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712E5" w14:textId="7E00AA57" w:rsidR="00F814CF" w:rsidRPr="009675EF" w:rsidRDefault="00F814CF" w:rsidP="00B16169">
      <w:pPr>
        <w:tabs>
          <w:tab w:val="left" w:pos="3686"/>
          <w:tab w:val="left" w:pos="9498"/>
        </w:tabs>
        <w:ind w:left="-6222" w:right="-569" w:firstLine="12034"/>
      </w:pPr>
      <w:r w:rsidRPr="009675EF">
        <w:t xml:space="preserve">Приложение № </w:t>
      </w:r>
      <w:r w:rsidR="00B16169">
        <w:t>2</w:t>
      </w:r>
      <w:r>
        <w:t>1</w:t>
      </w:r>
      <w:r w:rsidRPr="009675EF">
        <w:t xml:space="preserve"> к протокол</w:t>
      </w:r>
      <w:r w:rsidR="002D4BF6">
        <w:t xml:space="preserve">у </w:t>
      </w:r>
      <w:r w:rsidRPr="009675EF">
        <w:t xml:space="preserve">№ </w:t>
      </w:r>
      <w:r>
        <w:t>8</w:t>
      </w:r>
      <w:r w:rsidR="00233457">
        <w:t>5</w:t>
      </w:r>
    </w:p>
    <w:p w14:paraId="48AC970F" w14:textId="77777777" w:rsidR="00F814CF" w:rsidRPr="009675EF" w:rsidRDefault="00F814CF" w:rsidP="00B16169">
      <w:pPr>
        <w:tabs>
          <w:tab w:val="left" w:pos="3686"/>
          <w:tab w:val="left" w:pos="9498"/>
        </w:tabs>
        <w:ind w:left="-6222" w:right="-569" w:firstLine="12034"/>
      </w:pPr>
      <w:r w:rsidRPr="009675EF">
        <w:t>заседания правления Региональной</w:t>
      </w:r>
    </w:p>
    <w:p w14:paraId="202BF950" w14:textId="77777777" w:rsidR="00F814CF" w:rsidRPr="009675EF" w:rsidRDefault="00F814CF" w:rsidP="00B16169">
      <w:pPr>
        <w:tabs>
          <w:tab w:val="left" w:pos="3686"/>
          <w:tab w:val="left" w:pos="9498"/>
        </w:tabs>
        <w:ind w:left="-6222" w:right="-569" w:firstLine="12034"/>
      </w:pPr>
      <w:r w:rsidRPr="009675EF">
        <w:t>энергетической комиссии</w:t>
      </w:r>
    </w:p>
    <w:p w14:paraId="63805649" w14:textId="4F3CF5DF" w:rsidR="002D4BF6" w:rsidRDefault="00F814CF" w:rsidP="00B16169">
      <w:pPr>
        <w:tabs>
          <w:tab w:val="left" w:pos="3686"/>
          <w:tab w:val="left" w:pos="9498"/>
        </w:tabs>
        <w:ind w:left="-6222" w:right="-569" w:firstLine="12034"/>
      </w:pPr>
      <w:r w:rsidRPr="009675EF">
        <w:t xml:space="preserve">Кузбасса от </w:t>
      </w:r>
      <w:r>
        <w:t>2</w:t>
      </w:r>
      <w:r w:rsidR="00233457">
        <w:t>8</w:t>
      </w:r>
      <w:r w:rsidRPr="009675EF">
        <w:t>.1</w:t>
      </w:r>
      <w:r>
        <w:t>2</w:t>
      </w:r>
      <w:r w:rsidRPr="009675EF">
        <w:t>.202</w:t>
      </w:r>
      <w:r>
        <w:t>3</w:t>
      </w:r>
    </w:p>
    <w:p w14:paraId="1BE4E4AA" w14:textId="77777777" w:rsidR="00B16169" w:rsidRDefault="00B16169" w:rsidP="00B16169">
      <w:pPr>
        <w:tabs>
          <w:tab w:val="left" w:pos="3686"/>
          <w:tab w:val="left" w:pos="9498"/>
        </w:tabs>
        <w:ind w:left="-6222" w:right="-569" w:firstLine="12034"/>
      </w:pPr>
    </w:p>
    <w:p w14:paraId="0045EBD8" w14:textId="77777777" w:rsidR="00B16169" w:rsidRPr="00B16169" w:rsidRDefault="00B16169" w:rsidP="00B16169">
      <w:pPr>
        <w:contextualSpacing/>
        <w:jc w:val="center"/>
        <w:rPr>
          <w:rFonts w:eastAsia="Calibri"/>
          <w:b/>
          <w:sz w:val="26"/>
          <w:szCs w:val="26"/>
          <w:lang w:eastAsia="en-US"/>
        </w:rPr>
      </w:pPr>
      <w:r w:rsidRPr="00B16169">
        <w:rPr>
          <w:rFonts w:eastAsia="Calibri"/>
          <w:b/>
          <w:sz w:val="26"/>
          <w:szCs w:val="26"/>
          <w:lang w:eastAsia="en-US"/>
        </w:rPr>
        <w:t>ЗАКЛЮЧЕНИЕ</w:t>
      </w:r>
    </w:p>
    <w:p w14:paraId="157569AE" w14:textId="77777777" w:rsidR="00B16169" w:rsidRPr="00B16169" w:rsidRDefault="00B16169" w:rsidP="00B16169">
      <w:pPr>
        <w:contextualSpacing/>
        <w:jc w:val="center"/>
        <w:rPr>
          <w:rFonts w:eastAsia="Calibri"/>
          <w:b/>
          <w:sz w:val="26"/>
          <w:szCs w:val="26"/>
          <w:lang w:eastAsia="en-US"/>
        </w:rPr>
      </w:pPr>
      <w:r w:rsidRPr="00B16169">
        <w:rPr>
          <w:rFonts w:eastAsia="Calibri"/>
          <w:b/>
          <w:sz w:val="26"/>
          <w:szCs w:val="26"/>
          <w:lang w:eastAsia="en-US"/>
        </w:rPr>
        <w:t>по результатам анализа документальной обоснованности проекта</w:t>
      </w:r>
    </w:p>
    <w:p w14:paraId="5463F222" w14:textId="77777777" w:rsidR="00B16169" w:rsidRPr="00B16169" w:rsidRDefault="00B16169" w:rsidP="00B16169">
      <w:pPr>
        <w:contextualSpacing/>
        <w:jc w:val="center"/>
        <w:rPr>
          <w:rFonts w:eastAsia="Calibri"/>
          <w:b/>
          <w:sz w:val="26"/>
          <w:szCs w:val="26"/>
          <w:lang w:eastAsia="en-US"/>
        </w:rPr>
      </w:pPr>
      <w:r w:rsidRPr="00B16169">
        <w:rPr>
          <w:rFonts w:eastAsia="Calibri"/>
          <w:b/>
          <w:sz w:val="26"/>
          <w:szCs w:val="26"/>
          <w:lang w:eastAsia="en-US"/>
        </w:rPr>
        <w:t>изменений инвестиционной программы ООО «Кузбасская энергосетевая компания» (г. Кемерово) на период 2020 - 2024 годы, в части реализации инвестиционных проектов в 2024 году.</w:t>
      </w:r>
    </w:p>
    <w:p w14:paraId="194CD3DC" w14:textId="77777777" w:rsidR="00B16169" w:rsidRPr="00B16169" w:rsidRDefault="00B16169" w:rsidP="00B16169">
      <w:pPr>
        <w:contextualSpacing/>
        <w:rPr>
          <w:rFonts w:eastAsia="Calibri"/>
          <w:b/>
          <w:sz w:val="26"/>
          <w:szCs w:val="26"/>
          <w:lang w:eastAsia="en-US"/>
        </w:rPr>
      </w:pPr>
    </w:p>
    <w:p w14:paraId="33684BE1" w14:textId="77777777" w:rsidR="00B16169" w:rsidRPr="00B16169" w:rsidRDefault="00B16169" w:rsidP="00B16169">
      <w:pPr>
        <w:numPr>
          <w:ilvl w:val="0"/>
          <w:numId w:val="4"/>
        </w:numPr>
        <w:spacing w:after="160" w:line="360" w:lineRule="auto"/>
        <w:ind w:left="0" w:firstLine="0"/>
        <w:contextualSpacing/>
        <w:jc w:val="both"/>
        <w:rPr>
          <w:rFonts w:eastAsia="Calibri"/>
          <w:b/>
          <w:sz w:val="28"/>
          <w:szCs w:val="28"/>
          <w:lang w:eastAsia="en-US"/>
        </w:rPr>
      </w:pPr>
      <w:r w:rsidRPr="00B16169">
        <w:rPr>
          <w:rFonts w:eastAsia="Calibri"/>
          <w:b/>
          <w:sz w:val="28"/>
          <w:szCs w:val="28"/>
          <w:lang w:eastAsia="en-US"/>
        </w:rPr>
        <w:t>Введение.</w:t>
      </w:r>
    </w:p>
    <w:p w14:paraId="4333CFFA" w14:textId="77777777" w:rsidR="00B16169" w:rsidRPr="00B16169" w:rsidRDefault="00B16169" w:rsidP="00B16169">
      <w:pPr>
        <w:ind w:firstLine="851"/>
        <w:jc w:val="both"/>
        <w:rPr>
          <w:rFonts w:eastAsia="Calibri"/>
          <w:sz w:val="28"/>
          <w:szCs w:val="28"/>
          <w:lang w:eastAsia="en-US"/>
        </w:rPr>
      </w:pPr>
      <w:r w:rsidRPr="00B16169">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«Кузбасская энергосетевая компания» (г. Кемерово) на период 2020 - 2024 годы, в части реализации инвестиционных проектов в 2024 году.</w:t>
      </w:r>
    </w:p>
    <w:p w14:paraId="35BE9079" w14:textId="77777777" w:rsidR="00B16169" w:rsidRPr="00B16169" w:rsidRDefault="00B16169" w:rsidP="00B16169">
      <w:pPr>
        <w:ind w:firstLine="709"/>
        <w:contextualSpacing/>
        <w:jc w:val="both"/>
        <w:rPr>
          <w:rFonts w:eastAsia="Calibri"/>
          <w:sz w:val="28"/>
          <w:szCs w:val="28"/>
          <w:lang w:eastAsia="en-US"/>
        </w:rPr>
      </w:pPr>
      <w:r w:rsidRPr="00B16169">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6AB945F3" w14:textId="77777777" w:rsidR="00B16169" w:rsidRPr="00B16169" w:rsidRDefault="00B16169" w:rsidP="00B16169">
      <w:pPr>
        <w:ind w:firstLine="709"/>
        <w:contextualSpacing/>
        <w:jc w:val="both"/>
        <w:rPr>
          <w:rFonts w:eastAsia="Calibri"/>
          <w:sz w:val="28"/>
          <w:szCs w:val="28"/>
          <w:lang w:eastAsia="en-US"/>
        </w:rPr>
      </w:pPr>
      <w:r w:rsidRPr="00B16169">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B16169">
        <w:rPr>
          <w:rFonts w:ascii="Calibri" w:eastAsia="Calibri" w:hAnsi="Calibri"/>
          <w:sz w:val="22"/>
          <w:szCs w:val="22"/>
          <w:lang w:eastAsia="en-US"/>
        </w:rPr>
        <w:t xml:space="preserve"> </w:t>
      </w:r>
      <w:r w:rsidRPr="00B16169">
        <w:rPr>
          <w:rFonts w:eastAsia="Calibri"/>
          <w:sz w:val="28"/>
          <w:szCs w:val="28"/>
          <w:lang w:eastAsia="en-US"/>
        </w:rPr>
        <w:t xml:space="preserve">(далее-Правила); </w:t>
      </w:r>
    </w:p>
    <w:p w14:paraId="60BD6CDE" w14:textId="77777777" w:rsidR="00B16169" w:rsidRPr="00B16169" w:rsidRDefault="00B16169" w:rsidP="00B16169">
      <w:pPr>
        <w:ind w:firstLine="709"/>
        <w:contextualSpacing/>
        <w:jc w:val="both"/>
        <w:rPr>
          <w:rFonts w:eastAsia="Calibri"/>
          <w:sz w:val="28"/>
          <w:szCs w:val="28"/>
          <w:lang w:eastAsia="en-US"/>
        </w:rPr>
      </w:pPr>
      <w:r w:rsidRPr="00B16169">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5E066893" w14:textId="77777777" w:rsidR="00B16169" w:rsidRPr="00B16169" w:rsidRDefault="00B16169" w:rsidP="00B16169">
      <w:pPr>
        <w:ind w:firstLine="709"/>
        <w:contextualSpacing/>
        <w:jc w:val="both"/>
        <w:rPr>
          <w:rFonts w:eastAsia="Calibri"/>
          <w:sz w:val="28"/>
          <w:szCs w:val="28"/>
          <w:lang w:eastAsia="en-US"/>
        </w:rPr>
      </w:pPr>
      <w:r w:rsidRPr="00B16169">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36E6A6C5" w14:textId="77777777" w:rsidR="00B16169" w:rsidRPr="00B16169" w:rsidRDefault="00B16169" w:rsidP="00B16169">
      <w:pPr>
        <w:ind w:firstLine="709"/>
        <w:contextualSpacing/>
        <w:jc w:val="both"/>
        <w:rPr>
          <w:rFonts w:eastAsia="Calibri"/>
          <w:sz w:val="28"/>
          <w:szCs w:val="28"/>
          <w:lang w:eastAsia="en-US"/>
        </w:rPr>
      </w:pPr>
      <w:r w:rsidRPr="00B16169">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4998A576" w14:textId="77777777" w:rsidR="00B16169" w:rsidRPr="00B16169" w:rsidRDefault="00B16169" w:rsidP="00B16169">
      <w:pPr>
        <w:ind w:firstLine="709"/>
        <w:jc w:val="both"/>
        <w:rPr>
          <w:rFonts w:eastAsia="Calibri"/>
          <w:sz w:val="28"/>
          <w:szCs w:val="28"/>
          <w:lang w:eastAsia="en-US"/>
        </w:rPr>
      </w:pPr>
      <w:r w:rsidRPr="00B16169">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B16169">
        <w:rPr>
          <w:rFonts w:ascii="Calibri" w:eastAsia="Calibri" w:hAnsi="Calibri"/>
          <w:sz w:val="22"/>
          <w:szCs w:val="22"/>
          <w:lang w:eastAsia="en-US"/>
        </w:rPr>
        <w:t xml:space="preserve"> (</w:t>
      </w:r>
      <w:r w:rsidRPr="00B16169">
        <w:rPr>
          <w:rFonts w:eastAsia="Calibri"/>
          <w:sz w:val="28"/>
          <w:szCs w:val="28"/>
          <w:lang w:eastAsia="en-US"/>
        </w:rPr>
        <w:t>далее- Приказ Минэнерго России от «05» мая 2016 г. № 380).</w:t>
      </w:r>
    </w:p>
    <w:p w14:paraId="00108E2A" w14:textId="77777777" w:rsidR="00B16169" w:rsidRPr="00B16169" w:rsidRDefault="00B16169" w:rsidP="00B16169">
      <w:pPr>
        <w:ind w:firstLine="709"/>
        <w:jc w:val="both"/>
        <w:rPr>
          <w:rFonts w:eastAsia="Calibri"/>
          <w:sz w:val="28"/>
          <w:szCs w:val="28"/>
          <w:lang w:eastAsia="en-US"/>
        </w:rPr>
      </w:pPr>
      <w:r w:rsidRPr="00B16169">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162AA31F" w14:textId="77777777" w:rsidR="00B16169" w:rsidRPr="00B16169" w:rsidRDefault="00B16169" w:rsidP="00B16169">
      <w:pPr>
        <w:ind w:firstLine="709"/>
        <w:jc w:val="both"/>
        <w:rPr>
          <w:rFonts w:eastAsia="Calibri"/>
          <w:sz w:val="28"/>
          <w:szCs w:val="28"/>
          <w:lang w:eastAsia="en-US"/>
        </w:rPr>
      </w:pPr>
    </w:p>
    <w:p w14:paraId="7CC0A923" w14:textId="77777777" w:rsidR="00B16169" w:rsidRPr="00B16169" w:rsidRDefault="00B16169" w:rsidP="00B16169">
      <w:pPr>
        <w:spacing w:before="120" w:line="276" w:lineRule="auto"/>
        <w:jc w:val="both"/>
        <w:rPr>
          <w:rFonts w:eastAsia="Calibri"/>
          <w:b/>
          <w:sz w:val="28"/>
          <w:szCs w:val="28"/>
          <w:lang w:eastAsia="en-US"/>
        </w:rPr>
      </w:pPr>
      <w:r w:rsidRPr="00B16169">
        <w:rPr>
          <w:rFonts w:eastAsia="Calibri"/>
          <w:b/>
          <w:sz w:val="28"/>
          <w:szCs w:val="28"/>
          <w:lang w:eastAsia="en-US"/>
        </w:rPr>
        <w:t>2. Параметры утвержденной регулятором инвестиционной программы.</w:t>
      </w:r>
    </w:p>
    <w:p w14:paraId="06259926" w14:textId="77777777" w:rsidR="00B16169" w:rsidRPr="00B16169" w:rsidRDefault="00B16169" w:rsidP="00B16169">
      <w:pPr>
        <w:ind w:firstLine="851"/>
        <w:contextualSpacing/>
        <w:jc w:val="both"/>
        <w:rPr>
          <w:rFonts w:eastAsia="Calibri"/>
          <w:sz w:val="28"/>
          <w:szCs w:val="28"/>
          <w:lang w:eastAsia="en-US"/>
        </w:rPr>
      </w:pPr>
      <w:r w:rsidRPr="00B16169">
        <w:rPr>
          <w:rFonts w:eastAsia="Calibri"/>
          <w:sz w:val="28"/>
          <w:szCs w:val="28"/>
          <w:lang w:eastAsia="en-US"/>
        </w:rPr>
        <w:t xml:space="preserve">Постановлением региональной энергетической комиссии Кемеровской области от </w:t>
      </w:r>
      <w:proofErr w:type="spellStart"/>
      <w:r w:rsidRPr="00B16169">
        <w:rPr>
          <w:rFonts w:eastAsia="Calibri"/>
          <w:sz w:val="28"/>
          <w:szCs w:val="28"/>
          <w:lang w:eastAsia="en-US"/>
        </w:rPr>
        <w:t>от</w:t>
      </w:r>
      <w:proofErr w:type="spellEnd"/>
      <w:r w:rsidRPr="00B16169">
        <w:rPr>
          <w:rFonts w:eastAsia="Calibri"/>
          <w:sz w:val="28"/>
          <w:szCs w:val="28"/>
          <w:lang w:eastAsia="en-US"/>
        </w:rPr>
        <w:t xml:space="preserve"> 31.10.2019 № 394 (в редакции постановлений Региональной энергетической комиссии Кузбасса от 30.10.2020 № 307, от 29.10.2021 № 482, от 31.10.2022 № 333) утверждена инвестиционная программа ООО «Кузбасская энергосетевая компания» (г. Кемерово) на период 2020 - 2024 годы.</w:t>
      </w:r>
    </w:p>
    <w:p w14:paraId="6B710AC3" w14:textId="77777777" w:rsidR="00B16169" w:rsidRPr="00B16169" w:rsidRDefault="00B16169" w:rsidP="00B16169">
      <w:pPr>
        <w:spacing w:line="276" w:lineRule="auto"/>
        <w:ind w:firstLine="851"/>
        <w:contextualSpacing/>
        <w:jc w:val="both"/>
        <w:rPr>
          <w:rFonts w:eastAsia="Calibri"/>
          <w:sz w:val="28"/>
          <w:szCs w:val="28"/>
          <w:lang w:eastAsia="en-US"/>
        </w:rPr>
      </w:pPr>
    </w:p>
    <w:p w14:paraId="6AB6D160" w14:textId="77777777" w:rsidR="00B16169" w:rsidRPr="00B16169" w:rsidRDefault="00B16169" w:rsidP="00B16169">
      <w:pPr>
        <w:spacing w:line="276" w:lineRule="auto"/>
        <w:contextualSpacing/>
        <w:jc w:val="both"/>
        <w:rPr>
          <w:rFonts w:eastAsia="Calibri"/>
          <w:b/>
          <w:sz w:val="28"/>
          <w:szCs w:val="28"/>
          <w:lang w:eastAsia="en-US"/>
        </w:rPr>
      </w:pPr>
      <w:r w:rsidRPr="00B16169">
        <w:rPr>
          <w:rFonts w:eastAsia="Calibri"/>
          <w:b/>
          <w:sz w:val="28"/>
          <w:szCs w:val="28"/>
          <w:lang w:eastAsia="en-US"/>
        </w:rPr>
        <w:t>2.1. Инвестиционная программа на 2020 – 2024 годы, в части реализации инвестиционных проектов в 2024 году</w:t>
      </w:r>
    </w:p>
    <w:p w14:paraId="028B3781" w14:textId="77777777" w:rsidR="00B16169" w:rsidRPr="00B16169" w:rsidRDefault="00B16169" w:rsidP="00B16169">
      <w:pPr>
        <w:spacing w:before="120"/>
        <w:ind w:firstLine="709"/>
        <w:jc w:val="both"/>
        <w:rPr>
          <w:rFonts w:eastAsia="Calibri"/>
          <w:sz w:val="28"/>
          <w:szCs w:val="28"/>
          <w:lang w:eastAsia="en-US"/>
        </w:rPr>
      </w:pPr>
      <w:r w:rsidRPr="00B16169">
        <w:rPr>
          <w:rFonts w:eastAsia="Calibri"/>
          <w:sz w:val="28"/>
          <w:szCs w:val="28"/>
          <w:lang w:eastAsia="en-US"/>
        </w:rPr>
        <w:t>Суммарный объем освоения средств утвержденной РЭК инвестиционной программы на 2020 - 2024 годы составляет 3535,346 млн. руб. без НДС. в т.ч. на 2024 год она утверждена в размере 665,686 млн. руб. без НДС.</w:t>
      </w:r>
    </w:p>
    <w:p w14:paraId="31DD0B5C" w14:textId="77777777" w:rsidR="00B16169" w:rsidRPr="00B16169" w:rsidRDefault="00B16169" w:rsidP="00B16169">
      <w:pPr>
        <w:jc w:val="right"/>
        <w:rPr>
          <w:rFonts w:eastAsia="Calibri"/>
          <w:sz w:val="28"/>
          <w:szCs w:val="28"/>
          <w:lang w:eastAsia="en-US"/>
        </w:rPr>
      </w:pPr>
      <w:r w:rsidRPr="00B16169">
        <w:rPr>
          <w:rFonts w:eastAsia="Calibri"/>
          <w:sz w:val="28"/>
          <w:szCs w:val="28"/>
          <w:lang w:eastAsia="en-US"/>
        </w:rPr>
        <w:t>Таблица 1.</w:t>
      </w:r>
    </w:p>
    <w:p w14:paraId="08098472" w14:textId="77777777" w:rsidR="00B16169" w:rsidRPr="00B16169" w:rsidRDefault="00B16169" w:rsidP="00B16169">
      <w:pPr>
        <w:spacing w:after="120"/>
        <w:jc w:val="center"/>
        <w:rPr>
          <w:rFonts w:eastAsia="Calibri"/>
          <w:sz w:val="28"/>
          <w:szCs w:val="28"/>
          <w:lang w:eastAsia="en-US"/>
        </w:rPr>
      </w:pPr>
      <w:r w:rsidRPr="00B16169">
        <w:rPr>
          <w:rFonts w:eastAsia="Calibri"/>
          <w:sz w:val="28"/>
          <w:szCs w:val="28"/>
          <w:lang w:eastAsia="en-US"/>
        </w:rPr>
        <w:t>Объем источников финансирования инвестиционной программы ООО «Кузбасская энергосетевая компания» (г. Кемерово) на 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4"/>
        <w:gridCol w:w="1947"/>
      </w:tblGrid>
      <w:tr w:rsidR="00B16169" w:rsidRPr="00B16169" w14:paraId="04270ACC" w14:textId="77777777" w:rsidTr="00500A5D">
        <w:trPr>
          <w:trHeight w:val="20"/>
        </w:trPr>
        <w:tc>
          <w:tcPr>
            <w:tcW w:w="4018" w:type="pct"/>
            <w:vMerge w:val="restart"/>
            <w:shd w:val="clear" w:color="000000" w:fill="FFFFFF"/>
            <w:tcMar>
              <w:left w:w="28" w:type="dxa"/>
              <w:right w:w="28" w:type="dxa"/>
            </w:tcMar>
            <w:vAlign w:val="center"/>
            <w:hideMark/>
          </w:tcPr>
          <w:p w14:paraId="702AC07C" w14:textId="77777777" w:rsidR="00B16169" w:rsidRPr="00B16169" w:rsidRDefault="00B16169" w:rsidP="00B16169">
            <w:pPr>
              <w:jc w:val="center"/>
              <w:rPr>
                <w:color w:val="000000"/>
                <w:sz w:val="20"/>
                <w:szCs w:val="20"/>
              </w:rPr>
            </w:pPr>
            <w:r w:rsidRPr="00B16169">
              <w:rPr>
                <w:color w:val="000000"/>
                <w:sz w:val="20"/>
                <w:szCs w:val="20"/>
              </w:rPr>
              <w:t>Показатель</w:t>
            </w:r>
          </w:p>
        </w:tc>
        <w:tc>
          <w:tcPr>
            <w:tcW w:w="982" w:type="pct"/>
            <w:shd w:val="clear" w:color="000000" w:fill="FFFFFF"/>
            <w:tcMar>
              <w:left w:w="28" w:type="dxa"/>
              <w:right w:w="28" w:type="dxa"/>
            </w:tcMar>
            <w:vAlign w:val="center"/>
            <w:hideMark/>
          </w:tcPr>
          <w:p w14:paraId="3327424B" w14:textId="77777777" w:rsidR="00B16169" w:rsidRPr="00B16169" w:rsidRDefault="00B16169" w:rsidP="00B16169">
            <w:pPr>
              <w:jc w:val="center"/>
              <w:rPr>
                <w:color w:val="000000"/>
                <w:sz w:val="20"/>
                <w:szCs w:val="20"/>
              </w:rPr>
            </w:pPr>
            <w:r w:rsidRPr="00B16169">
              <w:rPr>
                <w:color w:val="000000"/>
                <w:sz w:val="20"/>
                <w:szCs w:val="20"/>
              </w:rPr>
              <w:t>2024 год</w:t>
            </w:r>
          </w:p>
        </w:tc>
      </w:tr>
      <w:tr w:rsidR="00B16169" w:rsidRPr="00B16169" w14:paraId="78616FFF" w14:textId="77777777" w:rsidTr="00500A5D">
        <w:trPr>
          <w:trHeight w:val="20"/>
        </w:trPr>
        <w:tc>
          <w:tcPr>
            <w:tcW w:w="4018" w:type="pct"/>
            <w:vMerge/>
            <w:tcMar>
              <w:left w:w="28" w:type="dxa"/>
              <w:right w:w="28" w:type="dxa"/>
            </w:tcMar>
            <w:vAlign w:val="center"/>
            <w:hideMark/>
          </w:tcPr>
          <w:p w14:paraId="68D5D586" w14:textId="77777777" w:rsidR="00B16169" w:rsidRPr="00B16169" w:rsidRDefault="00B16169" w:rsidP="00B16169">
            <w:pPr>
              <w:rPr>
                <w:color w:val="000000"/>
                <w:sz w:val="20"/>
                <w:szCs w:val="20"/>
              </w:rPr>
            </w:pPr>
          </w:p>
        </w:tc>
        <w:tc>
          <w:tcPr>
            <w:tcW w:w="982" w:type="pct"/>
            <w:shd w:val="clear" w:color="000000" w:fill="FFFFFF"/>
            <w:tcMar>
              <w:left w:w="28" w:type="dxa"/>
              <w:right w:w="28" w:type="dxa"/>
            </w:tcMar>
            <w:vAlign w:val="center"/>
            <w:hideMark/>
          </w:tcPr>
          <w:p w14:paraId="6E6D7654" w14:textId="77777777" w:rsidR="00B16169" w:rsidRPr="00B16169" w:rsidRDefault="00B16169" w:rsidP="00B16169">
            <w:pPr>
              <w:jc w:val="center"/>
              <w:rPr>
                <w:color w:val="000000"/>
                <w:sz w:val="20"/>
                <w:szCs w:val="20"/>
              </w:rPr>
            </w:pPr>
            <w:r w:rsidRPr="00B16169">
              <w:rPr>
                <w:color w:val="000000"/>
                <w:sz w:val="20"/>
                <w:szCs w:val="20"/>
              </w:rPr>
              <w:t>Утвержденный план, млн. руб. без НДС</w:t>
            </w:r>
          </w:p>
        </w:tc>
      </w:tr>
      <w:tr w:rsidR="00B16169" w:rsidRPr="00B16169" w14:paraId="5727664A" w14:textId="77777777" w:rsidTr="00500A5D">
        <w:trPr>
          <w:trHeight w:val="20"/>
        </w:trPr>
        <w:tc>
          <w:tcPr>
            <w:tcW w:w="4018" w:type="pct"/>
            <w:shd w:val="clear" w:color="000000" w:fill="FFFFFF"/>
            <w:tcMar>
              <w:left w:w="28" w:type="dxa"/>
              <w:right w:w="28" w:type="dxa"/>
            </w:tcMar>
            <w:vAlign w:val="center"/>
            <w:hideMark/>
          </w:tcPr>
          <w:p w14:paraId="4D1270AA" w14:textId="77777777" w:rsidR="00B16169" w:rsidRPr="00B16169" w:rsidRDefault="00B16169" w:rsidP="00B16169">
            <w:pPr>
              <w:rPr>
                <w:b/>
                <w:color w:val="000000"/>
                <w:sz w:val="20"/>
                <w:szCs w:val="20"/>
              </w:rPr>
            </w:pPr>
            <w:r w:rsidRPr="00B16169">
              <w:rPr>
                <w:b/>
                <w:color w:val="000000"/>
                <w:sz w:val="20"/>
                <w:szCs w:val="20"/>
              </w:rPr>
              <w:t>Собственные средства всего, в том числе:</w:t>
            </w:r>
          </w:p>
        </w:tc>
        <w:tc>
          <w:tcPr>
            <w:tcW w:w="982" w:type="pct"/>
            <w:shd w:val="clear" w:color="000000" w:fill="FFFFFF"/>
            <w:tcMar>
              <w:left w:w="28" w:type="dxa"/>
              <w:right w:w="28" w:type="dxa"/>
            </w:tcMar>
            <w:vAlign w:val="center"/>
            <w:hideMark/>
          </w:tcPr>
          <w:p w14:paraId="5778FA4E" w14:textId="77777777" w:rsidR="00B16169" w:rsidRPr="00B16169" w:rsidRDefault="00B16169" w:rsidP="00B16169">
            <w:pPr>
              <w:jc w:val="center"/>
              <w:rPr>
                <w:b/>
                <w:color w:val="000000"/>
                <w:sz w:val="20"/>
                <w:szCs w:val="20"/>
              </w:rPr>
            </w:pPr>
            <w:r w:rsidRPr="00B16169">
              <w:rPr>
                <w:b/>
                <w:color w:val="000000"/>
                <w:sz w:val="20"/>
                <w:szCs w:val="20"/>
              </w:rPr>
              <w:t>665,686</w:t>
            </w:r>
          </w:p>
        </w:tc>
      </w:tr>
      <w:tr w:rsidR="00B16169" w:rsidRPr="00B16169" w14:paraId="1C4A7BDB" w14:textId="77777777" w:rsidTr="00500A5D">
        <w:trPr>
          <w:trHeight w:val="20"/>
        </w:trPr>
        <w:tc>
          <w:tcPr>
            <w:tcW w:w="4018" w:type="pct"/>
            <w:shd w:val="clear" w:color="000000" w:fill="FFFFFF"/>
            <w:tcMar>
              <w:left w:w="28" w:type="dxa"/>
              <w:right w:w="28" w:type="dxa"/>
            </w:tcMar>
            <w:vAlign w:val="center"/>
            <w:hideMark/>
          </w:tcPr>
          <w:p w14:paraId="1D8C0A90" w14:textId="77777777" w:rsidR="00B16169" w:rsidRPr="00B16169" w:rsidRDefault="00B16169" w:rsidP="00B16169">
            <w:pPr>
              <w:rPr>
                <w:b/>
                <w:color w:val="000000"/>
                <w:sz w:val="20"/>
                <w:szCs w:val="20"/>
              </w:rPr>
            </w:pPr>
            <w:r w:rsidRPr="00B16169">
              <w:rPr>
                <w:b/>
                <w:color w:val="000000"/>
                <w:sz w:val="20"/>
                <w:szCs w:val="20"/>
              </w:rPr>
              <w:t>Прибыль, направляемая на инвестиции, в том числе:</w:t>
            </w:r>
          </w:p>
        </w:tc>
        <w:tc>
          <w:tcPr>
            <w:tcW w:w="982" w:type="pct"/>
            <w:shd w:val="clear" w:color="000000" w:fill="FFFFFF"/>
            <w:tcMar>
              <w:left w:w="28" w:type="dxa"/>
              <w:right w:w="28" w:type="dxa"/>
            </w:tcMar>
            <w:vAlign w:val="center"/>
            <w:hideMark/>
          </w:tcPr>
          <w:p w14:paraId="207DFC73" w14:textId="77777777" w:rsidR="00B16169" w:rsidRPr="00B16169" w:rsidRDefault="00B16169" w:rsidP="00B16169">
            <w:pPr>
              <w:jc w:val="center"/>
              <w:rPr>
                <w:b/>
                <w:color w:val="000000"/>
                <w:sz w:val="20"/>
                <w:szCs w:val="20"/>
              </w:rPr>
            </w:pPr>
            <w:r w:rsidRPr="00B16169">
              <w:rPr>
                <w:b/>
                <w:color w:val="000000"/>
                <w:sz w:val="20"/>
                <w:szCs w:val="20"/>
              </w:rPr>
              <w:t>0,000</w:t>
            </w:r>
          </w:p>
        </w:tc>
      </w:tr>
      <w:tr w:rsidR="00B16169" w:rsidRPr="00B16169" w14:paraId="50E1ED91" w14:textId="77777777" w:rsidTr="00500A5D">
        <w:trPr>
          <w:trHeight w:val="20"/>
        </w:trPr>
        <w:tc>
          <w:tcPr>
            <w:tcW w:w="4018" w:type="pct"/>
            <w:shd w:val="clear" w:color="000000" w:fill="FFFFFF"/>
            <w:tcMar>
              <w:left w:w="28" w:type="dxa"/>
              <w:right w:w="28" w:type="dxa"/>
            </w:tcMar>
            <w:vAlign w:val="center"/>
            <w:hideMark/>
          </w:tcPr>
          <w:p w14:paraId="707E3D3F" w14:textId="77777777" w:rsidR="00B16169" w:rsidRPr="00B16169" w:rsidRDefault="00B16169" w:rsidP="00B16169">
            <w:pPr>
              <w:rPr>
                <w:color w:val="000000"/>
                <w:sz w:val="20"/>
                <w:szCs w:val="20"/>
              </w:rPr>
            </w:pPr>
            <w:r w:rsidRPr="00B16169">
              <w:rPr>
                <w:color w:val="000000"/>
                <w:sz w:val="20"/>
                <w:szCs w:val="20"/>
              </w:rPr>
              <w:t>полученная от реализации продукции и оказанных услуг по регулируемым ценам (тарифам):</w:t>
            </w:r>
          </w:p>
        </w:tc>
        <w:tc>
          <w:tcPr>
            <w:tcW w:w="982" w:type="pct"/>
            <w:shd w:val="clear" w:color="000000" w:fill="FFFFFF"/>
            <w:tcMar>
              <w:left w:w="28" w:type="dxa"/>
              <w:right w:w="28" w:type="dxa"/>
            </w:tcMar>
            <w:vAlign w:val="center"/>
            <w:hideMark/>
          </w:tcPr>
          <w:p w14:paraId="36009F09" w14:textId="77777777" w:rsidR="00B16169" w:rsidRPr="00B16169" w:rsidRDefault="00B16169" w:rsidP="00B16169">
            <w:pPr>
              <w:jc w:val="center"/>
              <w:rPr>
                <w:color w:val="000000"/>
                <w:sz w:val="20"/>
                <w:szCs w:val="20"/>
              </w:rPr>
            </w:pPr>
            <w:r w:rsidRPr="00B16169">
              <w:rPr>
                <w:color w:val="000000"/>
                <w:sz w:val="20"/>
                <w:szCs w:val="20"/>
              </w:rPr>
              <w:t>0,000</w:t>
            </w:r>
          </w:p>
        </w:tc>
      </w:tr>
      <w:tr w:rsidR="00B16169" w:rsidRPr="00B16169" w14:paraId="23F53309" w14:textId="77777777" w:rsidTr="00500A5D">
        <w:trPr>
          <w:trHeight w:val="20"/>
        </w:trPr>
        <w:tc>
          <w:tcPr>
            <w:tcW w:w="4018" w:type="pct"/>
            <w:shd w:val="clear" w:color="000000" w:fill="FFFFFF"/>
            <w:tcMar>
              <w:left w:w="28" w:type="dxa"/>
              <w:right w:w="28" w:type="dxa"/>
            </w:tcMar>
            <w:vAlign w:val="center"/>
            <w:hideMark/>
          </w:tcPr>
          <w:p w14:paraId="0663B097" w14:textId="77777777" w:rsidR="00B16169" w:rsidRPr="00B16169" w:rsidRDefault="00B16169" w:rsidP="00B16169">
            <w:pPr>
              <w:rPr>
                <w:color w:val="000000"/>
                <w:sz w:val="20"/>
                <w:szCs w:val="20"/>
              </w:rPr>
            </w:pPr>
            <w:r w:rsidRPr="00B16169">
              <w:rPr>
                <w:color w:val="000000"/>
                <w:sz w:val="20"/>
                <w:szCs w:val="20"/>
              </w:rPr>
              <w:t>оказания услуг по передаче электрической энергии</w:t>
            </w:r>
          </w:p>
        </w:tc>
        <w:tc>
          <w:tcPr>
            <w:tcW w:w="982" w:type="pct"/>
            <w:shd w:val="clear" w:color="000000" w:fill="FFFFFF"/>
            <w:tcMar>
              <w:left w:w="28" w:type="dxa"/>
              <w:right w:w="28" w:type="dxa"/>
            </w:tcMar>
            <w:vAlign w:val="center"/>
            <w:hideMark/>
          </w:tcPr>
          <w:p w14:paraId="397A4D53" w14:textId="77777777" w:rsidR="00B16169" w:rsidRPr="00B16169" w:rsidRDefault="00B16169" w:rsidP="00B16169">
            <w:pPr>
              <w:jc w:val="center"/>
              <w:rPr>
                <w:color w:val="000000"/>
                <w:sz w:val="20"/>
                <w:szCs w:val="20"/>
              </w:rPr>
            </w:pPr>
            <w:r w:rsidRPr="00B16169">
              <w:rPr>
                <w:color w:val="000000"/>
                <w:sz w:val="20"/>
                <w:szCs w:val="20"/>
                <w:lang w:val="en-US"/>
              </w:rPr>
              <w:t>0,000</w:t>
            </w:r>
          </w:p>
        </w:tc>
      </w:tr>
      <w:tr w:rsidR="00B16169" w:rsidRPr="00B16169" w14:paraId="07293F60" w14:textId="77777777" w:rsidTr="00500A5D">
        <w:trPr>
          <w:trHeight w:val="20"/>
        </w:trPr>
        <w:tc>
          <w:tcPr>
            <w:tcW w:w="4018" w:type="pct"/>
            <w:shd w:val="clear" w:color="000000" w:fill="FFFFFF"/>
            <w:tcMar>
              <w:left w:w="28" w:type="dxa"/>
              <w:right w:w="28" w:type="dxa"/>
            </w:tcMar>
            <w:vAlign w:val="center"/>
            <w:hideMark/>
          </w:tcPr>
          <w:p w14:paraId="10B3977F" w14:textId="77777777" w:rsidR="00B16169" w:rsidRPr="00B16169" w:rsidRDefault="00B16169" w:rsidP="00B16169">
            <w:pPr>
              <w:rPr>
                <w:b/>
                <w:color w:val="000000"/>
                <w:sz w:val="20"/>
                <w:szCs w:val="20"/>
              </w:rPr>
            </w:pPr>
            <w:r w:rsidRPr="00B16169">
              <w:rPr>
                <w:b/>
                <w:color w:val="000000"/>
                <w:sz w:val="20"/>
                <w:szCs w:val="20"/>
              </w:rPr>
              <w:t>Амортизация основных средств всего, в том числе:</w:t>
            </w:r>
          </w:p>
        </w:tc>
        <w:tc>
          <w:tcPr>
            <w:tcW w:w="982" w:type="pct"/>
            <w:shd w:val="clear" w:color="000000" w:fill="FFFFFF"/>
            <w:tcMar>
              <w:left w:w="28" w:type="dxa"/>
              <w:right w:w="28" w:type="dxa"/>
            </w:tcMar>
            <w:vAlign w:val="center"/>
            <w:hideMark/>
          </w:tcPr>
          <w:p w14:paraId="54C79197" w14:textId="77777777" w:rsidR="00B16169" w:rsidRPr="00B16169" w:rsidRDefault="00B16169" w:rsidP="00B16169">
            <w:pPr>
              <w:jc w:val="center"/>
              <w:rPr>
                <w:b/>
                <w:color w:val="000000"/>
                <w:sz w:val="20"/>
                <w:szCs w:val="20"/>
              </w:rPr>
            </w:pPr>
            <w:r w:rsidRPr="00B16169">
              <w:rPr>
                <w:b/>
                <w:color w:val="000000"/>
                <w:sz w:val="20"/>
                <w:szCs w:val="20"/>
              </w:rPr>
              <w:t>665,686</w:t>
            </w:r>
          </w:p>
        </w:tc>
      </w:tr>
      <w:tr w:rsidR="00B16169" w:rsidRPr="00B16169" w14:paraId="42E71227" w14:textId="77777777" w:rsidTr="00500A5D">
        <w:trPr>
          <w:trHeight w:val="20"/>
        </w:trPr>
        <w:tc>
          <w:tcPr>
            <w:tcW w:w="4018" w:type="pct"/>
            <w:shd w:val="clear" w:color="000000" w:fill="FFFFFF"/>
            <w:tcMar>
              <w:left w:w="28" w:type="dxa"/>
              <w:right w:w="28" w:type="dxa"/>
            </w:tcMar>
            <w:vAlign w:val="center"/>
            <w:hideMark/>
          </w:tcPr>
          <w:p w14:paraId="54710078" w14:textId="77777777" w:rsidR="00B16169" w:rsidRPr="00B16169" w:rsidRDefault="00B16169" w:rsidP="00B16169">
            <w:pPr>
              <w:rPr>
                <w:color w:val="000000"/>
                <w:sz w:val="20"/>
                <w:szCs w:val="20"/>
              </w:rPr>
            </w:pPr>
            <w:r w:rsidRPr="00B16169">
              <w:rPr>
                <w:color w:val="000000"/>
                <w:sz w:val="20"/>
                <w:szCs w:val="20"/>
              </w:rPr>
              <w:t>текущая амортизация, учтенная в ценах (тарифах) всего, в том числе:</w:t>
            </w:r>
          </w:p>
        </w:tc>
        <w:tc>
          <w:tcPr>
            <w:tcW w:w="982" w:type="pct"/>
            <w:shd w:val="clear" w:color="000000" w:fill="FFFFFF"/>
            <w:tcMar>
              <w:left w:w="28" w:type="dxa"/>
              <w:right w:w="28" w:type="dxa"/>
            </w:tcMar>
            <w:vAlign w:val="center"/>
            <w:hideMark/>
          </w:tcPr>
          <w:p w14:paraId="0E2BD716" w14:textId="77777777" w:rsidR="00B16169" w:rsidRPr="00B16169" w:rsidRDefault="00B16169" w:rsidP="00B16169">
            <w:pPr>
              <w:jc w:val="center"/>
              <w:rPr>
                <w:color w:val="000000"/>
                <w:sz w:val="20"/>
                <w:szCs w:val="20"/>
              </w:rPr>
            </w:pPr>
            <w:r w:rsidRPr="00B16169">
              <w:rPr>
                <w:color w:val="000000"/>
                <w:sz w:val="20"/>
                <w:szCs w:val="20"/>
              </w:rPr>
              <w:t>665,686</w:t>
            </w:r>
          </w:p>
        </w:tc>
      </w:tr>
      <w:tr w:rsidR="00B16169" w:rsidRPr="00B16169" w14:paraId="342FB970" w14:textId="77777777" w:rsidTr="00500A5D">
        <w:trPr>
          <w:trHeight w:val="20"/>
        </w:trPr>
        <w:tc>
          <w:tcPr>
            <w:tcW w:w="4018" w:type="pct"/>
            <w:shd w:val="clear" w:color="000000" w:fill="FFFFFF"/>
            <w:tcMar>
              <w:left w:w="28" w:type="dxa"/>
              <w:right w:w="28" w:type="dxa"/>
            </w:tcMar>
            <w:vAlign w:val="center"/>
            <w:hideMark/>
          </w:tcPr>
          <w:p w14:paraId="35B02D9F" w14:textId="77777777" w:rsidR="00B16169" w:rsidRPr="00B16169" w:rsidRDefault="00B16169" w:rsidP="00B16169">
            <w:pPr>
              <w:rPr>
                <w:color w:val="000000"/>
                <w:sz w:val="20"/>
                <w:szCs w:val="20"/>
              </w:rPr>
            </w:pPr>
            <w:r w:rsidRPr="00B16169">
              <w:rPr>
                <w:color w:val="000000"/>
                <w:sz w:val="20"/>
                <w:szCs w:val="20"/>
              </w:rPr>
              <w:t>оказание услуг по передаче электрической энергии</w:t>
            </w:r>
          </w:p>
        </w:tc>
        <w:tc>
          <w:tcPr>
            <w:tcW w:w="982" w:type="pct"/>
            <w:shd w:val="clear" w:color="auto" w:fill="auto"/>
            <w:tcMar>
              <w:left w:w="28" w:type="dxa"/>
              <w:right w:w="28" w:type="dxa"/>
            </w:tcMar>
            <w:vAlign w:val="center"/>
            <w:hideMark/>
          </w:tcPr>
          <w:p w14:paraId="42D3033B" w14:textId="77777777" w:rsidR="00B16169" w:rsidRPr="00B16169" w:rsidRDefault="00B16169" w:rsidP="00B16169">
            <w:pPr>
              <w:jc w:val="center"/>
              <w:rPr>
                <w:color w:val="000000"/>
                <w:sz w:val="20"/>
                <w:szCs w:val="20"/>
              </w:rPr>
            </w:pPr>
            <w:r w:rsidRPr="00B16169">
              <w:rPr>
                <w:color w:val="000000"/>
                <w:sz w:val="20"/>
                <w:szCs w:val="20"/>
              </w:rPr>
              <w:t>665,686</w:t>
            </w:r>
          </w:p>
        </w:tc>
      </w:tr>
    </w:tbl>
    <w:p w14:paraId="25E9D0B6" w14:textId="77777777" w:rsidR="00B16169" w:rsidRPr="00B16169" w:rsidRDefault="00B16169" w:rsidP="00B16169">
      <w:pPr>
        <w:spacing w:line="276" w:lineRule="auto"/>
        <w:ind w:firstLine="709"/>
        <w:contextualSpacing/>
        <w:jc w:val="both"/>
        <w:rPr>
          <w:rFonts w:eastAsia="Calibri"/>
          <w:sz w:val="28"/>
          <w:szCs w:val="28"/>
          <w:lang w:eastAsia="en-US"/>
        </w:rPr>
      </w:pPr>
    </w:p>
    <w:p w14:paraId="15F8937D" w14:textId="77777777" w:rsidR="00B16169" w:rsidRPr="00B16169" w:rsidRDefault="00B16169" w:rsidP="00B16169">
      <w:pPr>
        <w:spacing w:after="120"/>
        <w:jc w:val="both"/>
        <w:rPr>
          <w:rFonts w:eastAsia="Calibri"/>
          <w:b/>
          <w:sz w:val="28"/>
          <w:szCs w:val="28"/>
          <w:lang w:eastAsia="en-US"/>
        </w:rPr>
      </w:pPr>
      <w:r w:rsidRPr="00B16169">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2024 году</w:t>
      </w:r>
    </w:p>
    <w:p w14:paraId="7C3ECCD1" w14:textId="77777777" w:rsidR="00B16169" w:rsidRPr="00B16169" w:rsidRDefault="00B16169" w:rsidP="00B16169">
      <w:pPr>
        <w:spacing w:after="120"/>
        <w:jc w:val="both"/>
        <w:rPr>
          <w:rFonts w:eastAsia="Calibri"/>
          <w:b/>
          <w:color w:val="0D0D0D"/>
          <w:sz w:val="28"/>
          <w:szCs w:val="28"/>
          <w:lang w:eastAsia="en-US"/>
        </w:rPr>
      </w:pPr>
      <w:r w:rsidRPr="00B16169">
        <w:rPr>
          <w:rFonts w:eastAsia="Calibri"/>
          <w:b/>
          <w:color w:val="0D0D0D"/>
          <w:sz w:val="28"/>
          <w:szCs w:val="28"/>
          <w:lang w:eastAsia="en-US"/>
        </w:rPr>
        <w:t>3.1. Анализ предлагаемого объема финансирования проекта изменения инвестиционной программы ООО «Кузбасская энергосетевая компания» (г. Кемерово) на 2020 - 2024 годы, в части реализации инвестиционных проектов в 2024 году</w:t>
      </w:r>
    </w:p>
    <w:p w14:paraId="104466CA" w14:textId="77777777" w:rsidR="00B16169" w:rsidRPr="00B16169" w:rsidRDefault="00B16169" w:rsidP="00B16169">
      <w:pPr>
        <w:ind w:firstLine="851"/>
        <w:contextualSpacing/>
        <w:jc w:val="both"/>
        <w:rPr>
          <w:rFonts w:eastAsia="Calibri"/>
          <w:color w:val="0D0D0D"/>
          <w:sz w:val="28"/>
          <w:szCs w:val="28"/>
          <w:lang w:eastAsia="en-US"/>
        </w:rPr>
      </w:pPr>
      <w:r w:rsidRPr="00B16169">
        <w:rPr>
          <w:rFonts w:eastAsia="Calibri"/>
          <w:color w:val="0D0D0D"/>
          <w:sz w:val="28"/>
          <w:szCs w:val="28"/>
          <w:lang w:eastAsia="en-US"/>
        </w:rPr>
        <w:t>В соответствии с предложением предприятия, размещенном на официальном сайте РЭК, стоимость проекта изменения инвестиционной программы ООО «Кузбасская энергосетевая компания» (г. Кемерово) на 2024 год составляет 665,686 млн. руб. без НДС, что соответствует утвержденному РЭК объему финансирования инвестиционной программы (см. табл. 4).</w:t>
      </w:r>
    </w:p>
    <w:p w14:paraId="2B280669" w14:textId="77777777" w:rsidR="00B16169" w:rsidRPr="00B16169" w:rsidRDefault="00B16169" w:rsidP="00B16169">
      <w:pPr>
        <w:ind w:firstLine="709"/>
        <w:jc w:val="both"/>
        <w:rPr>
          <w:rFonts w:eastAsia="Calibri"/>
          <w:color w:val="0D0D0D"/>
          <w:sz w:val="28"/>
          <w:szCs w:val="28"/>
          <w:lang w:eastAsia="en-US"/>
        </w:rPr>
      </w:pPr>
      <w:r w:rsidRPr="00B16169">
        <w:rPr>
          <w:rFonts w:eastAsia="Calibri"/>
          <w:color w:val="0D0D0D"/>
          <w:sz w:val="28"/>
          <w:szCs w:val="28"/>
          <w:lang w:eastAsia="en-US"/>
        </w:rPr>
        <w:t>Согласно предоставленному финансовому плану, размещенному на вышеуказанном сайте, ООО «Кузбасская энергосетевая компания» (г. Кемерово) объем утвержденных источников финансирования не изменился. Предложения по источникам финансирования измененной инвестиционной программы на 2024 год, приведены в таблице 4.</w:t>
      </w:r>
    </w:p>
    <w:p w14:paraId="398AB85F" w14:textId="77777777" w:rsidR="00B16169" w:rsidRPr="00B16169" w:rsidRDefault="00B16169" w:rsidP="00B16169">
      <w:pPr>
        <w:spacing w:after="120"/>
        <w:jc w:val="right"/>
        <w:rPr>
          <w:rFonts w:eastAsia="Calibri"/>
          <w:color w:val="0D0D0D"/>
          <w:sz w:val="28"/>
          <w:szCs w:val="28"/>
          <w:lang w:eastAsia="en-US"/>
        </w:rPr>
      </w:pPr>
      <w:r w:rsidRPr="00B16169">
        <w:rPr>
          <w:rFonts w:eastAsia="Calibri"/>
          <w:color w:val="0D0D0D"/>
          <w:sz w:val="28"/>
          <w:szCs w:val="28"/>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978"/>
      </w:tblGrid>
      <w:tr w:rsidR="00B16169" w:rsidRPr="00B16169" w14:paraId="387F6018" w14:textId="77777777" w:rsidTr="00500A5D">
        <w:trPr>
          <w:trHeight w:val="20"/>
        </w:trPr>
        <w:tc>
          <w:tcPr>
            <w:tcW w:w="3287" w:type="pct"/>
            <w:vMerge w:val="restart"/>
            <w:shd w:val="clear" w:color="000000" w:fill="FFFFFF"/>
            <w:tcMar>
              <w:left w:w="28" w:type="dxa"/>
              <w:right w:w="28" w:type="dxa"/>
            </w:tcMar>
            <w:vAlign w:val="center"/>
            <w:hideMark/>
          </w:tcPr>
          <w:p w14:paraId="19CFE044" w14:textId="77777777" w:rsidR="00B16169" w:rsidRPr="00B16169" w:rsidRDefault="00B16169" w:rsidP="00B16169">
            <w:pPr>
              <w:jc w:val="center"/>
              <w:rPr>
                <w:color w:val="000000"/>
                <w:sz w:val="16"/>
                <w:szCs w:val="16"/>
              </w:rPr>
            </w:pPr>
            <w:r w:rsidRPr="00B16169">
              <w:rPr>
                <w:color w:val="000000"/>
                <w:sz w:val="16"/>
                <w:szCs w:val="16"/>
              </w:rPr>
              <w:t>Показатель</w:t>
            </w:r>
          </w:p>
        </w:tc>
        <w:tc>
          <w:tcPr>
            <w:tcW w:w="1713" w:type="pct"/>
            <w:gridSpan w:val="2"/>
            <w:shd w:val="clear" w:color="000000" w:fill="FFFFFF"/>
            <w:tcMar>
              <w:left w:w="28" w:type="dxa"/>
              <w:right w:w="28" w:type="dxa"/>
            </w:tcMar>
            <w:vAlign w:val="center"/>
            <w:hideMark/>
          </w:tcPr>
          <w:p w14:paraId="56DB5CAE" w14:textId="77777777" w:rsidR="00B16169" w:rsidRPr="00B16169" w:rsidRDefault="00B16169" w:rsidP="00B16169">
            <w:pPr>
              <w:jc w:val="center"/>
              <w:rPr>
                <w:color w:val="000000"/>
                <w:sz w:val="16"/>
                <w:szCs w:val="16"/>
              </w:rPr>
            </w:pPr>
            <w:r w:rsidRPr="00B16169">
              <w:rPr>
                <w:color w:val="000000"/>
                <w:sz w:val="16"/>
                <w:szCs w:val="16"/>
              </w:rPr>
              <w:t>2024 год</w:t>
            </w:r>
          </w:p>
        </w:tc>
      </w:tr>
      <w:tr w:rsidR="00B16169" w:rsidRPr="00B16169" w14:paraId="4C4F51FF" w14:textId="77777777" w:rsidTr="00500A5D">
        <w:trPr>
          <w:trHeight w:val="20"/>
        </w:trPr>
        <w:tc>
          <w:tcPr>
            <w:tcW w:w="3287" w:type="pct"/>
            <w:vMerge/>
            <w:tcMar>
              <w:left w:w="28" w:type="dxa"/>
              <w:right w:w="28" w:type="dxa"/>
            </w:tcMar>
            <w:vAlign w:val="center"/>
            <w:hideMark/>
          </w:tcPr>
          <w:p w14:paraId="09964D3E" w14:textId="77777777" w:rsidR="00B16169" w:rsidRPr="00B16169" w:rsidRDefault="00B16169" w:rsidP="00B16169">
            <w:pPr>
              <w:rPr>
                <w:color w:val="000000"/>
                <w:sz w:val="16"/>
                <w:szCs w:val="16"/>
              </w:rPr>
            </w:pPr>
          </w:p>
        </w:tc>
        <w:tc>
          <w:tcPr>
            <w:tcW w:w="715" w:type="pct"/>
            <w:shd w:val="clear" w:color="000000" w:fill="FFFFFF"/>
            <w:tcMar>
              <w:left w:w="28" w:type="dxa"/>
              <w:right w:w="28" w:type="dxa"/>
            </w:tcMar>
            <w:vAlign w:val="center"/>
            <w:hideMark/>
          </w:tcPr>
          <w:p w14:paraId="661DF2CD" w14:textId="77777777" w:rsidR="00B16169" w:rsidRPr="00B16169" w:rsidRDefault="00B16169" w:rsidP="00B16169">
            <w:pPr>
              <w:jc w:val="center"/>
              <w:rPr>
                <w:color w:val="000000"/>
                <w:sz w:val="16"/>
                <w:szCs w:val="16"/>
              </w:rPr>
            </w:pPr>
            <w:r w:rsidRPr="00B16169">
              <w:rPr>
                <w:color w:val="000000"/>
                <w:sz w:val="16"/>
                <w:szCs w:val="16"/>
              </w:rPr>
              <w:t>Утвержденный план</w:t>
            </w:r>
          </w:p>
        </w:tc>
        <w:tc>
          <w:tcPr>
            <w:tcW w:w="998" w:type="pct"/>
            <w:shd w:val="clear" w:color="auto" w:fill="auto"/>
            <w:tcMar>
              <w:left w:w="28" w:type="dxa"/>
              <w:right w:w="28" w:type="dxa"/>
            </w:tcMar>
            <w:vAlign w:val="center"/>
            <w:hideMark/>
          </w:tcPr>
          <w:p w14:paraId="25F893EA" w14:textId="77777777" w:rsidR="00B16169" w:rsidRPr="00B16169" w:rsidRDefault="00B16169" w:rsidP="00B16169">
            <w:pPr>
              <w:jc w:val="center"/>
              <w:rPr>
                <w:sz w:val="16"/>
                <w:szCs w:val="16"/>
              </w:rPr>
            </w:pPr>
            <w:r w:rsidRPr="00B16169">
              <w:rPr>
                <w:sz w:val="16"/>
                <w:szCs w:val="16"/>
              </w:rPr>
              <w:t>Предложения предприятия по корректировке</w:t>
            </w:r>
          </w:p>
        </w:tc>
      </w:tr>
      <w:tr w:rsidR="00B16169" w:rsidRPr="00B16169" w14:paraId="63E61EBE" w14:textId="77777777" w:rsidTr="00500A5D">
        <w:trPr>
          <w:trHeight w:val="20"/>
        </w:trPr>
        <w:tc>
          <w:tcPr>
            <w:tcW w:w="3287" w:type="pct"/>
            <w:shd w:val="clear" w:color="000000" w:fill="FFFFFF"/>
            <w:tcMar>
              <w:left w:w="28" w:type="dxa"/>
              <w:right w:w="28" w:type="dxa"/>
            </w:tcMar>
            <w:vAlign w:val="center"/>
            <w:hideMark/>
          </w:tcPr>
          <w:p w14:paraId="1A09833F" w14:textId="77777777" w:rsidR="00B16169" w:rsidRPr="00B16169" w:rsidRDefault="00B16169" w:rsidP="00B16169">
            <w:pPr>
              <w:rPr>
                <w:b/>
                <w:color w:val="000000"/>
                <w:sz w:val="16"/>
                <w:szCs w:val="16"/>
              </w:rPr>
            </w:pPr>
            <w:r w:rsidRPr="00B16169">
              <w:rPr>
                <w:b/>
                <w:color w:val="000000"/>
                <w:sz w:val="16"/>
                <w:szCs w:val="16"/>
              </w:rPr>
              <w:t>Собственные средства всего, в том числе:</w:t>
            </w:r>
          </w:p>
        </w:tc>
        <w:tc>
          <w:tcPr>
            <w:tcW w:w="715" w:type="pct"/>
            <w:shd w:val="clear" w:color="000000" w:fill="FFFFFF"/>
            <w:tcMar>
              <w:left w:w="28" w:type="dxa"/>
              <w:right w:w="28" w:type="dxa"/>
            </w:tcMar>
            <w:vAlign w:val="center"/>
            <w:hideMark/>
          </w:tcPr>
          <w:p w14:paraId="79FCD908" w14:textId="77777777" w:rsidR="00B16169" w:rsidRPr="00B16169" w:rsidRDefault="00B16169" w:rsidP="00B16169">
            <w:pPr>
              <w:jc w:val="center"/>
              <w:rPr>
                <w:b/>
                <w:color w:val="000000"/>
                <w:sz w:val="16"/>
                <w:szCs w:val="16"/>
              </w:rPr>
            </w:pPr>
            <w:r w:rsidRPr="00B16169">
              <w:rPr>
                <w:b/>
                <w:color w:val="000000"/>
                <w:sz w:val="16"/>
                <w:szCs w:val="16"/>
              </w:rPr>
              <w:t>665,686</w:t>
            </w:r>
          </w:p>
        </w:tc>
        <w:tc>
          <w:tcPr>
            <w:tcW w:w="998" w:type="pct"/>
            <w:shd w:val="clear" w:color="000000" w:fill="FFFFFF"/>
            <w:tcMar>
              <w:left w:w="28" w:type="dxa"/>
              <w:right w:w="28" w:type="dxa"/>
            </w:tcMar>
            <w:vAlign w:val="center"/>
            <w:hideMark/>
          </w:tcPr>
          <w:p w14:paraId="741EFD3E" w14:textId="77777777" w:rsidR="00B16169" w:rsidRPr="00B16169" w:rsidRDefault="00B16169" w:rsidP="00B16169">
            <w:pPr>
              <w:jc w:val="center"/>
              <w:rPr>
                <w:b/>
                <w:color w:val="000000"/>
                <w:sz w:val="16"/>
                <w:szCs w:val="16"/>
              </w:rPr>
            </w:pPr>
            <w:r w:rsidRPr="00B16169">
              <w:rPr>
                <w:b/>
                <w:color w:val="000000"/>
                <w:sz w:val="16"/>
                <w:szCs w:val="16"/>
              </w:rPr>
              <w:t>665,686</w:t>
            </w:r>
          </w:p>
        </w:tc>
      </w:tr>
      <w:tr w:rsidR="00B16169" w:rsidRPr="00B16169" w14:paraId="55B5206F" w14:textId="77777777" w:rsidTr="00500A5D">
        <w:trPr>
          <w:trHeight w:val="20"/>
        </w:trPr>
        <w:tc>
          <w:tcPr>
            <w:tcW w:w="3287" w:type="pct"/>
            <w:shd w:val="clear" w:color="000000" w:fill="FFFFFF"/>
            <w:tcMar>
              <w:left w:w="28" w:type="dxa"/>
              <w:right w:w="28" w:type="dxa"/>
            </w:tcMar>
            <w:vAlign w:val="center"/>
            <w:hideMark/>
          </w:tcPr>
          <w:p w14:paraId="0E365C88" w14:textId="77777777" w:rsidR="00B16169" w:rsidRPr="00B16169" w:rsidRDefault="00B16169" w:rsidP="00B16169">
            <w:pPr>
              <w:rPr>
                <w:b/>
                <w:color w:val="000000"/>
                <w:sz w:val="16"/>
                <w:szCs w:val="16"/>
              </w:rPr>
            </w:pPr>
            <w:r w:rsidRPr="00B16169">
              <w:rPr>
                <w:b/>
                <w:color w:val="000000"/>
                <w:sz w:val="16"/>
                <w:szCs w:val="16"/>
              </w:rPr>
              <w:t>Прибыль, направляемая на инвестиции, в том числе:</w:t>
            </w:r>
          </w:p>
        </w:tc>
        <w:tc>
          <w:tcPr>
            <w:tcW w:w="715" w:type="pct"/>
            <w:shd w:val="clear" w:color="000000" w:fill="FFFFFF"/>
            <w:tcMar>
              <w:left w:w="28" w:type="dxa"/>
              <w:right w:w="28" w:type="dxa"/>
            </w:tcMar>
            <w:vAlign w:val="center"/>
            <w:hideMark/>
          </w:tcPr>
          <w:p w14:paraId="56888A66" w14:textId="77777777" w:rsidR="00B16169" w:rsidRPr="00B16169" w:rsidRDefault="00B16169" w:rsidP="00B16169">
            <w:pPr>
              <w:jc w:val="center"/>
              <w:rPr>
                <w:b/>
                <w:color w:val="000000"/>
                <w:sz w:val="16"/>
                <w:szCs w:val="16"/>
              </w:rPr>
            </w:pPr>
            <w:r w:rsidRPr="00B16169">
              <w:rPr>
                <w:b/>
                <w:color w:val="000000"/>
                <w:sz w:val="16"/>
                <w:szCs w:val="16"/>
              </w:rPr>
              <w:t>0,000</w:t>
            </w:r>
          </w:p>
        </w:tc>
        <w:tc>
          <w:tcPr>
            <w:tcW w:w="998" w:type="pct"/>
            <w:shd w:val="clear" w:color="000000" w:fill="FFFFFF"/>
            <w:tcMar>
              <w:left w:w="28" w:type="dxa"/>
              <w:right w:w="28" w:type="dxa"/>
            </w:tcMar>
            <w:vAlign w:val="center"/>
            <w:hideMark/>
          </w:tcPr>
          <w:p w14:paraId="4F323F59" w14:textId="77777777" w:rsidR="00B16169" w:rsidRPr="00B16169" w:rsidRDefault="00B16169" w:rsidP="00B16169">
            <w:pPr>
              <w:jc w:val="center"/>
              <w:rPr>
                <w:b/>
                <w:color w:val="000000"/>
                <w:sz w:val="16"/>
                <w:szCs w:val="16"/>
              </w:rPr>
            </w:pPr>
            <w:r w:rsidRPr="00B16169">
              <w:rPr>
                <w:b/>
                <w:color w:val="000000"/>
                <w:sz w:val="16"/>
                <w:szCs w:val="16"/>
              </w:rPr>
              <w:t>0,000</w:t>
            </w:r>
          </w:p>
        </w:tc>
      </w:tr>
      <w:tr w:rsidR="00B16169" w:rsidRPr="00B16169" w14:paraId="249491EF" w14:textId="77777777" w:rsidTr="00500A5D">
        <w:trPr>
          <w:trHeight w:val="20"/>
        </w:trPr>
        <w:tc>
          <w:tcPr>
            <w:tcW w:w="3287" w:type="pct"/>
            <w:shd w:val="clear" w:color="000000" w:fill="FFFFFF"/>
            <w:tcMar>
              <w:left w:w="28" w:type="dxa"/>
              <w:right w:w="28" w:type="dxa"/>
            </w:tcMar>
            <w:vAlign w:val="center"/>
            <w:hideMark/>
          </w:tcPr>
          <w:p w14:paraId="20AA19C5" w14:textId="77777777" w:rsidR="00B16169" w:rsidRPr="00B16169" w:rsidRDefault="00B16169" w:rsidP="00B16169">
            <w:pPr>
              <w:rPr>
                <w:color w:val="000000"/>
                <w:sz w:val="16"/>
                <w:szCs w:val="16"/>
              </w:rPr>
            </w:pPr>
            <w:r w:rsidRPr="00B16169">
              <w:rPr>
                <w:color w:val="000000"/>
                <w:sz w:val="16"/>
                <w:szCs w:val="16"/>
              </w:rPr>
              <w:t>полученная от реализации продукции и оказанных услуг по регулируемым ценам (тарифам):</w:t>
            </w:r>
          </w:p>
        </w:tc>
        <w:tc>
          <w:tcPr>
            <w:tcW w:w="715" w:type="pct"/>
            <w:shd w:val="clear" w:color="000000" w:fill="FFFFFF"/>
            <w:tcMar>
              <w:left w:w="28" w:type="dxa"/>
              <w:right w:w="28" w:type="dxa"/>
            </w:tcMar>
            <w:vAlign w:val="center"/>
            <w:hideMark/>
          </w:tcPr>
          <w:p w14:paraId="38AB4D12" w14:textId="77777777" w:rsidR="00B16169" w:rsidRPr="00B16169" w:rsidRDefault="00B16169" w:rsidP="00B16169">
            <w:pPr>
              <w:jc w:val="center"/>
              <w:rPr>
                <w:color w:val="000000"/>
                <w:sz w:val="16"/>
                <w:szCs w:val="16"/>
              </w:rPr>
            </w:pPr>
            <w:r w:rsidRPr="00B16169">
              <w:rPr>
                <w:color w:val="000000"/>
                <w:sz w:val="16"/>
                <w:szCs w:val="16"/>
              </w:rPr>
              <w:t>0,000</w:t>
            </w:r>
          </w:p>
        </w:tc>
        <w:tc>
          <w:tcPr>
            <w:tcW w:w="998" w:type="pct"/>
            <w:shd w:val="clear" w:color="000000" w:fill="FFFFFF"/>
            <w:tcMar>
              <w:left w:w="28" w:type="dxa"/>
              <w:right w:w="28" w:type="dxa"/>
            </w:tcMar>
            <w:vAlign w:val="center"/>
            <w:hideMark/>
          </w:tcPr>
          <w:p w14:paraId="1EB86F5A" w14:textId="77777777" w:rsidR="00B16169" w:rsidRPr="00B16169" w:rsidRDefault="00B16169" w:rsidP="00B16169">
            <w:pPr>
              <w:jc w:val="center"/>
              <w:rPr>
                <w:color w:val="000000"/>
                <w:sz w:val="16"/>
                <w:szCs w:val="16"/>
              </w:rPr>
            </w:pPr>
            <w:r w:rsidRPr="00B16169">
              <w:rPr>
                <w:color w:val="000000"/>
                <w:sz w:val="16"/>
                <w:szCs w:val="16"/>
              </w:rPr>
              <w:t>0,000</w:t>
            </w:r>
          </w:p>
        </w:tc>
      </w:tr>
      <w:tr w:rsidR="00B16169" w:rsidRPr="00B16169" w14:paraId="73A5950D" w14:textId="77777777" w:rsidTr="00500A5D">
        <w:trPr>
          <w:trHeight w:val="20"/>
        </w:trPr>
        <w:tc>
          <w:tcPr>
            <w:tcW w:w="3287" w:type="pct"/>
            <w:shd w:val="clear" w:color="000000" w:fill="FFFFFF"/>
            <w:tcMar>
              <w:left w:w="28" w:type="dxa"/>
              <w:right w:w="28" w:type="dxa"/>
            </w:tcMar>
            <w:vAlign w:val="center"/>
            <w:hideMark/>
          </w:tcPr>
          <w:p w14:paraId="72AF472D" w14:textId="77777777" w:rsidR="00B16169" w:rsidRPr="00B16169" w:rsidRDefault="00B16169" w:rsidP="00B16169">
            <w:pPr>
              <w:rPr>
                <w:color w:val="000000"/>
                <w:sz w:val="16"/>
                <w:szCs w:val="16"/>
              </w:rPr>
            </w:pPr>
            <w:r w:rsidRPr="00B16169">
              <w:rPr>
                <w:color w:val="000000"/>
                <w:sz w:val="16"/>
                <w:szCs w:val="16"/>
              </w:rPr>
              <w:t>оказания услуг по передаче электрической энергии</w:t>
            </w:r>
          </w:p>
        </w:tc>
        <w:tc>
          <w:tcPr>
            <w:tcW w:w="715" w:type="pct"/>
            <w:shd w:val="clear" w:color="000000" w:fill="FFFFFF"/>
            <w:tcMar>
              <w:left w:w="28" w:type="dxa"/>
              <w:right w:w="28" w:type="dxa"/>
            </w:tcMar>
            <w:vAlign w:val="center"/>
            <w:hideMark/>
          </w:tcPr>
          <w:p w14:paraId="494A82E2" w14:textId="77777777" w:rsidR="00B16169" w:rsidRPr="00B16169" w:rsidRDefault="00B16169" w:rsidP="00B16169">
            <w:pPr>
              <w:jc w:val="center"/>
              <w:rPr>
                <w:color w:val="000000"/>
                <w:sz w:val="16"/>
                <w:szCs w:val="16"/>
              </w:rPr>
            </w:pPr>
            <w:r w:rsidRPr="00B16169">
              <w:rPr>
                <w:color w:val="000000"/>
                <w:sz w:val="16"/>
                <w:szCs w:val="16"/>
                <w:lang w:val="en-US"/>
              </w:rPr>
              <w:t>0,000</w:t>
            </w:r>
          </w:p>
        </w:tc>
        <w:tc>
          <w:tcPr>
            <w:tcW w:w="998" w:type="pct"/>
            <w:shd w:val="clear" w:color="000000" w:fill="FFFFFF"/>
            <w:tcMar>
              <w:left w:w="28" w:type="dxa"/>
              <w:right w:w="28" w:type="dxa"/>
            </w:tcMar>
            <w:vAlign w:val="center"/>
            <w:hideMark/>
          </w:tcPr>
          <w:p w14:paraId="4A8BE38E" w14:textId="77777777" w:rsidR="00B16169" w:rsidRPr="00B16169" w:rsidRDefault="00B16169" w:rsidP="00B16169">
            <w:pPr>
              <w:jc w:val="center"/>
              <w:rPr>
                <w:color w:val="000000"/>
                <w:sz w:val="16"/>
                <w:szCs w:val="16"/>
              </w:rPr>
            </w:pPr>
            <w:r w:rsidRPr="00B16169">
              <w:rPr>
                <w:color w:val="000000"/>
                <w:sz w:val="16"/>
                <w:szCs w:val="16"/>
                <w:lang w:val="en-US"/>
              </w:rPr>
              <w:t>0,000</w:t>
            </w:r>
          </w:p>
        </w:tc>
      </w:tr>
      <w:tr w:rsidR="00B16169" w:rsidRPr="00B16169" w14:paraId="6AFA28F8" w14:textId="77777777" w:rsidTr="00500A5D">
        <w:trPr>
          <w:trHeight w:val="20"/>
        </w:trPr>
        <w:tc>
          <w:tcPr>
            <w:tcW w:w="3287" w:type="pct"/>
            <w:shd w:val="clear" w:color="000000" w:fill="FFFFFF"/>
            <w:tcMar>
              <w:left w:w="28" w:type="dxa"/>
              <w:right w:w="28" w:type="dxa"/>
            </w:tcMar>
            <w:vAlign w:val="center"/>
            <w:hideMark/>
          </w:tcPr>
          <w:p w14:paraId="32540517" w14:textId="77777777" w:rsidR="00B16169" w:rsidRPr="00B16169" w:rsidRDefault="00B16169" w:rsidP="00B16169">
            <w:pPr>
              <w:rPr>
                <w:b/>
                <w:color w:val="000000"/>
                <w:sz w:val="16"/>
                <w:szCs w:val="16"/>
              </w:rPr>
            </w:pPr>
            <w:r w:rsidRPr="00B16169">
              <w:rPr>
                <w:b/>
                <w:color w:val="000000"/>
                <w:sz w:val="16"/>
                <w:szCs w:val="16"/>
              </w:rPr>
              <w:t>Амортизация основных средств всего, в том числе:</w:t>
            </w:r>
          </w:p>
        </w:tc>
        <w:tc>
          <w:tcPr>
            <w:tcW w:w="715" w:type="pct"/>
            <w:shd w:val="clear" w:color="000000" w:fill="FFFFFF"/>
            <w:tcMar>
              <w:left w:w="28" w:type="dxa"/>
              <w:right w:w="28" w:type="dxa"/>
            </w:tcMar>
            <w:vAlign w:val="center"/>
            <w:hideMark/>
          </w:tcPr>
          <w:p w14:paraId="5C541673" w14:textId="77777777" w:rsidR="00B16169" w:rsidRPr="00B16169" w:rsidRDefault="00B16169" w:rsidP="00B16169">
            <w:pPr>
              <w:jc w:val="center"/>
              <w:rPr>
                <w:b/>
                <w:color w:val="000000"/>
                <w:sz w:val="16"/>
                <w:szCs w:val="16"/>
              </w:rPr>
            </w:pPr>
            <w:r w:rsidRPr="00B16169">
              <w:rPr>
                <w:b/>
                <w:color w:val="000000"/>
                <w:sz w:val="16"/>
                <w:szCs w:val="16"/>
              </w:rPr>
              <w:t>665,686</w:t>
            </w:r>
          </w:p>
        </w:tc>
        <w:tc>
          <w:tcPr>
            <w:tcW w:w="998" w:type="pct"/>
            <w:shd w:val="clear" w:color="000000" w:fill="FFFFFF"/>
            <w:tcMar>
              <w:left w:w="28" w:type="dxa"/>
              <w:right w:w="28" w:type="dxa"/>
            </w:tcMar>
            <w:vAlign w:val="center"/>
            <w:hideMark/>
          </w:tcPr>
          <w:p w14:paraId="20EE247A" w14:textId="77777777" w:rsidR="00B16169" w:rsidRPr="00B16169" w:rsidRDefault="00B16169" w:rsidP="00B16169">
            <w:pPr>
              <w:jc w:val="center"/>
              <w:rPr>
                <w:b/>
                <w:color w:val="000000"/>
                <w:sz w:val="16"/>
                <w:szCs w:val="16"/>
              </w:rPr>
            </w:pPr>
            <w:r w:rsidRPr="00B16169">
              <w:rPr>
                <w:b/>
                <w:color w:val="000000"/>
                <w:sz w:val="16"/>
                <w:szCs w:val="16"/>
              </w:rPr>
              <w:t>665,686</w:t>
            </w:r>
          </w:p>
        </w:tc>
      </w:tr>
      <w:tr w:rsidR="00B16169" w:rsidRPr="00B16169" w14:paraId="21FDC829" w14:textId="77777777" w:rsidTr="00500A5D">
        <w:trPr>
          <w:trHeight w:val="20"/>
        </w:trPr>
        <w:tc>
          <w:tcPr>
            <w:tcW w:w="3287" w:type="pct"/>
            <w:shd w:val="clear" w:color="000000" w:fill="FFFFFF"/>
            <w:tcMar>
              <w:left w:w="28" w:type="dxa"/>
              <w:right w:w="28" w:type="dxa"/>
            </w:tcMar>
            <w:vAlign w:val="center"/>
            <w:hideMark/>
          </w:tcPr>
          <w:p w14:paraId="1A02AB55" w14:textId="77777777" w:rsidR="00B16169" w:rsidRPr="00B16169" w:rsidRDefault="00B16169" w:rsidP="00B16169">
            <w:pPr>
              <w:rPr>
                <w:color w:val="000000"/>
                <w:sz w:val="16"/>
                <w:szCs w:val="16"/>
              </w:rPr>
            </w:pPr>
            <w:r w:rsidRPr="00B16169">
              <w:rPr>
                <w:color w:val="000000"/>
                <w:sz w:val="16"/>
                <w:szCs w:val="16"/>
              </w:rPr>
              <w:t>текущая амортизация, учтенная в ценах (тарифах) всего, в том числе:</w:t>
            </w:r>
          </w:p>
        </w:tc>
        <w:tc>
          <w:tcPr>
            <w:tcW w:w="715" w:type="pct"/>
            <w:shd w:val="clear" w:color="000000" w:fill="FFFFFF"/>
            <w:tcMar>
              <w:left w:w="28" w:type="dxa"/>
              <w:right w:w="28" w:type="dxa"/>
            </w:tcMar>
            <w:vAlign w:val="center"/>
            <w:hideMark/>
          </w:tcPr>
          <w:p w14:paraId="73738B75" w14:textId="77777777" w:rsidR="00B16169" w:rsidRPr="00B16169" w:rsidRDefault="00B16169" w:rsidP="00B16169">
            <w:pPr>
              <w:jc w:val="center"/>
              <w:rPr>
                <w:color w:val="000000"/>
                <w:sz w:val="16"/>
                <w:szCs w:val="16"/>
              </w:rPr>
            </w:pPr>
            <w:r w:rsidRPr="00B16169">
              <w:rPr>
                <w:color w:val="000000"/>
                <w:sz w:val="16"/>
                <w:szCs w:val="16"/>
              </w:rPr>
              <w:t>665,686</w:t>
            </w:r>
          </w:p>
        </w:tc>
        <w:tc>
          <w:tcPr>
            <w:tcW w:w="998" w:type="pct"/>
            <w:shd w:val="clear" w:color="000000" w:fill="FFFFFF"/>
            <w:tcMar>
              <w:left w:w="28" w:type="dxa"/>
              <w:right w:w="28" w:type="dxa"/>
            </w:tcMar>
            <w:vAlign w:val="center"/>
            <w:hideMark/>
          </w:tcPr>
          <w:p w14:paraId="32B9EE75" w14:textId="77777777" w:rsidR="00B16169" w:rsidRPr="00B16169" w:rsidRDefault="00B16169" w:rsidP="00B16169">
            <w:pPr>
              <w:jc w:val="center"/>
              <w:rPr>
                <w:color w:val="000000"/>
                <w:sz w:val="16"/>
                <w:szCs w:val="16"/>
              </w:rPr>
            </w:pPr>
            <w:r w:rsidRPr="00B16169">
              <w:rPr>
                <w:color w:val="000000"/>
                <w:sz w:val="16"/>
                <w:szCs w:val="16"/>
              </w:rPr>
              <w:t>665,686</w:t>
            </w:r>
          </w:p>
        </w:tc>
      </w:tr>
      <w:tr w:rsidR="00B16169" w:rsidRPr="00B16169" w14:paraId="61E79ED6" w14:textId="77777777" w:rsidTr="00500A5D">
        <w:trPr>
          <w:trHeight w:val="20"/>
        </w:trPr>
        <w:tc>
          <w:tcPr>
            <w:tcW w:w="3287" w:type="pct"/>
            <w:shd w:val="clear" w:color="000000" w:fill="FFFFFF"/>
            <w:tcMar>
              <w:left w:w="28" w:type="dxa"/>
              <w:right w:w="28" w:type="dxa"/>
            </w:tcMar>
            <w:vAlign w:val="center"/>
            <w:hideMark/>
          </w:tcPr>
          <w:p w14:paraId="1FF49594" w14:textId="77777777" w:rsidR="00B16169" w:rsidRPr="00B16169" w:rsidRDefault="00B16169" w:rsidP="00B16169">
            <w:pPr>
              <w:rPr>
                <w:color w:val="000000"/>
                <w:sz w:val="16"/>
                <w:szCs w:val="16"/>
              </w:rPr>
            </w:pPr>
            <w:r w:rsidRPr="00B16169">
              <w:rPr>
                <w:color w:val="000000"/>
                <w:sz w:val="16"/>
                <w:szCs w:val="16"/>
              </w:rPr>
              <w:t>оказание услуг по передаче электрической энергии</w:t>
            </w:r>
          </w:p>
        </w:tc>
        <w:tc>
          <w:tcPr>
            <w:tcW w:w="715" w:type="pct"/>
            <w:shd w:val="clear" w:color="auto" w:fill="auto"/>
            <w:tcMar>
              <w:left w:w="28" w:type="dxa"/>
              <w:right w:w="28" w:type="dxa"/>
            </w:tcMar>
            <w:vAlign w:val="center"/>
            <w:hideMark/>
          </w:tcPr>
          <w:p w14:paraId="051B0997" w14:textId="77777777" w:rsidR="00B16169" w:rsidRPr="00B16169" w:rsidRDefault="00B16169" w:rsidP="00B16169">
            <w:pPr>
              <w:jc w:val="center"/>
              <w:rPr>
                <w:color w:val="000000"/>
                <w:sz w:val="16"/>
                <w:szCs w:val="16"/>
              </w:rPr>
            </w:pPr>
            <w:r w:rsidRPr="00B16169">
              <w:rPr>
                <w:color w:val="000000"/>
                <w:sz w:val="16"/>
                <w:szCs w:val="16"/>
              </w:rPr>
              <w:t>665,686</w:t>
            </w:r>
          </w:p>
        </w:tc>
        <w:tc>
          <w:tcPr>
            <w:tcW w:w="998" w:type="pct"/>
            <w:shd w:val="clear" w:color="auto" w:fill="auto"/>
            <w:tcMar>
              <w:left w:w="28" w:type="dxa"/>
              <w:right w:w="28" w:type="dxa"/>
            </w:tcMar>
            <w:vAlign w:val="center"/>
            <w:hideMark/>
          </w:tcPr>
          <w:p w14:paraId="794B8985" w14:textId="77777777" w:rsidR="00B16169" w:rsidRPr="00B16169" w:rsidRDefault="00B16169" w:rsidP="00B16169">
            <w:pPr>
              <w:jc w:val="center"/>
              <w:rPr>
                <w:color w:val="000000"/>
                <w:sz w:val="16"/>
                <w:szCs w:val="16"/>
              </w:rPr>
            </w:pPr>
            <w:r w:rsidRPr="00B16169">
              <w:rPr>
                <w:color w:val="000000"/>
                <w:sz w:val="16"/>
                <w:szCs w:val="16"/>
              </w:rPr>
              <w:t>665,686</w:t>
            </w:r>
          </w:p>
        </w:tc>
      </w:tr>
    </w:tbl>
    <w:p w14:paraId="0DC56AC3" w14:textId="77777777" w:rsidR="00B16169" w:rsidRPr="00B16169" w:rsidRDefault="00B16169" w:rsidP="00B16169">
      <w:pPr>
        <w:spacing w:after="120"/>
        <w:jc w:val="both"/>
        <w:rPr>
          <w:rFonts w:eastAsia="Calibri"/>
          <w:b/>
          <w:color w:val="0D0D0D"/>
          <w:sz w:val="28"/>
          <w:szCs w:val="28"/>
          <w:lang w:eastAsia="en-US"/>
        </w:rPr>
      </w:pPr>
      <w:r w:rsidRPr="00B16169">
        <w:rPr>
          <w:rFonts w:eastAsia="Calibri"/>
          <w:b/>
          <w:color w:val="0D0D0D"/>
          <w:sz w:val="28"/>
          <w:szCs w:val="28"/>
          <w:lang w:eastAsia="en-US"/>
        </w:rPr>
        <w:t>3.2. 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699D6758" w14:textId="77777777" w:rsidR="00B16169" w:rsidRPr="00B16169" w:rsidRDefault="00B16169" w:rsidP="00B16169">
      <w:pPr>
        <w:spacing w:after="160"/>
        <w:contextualSpacing/>
        <w:jc w:val="both"/>
        <w:rPr>
          <w:rFonts w:eastAsia="Calibri"/>
          <w:color w:val="0D0D0D"/>
          <w:sz w:val="28"/>
          <w:szCs w:val="28"/>
          <w:lang w:eastAsia="en-US"/>
        </w:rPr>
      </w:pPr>
      <w:r w:rsidRPr="00B16169">
        <w:rPr>
          <w:rFonts w:eastAsia="Calibri"/>
          <w:color w:val="0D0D0D"/>
          <w:sz w:val="28"/>
          <w:szCs w:val="28"/>
          <w:lang w:eastAsia="en-US"/>
        </w:rPr>
        <w:tab/>
      </w:r>
      <w:bookmarkStart w:id="0" w:name="_Hlk147230760"/>
      <w:r w:rsidRPr="00B16169">
        <w:rPr>
          <w:rFonts w:eastAsia="Calibri"/>
          <w:color w:val="0D0D0D"/>
          <w:sz w:val="28"/>
          <w:szCs w:val="28"/>
          <w:lang w:eastAsia="en-US"/>
        </w:rPr>
        <w:t>Компания в адрес региональной энергетической комиссии Кемеровской области направила формы проекта изменения инвестиционной программы на 2020 - 2024 годы. Перечень направленных форм соответствует подпункту «м» пункта 19 Стандартов раскрытия информации сетевой организацией, утвержденных постановлением Правительства РФ от 21.01.2004 N 24.</w:t>
      </w:r>
    </w:p>
    <w:bookmarkEnd w:id="0"/>
    <w:p w14:paraId="56929720" w14:textId="77777777" w:rsidR="00B16169" w:rsidRPr="00B16169" w:rsidRDefault="00B16169" w:rsidP="00B16169">
      <w:pPr>
        <w:spacing w:after="160"/>
        <w:ind w:firstLine="708"/>
        <w:contextualSpacing/>
        <w:jc w:val="both"/>
        <w:rPr>
          <w:rFonts w:eastAsia="Calibri"/>
          <w:color w:val="0D0D0D"/>
          <w:sz w:val="28"/>
          <w:szCs w:val="28"/>
          <w:lang w:eastAsia="en-US"/>
        </w:rPr>
      </w:pPr>
      <w:r w:rsidRPr="00B16169">
        <w:rPr>
          <w:rFonts w:eastAsia="Calibri"/>
          <w:color w:val="0D0D0D"/>
          <w:sz w:val="28"/>
          <w:szCs w:val="28"/>
          <w:lang w:eastAsia="en-US"/>
        </w:rPr>
        <w:t xml:space="preserve">Оформление проекта изменений инвестиционной программы соответствует шаблонам </w:t>
      </w:r>
      <w:bookmarkStart w:id="1" w:name="_Hlk147230579"/>
      <w:r w:rsidRPr="00B16169">
        <w:rPr>
          <w:rFonts w:eastAsia="Calibri"/>
          <w:color w:val="0D0D0D"/>
          <w:sz w:val="28"/>
          <w:szCs w:val="28"/>
          <w:lang w:eastAsia="en-US"/>
        </w:rPr>
        <w:t>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w:t>
      </w:r>
      <w:r w:rsidRPr="00B16169">
        <w:rPr>
          <w:rFonts w:ascii="Calibri" w:eastAsia="Calibri" w:hAnsi="Calibri"/>
          <w:sz w:val="22"/>
          <w:szCs w:val="22"/>
          <w:lang w:eastAsia="en-US"/>
        </w:rPr>
        <w:t xml:space="preserve"> </w:t>
      </w:r>
      <w:r w:rsidRPr="00B16169">
        <w:rPr>
          <w:rFonts w:eastAsia="Calibri"/>
          <w:color w:val="0D0D0D"/>
          <w:sz w:val="28"/>
          <w:szCs w:val="28"/>
          <w:lang w:eastAsia="en-US"/>
        </w:rPr>
        <w:t>Минэнерго России от «05» мая 2016 г. №380)</w:t>
      </w:r>
      <w:bookmarkEnd w:id="1"/>
      <w:r w:rsidRPr="00B16169">
        <w:rPr>
          <w:rFonts w:eastAsia="Calibri"/>
          <w:color w:val="0D0D0D"/>
          <w:sz w:val="28"/>
          <w:szCs w:val="28"/>
          <w:lang w:eastAsia="en-US"/>
        </w:rPr>
        <w:t xml:space="preserve">.                                                                                                                  </w:t>
      </w:r>
    </w:p>
    <w:p w14:paraId="50BC7FA4" w14:textId="77777777" w:rsidR="00B16169" w:rsidRPr="00B16169" w:rsidRDefault="00B16169" w:rsidP="00B16169">
      <w:pPr>
        <w:spacing w:after="160" w:line="360" w:lineRule="auto"/>
        <w:contextualSpacing/>
        <w:jc w:val="both"/>
        <w:rPr>
          <w:rFonts w:eastAsia="Calibri"/>
          <w:color w:val="0D0D0D"/>
          <w:sz w:val="28"/>
          <w:szCs w:val="28"/>
          <w:lang w:eastAsia="en-US"/>
        </w:rPr>
      </w:pPr>
    </w:p>
    <w:p w14:paraId="6A798853" w14:textId="77777777" w:rsidR="00B16169" w:rsidRPr="00B16169" w:rsidRDefault="00B16169" w:rsidP="00B16169">
      <w:pPr>
        <w:spacing w:after="160" w:line="276" w:lineRule="auto"/>
        <w:contextualSpacing/>
        <w:jc w:val="both"/>
        <w:rPr>
          <w:rFonts w:eastAsia="Calibri"/>
          <w:b/>
          <w:color w:val="0D0D0D"/>
          <w:sz w:val="28"/>
          <w:szCs w:val="28"/>
          <w:lang w:eastAsia="en-US"/>
        </w:rPr>
      </w:pPr>
      <w:r w:rsidRPr="00B16169">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536FB882" w14:textId="77777777" w:rsidR="00B16169" w:rsidRPr="00B16169" w:rsidRDefault="00B16169" w:rsidP="00B16169">
      <w:pPr>
        <w:spacing w:after="160"/>
        <w:ind w:firstLine="709"/>
        <w:contextualSpacing/>
        <w:jc w:val="both"/>
        <w:rPr>
          <w:rFonts w:eastAsia="Calibri"/>
          <w:color w:val="0D0D0D"/>
          <w:sz w:val="28"/>
          <w:szCs w:val="28"/>
          <w:lang w:eastAsia="en-US"/>
        </w:rPr>
      </w:pPr>
      <w:r w:rsidRPr="00B16169">
        <w:rPr>
          <w:rFonts w:eastAsia="Calibri"/>
          <w:color w:val="0D0D0D"/>
          <w:sz w:val="28"/>
          <w:szCs w:val="28"/>
          <w:lang w:eastAsia="en-US"/>
        </w:rPr>
        <w:t xml:space="preserve">Анализ и перечень предоставленной документации проекта корректировки инвестиционной программы ООО «Кузбасская энергосетевая компания» (г. Кемерово) на период 2020 - 2024 годы, в части реализации инвестиционных проектов в 2024 году отражен в таблице 4. </w:t>
      </w:r>
    </w:p>
    <w:p w14:paraId="000643B3" w14:textId="77777777" w:rsidR="00B16169" w:rsidRPr="00B16169" w:rsidRDefault="00B16169" w:rsidP="00B16169">
      <w:pPr>
        <w:spacing w:after="160" w:line="276" w:lineRule="auto"/>
        <w:contextualSpacing/>
        <w:jc w:val="both"/>
        <w:rPr>
          <w:rFonts w:eastAsia="Calibri"/>
          <w:color w:val="0D0D0D"/>
          <w:sz w:val="28"/>
          <w:szCs w:val="28"/>
          <w:lang w:eastAsia="en-US"/>
        </w:rPr>
      </w:pPr>
    </w:p>
    <w:p w14:paraId="0B5FCFCB" w14:textId="77777777" w:rsidR="00B16169" w:rsidRPr="00B16169" w:rsidRDefault="00B16169" w:rsidP="00B16169">
      <w:pPr>
        <w:spacing w:after="120" w:line="259" w:lineRule="auto"/>
        <w:jc w:val="both"/>
        <w:rPr>
          <w:rFonts w:eastAsia="Calibri"/>
          <w:b/>
          <w:bCs/>
          <w:color w:val="0D0D0D"/>
          <w:sz w:val="28"/>
          <w:szCs w:val="28"/>
          <w:lang w:eastAsia="en-US"/>
        </w:rPr>
      </w:pPr>
      <w:r w:rsidRPr="00B16169">
        <w:rPr>
          <w:rFonts w:eastAsia="Calibri"/>
          <w:b/>
          <w:bCs/>
          <w:color w:val="0D0D0D"/>
          <w:sz w:val="28"/>
          <w:szCs w:val="28"/>
          <w:lang w:eastAsia="en-US"/>
        </w:rPr>
        <w:t>4. Предложение к проекту изменения инвестиционной программы на 2020 - 2024 годы,</w:t>
      </w:r>
      <w:r w:rsidRPr="00B16169">
        <w:rPr>
          <w:rFonts w:ascii="Calibri" w:eastAsia="Calibri" w:hAnsi="Calibri"/>
          <w:b/>
          <w:bCs/>
          <w:sz w:val="22"/>
          <w:szCs w:val="22"/>
          <w:lang w:eastAsia="en-US"/>
        </w:rPr>
        <w:t xml:space="preserve"> </w:t>
      </w:r>
      <w:r w:rsidRPr="00B16169">
        <w:rPr>
          <w:rFonts w:eastAsia="Calibri"/>
          <w:b/>
          <w:bCs/>
          <w:color w:val="0D0D0D"/>
          <w:sz w:val="28"/>
          <w:szCs w:val="28"/>
          <w:lang w:eastAsia="en-US"/>
        </w:rPr>
        <w:t>в части реализации инвестиционных проектов в 2024 году</w:t>
      </w:r>
    </w:p>
    <w:p w14:paraId="75B36733" w14:textId="77777777" w:rsidR="00B16169" w:rsidRPr="00B16169" w:rsidRDefault="00B16169" w:rsidP="00B16169">
      <w:pPr>
        <w:spacing w:after="120"/>
        <w:jc w:val="both"/>
        <w:rPr>
          <w:rFonts w:eastAsia="Calibri"/>
          <w:color w:val="0D0D0D"/>
          <w:sz w:val="28"/>
          <w:szCs w:val="28"/>
          <w:lang w:eastAsia="en-US"/>
        </w:rPr>
      </w:pPr>
      <w:r w:rsidRPr="00B16169">
        <w:rPr>
          <w:rFonts w:eastAsia="Calibri"/>
          <w:color w:val="0D0D0D"/>
          <w:sz w:val="28"/>
          <w:szCs w:val="28"/>
          <w:lang w:eastAsia="en-US"/>
        </w:rPr>
        <w:tab/>
        <w:t>Принимая во внимание объем и качество представленных обоснований, положительное заключение системного оператора ОДУ Сибири и позицию членов Межотраслевого совета потребителей предлагается внести изменения в инвестиционную программу ООО «Кузбасская энергосетевая компания» (</w:t>
      </w:r>
      <w:proofErr w:type="spellStart"/>
      <w:r w:rsidRPr="00B16169">
        <w:rPr>
          <w:rFonts w:eastAsia="Calibri"/>
          <w:color w:val="0D0D0D"/>
          <w:sz w:val="28"/>
          <w:szCs w:val="28"/>
          <w:lang w:eastAsia="en-US"/>
        </w:rPr>
        <w:t>г.Кемерово</w:t>
      </w:r>
      <w:proofErr w:type="spellEnd"/>
      <w:r w:rsidRPr="00B16169">
        <w:rPr>
          <w:rFonts w:eastAsia="Calibri"/>
          <w:color w:val="0D0D0D"/>
          <w:sz w:val="28"/>
          <w:szCs w:val="28"/>
          <w:lang w:eastAsia="en-US"/>
        </w:rPr>
        <w:t xml:space="preserve">) на период 2020 - 2024 годы, в части реализации инвестиционных проектов в 2024 году, согласно перечням и стоимости мероприятий, приведенных в таблице 4 (столбец 8). Источники финансирования измененной инвестиционной </w:t>
      </w:r>
      <w:r w:rsidRPr="00B16169">
        <w:rPr>
          <w:rFonts w:eastAsia="Calibri"/>
          <w:color w:val="0D0D0D"/>
          <w:sz w:val="28"/>
          <w:szCs w:val="28"/>
          <w:lang w:eastAsia="en-US"/>
        </w:rPr>
        <w:lastRenderedPageBreak/>
        <w:t>программы ООО «Кузбасская энергосетевая компания» (</w:t>
      </w:r>
      <w:proofErr w:type="spellStart"/>
      <w:r w:rsidRPr="00B16169">
        <w:rPr>
          <w:rFonts w:eastAsia="Calibri"/>
          <w:color w:val="0D0D0D"/>
          <w:sz w:val="28"/>
          <w:szCs w:val="28"/>
          <w:lang w:eastAsia="en-US"/>
        </w:rPr>
        <w:t>г.Кемерово</w:t>
      </w:r>
      <w:proofErr w:type="spellEnd"/>
      <w:r w:rsidRPr="00B16169">
        <w:rPr>
          <w:rFonts w:eastAsia="Calibri"/>
          <w:color w:val="0D0D0D"/>
          <w:sz w:val="28"/>
          <w:szCs w:val="28"/>
          <w:lang w:eastAsia="en-US"/>
        </w:rPr>
        <w:t>) на период 2020 - 2024 годы, в части реализации инвестиционных проектов в 2024 году, предлагается утвердить в следующих размерах:</w:t>
      </w:r>
    </w:p>
    <w:p w14:paraId="7E8B0FD2" w14:textId="77777777" w:rsidR="00B16169" w:rsidRPr="00B16169" w:rsidRDefault="00B16169" w:rsidP="00B16169">
      <w:pPr>
        <w:spacing w:after="120"/>
        <w:jc w:val="both"/>
        <w:rPr>
          <w:rFonts w:eastAsia="Calibri"/>
          <w:color w:val="0D0D0D"/>
          <w:sz w:val="28"/>
          <w:szCs w:val="28"/>
          <w:lang w:eastAsia="en-US"/>
        </w:rPr>
      </w:pPr>
    </w:p>
    <w:p w14:paraId="37EAE280" w14:textId="77777777" w:rsidR="00B16169" w:rsidRPr="00B16169" w:rsidRDefault="00B16169" w:rsidP="00B16169">
      <w:pPr>
        <w:spacing w:after="120"/>
        <w:jc w:val="right"/>
        <w:rPr>
          <w:rFonts w:eastAsia="Calibri"/>
          <w:color w:val="0D0D0D"/>
          <w:sz w:val="28"/>
          <w:szCs w:val="28"/>
          <w:lang w:eastAsia="en-US"/>
        </w:rPr>
      </w:pPr>
      <w:r w:rsidRPr="00B16169">
        <w:rPr>
          <w:rFonts w:eastAsia="Calibri"/>
          <w:color w:val="0D0D0D"/>
          <w:sz w:val="28"/>
          <w:szCs w:val="28"/>
          <w:lang w:eastAsia="en-US"/>
        </w:rPr>
        <w:t>Таблица 3.</w:t>
      </w:r>
    </w:p>
    <w:tbl>
      <w:tblPr>
        <w:tblW w:w="5000" w:type="pct"/>
        <w:tblLook w:val="04A0" w:firstRow="1" w:lastRow="0" w:firstColumn="1" w:lastColumn="0" w:noHBand="0" w:noVBand="1"/>
      </w:tblPr>
      <w:tblGrid>
        <w:gridCol w:w="5524"/>
        <w:gridCol w:w="2268"/>
        <w:gridCol w:w="2119"/>
      </w:tblGrid>
      <w:tr w:rsidR="00B16169" w:rsidRPr="00B16169" w14:paraId="5919169E" w14:textId="77777777" w:rsidTr="00500A5D">
        <w:trPr>
          <w:trHeight w:val="20"/>
          <w:tblHeader/>
        </w:trPr>
        <w:tc>
          <w:tcPr>
            <w:tcW w:w="278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00220A" w14:textId="77777777" w:rsidR="00B16169" w:rsidRPr="00B16169" w:rsidRDefault="00B16169" w:rsidP="00B16169">
            <w:pPr>
              <w:jc w:val="center"/>
              <w:rPr>
                <w:color w:val="000000"/>
                <w:sz w:val="16"/>
                <w:szCs w:val="16"/>
              </w:rPr>
            </w:pPr>
            <w:r w:rsidRPr="00B16169">
              <w:rPr>
                <w:color w:val="000000"/>
                <w:sz w:val="16"/>
                <w:szCs w:val="16"/>
              </w:rPr>
              <w:t>Источник финансирования</w:t>
            </w:r>
          </w:p>
        </w:tc>
        <w:tc>
          <w:tcPr>
            <w:tcW w:w="2213" w:type="pct"/>
            <w:gridSpan w:val="2"/>
            <w:tcBorders>
              <w:top w:val="single" w:sz="4" w:space="0" w:color="auto"/>
              <w:left w:val="nil"/>
              <w:bottom w:val="single" w:sz="4" w:space="0" w:color="auto"/>
              <w:right w:val="single" w:sz="4" w:space="0" w:color="auto"/>
            </w:tcBorders>
            <w:shd w:val="clear" w:color="auto" w:fill="auto"/>
            <w:vAlign w:val="center"/>
          </w:tcPr>
          <w:p w14:paraId="2526B5CC" w14:textId="77777777" w:rsidR="00B16169" w:rsidRPr="00B16169" w:rsidRDefault="00B16169" w:rsidP="00B16169">
            <w:pPr>
              <w:jc w:val="center"/>
              <w:rPr>
                <w:color w:val="000000"/>
                <w:sz w:val="16"/>
                <w:szCs w:val="16"/>
              </w:rPr>
            </w:pPr>
            <w:r w:rsidRPr="00B16169">
              <w:rPr>
                <w:color w:val="000000"/>
                <w:sz w:val="16"/>
                <w:szCs w:val="16"/>
              </w:rPr>
              <w:t>2024 год</w:t>
            </w:r>
          </w:p>
        </w:tc>
      </w:tr>
      <w:tr w:rsidR="00B16169" w:rsidRPr="00B16169" w14:paraId="279D1220" w14:textId="77777777" w:rsidTr="00500A5D">
        <w:trPr>
          <w:trHeight w:val="20"/>
          <w:tblHeader/>
        </w:trPr>
        <w:tc>
          <w:tcPr>
            <w:tcW w:w="278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859E7D" w14:textId="77777777" w:rsidR="00B16169" w:rsidRPr="00B16169" w:rsidRDefault="00B16169" w:rsidP="00B16169">
            <w:pPr>
              <w:rPr>
                <w:color w:val="000000"/>
                <w:sz w:val="16"/>
                <w:szCs w:val="16"/>
              </w:rPr>
            </w:pPr>
          </w:p>
        </w:tc>
        <w:tc>
          <w:tcPr>
            <w:tcW w:w="1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DFB40" w14:textId="77777777" w:rsidR="00B16169" w:rsidRPr="00B16169" w:rsidRDefault="00B16169" w:rsidP="00B16169">
            <w:pPr>
              <w:jc w:val="center"/>
              <w:rPr>
                <w:color w:val="000000"/>
                <w:sz w:val="16"/>
                <w:szCs w:val="16"/>
              </w:rPr>
            </w:pPr>
            <w:r w:rsidRPr="00B16169">
              <w:rPr>
                <w:color w:val="000000"/>
                <w:sz w:val="16"/>
                <w:szCs w:val="16"/>
              </w:rPr>
              <w:t>Предложения предприятия, млн. руб. без НДС</w:t>
            </w:r>
          </w:p>
        </w:tc>
        <w:tc>
          <w:tcPr>
            <w:tcW w:w="1069" w:type="pct"/>
            <w:tcBorders>
              <w:top w:val="nil"/>
              <w:left w:val="nil"/>
              <w:bottom w:val="single" w:sz="4" w:space="0" w:color="auto"/>
              <w:right w:val="single" w:sz="4" w:space="0" w:color="auto"/>
            </w:tcBorders>
            <w:shd w:val="clear" w:color="auto" w:fill="auto"/>
            <w:tcMar>
              <w:left w:w="28" w:type="dxa"/>
              <w:right w:w="28" w:type="dxa"/>
            </w:tcMar>
            <w:vAlign w:val="center"/>
          </w:tcPr>
          <w:p w14:paraId="583C97EC" w14:textId="77777777" w:rsidR="00B16169" w:rsidRPr="00B16169" w:rsidRDefault="00B16169" w:rsidP="00B16169">
            <w:pPr>
              <w:jc w:val="center"/>
              <w:rPr>
                <w:color w:val="000000"/>
                <w:sz w:val="16"/>
                <w:szCs w:val="16"/>
              </w:rPr>
            </w:pPr>
            <w:r w:rsidRPr="00B16169">
              <w:rPr>
                <w:color w:val="000000"/>
                <w:sz w:val="16"/>
                <w:szCs w:val="16"/>
              </w:rPr>
              <w:t>Предложение экспертов, млн. руб. без НДС</w:t>
            </w:r>
          </w:p>
        </w:tc>
      </w:tr>
      <w:tr w:rsidR="00B16169" w:rsidRPr="00B16169" w14:paraId="6624917E"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CD23D9" w14:textId="77777777" w:rsidR="00B16169" w:rsidRPr="00B16169" w:rsidRDefault="00B16169" w:rsidP="00B16169">
            <w:pPr>
              <w:rPr>
                <w:b/>
                <w:bCs/>
                <w:color w:val="000000"/>
                <w:sz w:val="16"/>
                <w:szCs w:val="16"/>
              </w:rPr>
            </w:pPr>
            <w:r w:rsidRPr="00B16169">
              <w:rPr>
                <w:b/>
                <w:bCs/>
                <w:color w:val="000000"/>
                <w:sz w:val="16"/>
                <w:szCs w:val="16"/>
              </w:rPr>
              <w:t>Собственные средства всего, в том числе:</w:t>
            </w:r>
          </w:p>
        </w:tc>
        <w:tc>
          <w:tcPr>
            <w:tcW w:w="1144" w:type="pct"/>
            <w:tcBorders>
              <w:top w:val="nil"/>
              <w:left w:val="nil"/>
              <w:bottom w:val="single" w:sz="4" w:space="0" w:color="auto"/>
              <w:right w:val="single" w:sz="4" w:space="0" w:color="auto"/>
            </w:tcBorders>
            <w:shd w:val="clear" w:color="000000" w:fill="FFFFFF"/>
            <w:tcMar>
              <w:left w:w="28" w:type="dxa"/>
              <w:right w:w="28" w:type="dxa"/>
            </w:tcMar>
            <w:vAlign w:val="center"/>
          </w:tcPr>
          <w:p w14:paraId="0BE52DF4" w14:textId="77777777" w:rsidR="00B16169" w:rsidRPr="00B16169" w:rsidRDefault="00B16169" w:rsidP="00B16169">
            <w:pPr>
              <w:jc w:val="center"/>
              <w:rPr>
                <w:b/>
                <w:bCs/>
                <w:color w:val="000000"/>
                <w:sz w:val="16"/>
                <w:szCs w:val="16"/>
              </w:rPr>
            </w:pPr>
            <w:r w:rsidRPr="00B16169">
              <w:rPr>
                <w:b/>
                <w:bCs/>
                <w:color w:val="000000"/>
                <w:sz w:val="16"/>
                <w:szCs w:val="16"/>
              </w:rPr>
              <w:t>665,686</w:t>
            </w:r>
          </w:p>
        </w:tc>
        <w:tc>
          <w:tcPr>
            <w:tcW w:w="1069" w:type="pct"/>
            <w:tcBorders>
              <w:top w:val="nil"/>
              <w:left w:val="nil"/>
              <w:bottom w:val="single" w:sz="4" w:space="0" w:color="auto"/>
              <w:right w:val="single" w:sz="4" w:space="0" w:color="auto"/>
            </w:tcBorders>
            <w:shd w:val="clear" w:color="000000" w:fill="FFFFFF"/>
            <w:tcMar>
              <w:left w:w="28" w:type="dxa"/>
              <w:right w:w="28" w:type="dxa"/>
            </w:tcMar>
            <w:vAlign w:val="center"/>
          </w:tcPr>
          <w:p w14:paraId="72208F40" w14:textId="77777777" w:rsidR="00B16169" w:rsidRPr="00B16169" w:rsidRDefault="00B16169" w:rsidP="00B16169">
            <w:pPr>
              <w:jc w:val="center"/>
              <w:rPr>
                <w:b/>
                <w:bCs/>
                <w:color w:val="000000"/>
                <w:sz w:val="16"/>
                <w:szCs w:val="16"/>
              </w:rPr>
            </w:pPr>
            <w:r w:rsidRPr="00B16169">
              <w:rPr>
                <w:b/>
                <w:bCs/>
                <w:color w:val="000000"/>
                <w:sz w:val="16"/>
                <w:szCs w:val="16"/>
              </w:rPr>
              <w:t>665,686</w:t>
            </w:r>
          </w:p>
        </w:tc>
      </w:tr>
      <w:tr w:rsidR="00B16169" w:rsidRPr="00B16169" w14:paraId="12B9684B"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EE89BC" w14:textId="77777777" w:rsidR="00B16169" w:rsidRPr="00B16169" w:rsidRDefault="00B16169" w:rsidP="00B16169">
            <w:pPr>
              <w:rPr>
                <w:b/>
                <w:bCs/>
                <w:color w:val="000000"/>
                <w:sz w:val="16"/>
                <w:szCs w:val="16"/>
              </w:rPr>
            </w:pPr>
            <w:r w:rsidRPr="00B16169">
              <w:rPr>
                <w:b/>
                <w:bCs/>
                <w:color w:val="000000"/>
                <w:sz w:val="16"/>
                <w:szCs w:val="16"/>
              </w:rPr>
              <w:t>Прибыль, направляемая на инвестиции, в том числе:</w:t>
            </w:r>
          </w:p>
        </w:tc>
        <w:tc>
          <w:tcPr>
            <w:tcW w:w="1144" w:type="pct"/>
            <w:tcBorders>
              <w:top w:val="nil"/>
              <w:left w:val="nil"/>
              <w:bottom w:val="single" w:sz="4" w:space="0" w:color="auto"/>
              <w:right w:val="single" w:sz="4" w:space="0" w:color="auto"/>
            </w:tcBorders>
            <w:shd w:val="clear" w:color="000000" w:fill="FFFFFF"/>
            <w:tcMar>
              <w:left w:w="28" w:type="dxa"/>
              <w:right w:w="28" w:type="dxa"/>
            </w:tcMar>
            <w:vAlign w:val="center"/>
          </w:tcPr>
          <w:p w14:paraId="1126A78C" w14:textId="77777777" w:rsidR="00B16169" w:rsidRPr="00B16169" w:rsidRDefault="00B16169" w:rsidP="00B16169">
            <w:pPr>
              <w:jc w:val="center"/>
              <w:rPr>
                <w:b/>
                <w:bCs/>
                <w:color w:val="000000"/>
                <w:sz w:val="16"/>
                <w:szCs w:val="16"/>
              </w:rPr>
            </w:pPr>
            <w:r w:rsidRPr="00B16169">
              <w:rPr>
                <w:b/>
                <w:bCs/>
                <w:color w:val="000000"/>
                <w:sz w:val="16"/>
                <w:szCs w:val="16"/>
              </w:rPr>
              <w:t>0,000</w:t>
            </w:r>
          </w:p>
        </w:tc>
        <w:tc>
          <w:tcPr>
            <w:tcW w:w="1069" w:type="pct"/>
            <w:tcBorders>
              <w:top w:val="nil"/>
              <w:left w:val="nil"/>
              <w:bottom w:val="single" w:sz="4" w:space="0" w:color="auto"/>
              <w:right w:val="single" w:sz="4" w:space="0" w:color="auto"/>
            </w:tcBorders>
            <w:shd w:val="clear" w:color="000000" w:fill="FFFFFF"/>
            <w:tcMar>
              <w:left w:w="28" w:type="dxa"/>
              <w:right w:w="28" w:type="dxa"/>
            </w:tcMar>
            <w:vAlign w:val="center"/>
          </w:tcPr>
          <w:p w14:paraId="12F66CD2" w14:textId="77777777" w:rsidR="00B16169" w:rsidRPr="00B16169" w:rsidRDefault="00B16169" w:rsidP="00B16169">
            <w:pPr>
              <w:jc w:val="center"/>
              <w:rPr>
                <w:b/>
                <w:bCs/>
                <w:color w:val="000000"/>
                <w:sz w:val="16"/>
                <w:szCs w:val="16"/>
              </w:rPr>
            </w:pPr>
            <w:r w:rsidRPr="00B16169">
              <w:rPr>
                <w:b/>
                <w:bCs/>
                <w:color w:val="000000"/>
                <w:sz w:val="16"/>
                <w:szCs w:val="16"/>
              </w:rPr>
              <w:t>0,000</w:t>
            </w:r>
          </w:p>
        </w:tc>
      </w:tr>
      <w:tr w:rsidR="00B16169" w:rsidRPr="00B16169" w14:paraId="6B57C54B"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E2BAF8" w14:textId="77777777" w:rsidR="00B16169" w:rsidRPr="00B16169" w:rsidRDefault="00B16169" w:rsidP="00B16169">
            <w:pPr>
              <w:rPr>
                <w:color w:val="000000"/>
                <w:sz w:val="16"/>
                <w:szCs w:val="16"/>
              </w:rPr>
            </w:pPr>
            <w:r w:rsidRPr="00B16169">
              <w:rPr>
                <w:color w:val="000000"/>
                <w:sz w:val="16"/>
                <w:szCs w:val="16"/>
              </w:rPr>
              <w:t>инвестиционная составляющая в тарифах, в том числе:</w:t>
            </w:r>
          </w:p>
        </w:tc>
        <w:tc>
          <w:tcPr>
            <w:tcW w:w="1144" w:type="pct"/>
            <w:tcBorders>
              <w:top w:val="nil"/>
              <w:left w:val="nil"/>
              <w:bottom w:val="single" w:sz="4" w:space="0" w:color="auto"/>
              <w:right w:val="single" w:sz="4" w:space="0" w:color="auto"/>
            </w:tcBorders>
            <w:shd w:val="clear" w:color="000000" w:fill="FFFFFF"/>
            <w:tcMar>
              <w:left w:w="28" w:type="dxa"/>
              <w:right w:w="28" w:type="dxa"/>
            </w:tcMar>
            <w:vAlign w:val="center"/>
          </w:tcPr>
          <w:p w14:paraId="2E2B9F00" w14:textId="77777777" w:rsidR="00B16169" w:rsidRPr="00B16169" w:rsidRDefault="00B16169" w:rsidP="00B16169">
            <w:pPr>
              <w:jc w:val="center"/>
              <w:rPr>
                <w:color w:val="000000"/>
                <w:sz w:val="16"/>
                <w:szCs w:val="16"/>
              </w:rPr>
            </w:pPr>
            <w:r w:rsidRPr="00B16169">
              <w:rPr>
                <w:color w:val="000000"/>
                <w:sz w:val="16"/>
                <w:szCs w:val="16"/>
              </w:rPr>
              <w:t>0,000</w:t>
            </w:r>
          </w:p>
        </w:tc>
        <w:tc>
          <w:tcPr>
            <w:tcW w:w="1069" w:type="pct"/>
            <w:tcBorders>
              <w:top w:val="nil"/>
              <w:left w:val="nil"/>
              <w:bottom w:val="single" w:sz="4" w:space="0" w:color="auto"/>
              <w:right w:val="single" w:sz="4" w:space="0" w:color="auto"/>
            </w:tcBorders>
            <w:shd w:val="clear" w:color="000000" w:fill="FFFFFF"/>
            <w:tcMar>
              <w:left w:w="28" w:type="dxa"/>
              <w:right w:w="28" w:type="dxa"/>
            </w:tcMar>
            <w:vAlign w:val="center"/>
          </w:tcPr>
          <w:p w14:paraId="5A7F93D9" w14:textId="77777777" w:rsidR="00B16169" w:rsidRPr="00B16169" w:rsidRDefault="00B16169" w:rsidP="00B16169">
            <w:pPr>
              <w:jc w:val="center"/>
              <w:rPr>
                <w:color w:val="000000"/>
                <w:sz w:val="16"/>
                <w:szCs w:val="16"/>
              </w:rPr>
            </w:pPr>
            <w:r w:rsidRPr="00B16169">
              <w:rPr>
                <w:color w:val="000000"/>
                <w:sz w:val="16"/>
                <w:szCs w:val="16"/>
              </w:rPr>
              <w:t>0,000</w:t>
            </w:r>
          </w:p>
        </w:tc>
      </w:tr>
      <w:tr w:rsidR="00B16169" w:rsidRPr="00B16169" w14:paraId="0C27192B"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38C9CE" w14:textId="77777777" w:rsidR="00B16169" w:rsidRPr="00B16169" w:rsidRDefault="00B16169" w:rsidP="00B16169">
            <w:pPr>
              <w:rPr>
                <w:color w:val="000000"/>
                <w:sz w:val="16"/>
                <w:szCs w:val="16"/>
              </w:rPr>
            </w:pPr>
            <w:r w:rsidRPr="00B16169">
              <w:rPr>
                <w:color w:val="000000"/>
                <w:sz w:val="16"/>
                <w:szCs w:val="16"/>
              </w:rPr>
              <w:t>передача электрической энергии</w:t>
            </w:r>
          </w:p>
        </w:tc>
        <w:tc>
          <w:tcPr>
            <w:tcW w:w="1144" w:type="pct"/>
            <w:tcBorders>
              <w:top w:val="nil"/>
              <w:left w:val="nil"/>
              <w:bottom w:val="single" w:sz="4" w:space="0" w:color="auto"/>
              <w:right w:val="single" w:sz="4" w:space="0" w:color="auto"/>
            </w:tcBorders>
            <w:shd w:val="clear" w:color="000000" w:fill="FFFFFF"/>
            <w:tcMar>
              <w:left w:w="28" w:type="dxa"/>
              <w:right w:w="28" w:type="dxa"/>
            </w:tcMar>
            <w:vAlign w:val="center"/>
          </w:tcPr>
          <w:p w14:paraId="1AA2AB8B" w14:textId="77777777" w:rsidR="00B16169" w:rsidRPr="00B16169" w:rsidRDefault="00B16169" w:rsidP="00B16169">
            <w:pPr>
              <w:jc w:val="center"/>
              <w:rPr>
                <w:color w:val="000000"/>
                <w:sz w:val="16"/>
                <w:szCs w:val="16"/>
              </w:rPr>
            </w:pPr>
            <w:r w:rsidRPr="00B16169">
              <w:rPr>
                <w:color w:val="000000"/>
                <w:sz w:val="16"/>
                <w:szCs w:val="16"/>
              </w:rPr>
              <w:t>0,000</w:t>
            </w:r>
          </w:p>
        </w:tc>
        <w:tc>
          <w:tcPr>
            <w:tcW w:w="1069" w:type="pct"/>
            <w:tcBorders>
              <w:top w:val="nil"/>
              <w:left w:val="nil"/>
              <w:bottom w:val="single" w:sz="4" w:space="0" w:color="auto"/>
              <w:right w:val="single" w:sz="4" w:space="0" w:color="auto"/>
            </w:tcBorders>
            <w:shd w:val="clear" w:color="000000" w:fill="FFFFFF"/>
            <w:tcMar>
              <w:left w:w="28" w:type="dxa"/>
              <w:right w:w="28" w:type="dxa"/>
            </w:tcMar>
            <w:vAlign w:val="center"/>
          </w:tcPr>
          <w:p w14:paraId="6D9BC6D0" w14:textId="77777777" w:rsidR="00B16169" w:rsidRPr="00B16169" w:rsidRDefault="00B16169" w:rsidP="00B16169">
            <w:pPr>
              <w:jc w:val="center"/>
              <w:rPr>
                <w:color w:val="000000"/>
                <w:sz w:val="16"/>
                <w:szCs w:val="16"/>
              </w:rPr>
            </w:pPr>
            <w:r w:rsidRPr="00B16169">
              <w:rPr>
                <w:color w:val="000000"/>
                <w:sz w:val="16"/>
                <w:szCs w:val="16"/>
              </w:rPr>
              <w:t>0,000</w:t>
            </w:r>
          </w:p>
        </w:tc>
      </w:tr>
      <w:tr w:rsidR="00B16169" w:rsidRPr="00B16169" w14:paraId="1063C8F8"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FD46FC" w14:textId="77777777" w:rsidR="00B16169" w:rsidRPr="00B16169" w:rsidRDefault="00B16169" w:rsidP="00B16169">
            <w:pPr>
              <w:rPr>
                <w:b/>
                <w:bCs/>
                <w:color w:val="000000"/>
                <w:sz w:val="16"/>
                <w:szCs w:val="16"/>
              </w:rPr>
            </w:pPr>
            <w:r w:rsidRPr="00B16169">
              <w:rPr>
                <w:b/>
                <w:bCs/>
                <w:color w:val="000000"/>
                <w:sz w:val="16"/>
                <w:szCs w:val="16"/>
              </w:rPr>
              <w:t>Амортизация основных средств, всего, в том числе:</w:t>
            </w:r>
          </w:p>
        </w:tc>
        <w:tc>
          <w:tcPr>
            <w:tcW w:w="1144"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59990C82" w14:textId="77777777" w:rsidR="00B16169" w:rsidRPr="00B16169" w:rsidRDefault="00B16169" w:rsidP="00B16169">
            <w:pPr>
              <w:jc w:val="center"/>
              <w:rPr>
                <w:b/>
                <w:bCs/>
                <w:color w:val="000000"/>
                <w:sz w:val="16"/>
                <w:szCs w:val="16"/>
              </w:rPr>
            </w:pPr>
            <w:r w:rsidRPr="00B16169">
              <w:rPr>
                <w:b/>
                <w:color w:val="000000"/>
                <w:sz w:val="16"/>
                <w:szCs w:val="16"/>
              </w:rPr>
              <w:t>665,686</w:t>
            </w:r>
          </w:p>
        </w:tc>
        <w:tc>
          <w:tcPr>
            <w:tcW w:w="1069"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5F81C4B2" w14:textId="77777777" w:rsidR="00B16169" w:rsidRPr="00B16169" w:rsidRDefault="00B16169" w:rsidP="00B16169">
            <w:pPr>
              <w:jc w:val="center"/>
              <w:rPr>
                <w:b/>
                <w:bCs/>
                <w:color w:val="000000"/>
                <w:sz w:val="16"/>
                <w:szCs w:val="16"/>
              </w:rPr>
            </w:pPr>
            <w:r w:rsidRPr="00B16169">
              <w:rPr>
                <w:b/>
                <w:color w:val="000000"/>
                <w:sz w:val="16"/>
                <w:szCs w:val="16"/>
              </w:rPr>
              <w:t>665,686</w:t>
            </w:r>
          </w:p>
        </w:tc>
      </w:tr>
      <w:tr w:rsidR="00B16169" w:rsidRPr="00B16169" w14:paraId="49ABD73B"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217F93" w14:textId="77777777" w:rsidR="00B16169" w:rsidRPr="00B16169" w:rsidRDefault="00B16169" w:rsidP="00B16169">
            <w:pPr>
              <w:rPr>
                <w:color w:val="000000"/>
                <w:sz w:val="16"/>
                <w:szCs w:val="16"/>
              </w:rPr>
            </w:pPr>
            <w:r w:rsidRPr="00B16169">
              <w:rPr>
                <w:color w:val="000000"/>
                <w:sz w:val="16"/>
                <w:szCs w:val="16"/>
              </w:rPr>
              <w:t>амортизация, учтенная в тарифах, всего, в том числе:</w:t>
            </w:r>
          </w:p>
        </w:tc>
        <w:tc>
          <w:tcPr>
            <w:tcW w:w="1144"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23280E0F" w14:textId="77777777" w:rsidR="00B16169" w:rsidRPr="00B16169" w:rsidRDefault="00B16169" w:rsidP="00B16169">
            <w:pPr>
              <w:jc w:val="center"/>
              <w:rPr>
                <w:color w:val="000000"/>
                <w:sz w:val="16"/>
                <w:szCs w:val="16"/>
              </w:rPr>
            </w:pPr>
            <w:r w:rsidRPr="00B16169">
              <w:rPr>
                <w:color w:val="000000"/>
                <w:sz w:val="16"/>
                <w:szCs w:val="16"/>
              </w:rPr>
              <w:t>665,686</w:t>
            </w:r>
          </w:p>
        </w:tc>
        <w:tc>
          <w:tcPr>
            <w:tcW w:w="1069"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52B01F41" w14:textId="77777777" w:rsidR="00B16169" w:rsidRPr="00B16169" w:rsidRDefault="00B16169" w:rsidP="00B16169">
            <w:pPr>
              <w:jc w:val="center"/>
              <w:rPr>
                <w:color w:val="000000"/>
                <w:sz w:val="16"/>
                <w:szCs w:val="16"/>
              </w:rPr>
            </w:pPr>
            <w:r w:rsidRPr="00B16169">
              <w:rPr>
                <w:color w:val="000000"/>
                <w:sz w:val="16"/>
                <w:szCs w:val="16"/>
              </w:rPr>
              <w:t>665,686</w:t>
            </w:r>
          </w:p>
        </w:tc>
      </w:tr>
      <w:tr w:rsidR="00B16169" w:rsidRPr="00B16169" w14:paraId="36022689" w14:textId="77777777" w:rsidTr="00500A5D">
        <w:trPr>
          <w:trHeight w:val="20"/>
          <w:tblHeader/>
        </w:trPr>
        <w:tc>
          <w:tcPr>
            <w:tcW w:w="278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CCB5F" w14:textId="77777777" w:rsidR="00B16169" w:rsidRPr="00B16169" w:rsidRDefault="00B16169" w:rsidP="00B16169">
            <w:pPr>
              <w:rPr>
                <w:color w:val="000000"/>
                <w:sz w:val="16"/>
                <w:szCs w:val="16"/>
              </w:rPr>
            </w:pPr>
            <w:r w:rsidRPr="00B16169">
              <w:rPr>
                <w:color w:val="000000"/>
                <w:sz w:val="16"/>
                <w:szCs w:val="16"/>
              </w:rPr>
              <w:t>передача электрической энергии</w:t>
            </w:r>
          </w:p>
        </w:tc>
        <w:tc>
          <w:tcPr>
            <w:tcW w:w="1144"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48C2ECA7" w14:textId="77777777" w:rsidR="00B16169" w:rsidRPr="00B16169" w:rsidRDefault="00B16169" w:rsidP="00B16169">
            <w:pPr>
              <w:jc w:val="center"/>
              <w:rPr>
                <w:color w:val="000000"/>
                <w:sz w:val="16"/>
                <w:szCs w:val="16"/>
              </w:rPr>
            </w:pPr>
            <w:r w:rsidRPr="00B16169">
              <w:rPr>
                <w:color w:val="000000"/>
                <w:sz w:val="16"/>
                <w:szCs w:val="16"/>
              </w:rPr>
              <w:t>665,686</w:t>
            </w:r>
          </w:p>
        </w:tc>
        <w:tc>
          <w:tcPr>
            <w:tcW w:w="1069"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78FDA725" w14:textId="77777777" w:rsidR="00B16169" w:rsidRPr="00B16169" w:rsidRDefault="00B16169" w:rsidP="00B16169">
            <w:pPr>
              <w:jc w:val="center"/>
              <w:rPr>
                <w:color w:val="000000"/>
                <w:sz w:val="16"/>
                <w:szCs w:val="16"/>
              </w:rPr>
            </w:pPr>
            <w:r w:rsidRPr="00B16169">
              <w:rPr>
                <w:color w:val="000000"/>
                <w:sz w:val="16"/>
                <w:szCs w:val="16"/>
              </w:rPr>
              <w:t>665,686</w:t>
            </w:r>
          </w:p>
        </w:tc>
      </w:tr>
    </w:tbl>
    <w:p w14:paraId="0B8D256C" w14:textId="77777777" w:rsidR="00B16169" w:rsidRPr="00B16169" w:rsidRDefault="00B16169" w:rsidP="00B16169">
      <w:pPr>
        <w:spacing w:after="160" w:line="276" w:lineRule="auto"/>
        <w:contextualSpacing/>
        <w:jc w:val="both"/>
        <w:rPr>
          <w:rFonts w:eastAsia="Calibri"/>
          <w:color w:val="0D0D0D"/>
          <w:sz w:val="28"/>
          <w:szCs w:val="28"/>
          <w:lang w:eastAsia="en-US"/>
        </w:rPr>
      </w:pPr>
    </w:p>
    <w:p w14:paraId="40E156EF" w14:textId="77777777" w:rsidR="00B16169" w:rsidRPr="00B16169" w:rsidRDefault="00B16169" w:rsidP="00B16169">
      <w:pPr>
        <w:spacing w:after="160"/>
        <w:ind w:firstLine="709"/>
        <w:contextualSpacing/>
        <w:jc w:val="both"/>
        <w:rPr>
          <w:rFonts w:eastAsia="Calibri"/>
          <w:color w:val="0D0D0D"/>
          <w:sz w:val="28"/>
          <w:szCs w:val="28"/>
          <w:lang w:eastAsia="en-US"/>
        </w:rPr>
      </w:pPr>
      <w:r w:rsidRPr="00B16169">
        <w:rPr>
          <w:rFonts w:eastAsia="Calibri"/>
          <w:color w:val="0D0D0D"/>
          <w:sz w:val="28"/>
          <w:szCs w:val="28"/>
          <w:lang w:eastAsia="en-US"/>
        </w:rPr>
        <w:t>Эксперты отмечают, что 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рассчитан в сумме 722,989 млн. руб. Таким образом, размер неиспользованных амортизационных отчислений (не привлеченных предприятием на финансирование инвестиционной программы 2024 года) составляет 66,303 млн. руб.</w:t>
      </w:r>
    </w:p>
    <w:p w14:paraId="1FD0D93B" w14:textId="77777777" w:rsidR="00B16169" w:rsidRPr="00B16169" w:rsidRDefault="00B16169" w:rsidP="00B16169">
      <w:pPr>
        <w:spacing w:after="160"/>
        <w:contextualSpacing/>
        <w:jc w:val="both"/>
        <w:rPr>
          <w:rFonts w:eastAsia="Calibri"/>
          <w:color w:val="0D0D0D"/>
          <w:sz w:val="28"/>
          <w:szCs w:val="28"/>
          <w:lang w:eastAsia="en-US"/>
        </w:rPr>
      </w:pPr>
    </w:p>
    <w:p w14:paraId="2A2A6E13" w14:textId="77777777" w:rsidR="00B16169" w:rsidRPr="00B16169" w:rsidRDefault="00B16169" w:rsidP="00B16169">
      <w:pPr>
        <w:spacing w:after="160"/>
        <w:contextualSpacing/>
        <w:jc w:val="both"/>
        <w:rPr>
          <w:rFonts w:eastAsia="Calibri"/>
          <w:color w:val="0D0D0D"/>
          <w:sz w:val="28"/>
          <w:szCs w:val="28"/>
          <w:lang w:eastAsia="en-US"/>
        </w:rPr>
      </w:pPr>
    </w:p>
    <w:p w14:paraId="38CD86E0" w14:textId="77777777" w:rsidR="00B16169" w:rsidRPr="00B16169" w:rsidRDefault="00B16169" w:rsidP="00B16169">
      <w:pPr>
        <w:spacing w:after="160"/>
        <w:contextualSpacing/>
        <w:jc w:val="both"/>
        <w:rPr>
          <w:rFonts w:eastAsia="Calibri"/>
          <w:color w:val="0D0D0D"/>
          <w:sz w:val="28"/>
          <w:szCs w:val="28"/>
          <w:lang w:eastAsia="en-US"/>
        </w:rPr>
      </w:pPr>
    </w:p>
    <w:p w14:paraId="3FBC0D27" w14:textId="77777777" w:rsidR="00B16169" w:rsidRPr="00B16169" w:rsidRDefault="00B16169" w:rsidP="00B16169">
      <w:pPr>
        <w:spacing w:after="120"/>
        <w:jc w:val="right"/>
        <w:rPr>
          <w:rFonts w:eastAsia="Calibri"/>
          <w:color w:val="0D0D0D"/>
          <w:sz w:val="28"/>
          <w:szCs w:val="28"/>
          <w:lang w:eastAsia="en-US"/>
        </w:rPr>
        <w:sectPr w:rsidR="00B16169" w:rsidRPr="00B16169" w:rsidSect="00B16169">
          <w:pgSz w:w="11906" w:h="16838"/>
          <w:pgMar w:top="851" w:right="851" w:bottom="851" w:left="1134" w:header="709" w:footer="709" w:gutter="0"/>
          <w:cols w:space="708"/>
          <w:docGrid w:linePitch="360"/>
        </w:sectPr>
      </w:pPr>
    </w:p>
    <w:p w14:paraId="2C51597A" w14:textId="77777777" w:rsidR="00B16169" w:rsidRPr="00B16169" w:rsidRDefault="00B16169" w:rsidP="00B16169">
      <w:pPr>
        <w:jc w:val="right"/>
        <w:rPr>
          <w:rFonts w:eastAsia="Calibri"/>
          <w:color w:val="0D0D0D"/>
          <w:sz w:val="28"/>
          <w:szCs w:val="28"/>
          <w:lang w:eastAsia="en-US"/>
        </w:rPr>
      </w:pPr>
      <w:r w:rsidRPr="00B16169">
        <w:rPr>
          <w:rFonts w:eastAsia="Calibri"/>
          <w:color w:val="0D0D0D"/>
          <w:sz w:val="28"/>
          <w:szCs w:val="28"/>
          <w:lang w:eastAsia="en-US"/>
        </w:rPr>
        <w:lastRenderedPageBreak/>
        <w:t>Таблица 4.</w:t>
      </w:r>
    </w:p>
    <w:p w14:paraId="47E25BA9" w14:textId="77777777" w:rsidR="00B16169" w:rsidRPr="00B16169" w:rsidRDefault="00B16169" w:rsidP="00B16169">
      <w:pPr>
        <w:spacing w:after="120"/>
        <w:jc w:val="center"/>
        <w:rPr>
          <w:rFonts w:eastAsia="Calibri"/>
          <w:color w:val="0D0D0D"/>
          <w:sz w:val="28"/>
          <w:szCs w:val="28"/>
          <w:lang w:eastAsia="en-US"/>
        </w:rPr>
      </w:pPr>
      <w:r w:rsidRPr="00B16169">
        <w:rPr>
          <w:rFonts w:eastAsia="Calibri"/>
          <w:b/>
          <w:color w:val="0D0D0D"/>
          <w:sz w:val="28"/>
          <w:szCs w:val="28"/>
          <w:lang w:eastAsia="en-US"/>
        </w:rPr>
        <w:t>Анализ представленных ООО «Кузбасская энергосетевая компания» (г. Кемерово) материалов, обосновывающих проект изменения инвестиционной программы на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33"/>
        <w:gridCol w:w="964"/>
        <w:gridCol w:w="965"/>
        <w:gridCol w:w="1570"/>
        <w:gridCol w:w="1112"/>
        <w:gridCol w:w="1201"/>
        <w:gridCol w:w="1067"/>
      </w:tblGrid>
      <w:tr w:rsidR="00B16169" w:rsidRPr="00B16169" w14:paraId="2F15DD68" w14:textId="77777777" w:rsidTr="00500A5D">
        <w:trPr>
          <w:trHeight w:val="20"/>
          <w:tblHeader/>
        </w:trPr>
        <w:tc>
          <w:tcPr>
            <w:tcW w:w="2830" w:type="dxa"/>
            <w:vMerge w:val="restart"/>
            <w:shd w:val="clear" w:color="auto" w:fill="auto"/>
            <w:tcMar>
              <w:left w:w="28" w:type="dxa"/>
              <w:right w:w="28" w:type="dxa"/>
            </w:tcMar>
            <w:vAlign w:val="center"/>
            <w:hideMark/>
          </w:tcPr>
          <w:p w14:paraId="51E34107" w14:textId="77777777" w:rsidR="00B16169" w:rsidRPr="00B16169" w:rsidRDefault="00B16169" w:rsidP="00B16169">
            <w:pPr>
              <w:jc w:val="center"/>
              <w:rPr>
                <w:color w:val="000000"/>
                <w:sz w:val="14"/>
                <w:szCs w:val="14"/>
              </w:rPr>
            </w:pPr>
            <w:r w:rsidRPr="00B16169">
              <w:rPr>
                <w:color w:val="000000"/>
                <w:sz w:val="14"/>
                <w:szCs w:val="14"/>
              </w:rPr>
              <w:t>Наименование инвестиционного проекта (группы инвестиционных проектов)</w:t>
            </w:r>
          </w:p>
        </w:tc>
        <w:tc>
          <w:tcPr>
            <w:tcW w:w="1333" w:type="dxa"/>
            <w:vMerge w:val="restart"/>
            <w:shd w:val="clear" w:color="auto" w:fill="auto"/>
            <w:tcMar>
              <w:left w:w="28" w:type="dxa"/>
              <w:right w:w="28" w:type="dxa"/>
            </w:tcMar>
            <w:vAlign w:val="center"/>
            <w:hideMark/>
          </w:tcPr>
          <w:p w14:paraId="16429332" w14:textId="77777777" w:rsidR="00B16169" w:rsidRPr="00B16169" w:rsidRDefault="00B16169" w:rsidP="00B16169">
            <w:pPr>
              <w:jc w:val="center"/>
              <w:rPr>
                <w:color w:val="000000"/>
                <w:sz w:val="14"/>
                <w:szCs w:val="14"/>
              </w:rPr>
            </w:pPr>
            <w:r w:rsidRPr="00B16169">
              <w:rPr>
                <w:color w:val="000000"/>
                <w:sz w:val="14"/>
                <w:szCs w:val="14"/>
              </w:rPr>
              <w:t>Идентификатор инвестиционного проекта</w:t>
            </w:r>
          </w:p>
        </w:tc>
        <w:tc>
          <w:tcPr>
            <w:tcW w:w="1928" w:type="dxa"/>
            <w:gridSpan w:val="2"/>
            <w:shd w:val="clear" w:color="auto" w:fill="auto"/>
            <w:tcMar>
              <w:left w:w="28" w:type="dxa"/>
              <w:right w:w="28" w:type="dxa"/>
            </w:tcMar>
            <w:vAlign w:val="center"/>
            <w:hideMark/>
          </w:tcPr>
          <w:p w14:paraId="13159CFD" w14:textId="77777777" w:rsidR="00B16169" w:rsidRPr="00B16169" w:rsidRDefault="00B16169" w:rsidP="00B16169">
            <w:pPr>
              <w:jc w:val="center"/>
              <w:rPr>
                <w:color w:val="000000"/>
                <w:sz w:val="14"/>
                <w:szCs w:val="14"/>
              </w:rPr>
            </w:pPr>
            <w:r w:rsidRPr="00B16169">
              <w:rPr>
                <w:color w:val="000000"/>
                <w:sz w:val="14"/>
                <w:szCs w:val="14"/>
              </w:rPr>
              <w:t>Планируемые капитальные вложения, млн. руб. (без НДС)</w:t>
            </w:r>
          </w:p>
        </w:tc>
        <w:tc>
          <w:tcPr>
            <w:tcW w:w="4394" w:type="dxa"/>
            <w:vMerge w:val="restart"/>
            <w:shd w:val="clear" w:color="auto" w:fill="auto"/>
            <w:tcMar>
              <w:left w:w="28" w:type="dxa"/>
              <w:right w:w="28" w:type="dxa"/>
            </w:tcMar>
            <w:vAlign w:val="center"/>
            <w:hideMark/>
          </w:tcPr>
          <w:p w14:paraId="3F3455C0" w14:textId="77777777" w:rsidR="00B16169" w:rsidRPr="00B16169" w:rsidRDefault="00B16169" w:rsidP="00B16169">
            <w:pPr>
              <w:jc w:val="center"/>
              <w:rPr>
                <w:color w:val="000000"/>
                <w:sz w:val="14"/>
                <w:szCs w:val="14"/>
              </w:rPr>
            </w:pPr>
            <w:r w:rsidRPr="00B16169">
              <w:rPr>
                <w:color w:val="000000"/>
                <w:sz w:val="14"/>
                <w:szCs w:val="14"/>
              </w:rPr>
              <w:t>Документы, подтверждающие техническую либо экономическую необходимость реализации проекта</w:t>
            </w:r>
          </w:p>
        </w:tc>
        <w:tc>
          <w:tcPr>
            <w:tcW w:w="1134" w:type="dxa"/>
            <w:vMerge w:val="restart"/>
            <w:shd w:val="clear" w:color="auto" w:fill="auto"/>
            <w:tcMar>
              <w:left w:w="28" w:type="dxa"/>
              <w:right w:w="28" w:type="dxa"/>
            </w:tcMar>
            <w:vAlign w:val="center"/>
            <w:hideMark/>
          </w:tcPr>
          <w:p w14:paraId="55CA774C" w14:textId="77777777" w:rsidR="00B16169" w:rsidRPr="00B16169" w:rsidRDefault="00B16169" w:rsidP="00B16169">
            <w:pPr>
              <w:jc w:val="center"/>
              <w:rPr>
                <w:color w:val="000000"/>
                <w:sz w:val="14"/>
                <w:szCs w:val="14"/>
              </w:rPr>
            </w:pPr>
            <w:r w:rsidRPr="00B16169">
              <w:rPr>
                <w:color w:val="000000"/>
                <w:sz w:val="14"/>
                <w:szCs w:val="14"/>
              </w:rPr>
              <w:t>Документы, подтверждающие стоимость проекта</w:t>
            </w:r>
          </w:p>
        </w:tc>
        <w:tc>
          <w:tcPr>
            <w:tcW w:w="3685" w:type="dxa"/>
            <w:vMerge w:val="restart"/>
            <w:shd w:val="clear" w:color="auto" w:fill="auto"/>
            <w:tcMar>
              <w:left w:w="28" w:type="dxa"/>
              <w:right w:w="28" w:type="dxa"/>
            </w:tcMar>
            <w:vAlign w:val="center"/>
            <w:hideMark/>
          </w:tcPr>
          <w:p w14:paraId="534F8290" w14:textId="77777777" w:rsidR="00B16169" w:rsidRPr="00B16169" w:rsidRDefault="00B16169" w:rsidP="00B16169">
            <w:pPr>
              <w:jc w:val="center"/>
              <w:rPr>
                <w:color w:val="000000"/>
                <w:sz w:val="14"/>
                <w:szCs w:val="14"/>
              </w:rPr>
            </w:pPr>
            <w:r w:rsidRPr="00B16169">
              <w:rPr>
                <w:color w:val="000000"/>
                <w:sz w:val="14"/>
                <w:szCs w:val="14"/>
              </w:rPr>
              <w:t>Примечание</w:t>
            </w:r>
          </w:p>
        </w:tc>
        <w:tc>
          <w:tcPr>
            <w:tcW w:w="956" w:type="dxa"/>
            <w:vMerge w:val="restart"/>
            <w:shd w:val="clear" w:color="auto" w:fill="auto"/>
            <w:tcMar>
              <w:left w:w="28" w:type="dxa"/>
              <w:right w:w="28" w:type="dxa"/>
            </w:tcMar>
            <w:vAlign w:val="center"/>
            <w:hideMark/>
          </w:tcPr>
          <w:p w14:paraId="2C50B3FE" w14:textId="77777777" w:rsidR="00B16169" w:rsidRPr="00B16169" w:rsidRDefault="00B16169" w:rsidP="00B16169">
            <w:pPr>
              <w:jc w:val="center"/>
              <w:rPr>
                <w:color w:val="000000"/>
                <w:sz w:val="14"/>
                <w:szCs w:val="14"/>
              </w:rPr>
            </w:pPr>
            <w:r w:rsidRPr="00B16169">
              <w:rPr>
                <w:color w:val="000000"/>
                <w:sz w:val="14"/>
                <w:szCs w:val="14"/>
              </w:rPr>
              <w:t>Экономически обоснованная стоимость инвестиционных проектов, млн. руб. (без НДС)</w:t>
            </w:r>
          </w:p>
        </w:tc>
      </w:tr>
      <w:tr w:rsidR="00B16169" w:rsidRPr="00B16169" w14:paraId="2E27221F" w14:textId="77777777" w:rsidTr="00500A5D">
        <w:trPr>
          <w:trHeight w:val="20"/>
        </w:trPr>
        <w:tc>
          <w:tcPr>
            <w:tcW w:w="2830" w:type="dxa"/>
            <w:vMerge/>
            <w:tcMar>
              <w:left w:w="28" w:type="dxa"/>
              <w:right w:w="28" w:type="dxa"/>
            </w:tcMar>
            <w:vAlign w:val="center"/>
            <w:hideMark/>
          </w:tcPr>
          <w:p w14:paraId="74DBB938" w14:textId="77777777" w:rsidR="00B16169" w:rsidRPr="00B16169" w:rsidRDefault="00B16169" w:rsidP="00B16169">
            <w:pPr>
              <w:rPr>
                <w:color w:val="000000"/>
                <w:sz w:val="14"/>
                <w:szCs w:val="14"/>
              </w:rPr>
            </w:pPr>
          </w:p>
        </w:tc>
        <w:tc>
          <w:tcPr>
            <w:tcW w:w="1333" w:type="dxa"/>
            <w:vMerge/>
            <w:tcMar>
              <w:left w:w="28" w:type="dxa"/>
              <w:right w:w="28" w:type="dxa"/>
            </w:tcMar>
            <w:vAlign w:val="center"/>
            <w:hideMark/>
          </w:tcPr>
          <w:p w14:paraId="2C5D7C67" w14:textId="77777777" w:rsidR="00B16169" w:rsidRPr="00B16169" w:rsidRDefault="00B16169" w:rsidP="00B16169">
            <w:pPr>
              <w:rPr>
                <w:color w:val="000000"/>
                <w:sz w:val="14"/>
                <w:szCs w:val="14"/>
              </w:rPr>
            </w:pPr>
          </w:p>
        </w:tc>
        <w:tc>
          <w:tcPr>
            <w:tcW w:w="0" w:type="auto"/>
            <w:shd w:val="clear" w:color="auto" w:fill="auto"/>
            <w:tcMar>
              <w:left w:w="28" w:type="dxa"/>
              <w:right w:w="28" w:type="dxa"/>
            </w:tcMar>
            <w:vAlign w:val="center"/>
            <w:hideMark/>
          </w:tcPr>
          <w:p w14:paraId="197A33FE" w14:textId="77777777" w:rsidR="00B16169" w:rsidRPr="00B16169" w:rsidRDefault="00B16169" w:rsidP="00B16169">
            <w:pPr>
              <w:jc w:val="center"/>
              <w:rPr>
                <w:color w:val="000000"/>
                <w:sz w:val="14"/>
                <w:szCs w:val="14"/>
              </w:rPr>
            </w:pPr>
            <w:r w:rsidRPr="00B16169">
              <w:rPr>
                <w:color w:val="000000"/>
                <w:sz w:val="14"/>
                <w:szCs w:val="14"/>
              </w:rPr>
              <w:t>Утвержденный план на 2024 год</w:t>
            </w:r>
          </w:p>
        </w:tc>
        <w:tc>
          <w:tcPr>
            <w:tcW w:w="1110" w:type="dxa"/>
            <w:shd w:val="clear" w:color="auto" w:fill="auto"/>
            <w:tcMar>
              <w:left w:w="28" w:type="dxa"/>
              <w:right w:w="28" w:type="dxa"/>
            </w:tcMar>
            <w:vAlign w:val="center"/>
            <w:hideMark/>
          </w:tcPr>
          <w:p w14:paraId="00295013" w14:textId="77777777" w:rsidR="00B16169" w:rsidRPr="00B16169" w:rsidRDefault="00B16169" w:rsidP="00B16169">
            <w:pPr>
              <w:jc w:val="center"/>
              <w:rPr>
                <w:color w:val="000000"/>
                <w:sz w:val="14"/>
                <w:szCs w:val="14"/>
              </w:rPr>
            </w:pPr>
            <w:r w:rsidRPr="00B16169">
              <w:rPr>
                <w:color w:val="000000"/>
                <w:sz w:val="14"/>
                <w:szCs w:val="14"/>
              </w:rPr>
              <w:t>Предложения по корректировке утвержденного плана на 2024 год</w:t>
            </w:r>
          </w:p>
        </w:tc>
        <w:tc>
          <w:tcPr>
            <w:tcW w:w="4394" w:type="dxa"/>
            <w:vMerge/>
            <w:tcMar>
              <w:left w:w="28" w:type="dxa"/>
              <w:right w:w="28" w:type="dxa"/>
            </w:tcMar>
            <w:vAlign w:val="center"/>
            <w:hideMark/>
          </w:tcPr>
          <w:p w14:paraId="4BF1903D" w14:textId="77777777" w:rsidR="00B16169" w:rsidRPr="00B16169" w:rsidRDefault="00B16169" w:rsidP="00B16169">
            <w:pPr>
              <w:rPr>
                <w:color w:val="000000"/>
                <w:sz w:val="14"/>
                <w:szCs w:val="14"/>
              </w:rPr>
            </w:pPr>
          </w:p>
        </w:tc>
        <w:tc>
          <w:tcPr>
            <w:tcW w:w="1134" w:type="dxa"/>
            <w:vMerge/>
            <w:tcMar>
              <w:left w:w="28" w:type="dxa"/>
              <w:right w:w="28" w:type="dxa"/>
            </w:tcMar>
            <w:vAlign w:val="center"/>
            <w:hideMark/>
          </w:tcPr>
          <w:p w14:paraId="0D375BDE" w14:textId="77777777" w:rsidR="00B16169" w:rsidRPr="00B16169" w:rsidRDefault="00B16169" w:rsidP="00B16169">
            <w:pPr>
              <w:rPr>
                <w:color w:val="000000"/>
                <w:sz w:val="14"/>
                <w:szCs w:val="14"/>
              </w:rPr>
            </w:pPr>
          </w:p>
        </w:tc>
        <w:tc>
          <w:tcPr>
            <w:tcW w:w="3685" w:type="dxa"/>
            <w:vMerge/>
            <w:tcMar>
              <w:left w:w="28" w:type="dxa"/>
              <w:right w:w="28" w:type="dxa"/>
            </w:tcMar>
            <w:vAlign w:val="center"/>
            <w:hideMark/>
          </w:tcPr>
          <w:p w14:paraId="1FCBFE23" w14:textId="77777777" w:rsidR="00B16169" w:rsidRPr="00B16169" w:rsidRDefault="00B16169" w:rsidP="00B16169">
            <w:pPr>
              <w:rPr>
                <w:color w:val="000000"/>
                <w:sz w:val="14"/>
                <w:szCs w:val="14"/>
              </w:rPr>
            </w:pPr>
          </w:p>
        </w:tc>
        <w:tc>
          <w:tcPr>
            <w:tcW w:w="956" w:type="dxa"/>
            <w:vMerge/>
            <w:tcMar>
              <w:left w:w="28" w:type="dxa"/>
              <w:right w:w="28" w:type="dxa"/>
            </w:tcMar>
            <w:vAlign w:val="center"/>
            <w:hideMark/>
          </w:tcPr>
          <w:p w14:paraId="6FE137D0" w14:textId="77777777" w:rsidR="00B16169" w:rsidRPr="00B16169" w:rsidRDefault="00B16169" w:rsidP="00B16169">
            <w:pPr>
              <w:rPr>
                <w:color w:val="000000"/>
                <w:sz w:val="14"/>
                <w:szCs w:val="14"/>
              </w:rPr>
            </w:pPr>
          </w:p>
        </w:tc>
      </w:tr>
      <w:tr w:rsidR="00B16169" w:rsidRPr="00B16169" w14:paraId="40CE02B4" w14:textId="77777777" w:rsidTr="00500A5D">
        <w:trPr>
          <w:trHeight w:val="20"/>
        </w:trPr>
        <w:tc>
          <w:tcPr>
            <w:tcW w:w="2830" w:type="dxa"/>
            <w:shd w:val="clear" w:color="auto" w:fill="auto"/>
            <w:tcMar>
              <w:left w:w="28" w:type="dxa"/>
              <w:right w:w="28" w:type="dxa"/>
            </w:tcMar>
            <w:vAlign w:val="center"/>
          </w:tcPr>
          <w:p w14:paraId="2E54C6F8" w14:textId="77777777" w:rsidR="00B16169" w:rsidRPr="00B16169" w:rsidRDefault="00B16169" w:rsidP="00B16169">
            <w:pPr>
              <w:jc w:val="center"/>
              <w:rPr>
                <w:sz w:val="14"/>
                <w:szCs w:val="14"/>
              </w:rPr>
            </w:pPr>
            <w:r w:rsidRPr="00B16169">
              <w:rPr>
                <w:sz w:val="14"/>
                <w:szCs w:val="14"/>
              </w:rPr>
              <w:t>1</w:t>
            </w:r>
          </w:p>
        </w:tc>
        <w:tc>
          <w:tcPr>
            <w:tcW w:w="1333" w:type="dxa"/>
            <w:shd w:val="clear" w:color="auto" w:fill="auto"/>
            <w:tcMar>
              <w:left w:w="28" w:type="dxa"/>
              <w:right w:w="28" w:type="dxa"/>
            </w:tcMar>
            <w:vAlign w:val="center"/>
          </w:tcPr>
          <w:p w14:paraId="0561EB6B" w14:textId="77777777" w:rsidR="00B16169" w:rsidRPr="00B16169" w:rsidRDefault="00B16169" w:rsidP="00B16169">
            <w:pPr>
              <w:jc w:val="center"/>
              <w:rPr>
                <w:sz w:val="14"/>
                <w:szCs w:val="14"/>
              </w:rPr>
            </w:pPr>
            <w:r w:rsidRPr="00B16169">
              <w:rPr>
                <w:sz w:val="14"/>
                <w:szCs w:val="14"/>
              </w:rPr>
              <w:t>2</w:t>
            </w:r>
          </w:p>
        </w:tc>
        <w:tc>
          <w:tcPr>
            <w:tcW w:w="0" w:type="auto"/>
            <w:shd w:val="clear" w:color="auto" w:fill="auto"/>
            <w:tcMar>
              <w:left w:w="28" w:type="dxa"/>
              <w:right w:w="28" w:type="dxa"/>
            </w:tcMar>
            <w:vAlign w:val="center"/>
          </w:tcPr>
          <w:p w14:paraId="18911AC0" w14:textId="77777777" w:rsidR="00B16169" w:rsidRPr="00B16169" w:rsidRDefault="00B16169" w:rsidP="00B16169">
            <w:pPr>
              <w:jc w:val="center"/>
              <w:rPr>
                <w:sz w:val="14"/>
                <w:szCs w:val="14"/>
              </w:rPr>
            </w:pPr>
            <w:r w:rsidRPr="00B16169">
              <w:rPr>
                <w:sz w:val="14"/>
                <w:szCs w:val="14"/>
              </w:rPr>
              <w:t>3</w:t>
            </w:r>
          </w:p>
        </w:tc>
        <w:tc>
          <w:tcPr>
            <w:tcW w:w="1110" w:type="dxa"/>
            <w:shd w:val="clear" w:color="auto" w:fill="auto"/>
            <w:tcMar>
              <w:left w:w="28" w:type="dxa"/>
              <w:right w:w="28" w:type="dxa"/>
            </w:tcMar>
            <w:vAlign w:val="center"/>
          </w:tcPr>
          <w:p w14:paraId="11BBF80B" w14:textId="77777777" w:rsidR="00B16169" w:rsidRPr="00B16169" w:rsidRDefault="00B16169" w:rsidP="00B16169">
            <w:pPr>
              <w:jc w:val="center"/>
              <w:rPr>
                <w:sz w:val="14"/>
                <w:szCs w:val="14"/>
              </w:rPr>
            </w:pPr>
            <w:r w:rsidRPr="00B16169">
              <w:rPr>
                <w:sz w:val="14"/>
                <w:szCs w:val="14"/>
              </w:rPr>
              <w:t>4</w:t>
            </w:r>
          </w:p>
        </w:tc>
        <w:tc>
          <w:tcPr>
            <w:tcW w:w="4394" w:type="dxa"/>
            <w:shd w:val="clear" w:color="auto" w:fill="auto"/>
            <w:tcMar>
              <w:left w:w="28" w:type="dxa"/>
              <w:right w:w="28" w:type="dxa"/>
            </w:tcMar>
            <w:vAlign w:val="center"/>
          </w:tcPr>
          <w:p w14:paraId="73276BA0" w14:textId="77777777" w:rsidR="00B16169" w:rsidRPr="00B16169" w:rsidRDefault="00B16169" w:rsidP="00B16169">
            <w:pPr>
              <w:jc w:val="center"/>
              <w:rPr>
                <w:color w:val="000000"/>
                <w:sz w:val="14"/>
                <w:szCs w:val="14"/>
              </w:rPr>
            </w:pPr>
            <w:r w:rsidRPr="00B16169">
              <w:rPr>
                <w:color w:val="000000"/>
                <w:sz w:val="14"/>
                <w:szCs w:val="14"/>
              </w:rPr>
              <w:t>5</w:t>
            </w:r>
          </w:p>
        </w:tc>
        <w:tc>
          <w:tcPr>
            <w:tcW w:w="1134" w:type="dxa"/>
            <w:shd w:val="clear" w:color="auto" w:fill="auto"/>
            <w:tcMar>
              <w:left w:w="28" w:type="dxa"/>
              <w:right w:w="28" w:type="dxa"/>
            </w:tcMar>
            <w:vAlign w:val="center"/>
          </w:tcPr>
          <w:p w14:paraId="4A58CAB7" w14:textId="77777777" w:rsidR="00B16169" w:rsidRPr="00B16169" w:rsidRDefault="00B16169" w:rsidP="00B16169">
            <w:pPr>
              <w:jc w:val="center"/>
              <w:rPr>
                <w:color w:val="000000"/>
                <w:sz w:val="14"/>
                <w:szCs w:val="14"/>
              </w:rPr>
            </w:pPr>
            <w:r w:rsidRPr="00B16169">
              <w:rPr>
                <w:color w:val="000000"/>
                <w:sz w:val="14"/>
                <w:szCs w:val="14"/>
              </w:rPr>
              <w:t>6</w:t>
            </w:r>
          </w:p>
        </w:tc>
        <w:tc>
          <w:tcPr>
            <w:tcW w:w="3685" w:type="dxa"/>
            <w:shd w:val="clear" w:color="auto" w:fill="auto"/>
            <w:tcMar>
              <w:left w:w="28" w:type="dxa"/>
              <w:right w:w="28" w:type="dxa"/>
            </w:tcMar>
            <w:vAlign w:val="center"/>
          </w:tcPr>
          <w:p w14:paraId="4B65B668" w14:textId="77777777" w:rsidR="00B16169" w:rsidRPr="00B16169" w:rsidRDefault="00B16169" w:rsidP="00B16169">
            <w:pPr>
              <w:jc w:val="center"/>
              <w:rPr>
                <w:color w:val="000000"/>
                <w:sz w:val="14"/>
                <w:szCs w:val="14"/>
              </w:rPr>
            </w:pPr>
            <w:r w:rsidRPr="00B16169">
              <w:rPr>
                <w:color w:val="000000"/>
                <w:sz w:val="14"/>
                <w:szCs w:val="14"/>
              </w:rPr>
              <w:t>7</w:t>
            </w:r>
          </w:p>
        </w:tc>
        <w:tc>
          <w:tcPr>
            <w:tcW w:w="956" w:type="dxa"/>
            <w:shd w:val="clear" w:color="auto" w:fill="auto"/>
            <w:tcMar>
              <w:left w:w="28" w:type="dxa"/>
              <w:right w:w="28" w:type="dxa"/>
            </w:tcMar>
            <w:vAlign w:val="center"/>
          </w:tcPr>
          <w:p w14:paraId="18138B27" w14:textId="77777777" w:rsidR="00B16169" w:rsidRPr="00B16169" w:rsidRDefault="00B16169" w:rsidP="00B16169">
            <w:pPr>
              <w:jc w:val="center"/>
              <w:rPr>
                <w:sz w:val="14"/>
                <w:szCs w:val="14"/>
              </w:rPr>
            </w:pPr>
            <w:r w:rsidRPr="00B16169">
              <w:rPr>
                <w:sz w:val="14"/>
                <w:szCs w:val="14"/>
              </w:rPr>
              <w:t>8</w:t>
            </w:r>
          </w:p>
        </w:tc>
      </w:tr>
      <w:tr w:rsidR="00B16169" w:rsidRPr="00B16169" w14:paraId="7DE594A9" w14:textId="77777777" w:rsidTr="00500A5D">
        <w:trPr>
          <w:trHeight w:val="20"/>
        </w:trPr>
        <w:tc>
          <w:tcPr>
            <w:tcW w:w="2830" w:type="dxa"/>
            <w:shd w:val="clear" w:color="auto" w:fill="auto"/>
            <w:tcMar>
              <w:left w:w="28" w:type="dxa"/>
              <w:right w:w="28" w:type="dxa"/>
            </w:tcMar>
            <w:vAlign w:val="center"/>
            <w:hideMark/>
          </w:tcPr>
          <w:p w14:paraId="3A4A7B53" w14:textId="77777777" w:rsidR="00B16169" w:rsidRPr="00B16169" w:rsidRDefault="00B16169" w:rsidP="00B16169">
            <w:pPr>
              <w:jc w:val="center"/>
              <w:rPr>
                <w:b/>
                <w:bCs/>
                <w:sz w:val="14"/>
                <w:szCs w:val="14"/>
              </w:rPr>
            </w:pPr>
            <w:r w:rsidRPr="00B16169">
              <w:rPr>
                <w:b/>
                <w:bCs/>
                <w:sz w:val="14"/>
                <w:szCs w:val="14"/>
              </w:rPr>
              <w:t>Всего по программе</w:t>
            </w:r>
          </w:p>
        </w:tc>
        <w:tc>
          <w:tcPr>
            <w:tcW w:w="1333" w:type="dxa"/>
            <w:shd w:val="clear" w:color="auto" w:fill="auto"/>
            <w:tcMar>
              <w:left w:w="28" w:type="dxa"/>
              <w:right w:w="28" w:type="dxa"/>
            </w:tcMar>
            <w:vAlign w:val="center"/>
            <w:hideMark/>
          </w:tcPr>
          <w:p w14:paraId="5669E103" w14:textId="77777777" w:rsidR="00B16169" w:rsidRPr="00B16169" w:rsidRDefault="00B16169" w:rsidP="00B16169">
            <w:pPr>
              <w:jc w:val="center"/>
              <w:rPr>
                <w:b/>
                <w:bCs/>
                <w:sz w:val="14"/>
                <w:szCs w:val="14"/>
              </w:rPr>
            </w:pPr>
            <w:r w:rsidRPr="00B16169">
              <w:rPr>
                <w:b/>
                <w:bCs/>
                <w:sz w:val="14"/>
                <w:szCs w:val="14"/>
              </w:rPr>
              <w:t> </w:t>
            </w:r>
          </w:p>
        </w:tc>
        <w:tc>
          <w:tcPr>
            <w:tcW w:w="0" w:type="auto"/>
            <w:shd w:val="clear" w:color="auto" w:fill="auto"/>
            <w:tcMar>
              <w:left w:w="28" w:type="dxa"/>
              <w:right w:w="28" w:type="dxa"/>
            </w:tcMar>
            <w:vAlign w:val="center"/>
            <w:hideMark/>
          </w:tcPr>
          <w:p w14:paraId="36EA2355" w14:textId="77777777" w:rsidR="00B16169" w:rsidRPr="00B16169" w:rsidRDefault="00B16169" w:rsidP="00B16169">
            <w:pPr>
              <w:jc w:val="center"/>
              <w:rPr>
                <w:b/>
                <w:bCs/>
                <w:sz w:val="14"/>
                <w:szCs w:val="14"/>
              </w:rPr>
            </w:pPr>
            <w:r w:rsidRPr="00B16169">
              <w:rPr>
                <w:b/>
                <w:bCs/>
                <w:sz w:val="14"/>
                <w:szCs w:val="14"/>
              </w:rPr>
              <w:t>665,686</w:t>
            </w:r>
          </w:p>
        </w:tc>
        <w:tc>
          <w:tcPr>
            <w:tcW w:w="1110" w:type="dxa"/>
            <w:shd w:val="clear" w:color="auto" w:fill="auto"/>
            <w:tcMar>
              <w:left w:w="28" w:type="dxa"/>
              <w:right w:w="28" w:type="dxa"/>
            </w:tcMar>
            <w:vAlign w:val="center"/>
            <w:hideMark/>
          </w:tcPr>
          <w:p w14:paraId="4F5A354A" w14:textId="77777777" w:rsidR="00B16169" w:rsidRPr="00B16169" w:rsidRDefault="00B16169" w:rsidP="00B16169">
            <w:pPr>
              <w:jc w:val="center"/>
              <w:rPr>
                <w:b/>
                <w:bCs/>
                <w:sz w:val="14"/>
                <w:szCs w:val="14"/>
              </w:rPr>
            </w:pPr>
            <w:r w:rsidRPr="00B16169">
              <w:rPr>
                <w:b/>
                <w:bCs/>
                <w:sz w:val="14"/>
                <w:szCs w:val="14"/>
              </w:rPr>
              <w:t>665,686</w:t>
            </w:r>
          </w:p>
        </w:tc>
        <w:tc>
          <w:tcPr>
            <w:tcW w:w="4394" w:type="dxa"/>
            <w:shd w:val="clear" w:color="auto" w:fill="auto"/>
            <w:tcMar>
              <w:left w:w="28" w:type="dxa"/>
              <w:right w:w="28" w:type="dxa"/>
            </w:tcMar>
            <w:vAlign w:val="center"/>
            <w:hideMark/>
          </w:tcPr>
          <w:p w14:paraId="52BB47AD" w14:textId="77777777" w:rsidR="00B16169" w:rsidRPr="00B16169" w:rsidRDefault="00B16169" w:rsidP="00B16169">
            <w:pPr>
              <w:jc w:val="center"/>
              <w:rPr>
                <w:b/>
                <w:bCs/>
                <w:color w:val="000000"/>
                <w:sz w:val="14"/>
                <w:szCs w:val="14"/>
              </w:rPr>
            </w:pPr>
            <w:r w:rsidRPr="00B16169">
              <w:rPr>
                <w:b/>
                <w:bCs/>
                <w:color w:val="000000"/>
                <w:sz w:val="14"/>
                <w:szCs w:val="14"/>
              </w:rPr>
              <w:t> </w:t>
            </w:r>
          </w:p>
        </w:tc>
        <w:tc>
          <w:tcPr>
            <w:tcW w:w="1134" w:type="dxa"/>
            <w:shd w:val="clear" w:color="auto" w:fill="auto"/>
            <w:tcMar>
              <w:left w:w="28" w:type="dxa"/>
              <w:right w:w="28" w:type="dxa"/>
            </w:tcMar>
            <w:vAlign w:val="center"/>
            <w:hideMark/>
          </w:tcPr>
          <w:p w14:paraId="75B991FC" w14:textId="77777777" w:rsidR="00B16169" w:rsidRPr="00B16169" w:rsidRDefault="00B16169" w:rsidP="00B16169">
            <w:pPr>
              <w:jc w:val="center"/>
              <w:rPr>
                <w:b/>
                <w:bCs/>
                <w:color w:val="000000"/>
                <w:sz w:val="14"/>
                <w:szCs w:val="14"/>
              </w:rPr>
            </w:pPr>
            <w:r w:rsidRPr="00B16169">
              <w:rPr>
                <w:b/>
                <w:bCs/>
                <w:color w:val="000000"/>
                <w:sz w:val="14"/>
                <w:szCs w:val="14"/>
              </w:rPr>
              <w:t> </w:t>
            </w:r>
          </w:p>
        </w:tc>
        <w:tc>
          <w:tcPr>
            <w:tcW w:w="3685" w:type="dxa"/>
            <w:shd w:val="clear" w:color="auto" w:fill="auto"/>
            <w:tcMar>
              <w:left w:w="28" w:type="dxa"/>
              <w:right w:w="28" w:type="dxa"/>
            </w:tcMar>
            <w:vAlign w:val="center"/>
            <w:hideMark/>
          </w:tcPr>
          <w:p w14:paraId="6B225E17" w14:textId="77777777" w:rsidR="00B16169" w:rsidRPr="00B16169" w:rsidRDefault="00B16169" w:rsidP="00B16169">
            <w:pP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08087C7" w14:textId="77777777" w:rsidR="00B16169" w:rsidRPr="00B16169" w:rsidRDefault="00B16169" w:rsidP="00B16169">
            <w:pPr>
              <w:jc w:val="center"/>
              <w:rPr>
                <w:b/>
                <w:bCs/>
                <w:sz w:val="14"/>
                <w:szCs w:val="14"/>
              </w:rPr>
            </w:pPr>
            <w:r w:rsidRPr="00B16169">
              <w:rPr>
                <w:b/>
                <w:bCs/>
                <w:sz w:val="14"/>
                <w:szCs w:val="14"/>
              </w:rPr>
              <w:t>665,686</w:t>
            </w:r>
          </w:p>
        </w:tc>
      </w:tr>
      <w:tr w:rsidR="00B16169" w:rsidRPr="00B16169" w14:paraId="473A82E7" w14:textId="77777777" w:rsidTr="00500A5D">
        <w:trPr>
          <w:trHeight w:val="20"/>
        </w:trPr>
        <w:tc>
          <w:tcPr>
            <w:tcW w:w="2830" w:type="dxa"/>
            <w:shd w:val="clear" w:color="auto" w:fill="auto"/>
            <w:tcMar>
              <w:left w:w="28" w:type="dxa"/>
              <w:right w:w="28" w:type="dxa"/>
            </w:tcMar>
            <w:vAlign w:val="center"/>
            <w:hideMark/>
          </w:tcPr>
          <w:p w14:paraId="6B852083" w14:textId="77777777" w:rsidR="00B16169" w:rsidRPr="00B16169" w:rsidRDefault="00B16169" w:rsidP="00B16169">
            <w:pPr>
              <w:rPr>
                <w:sz w:val="14"/>
                <w:szCs w:val="14"/>
              </w:rPr>
            </w:pPr>
            <w:r w:rsidRPr="00B16169">
              <w:rPr>
                <w:sz w:val="14"/>
                <w:szCs w:val="14"/>
              </w:rPr>
              <w:t>Реконструкция КТП-245</w:t>
            </w:r>
          </w:p>
        </w:tc>
        <w:tc>
          <w:tcPr>
            <w:tcW w:w="1333" w:type="dxa"/>
            <w:shd w:val="clear" w:color="auto" w:fill="auto"/>
            <w:tcMar>
              <w:left w:w="28" w:type="dxa"/>
              <w:right w:w="28" w:type="dxa"/>
            </w:tcMar>
            <w:vAlign w:val="center"/>
            <w:hideMark/>
          </w:tcPr>
          <w:p w14:paraId="6D3D2B03" w14:textId="77777777" w:rsidR="00B16169" w:rsidRPr="00B16169" w:rsidRDefault="00B16169" w:rsidP="00B16169">
            <w:pPr>
              <w:jc w:val="center"/>
              <w:rPr>
                <w:sz w:val="14"/>
                <w:szCs w:val="14"/>
              </w:rPr>
            </w:pPr>
            <w:r w:rsidRPr="00B16169">
              <w:rPr>
                <w:sz w:val="14"/>
                <w:szCs w:val="14"/>
              </w:rPr>
              <w:t>J_АС\Р\ТП\0050</w:t>
            </w:r>
          </w:p>
        </w:tc>
        <w:tc>
          <w:tcPr>
            <w:tcW w:w="0" w:type="auto"/>
            <w:shd w:val="clear" w:color="auto" w:fill="auto"/>
            <w:tcMar>
              <w:left w:w="28" w:type="dxa"/>
              <w:right w:w="28" w:type="dxa"/>
            </w:tcMar>
            <w:vAlign w:val="center"/>
            <w:hideMark/>
          </w:tcPr>
          <w:p w14:paraId="5EA801C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E5A3571" w14:textId="77777777" w:rsidR="00B16169" w:rsidRPr="00B16169" w:rsidRDefault="00B16169" w:rsidP="00B16169">
            <w:pPr>
              <w:jc w:val="center"/>
              <w:rPr>
                <w:sz w:val="14"/>
                <w:szCs w:val="14"/>
              </w:rPr>
            </w:pPr>
            <w:r w:rsidRPr="00B16169">
              <w:rPr>
                <w:sz w:val="14"/>
                <w:szCs w:val="14"/>
              </w:rPr>
              <w:t>1,038</w:t>
            </w:r>
          </w:p>
        </w:tc>
        <w:tc>
          <w:tcPr>
            <w:tcW w:w="4394" w:type="dxa"/>
            <w:shd w:val="clear" w:color="auto" w:fill="auto"/>
            <w:tcMar>
              <w:left w:w="28" w:type="dxa"/>
              <w:right w:w="28" w:type="dxa"/>
            </w:tcMar>
            <w:vAlign w:val="center"/>
            <w:hideMark/>
          </w:tcPr>
          <w:p w14:paraId="15C128B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проект, схема размещения.</w:t>
            </w:r>
          </w:p>
        </w:tc>
        <w:tc>
          <w:tcPr>
            <w:tcW w:w="1134" w:type="dxa"/>
            <w:shd w:val="clear" w:color="auto" w:fill="auto"/>
            <w:tcMar>
              <w:left w:w="28" w:type="dxa"/>
              <w:right w:w="28" w:type="dxa"/>
            </w:tcMar>
            <w:vAlign w:val="center"/>
            <w:hideMark/>
          </w:tcPr>
          <w:p w14:paraId="2E42AC8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EE065B1"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11AA242D" w14:textId="77777777" w:rsidR="00B16169" w:rsidRPr="00B16169" w:rsidRDefault="00B16169" w:rsidP="00B16169">
            <w:pPr>
              <w:jc w:val="center"/>
              <w:rPr>
                <w:sz w:val="14"/>
                <w:szCs w:val="14"/>
              </w:rPr>
            </w:pPr>
            <w:r w:rsidRPr="00B16169">
              <w:rPr>
                <w:sz w:val="14"/>
                <w:szCs w:val="14"/>
              </w:rPr>
              <w:t>1,038</w:t>
            </w:r>
          </w:p>
        </w:tc>
      </w:tr>
      <w:tr w:rsidR="00B16169" w:rsidRPr="00B16169" w14:paraId="57FBCE29" w14:textId="77777777" w:rsidTr="00500A5D">
        <w:trPr>
          <w:trHeight w:val="20"/>
        </w:trPr>
        <w:tc>
          <w:tcPr>
            <w:tcW w:w="2830" w:type="dxa"/>
            <w:shd w:val="clear" w:color="auto" w:fill="auto"/>
            <w:tcMar>
              <w:left w:w="28" w:type="dxa"/>
              <w:right w:w="28" w:type="dxa"/>
            </w:tcMar>
            <w:vAlign w:val="center"/>
            <w:hideMark/>
          </w:tcPr>
          <w:p w14:paraId="2ABCA65F" w14:textId="77777777" w:rsidR="00B16169" w:rsidRPr="00B16169" w:rsidRDefault="00B16169" w:rsidP="00B16169">
            <w:pPr>
              <w:rPr>
                <w:sz w:val="14"/>
                <w:szCs w:val="14"/>
              </w:rPr>
            </w:pPr>
            <w:r w:rsidRPr="00B16169">
              <w:rPr>
                <w:sz w:val="14"/>
                <w:szCs w:val="14"/>
              </w:rPr>
              <w:t>Реконструкция КТП-247</w:t>
            </w:r>
          </w:p>
        </w:tc>
        <w:tc>
          <w:tcPr>
            <w:tcW w:w="1333" w:type="dxa"/>
            <w:shd w:val="clear" w:color="auto" w:fill="auto"/>
            <w:tcMar>
              <w:left w:w="28" w:type="dxa"/>
              <w:right w:w="28" w:type="dxa"/>
            </w:tcMar>
            <w:vAlign w:val="center"/>
            <w:hideMark/>
          </w:tcPr>
          <w:p w14:paraId="224744CF" w14:textId="77777777" w:rsidR="00B16169" w:rsidRPr="00B16169" w:rsidRDefault="00B16169" w:rsidP="00B16169">
            <w:pPr>
              <w:jc w:val="center"/>
              <w:rPr>
                <w:sz w:val="14"/>
                <w:szCs w:val="14"/>
              </w:rPr>
            </w:pPr>
            <w:r w:rsidRPr="00B16169">
              <w:rPr>
                <w:sz w:val="14"/>
                <w:szCs w:val="14"/>
              </w:rPr>
              <w:t>J_АС\Р\ТП\0051</w:t>
            </w:r>
          </w:p>
        </w:tc>
        <w:tc>
          <w:tcPr>
            <w:tcW w:w="0" w:type="auto"/>
            <w:shd w:val="clear" w:color="auto" w:fill="auto"/>
            <w:tcMar>
              <w:left w:w="28" w:type="dxa"/>
              <w:right w:w="28" w:type="dxa"/>
            </w:tcMar>
            <w:vAlign w:val="center"/>
            <w:hideMark/>
          </w:tcPr>
          <w:p w14:paraId="232778D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C52A592" w14:textId="77777777" w:rsidR="00B16169" w:rsidRPr="00B16169" w:rsidRDefault="00B16169" w:rsidP="00B16169">
            <w:pPr>
              <w:jc w:val="center"/>
              <w:rPr>
                <w:sz w:val="14"/>
                <w:szCs w:val="14"/>
              </w:rPr>
            </w:pPr>
            <w:r w:rsidRPr="00B16169">
              <w:rPr>
                <w:sz w:val="14"/>
                <w:szCs w:val="14"/>
              </w:rPr>
              <w:t>1,287</w:t>
            </w:r>
          </w:p>
        </w:tc>
        <w:tc>
          <w:tcPr>
            <w:tcW w:w="4394" w:type="dxa"/>
            <w:shd w:val="clear" w:color="auto" w:fill="auto"/>
            <w:tcMar>
              <w:left w:w="28" w:type="dxa"/>
              <w:right w:w="28" w:type="dxa"/>
            </w:tcMar>
            <w:vAlign w:val="center"/>
            <w:hideMark/>
          </w:tcPr>
          <w:p w14:paraId="49A69BF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17BB43D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625ECB8"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77F6F401" w14:textId="77777777" w:rsidR="00B16169" w:rsidRPr="00B16169" w:rsidRDefault="00B16169" w:rsidP="00B16169">
            <w:pPr>
              <w:jc w:val="center"/>
              <w:rPr>
                <w:sz w:val="14"/>
                <w:szCs w:val="14"/>
              </w:rPr>
            </w:pPr>
            <w:r w:rsidRPr="00B16169">
              <w:rPr>
                <w:sz w:val="14"/>
                <w:szCs w:val="14"/>
              </w:rPr>
              <w:t>1,287</w:t>
            </w:r>
          </w:p>
        </w:tc>
      </w:tr>
      <w:tr w:rsidR="00B16169" w:rsidRPr="00B16169" w14:paraId="1E745550" w14:textId="77777777" w:rsidTr="00500A5D">
        <w:trPr>
          <w:trHeight w:val="20"/>
        </w:trPr>
        <w:tc>
          <w:tcPr>
            <w:tcW w:w="2830" w:type="dxa"/>
            <w:shd w:val="clear" w:color="auto" w:fill="auto"/>
            <w:tcMar>
              <w:left w:w="28" w:type="dxa"/>
              <w:right w:w="28" w:type="dxa"/>
            </w:tcMar>
            <w:vAlign w:val="center"/>
            <w:hideMark/>
          </w:tcPr>
          <w:p w14:paraId="7220E836" w14:textId="77777777" w:rsidR="00B16169" w:rsidRPr="00B16169" w:rsidRDefault="00B16169" w:rsidP="00B16169">
            <w:pPr>
              <w:rPr>
                <w:sz w:val="14"/>
                <w:szCs w:val="14"/>
              </w:rPr>
            </w:pPr>
            <w:r w:rsidRPr="00B16169">
              <w:rPr>
                <w:sz w:val="14"/>
                <w:szCs w:val="14"/>
              </w:rPr>
              <w:t>Реконструкция КТП-248</w:t>
            </w:r>
          </w:p>
        </w:tc>
        <w:tc>
          <w:tcPr>
            <w:tcW w:w="1333" w:type="dxa"/>
            <w:shd w:val="clear" w:color="auto" w:fill="auto"/>
            <w:tcMar>
              <w:left w:w="28" w:type="dxa"/>
              <w:right w:w="28" w:type="dxa"/>
            </w:tcMar>
            <w:vAlign w:val="center"/>
            <w:hideMark/>
          </w:tcPr>
          <w:p w14:paraId="73796057" w14:textId="77777777" w:rsidR="00B16169" w:rsidRPr="00B16169" w:rsidRDefault="00B16169" w:rsidP="00B16169">
            <w:pPr>
              <w:jc w:val="center"/>
              <w:rPr>
                <w:sz w:val="14"/>
                <w:szCs w:val="14"/>
              </w:rPr>
            </w:pPr>
            <w:r w:rsidRPr="00B16169">
              <w:rPr>
                <w:sz w:val="14"/>
                <w:szCs w:val="14"/>
              </w:rPr>
              <w:t>J_АС\Р\ТП\0052</w:t>
            </w:r>
          </w:p>
        </w:tc>
        <w:tc>
          <w:tcPr>
            <w:tcW w:w="0" w:type="auto"/>
            <w:shd w:val="clear" w:color="auto" w:fill="auto"/>
            <w:tcMar>
              <w:left w:w="28" w:type="dxa"/>
              <w:right w:w="28" w:type="dxa"/>
            </w:tcMar>
            <w:vAlign w:val="center"/>
            <w:hideMark/>
          </w:tcPr>
          <w:p w14:paraId="1271EC3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7F77CF" w14:textId="77777777" w:rsidR="00B16169" w:rsidRPr="00B16169" w:rsidRDefault="00B16169" w:rsidP="00B16169">
            <w:pPr>
              <w:jc w:val="center"/>
              <w:rPr>
                <w:sz w:val="14"/>
                <w:szCs w:val="14"/>
              </w:rPr>
            </w:pPr>
            <w:r w:rsidRPr="00B16169">
              <w:rPr>
                <w:sz w:val="14"/>
                <w:szCs w:val="14"/>
              </w:rPr>
              <w:t>1,757</w:t>
            </w:r>
          </w:p>
        </w:tc>
        <w:tc>
          <w:tcPr>
            <w:tcW w:w="4394" w:type="dxa"/>
            <w:shd w:val="clear" w:color="auto" w:fill="auto"/>
            <w:tcMar>
              <w:left w:w="28" w:type="dxa"/>
              <w:right w:w="28" w:type="dxa"/>
            </w:tcMar>
            <w:vAlign w:val="center"/>
            <w:hideMark/>
          </w:tcPr>
          <w:p w14:paraId="30240FC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727DF50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52DB5B4"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25A0A205" w14:textId="77777777" w:rsidR="00B16169" w:rsidRPr="00B16169" w:rsidRDefault="00B16169" w:rsidP="00B16169">
            <w:pPr>
              <w:jc w:val="center"/>
              <w:rPr>
                <w:sz w:val="14"/>
                <w:szCs w:val="14"/>
              </w:rPr>
            </w:pPr>
            <w:r w:rsidRPr="00B16169">
              <w:rPr>
                <w:sz w:val="14"/>
                <w:szCs w:val="14"/>
              </w:rPr>
              <w:t>1,757</w:t>
            </w:r>
          </w:p>
        </w:tc>
      </w:tr>
      <w:tr w:rsidR="00B16169" w:rsidRPr="00B16169" w14:paraId="15241CA2" w14:textId="77777777" w:rsidTr="00500A5D">
        <w:trPr>
          <w:trHeight w:val="20"/>
        </w:trPr>
        <w:tc>
          <w:tcPr>
            <w:tcW w:w="2830" w:type="dxa"/>
            <w:shd w:val="clear" w:color="auto" w:fill="auto"/>
            <w:tcMar>
              <w:left w:w="28" w:type="dxa"/>
              <w:right w:w="28" w:type="dxa"/>
            </w:tcMar>
            <w:vAlign w:val="center"/>
            <w:hideMark/>
          </w:tcPr>
          <w:p w14:paraId="6FF99A14" w14:textId="77777777" w:rsidR="00B16169" w:rsidRPr="00B16169" w:rsidRDefault="00B16169" w:rsidP="00B16169">
            <w:pPr>
              <w:rPr>
                <w:sz w:val="14"/>
                <w:szCs w:val="14"/>
              </w:rPr>
            </w:pPr>
            <w:r w:rsidRPr="00B16169">
              <w:rPr>
                <w:sz w:val="14"/>
                <w:szCs w:val="14"/>
              </w:rPr>
              <w:t>Реконструкция МТП-281</w:t>
            </w:r>
          </w:p>
        </w:tc>
        <w:tc>
          <w:tcPr>
            <w:tcW w:w="1333" w:type="dxa"/>
            <w:shd w:val="clear" w:color="auto" w:fill="auto"/>
            <w:tcMar>
              <w:left w:w="28" w:type="dxa"/>
              <w:right w:w="28" w:type="dxa"/>
            </w:tcMar>
            <w:vAlign w:val="center"/>
            <w:hideMark/>
          </w:tcPr>
          <w:p w14:paraId="5598DE0F" w14:textId="77777777" w:rsidR="00B16169" w:rsidRPr="00B16169" w:rsidRDefault="00B16169" w:rsidP="00B16169">
            <w:pPr>
              <w:jc w:val="center"/>
              <w:rPr>
                <w:sz w:val="14"/>
                <w:szCs w:val="14"/>
              </w:rPr>
            </w:pPr>
            <w:r w:rsidRPr="00B16169">
              <w:rPr>
                <w:sz w:val="14"/>
                <w:szCs w:val="14"/>
              </w:rPr>
              <w:t>J_АС\Р\ТП\0054</w:t>
            </w:r>
          </w:p>
        </w:tc>
        <w:tc>
          <w:tcPr>
            <w:tcW w:w="0" w:type="auto"/>
            <w:shd w:val="clear" w:color="auto" w:fill="auto"/>
            <w:tcMar>
              <w:left w:w="28" w:type="dxa"/>
              <w:right w:w="28" w:type="dxa"/>
            </w:tcMar>
            <w:vAlign w:val="center"/>
            <w:hideMark/>
          </w:tcPr>
          <w:p w14:paraId="648BDBC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7A9A69" w14:textId="77777777" w:rsidR="00B16169" w:rsidRPr="00B16169" w:rsidRDefault="00B16169" w:rsidP="00B16169">
            <w:pPr>
              <w:jc w:val="center"/>
              <w:rPr>
                <w:sz w:val="14"/>
                <w:szCs w:val="14"/>
              </w:rPr>
            </w:pPr>
            <w:r w:rsidRPr="00B16169">
              <w:rPr>
                <w:sz w:val="14"/>
                <w:szCs w:val="14"/>
              </w:rPr>
              <w:t>0,804</w:t>
            </w:r>
          </w:p>
        </w:tc>
        <w:tc>
          <w:tcPr>
            <w:tcW w:w="4394" w:type="dxa"/>
            <w:shd w:val="clear" w:color="auto" w:fill="auto"/>
            <w:tcMar>
              <w:left w:w="28" w:type="dxa"/>
              <w:right w:w="28" w:type="dxa"/>
            </w:tcMar>
            <w:vAlign w:val="center"/>
            <w:hideMark/>
          </w:tcPr>
          <w:p w14:paraId="4E828E6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019ED51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561F055"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594DB4F6" w14:textId="77777777" w:rsidR="00B16169" w:rsidRPr="00B16169" w:rsidRDefault="00B16169" w:rsidP="00B16169">
            <w:pPr>
              <w:jc w:val="center"/>
              <w:rPr>
                <w:sz w:val="14"/>
                <w:szCs w:val="14"/>
              </w:rPr>
            </w:pPr>
            <w:r w:rsidRPr="00B16169">
              <w:rPr>
                <w:sz w:val="14"/>
                <w:szCs w:val="14"/>
              </w:rPr>
              <w:t>0,804</w:t>
            </w:r>
          </w:p>
        </w:tc>
      </w:tr>
      <w:tr w:rsidR="00B16169" w:rsidRPr="00B16169" w14:paraId="7A3E4296" w14:textId="77777777" w:rsidTr="00500A5D">
        <w:trPr>
          <w:trHeight w:val="20"/>
        </w:trPr>
        <w:tc>
          <w:tcPr>
            <w:tcW w:w="2830" w:type="dxa"/>
            <w:shd w:val="clear" w:color="auto" w:fill="auto"/>
            <w:tcMar>
              <w:left w:w="28" w:type="dxa"/>
              <w:right w:w="28" w:type="dxa"/>
            </w:tcMar>
            <w:vAlign w:val="center"/>
            <w:hideMark/>
          </w:tcPr>
          <w:p w14:paraId="256B2F78" w14:textId="77777777" w:rsidR="00B16169" w:rsidRPr="00B16169" w:rsidRDefault="00B16169" w:rsidP="00B16169">
            <w:pPr>
              <w:rPr>
                <w:sz w:val="14"/>
                <w:szCs w:val="14"/>
              </w:rPr>
            </w:pPr>
            <w:r w:rsidRPr="00B16169">
              <w:rPr>
                <w:sz w:val="14"/>
                <w:szCs w:val="14"/>
              </w:rPr>
              <w:t>Реконструкция КТП-285</w:t>
            </w:r>
          </w:p>
        </w:tc>
        <w:tc>
          <w:tcPr>
            <w:tcW w:w="1333" w:type="dxa"/>
            <w:shd w:val="clear" w:color="auto" w:fill="auto"/>
            <w:tcMar>
              <w:left w:w="28" w:type="dxa"/>
              <w:right w:w="28" w:type="dxa"/>
            </w:tcMar>
            <w:vAlign w:val="center"/>
            <w:hideMark/>
          </w:tcPr>
          <w:p w14:paraId="1C08E66A" w14:textId="77777777" w:rsidR="00B16169" w:rsidRPr="00B16169" w:rsidRDefault="00B16169" w:rsidP="00B16169">
            <w:pPr>
              <w:jc w:val="center"/>
              <w:rPr>
                <w:sz w:val="14"/>
                <w:szCs w:val="14"/>
              </w:rPr>
            </w:pPr>
            <w:r w:rsidRPr="00B16169">
              <w:rPr>
                <w:sz w:val="14"/>
                <w:szCs w:val="14"/>
              </w:rPr>
              <w:t>J_АС\Р\ТП\0057</w:t>
            </w:r>
          </w:p>
        </w:tc>
        <w:tc>
          <w:tcPr>
            <w:tcW w:w="0" w:type="auto"/>
            <w:shd w:val="clear" w:color="auto" w:fill="auto"/>
            <w:tcMar>
              <w:left w:w="28" w:type="dxa"/>
              <w:right w:w="28" w:type="dxa"/>
            </w:tcMar>
            <w:vAlign w:val="center"/>
            <w:hideMark/>
          </w:tcPr>
          <w:p w14:paraId="1C7C1F7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0D0D3FA" w14:textId="77777777" w:rsidR="00B16169" w:rsidRPr="00B16169" w:rsidRDefault="00B16169" w:rsidP="00B16169">
            <w:pPr>
              <w:jc w:val="center"/>
              <w:rPr>
                <w:sz w:val="14"/>
                <w:szCs w:val="14"/>
              </w:rPr>
            </w:pPr>
            <w:r w:rsidRPr="00B16169">
              <w:rPr>
                <w:sz w:val="14"/>
                <w:szCs w:val="14"/>
              </w:rPr>
              <w:t>1,968</w:t>
            </w:r>
          </w:p>
        </w:tc>
        <w:tc>
          <w:tcPr>
            <w:tcW w:w="4394" w:type="dxa"/>
            <w:shd w:val="clear" w:color="auto" w:fill="auto"/>
            <w:tcMar>
              <w:left w:w="28" w:type="dxa"/>
              <w:right w:w="28" w:type="dxa"/>
            </w:tcMar>
            <w:vAlign w:val="center"/>
            <w:hideMark/>
          </w:tcPr>
          <w:p w14:paraId="4661084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размещения, паспорт, фото </w:t>
            </w:r>
          </w:p>
        </w:tc>
        <w:tc>
          <w:tcPr>
            <w:tcW w:w="1134" w:type="dxa"/>
            <w:shd w:val="clear" w:color="auto" w:fill="auto"/>
            <w:tcMar>
              <w:left w:w="28" w:type="dxa"/>
              <w:right w:w="28" w:type="dxa"/>
            </w:tcMar>
            <w:vAlign w:val="center"/>
            <w:hideMark/>
          </w:tcPr>
          <w:p w14:paraId="1388035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3F5994A"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6006A6EA" w14:textId="77777777" w:rsidR="00B16169" w:rsidRPr="00B16169" w:rsidRDefault="00B16169" w:rsidP="00B16169">
            <w:pPr>
              <w:jc w:val="center"/>
              <w:rPr>
                <w:sz w:val="14"/>
                <w:szCs w:val="14"/>
              </w:rPr>
            </w:pPr>
            <w:r w:rsidRPr="00B16169">
              <w:rPr>
                <w:sz w:val="14"/>
                <w:szCs w:val="14"/>
              </w:rPr>
              <w:t>1,968</w:t>
            </w:r>
          </w:p>
        </w:tc>
      </w:tr>
      <w:tr w:rsidR="00B16169" w:rsidRPr="00B16169" w14:paraId="6AF1C46F" w14:textId="77777777" w:rsidTr="00500A5D">
        <w:trPr>
          <w:trHeight w:val="20"/>
        </w:trPr>
        <w:tc>
          <w:tcPr>
            <w:tcW w:w="2830" w:type="dxa"/>
            <w:shd w:val="clear" w:color="auto" w:fill="auto"/>
            <w:tcMar>
              <w:left w:w="28" w:type="dxa"/>
              <w:right w:w="28" w:type="dxa"/>
            </w:tcMar>
            <w:vAlign w:val="center"/>
            <w:hideMark/>
          </w:tcPr>
          <w:p w14:paraId="418D5DB1" w14:textId="77777777" w:rsidR="00B16169" w:rsidRPr="00B16169" w:rsidRDefault="00B16169" w:rsidP="00B16169">
            <w:pPr>
              <w:rPr>
                <w:sz w:val="14"/>
                <w:szCs w:val="14"/>
              </w:rPr>
            </w:pPr>
            <w:r w:rsidRPr="00B16169">
              <w:rPr>
                <w:sz w:val="14"/>
                <w:szCs w:val="14"/>
              </w:rPr>
              <w:t>Реконструкция КТП-286</w:t>
            </w:r>
          </w:p>
        </w:tc>
        <w:tc>
          <w:tcPr>
            <w:tcW w:w="1333" w:type="dxa"/>
            <w:shd w:val="clear" w:color="auto" w:fill="auto"/>
            <w:tcMar>
              <w:left w:w="28" w:type="dxa"/>
              <w:right w:w="28" w:type="dxa"/>
            </w:tcMar>
            <w:vAlign w:val="center"/>
            <w:hideMark/>
          </w:tcPr>
          <w:p w14:paraId="67502A09" w14:textId="77777777" w:rsidR="00B16169" w:rsidRPr="00B16169" w:rsidRDefault="00B16169" w:rsidP="00B16169">
            <w:pPr>
              <w:jc w:val="center"/>
              <w:rPr>
                <w:sz w:val="14"/>
                <w:szCs w:val="14"/>
              </w:rPr>
            </w:pPr>
            <w:r w:rsidRPr="00B16169">
              <w:rPr>
                <w:sz w:val="14"/>
                <w:szCs w:val="14"/>
              </w:rPr>
              <w:t>J_АС\Р\ТП\0058</w:t>
            </w:r>
          </w:p>
        </w:tc>
        <w:tc>
          <w:tcPr>
            <w:tcW w:w="0" w:type="auto"/>
            <w:shd w:val="clear" w:color="auto" w:fill="auto"/>
            <w:tcMar>
              <w:left w:w="28" w:type="dxa"/>
              <w:right w:w="28" w:type="dxa"/>
            </w:tcMar>
            <w:vAlign w:val="center"/>
            <w:hideMark/>
          </w:tcPr>
          <w:p w14:paraId="09699A3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34D64D4" w14:textId="77777777" w:rsidR="00B16169" w:rsidRPr="00B16169" w:rsidRDefault="00B16169" w:rsidP="00B16169">
            <w:pPr>
              <w:jc w:val="center"/>
              <w:rPr>
                <w:sz w:val="14"/>
                <w:szCs w:val="14"/>
              </w:rPr>
            </w:pPr>
            <w:r w:rsidRPr="00B16169">
              <w:rPr>
                <w:sz w:val="14"/>
                <w:szCs w:val="14"/>
              </w:rPr>
              <w:t>0,840</w:t>
            </w:r>
          </w:p>
        </w:tc>
        <w:tc>
          <w:tcPr>
            <w:tcW w:w="4394" w:type="dxa"/>
            <w:shd w:val="clear" w:color="auto" w:fill="auto"/>
            <w:tcMar>
              <w:left w:w="28" w:type="dxa"/>
              <w:right w:w="28" w:type="dxa"/>
            </w:tcMar>
            <w:vAlign w:val="center"/>
            <w:hideMark/>
          </w:tcPr>
          <w:p w14:paraId="3B21EBB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1F5D798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00B9E35"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38C14E9E" w14:textId="77777777" w:rsidR="00B16169" w:rsidRPr="00B16169" w:rsidRDefault="00B16169" w:rsidP="00B16169">
            <w:pPr>
              <w:jc w:val="center"/>
              <w:rPr>
                <w:sz w:val="14"/>
                <w:szCs w:val="14"/>
              </w:rPr>
            </w:pPr>
            <w:r w:rsidRPr="00B16169">
              <w:rPr>
                <w:sz w:val="14"/>
                <w:szCs w:val="14"/>
              </w:rPr>
              <w:t>0,840</w:t>
            </w:r>
          </w:p>
        </w:tc>
      </w:tr>
      <w:tr w:rsidR="00B16169" w:rsidRPr="00B16169" w14:paraId="73D0DF05" w14:textId="77777777" w:rsidTr="00500A5D">
        <w:trPr>
          <w:trHeight w:val="20"/>
        </w:trPr>
        <w:tc>
          <w:tcPr>
            <w:tcW w:w="2830" w:type="dxa"/>
            <w:shd w:val="clear" w:color="auto" w:fill="auto"/>
            <w:tcMar>
              <w:left w:w="28" w:type="dxa"/>
              <w:right w:w="28" w:type="dxa"/>
            </w:tcMar>
            <w:vAlign w:val="center"/>
            <w:hideMark/>
          </w:tcPr>
          <w:p w14:paraId="5809C9A3" w14:textId="77777777" w:rsidR="00B16169" w:rsidRPr="00B16169" w:rsidRDefault="00B16169" w:rsidP="00B16169">
            <w:pPr>
              <w:rPr>
                <w:sz w:val="14"/>
                <w:szCs w:val="14"/>
              </w:rPr>
            </w:pPr>
            <w:r w:rsidRPr="00B16169">
              <w:rPr>
                <w:sz w:val="14"/>
                <w:szCs w:val="14"/>
              </w:rPr>
              <w:t>Реконструкция МТП-287</w:t>
            </w:r>
          </w:p>
        </w:tc>
        <w:tc>
          <w:tcPr>
            <w:tcW w:w="1333" w:type="dxa"/>
            <w:shd w:val="clear" w:color="auto" w:fill="auto"/>
            <w:tcMar>
              <w:left w:w="28" w:type="dxa"/>
              <w:right w:w="28" w:type="dxa"/>
            </w:tcMar>
            <w:vAlign w:val="center"/>
            <w:hideMark/>
          </w:tcPr>
          <w:p w14:paraId="0A89610A" w14:textId="77777777" w:rsidR="00B16169" w:rsidRPr="00B16169" w:rsidRDefault="00B16169" w:rsidP="00B16169">
            <w:pPr>
              <w:jc w:val="center"/>
              <w:rPr>
                <w:sz w:val="14"/>
                <w:szCs w:val="14"/>
              </w:rPr>
            </w:pPr>
            <w:r w:rsidRPr="00B16169">
              <w:rPr>
                <w:sz w:val="14"/>
                <w:szCs w:val="14"/>
              </w:rPr>
              <w:t>J_АС\Р\ТП\0059</w:t>
            </w:r>
          </w:p>
        </w:tc>
        <w:tc>
          <w:tcPr>
            <w:tcW w:w="0" w:type="auto"/>
            <w:shd w:val="clear" w:color="auto" w:fill="auto"/>
            <w:tcMar>
              <w:left w:w="28" w:type="dxa"/>
              <w:right w:w="28" w:type="dxa"/>
            </w:tcMar>
            <w:vAlign w:val="center"/>
            <w:hideMark/>
          </w:tcPr>
          <w:p w14:paraId="535C628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A3D6B41" w14:textId="77777777" w:rsidR="00B16169" w:rsidRPr="00B16169" w:rsidRDefault="00B16169" w:rsidP="00B16169">
            <w:pPr>
              <w:jc w:val="center"/>
              <w:rPr>
                <w:sz w:val="14"/>
                <w:szCs w:val="14"/>
              </w:rPr>
            </w:pPr>
            <w:r w:rsidRPr="00B16169">
              <w:rPr>
                <w:sz w:val="14"/>
                <w:szCs w:val="14"/>
              </w:rPr>
              <w:t>1,118</w:t>
            </w:r>
          </w:p>
        </w:tc>
        <w:tc>
          <w:tcPr>
            <w:tcW w:w="4394" w:type="dxa"/>
            <w:shd w:val="clear" w:color="auto" w:fill="auto"/>
            <w:tcMar>
              <w:left w:w="28" w:type="dxa"/>
              <w:right w:w="28" w:type="dxa"/>
            </w:tcMar>
            <w:vAlign w:val="center"/>
            <w:hideMark/>
          </w:tcPr>
          <w:p w14:paraId="414860A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10B0977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1AED3C4"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0AFF00DD" w14:textId="77777777" w:rsidR="00B16169" w:rsidRPr="00B16169" w:rsidRDefault="00B16169" w:rsidP="00B16169">
            <w:pPr>
              <w:jc w:val="center"/>
              <w:rPr>
                <w:sz w:val="14"/>
                <w:szCs w:val="14"/>
              </w:rPr>
            </w:pPr>
            <w:r w:rsidRPr="00B16169">
              <w:rPr>
                <w:sz w:val="14"/>
                <w:szCs w:val="14"/>
              </w:rPr>
              <w:t>1,118</w:t>
            </w:r>
          </w:p>
        </w:tc>
      </w:tr>
      <w:tr w:rsidR="00B16169" w:rsidRPr="00B16169" w14:paraId="1F162747" w14:textId="77777777" w:rsidTr="00500A5D">
        <w:trPr>
          <w:trHeight w:val="20"/>
        </w:trPr>
        <w:tc>
          <w:tcPr>
            <w:tcW w:w="2830" w:type="dxa"/>
            <w:shd w:val="clear" w:color="auto" w:fill="auto"/>
            <w:tcMar>
              <w:left w:w="28" w:type="dxa"/>
              <w:right w:w="28" w:type="dxa"/>
            </w:tcMar>
            <w:vAlign w:val="center"/>
            <w:hideMark/>
          </w:tcPr>
          <w:p w14:paraId="2F08C09F" w14:textId="77777777" w:rsidR="00B16169" w:rsidRPr="00B16169" w:rsidRDefault="00B16169" w:rsidP="00B16169">
            <w:pPr>
              <w:rPr>
                <w:sz w:val="14"/>
                <w:szCs w:val="14"/>
              </w:rPr>
            </w:pPr>
            <w:r w:rsidRPr="00B16169">
              <w:rPr>
                <w:sz w:val="14"/>
                <w:szCs w:val="14"/>
              </w:rPr>
              <w:t xml:space="preserve">Реконструкция ТП-299 </w:t>
            </w:r>
          </w:p>
        </w:tc>
        <w:tc>
          <w:tcPr>
            <w:tcW w:w="1333" w:type="dxa"/>
            <w:shd w:val="clear" w:color="auto" w:fill="auto"/>
            <w:tcMar>
              <w:left w:w="28" w:type="dxa"/>
              <w:right w:w="28" w:type="dxa"/>
            </w:tcMar>
            <w:vAlign w:val="center"/>
            <w:hideMark/>
          </w:tcPr>
          <w:p w14:paraId="7DD26CB3" w14:textId="77777777" w:rsidR="00B16169" w:rsidRPr="00B16169" w:rsidRDefault="00B16169" w:rsidP="00B16169">
            <w:pPr>
              <w:jc w:val="center"/>
              <w:rPr>
                <w:sz w:val="14"/>
                <w:szCs w:val="14"/>
              </w:rPr>
            </w:pPr>
            <w:r w:rsidRPr="00B16169">
              <w:rPr>
                <w:sz w:val="14"/>
                <w:szCs w:val="14"/>
              </w:rPr>
              <w:t>J_Б\Р\ТП\0010</w:t>
            </w:r>
          </w:p>
        </w:tc>
        <w:tc>
          <w:tcPr>
            <w:tcW w:w="0" w:type="auto"/>
            <w:shd w:val="clear" w:color="auto" w:fill="auto"/>
            <w:tcMar>
              <w:left w:w="28" w:type="dxa"/>
              <w:right w:w="28" w:type="dxa"/>
            </w:tcMar>
            <w:vAlign w:val="center"/>
            <w:hideMark/>
          </w:tcPr>
          <w:p w14:paraId="0CA1002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7905641" w14:textId="77777777" w:rsidR="00B16169" w:rsidRPr="00B16169" w:rsidRDefault="00B16169" w:rsidP="00B16169">
            <w:pPr>
              <w:jc w:val="center"/>
              <w:rPr>
                <w:sz w:val="14"/>
                <w:szCs w:val="14"/>
              </w:rPr>
            </w:pPr>
            <w:r w:rsidRPr="00B16169">
              <w:rPr>
                <w:sz w:val="14"/>
                <w:szCs w:val="14"/>
              </w:rPr>
              <w:t>1,785</w:t>
            </w:r>
          </w:p>
        </w:tc>
        <w:tc>
          <w:tcPr>
            <w:tcW w:w="4394" w:type="dxa"/>
            <w:shd w:val="clear" w:color="auto" w:fill="auto"/>
            <w:tcMar>
              <w:left w:w="28" w:type="dxa"/>
              <w:right w:w="28" w:type="dxa"/>
            </w:tcMar>
            <w:vAlign w:val="center"/>
            <w:hideMark/>
          </w:tcPr>
          <w:p w14:paraId="1749ACE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007B7AC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22021B"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5FB7892B" w14:textId="77777777" w:rsidR="00B16169" w:rsidRPr="00B16169" w:rsidRDefault="00B16169" w:rsidP="00B16169">
            <w:pPr>
              <w:jc w:val="center"/>
              <w:rPr>
                <w:sz w:val="14"/>
                <w:szCs w:val="14"/>
              </w:rPr>
            </w:pPr>
            <w:r w:rsidRPr="00B16169">
              <w:rPr>
                <w:sz w:val="14"/>
                <w:szCs w:val="14"/>
              </w:rPr>
              <w:t>1,785</w:t>
            </w:r>
          </w:p>
        </w:tc>
      </w:tr>
      <w:tr w:rsidR="00B16169" w:rsidRPr="00B16169" w14:paraId="240471E6" w14:textId="77777777" w:rsidTr="00500A5D">
        <w:trPr>
          <w:trHeight w:val="20"/>
        </w:trPr>
        <w:tc>
          <w:tcPr>
            <w:tcW w:w="2830" w:type="dxa"/>
            <w:shd w:val="clear" w:color="auto" w:fill="auto"/>
            <w:tcMar>
              <w:left w:w="28" w:type="dxa"/>
              <w:right w:w="28" w:type="dxa"/>
            </w:tcMar>
            <w:vAlign w:val="center"/>
            <w:hideMark/>
          </w:tcPr>
          <w:p w14:paraId="2FED9920" w14:textId="77777777" w:rsidR="00B16169" w:rsidRPr="00B16169" w:rsidRDefault="00B16169" w:rsidP="00B16169">
            <w:pPr>
              <w:rPr>
                <w:sz w:val="14"/>
                <w:szCs w:val="14"/>
              </w:rPr>
            </w:pPr>
            <w:r w:rsidRPr="00B16169">
              <w:rPr>
                <w:sz w:val="14"/>
                <w:szCs w:val="14"/>
              </w:rPr>
              <w:t xml:space="preserve">Реконструкция ТП № 629 </w:t>
            </w:r>
          </w:p>
        </w:tc>
        <w:tc>
          <w:tcPr>
            <w:tcW w:w="1333" w:type="dxa"/>
            <w:shd w:val="clear" w:color="auto" w:fill="auto"/>
            <w:tcMar>
              <w:left w:w="28" w:type="dxa"/>
              <w:right w:w="28" w:type="dxa"/>
            </w:tcMar>
            <w:vAlign w:val="center"/>
            <w:hideMark/>
          </w:tcPr>
          <w:p w14:paraId="49181B4B" w14:textId="77777777" w:rsidR="00B16169" w:rsidRPr="00B16169" w:rsidRDefault="00B16169" w:rsidP="00B16169">
            <w:pPr>
              <w:jc w:val="center"/>
              <w:rPr>
                <w:sz w:val="14"/>
                <w:szCs w:val="14"/>
              </w:rPr>
            </w:pPr>
            <w:r w:rsidRPr="00B16169">
              <w:rPr>
                <w:sz w:val="14"/>
                <w:szCs w:val="14"/>
              </w:rPr>
              <w:t>J_Б\Р\ТП\0011</w:t>
            </w:r>
          </w:p>
        </w:tc>
        <w:tc>
          <w:tcPr>
            <w:tcW w:w="0" w:type="auto"/>
            <w:shd w:val="clear" w:color="auto" w:fill="auto"/>
            <w:tcMar>
              <w:left w:w="28" w:type="dxa"/>
              <w:right w:w="28" w:type="dxa"/>
            </w:tcMar>
            <w:vAlign w:val="center"/>
            <w:hideMark/>
          </w:tcPr>
          <w:p w14:paraId="3CDBEEB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C613CCA" w14:textId="77777777" w:rsidR="00B16169" w:rsidRPr="00B16169" w:rsidRDefault="00B16169" w:rsidP="00B16169">
            <w:pPr>
              <w:jc w:val="center"/>
              <w:rPr>
                <w:sz w:val="14"/>
                <w:szCs w:val="14"/>
              </w:rPr>
            </w:pPr>
            <w:r w:rsidRPr="00B16169">
              <w:rPr>
                <w:sz w:val="14"/>
                <w:szCs w:val="14"/>
              </w:rPr>
              <w:t>1,253</w:t>
            </w:r>
          </w:p>
        </w:tc>
        <w:tc>
          <w:tcPr>
            <w:tcW w:w="4394" w:type="dxa"/>
            <w:shd w:val="clear" w:color="auto" w:fill="auto"/>
            <w:tcMar>
              <w:left w:w="28" w:type="dxa"/>
              <w:right w:w="28" w:type="dxa"/>
            </w:tcMar>
            <w:vAlign w:val="center"/>
            <w:hideMark/>
          </w:tcPr>
          <w:p w14:paraId="1966039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79A3F15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16EC018"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30CC2DC3" w14:textId="77777777" w:rsidR="00B16169" w:rsidRPr="00B16169" w:rsidRDefault="00B16169" w:rsidP="00B16169">
            <w:pPr>
              <w:jc w:val="center"/>
              <w:rPr>
                <w:sz w:val="14"/>
                <w:szCs w:val="14"/>
              </w:rPr>
            </w:pPr>
            <w:r w:rsidRPr="00B16169">
              <w:rPr>
                <w:sz w:val="14"/>
                <w:szCs w:val="14"/>
              </w:rPr>
              <w:t>1,253</w:t>
            </w:r>
          </w:p>
        </w:tc>
      </w:tr>
      <w:tr w:rsidR="00B16169" w:rsidRPr="00B16169" w14:paraId="32B532D6" w14:textId="77777777" w:rsidTr="00500A5D">
        <w:trPr>
          <w:trHeight w:val="20"/>
        </w:trPr>
        <w:tc>
          <w:tcPr>
            <w:tcW w:w="2830" w:type="dxa"/>
            <w:shd w:val="clear" w:color="auto" w:fill="auto"/>
            <w:tcMar>
              <w:left w:w="28" w:type="dxa"/>
              <w:right w:w="28" w:type="dxa"/>
            </w:tcMar>
            <w:vAlign w:val="center"/>
            <w:hideMark/>
          </w:tcPr>
          <w:p w14:paraId="59925926" w14:textId="77777777" w:rsidR="00B16169" w:rsidRPr="00B16169" w:rsidRDefault="00B16169" w:rsidP="00B16169">
            <w:pPr>
              <w:rPr>
                <w:sz w:val="14"/>
                <w:szCs w:val="14"/>
              </w:rPr>
            </w:pPr>
            <w:r w:rsidRPr="00B16169">
              <w:rPr>
                <w:sz w:val="14"/>
                <w:szCs w:val="14"/>
              </w:rPr>
              <w:t xml:space="preserve">Реконструкция ТП № 508 </w:t>
            </w:r>
          </w:p>
        </w:tc>
        <w:tc>
          <w:tcPr>
            <w:tcW w:w="1333" w:type="dxa"/>
            <w:shd w:val="clear" w:color="auto" w:fill="auto"/>
            <w:tcMar>
              <w:left w:w="28" w:type="dxa"/>
              <w:right w:w="28" w:type="dxa"/>
            </w:tcMar>
            <w:vAlign w:val="center"/>
            <w:hideMark/>
          </w:tcPr>
          <w:p w14:paraId="5E72E36A" w14:textId="77777777" w:rsidR="00B16169" w:rsidRPr="00B16169" w:rsidRDefault="00B16169" w:rsidP="00B16169">
            <w:pPr>
              <w:jc w:val="center"/>
              <w:rPr>
                <w:sz w:val="14"/>
                <w:szCs w:val="14"/>
              </w:rPr>
            </w:pPr>
            <w:r w:rsidRPr="00B16169">
              <w:rPr>
                <w:sz w:val="14"/>
                <w:szCs w:val="14"/>
              </w:rPr>
              <w:t>J_Б\Р\ТП\0012</w:t>
            </w:r>
          </w:p>
        </w:tc>
        <w:tc>
          <w:tcPr>
            <w:tcW w:w="0" w:type="auto"/>
            <w:shd w:val="clear" w:color="auto" w:fill="auto"/>
            <w:tcMar>
              <w:left w:w="28" w:type="dxa"/>
              <w:right w:w="28" w:type="dxa"/>
            </w:tcMar>
            <w:vAlign w:val="center"/>
            <w:hideMark/>
          </w:tcPr>
          <w:p w14:paraId="788B46D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290D62" w14:textId="77777777" w:rsidR="00B16169" w:rsidRPr="00B16169" w:rsidRDefault="00B16169" w:rsidP="00B16169">
            <w:pPr>
              <w:jc w:val="center"/>
              <w:rPr>
                <w:sz w:val="14"/>
                <w:szCs w:val="14"/>
              </w:rPr>
            </w:pPr>
            <w:r w:rsidRPr="00B16169">
              <w:rPr>
                <w:sz w:val="14"/>
                <w:szCs w:val="14"/>
              </w:rPr>
              <w:t>1,626</w:t>
            </w:r>
          </w:p>
        </w:tc>
        <w:tc>
          <w:tcPr>
            <w:tcW w:w="4394" w:type="dxa"/>
            <w:shd w:val="clear" w:color="auto" w:fill="auto"/>
            <w:tcMar>
              <w:left w:w="28" w:type="dxa"/>
              <w:right w:w="28" w:type="dxa"/>
            </w:tcMar>
            <w:vAlign w:val="center"/>
            <w:hideMark/>
          </w:tcPr>
          <w:p w14:paraId="4BF31E7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48E4F8C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329991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DE26E7B" w14:textId="77777777" w:rsidR="00B16169" w:rsidRPr="00B16169" w:rsidRDefault="00B16169" w:rsidP="00B16169">
            <w:pPr>
              <w:jc w:val="center"/>
              <w:rPr>
                <w:sz w:val="14"/>
                <w:szCs w:val="14"/>
              </w:rPr>
            </w:pPr>
            <w:r w:rsidRPr="00B16169">
              <w:rPr>
                <w:sz w:val="14"/>
                <w:szCs w:val="14"/>
              </w:rPr>
              <w:t>1,626</w:t>
            </w:r>
          </w:p>
        </w:tc>
      </w:tr>
      <w:tr w:rsidR="00B16169" w:rsidRPr="00B16169" w14:paraId="19239219" w14:textId="77777777" w:rsidTr="00500A5D">
        <w:trPr>
          <w:trHeight w:val="20"/>
        </w:trPr>
        <w:tc>
          <w:tcPr>
            <w:tcW w:w="2830" w:type="dxa"/>
            <w:shd w:val="clear" w:color="auto" w:fill="auto"/>
            <w:tcMar>
              <w:left w:w="28" w:type="dxa"/>
              <w:right w:w="28" w:type="dxa"/>
            </w:tcMar>
            <w:vAlign w:val="center"/>
            <w:hideMark/>
          </w:tcPr>
          <w:p w14:paraId="6C6C0086" w14:textId="77777777" w:rsidR="00B16169" w:rsidRPr="00B16169" w:rsidRDefault="00B16169" w:rsidP="00B16169">
            <w:pPr>
              <w:rPr>
                <w:sz w:val="14"/>
                <w:szCs w:val="14"/>
              </w:rPr>
            </w:pPr>
            <w:r w:rsidRPr="00B16169">
              <w:rPr>
                <w:sz w:val="14"/>
                <w:szCs w:val="14"/>
              </w:rPr>
              <w:lastRenderedPageBreak/>
              <w:t>Реконструкция ТП № 278</w:t>
            </w:r>
          </w:p>
        </w:tc>
        <w:tc>
          <w:tcPr>
            <w:tcW w:w="1333" w:type="dxa"/>
            <w:shd w:val="clear" w:color="auto" w:fill="auto"/>
            <w:tcMar>
              <w:left w:w="28" w:type="dxa"/>
              <w:right w:w="28" w:type="dxa"/>
            </w:tcMar>
            <w:vAlign w:val="center"/>
            <w:hideMark/>
          </w:tcPr>
          <w:p w14:paraId="065D0B25" w14:textId="77777777" w:rsidR="00B16169" w:rsidRPr="00B16169" w:rsidRDefault="00B16169" w:rsidP="00B16169">
            <w:pPr>
              <w:jc w:val="center"/>
              <w:rPr>
                <w:sz w:val="14"/>
                <w:szCs w:val="14"/>
              </w:rPr>
            </w:pPr>
            <w:r w:rsidRPr="00B16169">
              <w:rPr>
                <w:sz w:val="14"/>
                <w:szCs w:val="14"/>
              </w:rPr>
              <w:t>L_Б\Р\ТП\0003</w:t>
            </w:r>
          </w:p>
        </w:tc>
        <w:tc>
          <w:tcPr>
            <w:tcW w:w="0" w:type="auto"/>
            <w:shd w:val="clear" w:color="auto" w:fill="auto"/>
            <w:tcMar>
              <w:left w:w="28" w:type="dxa"/>
              <w:right w:w="28" w:type="dxa"/>
            </w:tcMar>
            <w:vAlign w:val="center"/>
            <w:hideMark/>
          </w:tcPr>
          <w:p w14:paraId="3A8144A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C33E668" w14:textId="77777777" w:rsidR="00B16169" w:rsidRPr="00B16169" w:rsidRDefault="00B16169" w:rsidP="00B16169">
            <w:pPr>
              <w:jc w:val="center"/>
              <w:rPr>
                <w:sz w:val="14"/>
                <w:szCs w:val="14"/>
              </w:rPr>
            </w:pPr>
            <w:r w:rsidRPr="00B16169">
              <w:rPr>
                <w:sz w:val="14"/>
                <w:szCs w:val="14"/>
              </w:rPr>
              <w:t>1,158</w:t>
            </w:r>
          </w:p>
        </w:tc>
        <w:tc>
          <w:tcPr>
            <w:tcW w:w="4394" w:type="dxa"/>
            <w:shd w:val="clear" w:color="auto" w:fill="auto"/>
            <w:tcMar>
              <w:left w:w="28" w:type="dxa"/>
              <w:right w:w="28" w:type="dxa"/>
            </w:tcMar>
            <w:vAlign w:val="center"/>
            <w:hideMark/>
          </w:tcPr>
          <w:p w14:paraId="3E1AE38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однолинейная схема ТП,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28983B7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32D1FC3"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25286125" w14:textId="77777777" w:rsidR="00B16169" w:rsidRPr="00B16169" w:rsidRDefault="00B16169" w:rsidP="00B16169">
            <w:pPr>
              <w:jc w:val="center"/>
              <w:rPr>
                <w:sz w:val="14"/>
                <w:szCs w:val="14"/>
              </w:rPr>
            </w:pPr>
            <w:r w:rsidRPr="00B16169">
              <w:rPr>
                <w:sz w:val="14"/>
                <w:szCs w:val="14"/>
              </w:rPr>
              <w:t>1,158</w:t>
            </w:r>
          </w:p>
        </w:tc>
      </w:tr>
      <w:tr w:rsidR="00B16169" w:rsidRPr="00B16169" w14:paraId="1282CB26" w14:textId="77777777" w:rsidTr="00500A5D">
        <w:trPr>
          <w:trHeight w:val="20"/>
        </w:trPr>
        <w:tc>
          <w:tcPr>
            <w:tcW w:w="2830" w:type="dxa"/>
            <w:shd w:val="clear" w:color="auto" w:fill="auto"/>
            <w:tcMar>
              <w:left w:w="28" w:type="dxa"/>
              <w:right w:w="28" w:type="dxa"/>
            </w:tcMar>
            <w:vAlign w:val="center"/>
            <w:hideMark/>
          </w:tcPr>
          <w:p w14:paraId="04A891C4" w14:textId="77777777" w:rsidR="00B16169" w:rsidRPr="00B16169" w:rsidRDefault="00B16169" w:rsidP="00B16169">
            <w:pPr>
              <w:rPr>
                <w:sz w:val="14"/>
                <w:szCs w:val="14"/>
              </w:rPr>
            </w:pPr>
            <w:r w:rsidRPr="00B16169">
              <w:rPr>
                <w:sz w:val="14"/>
                <w:szCs w:val="14"/>
              </w:rPr>
              <w:t>Реконструкция ТП № 55</w:t>
            </w:r>
          </w:p>
        </w:tc>
        <w:tc>
          <w:tcPr>
            <w:tcW w:w="1333" w:type="dxa"/>
            <w:shd w:val="clear" w:color="auto" w:fill="auto"/>
            <w:tcMar>
              <w:left w:w="28" w:type="dxa"/>
              <w:right w:w="28" w:type="dxa"/>
            </w:tcMar>
            <w:vAlign w:val="center"/>
            <w:hideMark/>
          </w:tcPr>
          <w:p w14:paraId="51ECC705" w14:textId="77777777" w:rsidR="00B16169" w:rsidRPr="00B16169" w:rsidRDefault="00B16169" w:rsidP="00B16169">
            <w:pPr>
              <w:jc w:val="center"/>
              <w:rPr>
                <w:sz w:val="14"/>
                <w:szCs w:val="14"/>
              </w:rPr>
            </w:pPr>
            <w:r w:rsidRPr="00B16169">
              <w:rPr>
                <w:sz w:val="14"/>
                <w:szCs w:val="14"/>
              </w:rPr>
              <w:t>L_Б\Р\ТП\0004</w:t>
            </w:r>
          </w:p>
        </w:tc>
        <w:tc>
          <w:tcPr>
            <w:tcW w:w="0" w:type="auto"/>
            <w:shd w:val="clear" w:color="auto" w:fill="auto"/>
            <w:tcMar>
              <w:left w:w="28" w:type="dxa"/>
              <w:right w:w="28" w:type="dxa"/>
            </w:tcMar>
            <w:vAlign w:val="center"/>
            <w:hideMark/>
          </w:tcPr>
          <w:p w14:paraId="039BFB3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010BC7" w14:textId="77777777" w:rsidR="00B16169" w:rsidRPr="00B16169" w:rsidRDefault="00B16169" w:rsidP="00B16169">
            <w:pPr>
              <w:jc w:val="center"/>
              <w:rPr>
                <w:sz w:val="14"/>
                <w:szCs w:val="14"/>
              </w:rPr>
            </w:pPr>
            <w:r w:rsidRPr="00B16169">
              <w:rPr>
                <w:sz w:val="14"/>
                <w:szCs w:val="14"/>
              </w:rPr>
              <w:t>1,488</w:t>
            </w:r>
          </w:p>
        </w:tc>
        <w:tc>
          <w:tcPr>
            <w:tcW w:w="4394" w:type="dxa"/>
            <w:shd w:val="clear" w:color="auto" w:fill="auto"/>
            <w:tcMar>
              <w:left w:w="28" w:type="dxa"/>
              <w:right w:w="28" w:type="dxa"/>
            </w:tcMar>
            <w:vAlign w:val="center"/>
            <w:hideMark/>
          </w:tcPr>
          <w:p w14:paraId="4D2D9DD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однолинейная схема ТП,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6A0E3FE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FB6CDEC"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6306AF5F" w14:textId="77777777" w:rsidR="00B16169" w:rsidRPr="00B16169" w:rsidRDefault="00B16169" w:rsidP="00B16169">
            <w:pPr>
              <w:jc w:val="center"/>
              <w:rPr>
                <w:sz w:val="14"/>
                <w:szCs w:val="14"/>
              </w:rPr>
            </w:pPr>
            <w:r w:rsidRPr="00B16169">
              <w:rPr>
                <w:sz w:val="14"/>
                <w:szCs w:val="14"/>
              </w:rPr>
              <w:t>1,488</w:t>
            </w:r>
          </w:p>
        </w:tc>
      </w:tr>
      <w:tr w:rsidR="00B16169" w:rsidRPr="00B16169" w14:paraId="4D0FB008" w14:textId="77777777" w:rsidTr="00500A5D">
        <w:trPr>
          <w:trHeight w:val="20"/>
        </w:trPr>
        <w:tc>
          <w:tcPr>
            <w:tcW w:w="2830" w:type="dxa"/>
            <w:shd w:val="clear" w:color="auto" w:fill="auto"/>
            <w:tcMar>
              <w:left w:w="28" w:type="dxa"/>
              <w:right w:w="28" w:type="dxa"/>
            </w:tcMar>
            <w:vAlign w:val="center"/>
            <w:hideMark/>
          </w:tcPr>
          <w:p w14:paraId="3EB8190B" w14:textId="77777777" w:rsidR="00B16169" w:rsidRPr="00B16169" w:rsidRDefault="00B16169" w:rsidP="00B16169">
            <w:pPr>
              <w:rPr>
                <w:sz w:val="14"/>
                <w:szCs w:val="14"/>
              </w:rPr>
            </w:pPr>
            <w:r w:rsidRPr="00B16169">
              <w:rPr>
                <w:sz w:val="14"/>
                <w:szCs w:val="14"/>
              </w:rPr>
              <w:t>Реконструкция ТП № 321</w:t>
            </w:r>
          </w:p>
        </w:tc>
        <w:tc>
          <w:tcPr>
            <w:tcW w:w="1333" w:type="dxa"/>
            <w:shd w:val="clear" w:color="auto" w:fill="auto"/>
            <w:tcMar>
              <w:left w:w="28" w:type="dxa"/>
              <w:right w:w="28" w:type="dxa"/>
            </w:tcMar>
            <w:vAlign w:val="center"/>
            <w:hideMark/>
          </w:tcPr>
          <w:p w14:paraId="37A5833A" w14:textId="77777777" w:rsidR="00B16169" w:rsidRPr="00B16169" w:rsidRDefault="00B16169" w:rsidP="00B16169">
            <w:pPr>
              <w:jc w:val="center"/>
              <w:rPr>
                <w:sz w:val="14"/>
                <w:szCs w:val="14"/>
              </w:rPr>
            </w:pPr>
            <w:r w:rsidRPr="00B16169">
              <w:rPr>
                <w:sz w:val="14"/>
                <w:szCs w:val="14"/>
              </w:rPr>
              <w:t>L_Б\Р\ТП\0007</w:t>
            </w:r>
          </w:p>
        </w:tc>
        <w:tc>
          <w:tcPr>
            <w:tcW w:w="0" w:type="auto"/>
            <w:shd w:val="clear" w:color="auto" w:fill="auto"/>
            <w:tcMar>
              <w:left w:w="28" w:type="dxa"/>
              <w:right w:w="28" w:type="dxa"/>
            </w:tcMar>
            <w:vAlign w:val="center"/>
            <w:hideMark/>
          </w:tcPr>
          <w:p w14:paraId="63A825C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4BF3297" w14:textId="77777777" w:rsidR="00B16169" w:rsidRPr="00B16169" w:rsidRDefault="00B16169" w:rsidP="00B16169">
            <w:pPr>
              <w:jc w:val="center"/>
              <w:rPr>
                <w:sz w:val="14"/>
                <w:szCs w:val="14"/>
              </w:rPr>
            </w:pPr>
            <w:r w:rsidRPr="00B16169">
              <w:rPr>
                <w:sz w:val="14"/>
                <w:szCs w:val="14"/>
              </w:rPr>
              <w:t>0,811</w:t>
            </w:r>
          </w:p>
        </w:tc>
        <w:tc>
          <w:tcPr>
            <w:tcW w:w="4394" w:type="dxa"/>
            <w:shd w:val="clear" w:color="auto" w:fill="auto"/>
            <w:tcMar>
              <w:left w:w="28" w:type="dxa"/>
              <w:right w:w="28" w:type="dxa"/>
            </w:tcMar>
            <w:vAlign w:val="center"/>
            <w:hideMark/>
          </w:tcPr>
          <w:p w14:paraId="7604B42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однолинейная схема ТП,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характеристики нагрузок сети</w:t>
            </w:r>
          </w:p>
        </w:tc>
        <w:tc>
          <w:tcPr>
            <w:tcW w:w="1134" w:type="dxa"/>
            <w:shd w:val="clear" w:color="auto" w:fill="auto"/>
            <w:tcMar>
              <w:left w:w="28" w:type="dxa"/>
              <w:right w:w="28" w:type="dxa"/>
            </w:tcMar>
            <w:vAlign w:val="center"/>
            <w:hideMark/>
          </w:tcPr>
          <w:p w14:paraId="2D7F37B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4887C1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30E0CDA" w14:textId="77777777" w:rsidR="00B16169" w:rsidRPr="00B16169" w:rsidRDefault="00B16169" w:rsidP="00B16169">
            <w:pPr>
              <w:jc w:val="center"/>
              <w:rPr>
                <w:sz w:val="14"/>
                <w:szCs w:val="14"/>
              </w:rPr>
            </w:pPr>
            <w:r w:rsidRPr="00B16169">
              <w:rPr>
                <w:sz w:val="14"/>
                <w:szCs w:val="14"/>
              </w:rPr>
              <w:t>0,811</w:t>
            </w:r>
          </w:p>
        </w:tc>
      </w:tr>
      <w:tr w:rsidR="00B16169" w:rsidRPr="00B16169" w14:paraId="44BDBBA7" w14:textId="77777777" w:rsidTr="00500A5D">
        <w:trPr>
          <w:trHeight w:val="20"/>
        </w:trPr>
        <w:tc>
          <w:tcPr>
            <w:tcW w:w="2830" w:type="dxa"/>
            <w:shd w:val="clear" w:color="auto" w:fill="auto"/>
            <w:tcMar>
              <w:left w:w="28" w:type="dxa"/>
              <w:right w:w="28" w:type="dxa"/>
            </w:tcMar>
            <w:vAlign w:val="center"/>
            <w:hideMark/>
          </w:tcPr>
          <w:p w14:paraId="6DE0FC85" w14:textId="77777777" w:rsidR="00B16169" w:rsidRPr="00B16169" w:rsidRDefault="00B16169" w:rsidP="00B16169">
            <w:pPr>
              <w:rPr>
                <w:sz w:val="14"/>
                <w:szCs w:val="14"/>
              </w:rPr>
            </w:pPr>
            <w:r w:rsidRPr="00B16169">
              <w:rPr>
                <w:sz w:val="14"/>
                <w:szCs w:val="14"/>
              </w:rPr>
              <w:t>Реконструкция МТП 1-4</w:t>
            </w:r>
          </w:p>
        </w:tc>
        <w:tc>
          <w:tcPr>
            <w:tcW w:w="1333" w:type="dxa"/>
            <w:shd w:val="clear" w:color="auto" w:fill="auto"/>
            <w:tcMar>
              <w:left w:w="28" w:type="dxa"/>
              <w:right w:w="28" w:type="dxa"/>
            </w:tcMar>
            <w:vAlign w:val="center"/>
            <w:hideMark/>
          </w:tcPr>
          <w:p w14:paraId="6B447472"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\Р\ТП\0004</w:t>
            </w:r>
          </w:p>
        </w:tc>
        <w:tc>
          <w:tcPr>
            <w:tcW w:w="0" w:type="auto"/>
            <w:shd w:val="clear" w:color="auto" w:fill="auto"/>
            <w:tcMar>
              <w:left w:w="28" w:type="dxa"/>
              <w:right w:w="28" w:type="dxa"/>
            </w:tcMar>
            <w:vAlign w:val="center"/>
            <w:hideMark/>
          </w:tcPr>
          <w:p w14:paraId="3C343C9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B062EF9" w14:textId="77777777" w:rsidR="00B16169" w:rsidRPr="00B16169" w:rsidRDefault="00B16169" w:rsidP="00B16169">
            <w:pPr>
              <w:jc w:val="center"/>
              <w:rPr>
                <w:sz w:val="14"/>
                <w:szCs w:val="14"/>
              </w:rPr>
            </w:pPr>
            <w:r w:rsidRPr="00B16169">
              <w:rPr>
                <w:sz w:val="14"/>
                <w:szCs w:val="14"/>
              </w:rPr>
              <w:t>0,886</w:t>
            </w:r>
          </w:p>
        </w:tc>
        <w:tc>
          <w:tcPr>
            <w:tcW w:w="4394" w:type="dxa"/>
            <w:shd w:val="clear" w:color="auto" w:fill="auto"/>
            <w:tcMar>
              <w:left w:w="28" w:type="dxa"/>
              <w:right w:w="28" w:type="dxa"/>
            </w:tcMar>
            <w:vAlign w:val="center"/>
            <w:hideMark/>
          </w:tcPr>
          <w:p w14:paraId="7744DB6C"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проект</w:t>
            </w:r>
          </w:p>
        </w:tc>
        <w:tc>
          <w:tcPr>
            <w:tcW w:w="1134" w:type="dxa"/>
            <w:shd w:val="clear" w:color="auto" w:fill="auto"/>
            <w:tcMar>
              <w:left w:w="28" w:type="dxa"/>
              <w:right w:w="28" w:type="dxa"/>
            </w:tcMar>
            <w:vAlign w:val="center"/>
            <w:hideMark/>
          </w:tcPr>
          <w:p w14:paraId="27A2BDB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953E1B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2077FC7" w14:textId="77777777" w:rsidR="00B16169" w:rsidRPr="00B16169" w:rsidRDefault="00B16169" w:rsidP="00B16169">
            <w:pPr>
              <w:jc w:val="center"/>
              <w:rPr>
                <w:sz w:val="14"/>
                <w:szCs w:val="14"/>
              </w:rPr>
            </w:pPr>
            <w:r w:rsidRPr="00B16169">
              <w:rPr>
                <w:sz w:val="14"/>
                <w:szCs w:val="14"/>
              </w:rPr>
              <w:t>0,886</w:t>
            </w:r>
          </w:p>
        </w:tc>
      </w:tr>
      <w:tr w:rsidR="00B16169" w:rsidRPr="00B16169" w14:paraId="5F23D40A" w14:textId="77777777" w:rsidTr="00500A5D">
        <w:trPr>
          <w:trHeight w:val="20"/>
        </w:trPr>
        <w:tc>
          <w:tcPr>
            <w:tcW w:w="2830" w:type="dxa"/>
            <w:shd w:val="clear" w:color="auto" w:fill="auto"/>
            <w:tcMar>
              <w:left w:w="28" w:type="dxa"/>
              <w:right w:w="28" w:type="dxa"/>
            </w:tcMar>
            <w:vAlign w:val="center"/>
            <w:hideMark/>
          </w:tcPr>
          <w:p w14:paraId="3DD4BEA6" w14:textId="77777777" w:rsidR="00B16169" w:rsidRPr="00B16169" w:rsidRDefault="00B16169" w:rsidP="00B16169">
            <w:pPr>
              <w:rPr>
                <w:sz w:val="14"/>
                <w:szCs w:val="14"/>
              </w:rPr>
            </w:pPr>
            <w:r w:rsidRPr="00B16169">
              <w:rPr>
                <w:sz w:val="14"/>
                <w:szCs w:val="14"/>
              </w:rPr>
              <w:t>Реконструкция МТП 4-10</w:t>
            </w:r>
          </w:p>
        </w:tc>
        <w:tc>
          <w:tcPr>
            <w:tcW w:w="1333" w:type="dxa"/>
            <w:shd w:val="clear" w:color="auto" w:fill="auto"/>
            <w:tcMar>
              <w:left w:w="28" w:type="dxa"/>
              <w:right w:w="28" w:type="dxa"/>
            </w:tcMar>
            <w:vAlign w:val="center"/>
            <w:hideMark/>
          </w:tcPr>
          <w:p w14:paraId="25A2BD00"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\Р\ТП\0005</w:t>
            </w:r>
          </w:p>
        </w:tc>
        <w:tc>
          <w:tcPr>
            <w:tcW w:w="0" w:type="auto"/>
            <w:shd w:val="clear" w:color="auto" w:fill="auto"/>
            <w:tcMar>
              <w:left w:w="28" w:type="dxa"/>
              <w:right w:w="28" w:type="dxa"/>
            </w:tcMar>
            <w:vAlign w:val="center"/>
            <w:hideMark/>
          </w:tcPr>
          <w:p w14:paraId="6F39628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7865B85" w14:textId="77777777" w:rsidR="00B16169" w:rsidRPr="00B16169" w:rsidRDefault="00B16169" w:rsidP="00B16169">
            <w:pPr>
              <w:jc w:val="center"/>
              <w:rPr>
                <w:sz w:val="14"/>
                <w:szCs w:val="14"/>
              </w:rPr>
            </w:pPr>
            <w:r w:rsidRPr="00B16169">
              <w:rPr>
                <w:sz w:val="14"/>
                <w:szCs w:val="14"/>
              </w:rPr>
              <w:t>0,938</w:t>
            </w:r>
          </w:p>
        </w:tc>
        <w:tc>
          <w:tcPr>
            <w:tcW w:w="4394" w:type="dxa"/>
            <w:shd w:val="clear" w:color="auto" w:fill="auto"/>
            <w:tcMar>
              <w:left w:w="28" w:type="dxa"/>
              <w:right w:w="28" w:type="dxa"/>
            </w:tcMar>
            <w:vAlign w:val="center"/>
            <w:hideMark/>
          </w:tcPr>
          <w:p w14:paraId="4871BBE2"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проект</w:t>
            </w:r>
          </w:p>
        </w:tc>
        <w:tc>
          <w:tcPr>
            <w:tcW w:w="1134" w:type="dxa"/>
            <w:shd w:val="clear" w:color="auto" w:fill="auto"/>
            <w:tcMar>
              <w:left w:w="28" w:type="dxa"/>
              <w:right w:w="28" w:type="dxa"/>
            </w:tcMar>
            <w:vAlign w:val="center"/>
            <w:hideMark/>
          </w:tcPr>
          <w:p w14:paraId="4E419A4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5C87314"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5F3A593" w14:textId="77777777" w:rsidR="00B16169" w:rsidRPr="00B16169" w:rsidRDefault="00B16169" w:rsidP="00B16169">
            <w:pPr>
              <w:jc w:val="center"/>
              <w:rPr>
                <w:sz w:val="14"/>
                <w:szCs w:val="14"/>
              </w:rPr>
            </w:pPr>
            <w:r w:rsidRPr="00B16169">
              <w:rPr>
                <w:sz w:val="14"/>
                <w:szCs w:val="14"/>
              </w:rPr>
              <w:t>0,938</w:t>
            </w:r>
          </w:p>
        </w:tc>
      </w:tr>
      <w:tr w:rsidR="00B16169" w:rsidRPr="00B16169" w14:paraId="444AB883" w14:textId="77777777" w:rsidTr="00500A5D">
        <w:trPr>
          <w:trHeight w:val="20"/>
        </w:trPr>
        <w:tc>
          <w:tcPr>
            <w:tcW w:w="2830" w:type="dxa"/>
            <w:shd w:val="clear" w:color="auto" w:fill="auto"/>
            <w:tcMar>
              <w:left w:w="28" w:type="dxa"/>
              <w:right w:w="28" w:type="dxa"/>
            </w:tcMar>
            <w:vAlign w:val="center"/>
            <w:hideMark/>
          </w:tcPr>
          <w:p w14:paraId="7C8A6317" w14:textId="77777777" w:rsidR="00B16169" w:rsidRPr="00B16169" w:rsidRDefault="00B16169" w:rsidP="00B16169">
            <w:pPr>
              <w:rPr>
                <w:sz w:val="14"/>
                <w:szCs w:val="14"/>
              </w:rPr>
            </w:pPr>
            <w:r w:rsidRPr="00B16169">
              <w:rPr>
                <w:sz w:val="14"/>
                <w:szCs w:val="14"/>
              </w:rPr>
              <w:t>Реконструкция КТП 1-12</w:t>
            </w:r>
          </w:p>
        </w:tc>
        <w:tc>
          <w:tcPr>
            <w:tcW w:w="1333" w:type="dxa"/>
            <w:shd w:val="clear" w:color="auto" w:fill="auto"/>
            <w:tcMar>
              <w:left w:w="28" w:type="dxa"/>
              <w:right w:w="28" w:type="dxa"/>
            </w:tcMar>
            <w:vAlign w:val="center"/>
            <w:hideMark/>
          </w:tcPr>
          <w:p w14:paraId="640852ED"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\Р\ТП\0006</w:t>
            </w:r>
          </w:p>
        </w:tc>
        <w:tc>
          <w:tcPr>
            <w:tcW w:w="0" w:type="auto"/>
            <w:shd w:val="clear" w:color="auto" w:fill="auto"/>
            <w:tcMar>
              <w:left w:w="28" w:type="dxa"/>
              <w:right w:w="28" w:type="dxa"/>
            </w:tcMar>
            <w:vAlign w:val="center"/>
            <w:hideMark/>
          </w:tcPr>
          <w:p w14:paraId="2E624BC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C00F60C" w14:textId="77777777" w:rsidR="00B16169" w:rsidRPr="00B16169" w:rsidRDefault="00B16169" w:rsidP="00B16169">
            <w:pPr>
              <w:jc w:val="center"/>
              <w:rPr>
                <w:sz w:val="14"/>
                <w:szCs w:val="14"/>
              </w:rPr>
            </w:pPr>
            <w:r w:rsidRPr="00B16169">
              <w:rPr>
                <w:sz w:val="14"/>
                <w:szCs w:val="14"/>
              </w:rPr>
              <w:t>0,899</w:t>
            </w:r>
          </w:p>
        </w:tc>
        <w:tc>
          <w:tcPr>
            <w:tcW w:w="4394" w:type="dxa"/>
            <w:shd w:val="clear" w:color="auto" w:fill="auto"/>
            <w:tcMar>
              <w:left w:w="28" w:type="dxa"/>
              <w:right w:w="28" w:type="dxa"/>
            </w:tcMar>
            <w:vAlign w:val="center"/>
            <w:hideMark/>
          </w:tcPr>
          <w:p w14:paraId="1BEBD00D"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проект</w:t>
            </w:r>
          </w:p>
        </w:tc>
        <w:tc>
          <w:tcPr>
            <w:tcW w:w="1134" w:type="dxa"/>
            <w:shd w:val="clear" w:color="auto" w:fill="auto"/>
            <w:tcMar>
              <w:left w:w="28" w:type="dxa"/>
              <w:right w:w="28" w:type="dxa"/>
            </w:tcMar>
            <w:vAlign w:val="center"/>
            <w:hideMark/>
          </w:tcPr>
          <w:p w14:paraId="4099443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DA9C04"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7A01B79" w14:textId="77777777" w:rsidR="00B16169" w:rsidRPr="00B16169" w:rsidRDefault="00B16169" w:rsidP="00B16169">
            <w:pPr>
              <w:jc w:val="center"/>
              <w:rPr>
                <w:sz w:val="14"/>
                <w:szCs w:val="14"/>
              </w:rPr>
            </w:pPr>
            <w:r w:rsidRPr="00B16169">
              <w:rPr>
                <w:sz w:val="14"/>
                <w:szCs w:val="14"/>
              </w:rPr>
              <w:t>0,899</w:t>
            </w:r>
          </w:p>
        </w:tc>
      </w:tr>
      <w:tr w:rsidR="00B16169" w:rsidRPr="00B16169" w14:paraId="426F92F8" w14:textId="77777777" w:rsidTr="00500A5D">
        <w:trPr>
          <w:trHeight w:val="20"/>
        </w:trPr>
        <w:tc>
          <w:tcPr>
            <w:tcW w:w="2830" w:type="dxa"/>
            <w:shd w:val="clear" w:color="auto" w:fill="auto"/>
            <w:tcMar>
              <w:left w:w="28" w:type="dxa"/>
              <w:right w:w="28" w:type="dxa"/>
            </w:tcMar>
            <w:vAlign w:val="center"/>
            <w:hideMark/>
          </w:tcPr>
          <w:p w14:paraId="01956557" w14:textId="77777777" w:rsidR="00B16169" w:rsidRPr="00B16169" w:rsidRDefault="00B16169" w:rsidP="00B16169">
            <w:pPr>
              <w:rPr>
                <w:sz w:val="14"/>
                <w:szCs w:val="14"/>
              </w:rPr>
            </w:pPr>
            <w:r w:rsidRPr="00B16169">
              <w:rPr>
                <w:sz w:val="14"/>
                <w:szCs w:val="14"/>
              </w:rPr>
              <w:t xml:space="preserve">Реконструкция КТП-К-35 </w:t>
            </w:r>
            <w:proofErr w:type="spellStart"/>
            <w:r w:rsidRPr="00B16169">
              <w:rPr>
                <w:sz w:val="14"/>
                <w:szCs w:val="14"/>
              </w:rPr>
              <w:t>СНТ"Уголек</w:t>
            </w:r>
            <w:proofErr w:type="spellEnd"/>
            <w:r w:rsidRPr="00B16169">
              <w:rPr>
                <w:sz w:val="14"/>
                <w:szCs w:val="14"/>
              </w:rPr>
              <w:t>"</w:t>
            </w:r>
          </w:p>
        </w:tc>
        <w:tc>
          <w:tcPr>
            <w:tcW w:w="1333" w:type="dxa"/>
            <w:shd w:val="clear" w:color="auto" w:fill="auto"/>
            <w:tcMar>
              <w:left w:w="28" w:type="dxa"/>
              <w:right w:w="28" w:type="dxa"/>
            </w:tcMar>
            <w:vAlign w:val="center"/>
            <w:hideMark/>
          </w:tcPr>
          <w:p w14:paraId="5B5D75B9" w14:textId="77777777" w:rsidR="00B16169" w:rsidRPr="00B16169" w:rsidRDefault="00B16169" w:rsidP="00B16169">
            <w:pPr>
              <w:jc w:val="center"/>
              <w:rPr>
                <w:sz w:val="14"/>
                <w:szCs w:val="14"/>
              </w:rPr>
            </w:pPr>
            <w:r w:rsidRPr="00B16169">
              <w:rPr>
                <w:sz w:val="14"/>
                <w:szCs w:val="14"/>
              </w:rPr>
              <w:t>J_К\Р\ТП\0008</w:t>
            </w:r>
          </w:p>
        </w:tc>
        <w:tc>
          <w:tcPr>
            <w:tcW w:w="0" w:type="auto"/>
            <w:shd w:val="clear" w:color="auto" w:fill="auto"/>
            <w:tcMar>
              <w:left w:w="28" w:type="dxa"/>
              <w:right w:w="28" w:type="dxa"/>
            </w:tcMar>
            <w:vAlign w:val="center"/>
            <w:hideMark/>
          </w:tcPr>
          <w:p w14:paraId="2B7A201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72EB8AD" w14:textId="77777777" w:rsidR="00B16169" w:rsidRPr="00B16169" w:rsidRDefault="00B16169" w:rsidP="00B16169">
            <w:pPr>
              <w:jc w:val="center"/>
              <w:rPr>
                <w:sz w:val="14"/>
                <w:szCs w:val="14"/>
              </w:rPr>
            </w:pPr>
            <w:r w:rsidRPr="00B16169">
              <w:rPr>
                <w:sz w:val="14"/>
                <w:szCs w:val="14"/>
              </w:rPr>
              <w:t>0,606</w:t>
            </w:r>
          </w:p>
        </w:tc>
        <w:tc>
          <w:tcPr>
            <w:tcW w:w="4394" w:type="dxa"/>
            <w:shd w:val="clear" w:color="auto" w:fill="auto"/>
            <w:tcMar>
              <w:left w:w="28" w:type="dxa"/>
              <w:right w:w="28" w:type="dxa"/>
            </w:tcMar>
            <w:vAlign w:val="center"/>
            <w:hideMark/>
          </w:tcPr>
          <w:p w14:paraId="266F8AE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акты технического </w:t>
            </w:r>
            <w:proofErr w:type="spellStart"/>
            <w:r w:rsidRPr="00B16169">
              <w:rPr>
                <w:color w:val="000000"/>
                <w:sz w:val="14"/>
                <w:szCs w:val="14"/>
              </w:rPr>
              <w:t>освидетельсвования</w:t>
            </w:r>
            <w:proofErr w:type="spellEnd"/>
            <w:r w:rsidRPr="00B16169">
              <w:rPr>
                <w:color w:val="000000"/>
                <w:sz w:val="14"/>
                <w:szCs w:val="14"/>
              </w:rPr>
              <w:t>, паспортная карта, однолинейная схема, схема на ПКК, фото, проект</w:t>
            </w:r>
          </w:p>
        </w:tc>
        <w:tc>
          <w:tcPr>
            <w:tcW w:w="1134" w:type="dxa"/>
            <w:shd w:val="clear" w:color="auto" w:fill="auto"/>
            <w:tcMar>
              <w:left w:w="28" w:type="dxa"/>
              <w:right w:w="28" w:type="dxa"/>
            </w:tcMar>
            <w:vAlign w:val="center"/>
            <w:hideMark/>
          </w:tcPr>
          <w:p w14:paraId="2030B9C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852E1EE"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6EB21F81" w14:textId="77777777" w:rsidR="00B16169" w:rsidRPr="00B16169" w:rsidRDefault="00B16169" w:rsidP="00B16169">
            <w:pPr>
              <w:jc w:val="center"/>
              <w:rPr>
                <w:sz w:val="14"/>
                <w:szCs w:val="14"/>
              </w:rPr>
            </w:pPr>
            <w:r w:rsidRPr="00B16169">
              <w:rPr>
                <w:sz w:val="14"/>
                <w:szCs w:val="14"/>
              </w:rPr>
              <w:t>0,606</w:t>
            </w:r>
          </w:p>
        </w:tc>
      </w:tr>
      <w:tr w:rsidR="00B16169" w:rsidRPr="00B16169" w14:paraId="547A24A0" w14:textId="77777777" w:rsidTr="00500A5D">
        <w:trPr>
          <w:trHeight w:val="20"/>
        </w:trPr>
        <w:tc>
          <w:tcPr>
            <w:tcW w:w="2830" w:type="dxa"/>
            <w:shd w:val="clear" w:color="auto" w:fill="auto"/>
            <w:tcMar>
              <w:left w:w="28" w:type="dxa"/>
              <w:right w:w="28" w:type="dxa"/>
            </w:tcMar>
            <w:vAlign w:val="center"/>
            <w:hideMark/>
          </w:tcPr>
          <w:p w14:paraId="4D661EB7" w14:textId="77777777" w:rsidR="00B16169" w:rsidRPr="00B16169" w:rsidRDefault="00B16169" w:rsidP="00B16169">
            <w:pPr>
              <w:rPr>
                <w:sz w:val="14"/>
                <w:szCs w:val="14"/>
              </w:rPr>
            </w:pPr>
            <w:r w:rsidRPr="00B16169">
              <w:rPr>
                <w:sz w:val="14"/>
                <w:szCs w:val="14"/>
              </w:rPr>
              <w:t xml:space="preserve">Реконструкция КТП №348 </w:t>
            </w:r>
          </w:p>
        </w:tc>
        <w:tc>
          <w:tcPr>
            <w:tcW w:w="1333" w:type="dxa"/>
            <w:shd w:val="clear" w:color="auto" w:fill="auto"/>
            <w:tcMar>
              <w:left w:w="28" w:type="dxa"/>
              <w:right w:w="28" w:type="dxa"/>
            </w:tcMar>
            <w:vAlign w:val="center"/>
            <w:hideMark/>
          </w:tcPr>
          <w:p w14:paraId="61B53E86"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\Р\ТП\0011</w:t>
            </w:r>
          </w:p>
        </w:tc>
        <w:tc>
          <w:tcPr>
            <w:tcW w:w="0" w:type="auto"/>
            <w:shd w:val="clear" w:color="auto" w:fill="auto"/>
            <w:tcMar>
              <w:left w:w="28" w:type="dxa"/>
              <w:right w:w="28" w:type="dxa"/>
            </w:tcMar>
            <w:vAlign w:val="center"/>
            <w:hideMark/>
          </w:tcPr>
          <w:p w14:paraId="012C980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6D166B1" w14:textId="77777777" w:rsidR="00B16169" w:rsidRPr="00B16169" w:rsidRDefault="00B16169" w:rsidP="00B16169">
            <w:pPr>
              <w:jc w:val="center"/>
              <w:rPr>
                <w:sz w:val="14"/>
                <w:szCs w:val="14"/>
              </w:rPr>
            </w:pPr>
            <w:r w:rsidRPr="00B16169">
              <w:rPr>
                <w:sz w:val="14"/>
                <w:szCs w:val="14"/>
              </w:rPr>
              <w:t>1,548</w:t>
            </w:r>
          </w:p>
        </w:tc>
        <w:tc>
          <w:tcPr>
            <w:tcW w:w="4394" w:type="dxa"/>
            <w:shd w:val="clear" w:color="auto" w:fill="auto"/>
            <w:tcMar>
              <w:left w:w="28" w:type="dxa"/>
              <w:right w:w="28" w:type="dxa"/>
            </w:tcMar>
            <w:vAlign w:val="center"/>
            <w:hideMark/>
          </w:tcPr>
          <w:p w14:paraId="4A5D4A7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акты технического </w:t>
            </w:r>
            <w:proofErr w:type="spellStart"/>
            <w:r w:rsidRPr="00B16169">
              <w:rPr>
                <w:color w:val="000000"/>
                <w:sz w:val="14"/>
                <w:szCs w:val="14"/>
              </w:rPr>
              <w:t>освидетельсвования</w:t>
            </w:r>
            <w:proofErr w:type="spellEnd"/>
            <w:r w:rsidRPr="00B16169">
              <w:rPr>
                <w:color w:val="000000"/>
                <w:sz w:val="14"/>
                <w:szCs w:val="14"/>
              </w:rPr>
              <w:t>, паспортная карта, однолинейная схема, схема на ПКК, фото, проект, схемы э/снабжения</w:t>
            </w:r>
          </w:p>
        </w:tc>
        <w:tc>
          <w:tcPr>
            <w:tcW w:w="1134" w:type="dxa"/>
            <w:shd w:val="clear" w:color="auto" w:fill="auto"/>
            <w:tcMar>
              <w:left w:w="28" w:type="dxa"/>
              <w:right w:w="28" w:type="dxa"/>
            </w:tcMar>
            <w:vAlign w:val="center"/>
            <w:hideMark/>
          </w:tcPr>
          <w:p w14:paraId="77FEF5C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B28F34C"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D0A7012" w14:textId="77777777" w:rsidR="00B16169" w:rsidRPr="00B16169" w:rsidRDefault="00B16169" w:rsidP="00B16169">
            <w:pPr>
              <w:jc w:val="center"/>
              <w:rPr>
                <w:sz w:val="14"/>
                <w:szCs w:val="14"/>
              </w:rPr>
            </w:pPr>
            <w:r w:rsidRPr="00B16169">
              <w:rPr>
                <w:sz w:val="14"/>
                <w:szCs w:val="14"/>
              </w:rPr>
              <w:t>1,548</w:t>
            </w:r>
          </w:p>
        </w:tc>
      </w:tr>
      <w:tr w:rsidR="00B16169" w:rsidRPr="00B16169" w14:paraId="14691535" w14:textId="77777777" w:rsidTr="00500A5D">
        <w:trPr>
          <w:trHeight w:val="20"/>
        </w:trPr>
        <w:tc>
          <w:tcPr>
            <w:tcW w:w="2830" w:type="dxa"/>
            <w:shd w:val="clear" w:color="auto" w:fill="auto"/>
            <w:tcMar>
              <w:left w:w="28" w:type="dxa"/>
              <w:right w:w="28" w:type="dxa"/>
            </w:tcMar>
            <w:vAlign w:val="center"/>
            <w:hideMark/>
          </w:tcPr>
          <w:p w14:paraId="6CDBEFE7" w14:textId="77777777" w:rsidR="00B16169" w:rsidRPr="00B16169" w:rsidRDefault="00B16169" w:rsidP="00B16169">
            <w:pPr>
              <w:rPr>
                <w:sz w:val="14"/>
                <w:szCs w:val="14"/>
              </w:rPr>
            </w:pPr>
            <w:r w:rsidRPr="00B16169">
              <w:rPr>
                <w:sz w:val="14"/>
                <w:szCs w:val="14"/>
              </w:rPr>
              <w:t xml:space="preserve">Реконструкция ТП №3К, </w:t>
            </w:r>
            <w:proofErr w:type="spellStart"/>
            <w:r w:rsidRPr="00B16169">
              <w:rPr>
                <w:sz w:val="14"/>
                <w:szCs w:val="14"/>
              </w:rPr>
              <w:t>д.Каменка</w:t>
            </w:r>
            <w:proofErr w:type="spellEnd"/>
          </w:p>
        </w:tc>
        <w:tc>
          <w:tcPr>
            <w:tcW w:w="1333" w:type="dxa"/>
            <w:shd w:val="clear" w:color="auto" w:fill="auto"/>
            <w:tcMar>
              <w:left w:w="28" w:type="dxa"/>
              <w:right w:w="28" w:type="dxa"/>
            </w:tcMar>
            <w:vAlign w:val="center"/>
            <w:hideMark/>
          </w:tcPr>
          <w:p w14:paraId="4C8F72B1" w14:textId="77777777" w:rsidR="00B16169" w:rsidRPr="00B16169" w:rsidRDefault="00B16169" w:rsidP="00B16169">
            <w:pPr>
              <w:jc w:val="center"/>
              <w:rPr>
                <w:sz w:val="14"/>
                <w:szCs w:val="14"/>
              </w:rPr>
            </w:pPr>
            <w:r w:rsidRPr="00B16169">
              <w:rPr>
                <w:sz w:val="14"/>
                <w:szCs w:val="14"/>
              </w:rPr>
              <w:t>J_ПРМ\Р\ТП\0008</w:t>
            </w:r>
          </w:p>
        </w:tc>
        <w:tc>
          <w:tcPr>
            <w:tcW w:w="0" w:type="auto"/>
            <w:shd w:val="clear" w:color="auto" w:fill="auto"/>
            <w:tcMar>
              <w:left w:w="28" w:type="dxa"/>
              <w:right w:w="28" w:type="dxa"/>
            </w:tcMar>
            <w:vAlign w:val="center"/>
            <w:hideMark/>
          </w:tcPr>
          <w:p w14:paraId="362FE13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5DFF0EA" w14:textId="77777777" w:rsidR="00B16169" w:rsidRPr="00B16169" w:rsidRDefault="00B16169" w:rsidP="00B16169">
            <w:pPr>
              <w:jc w:val="center"/>
              <w:rPr>
                <w:sz w:val="14"/>
                <w:szCs w:val="14"/>
              </w:rPr>
            </w:pPr>
            <w:r w:rsidRPr="00B16169">
              <w:rPr>
                <w:sz w:val="14"/>
                <w:szCs w:val="14"/>
              </w:rPr>
              <w:t>0,715</w:t>
            </w:r>
          </w:p>
        </w:tc>
        <w:tc>
          <w:tcPr>
            <w:tcW w:w="4394" w:type="dxa"/>
            <w:shd w:val="clear" w:color="auto" w:fill="auto"/>
            <w:tcMar>
              <w:left w:w="28" w:type="dxa"/>
              <w:right w:w="28" w:type="dxa"/>
            </w:tcMar>
            <w:vAlign w:val="center"/>
            <w:hideMark/>
          </w:tcPr>
          <w:p w14:paraId="5B2A3D7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акты </w:t>
            </w:r>
            <w:proofErr w:type="spellStart"/>
            <w:r w:rsidRPr="00B16169">
              <w:rPr>
                <w:color w:val="000000"/>
                <w:sz w:val="14"/>
                <w:szCs w:val="14"/>
              </w:rPr>
              <w:t>оследования</w:t>
            </w:r>
            <w:proofErr w:type="spellEnd"/>
            <w:r w:rsidRPr="00B16169">
              <w:rPr>
                <w:color w:val="000000"/>
                <w:sz w:val="14"/>
                <w:szCs w:val="14"/>
              </w:rPr>
              <w:t>, паспортная карта, однолинейные схемы, схема на ПКК, фото, проект, схемы э/снабжения</w:t>
            </w:r>
          </w:p>
        </w:tc>
        <w:tc>
          <w:tcPr>
            <w:tcW w:w="1134" w:type="dxa"/>
            <w:shd w:val="clear" w:color="auto" w:fill="auto"/>
            <w:tcMar>
              <w:left w:w="28" w:type="dxa"/>
              <w:right w:w="28" w:type="dxa"/>
            </w:tcMar>
            <w:vAlign w:val="center"/>
            <w:hideMark/>
          </w:tcPr>
          <w:p w14:paraId="7E84CCC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7AFEFB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38D0797" w14:textId="77777777" w:rsidR="00B16169" w:rsidRPr="00B16169" w:rsidRDefault="00B16169" w:rsidP="00B16169">
            <w:pPr>
              <w:jc w:val="center"/>
              <w:rPr>
                <w:sz w:val="14"/>
                <w:szCs w:val="14"/>
              </w:rPr>
            </w:pPr>
            <w:r w:rsidRPr="00B16169">
              <w:rPr>
                <w:sz w:val="14"/>
                <w:szCs w:val="14"/>
              </w:rPr>
              <w:t>0,715</w:t>
            </w:r>
          </w:p>
        </w:tc>
      </w:tr>
      <w:tr w:rsidR="00B16169" w:rsidRPr="00B16169" w14:paraId="0F76A586" w14:textId="77777777" w:rsidTr="00500A5D">
        <w:trPr>
          <w:trHeight w:val="20"/>
        </w:trPr>
        <w:tc>
          <w:tcPr>
            <w:tcW w:w="2830" w:type="dxa"/>
            <w:shd w:val="clear" w:color="auto" w:fill="auto"/>
            <w:tcMar>
              <w:left w:w="28" w:type="dxa"/>
              <w:right w:w="28" w:type="dxa"/>
            </w:tcMar>
            <w:vAlign w:val="center"/>
            <w:hideMark/>
          </w:tcPr>
          <w:p w14:paraId="1E5F5491" w14:textId="77777777" w:rsidR="00B16169" w:rsidRPr="00B16169" w:rsidRDefault="00B16169" w:rsidP="00B16169">
            <w:pPr>
              <w:rPr>
                <w:sz w:val="14"/>
                <w:szCs w:val="14"/>
              </w:rPr>
            </w:pPr>
            <w:r w:rsidRPr="00B16169">
              <w:rPr>
                <w:sz w:val="14"/>
                <w:szCs w:val="14"/>
              </w:rPr>
              <w:t>Реконструкция ТП №25</w:t>
            </w:r>
          </w:p>
        </w:tc>
        <w:tc>
          <w:tcPr>
            <w:tcW w:w="1333" w:type="dxa"/>
            <w:shd w:val="clear" w:color="auto" w:fill="auto"/>
            <w:tcMar>
              <w:left w:w="28" w:type="dxa"/>
              <w:right w:w="28" w:type="dxa"/>
            </w:tcMar>
            <w:vAlign w:val="center"/>
            <w:hideMark/>
          </w:tcPr>
          <w:p w14:paraId="4A3C0F00" w14:textId="77777777" w:rsidR="00B16169" w:rsidRPr="00B16169" w:rsidRDefault="00B16169" w:rsidP="00B16169">
            <w:pPr>
              <w:jc w:val="center"/>
              <w:rPr>
                <w:sz w:val="14"/>
                <w:szCs w:val="14"/>
              </w:rPr>
            </w:pPr>
            <w:r w:rsidRPr="00B16169">
              <w:rPr>
                <w:sz w:val="14"/>
                <w:szCs w:val="14"/>
              </w:rPr>
              <w:t>J_ПРМ\Р\ТП\0010</w:t>
            </w:r>
          </w:p>
        </w:tc>
        <w:tc>
          <w:tcPr>
            <w:tcW w:w="0" w:type="auto"/>
            <w:shd w:val="clear" w:color="auto" w:fill="auto"/>
            <w:tcMar>
              <w:left w:w="28" w:type="dxa"/>
              <w:right w:w="28" w:type="dxa"/>
            </w:tcMar>
            <w:vAlign w:val="center"/>
            <w:hideMark/>
          </w:tcPr>
          <w:p w14:paraId="7D18420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6AAB867" w14:textId="77777777" w:rsidR="00B16169" w:rsidRPr="00B16169" w:rsidRDefault="00B16169" w:rsidP="00B16169">
            <w:pPr>
              <w:jc w:val="center"/>
              <w:rPr>
                <w:sz w:val="14"/>
                <w:szCs w:val="14"/>
              </w:rPr>
            </w:pPr>
            <w:r w:rsidRPr="00B16169">
              <w:rPr>
                <w:sz w:val="14"/>
                <w:szCs w:val="14"/>
              </w:rPr>
              <w:t>1,212</w:t>
            </w:r>
          </w:p>
        </w:tc>
        <w:tc>
          <w:tcPr>
            <w:tcW w:w="4394" w:type="dxa"/>
            <w:shd w:val="clear" w:color="auto" w:fill="auto"/>
            <w:tcMar>
              <w:left w:w="28" w:type="dxa"/>
              <w:right w:w="28" w:type="dxa"/>
            </w:tcMar>
            <w:vAlign w:val="center"/>
            <w:hideMark/>
          </w:tcPr>
          <w:p w14:paraId="7E710C9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акты </w:t>
            </w:r>
            <w:proofErr w:type="spellStart"/>
            <w:r w:rsidRPr="00B16169">
              <w:rPr>
                <w:color w:val="000000"/>
                <w:sz w:val="14"/>
                <w:szCs w:val="14"/>
              </w:rPr>
              <w:t>оследования</w:t>
            </w:r>
            <w:proofErr w:type="spellEnd"/>
            <w:r w:rsidRPr="00B16169">
              <w:rPr>
                <w:color w:val="000000"/>
                <w:sz w:val="14"/>
                <w:szCs w:val="14"/>
              </w:rPr>
              <w:t>, паспортная карта, однолинейные схемы, схема на ПКК, фото, проект, схемы э/снабжения</w:t>
            </w:r>
          </w:p>
        </w:tc>
        <w:tc>
          <w:tcPr>
            <w:tcW w:w="1134" w:type="dxa"/>
            <w:shd w:val="clear" w:color="auto" w:fill="auto"/>
            <w:tcMar>
              <w:left w:w="28" w:type="dxa"/>
              <w:right w:w="28" w:type="dxa"/>
            </w:tcMar>
            <w:vAlign w:val="center"/>
            <w:hideMark/>
          </w:tcPr>
          <w:p w14:paraId="51FC565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893A0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383B9AB" w14:textId="77777777" w:rsidR="00B16169" w:rsidRPr="00B16169" w:rsidRDefault="00B16169" w:rsidP="00B16169">
            <w:pPr>
              <w:jc w:val="center"/>
              <w:rPr>
                <w:sz w:val="14"/>
                <w:szCs w:val="14"/>
              </w:rPr>
            </w:pPr>
            <w:r w:rsidRPr="00B16169">
              <w:rPr>
                <w:sz w:val="14"/>
                <w:szCs w:val="14"/>
              </w:rPr>
              <w:t>1,212</w:t>
            </w:r>
          </w:p>
        </w:tc>
      </w:tr>
      <w:tr w:rsidR="00B16169" w:rsidRPr="00B16169" w14:paraId="167AE622" w14:textId="77777777" w:rsidTr="00500A5D">
        <w:trPr>
          <w:trHeight w:val="20"/>
        </w:trPr>
        <w:tc>
          <w:tcPr>
            <w:tcW w:w="2830" w:type="dxa"/>
            <w:shd w:val="clear" w:color="auto" w:fill="auto"/>
            <w:tcMar>
              <w:left w:w="28" w:type="dxa"/>
              <w:right w:w="28" w:type="dxa"/>
            </w:tcMar>
            <w:vAlign w:val="center"/>
            <w:hideMark/>
          </w:tcPr>
          <w:p w14:paraId="55B8B555" w14:textId="77777777" w:rsidR="00B16169" w:rsidRPr="00B16169" w:rsidRDefault="00B16169" w:rsidP="00B16169">
            <w:pPr>
              <w:rPr>
                <w:sz w:val="14"/>
                <w:szCs w:val="14"/>
              </w:rPr>
            </w:pPr>
            <w:r w:rsidRPr="00B16169">
              <w:rPr>
                <w:sz w:val="14"/>
                <w:szCs w:val="14"/>
              </w:rPr>
              <w:t xml:space="preserve">Реконструкция ТП №226, </w:t>
            </w:r>
            <w:proofErr w:type="spellStart"/>
            <w:r w:rsidRPr="00B16169">
              <w:rPr>
                <w:sz w:val="14"/>
                <w:szCs w:val="14"/>
              </w:rPr>
              <w:t>ст.Падунская</w:t>
            </w:r>
            <w:proofErr w:type="spellEnd"/>
          </w:p>
        </w:tc>
        <w:tc>
          <w:tcPr>
            <w:tcW w:w="1333" w:type="dxa"/>
            <w:shd w:val="clear" w:color="auto" w:fill="auto"/>
            <w:tcMar>
              <w:left w:w="28" w:type="dxa"/>
              <w:right w:w="28" w:type="dxa"/>
            </w:tcMar>
            <w:vAlign w:val="center"/>
            <w:hideMark/>
          </w:tcPr>
          <w:p w14:paraId="2A116BCD" w14:textId="77777777" w:rsidR="00B16169" w:rsidRPr="00B16169" w:rsidRDefault="00B16169" w:rsidP="00B16169">
            <w:pPr>
              <w:jc w:val="center"/>
              <w:rPr>
                <w:sz w:val="14"/>
                <w:szCs w:val="14"/>
              </w:rPr>
            </w:pPr>
            <w:r w:rsidRPr="00B16169">
              <w:rPr>
                <w:sz w:val="14"/>
                <w:szCs w:val="14"/>
              </w:rPr>
              <w:t>J_ПРМ\Р\ТП\0013</w:t>
            </w:r>
          </w:p>
        </w:tc>
        <w:tc>
          <w:tcPr>
            <w:tcW w:w="0" w:type="auto"/>
            <w:shd w:val="clear" w:color="auto" w:fill="auto"/>
            <w:tcMar>
              <w:left w:w="28" w:type="dxa"/>
              <w:right w:w="28" w:type="dxa"/>
            </w:tcMar>
            <w:vAlign w:val="center"/>
            <w:hideMark/>
          </w:tcPr>
          <w:p w14:paraId="79615CD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7341F0B" w14:textId="77777777" w:rsidR="00B16169" w:rsidRPr="00B16169" w:rsidRDefault="00B16169" w:rsidP="00B16169">
            <w:pPr>
              <w:jc w:val="center"/>
              <w:rPr>
                <w:sz w:val="14"/>
                <w:szCs w:val="14"/>
              </w:rPr>
            </w:pPr>
            <w:r w:rsidRPr="00B16169">
              <w:rPr>
                <w:sz w:val="14"/>
                <w:szCs w:val="14"/>
              </w:rPr>
              <w:t>0,801</w:t>
            </w:r>
          </w:p>
        </w:tc>
        <w:tc>
          <w:tcPr>
            <w:tcW w:w="4394" w:type="dxa"/>
            <w:shd w:val="clear" w:color="auto" w:fill="auto"/>
            <w:tcMar>
              <w:left w:w="28" w:type="dxa"/>
              <w:right w:w="28" w:type="dxa"/>
            </w:tcMar>
            <w:vAlign w:val="center"/>
            <w:hideMark/>
          </w:tcPr>
          <w:p w14:paraId="1597A89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акты </w:t>
            </w:r>
            <w:proofErr w:type="spellStart"/>
            <w:r w:rsidRPr="00B16169">
              <w:rPr>
                <w:color w:val="000000"/>
                <w:sz w:val="14"/>
                <w:szCs w:val="14"/>
              </w:rPr>
              <w:t>оследования</w:t>
            </w:r>
            <w:proofErr w:type="spellEnd"/>
            <w:r w:rsidRPr="00B16169">
              <w:rPr>
                <w:color w:val="000000"/>
                <w:sz w:val="14"/>
                <w:szCs w:val="14"/>
              </w:rPr>
              <w:t>, паспортная карта, однолинейные схемы,  схема на ПКК, фото, проект, схемы э/снабжения</w:t>
            </w:r>
          </w:p>
        </w:tc>
        <w:tc>
          <w:tcPr>
            <w:tcW w:w="1134" w:type="dxa"/>
            <w:shd w:val="clear" w:color="auto" w:fill="auto"/>
            <w:tcMar>
              <w:left w:w="28" w:type="dxa"/>
              <w:right w:w="28" w:type="dxa"/>
            </w:tcMar>
            <w:vAlign w:val="center"/>
            <w:hideMark/>
          </w:tcPr>
          <w:p w14:paraId="762C4A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39BF2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w:t>
            </w:r>
            <w:r w:rsidRPr="00B16169">
              <w:rPr>
                <w:color w:val="000000"/>
                <w:sz w:val="14"/>
                <w:szCs w:val="14"/>
              </w:rPr>
              <w:lastRenderedPageBreak/>
              <w:t xml:space="preserve">материалов и оборудования. </w:t>
            </w:r>
          </w:p>
        </w:tc>
        <w:tc>
          <w:tcPr>
            <w:tcW w:w="956" w:type="dxa"/>
            <w:shd w:val="clear" w:color="auto" w:fill="auto"/>
            <w:tcMar>
              <w:left w:w="28" w:type="dxa"/>
              <w:right w:w="28" w:type="dxa"/>
            </w:tcMar>
            <w:vAlign w:val="center"/>
            <w:hideMark/>
          </w:tcPr>
          <w:p w14:paraId="6E6792E2" w14:textId="77777777" w:rsidR="00B16169" w:rsidRPr="00B16169" w:rsidRDefault="00B16169" w:rsidP="00B16169">
            <w:pPr>
              <w:jc w:val="center"/>
              <w:rPr>
                <w:sz w:val="14"/>
                <w:szCs w:val="14"/>
              </w:rPr>
            </w:pPr>
            <w:r w:rsidRPr="00B16169">
              <w:rPr>
                <w:sz w:val="14"/>
                <w:szCs w:val="14"/>
              </w:rPr>
              <w:lastRenderedPageBreak/>
              <w:t>0,801</w:t>
            </w:r>
          </w:p>
        </w:tc>
      </w:tr>
      <w:tr w:rsidR="00B16169" w:rsidRPr="00B16169" w14:paraId="334A885A" w14:textId="77777777" w:rsidTr="00500A5D">
        <w:trPr>
          <w:trHeight w:val="20"/>
        </w:trPr>
        <w:tc>
          <w:tcPr>
            <w:tcW w:w="2830" w:type="dxa"/>
            <w:shd w:val="clear" w:color="auto" w:fill="auto"/>
            <w:tcMar>
              <w:left w:w="28" w:type="dxa"/>
              <w:right w:w="28" w:type="dxa"/>
            </w:tcMar>
            <w:vAlign w:val="center"/>
            <w:hideMark/>
          </w:tcPr>
          <w:p w14:paraId="03DB6DE9" w14:textId="77777777" w:rsidR="00B16169" w:rsidRPr="00B16169" w:rsidRDefault="00B16169" w:rsidP="00B16169">
            <w:pPr>
              <w:rPr>
                <w:sz w:val="14"/>
                <w:szCs w:val="14"/>
              </w:rPr>
            </w:pPr>
            <w:r w:rsidRPr="00B16169">
              <w:rPr>
                <w:sz w:val="14"/>
                <w:szCs w:val="14"/>
              </w:rPr>
              <w:t>Реконструкция  ТП-101 "Шевцовой"</w:t>
            </w:r>
          </w:p>
        </w:tc>
        <w:tc>
          <w:tcPr>
            <w:tcW w:w="1333" w:type="dxa"/>
            <w:shd w:val="clear" w:color="auto" w:fill="auto"/>
            <w:tcMar>
              <w:left w:w="28" w:type="dxa"/>
              <w:right w:w="28" w:type="dxa"/>
            </w:tcMar>
            <w:vAlign w:val="center"/>
            <w:hideMark/>
          </w:tcPr>
          <w:p w14:paraId="14144908"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\Р\ТП\0013</w:t>
            </w:r>
          </w:p>
        </w:tc>
        <w:tc>
          <w:tcPr>
            <w:tcW w:w="0" w:type="auto"/>
            <w:shd w:val="clear" w:color="auto" w:fill="auto"/>
            <w:tcMar>
              <w:left w:w="28" w:type="dxa"/>
              <w:right w:w="28" w:type="dxa"/>
            </w:tcMar>
            <w:vAlign w:val="center"/>
            <w:hideMark/>
          </w:tcPr>
          <w:p w14:paraId="6942730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5439315" w14:textId="77777777" w:rsidR="00B16169" w:rsidRPr="00B16169" w:rsidRDefault="00B16169" w:rsidP="00B16169">
            <w:pPr>
              <w:jc w:val="center"/>
              <w:rPr>
                <w:sz w:val="14"/>
                <w:szCs w:val="14"/>
              </w:rPr>
            </w:pPr>
            <w:r w:rsidRPr="00B16169">
              <w:rPr>
                <w:sz w:val="14"/>
                <w:szCs w:val="14"/>
              </w:rPr>
              <w:t>1,365</w:t>
            </w:r>
          </w:p>
        </w:tc>
        <w:tc>
          <w:tcPr>
            <w:tcW w:w="4394" w:type="dxa"/>
            <w:shd w:val="clear" w:color="auto" w:fill="auto"/>
            <w:tcMar>
              <w:left w:w="28" w:type="dxa"/>
              <w:right w:w="28" w:type="dxa"/>
            </w:tcMar>
            <w:vAlign w:val="center"/>
            <w:hideMark/>
          </w:tcPr>
          <w:p w14:paraId="7C6E67A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328BD93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A18377E"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E15BEEE" w14:textId="77777777" w:rsidR="00B16169" w:rsidRPr="00B16169" w:rsidRDefault="00B16169" w:rsidP="00B16169">
            <w:pPr>
              <w:jc w:val="center"/>
              <w:rPr>
                <w:sz w:val="14"/>
                <w:szCs w:val="14"/>
              </w:rPr>
            </w:pPr>
            <w:r w:rsidRPr="00B16169">
              <w:rPr>
                <w:sz w:val="14"/>
                <w:szCs w:val="14"/>
              </w:rPr>
              <w:t>1,365</w:t>
            </w:r>
          </w:p>
        </w:tc>
      </w:tr>
      <w:tr w:rsidR="00B16169" w:rsidRPr="00B16169" w14:paraId="27638FBB" w14:textId="77777777" w:rsidTr="00500A5D">
        <w:trPr>
          <w:trHeight w:val="20"/>
        </w:trPr>
        <w:tc>
          <w:tcPr>
            <w:tcW w:w="2830" w:type="dxa"/>
            <w:shd w:val="clear" w:color="auto" w:fill="auto"/>
            <w:tcMar>
              <w:left w:w="28" w:type="dxa"/>
              <w:right w:w="28" w:type="dxa"/>
            </w:tcMar>
            <w:vAlign w:val="center"/>
            <w:hideMark/>
          </w:tcPr>
          <w:p w14:paraId="4D5DC102" w14:textId="77777777" w:rsidR="00B16169" w:rsidRPr="00B16169" w:rsidRDefault="00B16169" w:rsidP="00B16169">
            <w:pPr>
              <w:rPr>
                <w:sz w:val="14"/>
                <w:szCs w:val="14"/>
              </w:rPr>
            </w:pPr>
            <w:r w:rsidRPr="00B16169">
              <w:rPr>
                <w:sz w:val="14"/>
                <w:szCs w:val="14"/>
              </w:rPr>
              <w:t>Реконструкция  ТП-102  "Больница"</w:t>
            </w:r>
          </w:p>
        </w:tc>
        <w:tc>
          <w:tcPr>
            <w:tcW w:w="1333" w:type="dxa"/>
            <w:shd w:val="clear" w:color="auto" w:fill="auto"/>
            <w:tcMar>
              <w:left w:w="28" w:type="dxa"/>
              <w:right w:w="28" w:type="dxa"/>
            </w:tcMar>
            <w:vAlign w:val="center"/>
            <w:hideMark/>
          </w:tcPr>
          <w:p w14:paraId="20C23B2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\Р\ТП\0014</w:t>
            </w:r>
          </w:p>
        </w:tc>
        <w:tc>
          <w:tcPr>
            <w:tcW w:w="0" w:type="auto"/>
            <w:shd w:val="clear" w:color="auto" w:fill="auto"/>
            <w:tcMar>
              <w:left w:w="28" w:type="dxa"/>
              <w:right w:w="28" w:type="dxa"/>
            </w:tcMar>
            <w:vAlign w:val="center"/>
            <w:hideMark/>
          </w:tcPr>
          <w:p w14:paraId="5664F1D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99E52F7" w14:textId="77777777" w:rsidR="00B16169" w:rsidRPr="00B16169" w:rsidRDefault="00B16169" w:rsidP="00B16169">
            <w:pPr>
              <w:jc w:val="center"/>
              <w:rPr>
                <w:sz w:val="14"/>
                <w:szCs w:val="14"/>
              </w:rPr>
            </w:pPr>
            <w:r w:rsidRPr="00B16169">
              <w:rPr>
                <w:sz w:val="14"/>
                <w:szCs w:val="14"/>
              </w:rPr>
              <w:t>1,648</w:t>
            </w:r>
          </w:p>
        </w:tc>
        <w:tc>
          <w:tcPr>
            <w:tcW w:w="4394" w:type="dxa"/>
            <w:shd w:val="clear" w:color="auto" w:fill="auto"/>
            <w:tcMar>
              <w:left w:w="28" w:type="dxa"/>
              <w:right w:w="28" w:type="dxa"/>
            </w:tcMar>
            <w:vAlign w:val="center"/>
            <w:hideMark/>
          </w:tcPr>
          <w:p w14:paraId="49E1BEB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745E95B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A3B8B8"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2F26043" w14:textId="77777777" w:rsidR="00B16169" w:rsidRPr="00B16169" w:rsidRDefault="00B16169" w:rsidP="00B16169">
            <w:pPr>
              <w:jc w:val="center"/>
              <w:rPr>
                <w:sz w:val="14"/>
                <w:szCs w:val="14"/>
              </w:rPr>
            </w:pPr>
            <w:r w:rsidRPr="00B16169">
              <w:rPr>
                <w:sz w:val="14"/>
                <w:szCs w:val="14"/>
              </w:rPr>
              <w:t>1,648</w:t>
            </w:r>
          </w:p>
        </w:tc>
      </w:tr>
      <w:tr w:rsidR="00B16169" w:rsidRPr="00B16169" w14:paraId="6EE001F1" w14:textId="77777777" w:rsidTr="00500A5D">
        <w:trPr>
          <w:trHeight w:val="20"/>
        </w:trPr>
        <w:tc>
          <w:tcPr>
            <w:tcW w:w="2830" w:type="dxa"/>
            <w:shd w:val="clear" w:color="auto" w:fill="auto"/>
            <w:tcMar>
              <w:left w:w="28" w:type="dxa"/>
              <w:right w:w="28" w:type="dxa"/>
            </w:tcMar>
            <w:vAlign w:val="center"/>
            <w:hideMark/>
          </w:tcPr>
          <w:p w14:paraId="318DC4EA" w14:textId="77777777" w:rsidR="00B16169" w:rsidRPr="00B16169" w:rsidRDefault="00B16169" w:rsidP="00B16169">
            <w:pPr>
              <w:rPr>
                <w:sz w:val="14"/>
                <w:szCs w:val="14"/>
              </w:rPr>
            </w:pPr>
            <w:r w:rsidRPr="00B16169">
              <w:rPr>
                <w:sz w:val="14"/>
                <w:szCs w:val="14"/>
              </w:rPr>
              <w:t>Реконструкция  ТП-103 "Дунаевского"</w:t>
            </w:r>
          </w:p>
        </w:tc>
        <w:tc>
          <w:tcPr>
            <w:tcW w:w="1333" w:type="dxa"/>
            <w:shd w:val="clear" w:color="auto" w:fill="auto"/>
            <w:tcMar>
              <w:left w:w="28" w:type="dxa"/>
              <w:right w:w="28" w:type="dxa"/>
            </w:tcMar>
            <w:vAlign w:val="center"/>
            <w:hideMark/>
          </w:tcPr>
          <w:p w14:paraId="26C81688"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\Р\ТП\0015</w:t>
            </w:r>
          </w:p>
        </w:tc>
        <w:tc>
          <w:tcPr>
            <w:tcW w:w="0" w:type="auto"/>
            <w:shd w:val="clear" w:color="auto" w:fill="auto"/>
            <w:tcMar>
              <w:left w:w="28" w:type="dxa"/>
              <w:right w:w="28" w:type="dxa"/>
            </w:tcMar>
            <w:vAlign w:val="center"/>
            <w:hideMark/>
          </w:tcPr>
          <w:p w14:paraId="65152AD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81A1063" w14:textId="77777777" w:rsidR="00B16169" w:rsidRPr="00B16169" w:rsidRDefault="00B16169" w:rsidP="00B16169">
            <w:pPr>
              <w:jc w:val="center"/>
              <w:rPr>
                <w:sz w:val="14"/>
                <w:szCs w:val="14"/>
              </w:rPr>
            </w:pPr>
            <w:r w:rsidRPr="00B16169">
              <w:rPr>
                <w:sz w:val="14"/>
                <w:szCs w:val="14"/>
              </w:rPr>
              <w:t>1,260</w:t>
            </w:r>
          </w:p>
        </w:tc>
        <w:tc>
          <w:tcPr>
            <w:tcW w:w="4394" w:type="dxa"/>
            <w:shd w:val="clear" w:color="auto" w:fill="auto"/>
            <w:tcMar>
              <w:left w:w="28" w:type="dxa"/>
              <w:right w:w="28" w:type="dxa"/>
            </w:tcMar>
            <w:vAlign w:val="center"/>
            <w:hideMark/>
          </w:tcPr>
          <w:p w14:paraId="1AF3975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0E016A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771BD27"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1727430" w14:textId="77777777" w:rsidR="00B16169" w:rsidRPr="00B16169" w:rsidRDefault="00B16169" w:rsidP="00B16169">
            <w:pPr>
              <w:jc w:val="center"/>
              <w:rPr>
                <w:sz w:val="14"/>
                <w:szCs w:val="14"/>
              </w:rPr>
            </w:pPr>
            <w:r w:rsidRPr="00B16169">
              <w:rPr>
                <w:sz w:val="14"/>
                <w:szCs w:val="14"/>
              </w:rPr>
              <w:t>1,260</w:t>
            </w:r>
          </w:p>
        </w:tc>
      </w:tr>
      <w:tr w:rsidR="00B16169" w:rsidRPr="00B16169" w14:paraId="469203A5" w14:textId="77777777" w:rsidTr="00500A5D">
        <w:trPr>
          <w:trHeight w:val="20"/>
        </w:trPr>
        <w:tc>
          <w:tcPr>
            <w:tcW w:w="2830" w:type="dxa"/>
            <w:shd w:val="clear" w:color="auto" w:fill="auto"/>
            <w:tcMar>
              <w:left w:w="28" w:type="dxa"/>
              <w:right w:w="28" w:type="dxa"/>
            </w:tcMar>
            <w:vAlign w:val="center"/>
            <w:hideMark/>
          </w:tcPr>
          <w:p w14:paraId="22B776B6" w14:textId="77777777" w:rsidR="00B16169" w:rsidRPr="00B16169" w:rsidRDefault="00B16169" w:rsidP="00B16169">
            <w:pPr>
              <w:rPr>
                <w:sz w:val="14"/>
                <w:szCs w:val="14"/>
              </w:rPr>
            </w:pPr>
            <w:r w:rsidRPr="00B16169">
              <w:rPr>
                <w:sz w:val="14"/>
                <w:szCs w:val="14"/>
              </w:rPr>
              <w:t>Реконструкция  ТП-107 "</w:t>
            </w:r>
            <w:proofErr w:type="spellStart"/>
            <w:r w:rsidRPr="00B16169">
              <w:rPr>
                <w:sz w:val="14"/>
                <w:szCs w:val="14"/>
              </w:rPr>
              <w:t>Космодемъянской</w:t>
            </w:r>
            <w:proofErr w:type="spellEnd"/>
            <w:r w:rsidRPr="00B16169">
              <w:rPr>
                <w:sz w:val="14"/>
                <w:szCs w:val="14"/>
              </w:rPr>
              <w:t>"</w:t>
            </w:r>
          </w:p>
        </w:tc>
        <w:tc>
          <w:tcPr>
            <w:tcW w:w="1333" w:type="dxa"/>
            <w:shd w:val="clear" w:color="auto" w:fill="auto"/>
            <w:tcMar>
              <w:left w:w="28" w:type="dxa"/>
              <w:right w:w="28" w:type="dxa"/>
            </w:tcMar>
            <w:vAlign w:val="center"/>
            <w:hideMark/>
          </w:tcPr>
          <w:p w14:paraId="7351D6D7"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\Р\ТП\0016</w:t>
            </w:r>
          </w:p>
        </w:tc>
        <w:tc>
          <w:tcPr>
            <w:tcW w:w="0" w:type="auto"/>
            <w:shd w:val="clear" w:color="auto" w:fill="auto"/>
            <w:tcMar>
              <w:left w:w="28" w:type="dxa"/>
              <w:right w:w="28" w:type="dxa"/>
            </w:tcMar>
            <w:vAlign w:val="center"/>
            <w:hideMark/>
          </w:tcPr>
          <w:p w14:paraId="25ABF53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0E9E84F" w14:textId="77777777" w:rsidR="00B16169" w:rsidRPr="00B16169" w:rsidRDefault="00B16169" w:rsidP="00B16169">
            <w:pPr>
              <w:jc w:val="center"/>
              <w:rPr>
                <w:sz w:val="14"/>
                <w:szCs w:val="14"/>
              </w:rPr>
            </w:pPr>
            <w:r w:rsidRPr="00B16169">
              <w:rPr>
                <w:sz w:val="14"/>
                <w:szCs w:val="14"/>
              </w:rPr>
              <w:t>1,063</w:t>
            </w:r>
          </w:p>
        </w:tc>
        <w:tc>
          <w:tcPr>
            <w:tcW w:w="4394" w:type="dxa"/>
            <w:shd w:val="clear" w:color="auto" w:fill="auto"/>
            <w:tcMar>
              <w:left w:w="28" w:type="dxa"/>
              <w:right w:w="28" w:type="dxa"/>
            </w:tcMar>
            <w:vAlign w:val="center"/>
            <w:hideMark/>
          </w:tcPr>
          <w:p w14:paraId="38820F8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709B101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C58FAA"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125148C" w14:textId="77777777" w:rsidR="00B16169" w:rsidRPr="00B16169" w:rsidRDefault="00B16169" w:rsidP="00B16169">
            <w:pPr>
              <w:jc w:val="center"/>
              <w:rPr>
                <w:sz w:val="14"/>
                <w:szCs w:val="14"/>
              </w:rPr>
            </w:pPr>
            <w:r w:rsidRPr="00B16169">
              <w:rPr>
                <w:sz w:val="14"/>
                <w:szCs w:val="14"/>
              </w:rPr>
              <w:t>1,063</w:t>
            </w:r>
          </w:p>
        </w:tc>
      </w:tr>
      <w:tr w:rsidR="00B16169" w:rsidRPr="00B16169" w14:paraId="491FA4F7" w14:textId="77777777" w:rsidTr="00500A5D">
        <w:trPr>
          <w:trHeight w:val="20"/>
        </w:trPr>
        <w:tc>
          <w:tcPr>
            <w:tcW w:w="2830" w:type="dxa"/>
            <w:shd w:val="clear" w:color="auto" w:fill="auto"/>
            <w:tcMar>
              <w:left w:w="28" w:type="dxa"/>
              <w:right w:w="28" w:type="dxa"/>
            </w:tcMar>
            <w:vAlign w:val="center"/>
            <w:hideMark/>
          </w:tcPr>
          <w:p w14:paraId="6AA2A10A" w14:textId="77777777" w:rsidR="00B16169" w:rsidRPr="00B16169" w:rsidRDefault="00B16169" w:rsidP="00B16169">
            <w:pPr>
              <w:rPr>
                <w:sz w:val="14"/>
                <w:szCs w:val="14"/>
              </w:rPr>
            </w:pPr>
            <w:r w:rsidRPr="00B16169">
              <w:rPr>
                <w:sz w:val="14"/>
                <w:szCs w:val="14"/>
              </w:rPr>
              <w:t>Реконструкция ТП-109 "Нижняя  Заречная"</w:t>
            </w:r>
          </w:p>
        </w:tc>
        <w:tc>
          <w:tcPr>
            <w:tcW w:w="1333" w:type="dxa"/>
            <w:shd w:val="clear" w:color="auto" w:fill="auto"/>
            <w:tcMar>
              <w:left w:w="28" w:type="dxa"/>
              <w:right w:w="28" w:type="dxa"/>
            </w:tcMar>
            <w:vAlign w:val="center"/>
            <w:hideMark/>
          </w:tcPr>
          <w:p w14:paraId="7C08DD23"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\Р\ТП\0017</w:t>
            </w:r>
          </w:p>
        </w:tc>
        <w:tc>
          <w:tcPr>
            <w:tcW w:w="0" w:type="auto"/>
            <w:shd w:val="clear" w:color="auto" w:fill="auto"/>
            <w:tcMar>
              <w:left w:w="28" w:type="dxa"/>
              <w:right w:w="28" w:type="dxa"/>
            </w:tcMar>
            <w:vAlign w:val="center"/>
            <w:hideMark/>
          </w:tcPr>
          <w:p w14:paraId="7B18861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6DE1738" w14:textId="77777777" w:rsidR="00B16169" w:rsidRPr="00B16169" w:rsidRDefault="00B16169" w:rsidP="00B16169">
            <w:pPr>
              <w:jc w:val="center"/>
              <w:rPr>
                <w:sz w:val="14"/>
                <w:szCs w:val="14"/>
              </w:rPr>
            </w:pPr>
            <w:r w:rsidRPr="00B16169">
              <w:rPr>
                <w:sz w:val="14"/>
                <w:szCs w:val="14"/>
              </w:rPr>
              <w:t>0,862</w:t>
            </w:r>
          </w:p>
        </w:tc>
        <w:tc>
          <w:tcPr>
            <w:tcW w:w="4394" w:type="dxa"/>
            <w:shd w:val="clear" w:color="auto" w:fill="auto"/>
            <w:tcMar>
              <w:left w:w="28" w:type="dxa"/>
              <w:right w:w="28" w:type="dxa"/>
            </w:tcMar>
            <w:vAlign w:val="center"/>
            <w:hideMark/>
          </w:tcPr>
          <w:p w14:paraId="412DB5F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11AA402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B6C3BA9"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239A946" w14:textId="77777777" w:rsidR="00B16169" w:rsidRPr="00B16169" w:rsidRDefault="00B16169" w:rsidP="00B16169">
            <w:pPr>
              <w:jc w:val="center"/>
              <w:rPr>
                <w:sz w:val="14"/>
                <w:szCs w:val="14"/>
              </w:rPr>
            </w:pPr>
            <w:r w:rsidRPr="00B16169">
              <w:rPr>
                <w:sz w:val="14"/>
                <w:szCs w:val="14"/>
              </w:rPr>
              <w:t>0,862</w:t>
            </w:r>
          </w:p>
        </w:tc>
      </w:tr>
      <w:tr w:rsidR="00B16169" w:rsidRPr="00B16169" w14:paraId="5217D284" w14:textId="77777777" w:rsidTr="00500A5D">
        <w:trPr>
          <w:trHeight w:val="20"/>
        </w:trPr>
        <w:tc>
          <w:tcPr>
            <w:tcW w:w="2830" w:type="dxa"/>
            <w:shd w:val="clear" w:color="auto" w:fill="auto"/>
            <w:tcMar>
              <w:left w:w="28" w:type="dxa"/>
              <w:right w:w="28" w:type="dxa"/>
            </w:tcMar>
            <w:vAlign w:val="center"/>
            <w:hideMark/>
          </w:tcPr>
          <w:p w14:paraId="5E087CF5" w14:textId="77777777" w:rsidR="00B16169" w:rsidRPr="00B16169" w:rsidRDefault="00B16169" w:rsidP="00B16169">
            <w:pPr>
              <w:rPr>
                <w:sz w:val="14"/>
                <w:szCs w:val="14"/>
              </w:rPr>
            </w:pPr>
            <w:r w:rsidRPr="00B16169">
              <w:rPr>
                <w:sz w:val="14"/>
                <w:szCs w:val="14"/>
              </w:rPr>
              <w:t>Реконструкция  ТП-110 "Верхняя Заречная"</w:t>
            </w:r>
          </w:p>
        </w:tc>
        <w:tc>
          <w:tcPr>
            <w:tcW w:w="1333" w:type="dxa"/>
            <w:shd w:val="clear" w:color="auto" w:fill="auto"/>
            <w:tcMar>
              <w:left w:w="28" w:type="dxa"/>
              <w:right w:w="28" w:type="dxa"/>
            </w:tcMar>
            <w:vAlign w:val="center"/>
            <w:hideMark/>
          </w:tcPr>
          <w:p w14:paraId="06AEAC0F"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\Р\ТП\0018</w:t>
            </w:r>
          </w:p>
        </w:tc>
        <w:tc>
          <w:tcPr>
            <w:tcW w:w="0" w:type="auto"/>
            <w:shd w:val="clear" w:color="auto" w:fill="auto"/>
            <w:tcMar>
              <w:left w:w="28" w:type="dxa"/>
              <w:right w:w="28" w:type="dxa"/>
            </w:tcMar>
            <w:vAlign w:val="center"/>
            <w:hideMark/>
          </w:tcPr>
          <w:p w14:paraId="760B61E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B72246" w14:textId="77777777" w:rsidR="00B16169" w:rsidRPr="00B16169" w:rsidRDefault="00B16169" w:rsidP="00B16169">
            <w:pPr>
              <w:jc w:val="center"/>
              <w:rPr>
                <w:sz w:val="14"/>
                <w:szCs w:val="14"/>
              </w:rPr>
            </w:pPr>
            <w:r w:rsidRPr="00B16169">
              <w:rPr>
                <w:sz w:val="14"/>
                <w:szCs w:val="14"/>
              </w:rPr>
              <w:t>1,444</w:t>
            </w:r>
          </w:p>
        </w:tc>
        <w:tc>
          <w:tcPr>
            <w:tcW w:w="4394" w:type="dxa"/>
            <w:shd w:val="clear" w:color="auto" w:fill="auto"/>
            <w:tcMar>
              <w:left w:w="28" w:type="dxa"/>
              <w:right w:w="28" w:type="dxa"/>
            </w:tcMar>
            <w:vAlign w:val="center"/>
            <w:hideMark/>
          </w:tcPr>
          <w:p w14:paraId="65AAA4F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5E880AF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418D6FC"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67FC38B1" w14:textId="77777777" w:rsidR="00B16169" w:rsidRPr="00B16169" w:rsidRDefault="00B16169" w:rsidP="00B16169">
            <w:pPr>
              <w:jc w:val="center"/>
              <w:rPr>
                <w:sz w:val="14"/>
                <w:szCs w:val="14"/>
              </w:rPr>
            </w:pPr>
            <w:r w:rsidRPr="00B16169">
              <w:rPr>
                <w:sz w:val="14"/>
                <w:szCs w:val="14"/>
              </w:rPr>
              <w:t>1,444</w:t>
            </w:r>
          </w:p>
        </w:tc>
      </w:tr>
      <w:tr w:rsidR="00B16169" w:rsidRPr="00B16169" w14:paraId="2AE285C1" w14:textId="77777777" w:rsidTr="00500A5D">
        <w:trPr>
          <w:trHeight w:val="20"/>
        </w:trPr>
        <w:tc>
          <w:tcPr>
            <w:tcW w:w="2830" w:type="dxa"/>
            <w:shd w:val="clear" w:color="auto" w:fill="auto"/>
            <w:tcMar>
              <w:left w:w="28" w:type="dxa"/>
              <w:right w:w="28" w:type="dxa"/>
            </w:tcMar>
            <w:vAlign w:val="center"/>
            <w:hideMark/>
          </w:tcPr>
          <w:p w14:paraId="76F3E139" w14:textId="77777777" w:rsidR="00B16169" w:rsidRPr="00B16169" w:rsidRDefault="00B16169" w:rsidP="00B16169">
            <w:pPr>
              <w:rPr>
                <w:sz w:val="14"/>
                <w:szCs w:val="14"/>
              </w:rPr>
            </w:pPr>
            <w:r w:rsidRPr="00B16169">
              <w:rPr>
                <w:sz w:val="14"/>
                <w:szCs w:val="14"/>
              </w:rPr>
              <w:t>Реконструкция  ТП-26 "Ломоносова"</w:t>
            </w:r>
          </w:p>
        </w:tc>
        <w:tc>
          <w:tcPr>
            <w:tcW w:w="1333" w:type="dxa"/>
            <w:shd w:val="clear" w:color="auto" w:fill="auto"/>
            <w:tcMar>
              <w:left w:w="28" w:type="dxa"/>
              <w:right w:w="28" w:type="dxa"/>
            </w:tcMar>
            <w:vAlign w:val="center"/>
            <w:hideMark/>
          </w:tcPr>
          <w:p w14:paraId="05144EA8"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\Р\ТП\0020</w:t>
            </w:r>
          </w:p>
        </w:tc>
        <w:tc>
          <w:tcPr>
            <w:tcW w:w="0" w:type="auto"/>
            <w:shd w:val="clear" w:color="auto" w:fill="auto"/>
            <w:tcMar>
              <w:left w:w="28" w:type="dxa"/>
              <w:right w:w="28" w:type="dxa"/>
            </w:tcMar>
            <w:vAlign w:val="center"/>
            <w:hideMark/>
          </w:tcPr>
          <w:p w14:paraId="771A3BC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47321D8" w14:textId="77777777" w:rsidR="00B16169" w:rsidRPr="00B16169" w:rsidRDefault="00B16169" w:rsidP="00B16169">
            <w:pPr>
              <w:jc w:val="center"/>
              <w:rPr>
                <w:sz w:val="14"/>
                <w:szCs w:val="14"/>
              </w:rPr>
            </w:pPr>
            <w:r w:rsidRPr="00B16169">
              <w:rPr>
                <w:sz w:val="14"/>
                <w:szCs w:val="14"/>
              </w:rPr>
              <w:t>1,749</w:t>
            </w:r>
          </w:p>
        </w:tc>
        <w:tc>
          <w:tcPr>
            <w:tcW w:w="4394" w:type="dxa"/>
            <w:shd w:val="clear" w:color="auto" w:fill="auto"/>
            <w:tcMar>
              <w:left w:w="28" w:type="dxa"/>
              <w:right w:w="28" w:type="dxa"/>
            </w:tcMar>
            <w:vAlign w:val="center"/>
            <w:hideMark/>
          </w:tcPr>
          <w:p w14:paraId="0FE6474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1049CA5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E400A8"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AFA2ECF" w14:textId="77777777" w:rsidR="00B16169" w:rsidRPr="00B16169" w:rsidRDefault="00B16169" w:rsidP="00B16169">
            <w:pPr>
              <w:jc w:val="center"/>
              <w:rPr>
                <w:sz w:val="14"/>
                <w:szCs w:val="14"/>
              </w:rPr>
            </w:pPr>
            <w:r w:rsidRPr="00B16169">
              <w:rPr>
                <w:sz w:val="14"/>
                <w:szCs w:val="14"/>
              </w:rPr>
              <w:t>1,749</w:t>
            </w:r>
          </w:p>
        </w:tc>
      </w:tr>
      <w:tr w:rsidR="00B16169" w:rsidRPr="00B16169" w14:paraId="7D061992" w14:textId="77777777" w:rsidTr="00500A5D">
        <w:trPr>
          <w:trHeight w:val="20"/>
        </w:trPr>
        <w:tc>
          <w:tcPr>
            <w:tcW w:w="2830" w:type="dxa"/>
            <w:shd w:val="clear" w:color="auto" w:fill="auto"/>
            <w:tcMar>
              <w:left w:w="28" w:type="dxa"/>
              <w:right w:w="28" w:type="dxa"/>
            </w:tcMar>
            <w:vAlign w:val="center"/>
            <w:hideMark/>
          </w:tcPr>
          <w:p w14:paraId="4F320CB0" w14:textId="77777777" w:rsidR="00B16169" w:rsidRPr="00B16169" w:rsidRDefault="00B16169" w:rsidP="00B16169">
            <w:pPr>
              <w:rPr>
                <w:sz w:val="14"/>
                <w:szCs w:val="14"/>
              </w:rPr>
            </w:pPr>
            <w:r w:rsidRPr="00B16169">
              <w:rPr>
                <w:sz w:val="14"/>
                <w:szCs w:val="14"/>
              </w:rPr>
              <w:t>Реконструкция МТП-76 "Левитана"</w:t>
            </w:r>
          </w:p>
        </w:tc>
        <w:tc>
          <w:tcPr>
            <w:tcW w:w="1333" w:type="dxa"/>
            <w:shd w:val="clear" w:color="auto" w:fill="auto"/>
            <w:tcMar>
              <w:left w:w="28" w:type="dxa"/>
              <w:right w:w="28" w:type="dxa"/>
            </w:tcMar>
            <w:vAlign w:val="center"/>
            <w:hideMark/>
          </w:tcPr>
          <w:p w14:paraId="4E1D9208"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\Р\ТП\0021</w:t>
            </w:r>
          </w:p>
        </w:tc>
        <w:tc>
          <w:tcPr>
            <w:tcW w:w="0" w:type="auto"/>
            <w:shd w:val="clear" w:color="auto" w:fill="auto"/>
            <w:tcMar>
              <w:left w:w="28" w:type="dxa"/>
              <w:right w:w="28" w:type="dxa"/>
            </w:tcMar>
            <w:vAlign w:val="center"/>
            <w:hideMark/>
          </w:tcPr>
          <w:p w14:paraId="5F780B6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5B6297" w14:textId="77777777" w:rsidR="00B16169" w:rsidRPr="00B16169" w:rsidRDefault="00B16169" w:rsidP="00B16169">
            <w:pPr>
              <w:jc w:val="center"/>
              <w:rPr>
                <w:sz w:val="14"/>
                <w:szCs w:val="14"/>
              </w:rPr>
            </w:pPr>
            <w:r w:rsidRPr="00B16169">
              <w:rPr>
                <w:sz w:val="14"/>
                <w:szCs w:val="14"/>
              </w:rPr>
              <w:t>0,822</w:t>
            </w:r>
          </w:p>
        </w:tc>
        <w:tc>
          <w:tcPr>
            <w:tcW w:w="4394" w:type="dxa"/>
            <w:shd w:val="clear" w:color="auto" w:fill="auto"/>
            <w:tcMar>
              <w:left w:w="28" w:type="dxa"/>
              <w:right w:w="28" w:type="dxa"/>
            </w:tcMar>
            <w:vAlign w:val="center"/>
            <w:hideMark/>
          </w:tcPr>
          <w:p w14:paraId="1BE1F65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46B496B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906B0EA"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0BDD0F5" w14:textId="77777777" w:rsidR="00B16169" w:rsidRPr="00B16169" w:rsidRDefault="00B16169" w:rsidP="00B16169">
            <w:pPr>
              <w:jc w:val="center"/>
              <w:rPr>
                <w:sz w:val="14"/>
                <w:szCs w:val="14"/>
              </w:rPr>
            </w:pPr>
            <w:r w:rsidRPr="00B16169">
              <w:rPr>
                <w:sz w:val="14"/>
                <w:szCs w:val="14"/>
              </w:rPr>
              <w:t>0,822</w:t>
            </w:r>
          </w:p>
        </w:tc>
      </w:tr>
      <w:tr w:rsidR="00B16169" w:rsidRPr="00B16169" w14:paraId="6DAB0243" w14:textId="77777777" w:rsidTr="00500A5D">
        <w:trPr>
          <w:trHeight w:val="20"/>
        </w:trPr>
        <w:tc>
          <w:tcPr>
            <w:tcW w:w="2830" w:type="dxa"/>
            <w:shd w:val="clear" w:color="auto" w:fill="auto"/>
            <w:tcMar>
              <w:left w:w="28" w:type="dxa"/>
              <w:right w:w="28" w:type="dxa"/>
            </w:tcMar>
            <w:vAlign w:val="center"/>
            <w:hideMark/>
          </w:tcPr>
          <w:p w14:paraId="6E0FFCAF" w14:textId="77777777" w:rsidR="00B16169" w:rsidRPr="00B16169" w:rsidRDefault="00B16169" w:rsidP="00B16169">
            <w:pPr>
              <w:rPr>
                <w:sz w:val="14"/>
                <w:szCs w:val="14"/>
              </w:rPr>
            </w:pPr>
            <w:r w:rsidRPr="00B16169">
              <w:rPr>
                <w:sz w:val="14"/>
                <w:szCs w:val="14"/>
              </w:rPr>
              <w:t>Реконструкция ТП-П-70</w:t>
            </w:r>
          </w:p>
        </w:tc>
        <w:tc>
          <w:tcPr>
            <w:tcW w:w="1333" w:type="dxa"/>
            <w:shd w:val="clear" w:color="auto" w:fill="auto"/>
            <w:tcMar>
              <w:left w:w="28" w:type="dxa"/>
              <w:right w:w="28" w:type="dxa"/>
            </w:tcMar>
            <w:vAlign w:val="center"/>
            <w:hideMark/>
          </w:tcPr>
          <w:p w14:paraId="765DAF25"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\Р\ТП\0012</w:t>
            </w:r>
          </w:p>
        </w:tc>
        <w:tc>
          <w:tcPr>
            <w:tcW w:w="0" w:type="auto"/>
            <w:shd w:val="clear" w:color="auto" w:fill="auto"/>
            <w:tcMar>
              <w:left w:w="28" w:type="dxa"/>
              <w:right w:w="28" w:type="dxa"/>
            </w:tcMar>
            <w:vAlign w:val="center"/>
            <w:hideMark/>
          </w:tcPr>
          <w:p w14:paraId="03151C1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BE3B615" w14:textId="77777777" w:rsidR="00B16169" w:rsidRPr="00B16169" w:rsidRDefault="00B16169" w:rsidP="00B16169">
            <w:pPr>
              <w:jc w:val="center"/>
              <w:rPr>
                <w:sz w:val="14"/>
                <w:szCs w:val="14"/>
              </w:rPr>
            </w:pPr>
            <w:r w:rsidRPr="00B16169">
              <w:rPr>
                <w:sz w:val="14"/>
                <w:szCs w:val="14"/>
              </w:rPr>
              <w:t>0,703</w:t>
            </w:r>
          </w:p>
        </w:tc>
        <w:tc>
          <w:tcPr>
            <w:tcW w:w="4394" w:type="dxa"/>
            <w:shd w:val="clear" w:color="auto" w:fill="auto"/>
            <w:tcMar>
              <w:left w:w="28" w:type="dxa"/>
              <w:right w:w="28" w:type="dxa"/>
            </w:tcMar>
            <w:vAlign w:val="center"/>
            <w:hideMark/>
          </w:tcPr>
          <w:p w14:paraId="49CD3D0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61AA96D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868E45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B0D70BF" w14:textId="77777777" w:rsidR="00B16169" w:rsidRPr="00B16169" w:rsidRDefault="00B16169" w:rsidP="00B16169">
            <w:pPr>
              <w:jc w:val="center"/>
              <w:rPr>
                <w:sz w:val="14"/>
                <w:szCs w:val="14"/>
              </w:rPr>
            </w:pPr>
            <w:r w:rsidRPr="00B16169">
              <w:rPr>
                <w:sz w:val="14"/>
                <w:szCs w:val="14"/>
              </w:rPr>
              <w:t>0,703</w:t>
            </w:r>
          </w:p>
        </w:tc>
      </w:tr>
      <w:tr w:rsidR="00B16169" w:rsidRPr="00B16169" w14:paraId="35D1E8A1" w14:textId="77777777" w:rsidTr="00500A5D">
        <w:trPr>
          <w:trHeight w:val="20"/>
        </w:trPr>
        <w:tc>
          <w:tcPr>
            <w:tcW w:w="2830" w:type="dxa"/>
            <w:shd w:val="clear" w:color="auto" w:fill="auto"/>
            <w:tcMar>
              <w:left w:w="28" w:type="dxa"/>
              <w:right w:w="28" w:type="dxa"/>
            </w:tcMar>
            <w:vAlign w:val="center"/>
            <w:hideMark/>
          </w:tcPr>
          <w:p w14:paraId="5482AAFE" w14:textId="77777777" w:rsidR="00B16169" w:rsidRPr="00B16169" w:rsidRDefault="00B16169" w:rsidP="00B16169">
            <w:pPr>
              <w:rPr>
                <w:sz w:val="14"/>
                <w:szCs w:val="14"/>
              </w:rPr>
            </w:pPr>
            <w:r w:rsidRPr="00B16169">
              <w:rPr>
                <w:sz w:val="14"/>
                <w:szCs w:val="14"/>
              </w:rPr>
              <w:t>Реконструкция ТП-10, пгт. Комсомольск</w:t>
            </w:r>
          </w:p>
        </w:tc>
        <w:tc>
          <w:tcPr>
            <w:tcW w:w="1333" w:type="dxa"/>
            <w:shd w:val="clear" w:color="auto" w:fill="auto"/>
            <w:tcMar>
              <w:left w:w="28" w:type="dxa"/>
              <w:right w:w="28" w:type="dxa"/>
            </w:tcMar>
            <w:vAlign w:val="center"/>
            <w:hideMark/>
          </w:tcPr>
          <w:p w14:paraId="33E6A66B"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\Р\ТП\0014</w:t>
            </w:r>
          </w:p>
        </w:tc>
        <w:tc>
          <w:tcPr>
            <w:tcW w:w="0" w:type="auto"/>
            <w:shd w:val="clear" w:color="auto" w:fill="auto"/>
            <w:tcMar>
              <w:left w:w="28" w:type="dxa"/>
              <w:right w:w="28" w:type="dxa"/>
            </w:tcMar>
            <w:vAlign w:val="center"/>
            <w:hideMark/>
          </w:tcPr>
          <w:p w14:paraId="328B300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0BEA8F5" w14:textId="77777777" w:rsidR="00B16169" w:rsidRPr="00B16169" w:rsidRDefault="00B16169" w:rsidP="00B16169">
            <w:pPr>
              <w:jc w:val="center"/>
              <w:rPr>
                <w:sz w:val="14"/>
                <w:szCs w:val="14"/>
              </w:rPr>
            </w:pPr>
            <w:r w:rsidRPr="00B16169">
              <w:rPr>
                <w:sz w:val="14"/>
                <w:szCs w:val="14"/>
              </w:rPr>
              <w:t>0,746</w:t>
            </w:r>
          </w:p>
        </w:tc>
        <w:tc>
          <w:tcPr>
            <w:tcW w:w="4394" w:type="dxa"/>
            <w:shd w:val="clear" w:color="auto" w:fill="auto"/>
            <w:tcMar>
              <w:left w:w="28" w:type="dxa"/>
              <w:right w:w="28" w:type="dxa"/>
            </w:tcMar>
            <w:vAlign w:val="center"/>
            <w:hideMark/>
          </w:tcPr>
          <w:p w14:paraId="4D6470C1"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21468D5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A8BAF7"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6195B57" w14:textId="77777777" w:rsidR="00B16169" w:rsidRPr="00B16169" w:rsidRDefault="00B16169" w:rsidP="00B16169">
            <w:pPr>
              <w:jc w:val="center"/>
              <w:rPr>
                <w:sz w:val="14"/>
                <w:szCs w:val="14"/>
              </w:rPr>
            </w:pPr>
            <w:r w:rsidRPr="00B16169">
              <w:rPr>
                <w:sz w:val="14"/>
                <w:szCs w:val="14"/>
              </w:rPr>
              <w:t>0,746</w:t>
            </w:r>
          </w:p>
        </w:tc>
      </w:tr>
      <w:tr w:rsidR="00B16169" w:rsidRPr="00B16169" w14:paraId="6681C40F" w14:textId="77777777" w:rsidTr="00500A5D">
        <w:trPr>
          <w:trHeight w:val="20"/>
        </w:trPr>
        <w:tc>
          <w:tcPr>
            <w:tcW w:w="2830" w:type="dxa"/>
            <w:shd w:val="clear" w:color="auto" w:fill="auto"/>
            <w:tcMar>
              <w:left w:w="28" w:type="dxa"/>
              <w:right w:w="28" w:type="dxa"/>
            </w:tcMar>
            <w:vAlign w:val="center"/>
            <w:hideMark/>
          </w:tcPr>
          <w:p w14:paraId="50D64207" w14:textId="77777777" w:rsidR="00B16169" w:rsidRPr="00B16169" w:rsidRDefault="00B16169" w:rsidP="00B16169">
            <w:pPr>
              <w:rPr>
                <w:sz w:val="14"/>
                <w:szCs w:val="14"/>
              </w:rPr>
            </w:pPr>
            <w:r w:rsidRPr="00B16169">
              <w:rPr>
                <w:sz w:val="14"/>
                <w:szCs w:val="14"/>
              </w:rPr>
              <w:t>Реконструкция ТП-14, пгт. Комсомольск</w:t>
            </w:r>
          </w:p>
        </w:tc>
        <w:tc>
          <w:tcPr>
            <w:tcW w:w="1333" w:type="dxa"/>
            <w:shd w:val="clear" w:color="auto" w:fill="auto"/>
            <w:tcMar>
              <w:left w:w="28" w:type="dxa"/>
              <w:right w:w="28" w:type="dxa"/>
            </w:tcMar>
            <w:vAlign w:val="center"/>
            <w:hideMark/>
          </w:tcPr>
          <w:p w14:paraId="46AFE2B4"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\Р\ТП\0015</w:t>
            </w:r>
          </w:p>
        </w:tc>
        <w:tc>
          <w:tcPr>
            <w:tcW w:w="0" w:type="auto"/>
            <w:shd w:val="clear" w:color="auto" w:fill="auto"/>
            <w:tcMar>
              <w:left w:w="28" w:type="dxa"/>
              <w:right w:w="28" w:type="dxa"/>
            </w:tcMar>
            <w:vAlign w:val="center"/>
            <w:hideMark/>
          </w:tcPr>
          <w:p w14:paraId="6498FD4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C38E66E" w14:textId="77777777" w:rsidR="00B16169" w:rsidRPr="00B16169" w:rsidRDefault="00B16169" w:rsidP="00B16169">
            <w:pPr>
              <w:jc w:val="center"/>
              <w:rPr>
                <w:sz w:val="14"/>
                <w:szCs w:val="14"/>
              </w:rPr>
            </w:pPr>
            <w:r w:rsidRPr="00B16169">
              <w:rPr>
                <w:sz w:val="14"/>
                <w:szCs w:val="14"/>
              </w:rPr>
              <w:t>1,118</w:t>
            </w:r>
          </w:p>
        </w:tc>
        <w:tc>
          <w:tcPr>
            <w:tcW w:w="4394" w:type="dxa"/>
            <w:shd w:val="clear" w:color="auto" w:fill="auto"/>
            <w:tcMar>
              <w:left w:w="28" w:type="dxa"/>
              <w:right w:w="28" w:type="dxa"/>
            </w:tcMar>
            <w:vAlign w:val="center"/>
            <w:hideMark/>
          </w:tcPr>
          <w:p w14:paraId="0DECE3C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53EC012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FF4C1D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BBCD69C" w14:textId="77777777" w:rsidR="00B16169" w:rsidRPr="00B16169" w:rsidRDefault="00B16169" w:rsidP="00B16169">
            <w:pPr>
              <w:jc w:val="center"/>
              <w:rPr>
                <w:sz w:val="14"/>
                <w:szCs w:val="14"/>
              </w:rPr>
            </w:pPr>
            <w:r w:rsidRPr="00B16169">
              <w:rPr>
                <w:sz w:val="14"/>
                <w:szCs w:val="14"/>
              </w:rPr>
              <w:t>1,118</w:t>
            </w:r>
          </w:p>
        </w:tc>
      </w:tr>
      <w:tr w:rsidR="00B16169" w:rsidRPr="00B16169" w14:paraId="150057DB" w14:textId="77777777" w:rsidTr="00500A5D">
        <w:trPr>
          <w:trHeight w:val="20"/>
        </w:trPr>
        <w:tc>
          <w:tcPr>
            <w:tcW w:w="2830" w:type="dxa"/>
            <w:shd w:val="clear" w:color="auto" w:fill="auto"/>
            <w:tcMar>
              <w:left w:w="28" w:type="dxa"/>
              <w:right w:w="28" w:type="dxa"/>
            </w:tcMar>
            <w:vAlign w:val="center"/>
            <w:hideMark/>
          </w:tcPr>
          <w:p w14:paraId="1B4B65CB" w14:textId="77777777" w:rsidR="00B16169" w:rsidRPr="00B16169" w:rsidRDefault="00B16169" w:rsidP="00B16169">
            <w:pPr>
              <w:rPr>
                <w:sz w:val="14"/>
                <w:szCs w:val="14"/>
              </w:rPr>
            </w:pPr>
            <w:r w:rsidRPr="00B16169">
              <w:rPr>
                <w:sz w:val="14"/>
                <w:szCs w:val="14"/>
              </w:rPr>
              <w:lastRenderedPageBreak/>
              <w:t>Реконструкция ТП-6, пгт. Комсомольск</w:t>
            </w:r>
          </w:p>
        </w:tc>
        <w:tc>
          <w:tcPr>
            <w:tcW w:w="1333" w:type="dxa"/>
            <w:shd w:val="clear" w:color="auto" w:fill="auto"/>
            <w:tcMar>
              <w:left w:w="28" w:type="dxa"/>
              <w:right w:w="28" w:type="dxa"/>
            </w:tcMar>
            <w:vAlign w:val="center"/>
            <w:hideMark/>
          </w:tcPr>
          <w:p w14:paraId="368CD744"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\Р\ТП\0016</w:t>
            </w:r>
          </w:p>
        </w:tc>
        <w:tc>
          <w:tcPr>
            <w:tcW w:w="0" w:type="auto"/>
            <w:shd w:val="clear" w:color="auto" w:fill="auto"/>
            <w:tcMar>
              <w:left w:w="28" w:type="dxa"/>
              <w:right w:w="28" w:type="dxa"/>
            </w:tcMar>
            <w:vAlign w:val="center"/>
            <w:hideMark/>
          </w:tcPr>
          <w:p w14:paraId="542B203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580005A" w14:textId="77777777" w:rsidR="00B16169" w:rsidRPr="00B16169" w:rsidRDefault="00B16169" w:rsidP="00B16169">
            <w:pPr>
              <w:jc w:val="center"/>
              <w:rPr>
                <w:sz w:val="14"/>
                <w:szCs w:val="14"/>
              </w:rPr>
            </w:pPr>
            <w:r w:rsidRPr="00B16169">
              <w:rPr>
                <w:sz w:val="14"/>
                <w:szCs w:val="14"/>
              </w:rPr>
              <w:t>0,834</w:t>
            </w:r>
          </w:p>
        </w:tc>
        <w:tc>
          <w:tcPr>
            <w:tcW w:w="4394" w:type="dxa"/>
            <w:shd w:val="clear" w:color="auto" w:fill="auto"/>
            <w:tcMar>
              <w:left w:w="28" w:type="dxa"/>
              <w:right w:w="28" w:type="dxa"/>
            </w:tcMar>
            <w:vAlign w:val="center"/>
            <w:hideMark/>
          </w:tcPr>
          <w:p w14:paraId="6A9A47C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3BC050E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BED26FA"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3FD3C55" w14:textId="77777777" w:rsidR="00B16169" w:rsidRPr="00B16169" w:rsidRDefault="00B16169" w:rsidP="00B16169">
            <w:pPr>
              <w:jc w:val="center"/>
              <w:rPr>
                <w:sz w:val="14"/>
                <w:szCs w:val="14"/>
              </w:rPr>
            </w:pPr>
            <w:r w:rsidRPr="00B16169">
              <w:rPr>
                <w:sz w:val="14"/>
                <w:szCs w:val="14"/>
              </w:rPr>
              <w:t>0,834</w:t>
            </w:r>
          </w:p>
        </w:tc>
      </w:tr>
      <w:tr w:rsidR="00B16169" w:rsidRPr="00B16169" w14:paraId="1A54F797" w14:textId="77777777" w:rsidTr="00500A5D">
        <w:trPr>
          <w:trHeight w:val="20"/>
        </w:trPr>
        <w:tc>
          <w:tcPr>
            <w:tcW w:w="2830" w:type="dxa"/>
            <w:shd w:val="clear" w:color="auto" w:fill="auto"/>
            <w:tcMar>
              <w:left w:w="28" w:type="dxa"/>
              <w:right w:w="28" w:type="dxa"/>
            </w:tcMar>
            <w:vAlign w:val="center"/>
            <w:hideMark/>
          </w:tcPr>
          <w:p w14:paraId="49373145" w14:textId="77777777" w:rsidR="00B16169" w:rsidRPr="00B16169" w:rsidRDefault="00B16169" w:rsidP="00B16169">
            <w:pPr>
              <w:rPr>
                <w:sz w:val="14"/>
                <w:szCs w:val="14"/>
              </w:rPr>
            </w:pPr>
            <w:r w:rsidRPr="00B16169">
              <w:rPr>
                <w:sz w:val="14"/>
                <w:szCs w:val="14"/>
              </w:rPr>
              <w:t>Реконструкция ТП-3, п. Берикульский</w:t>
            </w:r>
          </w:p>
        </w:tc>
        <w:tc>
          <w:tcPr>
            <w:tcW w:w="1333" w:type="dxa"/>
            <w:shd w:val="clear" w:color="auto" w:fill="auto"/>
            <w:tcMar>
              <w:left w:w="28" w:type="dxa"/>
              <w:right w:w="28" w:type="dxa"/>
            </w:tcMar>
            <w:vAlign w:val="center"/>
            <w:hideMark/>
          </w:tcPr>
          <w:p w14:paraId="6569ED32"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\Р\ТП\0017</w:t>
            </w:r>
          </w:p>
        </w:tc>
        <w:tc>
          <w:tcPr>
            <w:tcW w:w="0" w:type="auto"/>
            <w:shd w:val="clear" w:color="auto" w:fill="auto"/>
            <w:tcMar>
              <w:left w:w="28" w:type="dxa"/>
              <w:right w:w="28" w:type="dxa"/>
            </w:tcMar>
            <w:vAlign w:val="center"/>
            <w:hideMark/>
          </w:tcPr>
          <w:p w14:paraId="2BBD7BC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F42F26A" w14:textId="77777777" w:rsidR="00B16169" w:rsidRPr="00B16169" w:rsidRDefault="00B16169" w:rsidP="00B16169">
            <w:pPr>
              <w:jc w:val="center"/>
              <w:rPr>
                <w:sz w:val="14"/>
                <w:szCs w:val="14"/>
              </w:rPr>
            </w:pPr>
            <w:r w:rsidRPr="00B16169">
              <w:rPr>
                <w:sz w:val="14"/>
                <w:szCs w:val="14"/>
              </w:rPr>
              <w:t>0,738</w:t>
            </w:r>
          </w:p>
        </w:tc>
        <w:tc>
          <w:tcPr>
            <w:tcW w:w="4394" w:type="dxa"/>
            <w:shd w:val="clear" w:color="auto" w:fill="auto"/>
            <w:tcMar>
              <w:left w:w="28" w:type="dxa"/>
              <w:right w:w="28" w:type="dxa"/>
            </w:tcMar>
            <w:vAlign w:val="center"/>
            <w:hideMark/>
          </w:tcPr>
          <w:p w14:paraId="665A93E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3BE955D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18E1CA7"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3EDF175" w14:textId="77777777" w:rsidR="00B16169" w:rsidRPr="00B16169" w:rsidRDefault="00B16169" w:rsidP="00B16169">
            <w:pPr>
              <w:jc w:val="center"/>
              <w:rPr>
                <w:sz w:val="14"/>
                <w:szCs w:val="14"/>
              </w:rPr>
            </w:pPr>
            <w:r w:rsidRPr="00B16169">
              <w:rPr>
                <w:sz w:val="14"/>
                <w:szCs w:val="14"/>
              </w:rPr>
              <w:t>0,738</w:t>
            </w:r>
          </w:p>
        </w:tc>
      </w:tr>
      <w:tr w:rsidR="00B16169" w:rsidRPr="00B16169" w14:paraId="6300A4F2" w14:textId="77777777" w:rsidTr="00500A5D">
        <w:trPr>
          <w:trHeight w:val="20"/>
        </w:trPr>
        <w:tc>
          <w:tcPr>
            <w:tcW w:w="2830" w:type="dxa"/>
            <w:shd w:val="clear" w:color="auto" w:fill="auto"/>
            <w:tcMar>
              <w:left w:w="28" w:type="dxa"/>
              <w:right w:w="28" w:type="dxa"/>
            </w:tcMar>
            <w:vAlign w:val="center"/>
            <w:hideMark/>
          </w:tcPr>
          <w:p w14:paraId="48AB11E1" w14:textId="77777777" w:rsidR="00B16169" w:rsidRPr="00B16169" w:rsidRDefault="00B16169" w:rsidP="00B16169">
            <w:pPr>
              <w:rPr>
                <w:sz w:val="14"/>
                <w:szCs w:val="14"/>
              </w:rPr>
            </w:pPr>
            <w:r w:rsidRPr="00B16169">
              <w:rPr>
                <w:sz w:val="14"/>
                <w:szCs w:val="14"/>
              </w:rPr>
              <w:t>Реконструкция ТП-4, п. Берикульский</w:t>
            </w:r>
          </w:p>
        </w:tc>
        <w:tc>
          <w:tcPr>
            <w:tcW w:w="1333" w:type="dxa"/>
            <w:shd w:val="clear" w:color="auto" w:fill="auto"/>
            <w:tcMar>
              <w:left w:w="28" w:type="dxa"/>
              <w:right w:w="28" w:type="dxa"/>
            </w:tcMar>
            <w:vAlign w:val="center"/>
            <w:hideMark/>
          </w:tcPr>
          <w:p w14:paraId="65D9BD27"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\Р\ТП\0018</w:t>
            </w:r>
          </w:p>
        </w:tc>
        <w:tc>
          <w:tcPr>
            <w:tcW w:w="0" w:type="auto"/>
            <w:shd w:val="clear" w:color="auto" w:fill="auto"/>
            <w:tcMar>
              <w:left w:w="28" w:type="dxa"/>
              <w:right w:w="28" w:type="dxa"/>
            </w:tcMar>
            <w:vAlign w:val="center"/>
            <w:hideMark/>
          </w:tcPr>
          <w:p w14:paraId="6D3A67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4B09727" w14:textId="77777777" w:rsidR="00B16169" w:rsidRPr="00B16169" w:rsidRDefault="00B16169" w:rsidP="00B16169">
            <w:pPr>
              <w:jc w:val="center"/>
              <w:rPr>
                <w:sz w:val="14"/>
                <w:szCs w:val="14"/>
              </w:rPr>
            </w:pPr>
            <w:r w:rsidRPr="00B16169">
              <w:rPr>
                <w:sz w:val="14"/>
                <w:szCs w:val="14"/>
              </w:rPr>
              <w:t>0,701</w:t>
            </w:r>
          </w:p>
        </w:tc>
        <w:tc>
          <w:tcPr>
            <w:tcW w:w="4394" w:type="dxa"/>
            <w:shd w:val="clear" w:color="auto" w:fill="auto"/>
            <w:tcMar>
              <w:left w:w="28" w:type="dxa"/>
              <w:right w:w="28" w:type="dxa"/>
            </w:tcMar>
            <w:vAlign w:val="center"/>
            <w:hideMark/>
          </w:tcPr>
          <w:p w14:paraId="35A3A0C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615C355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976D074"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E27AC0F" w14:textId="77777777" w:rsidR="00B16169" w:rsidRPr="00B16169" w:rsidRDefault="00B16169" w:rsidP="00B16169">
            <w:pPr>
              <w:jc w:val="center"/>
              <w:rPr>
                <w:sz w:val="14"/>
                <w:szCs w:val="14"/>
              </w:rPr>
            </w:pPr>
            <w:r w:rsidRPr="00B16169">
              <w:rPr>
                <w:sz w:val="14"/>
                <w:szCs w:val="14"/>
              </w:rPr>
              <w:t>0,701</w:t>
            </w:r>
          </w:p>
        </w:tc>
      </w:tr>
      <w:tr w:rsidR="00B16169" w:rsidRPr="00B16169" w14:paraId="002B192C" w14:textId="77777777" w:rsidTr="00500A5D">
        <w:trPr>
          <w:trHeight w:val="20"/>
        </w:trPr>
        <w:tc>
          <w:tcPr>
            <w:tcW w:w="2830" w:type="dxa"/>
            <w:shd w:val="clear" w:color="auto" w:fill="auto"/>
            <w:tcMar>
              <w:left w:w="28" w:type="dxa"/>
              <w:right w:w="28" w:type="dxa"/>
            </w:tcMar>
            <w:vAlign w:val="center"/>
            <w:hideMark/>
          </w:tcPr>
          <w:p w14:paraId="2AC4CE87" w14:textId="77777777" w:rsidR="00B16169" w:rsidRPr="00B16169" w:rsidRDefault="00B16169" w:rsidP="00B16169">
            <w:pPr>
              <w:rPr>
                <w:sz w:val="14"/>
                <w:szCs w:val="14"/>
              </w:rPr>
            </w:pPr>
            <w:r w:rsidRPr="00B16169">
              <w:rPr>
                <w:sz w:val="14"/>
                <w:szCs w:val="14"/>
              </w:rPr>
              <w:t>Реконструкция ТП-5, п. Берикульский</w:t>
            </w:r>
          </w:p>
        </w:tc>
        <w:tc>
          <w:tcPr>
            <w:tcW w:w="1333" w:type="dxa"/>
            <w:shd w:val="clear" w:color="auto" w:fill="auto"/>
            <w:tcMar>
              <w:left w:w="28" w:type="dxa"/>
              <w:right w:w="28" w:type="dxa"/>
            </w:tcMar>
            <w:vAlign w:val="center"/>
            <w:hideMark/>
          </w:tcPr>
          <w:p w14:paraId="5B33D91F"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\Р\ТП\0019</w:t>
            </w:r>
          </w:p>
        </w:tc>
        <w:tc>
          <w:tcPr>
            <w:tcW w:w="0" w:type="auto"/>
            <w:shd w:val="clear" w:color="auto" w:fill="auto"/>
            <w:tcMar>
              <w:left w:w="28" w:type="dxa"/>
              <w:right w:w="28" w:type="dxa"/>
            </w:tcMar>
            <w:vAlign w:val="center"/>
            <w:hideMark/>
          </w:tcPr>
          <w:p w14:paraId="6F1D706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76ECA3B" w14:textId="77777777" w:rsidR="00B16169" w:rsidRPr="00B16169" w:rsidRDefault="00B16169" w:rsidP="00B16169">
            <w:pPr>
              <w:jc w:val="center"/>
              <w:rPr>
                <w:sz w:val="14"/>
                <w:szCs w:val="14"/>
              </w:rPr>
            </w:pPr>
            <w:r w:rsidRPr="00B16169">
              <w:rPr>
                <w:sz w:val="14"/>
                <w:szCs w:val="14"/>
              </w:rPr>
              <w:t>1,278</w:t>
            </w:r>
          </w:p>
        </w:tc>
        <w:tc>
          <w:tcPr>
            <w:tcW w:w="4394" w:type="dxa"/>
            <w:shd w:val="clear" w:color="auto" w:fill="auto"/>
            <w:tcMar>
              <w:left w:w="28" w:type="dxa"/>
              <w:right w:w="28" w:type="dxa"/>
            </w:tcMar>
            <w:vAlign w:val="center"/>
            <w:hideMark/>
          </w:tcPr>
          <w:p w14:paraId="505121F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53909CC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DDA6F67"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6FF0B3B5" w14:textId="77777777" w:rsidR="00B16169" w:rsidRPr="00B16169" w:rsidRDefault="00B16169" w:rsidP="00B16169">
            <w:pPr>
              <w:jc w:val="center"/>
              <w:rPr>
                <w:sz w:val="14"/>
                <w:szCs w:val="14"/>
              </w:rPr>
            </w:pPr>
            <w:r w:rsidRPr="00B16169">
              <w:rPr>
                <w:sz w:val="14"/>
                <w:szCs w:val="14"/>
              </w:rPr>
              <w:t>1,278</w:t>
            </w:r>
          </w:p>
        </w:tc>
      </w:tr>
      <w:tr w:rsidR="00B16169" w:rsidRPr="00B16169" w14:paraId="172888BC" w14:textId="77777777" w:rsidTr="00500A5D">
        <w:trPr>
          <w:trHeight w:val="20"/>
        </w:trPr>
        <w:tc>
          <w:tcPr>
            <w:tcW w:w="2830" w:type="dxa"/>
            <w:shd w:val="clear" w:color="auto" w:fill="auto"/>
            <w:tcMar>
              <w:left w:w="28" w:type="dxa"/>
              <w:right w:w="28" w:type="dxa"/>
            </w:tcMar>
            <w:vAlign w:val="center"/>
            <w:hideMark/>
          </w:tcPr>
          <w:p w14:paraId="10716E8D" w14:textId="77777777" w:rsidR="00B16169" w:rsidRPr="00B16169" w:rsidRDefault="00B16169" w:rsidP="00B16169">
            <w:pPr>
              <w:rPr>
                <w:sz w:val="14"/>
                <w:szCs w:val="14"/>
              </w:rPr>
            </w:pPr>
            <w:r w:rsidRPr="00B16169">
              <w:rPr>
                <w:sz w:val="14"/>
                <w:szCs w:val="14"/>
              </w:rPr>
              <w:t>Реконструкция ТП-6, п. Берикульский</w:t>
            </w:r>
          </w:p>
        </w:tc>
        <w:tc>
          <w:tcPr>
            <w:tcW w:w="1333" w:type="dxa"/>
            <w:shd w:val="clear" w:color="auto" w:fill="auto"/>
            <w:tcMar>
              <w:left w:w="28" w:type="dxa"/>
              <w:right w:w="28" w:type="dxa"/>
            </w:tcMar>
            <w:vAlign w:val="center"/>
            <w:hideMark/>
          </w:tcPr>
          <w:p w14:paraId="6AAAC83A"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\Р\ТП\0020</w:t>
            </w:r>
          </w:p>
        </w:tc>
        <w:tc>
          <w:tcPr>
            <w:tcW w:w="0" w:type="auto"/>
            <w:shd w:val="clear" w:color="auto" w:fill="auto"/>
            <w:tcMar>
              <w:left w:w="28" w:type="dxa"/>
              <w:right w:w="28" w:type="dxa"/>
            </w:tcMar>
            <w:vAlign w:val="center"/>
            <w:hideMark/>
          </w:tcPr>
          <w:p w14:paraId="34D0395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334633F" w14:textId="77777777" w:rsidR="00B16169" w:rsidRPr="00B16169" w:rsidRDefault="00B16169" w:rsidP="00B16169">
            <w:pPr>
              <w:jc w:val="center"/>
              <w:rPr>
                <w:sz w:val="14"/>
                <w:szCs w:val="14"/>
              </w:rPr>
            </w:pPr>
            <w:r w:rsidRPr="00B16169">
              <w:rPr>
                <w:sz w:val="14"/>
                <w:szCs w:val="14"/>
              </w:rPr>
              <w:t>0,752</w:t>
            </w:r>
          </w:p>
        </w:tc>
        <w:tc>
          <w:tcPr>
            <w:tcW w:w="4394" w:type="dxa"/>
            <w:shd w:val="clear" w:color="auto" w:fill="auto"/>
            <w:tcMar>
              <w:left w:w="28" w:type="dxa"/>
              <w:right w:w="28" w:type="dxa"/>
            </w:tcMar>
            <w:vAlign w:val="center"/>
            <w:hideMark/>
          </w:tcPr>
          <w:p w14:paraId="7BD03AE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7E70BA0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59CD5F0"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CC831BA" w14:textId="77777777" w:rsidR="00B16169" w:rsidRPr="00B16169" w:rsidRDefault="00B16169" w:rsidP="00B16169">
            <w:pPr>
              <w:jc w:val="center"/>
              <w:rPr>
                <w:sz w:val="14"/>
                <w:szCs w:val="14"/>
              </w:rPr>
            </w:pPr>
            <w:r w:rsidRPr="00B16169">
              <w:rPr>
                <w:sz w:val="14"/>
                <w:szCs w:val="14"/>
              </w:rPr>
              <w:t>0,752</w:t>
            </w:r>
          </w:p>
        </w:tc>
      </w:tr>
      <w:tr w:rsidR="00B16169" w:rsidRPr="00B16169" w14:paraId="5DE360E2" w14:textId="77777777" w:rsidTr="00500A5D">
        <w:trPr>
          <w:trHeight w:val="20"/>
        </w:trPr>
        <w:tc>
          <w:tcPr>
            <w:tcW w:w="2830" w:type="dxa"/>
            <w:shd w:val="clear" w:color="auto" w:fill="auto"/>
            <w:tcMar>
              <w:left w:w="28" w:type="dxa"/>
              <w:right w:w="28" w:type="dxa"/>
            </w:tcMar>
            <w:vAlign w:val="center"/>
            <w:hideMark/>
          </w:tcPr>
          <w:p w14:paraId="091257D0" w14:textId="77777777" w:rsidR="00B16169" w:rsidRPr="00B16169" w:rsidRDefault="00B16169" w:rsidP="00B16169">
            <w:pPr>
              <w:rPr>
                <w:sz w:val="14"/>
                <w:szCs w:val="14"/>
              </w:rPr>
            </w:pPr>
            <w:r w:rsidRPr="00B16169">
              <w:rPr>
                <w:sz w:val="14"/>
                <w:szCs w:val="14"/>
              </w:rPr>
              <w:t>Реконструкция КТП-43</w:t>
            </w:r>
          </w:p>
        </w:tc>
        <w:tc>
          <w:tcPr>
            <w:tcW w:w="1333" w:type="dxa"/>
            <w:shd w:val="clear" w:color="auto" w:fill="auto"/>
            <w:tcMar>
              <w:left w:w="28" w:type="dxa"/>
              <w:right w:w="28" w:type="dxa"/>
            </w:tcMar>
            <w:vAlign w:val="center"/>
            <w:hideMark/>
          </w:tcPr>
          <w:p w14:paraId="1FBF6CEE" w14:textId="77777777" w:rsidR="00B16169" w:rsidRPr="00B16169" w:rsidRDefault="00B16169" w:rsidP="00B16169">
            <w:pPr>
              <w:jc w:val="center"/>
              <w:rPr>
                <w:sz w:val="14"/>
                <w:szCs w:val="14"/>
              </w:rPr>
            </w:pPr>
            <w:r w:rsidRPr="00B16169">
              <w:rPr>
                <w:sz w:val="14"/>
                <w:szCs w:val="14"/>
              </w:rPr>
              <w:t>J_ТП\Р\ТП\0008</w:t>
            </w:r>
          </w:p>
        </w:tc>
        <w:tc>
          <w:tcPr>
            <w:tcW w:w="0" w:type="auto"/>
            <w:shd w:val="clear" w:color="auto" w:fill="auto"/>
            <w:tcMar>
              <w:left w:w="28" w:type="dxa"/>
              <w:right w:w="28" w:type="dxa"/>
            </w:tcMar>
            <w:vAlign w:val="center"/>
            <w:hideMark/>
          </w:tcPr>
          <w:p w14:paraId="0DC299F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D985DDB" w14:textId="77777777" w:rsidR="00B16169" w:rsidRPr="00B16169" w:rsidRDefault="00B16169" w:rsidP="00B16169">
            <w:pPr>
              <w:jc w:val="center"/>
              <w:rPr>
                <w:sz w:val="14"/>
                <w:szCs w:val="14"/>
              </w:rPr>
            </w:pPr>
            <w:r w:rsidRPr="00B16169">
              <w:rPr>
                <w:sz w:val="14"/>
                <w:szCs w:val="14"/>
              </w:rPr>
              <w:t>0,841</w:t>
            </w:r>
          </w:p>
        </w:tc>
        <w:tc>
          <w:tcPr>
            <w:tcW w:w="4394" w:type="dxa"/>
            <w:shd w:val="clear" w:color="auto" w:fill="auto"/>
            <w:tcMar>
              <w:left w:w="28" w:type="dxa"/>
              <w:right w:w="28" w:type="dxa"/>
            </w:tcMar>
            <w:vAlign w:val="center"/>
            <w:hideMark/>
          </w:tcPr>
          <w:p w14:paraId="59559A4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440DBD5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E266B81"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2F72216" w14:textId="77777777" w:rsidR="00B16169" w:rsidRPr="00B16169" w:rsidRDefault="00B16169" w:rsidP="00B16169">
            <w:pPr>
              <w:jc w:val="center"/>
              <w:rPr>
                <w:sz w:val="14"/>
                <w:szCs w:val="14"/>
              </w:rPr>
            </w:pPr>
            <w:r w:rsidRPr="00B16169">
              <w:rPr>
                <w:sz w:val="14"/>
                <w:szCs w:val="14"/>
              </w:rPr>
              <w:t>0,841</w:t>
            </w:r>
          </w:p>
        </w:tc>
      </w:tr>
      <w:tr w:rsidR="00B16169" w:rsidRPr="00B16169" w14:paraId="178B25A0" w14:textId="77777777" w:rsidTr="00500A5D">
        <w:trPr>
          <w:trHeight w:val="20"/>
        </w:trPr>
        <w:tc>
          <w:tcPr>
            <w:tcW w:w="2830" w:type="dxa"/>
            <w:shd w:val="clear" w:color="auto" w:fill="auto"/>
            <w:tcMar>
              <w:left w:w="28" w:type="dxa"/>
              <w:right w:w="28" w:type="dxa"/>
            </w:tcMar>
            <w:vAlign w:val="center"/>
            <w:hideMark/>
          </w:tcPr>
          <w:p w14:paraId="7708B576" w14:textId="77777777" w:rsidR="00B16169" w:rsidRPr="00B16169" w:rsidRDefault="00B16169" w:rsidP="00B16169">
            <w:pPr>
              <w:rPr>
                <w:sz w:val="14"/>
                <w:szCs w:val="14"/>
              </w:rPr>
            </w:pPr>
            <w:r w:rsidRPr="00B16169">
              <w:rPr>
                <w:sz w:val="14"/>
                <w:szCs w:val="14"/>
              </w:rPr>
              <w:t xml:space="preserve">Реконструкция КТП № 1 СНТ "Русское поле" 160 </w:t>
            </w:r>
            <w:proofErr w:type="spellStart"/>
            <w:r w:rsidRPr="00B16169">
              <w:rPr>
                <w:sz w:val="14"/>
                <w:szCs w:val="14"/>
              </w:rPr>
              <w:t>кВА</w:t>
            </w:r>
            <w:proofErr w:type="spellEnd"/>
          </w:p>
        </w:tc>
        <w:tc>
          <w:tcPr>
            <w:tcW w:w="1333" w:type="dxa"/>
            <w:shd w:val="clear" w:color="auto" w:fill="auto"/>
            <w:tcMar>
              <w:left w:w="28" w:type="dxa"/>
              <w:right w:w="28" w:type="dxa"/>
            </w:tcMar>
            <w:vAlign w:val="center"/>
            <w:hideMark/>
          </w:tcPr>
          <w:p w14:paraId="24266E46" w14:textId="77777777" w:rsidR="00B16169" w:rsidRPr="00B16169" w:rsidRDefault="00B16169" w:rsidP="00B16169">
            <w:pPr>
              <w:jc w:val="center"/>
              <w:rPr>
                <w:sz w:val="14"/>
                <w:szCs w:val="14"/>
              </w:rPr>
            </w:pPr>
            <w:r w:rsidRPr="00B16169">
              <w:rPr>
                <w:sz w:val="14"/>
                <w:szCs w:val="14"/>
              </w:rPr>
              <w:t>J_ТП\Р\ТП\0009</w:t>
            </w:r>
          </w:p>
        </w:tc>
        <w:tc>
          <w:tcPr>
            <w:tcW w:w="0" w:type="auto"/>
            <w:shd w:val="clear" w:color="auto" w:fill="auto"/>
            <w:tcMar>
              <w:left w:w="28" w:type="dxa"/>
              <w:right w:w="28" w:type="dxa"/>
            </w:tcMar>
            <w:vAlign w:val="center"/>
            <w:hideMark/>
          </w:tcPr>
          <w:p w14:paraId="7161376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996C781" w14:textId="77777777" w:rsidR="00B16169" w:rsidRPr="00B16169" w:rsidRDefault="00B16169" w:rsidP="00B16169">
            <w:pPr>
              <w:jc w:val="center"/>
              <w:rPr>
                <w:sz w:val="14"/>
                <w:szCs w:val="14"/>
              </w:rPr>
            </w:pPr>
            <w:r w:rsidRPr="00B16169">
              <w:rPr>
                <w:sz w:val="14"/>
                <w:szCs w:val="14"/>
              </w:rPr>
              <w:t>0,593</w:t>
            </w:r>
          </w:p>
        </w:tc>
        <w:tc>
          <w:tcPr>
            <w:tcW w:w="4394" w:type="dxa"/>
            <w:shd w:val="clear" w:color="auto" w:fill="auto"/>
            <w:tcMar>
              <w:left w:w="28" w:type="dxa"/>
              <w:right w:w="28" w:type="dxa"/>
            </w:tcMar>
            <w:vAlign w:val="center"/>
            <w:hideMark/>
          </w:tcPr>
          <w:p w14:paraId="6870612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3A4AEA7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7125310"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При наличии ПСД </w:t>
            </w:r>
            <w:proofErr w:type="spellStart"/>
            <w:r w:rsidRPr="00B16169">
              <w:rPr>
                <w:color w:val="000000"/>
                <w:sz w:val="14"/>
                <w:szCs w:val="14"/>
              </w:rPr>
              <w:t>небходимо</w:t>
            </w:r>
            <w:proofErr w:type="spellEnd"/>
            <w:r w:rsidRPr="00B16169">
              <w:rPr>
                <w:color w:val="000000"/>
                <w:sz w:val="14"/>
                <w:szCs w:val="14"/>
              </w:rPr>
              <w:t xml:space="preserve"> предоставить дополнительно документацию, в соответствии с абзацем 10 подпункта «м» пункта 19 Стандартов раскрытия информации сетевой организацией. . </w:t>
            </w:r>
          </w:p>
        </w:tc>
        <w:tc>
          <w:tcPr>
            <w:tcW w:w="956" w:type="dxa"/>
            <w:shd w:val="clear" w:color="auto" w:fill="auto"/>
            <w:tcMar>
              <w:left w:w="28" w:type="dxa"/>
              <w:right w:w="28" w:type="dxa"/>
            </w:tcMar>
            <w:vAlign w:val="center"/>
            <w:hideMark/>
          </w:tcPr>
          <w:p w14:paraId="4509799C" w14:textId="77777777" w:rsidR="00B16169" w:rsidRPr="00B16169" w:rsidRDefault="00B16169" w:rsidP="00B16169">
            <w:pPr>
              <w:jc w:val="center"/>
              <w:rPr>
                <w:sz w:val="14"/>
                <w:szCs w:val="14"/>
              </w:rPr>
            </w:pPr>
            <w:r w:rsidRPr="00B16169">
              <w:rPr>
                <w:sz w:val="14"/>
                <w:szCs w:val="14"/>
              </w:rPr>
              <w:t>0,593</w:t>
            </w:r>
          </w:p>
        </w:tc>
      </w:tr>
      <w:tr w:rsidR="00B16169" w:rsidRPr="00B16169" w14:paraId="2BD5E0E3" w14:textId="77777777" w:rsidTr="00500A5D">
        <w:trPr>
          <w:trHeight w:val="20"/>
        </w:trPr>
        <w:tc>
          <w:tcPr>
            <w:tcW w:w="2830" w:type="dxa"/>
            <w:shd w:val="clear" w:color="auto" w:fill="auto"/>
            <w:tcMar>
              <w:left w:w="28" w:type="dxa"/>
              <w:right w:w="28" w:type="dxa"/>
            </w:tcMar>
            <w:vAlign w:val="center"/>
            <w:hideMark/>
          </w:tcPr>
          <w:p w14:paraId="502F1755" w14:textId="77777777" w:rsidR="00B16169" w:rsidRPr="00B16169" w:rsidRDefault="00B16169" w:rsidP="00B16169">
            <w:pPr>
              <w:rPr>
                <w:sz w:val="14"/>
                <w:szCs w:val="14"/>
              </w:rPr>
            </w:pPr>
            <w:r w:rsidRPr="00B16169">
              <w:rPr>
                <w:sz w:val="14"/>
                <w:szCs w:val="14"/>
              </w:rPr>
              <w:t xml:space="preserve">Реконструкция КТП № 2 СНТ "Русское поле" 100 </w:t>
            </w:r>
            <w:proofErr w:type="spellStart"/>
            <w:r w:rsidRPr="00B16169">
              <w:rPr>
                <w:sz w:val="14"/>
                <w:szCs w:val="14"/>
              </w:rPr>
              <w:t>кВА</w:t>
            </w:r>
            <w:proofErr w:type="spellEnd"/>
          </w:p>
        </w:tc>
        <w:tc>
          <w:tcPr>
            <w:tcW w:w="1333" w:type="dxa"/>
            <w:shd w:val="clear" w:color="auto" w:fill="auto"/>
            <w:tcMar>
              <w:left w:w="28" w:type="dxa"/>
              <w:right w:w="28" w:type="dxa"/>
            </w:tcMar>
            <w:vAlign w:val="center"/>
            <w:hideMark/>
          </w:tcPr>
          <w:p w14:paraId="399EF82A" w14:textId="77777777" w:rsidR="00B16169" w:rsidRPr="00B16169" w:rsidRDefault="00B16169" w:rsidP="00B16169">
            <w:pPr>
              <w:jc w:val="center"/>
              <w:rPr>
                <w:sz w:val="14"/>
                <w:szCs w:val="14"/>
              </w:rPr>
            </w:pPr>
            <w:r w:rsidRPr="00B16169">
              <w:rPr>
                <w:sz w:val="14"/>
                <w:szCs w:val="14"/>
              </w:rPr>
              <w:t>J_ТП\Р\ТП\0010</w:t>
            </w:r>
          </w:p>
        </w:tc>
        <w:tc>
          <w:tcPr>
            <w:tcW w:w="0" w:type="auto"/>
            <w:shd w:val="clear" w:color="auto" w:fill="auto"/>
            <w:tcMar>
              <w:left w:w="28" w:type="dxa"/>
              <w:right w:w="28" w:type="dxa"/>
            </w:tcMar>
            <w:vAlign w:val="center"/>
            <w:hideMark/>
          </w:tcPr>
          <w:p w14:paraId="22A3266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804C0F0" w14:textId="77777777" w:rsidR="00B16169" w:rsidRPr="00B16169" w:rsidRDefault="00B16169" w:rsidP="00B16169">
            <w:pPr>
              <w:jc w:val="center"/>
              <w:rPr>
                <w:sz w:val="14"/>
                <w:szCs w:val="14"/>
              </w:rPr>
            </w:pPr>
            <w:r w:rsidRPr="00B16169">
              <w:rPr>
                <w:sz w:val="14"/>
                <w:szCs w:val="14"/>
              </w:rPr>
              <w:t>0,585</w:t>
            </w:r>
          </w:p>
        </w:tc>
        <w:tc>
          <w:tcPr>
            <w:tcW w:w="4394" w:type="dxa"/>
            <w:shd w:val="clear" w:color="auto" w:fill="auto"/>
            <w:tcMar>
              <w:left w:w="28" w:type="dxa"/>
              <w:right w:w="28" w:type="dxa"/>
            </w:tcMar>
            <w:vAlign w:val="center"/>
            <w:hideMark/>
          </w:tcPr>
          <w:p w14:paraId="196AA5A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2B6107A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6F564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7E4EB07F" w14:textId="77777777" w:rsidR="00B16169" w:rsidRPr="00B16169" w:rsidRDefault="00B16169" w:rsidP="00B16169">
            <w:pPr>
              <w:jc w:val="center"/>
              <w:rPr>
                <w:sz w:val="14"/>
                <w:szCs w:val="14"/>
              </w:rPr>
            </w:pPr>
            <w:r w:rsidRPr="00B16169">
              <w:rPr>
                <w:sz w:val="14"/>
                <w:szCs w:val="14"/>
              </w:rPr>
              <w:t>0,585</w:t>
            </w:r>
          </w:p>
        </w:tc>
      </w:tr>
      <w:tr w:rsidR="00B16169" w:rsidRPr="00B16169" w14:paraId="2292DDBB" w14:textId="77777777" w:rsidTr="00500A5D">
        <w:trPr>
          <w:trHeight w:val="20"/>
        </w:trPr>
        <w:tc>
          <w:tcPr>
            <w:tcW w:w="2830" w:type="dxa"/>
            <w:shd w:val="clear" w:color="auto" w:fill="auto"/>
            <w:tcMar>
              <w:left w:w="28" w:type="dxa"/>
              <w:right w:w="28" w:type="dxa"/>
            </w:tcMar>
            <w:vAlign w:val="center"/>
            <w:hideMark/>
          </w:tcPr>
          <w:p w14:paraId="47213BE8" w14:textId="77777777" w:rsidR="00B16169" w:rsidRPr="00B16169" w:rsidRDefault="00B16169" w:rsidP="00B16169">
            <w:pPr>
              <w:rPr>
                <w:sz w:val="14"/>
                <w:szCs w:val="14"/>
              </w:rPr>
            </w:pPr>
            <w:r w:rsidRPr="00B16169">
              <w:rPr>
                <w:sz w:val="14"/>
                <w:szCs w:val="14"/>
              </w:rPr>
              <w:t xml:space="preserve">Реконструкция КТП № 1 СНТ "Весна" 160 </w:t>
            </w:r>
            <w:proofErr w:type="spellStart"/>
            <w:r w:rsidRPr="00B16169">
              <w:rPr>
                <w:sz w:val="14"/>
                <w:szCs w:val="14"/>
              </w:rPr>
              <w:t>кВА</w:t>
            </w:r>
            <w:proofErr w:type="spellEnd"/>
          </w:p>
        </w:tc>
        <w:tc>
          <w:tcPr>
            <w:tcW w:w="1333" w:type="dxa"/>
            <w:shd w:val="clear" w:color="auto" w:fill="auto"/>
            <w:tcMar>
              <w:left w:w="28" w:type="dxa"/>
              <w:right w:w="28" w:type="dxa"/>
            </w:tcMar>
            <w:vAlign w:val="center"/>
            <w:hideMark/>
          </w:tcPr>
          <w:p w14:paraId="61040C25" w14:textId="77777777" w:rsidR="00B16169" w:rsidRPr="00B16169" w:rsidRDefault="00B16169" w:rsidP="00B16169">
            <w:pPr>
              <w:jc w:val="center"/>
              <w:rPr>
                <w:sz w:val="14"/>
                <w:szCs w:val="14"/>
              </w:rPr>
            </w:pPr>
            <w:r w:rsidRPr="00B16169">
              <w:rPr>
                <w:sz w:val="14"/>
                <w:szCs w:val="14"/>
              </w:rPr>
              <w:t>J_ТП\Р\ТП\0011</w:t>
            </w:r>
          </w:p>
        </w:tc>
        <w:tc>
          <w:tcPr>
            <w:tcW w:w="0" w:type="auto"/>
            <w:shd w:val="clear" w:color="auto" w:fill="auto"/>
            <w:tcMar>
              <w:left w:w="28" w:type="dxa"/>
              <w:right w:w="28" w:type="dxa"/>
            </w:tcMar>
            <w:vAlign w:val="center"/>
            <w:hideMark/>
          </w:tcPr>
          <w:p w14:paraId="7352D19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B405CA2" w14:textId="77777777" w:rsidR="00B16169" w:rsidRPr="00B16169" w:rsidRDefault="00B16169" w:rsidP="00B16169">
            <w:pPr>
              <w:jc w:val="center"/>
              <w:rPr>
                <w:sz w:val="14"/>
                <w:szCs w:val="14"/>
              </w:rPr>
            </w:pPr>
            <w:r w:rsidRPr="00B16169">
              <w:rPr>
                <w:sz w:val="14"/>
                <w:szCs w:val="14"/>
              </w:rPr>
              <w:t>0,666</w:t>
            </w:r>
          </w:p>
        </w:tc>
        <w:tc>
          <w:tcPr>
            <w:tcW w:w="4394" w:type="dxa"/>
            <w:shd w:val="clear" w:color="auto" w:fill="auto"/>
            <w:tcMar>
              <w:left w:w="28" w:type="dxa"/>
              <w:right w:w="28" w:type="dxa"/>
            </w:tcMar>
            <w:vAlign w:val="center"/>
            <w:hideMark/>
          </w:tcPr>
          <w:p w14:paraId="7F2EA291"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3B1F8E3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9F7912"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34F47E02" w14:textId="77777777" w:rsidR="00B16169" w:rsidRPr="00B16169" w:rsidRDefault="00B16169" w:rsidP="00B16169">
            <w:pPr>
              <w:jc w:val="center"/>
              <w:rPr>
                <w:sz w:val="14"/>
                <w:szCs w:val="14"/>
              </w:rPr>
            </w:pPr>
            <w:r w:rsidRPr="00B16169">
              <w:rPr>
                <w:sz w:val="14"/>
                <w:szCs w:val="14"/>
              </w:rPr>
              <w:t>0,666</w:t>
            </w:r>
          </w:p>
        </w:tc>
      </w:tr>
      <w:tr w:rsidR="00B16169" w:rsidRPr="00B16169" w14:paraId="33C7CC68" w14:textId="77777777" w:rsidTr="00500A5D">
        <w:trPr>
          <w:trHeight w:val="20"/>
        </w:trPr>
        <w:tc>
          <w:tcPr>
            <w:tcW w:w="2830" w:type="dxa"/>
            <w:shd w:val="clear" w:color="auto" w:fill="auto"/>
            <w:tcMar>
              <w:left w:w="28" w:type="dxa"/>
              <w:right w:w="28" w:type="dxa"/>
            </w:tcMar>
            <w:vAlign w:val="center"/>
            <w:hideMark/>
          </w:tcPr>
          <w:p w14:paraId="775121F3" w14:textId="77777777" w:rsidR="00B16169" w:rsidRPr="00B16169" w:rsidRDefault="00B16169" w:rsidP="00B16169">
            <w:pPr>
              <w:rPr>
                <w:sz w:val="14"/>
                <w:szCs w:val="14"/>
              </w:rPr>
            </w:pPr>
            <w:r w:rsidRPr="00B16169">
              <w:rPr>
                <w:sz w:val="14"/>
                <w:szCs w:val="14"/>
              </w:rPr>
              <w:t xml:space="preserve">Реконструкция КТП-276П-10/0,4 </w:t>
            </w:r>
            <w:proofErr w:type="spellStart"/>
            <w:r w:rsidRPr="00B16169">
              <w:rPr>
                <w:sz w:val="14"/>
                <w:szCs w:val="14"/>
              </w:rPr>
              <w:t>кВ</w:t>
            </w:r>
            <w:proofErr w:type="spellEnd"/>
          </w:p>
        </w:tc>
        <w:tc>
          <w:tcPr>
            <w:tcW w:w="1333" w:type="dxa"/>
            <w:shd w:val="clear" w:color="auto" w:fill="auto"/>
            <w:tcMar>
              <w:left w:w="28" w:type="dxa"/>
              <w:right w:w="28" w:type="dxa"/>
            </w:tcMar>
            <w:vAlign w:val="center"/>
            <w:hideMark/>
          </w:tcPr>
          <w:p w14:paraId="7E90715E" w14:textId="77777777" w:rsidR="00B16169" w:rsidRPr="00B16169" w:rsidRDefault="00B16169" w:rsidP="00B16169">
            <w:pPr>
              <w:jc w:val="center"/>
              <w:rPr>
                <w:sz w:val="14"/>
                <w:szCs w:val="14"/>
              </w:rPr>
            </w:pPr>
            <w:r w:rsidRPr="00B16169">
              <w:rPr>
                <w:sz w:val="14"/>
                <w:szCs w:val="14"/>
              </w:rPr>
              <w:t>J_ТП\Р\ТП\0012</w:t>
            </w:r>
          </w:p>
        </w:tc>
        <w:tc>
          <w:tcPr>
            <w:tcW w:w="0" w:type="auto"/>
            <w:shd w:val="clear" w:color="auto" w:fill="auto"/>
            <w:tcMar>
              <w:left w:w="28" w:type="dxa"/>
              <w:right w:w="28" w:type="dxa"/>
            </w:tcMar>
            <w:vAlign w:val="center"/>
            <w:hideMark/>
          </w:tcPr>
          <w:p w14:paraId="065A1A5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9B214F6" w14:textId="77777777" w:rsidR="00B16169" w:rsidRPr="00B16169" w:rsidRDefault="00B16169" w:rsidP="00B16169">
            <w:pPr>
              <w:jc w:val="center"/>
              <w:rPr>
                <w:sz w:val="14"/>
                <w:szCs w:val="14"/>
              </w:rPr>
            </w:pPr>
            <w:r w:rsidRPr="00B16169">
              <w:rPr>
                <w:sz w:val="14"/>
                <w:szCs w:val="14"/>
              </w:rPr>
              <w:t>0,525</w:t>
            </w:r>
          </w:p>
        </w:tc>
        <w:tc>
          <w:tcPr>
            <w:tcW w:w="4394" w:type="dxa"/>
            <w:shd w:val="clear" w:color="auto" w:fill="auto"/>
            <w:tcMar>
              <w:left w:w="28" w:type="dxa"/>
              <w:right w:w="28" w:type="dxa"/>
            </w:tcMar>
            <w:vAlign w:val="center"/>
            <w:hideMark/>
          </w:tcPr>
          <w:p w14:paraId="4FDAFD8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lastRenderedPageBreak/>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1F3D0DEB"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044BBD1A"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w:t>
            </w:r>
            <w:r w:rsidRPr="00B16169">
              <w:rPr>
                <w:color w:val="000000"/>
                <w:sz w:val="14"/>
                <w:szCs w:val="14"/>
              </w:rPr>
              <w:lastRenderedPageBreak/>
              <w:t xml:space="preserve">стоимости материалов и оборудования. </w:t>
            </w:r>
          </w:p>
        </w:tc>
        <w:tc>
          <w:tcPr>
            <w:tcW w:w="956" w:type="dxa"/>
            <w:shd w:val="clear" w:color="auto" w:fill="auto"/>
            <w:tcMar>
              <w:left w:w="28" w:type="dxa"/>
              <w:right w:w="28" w:type="dxa"/>
            </w:tcMar>
            <w:vAlign w:val="center"/>
            <w:hideMark/>
          </w:tcPr>
          <w:p w14:paraId="68A241EB" w14:textId="77777777" w:rsidR="00B16169" w:rsidRPr="00B16169" w:rsidRDefault="00B16169" w:rsidP="00B16169">
            <w:pPr>
              <w:jc w:val="center"/>
              <w:rPr>
                <w:sz w:val="14"/>
                <w:szCs w:val="14"/>
              </w:rPr>
            </w:pPr>
            <w:r w:rsidRPr="00B16169">
              <w:rPr>
                <w:sz w:val="14"/>
                <w:szCs w:val="14"/>
              </w:rPr>
              <w:lastRenderedPageBreak/>
              <w:t>0,525</w:t>
            </w:r>
          </w:p>
        </w:tc>
      </w:tr>
      <w:tr w:rsidR="00B16169" w:rsidRPr="00B16169" w14:paraId="23E358A3" w14:textId="77777777" w:rsidTr="00500A5D">
        <w:trPr>
          <w:trHeight w:val="20"/>
        </w:trPr>
        <w:tc>
          <w:tcPr>
            <w:tcW w:w="2830" w:type="dxa"/>
            <w:shd w:val="clear" w:color="auto" w:fill="auto"/>
            <w:tcMar>
              <w:left w:w="28" w:type="dxa"/>
              <w:right w:w="28" w:type="dxa"/>
            </w:tcMar>
            <w:vAlign w:val="center"/>
            <w:hideMark/>
          </w:tcPr>
          <w:p w14:paraId="12F98B2C" w14:textId="77777777" w:rsidR="00B16169" w:rsidRPr="00B16169" w:rsidRDefault="00B16169" w:rsidP="00B16169">
            <w:pPr>
              <w:rPr>
                <w:sz w:val="14"/>
                <w:szCs w:val="14"/>
              </w:rPr>
            </w:pPr>
            <w:r w:rsidRPr="00B16169">
              <w:rPr>
                <w:sz w:val="14"/>
                <w:szCs w:val="14"/>
              </w:rPr>
              <w:t>Реконструкция ТП-7</w:t>
            </w:r>
          </w:p>
        </w:tc>
        <w:tc>
          <w:tcPr>
            <w:tcW w:w="1333" w:type="dxa"/>
            <w:shd w:val="clear" w:color="auto" w:fill="auto"/>
            <w:tcMar>
              <w:left w:w="28" w:type="dxa"/>
              <w:right w:w="28" w:type="dxa"/>
            </w:tcMar>
            <w:vAlign w:val="center"/>
            <w:hideMark/>
          </w:tcPr>
          <w:p w14:paraId="0A5CE537"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\Р\ТП\0002</w:t>
            </w:r>
          </w:p>
        </w:tc>
        <w:tc>
          <w:tcPr>
            <w:tcW w:w="0" w:type="auto"/>
            <w:shd w:val="clear" w:color="auto" w:fill="auto"/>
            <w:tcMar>
              <w:left w:w="28" w:type="dxa"/>
              <w:right w:w="28" w:type="dxa"/>
            </w:tcMar>
            <w:vAlign w:val="center"/>
            <w:hideMark/>
          </w:tcPr>
          <w:p w14:paraId="28D2145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E644C7E" w14:textId="77777777" w:rsidR="00B16169" w:rsidRPr="00B16169" w:rsidRDefault="00B16169" w:rsidP="00B16169">
            <w:pPr>
              <w:jc w:val="center"/>
              <w:rPr>
                <w:sz w:val="14"/>
                <w:szCs w:val="14"/>
              </w:rPr>
            </w:pPr>
            <w:r w:rsidRPr="00B16169">
              <w:rPr>
                <w:sz w:val="14"/>
                <w:szCs w:val="14"/>
              </w:rPr>
              <w:t>1,410</w:t>
            </w:r>
          </w:p>
        </w:tc>
        <w:tc>
          <w:tcPr>
            <w:tcW w:w="4394" w:type="dxa"/>
            <w:shd w:val="clear" w:color="auto" w:fill="auto"/>
            <w:tcMar>
              <w:left w:w="28" w:type="dxa"/>
              <w:right w:w="28" w:type="dxa"/>
            </w:tcMar>
            <w:vAlign w:val="center"/>
            <w:hideMark/>
          </w:tcPr>
          <w:p w14:paraId="08D7384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439769C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2C159D9"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6EA0A4E8" w14:textId="77777777" w:rsidR="00B16169" w:rsidRPr="00B16169" w:rsidRDefault="00B16169" w:rsidP="00B16169">
            <w:pPr>
              <w:jc w:val="center"/>
              <w:rPr>
                <w:sz w:val="14"/>
                <w:szCs w:val="14"/>
              </w:rPr>
            </w:pPr>
            <w:r w:rsidRPr="00B16169">
              <w:rPr>
                <w:sz w:val="14"/>
                <w:szCs w:val="14"/>
              </w:rPr>
              <w:t>1,410</w:t>
            </w:r>
          </w:p>
        </w:tc>
      </w:tr>
      <w:tr w:rsidR="00B16169" w:rsidRPr="00B16169" w14:paraId="571587D7" w14:textId="77777777" w:rsidTr="00500A5D">
        <w:trPr>
          <w:trHeight w:val="20"/>
        </w:trPr>
        <w:tc>
          <w:tcPr>
            <w:tcW w:w="2830" w:type="dxa"/>
            <w:shd w:val="clear" w:color="auto" w:fill="auto"/>
            <w:tcMar>
              <w:left w:w="28" w:type="dxa"/>
              <w:right w:w="28" w:type="dxa"/>
            </w:tcMar>
            <w:vAlign w:val="center"/>
            <w:hideMark/>
          </w:tcPr>
          <w:p w14:paraId="63CC1E88" w14:textId="77777777" w:rsidR="00B16169" w:rsidRPr="00B16169" w:rsidRDefault="00B16169" w:rsidP="00B16169">
            <w:pPr>
              <w:rPr>
                <w:sz w:val="14"/>
                <w:szCs w:val="14"/>
              </w:rPr>
            </w:pPr>
            <w:r w:rsidRPr="00B16169">
              <w:rPr>
                <w:sz w:val="14"/>
                <w:szCs w:val="14"/>
              </w:rPr>
              <w:t>Реконструкция ТП-309</w:t>
            </w:r>
          </w:p>
        </w:tc>
        <w:tc>
          <w:tcPr>
            <w:tcW w:w="1333" w:type="dxa"/>
            <w:shd w:val="clear" w:color="auto" w:fill="auto"/>
            <w:tcMar>
              <w:left w:w="28" w:type="dxa"/>
              <w:right w:w="28" w:type="dxa"/>
            </w:tcMar>
            <w:vAlign w:val="center"/>
            <w:hideMark/>
          </w:tcPr>
          <w:p w14:paraId="28BC45E3"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\Р\ТП\0003</w:t>
            </w:r>
          </w:p>
        </w:tc>
        <w:tc>
          <w:tcPr>
            <w:tcW w:w="0" w:type="auto"/>
            <w:shd w:val="clear" w:color="auto" w:fill="auto"/>
            <w:tcMar>
              <w:left w:w="28" w:type="dxa"/>
              <w:right w:w="28" w:type="dxa"/>
            </w:tcMar>
            <w:vAlign w:val="center"/>
            <w:hideMark/>
          </w:tcPr>
          <w:p w14:paraId="59D1E05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3976EDF" w14:textId="77777777" w:rsidR="00B16169" w:rsidRPr="00B16169" w:rsidRDefault="00B16169" w:rsidP="00B16169">
            <w:pPr>
              <w:jc w:val="center"/>
              <w:rPr>
                <w:sz w:val="14"/>
                <w:szCs w:val="14"/>
              </w:rPr>
            </w:pPr>
            <w:r w:rsidRPr="00B16169">
              <w:rPr>
                <w:sz w:val="14"/>
                <w:szCs w:val="14"/>
              </w:rPr>
              <w:t>1,237</w:t>
            </w:r>
          </w:p>
        </w:tc>
        <w:tc>
          <w:tcPr>
            <w:tcW w:w="4394" w:type="dxa"/>
            <w:shd w:val="clear" w:color="auto" w:fill="auto"/>
            <w:tcMar>
              <w:left w:w="28" w:type="dxa"/>
              <w:right w:w="28" w:type="dxa"/>
            </w:tcMar>
            <w:vAlign w:val="center"/>
            <w:hideMark/>
          </w:tcPr>
          <w:p w14:paraId="43854CF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6BE72F9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F18CD9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5938301" w14:textId="77777777" w:rsidR="00B16169" w:rsidRPr="00B16169" w:rsidRDefault="00B16169" w:rsidP="00B16169">
            <w:pPr>
              <w:jc w:val="center"/>
              <w:rPr>
                <w:sz w:val="14"/>
                <w:szCs w:val="14"/>
              </w:rPr>
            </w:pPr>
            <w:r w:rsidRPr="00B16169">
              <w:rPr>
                <w:sz w:val="14"/>
                <w:szCs w:val="14"/>
              </w:rPr>
              <w:t>1,237</w:t>
            </w:r>
          </w:p>
        </w:tc>
      </w:tr>
      <w:tr w:rsidR="00B16169" w:rsidRPr="00B16169" w14:paraId="4BF59BE2" w14:textId="77777777" w:rsidTr="00500A5D">
        <w:trPr>
          <w:trHeight w:val="20"/>
        </w:trPr>
        <w:tc>
          <w:tcPr>
            <w:tcW w:w="2830" w:type="dxa"/>
            <w:shd w:val="clear" w:color="auto" w:fill="auto"/>
            <w:tcMar>
              <w:left w:w="28" w:type="dxa"/>
              <w:right w:w="28" w:type="dxa"/>
            </w:tcMar>
            <w:vAlign w:val="center"/>
            <w:hideMark/>
          </w:tcPr>
          <w:p w14:paraId="70093212" w14:textId="77777777" w:rsidR="00B16169" w:rsidRPr="00B16169" w:rsidRDefault="00B16169" w:rsidP="00B16169">
            <w:pPr>
              <w:rPr>
                <w:sz w:val="14"/>
                <w:szCs w:val="14"/>
              </w:rPr>
            </w:pPr>
            <w:r w:rsidRPr="00B16169">
              <w:rPr>
                <w:sz w:val="14"/>
                <w:szCs w:val="14"/>
              </w:rPr>
              <w:t xml:space="preserve">Реконструкция МТП № 140 </w:t>
            </w:r>
          </w:p>
        </w:tc>
        <w:tc>
          <w:tcPr>
            <w:tcW w:w="1333" w:type="dxa"/>
            <w:shd w:val="clear" w:color="auto" w:fill="auto"/>
            <w:tcMar>
              <w:left w:w="28" w:type="dxa"/>
              <w:right w:w="28" w:type="dxa"/>
            </w:tcMar>
            <w:vAlign w:val="center"/>
            <w:hideMark/>
          </w:tcPr>
          <w:p w14:paraId="2BD2DD1E" w14:textId="77777777" w:rsidR="00B16169" w:rsidRPr="00B16169" w:rsidRDefault="00B16169" w:rsidP="00B16169">
            <w:pPr>
              <w:jc w:val="center"/>
              <w:rPr>
                <w:sz w:val="14"/>
                <w:szCs w:val="14"/>
              </w:rPr>
            </w:pPr>
            <w:r w:rsidRPr="00B16169">
              <w:rPr>
                <w:sz w:val="14"/>
                <w:szCs w:val="14"/>
              </w:rPr>
              <w:t>J_Ч\Р\ТП\0005</w:t>
            </w:r>
          </w:p>
        </w:tc>
        <w:tc>
          <w:tcPr>
            <w:tcW w:w="0" w:type="auto"/>
            <w:shd w:val="clear" w:color="auto" w:fill="auto"/>
            <w:tcMar>
              <w:left w:w="28" w:type="dxa"/>
              <w:right w:w="28" w:type="dxa"/>
            </w:tcMar>
            <w:vAlign w:val="center"/>
            <w:hideMark/>
          </w:tcPr>
          <w:p w14:paraId="5379960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A7E3581" w14:textId="77777777" w:rsidR="00B16169" w:rsidRPr="00B16169" w:rsidRDefault="00B16169" w:rsidP="00B16169">
            <w:pPr>
              <w:jc w:val="center"/>
              <w:rPr>
                <w:sz w:val="14"/>
                <w:szCs w:val="14"/>
              </w:rPr>
            </w:pPr>
            <w:r w:rsidRPr="00B16169">
              <w:rPr>
                <w:sz w:val="14"/>
                <w:szCs w:val="14"/>
              </w:rPr>
              <w:t>1,504</w:t>
            </w:r>
          </w:p>
        </w:tc>
        <w:tc>
          <w:tcPr>
            <w:tcW w:w="4394" w:type="dxa"/>
            <w:shd w:val="clear" w:color="auto" w:fill="auto"/>
            <w:tcMar>
              <w:left w:w="28" w:type="dxa"/>
              <w:right w:w="28" w:type="dxa"/>
            </w:tcMar>
            <w:vAlign w:val="center"/>
            <w:hideMark/>
          </w:tcPr>
          <w:p w14:paraId="56D78C5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262F2CB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AD4074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3292177" w14:textId="77777777" w:rsidR="00B16169" w:rsidRPr="00B16169" w:rsidRDefault="00B16169" w:rsidP="00B16169">
            <w:pPr>
              <w:jc w:val="center"/>
              <w:rPr>
                <w:sz w:val="14"/>
                <w:szCs w:val="14"/>
              </w:rPr>
            </w:pPr>
            <w:r w:rsidRPr="00B16169">
              <w:rPr>
                <w:sz w:val="14"/>
                <w:szCs w:val="14"/>
              </w:rPr>
              <w:t>1,504</w:t>
            </w:r>
          </w:p>
        </w:tc>
      </w:tr>
      <w:tr w:rsidR="00B16169" w:rsidRPr="00B16169" w14:paraId="560F82DA" w14:textId="77777777" w:rsidTr="00500A5D">
        <w:trPr>
          <w:trHeight w:val="20"/>
        </w:trPr>
        <w:tc>
          <w:tcPr>
            <w:tcW w:w="2830" w:type="dxa"/>
            <w:shd w:val="clear" w:color="auto" w:fill="auto"/>
            <w:tcMar>
              <w:left w:w="28" w:type="dxa"/>
              <w:right w:w="28" w:type="dxa"/>
            </w:tcMar>
            <w:vAlign w:val="center"/>
            <w:hideMark/>
          </w:tcPr>
          <w:p w14:paraId="286A1C26" w14:textId="77777777" w:rsidR="00B16169" w:rsidRPr="00B16169" w:rsidRDefault="00B16169" w:rsidP="00B16169">
            <w:pPr>
              <w:rPr>
                <w:sz w:val="14"/>
                <w:szCs w:val="14"/>
              </w:rPr>
            </w:pPr>
            <w:r w:rsidRPr="00B16169">
              <w:rPr>
                <w:sz w:val="14"/>
                <w:szCs w:val="14"/>
              </w:rPr>
              <w:t xml:space="preserve">Реконструкция МТП № 142 </w:t>
            </w:r>
          </w:p>
        </w:tc>
        <w:tc>
          <w:tcPr>
            <w:tcW w:w="1333" w:type="dxa"/>
            <w:shd w:val="clear" w:color="auto" w:fill="auto"/>
            <w:tcMar>
              <w:left w:w="28" w:type="dxa"/>
              <w:right w:w="28" w:type="dxa"/>
            </w:tcMar>
            <w:vAlign w:val="center"/>
            <w:hideMark/>
          </w:tcPr>
          <w:p w14:paraId="09C698A1" w14:textId="77777777" w:rsidR="00B16169" w:rsidRPr="00B16169" w:rsidRDefault="00B16169" w:rsidP="00B16169">
            <w:pPr>
              <w:jc w:val="center"/>
              <w:rPr>
                <w:sz w:val="14"/>
                <w:szCs w:val="14"/>
              </w:rPr>
            </w:pPr>
            <w:r w:rsidRPr="00B16169">
              <w:rPr>
                <w:sz w:val="14"/>
                <w:szCs w:val="14"/>
              </w:rPr>
              <w:t>J_Ч\Р\ТП\0006</w:t>
            </w:r>
          </w:p>
        </w:tc>
        <w:tc>
          <w:tcPr>
            <w:tcW w:w="0" w:type="auto"/>
            <w:shd w:val="clear" w:color="auto" w:fill="auto"/>
            <w:tcMar>
              <w:left w:w="28" w:type="dxa"/>
              <w:right w:w="28" w:type="dxa"/>
            </w:tcMar>
            <w:vAlign w:val="center"/>
            <w:hideMark/>
          </w:tcPr>
          <w:p w14:paraId="22D9FC2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FAB4FB1" w14:textId="77777777" w:rsidR="00B16169" w:rsidRPr="00B16169" w:rsidRDefault="00B16169" w:rsidP="00B16169">
            <w:pPr>
              <w:jc w:val="center"/>
              <w:rPr>
                <w:sz w:val="14"/>
                <w:szCs w:val="14"/>
              </w:rPr>
            </w:pPr>
            <w:r w:rsidRPr="00B16169">
              <w:rPr>
                <w:sz w:val="14"/>
                <w:szCs w:val="14"/>
              </w:rPr>
              <w:t>1,087</w:t>
            </w:r>
          </w:p>
        </w:tc>
        <w:tc>
          <w:tcPr>
            <w:tcW w:w="4394" w:type="dxa"/>
            <w:shd w:val="clear" w:color="auto" w:fill="auto"/>
            <w:tcMar>
              <w:left w:w="28" w:type="dxa"/>
              <w:right w:w="28" w:type="dxa"/>
            </w:tcMar>
            <w:vAlign w:val="center"/>
            <w:hideMark/>
          </w:tcPr>
          <w:p w14:paraId="0A1D05E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167754A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AF6F17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6E9B4769" w14:textId="77777777" w:rsidR="00B16169" w:rsidRPr="00B16169" w:rsidRDefault="00B16169" w:rsidP="00B16169">
            <w:pPr>
              <w:jc w:val="center"/>
              <w:rPr>
                <w:sz w:val="14"/>
                <w:szCs w:val="14"/>
              </w:rPr>
            </w:pPr>
            <w:r w:rsidRPr="00B16169">
              <w:rPr>
                <w:sz w:val="14"/>
                <w:szCs w:val="14"/>
              </w:rPr>
              <w:t>1,087</w:t>
            </w:r>
          </w:p>
        </w:tc>
      </w:tr>
      <w:tr w:rsidR="00B16169" w:rsidRPr="00B16169" w14:paraId="417C3C68" w14:textId="77777777" w:rsidTr="00500A5D">
        <w:trPr>
          <w:trHeight w:val="20"/>
        </w:trPr>
        <w:tc>
          <w:tcPr>
            <w:tcW w:w="2830" w:type="dxa"/>
            <w:shd w:val="clear" w:color="auto" w:fill="auto"/>
            <w:tcMar>
              <w:left w:w="28" w:type="dxa"/>
              <w:right w:w="28" w:type="dxa"/>
            </w:tcMar>
            <w:vAlign w:val="center"/>
            <w:hideMark/>
          </w:tcPr>
          <w:p w14:paraId="2C1BBAD7" w14:textId="77777777" w:rsidR="00B16169" w:rsidRPr="00B16169" w:rsidRDefault="00B16169" w:rsidP="00B16169">
            <w:pPr>
              <w:rPr>
                <w:sz w:val="14"/>
                <w:szCs w:val="14"/>
              </w:rPr>
            </w:pPr>
            <w:r w:rsidRPr="00B16169">
              <w:rPr>
                <w:sz w:val="14"/>
                <w:szCs w:val="14"/>
              </w:rPr>
              <w:t xml:space="preserve">Реконструкция МТП № 147 </w:t>
            </w:r>
          </w:p>
        </w:tc>
        <w:tc>
          <w:tcPr>
            <w:tcW w:w="1333" w:type="dxa"/>
            <w:shd w:val="clear" w:color="auto" w:fill="auto"/>
            <w:tcMar>
              <w:left w:w="28" w:type="dxa"/>
              <w:right w:w="28" w:type="dxa"/>
            </w:tcMar>
            <w:vAlign w:val="center"/>
            <w:hideMark/>
          </w:tcPr>
          <w:p w14:paraId="3EDB952F" w14:textId="77777777" w:rsidR="00B16169" w:rsidRPr="00B16169" w:rsidRDefault="00B16169" w:rsidP="00B16169">
            <w:pPr>
              <w:jc w:val="center"/>
              <w:rPr>
                <w:sz w:val="14"/>
                <w:szCs w:val="14"/>
              </w:rPr>
            </w:pPr>
            <w:r w:rsidRPr="00B16169">
              <w:rPr>
                <w:sz w:val="14"/>
                <w:szCs w:val="14"/>
              </w:rPr>
              <w:t>J_Ч\Р\ТП\0007</w:t>
            </w:r>
          </w:p>
        </w:tc>
        <w:tc>
          <w:tcPr>
            <w:tcW w:w="0" w:type="auto"/>
            <w:shd w:val="clear" w:color="auto" w:fill="auto"/>
            <w:tcMar>
              <w:left w:w="28" w:type="dxa"/>
              <w:right w:w="28" w:type="dxa"/>
            </w:tcMar>
            <w:vAlign w:val="center"/>
            <w:hideMark/>
          </w:tcPr>
          <w:p w14:paraId="08F7061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7B0736D" w14:textId="77777777" w:rsidR="00B16169" w:rsidRPr="00B16169" w:rsidRDefault="00B16169" w:rsidP="00B16169">
            <w:pPr>
              <w:jc w:val="center"/>
              <w:rPr>
                <w:sz w:val="14"/>
                <w:szCs w:val="14"/>
              </w:rPr>
            </w:pPr>
            <w:r w:rsidRPr="00B16169">
              <w:rPr>
                <w:sz w:val="14"/>
                <w:szCs w:val="14"/>
              </w:rPr>
              <w:t>0,894</w:t>
            </w:r>
          </w:p>
        </w:tc>
        <w:tc>
          <w:tcPr>
            <w:tcW w:w="4394" w:type="dxa"/>
            <w:shd w:val="clear" w:color="auto" w:fill="auto"/>
            <w:tcMar>
              <w:left w:w="28" w:type="dxa"/>
              <w:right w:w="28" w:type="dxa"/>
            </w:tcMar>
            <w:vAlign w:val="center"/>
            <w:hideMark/>
          </w:tcPr>
          <w:p w14:paraId="1748C76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5E15C99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4E2F77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23CCC74" w14:textId="77777777" w:rsidR="00B16169" w:rsidRPr="00B16169" w:rsidRDefault="00B16169" w:rsidP="00B16169">
            <w:pPr>
              <w:jc w:val="center"/>
              <w:rPr>
                <w:sz w:val="14"/>
                <w:szCs w:val="14"/>
              </w:rPr>
            </w:pPr>
            <w:r w:rsidRPr="00B16169">
              <w:rPr>
                <w:sz w:val="14"/>
                <w:szCs w:val="14"/>
              </w:rPr>
              <w:t>0,894</w:t>
            </w:r>
          </w:p>
        </w:tc>
      </w:tr>
      <w:tr w:rsidR="00B16169" w:rsidRPr="00B16169" w14:paraId="17256349" w14:textId="77777777" w:rsidTr="00500A5D">
        <w:trPr>
          <w:trHeight w:val="20"/>
        </w:trPr>
        <w:tc>
          <w:tcPr>
            <w:tcW w:w="2830" w:type="dxa"/>
            <w:shd w:val="clear" w:color="auto" w:fill="auto"/>
            <w:tcMar>
              <w:left w:w="28" w:type="dxa"/>
              <w:right w:w="28" w:type="dxa"/>
            </w:tcMar>
            <w:vAlign w:val="center"/>
            <w:hideMark/>
          </w:tcPr>
          <w:p w14:paraId="56263972" w14:textId="77777777" w:rsidR="00B16169" w:rsidRPr="00B16169" w:rsidRDefault="00B16169" w:rsidP="00B16169">
            <w:pPr>
              <w:rPr>
                <w:sz w:val="14"/>
                <w:szCs w:val="14"/>
              </w:rPr>
            </w:pPr>
            <w:r w:rsidRPr="00B16169">
              <w:rPr>
                <w:sz w:val="14"/>
                <w:szCs w:val="14"/>
              </w:rPr>
              <w:t xml:space="preserve">Реконструкция КТП-16 </w:t>
            </w:r>
          </w:p>
        </w:tc>
        <w:tc>
          <w:tcPr>
            <w:tcW w:w="1333" w:type="dxa"/>
            <w:shd w:val="clear" w:color="auto" w:fill="auto"/>
            <w:tcMar>
              <w:left w:w="28" w:type="dxa"/>
              <w:right w:w="28" w:type="dxa"/>
            </w:tcMar>
            <w:vAlign w:val="center"/>
            <w:hideMark/>
          </w:tcPr>
          <w:p w14:paraId="1376B830" w14:textId="77777777" w:rsidR="00B16169" w:rsidRPr="00B16169" w:rsidRDefault="00B16169" w:rsidP="00B16169">
            <w:pPr>
              <w:jc w:val="center"/>
              <w:rPr>
                <w:sz w:val="14"/>
                <w:szCs w:val="14"/>
              </w:rPr>
            </w:pPr>
            <w:r w:rsidRPr="00B16169">
              <w:rPr>
                <w:sz w:val="14"/>
                <w:szCs w:val="14"/>
              </w:rPr>
              <w:t>J_Я\Р\ТП\0005</w:t>
            </w:r>
          </w:p>
        </w:tc>
        <w:tc>
          <w:tcPr>
            <w:tcW w:w="0" w:type="auto"/>
            <w:shd w:val="clear" w:color="auto" w:fill="auto"/>
            <w:tcMar>
              <w:left w:w="28" w:type="dxa"/>
              <w:right w:w="28" w:type="dxa"/>
            </w:tcMar>
            <w:vAlign w:val="center"/>
            <w:hideMark/>
          </w:tcPr>
          <w:p w14:paraId="4C84C0E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E887D4" w14:textId="77777777" w:rsidR="00B16169" w:rsidRPr="00B16169" w:rsidRDefault="00B16169" w:rsidP="00B16169">
            <w:pPr>
              <w:jc w:val="center"/>
              <w:rPr>
                <w:sz w:val="14"/>
                <w:szCs w:val="14"/>
              </w:rPr>
            </w:pPr>
            <w:r w:rsidRPr="00B16169">
              <w:rPr>
                <w:sz w:val="14"/>
                <w:szCs w:val="14"/>
              </w:rPr>
              <w:t>1,788</w:t>
            </w:r>
          </w:p>
        </w:tc>
        <w:tc>
          <w:tcPr>
            <w:tcW w:w="4394" w:type="dxa"/>
            <w:shd w:val="clear" w:color="auto" w:fill="auto"/>
            <w:tcMar>
              <w:left w:w="28" w:type="dxa"/>
              <w:right w:w="28" w:type="dxa"/>
            </w:tcMar>
            <w:vAlign w:val="center"/>
            <w:hideMark/>
          </w:tcPr>
          <w:p w14:paraId="42AF8EC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640656E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241464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7D328BAD" w14:textId="77777777" w:rsidR="00B16169" w:rsidRPr="00B16169" w:rsidRDefault="00B16169" w:rsidP="00B16169">
            <w:pPr>
              <w:jc w:val="center"/>
              <w:rPr>
                <w:sz w:val="14"/>
                <w:szCs w:val="14"/>
              </w:rPr>
            </w:pPr>
            <w:r w:rsidRPr="00B16169">
              <w:rPr>
                <w:sz w:val="14"/>
                <w:szCs w:val="14"/>
              </w:rPr>
              <w:t>1,788</w:t>
            </w:r>
          </w:p>
        </w:tc>
      </w:tr>
      <w:tr w:rsidR="00B16169" w:rsidRPr="00B16169" w14:paraId="70ACFAC6" w14:textId="77777777" w:rsidTr="00500A5D">
        <w:trPr>
          <w:trHeight w:val="20"/>
        </w:trPr>
        <w:tc>
          <w:tcPr>
            <w:tcW w:w="2830" w:type="dxa"/>
            <w:shd w:val="clear" w:color="auto" w:fill="auto"/>
            <w:tcMar>
              <w:left w:w="28" w:type="dxa"/>
              <w:right w:w="28" w:type="dxa"/>
            </w:tcMar>
            <w:vAlign w:val="center"/>
            <w:hideMark/>
          </w:tcPr>
          <w:p w14:paraId="105EAFAE" w14:textId="77777777" w:rsidR="00B16169" w:rsidRPr="00B16169" w:rsidRDefault="00B16169" w:rsidP="00B16169">
            <w:pPr>
              <w:rPr>
                <w:sz w:val="14"/>
                <w:szCs w:val="14"/>
              </w:rPr>
            </w:pPr>
            <w:r w:rsidRPr="00B16169">
              <w:rPr>
                <w:sz w:val="14"/>
                <w:szCs w:val="14"/>
              </w:rPr>
              <w:t>Реконструкция КТП-17</w:t>
            </w:r>
          </w:p>
        </w:tc>
        <w:tc>
          <w:tcPr>
            <w:tcW w:w="1333" w:type="dxa"/>
            <w:shd w:val="clear" w:color="auto" w:fill="auto"/>
            <w:tcMar>
              <w:left w:w="28" w:type="dxa"/>
              <w:right w:w="28" w:type="dxa"/>
            </w:tcMar>
            <w:vAlign w:val="center"/>
            <w:hideMark/>
          </w:tcPr>
          <w:p w14:paraId="1B86569E" w14:textId="77777777" w:rsidR="00B16169" w:rsidRPr="00B16169" w:rsidRDefault="00B16169" w:rsidP="00B16169">
            <w:pPr>
              <w:jc w:val="center"/>
              <w:rPr>
                <w:sz w:val="14"/>
                <w:szCs w:val="14"/>
              </w:rPr>
            </w:pPr>
            <w:r w:rsidRPr="00B16169">
              <w:rPr>
                <w:sz w:val="14"/>
                <w:szCs w:val="14"/>
              </w:rPr>
              <w:t>J_Я\Р\ТП\0006</w:t>
            </w:r>
          </w:p>
        </w:tc>
        <w:tc>
          <w:tcPr>
            <w:tcW w:w="0" w:type="auto"/>
            <w:shd w:val="clear" w:color="auto" w:fill="auto"/>
            <w:tcMar>
              <w:left w:w="28" w:type="dxa"/>
              <w:right w:w="28" w:type="dxa"/>
            </w:tcMar>
            <w:vAlign w:val="center"/>
            <w:hideMark/>
          </w:tcPr>
          <w:p w14:paraId="0BB5ABE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390F28B" w14:textId="77777777" w:rsidR="00B16169" w:rsidRPr="00B16169" w:rsidRDefault="00B16169" w:rsidP="00B16169">
            <w:pPr>
              <w:jc w:val="center"/>
              <w:rPr>
                <w:sz w:val="14"/>
                <w:szCs w:val="14"/>
              </w:rPr>
            </w:pPr>
            <w:r w:rsidRPr="00B16169">
              <w:rPr>
                <w:sz w:val="14"/>
                <w:szCs w:val="14"/>
              </w:rPr>
              <w:t>1,564</w:t>
            </w:r>
          </w:p>
        </w:tc>
        <w:tc>
          <w:tcPr>
            <w:tcW w:w="4394" w:type="dxa"/>
            <w:shd w:val="clear" w:color="auto" w:fill="auto"/>
            <w:tcMar>
              <w:left w:w="28" w:type="dxa"/>
              <w:right w:w="28" w:type="dxa"/>
            </w:tcMar>
            <w:vAlign w:val="center"/>
            <w:hideMark/>
          </w:tcPr>
          <w:p w14:paraId="7AB5A3B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2556D94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FD985EE"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6F3C3D8" w14:textId="77777777" w:rsidR="00B16169" w:rsidRPr="00B16169" w:rsidRDefault="00B16169" w:rsidP="00B16169">
            <w:pPr>
              <w:jc w:val="center"/>
              <w:rPr>
                <w:sz w:val="14"/>
                <w:szCs w:val="14"/>
              </w:rPr>
            </w:pPr>
            <w:r w:rsidRPr="00B16169">
              <w:rPr>
                <w:sz w:val="14"/>
                <w:szCs w:val="14"/>
              </w:rPr>
              <w:t>1,564</w:t>
            </w:r>
          </w:p>
        </w:tc>
      </w:tr>
      <w:tr w:rsidR="00B16169" w:rsidRPr="00B16169" w14:paraId="7DAE3412" w14:textId="77777777" w:rsidTr="00500A5D">
        <w:trPr>
          <w:trHeight w:val="20"/>
        </w:trPr>
        <w:tc>
          <w:tcPr>
            <w:tcW w:w="2830" w:type="dxa"/>
            <w:shd w:val="clear" w:color="auto" w:fill="auto"/>
            <w:tcMar>
              <w:left w:w="28" w:type="dxa"/>
              <w:right w:w="28" w:type="dxa"/>
            </w:tcMar>
            <w:vAlign w:val="center"/>
            <w:hideMark/>
          </w:tcPr>
          <w:p w14:paraId="371D7ECF" w14:textId="77777777" w:rsidR="00B16169" w:rsidRPr="00B16169" w:rsidRDefault="00B16169" w:rsidP="00B16169">
            <w:pPr>
              <w:rPr>
                <w:sz w:val="14"/>
                <w:szCs w:val="14"/>
              </w:rPr>
            </w:pPr>
            <w:r w:rsidRPr="00B16169">
              <w:rPr>
                <w:sz w:val="14"/>
                <w:szCs w:val="14"/>
              </w:rPr>
              <w:t xml:space="preserve">Реконструкция КТП-21 </w:t>
            </w:r>
          </w:p>
        </w:tc>
        <w:tc>
          <w:tcPr>
            <w:tcW w:w="1333" w:type="dxa"/>
            <w:shd w:val="clear" w:color="auto" w:fill="auto"/>
            <w:tcMar>
              <w:left w:w="28" w:type="dxa"/>
              <w:right w:w="28" w:type="dxa"/>
            </w:tcMar>
            <w:vAlign w:val="center"/>
            <w:hideMark/>
          </w:tcPr>
          <w:p w14:paraId="01968EDD" w14:textId="77777777" w:rsidR="00B16169" w:rsidRPr="00B16169" w:rsidRDefault="00B16169" w:rsidP="00B16169">
            <w:pPr>
              <w:jc w:val="center"/>
              <w:rPr>
                <w:sz w:val="14"/>
                <w:szCs w:val="14"/>
              </w:rPr>
            </w:pPr>
            <w:r w:rsidRPr="00B16169">
              <w:rPr>
                <w:sz w:val="14"/>
                <w:szCs w:val="14"/>
              </w:rPr>
              <w:t>J_Я\Р\ТП\0007</w:t>
            </w:r>
          </w:p>
        </w:tc>
        <w:tc>
          <w:tcPr>
            <w:tcW w:w="0" w:type="auto"/>
            <w:shd w:val="clear" w:color="auto" w:fill="auto"/>
            <w:tcMar>
              <w:left w:w="28" w:type="dxa"/>
              <w:right w:w="28" w:type="dxa"/>
            </w:tcMar>
            <w:vAlign w:val="center"/>
            <w:hideMark/>
          </w:tcPr>
          <w:p w14:paraId="07F3689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0001418" w14:textId="77777777" w:rsidR="00B16169" w:rsidRPr="00B16169" w:rsidRDefault="00B16169" w:rsidP="00B16169">
            <w:pPr>
              <w:jc w:val="center"/>
              <w:rPr>
                <w:sz w:val="14"/>
                <w:szCs w:val="14"/>
              </w:rPr>
            </w:pPr>
            <w:r w:rsidRPr="00B16169">
              <w:rPr>
                <w:sz w:val="14"/>
                <w:szCs w:val="14"/>
              </w:rPr>
              <w:t>1,466</w:t>
            </w:r>
          </w:p>
        </w:tc>
        <w:tc>
          <w:tcPr>
            <w:tcW w:w="4394" w:type="dxa"/>
            <w:shd w:val="clear" w:color="auto" w:fill="auto"/>
            <w:tcMar>
              <w:left w:w="28" w:type="dxa"/>
              <w:right w:w="28" w:type="dxa"/>
            </w:tcMar>
            <w:vAlign w:val="center"/>
            <w:hideMark/>
          </w:tcPr>
          <w:p w14:paraId="3E0F944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76B848C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6CD3937"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5A189F90" w14:textId="77777777" w:rsidR="00B16169" w:rsidRPr="00B16169" w:rsidRDefault="00B16169" w:rsidP="00B16169">
            <w:pPr>
              <w:jc w:val="center"/>
              <w:rPr>
                <w:sz w:val="14"/>
                <w:szCs w:val="14"/>
              </w:rPr>
            </w:pPr>
            <w:r w:rsidRPr="00B16169">
              <w:rPr>
                <w:sz w:val="14"/>
                <w:szCs w:val="14"/>
              </w:rPr>
              <w:t>1,466</w:t>
            </w:r>
          </w:p>
        </w:tc>
      </w:tr>
      <w:tr w:rsidR="00B16169" w:rsidRPr="00B16169" w14:paraId="521ABA13" w14:textId="77777777" w:rsidTr="00500A5D">
        <w:trPr>
          <w:trHeight w:val="20"/>
        </w:trPr>
        <w:tc>
          <w:tcPr>
            <w:tcW w:w="2830" w:type="dxa"/>
            <w:shd w:val="clear" w:color="auto" w:fill="auto"/>
            <w:tcMar>
              <w:left w:w="28" w:type="dxa"/>
              <w:right w:w="28" w:type="dxa"/>
            </w:tcMar>
            <w:vAlign w:val="center"/>
            <w:hideMark/>
          </w:tcPr>
          <w:p w14:paraId="1F1091CC" w14:textId="77777777" w:rsidR="00B16169" w:rsidRPr="00B16169" w:rsidRDefault="00B16169" w:rsidP="00B16169">
            <w:pPr>
              <w:rPr>
                <w:sz w:val="14"/>
                <w:szCs w:val="14"/>
              </w:rPr>
            </w:pPr>
            <w:r w:rsidRPr="00B16169">
              <w:rPr>
                <w:sz w:val="14"/>
                <w:szCs w:val="14"/>
              </w:rPr>
              <w:t>Реконструкция ТП-37</w:t>
            </w:r>
          </w:p>
        </w:tc>
        <w:tc>
          <w:tcPr>
            <w:tcW w:w="1333" w:type="dxa"/>
            <w:shd w:val="clear" w:color="auto" w:fill="auto"/>
            <w:tcMar>
              <w:left w:w="28" w:type="dxa"/>
              <w:right w:w="28" w:type="dxa"/>
            </w:tcMar>
            <w:vAlign w:val="center"/>
            <w:hideMark/>
          </w:tcPr>
          <w:p w14:paraId="59B6114E"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\Р\ТП\0006</w:t>
            </w:r>
          </w:p>
        </w:tc>
        <w:tc>
          <w:tcPr>
            <w:tcW w:w="0" w:type="auto"/>
            <w:shd w:val="clear" w:color="auto" w:fill="auto"/>
            <w:tcMar>
              <w:left w:w="28" w:type="dxa"/>
              <w:right w:w="28" w:type="dxa"/>
            </w:tcMar>
            <w:vAlign w:val="center"/>
            <w:hideMark/>
          </w:tcPr>
          <w:p w14:paraId="38C2C12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27859D2" w14:textId="77777777" w:rsidR="00B16169" w:rsidRPr="00B16169" w:rsidRDefault="00B16169" w:rsidP="00B16169">
            <w:pPr>
              <w:jc w:val="center"/>
              <w:rPr>
                <w:sz w:val="14"/>
                <w:szCs w:val="14"/>
              </w:rPr>
            </w:pPr>
            <w:r w:rsidRPr="00B16169">
              <w:rPr>
                <w:sz w:val="14"/>
                <w:szCs w:val="14"/>
              </w:rPr>
              <w:t>0,950</w:t>
            </w:r>
          </w:p>
        </w:tc>
        <w:tc>
          <w:tcPr>
            <w:tcW w:w="4394" w:type="dxa"/>
            <w:shd w:val="clear" w:color="auto" w:fill="auto"/>
            <w:tcMar>
              <w:left w:w="28" w:type="dxa"/>
              <w:right w:w="28" w:type="dxa"/>
            </w:tcMar>
            <w:vAlign w:val="center"/>
            <w:hideMark/>
          </w:tcPr>
          <w:p w14:paraId="7E1A9BA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5DD2A27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4AED996"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72DE3817" w14:textId="77777777" w:rsidR="00B16169" w:rsidRPr="00B16169" w:rsidRDefault="00B16169" w:rsidP="00B16169">
            <w:pPr>
              <w:jc w:val="center"/>
              <w:rPr>
                <w:sz w:val="14"/>
                <w:szCs w:val="14"/>
              </w:rPr>
            </w:pPr>
            <w:r w:rsidRPr="00B16169">
              <w:rPr>
                <w:sz w:val="14"/>
                <w:szCs w:val="14"/>
              </w:rPr>
              <w:t>0,950</w:t>
            </w:r>
          </w:p>
        </w:tc>
      </w:tr>
      <w:tr w:rsidR="00B16169" w:rsidRPr="00B16169" w14:paraId="6B5651B5" w14:textId="77777777" w:rsidTr="00500A5D">
        <w:trPr>
          <w:trHeight w:val="20"/>
        </w:trPr>
        <w:tc>
          <w:tcPr>
            <w:tcW w:w="2830" w:type="dxa"/>
            <w:shd w:val="clear" w:color="auto" w:fill="auto"/>
            <w:tcMar>
              <w:left w:w="28" w:type="dxa"/>
              <w:right w:w="28" w:type="dxa"/>
            </w:tcMar>
            <w:vAlign w:val="center"/>
            <w:hideMark/>
          </w:tcPr>
          <w:p w14:paraId="66613E25" w14:textId="77777777" w:rsidR="00B16169" w:rsidRPr="00B16169" w:rsidRDefault="00B16169" w:rsidP="00B16169">
            <w:pPr>
              <w:rPr>
                <w:sz w:val="14"/>
                <w:szCs w:val="14"/>
              </w:rPr>
            </w:pPr>
            <w:r w:rsidRPr="00B16169">
              <w:rPr>
                <w:sz w:val="14"/>
                <w:szCs w:val="14"/>
              </w:rPr>
              <w:t>Реконструкция ТП-76</w:t>
            </w:r>
          </w:p>
        </w:tc>
        <w:tc>
          <w:tcPr>
            <w:tcW w:w="1333" w:type="dxa"/>
            <w:shd w:val="clear" w:color="auto" w:fill="auto"/>
            <w:tcMar>
              <w:left w:w="28" w:type="dxa"/>
              <w:right w:w="28" w:type="dxa"/>
            </w:tcMar>
            <w:vAlign w:val="center"/>
            <w:hideMark/>
          </w:tcPr>
          <w:p w14:paraId="3B9A0A14"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\Р\ТП\0007</w:t>
            </w:r>
          </w:p>
        </w:tc>
        <w:tc>
          <w:tcPr>
            <w:tcW w:w="0" w:type="auto"/>
            <w:shd w:val="clear" w:color="auto" w:fill="auto"/>
            <w:tcMar>
              <w:left w:w="28" w:type="dxa"/>
              <w:right w:w="28" w:type="dxa"/>
            </w:tcMar>
            <w:vAlign w:val="center"/>
            <w:hideMark/>
          </w:tcPr>
          <w:p w14:paraId="1F8165A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267178" w14:textId="77777777" w:rsidR="00B16169" w:rsidRPr="00B16169" w:rsidRDefault="00B16169" w:rsidP="00B16169">
            <w:pPr>
              <w:jc w:val="center"/>
              <w:rPr>
                <w:sz w:val="14"/>
                <w:szCs w:val="14"/>
              </w:rPr>
            </w:pPr>
            <w:r w:rsidRPr="00B16169">
              <w:rPr>
                <w:sz w:val="14"/>
                <w:szCs w:val="14"/>
              </w:rPr>
              <w:t>0,938</w:t>
            </w:r>
          </w:p>
        </w:tc>
        <w:tc>
          <w:tcPr>
            <w:tcW w:w="4394" w:type="dxa"/>
            <w:shd w:val="clear" w:color="auto" w:fill="auto"/>
            <w:tcMar>
              <w:left w:w="28" w:type="dxa"/>
              <w:right w:w="28" w:type="dxa"/>
            </w:tcMar>
            <w:vAlign w:val="center"/>
            <w:hideMark/>
          </w:tcPr>
          <w:p w14:paraId="57DBD75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проект</w:t>
            </w:r>
          </w:p>
        </w:tc>
        <w:tc>
          <w:tcPr>
            <w:tcW w:w="1134" w:type="dxa"/>
            <w:shd w:val="clear" w:color="auto" w:fill="auto"/>
            <w:tcMar>
              <w:left w:w="28" w:type="dxa"/>
              <w:right w:w="28" w:type="dxa"/>
            </w:tcMar>
            <w:vAlign w:val="center"/>
            <w:hideMark/>
          </w:tcPr>
          <w:p w14:paraId="27E1212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2C11136"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43BE01C2" w14:textId="77777777" w:rsidR="00B16169" w:rsidRPr="00B16169" w:rsidRDefault="00B16169" w:rsidP="00B16169">
            <w:pPr>
              <w:jc w:val="center"/>
              <w:rPr>
                <w:sz w:val="14"/>
                <w:szCs w:val="14"/>
              </w:rPr>
            </w:pPr>
            <w:r w:rsidRPr="00B16169">
              <w:rPr>
                <w:sz w:val="14"/>
                <w:szCs w:val="14"/>
              </w:rPr>
              <w:t>0,938</w:t>
            </w:r>
          </w:p>
        </w:tc>
      </w:tr>
      <w:tr w:rsidR="00B16169" w:rsidRPr="00B16169" w14:paraId="31A3EF55" w14:textId="77777777" w:rsidTr="00500A5D">
        <w:trPr>
          <w:trHeight w:val="20"/>
        </w:trPr>
        <w:tc>
          <w:tcPr>
            <w:tcW w:w="2830" w:type="dxa"/>
            <w:shd w:val="clear" w:color="auto" w:fill="auto"/>
            <w:tcMar>
              <w:left w:w="28" w:type="dxa"/>
              <w:right w:w="28" w:type="dxa"/>
            </w:tcMar>
            <w:vAlign w:val="center"/>
            <w:hideMark/>
          </w:tcPr>
          <w:p w14:paraId="6989829D" w14:textId="77777777" w:rsidR="00B16169" w:rsidRPr="00B16169" w:rsidRDefault="00B16169" w:rsidP="00B16169">
            <w:pPr>
              <w:rPr>
                <w:sz w:val="14"/>
                <w:szCs w:val="14"/>
              </w:rPr>
            </w:pPr>
            <w:r w:rsidRPr="00B16169">
              <w:rPr>
                <w:sz w:val="14"/>
                <w:szCs w:val="14"/>
              </w:rPr>
              <w:t>Реконструкция КТП-289</w:t>
            </w:r>
          </w:p>
        </w:tc>
        <w:tc>
          <w:tcPr>
            <w:tcW w:w="1333" w:type="dxa"/>
            <w:shd w:val="clear" w:color="auto" w:fill="auto"/>
            <w:tcMar>
              <w:left w:w="28" w:type="dxa"/>
              <w:right w:w="28" w:type="dxa"/>
            </w:tcMar>
            <w:vAlign w:val="center"/>
            <w:hideMark/>
          </w:tcPr>
          <w:p w14:paraId="5B64B699" w14:textId="77777777" w:rsidR="00B16169" w:rsidRPr="00B16169" w:rsidRDefault="00B16169" w:rsidP="00B16169">
            <w:pPr>
              <w:jc w:val="center"/>
              <w:rPr>
                <w:sz w:val="14"/>
                <w:szCs w:val="14"/>
              </w:rPr>
            </w:pPr>
            <w:r w:rsidRPr="00B16169">
              <w:rPr>
                <w:sz w:val="14"/>
                <w:szCs w:val="14"/>
              </w:rPr>
              <w:t>J_АС\Р\ТП\0070</w:t>
            </w:r>
          </w:p>
        </w:tc>
        <w:tc>
          <w:tcPr>
            <w:tcW w:w="0" w:type="auto"/>
            <w:shd w:val="clear" w:color="auto" w:fill="auto"/>
            <w:tcMar>
              <w:left w:w="28" w:type="dxa"/>
              <w:right w:w="28" w:type="dxa"/>
            </w:tcMar>
            <w:vAlign w:val="center"/>
            <w:hideMark/>
          </w:tcPr>
          <w:p w14:paraId="41BDE53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0E924C"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230F2D0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183E261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34889C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w:t>
            </w:r>
            <w:r w:rsidRPr="00B16169">
              <w:rPr>
                <w:color w:val="000000"/>
                <w:sz w:val="14"/>
                <w:szCs w:val="14"/>
              </w:rPr>
              <w:lastRenderedPageBreak/>
              <w:t>изыскательских работ</w:t>
            </w:r>
          </w:p>
        </w:tc>
        <w:tc>
          <w:tcPr>
            <w:tcW w:w="956" w:type="dxa"/>
            <w:shd w:val="clear" w:color="auto" w:fill="auto"/>
            <w:tcMar>
              <w:left w:w="28" w:type="dxa"/>
              <w:right w:w="28" w:type="dxa"/>
            </w:tcMar>
            <w:vAlign w:val="center"/>
            <w:hideMark/>
          </w:tcPr>
          <w:p w14:paraId="30D9E145" w14:textId="77777777" w:rsidR="00B16169" w:rsidRPr="00B16169" w:rsidRDefault="00B16169" w:rsidP="00B16169">
            <w:pPr>
              <w:jc w:val="center"/>
              <w:rPr>
                <w:sz w:val="14"/>
                <w:szCs w:val="14"/>
              </w:rPr>
            </w:pPr>
            <w:r w:rsidRPr="00B16169">
              <w:rPr>
                <w:sz w:val="14"/>
                <w:szCs w:val="14"/>
              </w:rPr>
              <w:lastRenderedPageBreak/>
              <w:t>0,051</w:t>
            </w:r>
          </w:p>
        </w:tc>
      </w:tr>
      <w:tr w:rsidR="00B16169" w:rsidRPr="00B16169" w14:paraId="38B36BFE" w14:textId="77777777" w:rsidTr="00500A5D">
        <w:trPr>
          <w:trHeight w:val="20"/>
        </w:trPr>
        <w:tc>
          <w:tcPr>
            <w:tcW w:w="2830" w:type="dxa"/>
            <w:shd w:val="clear" w:color="auto" w:fill="auto"/>
            <w:tcMar>
              <w:left w:w="28" w:type="dxa"/>
              <w:right w:w="28" w:type="dxa"/>
            </w:tcMar>
            <w:vAlign w:val="center"/>
            <w:hideMark/>
          </w:tcPr>
          <w:p w14:paraId="79214C7E" w14:textId="77777777" w:rsidR="00B16169" w:rsidRPr="00B16169" w:rsidRDefault="00B16169" w:rsidP="00B16169">
            <w:pPr>
              <w:rPr>
                <w:sz w:val="14"/>
                <w:szCs w:val="14"/>
              </w:rPr>
            </w:pPr>
            <w:r w:rsidRPr="00B16169">
              <w:rPr>
                <w:sz w:val="14"/>
                <w:szCs w:val="14"/>
              </w:rPr>
              <w:t>Реконструкция КТП-ЛПДС</w:t>
            </w:r>
          </w:p>
        </w:tc>
        <w:tc>
          <w:tcPr>
            <w:tcW w:w="1333" w:type="dxa"/>
            <w:shd w:val="clear" w:color="auto" w:fill="auto"/>
            <w:tcMar>
              <w:left w:w="28" w:type="dxa"/>
              <w:right w:w="28" w:type="dxa"/>
            </w:tcMar>
            <w:vAlign w:val="center"/>
            <w:hideMark/>
          </w:tcPr>
          <w:p w14:paraId="0D807BF5" w14:textId="77777777" w:rsidR="00B16169" w:rsidRPr="00B16169" w:rsidRDefault="00B16169" w:rsidP="00B16169">
            <w:pPr>
              <w:jc w:val="center"/>
              <w:rPr>
                <w:sz w:val="14"/>
                <w:szCs w:val="14"/>
              </w:rPr>
            </w:pPr>
            <w:r w:rsidRPr="00B16169">
              <w:rPr>
                <w:sz w:val="14"/>
                <w:szCs w:val="14"/>
              </w:rPr>
              <w:t>J_АС\Р\ТП\0073</w:t>
            </w:r>
          </w:p>
        </w:tc>
        <w:tc>
          <w:tcPr>
            <w:tcW w:w="0" w:type="auto"/>
            <w:shd w:val="clear" w:color="auto" w:fill="auto"/>
            <w:tcMar>
              <w:left w:w="28" w:type="dxa"/>
              <w:right w:w="28" w:type="dxa"/>
            </w:tcMar>
            <w:vAlign w:val="center"/>
            <w:hideMark/>
          </w:tcPr>
          <w:p w14:paraId="152014F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AD1DD1E"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301C8C0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523406D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0F71EF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36C317E" w14:textId="77777777" w:rsidR="00B16169" w:rsidRPr="00B16169" w:rsidRDefault="00B16169" w:rsidP="00B16169">
            <w:pPr>
              <w:jc w:val="center"/>
              <w:rPr>
                <w:sz w:val="14"/>
                <w:szCs w:val="14"/>
              </w:rPr>
            </w:pPr>
            <w:r w:rsidRPr="00B16169">
              <w:rPr>
                <w:sz w:val="14"/>
                <w:szCs w:val="14"/>
              </w:rPr>
              <w:t>0,051</w:t>
            </w:r>
          </w:p>
        </w:tc>
      </w:tr>
      <w:tr w:rsidR="00B16169" w:rsidRPr="00B16169" w14:paraId="3E692F32" w14:textId="77777777" w:rsidTr="00500A5D">
        <w:trPr>
          <w:trHeight w:val="20"/>
        </w:trPr>
        <w:tc>
          <w:tcPr>
            <w:tcW w:w="2830" w:type="dxa"/>
            <w:shd w:val="clear" w:color="auto" w:fill="auto"/>
            <w:tcMar>
              <w:left w:w="28" w:type="dxa"/>
              <w:right w:w="28" w:type="dxa"/>
            </w:tcMar>
            <w:vAlign w:val="center"/>
            <w:hideMark/>
          </w:tcPr>
          <w:p w14:paraId="5642B21C" w14:textId="77777777" w:rsidR="00B16169" w:rsidRPr="00B16169" w:rsidRDefault="00B16169" w:rsidP="00B16169">
            <w:pPr>
              <w:rPr>
                <w:sz w:val="14"/>
                <w:szCs w:val="14"/>
              </w:rPr>
            </w:pPr>
            <w:r w:rsidRPr="00B16169">
              <w:rPr>
                <w:sz w:val="14"/>
                <w:szCs w:val="14"/>
              </w:rPr>
              <w:t>Реконструкция КТП-86</w:t>
            </w:r>
          </w:p>
        </w:tc>
        <w:tc>
          <w:tcPr>
            <w:tcW w:w="1333" w:type="dxa"/>
            <w:shd w:val="clear" w:color="auto" w:fill="auto"/>
            <w:tcMar>
              <w:left w:w="28" w:type="dxa"/>
              <w:right w:w="28" w:type="dxa"/>
            </w:tcMar>
            <w:vAlign w:val="center"/>
            <w:hideMark/>
          </w:tcPr>
          <w:p w14:paraId="57B7B6E9" w14:textId="77777777" w:rsidR="00B16169" w:rsidRPr="00B16169" w:rsidRDefault="00B16169" w:rsidP="00B16169">
            <w:pPr>
              <w:jc w:val="center"/>
              <w:rPr>
                <w:sz w:val="14"/>
                <w:szCs w:val="14"/>
              </w:rPr>
            </w:pPr>
            <w:r w:rsidRPr="00B16169">
              <w:rPr>
                <w:sz w:val="14"/>
                <w:szCs w:val="14"/>
              </w:rPr>
              <w:t>J_Б\Р\ТП\0024</w:t>
            </w:r>
          </w:p>
        </w:tc>
        <w:tc>
          <w:tcPr>
            <w:tcW w:w="0" w:type="auto"/>
            <w:shd w:val="clear" w:color="auto" w:fill="auto"/>
            <w:tcMar>
              <w:left w:w="28" w:type="dxa"/>
              <w:right w:w="28" w:type="dxa"/>
            </w:tcMar>
            <w:vAlign w:val="center"/>
            <w:hideMark/>
          </w:tcPr>
          <w:p w14:paraId="3DF0E13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CFCA2EA"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6302E41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0F5349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9EECCA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92E4065" w14:textId="77777777" w:rsidR="00B16169" w:rsidRPr="00B16169" w:rsidRDefault="00B16169" w:rsidP="00B16169">
            <w:pPr>
              <w:jc w:val="center"/>
              <w:rPr>
                <w:sz w:val="14"/>
                <w:szCs w:val="14"/>
              </w:rPr>
            </w:pPr>
            <w:r w:rsidRPr="00B16169">
              <w:rPr>
                <w:sz w:val="14"/>
                <w:szCs w:val="14"/>
              </w:rPr>
              <w:t>0,131</w:t>
            </w:r>
          </w:p>
        </w:tc>
      </w:tr>
      <w:tr w:rsidR="00B16169" w:rsidRPr="00B16169" w14:paraId="7C757675" w14:textId="77777777" w:rsidTr="00500A5D">
        <w:trPr>
          <w:trHeight w:val="20"/>
        </w:trPr>
        <w:tc>
          <w:tcPr>
            <w:tcW w:w="2830" w:type="dxa"/>
            <w:shd w:val="clear" w:color="auto" w:fill="auto"/>
            <w:tcMar>
              <w:left w:w="28" w:type="dxa"/>
              <w:right w:w="28" w:type="dxa"/>
            </w:tcMar>
            <w:vAlign w:val="center"/>
            <w:hideMark/>
          </w:tcPr>
          <w:p w14:paraId="64445619" w14:textId="77777777" w:rsidR="00B16169" w:rsidRPr="00B16169" w:rsidRDefault="00B16169" w:rsidP="00B16169">
            <w:pPr>
              <w:rPr>
                <w:sz w:val="14"/>
                <w:szCs w:val="14"/>
              </w:rPr>
            </w:pPr>
            <w:r w:rsidRPr="00B16169">
              <w:rPr>
                <w:sz w:val="14"/>
                <w:szCs w:val="14"/>
              </w:rPr>
              <w:t>Реконструкция КТП-211</w:t>
            </w:r>
          </w:p>
        </w:tc>
        <w:tc>
          <w:tcPr>
            <w:tcW w:w="1333" w:type="dxa"/>
            <w:shd w:val="clear" w:color="auto" w:fill="auto"/>
            <w:tcMar>
              <w:left w:w="28" w:type="dxa"/>
              <w:right w:w="28" w:type="dxa"/>
            </w:tcMar>
            <w:vAlign w:val="center"/>
            <w:hideMark/>
          </w:tcPr>
          <w:p w14:paraId="2CA7DB1E" w14:textId="77777777" w:rsidR="00B16169" w:rsidRPr="00B16169" w:rsidRDefault="00B16169" w:rsidP="00B16169">
            <w:pPr>
              <w:jc w:val="center"/>
              <w:rPr>
                <w:sz w:val="14"/>
                <w:szCs w:val="14"/>
              </w:rPr>
            </w:pPr>
            <w:r w:rsidRPr="00B16169">
              <w:rPr>
                <w:sz w:val="14"/>
                <w:szCs w:val="14"/>
              </w:rPr>
              <w:t>J_Б\Р\ТП\0025</w:t>
            </w:r>
          </w:p>
        </w:tc>
        <w:tc>
          <w:tcPr>
            <w:tcW w:w="0" w:type="auto"/>
            <w:shd w:val="clear" w:color="auto" w:fill="auto"/>
            <w:tcMar>
              <w:left w:w="28" w:type="dxa"/>
              <w:right w:w="28" w:type="dxa"/>
            </w:tcMar>
            <w:vAlign w:val="center"/>
            <w:hideMark/>
          </w:tcPr>
          <w:p w14:paraId="3E8DE62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C3B20C"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42925991"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382D60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D59E04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BFCCDF2" w14:textId="77777777" w:rsidR="00B16169" w:rsidRPr="00B16169" w:rsidRDefault="00B16169" w:rsidP="00B16169">
            <w:pPr>
              <w:jc w:val="center"/>
              <w:rPr>
                <w:sz w:val="14"/>
                <w:szCs w:val="14"/>
              </w:rPr>
            </w:pPr>
            <w:r w:rsidRPr="00B16169">
              <w:rPr>
                <w:sz w:val="14"/>
                <w:szCs w:val="14"/>
              </w:rPr>
              <w:t>0,099</w:t>
            </w:r>
          </w:p>
        </w:tc>
      </w:tr>
      <w:tr w:rsidR="00B16169" w:rsidRPr="00B16169" w14:paraId="45E57AC0" w14:textId="77777777" w:rsidTr="00500A5D">
        <w:trPr>
          <w:trHeight w:val="20"/>
        </w:trPr>
        <w:tc>
          <w:tcPr>
            <w:tcW w:w="2830" w:type="dxa"/>
            <w:shd w:val="clear" w:color="auto" w:fill="auto"/>
            <w:tcMar>
              <w:left w:w="28" w:type="dxa"/>
              <w:right w:w="28" w:type="dxa"/>
            </w:tcMar>
            <w:vAlign w:val="center"/>
            <w:hideMark/>
          </w:tcPr>
          <w:p w14:paraId="414E5386" w14:textId="77777777" w:rsidR="00B16169" w:rsidRPr="00B16169" w:rsidRDefault="00B16169" w:rsidP="00B16169">
            <w:pPr>
              <w:rPr>
                <w:sz w:val="14"/>
                <w:szCs w:val="14"/>
              </w:rPr>
            </w:pPr>
            <w:r w:rsidRPr="00B16169">
              <w:rPr>
                <w:sz w:val="14"/>
                <w:szCs w:val="14"/>
              </w:rPr>
              <w:t>Реконструкция  КТП-65</w:t>
            </w:r>
          </w:p>
        </w:tc>
        <w:tc>
          <w:tcPr>
            <w:tcW w:w="1333" w:type="dxa"/>
            <w:shd w:val="clear" w:color="auto" w:fill="auto"/>
            <w:tcMar>
              <w:left w:w="28" w:type="dxa"/>
              <w:right w:w="28" w:type="dxa"/>
            </w:tcMar>
            <w:vAlign w:val="center"/>
            <w:hideMark/>
          </w:tcPr>
          <w:p w14:paraId="74E7209B"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\Р\ТП\0019</w:t>
            </w:r>
          </w:p>
        </w:tc>
        <w:tc>
          <w:tcPr>
            <w:tcW w:w="0" w:type="auto"/>
            <w:shd w:val="clear" w:color="auto" w:fill="auto"/>
            <w:tcMar>
              <w:left w:w="28" w:type="dxa"/>
              <w:right w:w="28" w:type="dxa"/>
            </w:tcMar>
            <w:vAlign w:val="center"/>
            <w:hideMark/>
          </w:tcPr>
          <w:p w14:paraId="61DACDD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217DB45"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0843ACF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274EB9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235DBB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739F7D5" w14:textId="77777777" w:rsidR="00B16169" w:rsidRPr="00B16169" w:rsidRDefault="00B16169" w:rsidP="00B16169">
            <w:pPr>
              <w:jc w:val="center"/>
              <w:rPr>
                <w:sz w:val="14"/>
                <w:szCs w:val="14"/>
              </w:rPr>
            </w:pPr>
            <w:r w:rsidRPr="00B16169">
              <w:rPr>
                <w:sz w:val="14"/>
                <w:szCs w:val="14"/>
              </w:rPr>
              <w:t>0,099</w:t>
            </w:r>
          </w:p>
        </w:tc>
      </w:tr>
      <w:tr w:rsidR="00B16169" w:rsidRPr="00B16169" w14:paraId="46702439" w14:textId="77777777" w:rsidTr="00500A5D">
        <w:trPr>
          <w:trHeight w:val="20"/>
        </w:trPr>
        <w:tc>
          <w:tcPr>
            <w:tcW w:w="2830" w:type="dxa"/>
            <w:shd w:val="clear" w:color="auto" w:fill="auto"/>
            <w:tcMar>
              <w:left w:w="28" w:type="dxa"/>
              <w:right w:w="28" w:type="dxa"/>
            </w:tcMar>
            <w:vAlign w:val="center"/>
            <w:hideMark/>
          </w:tcPr>
          <w:p w14:paraId="0FA2DF76" w14:textId="77777777" w:rsidR="00B16169" w:rsidRPr="00B16169" w:rsidRDefault="00B16169" w:rsidP="00B16169">
            <w:pPr>
              <w:rPr>
                <w:sz w:val="14"/>
                <w:szCs w:val="14"/>
              </w:rPr>
            </w:pPr>
            <w:r w:rsidRPr="00B16169">
              <w:rPr>
                <w:sz w:val="14"/>
                <w:szCs w:val="14"/>
              </w:rPr>
              <w:t xml:space="preserve">Реконструкция МТП №48 </w:t>
            </w:r>
          </w:p>
        </w:tc>
        <w:tc>
          <w:tcPr>
            <w:tcW w:w="1333" w:type="dxa"/>
            <w:shd w:val="clear" w:color="auto" w:fill="auto"/>
            <w:tcMar>
              <w:left w:w="28" w:type="dxa"/>
              <w:right w:w="28" w:type="dxa"/>
            </w:tcMar>
            <w:vAlign w:val="center"/>
            <w:hideMark/>
          </w:tcPr>
          <w:p w14:paraId="76635ED2"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\Р\ТП\0015</w:t>
            </w:r>
          </w:p>
        </w:tc>
        <w:tc>
          <w:tcPr>
            <w:tcW w:w="0" w:type="auto"/>
            <w:shd w:val="clear" w:color="auto" w:fill="auto"/>
            <w:tcMar>
              <w:left w:w="28" w:type="dxa"/>
              <w:right w:w="28" w:type="dxa"/>
            </w:tcMar>
            <w:vAlign w:val="center"/>
            <w:hideMark/>
          </w:tcPr>
          <w:p w14:paraId="5D399D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6B1A8F" w14:textId="77777777" w:rsidR="00B16169" w:rsidRPr="00B16169" w:rsidRDefault="00B16169" w:rsidP="00B16169">
            <w:pPr>
              <w:jc w:val="center"/>
              <w:rPr>
                <w:sz w:val="14"/>
                <w:szCs w:val="14"/>
              </w:rPr>
            </w:pPr>
            <w:r w:rsidRPr="00B16169">
              <w:rPr>
                <w:sz w:val="14"/>
                <w:szCs w:val="14"/>
              </w:rPr>
              <w:t>0,063</w:t>
            </w:r>
          </w:p>
        </w:tc>
        <w:tc>
          <w:tcPr>
            <w:tcW w:w="4394" w:type="dxa"/>
            <w:shd w:val="clear" w:color="auto" w:fill="auto"/>
            <w:tcMar>
              <w:left w:w="28" w:type="dxa"/>
              <w:right w:w="28" w:type="dxa"/>
            </w:tcMar>
            <w:vAlign w:val="center"/>
            <w:hideMark/>
          </w:tcPr>
          <w:p w14:paraId="55E6948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9DDAC5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828FAD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72AF7C4" w14:textId="77777777" w:rsidR="00B16169" w:rsidRPr="00B16169" w:rsidRDefault="00B16169" w:rsidP="00B16169">
            <w:pPr>
              <w:jc w:val="center"/>
              <w:rPr>
                <w:sz w:val="14"/>
                <w:szCs w:val="14"/>
              </w:rPr>
            </w:pPr>
            <w:r w:rsidRPr="00B16169">
              <w:rPr>
                <w:sz w:val="14"/>
                <w:szCs w:val="14"/>
              </w:rPr>
              <w:t>0,063</w:t>
            </w:r>
          </w:p>
        </w:tc>
      </w:tr>
      <w:tr w:rsidR="00B16169" w:rsidRPr="00B16169" w14:paraId="45346755" w14:textId="77777777" w:rsidTr="00500A5D">
        <w:trPr>
          <w:trHeight w:val="20"/>
        </w:trPr>
        <w:tc>
          <w:tcPr>
            <w:tcW w:w="2830" w:type="dxa"/>
            <w:shd w:val="clear" w:color="auto" w:fill="auto"/>
            <w:tcMar>
              <w:left w:w="28" w:type="dxa"/>
              <w:right w:w="28" w:type="dxa"/>
            </w:tcMar>
            <w:vAlign w:val="center"/>
            <w:hideMark/>
          </w:tcPr>
          <w:p w14:paraId="572A68A9" w14:textId="77777777" w:rsidR="00B16169" w:rsidRPr="00B16169" w:rsidRDefault="00B16169" w:rsidP="00B16169">
            <w:pPr>
              <w:rPr>
                <w:sz w:val="14"/>
                <w:szCs w:val="14"/>
              </w:rPr>
            </w:pPr>
            <w:r w:rsidRPr="00B16169">
              <w:rPr>
                <w:sz w:val="14"/>
                <w:szCs w:val="14"/>
              </w:rPr>
              <w:t>Реконструкция ТП-МЖК</w:t>
            </w:r>
          </w:p>
        </w:tc>
        <w:tc>
          <w:tcPr>
            <w:tcW w:w="1333" w:type="dxa"/>
            <w:shd w:val="clear" w:color="auto" w:fill="auto"/>
            <w:tcMar>
              <w:left w:w="28" w:type="dxa"/>
              <w:right w:w="28" w:type="dxa"/>
            </w:tcMar>
            <w:vAlign w:val="center"/>
            <w:hideMark/>
          </w:tcPr>
          <w:p w14:paraId="10FDFFF4" w14:textId="77777777" w:rsidR="00B16169" w:rsidRPr="00B16169" w:rsidRDefault="00B16169" w:rsidP="00B16169">
            <w:pPr>
              <w:jc w:val="center"/>
              <w:rPr>
                <w:sz w:val="14"/>
                <w:szCs w:val="14"/>
              </w:rPr>
            </w:pPr>
            <w:r w:rsidRPr="00B16169">
              <w:rPr>
                <w:sz w:val="14"/>
                <w:szCs w:val="14"/>
              </w:rPr>
              <w:t>J_ТГ\Р\ТП\0010</w:t>
            </w:r>
          </w:p>
        </w:tc>
        <w:tc>
          <w:tcPr>
            <w:tcW w:w="0" w:type="auto"/>
            <w:shd w:val="clear" w:color="auto" w:fill="auto"/>
            <w:tcMar>
              <w:left w:w="28" w:type="dxa"/>
              <w:right w:w="28" w:type="dxa"/>
            </w:tcMar>
            <w:vAlign w:val="center"/>
            <w:hideMark/>
          </w:tcPr>
          <w:p w14:paraId="7B50DDF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8608B59" w14:textId="77777777" w:rsidR="00B16169" w:rsidRPr="00B16169" w:rsidRDefault="00B16169" w:rsidP="00B16169">
            <w:pPr>
              <w:jc w:val="center"/>
              <w:rPr>
                <w:sz w:val="14"/>
                <w:szCs w:val="14"/>
              </w:rPr>
            </w:pPr>
            <w:r w:rsidRPr="00B16169">
              <w:rPr>
                <w:sz w:val="14"/>
                <w:szCs w:val="14"/>
              </w:rPr>
              <w:t>0,093</w:t>
            </w:r>
          </w:p>
        </w:tc>
        <w:tc>
          <w:tcPr>
            <w:tcW w:w="4394" w:type="dxa"/>
            <w:shd w:val="clear" w:color="auto" w:fill="auto"/>
            <w:tcMar>
              <w:left w:w="28" w:type="dxa"/>
              <w:right w:w="28" w:type="dxa"/>
            </w:tcMar>
            <w:vAlign w:val="center"/>
            <w:hideMark/>
          </w:tcPr>
          <w:p w14:paraId="5ACEB2C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46ACF67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4776D2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4A41132" w14:textId="77777777" w:rsidR="00B16169" w:rsidRPr="00B16169" w:rsidRDefault="00B16169" w:rsidP="00B16169">
            <w:pPr>
              <w:jc w:val="center"/>
              <w:rPr>
                <w:sz w:val="14"/>
                <w:szCs w:val="14"/>
              </w:rPr>
            </w:pPr>
            <w:r w:rsidRPr="00B16169">
              <w:rPr>
                <w:sz w:val="14"/>
                <w:szCs w:val="14"/>
              </w:rPr>
              <w:t>0,093</w:t>
            </w:r>
          </w:p>
        </w:tc>
      </w:tr>
      <w:tr w:rsidR="00B16169" w:rsidRPr="00B16169" w14:paraId="608691E6" w14:textId="77777777" w:rsidTr="00500A5D">
        <w:trPr>
          <w:trHeight w:val="20"/>
        </w:trPr>
        <w:tc>
          <w:tcPr>
            <w:tcW w:w="2830" w:type="dxa"/>
            <w:shd w:val="clear" w:color="auto" w:fill="auto"/>
            <w:tcMar>
              <w:left w:w="28" w:type="dxa"/>
              <w:right w:w="28" w:type="dxa"/>
            </w:tcMar>
            <w:vAlign w:val="center"/>
            <w:hideMark/>
          </w:tcPr>
          <w:p w14:paraId="066CFC41" w14:textId="77777777" w:rsidR="00B16169" w:rsidRPr="00B16169" w:rsidRDefault="00B16169" w:rsidP="00B16169">
            <w:pPr>
              <w:rPr>
                <w:sz w:val="14"/>
                <w:szCs w:val="14"/>
              </w:rPr>
            </w:pPr>
            <w:r w:rsidRPr="00B16169">
              <w:rPr>
                <w:sz w:val="14"/>
                <w:szCs w:val="14"/>
              </w:rPr>
              <w:t>Реконструкция ТП-59 "Циолковского"</w:t>
            </w:r>
          </w:p>
        </w:tc>
        <w:tc>
          <w:tcPr>
            <w:tcW w:w="1333" w:type="dxa"/>
            <w:shd w:val="clear" w:color="auto" w:fill="auto"/>
            <w:tcMar>
              <w:left w:w="28" w:type="dxa"/>
              <w:right w:w="28" w:type="dxa"/>
            </w:tcMar>
            <w:vAlign w:val="center"/>
            <w:hideMark/>
          </w:tcPr>
          <w:p w14:paraId="1E15EAF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\Р\ТП\0038</w:t>
            </w:r>
          </w:p>
        </w:tc>
        <w:tc>
          <w:tcPr>
            <w:tcW w:w="0" w:type="auto"/>
            <w:shd w:val="clear" w:color="auto" w:fill="auto"/>
            <w:tcMar>
              <w:left w:w="28" w:type="dxa"/>
              <w:right w:w="28" w:type="dxa"/>
            </w:tcMar>
            <w:vAlign w:val="center"/>
            <w:hideMark/>
          </w:tcPr>
          <w:p w14:paraId="49E38C5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98B2565"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2A2653F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1B70982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98AE7F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0F0CA1C" w14:textId="77777777" w:rsidR="00B16169" w:rsidRPr="00B16169" w:rsidRDefault="00B16169" w:rsidP="00B16169">
            <w:pPr>
              <w:jc w:val="center"/>
              <w:rPr>
                <w:sz w:val="14"/>
                <w:szCs w:val="14"/>
              </w:rPr>
            </w:pPr>
            <w:r w:rsidRPr="00B16169">
              <w:rPr>
                <w:sz w:val="14"/>
                <w:szCs w:val="14"/>
              </w:rPr>
              <w:t>0,062</w:t>
            </w:r>
          </w:p>
        </w:tc>
      </w:tr>
      <w:tr w:rsidR="00B16169" w:rsidRPr="00B16169" w14:paraId="56E66ED4" w14:textId="77777777" w:rsidTr="00500A5D">
        <w:trPr>
          <w:trHeight w:val="20"/>
        </w:trPr>
        <w:tc>
          <w:tcPr>
            <w:tcW w:w="2830" w:type="dxa"/>
            <w:shd w:val="clear" w:color="auto" w:fill="auto"/>
            <w:tcMar>
              <w:left w:w="28" w:type="dxa"/>
              <w:right w:w="28" w:type="dxa"/>
            </w:tcMar>
            <w:vAlign w:val="center"/>
            <w:hideMark/>
          </w:tcPr>
          <w:p w14:paraId="25981CF7" w14:textId="77777777" w:rsidR="00B16169" w:rsidRPr="00B16169" w:rsidRDefault="00B16169" w:rsidP="00B16169">
            <w:pPr>
              <w:rPr>
                <w:sz w:val="14"/>
                <w:szCs w:val="14"/>
              </w:rPr>
            </w:pPr>
            <w:r w:rsidRPr="00B16169">
              <w:rPr>
                <w:sz w:val="14"/>
                <w:szCs w:val="14"/>
              </w:rPr>
              <w:t>Реконструкция ТП-35 "Ключевая",  п. Ключевой.</w:t>
            </w:r>
          </w:p>
        </w:tc>
        <w:tc>
          <w:tcPr>
            <w:tcW w:w="1333" w:type="dxa"/>
            <w:shd w:val="clear" w:color="auto" w:fill="auto"/>
            <w:tcMar>
              <w:left w:w="28" w:type="dxa"/>
              <w:right w:w="28" w:type="dxa"/>
            </w:tcMar>
            <w:vAlign w:val="center"/>
            <w:hideMark/>
          </w:tcPr>
          <w:p w14:paraId="579C059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\Р\ТП\0039</w:t>
            </w:r>
          </w:p>
        </w:tc>
        <w:tc>
          <w:tcPr>
            <w:tcW w:w="0" w:type="auto"/>
            <w:shd w:val="clear" w:color="auto" w:fill="auto"/>
            <w:tcMar>
              <w:left w:w="28" w:type="dxa"/>
              <w:right w:w="28" w:type="dxa"/>
            </w:tcMar>
            <w:vAlign w:val="center"/>
            <w:hideMark/>
          </w:tcPr>
          <w:p w14:paraId="178F9E9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BC2EE4C"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003CE0B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3A85466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5EB0F0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5AB4798" w14:textId="77777777" w:rsidR="00B16169" w:rsidRPr="00B16169" w:rsidRDefault="00B16169" w:rsidP="00B16169">
            <w:pPr>
              <w:jc w:val="center"/>
              <w:rPr>
                <w:sz w:val="14"/>
                <w:szCs w:val="14"/>
              </w:rPr>
            </w:pPr>
            <w:r w:rsidRPr="00B16169">
              <w:rPr>
                <w:sz w:val="14"/>
                <w:szCs w:val="14"/>
              </w:rPr>
              <w:t>0,062</w:t>
            </w:r>
          </w:p>
        </w:tc>
      </w:tr>
      <w:tr w:rsidR="00B16169" w:rsidRPr="00B16169" w14:paraId="22738D98" w14:textId="77777777" w:rsidTr="00500A5D">
        <w:trPr>
          <w:trHeight w:val="20"/>
        </w:trPr>
        <w:tc>
          <w:tcPr>
            <w:tcW w:w="2830" w:type="dxa"/>
            <w:shd w:val="clear" w:color="auto" w:fill="auto"/>
            <w:tcMar>
              <w:left w:w="28" w:type="dxa"/>
              <w:right w:w="28" w:type="dxa"/>
            </w:tcMar>
            <w:vAlign w:val="center"/>
            <w:hideMark/>
          </w:tcPr>
          <w:p w14:paraId="6136A856" w14:textId="77777777" w:rsidR="00B16169" w:rsidRPr="00B16169" w:rsidRDefault="00B16169" w:rsidP="00B16169">
            <w:pPr>
              <w:rPr>
                <w:sz w:val="14"/>
                <w:szCs w:val="14"/>
              </w:rPr>
            </w:pPr>
            <w:r w:rsidRPr="00B16169">
              <w:rPr>
                <w:sz w:val="14"/>
                <w:szCs w:val="14"/>
              </w:rPr>
              <w:t>Реконструкция ТП-44 "</w:t>
            </w:r>
            <w:proofErr w:type="spellStart"/>
            <w:r w:rsidRPr="00B16169">
              <w:rPr>
                <w:sz w:val="14"/>
                <w:szCs w:val="14"/>
              </w:rPr>
              <w:t>Чушла</w:t>
            </w:r>
            <w:proofErr w:type="spellEnd"/>
            <w:r w:rsidRPr="00B16169">
              <w:rPr>
                <w:sz w:val="14"/>
                <w:szCs w:val="14"/>
              </w:rPr>
              <w:t xml:space="preserve">", п. </w:t>
            </w:r>
            <w:proofErr w:type="spellStart"/>
            <w:r w:rsidRPr="00B16169">
              <w:rPr>
                <w:sz w:val="14"/>
                <w:szCs w:val="14"/>
              </w:rPr>
              <w:t>Чушла</w:t>
            </w:r>
            <w:proofErr w:type="spellEnd"/>
            <w:r w:rsidRPr="00B16169">
              <w:rPr>
                <w:sz w:val="14"/>
                <w:szCs w:val="14"/>
              </w:rPr>
              <w:t>.</w:t>
            </w:r>
          </w:p>
        </w:tc>
        <w:tc>
          <w:tcPr>
            <w:tcW w:w="1333" w:type="dxa"/>
            <w:shd w:val="clear" w:color="auto" w:fill="auto"/>
            <w:tcMar>
              <w:left w:w="28" w:type="dxa"/>
              <w:right w:w="28" w:type="dxa"/>
            </w:tcMar>
            <w:vAlign w:val="center"/>
            <w:hideMark/>
          </w:tcPr>
          <w:p w14:paraId="08E4C59C"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\Р\ТП\0040</w:t>
            </w:r>
          </w:p>
        </w:tc>
        <w:tc>
          <w:tcPr>
            <w:tcW w:w="0" w:type="auto"/>
            <w:shd w:val="clear" w:color="auto" w:fill="auto"/>
            <w:tcMar>
              <w:left w:w="28" w:type="dxa"/>
              <w:right w:w="28" w:type="dxa"/>
            </w:tcMar>
            <w:vAlign w:val="center"/>
            <w:hideMark/>
          </w:tcPr>
          <w:p w14:paraId="4B7DA76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E8BB099"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4002AE6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41EA8B6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DF3A9C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w:t>
            </w:r>
            <w:r w:rsidRPr="00B16169">
              <w:rPr>
                <w:color w:val="000000"/>
                <w:sz w:val="14"/>
                <w:szCs w:val="14"/>
              </w:rPr>
              <w:lastRenderedPageBreak/>
              <w:t>изыскательских работ</w:t>
            </w:r>
          </w:p>
        </w:tc>
        <w:tc>
          <w:tcPr>
            <w:tcW w:w="956" w:type="dxa"/>
            <w:shd w:val="clear" w:color="auto" w:fill="auto"/>
            <w:tcMar>
              <w:left w:w="28" w:type="dxa"/>
              <w:right w:w="28" w:type="dxa"/>
            </w:tcMar>
            <w:vAlign w:val="center"/>
            <w:hideMark/>
          </w:tcPr>
          <w:p w14:paraId="67C59860" w14:textId="77777777" w:rsidR="00B16169" w:rsidRPr="00B16169" w:rsidRDefault="00B16169" w:rsidP="00B16169">
            <w:pPr>
              <w:jc w:val="center"/>
              <w:rPr>
                <w:sz w:val="14"/>
                <w:szCs w:val="14"/>
              </w:rPr>
            </w:pPr>
            <w:r w:rsidRPr="00B16169">
              <w:rPr>
                <w:sz w:val="14"/>
                <w:szCs w:val="14"/>
              </w:rPr>
              <w:lastRenderedPageBreak/>
              <w:t>0,062</w:t>
            </w:r>
          </w:p>
        </w:tc>
      </w:tr>
      <w:tr w:rsidR="00B16169" w:rsidRPr="00B16169" w14:paraId="5AF527DE" w14:textId="77777777" w:rsidTr="00500A5D">
        <w:trPr>
          <w:trHeight w:val="20"/>
        </w:trPr>
        <w:tc>
          <w:tcPr>
            <w:tcW w:w="2830" w:type="dxa"/>
            <w:shd w:val="clear" w:color="auto" w:fill="auto"/>
            <w:tcMar>
              <w:left w:w="28" w:type="dxa"/>
              <w:right w:w="28" w:type="dxa"/>
            </w:tcMar>
            <w:vAlign w:val="center"/>
            <w:hideMark/>
          </w:tcPr>
          <w:p w14:paraId="460BB737" w14:textId="77777777" w:rsidR="00B16169" w:rsidRPr="00B16169" w:rsidRDefault="00B16169" w:rsidP="00B16169">
            <w:pPr>
              <w:rPr>
                <w:sz w:val="14"/>
                <w:szCs w:val="14"/>
              </w:rPr>
            </w:pPr>
            <w:proofErr w:type="spellStart"/>
            <w:r w:rsidRPr="00B16169">
              <w:rPr>
                <w:sz w:val="14"/>
                <w:szCs w:val="14"/>
              </w:rPr>
              <w:t>Реконстроукция</w:t>
            </w:r>
            <w:proofErr w:type="spellEnd"/>
            <w:r w:rsidRPr="00B16169">
              <w:rPr>
                <w:sz w:val="14"/>
                <w:szCs w:val="14"/>
              </w:rPr>
              <w:t xml:space="preserve">  ТП-80, (</w:t>
            </w:r>
            <w:proofErr w:type="spellStart"/>
            <w:r w:rsidRPr="00B16169">
              <w:rPr>
                <w:sz w:val="14"/>
                <w:szCs w:val="14"/>
              </w:rPr>
              <w:t>дисп</w:t>
            </w:r>
            <w:proofErr w:type="spellEnd"/>
            <w:r w:rsidRPr="00B16169">
              <w:rPr>
                <w:sz w:val="14"/>
                <w:szCs w:val="14"/>
              </w:rPr>
              <w:t xml:space="preserve">. </w:t>
            </w:r>
            <w:proofErr w:type="spellStart"/>
            <w:r w:rsidRPr="00B16169">
              <w:rPr>
                <w:sz w:val="14"/>
                <w:szCs w:val="14"/>
              </w:rPr>
              <w:t>наимен</w:t>
            </w:r>
            <w:proofErr w:type="spellEnd"/>
            <w:r w:rsidRPr="00B16169">
              <w:rPr>
                <w:sz w:val="14"/>
                <w:szCs w:val="14"/>
              </w:rPr>
              <w:t>. МТП-80 "</w:t>
            </w:r>
            <w:proofErr w:type="spellStart"/>
            <w:r w:rsidRPr="00B16169">
              <w:rPr>
                <w:sz w:val="14"/>
                <w:szCs w:val="14"/>
              </w:rPr>
              <w:t>Габовск</w:t>
            </w:r>
            <w:proofErr w:type="spellEnd"/>
            <w:r w:rsidRPr="00B16169">
              <w:rPr>
                <w:sz w:val="14"/>
                <w:szCs w:val="14"/>
              </w:rPr>
              <w:t xml:space="preserve">"), п. </w:t>
            </w:r>
            <w:proofErr w:type="spellStart"/>
            <w:r w:rsidRPr="00B16169">
              <w:rPr>
                <w:sz w:val="14"/>
                <w:szCs w:val="14"/>
              </w:rPr>
              <w:t>Габовск</w:t>
            </w:r>
            <w:proofErr w:type="spellEnd"/>
            <w:r w:rsidRPr="00B16169">
              <w:rPr>
                <w:sz w:val="14"/>
                <w:szCs w:val="14"/>
              </w:rPr>
              <w:t>, пгт. Каз</w:t>
            </w:r>
          </w:p>
        </w:tc>
        <w:tc>
          <w:tcPr>
            <w:tcW w:w="1333" w:type="dxa"/>
            <w:shd w:val="clear" w:color="auto" w:fill="auto"/>
            <w:tcMar>
              <w:left w:w="28" w:type="dxa"/>
              <w:right w:w="28" w:type="dxa"/>
            </w:tcMar>
            <w:vAlign w:val="center"/>
            <w:hideMark/>
          </w:tcPr>
          <w:p w14:paraId="4A809F42"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\Р\ТП\0041</w:t>
            </w:r>
          </w:p>
        </w:tc>
        <w:tc>
          <w:tcPr>
            <w:tcW w:w="0" w:type="auto"/>
            <w:shd w:val="clear" w:color="auto" w:fill="auto"/>
            <w:tcMar>
              <w:left w:w="28" w:type="dxa"/>
              <w:right w:w="28" w:type="dxa"/>
            </w:tcMar>
            <w:vAlign w:val="center"/>
            <w:hideMark/>
          </w:tcPr>
          <w:p w14:paraId="436A7E7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783879B"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3BF62B5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6DEA516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1417BE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83A9864" w14:textId="77777777" w:rsidR="00B16169" w:rsidRPr="00B16169" w:rsidRDefault="00B16169" w:rsidP="00B16169">
            <w:pPr>
              <w:jc w:val="center"/>
              <w:rPr>
                <w:sz w:val="14"/>
                <w:szCs w:val="14"/>
              </w:rPr>
            </w:pPr>
            <w:r w:rsidRPr="00B16169">
              <w:rPr>
                <w:sz w:val="14"/>
                <w:szCs w:val="14"/>
              </w:rPr>
              <w:t>0,062</w:t>
            </w:r>
          </w:p>
        </w:tc>
      </w:tr>
      <w:tr w:rsidR="00B16169" w:rsidRPr="00B16169" w14:paraId="72C7BEE3" w14:textId="77777777" w:rsidTr="00500A5D">
        <w:trPr>
          <w:trHeight w:val="20"/>
        </w:trPr>
        <w:tc>
          <w:tcPr>
            <w:tcW w:w="2830" w:type="dxa"/>
            <w:shd w:val="clear" w:color="auto" w:fill="auto"/>
            <w:tcMar>
              <w:left w:w="28" w:type="dxa"/>
              <w:right w:w="28" w:type="dxa"/>
            </w:tcMar>
            <w:vAlign w:val="center"/>
            <w:hideMark/>
          </w:tcPr>
          <w:p w14:paraId="0A074CF0" w14:textId="77777777" w:rsidR="00B16169" w:rsidRPr="00B16169" w:rsidRDefault="00B16169" w:rsidP="00B16169">
            <w:pPr>
              <w:rPr>
                <w:sz w:val="14"/>
                <w:szCs w:val="14"/>
              </w:rPr>
            </w:pPr>
            <w:r w:rsidRPr="00B16169">
              <w:rPr>
                <w:sz w:val="14"/>
                <w:szCs w:val="14"/>
              </w:rPr>
              <w:t xml:space="preserve">Реконструкция ТП-82 "Школа", п. </w:t>
            </w:r>
            <w:proofErr w:type="spellStart"/>
            <w:r w:rsidRPr="00B16169">
              <w:rPr>
                <w:sz w:val="14"/>
                <w:szCs w:val="14"/>
              </w:rPr>
              <w:t>Алтамаш</w:t>
            </w:r>
            <w:proofErr w:type="spellEnd"/>
            <w:r w:rsidRPr="00B16169">
              <w:rPr>
                <w:sz w:val="14"/>
                <w:szCs w:val="14"/>
              </w:rPr>
              <w:t>.</w:t>
            </w:r>
          </w:p>
        </w:tc>
        <w:tc>
          <w:tcPr>
            <w:tcW w:w="1333" w:type="dxa"/>
            <w:shd w:val="clear" w:color="auto" w:fill="auto"/>
            <w:tcMar>
              <w:left w:w="28" w:type="dxa"/>
              <w:right w:w="28" w:type="dxa"/>
            </w:tcMar>
            <w:vAlign w:val="center"/>
            <w:hideMark/>
          </w:tcPr>
          <w:p w14:paraId="551F4C22"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\Р\ТП\0042</w:t>
            </w:r>
          </w:p>
        </w:tc>
        <w:tc>
          <w:tcPr>
            <w:tcW w:w="0" w:type="auto"/>
            <w:shd w:val="clear" w:color="auto" w:fill="auto"/>
            <w:tcMar>
              <w:left w:w="28" w:type="dxa"/>
              <w:right w:w="28" w:type="dxa"/>
            </w:tcMar>
            <w:vAlign w:val="center"/>
            <w:hideMark/>
          </w:tcPr>
          <w:p w14:paraId="2CB88FF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F78BC5F"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15DF4BB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3268CF6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EA4C8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C87DA20" w14:textId="77777777" w:rsidR="00B16169" w:rsidRPr="00B16169" w:rsidRDefault="00B16169" w:rsidP="00B16169">
            <w:pPr>
              <w:jc w:val="center"/>
              <w:rPr>
                <w:sz w:val="14"/>
                <w:szCs w:val="14"/>
              </w:rPr>
            </w:pPr>
            <w:r w:rsidRPr="00B16169">
              <w:rPr>
                <w:sz w:val="14"/>
                <w:szCs w:val="14"/>
              </w:rPr>
              <w:t>0,062</w:t>
            </w:r>
          </w:p>
        </w:tc>
      </w:tr>
      <w:tr w:rsidR="00B16169" w:rsidRPr="00B16169" w14:paraId="5EE0A00C" w14:textId="77777777" w:rsidTr="00500A5D">
        <w:trPr>
          <w:trHeight w:val="20"/>
        </w:trPr>
        <w:tc>
          <w:tcPr>
            <w:tcW w:w="2830" w:type="dxa"/>
            <w:shd w:val="clear" w:color="auto" w:fill="auto"/>
            <w:tcMar>
              <w:left w:w="28" w:type="dxa"/>
              <w:right w:w="28" w:type="dxa"/>
            </w:tcMar>
            <w:vAlign w:val="center"/>
            <w:hideMark/>
          </w:tcPr>
          <w:p w14:paraId="73F2EC52" w14:textId="77777777" w:rsidR="00B16169" w:rsidRPr="00B16169" w:rsidRDefault="00B16169" w:rsidP="00B16169">
            <w:pPr>
              <w:rPr>
                <w:sz w:val="14"/>
                <w:szCs w:val="14"/>
              </w:rPr>
            </w:pPr>
            <w:r w:rsidRPr="00B16169">
              <w:rPr>
                <w:sz w:val="14"/>
                <w:szCs w:val="14"/>
              </w:rPr>
              <w:t xml:space="preserve">Реконструкция МТП-83 "Центральная", п. </w:t>
            </w:r>
            <w:proofErr w:type="spellStart"/>
            <w:r w:rsidRPr="00B16169">
              <w:rPr>
                <w:sz w:val="14"/>
                <w:szCs w:val="14"/>
              </w:rPr>
              <w:t>Алтамаш</w:t>
            </w:r>
            <w:proofErr w:type="spellEnd"/>
            <w:r w:rsidRPr="00B16169">
              <w:rPr>
                <w:sz w:val="14"/>
                <w:szCs w:val="14"/>
              </w:rPr>
              <w:t>.</w:t>
            </w:r>
          </w:p>
        </w:tc>
        <w:tc>
          <w:tcPr>
            <w:tcW w:w="1333" w:type="dxa"/>
            <w:shd w:val="clear" w:color="auto" w:fill="auto"/>
            <w:tcMar>
              <w:left w:w="28" w:type="dxa"/>
              <w:right w:w="28" w:type="dxa"/>
            </w:tcMar>
            <w:vAlign w:val="center"/>
            <w:hideMark/>
          </w:tcPr>
          <w:p w14:paraId="4960E852"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\Р\ТП\0043</w:t>
            </w:r>
          </w:p>
        </w:tc>
        <w:tc>
          <w:tcPr>
            <w:tcW w:w="0" w:type="auto"/>
            <w:shd w:val="clear" w:color="auto" w:fill="auto"/>
            <w:tcMar>
              <w:left w:w="28" w:type="dxa"/>
              <w:right w:w="28" w:type="dxa"/>
            </w:tcMar>
            <w:vAlign w:val="center"/>
            <w:hideMark/>
          </w:tcPr>
          <w:p w14:paraId="25BD663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E07DA78"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3E55232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63328F3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5AD417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2B46DB0" w14:textId="77777777" w:rsidR="00B16169" w:rsidRPr="00B16169" w:rsidRDefault="00B16169" w:rsidP="00B16169">
            <w:pPr>
              <w:jc w:val="center"/>
              <w:rPr>
                <w:sz w:val="14"/>
                <w:szCs w:val="14"/>
              </w:rPr>
            </w:pPr>
            <w:r w:rsidRPr="00B16169">
              <w:rPr>
                <w:sz w:val="14"/>
                <w:szCs w:val="14"/>
              </w:rPr>
              <w:t>0,062</w:t>
            </w:r>
          </w:p>
        </w:tc>
      </w:tr>
      <w:tr w:rsidR="00B16169" w:rsidRPr="00B16169" w14:paraId="21610963" w14:textId="77777777" w:rsidTr="00500A5D">
        <w:trPr>
          <w:trHeight w:val="20"/>
        </w:trPr>
        <w:tc>
          <w:tcPr>
            <w:tcW w:w="2830" w:type="dxa"/>
            <w:shd w:val="clear" w:color="auto" w:fill="auto"/>
            <w:tcMar>
              <w:left w:w="28" w:type="dxa"/>
              <w:right w:w="28" w:type="dxa"/>
            </w:tcMar>
            <w:vAlign w:val="center"/>
            <w:hideMark/>
          </w:tcPr>
          <w:p w14:paraId="6A68E585" w14:textId="77777777" w:rsidR="00B16169" w:rsidRPr="00B16169" w:rsidRDefault="00B16169" w:rsidP="00B16169">
            <w:pPr>
              <w:rPr>
                <w:sz w:val="14"/>
                <w:szCs w:val="14"/>
              </w:rPr>
            </w:pPr>
            <w:r w:rsidRPr="00B16169">
              <w:rPr>
                <w:sz w:val="14"/>
                <w:szCs w:val="14"/>
              </w:rPr>
              <w:t>Реконструкция МТП-160 (</w:t>
            </w:r>
            <w:proofErr w:type="spellStart"/>
            <w:r w:rsidRPr="00B16169">
              <w:rPr>
                <w:sz w:val="14"/>
                <w:szCs w:val="14"/>
              </w:rPr>
              <w:t>диспет</w:t>
            </w:r>
            <w:proofErr w:type="spellEnd"/>
            <w:r w:rsidRPr="00B16169">
              <w:rPr>
                <w:sz w:val="14"/>
                <w:szCs w:val="14"/>
              </w:rPr>
              <w:t xml:space="preserve">. </w:t>
            </w:r>
            <w:proofErr w:type="spellStart"/>
            <w:r w:rsidRPr="00B16169">
              <w:rPr>
                <w:sz w:val="14"/>
                <w:szCs w:val="14"/>
              </w:rPr>
              <w:t>наимен</w:t>
            </w:r>
            <w:proofErr w:type="spellEnd"/>
            <w:r w:rsidRPr="00B16169">
              <w:rPr>
                <w:sz w:val="14"/>
                <w:szCs w:val="14"/>
              </w:rPr>
              <w:t>. МТП-98 "Арефьева")</w:t>
            </w:r>
          </w:p>
        </w:tc>
        <w:tc>
          <w:tcPr>
            <w:tcW w:w="1333" w:type="dxa"/>
            <w:shd w:val="clear" w:color="auto" w:fill="auto"/>
            <w:tcMar>
              <w:left w:w="28" w:type="dxa"/>
              <w:right w:w="28" w:type="dxa"/>
            </w:tcMar>
            <w:vAlign w:val="center"/>
            <w:hideMark/>
          </w:tcPr>
          <w:p w14:paraId="553A052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\Р\ТП\0044</w:t>
            </w:r>
          </w:p>
        </w:tc>
        <w:tc>
          <w:tcPr>
            <w:tcW w:w="0" w:type="auto"/>
            <w:shd w:val="clear" w:color="auto" w:fill="auto"/>
            <w:tcMar>
              <w:left w:w="28" w:type="dxa"/>
              <w:right w:w="28" w:type="dxa"/>
            </w:tcMar>
            <w:vAlign w:val="center"/>
            <w:hideMark/>
          </w:tcPr>
          <w:p w14:paraId="2DE4308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625E3CA"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16A079D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256E6B6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81AD01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7ACF5DD" w14:textId="77777777" w:rsidR="00B16169" w:rsidRPr="00B16169" w:rsidRDefault="00B16169" w:rsidP="00B16169">
            <w:pPr>
              <w:jc w:val="center"/>
              <w:rPr>
                <w:sz w:val="14"/>
                <w:szCs w:val="14"/>
              </w:rPr>
            </w:pPr>
            <w:r w:rsidRPr="00B16169">
              <w:rPr>
                <w:sz w:val="14"/>
                <w:szCs w:val="14"/>
              </w:rPr>
              <w:t>0,062</w:t>
            </w:r>
          </w:p>
        </w:tc>
      </w:tr>
      <w:tr w:rsidR="00B16169" w:rsidRPr="00B16169" w14:paraId="20162C56" w14:textId="77777777" w:rsidTr="00500A5D">
        <w:trPr>
          <w:trHeight w:val="20"/>
        </w:trPr>
        <w:tc>
          <w:tcPr>
            <w:tcW w:w="2830" w:type="dxa"/>
            <w:shd w:val="clear" w:color="auto" w:fill="auto"/>
            <w:tcMar>
              <w:left w:w="28" w:type="dxa"/>
              <w:right w:w="28" w:type="dxa"/>
            </w:tcMar>
            <w:vAlign w:val="center"/>
            <w:hideMark/>
          </w:tcPr>
          <w:p w14:paraId="22B1D63C" w14:textId="77777777" w:rsidR="00B16169" w:rsidRPr="00B16169" w:rsidRDefault="00B16169" w:rsidP="00B16169">
            <w:pPr>
              <w:rPr>
                <w:sz w:val="14"/>
                <w:szCs w:val="14"/>
              </w:rPr>
            </w:pPr>
            <w:r w:rsidRPr="00B16169">
              <w:rPr>
                <w:sz w:val="14"/>
                <w:szCs w:val="14"/>
              </w:rPr>
              <w:t>Реконструкция ТП-11, пгт. Комсомольск</w:t>
            </w:r>
          </w:p>
        </w:tc>
        <w:tc>
          <w:tcPr>
            <w:tcW w:w="1333" w:type="dxa"/>
            <w:shd w:val="clear" w:color="auto" w:fill="auto"/>
            <w:tcMar>
              <w:left w:w="28" w:type="dxa"/>
              <w:right w:w="28" w:type="dxa"/>
            </w:tcMar>
            <w:vAlign w:val="center"/>
            <w:hideMark/>
          </w:tcPr>
          <w:p w14:paraId="1B748946"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\Р\ТП\0022</w:t>
            </w:r>
          </w:p>
        </w:tc>
        <w:tc>
          <w:tcPr>
            <w:tcW w:w="0" w:type="auto"/>
            <w:shd w:val="clear" w:color="auto" w:fill="auto"/>
            <w:tcMar>
              <w:left w:w="28" w:type="dxa"/>
              <w:right w:w="28" w:type="dxa"/>
            </w:tcMar>
            <w:vAlign w:val="center"/>
            <w:hideMark/>
          </w:tcPr>
          <w:p w14:paraId="60C3153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1220E5"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4D84CE5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7AEC3DE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40F115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1193BC0" w14:textId="77777777" w:rsidR="00B16169" w:rsidRPr="00B16169" w:rsidRDefault="00B16169" w:rsidP="00B16169">
            <w:pPr>
              <w:jc w:val="center"/>
              <w:rPr>
                <w:sz w:val="14"/>
                <w:szCs w:val="14"/>
              </w:rPr>
            </w:pPr>
            <w:r w:rsidRPr="00B16169">
              <w:rPr>
                <w:sz w:val="14"/>
                <w:szCs w:val="14"/>
              </w:rPr>
              <w:t>0,058</w:t>
            </w:r>
          </w:p>
        </w:tc>
      </w:tr>
      <w:tr w:rsidR="00B16169" w:rsidRPr="00B16169" w14:paraId="3E2640A5" w14:textId="77777777" w:rsidTr="00500A5D">
        <w:trPr>
          <w:trHeight w:val="20"/>
        </w:trPr>
        <w:tc>
          <w:tcPr>
            <w:tcW w:w="2830" w:type="dxa"/>
            <w:shd w:val="clear" w:color="auto" w:fill="auto"/>
            <w:tcMar>
              <w:left w:w="28" w:type="dxa"/>
              <w:right w:w="28" w:type="dxa"/>
            </w:tcMar>
            <w:vAlign w:val="center"/>
            <w:hideMark/>
          </w:tcPr>
          <w:p w14:paraId="0DAFB530" w14:textId="77777777" w:rsidR="00B16169" w:rsidRPr="00B16169" w:rsidRDefault="00B16169" w:rsidP="00B16169">
            <w:pPr>
              <w:rPr>
                <w:sz w:val="14"/>
                <w:szCs w:val="14"/>
              </w:rPr>
            </w:pPr>
            <w:r w:rsidRPr="00B16169">
              <w:rPr>
                <w:sz w:val="14"/>
                <w:szCs w:val="14"/>
              </w:rPr>
              <w:t>Реконструкция ТП-1, п. Берикульский</w:t>
            </w:r>
          </w:p>
        </w:tc>
        <w:tc>
          <w:tcPr>
            <w:tcW w:w="1333" w:type="dxa"/>
            <w:shd w:val="clear" w:color="auto" w:fill="auto"/>
            <w:tcMar>
              <w:left w:w="28" w:type="dxa"/>
              <w:right w:w="28" w:type="dxa"/>
            </w:tcMar>
            <w:vAlign w:val="center"/>
            <w:hideMark/>
          </w:tcPr>
          <w:p w14:paraId="28C6B307"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\Р\ТП\0024</w:t>
            </w:r>
          </w:p>
        </w:tc>
        <w:tc>
          <w:tcPr>
            <w:tcW w:w="0" w:type="auto"/>
            <w:shd w:val="clear" w:color="auto" w:fill="auto"/>
            <w:tcMar>
              <w:left w:w="28" w:type="dxa"/>
              <w:right w:w="28" w:type="dxa"/>
            </w:tcMar>
            <w:vAlign w:val="center"/>
            <w:hideMark/>
          </w:tcPr>
          <w:p w14:paraId="69CEDD0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02F677"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4CB61CA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176225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C0F234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BC8B720" w14:textId="77777777" w:rsidR="00B16169" w:rsidRPr="00B16169" w:rsidRDefault="00B16169" w:rsidP="00B16169">
            <w:pPr>
              <w:jc w:val="center"/>
              <w:rPr>
                <w:sz w:val="14"/>
                <w:szCs w:val="14"/>
              </w:rPr>
            </w:pPr>
            <w:r w:rsidRPr="00B16169">
              <w:rPr>
                <w:sz w:val="14"/>
                <w:szCs w:val="14"/>
              </w:rPr>
              <w:t>0,058</w:t>
            </w:r>
          </w:p>
        </w:tc>
      </w:tr>
      <w:tr w:rsidR="00B16169" w:rsidRPr="00B16169" w14:paraId="5CD1D7F1" w14:textId="77777777" w:rsidTr="00500A5D">
        <w:trPr>
          <w:trHeight w:val="20"/>
        </w:trPr>
        <w:tc>
          <w:tcPr>
            <w:tcW w:w="2830" w:type="dxa"/>
            <w:shd w:val="clear" w:color="auto" w:fill="auto"/>
            <w:tcMar>
              <w:left w:w="28" w:type="dxa"/>
              <w:right w:w="28" w:type="dxa"/>
            </w:tcMar>
            <w:vAlign w:val="center"/>
            <w:hideMark/>
          </w:tcPr>
          <w:p w14:paraId="5C8ADF65" w14:textId="77777777" w:rsidR="00B16169" w:rsidRPr="00B16169" w:rsidRDefault="00B16169" w:rsidP="00B16169">
            <w:pPr>
              <w:rPr>
                <w:sz w:val="14"/>
                <w:szCs w:val="14"/>
              </w:rPr>
            </w:pPr>
            <w:r w:rsidRPr="00B16169">
              <w:rPr>
                <w:sz w:val="14"/>
                <w:szCs w:val="14"/>
              </w:rPr>
              <w:t>Реконструкция ТП-204</w:t>
            </w:r>
          </w:p>
        </w:tc>
        <w:tc>
          <w:tcPr>
            <w:tcW w:w="1333" w:type="dxa"/>
            <w:shd w:val="clear" w:color="auto" w:fill="auto"/>
            <w:tcMar>
              <w:left w:w="28" w:type="dxa"/>
              <w:right w:w="28" w:type="dxa"/>
            </w:tcMar>
            <w:vAlign w:val="center"/>
            <w:hideMark/>
          </w:tcPr>
          <w:p w14:paraId="56A8FD48"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\Р\ТП\0006</w:t>
            </w:r>
          </w:p>
        </w:tc>
        <w:tc>
          <w:tcPr>
            <w:tcW w:w="0" w:type="auto"/>
            <w:shd w:val="clear" w:color="auto" w:fill="auto"/>
            <w:tcMar>
              <w:left w:w="28" w:type="dxa"/>
              <w:right w:w="28" w:type="dxa"/>
            </w:tcMar>
            <w:vAlign w:val="center"/>
            <w:hideMark/>
          </w:tcPr>
          <w:p w14:paraId="2C0999F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7642DF0"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2943132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D4367A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DEC8EB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72BF7E5" w14:textId="77777777" w:rsidR="00B16169" w:rsidRPr="00B16169" w:rsidRDefault="00B16169" w:rsidP="00B16169">
            <w:pPr>
              <w:jc w:val="center"/>
              <w:rPr>
                <w:sz w:val="14"/>
                <w:szCs w:val="14"/>
              </w:rPr>
            </w:pPr>
            <w:r w:rsidRPr="00B16169">
              <w:rPr>
                <w:sz w:val="14"/>
                <w:szCs w:val="14"/>
              </w:rPr>
              <w:t>0,062</w:t>
            </w:r>
          </w:p>
        </w:tc>
      </w:tr>
      <w:tr w:rsidR="00B16169" w:rsidRPr="00B16169" w14:paraId="7E0A3CB2" w14:textId="77777777" w:rsidTr="00500A5D">
        <w:trPr>
          <w:trHeight w:val="20"/>
        </w:trPr>
        <w:tc>
          <w:tcPr>
            <w:tcW w:w="2830" w:type="dxa"/>
            <w:shd w:val="clear" w:color="auto" w:fill="auto"/>
            <w:tcMar>
              <w:left w:w="28" w:type="dxa"/>
              <w:right w:w="28" w:type="dxa"/>
            </w:tcMar>
            <w:vAlign w:val="center"/>
            <w:hideMark/>
          </w:tcPr>
          <w:p w14:paraId="79562AE3" w14:textId="77777777" w:rsidR="00B16169" w:rsidRPr="00B16169" w:rsidRDefault="00B16169" w:rsidP="00B16169">
            <w:pPr>
              <w:rPr>
                <w:sz w:val="14"/>
                <w:szCs w:val="14"/>
              </w:rPr>
            </w:pPr>
            <w:r w:rsidRPr="00B16169">
              <w:rPr>
                <w:sz w:val="14"/>
                <w:szCs w:val="14"/>
              </w:rPr>
              <w:t>Реконструкция ТП-10</w:t>
            </w:r>
          </w:p>
        </w:tc>
        <w:tc>
          <w:tcPr>
            <w:tcW w:w="1333" w:type="dxa"/>
            <w:shd w:val="clear" w:color="auto" w:fill="auto"/>
            <w:tcMar>
              <w:left w:w="28" w:type="dxa"/>
              <w:right w:w="28" w:type="dxa"/>
            </w:tcMar>
            <w:vAlign w:val="center"/>
            <w:hideMark/>
          </w:tcPr>
          <w:p w14:paraId="79B84DB5"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\Р\ТП\0007</w:t>
            </w:r>
          </w:p>
        </w:tc>
        <w:tc>
          <w:tcPr>
            <w:tcW w:w="0" w:type="auto"/>
            <w:shd w:val="clear" w:color="auto" w:fill="auto"/>
            <w:tcMar>
              <w:left w:w="28" w:type="dxa"/>
              <w:right w:w="28" w:type="dxa"/>
            </w:tcMar>
            <w:vAlign w:val="center"/>
            <w:hideMark/>
          </w:tcPr>
          <w:p w14:paraId="2E8A13B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22309CF"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153BF1C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37B69C1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38EC51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72C0009" w14:textId="77777777" w:rsidR="00B16169" w:rsidRPr="00B16169" w:rsidRDefault="00B16169" w:rsidP="00B16169">
            <w:pPr>
              <w:jc w:val="center"/>
              <w:rPr>
                <w:sz w:val="14"/>
                <w:szCs w:val="14"/>
              </w:rPr>
            </w:pPr>
            <w:r w:rsidRPr="00B16169">
              <w:rPr>
                <w:sz w:val="14"/>
                <w:szCs w:val="14"/>
              </w:rPr>
              <w:t>0,062</w:t>
            </w:r>
          </w:p>
        </w:tc>
      </w:tr>
      <w:tr w:rsidR="00B16169" w:rsidRPr="00B16169" w14:paraId="0EAB8020" w14:textId="77777777" w:rsidTr="00500A5D">
        <w:trPr>
          <w:trHeight w:val="20"/>
        </w:trPr>
        <w:tc>
          <w:tcPr>
            <w:tcW w:w="2830" w:type="dxa"/>
            <w:shd w:val="clear" w:color="auto" w:fill="auto"/>
            <w:tcMar>
              <w:left w:w="28" w:type="dxa"/>
              <w:right w:w="28" w:type="dxa"/>
            </w:tcMar>
            <w:vAlign w:val="center"/>
            <w:hideMark/>
          </w:tcPr>
          <w:p w14:paraId="69C77A4A" w14:textId="77777777" w:rsidR="00B16169" w:rsidRPr="00B16169" w:rsidRDefault="00B16169" w:rsidP="00B16169">
            <w:pPr>
              <w:rPr>
                <w:sz w:val="14"/>
                <w:szCs w:val="14"/>
              </w:rPr>
            </w:pPr>
            <w:r w:rsidRPr="00B16169">
              <w:rPr>
                <w:sz w:val="14"/>
                <w:szCs w:val="14"/>
              </w:rPr>
              <w:t>Реконструкция ТП-17</w:t>
            </w:r>
          </w:p>
        </w:tc>
        <w:tc>
          <w:tcPr>
            <w:tcW w:w="1333" w:type="dxa"/>
            <w:shd w:val="clear" w:color="auto" w:fill="auto"/>
            <w:tcMar>
              <w:left w:w="28" w:type="dxa"/>
              <w:right w:w="28" w:type="dxa"/>
            </w:tcMar>
            <w:vAlign w:val="center"/>
            <w:hideMark/>
          </w:tcPr>
          <w:p w14:paraId="24AB4C04"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\Р\ТП\0008</w:t>
            </w:r>
          </w:p>
        </w:tc>
        <w:tc>
          <w:tcPr>
            <w:tcW w:w="0" w:type="auto"/>
            <w:shd w:val="clear" w:color="auto" w:fill="auto"/>
            <w:tcMar>
              <w:left w:w="28" w:type="dxa"/>
              <w:right w:w="28" w:type="dxa"/>
            </w:tcMar>
            <w:vAlign w:val="center"/>
            <w:hideMark/>
          </w:tcPr>
          <w:p w14:paraId="5A8FF4D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FB0CF91"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1D17EA5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3986887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2EFEA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w:t>
            </w:r>
            <w:r w:rsidRPr="00B16169">
              <w:rPr>
                <w:color w:val="000000"/>
                <w:sz w:val="14"/>
                <w:szCs w:val="14"/>
              </w:rPr>
              <w:lastRenderedPageBreak/>
              <w:t>изыскательских работ</w:t>
            </w:r>
          </w:p>
        </w:tc>
        <w:tc>
          <w:tcPr>
            <w:tcW w:w="956" w:type="dxa"/>
            <w:shd w:val="clear" w:color="auto" w:fill="auto"/>
            <w:tcMar>
              <w:left w:w="28" w:type="dxa"/>
              <w:right w:w="28" w:type="dxa"/>
            </w:tcMar>
            <w:vAlign w:val="center"/>
            <w:hideMark/>
          </w:tcPr>
          <w:p w14:paraId="1AECEF78" w14:textId="77777777" w:rsidR="00B16169" w:rsidRPr="00B16169" w:rsidRDefault="00B16169" w:rsidP="00B16169">
            <w:pPr>
              <w:jc w:val="center"/>
              <w:rPr>
                <w:sz w:val="14"/>
                <w:szCs w:val="14"/>
              </w:rPr>
            </w:pPr>
            <w:r w:rsidRPr="00B16169">
              <w:rPr>
                <w:sz w:val="14"/>
                <w:szCs w:val="14"/>
              </w:rPr>
              <w:lastRenderedPageBreak/>
              <w:t>0,058</w:t>
            </w:r>
          </w:p>
        </w:tc>
      </w:tr>
      <w:tr w:rsidR="00B16169" w:rsidRPr="00B16169" w14:paraId="2F0AC31B" w14:textId="77777777" w:rsidTr="00500A5D">
        <w:trPr>
          <w:trHeight w:val="20"/>
        </w:trPr>
        <w:tc>
          <w:tcPr>
            <w:tcW w:w="2830" w:type="dxa"/>
            <w:shd w:val="clear" w:color="auto" w:fill="auto"/>
            <w:tcMar>
              <w:left w:w="28" w:type="dxa"/>
              <w:right w:w="28" w:type="dxa"/>
            </w:tcMar>
            <w:vAlign w:val="center"/>
            <w:hideMark/>
          </w:tcPr>
          <w:p w14:paraId="645F0192" w14:textId="77777777" w:rsidR="00B16169" w:rsidRPr="00B16169" w:rsidRDefault="00B16169" w:rsidP="00B16169">
            <w:pPr>
              <w:rPr>
                <w:sz w:val="14"/>
                <w:szCs w:val="14"/>
              </w:rPr>
            </w:pPr>
            <w:r w:rsidRPr="00B16169">
              <w:rPr>
                <w:sz w:val="14"/>
                <w:szCs w:val="14"/>
              </w:rPr>
              <w:t>Реконструкция ТП-36</w:t>
            </w:r>
          </w:p>
        </w:tc>
        <w:tc>
          <w:tcPr>
            <w:tcW w:w="1333" w:type="dxa"/>
            <w:shd w:val="clear" w:color="auto" w:fill="auto"/>
            <w:tcMar>
              <w:left w:w="28" w:type="dxa"/>
              <w:right w:w="28" w:type="dxa"/>
            </w:tcMar>
            <w:vAlign w:val="center"/>
            <w:hideMark/>
          </w:tcPr>
          <w:p w14:paraId="2BCC35DA"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\Р\ТП\0010</w:t>
            </w:r>
          </w:p>
        </w:tc>
        <w:tc>
          <w:tcPr>
            <w:tcW w:w="0" w:type="auto"/>
            <w:shd w:val="clear" w:color="auto" w:fill="auto"/>
            <w:tcMar>
              <w:left w:w="28" w:type="dxa"/>
              <w:right w:w="28" w:type="dxa"/>
            </w:tcMar>
            <w:vAlign w:val="center"/>
            <w:hideMark/>
          </w:tcPr>
          <w:p w14:paraId="543AB0A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A98DDCC"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0581CC1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5F7FD7F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68DD6E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A796B00" w14:textId="77777777" w:rsidR="00B16169" w:rsidRPr="00B16169" w:rsidRDefault="00B16169" w:rsidP="00B16169">
            <w:pPr>
              <w:jc w:val="center"/>
              <w:rPr>
                <w:sz w:val="14"/>
                <w:szCs w:val="14"/>
              </w:rPr>
            </w:pPr>
            <w:r w:rsidRPr="00B16169">
              <w:rPr>
                <w:sz w:val="14"/>
                <w:szCs w:val="14"/>
              </w:rPr>
              <w:t>0,058</w:t>
            </w:r>
          </w:p>
        </w:tc>
      </w:tr>
      <w:tr w:rsidR="00B16169" w:rsidRPr="00B16169" w14:paraId="2637AACA" w14:textId="77777777" w:rsidTr="00500A5D">
        <w:trPr>
          <w:trHeight w:val="20"/>
        </w:trPr>
        <w:tc>
          <w:tcPr>
            <w:tcW w:w="2830" w:type="dxa"/>
            <w:shd w:val="clear" w:color="auto" w:fill="auto"/>
            <w:tcMar>
              <w:left w:w="28" w:type="dxa"/>
              <w:right w:w="28" w:type="dxa"/>
            </w:tcMar>
            <w:vAlign w:val="center"/>
            <w:hideMark/>
          </w:tcPr>
          <w:p w14:paraId="4AEBB00F" w14:textId="77777777" w:rsidR="00B16169" w:rsidRPr="00B16169" w:rsidRDefault="00B16169" w:rsidP="00B16169">
            <w:pPr>
              <w:rPr>
                <w:sz w:val="14"/>
                <w:szCs w:val="14"/>
              </w:rPr>
            </w:pPr>
            <w:r w:rsidRPr="00B16169">
              <w:rPr>
                <w:sz w:val="14"/>
                <w:szCs w:val="14"/>
              </w:rPr>
              <w:t>Реконструкция ТП "Дом Сибири"</w:t>
            </w:r>
          </w:p>
        </w:tc>
        <w:tc>
          <w:tcPr>
            <w:tcW w:w="1333" w:type="dxa"/>
            <w:shd w:val="clear" w:color="auto" w:fill="auto"/>
            <w:tcMar>
              <w:left w:w="28" w:type="dxa"/>
              <w:right w:w="28" w:type="dxa"/>
            </w:tcMar>
            <w:vAlign w:val="center"/>
            <w:hideMark/>
          </w:tcPr>
          <w:p w14:paraId="4ECE13B4" w14:textId="77777777" w:rsidR="00B16169" w:rsidRPr="00B16169" w:rsidRDefault="00B16169" w:rsidP="00B16169">
            <w:pPr>
              <w:jc w:val="center"/>
              <w:rPr>
                <w:sz w:val="14"/>
                <w:szCs w:val="14"/>
              </w:rPr>
            </w:pPr>
            <w:r w:rsidRPr="00B16169">
              <w:rPr>
                <w:sz w:val="14"/>
                <w:szCs w:val="14"/>
              </w:rPr>
              <w:t>J_НК\Р\ТП\0006</w:t>
            </w:r>
          </w:p>
        </w:tc>
        <w:tc>
          <w:tcPr>
            <w:tcW w:w="0" w:type="auto"/>
            <w:shd w:val="clear" w:color="auto" w:fill="auto"/>
            <w:tcMar>
              <w:left w:w="28" w:type="dxa"/>
              <w:right w:w="28" w:type="dxa"/>
            </w:tcMar>
            <w:vAlign w:val="center"/>
            <w:hideMark/>
          </w:tcPr>
          <w:p w14:paraId="52D6BB9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E6F8C8"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41E2C63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33DB9A6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ABF3A8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53465F1" w14:textId="77777777" w:rsidR="00B16169" w:rsidRPr="00B16169" w:rsidRDefault="00B16169" w:rsidP="00B16169">
            <w:pPr>
              <w:jc w:val="center"/>
              <w:rPr>
                <w:sz w:val="14"/>
                <w:szCs w:val="14"/>
              </w:rPr>
            </w:pPr>
            <w:r w:rsidRPr="00B16169">
              <w:rPr>
                <w:sz w:val="14"/>
                <w:szCs w:val="14"/>
              </w:rPr>
              <w:t>0,062</w:t>
            </w:r>
          </w:p>
        </w:tc>
      </w:tr>
      <w:tr w:rsidR="00B16169" w:rsidRPr="00B16169" w14:paraId="341FCC62" w14:textId="77777777" w:rsidTr="00500A5D">
        <w:trPr>
          <w:trHeight w:val="20"/>
        </w:trPr>
        <w:tc>
          <w:tcPr>
            <w:tcW w:w="2830" w:type="dxa"/>
            <w:shd w:val="clear" w:color="auto" w:fill="auto"/>
            <w:tcMar>
              <w:left w:w="28" w:type="dxa"/>
              <w:right w:w="28" w:type="dxa"/>
            </w:tcMar>
            <w:vAlign w:val="center"/>
            <w:hideMark/>
          </w:tcPr>
          <w:p w14:paraId="409FD1DD" w14:textId="77777777" w:rsidR="00B16169" w:rsidRPr="00B16169" w:rsidRDefault="00B16169" w:rsidP="00B16169">
            <w:pPr>
              <w:rPr>
                <w:sz w:val="14"/>
                <w:szCs w:val="14"/>
              </w:rPr>
            </w:pPr>
            <w:r w:rsidRPr="00B16169">
              <w:rPr>
                <w:sz w:val="14"/>
                <w:szCs w:val="14"/>
              </w:rPr>
              <w:t xml:space="preserve">Реконструкция КТП -"Насосная" </w:t>
            </w:r>
          </w:p>
        </w:tc>
        <w:tc>
          <w:tcPr>
            <w:tcW w:w="1333" w:type="dxa"/>
            <w:shd w:val="clear" w:color="auto" w:fill="auto"/>
            <w:tcMar>
              <w:left w:w="28" w:type="dxa"/>
              <w:right w:w="28" w:type="dxa"/>
            </w:tcMar>
            <w:vAlign w:val="center"/>
            <w:hideMark/>
          </w:tcPr>
          <w:p w14:paraId="4E42D3E4" w14:textId="77777777" w:rsidR="00B16169" w:rsidRPr="00B16169" w:rsidRDefault="00B16169" w:rsidP="00B16169">
            <w:pPr>
              <w:jc w:val="center"/>
              <w:rPr>
                <w:sz w:val="14"/>
                <w:szCs w:val="14"/>
              </w:rPr>
            </w:pPr>
            <w:r w:rsidRPr="00B16169">
              <w:rPr>
                <w:sz w:val="14"/>
                <w:szCs w:val="14"/>
              </w:rPr>
              <w:t>J_НК\Р\ТП\0008</w:t>
            </w:r>
          </w:p>
        </w:tc>
        <w:tc>
          <w:tcPr>
            <w:tcW w:w="0" w:type="auto"/>
            <w:shd w:val="clear" w:color="auto" w:fill="auto"/>
            <w:tcMar>
              <w:left w:w="28" w:type="dxa"/>
              <w:right w:w="28" w:type="dxa"/>
            </w:tcMar>
            <w:vAlign w:val="center"/>
            <w:hideMark/>
          </w:tcPr>
          <w:p w14:paraId="74C7AC0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B1FF026" w14:textId="77777777" w:rsidR="00B16169" w:rsidRPr="00B16169" w:rsidRDefault="00B16169" w:rsidP="00B16169">
            <w:pPr>
              <w:jc w:val="center"/>
              <w:rPr>
                <w:sz w:val="14"/>
                <w:szCs w:val="14"/>
              </w:rPr>
            </w:pPr>
            <w:r w:rsidRPr="00B16169">
              <w:rPr>
                <w:sz w:val="14"/>
                <w:szCs w:val="14"/>
              </w:rPr>
              <w:t>0,082</w:t>
            </w:r>
          </w:p>
        </w:tc>
        <w:tc>
          <w:tcPr>
            <w:tcW w:w="4394" w:type="dxa"/>
            <w:shd w:val="clear" w:color="auto" w:fill="auto"/>
            <w:tcMar>
              <w:left w:w="28" w:type="dxa"/>
              <w:right w:w="28" w:type="dxa"/>
            </w:tcMar>
            <w:vAlign w:val="center"/>
            <w:hideMark/>
          </w:tcPr>
          <w:p w14:paraId="034CA6A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2EA29ED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FB3E10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2CD2C0E" w14:textId="77777777" w:rsidR="00B16169" w:rsidRPr="00B16169" w:rsidRDefault="00B16169" w:rsidP="00B16169">
            <w:pPr>
              <w:jc w:val="center"/>
              <w:rPr>
                <w:sz w:val="14"/>
                <w:szCs w:val="14"/>
              </w:rPr>
            </w:pPr>
            <w:r w:rsidRPr="00B16169">
              <w:rPr>
                <w:sz w:val="14"/>
                <w:szCs w:val="14"/>
              </w:rPr>
              <w:t>0,082</w:t>
            </w:r>
          </w:p>
        </w:tc>
      </w:tr>
      <w:tr w:rsidR="00B16169" w:rsidRPr="00B16169" w14:paraId="3FB27F3C" w14:textId="77777777" w:rsidTr="00500A5D">
        <w:trPr>
          <w:trHeight w:val="20"/>
        </w:trPr>
        <w:tc>
          <w:tcPr>
            <w:tcW w:w="2830" w:type="dxa"/>
            <w:shd w:val="clear" w:color="auto" w:fill="auto"/>
            <w:tcMar>
              <w:left w:w="28" w:type="dxa"/>
              <w:right w:w="28" w:type="dxa"/>
            </w:tcMar>
            <w:vAlign w:val="center"/>
            <w:hideMark/>
          </w:tcPr>
          <w:p w14:paraId="42F0A764" w14:textId="77777777" w:rsidR="00B16169" w:rsidRPr="00B16169" w:rsidRDefault="00B16169" w:rsidP="00B16169">
            <w:pPr>
              <w:rPr>
                <w:sz w:val="14"/>
                <w:szCs w:val="14"/>
              </w:rPr>
            </w:pPr>
            <w:r w:rsidRPr="00B16169">
              <w:rPr>
                <w:sz w:val="14"/>
                <w:szCs w:val="14"/>
              </w:rPr>
              <w:t>Реконструкция  КТП -"Титан"</w:t>
            </w:r>
          </w:p>
        </w:tc>
        <w:tc>
          <w:tcPr>
            <w:tcW w:w="1333" w:type="dxa"/>
            <w:shd w:val="clear" w:color="auto" w:fill="auto"/>
            <w:tcMar>
              <w:left w:w="28" w:type="dxa"/>
              <w:right w:w="28" w:type="dxa"/>
            </w:tcMar>
            <w:vAlign w:val="center"/>
            <w:hideMark/>
          </w:tcPr>
          <w:p w14:paraId="25526E5D" w14:textId="77777777" w:rsidR="00B16169" w:rsidRPr="00B16169" w:rsidRDefault="00B16169" w:rsidP="00B16169">
            <w:pPr>
              <w:jc w:val="center"/>
              <w:rPr>
                <w:sz w:val="14"/>
                <w:szCs w:val="14"/>
              </w:rPr>
            </w:pPr>
            <w:r w:rsidRPr="00B16169">
              <w:rPr>
                <w:sz w:val="14"/>
                <w:szCs w:val="14"/>
              </w:rPr>
              <w:t>J_НК\Р\ТП\0009</w:t>
            </w:r>
          </w:p>
        </w:tc>
        <w:tc>
          <w:tcPr>
            <w:tcW w:w="0" w:type="auto"/>
            <w:shd w:val="clear" w:color="auto" w:fill="auto"/>
            <w:tcMar>
              <w:left w:w="28" w:type="dxa"/>
              <w:right w:w="28" w:type="dxa"/>
            </w:tcMar>
            <w:vAlign w:val="center"/>
            <w:hideMark/>
          </w:tcPr>
          <w:p w14:paraId="6660A0C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403E415" w14:textId="77777777" w:rsidR="00B16169" w:rsidRPr="00B16169" w:rsidRDefault="00B16169" w:rsidP="00B16169">
            <w:pPr>
              <w:jc w:val="center"/>
              <w:rPr>
                <w:sz w:val="14"/>
                <w:szCs w:val="14"/>
              </w:rPr>
            </w:pPr>
            <w:r w:rsidRPr="00B16169">
              <w:rPr>
                <w:sz w:val="14"/>
                <w:szCs w:val="14"/>
              </w:rPr>
              <w:t>0,082</w:t>
            </w:r>
          </w:p>
        </w:tc>
        <w:tc>
          <w:tcPr>
            <w:tcW w:w="4394" w:type="dxa"/>
            <w:shd w:val="clear" w:color="auto" w:fill="auto"/>
            <w:tcMar>
              <w:left w:w="28" w:type="dxa"/>
              <w:right w:w="28" w:type="dxa"/>
            </w:tcMar>
            <w:vAlign w:val="center"/>
            <w:hideMark/>
          </w:tcPr>
          <w:p w14:paraId="4451B68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0DD4E63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B8F844C"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BD32EAE" w14:textId="77777777" w:rsidR="00B16169" w:rsidRPr="00B16169" w:rsidRDefault="00B16169" w:rsidP="00B16169">
            <w:pPr>
              <w:jc w:val="center"/>
              <w:rPr>
                <w:sz w:val="14"/>
                <w:szCs w:val="14"/>
              </w:rPr>
            </w:pPr>
            <w:r w:rsidRPr="00B16169">
              <w:rPr>
                <w:sz w:val="14"/>
                <w:szCs w:val="14"/>
              </w:rPr>
              <w:t>0,082</w:t>
            </w:r>
          </w:p>
        </w:tc>
      </w:tr>
      <w:tr w:rsidR="00B16169" w:rsidRPr="00B16169" w14:paraId="1BAFB626" w14:textId="77777777" w:rsidTr="00500A5D">
        <w:trPr>
          <w:trHeight w:val="20"/>
        </w:trPr>
        <w:tc>
          <w:tcPr>
            <w:tcW w:w="2830" w:type="dxa"/>
            <w:shd w:val="clear" w:color="auto" w:fill="auto"/>
            <w:tcMar>
              <w:left w:w="28" w:type="dxa"/>
              <w:right w:w="28" w:type="dxa"/>
            </w:tcMar>
            <w:vAlign w:val="center"/>
            <w:hideMark/>
          </w:tcPr>
          <w:p w14:paraId="3DC7F936" w14:textId="77777777" w:rsidR="00B16169" w:rsidRPr="00B16169" w:rsidRDefault="00B16169" w:rsidP="00B16169">
            <w:pPr>
              <w:rPr>
                <w:sz w:val="14"/>
                <w:szCs w:val="14"/>
              </w:rPr>
            </w:pPr>
            <w:r w:rsidRPr="00B16169">
              <w:rPr>
                <w:sz w:val="14"/>
                <w:szCs w:val="14"/>
              </w:rPr>
              <w:t>Реконструкция КТП -"Столовая"</w:t>
            </w:r>
          </w:p>
        </w:tc>
        <w:tc>
          <w:tcPr>
            <w:tcW w:w="1333" w:type="dxa"/>
            <w:shd w:val="clear" w:color="auto" w:fill="auto"/>
            <w:tcMar>
              <w:left w:w="28" w:type="dxa"/>
              <w:right w:w="28" w:type="dxa"/>
            </w:tcMar>
            <w:vAlign w:val="center"/>
            <w:hideMark/>
          </w:tcPr>
          <w:p w14:paraId="3BB07358" w14:textId="77777777" w:rsidR="00B16169" w:rsidRPr="00B16169" w:rsidRDefault="00B16169" w:rsidP="00B16169">
            <w:pPr>
              <w:jc w:val="center"/>
              <w:rPr>
                <w:sz w:val="14"/>
                <w:szCs w:val="14"/>
              </w:rPr>
            </w:pPr>
            <w:r w:rsidRPr="00B16169">
              <w:rPr>
                <w:sz w:val="14"/>
                <w:szCs w:val="14"/>
              </w:rPr>
              <w:t>J_НК\Р\ТП\0010</w:t>
            </w:r>
          </w:p>
        </w:tc>
        <w:tc>
          <w:tcPr>
            <w:tcW w:w="0" w:type="auto"/>
            <w:shd w:val="clear" w:color="auto" w:fill="auto"/>
            <w:tcMar>
              <w:left w:w="28" w:type="dxa"/>
              <w:right w:w="28" w:type="dxa"/>
            </w:tcMar>
            <w:vAlign w:val="center"/>
            <w:hideMark/>
          </w:tcPr>
          <w:p w14:paraId="7B45D1E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9384EE" w14:textId="77777777" w:rsidR="00B16169" w:rsidRPr="00B16169" w:rsidRDefault="00B16169" w:rsidP="00B16169">
            <w:pPr>
              <w:jc w:val="center"/>
              <w:rPr>
                <w:sz w:val="14"/>
                <w:szCs w:val="14"/>
              </w:rPr>
            </w:pPr>
            <w:r w:rsidRPr="00B16169">
              <w:rPr>
                <w:sz w:val="14"/>
                <w:szCs w:val="14"/>
              </w:rPr>
              <w:t>0,082</w:t>
            </w:r>
          </w:p>
        </w:tc>
        <w:tc>
          <w:tcPr>
            <w:tcW w:w="4394" w:type="dxa"/>
            <w:shd w:val="clear" w:color="auto" w:fill="auto"/>
            <w:tcMar>
              <w:left w:w="28" w:type="dxa"/>
              <w:right w:w="28" w:type="dxa"/>
            </w:tcMar>
            <w:vAlign w:val="center"/>
            <w:hideMark/>
          </w:tcPr>
          <w:p w14:paraId="765F86D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w:t>
            </w:r>
          </w:p>
        </w:tc>
        <w:tc>
          <w:tcPr>
            <w:tcW w:w="1134" w:type="dxa"/>
            <w:shd w:val="clear" w:color="auto" w:fill="auto"/>
            <w:tcMar>
              <w:left w:w="28" w:type="dxa"/>
              <w:right w:w="28" w:type="dxa"/>
            </w:tcMar>
            <w:vAlign w:val="center"/>
            <w:hideMark/>
          </w:tcPr>
          <w:p w14:paraId="49C49A8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66A191F"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F528470" w14:textId="77777777" w:rsidR="00B16169" w:rsidRPr="00B16169" w:rsidRDefault="00B16169" w:rsidP="00B16169">
            <w:pPr>
              <w:jc w:val="center"/>
              <w:rPr>
                <w:sz w:val="14"/>
                <w:szCs w:val="14"/>
              </w:rPr>
            </w:pPr>
            <w:r w:rsidRPr="00B16169">
              <w:rPr>
                <w:sz w:val="14"/>
                <w:szCs w:val="14"/>
              </w:rPr>
              <w:t>0,082</w:t>
            </w:r>
          </w:p>
        </w:tc>
      </w:tr>
      <w:tr w:rsidR="00B16169" w:rsidRPr="00B16169" w14:paraId="5D5E35FF" w14:textId="77777777" w:rsidTr="00500A5D">
        <w:trPr>
          <w:trHeight w:val="20"/>
        </w:trPr>
        <w:tc>
          <w:tcPr>
            <w:tcW w:w="2830" w:type="dxa"/>
            <w:shd w:val="clear" w:color="auto" w:fill="auto"/>
            <w:tcMar>
              <w:left w:w="28" w:type="dxa"/>
              <w:right w:w="28" w:type="dxa"/>
            </w:tcMar>
            <w:vAlign w:val="center"/>
            <w:hideMark/>
          </w:tcPr>
          <w:p w14:paraId="3EEB9437" w14:textId="77777777" w:rsidR="00B16169" w:rsidRPr="00B16169" w:rsidRDefault="00B16169" w:rsidP="00B16169">
            <w:pPr>
              <w:rPr>
                <w:sz w:val="14"/>
                <w:szCs w:val="14"/>
              </w:rPr>
            </w:pPr>
            <w:r w:rsidRPr="00B16169">
              <w:rPr>
                <w:sz w:val="14"/>
                <w:szCs w:val="14"/>
              </w:rPr>
              <w:t>Реконструкция ТП-308</w:t>
            </w:r>
          </w:p>
        </w:tc>
        <w:tc>
          <w:tcPr>
            <w:tcW w:w="1333" w:type="dxa"/>
            <w:shd w:val="clear" w:color="auto" w:fill="auto"/>
            <w:tcMar>
              <w:left w:w="28" w:type="dxa"/>
              <w:right w:w="28" w:type="dxa"/>
            </w:tcMar>
            <w:vAlign w:val="center"/>
            <w:hideMark/>
          </w:tcPr>
          <w:p w14:paraId="6EA1D599" w14:textId="77777777" w:rsidR="00B16169" w:rsidRPr="00B16169" w:rsidRDefault="00B16169" w:rsidP="00B16169">
            <w:pPr>
              <w:jc w:val="center"/>
              <w:rPr>
                <w:sz w:val="14"/>
                <w:szCs w:val="14"/>
              </w:rPr>
            </w:pPr>
            <w:r w:rsidRPr="00B16169">
              <w:rPr>
                <w:sz w:val="14"/>
                <w:szCs w:val="14"/>
              </w:rPr>
              <w:t>L_НК\Р\ТП\0002</w:t>
            </w:r>
          </w:p>
        </w:tc>
        <w:tc>
          <w:tcPr>
            <w:tcW w:w="0" w:type="auto"/>
            <w:shd w:val="clear" w:color="auto" w:fill="auto"/>
            <w:tcMar>
              <w:left w:w="28" w:type="dxa"/>
              <w:right w:w="28" w:type="dxa"/>
            </w:tcMar>
            <w:vAlign w:val="center"/>
            <w:hideMark/>
          </w:tcPr>
          <w:p w14:paraId="518C43B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0DD9E9" w14:textId="77777777" w:rsidR="00B16169" w:rsidRPr="00B16169" w:rsidRDefault="00B16169" w:rsidP="00B16169">
            <w:pPr>
              <w:jc w:val="center"/>
              <w:rPr>
                <w:sz w:val="14"/>
                <w:szCs w:val="14"/>
              </w:rPr>
            </w:pPr>
            <w:r w:rsidRPr="00B16169">
              <w:rPr>
                <w:sz w:val="14"/>
                <w:szCs w:val="14"/>
              </w:rPr>
              <w:t>1,714</w:t>
            </w:r>
          </w:p>
        </w:tc>
        <w:tc>
          <w:tcPr>
            <w:tcW w:w="4394" w:type="dxa"/>
            <w:shd w:val="clear" w:color="auto" w:fill="auto"/>
            <w:tcMar>
              <w:left w:w="28" w:type="dxa"/>
              <w:right w:w="28" w:type="dxa"/>
            </w:tcMar>
            <w:vAlign w:val="center"/>
            <w:hideMark/>
          </w:tcPr>
          <w:p w14:paraId="676D75B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паспортная карта,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схема на ПКК, фото, ТУ, проект-аналог</w:t>
            </w:r>
          </w:p>
        </w:tc>
        <w:tc>
          <w:tcPr>
            <w:tcW w:w="1134" w:type="dxa"/>
            <w:shd w:val="clear" w:color="auto" w:fill="auto"/>
            <w:tcMar>
              <w:left w:w="28" w:type="dxa"/>
              <w:right w:w="28" w:type="dxa"/>
            </w:tcMar>
            <w:vAlign w:val="center"/>
            <w:hideMark/>
          </w:tcPr>
          <w:p w14:paraId="6D4AD96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834D6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73CAA4E" w14:textId="77777777" w:rsidR="00B16169" w:rsidRPr="00B16169" w:rsidRDefault="00B16169" w:rsidP="00B16169">
            <w:pPr>
              <w:jc w:val="center"/>
              <w:rPr>
                <w:sz w:val="14"/>
                <w:szCs w:val="14"/>
              </w:rPr>
            </w:pPr>
            <w:r w:rsidRPr="00B16169">
              <w:rPr>
                <w:sz w:val="14"/>
                <w:szCs w:val="14"/>
              </w:rPr>
              <w:t>1,714</w:t>
            </w:r>
          </w:p>
        </w:tc>
      </w:tr>
      <w:tr w:rsidR="00B16169" w:rsidRPr="00B16169" w14:paraId="5A8FF184" w14:textId="77777777" w:rsidTr="00500A5D">
        <w:trPr>
          <w:trHeight w:val="20"/>
        </w:trPr>
        <w:tc>
          <w:tcPr>
            <w:tcW w:w="2830" w:type="dxa"/>
            <w:shd w:val="clear" w:color="auto" w:fill="auto"/>
            <w:tcMar>
              <w:left w:w="28" w:type="dxa"/>
              <w:right w:w="28" w:type="dxa"/>
            </w:tcMar>
            <w:vAlign w:val="center"/>
            <w:hideMark/>
          </w:tcPr>
          <w:p w14:paraId="024A524E" w14:textId="77777777" w:rsidR="00B16169" w:rsidRPr="00B16169" w:rsidRDefault="00B16169" w:rsidP="00B16169">
            <w:pPr>
              <w:rPr>
                <w:sz w:val="14"/>
                <w:szCs w:val="14"/>
              </w:rPr>
            </w:pPr>
            <w:r w:rsidRPr="00B16169">
              <w:rPr>
                <w:sz w:val="14"/>
                <w:szCs w:val="14"/>
              </w:rPr>
              <w:t>Реконструкция КТП-57</w:t>
            </w:r>
          </w:p>
        </w:tc>
        <w:tc>
          <w:tcPr>
            <w:tcW w:w="1333" w:type="dxa"/>
            <w:shd w:val="clear" w:color="auto" w:fill="auto"/>
            <w:tcMar>
              <w:left w:w="28" w:type="dxa"/>
              <w:right w:w="28" w:type="dxa"/>
            </w:tcMar>
            <w:vAlign w:val="center"/>
            <w:hideMark/>
          </w:tcPr>
          <w:p w14:paraId="78442591" w14:textId="77777777" w:rsidR="00B16169" w:rsidRPr="00B16169" w:rsidRDefault="00B16169" w:rsidP="00B16169">
            <w:pPr>
              <w:jc w:val="center"/>
              <w:rPr>
                <w:sz w:val="14"/>
                <w:szCs w:val="14"/>
              </w:rPr>
            </w:pPr>
            <w:r w:rsidRPr="00B16169">
              <w:rPr>
                <w:sz w:val="14"/>
                <w:szCs w:val="14"/>
              </w:rPr>
              <w:t>J_АС\Р\ТП\0100</w:t>
            </w:r>
          </w:p>
        </w:tc>
        <w:tc>
          <w:tcPr>
            <w:tcW w:w="0" w:type="auto"/>
            <w:shd w:val="clear" w:color="auto" w:fill="auto"/>
            <w:tcMar>
              <w:left w:w="28" w:type="dxa"/>
              <w:right w:w="28" w:type="dxa"/>
            </w:tcMar>
            <w:vAlign w:val="center"/>
            <w:hideMark/>
          </w:tcPr>
          <w:p w14:paraId="69622476" w14:textId="77777777" w:rsidR="00B16169" w:rsidRPr="00B16169" w:rsidRDefault="00B16169" w:rsidP="00B16169">
            <w:pPr>
              <w:jc w:val="center"/>
              <w:rPr>
                <w:sz w:val="14"/>
                <w:szCs w:val="14"/>
              </w:rPr>
            </w:pPr>
            <w:r w:rsidRPr="00B16169">
              <w:rPr>
                <w:sz w:val="14"/>
                <w:szCs w:val="14"/>
              </w:rPr>
              <w:t>0,484</w:t>
            </w:r>
          </w:p>
        </w:tc>
        <w:tc>
          <w:tcPr>
            <w:tcW w:w="1110" w:type="dxa"/>
            <w:shd w:val="clear" w:color="auto" w:fill="auto"/>
            <w:tcMar>
              <w:left w:w="28" w:type="dxa"/>
              <w:right w:w="28" w:type="dxa"/>
            </w:tcMar>
            <w:vAlign w:val="center"/>
            <w:hideMark/>
          </w:tcPr>
          <w:p w14:paraId="751DAC4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E6782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40741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5649D0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FE9E200" w14:textId="77777777" w:rsidR="00B16169" w:rsidRPr="00B16169" w:rsidRDefault="00B16169" w:rsidP="00B16169">
            <w:pPr>
              <w:jc w:val="center"/>
              <w:rPr>
                <w:sz w:val="14"/>
                <w:szCs w:val="14"/>
              </w:rPr>
            </w:pPr>
            <w:r w:rsidRPr="00B16169">
              <w:rPr>
                <w:sz w:val="14"/>
                <w:szCs w:val="14"/>
              </w:rPr>
              <w:t>0,000</w:t>
            </w:r>
          </w:p>
        </w:tc>
      </w:tr>
      <w:tr w:rsidR="00B16169" w:rsidRPr="00B16169" w14:paraId="78BBF6DD" w14:textId="77777777" w:rsidTr="00500A5D">
        <w:trPr>
          <w:trHeight w:val="20"/>
        </w:trPr>
        <w:tc>
          <w:tcPr>
            <w:tcW w:w="2830" w:type="dxa"/>
            <w:shd w:val="clear" w:color="auto" w:fill="auto"/>
            <w:tcMar>
              <w:left w:w="28" w:type="dxa"/>
              <w:right w:w="28" w:type="dxa"/>
            </w:tcMar>
            <w:vAlign w:val="center"/>
            <w:hideMark/>
          </w:tcPr>
          <w:p w14:paraId="5F3134C9" w14:textId="77777777" w:rsidR="00B16169" w:rsidRPr="00B16169" w:rsidRDefault="00B16169" w:rsidP="00B16169">
            <w:pPr>
              <w:rPr>
                <w:sz w:val="14"/>
                <w:szCs w:val="14"/>
              </w:rPr>
            </w:pPr>
            <w:r w:rsidRPr="00B16169">
              <w:rPr>
                <w:sz w:val="14"/>
                <w:szCs w:val="14"/>
              </w:rPr>
              <w:t>Реконструкция КТП-68</w:t>
            </w:r>
          </w:p>
        </w:tc>
        <w:tc>
          <w:tcPr>
            <w:tcW w:w="1333" w:type="dxa"/>
            <w:shd w:val="clear" w:color="auto" w:fill="auto"/>
            <w:tcMar>
              <w:left w:w="28" w:type="dxa"/>
              <w:right w:w="28" w:type="dxa"/>
            </w:tcMar>
            <w:vAlign w:val="center"/>
            <w:hideMark/>
          </w:tcPr>
          <w:p w14:paraId="7DC2E912" w14:textId="77777777" w:rsidR="00B16169" w:rsidRPr="00B16169" w:rsidRDefault="00B16169" w:rsidP="00B16169">
            <w:pPr>
              <w:jc w:val="center"/>
              <w:rPr>
                <w:sz w:val="14"/>
                <w:szCs w:val="14"/>
              </w:rPr>
            </w:pPr>
            <w:r w:rsidRPr="00B16169">
              <w:rPr>
                <w:sz w:val="14"/>
                <w:szCs w:val="14"/>
              </w:rPr>
              <w:t>J_АС\Р\ТП\0101</w:t>
            </w:r>
          </w:p>
        </w:tc>
        <w:tc>
          <w:tcPr>
            <w:tcW w:w="0" w:type="auto"/>
            <w:shd w:val="clear" w:color="auto" w:fill="auto"/>
            <w:tcMar>
              <w:left w:w="28" w:type="dxa"/>
              <w:right w:w="28" w:type="dxa"/>
            </w:tcMar>
            <w:vAlign w:val="center"/>
            <w:hideMark/>
          </w:tcPr>
          <w:p w14:paraId="39744084" w14:textId="77777777" w:rsidR="00B16169" w:rsidRPr="00B16169" w:rsidRDefault="00B16169" w:rsidP="00B16169">
            <w:pPr>
              <w:jc w:val="center"/>
              <w:rPr>
                <w:sz w:val="14"/>
                <w:szCs w:val="14"/>
              </w:rPr>
            </w:pPr>
            <w:r w:rsidRPr="00B16169">
              <w:rPr>
                <w:sz w:val="14"/>
                <w:szCs w:val="14"/>
              </w:rPr>
              <w:t>0,567</w:t>
            </w:r>
          </w:p>
        </w:tc>
        <w:tc>
          <w:tcPr>
            <w:tcW w:w="1110" w:type="dxa"/>
            <w:shd w:val="clear" w:color="auto" w:fill="auto"/>
            <w:tcMar>
              <w:left w:w="28" w:type="dxa"/>
              <w:right w:w="28" w:type="dxa"/>
            </w:tcMar>
            <w:vAlign w:val="center"/>
            <w:hideMark/>
          </w:tcPr>
          <w:p w14:paraId="3BDBCDD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A755C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376AD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AE4E6B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A736A26" w14:textId="77777777" w:rsidR="00B16169" w:rsidRPr="00B16169" w:rsidRDefault="00B16169" w:rsidP="00B16169">
            <w:pPr>
              <w:jc w:val="center"/>
              <w:rPr>
                <w:sz w:val="14"/>
                <w:szCs w:val="14"/>
              </w:rPr>
            </w:pPr>
            <w:r w:rsidRPr="00B16169">
              <w:rPr>
                <w:sz w:val="14"/>
                <w:szCs w:val="14"/>
              </w:rPr>
              <w:t>0,000</w:t>
            </w:r>
          </w:p>
        </w:tc>
      </w:tr>
      <w:tr w:rsidR="00B16169" w:rsidRPr="00B16169" w14:paraId="59116F44" w14:textId="77777777" w:rsidTr="00500A5D">
        <w:trPr>
          <w:trHeight w:val="20"/>
        </w:trPr>
        <w:tc>
          <w:tcPr>
            <w:tcW w:w="2830" w:type="dxa"/>
            <w:shd w:val="clear" w:color="auto" w:fill="auto"/>
            <w:tcMar>
              <w:left w:w="28" w:type="dxa"/>
              <w:right w:w="28" w:type="dxa"/>
            </w:tcMar>
            <w:vAlign w:val="center"/>
            <w:hideMark/>
          </w:tcPr>
          <w:p w14:paraId="5DFA6BED" w14:textId="77777777" w:rsidR="00B16169" w:rsidRPr="00B16169" w:rsidRDefault="00B16169" w:rsidP="00B16169">
            <w:pPr>
              <w:rPr>
                <w:sz w:val="14"/>
                <w:szCs w:val="14"/>
              </w:rPr>
            </w:pPr>
            <w:r w:rsidRPr="00B16169">
              <w:rPr>
                <w:sz w:val="14"/>
                <w:szCs w:val="14"/>
              </w:rPr>
              <w:t>Реконструкция КТП-120</w:t>
            </w:r>
          </w:p>
        </w:tc>
        <w:tc>
          <w:tcPr>
            <w:tcW w:w="1333" w:type="dxa"/>
            <w:shd w:val="clear" w:color="auto" w:fill="auto"/>
            <w:tcMar>
              <w:left w:w="28" w:type="dxa"/>
              <w:right w:w="28" w:type="dxa"/>
            </w:tcMar>
            <w:vAlign w:val="center"/>
            <w:hideMark/>
          </w:tcPr>
          <w:p w14:paraId="6B0B55D0" w14:textId="77777777" w:rsidR="00B16169" w:rsidRPr="00B16169" w:rsidRDefault="00B16169" w:rsidP="00B16169">
            <w:pPr>
              <w:jc w:val="center"/>
              <w:rPr>
                <w:sz w:val="14"/>
                <w:szCs w:val="14"/>
              </w:rPr>
            </w:pPr>
            <w:r w:rsidRPr="00B16169">
              <w:rPr>
                <w:sz w:val="14"/>
                <w:szCs w:val="14"/>
              </w:rPr>
              <w:t>J_АС\Р\ТП\0102</w:t>
            </w:r>
          </w:p>
        </w:tc>
        <w:tc>
          <w:tcPr>
            <w:tcW w:w="0" w:type="auto"/>
            <w:shd w:val="clear" w:color="auto" w:fill="auto"/>
            <w:tcMar>
              <w:left w:w="28" w:type="dxa"/>
              <w:right w:w="28" w:type="dxa"/>
            </w:tcMar>
            <w:vAlign w:val="center"/>
            <w:hideMark/>
          </w:tcPr>
          <w:p w14:paraId="2CE7E9ED" w14:textId="77777777" w:rsidR="00B16169" w:rsidRPr="00B16169" w:rsidRDefault="00B16169" w:rsidP="00B16169">
            <w:pPr>
              <w:jc w:val="center"/>
              <w:rPr>
                <w:sz w:val="14"/>
                <w:szCs w:val="14"/>
              </w:rPr>
            </w:pPr>
            <w:r w:rsidRPr="00B16169">
              <w:rPr>
                <w:sz w:val="14"/>
                <w:szCs w:val="14"/>
              </w:rPr>
              <w:t>0,479</w:t>
            </w:r>
          </w:p>
        </w:tc>
        <w:tc>
          <w:tcPr>
            <w:tcW w:w="1110" w:type="dxa"/>
            <w:shd w:val="clear" w:color="auto" w:fill="auto"/>
            <w:tcMar>
              <w:left w:w="28" w:type="dxa"/>
              <w:right w:w="28" w:type="dxa"/>
            </w:tcMar>
            <w:vAlign w:val="center"/>
            <w:hideMark/>
          </w:tcPr>
          <w:p w14:paraId="5805E92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5CEAF5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29C0E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DDB049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64CBD92" w14:textId="77777777" w:rsidR="00B16169" w:rsidRPr="00B16169" w:rsidRDefault="00B16169" w:rsidP="00B16169">
            <w:pPr>
              <w:jc w:val="center"/>
              <w:rPr>
                <w:sz w:val="14"/>
                <w:szCs w:val="14"/>
              </w:rPr>
            </w:pPr>
            <w:r w:rsidRPr="00B16169">
              <w:rPr>
                <w:sz w:val="14"/>
                <w:szCs w:val="14"/>
              </w:rPr>
              <w:t>0,000</w:t>
            </w:r>
          </w:p>
        </w:tc>
      </w:tr>
      <w:tr w:rsidR="00B16169" w:rsidRPr="00B16169" w14:paraId="1C76F12C" w14:textId="77777777" w:rsidTr="00500A5D">
        <w:trPr>
          <w:trHeight w:val="20"/>
        </w:trPr>
        <w:tc>
          <w:tcPr>
            <w:tcW w:w="2830" w:type="dxa"/>
            <w:shd w:val="clear" w:color="auto" w:fill="auto"/>
            <w:tcMar>
              <w:left w:w="28" w:type="dxa"/>
              <w:right w:w="28" w:type="dxa"/>
            </w:tcMar>
            <w:vAlign w:val="center"/>
            <w:hideMark/>
          </w:tcPr>
          <w:p w14:paraId="0CE66CC2" w14:textId="77777777" w:rsidR="00B16169" w:rsidRPr="00B16169" w:rsidRDefault="00B16169" w:rsidP="00B16169">
            <w:pPr>
              <w:rPr>
                <w:sz w:val="14"/>
                <w:szCs w:val="14"/>
              </w:rPr>
            </w:pPr>
            <w:r w:rsidRPr="00B16169">
              <w:rPr>
                <w:sz w:val="14"/>
                <w:szCs w:val="14"/>
              </w:rPr>
              <w:t>Реконструкция ТП-259</w:t>
            </w:r>
          </w:p>
        </w:tc>
        <w:tc>
          <w:tcPr>
            <w:tcW w:w="1333" w:type="dxa"/>
            <w:shd w:val="clear" w:color="auto" w:fill="auto"/>
            <w:tcMar>
              <w:left w:w="28" w:type="dxa"/>
              <w:right w:w="28" w:type="dxa"/>
            </w:tcMar>
            <w:vAlign w:val="center"/>
            <w:hideMark/>
          </w:tcPr>
          <w:p w14:paraId="7EE6F4E9" w14:textId="77777777" w:rsidR="00B16169" w:rsidRPr="00B16169" w:rsidRDefault="00B16169" w:rsidP="00B16169">
            <w:pPr>
              <w:jc w:val="center"/>
              <w:rPr>
                <w:sz w:val="14"/>
                <w:szCs w:val="14"/>
              </w:rPr>
            </w:pPr>
            <w:r w:rsidRPr="00B16169">
              <w:rPr>
                <w:sz w:val="14"/>
                <w:szCs w:val="14"/>
              </w:rPr>
              <w:t>J_АС\Р\ТП\0103</w:t>
            </w:r>
          </w:p>
        </w:tc>
        <w:tc>
          <w:tcPr>
            <w:tcW w:w="0" w:type="auto"/>
            <w:shd w:val="clear" w:color="auto" w:fill="auto"/>
            <w:tcMar>
              <w:left w:w="28" w:type="dxa"/>
              <w:right w:w="28" w:type="dxa"/>
            </w:tcMar>
            <w:vAlign w:val="center"/>
            <w:hideMark/>
          </w:tcPr>
          <w:p w14:paraId="7D4E95D0" w14:textId="77777777" w:rsidR="00B16169" w:rsidRPr="00B16169" w:rsidRDefault="00B16169" w:rsidP="00B16169">
            <w:pPr>
              <w:jc w:val="center"/>
              <w:rPr>
                <w:sz w:val="14"/>
                <w:szCs w:val="14"/>
              </w:rPr>
            </w:pPr>
            <w:r w:rsidRPr="00B16169">
              <w:rPr>
                <w:sz w:val="14"/>
                <w:szCs w:val="14"/>
              </w:rPr>
              <w:t>0,479</w:t>
            </w:r>
          </w:p>
        </w:tc>
        <w:tc>
          <w:tcPr>
            <w:tcW w:w="1110" w:type="dxa"/>
            <w:shd w:val="clear" w:color="auto" w:fill="auto"/>
            <w:tcMar>
              <w:left w:w="28" w:type="dxa"/>
              <w:right w:w="28" w:type="dxa"/>
            </w:tcMar>
            <w:vAlign w:val="center"/>
            <w:hideMark/>
          </w:tcPr>
          <w:p w14:paraId="4AD6407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874622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3E6909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F44E41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0EE2E67" w14:textId="77777777" w:rsidR="00B16169" w:rsidRPr="00B16169" w:rsidRDefault="00B16169" w:rsidP="00B16169">
            <w:pPr>
              <w:jc w:val="center"/>
              <w:rPr>
                <w:sz w:val="14"/>
                <w:szCs w:val="14"/>
              </w:rPr>
            </w:pPr>
            <w:r w:rsidRPr="00B16169">
              <w:rPr>
                <w:sz w:val="14"/>
                <w:szCs w:val="14"/>
              </w:rPr>
              <w:t>0,000</w:t>
            </w:r>
          </w:p>
        </w:tc>
      </w:tr>
      <w:tr w:rsidR="00B16169" w:rsidRPr="00B16169" w14:paraId="0857B5C5" w14:textId="77777777" w:rsidTr="00500A5D">
        <w:trPr>
          <w:trHeight w:val="20"/>
        </w:trPr>
        <w:tc>
          <w:tcPr>
            <w:tcW w:w="2830" w:type="dxa"/>
            <w:shd w:val="clear" w:color="auto" w:fill="auto"/>
            <w:tcMar>
              <w:left w:w="28" w:type="dxa"/>
              <w:right w:w="28" w:type="dxa"/>
            </w:tcMar>
            <w:vAlign w:val="center"/>
            <w:hideMark/>
          </w:tcPr>
          <w:p w14:paraId="1A0EF0F7" w14:textId="77777777" w:rsidR="00B16169" w:rsidRPr="00B16169" w:rsidRDefault="00B16169" w:rsidP="00B16169">
            <w:pPr>
              <w:rPr>
                <w:sz w:val="14"/>
                <w:szCs w:val="14"/>
              </w:rPr>
            </w:pPr>
            <w:r w:rsidRPr="00B16169">
              <w:rPr>
                <w:sz w:val="14"/>
                <w:szCs w:val="14"/>
              </w:rPr>
              <w:t>Реконструкция КТП-Сан-3</w:t>
            </w:r>
          </w:p>
        </w:tc>
        <w:tc>
          <w:tcPr>
            <w:tcW w:w="1333" w:type="dxa"/>
            <w:shd w:val="clear" w:color="auto" w:fill="auto"/>
            <w:tcMar>
              <w:left w:w="28" w:type="dxa"/>
              <w:right w:w="28" w:type="dxa"/>
            </w:tcMar>
            <w:vAlign w:val="center"/>
            <w:hideMark/>
          </w:tcPr>
          <w:p w14:paraId="4A3EEE40" w14:textId="77777777" w:rsidR="00B16169" w:rsidRPr="00B16169" w:rsidRDefault="00B16169" w:rsidP="00B16169">
            <w:pPr>
              <w:jc w:val="center"/>
              <w:rPr>
                <w:sz w:val="14"/>
                <w:szCs w:val="14"/>
              </w:rPr>
            </w:pPr>
            <w:r w:rsidRPr="00B16169">
              <w:rPr>
                <w:sz w:val="14"/>
                <w:szCs w:val="14"/>
              </w:rPr>
              <w:t>J_АС\Р\ТП\0104</w:t>
            </w:r>
          </w:p>
        </w:tc>
        <w:tc>
          <w:tcPr>
            <w:tcW w:w="0" w:type="auto"/>
            <w:shd w:val="clear" w:color="auto" w:fill="auto"/>
            <w:tcMar>
              <w:left w:w="28" w:type="dxa"/>
              <w:right w:w="28" w:type="dxa"/>
            </w:tcMar>
            <w:vAlign w:val="center"/>
            <w:hideMark/>
          </w:tcPr>
          <w:p w14:paraId="6B46E1C4" w14:textId="77777777" w:rsidR="00B16169" w:rsidRPr="00B16169" w:rsidRDefault="00B16169" w:rsidP="00B16169">
            <w:pPr>
              <w:jc w:val="center"/>
              <w:rPr>
                <w:sz w:val="14"/>
                <w:szCs w:val="14"/>
              </w:rPr>
            </w:pPr>
            <w:r w:rsidRPr="00B16169">
              <w:rPr>
                <w:sz w:val="14"/>
                <w:szCs w:val="14"/>
              </w:rPr>
              <w:t>0,479</w:t>
            </w:r>
          </w:p>
        </w:tc>
        <w:tc>
          <w:tcPr>
            <w:tcW w:w="1110" w:type="dxa"/>
            <w:shd w:val="clear" w:color="auto" w:fill="auto"/>
            <w:tcMar>
              <w:left w:w="28" w:type="dxa"/>
              <w:right w:w="28" w:type="dxa"/>
            </w:tcMar>
            <w:vAlign w:val="center"/>
            <w:hideMark/>
          </w:tcPr>
          <w:p w14:paraId="1950183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0BD9AC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4E7588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3BE82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7468B39" w14:textId="77777777" w:rsidR="00B16169" w:rsidRPr="00B16169" w:rsidRDefault="00B16169" w:rsidP="00B16169">
            <w:pPr>
              <w:jc w:val="center"/>
              <w:rPr>
                <w:sz w:val="14"/>
                <w:szCs w:val="14"/>
              </w:rPr>
            </w:pPr>
            <w:r w:rsidRPr="00B16169">
              <w:rPr>
                <w:sz w:val="14"/>
                <w:szCs w:val="14"/>
              </w:rPr>
              <w:t>0,000</w:t>
            </w:r>
          </w:p>
        </w:tc>
      </w:tr>
      <w:tr w:rsidR="00B16169" w:rsidRPr="00B16169" w14:paraId="768E898E" w14:textId="77777777" w:rsidTr="00500A5D">
        <w:trPr>
          <w:trHeight w:val="20"/>
        </w:trPr>
        <w:tc>
          <w:tcPr>
            <w:tcW w:w="2830" w:type="dxa"/>
            <w:shd w:val="clear" w:color="auto" w:fill="auto"/>
            <w:tcMar>
              <w:left w:w="28" w:type="dxa"/>
              <w:right w:w="28" w:type="dxa"/>
            </w:tcMar>
            <w:vAlign w:val="center"/>
            <w:hideMark/>
          </w:tcPr>
          <w:p w14:paraId="27E4F28D" w14:textId="77777777" w:rsidR="00B16169" w:rsidRPr="00B16169" w:rsidRDefault="00B16169" w:rsidP="00B16169">
            <w:pPr>
              <w:rPr>
                <w:sz w:val="14"/>
                <w:szCs w:val="14"/>
              </w:rPr>
            </w:pPr>
            <w:r w:rsidRPr="00B16169">
              <w:rPr>
                <w:sz w:val="14"/>
                <w:szCs w:val="14"/>
              </w:rPr>
              <w:t>Реконструкция КТП-163</w:t>
            </w:r>
          </w:p>
        </w:tc>
        <w:tc>
          <w:tcPr>
            <w:tcW w:w="1333" w:type="dxa"/>
            <w:shd w:val="clear" w:color="auto" w:fill="auto"/>
            <w:tcMar>
              <w:left w:w="28" w:type="dxa"/>
              <w:right w:w="28" w:type="dxa"/>
            </w:tcMar>
            <w:vAlign w:val="center"/>
            <w:hideMark/>
          </w:tcPr>
          <w:p w14:paraId="1539D69A" w14:textId="77777777" w:rsidR="00B16169" w:rsidRPr="00B16169" w:rsidRDefault="00B16169" w:rsidP="00B16169">
            <w:pPr>
              <w:jc w:val="center"/>
              <w:rPr>
                <w:sz w:val="14"/>
                <w:szCs w:val="14"/>
              </w:rPr>
            </w:pPr>
            <w:r w:rsidRPr="00B16169">
              <w:rPr>
                <w:sz w:val="14"/>
                <w:szCs w:val="14"/>
              </w:rPr>
              <w:t>J_АС\Р\ТП\0105</w:t>
            </w:r>
          </w:p>
        </w:tc>
        <w:tc>
          <w:tcPr>
            <w:tcW w:w="0" w:type="auto"/>
            <w:shd w:val="clear" w:color="auto" w:fill="auto"/>
            <w:tcMar>
              <w:left w:w="28" w:type="dxa"/>
              <w:right w:w="28" w:type="dxa"/>
            </w:tcMar>
            <w:vAlign w:val="center"/>
            <w:hideMark/>
          </w:tcPr>
          <w:p w14:paraId="66EAA171" w14:textId="77777777" w:rsidR="00B16169" w:rsidRPr="00B16169" w:rsidRDefault="00B16169" w:rsidP="00B16169">
            <w:pPr>
              <w:jc w:val="center"/>
              <w:rPr>
                <w:sz w:val="14"/>
                <w:szCs w:val="14"/>
              </w:rPr>
            </w:pPr>
            <w:r w:rsidRPr="00B16169">
              <w:rPr>
                <w:sz w:val="14"/>
                <w:szCs w:val="14"/>
              </w:rPr>
              <w:t>0,484</w:t>
            </w:r>
          </w:p>
        </w:tc>
        <w:tc>
          <w:tcPr>
            <w:tcW w:w="1110" w:type="dxa"/>
            <w:shd w:val="clear" w:color="auto" w:fill="auto"/>
            <w:tcMar>
              <w:left w:w="28" w:type="dxa"/>
              <w:right w:w="28" w:type="dxa"/>
            </w:tcMar>
            <w:vAlign w:val="center"/>
            <w:hideMark/>
          </w:tcPr>
          <w:p w14:paraId="5240618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AEABD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7F628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3F453E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F428900" w14:textId="77777777" w:rsidR="00B16169" w:rsidRPr="00B16169" w:rsidRDefault="00B16169" w:rsidP="00B16169">
            <w:pPr>
              <w:jc w:val="center"/>
              <w:rPr>
                <w:sz w:val="14"/>
                <w:szCs w:val="14"/>
              </w:rPr>
            </w:pPr>
            <w:r w:rsidRPr="00B16169">
              <w:rPr>
                <w:sz w:val="14"/>
                <w:szCs w:val="14"/>
              </w:rPr>
              <w:t>0,000</w:t>
            </w:r>
          </w:p>
        </w:tc>
      </w:tr>
      <w:tr w:rsidR="00B16169" w:rsidRPr="00B16169" w14:paraId="61DCCE3A" w14:textId="77777777" w:rsidTr="00500A5D">
        <w:trPr>
          <w:trHeight w:val="20"/>
        </w:trPr>
        <w:tc>
          <w:tcPr>
            <w:tcW w:w="2830" w:type="dxa"/>
            <w:shd w:val="clear" w:color="auto" w:fill="auto"/>
            <w:tcMar>
              <w:left w:w="28" w:type="dxa"/>
              <w:right w:w="28" w:type="dxa"/>
            </w:tcMar>
            <w:vAlign w:val="center"/>
            <w:hideMark/>
          </w:tcPr>
          <w:p w14:paraId="55401481" w14:textId="77777777" w:rsidR="00B16169" w:rsidRPr="00B16169" w:rsidRDefault="00B16169" w:rsidP="00B16169">
            <w:pPr>
              <w:rPr>
                <w:sz w:val="14"/>
                <w:szCs w:val="14"/>
              </w:rPr>
            </w:pPr>
            <w:r w:rsidRPr="00B16169">
              <w:rPr>
                <w:sz w:val="14"/>
                <w:szCs w:val="14"/>
              </w:rPr>
              <w:lastRenderedPageBreak/>
              <w:t>Реконструкция КТП-13</w:t>
            </w:r>
          </w:p>
        </w:tc>
        <w:tc>
          <w:tcPr>
            <w:tcW w:w="1333" w:type="dxa"/>
            <w:shd w:val="clear" w:color="auto" w:fill="auto"/>
            <w:tcMar>
              <w:left w:w="28" w:type="dxa"/>
              <w:right w:w="28" w:type="dxa"/>
            </w:tcMar>
            <w:vAlign w:val="center"/>
            <w:hideMark/>
          </w:tcPr>
          <w:p w14:paraId="165F85E3" w14:textId="77777777" w:rsidR="00B16169" w:rsidRPr="00B16169" w:rsidRDefault="00B16169" w:rsidP="00B16169">
            <w:pPr>
              <w:jc w:val="center"/>
              <w:rPr>
                <w:sz w:val="14"/>
                <w:szCs w:val="14"/>
              </w:rPr>
            </w:pPr>
            <w:r w:rsidRPr="00B16169">
              <w:rPr>
                <w:sz w:val="14"/>
                <w:szCs w:val="14"/>
              </w:rPr>
              <w:t>J_АС\Р\ТП\0106</w:t>
            </w:r>
          </w:p>
        </w:tc>
        <w:tc>
          <w:tcPr>
            <w:tcW w:w="0" w:type="auto"/>
            <w:shd w:val="clear" w:color="auto" w:fill="auto"/>
            <w:tcMar>
              <w:left w:w="28" w:type="dxa"/>
              <w:right w:w="28" w:type="dxa"/>
            </w:tcMar>
            <w:vAlign w:val="center"/>
            <w:hideMark/>
          </w:tcPr>
          <w:p w14:paraId="69A013F4" w14:textId="77777777" w:rsidR="00B16169" w:rsidRPr="00B16169" w:rsidRDefault="00B16169" w:rsidP="00B16169">
            <w:pPr>
              <w:jc w:val="center"/>
              <w:rPr>
                <w:sz w:val="14"/>
                <w:szCs w:val="14"/>
              </w:rPr>
            </w:pPr>
            <w:r w:rsidRPr="00B16169">
              <w:rPr>
                <w:sz w:val="14"/>
                <w:szCs w:val="14"/>
              </w:rPr>
              <w:t>0,367</w:t>
            </w:r>
          </w:p>
        </w:tc>
        <w:tc>
          <w:tcPr>
            <w:tcW w:w="1110" w:type="dxa"/>
            <w:shd w:val="clear" w:color="auto" w:fill="auto"/>
            <w:tcMar>
              <w:left w:w="28" w:type="dxa"/>
              <w:right w:w="28" w:type="dxa"/>
            </w:tcMar>
            <w:vAlign w:val="center"/>
            <w:hideMark/>
          </w:tcPr>
          <w:p w14:paraId="3D2A643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E534D0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BEBE1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C903DB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49BA385" w14:textId="77777777" w:rsidR="00B16169" w:rsidRPr="00B16169" w:rsidRDefault="00B16169" w:rsidP="00B16169">
            <w:pPr>
              <w:jc w:val="center"/>
              <w:rPr>
                <w:sz w:val="14"/>
                <w:szCs w:val="14"/>
              </w:rPr>
            </w:pPr>
            <w:r w:rsidRPr="00B16169">
              <w:rPr>
                <w:sz w:val="14"/>
                <w:szCs w:val="14"/>
              </w:rPr>
              <w:t>0,000</w:t>
            </w:r>
          </w:p>
        </w:tc>
      </w:tr>
      <w:tr w:rsidR="00B16169" w:rsidRPr="00B16169" w14:paraId="739618C3" w14:textId="77777777" w:rsidTr="00500A5D">
        <w:trPr>
          <w:trHeight w:val="20"/>
        </w:trPr>
        <w:tc>
          <w:tcPr>
            <w:tcW w:w="2830" w:type="dxa"/>
            <w:shd w:val="clear" w:color="auto" w:fill="auto"/>
            <w:tcMar>
              <w:left w:w="28" w:type="dxa"/>
              <w:right w:w="28" w:type="dxa"/>
            </w:tcMar>
            <w:vAlign w:val="center"/>
            <w:hideMark/>
          </w:tcPr>
          <w:p w14:paraId="6EE067A6" w14:textId="77777777" w:rsidR="00B16169" w:rsidRPr="00B16169" w:rsidRDefault="00B16169" w:rsidP="00B16169">
            <w:pPr>
              <w:rPr>
                <w:sz w:val="14"/>
                <w:szCs w:val="14"/>
              </w:rPr>
            </w:pPr>
            <w:r w:rsidRPr="00B16169">
              <w:rPr>
                <w:sz w:val="14"/>
                <w:szCs w:val="14"/>
              </w:rPr>
              <w:t>Реконструкция КТП-49</w:t>
            </w:r>
          </w:p>
        </w:tc>
        <w:tc>
          <w:tcPr>
            <w:tcW w:w="1333" w:type="dxa"/>
            <w:shd w:val="clear" w:color="auto" w:fill="auto"/>
            <w:tcMar>
              <w:left w:w="28" w:type="dxa"/>
              <w:right w:w="28" w:type="dxa"/>
            </w:tcMar>
            <w:vAlign w:val="center"/>
            <w:hideMark/>
          </w:tcPr>
          <w:p w14:paraId="31F550AE" w14:textId="77777777" w:rsidR="00B16169" w:rsidRPr="00B16169" w:rsidRDefault="00B16169" w:rsidP="00B16169">
            <w:pPr>
              <w:jc w:val="center"/>
              <w:rPr>
                <w:sz w:val="14"/>
                <w:szCs w:val="14"/>
              </w:rPr>
            </w:pPr>
            <w:r w:rsidRPr="00B16169">
              <w:rPr>
                <w:sz w:val="14"/>
                <w:szCs w:val="14"/>
              </w:rPr>
              <w:t>J_АС\Р\ТП\0107</w:t>
            </w:r>
          </w:p>
        </w:tc>
        <w:tc>
          <w:tcPr>
            <w:tcW w:w="0" w:type="auto"/>
            <w:shd w:val="clear" w:color="auto" w:fill="auto"/>
            <w:tcMar>
              <w:left w:w="28" w:type="dxa"/>
              <w:right w:w="28" w:type="dxa"/>
            </w:tcMar>
            <w:vAlign w:val="center"/>
            <w:hideMark/>
          </w:tcPr>
          <w:p w14:paraId="2B24E2FA" w14:textId="77777777" w:rsidR="00B16169" w:rsidRPr="00B16169" w:rsidRDefault="00B16169" w:rsidP="00B16169">
            <w:pPr>
              <w:jc w:val="center"/>
              <w:rPr>
                <w:sz w:val="14"/>
                <w:szCs w:val="14"/>
              </w:rPr>
            </w:pPr>
            <w:r w:rsidRPr="00B16169">
              <w:rPr>
                <w:sz w:val="14"/>
                <w:szCs w:val="14"/>
              </w:rPr>
              <w:t>0,367</w:t>
            </w:r>
          </w:p>
        </w:tc>
        <w:tc>
          <w:tcPr>
            <w:tcW w:w="1110" w:type="dxa"/>
            <w:shd w:val="clear" w:color="auto" w:fill="auto"/>
            <w:tcMar>
              <w:left w:w="28" w:type="dxa"/>
              <w:right w:w="28" w:type="dxa"/>
            </w:tcMar>
            <w:vAlign w:val="center"/>
            <w:hideMark/>
          </w:tcPr>
          <w:p w14:paraId="41245A6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AACE32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924E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8D25CE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942D299" w14:textId="77777777" w:rsidR="00B16169" w:rsidRPr="00B16169" w:rsidRDefault="00B16169" w:rsidP="00B16169">
            <w:pPr>
              <w:jc w:val="center"/>
              <w:rPr>
                <w:sz w:val="14"/>
                <w:szCs w:val="14"/>
              </w:rPr>
            </w:pPr>
            <w:r w:rsidRPr="00B16169">
              <w:rPr>
                <w:sz w:val="14"/>
                <w:szCs w:val="14"/>
              </w:rPr>
              <w:t>0,000</w:t>
            </w:r>
          </w:p>
        </w:tc>
      </w:tr>
      <w:tr w:rsidR="00B16169" w:rsidRPr="00B16169" w14:paraId="4F853D00" w14:textId="77777777" w:rsidTr="00500A5D">
        <w:trPr>
          <w:trHeight w:val="20"/>
        </w:trPr>
        <w:tc>
          <w:tcPr>
            <w:tcW w:w="2830" w:type="dxa"/>
            <w:shd w:val="clear" w:color="auto" w:fill="auto"/>
            <w:tcMar>
              <w:left w:w="28" w:type="dxa"/>
              <w:right w:w="28" w:type="dxa"/>
            </w:tcMar>
            <w:vAlign w:val="center"/>
            <w:hideMark/>
          </w:tcPr>
          <w:p w14:paraId="6040E13B" w14:textId="77777777" w:rsidR="00B16169" w:rsidRPr="00B16169" w:rsidRDefault="00B16169" w:rsidP="00B16169">
            <w:pPr>
              <w:rPr>
                <w:sz w:val="14"/>
                <w:szCs w:val="14"/>
              </w:rPr>
            </w:pPr>
            <w:r w:rsidRPr="00B16169">
              <w:rPr>
                <w:sz w:val="14"/>
                <w:szCs w:val="14"/>
              </w:rPr>
              <w:t>Реконструкция КТП-145</w:t>
            </w:r>
          </w:p>
        </w:tc>
        <w:tc>
          <w:tcPr>
            <w:tcW w:w="1333" w:type="dxa"/>
            <w:shd w:val="clear" w:color="auto" w:fill="auto"/>
            <w:tcMar>
              <w:left w:w="28" w:type="dxa"/>
              <w:right w:w="28" w:type="dxa"/>
            </w:tcMar>
            <w:vAlign w:val="center"/>
            <w:hideMark/>
          </w:tcPr>
          <w:p w14:paraId="340D7FF5" w14:textId="77777777" w:rsidR="00B16169" w:rsidRPr="00B16169" w:rsidRDefault="00B16169" w:rsidP="00B16169">
            <w:pPr>
              <w:jc w:val="center"/>
              <w:rPr>
                <w:sz w:val="14"/>
                <w:szCs w:val="14"/>
              </w:rPr>
            </w:pPr>
            <w:r w:rsidRPr="00B16169">
              <w:rPr>
                <w:sz w:val="14"/>
                <w:szCs w:val="14"/>
              </w:rPr>
              <w:t>J_АС\Р\ТП\0108</w:t>
            </w:r>
          </w:p>
        </w:tc>
        <w:tc>
          <w:tcPr>
            <w:tcW w:w="0" w:type="auto"/>
            <w:shd w:val="clear" w:color="auto" w:fill="auto"/>
            <w:tcMar>
              <w:left w:w="28" w:type="dxa"/>
              <w:right w:w="28" w:type="dxa"/>
            </w:tcMar>
            <w:vAlign w:val="center"/>
            <w:hideMark/>
          </w:tcPr>
          <w:p w14:paraId="04F2A696" w14:textId="77777777" w:rsidR="00B16169" w:rsidRPr="00B16169" w:rsidRDefault="00B16169" w:rsidP="00B16169">
            <w:pPr>
              <w:jc w:val="center"/>
              <w:rPr>
                <w:sz w:val="14"/>
                <w:szCs w:val="14"/>
              </w:rPr>
            </w:pPr>
            <w:r w:rsidRPr="00B16169">
              <w:rPr>
                <w:sz w:val="14"/>
                <w:szCs w:val="14"/>
              </w:rPr>
              <w:t>0,367</w:t>
            </w:r>
          </w:p>
        </w:tc>
        <w:tc>
          <w:tcPr>
            <w:tcW w:w="1110" w:type="dxa"/>
            <w:shd w:val="clear" w:color="auto" w:fill="auto"/>
            <w:tcMar>
              <w:left w:w="28" w:type="dxa"/>
              <w:right w:w="28" w:type="dxa"/>
            </w:tcMar>
            <w:vAlign w:val="center"/>
            <w:hideMark/>
          </w:tcPr>
          <w:p w14:paraId="6BED6E0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EA302D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EB00A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2A021B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43AD189" w14:textId="77777777" w:rsidR="00B16169" w:rsidRPr="00B16169" w:rsidRDefault="00B16169" w:rsidP="00B16169">
            <w:pPr>
              <w:jc w:val="center"/>
              <w:rPr>
                <w:sz w:val="14"/>
                <w:szCs w:val="14"/>
              </w:rPr>
            </w:pPr>
            <w:r w:rsidRPr="00B16169">
              <w:rPr>
                <w:sz w:val="14"/>
                <w:szCs w:val="14"/>
              </w:rPr>
              <w:t>0,000</w:t>
            </w:r>
          </w:p>
        </w:tc>
      </w:tr>
      <w:tr w:rsidR="00B16169" w:rsidRPr="00B16169" w14:paraId="2C5E76E9" w14:textId="77777777" w:rsidTr="00500A5D">
        <w:trPr>
          <w:trHeight w:val="20"/>
        </w:trPr>
        <w:tc>
          <w:tcPr>
            <w:tcW w:w="2830" w:type="dxa"/>
            <w:shd w:val="clear" w:color="auto" w:fill="auto"/>
            <w:tcMar>
              <w:left w:w="28" w:type="dxa"/>
              <w:right w:w="28" w:type="dxa"/>
            </w:tcMar>
            <w:vAlign w:val="center"/>
            <w:hideMark/>
          </w:tcPr>
          <w:p w14:paraId="458206BC" w14:textId="77777777" w:rsidR="00B16169" w:rsidRPr="00B16169" w:rsidRDefault="00B16169" w:rsidP="00B16169">
            <w:pPr>
              <w:rPr>
                <w:sz w:val="14"/>
                <w:szCs w:val="14"/>
              </w:rPr>
            </w:pPr>
            <w:r w:rsidRPr="00B16169">
              <w:rPr>
                <w:sz w:val="14"/>
                <w:szCs w:val="14"/>
              </w:rPr>
              <w:t>Реконструкция КТП-154</w:t>
            </w:r>
          </w:p>
        </w:tc>
        <w:tc>
          <w:tcPr>
            <w:tcW w:w="1333" w:type="dxa"/>
            <w:shd w:val="clear" w:color="auto" w:fill="auto"/>
            <w:tcMar>
              <w:left w:w="28" w:type="dxa"/>
              <w:right w:w="28" w:type="dxa"/>
            </w:tcMar>
            <w:vAlign w:val="center"/>
            <w:hideMark/>
          </w:tcPr>
          <w:p w14:paraId="28493D0E" w14:textId="77777777" w:rsidR="00B16169" w:rsidRPr="00B16169" w:rsidRDefault="00B16169" w:rsidP="00B16169">
            <w:pPr>
              <w:jc w:val="center"/>
              <w:rPr>
                <w:sz w:val="14"/>
                <w:szCs w:val="14"/>
              </w:rPr>
            </w:pPr>
            <w:r w:rsidRPr="00B16169">
              <w:rPr>
                <w:sz w:val="14"/>
                <w:szCs w:val="14"/>
              </w:rPr>
              <w:t>J_АС\Р\ТП\0109</w:t>
            </w:r>
          </w:p>
        </w:tc>
        <w:tc>
          <w:tcPr>
            <w:tcW w:w="0" w:type="auto"/>
            <w:shd w:val="clear" w:color="auto" w:fill="auto"/>
            <w:tcMar>
              <w:left w:w="28" w:type="dxa"/>
              <w:right w:w="28" w:type="dxa"/>
            </w:tcMar>
            <w:vAlign w:val="center"/>
            <w:hideMark/>
          </w:tcPr>
          <w:p w14:paraId="1CB80500" w14:textId="77777777" w:rsidR="00B16169" w:rsidRPr="00B16169" w:rsidRDefault="00B16169" w:rsidP="00B16169">
            <w:pPr>
              <w:jc w:val="center"/>
              <w:rPr>
                <w:sz w:val="14"/>
                <w:szCs w:val="14"/>
              </w:rPr>
            </w:pPr>
            <w:r w:rsidRPr="00B16169">
              <w:rPr>
                <w:sz w:val="14"/>
                <w:szCs w:val="14"/>
              </w:rPr>
              <w:t>0,571</w:t>
            </w:r>
          </w:p>
        </w:tc>
        <w:tc>
          <w:tcPr>
            <w:tcW w:w="1110" w:type="dxa"/>
            <w:shd w:val="clear" w:color="auto" w:fill="auto"/>
            <w:tcMar>
              <w:left w:w="28" w:type="dxa"/>
              <w:right w:w="28" w:type="dxa"/>
            </w:tcMar>
            <w:vAlign w:val="center"/>
            <w:hideMark/>
          </w:tcPr>
          <w:p w14:paraId="5AA48C5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5A8E06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B6112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5BE076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62FA1C9" w14:textId="77777777" w:rsidR="00B16169" w:rsidRPr="00B16169" w:rsidRDefault="00B16169" w:rsidP="00B16169">
            <w:pPr>
              <w:jc w:val="center"/>
              <w:rPr>
                <w:sz w:val="14"/>
                <w:szCs w:val="14"/>
              </w:rPr>
            </w:pPr>
            <w:r w:rsidRPr="00B16169">
              <w:rPr>
                <w:sz w:val="14"/>
                <w:szCs w:val="14"/>
              </w:rPr>
              <w:t>0,000</w:t>
            </w:r>
          </w:p>
        </w:tc>
      </w:tr>
      <w:tr w:rsidR="00B16169" w:rsidRPr="00B16169" w14:paraId="3DC6F906" w14:textId="77777777" w:rsidTr="00500A5D">
        <w:trPr>
          <w:trHeight w:val="20"/>
        </w:trPr>
        <w:tc>
          <w:tcPr>
            <w:tcW w:w="2830" w:type="dxa"/>
            <w:shd w:val="clear" w:color="auto" w:fill="auto"/>
            <w:tcMar>
              <w:left w:w="28" w:type="dxa"/>
              <w:right w:w="28" w:type="dxa"/>
            </w:tcMar>
            <w:vAlign w:val="center"/>
            <w:hideMark/>
          </w:tcPr>
          <w:p w14:paraId="3F0488C9" w14:textId="77777777" w:rsidR="00B16169" w:rsidRPr="00B16169" w:rsidRDefault="00B16169" w:rsidP="00B16169">
            <w:pPr>
              <w:rPr>
                <w:sz w:val="14"/>
                <w:szCs w:val="14"/>
              </w:rPr>
            </w:pPr>
            <w:r w:rsidRPr="00B16169">
              <w:rPr>
                <w:sz w:val="14"/>
                <w:szCs w:val="14"/>
              </w:rPr>
              <w:t>Реконструкция ТП-329</w:t>
            </w:r>
          </w:p>
        </w:tc>
        <w:tc>
          <w:tcPr>
            <w:tcW w:w="1333" w:type="dxa"/>
            <w:shd w:val="clear" w:color="auto" w:fill="auto"/>
            <w:tcMar>
              <w:left w:w="28" w:type="dxa"/>
              <w:right w:w="28" w:type="dxa"/>
            </w:tcMar>
            <w:vAlign w:val="center"/>
            <w:hideMark/>
          </w:tcPr>
          <w:p w14:paraId="2C004D14" w14:textId="77777777" w:rsidR="00B16169" w:rsidRPr="00B16169" w:rsidRDefault="00B16169" w:rsidP="00B16169">
            <w:pPr>
              <w:jc w:val="center"/>
              <w:rPr>
                <w:sz w:val="14"/>
                <w:szCs w:val="14"/>
              </w:rPr>
            </w:pPr>
            <w:r w:rsidRPr="00B16169">
              <w:rPr>
                <w:sz w:val="14"/>
                <w:szCs w:val="14"/>
              </w:rPr>
              <w:t>M_Б\Р\ТП\0001</w:t>
            </w:r>
          </w:p>
        </w:tc>
        <w:tc>
          <w:tcPr>
            <w:tcW w:w="0" w:type="auto"/>
            <w:shd w:val="clear" w:color="auto" w:fill="auto"/>
            <w:tcMar>
              <w:left w:w="28" w:type="dxa"/>
              <w:right w:w="28" w:type="dxa"/>
            </w:tcMar>
            <w:vAlign w:val="center"/>
            <w:hideMark/>
          </w:tcPr>
          <w:p w14:paraId="2299CBB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129D27A" w14:textId="77777777" w:rsidR="00B16169" w:rsidRPr="00B16169" w:rsidRDefault="00B16169" w:rsidP="00B16169">
            <w:pPr>
              <w:jc w:val="center"/>
              <w:rPr>
                <w:sz w:val="14"/>
                <w:szCs w:val="14"/>
              </w:rPr>
            </w:pPr>
            <w:r w:rsidRPr="00B16169">
              <w:rPr>
                <w:sz w:val="14"/>
                <w:szCs w:val="14"/>
              </w:rPr>
              <w:t>1,250</w:t>
            </w:r>
          </w:p>
        </w:tc>
        <w:tc>
          <w:tcPr>
            <w:tcW w:w="4394" w:type="dxa"/>
            <w:shd w:val="clear" w:color="auto" w:fill="auto"/>
            <w:tcMar>
              <w:left w:w="28" w:type="dxa"/>
              <w:right w:w="28" w:type="dxa"/>
            </w:tcMar>
            <w:vAlign w:val="center"/>
            <w:hideMark/>
          </w:tcPr>
          <w:p w14:paraId="3C7C4A5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проект</w:t>
            </w:r>
          </w:p>
        </w:tc>
        <w:tc>
          <w:tcPr>
            <w:tcW w:w="1134" w:type="dxa"/>
            <w:shd w:val="clear" w:color="auto" w:fill="auto"/>
            <w:tcMar>
              <w:left w:w="28" w:type="dxa"/>
              <w:right w:w="28" w:type="dxa"/>
            </w:tcMar>
            <w:vAlign w:val="center"/>
            <w:hideMark/>
          </w:tcPr>
          <w:p w14:paraId="073DCCE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68EA3CD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D2CE12A" w14:textId="77777777" w:rsidR="00B16169" w:rsidRPr="00B16169" w:rsidRDefault="00B16169" w:rsidP="00B16169">
            <w:pPr>
              <w:jc w:val="center"/>
              <w:rPr>
                <w:sz w:val="14"/>
                <w:szCs w:val="14"/>
              </w:rPr>
            </w:pPr>
            <w:r w:rsidRPr="00B16169">
              <w:rPr>
                <w:sz w:val="14"/>
                <w:szCs w:val="14"/>
              </w:rPr>
              <w:t>1,250</w:t>
            </w:r>
          </w:p>
        </w:tc>
      </w:tr>
      <w:tr w:rsidR="00B16169" w:rsidRPr="00B16169" w14:paraId="3E63E228" w14:textId="77777777" w:rsidTr="00500A5D">
        <w:trPr>
          <w:trHeight w:val="20"/>
        </w:trPr>
        <w:tc>
          <w:tcPr>
            <w:tcW w:w="2830" w:type="dxa"/>
            <w:shd w:val="clear" w:color="auto" w:fill="auto"/>
            <w:tcMar>
              <w:left w:w="28" w:type="dxa"/>
              <w:right w:w="28" w:type="dxa"/>
            </w:tcMar>
            <w:vAlign w:val="center"/>
            <w:hideMark/>
          </w:tcPr>
          <w:p w14:paraId="154C4342" w14:textId="77777777" w:rsidR="00B16169" w:rsidRPr="00B16169" w:rsidRDefault="00B16169" w:rsidP="00B16169">
            <w:pPr>
              <w:rPr>
                <w:sz w:val="14"/>
                <w:szCs w:val="14"/>
              </w:rPr>
            </w:pPr>
            <w:r w:rsidRPr="00B16169">
              <w:rPr>
                <w:sz w:val="14"/>
                <w:szCs w:val="14"/>
              </w:rPr>
              <w:t>Реконструкция ТП-791</w:t>
            </w:r>
          </w:p>
        </w:tc>
        <w:tc>
          <w:tcPr>
            <w:tcW w:w="1333" w:type="dxa"/>
            <w:shd w:val="clear" w:color="auto" w:fill="auto"/>
            <w:tcMar>
              <w:left w:w="28" w:type="dxa"/>
              <w:right w:w="28" w:type="dxa"/>
            </w:tcMar>
            <w:vAlign w:val="center"/>
            <w:hideMark/>
          </w:tcPr>
          <w:p w14:paraId="29BCF9EB" w14:textId="77777777" w:rsidR="00B16169" w:rsidRPr="00B16169" w:rsidRDefault="00B16169" w:rsidP="00B16169">
            <w:pPr>
              <w:jc w:val="center"/>
              <w:rPr>
                <w:sz w:val="14"/>
                <w:szCs w:val="14"/>
              </w:rPr>
            </w:pPr>
            <w:r w:rsidRPr="00B16169">
              <w:rPr>
                <w:sz w:val="14"/>
                <w:szCs w:val="14"/>
              </w:rPr>
              <w:t>M_Б\Р\ТП\0002</w:t>
            </w:r>
          </w:p>
        </w:tc>
        <w:tc>
          <w:tcPr>
            <w:tcW w:w="0" w:type="auto"/>
            <w:shd w:val="clear" w:color="auto" w:fill="auto"/>
            <w:tcMar>
              <w:left w:w="28" w:type="dxa"/>
              <w:right w:w="28" w:type="dxa"/>
            </w:tcMar>
            <w:vAlign w:val="center"/>
            <w:hideMark/>
          </w:tcPr>
          <w:p w14:paraId="51CC760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BD8B33A" w14:textId="77777777" w:rsidR="00B16169" w:rsidRPr="00B16169" w:rsidRDefault="00B16169" w:rsidP="00B16169">
            <w:pPr>
              <w:jc w:val="center"/>
              <w:rPr>
                <w:sz w:val="14"/>
                <w:szCs w:val="14"/>
              </w:rPr>
            </w:pPr>
            <w:r w:rsidRPr="00B16169">
              <w:rPr>
                <w:sz w:val="14"/>
                <w:szCs w:val="14"/>
              </w:rPr>
              <w:t>1,649</w:t>
            </w:r>
          </w:p>
        </w:tc>
        <w:tc>
          <w:tcPr>
            <w:tcW w:w="4394" w:type="dxa"/>
            <w:shd w:val="clear" w:color="auto" w:fill="auto"/>
            <w:tcMar>
              <w:left w:w="28" w:type="dxa"/>
              <w:right w:w="28" w:type="dxa"/>
            </w:tcMar>
            <w:vAlign w:val="center"/>
            <w:hideMark/>
          </w:tcPr>
          <w:p w14:paraId="336072E4"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однолинейные схемы , паспорт, схема на КПП, проект</w:t>
            </w:r>
          </w:p>
        </w:tc>
        <w:tc>
          <w:tcPr>
            <w:tcW w:w="1134" w:type="dxa"/>
            <w:shd w:val="clear" w:color="auto" w:fill="auto"/>
            <w:tcMar>
              <w:left w:w="28" w:type="dxa"/>
              <w:right w:w="28" w:type="dxa"/>
            </w:tcMar>
            <w:vAlign w:val="center"/>
            <w:hideMark/>
          </w:tcPr>
          <w:p w14:paraId="16245ED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0C57E31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2AF6935" w14:textId="77777777" w:rsidR="00B16169" w:rsidRPr="00B16169" w:rsidRDefault="00B16169" w:rsidP="00B16169">
            <w:pPr>
              <w:jc w:val="center"/>
              <w:rPr>
                <w:sz w:val="14"/>
                <w:szCs w:val="14"/>
              </w:rPr>
            </w:pPr>
            <w:r w:rsidRPr="00B16169">
              <w:rPr>
                <w:sz w:val="14"/>
                <w:szCs w:val="14"/>
              </w:rPr>
              <w:t>1,649</w:t>
            </w:r>
          </w:p>
        </w:tc>
      </w:tr>
      <w:tr w:rsidR="00B16169" w:rsidRPr="00B16169" w14:paraId="28CE3FF8" w14:textId="77777777" w:rsidTr="00500A5D">
        <w:trPr>
          <w:trHeight w:val="20"/>
        </w:trPr>
        <w:tc>
          <w:tcPr>
            <w:tcW w:w="2830" w:type="dxa"/>
            <w:shd w:val="clear" w:color="auto" w:fill="auto"/>
            <w:tcMar>
              <w:left w:w="28" w:type="dxa"/>
              <w:right w:w="28" w:type="dxa"/>
            </w:tcMar>
            <w:vAlign w:val="center"/>
            <w:hideMark/>
          </w:tcPr>
          <w:p w14:paraId="18E7F273" w14:textId="77777777" w:rsidR="00B16169" w:rsidRPr="00B16169" w:rsidRDefault="00B16169" w:rsidP="00B16169">
            <w:pPr>
              <w:rPr>
                <w:sz w:val="14"/>
                <w:szCs w:val="14"/>
              </w:rPr>
            </w:pPr>
            <w:r w:rsidRPr="00B16169">
              <w:rPr>
                <w:sz w:val="14"/>
                <w:szCs w:val="14"/>
              </w:rPr>
              <w:t>Реконструкция КТП№131</w:t>
            </w:r>
          </w:p>
        </w:tc>
        <w:tc>
          <w:tcPr>
            <w:tcW w:w="1333" w:type="dxa"/>
            <w:shd w:val="clear" w:color="auto" w:fill="auto"/>
            <w:tcMar>
              <w:left w:w="28" w:type="dxa"/>
              <w:right w:w="28" w:type="dxa"/>
            </w:tcMar>
            <w:vAlign w:val="center"/>
            <w:hideMark/>
          </w:tcPr>
          <w:p w14:paraId="154CD80F"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\Р\ТП\0025</w:t>
            </w:r>
          </w:p>
        </w:tc>
        <w:tc>
          <w:tcPr>
            <w:tcW w:w="0" w:type="auto"/>
            <w:shd w:val="clear" w:color="auto" w:fill="auto"/>
            <w:tcMar>
              <w:left w:w="28" w:type="dxa"/>
              <w:right w:w="28" w:type="dxa"/>
            </w:tcMar>
            <w:vAlign w:val="center"/>
            <w:hideMark/>
          </w:tcPr>
          <w:p w14:paraId="4009665B" w14:textId="77777777" w:rsidR="00B16169" w:rsidRPr="00B16169" w:rsidRDefault="00B16169" w:rsidP="00B16169">
            <w:pPr>
              <w:jc w:val="center"/>
              <w:rPr>
                <w:sz w:val="14"/>
                <w:szCs w:val="14"/>
              </w:rPr>
            </w:pPr>
            <w:r w:rsidRPr="00B16169">
              <w:rPr>
                <w:sz w:val="14"/>
                <w:szCs w:val="14"/>
              </w:rPr>
              <w:t>0,657</w:t>
            </w:r>
          </w:p>
        </w:tc>
        <w:tc>
          <w:tcPr>
            <w:tcW w:w="1110" w:type="dxa"/>
            <w:shd w:val="clear" w:color="auto" w:fill="auto"/>
            <w:tcMar>
              <w:left w:w="28" w:type="dxa"/>
              <w:right w:w="28" w:type="dxa"/>
            </w:tcMar>
            <w:vAlign w:val="center"/>
            <w:hideMark/>
          </w:tcPr>
          <w:p w14:paraId="43A87FA9" w14:textId="77777777" w:rsidR="00B16169" w:rsidRPr="00B16169" w:rsidRDefault="00B16169" w:rsidP="00B16169">
            <w:pPr>
              <w:jc w:val="center"/>
              <w:rPr>
                <w:sz w:val="14"/>
                <w:szCs w:val="14"/>
              </w:rPr>
            </w:pPr>
            <w:r w:rsidRPr="00B16169">
              <w:rPr>
                <w:sz w:val="14"/>
                <w:szCs w:val="14"/>
              </w:rPr>
              <w:t>1,253</w:t>
            </w:r>
          </w:p>
        </w:tc>
        <w:tc>
          <w:tcPr>
            <w:tcW w:w="4394" w:type="dxa"/>
            <w:shd w:val="clear" w:color="auto" w:fill="auto"/>
            <w:tcMar>
              <w:left w:w="28" w:type="dxa"/>
              <w:right w:w="28" w:type="dxa"/>
            </w:tcMar>
            <w:vAlign w:val="center"/>
            <w:hideMark/>
          </w:tcPr>
          <w:p w14:paraId="32363EA0"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однолинейные схемы , паспорт, схема на КПП, проект</w:t>
            </w:r>
          </w:p>
        </w:tc>
        <w:tc>
          <w:tcPr>
            <w:tcW w:w="1134" w:type="dxa"/>
            <w:shd w:val="clear" w:color="auto" w:fill="auto"/>
            <w:tcMar>
              <w:left w:w="28" w:type="dxa"/>
              <w:right w:w="28" w:type="dxa"/>
            </w:tcMar>
            <w:vAlign w:val="center"/>
            <w:hideMark/>
          </w:tcPr>
          <w:p w14:paraId="660D5DD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9D6A3A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A520D20" w14:textId="77777777" w:rsidR="00B16169" w:rsidRPr="00B16169" w:rsidRDefault="00B16169" w:rsidP="00B16169">
            <w:pPr>
              <w:jc w:val="center"/>
              <w:rPr>
                <w:sz w:val="14"/>
                <w:szCs w:val="14"/>
              </w:rPr>
            </w:pPr>
            <w:r w:rsidRPr="00B16169">
              <w:rPr>
                <w:sz w:val="14"/>
                <w:szCs w:val="14"/>
              </w:rPr>
              <w:t>1,253</w:t>
            </w:r>
          </w:p>
        </w:tc>
      </w:tr>
      <w:tr w:rsidR="00B16169" w:rsidRPr="00B16169" w14:paraId="0B567F97" w14:textId="77777777" w:rsidTr="00500A5D">
        <w:trPr>
          <w:trHeight w:val="20"/>
        </w:trPr>
        <w:tc>
          <w:tcPr>
            <w:tcW w:w="2830" w:type="dxa"/>
            <w:shd w:val="clear" w:color="auto" w:fill="auto"/>
            <w:tcMar>
              <w:left w:w="28" w:type="dxa"/>
              <w:right w:w="28" w:type="dxa"/>
            </w:tcMar>
            <w:vAlign w:val="center"/>
            <w:hideMark/>
          </w:tcPr>
          <w:p w14:paraId="0B78E18B" w14:textId="77777777" w:rsidR="00B16169" w:rsidRPr="00B16169" w:rsidRDefault="00B16169" w:rsidP="00B16169">
            <w:pPr>
              <w:rPr>
                <w:sz w:val="14"/>
                <w:szCs w:val="14"/>
              </w:rPr>
            </w:pPr>
            <w:r w:rsidRPr="00B16169">
              <w:rPr>
                <w:sz w:val="14"/>
                <w:szCs w:val="14"/>
              </w:rPr>
              <w:t>Реконструкция КТП№503</w:t>
            </w:r>
          </w:p>
        </w:tc>
        <w:tc>
          <w:tcPr>
            <w:tcW w:w="1333" w:type="dxa"/>
            <w:shd w:val="clear" w:color="auto" w:fill="auto"/>
            <w:tcMar>
              <w:left w:w="28" w:type="dxa"/>
              <w:right w:w="28" w:type="dxa"/>
            </w:tcMar>
            <w:vAlign w:val="center"/>
            <w:hideMark/>
          </w:tcPr>
          <w:p w14:paraId="377139CF"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\Р\ТП\0026</w:t>
            </w:r>
          </w:p>
        </w:tc>
        <w:tc>
          <w:tcPr>
            <w:tcW w:w="0" w:type="auto"/>
            <w:shd w:val="clear" w:color="auto" w:fill="auto"/>
            <w:tcMar>
              <w:left w:w="28" w:type="dxa"/>
              <w:right w:w="28" w:type="dxa"/>
            </w:tcMar>
            <w:vAlign w:val="center"/>
            <w:hideMark/>
          </w:tcPr>
          <w:p w14:paraId="0DC38967" w14:textId="77777777" w:rsidR="00B16169" w:rsidRPr="00B16169" w:rsidRDefault="00B16169" w:rsidP="00B16169">
            <w:pPr>
              <w:jc w:val="center"/>
              <w:rPr>
                <w:sz w:val="14"/>
                <w:szCs w:val="14"/>
              </w:rPr>
            </w:pPr>
            <w:r w:rsidRPr="00B16169">
              <w:rPr>
                <w:sz w:val="14"/>
                <w:szCs w:val="14"/>
              </w:rPr>
              <w:t>0,564</w:t>
            </w:r>
          </w:p>
        </w:tc>
        <w:tc>
          <w:tcPr>
            <w:tcW w:w="1110" w:type="dxa"/>
            <w:shd w:val="clear" w:color="auto" w:fill="auto"/>
            <w:tcMar>
              <w:left w:w="28" w:type="dxa"/>
              <w:right w:w="28" w:type="dxa"/>
            </w:tcMar>
            <w:vAlign w:val="center"/>
            <w:hideMark/>
          </w:tcPr>
          <w:p w14:paraId="217AE7AC" w14:textId="77777777" w:rsidR="00B16169" w:rsidRPr="00B16169" w:rsidRDefault="00B16169" w:rsidP="00B16169">
            <w:pPr>
              <w:jc w:val="center"/>
              <w:rPr>
                <w:sz w:val="14"/>
                <w:szCs w:val="14"/>
              </w:rPr>
            </w:pPr>
            <w:r w:rsidRPr="00B16169">
              <w:rPr>
                <w:sz w:val="14"/>
                <w:szCs w:val="14"/>
              </w:rPr>
              <w:t>1,258</w:t>
            </w:r>
          </w:p>
        </w:tc>
        <w:tc>
          <w:tcPr>
            <w:tcW w:w="4394" w:type="dxa"/>
            <w:shd w:val="clear" w:color="auto" w:fill="auto"/>
            <w:tcMar>
              <w:left w:w="28" w:type="dxa"/>
              <w:right w:w="28" w:type="dxa"/>
            </w:tcMar>
            <w:vAlign w:val="center"/>
            <w:hideMark/>
          </w:tcPr>
          <w:p w14:paraId="03166E41"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однолинейные схемы , паспорт, схема на КПП, проект</w:t>
            </w:r>
          </w:p>
        </w:tc>
        <w:tc>
          <w:tcPr>
            <w:tcW w:w="1134" w:type="dxa"/>
            <w:shd w:val="clear" w:color="auto" w:fill="auto"/>
            <w:tcMar>
              <w:left w:w="28" w:type="dxa"/>
              <w:right w:w="28" w:type="dxa"/>
            </w:tcMar>
            <w:vAlign w:val="center"/>
            <w:hideMark/>
          </w:tcPr>
          <w:p w14:paraId="0E90730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5698BA7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C36548D" w14:textId="77777777" w:rsidR="00B16169" w:rsidRPr="00B16169" w:rsidRDefault="00B16169" w:rsidP="00B16169">
            <w:pPr>
              <w:jc w:val="center"/>
              <w:rPr>
                <w:sz w:val="14"/>
                <w:szCs w:val="14"/>
              </w:rPr>
            </w:pPr>
            <w:r w:rsidRPr="00B16169">
              <w:rPr>
                <w:sz w:val="14"/>
                <w:szCs w:val="14"/>
              </w:rPr>
              <w:t>1,258</w:t>
            </w:r>
          </w:p>
        </w:tc>
      </w:tr>
      <w:tr w:rsidR="00B16169" w:rsidRPr="00B16169" w14:paraId="5F7E76D1" w14:textId="77777777" w:rsidTr="00500A5D">
        <w:trPr>
          <w:trHeight w:val="20"/>
        </w:trPr>
        <w:tc>
          <w:tcPr>
            <w:tcW w:w="2830" w:type="dxa"/>
            <w:shd w:val="clear" w:color="auto" w:fill="auto"/>
            <w:tcMar>
              <w:left w:w="28" w:type="dxa"/>
              <w:right w:w="28" w:type="dxa"/>
            </w:tcMar>
            <w:vAlign w:val="center"/>
            <w:hideMark/>
          </w:tcPr>
          <w:p w14:paraId="10697995" w14:textId="77777777" w:rsidR="00B16169" w:rsidRPr="00B16169" w:rsidRDefault="00B16169" w:rsidP="00B16169">
            <w:pPr>
              <w:rPr>
                <w:sz w:val="14"/>
                <w:szCs w:val="14"/>
              </w:rPr>
            </w:pPr>
            <w:r w:rsidRPr="00B16169">
              <w:rPr>
                <w:sz w:val="14"/>
                <w:szCs w:val="14"/>
              </w:rPr>
              <w:t>Реконструкция КТП№5</w:t>
            </w:r>
          </w:p>
        </w:tc>
        <w:tc>
          <w:tcPr>
            <w:tcW w:w="1333" w:type="dxa"/>
            <w:shd w:val="clear" w:color="auto" w:fill="auto"/>
            <w:tcMar>
              <w:left w:w="28" w:type="dxa"/>
              <w:right w:w="28" w:type="dxa"/>
            </w:tcMar>
            <w:vAlign w:val="center"/>
            <w:hideMark/>
          </w:tcPr>
          <w:p w14:paraId="396A05AC"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\Р\ТП\0027</w:t>
            </w:r>
          </w:p>
        </w:tc>
        <w:tc>
          <w:tcPr>
            <w:tcW w:w="0" w:type="auto"/>
            <w:shd w:val="clear" w:color="auto" w:fill="auto"/>
            <w:tcMar>
              <w:left w:w="28" w:type="dxa"/>
              <w:right w:w="28" w:type="dxa"/>
            </w:tcMar>
            <w:vAlign w:val="center"/>
            <w:hideMark/>
          </w:tcPr>
          <w:p w14:paraId="33686855" w14:textId="77777777" w:rsidR="00B16169" w:rsidRPr="00B16169" w:rsidRDefault="00B16169" w:rsidP="00B16169">
            <w:pPr>
              <w:jc w:val="center"/>
              <w:rPr>
                <w:sz w:val="14"/>
                <w:szCs w:val="14"/>
              </w:rPr>
            </w:pPr>
            <w:r w:rsidRPr="00B16169">
              <w:rPr>
                <w:sz w:val="14"/>
                <w:szCs w:val="14"/>
              </w:rPr>
              <w:t>0,653</w:t>
            </w:r>
          </w:p>
        </w:tc>
        <w:tc>
          <w:tcPr>
            <w:tcW w:w="1110" w:type="dxa"/>
            <w:shd w:val="clear" w:color="auto" w:fill="auto"/>
            <w:tcMar>
              <w:left w:w="28" w:type="dxa"/>
              <w:right w:w="28" w:type="dxa"/>
            </w:tcMar>
            <w:vAlign w:val="center"/>
            <w:hideMark/>
          </w:tcPr>
          <w:p w14:paraId="47775E58" w14:textId="77777777" w:rsidR="00B16169" w:rsidRPr="00B16169" w:rsidRDefault="00B16169" w:rsidP="00B16169">
            <w:pPr>
              <w:jc w:val="center"/>
              <w:rPr>
                <w:sz w:val="14"/>
                <w:szCs w:val="14"/>
              </w:rPr>
            </w:pPr>
            <w:r w:rsidRPr="00B16169">
              <w:rPr>
                <w:sz w:val="14"/>
                <w:szCs w:val="14"/>
              </w:rPr>
              <w:t>1,336</w:t>
            </w:r>
          </w:p>
        </w:tc>
        <w:tc>
          <w:tcPr>
            <w:tcW w:w="4394" w:type="dxa"/>
            <w:shd w:val="clear" w:color="auto" w:fill="auto"/>
            <w:tcMar>
              <w:left w:w="28" w:type="dxa"/>
              <w:right w:w="28" w:type="dxa"/>
            </w:tcMar>
            <w:vAlign w:val="center"/>
            <w:hideMark/>
          </w:tcPr>
          <w:p w14:paraId="496B2B29"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однолинейные схемы , паспорт, схема на КПП, проект</w:t>
            </w:r>
          </w:p>
        </w:tc>
        <w:tc>
          <w:tcPr>
            <w:tcW w:w="1134" w:type="dxa"/>
            <w:shd w:val="clear" w:color="auto" w:fill="auto"/>
            <w:tcMar>
              <w:left w:w="28" w:type="dxa"/>
              <w:right w:w="28" w:type="dxa"/>
            </w:tcMar>
            <w:vAlign w:val="center"/>
            <w:hideMark/>
          </w:tcPr>
          <w:p w14:paraId="2F63B1E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1EAC442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1C07612" w14:textId="77777777" w:rsidR="00B16169" w:rsidRPr="00B16169" w:rsidRDefault="00B16169" w:rsidP="00B16169">
            <w:pPr>
              <w:jc w:val="center"/>
              <w:rPr>
                <w:sz w:val="14"/>
                <w:szCs w:val="14"/>
              </w:rPr>
            </w:pPr>
            <w:r w:rsidRPr="00B16169">
              <w:rPr>
                <w:sz w:val="14"/>
                <w:szCs w:val="14"/>
              </w:rPr>
              <w:t>1,336</w:t>
            </w:r>
          </w:p>
        </w:tc>
      </w:tr>
      <w:tr w:rsidR="00B16169" w:rsidRPr="00B16169" w14:paraId="00B9DEDA" w14:textId="77777777" w:rsidTr="00500A5D">
        <w:trPr>
          <w:trHeight w:val="20"/>
        </w:trPr>
        <w:tc>
          <w:tcPr>
            <w:tcW w:w="2830" w:type="dxa"/>
            <w:shd w:val="clear" w:color="auto" w:fill="auto"/>
            <w:tcMar>
              <w:left w:w="28" w:type="dxa"/>
              <w:right w:w="28" w:type="dxa"/>
            </w:tcMar>
            <w:vAlign w:val="center"/>
            <w:hideMark/>
          </w:tcPr>
          <w:p w14:paraId="11A10772" w14:textId="77777777" w:rsidR="00B16169" w:rsidRPr="00B16169" w:rsidRDefault="00B16169" w:rsidP="00B16169">
            <w:pPr>
              <w:rPr>
                <w:sz w:val="14"/>
                <w:szCs w:val="14"/>
              </w:rPr>
            </w:pPr>
            <w:r w:rsidRPr="00B16169">
              <w:rPr>
                <w:sz w:val="14"/>
                <w:szCs w:val="14"/>
              </w:rPr>
              <w:t>Реконструкция КТП№36</w:t>
            </w:r>
          </w:p>
        </w:tc>
        <w:tc>
          <w:tcPr>
            <w:tcW w:w="1333" w:type="dxa"/>
            <w:shd w:val="clear" w:color="auto" w:fill="auto"/>
            <w:tcMar>
              <w:left w:w="28" w:type="dxa"/>
              <w:right w:w="28" w:type="dxa"/>
            </w:tcMar>
            <w:vAlign w:val="center"/>
            <w:hideMark/>
          </w:tcPr>
          <w:p w14:paraId="69A759E2"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\Р\ТП\0028</w:t>
            </w:r>
          </w:p>
        </w:tc>
        <w:tc>
          <w:tcPr>
            <w:tcW w:w="0" w:type="auto"/>
            <w:shd w:val="clear" w:color="auto" w:fill="auto"/>
            <w:tcMar>
              <w:left w:w="28" w:type="dxa"/>
              <w:right w:w="28" w:type="dxa"/>
            </w:tcMar>
            <w:vAlign w:val="center"/>
            <w:hideMark/>
          </w:tcPr>
          <w:p w14:paraId="54301927" w14:textId="77777777" w:rsidR="00B16169" w:rsidRPr="00B16169" w:rsidRDefault="00B16169" w:rsidP="00B16169">
            <w:pPr>
              <w:jc w:val="center"/>
              <w:rPr>
                <w:sz w:val="14"/>
                <w:szCs w:val="14"/>
              </w:rPr>
            </w:pPr>
            <w:r w:rsidRPr="00B16169">
              <w:rPr>
                <w:sz w:val="14"/>
                <w:szCs w:val="14"/>
              </w:rPr>
              <w:t>0,540</w:t>
            </w:r>
          </w:p>
        </w:tc>
        <w:tc>
          <w:tcPr>
            <w:tcW w:w="1110" w:type="dxa"/>
            <w:shd w:val="clear" w:color="auto" w:fill="auto"/>
            <w:tcMar>
              <w:left w:w="28" w:type="dxa"/>
              <w:right w:w="28" w:type="dxa"/>
            </w:tcMar>
            <w:vAlign w:val="center"/>
            <w:hideMark/>
          </w:tcPr>
          <w:p w14:paraId="5441D62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CC10F4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73D55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7CCF7A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4665BD" w14:textId="77777777" w:rsidR="00B16169" w:rsidRPr="00B16169" w:rsidRDefault="00B16169" w:rsidP="00B16169">
            <w:pPr>
              <w:jc w:val="center"/>
              <w:rPr>
                <w:sz w:val="14"/>
                <w:szCs w:val="14"/>
              </w:rPr>
            </w:pPr>
            <w:r w:rsidRPr="00B16169">
              <w:rPr>
                <w:sz w:val="14"/>
                <w:szCs w:val="14"/>
              </w:rPr>
              <w:t>0,000</w:t>
            </w:r>
          </w:p>
        </w:tc>
      </w:tr>
      <w:tr w:rsidR="00B16169" w:rsidRPr="00B16169" w14:paraId="7077E853" w14:textId="77777777" w:rsidTr="00500A5D">
        <w:trPr>
          <w:trHeight w:val="20"/>
        </w:trPr>
        <w:tc>
          <w:tcPr>
            <w:tcW w:w="2830" w:type="dxa"/>
            <w:shd w:val="clear" w:color="auto" w:fill="auto"/>
            <w:tcMar>
              <w:left w:w="28" w:type="dxa"/>
              <w:right w:w="28" w:type="dxa"/>
            </w:tcMar>
            <w:vAlign w:val="center"/>
            <w:hideMark/>
          </w:tcPr>
          <w:p w14:paraId="75A706D7" w14:textId="77777777" w:rsidR="00B16169" w:rsidRPr="00B16169" w:rsidRDefault="00B16169" w:rsidP="00B16169">
            <w:pPr>
              <w:rPr>
                <w:sz w:val="14"/>
                <w:szCs w:val="14"/>
              </w:rPr>
            </w:pPr>
            <w:r w:rsidRPr="00B16169">
              <w:rPr>
                <w:sz w:val="14"/>
                <w:szCs w:val="14"/>
              </w:rPr>
              <w:t>Реконструкция МТП№514</w:t>
            </w:r>
          </w:p>
        </w:tc>
        <w:tc>
          <w:tcPr>
            <w:tcW w:w="1333" w:type="dxa"/>
            <w:shd w:val="clear" w:color="auto" w:fill="auto"/>
            <w:tcMar>
              <w:left w:w="28" w:type="dxa"/>
              <w:right w:w="28" w:type="dxa"/>
            </w:tcMar>
            <w:vAlign w:val="center"/>
            <w:hideMark/>
          </w:tcPr>
          <w:p w14:paraId="23BE6869"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\Р\ТП\0029</w:t>
            </w:r>
          </w:p>
        </w:tc>
        <w:tc>
          <w:tcPr>
            <w:tcW w:w="0" w:type="auto"/>
            <w:shd w:val="clear" w:color="auto" w:fill="auto"/>
            <w:tcMar>
              <w:left w:w="28" w:type="dxa"/>
              <w:right w:w="28" w:type="dxa"/>
            </w:tcMar>
            <w:vAlign w:val="center"/>
            <w:hideMark/>
          </w:tcPr>
          <w:p w14:paraId="5AB83E5D" w14:textId="77777777" w:rsidR="00B16169" w:rsidRPr="00B16169" w:rsidRDefault="00B16169" w:rsidP="00B16169">
            <w:pPr>
              <w:jc w:val="center"/>
              <w:rPr>
                <w:sz w:val="14"/>
                <w:szCs w:val="14"/>
              </w:rPr>
            </w:pPr>
            <w:r w:rsidRPr="00B16169">
              <w:rPr>
                <w:sz w:val="14"/>
                <w:szCs w:val="14"/>
              </w:rPr>
              <w:t>0,583</w:t>
            </w:r>
          </w:p>
        </w:tc>
        <w:tc>
          <w:tcPr>
            <w:tcW w:w="1110" w:type="dxa"/>
            <w:shd w:val="clear" w:color="auto" w:fill="auto"/>
            <w:tcMar>
              <w:left w:w="28" w:type="dxa"/>
              <w:right w:w="28" w:type="dxa"/>
            </w:tcMar>
            <w:vAlign w:val="center"/>
            <w:hideMark/>
          </w:tcPr>
          <w:p w14:paraId="693D54C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0EAD5D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1BBB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F0667D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3CB7C9A" w14:textId="77777777" w:rsidR="00B16169" w:rsidRPr="00B16169" w:rsidRDefault="00B16169" w:rsidP="00B16169">
            <w:pPr>
              <w:jc w:val="center"/>
              <w:rPr>
                <w:sz w:val="14"/>
                <w:szCs w:val="14"/>
              </w:rPr>
            </w:pPr>
            <w:r w:rsidRPr="00B16169">
              <w:rPr>
                <w:sz w:val="14"/>
                <w:szCs w:val="14"/>
              </w:rPr>
              <w:t>0,000</w:t>
            </w:r>
          </w:p>
        </w:tc>
      </w:tr>
      <w:tr w:rsidR="00B16169" w:rsidRPr="00B16169" w14:paraId="506835F9" w14:textId="77777777" w:rsidTr="00500A5D">
        <w:trPr>
          <w:trHeight w:val="20"/>
        </w:trPr>
        <w:tc>
          <w:tcPr>
            <w:tcW w:w="2830" w:type="dxa"/>
            <w:shd w:val="clear" w:color="auto" w:fill="auto"/>
            <w:tcMar>
              <w:left w:w="28" w:type="dxa"/>
              <w:right w:w="28" w:type="dxa"/>
            </w:tcMar>
            <w:vAlign w:val="center"/>
            <w:hideMark/>
          </w:tcPr>
          <w:p w14:paraId="4318A3D3" w14:textId="77777777" w:rsidR="00B16169" w:rsidRPr="00B16169" w:rsidRDefault="00B16169" w:rsidP="00B16169">
            <w:pPr>
              <w:rPr>
                <w:sz w:val="14"/>
                <w:szCs w:val="14"/>
              </w:rPr>
            </w:pPr>
            <w:r w:rsidRPr="00B16169">
              <w:rPr>
                <w:sz w:val="14"/>
                <w:szCs w:val="14"/>
              </w:rPr>
              <w:t>Реконструкция КТП № 44</w:t>
            </w:r>
          </w:p>
        </w:tc>
        <w:tc>
          <w:tcPr>
            <w:tcW w:w="1333" w:type="dxa"/>
            <w:shd w:val="clear" w:color="auto" w:fill="auto"/>
            <w:tcMar>
              <w:left w:w="28" w:type="dxa"/>
              <w:right w:w="28" w:type="dxa"/>
            </w:tcMar>
            <w:vAlign w:val="center"/>
            <w:hideMark/>
          </w:tcPr>
          <w:p w14:paraId="2351B03E"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\Р\ТП\0001</w:t>
            </w:r>
          </w:p>
        </w:tc>
        <w:tc>
          <w:tcPr>
            <w:tcW w:w="0" w:type="auto"/>
            <w:shd w:val="clear" w:color="auto" w:fill="auto"/>
            <w:tcMar>
              <w:left w:w="28" w:type="dxa"/>
              <w:right w:w="28" w:type="dxa"/>
            </w:tcMar>
            <w:vAlign w:val="center"/>
            <w:hideMark/>
          </w:tcPr>
          <w:p w14:paraId="0FE3052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3497FB7" w14:textId="77777777" w:rsidR="00B16169" w:rsidRPr="00B16169" w:rsidRDefault="00B16169" w:rsidP="00B16169">
            <w:pPr>
              <w:jc w:val="center"/>
              <w:rPr>
                <w:sz w:val="14"/>
                <w:szCs w:val="14"/>
              </w:rPr>
            </w:pPr>
            <w:r w:rsidRPr="00B16169">
              <w:rPr>
                <w:sz w:val="14"/>
                <w:szCs w:val="14"/>
              </w:rPr>
              <w:t>1,258</w:t>
            </w:r>
          </w:p>
        </w:tc>
        <w:tc>
          <w:tcPr>
            <w:tcW w:w="4394" w:type="dxa"/>
            <w:shd w:val="clear" w:color="auto" w:fill="auto"/>
            <w:tcMar>
              <w:left w:w="28" w:type="dxa"/>
              <w:right w:w="28" w:type="dxa"/>
            </w:tcMar>
            <w:vAlign w:val="center"/>
            <w:hideMark/>
          </w:tcPr>
          <w:p w14:paraId="05B53B1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14A8B04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67E91B8"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60A90D18" w14:textId="77777777" w:rsidR="00B16169" w:rsidRPr="00B16169" w:rsidRDefault="00B16169" w:rsidP="00B16169">
            <w:pPr>
              <w:jc w:val="center"/>
              <w:rPr>
                <w:sz w:val="14"/>
                <w:szCs w:val="14"/>
              </w:rPr>
            </w:pPr>
            <w:r w:rsidRPr="00B16169">
              <w:rPr>
                <w:sz w:val="14"/>
                <w:szCs w:val="14"/>
              </w:rPr>
              <w:t>1,258</w:t>
            </w:r>
          </w:p>
        </w:tc>
      </w:tr>
      <w:tr w:rsidR="00B16169" w:rsidRPr="00B16169" w14:paraId="24958796" w14:textId="77777777" w:rsidTr="00500A5D">
        <w:trPr>
          <w:trHeight w:val="20"/>
        </w:trPr>
        <w:tc>
          <w:tcPr>
            <w:tcW w:w="2830" w:type="dxa"/>
            <w:shd w:val="clear" w:color="auto" w:fill="auto"/>
            <w:tcMar>
              <w:left w:w="28" w:type="dxa"/>
              <w:right w:w="28" w:type="dxa"/>
            </w:tcMar>
            <w:vAlign w:val="center"/>
            <w:hideMark/>
          </w:tcPr>
          <w:p w14:paraId="48EB6CA5" w14:textId="77777777" w:rsidR="00B16169" w:rsidRPr="00B16169" w:rsidRDefault="00B16169" w:rsidP="00B16169">
            <w:pPr>
              <w:rPr>
                <w:sz w:val="14"/>
                <w:szCs w:val="14"/>
              </w:rPr>
            </w:pPr>
            <w:r w:rsidRPr="00B16169">
              <w:rPr>
                <w:sz w:val="14"/>
                <w:szCs w:val="14"/>
              </w:rPr>
              <w:t>Реконструкция ТП № 72</w:t>
            </w:r>
          </w:p>
        </w:tc>
        <w:tc>
          <w:tcPr>
            <w:tcW w:w="1333" w:type="dxa"/>
            <w:shd w:val="clear" w:color="auto" w:fill="auto"/>
            <w:tcMar>
              <w:left w:w="28" w:type="dxa"/>
              <w:right w:w="28" w:type="dxa"/>
            </w:tcMar>
            <w:vAlign w:val="center"/>
            <w:hideMark/>
          </w:tcPr>
          <w:p w14:paraId="0AB3D1F5"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\Р\ТП\0002</w:t>
            </w:r>
          </w:p>
        </w:tc>
        <w:tc>
          <w:tcPr>
            <w:tcW w:w="0" w:type="auto"/>
            <w:shd w:val="clear" w:color="auto" w:fill="auto"/>
            <w:tcMar>
              <w:left w:w="28" w:type="dxa"/>
              <w:right w:w="28" w:type="dxa"/>
            </w:tcMar>
            <w:vAlign w:val="center"/>
            <w:hideMark/>
          </w:tcPr>
          <w:p w14:paraId="2F8A599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9B57BB" w14:textId="77777777" w:rsidR="00B16169" w:rsidRPr="00B16169" w:rsidRDefault="00B16169" w:rsidP="00B16169">
            <w:pPr>
              <w:jc w:val="center"/>
              <w:rPr>
                <w:sz w:val="14"/>
                <w:szCs w:val="14"/>
              </w:rPr>
            </w:pPr>
            <w:r w:rsidRPr="00B16169">
              <w:rPr>
                <w:sz w:val="14"/>
                <w:szCs w:val="14"/>
              </w:rPr>
              <w:t>1,257</w:t>
            </w:r>
          </w:p>
        </w:tc>
        <w:tc>
          <w:tcPr>
            <w:tcW w:w="4394" w:type="dxa"/>
            <w:shd w:val="clear" w:color="auto" w:fill="auto"/>
            <w:tcMar>
              <w:left w:w="28" w:type="dxa"/>
              <w:right w:w="28" w:type="dxa"/>
            </w:tcMar>
            <w:vAlign w:val="center"/>
            <w:hideMark/>
          </w:tcPr>
          <w:p w14:paraId="0781A06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12F2CEA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EFC574"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14769742" w14:textId="77777777" w:rsidR="00B16169" w:rsidRPr="00B16169" w:rsidRDefault="00B16169" w:rsidP="00B16169">
            <w:pPr>
              <w:jc w:val="center"/>
              <w:rPr>
                <w:sz w:val="14"/>
                <w:szCs w:val="14"/>
              </w:rPr>
            </w:pPr>
            <w:r w:rsidRPr="00B16169">
              <w:rPr>
                <w:sz w:val="14"/>
                <w:szCs w:val="14"/>
              </w:rPr>
              <w:t>1,257</w:t>
            </w:r>
          </w:p>
        </w:tc>
      </w:tr>
      <w:tr w:rsidR="00B16169" w:rsidRPr="00B16169" w14:paraId="4B6DBF6C" w14:textId="77777777" w:rsidTr="00500A5D">
        <w:trPr>
          <w:trHeight w:val="20"/>
        </w:trPr>
        <w:tc>
          <w:tcPr>
            <w:tcW w:w="2830" w:type="dxa"/>
            <w:shd w:val="clear" w:color="auto" w:fill="auto"/>
            <w:tcMar>
              <w:left w:w="28" w:type="dxa"/>
              <w:right w:w="28" w:type="dxa"/>
            </w:tcMar>
            <w:vAlign w:val="center"/>
            <w:hideMark/>
          </w:tcPr>
          <w:p w14:paraId="177F3958" w14:textId="77777777" w:rsidR="00B16169" w:rsidRPr="00B16169" w:rsidRDefault="00B16169" w:rsidP="00B16169">
            <w:pPr>
              <w:rPr>
                <w:sz w:val="14"/>
                <w:szCs w:val="14"/>
              </w:rPr>
            </w:pPr>
            <w:r w:rsidRPr="00B16169">
              <w:rPr>
                <w:sz w:val="14"/>
                <w:szCs w:val="14"/>
              </w:rPr>
              <w:t>Реконструкция ТП № 12</w:t>
            </w:r>
          </w:p>
        </w:tc>
        <w:tc>
          <w:tcPr>
            <w:tcW w:w="1333" w:type="dxa"/>
            <w:shd w:val="clear" w:color="auto" w:fill="auto"/>
            <w:tcMar>
              <w:left w:w="28" w:type="dxa"/>
              <w:right w:w="28" w:type="dxa"/>
            </w:tcMar>
            <w:vAlign w:val="center"/>
            <w:hideMark/>
          </w:tcPr>
          <w:p w14:paraId="06C7B31F"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\Р\ТП\0003</w:t>
            </w:r>
          </w:p>
        </w:tc>
        <w:tc>
          <w:tcPr>
            <w:tcW w:w="0" w:type="auto"/>
            <w:shd w:val="clear" w:color="auto" w:fill="auto"/>
            <w:tcMar>
              <w:left w:w="28" w:type="dxa"/>
              <w:right w:w="28" w:type="dxa"/>
            </w:tcMar>
            <w:vAlign w:val="center"/>
            <w:hideMark/>
          </w:tcPr>
          <w:p w14:paraId="362F710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510A975" w14:textId="77777777" w:rsidR="00B16169" w:rsidRPr="00B16169" w:rsidRDefault="00B16169" w:rsidP="00B16169">
            <w:pPr>
              <w:jc w:val="center"/>
              <w:rPr>
                <w:sz w:val="14"/>
                <w:szCs w:val="14"/>
              </w:rPr>
            </w:pPr>
            <w:r w:rsidRPr="00B16169">
              <w:rPr>
                <w:sz w:val="14"/>
                <w:szCs w:val="14"/>
              </w:rPr>
              <w:t>1,265</w:t>
            </w:r>
          </w:p>
        </w:tc>
        <w:tc>
          <w:tcPr>
            <w:tcW w:w="4394" w:type="dxa"/>
            <w:shd w:val="clear" w:color="auto" w:fill="auto"/>
            <w:tcMar>
              <w:left w:w="28" w:type="dxa"/>
              <w:right w:w="28" w:type="dxa"/>
            </w:tcMar>
            <w:vAlign w:val="center"/>
            <w:hideMark/>
          </w:tcPr>
          <w:p w14:paraId="7B41CE0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2689212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5C8D94F"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3545A23D" w14:textId="77777777" w:rsidR="00B16169" w:rsidRPr="00B16169" w:rsidRDefault="00B16169" w:rsidP="00B16169">
            <w:pPr>
              <w:jc w:val="center"/>
              <w:rPr>
                <w:sz w:val="14"/>
                <w:szCs w:val="14"/>
              </w:rPr>
            </w:pPr>
            <w:r w:rsidRPr="00B16169">
              <w:rPr>
                <w:sz w:val="14"/>
                <w:szCs w:val="14"/>
              </w:rPr>
              <w:t>1,265</w:t>
            </w:r>
          </w:p>
        </w:tc>
      </w:tr>
      <w:tr w:rsidR="00B16169" w:rsidRPr="00B16169" w14:paraId="1803A81D" w14:textId="77777777" w:rsidTr="00500A5D">
        <w:trPr>
          <w:trHeight w:val="20"/>
        </w:trPr>
        <w:tc>
          <w:tcPr>
            <w:tcW w:w="2830" w:type="dxa"/>
            <w:shd w:val="clear" w:color="auto" w:fill="auto"/>
            <w:tcMar>
              <w:left w:w="28" w:type="dxa"/>
              <w:right w:w="28" w:type="dxa"/>
            </w:tcMar>
            <w:vAlign w:val="center"/>
            <w:hideMark/>
          </w:tcPr>
          <w:p w14:paraId="4C557417" w14:textId="77777777" w:rsidR="00B16169" w:rsidRPr="00B16169" w:rsidRDefault="00B16169" w:rsidP="00B16169">
            <w:pPr>
              <w:rPr>
                <w:sz w:val="14"/>
                <w:szCs w:val="14"/>
              </w:rPr>
            </w:pPr>
            <w:r w:rsidRPr="00B16169">
              <w:rPr>
                <w:sz w:val="14"/>
                <w:szCs w:val="14"/>
              </w:rPr>
              <w:t>Реконструкция ТП № 24</w:t>
            </w:r>
          </w:p>
        </w:tc>
        <w:tc>
          <w:tcPr>
            <w:tcW w:w="1333" w:type="dxa"/>
            <w:shd w:val="clear" w:color="auto" w:fill="auto"/>
            <w:tcMar>
              <w:left w:w="28" w:type="dxa"/>
              <w:right w:w="28" w:type="dxa"/>
            </w:tcMar>
            <w:vAlign w:val="center"/>
            <w:hideMark/>
          </w:tcPr>
          <w:p w14:paraId="055378BD"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\Р\ТП\0004</w:t>
            </w:r>
          </w:p>
        </w:tc>
        <w:tc>
          <w:tcPr>
            <w:tcW w:w="0" w:type="auto"/>
            <w:shd w:val="clear" w:color="auto" w:fill="auto"/>
            <w:tcMar>
              <w:left w:w="28" w:type="dxa"/>
              <w:right w:w="28" w:type="dxa"/>
            </w:tcMar>
            <w:vAlign w:val="center"/>
            <w:hideMark/>
          </w:tcPr>
          <w:p w14:paraId="6E4BB11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8D5B5AA" w14:textId="77777777" w:rsidR="00B16169" w:rsidRPr="00B16169" w:rsidRDefault="00B16169" w:rsidP="00B16169">
            <w:pPr>
              <w:jc w:val="center"/>
              <w:rPr>
                <w:sz w:val="14"/>
                <w:szCs w:val="14"/>
              </w:rPr>
            </w:pPr>
            <w:r w:rsidRPr="00B16169">
              <w:rPr>
                <w:sz w:val="14"/>
                <w:szCs w:val="14"/>
              </w:rPr>
              <w:t>1,318</w:t>
            </w:r>
          </w:p>
        </w:tc>
        <w:tc>
          <w:tcPr>
            <w:tcW w:w="4394" w:type="dxa"/>
            <w:shd w:val="clear" w:color="auto" w:fill="auto"/>
            <w:tcMar>
              <w:left w:w="28" w:type="dxa"/>
              <w:right w:w="28" w:type="dxa"/>
            </w:tcMar>
            <w:vAlign w:val="center"/>
            <w:hideMark/>
          </w:tcPr>
          <w:p w14:paraId="69A733C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4E79CD7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1CBC085" w14:textId="77777777" w:rsidR="00B16169" w:rsidRPr="00B16169" w:rsidRDefault="00B16169" w:rsidP="00B16169">
            <w:pPr>
              <w:jc w:val="center"/>
              <w:rPr>
                <w:color w:val="000000"/>
                <w:sz w:val="14"/>
                <w:szCs w:val="14"/>
              </w:rPr>
            </w:pPr>
            <w:r w:rsidRPr="00B16169">
              <w:rPr>
                <w:color w:val="000000"/>
                <w:sz w:val="14"/>
                <w:szCs w:val="14"/>
              </w:rPr>
              <w:t xml:space="preserve">Для повышения надежности электроснабжения потребителей, безопасной </w:t>
            </w:r>
            <w:r w:rsidRPr="00B16169">
              <w:rPr>
                <w:color w:val="000000"/>
                <w:sz w:val="14"/>
                <w:szCs w:val="14"/>
              </w:rPr>
              <w:lastRenderedPageBreak/>
              <w:t>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70A57EF0" w14:textId="77777777" w:rsidR="00B16169" w:rsidRPr="00B16169" w:rsidRDefault="00B16169" w:rsidP="00B16169">
            <w:pPr>
              <w:jc w:val="center"/>
              <w:rPr>
                <w:sz w:val="14"/>
                <w:szCs w:val="14"/>
              </w:rPr>
            </w:pPr>
            <w:r w:rsidRPr="00B16169">
              <w:rPr>
                <w:sz w:val="14"/>
                <w:szCs w:val="14"/>
              </w:rPr>
              <w:lastRenderedPageBreak/>
              <w:t>1,318</w:t>
            </w:r>
          </w:p>
        </w:tc>
      </w:tr>
      <w:tr w:rsidR="00B16169" w:rsidRPr="00B16169" w14:paraId="63373D49" w14:textId="77777777" w:rsidTr="00500A5D">
        <w:trPr>
          <w:trHeight w:val="20"/>
        </w:trPr>
        <w:tc>
          <w:tcPr>
            <w:tcW w:w="2830" w:type="dxa"/>
            <w:shd w:val="clear" w:color="auto" w:fill="auto"/>
            <w:tcMar>
              <w:left w:w="28" w:type="dxa"/>
              <w:right w:w="28" w:type="dxa"/>
            </w:tcMar>
            <w:vAlign w:val="center"/>
            <w:hideMark/>
          </w:tcPr>
          <w:p w14:paraId="5F551BCD" w14:textId="77777777" w:rsidR="00B16169" w:rsidRPr="00B16169" w:rsidRDefault="00B16169" w:rsidP="00B16169">
            <w:pPr>
              <w:rPr>
                <w:sz w:val="14"/>
                <w:szCs w:val="14"/>
              </w:rPr>
            </w:pPr>
            <w:r w:rsidRPr="00B16169">
              <w:rPr>
                <w:sz w:val="14"/>
                <w:szCs w:val="14"/>
              </w:rPr>
              <w:t>Реконструкция ТП № 26</w:t>
            </w:r>
          </w:p>
        </w:tc>
        <w:tc>
          <w:tcPr>
            <w:tcW w:w="1333" w:type="dxa"/>
            <w:shd w:val="clear" w:color="auto" w:fill="auto"/>
            <w:tcMar>
              <w:left w:w="28" w:type="dxa"/>
              <w:right w:w="28" w:type="dxa"/>
            </w:tcMar>
            <w:vAlign w:val="center"/>
            <w:hideMark/>
          </w:tcPr>
          <w:p w14:paraId="5F187B4F"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\Р\ТП\0005</w:t>
            </w:r>
          </w:p>
        </w:tc>
        <w:tc>
          <w:tcPr>
            <w:tcW w:w="0" w:type="auto"/>
            <w:shd w:val="clear" w:color="auto" w:fill="auto"/>
            <w:tcMar>
              <w:left w:w="28" w:type="dxa"/>
              <w:right w:w="28" w:type="dxa"/>
            </w:tcMar>
            <w:vAlign w:val="center"/>
            <w:hideMark/>
          </w:tcPr>
          <w:p w14:paraId="493F7ED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F28CC0" w14:textId="77777777" w:rsidR="00B16169" w:rsidRPr="00B16169" w:rsidRDefault="00B16169" w:rsidP="00B16169">
            <w:pPr>
              <w:jc w:val="center"/>
              <w:rPr>
                <w:sz w:val="14"/>
                <w:szCs w:val="14"/>
              </w:rPr>
            </w:pPr>
            <w:r w:rsidRPr="00B16169">
              <w:rPr>
                <w:sz w:val="14"/>
                <w:szCs w:val="14"/>
              </w:rPr>
              <w:t>1,309</w:t>
            </w:r>
          </w:p>
        </w:tc>
        <w:tc>
          <w:tcPr>
            <w:tcW w:w="4394" w:type="dxa"/>
            <w:shd w:val="clear" w:color="auto" w:fill="auto"/>
            <w:tcMar>
              <w:left w:w="28" w:type="dxa"/>
              <w:right w:w="28" w:type="dxa"/>
            </w:tcMar>
            <w:vAlign w:val="center"/>
            <w:hideMark/>
          </w:tcPr>
          <w:p w14:paraId="2B0E588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6066DE0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5617C9A"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67F5FEA7" w14:textId="77777777" w:rsidR="00B16169" w:rsidRPr="00B16169" w:rsidRDefault="00B16169" w:rsidP="00B16169">
            <w:pPr>
              <w:jc w:val="center"/>
              <w:rPr>
                <w:sz w:val="14"/>
                <w:szCs w:val="14"/>
              </w:rPr>
            </w:pPr>
            <w:r w:rsidRPr="00B16169">
              <w:rPr>
                <w:sz w:val="14"/>
                <w:szCs w:val="14"/>
              </w:rPr>
              <w:t>1,309</w:t>
            </w:r>
          </w:p>
        </w:tc>
      </w:tr>
      <w:tr w:rsidR="00B16169" w:rsidRPr="00B16169" w14:paraId="75A082D2" w14:textId="77777777" w:rsidTr="00500A5D">
        <w:trPr>
          <w:trHeight w:val="20"/>
        </w:trPr>
        <w:tc>
          <w:tcPr>
            <w:tcW w:w="2830" w:type="dxa"/>
            <w:shd w:val="clear" w:color="auto" w:fill="auto"/>
            <w:tcMar>
              <w:left w:w="28" w:type="dxa"/>
              <w:right w:w="28" w:type="dxa"/>
            </w:tcMar>
            <w:vAlign w:val="center"/>
            <w:hideMark/>
          </w:tcPr>
          <w:p w14:paraId="5936F395" w14:textId="77777777" w:rsidR="00B16169" w:rsidRPr="00B16169" w:rsidRDefault="00B16169" w:rsidP="00B16169">
            <w:pPr>
              <w:rPr>
                <w:sz w:val="14"/>
                <w:szCs w:val="14"/>
              </w:rPr>
            </w:pPr>
            <w:r w:rsidRPr="00B16169">
              <w:rPr>
                <w:sz w:val="14"/>
                <w:szCs w:val="14"/>
              </w:rPr>
              <w:t>Реконструкция ТП № 3</w:t>
            </w:r>
          </w:p>
        </w:tc>
        <w:tc>
          <w:tcPr>
            <w:tcW w:w="1333" w:type="dxa"/>
            <w:shd w:val="clear" w:color="auto" w:fill="auto"/>
            <w:tcMar>
              <w:left w:w="28" w:type="dxa"/>
              <w:right w:w="28" w:type="dxa"/>
            </w:tcMar>
            <w:vAlign w:val="center"/>
            <w:hideMark/>
          </w:tcPr>
          <w:p w14:paraId="2C2B81B5"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\Р\ТП\0006</w:t>
            </w:r>
          </w:p>
        </w:tc>
        <w:tc>
          <w:tcPr>
            <w:tcW w:w="0" w:type="auto"/>
            <w:shd w:val="clear" w:color="auto" w:fill="auto"/>
            <w:tcMar>
              <w:left w:w="28" w:type="dxa"/>
              <w:right w:w="28" w:type="dxa"/>
            </w:tcMar>
            <w:vAlign w:val="center"/>
            <w:hideMark/>
          </w:tcPr>
          <w:p w14:paraId="1C1BC9C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118CD01" w14:textId="77777777" w:rsidR="00B16169" w:rsidRPr="00B16169" w:rsidRDefault="00B16169" w:rsidP="00B16169">
            <w:pPr>
              <w:jc w:val="center"/>
              <w:rPr>
                <w:sz w:val="14"/>
                <w:szCs w:val="14"/>
              </w:rPr>
            </w:pPr>
            <w:r w:rsidRPr="00B16169">
              <w:rPr>
                <w:sz w:val="14"/>
                <w:szCs w:val="14"/>
              </w:rPr>
              <w:t>1,022</w:t>
            </w:r>
          </w:p>
        </w:tc>
        <w:tc>
          <w:tcPr>
            <w:tcW w:w="4394" w:type="dxa"/>
            <w:shd w:val="clear" w:color="auto" w:fill="auto"/>
            <w:tcMar>
              <w:left w:w="28" w:type="dxa"/>
              <w:right w:w="28" w:type="dxa"/>
            </w:tcMar>
            <w:vAlign w:val="center"/>
            <w:hideMark/>
          </w:tcPr>
          <w:p w14:paraId="5F7D86E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6DAD9A0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7FB8C6F"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484762A7" w14:textId="77777777" w:rsidR="00B16169" w:rsidRPr="00B16169" w:rsidRDefault="00B16169" w:rsidP="00B16169">
            <w:pPr>
              <w:jc w:val="center"/>
              <w:rPr>
                <w:sz w:val="14"/>
                <w:szCs w:val="14"/>
              </w:rPr>
            </w:pPr>
            <w:r w:rsidRPr="00B16169">
              <w:rPr>
                <w:sz w:val="14"/>
                <w:szCs w:val="14"/>
              </w:rPr>
              <w:t>1,022</w:t>
            </w:r>
          </w:p>
        </w:tc>
      </w:tr>
      <w:tr w:rsidR="00B16169" w:rsidRPr="00B16169" w14:paraId="4D469ADE" w14:textId="77777777" w:rsidTr="00500A5D">
        <w:trPr>
          <w:trHeight w:val="20"/>
        </w:trPr>
        <w:tc>
          <w:tcPr>
            <w:tcW w:w="2830" w:type="dxa"/>
            <w:shd w:val="clear" w:color="auto" w:fill="auto"/>
            <w:tcMar>
              <w:left w:w="28" w:type="dxa"/>
              <w:right w:w="28" w:type="dxa"/>
            </w:tcMar>
            <w:vAlign w:val="center"/>
            <w:hideMark/>
          </w:tcPr>
          <w:p w14:paraId="29C7B08B" w14:textId="77777777" w:rsidR="00B16169" w:rsidRPr="00B16169" w:rsidRDefault="00B16169" w:rsidP="00B16169">
            <w:pPr>
              <w:rPr>
                <w:sz w:val="14"/>
                <w:szCs w:val="14"/>
              </w:rPr>
            </w:pPr>
            <w:r w:rsidRPr="00B16169">
              <w:rPr>
                <w:sz w:val="14"/>
                <w:szCs w:val="14"/>
              </w:rPr>
              <w:t>Реконструкция ТП № 4</w:t>
            </w:r>
          </w:p>
        </w:tc>
        <w:tc>
          <w:tcPr>
            <w:tcW w:w="1333" w:type="dxa"/>
            <w:shd w:val="clear" w:color="auto" w:fill="auto"/>
            <w:tcMar>
              <w:left w:w="28" w:type="dxa"/>
              <w:right w:w="28" w:type="dxa"/>
            </w:tcMar>
            <w:vAlign w:val="center"/>
            <w:hideMark/>
          </w:tcPr>
          <w:p w14:paraId="6CCCA0E1"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\Р\ТП\0007</w:t>
            </w:r>
          </w:p>
        </w:tc>
        <w:tc>
          <w:tcPr>
            <w:tcW w:w="0" w:type="auto"/>
            <w:shd w:val="clear" w:color="auto" w:fill="auto"/>
            <w:tcMar>
              <w:left w:w="28" w:type="dxa"/>
              <w:right w:w="28" w:type="dxa"/>
            </w:tcMar>
            <w:vAlign w:val="center"/>
            <w:hideMark/>
          </w:tcPr>
          <w:p w14:paraId="0144D68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8E66CAE" w14:textId="77777777" w:rsidR="00B16169" w:rsidRPr="00B16169" w:rsidRDefault="00B16169" w:rsidP="00B16169">
            <w:pPr>
              <w:jc w:val="center"/>
              <w:rPr>
                <w:sz w:val="14"/>
                <w:szCs w:val="14"/>
              </w:rPr>
            </w:pPr>
            <w:r w:rsidRPr="00B16169">
              <w:rPr>
                <w:sz w:val="14"/>
                <w:szCs w:val="14"/>
              </w:rPr>
              <w:t>1,266</w:t>
            </w:r>
          </w:p>
        </w:tc>
        <w:tc>
          <w:tcPr>
            <w:tcW w:w="4394" w:type="dxa"/>
            <w:shd w:val="clear" w:color="auto" w:fill="auto"/>
            <w:tcMar>
              <w:left w:w="28" w:type="dxa"/>
              <w:right w:w="28" w:type="dxa"/>
            </w:tcMar>
            <w:vAlign w:val="center"/>
            <w:hideMark/>
          </w:tcPr>
          <w:p w14:paraId="4AE42A2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2E32D2E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ED261A7"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17F92D2B" w14:textId="77777777" w:rsidR="00B16169" w:rsidRPr="00B16169" w:rsidRDefault="00B16169" w:rsidP="00B16169">
            <w:pPr>
              <w:jc w:val="center"/>
              <w:rPr>
                <w:sz w:val="14"/>
                <w:szCs w:val="14"/>
              </w:rPr>
            </w:pPr>
            <w:r w:rsidRPr="00B16169">
              <w:rPr>
                <w:sz w:val="14"/>
                <w:szCs w:val="14"/>
              </w:rPr>
              <w:t>1,266</w:t>
            </w:r>
          </w:p>
        </w:tc>
      </w:tr>
      <w:tr w:rsidR="00B16169" w:rsidRPr="00B16169" w14:paraId="238F4CD0" w14:textId="77777777" w:rsidTr="00500A5D">
        <w:trPr>
          <w:trHeight w:val="20"/>
        </w:trPr>
        <w:tc>
          <w:tcPr>
            <w:tcW w:w="2830" w:type="dxa"/>
            <w:shd w:val="clear" w:color="auto" w:fill="auto"/>
            <w:tcMar>
              <w:left w:w="28" w:type="dxa"/>
              <w:right w:w="28" w:type="dxa"/>
            </w:tcMar>
            <w:vAlign w:val="center"/>
            <w:hideMark/>
          </w:tcPr>
          <w:p w14:paraId="28B02518" w14:textId="77777777" w:rsidR="00B16169" w:rsidRPr="00B16169" w:rsidRDefault="00B16169" w:rsidP="00B16169">
            <w:pPr>
              <w:rPr>
                <w:sz w:val="14"/>
                <w:szCs w:val="14"/>
              </w:rPr>
            </w:pPr>
            <w:r w:rsidRPr="00B16169">
              <w:rPr>
                <w:sz w:val="14"/>
                <w:szCs w:val="14"/>
              </w:rPr>
              <w:t>Реконструкция ТП № 13</w:t>
            </w:r>
          </w:p>
        </w:tc>
        <w:tc>
          <w:tcPr>
            <w:tcW w:w="1333" w:type="dxa"/>
            <w:shd w:val="clear" w:color="auto" w:fill="auto"/>
            <w:tcMar>
              <w:left w:w="28" w:type="dxa"/>
              <w:right w:w="28" w:type="dxa"/>
            </w:tcMar>
            <w:vAlign w:val="center"/>
            <w:hideMark/>
          </w:tcPr>
          <w:p w14:paraId="088BD985"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\Р\ТП\0008</w:t>
            </w:r>
          </w:p>
        </w:tc>
        <w:tc>
          <w:tcPr>
            <w:tcW w:w="0" w:type="auto"/>
            <w:shd w:val="clear" w:color="auto" w:fill="auto"/>
            <w:tcMar>
              <w:left w:w="28" w:type="dxa"/>
              <w:right w:w="28" w:type="dxa"/>
            </w:tcMar>
            <w:vAlign w:val="center"/>
            <w:hideMark/>
          </w:tcPr>
          <w:p w14:paraId="782487F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C805DCE" w14:textId="77777777" w:rsidR="00B16169" w:rsidRPr="00B16169" w:rsidRDefault="00B16169" w:rsidP="00B16169">
            <w:pPr>
              <w:jc w:val="center"/>
              <w:rPr>
                <w:sz w:val="14"/>
                <w:szCs w:val="14"/>
              </w:rPr>
            </w:pPr>
            <w:r w:rsidRPr="00B16169">
              <w:rPr>
                <w:sz w:val="14"/>
                <w:szCs w:val="14"/>
              </w:rPr>
              <w:t>1,438</w:t>
            </w:r>
          </w:p>
        </w:tc>
        <w:tc>
          <w:tcPr>
            <w:tcW w:w="4394" w:type="dxa"/>
            <w:shd w:val="clear" w:color="auto" w:fill="auto"/>
            <w:tcMar>
              <w:left w:w="28" w:type="dxa"/>
              <w:right w:w="28" w:type="dxa"/>
            </w:tcMar>
            <w:vAlign w:val="center"/>
            <w:hideMark/>
          </w:tcPr>
          <w:p w14:paraId="539B6A4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0C49C3D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4EC08D3"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6E1B2CB7" w14:textId="77777777" w:rsidR="00B16169" w:rsidRPr="00B16169" w:rsidRDefault="00B16169" w:rsidP="00B16169">
            <w:pPr>
              <w:jc w:val="center"/>
              <w:rPr>
                <w:sz w:val="14"/>
                <w:szCs w:val="14"/>
              </w:rPr>
            </w:pPr>
            <w:r w:rsidRPr="00B16169">
              <w:rPr>
                <w:sz w:val="14"/>
                <w:szCs w:val="14"/>
              </w:rPr>
              <w:t>1,438</w:t>
            </w:r>
          </w:p>
        </w:tc>
      </w:tr>
      <w:tr w:rsidR="00B16169" w:rsidRPr="00B16169" w14:paraId="2B7B975E" w14:textId="77777777" w:rsidTr="00500A5D">
        <w:trPr>
          <w:trHeight w:val="20"/>
        </w:trPr>
        <w:tc>
          <w:tcPr>
            <w:tcW w:w="2830" w:type="dxa"/>
            <w:shd w:val="clear" w:color="auto" w:fill="auto"/>
            <w:tcMar>
              <w:left w:w="28" w:type="dxa"/>
              <w:right w:w="28" w:type="dxa"/>
            </w:tcMar>
            <w:vAlign w:val="center"/>
            <w:hideMark/>
          </w:tcPr>
          <w:p w14:paraId="4B82836E" w14:textId="77777777" w:rsidR="00B16169" w:rsidRPr="00B16169" w:rsidRDefault="00B16169" w:rsidP="00B16169">
            <w:pPr>
              <w:rPr>
                <w:sz w:val="14"/>
                <w:szCs w:val="14"/>
              </w:rPr>
            </w:pPr>
            <w:r w:rsidRPr="00B16169">
              <w:rPr>
                <w:sz w:val="14"/>
                <w:szCs w:val="14"/>
              </w:rPr>
              <w:t>Реконструкция ТП № 50</w:t>
            </w:r>
          </w:p>
        </w:tc>
        <w:tc>
          <w:tcPr>
            <w:tcW w:w="1333" w:type="dxa"/>
            <w:shd w:val="clear" w:color="auto" w:fill="auto"/>
            <w:tcMar>
              <w:left w:w="28" w:type="dxa"/>
              <w:right w:w="28" w:type="dxa"/>
            </w:tcMar>
            <w:vAlign w:val="center"/>
            <w:hideMark/>
          </w:tcPr>
          <w:p w14:paraId="68F8F1D1"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\Р\ТП\0009</w:t>
            </w:r>
          </w:p>
        </w:tc>
        <w:tc>
          <w:tcPr>
            <w:tcW w:w="0" w:type="auto"/>
            <w:shd w:val="clear" w:color="auto" w:fill="auto"/>
            <w:tcMar>
              <w:left w:w="28" w:type="dxa"/>
              <w:right w:w="28" w:type="dxa"/>
            </w:tcMar>
            <w:vAlign w:val="center"/>
            <w:hideMark/>
          </w:tcPr>
          <w:p w14:paraId="3161DD7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7A8982" w14:textId="77777777" w:rsidR="00B16169" w:rsidRPr="00B16169" w:rsidRDefault="00B16169" w:rsidP="00B16169">
            <w:pPr>
              <w:jc w:val="center"/>
              <w:rPr>
                <w:sz w:val="14"/>
                <w:szCs w:val="14"/>
              </w:rPr>
            </w:pPr>
            <w:r w:rsidRPr="00B16169">
              <w:rPr>
                <w:sz w:val="14"/>
                <w:szCs w:val="14"/>
              </w:rPr>
              <w:t>1,265</w:t>
            </w:r>
          </w:p>
        </w:tc>
        <w:tc>
          <w:tcPr>
            <w:tcW w:w="4394" w:type="dxa"/>
            <w:shd w:val="clear" w:color="auto" w:fill="auto"/>
            <w:tcMar>
              <w:left w:w="28" w:type="dxa"/>
              <w:right w:w="28" w:type="dxa"/>
            </w:tcMar>
            <w:vAlign w:val="center"/>
            <w:hideMark/>
          </w:tcPr>
          <w:p w14:paraId="01FA013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6F0C7AC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CCF3D86"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4578199E" w14:textId="77777777" w:rsidR="00B16169" w:rsidRPr="00B16169" w:rsidRDefault="00B16169" w:rsidP="00B16169">
            <w:pPr>
              <w:jc w:val="center"/>
              <w:rPr>
                <w:sz w:val="14"/>
                <w:szCs w:val="14"/>
              </w:rPr>
            </w:pPr>
            <w:r w:rsidRPr="00B16169">
              <w:rPr>
                <w:sz w:val="14"/>
                <w:szCs w:val="14"/>
              </w:rPr>
              <w:t>1,265</w:t>
            </w:r>
          </w:p>
        </w:tc>
      </w:tr>
      <w:tr w:rsidR="00B16169" w:rsidRPr="00B16169" w14:paraId="75342E76" w14:textId="77777777" w:rsidTr="00500A5D">
        <w:trPr>
          <w:trHeight w:val="20"/>
        </w:trPr>
        <w:tc>
          <w:tcPr>
            <w:tcW w:w="2830" w:type="dxa"/>
            <w:shd w:val="clear" w:color="auto" w:fill="auto"/>
            <w:tcMar>
              <w:left w:w="28" w:type="dxa"/>
              <w:right w:w="28" w:type="dxa"/>
            </w:tcMar>
            <w:vAlign w:val="center"/>
            <w:hideMark/>
          </w:tcPr>
          <w:p w14:paraId="3F6ACA3D" w14:textId="77777777" w:rsidR="00B16169" w:rsidRPr="00B16169" w:rsidRDefault="00B16169" w:rsidP="00B16169">
            <w:pPr>
              <w:rPr>
                <w:sz w:val="14"/>
                <w:szCs w:val="14"/>
              </w:rPr>
            </w:pPr>
            <w:r w:rsidRPr="00B16169">
              <w:rPr>
                <w:sz w:val="14"/>
                <w:szCs w:val="14"/>
              </w:rPr>
              <w:t>Реконструкция ТП № 117</w:t>
            </w:r>
          </w:p>
        </w:tc>
        <w:tc>
          <w:tcPr>
            <w:tcW w:w="1333" w:type="dxa"/>
            <w:shd w:val="clear" w:color="auto" w:fill="auto"/>
            <w:tcMar>
              <w:left w:w="28" w:type="dxa"/>
              <w:right w:w="28" w:type="dxa"/>
            </w:tcMar>
            <w:vAlign w:val="center"/>
            <w:hideMark/>
          </w:tcPr>
          <w:p w14:paraId="7EDD5EDF" w14:textId="77777777" w:rsidR="00B16169" w:rsidRPr="00B16169" w:rsidRDefault="00B16169" w:rsidP="00B16169">
            <w:pPr>
              <w:jc w:val="center"/>
              <w:rPr>
                <w:sz w:val="14"/>
                <w:szCs w:val="14"/>
              </w:rPr>
            </w:pPr>
            <w:proofErr w:type="spellStart"/>
            <w:r w:rsidRPr="00B16169">
              <w:rPr>
                <w:sz w:val="14"/>
                <w:szCs w:val="14"/>
              </w:rPr>
              <w:t>M_Гур</w:t>
            </w:r>
            <w:proofErr w:type="spellEnd"/>
            <w:r w:rsidRPr="00B16169">
              <w:rPr>
                <w:sz w:val="14"/>
                <w:szCs w:val="14"/>
              </w:rPr>
              <w:t>\Р\ТП\0010</w:t>
            </w:r>
          </w:p>
        </w:tc>
        <w:tc>
          <w:tcPr>
            <w:tcW w:w="0" w:type="auto"/>
            <w:shd w:val="clear" w:color="auto" w:fill="auto"/>
            <w:tcMar>
              <w:left w:w="28" w:type="dxa"/>
              <w:right w:w="28" w:type="dxa"/>
            </w:tcMar>
            <w:vAlign w:val="center"/>
            <w:hideMark/>
          </w:tcPr>
          <w:p w14:paraId="0D8D939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B64B898" w14:textId="77777777" w:rsidR="00B16169" w:rsidRPr="00B16169" w:rsidRDefault="00B16169" w:rsidP="00B16169">
            <w:pPr>
              <w:jc w:val="center"/>
              <w:rPr>
                <w:sz w:val="14"/>
                <w:szCs w:val="14"/>
              </w:rPr>
            </w:pPr>
            <w:r w:rsidRPr="00B16169">
              <w:rPr>
                <w:sz w:val="14"/>
                <w:szCs w:val="14"/>
              </w:rPr>
              <w:t>1,609</w:t>
            </w:r>
          </w:p>
        </w:tc>
        <w:tc>
          <w:tcPr>
            <w:tcW w:w="4394" w:type="dxa"/>
            <w:shd w:val="clear" w:color="auto" w:fill="auto"/>
            <w:tcMar>
              <w:left w:w="28" w:type="dxa"/>
              <w:right w:w="28" w:type="dxa"/>
            </w:tcMar>
            <w:vAlign w:val="center"/>
            <w:hideMark/>
          </w:tcPr>
          <w:p w14:paraId="320A486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 </w:t>
            </w:r>
            <w:proofErr w:type="spellStart"/>
            <w:r w:rsidRPr="00B16169">
              <w:rPr>
                <w:color w:val="000000"/>
                <w:sz w:val="14"/>
                <w:szCs w:val="14"/>
              </w:rPr>
              <w:t>поопорная</w:t>
            </w:r>
            <w:proofErr w:type="spellEnd"/>
            <w:r w:rsidRPr="00B16169">
              <w:rPr>
                <w:color w:val="000000"/>
                <w:sz w:val="14"/>
                <w:szCs w:val="14"/>
              </w:rPr>
              <w:t xml:space="preserve"> </w:t>
            </w:r>
            <w:proofErr w:type="spellStart"/>
            <w:r w:rsidRPr="00B16169">
              <w:rPr>
                <w:color w:val="000000"/>
                <w:sz w:val="14"/>
                <w:szCs w:val="14"/>
              </w:rPr>
              <w:t>схема,паспорт</w:t>
            </w:r>
            <w:proofErr w:type="spellEnd"/>
            <w:r w:rsidRPr="00B16169">
              <w:rPr>
                <w:color w:val="000000"/>
                <w:sz w:val="14"/>
                <w:szCs w:val="14"/>
              </w:rPr>
              <w:t>, схема на КПП, ТУ, проект</w:t>
            </w:r>
          </w:p>
        </w:tc>
        <w:tc>
          <w:tcPr>
            <w:tcW w:w="1134" w:type="dxa"/>
            <w:shd w:val="clear" w:color="auto" w:fill="auto"/>
            <w:tcMar>
              <w:left w:w="28" w:type="dxa"/>
              <w:right w:w="28" w:type="dxa"/>
            </w:tcMar>
            <w:vAlign w:val="center"/>
            <w:hideMark/>
          </w:tcPr>
          <w:p w14:paraId="4F897A0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81C399C"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1DDAFD4D" w14:textId="77777777" w:rsidR="00B16169" w:rsidRPr="00B16169" w:rsidRDefault="00B16169" w:rsidP="00B16169">
            <w:pPr>
              <w:jc w:val="center"/>
              <w:rPr>
                <w:sz w:val="14"/>
                <w:szCs w:val="14"/>
              </w:rPr>
            </w:pPr>
            <w:r w:rsidRPr="00B16169">
              <w:rPr>
                <w:sz w:val="14"/>
                <w:szCs w:val="14"/>
              </w:rPr>
              <w:t>1,609</w:t>
            </w:r>
          </w:p>
        </w:tc>
      </w:tr>
      <w:tr w:rsidR="00B16169" w:rsidRPr="00B16169" w14:paraId="3A9D46C6" w14:textId="77777777" w:rsidTr="00500A5D">
        <w:trPr>
          <w:trHeight w:val="20"/>
        </w:trPr>
        <w:tc>
          <w:tcPr>
            <w:tcW w:w="2830" w:type="dxa"/>
            <w:shd w:val="clear" w:color="auto" w:fill="auto"/>
            <w:tcMar>
              <w:left w:w="28" w:type="dxa"/>
              <w:right w:w="28" w:type="dxa"/>
            </w:tcMar>
            <w:vAlign w:val="center"/>
            <w:hideMark/>
          </w:tcPr>
          <w:p w14:paraId="6DE76D9C" w14:textId="77777777" w:rsidR="00B16169" w:rsidRPr="00B16169" w:rsidRDefault="00B16169" w:rsidP="00B16169">
            <w:pPr>
              <w:rPr>
                <w:sz w:val="14"/>
                <w:szCs w:val="14"/>
              </w:rPr>
            </w:pPr>
            <w:r w:rsidRPr="00B16169">
              <w:rPr>
                <w:sz w:val="14"/>
                <w:szCs w:val="14"/>
              </w:rPr>
              <w:t>Реконструкция МТП 1-1</w:t>
            </w:r>
          </w:p>
        </w:tc>
        <w:tc>
          <w:tcPr>
            <w:tcW w:w="1333" w:type="dxa"/>
            <w:shd w:val="clear" w:color="auto" w:fill="auto"/>
            <w:tcMar>
              <w:left w:w="28" w:type="dxa"/>
              <w:right w:w="28" w:type="dxa"/>
            </w:tcMar>
            <w:vAlign w:val="center"/>
            <w:hideMark/>
          </w:tcPr>
          <w:p w14:paraId="6264E68A"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\Р\ТП\0010</w:t>
            </w:r>
          </w:p>
        </w:tc>
        <w:tc>
          <w:tcPr>
            <w:tcW w:w="0" w:type="auto"/>
            <w:shd w:val="clear" w:color="auto" w:fill="auto"/>
            <w:tcMar>
              <w:left w:w="28" w:type="dxa"/>
              <w:right w:w="28" w:type="dxa"/>
            </w:tcMar>
            <w:vAlign w:val="center"/>
            <w:hideMark/>
          </w:tcPr>
          <w:p w14:paraId="53ED397D" w14:textId="77777777" w:rsidR="00B16169" w:rsidRPr="00B16169" w:rsidRDefault="00B16169" w:rsidP="00B16169">
            <w:pPr>
              <w:jc w:val="center"/>
              <w:rPr>
                <w:sz w:val="14"/>
                <w:szCs w:val="14"/>
              </w:rPr>
            </w:pPr>
            <w:r w:rsidRPr="00B16169">
              <w:rPr>
                <w:sz w:val="14"/>
                <w:szCs w:val="14"/>
              </w:rPr>
              <w:t>0,407</w:t>
            </w:r>
          </w:p>
        </w:tc>
        <w:tc>
          <w:tcPr>
            <w:tcW w:w="1110" w:type="dxa"/>
            <w:shd w:val="clear" w:color="auto" w:fill="auto"/>
            <w:tcMar>
              <w:left w:w="28" w:type="dxa"/>
              <w:right w:w="28" w:type="dxa"/>
            </w:tcMar>
            <w:vAlign w:val="center"/>
            <w:hideMark/>
          </w:tcPr>
          <w:p w14:paraId="4EC345D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45AB28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680B19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22932E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1920A2D" w14:textId="77777777" w:rsidR="00B16169" w:rsidRPr="00B16169" w:rsidRDefault="00B16169" w:rsidP="00B16169">
            <w:pPr>
              <w:jc w:val="center"/>
              <w:rPr>
                <w:sz w:val="14"/>
                <w:szCs w:val="14"/>
              </w:rPr>
            </w:pPr>
            <w:r w:rsidRPr="00B16169">
              <w:rPr>
                <w:sz w:val="14"/>
                <w:szCs w:val="14"/>
              </w:rPr>
              <w:t>0,000</w:t>
            </w:r>
          </w:p>
        </w:tc>
      </w:tr>
      <w:tr w:rsidR="00B16169" w:rsidRPr="00B16169" w14:paraId="0A570E64" w14:textId="77777777" w:rsidTr="00500A5D">
        <w:trPr>
          <w:trHeight w:val="20"/>
        </w:trPr>
        <w:tc>
          <w:tcPr>
            <w:tcW w:w="2830" w:type="dxa"/>
            <w:shd w:val="clear" w:color="auto" w:fill="auto"/>
            <w:tcMar>
              <w:left w:w="28" w:type="dxa"/>
              <w:right w:w="28" w:type="dxa"/>
            </w:tcMar>
            <w:vAlign w:val="center"/>
            <w:hideMark/>
          </w:tcPr>
          <w:p w14:paraId="3EB0FF62" w14:textId="77777777" w:rsidR="00B16169" w:rsidRPr="00B16169" w:rsidRDefault="00B16169" w:rsidP="00B16169">
            <w:pPr>
              <w:rPr>
                <w:sz w:val="14"/>
                <w:szCs w:val="14"/>
              </w:rPr>
            </w:pPr>
            <w:r w:rsidRPr="00B16169">
              <w:rPr>
                <w:sz w:val="14"/>
                <w:szCs w:val="14"/>
              </w:rPr>
              <w:t>Реконструкция МТП 1-2</w:t>
            </w:r>
          </w:p>
        </w:tc>
        <w:tc>
          <w:tcPr>
            <w:tcW w:w="1333" w:type="dxa"/>
            <w:shd w:val="clear" w:color="auto" w:fill="auto"/>
            <w:tcMar>
              <w:left w:w="28" w:type="dxa"/>
              <w:right w:w="28" w:type="dxa"/>
            </w:tcMar>
            <w:vAlign w:val="center"/>
            <w:hideMark/>
          </w:tcPr>
          <w:p w14:paraId="27422A32"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\Р\ТП\0011</w:t>
            </w:r>
          </w:p>
        </w:tc>
        <w:tc>
          <w:tcPr>
            <w:tcW w:w="0" w:type="auto"/>
            <w:shd w:val="clear" w:color="auto" w:fill="auto"/>
            <w:tcMar>
              <w:left w:w="28" w:type="dxa"/>
              <w:right w:w="28" w:type="dxa"/>
            </w:tcMar>
            <w:vAlign w:val="center"/>
            <w:hideMark/>
          </w:tcPr>
          <w:p w14:paraId="3059809B" w14:textId="77777777" w:rsidR="00B16169" w:rsidRPr="00B16169" w:rsidRDefault="00B16169" w:rsidP="00B16169">
            <w:pPr>
              <w:jc w:val="center"/>
              <w:rPr>
                <w:sz w:val="14"/>
                <w:szCs w:val="14"/>
              </w:rPr>
            </w:pPr>
            <w:r w:rsidRPr="00B16169">
              <w:rPr>
                <w:sz w:val="14"/>
                <w:szCs w:val="14"/>
              </w:rPr>
              <w:t>0,544</w:t>
            </w:r>
          </w:p>
        </w:tc>
        <w:tc>
          <w:tcPr>
            <w:tcW w:w="1110" w:type="dxa"/>
            <w:shd w:val="clear" w:color="auto" w:fill="auto"/>
            <w:tcMar>
              <w:left w:w="28" w:type="dxa"/>
              <w:right w:w="28" w:type="dxa"/>
            </w:tcMar>
            <w:vAlign w:val="center"/>
            <w:hideMark/>
          </w:tcPr>
          <w:p w14:paraId="74A775E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61FB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502D10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19FE2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8387E6D" w14:textId="77777777" w:rsidR="00B16169" w:rsidRPr="00B16169" w:rsidRDefault="00B16169" w:rsidP="00B16169">
            <w:pPr>
              <w:jc w:val="center"/>
              <w:rPr>
                <w:sz w:val="14"/>
                <w:szCs w:val="14"/>
              </w:rPr>
            </w:pPr>
            <w:r w:rsidRPr="00B16169">
              <w:rPr>
                <w:sz w:val="14"/>
                <w:szCs w:val="14"/>
              </w:rPr>
              <w:t>0,000</w:t>
            </w:r>
          </w:p>
        </w:tc>
      </w:tr>
      <w:tr w:rsidR="00B16169" w:rsidRPr="00B16169" w14:paraId="1107A6AE" w14:textId="77777777" w:rsidTr="00500A5D">
        <w:trPr>
          <w:trHeight w:val="20"/>
        </w:trPr>
        <w:tc>
          <w:tcPr>
            <w:tcW w:w="2830" w:type="dxa"/>
            <w:shd w:val="clear" w:color="auto" w:fill="auto"/>
            <w:tcMar>
              <w:left w:w="28" w:type="dxa"/>
              <w:right w:w="28" w:type="dxa"/>
            </w:tcMar>
            <w:vAlign w:val="center"/>
            <w:hideMark/>
          </w:tcPr>
          <w:p w14:paraId="48CFD04B" w14:textId="77777777" w:rsidR="00B16169" w:rsidRPr="00B16169" w:rsidRDefault="00B16169" w:rsidP="00B16169">
            <w:pPr>
              <w:rPr>
                <w:sz w:val="14"/>
                <w:szCs w:val="14"/>
              </w:rPr>
            </w:pPr>
            <w:r w:rsidRPr="00B16169">
              <w:rPr>
                <w:sz w:val="14"/>
                <w:szCs w:val="14"/>
              </w:rPr>
              <w:t>Реконструкция МТП 1-14</w:t>
            </w:r>
          </w:p>
        </w:tc>
        <w:tc>
          <w:tcPr>
            <w:tcW w:w="1333" w:type="dxa"/>
            <w:shd w:val="clear" w:color="auto" w:fill="auto"/>
            <w:tcMar>
              <w:left w:w="28" w:type="dxa"/>
              <w:right w:w="28" w:type="dxa"/>
            </w:tcMar>
            <w:vAlign w:val="center"/>
            <w:hideMark/>
          </w:tcPr>
          <w:p w14:paraId="6776AF66"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\Р\ТП\0012</w:t>
            </w:r>
          </w:p>
        </w:tc>
        <w:tc>
          <w:tcPr>
            <w:tcW w:w="0" w:type="auto"/>
            <w:shd w:val="clear" w:color="auto" w:fill="auto"/>
            <w:tcMar>
              <w:left w:w="28" w:type="dxa"/>
              <w:right w:w="28" w:type="dxa"/>
            </w:tcMar>
            <w:vAlign w:val="center"/>
            <w:hideMark/>
          </w:tcPr>
          <w:p w14:paraId="4F33DA4F" w14:textId="77777777" w:rsidR="00B16169" w:rsidRPr="00B16169" w:rsidRDefault="00B16169" w:rsidP="00B16169">
            <w:pPr>
              <w:jc w:val="center"/>
              <w:rPr>
                <w:sz w:val="14"/>
                <w:szCs w:val="14"/>
              </w:rPr>
            </w:pPr>
            <w:r w:rsidRPr="00B16169">
              <w:rPr>
                <w:sz w:val="14"/>
                <w:szCs w:val="14"/>
              </w:rPr>
              <w:t>0,544</w:t>
            </w:r>
          </w:p>
        </w:tc>
        <w:tc>
          <w:tcPr>
            <w:tcW w:w="1110" w:type="dxa"/>
            <w:shd w:val="clear" w:color="auto" w:fill="auto"/>
            <w:tcMar>
              <w:left w:w="28" w:type="dxa"/>
              <w:right w:w="28" w:type="dxa"/>
            </w:tcMar>
            <w:vAlign w:val="center"/>
            <w:hideMark/>
          </w:tcPr>
          <w:p w14:paraId="134AE50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B40758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2E9F39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33CEF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988A89" w14:textId="77777777" w:rsidR="00B16169" w:rsidRPr="00B16169" w:rsidRDefault="00B16169" w:rsidP="00B16169">
            <w:pPr>
              <w:jc w:val="center"/>
              <w:rPr>
                <w:sz w:val="14"/>
                <w:szCs w:val="14"/>
              </w:rPr>
            </w:pPr>
            <w:r w:rsidRPr="00B16169">
              <w:rPr>
                <w:sz w:val="14"/>
                <w:szCs w:val="14"/>
              </w:rPr>
              <w:t>0,000</w:t>
            </w:r>
          </w:p>
        </w:tc>
      </w:tr>
      <w:tr w:rsidR="00B16169" w:rsidRPr="00B16169" w14:paraId="73159A46" w14:textId="77777777" w:rsidTr="00500A5D">
        <w:trPr>
          <w:trHeight w:val="20"/>
        </w:trPr>
        <w:tc>
          <w:tcPr>
            <w:tcW w:w="2830" w:type="dxa"/>
            <w:shd w:val="clear" w:color="auto" w:fill="auto"/>
            <w:tcMar>
              <w:left w:w="28" w:type="dxa"/>
              <w:right w:w="28" w:type="dxa"/>
            </w:tcMar>
            <w:vAlign w:val="center"/>
            <w:hideMark/>
          </w:tcPr>
          <w:p w14:paraId="6D920CD1" w14:textId="77777777" w:rsidR="00B16169" w:rsidRPr="00B16169" w:rsidRDefault="00B16169" w:rsidP="00B16169">
            <w:pPr>
              <w:rPr>
                <w:sz w:val="14"/>
                <w:szCs w:val="14"/>
              </w:rPr>
            </w:pPr>
            <w:r w:rsidRPr="00B16169">
              <w:rPr>
                <w:sz w:val="14"/>
                <w:szCs w:val="14"/>
              </w:rPr>
              <w:t xml:space="preserve">Реконструкция МТП 3-4 </w:t>
            </w:r>
          </w:p>
        </w:tc>
        <w:tc>
          <w:tcPr>
            <w:tcW w:w="1333" w:type="dxa"/>
            <w:shd w:val="clear" w:color="auto" w:fill="auto"/>
            <w:tcMar>
              <w:left w:w="28" w:type="dxa"/>
              <w:right w:w="28" w:type="dxa"/>
            </w:tcMar>
            <w:vAlign w:val="center"/>
            <w:hideMark/>
          </w:tcPr>
          <w:p w14:paraId="1702A331"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\Р\ТП\0013</w:t>
            </w:r>
          </w:p>
        </w:tc>
        <w:tc>
          <w:tcPr>
            <w:tcW w:w="0" w:type="auto"/>
            <w:shd w:val="clear" w:color="auto" w:fill="auto"/>
            <w:tcMar>
              <w:left w:w="28" w:type="dxa"/>
              <w:right w:w="28" w:type="dxa"/>
            </w:tcMar>
            <w:vAlign w:val="center"/>
            <w:hideMark/>
          </w:tcPr>
          <w:p w14:paraId="5B3B4C9E" w14:textId="77777777" w:rsidR="00B16169" w:rsidRPr="00B16169" w:rsidRDefault="00B16169" w:rsidP="00B16169">
            <w:pPr>
              <w:jc w:val="center"/>
              <w:rPr>
                <w:sz w:val="14"/>
                <w:szCs w:val="14"/>
              </w:rPr>
            </w:pPr>
            <w:r w:rsidRPr="00B16169">
              <w:rPr>
                <w:sz w:val="14"/>
                <w:szCs w:val="14"/>
              </w:rPr>
              <w:t>0,407</w:t>
            </w:r>
          </w:p>
        </w:tc>
        <w:tc>
          <w:tcPr>
            <w:tcW w:w="1110" w:type="dxa"/>
            <w:shd w:val="clear" w:color="auto" w:fill="auto"/>
            <w:tcMar>
              <w:left w:w="28" w:type="dxa"/>
              <w:right w:w="28" w:type="dxa"/>
            </w:tcMar>
            <w:vAlign w:val="center"/>
            <w:hideMark/>
          </w:tcPr>
          <w:p w14:paraId="0CF71D9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F38168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5C53AF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A7414BD"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724C4590"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2C8BB36E" w14:textId="77777777" w:rsidTr="00500A5D">
        <w:trPr>
          <w:trHeight w:val="20"/>
        </w:trPr>
        <w:tc>
          <w:tcPr>
            <w:tcW w:w="2830" w:type="dxa"/>
            <w:shd w:val="clear" w:color="auto" w:fill="auto"/>
            <w:tcMar>
              <w:left w:w="28" w:type="dxa"/>
              <w:right w:w="28" w:type="dxa"/>
            </w:tcMar>
            <w:vAlign w:val="center"/>
            <w:hideMark/>
          </w:tcPr>
          <w:p w14:paraId="1ECC5E1A" w14:textId="77777777" w:rsidR="00B16169" w:rsidRPr="00B16169" w:rsidRDefault="00B16169" w:rsidP="00B16169">
            <w:pPr>
              <w:rPr>
                <w:sz w:val="14"/>
                <w:szCs w:val="14"/>
              </w:rPr>
            </w:pPr>
            <w:r w:rsidRPr="00B16169">
              <w:rPr>
                <w:sz w:val="14"/>
                <w:szCs w:val="14"/>
              </w:rPr>
              <w:t>Реконструкция КТП-3-5</w:t>
            </w:r>
          </w:p>
        </w:tc>
        <w:tc>
          <w:tcPr>
            <w:tcW w:w="1333" w:type="dxa"/>
            <w:shd w:val="clear" w:color="auto" w:fill="auto"/>
            <w:tcMar>
              <w:left w:w="28" w:type="dxa"/>
              <w:right w:w="28" w:type="dxa"/>
            </w:tcMar>
            <w:vAlign w:val="center"/>
            <w:hideMark/>
          </w:tcPr>
          <w:p w14:paraId="2142C9DD"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\Р\ТП\0014</w:t>
            </w:r>
          </w:p>
        </w:tc>
        <w:tc>
          <w:tcPr>
            <w:tcW w:w="0" w:type="auto"/>
            <w:shd w:val="clear" w:color="auto" w:fill="auto"/>
            <w:tcMar>
              <w:left w:w="28" w:type="dxa"/>
              <w:right w:w="28" w:type="dxa"/>
            </w:tcMar>
            <w:vAlign w:val="center"/>
            <w:hideMark/>
          </w:tcPr>
          <w:p w14:paraId="1A46E287" w14:textId="77777777" w:rsidR="00B16169" w:rsidRPr="00B16169" w:rsidRDefault="00B16169" w:rsidP="00B16169">
            <w:pPr>
              <w:jc w:val="center"/>
              <w:rPr>
                <w:sz w:val="14"/>
                <w:szCs w:val="14"/>
              </w:rPr>
            </w:pPr>
            <w:r w:rsidRPr="00B16169">
              <w:rPr>
                <w:sz w:val="14"/>
                <w:szCs w:val="14"/>
              </w:rPr>
              <w:t>0,583</w:t>
            </w:r>
          </w:p>
        </w:tc>
        <w:tc>
          <w:tcPr>
            <w:tcW w:w="1110" w:type="dxa"/>
            <w:shd w:val="clear" w:color="auto" w:fill="auto"/>
            <w:tcMar>
              <w:left w:w="28" w:type="dxa"/>
              <w:right w:w="28" w:type="dxa"/>
            </w:tcMar>
            <w:vAlign w:val="center"/>
            <w:hideMark/>
          </w:tcPr>
          <w:p w14:paraId="2C6D143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FAD13D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DDDF53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162DE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8EBE3B7" w14:textId="77777777" w:rsidR="00B16169" w:rsidRPr="00B16169" w:rsidRDefault="00B16169" w:rsidP="00B16169">
            <w:pPr>
              <w:jc w:val="center"/>
              <w:rPr>
                <w:sz w:val="14"/>
                <w:szCs w:val="14"/>
              </w:rPr>
            </w:pPr>
            <w:r w:rsidRPr="00B16169">
              <w:rPr>
                <w:sz w:val="14"/>
                <w:szCs w:val="14"/>
              </w:rPr>
              <w:t>0,000</w:t>
            </w:r>
          </w:p>
        </w:tc>
      </w:tr>
      <w:tr w:rsidR="00B16169" w:rsidRPr="00B16169" w14:paraId="4B7306F6" w14:textId="77777777" w:rsidTr="00500A5D">
        <w:trPr>
          <w:trHeight w:val="20"/>
        </w:trPr>
        <w:tc>
          <w:tcPr>
            <w:tcW w:w="2830" w:type="dxa"/>
            <w:shd w:val="clear" w:color="auto" w:fill="auto"/>
            <w:tcMar>
              <w:left w:w="28" w:type="dxa"/>
              <w:right w:w="28" w:type="dxa"/>
            </w:tcMar>
            <w:vAlign w:val="center"/>
            <w:hideMark/>
          </w:tcPr>
          <w:p w14:paraId="066F5589" w14:textId="77777777" w:rsidR="00B16169" w:rsidRPr="00B16169" w:rsidRDefault="00B16169" w:rsidP="00B16169">
            <w:pPr>
              <w:rPr>
                <w:sz w:val="14"/>
                <w:szCs w:val="14"/>
              </w:rPr>
            </w:pPr>
            <w:r w:rsidRPr="00B16169">
              <w:rPr>
                <w:sz w:val="14"/>
                <w:szCs w:val="14"/>
              </w:rPr>
              <w:t>Реконструкция ТП-К-12</w:t>
            </w:r>
          </w:p>
        </w:tc>
        <w:tc>
          <w:tcPr>
            <w:tcW w:w="1333" w:type="dxa"/>
            <w:shd w:val="clear" w:color="auto" w:fill="auto"/>
            <w:tcMar>
              <w:left w:w="28" w:type="dxa"/>
              <w:right w:w="28" w:type="dxa"/>
            </w:tcMar>
            <w:vAlign w:val="center"/>
            <w:hideMark/>
          </w:tcPr>
          <w:p w14:paraId="783122B0" w14:textId="77777777" w:rsidR="00B16169" w:rsidRPr="00B16169" w:rsidRDefault="00B16169" w:rsidP="00B16169">
            <w:pPr>
              <w:jc w:val="center"/>
              <w:rPr>
                <w:sz w:val="14"/>
                <w:szCs w:val="14"/>
              </w:rPr>
            </w:pPr>
            <w:r w:rsidRPr="00B16169">
              <w:rPr>
                <w:sz w:val="14"/>
                <w:szCs w:val="14"/>
              </w:rPr>
              <w:t>J_К\Р\ТП\0009</w:t>
            </w:r>
          </w:p>
        </w:tc>
        <w:tc>
          <w:tcPr>
            <w:tcW w:w="0" w:type="auto"/>
            <w:shd w:val="clear" w:color="auto" w:fill="auto"/>
            <w:tcMar>
              <w:left w:w="28" w:type="dxa"/>
              <w:right w:w="28" w:type="dxa"/>
            </w:tcMar>
            <w:vAlign w:val="center"/>
            <w:hideMark/>
          </w:tcPr>
          <w:p w14:paraId="100CA371" w14:textId="77777777" w:rsidR="00B16169" w:rsidRPr="00B16169" w:rsidRDefault="00B16169" w:rsidP="00B16169">
            <w:pPr>
              <w:jc w:val="center"/>
              <w:rPr>
                <w:sz w:val="14"/>
                <w:szCs w:val="14"/>
              </w:rPr>
            </w:pPr>
            <w:r w:rsidRPr="00B16169">
              <w:rPr>
                <w:sz w:val="14"/>
                <w:szCs w:val="14"/>
              </w:rPr>
              <w:t>0,670</w:t>
            </w:r>
          </w:p>
        </w:tc>
        <w:tc>
          <w:tcPr>
            <w:tcW w:w="1110" w:type="dxa"/>
            <w:shd w:val="clear" w:color="auto" w:fill="auto"/>
            <w:tcMar>
              <w:left w:w="28" w:type="dxa"/>
              <w:right w:w="28" w:type="dxa"/>
            </w:tcMar>
            <w:vAlign w:val="center"/>
            <w:hideMark/>
          </w:tcPr>
          <w:p w14:paraId="4FE6CFE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4C3F24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C3210D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7BDD94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94587AF" w14:textId="77777777" w:rsidR="00B16169" w:rsidRPr="00B16169" w:rsidRDefault="00B16169" w:rsidP="00B16169">
            <w:pPr>
              <w:jc w:val="center"/>
              <w:rPr>
                <w:sz w:val="14"/>
                <w:szCs w:val="14"/>
              </w:rPr>
            </w:pPr>
            <w:r w:rsidRPr="00B16169">
              <w:rPr>
                <w:sz w:val="14"/>
                <w:szCs w:val="14"/>
              </w:rPr>
              <w:t>0,000</w:t>
            </w:r>
          </w:p>
        </w:tc>
      </w:tr>
      <w:tr w:rsidR="00B16169" w:rsidRPr="00B16169" w14:paraId="081A609E" w14:textId="77777777" w:rsidTr="00500A5D">
        <w:trPr>
          <w:trHeight w:val="20"/>
        </w:trPr>
        <w:tc>
          <w:tcPr>
            <w:tcW w:w="2830" w:type="dxa"/>
            <w:shd w:val="clear" w:color="auto" w:fill="auto"/>
            <w:tcMar>
              <w:left w:w="28" w:type="dxa"/>
              <w:right w:w="28" w:type="dxa"/>
            </w:tcMar>
            <w:vAlign w:val="center"/>
            <w:hideMark/>
          </w:tcPr>
          <w:p w14:paraId="16DEE2A9" w14:textId="77777777" w:rsidR="00B16169" w:rsidRPr="00B16169" w:rsidRDefault="00B16169" w:rsidP="00B16169">
            <w:pPr>
              <w:rPr>
                <w:sz w:val="14"/>
                <w:szCs w:val="14"/>
              </w:rPr>
            </w:pPr>
            <w:r w:rsidRPr="00B16169">
              <w:rPr>
                <w:sz w:val="14"/>
                <w:szCs w:val="14"/>
              </w:rPr>
              <w:t>Реконструкция ТП-К-11</w:t>
            </w:r>
          </w:p>
        </w:tc>
        <w:tc>
          <w:tcPr>
            <w:tcW w:w="1333" w:type="dxa"/>
            <w:shd w:val="clear" w:color="auto" w:fill="auto"/>
            <w:tcMar>
              <w:left w:w="28" w:type="dxa"/>
              <w:right w:w="28" w:type="dxa"/>
            </w:tcMar>
            <w:vAlign w:val="center"/>
            <w:hideMark/>
          </w:tcPr>
          <w:p w14:paraId="7FAA3852" w14:textId="77777777" w:rsidR="00B16169" w:rsidRPr="00B16169" w:rsidRDefault="00B16169" w:rsidP="00B16169">
            <w:pPr>
              <w:jc w:val="center"/>
              <w:rPr>
                <w:sz w:val="14"/>
                <w:szCs w:val="14"/>
              </w:rPr>
            </w:pPr>
            <w:r w:rsidRPr="00B16169">
              <w:rPr>
                <w:sz w:val="14"/>
                <w:szCs w:val="14"/>
              </w:rPr>
              <w:t>J_К\Р\ТП\0010</w:t>
            </w:r>
          </w:p>
        </w:tc>
        <w:tc>
          <w:tcPr>
            <w:tcW w:w="0" w:type="auto"/>
            <w:shd w:val="clear" w:color="auto" w:fill="auto"/>
            <w:tcMar>
              <w:left w:w="28" w:type="dxa"/>
              <w:right w:w="28" w:type="dxa"/>
            </w:tcMar>
            <w:vAlign w:val="center"/>
            <w:hideMark/>
          </w:tcPr>
          <w:p w14:paraId="403F9434" w14:textId="77777777" w:rsidR="00B16169" w:rsidRPr="00B16169" w:rsidRDefault="00B16169" w:rsidP="00B16169">
            <w:pPr>
              <w:jc w:val="center"/>
              <w:rPr>
                <w:sz w:val="14"/>
                <w:szCs w:val="14"/>
              </w:rPr>
            </w:pPr>
            <w:r w:rsidRPr="00B16169">
              <w:rPr>
                <w:sz w:val="14"/>
                <w:szCs w:val="14"/>
              </w:rPr>
              <w:t>0,670</w:t>
            </w:r>
          </w:p>
        </w:tc>
        <w:tc>
          <w:tcPr>
            <w:tcW w:w="1110" w:type="dxa"/>
            <w:shd w:val="clear" w:color="auto" w:fill="auto"/>
            <w:tcMar>
              <w:left w:w="28" w:type="dxa"/>
              <w:right w:w="28" w:type="dxa"/>
            </w:tcMar>
            <w:vAlign w:val="center"/>
            <w:hideMark/>
          </w:tcPr>
          <w:p w14:paraId="622576D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24C07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9C09A2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CE6455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90035BD" w14:textId="77777777" w:rsidR="00B16169" w:rsidRPr="00B16169" w:rsidRDefault="00B16169" w:rsidP="00B16169">
            <w:pPr>
              <w:jc w:val="center"/>
              <w:rPr>
                <w:sz w:val="14"/>
                <w:szCs w:val="14"/>
              </w:rPr>
            </w:pPr>
            <w:r w:rsidRPr="00B16169">
              <w:rPr>
                <w:sz w:val="14"/>
                <w:szCs w:val="14"/>
              </w:rPr>
              <w:t>0,000</w:t>
            </w:r>
          </w:p>
        </w:tc>
      </w:tr>
      <w:tr w:rsidR="00B16169" w:rsidRPr="00B16169" w14:paraId="687DFE57" w14:textId="77777777" w:rsidTr="00500A5D">
        <w:trPr>
          <w:trHeight w:val="20"/>
        </w:trPr>
        <w:tc>
          <w:tcPr>
            <w:tcW w:w="2830" w:type="dxa"/>
            <w:shd w:val="clear" w:color="auto" w:fill="auto"/>
            <w:tcMar>
              <w:left w:w="28" w:type="dxa"/>
              <w:right w:w="28" w:type="dxa"/>
            </w:tcMar>
            <w:vAlign w:val="center"/>
            <w:hideMark/>
          </w:tcPr>
          <w:p w14:paraId="76F92F6A" w14:textId="77777777" w:rsidR="00B16169" w:rsidRPr="00B16169" w:rsidRDefault="00B16169" w:rsidP="00B16169">
            <w:pPr>
              <w:rPr>
                <w:sz w:val="14"/>
                <w:szCs w:val="14"/>
              </w:rPr>
            </w:pPr>
            <w:r w:rsidRPr="00B16169">
              <w:rPr>
                <w:sz w:val="14"/>
                <w:szCs w:val="14"/>
              </w:rPr>
              <w:t>Реконструкция ТП-21</w:t>
            </w:r>
          </w:p>
        </w:tc>
        <w:tc>
          <w:tcPr>
            <w:tcW w:w="1333" w:type="dxa"/>
            <w:shd w:val="clear" w:color="auto" w:fill="auto"/>
            <w:tcMar>
              <w:left w:w="28" w:type="dxa"/>
              <w:right w:w="28" w:type="dxa"/>
            </w:tcMar>
            <w:vAlign w:val="center"/>
            <w:hideMark/>
          </w:tcPr>
          <w:p w14:paraId="509CE12E"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\Р\ТП\0033</w:t>
            </w:r>
          </w:p>
        </w:tc>
        <w:tc>
          <w:tcPr>
            <w:tcW w:w="0" w:type="auto"/>
            <w:shd w:val="clear" w:color="auto" w:fill="auto"/>
            <w:tcMar>
              <w:left w:w="28" w:type="dxa"/>
              <w:right w:w="28" w:type="dxa"/>
            </w:tcMar>
            <w:vAlign w:val="center"/>
            <w:hideMark/>
          </w:tcPr>
          <w:p w14:paraId="2D777C4D" w14:textId="77777777" w:rsidR="00B16169" w:rsidRPr="00B16169" w:rsidRDefault="00B16169" w:rsidP="00B16169">
            <w:pPr>
              <w:jc w:val="center"/>
              <w:rPr>
                <w:sz w:val="14"/>
                <w:szCs w:val="14"/>
              </w:rPr>
            </w:pPr>
            <w:r w:rsidRPr="00B16169">
              <w:rPr>
                <w:sz w:val="14"/>
                <w:szCs w:val="14"/>
              </w:rPr>
              <w:t>0,424</w:t>
            </w:r>
          </w:p>
        </w:tc>
        <w:tc>
          <w:tcPr>
            <w:tcW w:w="1110" w:type="dxa"/>
            <w:shd w:val="clear" w:color="auto" w:fill="auto"/>
            <w:tcMar>
              <w:left w:w="28" w:type="dxa"/>
              <w:right w:w="28" w:type="dxa"/>
            </w:tcMar>
            <w:vAlign w:val="center"/>
            <w:hideMark/>
          </w:tcPr>
          <w:p w14:paraId="5BE8609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CCECA7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43AEF6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FE51A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8F3F58" w14:textId="77777777" w:rsidR="00B16169" w:rsidRPr="00B16169" w:rsidRDefault="00B16169" w:rsidP="00B16169">
            <w:pPr>
              <w:jc w:val="center"/>
              <w:rPr>
                <w:sz w:val="14"/>
                <w:szCs w:val="14"/>
              </w:rPr>
            </w:pPr>
            <w:r w:rsidRPr="00B16169">
              <w:rPr>
                <w:sz w:val="14"/>
                <w:szCs w:val="14"/>
              </w:rPr>
              <w:t>0,000</w:t>
            </w:r>
          </w:p>
        </w:tc>
      </w:tr>
      <w:tr w:rsidR="00B16169" w:rsidRPr="00B16169" w14:paraId="1E43C513" w14:textId="77777777" w:rsidTr="00500A5D">
        <w:trPr>
          <w:trHeight w:val="20"/>
        </w:trPr>
        <w:tc>
          <w:tcPr>
            <w:tcW w:w="2830" w:type="dxa"/>
            <w:shd w:val="clear" w:color="auto" w:fill="auto"/>
            <w:tcMar>
              <w:left w:w="28" w:type="dxa"/>
              <w:right w:w="28" w:type="dxa"/>
            </w:tcMar>
            <w:vAlign w:val="center"/>
            <w:hideMark/>
          </w:tcPr>
          <w:p w14:paraId="4493349C" w14:textId="77777777" w:rsidR="00B16169" w:rsidRPr="00B16169" w:rsidRDefault="00B16169" w:rsidP="00B16169">
            <w:pPr>
              <w:rPr>
                <w:sz w:val="14"/>
                <w:szCs w:val="14"/>
              </w:rPr>
            </w:pPr>
            <w:r w:rsidRPr="00B16169">
              <w:rPr>
                <w:sz w:val="14"/>
                <w:szCs w:val="14"/>
              </w:rPr>
              <w:t>Реконструкция ТП-25</w:t>
            </w:r>
          </w:p>
        </w:tc>
        <w:tc>
          <w:tcPr>
            <w:tcW w:w="1333" w:type="dxa"/>
            <w:shd w:val="clear" w:color="auto" w:fill="auto"/>
            <w:tcMar>
              <w:left w:w="28" w:type="dxa"/>
              <w:right w:w="28" w:type="dxa"/>
            </w:tcMar>
            <w:vAlign w:val="center"/>
            <w:hideMark/>
          </w:tcPr>
          <w:p w14:paraId="5E5618D1"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\Р\ТП\0034</w:t>
            </w:r>
          </w:p>
        </w:tc>
        <w:tc>
          <w:tcPr>
            <w:tcW w:w="0" w:type="auto"/>
            <w:shd w:val="clear" w:color="auto" w:fill="auto"/>
            <w:tcMar>
              <w:left w:w="28" w:type="dxa"/>
              <w:right w:w="28" w:type="dxa"/>
            </w:tcMar>
            <w:vAlign w:val="center"/>
            <w:hideMark/>
          </w:tcPr>
          <w:p w14:paraId="2802E318" w14:textId="77777777" w:rsidR="00B16169" w:rsidRPr="00B16169" w:rsidRDefault="00B16169" w:rsidP="00B16169">
            <w:pPr>
              <w:jc w:val="center"/>
              <w:rPr>
                <w:sz w:val="14"/>
                <w:szCs w:val="14"/>
              </w:rPr>
            </w:pPr>
            <w:r w:rsidRPr="00B16169">
              <w:rPr>
                <w:sz w:val="14"/>
                <w:szCs w:val="14"/>
              </w:rPr>
              <w:t>0,426</w:t>
            </w:r>
          </w:p>
        </w:tc>
        <w:tc>
          <w:tcPr>
            <w:tcW w:w="1110" w:type="dxa"/>
            <w:shd w:val="clear" w:color="auto" w:fill="auto"/>
            <w:tcMar>
              <w:left w:w="28" w:type="dxa"/>
              <w:right w:w="28" w:type="dxa"/>
            </w:tcMar>
            <w:vAlign w:val="center"/>
            <w:hideMark/>
          </w:tcPr>
          <w:p w14:paraId="11CEC90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5035CC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D09FC9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32C8B6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EEC674E" w14:textId="77777777" w:rsidR="00B16169" w:rsidRPr="00B16169" w:rsidRDefault="00B16169" w:rsidP="00B16169">
            <w:pPr>
              <w:jc w:val="center"/>
              <w:rPr>
                <w:sz w:val="14"/>
                <w:szCs w:val="14"/>
              </w:rPr>
            </w:pPr>
            <w:r w:rsidRPr="00B16169">
              <w:rPr>
                <w:sz w:val="14"/>
                <w:szCs w:val="14"/>
              </w:rPr>
              <w:t>0,000</w:t>
            </w:r>
          </w:p>
        </w:tc>
      </w:tr>
      <w:tr w:rsidR="00B16169" w:rsidRPr="00B16169" w14:paraId="1669CE3E" w14:textId="77777777" w:rsidTr="00500A5D">
        <w:trPr>
          <w:trHeight w:val="20"/>
        </w:trPr>
        <w:tc>
          <w:tcPr>
            <w:tcW w:w="2830" w:type="dxa"/>
            <w:shd w:val="clear" w:color="auto" w:fill="auto"/>
            <w:tcMar>
              <w:left w:w="28" w:type="dxa"/>
              <w:right w:w="28" w:type="dxa"/>
            </w:tcMar>
            <w:vAlign w:val="center"/>
            <w:hideMark/>
          </w:tcPr>
          <w:p w14:paraId="28EC240C" w14:textId="77777777" w:rsidR="00B16169" w:rsidRPr="00B16169" w:rsidRDefault="00B16169" w:rsidP="00B16169">
            <w:pPr>
              <w:rPr>
                <w:sz w:val="14"/>
                <w:szCs w:val="14"/>
              </w:rPr>
            </w:pPr>
            <w:r w:rsidRPr="00B16169">
              <w:rPr>
                <w:sz w:val="14"/>
                <w:szCs w:val="14"/>
              </w:rPr>
              <w:t>Реконструкция ТП-67</w:t>
            </w:r>
          </w:p>
        </w:tc>
        <w:tc>
          <w:tcPr>
            <w:tcW w:w="1333" w:type="dxa"/>
            <w:shd w:val="clear" w:color="auto" w:fill="auto"/>
            <w:tcMar>
              <w:left w:w="28" w:type="dxa"/>
              <w:right w:w="28" w:type="dxa"/>
            </w:tcMar>
            <w:vAlign w:val="center"/>
            <w:hideMark/>
          </w:tcPr>
          <w:p w14:paraId="062FB867"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\Р\ТП\0035</w:t>
            </w:r>
          </w:p>
        </w:tc>
        <w:tc>
          <w:tcPr>
            <w:tcW w:w="0" w:type="auto"/>
            <w:shd w:val="clear" w:color="auto" w:fill="auto"/>
            <w:tcMar>
              <w:left w:w="28" w:type="dxa"/>
              <w:right w:w="28" w:type="dxa"/>
            </w:tcMar>
            <w:vAlign w:val="center"/>
            <w:hideMark/>
          </w:tcPr>
          <w:p w14:paraId="6FC20B4D" w14:textId="77777777" w:rsidR="00B16169" w:rsidRPr="00B16169" w:rsidRDefault="00B16169" w:rsidP="00B16169">
            <w:pPr>
              <w:jc w:val="center"/>
              <w:rPr>
                <w:sz w:val="14"/>
                <w:szCs w:val="14"/>
              </w:rPr>
            </w:pPr>
            <w:r w:rsidRPr="00B16169">
              <w:rPr>
                <w:sz w:val="14"/>
                <w:szCs w:val="14"/>
              </w:rPr>
              <w:t>0,333</w:t>
            </w:r>
          </w:p>
        </w:tc>
        <w:tc>
          <w:tcPr>
            <w:tcW w:w="1110" w:type="dxa"/>
            <w:shd w:val="clear" w:color="auto" w:fill="auto"/>
            <w:tcMar>
              <w:left w:w="28" w:type="dxa"/>
              <w:right w:w="28" w:type="dxa"/>
            </w:tcMar>
            <w:vAlign w:val="center"/>
            <w:hideMark/>
          </w:tcPr>
          <w:p w14:paraId="0238788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7531C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0486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AA3055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B116C04" w14:textId="77777777" w:rsidR="00B16169" w:rsidRPr="00B16169" w:rsidRDefault="00B16169" w:rsidP="00B16169">
            <w:pPr>
              <w:jc w:val="center"/>
              <w:rPr>
                <w:sz w:val="14"/>
                <w:szCs w:val="14"/>
              </w:rPr>
            </w:pPr>
            <w:r w:rsidRPr="00B16169">
              <w:rPr>
                <w:sz w:val="14"/>
                <w:szCs w:val="14"/>
              </w:rPr>
              <w:t>0,000</w:t>
            </w:r>
          </w:p>
        </w:tc>
      </w:tr>
      <w:tr w:rsidR="00B16169" w:rsidRPr="00B16169" w14:paraId="6308D4F3" w14:textId="77777777" w:rsidTr="00500A5D">
        <w:trPr>
          <w:trHeight w:val="20"/>
        </w:trPr>
        <w:tc>
          <w:tcPr>
            <w:tcW w:w="2830" w:type="dxa"/>
            <w:shd w:val="clear" w:color="auto" w:fill="auto"/>
            <w:tcMar>
              <w:left w:w="28" w:type="dxa"/>
              <w:right w:w="28" w:type="dxa"/>
            </w:tcMar>
            <w:vAlign w:val="center"/>
            <w:hideMark/>
          </w:tcPr>
          <w:p w14:paraId="7419CC81" w14:textId="77777777" w:rsidR="00B16169" w:rsidRPr="00B16169" w:rsidRDefault="00B16169" w:rsidP="00B16169">
            <w:pPr>
              <w:rPr>
                <w:sz w:val="14"/>
                <w:szCs w:val="14"/>
              </w:rPr>
            </w:pPr>
            <w:r w:rsidRPr="00B16169">
              <w:rPr>
                <w:sz w:val="14"/>
                <w:szCs w:val="14"/>
              </w:rPr>
              <w:t>Реконструкция ТП-153</w:t>
            </w:r>
          </w:p>
        </w:tc>
        <w:tc>
          <w:tcPr>
            <w:tcW w:w="1333" w:type="dxa"/>
            <w:shd w:val="clear" w:color="auto" w:fill="auto"/>
            <w:tcMar>
              <w:left w:w="28" w:type="dxa"/>
              <w:right w:w="28" w:type="dxa"/>
            </w:tcMar>
            <w:vAlign w:val="center"/>
            <w:hideMark/>
          </w:tcPr>
          <w:p w14:paraId="1CC7629B"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\Р\ТП\0036</w:t>
            </w:r>
          </w:p>
        </w:tc>
        <w:tc>
          <w:tcPr>
            <w:tcW w:w="0" w:type="auto"/>
            <w:shd w:val="clear" w:color="auto" w:fill="auto"/>
            <w:tcMar>
              <w:left w:w="28" w:type="dxa"/>
              <w:right w:w="28" w:type="dxa"/>
            </w:tcMar>
            <w:vAlign w:val="center"/>
            <w:hideMark/>
          </w:tcPr>
          <w:p w14:paraId="281EA3F6" w14:textId="77777777" w:rsidR="00B16169" w:rsidRPr="00B16169" w:rsidRDefault="00B16169" w:rsidP="00B16169">
            <w:pPr>
              <w:jc w:val="center"/>
              <w:rPr>
                <w:sz w:val="14"/>
                <w:szCs w:val="14"/>
              </w:rPr>
            </w:pPr>
            <w:r w:rsidRPr="00B16169">
              <w:rPr>
                <w:sz w:val="14"/>
                <w:szCs w:val="14"/>
              </w:rPr>
              <w:t>0,581</w:t>
            </w:r>
          </w:p>
        </w:tc>
        <w:tc>
          <w:tcPr>
            <w:tcW w:w="1110" w:type="dxa"/>
            <w:shd w:val="clear" w:color="auto" w:fill="auto"/>
            <w:tcMar>
              <w:left w:w="28" w:type="dxa"/>
              <w:right w:w="28" w:type="dxa"/>
            </w:tcMar>
            <w:vAlign w:val="center"/>
            <w:hideMark/>
          </w:tcPr>
          <w:p w14:paraId="3A84CB1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36F15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79BB6C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BBF5B8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7278AE9" w14:textId="77777777" w:rsidR="00B16169" w:rsidRPr="00B16169" w:rsidRDefault="00B16169" w:rsidP="00B16169">
            <w:pPr>
              <w:jc w:val="center"/>
              <w:rPr>
                <w:sz w:val="14"/>
                <w:szCs w:val="14"/>
              </w:rPr>
            </w:pPr>
            <w:r w:rsidRPr="00B16169">
              <w:rPr>
                <w:sz w:val="14"/>
                <w:szCs w:val="14"/>
              </w:rPr>
              <w:t>0,000</w:t>
            </w:r>
          </w:p>
        </w:tc>
      </w:tr>
      <w:tr w:rsidR="00B16169" w:rsidRPr="00B16169" w14:paraId="725C6F58" w14:textId="77777777" w:rsidTr="00500A5D">
        <w:trPr>
          <w:trHeight w:val="20"/>
        </w:trPr>
        <w:tc>
          <w:tcPr>
            <w:tcW w:w="2830" w:type="dxa"/>
            <w:shd w:val="clear" w:color="auto" w:fill="auto"/>
            <w:tcMar>
              <w:left w:w="28" w:type="dxa"/>
              <w:right w:w="28" w:type="dxa"/>
            </w:tcMar>
            <w:vAlign w:val="center"/>
            <w:hideMark/>
          </w:tcPr>
          <w:p w14:paraId="64DE52FB" w14:textId="77777777" w:rsidR="00B16169" w:rsidRPr="00B16169" w:rsidRDefault="00B16169" w:rsidP="00B16169">
            <w:pPr>
              <w:rPr>
                <w:sz w:val="14"/>
                <w:szCs w:val="14"/>
              </w:rPr>
            </w:pPr>
            <w:r w:rsidRPr="00B16169">
              <w:rPr>
                <w:sz w:val="14"/>
                <w:szCs w:val="14"/>
              </w:rPr>
              <w:t>Реконструкция  ТП-28</w:t>
            </w:r>
          </w:p>
        </w:tc>
        <w:tc>
          <w:tcPr>
            <w:tcW w:w="1333" w:type="dxa"/>
            <w:shd w:val="clear" w:color="auto" w:fill="auto"/>
            <w:tcMar>
              <w:left w:w="28" w:type="dxa"/>
              <w:right w:w="28" w:type="dxa"/>
            </w:tcMar>
            <w:vAlign w:val="center"/>
            <w:hideMark/>
          </w:tcPr>
          <w:p w14:paraId="402245D1"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\Р\ТП\0037</w:t>
            </w:r>
          </w:p>
        </w:tc>
        <w:tc>
          <w:tcPr>
            <w:tcW w:w="0" w:type="auto"/>
            <w:shd w:val="clear" w:color="auto" w:fill="auto"/>
            <w:tcMar>
              <w:left w:w="28" w:type="dxa"/>
              <w:right w:w="28" w:type="dxa"/>
            </w:tcMar>
            <w:vAlign w:val="center"/>
            <w:hideMark/>
          </w:tcPr>
          <w:p w14:paraId="7DDD4C92" w14:textId="77777777" w:rsidR="00B16169" w:rsidRPr="00B16169" w:rsidRDefault="00B16169" w:rsidP="00B16169">
            <w:pPr>
              <w:jc w:val="center"/>
              <w:rPr>
                <w:sz w:val="14"/>
                <w:szCs w:val="14"/>
              </w:rPr>
            </w:pPr>
            <w:r w:rsidRPr="00B16169">
              <w:rPr>
                <w:sz w:val="14"/>
                <w:szCs w:val="14"/>
              </w:rPr>
              <w:t>0,493</w:t>
            </w:r>
          </w:p>
        </w:tc>
        <w:tc>
          <w:tcPr>
            <w:tcW w:w="1110" w:type="dxa"/>
            <w:shd w:val="clear" w:color="auto" w:fill="auto"/>
            <w:tcMar>
              <w:left w:w="28" w:type="dxa"/>
              <w:right w:w="28" w:type="dxa"/>
            </w:tcMar>
            <w:vAlign w:val="center"/>
            <w:hideMark/>
          </w:tcPr>
          <w:p w14:paraId="2DCF819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AB3DC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6D86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4BDB37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C9A9BEC" w14:textId="77777777" w:rsidR="00B16169" w:rsidRPr="00B16169" w:rsidRDefault="00B16169" w:rsidP="00B16169">
            <w:pPr>
              <w:jc w:val="center"/>
              <w:rPr>
                <w:sz w:val="14"/>
                <w:szCs w:val="14"/>
              </w:rPr>
            </w:pPr>
            <w:r w:rsidRPr="00B16169">
              <w:rPr>
                <w:sz w:val="14"/>
                <w:szCs w:val="14"/>
              </w:rPr>
              <w:t>0,000</w:t>
            </w:r>
          </w:p>
        </w:tc>
      </w:tr>
      <w:tr w:rsidR="00B16169" w:rsidRPr="00B16169" w14:paraId="7A9AB713" w14:textId="77777777" w:rsidTr="00500A5D">
        <w:trPr>
          <w:trHeight w:val="20"/>
        </w:trPr>
        <w:tc>
          <w:tcPr>
            <w:tcW w:w="2830" w:type="dxa"/>
            <w:shd w:val="clear" w:color="auto" w:fill="auto"/>
            <w:tcMar>
              <w:left w:w="28" w:type="dxa"/>
              <w:right w:w="28" w:type="dxa"/>
            </w:tcMar>
            <w:vAlign w:val="center"/>
            <w:hideMark/>
          </w:tcPr>
          <w:p w14:paraId="5F286F2A" w14:textId="77777777" w:rsidR="00B16169" w:rsidRPr="00B16169" w:rsidRDefault="00B16169" w:rsidP="00B16169">
            <w:pPr>
              <w:rPr>
                <w:sz w:val="14"/>
                <w:szCs w:val="14"/>
              </w:rPr>
            </w:pPr>
            <w:r w:rsidRPr="00B16169">
              <w:rPr>
                <w:sz w:val="14"/>
                <w:szCs w:val="14"/>
              </w:rPr>
              <w:t>Реконструкция  ТП-30</w:t>
            </w:r>
          </w:p>
        </w:tc>
        <w:tc>
          <w:tcPr>
            <w:tcW w:w="1333" w:type="dxa"/>
            <w:shd w:val="clear" w:color="auto" w:fill="auto"/>
            <w:tcMar>
              <w:left w:w="28" w:type="dxa"/>
              <w:right w:w="28" w:type="dxa"/>
            </w:tcMar>
            <w:vAlign w:val="center"/>
            <w:hideMark/>
          </w:tcPr>
          <w:p w14:paraId="2D3D8330"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\Р\ТП\0038</w:t>
            </w:r>
          </w:p>
        </w:tc>
        <w:tc>
          <w:tcPr>
            <w:tcW w:w="0" w:type="auto"/>
            <w:shd w:val="clear" w:color="auto" w:fill="auto"/>
            <w:tcMar>
              <w:left w:w="28" w:type="dxa"/>
              <w:right w:w="28" w:type="dxa"/>
            </w:tcMar>
            <w:vAlign w:val="center"/>
            <w:hideMark/>
          </w:tcPr>
          <w:p w14:paraId="2BDE959D" w14:textId="77777777" w:rsidR="00B16169" w:rsidRPr="00B16169" w:rsidRDefault="00B16169" w:rsidP="00B16169">
            <w:pPr>
              <w:jc w:val="center"/>
              <w:rPr>
                <w:sz w:val="14"/>
                <w:szCs w:val="14"/>
              </w:rPr>
            </w:pPr>
            <w:r w:rsidRPr="00B16169">
              <w:rPr>
                <w:sz w:val="14"/>
                <w:szCs w:val="14"/>
              </w:rPr>
              <w:t>0,386</w:t>
            </w:r>
          </w:p>
        </w:tc>
        <w:tc>
          <w:tcPr>
            <w:tcW w:w="1110" w:type="dxa"/>
            <w:shd w:val="clear" w:color="auto" w:fill="auto"/>
            <w:tcMar>
              <w:left w:w="28" w:type="dxa"/>
              <w:right w:w="28" w:type="dxa"/>
            </w:tcMar>
            <w:vAlign w:val="center"/>
            <w:hideMark/>
          </w:tcPr>
          <w:p w14:paraId="151E855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EED7A1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771EC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932E4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164298D" w14:textId="77777777" w:rsidR="00B16169" w:rsidRPr="00B16169" w:rsidRDefault="00B16169" w:rsidP="00B16169">
            <w:pPr>
              <w:jc w:val="center"/>
              <w:rPr>
                <w:sz w:val="14"/>
                <w:szCs w:val="14"/>
              </w:rPr>
            </w:pPr>
            <w:r w:rsidRPr="00B16169">
              <w:rPr>
                <w:sz w:val="14"/>
                <w:szCs w:val="14"/>
              </w:rPr>
              <w:t>0,000</w:t>
            </w:r>
          </w:p>
        </w:tc>
      </w:tr>
      <w:tr w:rsidR="00B16169" w:rsidRPr="00B16169" w14:paraId="114F0786" w14:textId="77777777" w:rsidTr="00500A5D">
        <w:trPr>
          <w:trHeight w:val="20"/>
        </w:trPr>
        <w:tc>
          <w:tcPr>
            <w:tcW w:w="2830" w:type="dxa"/>
            <w:shd w:val="clear" w:color="auto" w:fill="auto"/>
            <w:tcMar>
              <w:left w:w="28" w:type="dxa"/>
              <w:right w:w="28" w:type="dxa"/>
            </w:tcMar>
            <w:vAlign w:val="center"/>
            <w:hideMark/>
          </w:tcPr>
          <w:p w14:paraId="1C6E3E3B" w14:textId="77777777" w:rsidR="00B16169" w:rsidRPr="00B16169" w:rsidRDefault="00B16169" w:rsidP="00B16169">
            <w:pPr>
              <w:rPr>
                <w:sz w:val="14"/>
                <w:szCs w:val="14"/>
              </w:rPr>
            </w:pPr>
            <w:r w:rsidRPr="00B16169">
              <w:rPr>
                <w:sz w:val="14"/>
                <w:szCs w:val="14"/>
              </w:rPr>
              <w:t>Реконструкция  ТП-55</w:t>
            </w:r>
          </w:p>
        </w:tc>
        <w:tc>
          <w:tcPr>
            <w:tcW w:w="1333" w:type="dxa"/>
            <w:shd w:val="clear" w:color="auto" w:fill="auto"/>
            <w:tcMar>
              <w:left w:w="28" w:type="dxa"/>
              <w:right w:w="28" w:type="dxa"/>
            </w:tcMar>
            <w:vAlign w:val="center"/>
            <w:hideMark/>
          </w:tcPr>
          <w:p w14:paraId="4C5612DB"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\Р\ТП\0039</w:t>
            </w:r>
          </w:p>
        </w:tc>
        <w:tc>
          <w:tcPr>
            <w:tcW w:w="0" w:type="auto"/>
            <w:shd w:val="clear" w:color="auto" w:fill="auto"/>
            <w:tcMar>
              <w:left w:w="28" w:type="dxa"/>
              <w:right w:w="28" w:type="dxa"/>
            </w:tcMar>
            <w:vAlign w:val="center"/>
            <w:hideMark/>
          </w:tcPr>
          <w:p w14:paraId="1D1E48F5" w14:textId="77777777" w:rsidR="00B16169" w:rsidRPr="00B16169" w:rsidRDefault="00B16169" w:rsidP="00B16169">
            <w:pPr>
              <w:jc w:val="center"/>
              <w:rPr>
                <w:sz w:val="14"/>
                <w:szCs w:val="14"/>
              </w:rPr>
            </w:pPr>
            <w:r w:rsidRPr="00B16169">
              <w:rPr>
                <w:sz w:val="14"/>
                <w:szCs w:val="14"/>
              </w:rPr>
              <w:t>0,386</w:t>
            </w:r>
          </w:p>
        </w:tc>
        <w:tc>
          <w:tcPr>
            <w:tcW w:w="1110" w:type="dxa"/>
            <w:shd w:val="clear" w:color="auto" w:fill="auto"/>
            <w:tcMar>
              <w:left w:w="28" w:type="dxa"/>
              <w:right w:w="28" w:type="dxa"/>
            </w:tcMar>
            <w:vAlign w:val="center"/>
            <w:hideMark/>
          </w:tcPr>
          <w:p w14:paraId="2DE199F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2DCBD6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95BBB8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F35844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208305" w14:textId="77777777" w:rsidR="00B16169" w:rsidRPr="00B16169" w:rsidRDefault="00B16169" w:rsidP="00B16169">
            <w:pPr>
              <w:jc w:val="center"/>
              <w:rPr>
                <w:sz w:val="14"/>
                <w:szCs w:val="14"/>
              </w:rPr>
            </w:pPr>
            <w:r w:rsidRPr="00B16169">
              <w:rPr>
                <w:sz w:val="14"/>
                <w:szCs w:val="14"/>
              </w:rPr>
              <w:t>0,000</w:t>
            </w:r>
          </w:p>
        </w:tc>
      </w:tr>
      <w:tr w:rsidR="00B16169" w:rsidRPr="00B16169" w14:paraId="354DE610" w14:textId="77777777" w:rsidTr="00500A5D">
        <w:trPr>
          <w:trHeight w:val="20"/>
        </w:trPr>
        <w:tc>
          <w:tcPr>
            <w:tcW w:w="2830" w:type="dxa"/>
            <w:shd w:val="clear" w:color="auto" w:fill="auto"/>
            <w:tcMar>
              <w:left w:w="28" w:type="dxa"/>
              <w:right w:w="28" w:type="dxa"/>
            </w:tcMar>
            <w:vAlign w:val="center"/>
            <w:hideMark/>
          </w:tcPr>
          <w:p w14:paraId="1FE055B5" w14:textId="77777777" w:rsidR="00B16169" w:rsidRPr="00B16169" w:rsidRDefault="00B16169" w:rsidP="00B16169">
            <w:pPr>
              <w:rPr>
                <w:sz w:val="14"/>
                <w:szCs w:val="14"/>
              </w:rPr>
            </w:pPr>
            <w:r w:rsidRPr="00B16169">
              <w:rPr>
                <w:sz w:val="14"/>
                <w:szCs w:val="14"/>
              </w:rPr>
              <w:t>Реконструкция  ТП-213</w:t>
            </w:r>
          </w:p>
        </w:tc>
        <w:tc>
          <w:tcPr>
            <w:tcW w:w="1333" w:type="dxa"/>
            <w:shd w:val="clear" w:color="auto" w:fill="auto"/>
            <w:tcMar>
              <w:left w:w="28" w:type="dxa"/>
              <w:right w:w="28" w:type="dxa"/>
            </w:tcMar>
            <w:vAlign w:val="center"/>
            <w:hideMark/>
          </w:tcPr>
          <w:p w14:paraId="7C44C9CE"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\Р\ТП\0040</w:t>
            </w:r>
          </w:p>
        </w:tc>
        <w:tc>
          <w:tcPr>
            <w:tcW w:w="0" w:type="auto"/>
            <w:shd w:val="clear" w:color="auto" w:fill="auto"/>
            <w:tcMar>
              <w:left w:w="28" w:type="dxa"/>
              <w:right w:w="28" w:type="dxa"/>
            </w:tcMar>
            <w:vAlign w:val="center"/>
            <w:hideMark/>
          </w:tcPr>
          <w:p w14:paraId="75FEE7DB" w14:textId="77777777" w:rsidR="00B16169" w:rsidRPr="00B16169" w:rsidRDefault="00B16169" w:rsidP="00B16169">
            <w:pPr>
              <w:jc w:val="center"/>
              <w:rPr>
                <w:sz w:val="14"/>
                <w:szCs w:val="14"/>
              </w:rPr>
            </w:pPr>
            <w:r w:rsidRPr="00B16169">
              <w:rPr>
                <w:sz w:val="14"/>
                <w:szCs w:val="14"/>
              </w:rPr>
              <w:t>0,286</w:t>
            </w:r>
          </w:p>
        </w:tc>
        <w:tc>
          <w:tcPr>
            <w:tcW w:w="1110" w:type="dxa"/>
            <w:shd w:val="clear" w:color="auto" w:fill="auto"/>
            <w:tcMar>
              <w:left w:w="28" w:type="dxa"/>
              <w:right w:w="28" w:type="dxa"/>
            </w:tcMar>
            <w:vAlign w:val="center"/>
            <w:hideMark/>
          </w:tcPr>
          <w:p w14:paraId="4F11BED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6D3D2F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7512DC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56732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F8B7D2C" w14:textId="77777777" w:rsidR="00B16169" w:rsidRPr="00B16169" w:rsidRDefault="00B16169" w:rsidP="00B16169">
            <w:pPr>
              <w:jc w:val="center"/>
              <w:rPr>
                <w:sz w:val="14"/>
                <w:szCs w:val="14"/>
              </w:rPr>
            </w:pPr>
            <w:r w:rsidRPr="00B16169">
              <w:rPr>
                <w:sz w:val="14"/>
                <w:szCs w:val="14"/>
              </w:rPr>
              <w:t>0,000</w:t>
            </w:r>
          </w:p>
        </w:tc>
      </w:tr>
      <w:tr w:rsidR="00B16169" w:rsidRPr="00B16169" w14:paraId="722A4516" w14:textId="77777777" w:rsidTr="00500A5D">
        <w:trPr>
          <w:trHeight w:val="20"/>
        </w:trPr>
        <w:tc>
          <w:tcPr>
            <w:tcW w:w="2830" w:type="dxa"/>
            <w:shd w:val="clear" w:color="auto" w:fill="auto"/>
            <w:tcMar>
              <w:left w:w="28" w:type="dxa"/>
              <w:right w:w="28" w:type="dxa"/>
            </w:tcMar>
            <w:vAlign w:val="center"/>
            <w:hideMark/>
          </w:tcPr>
          <w:p w14:paraId="087FCEEE" w14:textId="77777777" w:rsidR="00B16169" w:rsidRPr="00B16169" w:rsidRDefault="00B16169" w:rsidP="00B16169">
            <w:pPr>
              <w:rPr>
                <w:sz w:val="14"/>
                <w:szCs w:val="14"/>
              </w:rPr>
            </w:pPr>
            <w:r w:rsidRPr="00B16169">
              <w:rPr>
                <w:sz w:val="14"/>
                <w:szCs w:val="14"/>
              </w:rPr>
              <w:t>Реконструкция ТП-121</w:t>
            </w:r>
          </w:p>
        </w:tc>
        <w:tc>
          <w:tcPr>
            <w:tcW w:w="1333" w:type="dxa"/>
            <w:shd w:val="clear" w:color="auto" w:fill="auto"/>
            <w:tcMar>
              <w:left w:w="28" w:type="dxa"/>
              <w:right w:w="28" w:type="dxa"/>
            </w:tcMar>
            <w:vAlign w:val="center"/>
            <w:hideMark/>
          </w:tcPr>
          <w:p w14:paraId="2A322F25"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\Р\ТП\0041</w:t>
            </w:r>
          </w:p>
        </w:tc>
        <w:tc>
          <w:tcPr>
            <w:tcW w:w="0" w:type="auto"/>
            <w:shd w:val="clear" w:color="auto" w:fill="auto"/>
            <w:tcMar>
              <w:left w:w="28" w:type="dxa"/>
              <w:right w:w="28" w:type="dxa"/>
            </w:tcMar>
            <w:vAlign w:val="center"/>
            <w:hideMark/>
          </w:tcPr>
          <w:p w14:paraId="62475822" w14:textId="77777777" w:rsidR="00B16169" w:rsidRPr="00B16169" w:rsidRDefault="00B16169" w:rsidP="00B16169">
            <w:pPr>
              <w:jc w:val="center"/>
              <w:rPr>
                <w:sz w:val="14"/>
                <w:szCs w:val="14"/>
              </w:rPr>
            </w:pPr>
            <w:r w:rsidRPr="00B16169">
              <w:rPr>
                <w:sz w:val="14"/>
                <w:szCs w:val="14"/>
              </w:rPr>
              <w:t>0,559</w:t>
            </w:r>
          </w:p>
        </w:tc>
        <w:tc>
          <w:tcPr>
            <w:tcW w:w="1110" w:type="dxa"/>
            <w:shd w:val="clear" w:color="auto" w:fill="auto"/>
            <w:tcMar>
              <w:left w:w="28" w:type="dxa"/>
              <w:right w:w="28" w:type="dxa"/>
            </w:tcMar>
            <w:vAlign w:val="center"/>
            <w:hideMark/>
          </w:tcPr>
          <w:p w14:paraId="660D0B4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D77B25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4006E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89902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B6D10CD" w14:textId="77777777" w:rsidR="00B16169" w:rsidRPr="00B16169" w:rsidRDefault="00B16169" w:rsidP="00B16169">
            <w:pPr>
              <w:jc w:val="center"/>
              <w:rPr>
                <w:sz w:val="14"/>
                <w:szCs w:val="14"/>
              </w:rPr>
            </w:pPr>
            <w:r w:rsidRPr="00B16169">
              <w:rPr>
                <w:sz w:val="14"/>
                <w:szCs w:val="14"/>
              </w:rPr>
              <w:t>0,000</w:t>
            </w:r>
          </w:p>
        </w:tc>
      </w:tr>
      <w:tr w:rsidR="00B16169" w:rsidRPr="00B16169" w14:paraId="42672BB3" w14:textId="77777777" w:rsidTr="00500A5D">
        <w:trPr>
          <w:trHeight w:val="20"/>
        </w:trPr>
        <w:tc>
          <w:tcPr>
            <w:tcW w:w="2830" w:type="dxa"/>
            <w:shd w:val="clear" w:color="auto" w:fill="auto"/>
            <w:tcMar>
              <w:left w:w="28" w:type="dxa"/>
              <w:right w:w="28" w:type="dxa"/>
            </w:tcMar>
            <w:vAlign w:val="center"/>
            <w:hideMark/>
          </w:tcPr>
          <w:p w14:paraId="5AA95B2C" w14:textId="77777777" w:rsidR="00B16169" w:rsidRPr="00B16169" w:rsidRDefault="00B16169" w:rsidP="00B16169">
            <w:pPr>
              <w:rPr>
                <w:sz w:val="14"/>
                <w:szCs w:val="14"/>
              </w:rPr>
            </w:pPr>
            <w:r w:rsidRPr="00B16169">
              <w:rPr>
                <w:sz w:val="14"/>
                <w:szCs w:val="14"/>
              </w:rPr>
              <w:t xml:space="preserve">Реконструкция МТП №353 </w:t>
            </w:r>
          </w:p>
        </w:tc>
        <w:tc>
          <w:tcPr>
            <w:tcW w:w="1333" w:type="dxa"/>
            <w:shd w:val="clear" w:color="auto" w:fill="auto"/>
            <w:tcMar>
              <w:left w:w="28" w:type="dxa"/>
              <w:right w:w="28" w:type="dxa"/>
            </w:tcMar>
            <w:vAlign w:val="center"/>
            <w:hideMark/>
          </w:tcPr>
          <w:p w14:paraId="2E1B7C54"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\Р\ТП\0019</w:t>
            </w:r>
          </w:p>
        </w:tc>
        <w:tc>
          <w:tcPr>
            <w:tcW w:w="0" w:type="auto"/>
            <w:shd w:val="clear" w:color="auto" w:fill="auto"/>
            <w:tcMar>
              <w:left w:w="28" w:type="dxa"/>
              <w:right w:w="28" w:type="dxa"/>
            </w:tcMar>
            <w:vAlign w:val="center"/>
            <w:hideMark/>
          </w:tcPr>
          <w:p w14:paraId="6F7D7815" w14:textId="77777777" w:rsidR="00B16169" w:rsidRPr="00B16169" w:rsidRDefault="00B16169" w:rsidP="00B16169">
            <w:pPr>
              <w:jc w:val="center"/>
              <w:rPr>
                <w:sz w:val="14"/>
                <w:szCs w:val="14"/>
              </w:rPr>
            </w:pPr>
            <w:r w:rsidRPr="00B16169">
              <w:rPr>
                <w:sz w:val="14"/>
                <w:szCs w:val="14"/>
              </w:rPr>
              <w:t>0,433</w:t>
            </w:r>
          </w:p>
        </w:tc>
        <w:tc>
          <w:tcPr>
            <w:tcW w:w="1110" w:type="dxa"/>
            <w:shd w:val="clear" w:color="auto" w:fill="auto"/>
            <w:tcMar>
              <w:left w:w="28" w:type="dxa"/>
              <w:right w:w="28" w:type="dxa"/>
            </w:tcMar>
            <w:vAlign w:val="center"/>
            <w:hideMark/>
          </w:tcPr>
          <w:p w14:paraId="3B74A81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561CB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3CDC5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825E7D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13C53C9" w14:textId="77777777" w:rsidR="00B16169" w:rsidRPr="00B16169" w:rsidRDefault="00B16169" w:rsidP="00B16169">
            <w:pPr>
              <w:jc w:val="center"/>
              <w:rPr>
                <w:sz w:val="14"/>
                <w:szCs w:val="14"/>
              </w:rPr>
            </w:pPr>
            <w:r w:rsidRPr="00B16169">
              <w:rPr>
                <w:sz w:val="14"/>
                <w:szCs w:val="14"/>
              </w:rPr>
              <w:t>0,000</w:t>
            </w:r>
          </w:p>
        </w:tc>
      </w:tr>
      <w:tr w:rsidR="00B16169" w:rsidRPr="00B16169" w14:paraId="367FB637" w14:textId="77777777" w:rsidTr="00500A5D">
        <w:trPr>
          <w:trHeight w:val="20"/>
        </w:trPr>
        <w:tc>
          <w:tcPr>
            <w:tcW w:w="2830" w:type="dxa"/>
            <w:shd w:val="clear" w:color="auto" w:fill="auto"/>
            <w:tcMar>
              <w:left w:w="28" w:type="dxa"/>
              <w:right w:w="28" w:type="dxa"/>
            </w:tcMar>
            <w:vAlign w:val="center"/>
            <w:hideMark/>
          </w:tcPr>
          <w:p w14:paraId="0B04382A" w14:textId="77777777" w:rsidR="00B16169" w:rsidRPr="00B16169" w:rsidRDefault="00B16169" w:rsidP="00B16169">
            <w:pPr>
              <w:rPr>
                <w:sz w:val="14"/>
                <w:szCs w:val="14"/>
              </w:rPr>
            </w:pPr>
            <w:r w:rsidRPr="00B16169">
              <w:rPr>
                <w:sz w:val="14"/>
                <w:szCs w:val="14"/>
              </w:rPr>
              <w:t xml:space="preserve">Реконструкция МТП №70 </w:t>
            </w:r>
          </w:p>
        </w:tc>
        <w:tc>
          <w:tcPr>
            <w:tcW w:w="1333" w:type="dxa"/>
            <w:shd w:val="clear" w:color="auto" w:fill="auto"/>
            <w:tcMar>
              <w:left w:w="28" w:type="dxa"/>
              <w:right w:w="28" w:type="dxa"/>
            </w:tcMar>
            <w:vAlign w:val="center"/>
            <w:hideMark/>
          </w:tcPr>
          <w:p w14:paraId="3BEB5755"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\Р\ТП\0020</w:t>
            </w:r>
          </w:p>
        </w:tc>
        <w:tc>
          <w:tcPr>
            <w:tcW w:w="0" w:type="auto"/>
            <w:shd w:val="clear" w:color="auto" w:fill="auto"/>
            <w:tcMar>
              <w:left w:w="28" w:type="dxa"/>
              <w:right w:w="28" w:type="dxa"/>
            </w:tcMar>
            <w:vAlign w:val="center"/>
            <w:hideMark/>
          </w:tcPr>
          <w:p w14:paraId="4E823AEF" w14:textId="77777777" w:rsidR="00B16169" w:rsidRPr="00B16169" w:rsidRDefault="00B16169" w:rsidP="00B16169">
            <w:pPr>
              <w:jc w:val="center"/>
              <w:rPr>
                <w:sz w:val="14"/>
                <w:szCs w:val="14"/>
              </w:rPr>
            </w:pPr>
            <w:r w:rsidRPr="00B16169">
              <w:rPr>
                <w:sz w:val="14"/>
                <w:szCs w:val="14"/>
              </w:rPr>
              <w:t>0,500</w:t>
            </w:r>
          </w:p>
        </w:tc>
        <w:tc>
          <w:tcPr>
            <w:tcW w:w="1110" w:type="dxa"/>
            <w:shd w:val="clear" w:color="auto" w:fill="auto"/>
            <w:tcMar>
              <w:left w:w="28" w:type="dxa"/>
              <w:right w:w="28" w:type="dxa"/>
            </w:tcMar>
            <w:vAlign w:val="center"/>
            <w:hideMark/>
          </w:tcPr>
          <w:p w14:paraId="751BC19B" w14:textId="77777777" w:rsidR="00B16169" w:rsidRPr="00B16169" w:rsidRDefault="00B16169" w:rsidP="00B16169">
            <w:pPr>
              <w:jc w:val="center"/>
              <w:rPr>
                <w:sz w:val="14"/>
                <w:szCs w:val="14"/>
              </w:rPr>
            </w:pPr>
            <w:r w:rsidRPr="00B16169">
              <w:rPr>
                <w:sz w:val="14"/>
                <w:szCs w:val="14"/>
              </w:rPr>
              <w:t>1,021</w:t>
            </w:r>
          </w:p>
        </w:tc>
        <w:tc>
          <w:tcPr>
            <w:tcW w:w="4394" w:type="dxa"/>
            <w:shd w:val="clear" w:color="auto" w:fill="auto"/>
            <w:tcMar>
              <w:left w:w="28" w:type="dxa"/>
              <w:right w:w="28" w:type="dxa"/>
            </w:tcMar>
            <w:vAlign w:val="center"/>
            <w:hideMark/>
          </w:tcPr>
          <w:p w14:paraId="44DF4EE5" w14:textId="77777777" w:rsidR="00B16169" w:rsidRPr="00B16169" w:rsidRDefault="00B16169" w:rsidP="00B16169">
            <w:pP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проект</w:t>
            </w:r>
          </w:p>
        </w:tc>
        <w:tc>
          <w:tcPr>
            <w:tcW w:w="1134" w:type="dxa"/>
            <w:shd w:val="clear" w:color="auto" w:fill="auto"/>
            <w:tcMar>
              <w:left w:w="28" w:type="dxa"/>
              <w:right w:w="28" w:type="dxa"/>
            </w:tcMar>
            <w:vAlign w:val="center"/>
            <w:hideMark/>
          </w:tcPr>
          <w:p w14:paraId="45E27D2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1CE7684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49941D6" w14:textId="77777777" w:rsidR="00B16169" w:rsidRPr="00B16169" w:rsidRDefault="00B16169" w:rsidP="00B16169">
            <w:pPr>
              <w:jc w:val="center"/>
              <w:rPr>
                <w:sz w:val="14"/>
                <w:szCs w:val="14"/>
              </w:rPr>
            </w:pPr>
            <w:r w:rsidRPr="00B16169">
              <w:rPr>
                <w:sz w:val="14"/>
                <w:szCs w:val="14"/>
              </w:rPr>
              <w:t>1,021</w:t>
            </w:r>
          </w:p>
        </w:tc>
      </w:tr>
      <w:tr w:rsidR="00B16169" w:rsidRPr="00B16169" w14:paraId="1B8C053C" w14:textId="77777777" w:rsidTr="00500A5D">
        <w:trPr>
          <w:trHeight w:val="20"/>
        </w:trPr>
        <w:tc>
          <w:tcPr>
            <w:tcW w:w="2830" w:type="dxa"/>
            <w:shd w:val="clear" w:color="auto" w:fill="auto"/>
            <w:tcMar>
              <w:left w:w="28" w:type="dxa"/>
              <w:right w:w="28" w:type="dxa"/>
            </w:tcMar>
            <w:vAlign w:val="center"/>
            <w:hideMark/>
          </w:tcPr>
          <w:p w14:paraId="5C7E1F0A" w14:textId="77777777" w:rsidR="00B16169" w:rsidRPr="00B16169" w:rsidRDefault="00B16169" w:rsidP="00B16169">
            <w:pPr>
              <w:rPr>
                <w:sz w:val="14"/>
                <w:szCs w:val="14"/>
              </w:rPr>
            </w:pPr>
            <w:r w:rsidRPr="00B16169">
              <w:rPr>
                <w:sz w:val="14"/>
                <w:szCs w:val="14"/>
              </w:rPr>
              <w:t xml:space="preserve">Реконструкция МТП №305 </w:t>
            </w:r>
          </w:p>
        </w:tc>
        <w:tc>
          <w:tcPr>
            <w:tcW w:w="1333" w:type="dxa"/>
            <w:shd w:val="clear" w:color="auto" w:fill="auto"/>
            <w:tcMar>
              <w:left w:w="28" w:type="dxa"/>
              <w:right w:w="28" w:type="dxa"/>
            </w:tcMar>
            <w:vAlign w:val="center"/>
            <w:hideMark/>
          </w:tcPr>
          <w:p w14:paraId="6D79B246"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\Р\ТП\0021</w:t>
            </w:r>
          </w:p>
        </w:tc>
        <w:tc>
          <w:tcPr>
            <w:tcW w:w="0" w:type="auto"/>
            <w:shd w:val="clear" w:color="auto" w:fill="auto"/>
            <w:tcMar>
              <w:left w:w="28" w:type="dxa"/>
              <w:right w:w="28" w:type="dxa"/>
            </w:tcMar>
            <w:vAlign w:val="center"/>
            <w:hideMark/>
          </w:tcPr>
          <w:p w14:paraId="70B919FE" w14:textId="77777777" w:rsidR="00B16169" w:rsidRPr="00B16169" w:rsidRDefault="00B16169" w:rsidP="00B16169">
            <w:pPr>
              <w:jc w:val="center"/>
              <w:rPr>
                <w:sz w:val="14"/>
                <w:szCs w:val="14"/>
              </w:rPr>
            </w:pPr>
            <w:r w:rsidRPr="00B16169">
              <w:rPr>
                <w:sz w:val="14"/>
                <w:szCs w:val="14"/>
              </w:rPr>
              <w:t>0,500</w:t>
            </w:r>
          </w:p>
        </w:tc>
        <w:tc>
          <w:tcPr>
            <w:tcW w:w="1110" w:type="dxa"/>
            <w:shd w:val="clear" w:color="auto" w:fill="auto"/>
            <w:tcMar>
              <w:left w:w="28" w:type="dxa"/>
              <w:right w:w="28" w:type="dxa"/>
            </w:tcMar>
            <w:vAlign w:val="center"/>
            <w:hideMark/>
          </w:tcPr>
          <w:p w14:paraId="08271B24" w14:textId="77777777" w:rsidR="00B16169" w:rsidRPr="00B16169" w:rsidRDefault="00B16169" w:rsidP="00B16169">
            <w:pPr>
              <w:jc w:val="center"/>
              <w:rPr>
                <w:sz w:val="14"/>
                <w:szCs w:val="14"/>
              </w:rPr>
            </w:pPr>
            <w:r w:rsidRPr="00B16169">
              <w:rPr>
                <w:sz w:val="14"/>
                <w:szCs w:val="14"/>
              </w:rPr>
              <w:t>1,021</w:t>
            </w:r>
          </w:p>
        </w:tc>
        <w:tc>
          <w:tcPr>
            <w:tcW w:w="4394" w:type="dxa"/>
            <w:shd w:val="clear" w:color="auto" w:fill="auto"/>
            <w:tcMar>
              <w:left w:w="28" w:type="dxa"/>
              <w:right w:w="28" w:type="dxa"/>
            </w:tcMar>
            <w:vAlign w:val="center"/>
            <w:hideMark/>
          </w:tcPr>
          <w:p w14:paraId="5F48DCEA" w14:textId="77777777" w:rsidR="00B16169" w:rsidRPr="00B16169" w:rsidRDefault="00B16169" w:rsidP="00B16169">
            <w:pP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проект</w:t>
            </w:r>
          </w:p>
        </w:tc>
        <w:tc>
          <w:tcPr>
            <w:tcW w:w="1134" w:type="dxa"/>
            <w:shd w:val="clear" w:color="auto" w:fill="auto"/>
            <w:tcMar>
              <w:left w:w="28" w:type="dxa"/>
              <w:right w:w="28" w:type="dxa"/>
            </w:tcMar>
            <w:vAlign w:val="center"/>
            <w:hideMark/>
          </w:tcPr>
          <w:p w14:paraId="094FD6A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6E974E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5363494" w14:textId="77777777" w:rsidR="00B16169" w:rsidRPr="00B16169" w:rsidRDefault="00B16169" w:rsidP="00B16169">
            <w:pPr>
              <w:jc w:val="center"/>
              <w:rPr>
                <w:sz w:val="14"/>
                <w:szCs w:val="14"/>
              </w:rPr>
            </w:pPr>
            <w:r w:rsidRPr="00B16169">
              <w:rPr>
                <w:sz w:val="14"/>
                <w:szCs w:val="14"/>
              </w:rPr>
              <w:t>1,021</w:t>
            </w:r>
          </w:p>
        </w:tc>
      </w:tr>
      <w:tr w:rsidR="00B16169" w:rsidRPr="00B16169" w14:paraId="73E091F2" w14:textId="77777777" w:rsidTr="00500A5D">
        <w:trPr>
          <w:trHeight w:val="20"/>
        </w:trPr>
        <w:tc>
          <w:tcPr>
            <w:tcW w:w="2830" w:type="dxa"/>
            <w:shd w:val="clear" w:color="auto" w:fill="auto"/>
            <w:tcMar>
              <w:left w:w="28" w:type="dxa"/>
              <w:right w:w="28" w:type="dxa"/>
            </w:tcMar>
            <w:vAlign w:val="center"/>
            <w:hideMark/>
          </w:tcPr>
          <w:p w14:paraId="65B17EC0" w14:textId="77777777" w:rsidR="00B16169" w:rsidRPr="00B16169" w:rsidRDefault="00B16169" w:rsidP="00B16169">
            <w:pPr>
              <w:rPr>
                <w:sz w:val="14"/>
                <w:szCs w:val="14"/>
              </w:rPr>
            </w:pPr>
            <w:r w:rsidRPr="00B16169">
              <w:rPr>
                <w:sz w:val="14"/>
                <w:szCs w:val="14"/>
              </w:rPr>
              <w:t xml:space="preserve">Реконструкция МТП №237 </w:t>
            </w:r>
          </w:p>
        </w:tc>
        <w:tc>
          <w:tcPr>
            <w:tcW w:w="1333" w:type="dxa"/>
            <w:shd w:val="clear" w:color="auto" w:fill="auto"/>
            <w:tcMar>
              <w:left w:w="28" w:type="dxa"/>
              <w:right w:w="28" w:type="dxa"/>
            </w:tcMar>
            <w:vAlign w:val="center"/>
            <w:hideMark/>
          </w:tcPr>
          <w:p w14:paraId="65586F2E"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\Р\ТП\0022</w:t>
            </w:r>
          </w:p>
        </w:tc>
        <w:tc>
          <w:tcPr>
            <w:tcW w:w="0" w:type="auto"/>
            <w:shd w:val="clear" w:color="auto" w:fill="auto"/>
            <w:tcMar>
              <w:left w:w="28" w:type="dxa"/>
              <w:right w:w="28" w:type="dxa"/>
            </w:tcMar>
            <w:vAlign w:val="center"/>
            <w:hideMark/>
          </w:tcPr>
          <w:p w14:paraId="0CAE12FA" w14:textId="77777777" w:rsidR="00B16169" w:rsidRPr="00B16169" w:rsidRDefault="00B16169" w:rsidP="00B16169">
            <w:pPr>
              <w:jc w:val="center"/>
              <w:rPr>
                <w:sz w:val="14"/>
                <w:szCs w:val="14"/>
              </w:rPr>
            </w:pPr>
            <w:r w:rsidRPr="00B16169">
              <w:rPr>
                <w:sz w:val="14"/>
                <w:szCs w:val="14"/>
              </w:rPr>
              <w:t>0,504</w:t>
            </w:r>
          </w:p>
        </w:tc>
        <w:tc>
          <w:tcPr>
            <w:tcW w:w="1110" w:type="dxa"/>
            <w:shd w:val="clear" w:color="auto" w:fill="auto"/>
            <w:tcMar>
              <w:left w:w="28" w:type="dxa"/>
              <w:right w:w="28" w:type="dxa"/>
            </w:tcMar>
            <w:vAlign w:val="center"/>
            <w:hideMark/>
          </w:tcPr>
          <w:p w14:paraId="0D1ABD71" w14:textId="77777777" w:rsidR="00B16169" w:rsidRPr="00B16169" w:rsidRDefault="00B16169" w:rsidP="00B16169">
            <w:pPr>
              <w:jc w:val="center"/>
              <w:rPr>
                <w:sz w:val="14"/>
                <w:szCs w:val="14"/>
              </w:rPr>
            </w:pPr>
            <w:r w:rsidRPr="00B16169">
              <w:rPr>
                <w:sz w:val="14"/>
                <w:szCs w:val="14"/>
              </w:rPr>
              <w:t>1,005</w:t>
            </w:r>
          </w:p>
        </w:tc>
        <w:tc>
          <w:tcPr>
            <w:tcW w:w="4394" w:type="dxa"/>
            <w:shd w:val="clear" w:color="auto" w:fill="auto"/>
            <w:tcMar>
              <w:left w:w="28" w:type="dxa"/>
              <w:right w:w="28" w:type="dxa"/>
            </w:tcMar>
            <w:vAlign w:val="center"/>
            <w:hideMark/>
          </w:tcPr>
          <w:p w14:paraId="55E24981" w14:textId="77777777" w:rsidR="00B16169" w:rsidRPr="00B16169" w:rsidRDefault="00B16169" w:rsidP="00B16169">
            <w:pP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проект</w:t>
            </w:r>
          </w:p>
        </w:tc>
        <w:tc>
          <w:tcPr>
            <w:tcW w:w="1134" w:type="dxa"/>
            <w:shd w:val="clear" w:color="auto" w:fill="auto"/>
            <w:tcMar>
              <w:left w:w="28" w:type="dxa"/>
              <w:right w:w="28" w:type="dxa"/>
            </w:tcMar>
            <w:vAlign w:val="center"/>
            <w:hideMark/>
          </w:tcPr>
          <w:p w14:paraId="652AAF3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19059D3" w14:textId="77777777" w:rsidR="00B16169" w:rsidRPr="00B16169" w:rsidRDefault="00B16169" w:rsidP="00B16169">
            <w:pPr>
              <w:jc w:val="center"/>
              <w:rPr>
                <w:color w:val="000000"/>
                <w:sz w:val="14"/>
                <w:szCs w:val="14"/>
              </w:rPr>
            </w:pPr>
            <w:r w:rsidRPr="00B16169">
              <w:rPr>
                <w:color w:val="000000"/>
                <w:sz w:val="14"/>
                <w:szCs w:val="14"/>
              </w:rPr>
              <w:t xml:space="preserve">При наличии ПСД </w:t>
            </w:r>
            <w:proofErr w:type="spellStart"/>
            <w:r w:rsidRPr="00B16169">
              <w:rPr>
                <w:color w:val="000000"/>
                <w:sz w:val="14"/>
                <w:szCs w:val="14"/>
              </w:rPr>
              <w:t>небходимо</w:t>
            </w:r>
            <w:proofErr w:type="spellEnd"/>
            <w:r w:rsidRPr="00B16169">
              <w:rPr>
                <w:color w:val="000000"/>
                <w:sz w:val="14"/>
                <w:szCs w:val="14"/>
              </w:rPr>
              <w:t xml:space="preserve"> предоставить дополнительно </w:t>
            </w:r>
          </w:p>
        </w:tc>
        <w:tc>
          <w:tcPr>
            <w:tcW w:w="956" w:type="dxa"/>
            <w:shd w:val="clear" w:color="auto" w:fill="auto"/>
            <w:tcMar>
              <w:left w:w="28" w:type="dxa"/>
              <w:right w:w="28" w:type="dxa"/>
            </w:tcMar>
            <w:vAlign w:val="center"/>
            <w:hideMark/>
          </w:tcPr>
          <w:p w14:paraId="09D2B7C4" w14:textId="77777777" w:rsidR="00B16169" w:rsidRPr="00B16169" w:rsidRDefault="00B16169" w:rsidP="00B16169">
            <w:pPr>
              <w:jc w:val="center"/>
              <w:rPr>
                <w:sz w:val="14"/>
                <w:szCs w:val="14"/>
              </w:rPr>
            </w:pPr>
            <w:r w:rsidRPr="00B16169">
              <w:rPr>
                <w:sz w:val="14"/>
                <w:szCs w:val="14"/>
              </w:rPr>
              <w:t>1,005</w:t>
            </w:r>
          </w:p>
        </w:tc>
      </w:tr>
      <w:tr w:rsidR="00B16169" w:rsidRPr="00B16169" w14:paraId="74DD06A8" w14:textId="77777777" w:rsidTr="00500A5D">
        <w:trPr>
          <w:trHeight w:val="20"/>
        </w:trPr>
        <w:tc>
          <w:tcPr>
            <w:tcW w:w="2830" w:type="dxa"/>
            <w:shd w:val="clear" w:color="auto" w:fill="auto"/>
            <w:tcMar>
              <w:left w:w="28" w:type="dxa"/>
              <w:right w:w="28" w:type="dxa"/>
            </w:tcMar>
            <w:vAlign w:val="center"/>
            <w:hideMark/>
          </w:tcPr>
          <w:p w14:paraId="094BF684" w14:textId="77777777" w:rsidR="00B16169" w:rsidRPr="00B16169" w:rsidRDefault="00B16169" w:rsidP="00B16169">
            <w:pPr>
              <w:rPr>
                <w:sz w:val="14"/>
                <w:szCs w:val="14"/>
              </w:rPr>
            </w:pPr>
            <w:r w:rsidRPr="00B16169">
              <w:rPr>
                <w:sz w:val="14"/>
                <w:szCs w:val="14"/>
              </w:rPr>
              <w:t xml:space="preserve">Реконструкция МТП №36 </w:t>
            </w:r>
          </w:p>
        </w:tc>
        <w:tc>
          <w:tcPr>
            <w:tcW w:w="1333" w:type="dxa"/>
            <w:shd w:val="clear" w:color="auto" w:fill="auto"/>
            <w:tcMar>
              <w:left w:w="28" w:type="dxa"/>
              <w:right w:w="28" w:type="dxa"/>
            </w:tcMar>
            <w:vAlign w:val="center"/>
            <w:hideMark/>
          </w:tcPr>
          <w:p w14:paraId="423CD455"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\Р\ТП\0023</w:t>
            </w:r>
          </w:p>
        </w:tc>
        <w:tc>
          <w:tcPr>
            <w:tcW w:w="0" w:type="auto"/>
            <w:shd w:val="clear" w:color="auto" w:fill="auto"/>
            <w:tcMar>
              <w:left w:w="28" w:type="dxa"/>
              <w:right w:w="28" w:type="dxa"/>
            </w:tcMar>
            <w:vAlign w:val="center"/>
            <w:hideMark/>
          </w:tcPr>
          <w:p w14:paraId="32AAAB6E" w14:textId="77777777" w:rsidR="00B16169" w:rsidRPr="00B16169" w:rsidRDefault="00B16169" w:rsidP="00B16169">
            <w:pPr>
              <w:jc w:val="center"/>
              <w:rPr>
                <w:sz w:val="14"/>
                <w:szCs w:val="14"/>
              </w:rPr>
            </w:pPr>
            <w:r w:rsidRPr="00B16169">
              <w:rPr>
                <w:sz w:val="14"/>
                <w:szCs w:val="14"/>
              </w:rPr>
              <w:t>0,758</w:t>
            </w:r>
          </w:p>
        </w:tc>
        <w:tc>
          <w:tcPr>
            <w:tcW w:w="1110" w:type="dxa"/>
            <w:shd w:val="clear" w:color="auto" w:fill="auto"/>
            <w:tcMar>
              <w:left w:w="28" w:type="dxa"/>
              <w:right w:w="28" w:type="dxa"/>
            </w:tcMar>
            <w:vAlign w:val="center"/>
            <w:hideMark/>
          </w:tcPr>
          <w:p w14:paraId="587F59A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8A01CF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83DE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AF8423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110997D" w14:textId="77777777" w:rsidR="00B16169" w:rsidRPr="00B16169" w:rsidRDefault="00B16169" w:rsidP="00B16169">
            <w:pPr>
              <w:jc w:val="center"/>
              <w:rPr>
                <w:sz w:val="14"/>
                <w:szCs w:val="14"/>
              </w:rPr>
            </w:pPr>
            <w:r w:rsidRPr="00B16169">
              <w:rPr>
                <w:sz w:val="14"/>
                <w:szCs w:val="14"/>
              </w:rPr>
              <w:t>0,000</w:t>
            </w:r>
          </w:p>
        </w:tc>
      </w:tr>
      <w:tr w:rsidR="00B16169" w:rsidRPr="00B16169" w14:paraId="399B4330" w14:textId="77777777" w:rsidTr="00500A5D">
        <w:trPr>
          <w:trHeight w:val="20"/>
        </w:trPr>
        <w:tc>
          <w:tcPr>
            <w:tcW w:w="2830" w:type="dxa"/>
            <w:shd w:val="clear" w:color="auto" w:fill="auto"/>
            <w:tcMar>
              <w:left w:w="28" w:type="dxa"/>
              <w:right w:w="28" w:type="dxa"/>
            </w:tcMar>
            <w:vAlign w:val="center"/>
            <w:hideMark/>
          </w:tcPr>
          <w:p w14:paraId="5E55485A" w14:textId="77777777" w:rsidR="00B16169" w:rsidRPr="00B16169" w:rsidRDefault="00B16169" w:rsidP="00B16169">
            <w:pPr>
              <w:rPr>
                <w:sz w:val="14"/>
                <w:szCs w:val="14"/>
              </w:rPr>
            </w:pPr>
            <w:r w:rsidRPr="00B16169">
              <w:rPr>
                <w:sz w:val="14"/>
                <w:szCs w:val="14"/>
              </w:rPr>
              <w:lastRenderedPageBreak/>
              <w:t xml:space="preserve">Реконструкция МТП №78 </w:t>
            </w:r>
          </w:p>
        </w:tc>
        <w:tc>
          <w:tcPr>
            <w:tcW w:w="1333" w:type="dxa"/>
            <w:shd w:val="clear" w:color="auto" w:fill="auto"/>
            <w:tcMar>
              <w:left w:w="28" w:type="dxa"/>
              <w:right w:w="28" w:type="dxa"/>
            </w:tcMar>
            <w:vAlign w:val="center"/>
            <w:hideMark/>
          </w:tcPr>
          <w:p w14:paraId="08C58AAD"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\Р\ТП\0024</w:t>
            </w:r>
          </w:p>
        </w:tc>
        <w:tc>
          <w:tcPr>
            <w:tcW w:w="0" w:type="auto"/>
            <w:shd w:val="clear" w:color="auto" w:fill="auto"/>
            <w:tcMar>
              <w:left w:w="28" w:type="dxa"/>
              <w:right w:w="28" w:type="dxa"/>
            </w:tcMar>
            <w:vAlign w:val="center"/>
            <w:hideMark/>
          </w:tcPr>
          <w:p w14:paraId="1D65CA7E" w14:textId="77777777" w:rsidR="00B16169" w:rsidRPr="00B16169" w:rsidRDefault="00B16169" w:rsidP="00B16169">
            <w:pPr>
              <w:jc w:val="center"/>
              <w:rPr>
                <w:sz w:val="14"/>
                <w:szCs w:val="14"/>
              </w:rPr>
            </w:pPr>
            <w:r w:rsidRPr="00B16169">
              <w:rPr>
                <w:sz w:val="14"/>
                <w:szCs w:val="14"/>
              </w:rPr>
              <w:t>0,637</w:t>
            </w:r>
          </w:p>
        </w:tc>
        <w:tc>
          <w:tcPr>
            <w:tcW w:w="1110" w:type="dxa"/>
            <w:shd w:val="clear" w:color="auto" w:fill="auto"/>
            <w:tcMar>
              <w:left w:w="28" w:type="dxa"/>
              <w:right w:w="28" w:type="dxa"/>
            </w:tcMar>
            <w:vAlign w:val="center"/>
            <w:hideMark/>
          </w:tcPr>
          <w:p w14:paraId="65160DB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197D2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EE2055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FF30CA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A3A4CA5" w14:textId="77777777" w:rsidR="00B16169" w:rsidRPr="00B16169" w:rsidRDefault="00B16169" w:rsidP="00B16169">
            <w:pPr>
              <w:jc w:val="center"/>
              <w:rPr>
                <w:sz w:val="14"/>
                <w:szCs w:val="14"/>
              </w:rPr>
            </w:pPr>
            <w:r w:rsidRPr="00B16169">
              <w:rPr>
                <w:sz w:val="14"/>
                <w:szCs w:val="14"/>
              </w:rPr>
              <w:t>0,000</w:t>
            </w:r>
          </w:p>
        </w:tc>
      </w:tr>
      <w:tr w:rsidR="00B16169" w:rsidRPr="00B16169" w14:paraId="263B4877" w14:textId="77777777" w:rsidTr="00500A5D">
        <w:trPr>
          <w:trHeight w:val="20"/>
        </w:trPr>
        <w:tc>
          <w:tcPr>
            <w:tcW w:w="2830" w:type="dxa"/>
            <w:shd w:val="clear" w:color="auto" w:fill="auto"/>
            <w:tcMar>
              <w:left w:w="28" w:type="dxa"/>
              <w:right w:w="28" w:type="dxa"/>
            </w:tcMar>
            <w:vAlign w:val="center"/>
            <w:hideMark/>
          </w:tcPr>
          <w:p w14:paraId="146D5BD6" w14:textId="77777777" w:rsidR="00B16169" w:rsidRPr="00B16169" w:rsidRDefault="00B16169" w:rsidP="00B16169">
            <w:pPr>
              <w:rPr>
                <w:sz w:val="14"/>
                <w:szCs w:val="14"/>
              </w:rPr>
            </w:pPr>
            <w:r w:rsidRPr="00B16169">
              <w:rPr>
                <w:sz w:val="14"/>
                <w:szCs w:val="14"/>
              </w:rPr>
              <w:t>Реконструкция КТП-77</w:t>
            </w:r>
          </w:p>
        </w:tc>
        <w:tc>
          <w:tcPr>
            <w:tcW w:w="1333" w:type="dxa"/>
            <w:shd w:val="clear" w:color="auto" w:fill="auto"/>
            <w:tcMar>
              <w:left w:w="28" w:type="dxa"/>
              <w:right w:w="28" w:type="dxa"/>
            </w:tcMar>
            <w:vAlign w:val="center"/>
            <w:hideMark/>
          </w:tcPr>
          <w:p w14:paraId="4268DA96" w14:textId="77777777" w:rsidR="00B16169" w:rsidRPr="00B16169" w:rsidRDefault="00B16169" w:rsidP="00B16169">
            <w:pPr>
              <w:jc w:val="center"/>
              <w:rPr>
                <w:sz w:val="14"/>
                <w:szCs w:val="14"/>
              </w:rPr>
            </w:pPr>
            <w:r w:rsidRPr="00B16169">
              <w:rPr>
                <w:sz w:val="14"/>
                <w:szCs w:val="14"/>
              </w:rPr>
              <w:t>J_М\Р\ТП\0025</w:t>
            </w:r>
          </w:p>
        </w:tc>
        <w:tc>
          <w:tcPr>
            <w:tcW w:w="0" w:type="auto"/>
            <w:shd w:val="clear" w:color="auto" w:fill="auto"/>
            <w:tcMar>
              <w:left w:w="28" w:type="dxa"/>
              <w:right w:w="28" w:type="dxa"/>
            </w:tcMar>
            <w:vAlign w:val="center"/>
            <w:hideMark/>
          </w:tcPr>
          <w:p w14:paraId="4B968F06" w14:textId="77777777" w:rsidR="00B16169" w:rsidRPr="00B16169" w:rsidRDefault="00B16169" w:rsidP="00B16169">
            <w:pPr>
              <w:jc w:val="center"/>
              <w:rPr>
                <w:sz w:val="14"/>
                <w:szCs w:val="14"/>
              </w:rPr>
            </w:pPr>
            <w:r w:rsidRPr="00B16169">
              <w:rPr>
                <w:sz w:val="14"/>
                <w:szCs w:val="14"/>
              </w:rPr>
              <w:t>0,627</w:t>
            </w:r>
          </w:p>
        </w:tc>
        <w:tc>
          <w:tcPr>
            <w:tcW w:w="1110" w:type="dxa"/>
            <w:shd w:val="clear" w:color="auto" w:fill="auto"/>
            <w:tcMar>
              <w:left w:w="28" w:type="dxa"/>
              <w:right w:w="28" w:type="dxa"/>
            </w:tcMar>
            <w:vAlign w:val="center"/>
            <w:hideMark/>
          </w:tcPr>
          <w:p w14:paraId="69F9AD8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A83C1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BB39AC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45C3E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3790ED9" w14:textId="77777777" w:rsidR="00B16169" w:rsidRPr="00B16169" w:rsidRDefault="00B16169" w:rsidP="00B16169">
            <w:pPr>
              <w:jc w:val="center"/>
              <w:rPr>
                <w:sz w:val="14"/>
                <w:szCs w:val="14"/>
              </w:rPr>
            </w:pPr>
            <w:r w:rsidRPr="00B16169">
              <w:rPr>
                <w:sz w:val="14"/>
                <w:szCs w:val="14"/>
              </w:rPr>
              <w:t>0,000</w:t>
            </w:r>
          </w:p>
        </w:tc>
      </w:tr>
      <w:tr w:rsidR="00B16169" w:rsidRPr="00B16169" w14:paraId="45217273" w14:textId="77777777" w:rsidTr="00500A5D">
        <w:trPr>
          <w:trHeight w:val="20"/>
        </w:trPr>
        <w:tc>
          <w:tcPr>
            <w:tcW w:w="2830" w:type="dxa"/>
            <w:shd w:val="clear" w:color="auto" w:fill="auto"/>
            <w:tcMar>
              <w:left w:w="28" w:type="dxa"/>
              <w:right w:w="28" w:type="dxa"/>
            </w:tcMar>
            <w:vAlign w:val="center"/>
            <w:hideMark/>
          </w:tcPr>
          <w:p w14:paraId="4B57C875" w14:textId="77777777" w:rsidR="00B16169" w:rsidRPr="00B16169" w:rsidRDefault="00B16169" w:rsidP="00B16169">
            <w:pPr>
              <w:rPr>
                <w:sz w:val="14"/>
                <w:szCs w:val="14"/>
              </w:rPr>
            </w:pPr>
            <w:r w:rsidRPr="00B16169">
              <w:rPr>
                <w:sz w:val="14"/>
                <w:szCs w:val="14"/>
              </w:rPr>
              <w:t>Реконструкция МТП-34</w:t>
            </w:r>
          </w:p>
        </w:tc>
        <w:tc>
          <w:tcPr>
            <w:tcW w:w="1333" w:type="dxa"/>
            <w:shd w:val="clear" w:color="auto" w:fill="auto"/>
            <w:tcMar>
              <w:left w:w="28" w:type="dxa"/>
              <w:right w:w="28" w:type="dxa"/>
            </w:tcMar>
            <w:vAlign w:val="center"/>
            <w:hideMark/>
          </w:tcPr>
          <w:p w14:paraId="01B2186F" w14:textId="77777777" w:rsidR="00B16169" w:rsidRPr="00B16169" w:rsidRDefault="00B16169" w:rsidP="00B16169">
            <w:pPr>
              <w:jc w:val="center"/>
              <w:rPr>
                <w:sz w:val="14"/>
                <w:szCs w:val="14"/>
              </w:rPr>
            </w:pPr>
            <w:r w:rsidRPr="00B16169">
              <w:rPr>
                <w:sz w:val="14"/>
                <w:szCs w:val="14"/>
              </w:rPr>
              <w:t>J_М\Р\ТП\0026</w:t>
            </w:r>
          </w:p>
        </w:tc>
        <w:tc>
          <w:tcPr>
            <w:tcW w:w="0" w:type="auto"/>
            <w:shd w:val="clear" w:color="auto" w:fill="auto"/>
            <w:tcMar>
              <w:left w:w="28" w:type="dxa"/>
              <w:right w:w="28" w:type="dxa"/>
            </w:tcMar>
            <w:vAlign w:val="center"/>
            <w:hideMark/>
          </w:tcPr>
          <w:p w14:paraId="28600B54" w14:textId="77777777" w:rsidR="00B16169" w:rsidRPr="00B16169" w:rsidRDefault="00B16169" w:rsidP="00B16169">
            <w:pPr>
              <w:jc w:val="center"/>
              <w:rPr>
                <w:sz w:val="14"/>
                <w:szCs w:val="14"/>
              </w:rPr>
            </w:pPr>
            <w:r w:rsidRPr="00B16169">
              <w:rPr>
                <w:sz w:val="14"/>
                <w:szCs w:val="14"/>
              </w:rPr>
              <w:t>0,589</w:t>
            </w:r>
          </w:p>
        </w:tc>
        <w:tc>
          <w:tcPr>
            <w:tcW w:w="1110" w:type="dxa"/>
            <w:shd w:val="clear" w:color="auto" w:fill="auto"/>
            <w:tcMar>
              <w:left w:w="28" w:type="dxa"/>
              <w:right w:w="28" w:type="dxa"/>
            </w:tcMar>
            <w:vAlign w:val="center"/>
            <w:hideMark/>
          </w:tcPr>
          <w:p w14:paraId="079F676B" w14:textId="77777777" w:rsidR="00B16169" w:rsidRPr="00B16169" w:rsidRDefault="00B16169" w:rsidP="00B16169">
            <w:pPr>
              <w:jc w:val="center"/>
              <w:rPr>
                <w:sz w:val="14"/>
                <w:szCs w:val="14"/>
              </w:rPr>
            </w:pPr>
            <w:r w:rsidRPr="00B16169">
              <w:rPr>
                <w:sz w:val="14"/>
                <w:szCs w:val="14"/>
              </w:rPr>
              <w:t>0,059</w:t>
            </w:r>
          </w:p>
        </w:tc>
        <w:tc>
          <w:tcPr>
            <w:tcW w:w="4394" w:type="dxa"/>
            <w:shd w:val="clear" w:color="auto" w:fill="auto"/>
            <w:tcMar>
              <w:left w:w="28" w:type="dxa"/>
              <w:right w:w="28" w:type="dxa"/>
            </w:tcMar>
            <w:vAlign w:val="center"/>
            <w:hideMark/>
          </w:tcPr>
          <w:p w14:paraId="094F2C7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w:t>
            </w:r>
            <w:proofErr w:type="spellStart"/>
            <w:r w:rsidRPr="00B16169">
              <w:rPr>
                <w:color w:val="000000"/>
                <w:sz w:val="14"/>
                <w:szCs w:val="14"/>
              </w:rPr>
              <w:t>поопорная</w:t>
            </w:r>
            <w:proofErr w:type="spellEnd"/>
            <w:r w:rsidRPr="00B16169">
              <w:rPr>
                <w:color w:val="000000"/>
                <w:sz w:val="14"/>
                <w:szCs w:val="14"/>
              </w:rPr>
              <w:t xml:space="preserve"> схема, паспорт, схема на КПП, ТУ, проект</w:t>
            </w:r>
          </w:p>
        </w:tc>
        <w:tc>
          <w:tcPr>
            <w:tcW w:w="1134" w:type="dxa"/>
            <w:shd w:val="clear" w:color="auto" w:fill="auto"/>
            <w:tcMar>
              <w:left w:w="28" w:type="dxa"/>
              <w:right w:w="28" w:type="dxa"/>
            </w:tcMar>
            <w:vAlign w:val="center"/>
            <w:hideMark/>
          </w:tcPr>
          <w:p w14:paraId="3D68CA3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82247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5616D620" w14:textId="77777777" w:rsidR="00B16169" w:rsidRPr="00B16169" w:rsidRDefault="00B16169" w:rsidP="00B16169">
            <w:pPr>
              <w:jc w:val="center"/>
              <w:rPr>
                <w:sz w:val="14"/>
                <w:szCs w:val="14"/>
              </w:rPr>
            </w:pPr>
            <w:r w:rsidRPr="00B16169">
              <w:rPr>
                <w:sz w:val="14"/>
                <w:szCs w:val="14"/>
              </w:rPr>
              <w:t>0,059</w:t>
            </w:r>
          </w:p>
        </w:tc>
      </w:tr>
      <w:tr w:rsidR="00B16169" w:rsidRPr="00B16169" w14:paraId="2B27ED45" w14:textId="77777777" w:rsidTr="00500A5D">
        <w:trPr>
          <w:trHeight w:val="20"/>
        </w:trPr>
        <w:tc>
          <w:tcPr>
            <w:tcW w:w="2830" w:type="dxa"/>
            <w:shd w:val="clear" w:color="auto" w:fill="auto"/>
            <w:tcMar>
              <w:left w:w="28" w:type="dxa"/>
              <w:right w:w="28" w:type="dxa"/>
            </w:tcMar>
            <w:vAlign w:val="center"/>
            <w:hideMark/>
          </w:tcPr>
          <w:p w14:paraId="2F30840A" w14:textId="77777777" w:rsidR="00B16169" w:rsidRPr="00B16169" w:rsidRDefault="00B16169" w:rsidP="00B16169">
            <w:pPr>
              <w:rPr>
                <w:sz w:val="14"/>
                <w:szCs w:val="14"/>
              </w:rPr>
            </w:pPr>
            <w:r w:rsidRPr="00B16169">
              <w:rPr>
                <w:sz w:val="14"/>
                <w:szCs w:val="14"/>
              </w:rPr>
              <w:t>Реконструкция МТП-52</w:t>
            </w:r>
          </w:p>
        </w:tc>
        <w:tc>
          <w:tcPr>
            <w:tcW w:w="1333" w:type="dxa"/>
            <w:shd w:val="clear" w:color="auto" w:fill="auto"/>
            <w:tcMar>
              <w:left w:w="28" w:type="dxa"/>
              <w:right w:w="28" w:type="dxa"/>
            </w:tcMar>
            <w:vAlign w:val="center"/>
            <w:hideMark/>
          </w:tcPr>
          <w:p w14:paraId="73463A70" w14:textId="77777777" w:rsidR="00B16169" w:rsidRPr="00B16169" w:rsidRDefault="00B16169" w:rsidP="00B16169">
            <w:pPr>
              <w:jc w:val="center"/>
              <w:rPr>
                <w:sz w:val="14"/>
                <w:szCs w:val="14"/>
              </w:rPr>
            </w:pPr>
            <w:r w:rsidRPr="00B16169">
              <w:rPr>
                <w:sz w:val="14"/>
                <w:szCs w:val="14"/>
              </w:rPr>
              <w:t>J_М\Р\ТП\0027</w:t>
            </w:r>
          </w:p>
        </w:tc>
        <w:tc>
          <w:tcPr>
            <w:tcW w:w="0" w:type="auto"/>
            <w:shd w:val="clear" w:color="auto" w:fill="auto"/>
            <w:tcMar>
              <w:left w:w="28" w:type="dxa"/>
              <w:right w:w="28" w:type="dxa"/>
            </w:tcMar>
            <w:vAlign w:val="center"/>
            <w:hideMark/>
          </w:tcPr>
          <w:p w14:paraId="683CCD7A" w14:textId="77777777" w:rsidR="00B16169" w:rsidRPr="00B16169" w:rsidRDefault="00B16169" w:rsidP="00B16169">
            <w:pPr>
              <w:jc w:val="center"/>
              <w:rPr>
                <w:sz w:val="14"/>
                <w:szCs w:val="14"/>
              </w:rPr>
            </w:pPr>
            <w:r w:rsidRPr="00B16169">
              <w:rPr>
                <w:sz w:val="14"/>
                <w:szCs w:val="14"/>
              </w:rPr>
              <w:t>0,347</w:t>
            </w:r>
          </w:p>
        </w:tc>
        <w:tc>
          <w:tcPr>
            <w:tcW w:w="1110" w:type="dxa"/>
            <w:shd w:val="clear" w:color="auto" w:fill="auto"/>
            <w:tcMar>
              <w:left w:w="28" w:type="dxa"/>
              <w:right w:w="28" w:type="dxa"/>
            </w:tcMar>
            <w:vAlign w:val="center"/>
            <w:hideMark/>
          </w:tcPr>
          <w:p w14:paraId="7FA3A5A5" w14:textId="77777777" w:rsidR="00B16169" w:rsidRPr="00B16169" w:rsidRDefault="00B16169" w:rsidP="00B16169">
            <w:pPr>
              <w:jc w:val="center"/>
              <w:rPr>
                <w:sz w:val="14"/>
                <w:szCs w:val="14"/>
              </w:rPr>
            </w:pPr>
            <w:r w:rsidRPr="00B16169">
              <w:rPr>
                <w:sz w:val="14"/>
                <w:szCs w:val="14"/>
              </w:rPr>
              <w:t>0,059</w:t>
            </w:r>
          </w:p>
        </w:tc>
        <w:tc>
          <w:tcPr>
            <w:tcW w:w="4394" w:type="dxa"/>
            <w:shd w:val="clear" w:color="auto" w:fill="auto"/>
            <w:tcMar>
              <w:left w:w="28" w:type="dxa"/>
              <w:right w:w="28" w:type="dxa"/>
            </w:tcMar>
            <w:vAlign w:val="center"/>
            <w:hideMark/>
          </w:tcPr>
          <w:p w14:paraId="4416B37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w:t>
            </w:r>
            <w:proofErr w:type="spellStart"/>
            <w:r w:rsidRPr="00B16169">
              <w:rPr>
                <w:color w:val="000000"/>
                <w:sz w:val="14"/>
                <w:szCs w:val="14"/>
              </w:rPr>
              <w:t>поопорная</w:t>
            </w:r>
            <w:proofErr w:type="spellEnd"/>
            <w:r w:rsidRPr="00B16169">
              <w:rPr>
                <w:color w:val="000000"/>
                <w:sz w:val="14"/>
                <w:szCs w:val="14"/>
              </w:rPr>
              <w:t xml:space="preserve"> схема, паспорт, схема на КПП, ТУ, проект</w:t>
            </w:r>
          </w:p>
        </w:tc>
        <w:tc>
          <w:tcPr>
            <w:tcW w:w="1134" w:type="dxa"/>
            <w:shd w:val="clear" w:color="auto" w:fill="auto"/>
            <w:tcMar>
              <w:left w:w="28" w:type="dxa"/>
              <w:right w:w="28" w:type="dxa"/>
            </w:tcMar>
            <w:vAlign w:val="center"/>
            <w:hideMark/>
          </w:tcPr>
          <w:p w14:paraId="35EF8DE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223E7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7676159C" w14:textId="77777777" w:rsidR="00B16169" w:rsidRPr="00B16169" w:rsidRDefault="00B16169" w:rsidP="00B16169">
            <w:pPr>
              <w:jc w:val="center"/>
              <w:rPr>
                <w:sz w:val="14"/>
                <w:szCs w:val="14"/>
              </w:rPr>
            </w:pPr>
            <w:r w:rsidRPr="00B16169">
              <w:rPr>
                <w:sz w:val="14"/>
                <w:szCs w:val="14"/>
              </w:rPr>
              <w:t>0,059</w:t>
            </w:r>
          </w:p>
        </w:tc>
      </w:tr>
      <w:tr w:rsidR="00B16169" w:rsidRPr="00B16169" w14:paraId="17B894D3" w14:textId="77777777" w:rsidTr="00500A5D">
        <w:trPr>
          <w:trHeight w:val="20"/>
        </w:trPr>
        <w:tc>
          <w:tcPr>
            <w:tcW w:w="2830" w:type="dxa"/>
            <w:shd w:val="clear" w:color="auto" w:fill="auto"/>
            <w:tcMar>
              <w:left w:w="28" w:type="dxa"/>
              <w:right w:w="28" w:type="dxa"/>
            </w:tcMar>
            <w:vAlign w:val="center"/>
            <w:hideMark/>
          </w:tcPr>
          <w:p w14:paraId="35C6439D" w14:textId="77777777" w:rsidR="00B16169" w:rsidRPr="00B16169" w:rsidRDefault="00B16169" w:rsidP="00B16169">
            <w:pPr>
              <w:rPr>
                <w:sz w:val="14"/>
                <w:szCs w:val="14"/>
              </w:rPr>
            </w:pPr>
            <w:r w:rsidRPr="00B16169">
              <w:rPr>
                <w:sz w:val="14"/>
                <w:szCs w:val="14"/>
              </w:rPr>
              <w:t>Реконструкция МТП-49</w:t>
            </w:r>
          </w:p>
        </w:tc>
        <w:tc>
          <w:tcPr>
            <w:tcW w:w="1333" w:type="dxa"/>
            <w:shd w:val="clear" w:color="auto" w:fill="auto"/>
            <w:tcMar>
              <w:left w:w="28" w:type="dxa"/>
              <w:right w:w="28" w:type="dxa"/>
            </w:tcMar>
            <w:vAlign w:val="center"/>
            <w:hideMark/>
          </w:tcPr>
          <w:p w14:paraId="121CA5D2" w14:textId="77777777" w:rsidR="00B16169" w:rsidRPr="00B16169" w:rsidRDefault="00B16169" w:rsidP="00B16169">
            <w:pPr>
              <w:jc w:val="center"/>
              <w:rPr>
                <w:sz w:val="14"/>
                <w:szCs w:val="14"/>
              </w:rPr>
            </w:pPr>
            <w:r w:rsidRPr="00B16169">
              <w:rPr>
                <w:sz w:val="14"/>
                <w:szCs w:val="14"/>
              </w:rPr>
              <w:t>J_М\Р\ТП\0028</w:t>
            </w:r>
          </w:p>
        </w:tc>
        <w:tc>
          <w:tcPr>
            <w:tcW w:w="0" w:type="auto"/>
            <w:shd w:val="clear" w:color="auto" w:fill="auto"/>
            <w:tcMar>
              <w:left w:w="28" w:type="dxa"/>
              <w:right w:w="28" w:type="dxa"/>
            </w:tcMar>
            <w:vAlign w:val="center"/>
            <w:hideMark/>
          </w:tcPr>
          <w:p w14:paraId="70121D36" w14:textId="77777777" w:rsidR="00B16169" w:rsidRPr="00B16169" w:rsidRDefault="00B16169" w:rsidP="00B16169">
            <w:pPr>
              <w:jc w:val="center"/>
              <w:rPr>
                <w:sz w:val="14"/>
                <w:szCs w:val="14"/>
              </w:rPr>
            </w:pPr>
            <w:r w:rsidRPr="00B16169">
              <w:rPr>
                <w:sz w:val="14"/>
                <w:szCs w:val="14"/>
              </w:rPr>
              <w:t>0,756</w:t>
            </w:r>
          </w:p>
        </w:tc>
        <w:tc>
          <w:tcPr>
            <w:tcW w:w="1110" w:type="dxa"/>
            <w:shd w:val="clear" w:color="auto" w:fill="auto"/>
            <w:tcMar>
              <w:left w:w="28" w:type="dxa"/>
              <w:right w:w="28" w:type="dxa"/>
            </w:tcMar>
            <w:vAlign w:val="center"/>
            <w:hideMark/>
          </w:tcPr>
          <w:p w14:paraId="01F79C1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32C521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656CC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F5C9E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2509031" w14:textId="77777777" w:rsidR="00B16169" w:rsidRPr="00B16169" w:rsidRDefault="00B16169" w:rsidP="00B16169">
            <w:pPr>
              <w:jc w:val="center"/>
              <w:rPr>
                <w:sz w:val="14"/>
                <w:szCs w:val="14"/>
              </w:rPr>
            </w:pPr>
            <w:r w:rsidRPr="00B16169">
              <w:rPr>
                <w:sz w:val="14"/>
                <w:szCs w:val="14"/>
              </w:rPr>
              <w:t>0,000</w:t>
            </w:r>
          </w:p>
        </w:tc>
      </w:tr>
      <w:tr w:rsidR="00B16169" w:rsidRPr="00B16169" w14:paraId="171C2D79" w14:textId="77777777" w:rsidTr="00500A5D">
        <w:trPr>
          <w:trHeight w:val="20"/>
        </w:trPr>
        <w:tc>
          <w:tcPr>
            <w:tcW w:w="2830" w:type="dxa"/>
            <w:shd w:val="clear" w:color="auto" w:fill="auto"/>
            <w:tcMar>
              <w:left w:w="28" w:type="dxa"/>
              <w:right w:w="28" w:type="dxa"/>
            </w:tcMar>
            <w:vAlign w:val="center"/>
            <w:hideMark/>
          </w:tcPr>
          <w:p w14:paraId="1F322138" w14:textId="77777777" w:rsidR="00B16169" w:rsidRPr="00B16169" w:rsidRDefault="00B16169" w:rsidP="00B16169">
            <w:pPr>
              <w:rPr>
                <w:sz w:val="14"/>
                <w:szCs w:val="14"/>
              </w:rPr>
            </w:pPr>
            <w:r w:rsidRPr="00B16169">
              <w:rPr>
                <w:sz w:val="14"/>
                <w:szCs w:val="14"/>
              </w:rPr>
              <w:t>Реконструкция МТП-59</w:t>
            </w:r>
          </w:p>
        </w:tc>
        <w:tc>
          <w:tcPr>
            <w:tcW w:w="1333" w:type="dxa"/>
            <w:shd w:val="clear" w:color="auto" w:fill="auto"/>
            <w:tcMar>
              <w:left w:w="28" w:type="dxa"/>
              <w:right w:w="28" w:type="dxa"/>
            </w:tcMar>
            <w:vAlign w:val="center"/>
            <w:hideMark/>
          </w:tcPr>
          <w:p w14:paraId="61312E85" w14:textId="77777777" w:rsidR="00B16169" w:rsidRPr="00B16169" w:rsidRDefault="00B16169" w:rsidP="00B16169">
            <w:pPr>
              <w:jc w:val="center"/>
              <w:rPr>
                <w:sz w:val="14"/>
                <w:szCs w:val="14"/>
              </w:rPr>
            </w:pPr>
            <w:r w:rsidRPr="00B16169">
              <w:rPr>
                <w:sz w:val="14"/>
                <w:szCs w:val="14"/>
              </w:rPr>
              <w:t>J_М\Р\ТП\0029</w:t>
            </w:r>
          </w:p>
        </w:tc>
        <w:tc>
          <w:tcPr>
            <w:tcW w:w="0" w:type="auto"/>
            <w:shd w:val="clear" w:color="auto" w:fill="auto"/>
            <w:tcMar>
              <w:left w:w="28" w:type="dxa"/>
              <w:right w:w="28" w:type="dxa"/>
            </w:tcMar>
            <w:vAlign w:val="center"/>
            <w:hideMark/>
          </w:tcPr>
          <w:p w14:paraId="36D2819A" w14:textId="77777777" w:rsidR="00B16169" w:rsidRPr="00B16169" w:rsidRDefault="00B16169" w:rsidP="00B16169">
            <w:pPr>
              <w:jc w:val="center"/>
              <w:rPr>
                <w:sz w:val="14"/>
                <w:szCs w:val="14"/>
              </w:rPr>
            </w:pPr>
            <w:r w:rsidRPr="00B16169">
              <w:rPr>
                <w:sz w:val="14"/>
                <w:szCs w:val="14"/>
              </w:rPr>
              <w:t>0,618</w:t>
            </w:r>
          </w:p>
        </w:tc>
        <w:tc>
          <w:tcPr>
            <w:tcW w:w="1110" w:type="dxa"/>
            <w:shd w:val="clear" w:color="auto" w:fill="auto"/>
            <w:tcMar>
              <w:left w:w="28" w:type="dxa"/>
              <w:right w:w="28" w:type="dxa"/>
            </w:tcMar>
            <w:vAlign w:val="center"/>
            <w:hideMark/>
          </w:tcPr>
          <w:p w14:paraId="44C2D041" w14:textId="77777777" w:rsidR="00B16169" w:rsidRPr="00B16169" w:rsidRDefault="00B16169" w:rsidP="00B16169">
            <w:pPr>
              <w:jc w:val="center"/>
              <w:rPr>
                <w:sz w:val="14"/>
                <w:szCs w:val="14"/>
              </w:rPr>
            </w:pPr>
            <w:r w:rsidRPr="00B16169">
              <w:rPr>
                <w:sz w:val="14"/>
                <w:szCs w:val="14"/>
              </w:rPr>
              <w:t>0,059</w:t>
            </w:r>
          </w:p>
        </w:tc>
        <w:tc>
          <w:tcPr>
            <w:tcW w:w="4394" w:type="dxa"/>
            <w:shd w:val="clear" w:color="auto" w:fill="auto"/>
            <w:tcMar>
              <w:left w:w="28" w:type="dxa"/>
              <w:right w:w="28" w:type="dxa"/>
            </w:tcMar>
            <w:vAlign w:val="center"/>
            <w:hideMark/>
          </w:tcPr>
          <w:p w14:paraId="00BC2941"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w:t>
            </w:r>
            <w:proofErr w:type="spellStart"/>
            <w:r w:rsidRPr="00B16169">
              <w:rPr>
                <w:color w:val="000000"/>
                <w:sz w:val="14"/>
                <w:szCs w:val="14"/>
              </w:rPr>
              <w:t>поопорная</w:t>
            </w:r>
            <w:proofErr w:type="spellEnd"/>
            <w:r w:rsidRPr="00B16169">
              <w:rPr>
                <w:color w:val="000000"/>
                <w:sz w:val="14"/>
                <w:szCs w:val="14"/>
              </w:rPr>
              <w:t xml:space="preserve"> схема, паспорт, схема на КПП, ТУ, проект</w:t>
            </w:r>
          </w:p>
        </w:tc>
        <w:tc>
          <w:tcPr>
            <w:tcW w:w="1134" w:type="dxa"/>
            <w:shd w:val="clear" w:color="auto" w:fill="auto"/>
            <w:tcMar>
              <w:left w:w="28" w:type="dxa"/>
              <w:right w:w="28" w:type="dxa"/>
            </w:tcMar>
            <w:vAlign w:val="center"/>
            <w:hideMark/>
          </w:tcPr>
          <w:p w14:paraId="4D875BB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CD6185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1C703133" w14:textId="77777777" w:rsidR="00B16169" w:rsidRPr="00B16169" w:rsidRDefault="00B16169" w:rsidP="00B16169">
            <w:pPr>
              <w:jc w:val="center"/>
              <w:rPr>
                <w:sz w:val="14"/>
                <w:szCs w:val="14"/>
              </w:rPr>
            </w:pPr>
            <w:r w:rsidRPr="00B16169">
              <w:rPr>
                <w:sz w:val="14"/>
                <w:szCs w:val="14"/>
              </w:rPr>
              <w:t>0,059</w:t>
            </w:r>
          </w:p>
        </w:tc>
      </w:tr>
      <w:tr w:rsidR="00B16169" w:rsidRPr="00B16169" w14:paraId="14F19017" w14:textId="77777777" w:rsidTr="00500A5D">
        <w:trPr>
          <w:trHeight w:val="20"/>
        </w:trPr>
        <w:tc>
          <w:tcPr>
            <w:tcW w:w="2830" w:type="dxa"/>
            <w:shd w:val="clear" w:color="auto" w:fill="auto"/>
            <w:tcMar>
              <w:left w:w="28" w:type="dxa"/>
              <w:right w:w="28" w:type="dxa"/>
            </w:tcMar>
            <w:vAlign w:val="center"/>
            <w:hideMark/>
          </w:tcPr>
          <w:p w14:paraId="2F093A6C" w14:textId="77777777" w:rsidR="00B16169" w:rsidRPr="00B16169" w:rsidRDefault="00B16169" w:rsidP="00B16169">
            <w:pPr>
              <w:rPr>
                <w:sz w:val="14"/>
                <w:szCs w:val="14"/>
              </w:rPr>
            </w:pPr>
            <w:r w:rsidRPr="00B16169">
              <w:rPr>
                <w:sz w:val="14"/>
                <w:szCs w:val="14"/>
              </w:rPr>
              <w:t>Реконструкция МТП-105</w:t>
            </w:r>
          </w:p>
        </w:tc>
        <w:tc>
          <w:tcPr>
            <w:tcW w:w="1333" w:type="dxa"/>
            <w:shd w:val="clear" w:color="auto" w:fill="auto"/>
            <w:tcMar>
              <w:left w:w="28" w:type="dxa"/>
              <w:right w:w="28" w:type="dxa"/>
            </w:tcMar>
            <w:vAlign w:val="center"/>
            <w:hideMark/>
          </w:tcPr>
          <w:p w14:paraId="1013154F" w14:textId="77777777" w:rsidR="00B16169" w:rsidRPr="00B16169" w:rsidRDefault="00B16169" w:rsidP="00B16169">
            <w:pPr>
              <w:jc w:val="center"/>
              <w:rPr>
                <w:sz w:val="14"/>
                <w:szCs w:val="14"/>
              </w:rPr>
            </w:pPr>
            <w:r w:rsidRPr="00B16169">
              <w:rPr>
                <w:sz w:val="14"/>
                <w:szCs w:val="14"/>
              </w:rPr>
              <w:t>J_М\Р\ТП\0030</w:t>
            </w:r>
          </w:p>
        </w:tc>
        <w:tc>
          <w:tcPr>
            <w:tcW w:w="0" w:type="auto"/>
            <w:shd w:val="clear" w:color="auto" w:fill="auto"/>
            <w:tcMar>
              <w:left w:w="28" w:type="dxa"/>
              <w:right w:w="28" w:type="dxa"/>
            </w:tcMar>
            <w:vAlign w:val="center"/>
            <w:hideMark/>
          </w:tcPr>
          <w:p w14:paraId="47252388" w14:textId="77777777" w:rsidR="00B16169" w:rsidRPr="00B16169" w:rsidRDefault="00B16169" w:rsidP="00B16169">
            <w:pPr>
              <w:jc w:val="center"/>
              <w:rPr>
                <w:sz w:val="14"/>
                <w:szCs w:val="14"/>
              </w:rPr>
            </w:pPr>
            <w:r w:rsidRPr="00B16169">
              <w:rPr>
                <w:sz w:val="14"/>
                <w:szCs w:val="14"/>
              </w:rPr>
              <w:t>0,587</w:t>
            </w:r>
          </w:p>
        </w:tc>
        <w:tc>
          <w:tcPr>
            <w:tcW w:w="1110" w:type="dxa"/>
            <w:shd w:val="clear" w:color="auto" w:fill="auto"/>
            <w:tcMar>
              <w:left w:w="28" w:type="dxa"/>
              <w:right w:w="28" w:type="dxa"/>
            </w:tcMar>
            <w:vAlign w:val="center"/>
            <w:hideMark/>
          </w:tcPr>
          <w:p w14:paraId="76D0FC3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A687B5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55146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A18B9A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197BB19" w14:textId="77777777" w:rsidR="00B16169" w:rsidRPr="00B16169" w:rsidRDefault="00B16169" w:rsidP="00B16169">
            <w:pPr>
              <w:jc w:val="center"/>
              <w:rPr>
                <w:sz w:val="14"/>
                <w:szCs w:val="14"/>
              </w:rPr>
            </w:pPr>
            <w:r w:rsidRPr="00B16169">
              <w:rPr>
                <w:sz w:val="14"/>
                <w:szCs w:val="14"/>
              </w:rPr>
              <w:t>0,000</w:t>
            </w:r>
          </w:p>
        </w:tc>
      </w:tr>
      <w:tr w:rsidR="00B16169" w:rsidRPr="00B16169" w14:paraId="697BE2BA" w14:textId="77777777" w:rsidTr="00500A5D">
        <w:trPr>
          <w:trHeight w:val="20"/>
        </w:trPr>
        <w:tc>
          <w:tcPr>
            <w:tcW w:w="2830" w:type="dxa"/>
            <w:shd w:val="clear" w:color="auto" w:fill="auto"/>
            <w:tcMar>
              <w:left w:w="28" w:type="dxa"/>
              <w:right w:w="28" w:type="dxa"/>
            </w:tcMar>
            <w:vAlign w:val="center"/>
            <w:hideMark/>
          </w:tcPr>
          <w:p w14:paraId="12318C50" w14:textId="77777777" w:rsidR="00B16169" w:rsidRPr="00B16169" w:rsidRDefault="00B16169" w:rsidP="00B16169">
            <w:pPr>
              <w:rPr>
                <w:sz w:val="14"/>
                <w:szCs w:val="14"/>
              </w:rPr>
            </w:pPr>
            <w:r w:rsidRPr="00B16169">
              <w:rPr>
                <w:sz w:val="14"/>
                <w:szCs w:val="14"/>
              </w:rPr>
              <w:t>Реконструкция ТП-139</w:t>
            </w:r>
          </w:p>
        </w:tc>
        <w:tc>
          <w:tcPr>
            <w:tcW w:w="1333" w:type="dxa"/>
            <w:shd w:val="clear" w:color="auto" w:fill="auto"/>
            <w:tcMar>
              <w:left w:w="28" w:type="dxa"/>
              <w:right w:w="28" w:type="dxa"/>
            </w:tcMar>
            <w:vAlign w:val="center"/>
            <w:hideMark/>
          </w:tcPr>
          <w:p w14:paraId="11E09742" w14:textId="77777777" w:rsidR="00B16169" w:rsidRPr="00B16169" w:rsidRDefault="00B16169" w:rsidP="00B16169">
            <w:pPr>
              <w:jc w:val="center"/>
              <w:rPr>
                <w:sz w:val="14"/>
                <w:szCs w:val="14"/>
              </w:rPr>
            </w:pPr>
            <w:r w:rsidRPr="00B16169">
              <w:rPr>
                <w:sz w:val="14"/>
                <w:szCs w:val="14"/>
              </w:rPr>
              <w:t>J_О\Р\ТП\0026</w:t>
            </w:r>
          </w:p>
        </w:tc>
        <w:tc>
          <w:tcPr>
            <w:tcW w:w="0" w:type="auto"/>
            <w:shd w:val="clear" w:color="auto" w:fill="auto"/>
            <w:tcMar>
              <w:left w:w="28" w:type="dxa"/>
              <w:right w:w="28" w:type="dxa"/>
            </w:tcMar>
            <w:vAlign w:val="center"/>
            <w:hideMark/>
          </w:tcPr>
          <w:p w14:paraId="7017694F" w14:textId="77777777" w:rsidR="00B16169" w:rsidRPr="00B16169" w:rsidRDefault="00B16169" w:rsidP="00B16169">
            <w:pPr>
              <w:jc w:val="center"/>
              <w:rPr>
                <w:sz w:val="14"/>
                <w:szCs w:val="14"/>
              </w:rPr>
            </w:pPr>
            <w:r w:rsidRPr="00B16169">
              <w:rPr>
                <w:sz w:val="14"/>
                <w:szCs w:val="14"/>
              </w:rPr>
              <w:t>0,753</w:t>
            </w:r>
          </w:p>
        </w:tc>
        <w:tc>
          <w:tcPr>
            <w:tcW w:w="1110" w:type="dxa"/>
            <w:shd w:val="clear" w:color="auto" w:fill="auto"/>
            <w:tcMar>
              <w:left w:w="28" w:type="dxa"/>
              <w:right w:w="28" w:type="dxa"/>
            </w:tcMar>
            <w:vAlign w:val="center"/>
            <w:hideMark/>
          </w:tcPr>
          <w:p w14:paraId="4D2FED9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2BA97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B4ADF2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25EC86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93A37D0" w14:textId="77777777" w:rsidR="00B16169" w:rsidRPr="00B16169" w:rsidRDefault="00B16169" w:rsidP="00B16169">
            <w:pPr>
              <w:jc w:val="center"/>
              <w:rPr>
                <w:sz w:val="14"/>
                <w:szCs w:val="14"/>
              </w:rPr>
            </w:pPr>
            <w:r w:rsidRPr="00B16169">
              <w:rPr>
                <w:sz w:val="14"/>
                <w:szCs w:val="14"/>
              </w:rPr>
              <w:t>0,000</w:t>
            </w:r>
          </w:p>
        </w:tc>
      </w:tr>
      <w:tr w:rsidR="00B16169" w:rsidRPr="00B16169" w14:paraId="189462B5" w14:textId="77777777" w:rsidTr="00500A5D">
        <w:trPr>
          <w:trHeight w:val="20"/>
        </w:trPr>
        <w:tc>
          <w:tcPr>
            <w:tcW w:w="2830" w:type="dxa"/>
            <w:shd w:val="clear" w:color="auto" w:fill="auto"/>
            <w:tcMar>
              <w:left w:w="28" w:type="dxa"/>
              <w:right w:w="28" w:type="dxa"/>
            </w:tcMar>
            <w:vAlign w:val="center"/>
            <w:hideMark/>
          </w:tcPr>
          <w:p w14:paraId="50B5F44D" w14:textId="77777777" w:rsidR="00B16169" w:rsidRPr="00B16169" w:rsidRDefault="00B16169" w:rsidP="00B16169">
            <w:pPr>
              <w:rPr>
                <w:sz w:val="14"/>
                <w:szCs w:val="14"/>
              </w:rPr>
            </w:pPr>
            <w:r w:rsidRPr="00B16169">
              <w:rPr>
                <w:sz w:val="14"/>
                <w:szCs w:val="14"/>
              </w:rPr>
              <w:t xml:space="preserve">Реконструкция ТП-4 </w:t>
            </w:r>
          </w:p>
        </w:tc>
        <w:tc>
          <w:tcPr>
            <w:tcW w:w="1333" w:type="dxa"/>
            <w:shd w:val="clear" w:color="auto" w:fill="auto"/>
            <w:tcMar>
              <w:left w:w="28" w:type="dxa"/>
              <w:right w:w="28" w:type="dxa"/>
            </w:tcMar>
            <w:vAlign w:val="center"/>
            <w:hideMark/>
          </w:tcPr>
          <w:p w14:paraId="6F6A1C0A" w14:textId="77777777" w:rsidR="00B16169" w:rsidRPr="00B16169" w:rsidRDefault="00B16169" w:rsidP="00B16169">
            <w:pPr>
              <w:jc w:val="center"/>
              <w:rPr>
                <w:sz w:val="14"/>
                <w:szCs w:val="14"/>
              </w:rPr>
            </w:pPr>
            <w:r w:rsidRPr="00B16169">
              <w:rPr>
                <w:sz w:val="14"/>
                <w:szCs w:val="14"/>
              </w:rPr>
              <w:t>J_О\Р\ТП\0027</w:t>
            </w:r>
          </w:p>
        </w:tc>
        <w:tc>
          <w:tcPr>
            <w:tcW w:w="0" w:type="auto"/>
            <w:shd w:val="clear" w:color="auto" w:fill="auto"/>
            <w:tcMar>
              <w:left w:w="28" w:type="dxa"/>
              <w:right w:w="28" w:type="dxa"/>
            </w:tcMar>
            <w:vAlign w:val="center"/>
            <w:hideMark/>
          </w:tcPr>
          <w:p w14:paraId="54C2A551" w14:textId="77777777" w:rsidR="00B16169" w:rsidRPr="00B16169" w:rsidRDefault="00B16169" w:rsidP="00B16169">
            <w:pPr>
              <w:jc w:val="center"/>
              <w:rPr>
                <w:sz w:val="14"/>
                <w:szCs w:val="14"/>
              </w:rPr>
            </w:pPr>
            <w:r w:rsidRPr="00B16169">
              <w:rPr>
                <w:sz w:val="14"/>
                <w:szCs w:val="14"/>
              </w:rPr>
              <w:t>0,748</w:t>
            </w:r>
          </w:p>
        </w:tc>
        <w:tc>
          <w:tcPr>
            <w:tcW w:w="1110" w:type="dxa"/>
            <w:shd w:val="clear" w:color="auto" w:fill="auto"/>
            <w:tcMar>
              <w:left w:w="28" w:type="dxa"/>
              <w:right w:w="28" w:type="dxa"/>
            </w:tcMar>
            <w:vAlign w:val="center"/>
            <w:hideMark/>
          </w:tcPr>
          <w:p w14:paraId="4A4CEDA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4679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EAC852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B7C814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2797543" w14:textId="77777777" w:rsidR="00B16169" w:rsidRPr="00B16169" w:rsidRDefault="00B16169" w:rsidP="00B16169">
            <w:pPr>
              <w:jc w:val="center"/>
              <w:rPr>
                <w:sz w:val="14"/>
                <w:szCs w:val="14"/>
              </w:rPr>
            </w:pPr>
            <w:r w:rsidRPr="00B16169">
              <w:rPr>
                <w:sz w:val="14"/>
                <w:szCs w:val="14"/>
              </w:rPr>
              <w:t>0,000</w:t>
            </w:r>
          </w:p>
        </w:tc>
      </w:tr>
      <w:tr w:rsidR="00B16169" w:rsidRPr="00B16169" w14:paraId="24CE9065" w14:textId="77777777" w:rsidTr="00500A5D">
        <w:trPr>
          <w:trHeight w:val="20"/>
        </w:trPr>
        <w:tc>
          <w:tcPr>
            <w:tcW w:w="2830" w:type="dxa"/>
            <w:shd w:val="clear" w:color="auto" w:fill="auto"/>
            <w:tcMar>
              <w:left w:w="28" w:type="dxa"/>
              <w:right w:w="28" w:type="dxa"/>
            </w:tcMar>
            <w:vAlign w:val="center"/>
            <w:hideMark/>
          </w:tcPr>
          <w:p w14:paraId="0F9B8BA7" w14:textId="77777777" w:rsidR="00B16169" w:rsidRPr="00B16169" w:rsidRDefault="00B16169" w:rsidP="00B16169">
            <w:pPr>
              <w:rPr>
                <w:sz w:val="14"/>
                <w:szCs w:val="14"/>
              </w:rPr>
            </w:pPr>
            <w:r w:rsidRPr="00B16169">
              <w:rPr>
                <w:sz w:val="14"/>
                <w:szCs w:val="14"/>
              </w:rPr>
              <w:t xml:space="preserve">Реконструкция ТП-51 </w:t>
            </w:r>
          </w:p>
        </w:tc>
        <w:tc>
          <w:tcPr>
            <w:tcW w:w="1333" w:type="dxa"/>
            <w:shd w:val="clear" w:color="auto" w:fill="auto"/>
            <w:tcMar>
              <w:left w:w="28" w:type="dxa"/>
              <w:right w:w="28" w:type="dxa"/>
            </w:tcMar>
            <w:vAlign w:val="center"/>
            <w:hideMark/>
          </w:tcPr>
          <w:p w14:paraId="5D494D99" w14:textId="77777777" w:rsidR="00B16169" w:rsidRPr="00B16169" w:rsidRDefault="00B16169" w:rsidP="00B16169">
            <w:pPr>
              <w:jc w:val="center"/>
              <w:rPr>
                <w:sz w:val="14"/>
                <w:szCs w:val="14"/>
              </w:rPr>
            </w:pPr>
            <w:r w:rsidRPr="00B16169">
              <w:rPr>
                <w:sz w:val="14"/>
                <w:szCs w:val="14"/>
              </w:rPr>
              <w:t>J_О\Р\ТП\0028</w:t>
            </w:r>
          </w:p>
        </w:tc>
        <w:tc>
          <w:tcPr>
            <w:tcW w:w="0" w:type="auto"/>
            <w:shd w:val="clear" w:color="auto" w:fill="auto"/>
            <w:tcMar>
              <w:left w:w="28" w:type="dxa"/>
              <w:right w:w="28" w:type="dxa"/>
            </w:tcMar>
            <w:vAlign w:val="center"/>
            <w:hideMark/>
          </w:tcPr>
          <w:p w14:paraId="6032CECE" w14:textId="77777777" w:rsidR="00B16169" w:rsidRPr="00B16169" w:rsidRDefault="00B16169" w:rsidP="00B16169">
            <w:pPr>
              <w:jc w:val="center"/>
              <w:rPr>
                <w:sz w:val="14"/>
                <w:szCs w:val="14"/>
              </w:rPr>
            </w:pPr>
            <w:r w:rsidRPr="00B16169">
              <w:rPr>
                <w:sz w:val="14"/>
                <w:szCs w:val="14"/>
              </w:rPr>
              <w:t>0,509</w:t>
            </w:r>
          </w:p>
        </w:tc>
        <w:tc>
          <w:tcPr>
            <w:tcW w:w="1110" w:type="dxa"/>
            <w:shd w:val="clear" w:color="auto" w:fill="auto"/>
            <w:tcMar>
              <w:left w:w="28" w:type="dxa"/>
              <w:right w:w="28" w:type="dxa"/>
            </w:tcMar>
            <w:vAlign w:val="center"/>
            <w:hideMark/>
          </w:tcPr>
          <w:p w14:paraId="1834A81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720C8A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FBF84A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15061B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3C1971A" w14:textId="77777777" w:rsidR="00B16169" w:rsidRPr="00B16169" w:rsidRDefault="00B16169" w:rsidP="00B16169">
            <w:pPr>
              <w:jc w:val="center"/>
              <w:rPr>
                <w:sz w:val="14"/>
                <w:szCs w:val="14"/>
              </w:rPr>
            </w:pPr>
            <w:r w:rsidRPr="00B16169">
              <w:rPr>
                <w:sz w:val="14"/>
                <w:szCs w:val="14"/>
              </w:rPr>
              <w:t>0,000</w:t>
            </w:r>
          </w:p>
        </w:tc>
      </w:tr>
      <w:tr w:rsidR="00B16169" w:rsidRPr="00B16169" w14:paraId="6E289390" w14:textId="77777777" w:rsidTr="00500A5D">
        <w:trPr>
          <w:trHeight w:val="20"/>
        </w:trPr>
        <w:tc>
          <w:tcPr>
            <w:tcW w:w="2830" w:type="dxa"/>
            <w:shd w:val="clear" w:color="auto" w:fill="auto"/>
            <w:tcMar>
              <w:left w:w="28" w:type="dxa"/>
              <w:right w:w="28" w:type="dxa"/>
            </w:tcMar>
            <w:vAlign w:val="center"/>
            <w:hideMark/>
          </w:tcPr>
          <w:p w14:paraId="23864544" w14:textId="77777777" w:rsidR="00B16169" w:rsidRPr="00B16169" w:rsidRDefault="00B16169" w:rsidP="00B16169">
            <w:pPr>
              <w:rPr>
                <w:sz w:val="14"/>
                <w:szCs w:val="14"/>
              </w:rPr>
            </w:pPr>
            <w:r w:rsidRPr="00B16169">
              <w:rPr>
                <w:sz w:val="14"/>
                <w:szCs w:val="14"/>
              </w:rPr>
              <w:t>Реконструкция МТП-165</w:t>
            </w:r>
          </w:p>
        </w:tc>
        <w:tc>
          <w:tcPr>
            <w:tcW w:w="1333" w:type="dxa"/>
            <w:shd w:val="clear" w:color="auto" w:fill="auto"/>
            <w:tcMar>
              <w:left w:w="28" w:type="dxa"/>
              <w:right w:w="28" w:type="dxa"/>
            </w:tcMar>
            <w:vAlign w:val="center"/>
            <w:hideMark/>
          </w:tcPr>
          <w:p w14:paraId="711BFB9F" w14:textId="77777777" w:rsidR="00B16169" w:rsidRPr="00B16169" w:rsidRDefault="00B16169" w:rsidP="00B16169">
            <w:pPr>
              <w:jc w:val="center"/>
              <w:rPr>
                <w:sz w:val="14"/>
                <w:szCs w:val="14"/>
              </w:rPr>
            </w:pPr>
            <w:r w:rsidRPr="00B16169">
              <w:rPr>
                <w:sz w:val="14"/>
                <w:szCs w:val="14"/>
              </w:rPr>
              <w:t>J_О\Р\ТП\0029</w:t>
            </w:r>
          </w:p>
        </w:tc>
        <w:tc>
          <w:tcPr>
            <w:tcW w:w="0" w:type="auto"/>
            <w:shd w:val="clear" w:color="auto" w:fill="auto"/>
            <w:tcMar>
              <w:left w:w="28" w:type="dxa"/>
              <w:right w:w="28" w:type="dxa"/>
            </w:tcMar>
            <w:vAlign w:val="center"/>
            <w:hideMark/>
          </w:tcPr>
          <w:p w14:paraId="5990EC42" w14:textId="77777777" w:rsidR="00B16169" w:rsidRPr="00B16169" w:rsidRDefault="00B16169" w:rsidP="00B16169">
            <w:pPr>
              <w:jc w:val="center"/>
              <w:rPr>
                <w:sz w:val="14"/>
                <w:szCs w:val="14"/>
              </w:rPr>
            </w:pPr>
            <w:r w:rsidRPr="00B16169">
              <w:rPr>
                <w:sz w:val="14"/>
                <w:szCs w:val="14"/>
              </w:rPr>
              <w:t>0,668</w:t>
            </w:r>
          </w:p>
        </w:tc>
        <w:tc>
          <w:tcPr>
            <w:tcW w:w="1110" w:type="dxa"/>
            <w:shd w:val="clear" w:color="auto" w:fill="auto"/>
            <w:tcMar>
              <w:left w:w="28" w:type="dxa"/>
              <w:right w:w="28" w:type="dxa"/>
            </w:tcMar>
            <w:vAlign w:val="center"/>
            <w:hideMark/>
          </w:tcPr>
          <w:p w14:paraId="27C4969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BD1E6F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E9554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EA328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0A1E705" w14:textId="77777777" w:rsidR="00B16169" w:rsidRPr="00B16169" w:rsidRDefault="00B16169" w:rsidP="00B16169">
            <w:pPr>
              <w:jc w:val="center"/>
              <w:rPr>
                <w:sz w:val="14"/>
                <w:szCs w:val="14"/>
              </w:rPr>
            </w:pPr>
            <w:r w:rsidRPr="00B16169">
              <w:rPr>
                <w:sz w:val="14"/>
                <w:szCs w:val="14"/>
              </w:rPr>
              <w:t>0,000</w:t>
            </w:r>
          </w:p>
        </w:tc>
      </w:tr>
      <w:tr w:rsidR="00B16169" w:rsidRPr="00B16169" w14:paraId="516F519B" w14:textId="77777777" w:rsidTr="00500A5D">
        <w:trPr>
          <w:trHeight w:val="20"/>
        </w:trPr>
        <w:tc>
          <w:tcPr>
            <w:tcW w:w="2830" w:type="dxa"/>
            <w:shd w:val="clear" w:color="auto" w:fill="auto"/>
            <w:tcMar>
              <w:left w:w="28" w:type="dxa"/>
              <w:right w:w="28" w:type="dxa"/>
            </w:tcMar>
            <w:vAlign w:val="center"/>
            <w:hideMark/>
          </w:tcPr>
          <w:p w14:paraId="25B1F8F8" w14:textId="77777777" w:rsidR="00B16169" w:rsidRPr="00B16169" w:rsidRDefault="00B16169" w:rsidP="00B16169">
            <w:pPr>
              <w:rPr>
                <w:sz w:val="14"/>
                <w:szCs w:val="14"/>
              </w:rPr>
            </w:pPr>
            <w:r w:rsidRPr="00B16169">
              <w:rPr>
                <w:sz w:val="14"/>
                <w:szCs w:val="14"/>
              </w:rPr>
              <w:t xml:space="preserve">Реконструкция ТП-62 </w:t>
            </w:r>
          </w:p>
        </w:tc>
        <w:tc>
          <w:tcPr>
            <w:tcW w:w="1333" w:type="dxa"/>
            <w:shd w:val="clear" w:color="auto" w:fill="auto"/>
            <w:tcMar>
              <w:left w:w="28" w:type="dxa"/>
              <w:right w:w="28" w:type="dxa"/>
            </w:tcMar>
            <w:vAlign w:val="center"/>
            <w:hideMark/>
          </w:tcPr>
          <w:p w14:paraId="37A90D19" w14:textId="77777777" w:rsidR="00B16169" w:rsidRPr="00B16169" w:rsidRDefault="00B16169" w:rsidP="00B16169">
            <w:pPr>
              <w:jc w:val="center"/>
              <w:rPr>
                <w:sz w:val="14"/>
                <w:szCs w:val="14"/>
              </w:rPr>
            </w:pPr>
            <w:r w:rsidRPr="00B16169">
              <w:rPr>
                <w:sz w:val="14"/>
                <w:szCs w:val="14"/>
              </w:rPr>
              <w:t>J_О\Р\ТП\0030</w:t>
            </w:r>
          </w:p>
        </w:tc>
        <w:tc>
          <w:tcPr>
            <w:tcW w:w="0" w:type="auto"/>
            <w:shd w:val="clear" w:color="auto" w:fill="auto"/>
            <w:tcMar>
              <w:left w:w="28" w:type="dxa"/>
              <w:right w:w="28" w:type="dxa"/>
            </w:tcMar>
            <w:vAlign w:val="center"/>
            <w:hideMark/>
          </w:tcPr>
          <w:p w14:paraId="6B684B1A" w14:textId="77777777" w:rsidR="00B16169" w:rsidRPr="00B16169" w:rsidRDefault="00B16169" w:rsidP="00B16169">
            <w:pPr>
              <w:jc w:val="center"/>
              <w:rPr>
                <w:sz w:val="14"/>
                <w:szCs w:val="14"/>
              </w:rPr>
            </w:pPr>
            <w:r w:rsidRPr="00B16169">
              <w:rPr>
                <w:sz w:val="14"/>
                <w:szCs w:val="14"/>
              </w:rPr>
              <w:t>0,803</w:t>
            </w:r>
          </w:p>
        </w:tc>
        <w:tc>
          <w:tcPr>
            <w:tcW w:w="1110" w:type="dxa"/>
            <w:shd w:val="clear" w:color="auto" w:fill="auto"/>
            <w:tcMar>
              <w:left w:w="28" w:type="dxa"/>
              <w:right w:w="28" w:type="dxa"/>
            </w:tcMar>
            <w:vAlign w:val="center"/>
            <w:hideMark/>
          </w:tcPr>
          <w:p w14:paraId="1B16082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74477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89D92A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0EFFA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A73A435" w14:textId="77777777" w:rsidR="00B16169" w:rsidRPr="00B16169" w:rsidRDefault="00B16169" w:rsidP="00B16169">
            <w:pPr>
              <w:jc w:val="center"/>
              <w:rPr>
                <w:sz w:val="14"/>
                <w:szCs w:val="14"/>
              </w:rPr>
            </w:pPr>
            <w:r w:rsidRPr="00B16169">
              <w:rPr>
                <w:sz w:val="14"/>
                <w:szCs w:val="14"/>
              </w:rPr>
              <w:t>0,000</w:t>
            </w:r>
          </w:p>
        </w:tc>
      </w:tr>
      <w:tr w:rsidR="00B16169" w:rsidRPr="00B16169" w14:paraId="220ADE3A" w14:textId="77777777" w:rsidTr="00500A5D">
        <w:trPr>
          <w:trHeight w:val="20"/>
        </w:trPr>
        <w:tc>
          <w:tcPr>
            <w:tcW w:w="2830" w:type="dxa"/>
            <w:shd w:val="clear" w:color="auto" w:fill="auto"/>
            <w:tcMar>
              <w:left w:w="28" w:type="dxa"/>
              <w:right w:w="28" w:type="dxa"/>
            </w:tcMar>
            <w:vAlign w:val="center"/>
            <w:hideMark/>
          </w:tcPr>
          <w:p w14:paraId="369A84AC" w14:textId="77777777" w:rsidR="00B16169" w:rsidRPr="00B16169" w:rsidRDefault="00B16169" w:rsidP="00B16169">
            <w:pPr>
              <w:rPr>
                <w:sz w:val="14"/>
                <w:szCs w:val="14"/>
              </w:rPr>
            </w:pPr>
            <w:r w:rsidRPr="00B16169">
              <w:rPr>
                <w:sz w:val="14"/>
                <w:szCs w:val="14"/>
              </w:rPr>
              <w:t>Реконструкция ТП-325</w:t>
            </w:r>
          </w:p>
        </w:tc>
        <w:tc>
          <w:tcPr>
            <w:tcW w:w="1333" w:type="dxa"/>
            <w:shd w:val="clear" w:color="auto" w:fill="auto"/>
            <w:tcMar>
              <w:left w:w="28" w:type="dxa"/>
              <w:right w:w="28" w:type="dxa"/>
            </w:tcMar>
            <w:vAlign w:val="center"/>
            <w:hideMark/>
          </w:tcPr>
          <w:p w14:paraId="60E07A66" w14:textId="77777777" w:rsidR="00B16169" w:rsidRPr="00B16169" w:rsidRDefault="00B16169" w:rsidP="00B16169">
            <w:pPr>
              <w:jc w:val="center"/>
              <w:rPr>
                <w:sz w:val="14"/>
                <w:szCs w:val="14"/>
              </w:rPr>
            </w:pPr>
            <w:r w:rsidRPr="00B16169">
              <w:rPr>
                <w:sz w:val="14"/>
                <w:szCs w:val="14"/>
              </w:rPr>
              <w:t>J_ПРК\Р\ТП\0052</w:t>
            </w:r>
          </w:p>
        </w:tc>
        <w:tc>
          <w:tcPr>
            <w:tcW w:w="0" w:type="auto"/>
            <w:shd w:val="clear" w:color="auto" w:fill="auto"/>
            <w:tcMar>
              <w:left w:w="28" w:type="dxa"/>
              <w:right w:w="28" w:type="dxa"/>
            </w:tcMar>
            <w:vAlign w:val="center"/>
            <w:hideMark/>
          </w:tcPr>
          <w:p w14:paraId="1EC47293" w14:textId="77777777" w:rsidR="00B16169" w:rsidRPr="00B16169" w:rsidRDefault="00B16169" w:rsidP="00B16169">
            <w:pPr>
              <w:jc w:val="center"/>
              <w:rPr>
                <w:sz w:val="14"/>
                <w:szCs w:val="14"/>
              </w:rPr>
            </w:pPr>
            <w:r w:rsidRPr="00B16169">
              <w:rPr>
                <w:sz w:val="14"/>
                <w:szCs w:val="14"/>
              </w:rPr>
              <w:t>0,600</w:t>
            </w:r>
          </w:p>
        </w:tc>
        <w:tc>
          <w:tcPr>
            <w:tcW w:w="1110" w:type="dxa"/>
            <w:shd w:val="clear" w:color="auto" w:fill="auto"/>
            <w:tcMar>
              <w:left w:w="28" w:type="dxa"/>
              <w:right w:w="28" w:type="dxa"/>
            </w:tcMar>
            <w:vAlign w:val="center"/>
            <w:hideMark/>
          </w:tcPr>
          <w:p w14:paraId="716C2AD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DB5931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9D7B5F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6B8B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FE512B1" w14:textId="77777777" w:rsidR="00B16169" w:rsidRPr="00B16169" w:rsidRDefault="00B16169" w:rsidP="00B16169">
            <w:pPr>
              <w:jc w:val="center"/>
              <w:rPr>
                <w:sz w:val="14"/>
                <w:szCs w:val="14"/>
              </w:rPr>
            </w:pPr>
            <w:r w:rsidRPr="00B16169">
              <w:rPr>
                <w:sz w:val="14"/>
                <w:szCs w:val="14"/>
              </w:rPr>
              <w:t>0,000</w:t>
            </w:r>
          </w:p>
        </w:tc>
      </w:tr>
      <w:tr w:rsidR="00B16169" w:rsidRPr="00B16169" w14:paraId="318008AA" w14:textId="77777777" w:rsidTr="00500A5D">
        <w:trPr>
          <w:trHeight w:val="20"/>
        </w:trPr>
        <w:tc>
          <w:tcPr>
            <w:tcW w:w="2830" w:type="dxa"/>
            <w:shd w:val="clear" w:color="auto" w:fill="auto"/>
            <w:tcMar>
              <w:left w:w="28" w:type="dxa"/>
              <w:right w:w="28" w:type="dxa"/>
            </w:tcMar>
            <w:vAlign w:val="center"/>
            <w:hideMark/>
          </w:tcPr>
          <w:p w14:paraId="15FC2D51" w14:textId="77777777" w:rsidR="00B16169" w:rsidRPr="00B16169" w:rsidRDefault="00B16169" w:rsidP="00B16169">
            <w:pPr>
              <w:rPr>
                <w:sz w:val="14"/>
                <w:szCs w:val="14"/>
              </w:rPr>
            </w:pPr>
            <w:r w:rsidRPr="00B16169">
              <w:rPr>
                <w:sz w:val="14"/>
                <w:szCs w:val="14"/>
              </w:rPr>
              <w:t>Реконструкция ТП-436</w:t>
            </w:r>
          </w:p>
        </w:tc>
        <w:tc>
          <w:tcPr>
            <w:tcW w:w="1333" w:type="dxa"/>
            <w:shd w:val="clear" w:color="auto" w:fill="auto"/>
            <w:tcMar>
              <w:left w:w="28" w:type="dxa"/>
              <w:right w:w="28" w:type="dxa"/>
            </w:tcMar>
            <w:vAlign w:val="center"/>
            <w:hideMark/>
          </w:tcPr>
          <w:p w14:paraId="06633287" w14:textId="77777777" w:rsidR="00B16169" w:rsidRPr="00B16169" w:rsidRDefault="00B16169" w:rsidP="00B16169">
            <w:pPr>
              <w:jc w:val="center"/>
              <w:rPr>
                <w:sz w:val="14"/>
                <w:szCs w:val="14"/>
              </w:rPr>
            </w:pPr>
            <w:r w:rsidRPr="00B16169">
              <w:rPr>
                <w:sz w:val="14"/>
                <w:szCs w:val="14"/>
              </w:rPr>
              <w:t>J_ПРК\Р\ТП\0054</w:t>
            </w:r>
          </w:p>
        </w:tc>
        <w:tc>
          <w:tcPr>
            <w:tcW w:w="0" w:type="auto"/>
            <w:shd w:val="clear" w:color="auto" w:fill="auto"/>
            <w:tcMar>
              <w:left w:w="28" w:type="dxa"/>
              <w:right w:w="28" w:type="dxa"/>
            </w:tcMar>
            <w:vAlign w:val="center"/>
            <w:hideMark/>
          </w:tcPr>
          <w:p w14:paraId="26961E11" w14:textId="77777777" w:rsidR="00B16169" w:rsidRPr="00B16169" w:rsidRDefault="00B16169" w:rsidP="00B16169">
            <w:pPr>
              <w:jc w:val="center"/>
              <w:rPr>
                <w:sz w:val="14"/>
                <w:szCs w:val="14"/>
              </w:rPr>
            </w:pPr>
            <w:r w:rsidRPr="00B16169">
              <w:rPr>
                <w:sz w:val="14"/>
                <w:szCs w:val="14"/>
              </w:rPr>
              <w:t>0,625</w:t>
            </w:r>
          </w:p>
        </w:tc>
        <w:tc>
          <w:tcPr>
            <w:tcW w:w="1110" w:type="dxa"/>
            <w:shd w:val="clear" w:color="auto" w:fill="auto"/>
            <w:tcMar>
              <w:left w:w="28" w:type="dxa"/>
              <w:right w:w="28" w:type="dxa"/>
            </w:tcMar>
            <w:vAlign w:val="center"/>
            <w:hideMark/>
          </w:tcPr>
          <w:p w14:paraId="680C2E6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65D9A3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FF1CD3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A5A179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47AB36" w14:textId="77777777" w:rsidR="00B16169" w:rsidRPr="00B16169" w:rsidRDefault="00B16169" w:rsidP="00B16169">
            <w:pPr>
              <w:jc w:val="center"/>
              <w:rPr>
                <w:sz w:val="14"/>
                <w:szCs w:val="14"/>
              </w:rPr>
            </w:pPr>
            <w:r w:rsidRPr="00B16169">
              <w:rPr>
                <w:sz w:val="14"/>
                <w:szCs w:val="14"/>
              </w:rPr>
              <w:t>0,000</w:t>
            </w:r>
          </w:p>
        </w:tc>
      </w:tr>
      <w:tr w:rsidR="00B16169" w:rsidRPr="00B16169" w14:paraId="5ECA0AA4" w14:textId="77777777" w:rsidTr="00500A5D">
        <w:trPr>
          <w:trHeight w:val="20"/>
        </w:trPr>
        <w:tc>
          <w:tcPr>
            <w:tcW w:w="2830" w:type="dxa"/>
            <w:shd w:val="clear" w:color="auto" w:fill="auto"/>
            <w:tcMar>
              <w:left w:w="28" w:type="dxa"/>
              <w:right w:w="28" w:type="dxa"/>
            </w:tcMar>
            <w:vAlign w:val="center"/>
            <w:hideMark/>
          </w:tcPr>
          <w:p w14:paraId="17D937A1" w14:textId="77777777" w:rsidR="00B16169" w:rsidRPr="00B16169" w:rsidRDefault="00B16169" w:rsidP="00B16169">
            <w:pPr>
              <w:rPr>
                <w:sz w:val="14"/>
                <w:szCs w:val="14"/>
              </w:rPr>
            </w:pPr>
            <w:r w:rsidRPr="00B16169">
              <w:rPr>
                <w:sz w:val="14"/>
                <w:szCs w:val="14"/>
              </w:rPr>
              <w:t>Реконструкция ТП-438</w:t>
            </w:r>
          </w:p>
        </w:tc>
        <w:tc>
          <w:tcPr>
            <w:tcW w:w="1333" w:type="dxa"/>
            <w:shd w:val="clear" w:color="auto" w:fill="auto"/>
            <w:tcMar>
              <w:left w:w="28" w:type="dxa"/>
              <w:right w:w="28" w:type="dxa"/>
            </w:tcMar>
            <w:vAlign w:val="center"/>
            <w:hideMark/>
          </w:tcPr>
          <w:p w14:paraId="0337D51D" w14:textId="77777777" w:rsidR="00B16169" w:rsidRPr="00B16169" w:rsidRDefault="00B16169" w:rsidP="00B16169">
            <w:pPr>
              <w:jc w:val="center"/>
              <w:rPr>
                <w:sz w:val="14"/>
                <w:szCs w:val="14"/>
              </w:rPr>
            </w:pPr>
            <w:r w:rsidRPr="00B16169">
              <w:rPr>
                <w:sz w:val="14"/>
                <w:szCs w:val="14"/>
              </w:rPr>
              <w:t>J_ПРК\Р\ТП\0055</w:t>
            </w:r>
          </w:p>
        </w:tc>
        <w:tc>
          <w:tcPr>
            <w:tcW w:w="0" w:type="auto"/>
            <w:shd w:val="clear" w:color="auto" w:fill="auto"/>
            <w:tcMar>
              <w:left w:w="28" w:type="dxa"/>
              <w:right w:w="28" w:type="dxa"/>
            </w:tcMar>
            <w:vAlign w:val="center"/>
            <w:hideMark/>
          </w:tcPr>
          <w:p w14:paraId="0FF760CD" w14:textId="77777777" w:rsidR="00B16169" w:rsidRPr="00B16169" w:rsidRDefault="00B16169" w:rsidP="00B16169">
            <w:pPr>
              <w:jc w:val="center"/>
              <w:rPr>
                <w:sz w:val="14"/>
                <w:szCs w:val="14"/>
              </w:rPr>
            </w:pPr>
            <w:r w:rsidRPr="00B16169">
              <w:rPr>
                <w:sz w:val="14"/>
                <w:szCs w:val="14"/>
              </w:rPr>
              <w:t>0,585</w:t>
            </w:r>
          </w:p>
        </w:tc>
        <w:tc>
          <w:tcPr>
            <w:tcW w:w="1110" w:type="dxa"/>
            <w:shd w:val="clear" w:color="auto" w:fill="auto"/>
            <w:tcMar>
              <w:left w:w="28" w:type="dxa"/>
              <w:right w:w="28" w:type="dxa"/>
            </w:tcMar>
            <w:vAlign w:val="center"/>
            <w:hideMark/>
          </w:tcPr>
          <w:p w14:paraId="204952D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7FC060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811BE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185E7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EBA949" w14:textId="77777777" w:rsidR="00B16169" w:rsidRPr="00B16169" w:rsidRDefault="00B16169" w:rsidP="00B16169">
            <w:pPr>
              <w:jc w:val="center"/>
              <w:rPr>
                <w:sz w:val="14"/>
                <w:szCs w:val="14"/>
              </w:rPr>
            </w:pPr>
            <w:r w:rsidRPr="00B16169">
              <w:rPr>
                <w:sz w:val="14"/>
                <w:szCs w:val="14"/>
              </w:rPr>
              <w:t>0,000</w:t>
            </w:r>
          </w:p>
        </w:tc>
      </w:tr>
      <w:tr w:rsidR="00B16169" w:rsidRPr="00B16169" w14:paraId="6A34B3A5" w14:textId="77777777" w:rsidTr="00500A5D">
        <w:trPr>
          <w:trHeight w:val="20"/>
        </w:trPr>
        <w:tc>
          <w:tcPr>
            <w:tcW w:w="2830" w:type="dxa"/>
            <w:shd w:val="clear" w:color="auto" w:fill="auto"/>
            <w:tcMar>
              <w:left w:w="28" w:type="dxa"/>
              <w:right w:w="28" w:type="dxa"/>
            </w:tcMar>
            <w:vAlign w:val="center"/>
            <w:hideMark/>
          </w:tcPr>
          <w:p w14:paraId="08072D78" w14:textId="77777777" w:rsidR="00B16169" w:rsidRPr="00B16169" w:rsidRDefault="00B16169" w:rsidP="00B16169">
            <w:pPr>
              <w:rPr>
                <w:sz w:val="14"/>
                <w:szCs w:val="14"/>
              </w:rPr>
            </w:pPr>
            <w:r w:rsidRPr="00B16169">
              <w:rPr>
                <w:sz w:val="14"/>
                <w:szCs w:val="14"/>
              </w:rPr>
              <w:t>Реконструкция ТП-551</w:t>
            </w:r>
          </w:p>
        </w:tc>
        <w:tc>
          <w:tcPr>
            <w:tcW w:w="1333" w:type="dxa"/>
            <w:shd w:val="clear" w:color="auto" w:fill="auto"/>
            <w:tcMar>
              <w:left w:w="28" w:type="dxa"/>
              <w:right w:w="28" w:type="dxa"/>
            </w:tcMar>
            <w:vAlign w:val="center"/>
            <w:hideMark/>
          </w:tcPr>
          <w:p w14:paraId="1667F9B0" w14:textId="77777777" w:rsidR="00B16169" w:rsidRPr="00B16169" w:rsidRDefault="00B16169" w:rsidP="00B16169">
            <w:pPr>
              <w:jc w:val="center"/>
              <w:rPr>
                <w:sz w:val="14"/>
                <w:szCs w:val="14"/>
              </w:rPr>
            </w:pPr>
            <w:r w:rsidRPr="00B16169">
              <w:rPr>
                <w:sz w:val="14"/>
                <w:szCs w:val="14"/>
              </w:rPr>
              <w:t>J_ПРК\Р\ТП\0056</w:t>
            </w:r>
          </w:p>
        </w:tc>
        <w:tc>
          <w:tcPr>
            <w:tcW w:w="0" w:type="auto"/>
            <w:shd w:val="clear" w:color="auto" w:fill="auto"/>
            <w:tcMar>
              <w:left w:w="28" w:type="dxa"/>
              <w:right w:w="28" w:type="dxa"/>
            </w:tcMar>
            <w:vAlign w:val="center"/>
            <w:hideMark/>
          </w:tcPr>
          <w:p w14:paraId="2DE2850B" w14:textId="77777777" w:rsidR="00B16169" w:rsidRPr="00B16169" w:rsidRDefault="00B16169" w:rsidP="00B16169">
            <w:pPr>
              <w:jc w:val="center"/>
              <w:rPr>
                <w:sz w:val="14"/>
                <w:szCs w:val="14"/>
              </w:rPr>
            </w:pPr>
            <w:r w:rsidRPr="00B16169">
              <w:rPr>
                <w:sz w:val="14"/>
                <w:szCs w:val="14"/>
              </w:rPr>
              <w:t>0,708</w:t>
            </w:r>
          </w:p>
        </w:tc>
        <w:tc>
          <w:tcPr>
            <w:tcW w:w="1110" w:type="dxa"/>
            <w:shd w:val="clear" w:color="auto" w:fill="auto"/>
            <w:tcMar>
              <w:left w:w="28" w:type="dxa"/>
              <w:right w:w="28" w:type="dxa"/>
            </w:tcMar>
            <w:vAlign w:val="center"/>
            <w:hideMark/>
          </w:tcPr>
          <w:p w14:paraId="6616C1F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21D4D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9209C8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32277A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C54545A" w14:textId="77777777" w:rsidR="00B16169" w:rsidRPr="00B16169" w:rsidRDefault="00B16169" w:rsidP="00B16169">
            <w:pPr>
              <w:jc w:val="center"/>
              <w:rPr>
                <w:sz w:val="14"/>
                <w:szCs w:val="14"/>
              </w:rPr>
            </w:pPr>
            <w:r w:rsidRPr="00B16169">
              <w:rPr>
                <w:sz w:val="14"/>
                <w:szCs w:val="14"/>
              </w:rPr>
              <w:t>0,000</w:t>
            </w:r>
          </w:p>
        </w:tc>
      </w:tr>
      <w:tr w:rsidR="00B16169" w:rsidRPr="00B16169" w14:paraId="5758131C" w14:textId="77777777" w:rsidTr="00500A5D">
        <w:trPr>
          <w:trHeight w:val="20"/>
        </w:trPr>
        <w:tc>
          <w:tcPr>
            <w:tcW w:w="2830" w:type="dxa"/>
            <w:shd w:val="clear" w:color="auto" w:fill="auto"/>
            <w:tcMar>
              <w:left w:w="28" w:type="dxa"/>
              <w:right w:w="28" w:type="dxa"/>
            </w:tcMar>
            <w:vAlign w:val="center"/>
            <w:hideMark/>
          </w:tcPr>
          <w:p w14:paraId="02DCAE91" w14:textId="77777777" w:rsidR="00B16169" w:rsidRPr="00B16169" w:rsidRDefault="00B16169" w:rsidP="00B16169">
            <w:pPr>
              <w:rPr>
                <w:sz w:val="14"/>
                <w:szCs w:val="14"/>
              </w:rPr>
            </w:pPr>
            <w:r w:rsidRPr="00B16169">
              <w:rPr>
                <w:sz w:val="14"/>
                <w:szCs w:val="14"/>
              </w:rPr>
              <w:t xml:space="preserve">Реконструкция ТП-317 </w:t>
            </w:r>
          </w:p>
        </w:tc>
        <w:tc>
          <w:tcPr>
            <w:tcW w:w="1333" w:type="dxa"/>
            <w:shd w:val="clear" w:color="auto" w:fill="auto"/>
            <w:tcMar>
              <w:left w:w="28" w:type="dxa"/>
              <w:right w:w="28" w:type="dxa"/>
            </w:tcMar>
            <w:vAlign w:val="center"/>
            <w:hideMark/>
          </w:tcPr>
          <w:p w14:paraId="67219A2F" w14:textId="77777777" w:rsidR="00B16169" w:rsidRPr="00B16169" w:rsidRDefault="00B16169" w:rsidP="00B16169">
            <w:pPr>
              <w:jc w:val="center"/>
              <w:rPr>
                <w:sz w:val="14"/>
                <w:szCs w:val="14"/>
              </w:rPr>
            </w:pPr>
            <w:r w:rsidRPr="00B16169">
              <w:rPr>
                <w:sz w:val="14"/>
                <w:szCs w:val="14"/>
              </w:rPr>
              <w:t>J_ПРК\Р\ТП\0057</w:t>
            </w:r>
          </w:p>
        </w:tc>
        <w:tc>
          <w:tcPr>
            <w:tcW w:w="0" w:type="auto"/>
            <w:shd w:val="clear" w:color="auto" w:fill="auto"/>
            <w:tcMar>
              <w:left w:w="28" w:type="dxa"/>
              <w:right w:w="28" w:type="dxa"/>
            </w:tcMar>
            <w:vAlign w:val="center"/>
            <w:hideMark/>
          </w:tcPr>
          <w:p w14:paraId="0F24EF0C" w14:textId="77777777" w:rsidR="00B16169" w:rsidRPr="00B16169" w:rsidRDefault="00B16169" w:rsidP="00B16169">
            <w:pPr>
              <w:jc w:val="center"/>
              <w:rPr>
                <w:sz w:val="14"/>
                <w:szCs w:val="14"/>
              </w:rPr>
            </w:pPr>
            <w:r w:rsidRPr="00B16169">
              <w:rPr>
                <w:sz w:val="14"/>
                <w:szCs w:val="14"/>
              </w:rPr>
              <w:t>0,561</w:t>
            </w:r>
          </w:p>
        </w:tc>
        <w:tc>
          <w:tcPr>
            <w:tcW w:w="1110" w:type="dxa"/>
            <w:shd w:val="clear" w:color="auto" w:fill="auto"/>
            <w:tcMar>
              <w:left w:w="28" w:type="dxa"/>
              <w:right w:w="28" w:type="dxa"/>
            </w:tcMar>
            <w:vAlign w:val="center"/>
            <w:hideMark/>
          </w:tcPr>
          <w:p w14:paraId="16F34E0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F05B5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9181B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CF2FCC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0D931CA" w14:textId="77777777" w:rsidR="00B16169" w:rsidRPr="00B16169" w:rsidRDefault="00B16169" w:rsidP="00B16169">
            <w:pPr>
              <w:jc w:val="center"/>
              <w:rPr>
                <w:sz w:val="14"/>
                <w:szCs w:val="14"/>
              </w:rPr>
            </w:pPr>
            <w:r w:rsidRPr="00B16169">
              <w:rPr>
                <w:sz w:val="14"/>
                <w:szCs w:val="14"/>
              </w:rPr>
              <w:t>0,000</w:t>
            </w:r>
          </w:p>
        </w:tc>
      </w:tr>
      <w:tr w:rsidR="00B16169" w:rsidRPr="00B16169" w14:paraId="6DD6DAD7" w14:textId="77777777" w:rsidTr="00500A5D">
        <w:trPr>
          <w:trHeight w:val="20"/>
        </w:trPr>
        <w:tc>
          <w:tcPr>
            <w:tcW w:w="2830" w:type="dxa"/>
            <w:shd w:val="clear" w:color="auto" w:fill="auto"/>
            <w:tcMar>
              <w:left w:w="28" w:type="dxa"/>
              <w:right w:w="28" w:type="dxa"/>
            </w:tcMar>
            <w:vAlign w:val="center"/>
            <w:hideMark/>
          </w:tcPr>
          <w:p w14:paraId="68E1F568" w14:textId="77777777" w:rsidR="00B16169" w:rsidRPr="00B16169" w:rsidRDefault="00B16169" w:rsidP="00B16169">
            <w:pPr>
              <w:rPr>
                <w:sz w:val="14"/>
                <w:szCs w:val="14"/>
              </w:rPr>
            </w:pPr>
            <w:r w:rsidRPr="00B16169">
              <w:rPr>
                <w:sz w:val="14"/>
                <w:szCs w:val="14"/>
              </w:rPr>
              <w:t xml:space="preserve">Реконструкция ТП-209 </w:t>
            </w:r>
          </w:p>
        </w:tc>
        <w:tc>
          <w:tcPr>
            <w:tcW w:w="1333" w:type="dxa"/>
            <w:shd w:val="clear" w:color="auto" w:fill="auto"/>
            <w:tcMar>
              <w:left w:w="28" w:type="dxa"/>
              <w:right w:w="28" w:type="dxa"/>
            </w:tcMar>
            <w:vAlign w:val="center"/>
            <w:hideMark/>
          </w:tcPr>
          <w:p w14:paraId="3F9087A0" w14:textId="77777777" w:rsidR="00B16169" w:rsidRPr="00B16169" w:rsidRDefault="00B16169" w:rsidP="00B16169">
            <w:pPr>
              <w:jc w:val="center"/>
              <w:rPr>
                <w:sz w:val="14"/>
                <w:szCs w:val="14"/>
              </w:rPr>
            </w:pPr>
            <w:r w:rsidRPr="00B16169">
              <w:rPr>
                <w:sz w:val="14"/>
                <w:szCs w:val="14"/>
              </w:rPr>
              <w:t>J_ПРК\Р\ТП\0058</w:t>
            </w:r>
          </w:p>
        </w:tc>
        <w:tc>
          <w:tcPr>
            <w:tcW w:w="0" w:type="auto"/>
            <w:shd w:val="clear" w:color="auto" w:fill="auto"/>
            <w:tcMar>
              <w:left w:w="28" w:type="dxa"/>
              <w:right w:w="28" w:type="dxa"/>
            </w:tcMar>
            <w:vAlign w:val="center"/>
            <w:hideMark/>
          </w:tcPr>
          <w:p w14:paraId="26AFCDBB" w14:textId="77777777" w:rsidR="00B16169" w:rsidRPr="00B16169" w:rsidRDefault="00B16169" w:rsidP="00B16169">
            <w:pPr>
              <w:jc w:val="center"/>
              <w:rPr>
                <w:sz w:val="14"/>
                <w:szCs w:val="14"/>
              </w:rPr>
            </w:pPr>
            <w:r w:rsidRPr="00B16169">
              <w:rPr>
                <w:sz w:val="14"/>
                <w:szCs w:val="14"/>
              </w:rPr>
              <w:t>0,806</w:t>
            </w:r>
          </w:p>
        </w:tc>
        <w:tc>
          <w:tcPr>
            <w:tcW w:w="1110" w:type="dxa"/>
            <w:shd w:val="clear" w:color="auto" w:fill="auto"/>
            <w:tcMar>
              <w:left w:w="28" w:type="dxa"/>
              <w:right w:w="28" w:type="dxa"/>
            </w:tcMar>
            <w:vAlign w:val="center"/>
            <w:hideMark/>
          </w:tcPr>
          <w:p w14:paraId="41745926" w14:textId="77777777" w:rsidR="00B16169" w:rsidRPr="00B16169" w:rsidRDefault="00B16169" w:rsidP="00B16169">
            <w:pPr>
              <w:jc w:val="center"/>
              <w:rPr>
                <w:sz w:val="14"/>
                <w:szCs w:val="14"/>
              </w:rPr>
            </w:pPr>
            <w:r w:rsidRPr="00B16169">
              <w:rPr>
                <w:sz w:val="14"/>
                <w:szCs w:val="14"/>
              </w:rPr>
              <w:t>1,264</w:t>
            </w:r>
          </w:p>
        </w:tc>
        <w:tc>
          <w:tcPr>
            <w:tcW w:w="4394" w:type="dxa"/>
            <w:shd w:val="clear" w:color="auto" w:fill="auto"/>
            <w:tcMar>
              <w:left w:w="28" w:type="dxa"/>
              <w:right w:w="28" w:type="dxa"/>
            </w:tcMar>
            <w:vAlign w:val="center"/>
            <w:hideMark/>
          </w:tcPr>
          <w:p w14:paraId="278CD4F5"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проект</w:t>
            </w:r>
          </w:p>
        </w:tc>
        <w:tc>
          <w:tcPr>
            <w:tcW w:w="1134" w:type="dxa"/>
            <w:shd w:val="clear" w:color="auto" w:fill="auto"/>
            <w:tcMar>
              <w:left w:w="28" w:type="dxa"/>
              <w:right w:w="28" w:type="dxa"/>
            </w:tcMar>
            <w:vAlign w:val="center"/>
            <w:hideMark/>
          </w:tcPr>
          <w:p w14:paraId="60D27FC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67D387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CECA732" w14:textId="77777777" w:rsidR="00B16169" w:rsidRPr="00B16169" w:rsidRDefault="00B16169" w:rsidP="00B16169">
            <w:pPr>
              <w:jc w:val="center"/>
              <w:rPr>
                <w:sz w:val="14"/>
                <w:szCs w:val="14"/>
              </w:rPr>
            </w:pPr>
            <w:r w:rsidRPr="00B16169">
              <w:rPr>
                <w:sz w:val="14"/>
                <w:szCs w:val="14"/>
              </w:rPr>
              <w:t>1,264</w:t>
            </w:r>
          </w:p>
        </w:tc>
      </w:tr>
      <w:tr w:rsidR="00B16169" w:rsidRPr="00B16169" w14:paraId="16999F31" w14:textId="77777777" w:rsidTr="00500A5D">
        <w:trPr>
          <w:trHeight w:val="20"/>
        </w:trPr>
        <w:tc>
          <w:tcPr>
            <w:tcW w:w="2830" w:type="dxa"/>
            <w:shd w:val="clear" w:color="auto" w:fill="auto"/>
            <w:tcMar>
              <w:left w:w="28" w:type="dxa"/>
              <w:right w:w="28" w:type="dxa"/>
            </w:tcMar>
            <w:vAlign w:val="center"/>
            <w:hideMark/>
          </w:tcPr>
          <w:p w14:paraId="6696545A" w14:textId="77777777" w:rsidR="00B16169" w:rsidRPr="00B16169" w:rsidRDefault="00B16169" w:rsidP="00B16169">
            <w:pPr>
              <w:rPr>
                <w:sz w:val="14"/>
                <w:szCs w:val="14"/>
              </w:rPr>
            </w:pPr>
            <w:r w:rsidRPr="00B16169">
              <w:rPr>
                <w:sz w:val="14"/>
                <w:szCs w:val="14"/>
              </w:rPr>
              <w:t>Реконструкция ТП-864</w:t>
            </w:r>
          </w:p>
        </w:tc>
        <w:tc>
          <w:tcPr>
            <w:tcW w:w="1333" w:type="dxa"/>
            <w:shd w:val="clear" w:color="auto" w:fill="auto"/>
            <w:tcMar>
              <w:left w:w="28" w:type="dxa"/>
              <w:right w:w="28" w:type="dxa"/>
            </w:tcMar>
            <w:vAlign w:val="center"/>
            <w:hideMark/>
          </w:tcPr>
          <w:p w14:paraId="302EF06A" w14:textId="77777777" w:rsidR="00B16169" w:rsidRPr="00B16169" w:rsidRDefault="00B16169" w:rsidP="00B16169">
            <w:pPr>
              <w:jc w:val="center"/>
              <w:rPr>
                <w:sz w:val="14"/>
                <w:szCs w:val="14"/>
              </w:rPr>
            </w:pPr>
            <w:r w:rsidRPr="00B16169">
              <w:rPr>
                <w:sz w:val="14"/>
                <w:szCs w:val="14"/>
              </w:rPr>
              <w:t>M_ПРК\Р\ТП\0001</w:t>
            </w:r>
          </w:p>
        </w:tc>
        <w:tc>
          <w:tcPr>
            <w:tcW w:w="0" w:type="auto"/>
            <w:shd w:val="clear" w:color="auto" w:fill="auto"/>
            <w:tcMar>
              <w:left w:w="28" w:type="dxa"/>
              <w:right w:w="28" w:type="dxa"/>
            </w:tcMar>
            <w:vAlign w:val="center"/>
            <w:hideMark/>
          </w:tcPr>
          <w:p w14:paraId="13C9E5A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37D0F84" w14:textId="77777777" w:rsidR="00B16169" w:rsidRPr="00B16169" w:rsidRDefault="00B16169" w:rsidP="00B16169">
            <w:pPr>
              <w:jc w:val="center"/>
              <w:rPr>
                <w:sz w:val="14"/>
                <w:szCs w:val="14"/>
              </w:rPr>
            </w:pPr>
            <w:r w:rsidRPr="00B16169">
              <w:rPr>
                <w:sz w:val="14"/>
                <w:szCs w:val="14"/>
              </w:rPr>
              <w:t>0,589</w:t>
            </w:r>
          </w:p>
        </w:tc>
        <w:tc>
          <w:tcPr>
            <w:tcW w:w="4394" w:type="dxa"/>
            <w:shd w:val="clear" w:color="auto" w:fill="auto"/>
            <w:tcMar>
              <w:left w:w="28" w:type="dxa"/>
              <w:right w:w="28" w:type="dxa"/>
            </w:tcMar>
            <w:vAlign w:val="center"/>
            <w:hideMark/>
          </w:tcPr>
          <w:p w14:paraId="2FC9037C"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xml:space="preserve">, </w:t>
            </w:r>
            <w:r w:rsidRPr="00B16169">
              <w:rPr>
                <w:color w:val="000000"/>
                <w:sz w:val="14"/>
                <w:szCs w:val="14"/>
              </w:rPr>
              <w:lastRenderedPageBreak/>
              <w:t>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4D977F4B"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47FB3284" w14:textId="77777777" w:rsidR="00B16169" w:rsidRPr="00B16169" w:rsidRDefault="00B16169" w:rsidP="00B16169">
            <w:pPr>
              <w:jc w:val="center"/>
              <w:rPr>
                <w:color w:val="000000"/>
                <w:sz w:val="14"/>
                <w:szCs w:val="14"/>
              </w:rPr>
            </w:pPr>
            <w:r w:rsidRPr="00B16169">
              <w:rPr>
                <w:color w:val="000000"/>
                <w:sz w:val="14"/>
                <w:szCs w:val="14"/>
              </w:rPr>
              <w:t xml:space="preserve">Для повышения надежности </w:t>
            </w:r>
            <w:r w:rsidRPr="00B16169">
              <w:rPr>
                <w:color w:val="000000"/>
                <w:sz w:val="14"/>
                <w:szCs w:val="14"/>
              </w:rPr>
              <w:lastRenderedPageBreak/>
              <w:t>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0ACDDCBB" w14:textId="77777777" w:rsidR="00B16169" w:rsidRPr="00B16169" w:rsidRDefault="00B16169" w:rsidP="00B16169">
            <w:pPr>
              <w:jc w:val="center"/>
              <w:rPr>
                <w:sz w:val="14"/>
                <w:szCs w:val="14"/>
              </w:rPr>
            </w:pPr>
            <w:r w:rsidRPr="00B16169">
              <w:rPr>
                <w:sz w:val="14"/>
                <w:szCs w:val="14"/>
              </w:rPr>
              <w:lastRenderedPageBreak/>
              <w:t>0,589</w:t>
            </w:r>
          </w:p>
        </w:tc>
      </w:tr>
      <w:tr w:rsidR="00B16169" w:rsidRPr="00B16169" w14:paraId="58E85C5C" w14:textId="77777777" w:rsidTr="00500A5D">
        <w:trPr>
          <w:trHeight w:val="20"/>
        </w:trPr>
        <w:tc>
          <w:tcPr>
            <w:tcW w:w="2830" w:type="dxa"/>
            <w:shd w:val="clear" w:color="auto" w:fill="auto"/>
            <w:tcMar>
              <w:left w:w="28" w:type="dxa"/>
              <w:right w:w="28" w:type="dxa"/>
            </w:tcMar>
            <w:vAlign w:val="center"/>
            <w:hideMark/>
          </w:tcPr>
          <w:p w14:paraId="1E7CE98E" w14:textId="77777777" w:rsidR="00B16169" w:rsidRPr="00B16169" w:rsidRDefault="00B16169" w:rsidP="00B16169">
            <w:pPr>
              <w:rPr>
                <w:sz w:val="14"/>
                <w:szCs w:val="14"/>
              </w:rPr>
            </w:pPr>
            <w:r w:rsidRPr="00B16169">
              <w:rPr>
                <w:sz w:val="14"/>
                <w:szCs w:val="14"/>
              </w:rPr>
              <w:t>Реконструкция ТП №4</w:t>
            </w:r>
          </w:p>
        </w:tc>
        <w:tc>
          <w:tcPr>
            <w:tcW w:w="1333" w:type="dxa"/>
            <w:shd w:val="clear" w:color="auto" w:fill="auto"/>
            <w:tcMar>
              <w:left w:w="28" w:type="dxa"/>
              <w:right w:w="28" w:type="dxa"/>
            </w:tcMar>
            <w:vAlign w:val="center"/>
            <w:hideMark/>
          </w:tcPr>
          <w:p w14:paraId="39189C64" w14:textId="77777777" w:rsidR="00B16169" w:rsidRPr="00B16169" w:rsidRDefault="00B16169" w:rsidP="00B16169">
            <w:pPr>
              <w:jc w:val="center"/>
              <w:rPr>
                <w:sz w:val="14"/>
                <w:szCs w:val="14"/>
              </w:rPr>
            </w:pPr>
            <w:r w:rsidRPr="00B16169">
              <w:rPr>
                <w:sz w:val="14"/>
                <w:szCs w:val="14"/>
              </w:rPr>
              <w:t>J_ПРМ\Р\ТП\0024</w:t>
            </w:r>
          </w:p>
        </w:tc>
        <w:tc>
          <w:tcPr>
            <w:tcW w:w="0" w:type="auto"/>
            <w:shd w:val="clear" w:color="auto" w:fill="auto"/>
            <w:tcMar>
              <w:left w:w="28" w:type="dxa"/>
              <w:right w:w="28" w:type="dxa"/>
            </w:tcMar>
            <w:vAlign w:val="center"/>
            <w:hideMark/>
          </w:tcPr>
          <w:p w14:paraId="00347DD3" w14:textId="77777777" w:rsidR="00B16169" w:rsidRPr="00B16169" w:rsidRDefault="00B16169" w:rsidP="00B16169">
            <w:pPr>
              <w:jc w:val="center"/>
              <w:rPr>
                <w:sz w:val="14"/>
                <w:szCs w:val="14"/>
              </w:rPr>
            </w:pPr>
            <w:r w:rsidRPr="00B16169">
              <w:rPr>
                <w:sz w:val="14"/>
                <w:szCs w:val="14"/>
              </w:rPr>
              <w:t>0,334</w:t>
            </w:r>
          </w:p>
        </w:tc>
        <w:tc>
          <w:tcPr>
            <w:tcW w:w="1110" w:type="dxa"/>
            <w:shd w:val="clear" w:color="auto" w:fill="auto"/>
            <w:tcMar>
              <w:left w:w="28" w:type="dxa"/>
              <w:right w:w="28" w:type="dxa"/>
            </w:tcMar>
            <w:vAlign w:val="center"/>
            <w:hideMark/>
          </w:tcPr>
          <w:p w14:paraId="78CBC4C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C4981F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B0C412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02BDC7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DB4B74A" w14:textId="77777777" w:rsidR="00B16169" w:rsidRPr="00B16169" w:rsidRDefault="00B16169" w:rsidP="00B16169">
            <w:pPr>
              <w:jc w:val="center"/>
              <w:rPr>
                <w:sz w:val="14"/>
                <w:szCs w:val="14"/>
              </w:rPr>
            </w:pPr>
            <w:r w:rsidRPr="00B16169">
              <w:rPr>
                <w:sz w:val="14"/>
                <w:szCs w:val="14"/>
              </w:rPr>
              <w:t>0,000</w:t>
            </w:r>
          </w:p>
        </w:tc>
      </w:tr>
      <w:tr w:rsidR="00B16169" w:rsidRPr="00B16169" w14:paraId="0A82B74A" w14:textId="77777777" w:rsidTr="00500A5D">
        <w:trPr>
          <w:trHeight w:val="20"/>
        </w:trPr>
        <w:tc>
          <w:tcPr>
            <w:tcW w:w="2830" w:type="dxa"/>
            <w:shd w:val="clear" w:color="auto" w:fill="auto"/>
            <w:tcMar>
              <w:left w:w="28" w:type="dxa"/>
              <w:right w:w="28" w:type="dxa"/>
            </w:tcMar>
            <w:vAlign w:val="center"/>
            <w:hideMark/>
          </w:tcPr>
          <w:p w14:paraId="652C2464" w14:textId="77777777" w:rsidR="00B16169" w:rsidRPr="00B16169" w:rsidRDefault="00B16169" w:rsidP="00B16169">
            <w:pPr>
              <w:rPr>
                <w:sz w:val="14"/>
                <w:szCs w:val="14"/>
              </w:rPr>
            </w:pPr>
            <w:r w:rsidRPr="00B16169">
              <w:rPr>
                <w:sz w:val="14"/>
                <w:szCs w:val="14"/>
              </w:rPr>
              <w:t>Реконструкция ТП №49</w:t>
            </w:r>
          </w:p>
        </w:tc>
        <w:tc>
          <w:tcPr>
            <w:tcW w:w="1333" w:type="dxa"/>
            <w:shd w:val="clear" w:color="auto" w:fill="auto"/>
            <w:tcMar>
              <w:left w:w="28" w:type="dxa"/>
              <w:right w:w="28" w:type="dxa"/>
            </w:tcMar>
            <w:vAlign w:val="center"/>
            <w:hideMark/>
          </w:tcPr>
          <w:p w14:paraId="697CEA8A" w14:textId="77777777" w:rsidR="00B16169" w:rsidRPr="00B16169" w:rsidRDefault="00B16169" w:rsidP="00B16169">
            <w:pPr>
              <w:jc w:val="center"/>
              <w:rPr>
                <w:sz w:val="14"/>
                <w:szCs w:val="14"/>
              </w:rPr>
            </w:pPr>
            <w:r w:rsidRPr="00B16169">
              <w:rPr>
                <w:sz w:val="14"/>
                <w:szCs w:val="14"/>
              </w:rPr>
              <w:t>J_ПРМ\Р\ТП\0025</w:t>
            </w:r>
          </w:p>
        </w:tc>
        <w:tc>
          <w:tcPr>
            <w:tcW w:w="0" w:type="auto"/>
            <w:shd w:val="clear" w:color="auto" w:fill="auto"/>
            <w:tcMar>
              <w:left w:w="28" w:type="dxa"/>
              <w:right w:w="28" w:type="dxa"/>
            </w:tcMar>
            <w:vAlign w:val="center"/>
            <w:hideMark/>
          </w:tcPr>
          <w:p w14:paraId="783EA4A5" w14:textId="77777777" w:rsidR="00B16169" w:rsidRPr="00B16169" w:rsidRDefault="00B16169" w:rsidP="00B16169">
            <w:pPr>
              <w:jc w:val="center"/>
              <w:rPr>
                <w:sz w:val="14"/>
                <w:szCs w:val="14"/>
              </w:rPr>
            </w:pPr>
            <w:r w:rsidRPr="00B16169">
              <w:rPr>
                <w:sz w:val="14"/>
                <w:szCs w:val="14"/>
              </w:rPr>
              <w:t>0,350</w:t>
            </w:r>
          </w:p>
        </w:tc>
        <w:tc>
          <w:tcPr>
            <w:tcW w:w="1110" w:type="dxa"/>
            <w:shd w:val="clear" w:color="auto" w:fill="auto"/>
            <w:tcMar>
              <w:left w:w="28" w:type="dxa"/>
              <w:right w:w="28" w:type="dxa"/>
            </w:tcMar>
            <w:vAlign w:val="center"/>
            <w:hideMark/>
          </w:tcPr>
          <w:p w14:paraId="163F3917" w14:textId="77777777" w:rsidR="00B16169" w:rsidRPr="00B16169" w:rsidRDefault="00B16169" w:rsidP="00B16169">
            <w:pPr>
              <w:jc w:val="center"/>
              <w:rPr>
                <w:sz w:val="14"/>
                <w:szCs w:val="14"/>
              </w:rPr>
            </w:pPr>
            <w:r w:rsidRPr="00B16169">
              <w:rPr>
                <w:sz w:val="14"/>
                <w:szCs w:val="14"/>
              </w:rPr>
              <w:t>0,670</w:t>
            </w:r>
          </w:p>
        </w:tc>
        <w:tc>
          <w:tcPr>
            <w:tcW w:w="4394" w:type="dxa"/>
            <w:shd w:val="clear" w:color="auto" w:fill="auto"/>
            <w:tcMar>
              <w:left w:w="28" w:type="dxa"/>
              <w:right w:w="28" w:type="dxa"/>
            </w:tcMar>
            <w:vAlign w:val="center"/>
            <w:hideMark/>
          </w:tcPr>
          <w:p w14:paraId="127DF79B" w14:textId="77777777" w:rsidR="00B16169" w:rsidRPr="00B16169" w:rsidRDefault="00B16169" w:rsidP="00B16169">
            <w:pPr>
              <w:jc w:val="center"/>
              <w:rPr>
                <w:color w:val="000000"/>
                <w:sz w:val="14"/>
                <w:szCs w:val="14"/>
              </w:rPr>
            </w:pPr>
            <w:r w:rsidRPr="00B16169">
              <w:rPr>
                <w:color w:val="000000"/>
                <w:sz w:val="14"/>
                <w:szCs w:val="14"/>
              </w:rPr>
              <w:t xml:space="preserve">ПЗ, акт </w:t>
            </w:r>
            <w:proofErr w:type="spellStart"/>
            <w:r w:rsidRPr="00B16169">
              <w:rPr>
                <w:color w:val="000000"/>
                <w:sz w:val="14"/>
                <w:szCs w:val="14"/>
              </w:rPr>
              <w:t>тех.освидетельсвования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проект</w:t>
            </w:r>
          </w:p>
        </w:tc>
        <w:tc>
          <w:tcPr>
            <w:tcW w:w="1134" w:type="dxa"/>
            <w:shd w:val="clear" w:color="auto" w:fill="auto"/>
            <w:tcMar>
              <w:left w:w="28" w:type="dxa"/>
              <w:right w:w="28" w:type="dxa"/>
            </w:tcMar>
            <w:vAlign w:val="center"/>
            <w:hideMark/>
          </w:tcPr>
          <w:p w14:paraId="0590BD6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BE7521" w14:textId="77777777" w:rsidR="00B16169" w:rsidRPr="00B16169" w:rsidRDefault="00B16169" w:rsidP="00B16169">
            <w:pPr>
              <w:jc w:val="center"/>
              <w:rPr>
                <w:color w:val="000000"/>
                <w:sz w:val="14"/>
                <w:szCs w:val="14"/>
              </w:rPr>
            </w:pPr>
            <w:r w:rsidRPr="00B16169">
              <w:rPr>
                <w:color w:val="000000"/>
                <w:sz w:val="14"/>
                <w:szCs w:val="14"/>
              </w:rP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51A0379F" w14:textId="77777777" w:rsidR="00B16169" w:rsidRPr="00B16169" w:rsidRDefault="00B16169" w:rsidP="00B16169">
            <w:pPr>
              <w:jc w:val="center"/>
              <w:rPr>
                <w:sz w:val="14"/>
                <w:szCs w:val="14"/>
              </w:rPr>
            </w:pPr>
            <w:r w:rsidRPr="00B16169">
              <w:rPr>
                <w:sz w:val="14"/>
                <w:szCs w:val="14"/>
              </w:rPr>
              <w:t>0,670</w:t>
            </w:r>
          </w:p>
        </w:tc>
      </w:tr>
      <w:tr w:rsidR="00B16169" w:rsidRPr="00B16169" w14:paraId="546CA520" w14:textId="77777777" w:rsidTr="00500A5D">
        <w:trPr>
          <w:trHeight w:val="20"/>
        </w:trPr>
        <w:tc>
          <w:tcPr>
            <w:tcW w:w="2830" w:type="dxa"/>
            <w:shd w:val="clear" w:color="auto" w:fill="auto"/>
            <w:tcMar>
              <w:left w:w="28" w:type="dxa"/>
              <w:right w:w="28" w:type="dxa"/>
            </w:tcMar>
            <w:vAlign w:val="center"/>
            <w:hideMark/>
          </w:tcPr>
          <w:p w14:paraId="53BE5445" w14:textId="77777777" w:rsidR="00B16169" w:rsidRPr="00B16169" w:rsidRDefault="00B16169" w:rsidP="00B16169">
            <w:pPr>
              <w:rPr>
                <w:sz w:val="14"/>
                <w:szCs w:val="14"/>
              </w:rPr>
            </w:pPr>
            <w:r w:rsidRPr="00B16169">
              <w:rPr>
                <w:sz w:val="14"/>
                <w:szCs w:val="14"/>
              </w:rPr>
              <w:t>Реконструкция ТП №50</w:t>
            </w:r>
          </w:p>
        </w:tc>
        <w:tc>
          <w:tcPr>
            <w:tcW w:w="1333" w:type="dxa"/>
            <w:shd w:val="clear" w:color="auto" w:fill="auto"/>
            <w:tcMar>
              <w:left w:w="28" w:type="dxa"/>
              <w:right w:w="28" w:type="dxa"/>
            </w:tcMar>
            <w:vAlign w:val="center"/>
            <w:hideMark/>
          </w:tcPr>
          <w:p w14:paraId="47B3B25C" w14:textId="77777777" w:rsidR="00B16169" w:rsidRPr="00B16169" w:rsidRDefault="00B16169" w:rsidP="00B16169">
            <w:pPr>
              <w:jc w:val="center"/>
              <w:rPr>
                <w:sz w:val="14"/>
                <w:szCs w:val="14"/>
              </w:rPr>
            </w:pPr>
            <w:r w:rsidRPr="00B16169">
              <w:rPr>
                <w:sz w:val="14"/>
                <w:szCs w:val="14"/>
              </w:rPr>
              <w:t>J_ПРМ\Р\ТП\0026</w:t>
            </w:r>
          </w:p>
        </w:tc>
        <w:tc>
          <w:tcPr>
            <w:tcW w:w="0" w:type="auto"/>
            <w:shd w:val="clear" w:color="auto" w:fill="auto"/>
            <w:tcMar>
              <w:left w:w="28" w:type="dxa"/>
              <w:right w:w="28" w:type="dxa"/>
            </w:tcMar>
            <w:vAlign w:val="center"/>
            <w:hideMark/>
          </w:tcPr>
          <w:p w14:paraId="53CE3E59" w14:textId="77777777" w:rsidR="00B16169" w:rsidRPr="00B16169" w:rsidRDefault="00B16169" w:rsidP="00B16169">
            <w:pPr>
              <w:jc w:val="center"/>
              <w:rPr>
                <w:sz w:val="14"/>
                <w:szCs w:val="14"/>
              </w:rPr>
            </w:pPr>
            <w:r w:rsidRPr="00B16169">
              <w:rPr>
                <w:sz w:val="14"/>
                <w:szCs w:val="14"/>
              </w:rPr>
              <w:t>0,439</w:t>
            </w:r>
          </w:p>
        </w:tc>
        <w:tc>
          <w:tcPr>
            <w:tcW w:w="1110" w:type="dxa"/>
            <w:shd w:val="clear" w:color="auto" w:fill="auto"/>
            <w:tcMar>
              <w:left w:w="28" w:type="dxa"/>
              <w:right w:w="28" w:type="dxa"/>
            </w:tcMar>
            <w:vAlign w:val="center"/>
            <w:hideMark/>
          </w:tcPr>
          <w:p w14:paraId="2A3ACEC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1A5D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77BD8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AFECF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322ADA7" w14:textId="77777777" w:rsidR="00B16169" w:rsidRPr="00B16169" w:rsidRDefault="00B16169" w:rsidP="00B16169">
            <w:pPr>
              <w:jc w:val="center"/>
              <w:rPr>
                <w:sz w:val="14"/>
                <w:szCs w:val="14"/>
              </w:rPr>
            </w:pPr>
            <w:r w:rsidRPr="00B16169">
              <w:rPr>
                <w:sz w:val="14"/>
                <w:szCs w:val="14"/>
              </w:rPr>
              <w:t>0,000</w:t>
            </w:r>
          </w:p>
        </w:tc>
      </w:tr>
      <w:tr w:rsidR="00B16169" w:rsidRPr="00B16169" w14:paraId="67E6D7D7" w14:textId="77777777" w:rsidTr="00500A5D">
        <w:trPr>
          <w:trHeight w:val="20"/>
        </w:trPr>
        <w:tc>
          <w:tcPr>
            <w:tcW w:w="2830" w:type="dxa"/>
            <w:shd w:val="clear" w:color="auto" w:fill="auto"/>
            <w:tcMar>
              <w:left w:w="28" w:type="dxa"/>
              <w:right w:w="28" w:type="dxa"/>
            </w:tcMar>
            <w:vAlign w:val="center"/>
            <w:hideMark/>
          </w:tcPr>
          <w:p w14:paraId="6707A513" w14:textId="77777777" w:rsidR="00B16169" w:rsidRPr="00B16169" w:rsidRDefault="00B16169" w:rsidP="00B16169">
            <w:pPr>
              <w:rPr>
                <w:sz w:val="14"/>
                <w:szCs w:val="14"/>
              </w:rPr>
            </w:pPr>
            <w:r w:rsidRPr="00B16169">
              <w:rPr>
                <w:sz w:val="14"/>
                <w:szCs w:val="14"/>
              </w:rPr>
              <w:t>Реконструкция ТП №75</w:t>
            </w:r>
          </w:p>
        </w:tc>
        <w:tc>
          <w:tcPr>
            <w:tcW w:w="1333" w:type="dxa"/>
            <w:shd w:val="clear" w:color="auto" w:fill="auto"/>
            <w:tcMar>
              <w:left w:w="28" w:type="dxa"/>
              <w:right w:w="28" w:type="dxa"/>
            </w:tcMar>
            <w:vAlign w:val="center"/>
            <w:hideMark/>
          </w:tcPr>
          <w:p w14:paraId="2B54ABAF" w14:textId="77777777" w:rsidR="00B16169" w:rsidRPr="00B16169" w:rsidRDefault="00B16169" w:rsidP="00B16169">
            <w:pPr>
              <w:jc w:val="center"/>
              <w:rPr>
                <w:sz w:val="14"/>
                <w:szCs w:val="14"/>
              </w:rPr>
            </w:pPr>
            <w:r w:rsidRPr="00B16169">
              <w:rPr>
                <w:sz w:val="14"/>
                <w:szCs w:val="14"/>
              </w:rPr>
              <w:t>J_ПРМ\Р\ТП\0027</w:t>
            </w:r>
          </w:p>
        </w:tc>
        <w:tc>
          <w:tcPr>
            <w:tcW w:w="0" w:type="auto"/>
            <w:shd w:val="clear" w:color="auto" w:fill="auto"/>
            <w:tcMar>
              <w:left w:w="28" w:type="dxa"/>
              <w:right w:w="28" w:type="dxa"/>
            </w:tcMar>
            <w:vAlign w:val="center"/>
            <w:hideMark/>
          </w:tcPr>
          <w:p w14:paraId="6A4B33FC" w14:textId="77777777" w:rsidR="00B16169" w:rsidRPr="00B16169" w:rsidRDefault="00B16169" w:rsidP="00B16169">
            <w:pPr>
              <w:jc w:val="center"/>
              <w:rPr>
                <w:sz w:val="14"/>
                <w:szCs w:val="14"/>
              </w:rPr>
            </w:pPr>
            <w:r w:rsidRPr="00B16169">
              <w:rPr>
                <w:sz w:val="14"/>
                <w:szCs w:val="14"/>
              </w:rPr>
              <w:t>0,595</w:t>
            </w:r>
          </w:p>
        </w:tc>
        <w:tc>
          <w:tcPr>
            <w:tcW w:w="1110" w:type="dxa"/>
            <w:shd w:val="clear" w:color="auto" w:fill="auto"/>
            <w:tcMar>
              <w:left w:w="28" w:type="dxa"/>
              <w:right w:w="28" w:type="dxa"/>
            </w:tcMar>
            <w:vAlign w:val="center"/>
            <w:hideMark/>
          </w:tcPr>
          <w:p w14:paraId="62163B7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9F413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3A89BE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72C7F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C6EF62D" w14:textId="77777777" w:rsidR="00B16169" w:rsidRPr="00B16169" w:rsidRDefault="00B16169" w:rsidP="00B16169">
            <w:pPr>
              <w:jc w:val="center"/>
              <w:rPr>
                <w:sz w:val="14"/>
                <w:szCs w:val="14"/>
              </w:rPr>
            </w:pPr>
            <w:r w:rsidRPr="00B16169">
              <w:rPr>
                <w:sz w:val="14"/>
                <w:szCs w:val="14"/>
              </w:rPr>
              <w:t>0,000</w:t>
            </w:r>
          </w:p>
        </w:tc>
      </w:tr>
      <w:tr w:rsidR="00B16169" w:rsidRPr="00B16169" w14:paraId="39668D93" w14:textId="77777777" w:rsidTr="00500A5D">
        <w:trPr>
          <w:trHeight w:val="20"/>
        </w:trPr>
        <w:tc>
          <w:tcPr>
            <w:tcW w:w="2830" w:type="dxa"/>
            <w:shd w:val="clear" w:color="auto" w:fill="auto"/>
            <w:tcMar>
              <w:left w:w="28" w:type="dxa"/>
              <w:right w:w="28" w:type="dxa"/>
            </w:tcMar>
            <w:vAlign w:val="center"/>
            <w:hideMark/>
          </w:tcPr>
          <w:p w14:paraId="1DF3357D" w14:textId="77777777" w:rsidR="00B16169" w:rsidRPr="00B16169" w:rsidRDefault="00B16169" w:rsidP="00B16169">
            <w:pPr>
              <w:rPr>
                <w:sz w:val="14"/>
                <w:szCs w:val="14"/>
              </w:rPr>
            </w:pPr>
            <w:r w:rsidRPr="00B16169">
              <w:rPr>
                <w:sz w:val="14"/>
                <w:szCs w:val="14"/>
              </w:rPr>
              <w:t>Реконструкция ТП №286</w:t>
            </w:r>
          </w:p>
        </w:tc>
        <w:tc>
          <w:tcPr>
            <w:tcW w:w="1333" w:type="dxa"/>
            <w:shd w:val="clear" w:color="auto" w:fill="auto"/>
            <w:tcMar>
              <w:left w:w="28" w:type="dxa"/>
              <w:right w:w="28" w:type="dxa"/>
            </w:tcMar>
            <w:vAlign w:val="center"/>
            <w:hideMark/>
          </w:tcPr>
          <w:p w14:paraId="1657C2D8" w14:textId="77777777" w:rsidR="00B16169" w:rsidRPr="00B16169" w:rsidRDefault="00B16169" w:rsidP="00B16169">
            <w:pPr>
              <w:jc w:val="center"/>
              <w:rPr>
                <w:sz w:val="14"/>
                <w:szCs w:val="14"/>
              </w:rPr>
            </w:pPr>
            <w:r w:rsidRPr="00B16169">
              <w:rPr>
                <w:sz w:val="14"/>
                <w:szCs w:val="14"/>
              </w:rPr>
              <w:t>J_ПРМ\Р\ТП\0028</w:t>
            </w:r>
          </w:p>
        </w:tc>
        <w:tc>
          <w:tcPr>
            <w:tcW w:w="0" w:type="auto"/>
            <w:shd w:val="clear" w:color="auto" w:fill="auto"/>
            <w:tcMar>
              <w:left w:w="28" w:type="dxa"/>
              <w:right w:w="28" w:type="dxa"/>
            </w:tcMar>
            <w:vAlign w:val="center"/>
            <w:hideMark/>
          </w:tcPr>
          <w:p w14:paraId="3FDAA86B" w14:textId="77777777" w:rsidR="00B16169" w:rsidRPr="00B16169" w:rsidRDefault="00B16169" w:rsidP="00B16169">
            <w:pPr>
              <w:jc w:val="center"/>
              <w:rPr>
                <w:sz w:val="14"/>
                <w:szCs w:val="14"/>
              </w:rPr>
            </w:pPr>
            <w:r w:rsidRPr="00B16169">
              <w:rPr>
                <w:sz w:val="14"/>
                <w:szCs w:val="14"/>
              </w:rPr>
              <w:t>0,350</w:t>
            </w:r>
          </w:p>
        </w:tc>
        <w:tc>
          <w:tcPr>
            <w:tcW w:w="1110" w:type="dxa"/>
            <w:shd w:val="clear" w:color="auto" w:fill="auto"/>
            <w:tcMar>
              <w:left w:w="28" w:type="dxa"/>
              <w:right w:w="28" w:type="dxa"/>
            </w:tcMar>
            <w:vAlign w:val="center"/>
            <w:hideMark/>
          </w:tcPr>
          <w:p w14:paraId="427BE37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5D146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884146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E0E9D7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1BC8C7F" w14:textId="77777777" w:rsidR="00B16169" w:rsidRPr="00B16169" w:rsidRDefault="00B16169" w:rsidP="00B16169">
            <w:pPr>
              <w:jc w:val="center"/>
              <w:rPr>
                <w:sz w:val="14"/>
                <w:szCs w:val="14"/>
              </w:rPr>
            </w:pPr>
            <w:r w:rsidRPr="00B16169">
              <w:rPr>
                <w:sz w:val="14"/>
                <w:szCs w:val="14"/>
              </w:rPr>
              <w:t>0,000</w:t>
            </w:r>
          </w:p>
        </w:tc>
      </w:tr>
      <w:tr w:rsidR="00B16169" w:rsidRPr="00B16169" w14:paraId="0C79EC07" w14:textId="77777777" w:rsidTr="00500A5D">
        <w:trPr>
          <w:trHeight w:val="20"/>
        </w:trPr>
        <w:tc>
          <w:tcPr>
            <w:tcW w:w="2830" w:type="dxa"/>
            <w:shd w:val="clear" w:color="auto" w:fill="auto"/>
            <w:tcMar>
              <w:left w:w="28" w:type="dxa"/>
              <w:right w:w="28" w:type="dxa"/>
            </w:tcMar>
            <w:vAlign w:val="center"/>
            <w:hideMark/>
          </w:tcPr>
          <w:p w14:paraId="2E52050A" w14:textId="77777777" w:rsidR="00B16169" w:rsidRPr="00B16169" w:rsidRDefault="00B16169" w:rsidP="00B16169">
            <w:pPr>
              <w:rPr>
                <w:sz w:val="14"/>
                <w:szCs w:val="14"/>
              </w:rPr>
            </w:pPr>
            <w:r w:rsidRPr="00B16169">
              <w:rPr>
                <w:sz w:val="14"/>
                <w:szCs w:val="14"/>
              </w:rPr>
              <w:t>Реконструкция ТП №310</w:t>
            </w:r>
          </w:p>
        </w:tc>
        <w:tc>
          <w:tcPr>
            <w:tcW w:w="1333" w:type="dxa"/>
            <w:shd w:val="clear" w:color="auto" w:fill="auto"/>
            <w:tcMar>
              <w:left w:w="28" w:type="dxa"/>
              <w:right w:w="28" w:type="dxa"/>
            </w:tcMar>
            <w:vAlign w:val="center"/>
            <w:hideMark/>
          </w:tcPr>
          <w:p w14:paraId="1B9829CD" w14:textId="77777777" w:rsidR="00B16169" w:rsidRPr="00B16169" w:rsidRDefault="00B16169" w:rsidP="00B16169">
            <w:pPr>
              <w:jc w:val="center"/>
              <w:rPr>
                <w:sz w:val="14"/>
                <w:szCs w:val="14"/>
              </w:rPr>
            </w:pPr>
            <w:r w:rsidRPr="00B16169">
              <w:rPr>
                <w:sz w:val="14"/>
                <w:szCs w:val="14"/>
              </w:rPr>
              <w:t>J_ПРМ\Р\ТП\0029</w:t>
            </w:r>
          </w:p>
        </w:tc>
        <w:tc>
          <w:tcPr>
            <w:tcW w:w="0" w:type="auto"/>
            <w:shd w:val="clear" w:color="auto" w:fill="auto"/>
            <w:tcMar>
              <w:left w:w="28" w:type="dxa"/>
              <w:right w:w="28" w:type="dxa"/>
            </w:tcMar>
            <w:vAlign w:val="center"/>
            <w:hideMark/>
          </w:tcPr>
          <w:p w14:paraId="378856CB" w14:textId="77777777" w:rsidR="00B16169" w:rsidRPr="00B16169" w:rsidRDefault="00B16169" w:rsidP="00B16169">
            <w:pPr>
              <w:jc w:val="center"/>
              <w:rPr>
                <w:sz w:val="14"/>
                <w:szCs w:val="14"/>
              </w:rPr>
            </w:pPr>
            <w:r w:rsidRPr="00B16169">
              <w:rPr>
                <w:sz w:val="14"/>
                <w:szCs w:val="14"/>
              </w:rPr>
              <w:t>0,334</w:t>
            </w:r>
          </w:p>
        </w:tc>
        <w:tc>
          <w:tcPr>
            <w:tcW w:w="1110" w:type="dxa"/>
            <w:shd w:val="clear" w:color="auto" w:fill="auto"/>
            <w:tcMar>
              <w:left w:w="28" w:type="dxa"/>
              <w:right w:w="28" w:type="dxa"/>
            </w:tcMar>
            <w:vAlign w:val="center"/>
            <w:hideMark/>
          </w:tcPr>
          <w:p w14:paraId="047681D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160C62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89E182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11C8D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953BCAC" w14:textId="77777777" w:rsidR="00B16169" w:rsidRPr="00B16169" w:rsidRDefault="00B16169" w:rsidP="00B16169">
            <w:pPr>
              <w:jc w:val="center"/>
              <w:rPr>
                <w:sz w:val="14"/>
                <w:szCs w:val="14"/>
              </w:rPr>
            </w:pPr>
            <w:r w:rsidRPr="00B16169">
              <w:rPr>
                <w:sz w:val="14"/>
                <w:szCs w:val="14"/>
              </w:rPr>
              <w:t>0,000</w:t>
            </w:r>
          </w:p>
        </w:tc>
      </w:tr>
      <w:tr w:rsidR="00B16169" w:rsidRPr="00B16169" w14:paraId="01FD868C" w14:textId="77777777" w:rsidTr="00500A5D">
        <w:trPr>
          <w:trHeight w:val="20"/>
        </w:trPr>
        <w:tc>
          <w:tcPr>
            <w:tcW w:w="2830" w:type="dxa"/>
            <w:shd w:val="clear" w:color="auto" w:fill="auto"/>
            <w:tcMar>
              <w:left w:w="28" w:type="dxa"/>
              <w:right w:w="28" w:type="dxa"/>
            </w:tcMar>
            <w:vAlign w:val="center"/>
            <w:hideMark/>
          </w:tcPr>
          <w:p w14:paraId="3C607E58" w14:textId="77777777" w:rsidR="00B16169" w:rsidRPr="00B16169" w:rsidRDefault="00B16169" w:rsidP="00B16169">
            <w:pPr>
              <w:rPr>
                <w:sz w:val="14"/>
                <w:szCs w:val="14"/>
              </w:rPr>
            </w:pPr>
            <w:r w:rsidRPr="00B16169">
              <w:rPr>
                <w:sz w:val="14"/>
                <w:szCs w:val="14"/>
              </w:rPr>
              <w:t>Реконструкция ТП-44</w:t>
            </w:r>
          </w:p>
        </w:tc>
        <w:tc>
          <w:tcPr>
            <w:tcW w:w="1333" w:type="dxa"/>
            <w:shd w:val="clear" w:color="auto" w:fill="auto"/>
            <w:tcMar>
              <w:left w:w="28" w:type="dxa"/>
              <w:right w:w="28" w:type="dxa"/>
            </w:tcMar>
            <w:vAlign w:val="center"/>
            <w:hideMark/>
          </w:tcPr>
          <w:p w14:paraId="5CDBB97A" w14:textId="77777777" w:rsidR="00B16169" w:rsidRPr="00B16169" w:rsidRDefault="00B16169" w:rsidP="00B16169">
            <w:pPr>
              <w:jc w:val="center"/>
              <w:rPr>
                <w:sz w:val="14"/>
                <w:szCs w:val="14"/>
              </w:rPr>
            </w:pPr>
            <w:r w:rsidRPr="00B16169">
              <w:rPr>
                <w:sz w:val="14"/>
                <w:szCs w:val="14"/>
              </w:rPr>
              <w:t>J_ТГ\Р\ТП\0014</w:t>
            </w:r>
          </w:p>
        </w:tc>
        <w:tc>
          <w:tcPr>
            <w:tcW w:w="0" w:type="auto"/>
            <w:shd w:val="clear" w:color="auto" w:fill="auto"/>
            <w:tcMar>
              <w:left w:w="28" w:type="dxa"/>
              <w:right w:w="28" w:type="dxa"/>
            </w:tcMar>
            <w:vAlign w:val="center"/>
            <w:hideMark/>
          </w:tcPr>
          <w:p w14:paraId="74677068" w14:textId="77777777" w:rsidR="00B16169" w:rsidRPr="00B16169" w:rsidRDefault="00B16169" w:rsidP="00B16169">
            <w:pPr>
              <w:jc w:val="center"/>
              <w:rPr>
                <w:sz w:val="14"/>
                <w:szCs w:val="14"/>
              </w:rPr>
            </w:pPr>
            <w:r w:rsidRPr="00B16169">
              <w:rPr>
                <w:sz w:val="14"/>
                <w:szCs w:val="14"/>
              </w:rPr>
              <w:t>0,428</w:t>
            </w:r>
          </w:p>
        </w:tc>
        <w:tc>
          <w:tcPr>
            <w:tcW w:w="1110" w:type="dxa"/>
            <w:shd w:val="clear" w:color="auto" w:fill="auto"/>
            <w:tcMar>
              <w:left w:w="28" w:type="dxa"/>
              <w:right w:w="28" w:type="dxa"/>
            </w:tcMar>
            <w:vAlign w:val="center"/>
            <w:hideMark/>
          </w:tcPr>
          <w:p w14:paraId="3F5045FC" w14:textId="77777777" w:rsidR="00B16169" w:rsidRPr="00B16169" w:rsidRDefault="00B16169" w:rsidP="00B16169">
            <w:pPr>
              <w:jc w:val="center"/>
              <w:rPr>
                <w:sz w:val="14"/>
                <w:szCs w:val="14"/>
              </w:rPr>
            </w:pPr>
            <w:r w:rsidRPr="00B16169">
              <w:rPr>
                <w:sz w:val="14"/>
                <w:szCs w:val="14"/>
              </w:rPr>
              <w:t>1,228</w:t>
            </w:r>
          </w:p>
        </w:tc>
        <w:tc>
          <w:tcPr>
            <w:tcW w:w="4394" w:type="dxa"/>
            <w:shd w:val="clear" w:color="auto" w:fill="auto"/>
            <w:tcMar>
              <w:left w:w="28" w:type="dxa"/>
              <w:right w:w="28" w:type="dxa"/>
            </w:tcMar>
            <w:vAlign w:val="center"/>
            <w:hideMark/>
          </w:tcPr>
          <w:p w14:paraId="0599A64C"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w:t>
            </w:r>
          </w:p>
        </w:tc>
        <w:tc>
          <w:tcPr>
            <w:tcW w:w="1134" w:type="dxa"/>
            <w:shd w:val="clear" w:color="auto" w:fill="auto"/>
            <w:tcMar>
              <w:left w:w="28" w:type="dxa"/>
              <w:right w:w="28" w:type="dxa"/>
            </w:tcMar>
            <w:vAlign w:val="center"/>
            <w:hideMark/>
          </w:tcPr>
          <w:p w14:paraId="728D6B9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665E36A" w14:textId="77777777" w:rsidR="00B16169" w:rsidRPr="00B16169" w:rsidRDefault="00B16169" w:rsidP="00B16169">
            <w:pPr>
              <w:jc w:val="center"/>
              <w:rPr>
                <w:color w:val="000000"/>
                <w:sz w:val="14"/>
                <w:szCs w:val="14"/>
              </w:rPr>
            </w:pPr>
            <w:r w:rsidRPr="00B16169">
              <w:rPr>
                <w:color w:val="000000"/>
                <w:sz w:val="14"/>
                <w:szCs w:val="14"/>
              </w:rP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7DD225B5" w14:textId="77777777" w:rsidR="00B16169" w:rsidRPr="00B16169" w:rsidRDefault="00B16169" w:rsidP="00B16169">
            <w:pPr>
              <w:jc w:val="center"/>
              <w:rPr>
                <w:sz w:val="14"/>
                <w:szCs w:val="14"/>
              </w:rPr>
            </w:pPr>
            <w:r w:rsidRPr="00B16169">
              <w:rPr>
                <w:sz w:val="14"/>
                <w:szCs w:val="14"/>
              </w:rPr>
              <w:t>1,228</w:t>
            </w:r>
          </w:p>
        </w:tc>
      </w:tr>
      <w:tr w:rsidR="00B16169" w:rsidRPr="00B16169" w14:paraId="50E5BDCB" w14:textId="77777777" w:rsidTr="00500A5D">
        <w:trPr>
          <w:trHeight w:val="20"/>
        </w:trPr>
        <w:tc>
          <w:tcPr>
            <w:tcW w:w="2830" w:type="dxa"/>
            <w:shd w:val="clear" w:color="auto" w:fill="auto"/>
            <w:tcMar>
              <w:left w:w="28" w:type="dxa"/>
              <w:right w:w="28" w:type="dxa"/>
            </w:tcMar>
            <w:vAlign w:val="center"/>
            <w:hideMark/>
          </w:tcPr>
          <w:p w14:paraId="761F4AA6" w14:textId="77777777" w:rsidR="00B16169" w:rsidRPr="00B16169" w:rsidRDefault="00B16169" w:rsidP="00B16169">
            <w:pPr>
              <w:rPr>
                <w:sz w:val="14"/>
                <w:szCs w:val="14"/>
              </w:rPr>
            </w:pPr>
            <w:r w:rsidRPr="00B16169">
              <w:rPr>
                <w:sz w:val="14"/>
                <w:szCs w:val="14"/>
              </w:rPr>
              <w:t xml:space="preserve">Реконструкция ТП-114 </w:t>
            </w:r>
            <w:proofErr w:type="spellStart"/>
            <w:r w:rsidRPr="00B16169">
              <w:rPr>
                <w:sz w:val="14"/>
                <w:szCs w:val="14"/>
              </w:rPr>
              <w:t>п.Таёжный</w:t>
            </w:r>
            <w:proofErr w:type="spellEnd"/>
          </w:p>
        </w:tc>
        <w:tc>
          <w:tcPr>
            <w:tcW w:w="1333" w:type="dxa"/>
            <w:shd w:val="clear" w:color="auto" w:fill="auto"/>
            <w:tcMar>
              <w:left w:w="28" w:type="dxa"/>
              <w:right w:w="28" w:type="dxa"/>
            </w:tcMar>
            <w:vAlign w:val="center"/>
            <w:hideMark/>
          </w:tcPr>
          <w:p w14:paraId="297FBF70" w14:textId="77777777" w:rsidR="00B16169" w:rsidRPr="00B16169" w:rsidRDefault="00B16169" w:rsidP="00B16169">
            <w:pPr>
              <w:jc w:val="center"/>
              <w:rPr>
                <w:sz w:val="14"/>
                <w:szCs w:val="14"/>
              </w:rPr>
            </w:pPr>
            <w:r w:rsidRPr="00B16169">
              <w:rPr>
                <w:sz w:val="14"/>
                <w:szCs w:val="14"/>
              </w:rPr>
              <w:t>J_ТГ\Р\ТП\0015</w:t>
            </w:r>
          </w:p>
        </w:tc>
        <w:tc>
          <w:tcPr>
            <w:tcW w:w="0" w:type="auto"/>
            <w:shd w:val="clear" w:color="auto" w:fill="auto"/>
            <w:tcMar>
              <w:left w:w="28" w:type="dxa"/>
              <w:right w:w="28" w:type="dxa"/>
            </w:tcMar>
            <w:vAlign w:val="center"/>
            <w:hideMark/>
          </w:tcPr>
          <w:p w14:paraId="24E00348" w14:textId="77777777" w:rsidR="00B16169" w:rsidRPr="00B16169" w:rsidRDefault="00B16169" w:rsidP="00B16169">
            <w:pPr>
              <w:jc w:val="center"/>
              <w:rPr>
                <w:sz w:val="14"/>
                <w:szCs w:val="14"/>
              </w:rPr>
            </w:pPr>
            <w:r w:rsidRPr="00B16169">
              <w:rPr>
                <w:sz w:val="14"/>
                <w:szCs w:val="14"/>
              </w:rPr>
              <w:t>0,623</w:t>
            </w:r>
          </w:p>
        </w:tc>
        <w:tc>
          <w:tcPr>
            <w:tcW w:w="1110" w:type="dxa"/>
            <w:shd w:val="clear" w:color="auto" w:fill="auto"/>
            <w:tcMar>
              <w:left w:w="28" w:type="dxa"/>
              <w:right w:w="28" w:type="dxa"/>
            </w:tcMar>
            <w:vAlign w:val="center"/>
            <w:hideMark/>
          </w:tcPr>
          <w:p w14:paraId="40EAA19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46262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232692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F8E5D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1965FCC" w14:textId="77777777" w:rsidR="00B16169" w:rsidRPr="00B16169" w:rsidRDefault="00B16169" w:rsidP="00B16169">
            <w:pPr>
              <w:jc w:val="center"/>
              <w:rPr>
                <w:sz w:val="14"/>
                <w:szCs w:val="14"/>
              </w:rPr>
            </w:pPr>
            <w:r w:rsidRPr="00B16169">
              <w:rPr>
                <w:sz w:val="14"/>
                <w:szCs w:val="14"/>
              </w:rPr>
              <w:t>0,000</w:t>
            </w:r>
          </w:p>
        </w:tc>
      </w:tr>
      <w:tr w:rsidR="00B16169" w:rsidRPr="00B16169" w14:paraId="6D5A28D3" w14:textId="77777777" w:rsidTr="00500A5D">
        <w:trPr>
          <w:trHeight w:val="20"/>
        </w:trPr>
        <w:tc>
          <w:tcPr>
            <w:tcW w:w="2830" w:type="dxa"/>
            <w:shd w:val="clear" w:color="auto" w:fill="auto"/>
            <w:tcMar>
              <w:left w:w="28" w:type="dxa"/>
              <w:right w:w="28" w:type="dxa"/>
            </w:tcMar>
            <w:vAlign w:val="center"/>
            <w:hideMark/>
          </w:tcPr>
          <w:p w14:paraId="18AF06CA" w14:textId="77777777" w:rsidR="00B16169" w:rsidRPr="00B16169" w:rsidRDefault="00B16169" w:rsidP="00B16169">
            <w:pPr>
              <w:rPr>
                <w:sz w:val="14"/>
                <w:szCs w:val="14"/>
              </w:rPr>
            </w:pPr>
            <w:r w:rsidRPr="00B16169">
              <w:rPr>
                <w:sz w:val="14"/>
                <w:szCs w:val="14"/>
              </w:rPr>
              <w:t xml:space="preserve">Реконструкция ТП-1 </w:t>
            </w:r>
            <w:proofErr w:type="spellStart"/>
            <w:r w:rsidRPr="00B16169">
              <w:rPr>
                <w:sz w:val="14"/>
                <w:szCs w:val="14"/>
              </w:rPr>
              <w:t>п.Кузель</w:t>
            </w:r>
            <w:proofErr w:type="spellEnd"/>
          </w:p>
        </w:tc>
        <w:tc>
          <w:tcPr>
            <w:tcW w:w="1333" w:type="dxa"/>
            <w:shd w:val="clear" w:color="auto" w:fill="auto"/>
            <w:tcMar>
              <w:left w:w="28" w:type="dxa"/>
              <w:right w:w="28" w:type="dxa"/>
            </w:tcMar>
            <w:vAlign w:val="center"/>
            <w:hideMark/>
          </w:tcPr>
          <w:p w14:paraId="0DA43865" w14:textId="77777777" w:rsidR="00B16169" w:rsidRPr="00B16169" w:rsidRDefault="00B16169" w:rsidP="00B16169">
            <w:pPr>
              <w:jc w:val="center"/>
              <w:rPr>
                <w:sz w:val="14"/>
                <w:szCs w:val="14"/>
              </w:rPr>
            </w:pPr>
            <w:r w:rsidRPr="00B16169">
              <w:rPr>
                <w:sz w:val="14"/>
                <w:szCs w:val="14"/>
              </w:rPr>
              <w:t>J_ТГ\Р\ТП\0016</w:t>
            </w:r>
          </w:p>
        </w:tc>
        <w:tc>
          <w:tcPr>
            <w:tcW w:w="0" w:type="auto"/>
            <w:shd w:val="clear" w:color="auto" w:fill="auto"/>
            <w:tcMar>
              <w:left w:w="28" w:type="dxa"/>
              <w:right w:w="28" w:type="dxa"/>
            </w:tcMar>
            <w:vAlign w:val="center"/>
            <w:hideMark/>
          </w:tcPr>
          <w:p w14:paraId="70143954" w14:textId="77777777" w:rsidR="00B16169" w:rsidRPr="00B16169" w:rsidRDefault="00B16169" w:rsidP="00B16169">
            <w:pPr>
              <w:jc w:val="center"/>
              <w:rPr>
                <w:sz w:val="14"/>
                <w:szCs w:val="14"/>
              </w:rPr>
            </w:pPr>
            <w:r w:rsidRPr="00B16169">
              <w:rPr>
                <w:sz w:val="14"/>
                <w:szCs w:val="14"/>
              </w:rPr>
              <w:t>0,429</w:t>
            </w:r>
          </w:p>
        </w:tc>
        <w:tc>
          <w:tcPr>
            <w:tcW w:w="1110" w:type="dxa"/>
            <w:shd w:val="clear" w:color="auto" w:fill="auto"/>
            <w:tcMar>
              <w:left w:w="28" w:type="dxa"/>
              <w:right w:w="28" w:type="dxa"/>
            </w:tcMar>
            <w:vAlign w:val="center"/>
            <w:hideMark/>
          </w:tcPr>
          <w:p w14:paraId="52E8460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3D32D6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782488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C2510A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4FD8813" w14:textId="77777777" w:rsidR="00B16169" w:rsidRPr="00B16169" w:rsidRDefault="00B16169" w:rsidP="00B16169">
            <w:pPr>
              <w:jc w:val="center"/>
              <w:rPr>
                <w:sz w:val="14"/>
                <w:szCs w:val="14"/>
              </w:rPr>
            </w:pPr>
            <w:r w:rsidRPr="00B16169">
              <w:rPr>
                <w:sz w:val="14"/>
                <w:szCs w:val="14"/>
              </w:rPr>
              <w:t>0,000</w:t>
            </w:r>
          </w:p>
        </w:tc>
      </w:tr>
      <w:tr w:rsidR="00B16169" w:rsidRPr="00B16169" w14:paraId="0131B6AD" w14:textId="77777777" w:rsidTr="00500A5D">
        <w:trPr>
          <w:trHeight w:val="20"/>
        </w:trPr>
        <w:tc>
          <w:tcPr>
            <w:tcW w:w="2830" w:type="dxa"/>
            <w:shd w:val="clear" w:color="auto" w:fill="auto"/>
            <w:tcMar>
              <w:left w:w="28" w:type="dxa"/>
              <w:right w:w="28" w:type="dxa"/>
            </w:tcMar>
            <w:vAlign w:val="center"/>
            <w:hideMark/>
          </w:tcPr>
          <w:p w14:paraId="36DD2462" w14:textId="77777777" w:rsidR="00B16169" w:rsidRPr="00B16169" w:rsidRDefault="00B16169" w:rsidP="00B16169">
            <w:pPr>
              <w:rPr>
                <w:sz w:val="14"/>
                <w:szCs w:val="14"/>
              </w:rPr>
            </w:pPr>
            <w:r w:rsidRPr="00B16169">
              <w:rPr>
                <w:sz w:val="14"/>
                <w:szCs w:val="14"/>
              </w:rPr>
              <w:t>Реконструкция  ТП-11 "Шахтерская"</w:t>
            </w:r>
          </w:p>
        </w:tc>
        <w:tc>
          <w:tcPr>
            <w:tcW w:w="1333" w:type="dxa"/>
            <w:shd w:val="clear" w:color="auto" w:fill="auto"/>
            <w:tcMar>
              <w:left w:w="28" w:type="dxa"/>
              <w:right w:w="28" w:type="dxa"/>
            </w:tcMar>
            <w:vAlign w:val="center"/>
            <w:hideMark/>
          </w:tcPr>
          <w:p w14:paraId="5CC995A6"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\Р\ТП\0051</w:t>
            </w:r>
          </w:p>
        </w:tc>
        <w:tc>
          <w:tcPr>
            <w:tcW w:w="0" w:type="auto"/>
            <w:shd w:val="clear" w:color="auto" w:fill="auto"/>
            <w:tcMar>
              <w:left w:w="28" w:type="dxa"/>
              <w:right w:w="28" w:type="dxa"/>
            </w:tcMar>
            <w:vAlign w:val="center"/>
            <w:hideMark/>
          </w:tcPr>
          <w:p w14:paraId="3C7ED72C"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691192F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24001B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C8ED0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DE4845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B62837" w14:textId="77777777" w:rsidR="00B16169" w:rsidRPr="00B16169" w:rsidRDefault="00B16169" w:rsidP="00B16169">
            <w:pPr>
              <w:jc w:val="center"/>
              <w:rPr>
                <w:sz w:val="14"/>
                <w:szCs w:val="14"/>
              </w:rPr>
            </w:pPr>
            <w:r w:rsidRPr="00B16169">
              <w:rPr>
                <w:sz w:val="14"/>
                <w:szCs w:val="14"/>
              </w:rPr>
              <w:t>0,000</w:t>
            </w:r>
          </w:p>
        </w:tc>
      </w:tr>
      <w:tr w:rsidR="00B16169" w:rsidRPr="00B16169" w14:paraId="7B1E4300" w14:textId="77777777" w:rsidTr="00500A5D">
        <w:trPr>
          <w:trHeight w:val="20"/>
        </w:trPr>
        <w:tc>
          <w:tcPr>
            <w:tcW w:w="2830" w:type="dxa"/>
            <w:shd w:val="clear" w:color="auto" w:fill="auto"/>
            <w:tcMar>
              <w:left w:w="28" w:type="dxa"/>
              <w:right w:w="28" w:type="dxa"/>
            </w:tcMar>
            <w:vAlign w:val="center"/>
            <w:hideMark/>
          </w:tcPr>
          <w:p w14:paraId="6B39C584" w14:textId="77777777" w:rsidR="00B16169" w:rsidRPr="00B16169" w:rsidRDefault="00B16169" w:rsidP="00B16169">
            <w:pPr>
              <w:rPr>
                <w:sz w:val="14"/>
                <w:szCs w:val="14"/>
              </w:rPr>
            </w:pPr>
            <w:r w:rsidRPr="00B16169">
              <w:rPr>
                <w:sz w:val="14"/>
                <w:szCs w:val="14"/>
              </w:rPr>
              <w:t>Реконструкция  ТП-18 "Тимирязева"</w:t>
            </w:r>
          </w:p>
        </w:tc>
        <w:tc>
          <w:tcPr>
            <w:tcW w:w="1333" w:type="dxa"/>
            <w:shd w:val="clear" w:color="auto" w:fill="auto"/>
            <w:tcMar>
              <w:left w:w="28" w:type="dxa"/>
              <w:right w:w="28" w:type="dxa"/>
            </w:tcMar>
            <w:vAlign w:val="center"/>
            <w:hideMark/>
          </w:tcPr>
          <w:p w14:paraId="225B3B6A"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\Р\ТП\0052</w:t>
            </w:r>
          </w:p>
        </w:tc>
        <w:tc>
          <w:tcPr>
            <w:tcW w:w="0" w:type="auto"/>
            <w:shd w:val="clear" w:color="auto" w:fill="auto"/>
            <w:tcMar>
              <w:left w:w="28" w:type="dxa"/>
              <w:right w:w="28" w:type="dxa"/>
            </w:tcMar>
            <w:vAlign w:val="center"/>
            <w:hideMark/>
          </w:tcPr>
          <w:p w14:paraId="21030416"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0BC08AC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988C0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B41721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C2AC0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F4D7F6D" w14:textId="77777777" w:rsidR="00B16169" w:rsidRPr="00B16169" w:rsidRDefault="00B16169" w:rsidP="00B16169">
            <w:pPr>
              <w:jc w:val="center"/>
              <w:rPr>
                <w:sz w:val="14"/>
                <w:szCs w:val="14"/>
              </w:rPr>
            </w:pPr>
            <w:r w:rsidRPr="00B16169">
              <w:rPr>
                <w:sz w:val="14"/>
                <w:szCs w:val="14"/>
              </w:rPr>
              <w:t>0,000</w:t>
            </w:r>
          </w:p>
        </w:tc>
      </w:tr>
      <w:tr w:rsidR="00B16169" w:rsidRPr="00B16169" w14:paraId="477162F3" w14:textId="77777777" w:rsidTr="00500A5D">
        <w:trPr>
          <w:trHeight w:val="20"/>
        </w:trPr>
        <w:tc>
          <w:tcPr>
            <w:tcW w:w="2830" w:type="dxa"/>
            <w:shd w:val="clear" w:color="auto" w:fill="auto"/>
            <w:tcMar>
              <w:left w:w="28" w:type="dxa"/>
              <w:right w:w="28" w:type="dxa"/>
            </w:tcMar>
            <w:vAlign w:val="center"/>
            <w:hideMark/>
          </w:tcPr>
          <w:p w14:paraId="52FD3F00" w14:textId="77777777" w:rsidR="00B16169" w:rsidRPr="00B16169" w:rsidRDefault="00B16169" w:rsidP="00B16169">
            <w:pPr>
              <w:rPr>
                <w:sz w:val="14"/>
                <w:szCs w:val="14"/>
              </w:rPr>
            </w:pPr>
            <w:r w:rsidRPr="00B16169">
              <w:rPr>
                <w:sz w:val="14"/>
                <w:szCs w:val="14"/>
              </w:rPr>
              <w:t>Реконструкция  ТП-24 "Щорса"</w:t>
            </w:r>
          </w:p>
        </w:tc>
        <w:tc>
          <w:tcPr>
            <w:tcW w:w="1333" w:type="dxa"/>
            <w:shd w:val="clear" w:color="auto" w:fill="auto"/>
            <w:tcMar>
              <w:left w:w="28" w:type="dxa"/>
              <w:right w:w="28" w:type="dxa"/>
            </w:tcMar>
            <w:vAlign w:val="center"/>
            <w:hideMark/>
          </w:tcPr>
          <w:p w14:paraId="5866C15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\Р\ТП\0053</w:t>
            </w:r>
          </w:p>
        </w:tc>
        <w:tc>
          <w:tcPr>
            <w:tcW w:w="0" w:type="auto"/>
            <w:shd w:val="clear" w:color="auto" w:fill="auto"/>
            <w:tcMar>
              <w:left w:w="28" w:type="dxa"/>
              <w:right w:w="28" w:type="dxa"/>
            </w:tcMar>
            <w:vAlign w:val="center"/>
            <w:hideMark/>
          </w:tcPr>
          <w:p w14:paraId="7913CE04"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07D35E2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2CEB00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E44553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E86C45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32682B7" w14:textId="77777777" w:rsidR="00B16169" w:rsidRPr="00B16169" w:rsidRDefault="00B16169" w:rsidP="00B16169">
            <w:pPr>
              <w:jc w:val="center"/>
              <w:rPr>
                <w:sz w:val="14"/>
                <w:szCs w:val="14"/>
              </w:rPr>
            </w:pPr>
            <w:r w:rsidRPr="00B16169">
              <w:rPr>
                <w:sz w:val="14"/>
                <w:szCs w:val="14"/>
              </w:rPr>
              <w:t>0,000</w:t>
            </w:r>
          </w:p>
        </w:tc>
      </w:tr>
      <w:tr w:rsidR="00B16169" w:rsidRPr="00B16169" w14:paraId="15D069BA" w14:textId="77777777" w:rsidTr="00500A5D">
        <w:trPr>
          <w:trHeight w:val="20"/>
        </w:trPr>
        <w:tc>
          <w:tcPr>
            <w:tcW w:w="2830" w:type="dxa"/>
            <w:shd w:val="clear" w:color="auto" w:fill="auto"/>
            <w:tcMar>
              <w:left w:w="28" w:type="dxa"/>
              <w:right w:w="28" w:type="dxa"/>
            </w:tcMar>
            <w:vAlign w:val="center"/>
            <w:hideMark/>
          </w:tcPr>
          <w:p w14:paraId="63EDCE28" w14:textId="77777777" w:rsidR="00B16169" w:rsidRPr="00B16169" w:rsidRDefault="00B16169" w:rsidP="00B16169">
            <w:pPr>
              <w:rPr>
                <w:sz w:val="14"/>
                <w:szCs w:val="14"/>
              </w:rPr>
            </w:pPr>
            <w:r w:rsidRPr="00B16169">
              <w:rPr>
                <w:sz w:val="14"/>
                <w:szCs w:val="14"/>
              </w:rPr>
              <w:t>Реконструкция ТП-5  "Тургенева"</w:t>
            </w:r>
          </w:p>
        </w:tc>
        <w:tc>
          <w:tcPr>
            <w:tcW w:w="1333" w:type="dxa"/>
            <w:shd w:val="clear" w:color="auto" w:fill="auto"/>
            <w:tcMar>
              <w:left w:w="28" w:type="dxa"/>
              <w:right w:w="28" w:type="dxa"/>
            </w:tcMar>
            <w:vAlign w:val="center"/>
            <w:hideMark/>
          </w:tcPr>
          <w:p w14:paraId="350AB21E"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\Р\ТП\0054</w:t>
            </w:r>
          </w:p>
        </w:tc>
        <w:tc>
          <w:tcPr>
            <w:tcW w:w="0" w:type="auto"/>
            <w:shd w:val="clear" w:color="auto" w:fill="auto"/>
            <w:tcMar>
              <w:left w:w="28" w:type="dxa"/>
              <w:right w:w="28" w:type="dxa"/>
            </w:tcMar>
            <w:vAlign w:val="center"/>
            <w:hideMark/>
          </w:tcPr>
          <w:p w14:paraId="765FFDB7"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5B9546F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8D185A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901D3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61EA22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0401772" w14:textId="77777777" w:rsidR="00B16169" w:rsidRPr="00B16169" w:rsidRDefault="00B16169" w:rsidP="00B16169">
            <w:pPr>
              <w:jc w:val="center"/>
              <w:rPr>
                <w:sz w:val="14"/>
                <w:szCs w:val="14"/>
              </w:rPr>
            </w:pPr>
            <w:r w:rsidRPr="00B16169">
              <w:rPr>
                <w:sz w:val="14"/>
                <w:szCs w:val="14"/>
              </w:rPr>
              <w:t>0,000</w:t>
            </w:r>
          </w:p>
        </w:tc>
      </w:tr>
      <w:tr w:rsidR="00B16169" w:rsidRPr="00B16169" w14:paraId="2B24663E" w14:textId="77777777" w:rsidTr="00500A5D">
        <w:trPr>
          <w:trHeight w:val="20"/>
        </w:trPr>
        <w:tc>
          <w:tcPr>
            <w:tcW w:w="2830" w:type="dxa"/>
            <w:shd w:val="clear" w:color="auto" w:fill="auto"/>
            <w:tcMar>
              <w:left w:w="28" w:type="dxa"/>
              <w:right w:w="28" w:type="dxa"/>
            </w:tcMar>
            <w:vAlign w:val="center"/>
            <w:hideMark/>
          </w:tcPr>
          <w:p w14:paraId="7774BAF7" w14:textId="77777777" w:rsidR="00B16169" w:rsidRPr="00B16169" w:rsidRDefault="00B16169" w:rsidP="00B16169">
            <w:pPr>
              <w:rPr>
                <w:sz w:val="14"/>
                <w:szCs w:val="14"/>
              </w:rPr>
            </w:pPr>
            <w:r w:rsidRPr="00B16169">
              <w:rPr>
                <w:sz w:val="14"/>
                <w:szCs w:val="14"/>
              </w:rPr>
              <w:t>Реконструкция ТП-13 "Кирова"</w:t>
            </w:r>
          </w:p>
        </w:tc>
        <w:tc>
          <w:tcPr>
            <w:tcW w:w="1333" w:type="dxa"/>
            <w:shd w:val="clear" w:color="auto" w:fill="auto"/>
            <w:tcMar>
              <w:left w:w="28" w:type="dxa"/>
              <w:right w:w="28" w:type="dxa"/>
            </w:tcMar>
            <w:vAlign w:val="center"/>
            <w:hideMark/>
          </w:tcPr>
          <w:p w14:paraId="543590F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\Р\ТП\0055</w:t>
            </w:r>
          </w:p>
        </w:tc>
        <w:tc>
          <w:tcPr>
            <w:tcW w:w="0" w:type="auto"/>
            <w:shd w:val="clear" w:color="auto" w:fill="auto"/>
            <w:tcMar>
              <w:left w:w="28" w:type="dxa"/>
              <w:right w:w="28" w:type="dxa"/>
            </w:tcMar>
            <w:vAlign w:val="center"/>
            <w:hideMark/>
          </w:tcPr>
          <w:p w14:paraId="26080C1C"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1DC54B9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4F29DC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9BA9A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0C8DED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18954C" w14:textId="77777777" w:rsidR="00B16169" w:rsidRPr="00B16169" w:rsidRDefault="00B16169" w:rsidP="00B16169">
            <w:pPr>
              <w:jc w:val="center"/>
              <w:rPr>
                <w:sz w:val="14"/>
                <w:szCs w:val="14"/>
              </w:rPr>
            </w:pPr>
            <w:r w:rsidRPr="00B16169">
              <w:rPr>
                <w:sz w:val="14"/>
                <w:szCs w:val="14"/>
              </w:rPr>
              <w:t>0,000</w:t>
            </w:r>
          </w:p>
        </w:tc>
      </w:tr>
      <w:tr w:rsidR="00B16169" w:rsidRPr="00B16169" w14:paraId="6F096CAC" w14:textId="77777777" w:rsidTr="00500A5D">
        <w:trPr>
          <w:trHeight w:val="20"/>
        </w:trPr>
        <w:tc>
          <w:tcPr>
            <w:tcW w:w="2830" w:type="dxa"/>
            <w:shd w:val="clear" w:color="auto" w:fill="auto"/>
            <w:tcMar>
              <w:left w:w="28" w:type="dxa"/>
              <w:right w:w="28" w:type="dxa"/>
            </w:tcMar>
            <w:vAlign w:val="center"/>
            <w:hideMark/>
          </w:tcPr>
          <w:p w14:paraId="2E732600" w14:textId="77777777" w:rsidR="00B16169" w:rsidRPr="00B16169" w:rsidRDefault="00B16169" w:rsidP="00B16169">
            <w:pPr>
              <w:rPr>
                <w:sz w:val="14"/>
                <w:szCs w:val="14"/>
              </w:rPr>
            </w:pPr>
            <w:r w:rsidRPr="00B16169">
              <w:rPr>
                <w:sz w:val="14"/>
                <w:szCs w:val="14"/>
              </w:rPr>
              <w:t>Реконструкция  ТП-93 "Топографическая"</w:t>
            </w:r>
          </w:p>
        </w:tc>
        <w:tc>
          <w:tcPr>
            <w:tcW w:w="1333" w:type="dxa"/>
            <w:shd w:val="clear" w:color="auto" w:fill="auto"/>
            <w:tcMar>
              <w:left w:w="28" w:type="dxa"/>
              <w:right w:w="28" w:type="dxa"/>
            </w:tcMar>
            <w:vAlign w:val="center"/>
            <w:hideMark/>
          </w:tcPr>
          <w:p w14:paraId="1285A0C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\Р\ТП\0056</w:t>
            </w:r>
          </w:p>
        </w:tc>
        <w:tc>
          <w:tcPr>
            <w:tcW w:w="0" w:type="auto"/>
            <w:shd w:val="clear" w:color="auto" w:fill="auto"/>
            <w:tcMar>
              <w:left w:w="28" w:type="dxa"/>
              <w:right w:w="28" w:type="dxa"/>
            </w:tcMar>
            <w:vAlign w:val="center"/>
            <w:hideMark/>
          </w:tcPr>
          <w:p w14:paraId="2B7680EF"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7C3D2DF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21907B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54AC1B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FF5699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4E06181" w14:textId="77777777" w:rsidR="00B16169" w:rsidRPr="00B16169" w:rsidRDefault="00B16169" w:rsidP="00B16169">
            <w:pPr>
              <w:jc w:val="center"/>
              <w:rPr>
                <w:sz w:val="14"/>
                <w:szCs w:val="14"/>
              </w:rPr>
            </w:pPr>
            <w:r w:rsidRPr="00B16169">
              <w:rPr>
                <w:sz w:val="14"/>
                <w:szCs w:val="14"/>
              </w:rPr>
              <w:t>0,000</w:t>
            </w:r>
          </w:p>
        </w:tc>
      </w:tr>
      <w:tr w:rsidR="00B16169" w:rsidRPr="00B16169" w14:paraId="276C607C" w14:textId="77777777" w:rsidTr="00500A5D">
        <w:trPr>
          <w:trHeight w:val="20"/>
        </w:trPr>
        <w:tc>
          <w:tcPr>
            <w:tcW w:w="2830" w:type="dxa"/>
            <w:shd w:val="clear" w:color="auto" w:fill="auto"/>
            <w:tcMar>
              <w:left w:w="28" w:type="dxa"/>
              <w:right w:w="28" w:type="dxa"/>
            </w:tcMar>
            <w:vAlign w:val="center"/>
            <w:hideMark/>
          </w:tcPr>
          <w:p w14:paraId="579B0861" w14:textId="77777777" w:rsidR="00B16169" w:rsidRPr="00B16169" w:rsidRDefault="00B16169" w:rsidP="00B16169">
            <w:pPr>
              <w:rPr>
                <w:sz w:val="14"/>
                <w:szCs w:val="14"/>
              </w:rPr>
            </w:pPr>
            <w:r w:rsidRPr="00B16169">
              <w:rPr>
                <w:sz w:val="14"/>
                <w:szCs w:val="14"/>
              </w:rPr>
              <w:t>Реконструкция ТП-96 "Белинского"</w:t>
            </w:r>
          </w:p>
        </w:tc>
        <w:tc>
          <w:tcPr>
            <w:tcW w:w="1333" w:type="dxa"/>
            <w:shd w:val="clear" w:color="auto" w:fill="auto"/>
            <w:tcMar>
              <w:left w:w="28" w:type="dxa"/>
              <w:right w:w="28" w:type="dxa"/>
            </w:tcMar>
            <w:vAlign w:val="center"/>
            <w:hideMark/>
          </w:tcPr>
          <w:p w14:paraId="719D61DA"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\Р\ТП\0057</w:t>
            </w:r>
          </w:p>
        </w:tc>
        <w:tc>
          <w:tcPr>
            <w:tcW w:w="0" w:type="auto"/>
            <w:shd w:val="clear" w:color="auto" w:fill="auto"/>
            <w:tcMar>
              <w:left w:w="28" w:type="dxa"/>
              <w:right w:w="28" w:type="dxa"/>
            </w:tcMar>
            <w:vAlign w:val="center"/>
            <w:hideMark/>
          </w:tcPr>
          <w:p w14:paraId="3DBFE89F"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064C02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08506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0039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ABD3A7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8797AE4" w14:textId="77777777" w:rsidR="00B16169" w:rsidRPr="00B16169" w:rsidRDefault="00B16169" w:rsidP="00B16169">
            <w:pPr>
              <w:jc w:val="center"/>
              <w:rPr>
                <w:sz w:val="14"/>
                <w:szCs w:val="14"/>
              </w:rPr>
            </w:pPr>
            <w:r w:rsidRPr="00B16169">
              <w:rPr>
                <w:sz w:val="14"/>
                <w:szCs w:val="14"/>
              </w:rPr>
              <w:t>0,000</w:t>
            </w:r>
          </w:p>
        </w:tc>
      </w:tr>
      <w:tr w:rsidR="00B16169" w:rsidRPr="00B16169" w14:paraId="6AD920A7" w14:textId="77777777" w:rsidTr="00500A5D">
        <w:trPr>
          <w:trHeight w:val="20"/>
        </w:trPr>
        <w:tc>
          <w:tcPr>
            <w:tcW w:w="2830" w:type="dxa"/>
            <w:shd w:val="clear" w:color="auto" w:fill="auto"/>
            <w:tcMar>
              <w:left w:w="28" w:type="dxa"/>
              <w:right w:w="28" w:type="dxa"/>
            </w:tcMar>
            <w:vAlign w:val="center"/>
            <w:hideMark/>
          </w:tcPr>
          <w:p w14:paraId="03BE3EDB" w14:textId="77777777" w:rsidR="00B16169" w:rsidRPr="00B16169" w:rsidRDefault="00B16169" w:rsidP="00B16169">
            <w:pPr>
              <w:rPr>
                <w:sz w:val="14"/>
                <w:szCs w:val="14"/>
              </w:rPr>
            </w:pPr>
            <w:r w:rsidRPr="00B16169">
              <w:rPr>
                <w:sz w:val="14"/>
                <w:szCs w:val="14"/>
              </w:rPr>
              <w:t>Реконструкция ТП-92 "Логовая"</w:t>
            </w:r>
          </w:p>
        </w:tc>
        <w:tc>
          <w:tcPr>
            <w:tcW w:w="1333" w:type="dxa"/>
            <w:shd w:val="clear" w:color="auto" w:fill="auto"/>
            <w:tcMar>
              <w:left w:w="28" w:type="dxa"/>
              <w:right w:w="28" w:type="dxa"/>
            </w:tcMar>
            <w:vAlign w:val="center"/>
            <w:hideMark/>
          </w:tcPr>
          <w:p w14:paraId="347E07D0"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\Р\ТП\0058</w:t>
            </w:r>
          </w:p>
        </w:tc>
        <w:tc>
          <w:tcPr>
            <w:tcW w:w="0" w:type="auto"/>
            <w:shd w:val="clear" w:color="auto" w:fill="auto"/>
            <w:tcMar>
              <w:left w:w="28" w:type="dxa"/>
              <w:right w:w="28" w:type="dxa"/>
            </w:tcMar>
            <w:vAlign w:val="center"/>
            <w:hideMark/>
          </w:tcPr>
          <w:p w14:paraId="61FE8F80"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7DD412A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DC020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247C3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1A6B3B"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5E908F5F"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0DB10ACE" w14:textId="77777777" w:rsidTr="00500A5D">
        <w:trPr>
          <w:trHeight w:val="20"/>
        </w:trPr>
        <w:tc>
          <w:tcPr>
            <w:tcW w:w="2830" w:type="dxa"/>
            <w:shd w:val="clear" w:color="auto" w:fill="auto"/>
            <w:tcMar>
              <w:left w:w="28" w:type="dxa"/>
              <w:right w:w="28" w:type="dxa"/>
            </w:tcMar>
            <w:vAlign w:val="center"/>
            <w:hideMark/>
          </w:tcPr>
          <w:p w14:paraId="26C68B26" w14:textId="77777777" w:rsidR="00B16169" w:rsidRPr="00B16169" w:rsidRDefault="00B16169" w:rsidP="00B16169">
            <w:pPr>
              <w:rPr>
                <w:sz w:val="14"/>
                <w:szCs w:val="14"/>
              </w:rPr>
            </w:pPr>
            <w:r w:rsidRPr="00B16169">
              <w:rPr>
                <w:sz w:val="14"/>
                <w:szCs w:val="14"/>
              </w:rPr>
              <w:t>Реконструкция ТП-74 "Горная"</w:t>
            </w:r>
          </w:p>
        </w:tc>
        <w:tc>
          <w:tcPr>
            <w:tcW w:w="1333" w:type="dxa"/>
            <w:shd w:val="clear" w:color="auto" w:fill="auto"/>
            <w:tcMar>
              <w:left w:w="28" w:type="dxa"/>
              <w:right w:w="28" w:type="dxa"/>
            </w:tcMar>
            <w:vAlign w:val="center"/>
            <w:hideMark/>
          </w:tcPr>
          <w:p w14:paraId="29D4FA9C"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\Р\ТП\0059</w:t>
            </w:r>
          </w:p>
        </w:tc>
        <w:tc>
          <w:tcPr>
            <w:tcW w:w="0" w:type="auto"/>
            <w:shd w:val="clear" w:color="auto" w:fill="auto"/>
            <w:tcMar>
              <w:left w:w="28" w:type="dxa"/>
              <w:right w:w="28" w:type="dxa"/>
            </w:tcMar>
            <w:vAlign w:val="center"/>
            <w:hideMark/>
          </w:tcPr>
          <w:p w14:paraId="6A9F0949"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723434D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DB4D6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336599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17CD8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7345516" w14:textId="77777777" w:rsidR="00B16169" w:rsidRPr="00B16169" w:rsidRDefault="00B16169" w:rsidP="00B16169">
            <w:pPr>
              <w:jc w:val="center"/>
              <w:rPr>
                <w:sz w:val="14"/>
                <w:szCs w:val="14"/>
              </w:rPr>
            </w:pPr>
            <w:r w:rsidRPr="00B16169">
              <w:rPr>
                <w:sz w:val="14"/>
                <w:szCs w:val="14"/>
              </w:rPr>
              <w:t>0,000</w:t>
            </w:r>
          </w:p>
        </w:tc>
      </w:tr>
      <w:tr w:rsidR="00B16169" w:rsidRPr="00B16169" w14:paraId="3E0577E0" w14:textId="77777777" w:rsidTr="00500A5D">
        <w:trPr>
          <w:trHeight w:val="20"/>
        </w:trPr>
        <w:tc>
          <w:tcPr>
            <w:tcW w:w="2830" w:type="dxa"/>
            <w:shd w:val="clear" w:color="auto" w:fill="auto"/>
            <w:tcMar>
              <w:left w:w="28" w:type="dxa"/>
              <w:right w:w="28" w:type="dxa"/>
            </w:tcMar>
            <w:vAlign w:val="center"/>
            <w:hideMark/>
          </w:tcPr>
          <w:p w14:paraId="5BF84432" w14:textId="77777777" w:rsidR="00B16169" w:rsidRPr="00B16169" w:rsidRDefault="00B16169" w:rsidP="00B16169">
            <w:pPr>
              <w:rPr>
                <w:sz w:val="14"/>
                <w:szCs w:val="14"/>
              </w:rPr>
            </w:pPr>
            <w:r w:rsidRPr="00B16169">
              <w:rPr>
                <w:sz w:val="14"/>
                <w:szCs w:val="14"/>
              </w:rPr>
              <w:t>Реконструкция ТП-53 "Ульянова"</w:t>
            </w:r>
          </w:p>
        </w:tc>
        <w:tc>
          <w:tcPr>
            <w:tcW w:w="1333" w:type="dxa"/>
            <w:shd w:val="clear" w:color="auto" w:fill="auto"/>
            <w:tcMar>
              <w:left w:w="28" w:type="dxa"/>
              <w:right w:w="28" w:type="dxa"/>
            </w:tcMar>
            <w:vAlign w:val="center"/>
            <w:hideMark/>
          </w:tcPr>
          <w:p w14:paraId="5E5D1751"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\Р\ТП\0060</w:t>
            </w:r>
          </w:p>
        </w:tc>
        <w:tc>
          <w:tcPr>
            <w:tcW w:w="0" w:type="auto"/>
            <w:shd w:val="clear" w:color="auto" w:fill="auto"/>
            <w:tcMar>
              <w:left w:w="28" w:type="dxa"/>
              <w:right w:w="28" w:type="dxa"/>
            </w:tcMar>
            <w:vAlign w:val="center"/>
            <w:hideMark/>
          </w:tcPr>
          <w:p w14:paraId="34546082"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24072C2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2358E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B9E8B3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C5044C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E6C5BAB" w14:textId="77777777" w:rsidR="00B16169" w:rsidRPr="00B16169" w:rsidRDefault="00B16169" w:rsidP="00B16169">
            <w:pPr>
              <w:jc w:val="center"/>
              <w:rPr>
                <w:sz w:val="14"/>
                <w:szCs w:val="14"/>
              </w:rPr>
            </w:pPr>
            <w:r w:rsidRPr="00B16169">
              <w:rPr>
                <w:sz w:val="14"/>
                <w:szCs w:val="14"/>
              </w:rPr>
              <w:t>0,000</w:t>
            </w:r>
          </w:p>
        </w:tc>
      </w:tr>
      <w:tr w:rsidR="00B16169" w:rsidRPr="00B16169" w14:paraId="2C88E88E" w14:textId="77777777" w:rsidTr="00500A5D">
        <w:trPr>
          <w:trHeight w:val="20"/>
        </w:trPr>
        <w:tc>
          <w:tcPr>
            <w:tcW w:w="2830" w:type="dxa"/>
            <w:shd w:val="clear" w:color="auto" w:fill="auto"/>
            <w:tcMar>
              <w:left w:w="28" w:type="dxa"/>
              <w:right w:w="28" w:type="dxa"/>
            </w:tcMar>
            <w:vAlign w:val="center"/>
            <w:hideMark/>
          </w:tcPr>
          <w:p w14:paraId="72D4B486" w14:textId="77777777" w:rsidR="00B16169" w:rsidRPr="00B16169" w:rsidRDefault="00B16169" w:rsidP="00B16169">
            <w:pPr>
              <w:rPr>
                <w:sz w:val="14"/>
                <w:szCs w:val="14"/>
              </w:rPr>
            </w:pPr>
            <w:r w:rsidRPr="00B16169">
              <w:rPr>
                <w:sz w:val="14"/>
                <w:szCs w:val="14"/>
              </w:rPr>
              <w:t>Реконструкция ТП-312 "</w:t>
            </w:r>
            <w:proofErr w:type="spellStart"/>
            <w:r w:rsidRPr="00B16169">
              <w:rPr>
                <w:sz w:val="14"/>
                <w:szCs w:val="14"/>
              </w:rPr>
              <w:t>Сухаринка</w:t>
            </w:r>
            <w:proofErr w:type="spellEnd"/>
            <w:r w:rsidRPr="00B16169">
              <w:rPr>
                <w:sz w:val="14"/>
                <w:szCs w:val="14"/>
              </w:rPr>
              <w:t>", пгт. Темиртау.</w:t>
            </w:r>
          </w:p>
        </w:tc>
        <w:tc>
          <w:tcPr>
            <w:tcW w:w="1333" w:type="dxa"/>
            <w:shd w:val="clear" w:color="auto" w:fill="auto"/>
            <w:tcMar>
              <w:left w:w="28" w:type="dxa"/>
              <w:right w:w="28" w:type="dxa"/>
            </w:tcMar>
            <w:vAlign w:val="center"/>
            <w:hideMark/>
          </w:tcPr>
          <w:p w14:paraId="651E64F3"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\Р\ТП\0061</w:t>
            </w:r>
          </w:p>
        </w:tc>
        <w:tc>
          <w:tcPr>
            <w:tcW w:w="0" w:type="auto"/>
            <w:shd w:val="clear" w:color="auto" w:fill="auto"/>
            <w:tcMar>
              <w:left w:w="28" w:type="dxa"/>
              <w:right w:w="28" w:type="dxa"/>
            </w:tcMar>
            <w:vAlign w:val="center"/>
            <w:hideMark/>
          </w:tcPr>
          <w:p w14:paraId="5A13AA3F" w14:textId="77777777" w:rsidR="00B16169" w:rsidRPr="00B16169" w:rsidRDefault="00B16169" w:rsidP="00B16169">
            <w:pPr>
              <w:jc w:val="center"/>
              <w:rPr>
                <w:sz w:val="14"/>
                <w:szCs w:val="14"/>
              </w:rPr>
            </w:pPr>
            <w:r w:rsidRPr="00B16169">
              <w:rPr>
                <w:sz w:val="14"/>
                <w:szCs w:val="14"/>
              </w:rPr>
              <w:t>0,495</w:t>
            </w:r>
          </w:p>
        </w:tc>
        <w:tc>
          <w:tcPr>
            <w:tcW w:w="1110" w:type="dxa"/>
            <w:shd w:val="clear" w:color="auto" w:fill="auto"/>
            <w:tcMar>
              <w:left w:w="28" w:type="dxa"/>
              <w:right w:w="28" w:type="dxa"/>
            </w:tcMar>
            <w:vAlign w:val="center"/>
            <w:hideMark/>
          </w:tcPr>
          <w:p w14:paraId="3F77294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9773BF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E4475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353287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8451024" w14:textId="77777777" w:rsidR="00B16169" w:rsidRPr="00B16169" w:rsidRDefault="00B16169" w:rsidP="00B16169">
            <w:pPr>
              <w:jc w:val="center"/>
              <w:rPr>
                <w:sz w:val="14"/>
                <w:szCs w:val="14"/>
              </w:rPr>
            </w:pPr>
            <w:r w:rsidRPr="00B16169">
              <w:rPr>
                <w:sz w:val="14"/>
                <w:szCs w:val="14"/>
              </w:rPr>
              <w:t>0,000</w:t>
            </w:r>
          </w:p>
        </w:tc>
      </w:tr>
      <w:tr w:rsidR="00B16169" w:rsidRPr="00B16169" w14:paraId="44470961" w14:textId="77777777" w:rsidTr="00500A5D">
        <w:trPr>
          <w:trHeight w:val="20"/>
        </w:trPr>
        <w:tc>
          <w:tcPr>
            <w:tcW w:w="2830" w:type="dxa"/>
            <w:shd w:val="clear" w:color="auto" w:fill="auto"/>
            <w:tcMar>
              <w:left w:w="28" w:type="dxa"/>
              <w:right w:w="28" w:type="dxa"/>
            </w:tcMar>
            <w:vAlign w:val="center"/>
            <w:hideMark/>
          </w:tcPr>
          <w:p w14:paraId="1B4E6143" w14:textId="77777777" w:rsidR="00B16169" w:rsidRPr="00B16169" w:rsidRDefault="00B16169" w:rsidP="00B16169">
            <w:pPr>
              <w:rPr>
                <w:sz w:val="14"/>
                <w:szCs w:val="14"/>
              </w:rPr>
            </w:pPr>
            <w:r w:rsidRPr="00B16169">
              <w:rPr>
                <w:sz w:val="14"/>
                <w:szCs w:val="14"/>
              </w:rPr>
              <w:t>Реконструкция ТП-317 "Шахтерская", пгт. Темиртау.</w:t>
            </w:r>
          </w:p>
        </w:tc>
        <w:tc>
          <w:tcPr>
            <w:tcW w:w="1333" w:type="dxa"/>
            <w:shd w:val="clear" w:color="auto" w:fill="auto"/>
            <w:tcMar>
              <w:left w:w="28" w:type="dxa"/>
              <w:right w:w="28" w:type="dxa"/>
            </w:tcMar>
            <w:vAlign w:val="center"/>
            <w:hideMark/>
          </w:tcPr>
          <w:p w14:paraId="28F5FA5E"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\Р\ТП\0062</w:t>
            </w:r>
          </w:p>
        </w:tc>
        <w:tc>
          <w:tcPr>
            <w:tcW w:w="0" w:type="auto"/>
            <w:shd w:val="clear" w:color="auto" w:fill="auto"/>
            <w:tcMar>
              <w:left w:w="28" w:type="dxa"/>
              <w:right w:w="28" w:type="dxa"/>
            </w:tcMar>
            <w:vAlign w:val="center"/>
            <w:hideMark/>
          </w:tcPr>
          <w:p w14:paraId="7F92B65F" w14:textId="77777777" w:rsidR="00B16169" w:rsidRPr="00B16169" w:rsidRDefault="00B16169" w:rsidP="00B16169">
            <w:pPr>
              <w:jc w:val="center"/>
              <w:rPr>
                <w:sz w:val="14"/>
                <w:szCs w:val="14"/>
              </w:rPr>
            </w:pPr>
            <w:r w:rsidRPr="00B16169">
              <w:rPr>
                <w:sz w:val="14"/>
                <w:szCs w:val="14"/>
              </w:rPr>
              <w:t>0,495</w:t>
            </w:r>
          </w:p>
        </w:tc>
        <w:tc>
          <w:tcPr>
            <w:tcW w:w="1110" w:type="dxa"/>
            <w:shd w:val="clear" w:color="auto" w:fill="auto"/>
            <w:tcMar>
              <w:left w:w="28" w:type="dxa"/>
              <w:right w:w="28" w:type="dxa"/>
            </w:tcMar>
            <w:vAlign w:val="center"/>
            <w:hideMark/>
          </w:tcPr>
          <w:p w14:paraId="3A6B4CA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167888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EDFD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357CF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0725F0" w14:textId="77777777" w:rsidR="00B16169" w:rsidRPr="00B16169" w:rsidRDefault="00B16169" w:rsidP="00B16169">
            <w:pPr>
              <w:jc w:val="center"/>
              <w:rPr>
                <w:sz w:val="14"/>
                <w:szCs w:val="14"/>
              </w:rPr>
            </w:pPr>
            <w:r w:rsidRPr="00B16169">
              <w:rPr>
                <w:sz w:val="14"/>
                <w:szCs w:val="14"/>
              </w:rPr>
              <w:t>0,000</w:t>
            </w:r>
          </w:p>
        </w:tc>
      </w:tr>
      <w:tr w:rsidR="00B16169" w:rsidRPr="00B16169" w14:paraId="5D5F4213" w14:textId="77777777" w:rsidTr="00500A5D">
        <w:trPr>
          <w:trHeight w:val="20"/>
        </w:trPr>
        <w:tc>
          <w:tcPr>
            <w:tcW w:w="2830" w:type="dxa"/>
            <w:shd w:val="clear" w:color="auto" w:fill="auto"/>
            <w:tcMar>
              <w:left w:w="28" w:type="dxa"/>
              <w:right w:w="28" w:type="dxa"/>
            </w:tcMar>
            <w:vAlign w:val="center"/>
            <w:hideMark/>
          </w:tcPr>
          <w:p w14:paraId="743FB9FC" w14:textId="77777777" w:rsidR="00B16169" w:rsidRPr="00B16169" w:rsidRDefault="00B16169" w:rsidP="00B16169">
            <w:pPr>
              <w:rPr>
                <w:sz w:val="14"/>
                <w:szCs w:val="14"/>
              </w:rPr>
            </w:pPr>
            <w:r w:rsidRPr="00B16169">
              <w:rPr>
                <w:sz w:val="14"/>
                <w:szCs w:val="14"/>
              </w:rPr>
              <w:t>Реконструкция  ТП-318 "Чкалова", пгт. Темиртау.</w:t>
            </w:r>
          </w:p>
        </w:tc>
        <w:tc>
          <w:tcPr>
            <w:tcW w:w="1333" w:type="dxa"/>
            <w:shd w:val="clear" w:color="auto" w:fill="auto"/>
            <w:tcMar>
              <w:left w:w="28" w:type="dxa"/>
              <w:right w:w="28" w:type="dxa"/>
            </w:tcMar>
            <w:vAlign w:val="center"/>
            <w:hideMark/>
          </w:tcPr>
          <w:p w14:paraId="4BCEF108"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\Р\ТП\0063</w:t>
            </w:r>
          </w:p>
        </w:tc>
        <w:tc>
          <w:tcPr>
            <w:tcW w:w="0" w:type="auto"/>
            <w:shd w:val="clear" w:color="auto" w:fill="auto"/>
            <w:tcMar>
              <w:left w:w="28" w:type="dxa"/>
              <w:right w:w="28" w:type="dxa"/>
            </w:tcMar>
            <w:vAlign w:val="center"/>
            <w:hideMark/>
          </w:tcPr>
          <w:p w14:paraId="5D019CBE" w14:textId="77777777" w:rsidR="00B16169" w:rsidRPr="00B16169" w:rsidRDefault="00B16169" w:rsidP="00B16169">
            <w:pPr>
              <w:jc w:val="center"/>
              <w:rPr>
                <w:sz w:val="14"/>
                <w:szCs w:val="14"/>
              </w:rPr>
            </w:pPr>
            <w:r w:rsidRPr="00B16169">
              <w:rPr>
                <w:sz w:val="14"/>
                <w:szCs w:val="14"/>
              </w:rPr>
              <w:t>0,473</w:t>
            </w:r>
          </w:p>
        </w:tc>
        <w:tc>
          <w:tcPr>
            <w:tcW w:w="1110" w:type="dxa"/>
            <w:shd w:val="clear" w:color="auto" w:fill="auto"/>
            <w:tcMar>
              <w:left w:w="28" w:type="dxa"/>
              <w:right w:w="28" w:type="dxa"/>
            </w:tcMar>
            <w:vAlign w:val="center"/>
            <w:hideMark/>
          </w:tcPr>
          <w:p w14:paraId="21E700E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619D27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7ABFC7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C00536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38C0315" w14:textId="77777777" w:rsidR="00B16169" w:rsidRPr="00B16169" w:rsidRDefault="00B16169" w:rsidP="00B16169">
            <w:pPr>
              <w:jc w:val="center"/>
              <w:rPr>
                <w:sz w:val="14"/>
                <w:szCs w:val="14"/>
              </w:rPr>
            </w:pPr>
            <w:r w:rsidRPr="00B16169">
              <w:rPr>
                <w:sz w:val="14"/>
                <w:szCs w:val="14"/>
              </w:rPr>
              <w:t>0,000</w:t>
            </w:r>
          </w:p>
        </w:tc>
      </w:tr>
      <w:tr w:rsidR="00B16169" w:rsidRPr="00B16169" w14:paraId="53B0E9CB" w14:textId="77777777" w:rsidTr="00500A5D">
        <w:trPr>
          <w:trHeight w:val="20"/>
        </w:trPr>
        <w:tc>
          <w:tcPr>
            <w:tcW w:w="2830" w:type="dxa"/>
            <w:shd w:val="clear" w:color="auto" w:fill="auto"/>
            <w:tcMar>
              <w:left w:w="28" w:type="dxa"/>
              <w:right w:w="28" w:type="dxa"/>
            </w:tcMar>
            <w:vAlign w:val="center"/>
            <w:hideMark/>
          </w:tcPr>
          <w:p w14:paraId="2A76C013" w14:textId="77777777" w:rsidR="00B16169" w:rsidRPr="00B16169" w:rsidRDefault="00B16169" w:rsidP="00B16169">
            <w:pPr>
              <w:rPr>
                <w:sz w:val="14"/>
                <w:szCs w:val="14"/>
              </w:rPr>
            </w:pPr>
            <w:r w:rsidRPr="00B16169">
              <w:rPr>
                <w:sz w:val="14"/>
                <w:szCs w:val="14"/>
              </w:rPr>
              <w:t>Реконструкция  ТП-9 "Куйбышева", г. Таштагол.</w:t>
            </w:r>
          </w:p>
        </w:tc>
        <w:tc>
          <w:tcPr>
            <w:tcW w:w="1333" w:type="dxa"/>
            <w:shd w:val="clear" w:color="auto" w:fill="auto"/>
            <w:tcMar>
              <w:left w:w="28" w:type="dxa"/>
              <w:right w:w="28" w:type="dxa"/>
            </w:tcMar>
            <w:vAlign w:val="center"/>
            <w:hideMark/>
          </w:tcPr>
          <w:p w14:paraId="28B3655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\Р\ТП\0064</w:t>
            </w:r>
          </w:p>
        </w:tc>
        <w:tc>
          <w:tcPr>
            <w:tcW w:w="0" w:type="auto"/>
            <w:shd w:val="clear" w:color="auto" w:fill="auto"/>
            <w:tcMar>
              <w:left w:w="28" w:type="dxa"/>
              <w:right w:w="28" w:type="dxa"/>
            </w:tcMar>
            <w:vAlign w:val="center"/>
            <w:hideMark/>
          </w:tcPr>
          <w:p w14:paraId="05432BD9"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7CF5DF9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F90D50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248D6D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66CE9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6108AFD" w14:textId="77777777" w:rsidR="00B16169" w:rsidRPr="00B16169" w:rsidRDefault="00B16169" w:rsidP="00B16169">
            <w:pPr>
              <w:jc w:val="center"/>
              <w:rPr>
                <w:sz w:val="14"/>
                <w:szCs w:val="14"/>
              </w:rPr>
            </w:pPr>
            <w:r w:rsidRPr="00B16169">
              <w:rPr>
                <w:sz w:val="14"/>
                <w:szCs w:val="14"/>
              </w:rPr>
              <w:t>0,000</w:t>
            </w:r>
          </w:p>
        </w:tc>
      </w:tr>
      <w:tr w:rsidR="00B16169" w:rsidRPr="00B16169" w14:paraId="01CC0EFE" w14:textId="77777777" w:rsidTr="00500A5D">
        <w:trPr>
          <w:trHeight w:val="20"/>
        </w:trPr>
        <w:tc>
          <w:tcPr>
            <w:tcW w:w="2830" w:type="dxa"/>
            <w:shd w:val="clear" w:color="auto" w:fill="auto"/>
            <w:tcMar>
              <w:left w:w="28" w:type="dxa"/>
              <w:right w:w="28" w:type="dxa"/>
            </w:tcMar>
            <w:vAlign w:val="center"/>
            <w:hideMark/>
          </w:tcPr>
          <w:p w14:paraId="45060170" w14:textId="77777777" w:rsidR="00B16169" w:rsidRPr="00B16169" w:rsidRDefault="00B16169" w:rsidP="00B16169">
            <w:pPr>
              <w:rPr>
                <w:sz w:val="14"/>
                <w:szCs w:val="14"/>
              </w:rPr>
            </w:pPr>
            <w:r w:rsidRPr="00B16169">
              <w:rPr>
                <w:sz w:val="14"/>
                <w:szCs w:val="14"/>
              </w:rPr>
              <w:t xml:space="preserve">Реконструкция ТП-80А  "Юдино", п. </w:t>
            </w:r>
            <w:proofErr w:type="spellStart"/>
            <w:r w:rsidRPr="00B16169">
              <w:rPr>
                <w:sz w:val="14"/>
                <w:szCs w:val="14"/>
              </w:rPr>
              <w:t>Габовск</w:t>
            </w:r>
            <w:proofErr w:type="spellEnd"/>
            <w:r w:rsidRPr="00B16169">
              <w:rPr>
                <w:sz w:val="14"/>
                <w:szCs w:val="14"/>
              </w:rPr>
              <w:t>.</w:t>
            </w:r>
          </w:p>
        </w:tc>
        <w:tc>
          <w:tcPr>
            <w:tcW w:w="1333" w:type="dxa"/>
            <w:shd w:val="clear" w:color="auto" w:fill="auto"/>
            <w:tcMar>
              <w:left w:w="28" w:type="dxa"/>
              <w:right w:w="28" w:type="dxa"/>
            </w:tcMar>
            <w:vAlign w:val="center"/>
            <w:hideMark/>
          </w:tcPr>
          <w:p w14:paraId="127206B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\Р\ТП\0065</w:t>
            </w:r>
          </w:p>
        </w:tc>
        <w:tc>
          <w:tcPr>
            <w:tcW w:w="0" w:type="auto"/>
            <w:shd w:val="clear" w:color="auto" w:fill="auto"/>
            <w:tcMar>
              <w:left w:w="28" w:type="dxa"/>
              <w:right w:w="28" w:type="dxa"/>
            </w:tcMar>
            <w:vAlign w:val="center"/>
            <w:hideMark/>
          </w:tcPr>
          <w:p w14:paraId="3B78A34D" w14:textId="77777777" w:rsidR="00B16169" w:rsidRPr="00B16169" w:rsidRDefault="00B16169" w:rsidP="00B16169">
            <w:pPr>
              <w:jc w:val="center"/>
              <w:rPr>
                <w:sz w:val="14"/>
                <w:szCs w:val="14"/>
              </w:rPr>
            </w:pPr>
            <w:r w:rsidRPr="00B16169">
              <w:rPr>
                <w:sz w:val="14"/>
                <w:szCs w:val="14"/>
              </w:rPr>
              <w:t>0,456</w:t>
            </w:r>
          </w:p>
        </w:tc>
        <w:tc>
          <w:tcPr>
            <w:tcW w:w="1110" w:type="dxa"/>
            <w:shd w:val="clear" w:color="auto" w:fill="auto"/>
            <w:tcMar>
              <w:left w:w="28" w:type="dxa"/>
              <w:right w:w="28" w:type="dxa"/>
            </w:tcMar>
            <w:vAlign w:val="center"/>
            <w:hideMark/>
          </w:tcPr>
          <w:p w14:paraId="1E1D8E6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EEBC4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5E600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3A7C01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5809B21" w14:textId="77777777" w:rsidR="00B16169" w:rsidRPr="00B16169" w:rsidRDefault="00B16169" w:rsidP="00B16169">
            <w:pPr>
              <w:jc w:val="center"/>
              <w:rPr>
                <w:sz w:val="14"/>
                <w:szCs w:val="14"/>
              </w:rPr>
            </w:pPr>
            <w:r w:rsidRPr="00B16169">
              <w:rPr>
                <w:sz w:val="14"/>
                <w:szCs w:val="14"/>
              </w:rPr>
              <w:t>0,000</w:t>
            </w:r>
          </w:p>
        </w:tc>
      </w:tr>
      <w:tr w:rsidR="00B16169" w:rsidRPr="00B16169" w14:paraId="30C3774A" w14:textId="77777777" w:rsidTr="00500A5D">
        <w:trPr>
          <w:trHeight w:val="20"/>
        </w:trPr>
        <w:tc>
          <w:tcPr>
            <w:tcW w:w="2830" w:type="dxa"/>
            <w:shd w:val="clear" w:color="auto" w:fill="auto"/>
            <w:tcMar>
              <w:left w:w="28" w:type="dxa"/>
              <w:right w:w="28" w:type="dxa"/>
            </w:tcMar>
            <w:vAlign w:val="center"/>
            <w:hideMark/>
          </w:tcPr>
          <w:p w14:paraId="0C67DD20" w14:textId="77777777" w:rsidR="00B16169" w:rsidRPr="00B16169" w:rsidRDefault="00B16169" w:rsidP="00B16169">
            <w:pPr>
              <w:rPr>
                <w:sz w:val="14"/>
                <w:szCs w:val="14"/>
              </w:rPr>
            </w:pPr>
            <w:r w:rsidRPr="00B16169">
              <w:rPr>
                <w:sz w:val="14"/>
                <w:szCs w:val="14"/>
              </w:rPr>
              <w:t>Реконструкция ТП-88 "Подснежник"</w:t>
            </w:r>
          </w:p>
        </w:tc>
        <w:tc>
          <w:tcPr>
            <w:tcW w:w="1333" w:type="dxa"/>
            <w:shd w:val="clear" w:color="auto" w:fill="auto"/>
            <w:tcMar>
              <w:left w:w="28" w:type="dxa"/>
              <w:right w:w="28" w:type="dxa"/>
            </w:tcMar>
            <w:vAlign w:val="center"/>
            <w:hideMark/>
          </w:tcPr>
          <w:p w14:paraId="079AC69C"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\Р\ТП\0066</w:t>
            </w:r>
          </w:p>
        </w:tc>
        <w:tc>
          <w:tcPr>
            <w:tcW w:w="0" w:type="auto"/>
            <w:shd w:val="clear" w:color="auto" w:fill="auto"/>
            <w:tcMar>
              <w:left w:w="28" w:type="dxa"/>
              <w:right w:w="28" w:type="dxa"/>
            </w:tcMar>
            <w:vAlign w:val="center"/>
            <w:hideMark/>
          </w:tcPr>
          <w:p w14:paraId="57C1F8B2"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476EB1C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CA75F4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FE4EC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200B9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66A8D82" w14:textId="77777777" w:rsidR="00B16169" w:rsidRPr="00B16169" w:rsidRDefault="00B16169" w:rsidP="00B16169">
            <w:pPr>
              <w:jc w:val="center"/>
              <w:rPr>
                <w:sz w:val="14"/>
                <w:szCs w:val="14"/>
              </w:rPr>
            </w:pPr>
            <w:r w:rsidRPr="00B16169">
              <w:rPr>
                <w:sz w:val="14"/>
                <w:szCs w:val="14"/>
              </w:rPr>
              <w:t>0,000</w:t>
            </w:r>
          </w:p>
        </w:tc>
      </w:tr>
      <w:tr w:rsidR="00B16169" w:rsidRPr="00B16169" w14:paraId="756CFA73" w14:textId="77777777" w:rsidTr="00500A5D">
        <w:trPr>
          <w:trHeight w:val="20"/>
        </w:trPr>
        <w:tc>
          <w:tcPr>
            <w:tcW w:w="2830" w:type="dxa"/>
            <w:shd w:val="clear" w:color="auto" w:fill="auto"/>
            <w:tcMar>
              <w:left w:w="28" w:type="dxa"/>
              <w:right w:w="28" w:type="dxa"/>
            </w:tcMar>
            <w:vAlign w:val="center"/>
            <w:hideMark/>
          </w:tcPr>
          <w:p w14:paraId="55C41B29" w14:textId="77777777" w:rsidR="00B16169" w:rsidRPr="00B16169" w:rsidRDefault="00B16169" w:rsidP="00B16169">
            <w:pPr>
              <w:rPr>
                <w:sz w:val="14"/>
                <w:szCs w:val="14"/>
              </w:rPr>
            </w:pPr>
            <w:r w:rsidRPr="00B16169">
              <w:rPr>
                <w:sz w:val="14"/>
                <w:szCs w:val="14"/>
              </w:rPr>
              <w:t>Реконструкция ТП-605 "ПО Таштагольское"</w:t>
            </w:r>
          </w:p>
        </w:tc>
        <w:tc>
          <w:tcPr>
            <w:tcW w:w="1333" w:type="dxa"/>
            <w:shd w:val="clear" w:color="auto" w:fill="auto"/>
            <w:tcMar>
              <w:left w:w="28" w:type="dxa"/>
              <w:right w:w="28" w:type="dxa"/>
            </w:tcMar>
            <w:vAlign w:val="center"/>
            <w:hideMark/>
          </w:tcPr>
          <w:p w14:paraId="5F52E67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\Р\ТП\0067</w:t>
            </w:r>
          </w:p>
        </w:tc>
        <w:tc>
          <w:tcPr>
            <w:tcW w:w="0" w:type="auto"/>
            <w:shd w:val="clear" w:color="auto" w:fill="auto"/>
            <w:tcMar>
              <w:left w:w="28" w:type="dxa"/>
              <w:right w:w="28" w:type="dxa"/>
            </w:tcMar>
            <w:vAlign w:val="center"/>
            <w:hideMark/>
          </w:tcPr>
          <w:p w14:paraId="0A600C4B" w14:textId="77777777" w:rsidR="00B16169" w:rsidRPr="00B16169" w:rsidRDefault="00B16169" w:rsidP="00B16169">
            <w:pPr>
              <w:jc w:val="center"/>
              <w:rPr>
                <w:sz w:val="14"/>
                <w:szCs w:val="14"/>
              </w:rPr>
            </w:pPr>
            <w:r w:rsidRPr="00B16169">
              <w:rPr>
                <w:sz w:val="14"/>
                <w:szCs w:val="14"/>
              </w:rPr>
              <w:t>0,468</w:t>
            </w:r>
          </w:p>
        </w:tc>
        <w:tc>
          <w:tcPr>
            <w:tcW w:w="1110" w:type="dxa"/>
            <w:shd w:val="clear" w:color="auto" w:fill="auto"/>
            <w:tcMar>
              <w:left w:w="28" w:type="dxa"/>
              <w:right w:w="28" w:type="dxa"/>
            </w:tcMar>
            <w:vAlign w:val="center"/>
            <w:hideMark/>
          </w:tcPr>
          <w:p w14:paraId="21C4616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5D9833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48A88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1B4BB2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D7D9294" w14:textId="77777777" w:rsidR="00B16169" w:rsidRPr="00B16169" w:rsidRDefault="00B16169" w:rsidP="00B16169">
            <w:pPr>
              <w:jc w:val="center"/>
              <w:rPr>
                <w:sz w:val="14"/>
                <w:szCs w:val="14"/>
              </w:rPr>
            </w:pPr>
            <w:r w:rsidRPr="00B16169">
              <w:rPr>
                <w:sz w:val="14"/>
                <w:szCs w:val="14"/>
              </w:rPr>
              <w:t>0,000</w:t>
            </w:r>
          </w:p>
        </w:tc>
      </w:tr>
      <w:tr w:rsidR="00B16169" w:rsidRPr="00B16169" w14:paraId="3D939389" w14:textId="77777777" w:rsidTr="00500A5D">
        <w:trPr>
          <w:trHeight w:val="20"/>
        </w:trPr>
        <w:tc>
          <w:tcPr>
            <w:tcW w:w="2830" w:type="dxa"/>
            <w:shd w:val="clear" w:color="auto" w:fill="auto"/>
            <w:tcMar>
              <w:left w:w="28" w:type="dxa"/>
              <w:right w:w="28" w:type="dxa"/>
            </w:tcMar>
            <w:vAlign w:val="center"/>
            <w:hideMark/>
          </w:tcPr>
          <w:p w14:paraId="70D100F1" w14:textId="77777777" w:rsidR="00B16169" w:rsidRPr="00B16169" w:rsidRDefault="00B16169" w:rsidP="00B16169">
            <w:pPr>
              <w:rPr>
                <w:sz w:val="14"/>
                <w:szCs w:val="14"/>
              </w:rPr>
            </w:pPr>
            <w:r w:rsidRPr="00B16169">
              <w:rPr>
                <w:sz w:val="14"/>
                <w:szCs w:val="14"/>
              </w:rPr>
              <w:t>Реконструкция ТП-2, п. Берикульский</w:t>
            </w:r>
          </w:p>
        </w:tc>
        <w:tc>
          <w:tcPr>
            <w:tcW w:w="1333" w:type="dxa"/>
            <w:shd w:val="clear" w:color="auto" w:fill="auto"/>
            <w:tcMar>
              <w:left w:w="28" w:type="dxa"/>
              <w:right w:w="28" w:type="dxa"/>
            </w:tcMar>
            <w:vAlign w:val="center"/>
            <w:hideMark/>
          </w:tcPr>
          <w:p w14:paraId="1D1DFE6F"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\Р\ТП\0032</w:t>
            </w:r>
          </w:p>
        </w:tc>
        <w:tc>
          <w:tcPr>
            <w:tcW w:w="0" w:type="auto"/>
            <w:shd w:val="clear" w:color="auto" w:fill="auto"/>
            <w:tcMar>
              <w:left w:w="28" w:type="dxa"/>
              <w:right w:w="28" w:type="dxa"/>
            </w:tcMar>
            <w:vAlign w:val="center"/>
            <w:hideMark/>
          </w:tcPr>
          <w:p w14:paraId="22B6BCEC" w14:textId="77777777" w:rsidR="00B16169" w:rsidRPr="00B16169" w:rsidRDefault="00B16169" w:rsidP="00B16169">
            <w:pPr>
              <w:jc w:val="center"/>
              <w:rPr>
                <w:sz w:val="14"/>
                <w:szCs w:val="14"/>
              </w:rPr>
            </w:pPr>
            <w:r w:rsidRPr="00B16169">
              <w:rPr>
                <w:sz w:val="14"/>
                <w:szCs w:val="14"/>
              </w:rPr>
              <w:t>0,390</w:t>
            </w:r>
          </w:p>
        </w:tc>
        <w:tc>
          <w:tcPr>
            <w:tcW w:w="1110" w:type="dxa"/>
            <w:shd w:val="clear" w:color="auto" w:fill="auto"/>
            <w:tcMar>
              <w:left w:w="28" w:type="dxa"/>
              <w:right w:w="28" w:type="dxa"/>
            </w:tcMar>
            <w:vAlign w:val="center"/>
            <w:hideMark/>
          </w:tcPr>
          <w:p w14:paraId="577A5FF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C10D8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52FE83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ECD52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DBA4271" w14:textId="77777777" w:rsidR="00B16169" w:rsidRPr="00B16169" w:rsidRDefault="00B16169" w:rsidP="00B16169">
            <w:pPr>
              <w:jc w:val="center"/>
              <w:rPr>
                <w:sz w:val="14"/>
                <w:szCs w:val="14"/>
              </w:rPr>
            </w:pPr>
            <w:r w:rsidRPr="00B16169">
              <w:rPr>
                <w:sz w:val="14"/>
                <w:szCs w:val="14"/>
              </w:rPr>
              <w:t>0,000</w:t>
            </w:r>
          </w:p>
        </w:tc>
      </w:tr>
      <w:tr w:rsidR="00B16169" w:rsidRPr="00B16169" w14:paraId="44DEDDC2" w14:textId="77777777" w:rsidTr="00500A5D">
        <w:trPr>
          <w:trHeight w:val="20"/>
        </w:trPr>
        <w:tc>
          <w:tcPr>
            <w:tcW w:w="2830" w:type="dxa"/>
            <w:shd w:val="clear" w:color="auto" w:fill="auto"/>
            <w:tcMar>
              <w:left w:w="28" w:type="dxa"/>
              <w:right w:w="28" w:type="dxa"/>
            </w:tcMar>
            <w:vAlign w:val="center"/>
            <w:hideMark/>
          </w:tcPr>
          <w:p w14:paraId="618FC83B" w14:textId="77777777" w:rsidR="00B16169" w:rsidRPr="00B16169" w:rsidRDefault="00B16169" w:rsidP="00B16169">
            <w:pPr>
              <w:rPr>
                <w:sz w:val="14"/>
                <w:szCs w:val="14"/>
              </w:rPr>
            </w:pPr>
            <w:r w:rsidRPr="00B16169">
              <w:rPr>
                <w:sz w:val="14"/>
                <w:szCs w:val="14"/>
              </w:rPr>
              <w:t>Реконструкция ТП-7, п. Берикульский</w:t>
            </w:r>
          </w:p>
        </w:tc>
        <w:tc>
          <w:tcPr>
            <w:tcW w:w="1333" w:type="dxa"/>
            <w:shd w:val="clear" w:color="auto" w:fill="auto"/>
            <w:tcMar>
              <w:left w:w="28" w:type="dxa"/>
              <w:right w:w="28" w:type="dxa"/>
            </w:tcMar>
            <w:vAlign w:val="center"/>
            <w:hideMark/>
          </w:tcPr>
          <w:p w14:paraId="64017AFD"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\Р\ТП\0033</w:t>
            </w:r>
          </w:p>
        </w:tc>
        <w:tc>
          <w:tcPr>
            <w:tcW w:w="0" w:type="auto"/>
            <w:shd w:val="clear" w:color="auto" w:fill="auto"/>
            <w:tcMar>
              <w:left w:w="28" w:type="dxa"/>
              <w:right w:w="28" w:type="dxa"/>
            </w:tcMar>
            <w:vAlign w:val="center"/>
            <w:hideMark/>
          </w:tcPr>
          <w:p w14:paraId="27D829E8" w14:textId="77777777" w:rsidR="00B16169" w:rsidRPr="00B16169" w:rsidRDefault="00B16169" w:rsidP="00B16169">
            <w:pPr>
              <w:jc w:val="center"/>
              <w:rPr>
                <w:sz w:val="14"/>
                <w:szCs w:val="14"/>
              </w:rPr>
            </w:pPr>
            <w:r w:rsidRPr="00B16169">
              <w:rPr>
                <w:sz w:val="14"/>
                <w:szCs w:val="14"/>
              </w:rPr>
              <w:t>0,390</w:t>
            </w:r>
          </w:p>
        </w:tc>
        <w:tc>
          <w:tcPr>
            <w:tcW w:w="1110" w:type="dxa"/>
            <w:shd w:val="clear" w:color="auto" w:fill="auto"/>
            <w:tcMar>
              <w:left w:w="28" w:type="dxa"/>
              <w:right w:w="28" w:type="dxa"/>
            </w:tcMar>
            <w:vAlign w:val="center"/>
            <w:hideMark/>
          </w:tcPr>
          <w:p w14:paraId="2ACC75A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0C9A53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2D3EE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809EB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C55710E" w14:textId="77777777" w:rsidR="00B16169" w:rsidRPr="00B16169" w:rsidRDefault="00B16169" w:rsidP="00B16169">
            <w:pPr>
              <w:jc w:val="center"/>
              <w:rPr>
                <w:sz w:val="14"/>
                <w:szCs w:val="14"/>
              </w:rPr>
            </w:pPr>
            <w:r w:rsidRPr="00B16169">
              <w:rPr>
                <w:sz w:val="14"/>
                <w:szCs w:val="14"/>
              </w:rPr>
              <w:t>0,000</w:t>
            </w:r>
          </w:p>
        </w:tc>
      </w:tr>
      <w:tr w:rsidR="00B16169" w:rsidRPr="00B16169" w14:paraId="13F96B05" w14:textId="77777777" w:rsidTr="00500A5D">
        <w:trPr>
          <w:trHeight w:val="20"/>
        </w:trPr>
        <w:tc>
          <w:tcPr>
            <w:tcW w:w="2830" w:type="dxa"/>
            <w:shd w:val="clear" w:color="auto" w:fill="auto"/>
            <w:tcMar>
              <w:left w:w="28" w:type="dxa"/>
              <w:right w:w="28" w:type="dxa"/>
            </w:tcMar>
            <w:vAlign w:val="center"/>
            <w:hideMark/>
          </w:tcPr>
          <w:p w14:paraId="34EE33BE" w14:textId="77777777" w:rsidR="00B16169" w:rsidRPr="00B16169" w:rsidRDefault="00B16169" w:rsidP="00B16169">
            <w:pPr>
              <w:rPr>
                <w:sz w:val="14"/>
                <w:szCs w:val="14"/>
              </w:rPr>
            </w:pPr>
            <w:r w:rsidRPr="00B16169">
              <w:rPr>
                <w:sz w:val="14"/>
                <w:szCs w:val="14"/>
              </w:rPr>
              <w:t>Реконструкция ТП-9, п. Новый Берикуль</w:t>
            </w:r>
          </w:p>
        </w:tc>
        <w:tc>
          <w:tcPr>
            <w:tcW w:w="1333" w:type="dxa"/>
            <w:shd w:val="clear" w:color="auto" w:fill="auto"/>
            <w:tcMar>
              <w:left w:w="28" w:type="dxa"/>
              <w:right w:w="28" w:type="dxa"/>
            </w:tcMar>
            <w:vAlign w:val="center"/>
            <w:hideMark/>
          </w:tcPr>
          <w:p w14:paraId="3143D8D1"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\Р\ТП\0034</w:t>
            </w:r>
          </w:p>
        </w:tc>
        <w:tc>
          <w:tcPr>
            <w:tcW w:w="0" w:type="auto"/>
            <w:shd w:val="clear" w:color="auto" w:fill="auto"/>
            <w:tcMar>
              <w:left w:w="28" w:type="dxa"/>
              <w:right w:w="28" w:type="dxa"/>
            </w:tcMar>
            <w:vAlign w:val="center"/>
            <w:hideMark/>
          </w:tcPr>
          <w:p w14:paraId="12E186C5" w14:textId="77777777" w:rsidR="00B16169" w:rsidRPr="00B16169" w:rsidRDefault="00B16169" w:rsidP="00B16169">
            <w:pPr>
              <w:jc w:val="center"/>
              <w:rPr>
                <w:sz w:val="14"/>
                <w:szCs w:val="14"/>
              </w:rPr>
            </w:pPr>
            <w:r w:rsidRPr="00B16169">
              <w:rPr>
                <w:sz w:val="14"/>
                <w:szCs w:val="14"/>
              </w:rPr>
              <w:t>0,390</w:t>
            </w:r>
          </w:p>
        </w:tc>
        <w:tc>
          <w:tcPr>
            <w:tcW w:w="1110" w:type="dxa"/>
            <w:shd w:val="clear" w:color="auto" w:fill="auto"/>
            <w:tcMar>
              <w:left w:w="28" w:type="dxa"/>
              <w:right w:w="28" w:type="dxa"/>
            </w:tcMar>
            <w:vAlign w:val="center"/>
            <w:hideMark/>
          </w:tcPr>
          <w:p w14:paraId="70FBF9E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DAFC21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AB5501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8CF09A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9B23073" w14:textId="77777777" w:rsidR="00B16169" w:rsidRPr="00B16169" w:rsidRDefault="00B16169" w:rsidP="00B16169">
            <w:pPr>
              <w:jc w:val="center"/>
              <w:rPr>
                <w:sz w:val="14"/>
                <w:szCs w:val="14"/>
              </w:rPr>
            </w:pPr>
            <w:r w:rsidRPr="00B16169">
              <w:rPr>
                <w:sz w:val="14"/>
                <w:szCs w:val="14"/>
              </w:rPr>
              <w:t>0,000</w:t>
            </w:r>
          </w:p>
        </w:tc>
      </w:tr>
      <w:tr w:rsidR="00B16169" w:rsidRPr="00B16169" w14:paraId="021431C2" w14:textId="77777777" w:rsidTr="00500A5D">
        <w:trPr>
          <w:trHeight w:val="20"/>
        </w:trPr>
        <w:tc>
          <w:tcPr>
            <w:tcW w:w="2830" w:type="dxa"/>
            <w:shd w:val="clear" w:color="auto" w:fill="auto"/>
            <w:tcMar>
              <w:left w:w="28" w:type="dxa"/>
              <w:right w:w="28" w:type="dxa"/>
            </w:tcMar>
            <w:vAlign w:val="center"/>
            <w:hideMark/>
          </w:tcPr>
          <w:p w14:paraId="628B5DFB" w14:textId="77777777" w:rsidR="00B16169" w:rsidRPr="00B16169" w:rsidRDefault="00B16169" w:rsidP="00B16169">
            <w:pPr>
              <w:rPr>
                <w:sz w:val="14"/>
                <w:szCs w:val="14"/>
              </w:rPr>
            </w:pPr>
            <w:r w:rsidRPr="00B16169">
              <w:rPr>
                <w:sz w:val="14"/>
                <w:szCs w:val="14"/>
              </w:rPr>
              <w:t>Реконструкция ТП-К-60, пгт. Тисуль</w:t>
            </w:r>
          </w:p>
        </w:tc>
        <w:tc>
          <w:tcPr>
            <w:tcW w:w="1333" w:type="dxa"/>
            <w:shd w:val="clear" w:color="auto" w:fill="auto"/>
            <w:tcMar>
              <w:left w:w="28" w:type="dxa"/>
              <w:right w:w="28" w:type="dxa"/>
            </w:tcMar>
            <w:vAlign w:val="center"/>
            <w:hideMark/>
          </w:tcPr>
          <w:p w14:paraId="17A144BF"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\Р\ТП\0035</w:t>
            </w:r>
          </w:p>
        </w:tc>
        <w:tc>
          <w:tcPr>
            <w:tcW w:w="0" w:type="auto"/>
            <w:shd w:val="clear" w:color="auto" w:fill="auto"/>
            <w:tcMar>
              <w:left w:w="28" w:type="dxa"/>
              <w:right w:w="28" w:type="dxa"/>
            </w:tcMar>
            <w:vAlign w:val="center"/>
            <w:hideMark/>
          </w:tcPr>
          <w:p w14:paraId="20D70FB5" w14:textId="77777777" w:rsidR="00B16169" w:rsidRPr="00B16169" w:rsidRDefault="00B16169" w:rsidP="00B16169">
            <w:pPr>
              <w:jc w:val="center"/>
              <w:rPr>
                <w:sz w:val="14"/>
                <w:szCs w:val="14"/>
              </w:rPr>
            </w:pPr>
            <w:r w:rsidRPr="00B16169">
              <w:rPr>
                <w:sz w:val="14"/>
                <w:szCs w:val="14"/>
              </w:rPr>
              <w:t>0,395</w:t>
            </w:r>
          </w:p>
        </w:tc>
        <w:tc>
          <w:tcPr>
            <w:tcW w:w="1110" w:type="dxa"/>
            <w:shd w:val="clear" w:color="auto" w:fill="auto"/>
            <w:tcMar>
              <w:left w:w="28" w:type="dxa"/>
              <w:right w:w="28" w:type="dxa"/>
            </w:tcMar>
            <w:vAlign w:val="center"/>
            <w:hideMark/>
          </w:tcPr>
          <w:p w14:paraId="75824EB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11E8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110FDE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E9F98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16DC74" w14:textId="77777777" w:rsidR="00B16169" w:rsidRPr="00B16169" w:rsidRDefault="00B16169" w:rsidP="00B16169">
            <w:pPr>
              <w:jc w:val="center"/>
              <w:rPr>
                <w:sz w:val="14"/>
                <w:szCs w:val="14"/>
              </w:rPr>
            </w:pPr>
            <w:r w:rsidRPr="00B16169">
              <w:rPr>
                <w:sz w:val="14"/>
                <w:szCs w:val="14"/>
              </w:rPr>
              <w:t>0,000</w:t>
            </w:r>
          </w:p>
        </w:tc>
      </w:tr>
      <w:tr w:rsidR="00B16169" w:rsidRPr="00B16169" w14:paraId="78C57FBB" w14:textId="77777777" w:rsidTr="00500A5D">
        <w:trPr>
          <w:trHeight w:val="20"/>
        </w:trPr>
        <w:tc>
          <w:tcPr>
            <w:tcW w:w="2830" w:type="dxa"/>
            <w:shd w:val="clear" w:color="auto" w:fill="auto"/>
            <w:tcMar>
              <w:left w:w="28" w:type="dxa"/>
              <w:right w:w="28" w:type="dxa"/>
            </w:tcMar>
            <w:vAlign w:val="center"/>
            <w:hideMark/>
          </w:tcPr>
          <w:p w14:paraId="5BC58B02" w14:textId="77777777" w:rsidR="00B16169" w:rsidRPr="00B16169" w:rsidRDefault="00B16169" w:rsidP="00B16169">
            <w:pPr>
              <w:rPr>
                <w:sz w:val="14"/>
                <w:szCs w:val="14"/>
              </w:rPr>
            </w:pPr>
            <w:r w:rsidRPr="00B16169">
              <w:rPr>
                <w:sz w:val="14"/>
                <w:szCs w:val="14"/>
              </w:rPr>
              <w:t>Реконструкция ТП-П-238, пгт. Тисуль</w:t>
            </w:r>
          </w:p>
        </w:tc>
        <w:tc>
          <w:tcPr>
            <w:tcW w:w="1333" w:type="dxa"/>
            <w:shd w:val="clear" w:color="auto" w:fill="auto"/>
            <w:tcMar>
              <w:left w:w="28" w:type="dxa"/>
              <w:right w:w="28" w:type="dxa"/>
            </w:tcMar>
            <w:vAlign w:val="center"/>
            <w:hideMark/>
          </w:tcPr>
          <w:p w14:paraId="4472BA06"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\Р\ТП\0036</w:t>
            </w:r>
          </w:p>
        </w:tc>
        <w:tc>
          <w:tcPr>
            <w:tcW w:w="0" w:type="auto"/>
            <w:shd w:val="clear" w:color="auto" w:fill="auto"/>
            <w:tcMar>
              <w:left w:w="28" w:type="dxa"/>
              <w:right w:w="28" w:type="dxa"/>
            </w:tcMar>
            <w:vAlign w:val="center"/>
            <w:hideMark/>
          </w:tcPr>
          <w:p w14:paraId="0057510D" w14:textId="77777777" w:rsidR="00B16169" w:rsidRPr="00B16169" w:rsidRDefault="00B16169" w:rsidP="00B16169">
            <w:pPr>
              <w:jc w:val="center"/>
              <w:rPr>
                <w:sz w:val="14"/>
                <w:szCs w:val="14"/>
              </w:rPr>
            </w:pPr>
            <w:r w:rsidRPr="00B16169">
              <w:rPr>
                <w:sz w:val="14"/>
                <w:szCs w:val="14"/>
              </w:rPr>
              <w:t>0,392</w:t>
            </w:r>
          </w:p>
        </w:tc>
        <w:tc>
          <w:tcPr>
            <w:tcW w:w="1110" w:type="dxa"/>
            <w:shd w:val="clear" w:color="auto" w:fill="auto"/>
            <w:tcMar>
              <w:left w:w="28" w:type="dxa"/>
              <w:right w:w="28" w:type="dxa"/>
            </w:tcMar>
            <w:vAlign w:val="center"/>
            <w:hideMark/>
          </w:tcPr>
          <w:p w14:paraId="30CCFD2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19433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34B9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0BB3F2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A7294DB" w14:textId="77777777" w:rsidR="00B16169" w:rsidRPr="00B16169" w:rsidRDefault="00B16169" w:rsidP="00B16169">
            <w:pPr>
              <w:jc w:val="center"/>
              <w:rPr>
                <w:sz w:val="14"/>
                <w:szCs w:val="14"/>
              </w:rPr>
            </w:pPr>
            <w:r w:rsidRPr="00B16169">
              <w:rPr>
                <w:sz w:val="14"/>
                <w:szCs w:val="14"/>
              </w:rPr>
              <w:t>0,000</w:t>
            </w:r>
          </w:p>
        </w:tc>
      </w:tr>
      <w:tr w:rsidR="00B16169" w:rsidRPr="00B16169" w14:paraId="7B63F93A" w14:textId="77777777" w:rsidTr="00500A5D">
        <w:trPr>
          <w:trHeight w:val="20"/>
        </w:trPr>
        <w:tc>
          <w:tcPr>
            <w:tcW w:w="2830" w:type="dxa"/>
            <w:shd w:val="clear" w:color="auto" w:fill="auto"/>
            <w:tcMar>
              <w:left w:w="28" w:type="dxa"/>
              <w:right w:w="28" w:type="dxa"/>
            </w:tcMar>
            <w:vAlign w:val="center"/>
            <w:hideMark/>
          </w:tcPr>
          <w:p w14:paraId="4BC21188" w14:textId="77777777" w:rsidR="00B16169" w:rsidRPr="00B16169" w:rsidRDefault="00B16169" w:rsidP="00B16169">
            <w:pPr>
              <w:rPr>
                <w:sz w:val="14"/>
                <w:szCs w:val="14"/>
              </w:rPr>
            </w:pPr>
            <w:r w:rsidRPr="00B16169">
              <w:rPr>
                <w:sz w:val="14"/>
                <w:szCs w:val="14"/>
              </w:rPr>
              <w:t xml:space="preserve">Реконструкция ТП-П-300, п. </w:t>
            </w:r>
            <w:proofErr w:type="spellStart"/>
            <w:r w:rsidRPr="00B16169">
              <w:rPr>
                <w:sz w:val="14"/>
                <w:szCs w:val="14"/>
              </w:rPr>
              <w:t>Кайчак</w:t>
            </w:r>
            <w:proofErr w:type="spellEnd"/>
          </w:p>
        </w:tc>
        <w:tc>
          <w:tcPr>
            <w:tcW w:w="1333" w:type="dxa"/>
            <w:shd w:val="clear" w:color="auto" w:fill="auto"/>
            <w:tcMar>
              <w:left w:w="28" w:type="dxa"/>
              <w:right w:w="28" w:type="dxa"/>
            </w:tcMar>
            <w:vAlign w:val="center"/>
            <w:hideMark/>
          </w:tcPr>
          <w:p w14:paraId="6F277E1F"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\Р\ТП\0037</w:t>
            </w:r>
          </w:p>
        </w:tc>
        <w:tc>
          <w:tcPr>
            <w:tcW w:w="0" w:type="auto"/>
            <w:shd w:val="clear" w:color="auto" w:fill="auto"/>
            <w:tcMar>
              <w:left w:w="28" w:type="dxa"/>
              <w:right w:w="28" w:type="dxa"/>
            </w:tcMar>
            <w:vAlign w:val="center"/>
            <w:hideMark/>
          </w:tcPr>
          <w:p w14:paraId="591E64CB" w14:textId="77777777" w:rsidR="00B16169" w:rsidRPr="00B16169" w:rsidRDefault="00B16169" w:rsidP="00B16169">
            <w:pPr>
              <w:jc w:val="center"/>
              <w:rPr>
                <w:sz w:val="14"/>
                <w:szCs w:val="14"/>
              </w:rPr>
            </w:pPr>
            <w:r w:rsidRPr="00B16169">
              <w:rPr>
                <w:sz w:val="14"/>
                <w:szCs w:val="14"/>
              </w:rPr>
              <w:t>0,390</w:t>
            </w:r>
          </w:p>
        </w:tc>
        <w:tc>
          <w:tcPr>
            <w:tcW w:w="1110" w:type="dxa"/>
            <w:shd w:val="clear" w:color="auto" w:fill="auto"/>
            <w:tcMar>
              <w:left w:w="28" w:type="dxa"/>
              <w:right w:w="28" w:type="dxa"/>
            </w:tcMar>
            <w:vAlign w:val="center"/>
            <w:hideMark/>
          </w:tcPr>
          <w:p w14:paraId="7E0DB18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E61B7C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5D43E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A7A6C3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96F5E4" w14:textId="77777777" w:rsidR="00B16169" w:rsidRPr="00B16169" w:rsidRDefault="00B16169" w:rsidP="00B16169">
            <w:pPr>
              <w:jc w:val="center"/>
              <w:rPr>
                <w:sz w:val="14"/>
                <w:szCs w:val="14"/>
              </w:rPr>
            </w:pPr>
            <w:r w:rsidRPr="00B16169">
              <w:rPr>
                <w:sz w:val="14"/>
                <w:szCs w:val="14"/>
              </w:rPr>
              <w:t>0,000</w:t>
            </w:r>
          </w:p>
        </w:tc>
      </w:tr>
      <w:tr w:rsidR="00B16169" w:rsidRPr="00B16169" w14:paraId="2905E1A0" w14:textId="77777777" w:rsidTr="00500A5D">
        <w:trPr>
          <w:trHeight w:val="20"/>
        </w:trPr>
        <w:tc>
          <w:tcPr>
            <w:tcW w:w="2830" w:type="dxa"/>
            <w:shd w:val="clear" w:color="auto" w:fill="auto"/>
            <w:tcMar>
              <w:left w:w="28" w:type="dxa"/>
              <w:right w:w="28" w:type="dxa"/>
            </w:tcMar>
            <w:vAlign w:val="center"/>
            <w:hideMark/>
          </w:tcPr>
          <w:p w14:paraId="455D1843" w14:textId="77777777" w:rsidR="00B16169" w:rsidRPr="00B16169" w:rsidRDefault="00B16169" w:rsidP="00B16169">
            <w:pPr>
              <w:rPr>
                <w:sz w:val="14"/>
                <w:szCs w:val="14"/>
              </w:rPr>
            </w:pPr>
            <w:r w:rsidRPr="00B16169">
              <w:rPr>
                <w:sz w:val="14"/>
                <w:szCs w:val="14"/>
              </w:rPr>
              <w:t xml:space="preserve">Реконструкция КТП № 1 СНТ "Астра" </w:t>
            </w:r>
          </w:p>
        </w:tc>
        <w:tc>
          <w:tcPr>
            <w:tcW w:w="1333" w:type="dxa"/>
            <w:shd w:val="clear" w:color="auto" w:fill="auto"/>
            <w:tcMar>
              <w:left w:w="28" w:type="dxa"/>
              <w:right w:w="28" w:type="dxa"/>
            </w:tcMar>
            <w:vAlign w:val="center"/>
            <w:hideMark/>
          </w:tcPr>
          <w:p w14:paraId="1F78954A" w14:textId="77777777" w:rsidR="00B16169" w:rsidRPr="00B16169" w:rsidRDefault="00B16169" w:rsidP="00B16169">
            <w:pPr>
              <w:jc w:val="center"/>
              <w:rPr>
                <w:sz w:val="14"/>
                <w:szCs w:val="14"/>
              </w:rPr>
            </w:pPr>
            <w:r w:rsidRPr="00B16169">
              <w:rPr>
                <w:sz w:val="14"/>
                <w:szCs w:val="14"/>
              </w:rPr>
              <w:t>J_ТП\Р\ТП\0024</w:t>
            </w:r>
          </w:p>
        </w:tc>
        <w:tc>
          <w:tcPr>
            <w:tcW w:w="0" w:type="auto"/>
            <w:shd w:val="clear" w:color="auto" w:fill="auto"/>
            <w:tcMar>
              <w:left w:w="28" w:type="dxa"/>
              <w:right w:w="28" w:type="dxa"/>
            </w:tcMar>
            <w:vAlign w:val="center"/>
            <w:hideMark/>
          </w:tcPr>
          <w:p w14:paraId="7003EE47" w14:textId="77777777" w:rsidR="00B16169" w:rsidRPr="00B16169" w:rsidRDefault="00B16169" w:rsidP="00B16169">
            <w:pPr>
              <w:jc w:val="center"/>
              <w:rPr>
                <w:sz w:val="14"/>
                <w:szCs w:val="14"/>
              </w:rPr>
            </w:pPr>
            <w:r w:rsidRPr="00B16169">
              <w:rPr>
                <w:sz w:val="14"/>
                <w:szCs w:val="14"/>
              </w:rPr>
              <w:t>0,298</w:t>
            </w:r>
          </w:p>
        </w:tc>
        <w:tc>
          <w:tcPr>
            <w:tcW w:w="1110" w:type="dxa"/>
            <w:shd w:val="clear" w:color="auto" w:fill="auto"/>
            <w:tcMar>
              <w:left w:w="28" w:type="dxa"/>
              <w:right w:w="28" w:type="dxa"/>
            </w:tcMar>
            <w:vAlign w:val="center"/>
            <w:hideMark/>
          </w:tcPr>
          <w:p w14:paraId="61D9150C" w14:textId="77777777" w:rsidR="00B16169" w:rsidRPr="00B16169" w:rsidRDefault="00B16169" w:rsidP="00B16169">
            <w:pPr>
              <w:jc w:val="center"/>
              <w:rPr>
                <w:sz w:val="14"/>
                <w:szCs w:val="14"/>
              </w:rPr>
            </w:pPr>
            <w:r w:rsidRPr="00B16169">
              <w:rPr>
                <w:sz w:val="14"/>
                <w:szCs w:val="14"/>
              </w:rPr>
              <w:t>0,593</w:t>
            </w:r>
          </w:p>
        </w:tc>
        <w:tc>
          <w:tcPr>
            <w:tcW w:w="4394" w:type="dxa"/>
            <w:shd w:val="clear" w:color="auto" w:fill="auto"/>
            <w:tcMar>
              <w:left w:w="28" w:type="dxa"/>
              <w:right w:w="28" w:type="dxa"/>
            </w:tcMar>
            <w:vAlign w:val="center"/>
            <w:hideMark/>
          </w:tcPr>
          <w:p w14:paraId="600965EB"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w:t>
            </w:r>
          </w:p>
        </w:tc>
        <w:tc>
          <w:tcPr>
            <w:tcW w:w="1134" w:type="dxa"/>
            <w:shd w:val="clear" w:color="auto" w:fill="auto"/>
            <w:tcMar>
              <w:left w:w="28" w:type="dxa"/>
              <w:right w:w="28" w:type="dxa"/>
            </w:tcMar>
            <w:vAlign w:val="center"/>
            <w:hideMark/>
          </w:tcPr>
          <w:p w14:paraId="6397CC2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180B217" w14:textId="77777777" w:rsidR="00B16169" w:rsidRPr="00B16169" w:rsidRDefault="00B16169" w:rsidP="00B16169">
            <w:pPr>
              <w:jc w:val="center"/>
              <w:rPr>
                <w:color w:val="000000"/>
                <w:sz w:val="14"/>
                <w:szCs w:val="14"/>
              </w:rPr>
            </w:pPr>
            <w:r w:rsidRPr="00B16169">
              <w:rPr>
                <w:color w:val="000000"/>
                <w:sz w:val="14"/>
                <w:szCs w:val="14"/>
              </w:rP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513CEABB" w14:textId="77777777" w:rsidR="00B16169" w:rsidRPr="00B16169" w:rsidRDefault="00B16169" w:rsidP="00B16169">
            <w:pPr>
              <w:jc w:val="center"/>
              <w:rPr>
                <w:sz w:val="14"/>
                <w:szCs w:val="14"/>
              </w:rPr>
            </w:pPr>
            <w:r w:rsidRPr="00B16169">
              <w:rPr>
                <w:sz w:val="14"/>
                <w:szCs w:val="14"/>
              </w:rPr>
              <w:t>0,593</w:t>
            </w:r>
          </w:p>
        </w:tc>
      </w:tr>
      <w:tr w:rsidR="00B16169" w:rsidRPr="00B16169" w14:paraId="0A558969" w14:textId="77777777" w:rsidTr="00500A5D">
        <w:trPr>
          <w:trHeight w:val="20"/>
        </w:trPr>
        <w:tc>
          <w:tcPr>
            <w:tcW w:w="2830" w:type="dxa"/>
            <w:shd w:val="clear" w:color="auto" w:fill="auto"/>
            <w:tcMar>
              <w:left w:w="28" w:type="dxa"/>
              <w:right w:w="28" w:type="dxa"/>
            </w:tcMar>
            <w:vAlign w:val="center"/>
            <w:hideMark/>
          </w:tcPr>
          <w:p w14:paraId="61AD7ADC" w14:textId="77777777" w:rsidR="00B16169" w:rsidRPr="00B16169" w:rsidRDefault="00B16169" w:rsidP="00B16169">
            <w:pPr>
              <w:rPr>
                <w:sz w:val="14"/>
                <w:szCs w:val="14"/>
              </w:rPr>
            </w:pPr>
            <w:r w:rsidRPr="00B16169">
              <w:rPr>
                <w:sz w:val="14"/>
                <w:szCs w:val="14"/>
              </w:rPr>
              <w:t xml:space="preserve">Реконструкция КТП № 2 СНТ "Астра" </w:t>
            </w:r>
          </w:p>
        </w:tc>
        <w:tc>
          <w:tcPr>
            <w:tcW w:w="1333" w:type="dxa"/>
            <w:shd w:val="clear" w:color="auto" w:fill="auto"/>
            <w:tcMar>
              <w:left w:w="28" w:type="dxa"/>
              <w:right w:w="28" w:type="dxa"/>
            </w:tcMar>
            <w:vAlign w:val="center"/>
            <w:hideMark/>
          </w:tcPr>
          <w:p w14:paraId="574F2B8D" w14:textId="77777777" w:rsidR="00B16169" w:rsidRPr="00B16169" w:rsidRDefault="00B16169" w:rsidP="00B16169">
            <w:pPr>
              <w:jc w:val="center"/>
              <w:rPr>
                <w:sz w:val="14"/>
                <w:szCs w:val="14"/>
              </w:rPr>
            </w:pPr>
            <w:r w:rsidRPr="00B16169">
              <w:rPr>
                <w:sz w:val="14"/>
                <w:szCs w:val="14"/>
              </w:rPr>
              <w:t>J_ТП\Р\ТП\0025</w:t>
            </w:r>
          </w:p>
        </w:tc>
        <w:tc>
          <w:tcPr>
            <w:tcW w:w="0" w:type="auto"/>
            <w:shd w:val="clear" w:color="auto" w:fill="auto"/>
            <w:tcMar>
              <w:left w:w="28" w:type="dxa"/>
              <w:right w:w="28" w:type="dxa"/>
            </w:tcMar>
            <w:vAlign w:val="center"/>
            <w:hideMark/>
          </w:tcPr>
          <w:p w14:paraId="1346B411" w14:textId="77777777" w:rsidR="00B16169" w:rsidRPr="00B16169" w:rsidRDefault="00B16169" w:rsidP="00B16169">
            <w:pPr>
              <w:jc w:val="center"/>
              <w:rPr>
                <w:sz w:val="14"/>
                <w:szCs w:val="14"/>
              </w:rPr>
            </w:pPr>
            <w:r w:rsidRPr="00B16169">
              <w:rPr>
                <w:sz w:val="14"/>
                <w:szCs w:val="14"/>
              </w:rPr>
              <w:t>0,308</w:t>
            </w:r>
          </w:p>
        </w:tc>
        <w:tc>
          <w:tcPr>
            <w:tcW w:w="1110" w:type="dxa"/>
            <w:shd w:val="clear" w:color="auto" w:fill="auto"/>
            <w:tcMar>
              <w:left w:w="28" w:type="dxa"/>
              <w:right w:w="28" w:type="dxa"/>
            </w:tcMar>
            <w:vAlign w:val="center"/>
            <w:hideMark/>
          </w:tcPr>
          <w:p w14:paraId="1A769C9C" w14:textId="77777777" w:rsidR="00B16169" w:rsidRPr="00B16169" w:rsidRDefault="00B16169" w:rsidP="00B16169">
            <w:pPr>
              <w:jc w:val="center"/>
              <w:rPr>
                <w:sz w:val="14"/>
                <w:szCs w:val="14"/>
              </w:rPr>
            </w:pPr>
            <w:r w:rsidRPr="00B16169">
              <w:rPr>
                <w:sz w:val="14"/>
                <w:szCs w:val="14"/>
              </w:rPr>
              <w:t>0,587</w:t>
            </w:r>
          </w:p>
        </w:tc>
        <w:tc>
          <w:tcPr>
            <w:tcW w:w="4394" w:type="dxa"/>
            <w:shd w:val="clear" w:color="auto" w:fill="auto"/>
            <w:tcMar>
              <w:left w:w="28" w:type="dxa"/>
              <w:right w:w="28" w:type="dxa"/>
            </w:tcMar>
            <w:vAlign w:val="center"/>
            <w:hideMark/>
          </w:tcPr>
          <w:p w14:paraId="5362DB7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w:t>
            </w:r>
          </w:p>
        </w:tc>
        <w:tc>
          <w:tcPr>
            <w:tcW w:w="1134" w:type="dxa"/>
            <w:shd w:val="clear" w:color="auto" w:fill="auto"/>
            <w:tcMar>
              <w:left w:w="28" w:type="dxa"/>
              <w:right w:w="28" w:type="dxa"/>
            </w:tcMar>
            <w:vAlign w:val="center"/>
            <w:hideMark/>
          </w:tcPr>
          <w:p w14:paraId="128B744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AF872CE" w14:textId="77777777" w:rsidR="00B16169" w:rsidRPr="00B16169" w:rsidRDefault="00B16169" w:rsidP="00B16169">
            <w:pPr>
              <w:jc w:val="center"/>
              <w:rPr>
                <w:color w:val="000000"/>
                <w:sz w:val="14"/>
                <w:szCs w:val="14"/>
              </w:rPr>
            </w:pPr>
            <w:r w:rsidRPr="00B16169">
              <w:rPr>
                <w:color w:val="000000"/>
                <w:sz w:val="14"/>
                <w:szCs w:val="14"/>
              </w:rP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78590659" w14:textId="77777777" w:rsidR="00B16169" w:rsidRPr="00B16169" w:rsidRDefault="00B16169" w:rsidP="00B16169">
            <w:pPr>
              <w:jc w:val="center"/>
              <w:rPr>
                <w:sz w:val="14"/>
                <w:szCs w:val="14"/>
              </w:rPr>
            </w:pPr>
            <w:r w:rsidRPr="00B16169">
              <w:rPr>
                <w:sz w:val="14"/>
                <w:szCs w:val="14"/>
              </w:rPr>
              <w:t>0,587</w:t>
            </w:r>
          </w:p>
        </w:tc>
      </w:tr>
      <w:tr w:rsidR="00B16169" w:rsidRPr="00B16169" w14:paraId="11930221" w14:textId="77777777" w:rsidTr="00500A5D">
        <w:trPr>
          <w:trHeight w:val="20"/>
        </w:trPr>
        <w:tc>
          <w:tcPr>
            <w:tcW w:w="2830" w:type="dxa"/>
            <w:shd w:val="clear" w:color="auto" w:fill="auto"/>
            <w:tcMar>
              <w:left w:w="28" w:type="dxa"/>
              <w:right w:w="28" w:type="dxa"/>
            </w:tcMar>
            <w:vAlign w:val="center"/>
            <w:hideMark/>
          </w:tcPr>
          <w:p w14:paraId="0E85250A" w14:textId="77777777" w:rsidR="00B16169" w:rsidRPr="00B16169" w:rsidRDefault="00B16169" w:rsidP="00B16169">
            <w:pPr>
              <w:rPr>
                <w:sz w:val="14"/>
                <w:szCs w:val="14"/>
              </w:rPr>
            </w:pPr>
            <w:r w:rsidRPr="00B16169">
              <w:rPr>
                <w:sz w:val="14"/>
                <w:szCs w:val="14"/>
              </w:rPr>
              <w:t xml:space="preserve">Реконструкция КТП 160 </w:t>
            </w:r>
            <w:proofErr w:type="spellStart"/>
            <w:r w:rsidRPr="00B16169">
              <w:rPr>
                <w:sz w:val="14"/>
                <w:szCs w:val="14"/>
              </w:rPr>
              <w:t>кВА</w:t>
            </w:r>
            <w:proofErr w:type="spellEnd"/>
          </w:p>
        </w:tc>
        <w:tc>
          <w:tcPr>
            <w:tcW w:w="1333" w:type="dxa"/>
            <w:shd w:val="clear" w:color="auto" w:fill="auto"/>
            <w:tcMar>
              <w:left w:w="28" w:type="dxa"/>
              <w:right w:w="28" w:type="dxa"/>
            </w:tcMar>
            <w:vAlign w:val="center"/>
            <w:hideMark/>
          </w:tcPr>
          <w:p w14:paraId="24EAA456" w14:textId="77777777" w:rsidR="00B16169" w:rsidRPr="00B16169" w:rsidRDefault="00B16169" w:rsidP="00B16169">
            <w:pPr>
              <w:jc w:val="center"/>
              <w:rPr>
                <w:sz w:val="14"/>
                <w:szCs w:val="14"/>
              </w:rPr>
            </w:pPr>
            <w:r w:rsidRPr="00B16169">
              <w:rPr>
                <w:sz w:val="14"/>
                <w:szCs w:val="14"/>
              </w:rPr>
              <w:t>J_ТП\Р\ТП\0026</w:t>
            </w:r>
          </w:p>
        </w:tc>
        <w:tc>
          <w:tcPr>
            <w:tcW w:w="0" w:type="auto"/>
            <w:shd w:val="clear" w:color="auto" w:fill="auto"/>
            <w:tcMar>
              <w:left w:w="28" w:type="dxa"/>
              <w:right w:w="28" w:type="dxa"/>
            </w:tcMar>
            <w:vAlign w:val="center"/>
            <w:hideMark/>
          </w:tcPr>
          <w:p w14:paraId="58AF3774" w14:textId="77777777" w:rsidR="00B16169" w:rsidRPr="00B16169" w:rsidRDefault="00B16169" w:rsidP="00B16169">
            <w:pPr>
              <w:jc w:val="center"/>
              <w:rPr>
                <w:sz w:val="14"/>
                <w:szCs w:val="14"/>
              </w:rPr>
            </w:pPr>
            <w:r w:rsidRPr="00B16169">
              <w:rPr>
                <w:sz w:val="14"/>
                <w:szCs w:val="14"/>
              </w:rPr>
              <w:t>0,308</w:t>
            </w:r>
          </w:p>
        </w:tc>
        <w:tc>
          <w:tcPr>
            <w:tcW w:w="1110" w:type="dxa"/>
            <w:shd w:val="clear" w:color="auto" w:fill="auto"/>
            <w:tcMar>
              <w:left w:w="28" w:type="dxa"/>
              <w:right w:w="28" w:type="dxa"/>
            </w:tcMar>
            <w:vAlign w:val="center"/>
            <w:hideMark/>
          </w:tcPr>
          <w:p w14:paraId="54EF5087" w14:textId="77777777" w:rsidR="00B16169" w:rsidRPr="00B16169" w:rsidRDefault="00B16169" w:rsidP="00B16169">
            <w:pPr>
              <w:jc w:val="center"/>
              <w:rPr>
                <w:sz w:val="14"/>
                <w:szCs w:val="14"/>
              </w:rPr>
            </w:pPr>
            <w:r w:rsidRPr="00B16169">
              <w:rPr>
                <w:sz w:val="14"/>
                <w:szCs w:val="14"/>
              </w:rPr>
              <w:t>0,587</w:t>
            </w:r>
          </w:p>
        </w:tc>
        <w:tc>
          <w:tcPr>
            <w:tcW w:w="4394" w:type="dxa"/>
            <w:shd w:val="clear" w:color="auto" w:fill="auto"/>
            <w:tcMar>
              <w:left w:w="28" w:type="dxa"/>
              <w:right w:w="28" w:type="dxa"/>
            </w:tcMar>
            <w:vAlign w:val="center"/>
            <w:hideMark/>
          </w:tcPr>
          <w:p w14:paraId="7BF140C1"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xml:space="preserve">, однолинейная схема ТП, однолинейная схема </w:t>
            </w:r>
            <w:r w:rsidRPr="00B16169">
              <w:rPr>
                <w:color w:val="000000"/>
                <w:sz w:val="14"/>
                <w:szCs w:val="14"/>
              </w:rPr>
              <w:lastRenderedPageBreak/>
              <w:t>э/снабжения, паспорт ТП, схема на ПКК, фото, ТУ</w:t>
            </w:r>
          </w:p>
        </w:tc>
        <w:tc>
          <w:tcPr>
            <w:tcW w:w="1134" w:type="dxa"/>
            <w:shd w:val="clear" w:color="auto" w:fill="auto"/>
            <w:tcMar>
              <w:left w:w="28" w:type="dxa"/>
              <w:right w:w="28" w:type="dxa"/>
            </w:tcMar>
            <w:vAlign w:val="center"/>
            <w:hideMark/>
          </w:tcPr>
          <w:p w14:paraId="714E13A9"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5B553BCB" w14:textId="77777777" w:rsidR="00B16169" w:rsidRPr="00B16169" w:rsidRDefault="00B16169" w:rsidP="00B16169">
            <w:pPr>
              <w:jc w:val="center"/>
              <w:rPr>
                <w:color w:val="000000"/>
                <w:sz w:val="14"/>
                <w:szCs w:val="14"/>
              </w:rPr>
            </w:pPr>
            <w:r w:rsidRPr="00B16169">
              <w:rPr>
                <w:color w:val="000000"/>
                <w:sz w:val="14"/>
                <w:szCs w:val="14"/>
              </w:rPr>
              <w:t xml:space="preserve">Изменение учетной политики компании, уточнение </w:t>
            </w:r>
            <w:r w:rsidRPr="00B16169">
              <w:rPr>
                <w:color w:val="000000"/>
                <w:sz w:val="14"/>
                <w:szCs w:val="14"/>
              </w:rPr>
              <w:lastRenderedPageBreak/>
              <w:t>стоимости материалов и оборудования</w:t>
            </w:r>
          </w:p>
        </w:tc>
        <w:tc>
          <w:tcPr>
            <w:tcW w:w="956" w:type="dxa"/>
            <w:shd w:val="clear" w:color="auto" w:fill="auto"/>
            <w:tcMar>
              <w:left w:w="28" w:type="dxa"/>
              <w:right w:w="28" w:type="dxa"/>
            </w:tcMar>
            <w:vAlign w:val="center"/>
            <w:hideMark/>
          </w:tcPr>
          <w:p w14:paraId="6FE3CF42" w14:textId="77777777" w:rsidR="00B16169" w:rsidRPr="00B16169" w:rsidRDefault="00B16169" w:rsidP="00B16169">
            <w:pPr>
              <w:jc w:val="center"/>
              <w:rPr>
                <w:sz w:val="14"/>
                <w:szCs w:val="14"/>
              </w:rPr>
            </w:pPr>
            <w:r w:rsidRPr="00B16169">
              <w:rPr>
                <w:sz w:val="14"/>
                <w:szCs w:val="14"/>
              </w:rPr>
              <w:lastRenderedPageBreak/>
              <w:t>0,587</w:t>
            </w:r>
          </w:p>
        </w:tc>
      </w:tr>
      <w:tr w:rsidR="00B16169" w:rsidRPr="00B16169" w14:paraId="0CA45025" w14:textId="77777777" w:rsidTr="00500A5D">
        <w:trPr>
          <w:trHeight w:val="20"/>
        </w:trPr>
        <w:tc>
          <w:tcPr>
            <w:tcW w:w="2830" w:type="dxa"/>
            <w:shd w:val="clear" w:color="auto" w:fill="auto"/>
            <w:tcMar>
              <w:left w:w="28" w:type="dxa"/>
              <w:right w:w="28" w:type="dxa"/>
            </w:tcMar>
            <w:vAlign w:val="center"/>
            <w:hideMark/>
          </w:tcPr>
          <w:p w14:paraId="4FC555DF" w14:textId="77777777" w:rsidR="00B16169" w:rsidRPr="00B16169" w:rsidRDefault="00B16169" w:rsidP="00B16169">
            <w:pPr>
              <w:rPr>
                <w:sz w:val="14"/>
                <w:szCs w:val="14"/>
              </w:rPr>
            </w:pPr>
            <w:r w:rsidRPr="00B16169">
              <w:rPr>
                <w:sz w:val="14"/>
                <w:szCs w:val="14"/>
              </w:rPr>
              <w:t xml:space="preserve">Реконструкция КТП № 1 СНТ "Бодрость" </w:t>
            </w:r>
          </w:p>
        </w:tc>
        <w:tc>
          <w:tcPr>
            <w:tcW w:w="1333" w:type="dxa"/>
            <w:shd w:val="clear" w:color="auto" w:fill="auto"/>
            <w:tcMar>
              <w:left w:w="28" w:type="dxa"/>
              <w:right w:w="28" w:type="dxa"/>
            </w:tcMar>
            <w:vAlign w:val="center"/>
            <w:hideMark/>
          </w:tcPr>
          <w:p w14:paraId="607C3A74" w14:textId="77777777" w:rsidR="00B16169" w:rsidRPr="00B16169" w:rsidRDefault="00B16169" w:rsidP="00B16169">
            <w:pPr>
              <w:jc w:val="center"/>
              <w:rPr>
                <w:sz w:val="14"/>
                <w:szCs w:val="14"/>
              </w:rPr>
            </w:pPr>
            <w:r w:rsidRPr="00B16169">
              <w:rPr>
                <w:sz w:val="14"/>
                <w:szCs w:val="14"/>
              </w:rPr>
              <w:t>J_ТП\Р\ТП\0027</w:t>
            </w:r>
          </w:p>
        </w:tc>
        <w:tc>
          <w:tcPr>
            <w:tcW w:w="0" w:type="auto"/>
            <w:shd w:val="clear" w:color="auto" w:fill="auto"/>
            <w:tcMar>
              <w:left w:w="28" w:type="dxa"/>
              <w:right w:w="28" w:type="dxa"/>
            </w:tcMar>
            <w:vAlign w:val="center"/>
            <w:hideMark/>
          </w:tcPr>
          <w:p w14:paraId="18DB6A4E" w14:textId="77777777" w:rsidR="00B16169" w:rsidRPr="00B16169" w:rsidRDefault="00B16169" w:rsidP="00B16169">
            <w:pPr>
              <w:jc w:val="center"/>
              <w:rPr>
                <w:sz w:val="14"/>
                <w:szCs w:val="14"/>
              </w:rPr>
            </w:pPr>
            <w:r w:rsidRPr="00B16169">
              <w:rPr>
                <w:sz w:val="14"/>
                <w:szCs w:val="14"/>
              </w:rPr>
              <w:t>0,308</w:t>
            </w:r>
          </w:p>
        </w:tc>
        <w:tc>
          <w:tcPr>
            <w:tcW w:w="1110" w:type="dxa"/>
            <w:shd w:val="clear" w:color="auto" w:fill="auto"/>
            <w:tcMar>
              <w:left w:w="28" w:type="dxa"/>
              <w:right w:w="28" w:type="dxa"/>
            </w:tcMar>
            <w:vAlign w:val="center"/>
            <w:hideMark/>
          </w:tcPr>
          <w:p w14:paraId="3489F6F9" w14:textId="77777777" w:rsidR="00B16169" w:rsidRPr="00B16169" w:rsidRDefault="00B16169" w:rsidP="00B16169">
            <w:pPr>
              <w:jc w:val="center"/>
              <w:rPr>
                <w:sz w:val="14"/>
                <w:szCs w:val="14"/>
              </w:rPr>
            </w:pPr>
            <w:r w:rsidRPr="00B16169">
              <w:rPr>
                <w:sz w:val="14"/>
                <w:szCs w:val="14"/>
              </w:rPr>
              <w:t>0,063</w:t>
            </w:r>
          </w:p>
        </w:tc>
        <w:tc>
          <w:tcPr>
            <w:tcW w:w="4394" w:type="dxa"/>
            <w:shd w:val="clear" w:color="auto" w:fill="auto"/>
            <w:tcMar>
              <w:left w:w="28" w:type="dxa"/>
              <w:right w:w="28" w:type="dxa"/>
            </w:tcMar>
            <w:vAlign w:val="center"/>
            <w:hideMark/>
          </w:tcPr>
          <w:p w14:paraId="2BD4709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0FF1462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61CF71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10404503" w14:textId="77777777" w:rsidR="00B16169" w:rsidRPr="00B16169" w:rsidRDefault="00B16169" w:rsidP="00B16169">
            <w:pPr>
              <w:jc w:val="center"/>
              <w:rPr>
                <w:sz w:val="14"/>
                <w:szCs w:val="14"/>
              </w:rPr>
            </w:pPr>
            <w:r w:rsidRPr="00B16169">
              <w:rPr>
                <w:sz w:val="14"/>
                <w:szCs w:val="14"/>
              </w:rPr>
              <w:t>0,063</w:t>
            </w:r>
          </w:p>
        </w:tc>
      </w:tr>
      <w:tr w:rsidR="00B16169" w:rsidRPr="00B16169" w14:paraId="2959E295" w14:textId="77777777" w:rsidTr="00500A5D">
        <w:trPr>
          <w:trHeight w:val="20"/>
        </w:trPr>
        <w:tc>
          <w:tcPr>
            <w:tcW w:w="2830" w:type="dxa"/>
            <w:shd w:val="clear" w:color="auto" w:fill="auto"/>
            <w:tcMar>
              <w:left w:w="28" w:type="dxa"/>
              <w:right w:w="28" w:type="dxa"/>
            </w:tcMar>
            <w:vAlign w:val="center"/>
            <w:hideMark/>
          </w:tcPr>
          <w:p w14:paraId="16A35CEE" w14:textId="77777777" w:rsidR="00B16169" w:rsidRPr="00B16169" w:rsidRDefault="00B16169" w:rsidP="00B16169">
            <w:pPr>
              <w:rPr>
                <w:sz w:val="14"/>
                <w:szCs w:val="14"/>
              </w:rPr>
            </w:pPr>
            <w:r w:rsidRPr="00B16169">
              <w:rPr>
                <w:sz w:val="14"/>
                <w:szCs w:val="14"/>
              </w:rPr>
              <w:t>Реконструкция КТП № 2 СНТ "Бодрость"</w:t>
            </w:r>
          </w:p>
        </w:tc>
        <w:tc>
          <w:tcPr>
            <w:tcW w:w="1333" w:type="dxa"/>
            <w:shd w:val="clear" w:color="auto" w:fill="auto"/>
            <w:tcMar>
              <w:left w:w="28" w:type="dxa"/>
              <w:right w:w="28" w:type="dxa"/>
            </w:tcMar>
            <w:vAlign w:val="center"/>
            <w:hideMark/>
          </w:tcPr>
          <w:p w14:paraId="1430E6DD" w14:textId="77777777" w:rsidR="00B16169" w:rsidRPr="00B16169" w:rsidRDefault="00B16169" w:rsidP="00B16169">
            <w:pPr>
              <w:jc w:val="center"/>
              <w:rPr>
                <w:sz w:val="14"/>
                <w:szCs w:val="14"/>
              </w:rPr>
            </w:pPr>
            <w:r w:rsidRPr="00B16169">
              <w:rPr>
                <w:sz w:val="14"/>
                <w:szCs w:val="14"/>
              </w:rPr>
              <w:t>J_ТП\Р\ТП\0028</w:t>
            </w:r>
          </w:p>
        </w:tc>
        <w:tc>
          <w:tcPr>
            <w:tcW w:w="0" w:type="auto"/>
            <w:shd w:val="clear" w:color="auto" w:fill="auto"/>
            <w:tcMar>
              <w:left w:w="28" w:type="dxa"/>
              <w:right w:w="28" w:type="dxa"/>
            </w:tcMar>
            <w:vAlign w:val="center"/>
            <w:hideMark/>
          </w:tcPr>
          <w:p w14:paraId="33155BF1" w14:textId="77777777" w:rsidR="00B16169" w:rsidRPr="00B16169" w:rsidRDefault="00B16169" w:rsidP="00B16169">
            <w:pPr>
              <w:jc w:val="center"/>
              <w:rPr>
                <w:sz w:val="14"/>
                <w:szCs w:val="14"/>
              </w:rPr>
            </w:pPr>
            <w:r w:rsidRPr="00B16169">
              <w:rPr>
                <w:sz w:val="14"/>
                <w:szCs w:val="14"/>
              </w:rPr>
              <w:t>0,751</w:t>
            </w:r>
          </w:p>
        </w:tc>
        <w:tc>
          <w:tcPr>
            <w:tcW w:w="1110" w:type="dxa"/>
            <w:shd w:val="clear" w:color="auto" w:fill="auto"/>
            <w:tcMar>
              <w:left w:w="28" w:type="dxa"/>
              <w:right w:w="28" w:type="dxa"/>
            </w:tcMar>
            <w:vAlign w:val="center"/>
            <w:hideMark/>
          </w:tcPr>
          <w:p w14:paraId="5574F41B" w14:textId="77777777" w:rsidR="00B16169" w:rsidRPr="00B16169" w:rsidRDefault="00B16169" w:rsidP="00B16169">
            <w:pPr>
              <w:jc w:val="center"/>
              <w:rPr>
                <w:sz w:val="14"/>
                <w:szCs w:val="14"/>
              </w:rPr>
            </w:pPr>
            <w:r w:rsidRPr="00B16169">
              <w:rPr>
                <w:sz w:val="14"/>
                <w:szCs w:val="14"/>
              </w:rPr>
              <w:t>0,093</w:t>
            </w:r>
          </w:p>
        </w:tc>
        <w:tc>
          <w:tcPr>
            <w:tcW w:w="4394" w:type="dxa"/>
            <w:shd w:val="clear" w:color="auto" w:fill="auto"/>
            <w:tcMar>
              <w:left w:w="28" w:type="dxa"/>
              <w:right w:w="28" w:type="dxa"/>
            </w:tcMar>
            <w:vAlign w:val="center"/>
            <w:hideMark/>
          </w:tcPr>
          <w:p w14:paraId="02C59B8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71ED781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E240A1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07A39363" w14:textId="77777777" w:rsidR="00B16169" w:rsidRPr="00B16169" w:rsidRDefault="00B16169" w:rsidP="00B16169">
            <w:pPr>
              <w:jc w:val="center"/>
              <w:rPr>
                <w:sz w:val="14"/>
                <w:szCs w:val="14"/>
              </w:rPr>
            </w:pPr>
            <w:r w:rsidRPr="00B16169">
              <w:rPr>
                <w:sz w:val="14"/>
                <w:szCs w:val="14"/>
              </w:rPr>
              <w:t>0,093</w:t>
            </w:r>
          </w:p>
        </w:tc>
      </w:tr>
      <w:tr w:rsidR="00B16169" w:rsidRPr="00B16169" w14:paraId="185E9293" w14:textId="77777777" w:rsidTr="00500A5D">
        <w:trPr>
          <w:trHeight w:val="20"/>
        </w:trPr>
        <w:tc>
          <w:tcPr>
            <w:tcW w:w="2830" w:type="dxa"/>
            <w:shd w:val="clear" w:color="auto" w:fill="auto"/>
            <w:tcMar>
              <w:left w:w="28" w:type="dxa"/>
              <w:right w:w="28" w:type="dxa"/>
            </w:tcMar>
            <w:vAlign w:val="center"/>
            <w:hideMark/>
          </w:tcPr>
          <w:p w14:paraId="785628A5" w14:textId="77777777" w:rsidR="00B16169" w:rsidRPr="00B16169" w:rsidRDefault="00B16169" w:rsidP="00B16169">
            <w:pPr>
              <w:rPr>
                <w:sz w:val="14"/>
                <w:szCs w:val="14"/>
              </w:rPr>
            </w:pPr>
            <w:r w:rsidRPr="00B16169">
              <w:rPr>
                <w:sz w:val="14"/>
                <w:szCs w:val="14"/>
              </w:rPr>
              <w:t>Реконструкция КТПН-101</w:t>
            </w:r>
          </w:p>
        </w:tc>
        <w:tc>
          <w:tcPr>
            <w:tcW w:w="1333" w:type="dxa"/>
            <w:shd w:val="clear" w:color="auto" w:fill="auto"/>
            <w:tcMar>
              <w:left w:w="28" w:type="dxa"/>
              <w:right w:w="28" w:type="dxa"/>
            </w:tcMar>
            <w:vAlign w:val="center"/>
            <w:hideMark/>
          </w:tcPr>
          <w:p w14:paraId="1C623CD4" w14:textId="77777777" w:rsidR="00B16169" w:rsidRPr="00B16169" w:rsidRDefault="00B16169" w:rsidP="00B16169">
            <w:pPr>
              <w:jc w:val="center"/>
              <w:rPr>
                <w:sz w:val="14"/>
                <w:szCs w:val="14"/>
              </w:rPr>
            </w:pPr>
            <w:r w:rsidRPr="00B16169">
              <w:rPr>
                <w:sz w:val="14"/>
                <w:szCs w:val="14"/>
              </w:rPr>
              <w:t>J_ТП\Р\ТП\0029</w:t>
            </w:r>
          </w:p>
        </w:tc>
        <w:tc>
          <w:tcPr>
            <w:tcW w:w="0" w:type="auto"/>
            <w:shd w:val="clear" w:color="auto" w:fill="auto"/>
            <w:tcMar>
              <w:left w:w="28" w:type="dxa"/>
              <w:right w:w="28" w:type="dxa"/>
            </w:tcMar>
            <w:vAlign w:val="center"/>
            <w:hideMark/>
          </w:tcPr>
          <w:p w14:paraId="7FC4404B" w14:textId="77777777" w:rsidR="00B16169" w:rsidRPr="00B16169" w:rsidRDefault="00B16169" w:rsidP="00B16169">
            <w:pPr>
              <w:jc w:val="center"/>
              <w:rPr>
                <w:sz w:val="14"/>
                <w:szCs w:val="14"/>
              </w:rPr>
            </w:pPr>
            <w:r w:rsidRPr="00B16169">
              <w:rPr>
                <w:sz w:val="14"/>
                <w:szCs w:val="14"/>
              </w:rPr>
              <w:t>0,654</w:t>
            </w:r>
          </w:p>
        </w:tc>
        <w:tc>
          <w:tcPr>
            <w:tcW w:w="1110" w:type="dxa"/>
            <w:shd w:val="clear" w:color="auto" w:fill="auto"/>
            <w:tcMar>
              <w:left w:w="28" w:type="dxa"/>
              <w:right w:w="28" w:type="dxa"/>
            </w:tcMar>
            <w:vAlign w:val="center"/>
            <w:hideMark/>
          </w:tcPr>
          <w:p w14:paraId="26E36EB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E1A301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DB3367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3CA2D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43FA30B" w14:textId="77777777" w:rsidR="00B16169" w:rsidRPr="00B16169" w:rsidRDefault="00B16169" w:rsidP="00B16169">
            <w:pPr>
              <w:jc w:val="center"/>
              <w:rPr>
                <w:sz w:val="14"/>
                <w:szCs w:val="14"/>
              </w:rPr>
            </w:pPr>
            <w:r w:rsidRPr="00B16169">
              <w:rPr>
                <w:sz w:val="14"/>
                <w:szCs w:val="14"/>
              </w:rPr>
              <w:t>0,000</w:t>
            </w:r>
          </w:p>
        </w:tc>
      </w:tr>
      <w:tr w:rsidR="00B16169" w:rsidRPr="00B16169" w14:paraId="6A8B1821" w14:textId="77777777" w:rsidTr="00500A5D">
        <w:trPr>
          <w:trHeight w:val="20"/>
        </w:trPr>
        <w:tc>
          <w:tcPr>
            <w:tcW w:w="2830" w:type="dxa"/>
            <w:shd w:val="clear" w:color="auto" w:fill="auto"/>
            <w:tcMar>
              <w:left w:w="28" w:type="dxa"/>
              <w:right w:w="28" w:type="dxa"/>
            </w:tcMar>
            <w:vAlign w:val="center"/>
            <w:hideMark/>
          </w:tcPr>
          <w:p w14:paraId="7F29C001" w14:textId="77777777" w:rsidR="00B16169" w:rsidRPr="00B16169" w:rsidRDefault="00B16169" w:rsidP="00B16169">
            <w:pPr>
              <w:rPr>
                <w:sz w:val="14"/>
                <w:szCs w:val="14"/>
              </w:rPr>
            </w:pPr>
            <w:r w:rsidRPr="00B16169">
              <w:rPr>
                <w:sz w:val="14"/>
                <w:szCs w:val="14"/>
              </w:rPr>
              <w:t>Реконструкция МТП  СНТ "Ягодка"</w:t>
            </w:r>
          </w:p>
        </w:tc>
        <w:tc>
          <w:tcPr>
            <w:tcW w:w="1333" w:type="dxa"/>
            <w:shd w:val="clear" w:color="auto" w:fill="auto"/>
            <w:tcMar>
              <w:left w:w="28" w:type="dxa"/>
              <w:right w:w="28" w:type="dxa"/>
            </w:tcMar>
            <w:vAlign w:val="center"/>
            <w:hideMark/>
          </w:tcPr>
          <w:p w14:paraId="7FB7E5D0" w14:textId="77777777" w:rsidR="00B16169" w:rsidRPr="00B16169" w:rsidRDefault="00B16169" w:rsidP="00B16169">
            <w:pPr>
              <w:jc w:val="center"/>
              <w:rPr>
                <w:sz w:val="14"/>
                <w:szCs w:val="14"/>
              </w:rPr>
            </w:pPr>
            <w:r w:rsidRPr="00B16169">
              <w:rPr>
                <w:sz w:val="14"/>
                <w:szCs w:val="14"/>
              </w:rPr>
              <w:t>J_ТП\Р\ТП\0030</w:t>
            </w:r>
          </w:p>
        </w:tc>
        <w:tc>
          <w:tcPr>
            <w:tcW w:w="0" w:type="auto"/>
            <w:shd w:val="clear" w:color="auto" w:fill="auto"/>
            <w:tcMar>
              <w:left w:w="28" w:type="dxa"/>
              <w:right w:w="28" w:type="dxa"/>
            </w:tcMar>
            <w:vAlign w:val="center"/>
            <w:hideMark/>
          </w:tcPr>
          <w:p w14:paraId="4CF85BB7" w14:textId="77777777" w:rsidR="00B16169" w:rsidRPr="00B16169" w:rsidRDefault="00B16169" w:rsidP="00B16169">
            <w:pPr>
              <w:jc w:val="center"/>
              <w:rPr>
                <w:sz w:val="14"/>
                <w:szCs w:val="14"/>
              </w:rPr>
            </w:pPr>
            <w:r w:rsidRPr="00B16169">
              <w:rPr>
                <w:sz w:val="14"/>
                <w:szCs w:val="14"/>
              </w:rPr>
              <w:t>0,308</w:t>
            </w:r>
          </w:p>
        </w:tc>
        <w:tc>
          <w:tcPr>
            <w:tcW w:w="1110" w:type="dxa"/>
            <w:shd w:val="clear" w:color="auto" w:fill="auto"/>
            <w:tcMar>
              <w:left w:w="28" w:type="dxa"/>
              <w:right w:w="28" w:type="dxa"/>
            </w:tcMar>
            <w:vAlign w:val="center"/>
            <w:hideMark/>
          </w:tcPr>
          <w:p w14:paraId="6EE35EC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B72C2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26327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56B6FC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5AAF522" w14:textId="77777777" w:rsidR="00B16169" w:rsidRPr="00B16169" w:rsidRDefault="00B16169" w:rsidP="00B16169">
            <w:pPr>
              <w:jc w:val="center"/>
              <w:rPr>
                <w:sz w:val="14"/>
                <w:szCs w:val="14"/>
              </w:rPr>
            </w:pPr>
            <w:r w:rsidRPr="00B16169">
              <w:rPr>
                <w:sz w:val="14"/>
                <w:szCs w:val="14"/>
              </w:rPr>
              <w:t>0,000</w:t>
            </w:r>
          </w:p>
        </w:tc>
      </w:tr>
      <w:tr w:rsidR="00B16169" w:rsidRPr="00B16169" w14:paraId="79AC5228" w14:textId="77777777" w:rsidTr="00500A5D">
        <w:trPr>
          <w:trHeight w:val="20"/>
        </w:trPr>
        <w:tc>
          <w:tcPr>
            <w:tcW w:w="2830" w:type="dxa"/>
            <w:shd w:val="clear" w:color="auto" w:fill="auto"/>
            <w:tcMar>
              <w:left w:w="28" w:type="dxa"/>
              <w:right w:w="28" w:type="dxa"/>
            </w:tcMar>
            <w:vAlign w:val="center"/>
            <w:hideMark/>
          </w:tcPr>
          <w:p w14:paraId="752990B6" w14:textId="77777777" w:rsidR="00B16169" w:rsidRPr="00B16169" w:rsidRDefault="00B16169" w:rsidP="00B16169">
            <w:pPr>
              <w:rPr>
                <w:sz w:val="14"/>
                <w:szCs w:val="14"/>
              </w:rPr>
            </w:pPr>
            <w:r w:rsidRPr="00B16169">
              <w:rPr>
                <w:sz w:val="14"/>
                <w:szCs w:val="14"/>
              </w:rPr>
              <w:t>Реконструкция КТП "</w:t>
            </w:r>
            <w:proofErr w:type="spellStart"/>
            <w:r w:rsidRPr="00B16169">
              <w:rPr>
                <w:sz w:val="14"/>
                <w:szCs w:val="14"/>
              </w:rPr>
              <w:t>СибЦемРемонт</w:t>
            </w:r>
            <w:proofErr w:type="spellEnd"/>
            <w:r w:rsidRPr="00B16169">
              <w:rPr>
                <w:sz w:val="14"/>
                <w:szCs w:val="14"/>
              </w:rPr>
              <w:t>"</w:t>
            </w:r>
          </w:p>
        </w:tc>
        <w:tc>
          <w:tcPr>
            <w:tcW w:w="1333" w:type="dxa"/>
            <w:shd w:val="clear" w:color="auto" w:fill="auto"/>
            <w:tcMar>
              <w:left w:w="28" w:type="dxa"/>
              <w:right w:w="28" w:type="dxa"/>
            </w:tcMar>
            <w:vAlign w:val="center"/>
            <w:hideMark/>
          </w:tcPr>
          <w:p w14:paraId="56A19771" w14:textId="77777777" w:rsidR="00B16169" w:rsidRPr="00B16169" w:rsidRDefault="00B16169" w:rsidP="00B16169">
            <w:pPr>
              <w:jc w:val="center"/>
              <w:rPr>
                <w:sz w:val="14"/>
                <w:szCs w:val="14"/>
              </w:rPr>
            </w:pPr>
            <w:r w:rsidRPr="00B16169">
              <w:rPr>
                <w:sz w:val="14"/>
                <w:szCs w:val="14"/>
              </w:rPr>
              <w:t>J_ТП\Р\ТП\0031</w:t>
            </w:r>
          </w:p>
        </w:tc>
        <w:tc>
          <w:tcPr>
            <w:tcW w:w="0" w:type="auto"/>
            <w:shd w:val="clear" w:color="auto" w:fill="auto"/>
            <w:tcMar>
              <w:left w:w="28" w:type="dxa"/>
              <w:right w:w="28" w:type="dxa"/>
            </w:tcMar>
            <w:vAlign w:val="center"/>
            <w:hideMark/>
          </w:tcPr>
          <w:p w14:paraId="103BB7AD" w14:textId="77777777" w:rsidR="00B16169" w:rsidRPr="00B16169" w:rsidRDefault="00B16169" w:rsidP="00B16169">
            <w:pPr>
              <w:jc w:val="center"/>
              <w:rPr>
                <w:sz w:val="14"/>
                <w:szCs w:val="14"/>
              </w:rPr>
            </w:pPr>
            <w:r w:rsidRPr="00B16169">
              <w:rPr>
                <w:sz w:val="14"/>
                <w:szCs w:val="14"/>
              </w:rPr>
              <w:t>0,747</w:t>
            </w:r>
          </w:p>
        </w:tc>
        <w:tc>
          <w:tcPr>
            <w:tcW w:w="1110" w:type="dxa"/>
            <w:shd w:val="clear" w:color="auto" w:fill="auto"/>
            <w:tcMar>
              <w:left w:w="28" w:type="dxa"/>
              <w:right w:w="28" w:type="dxa"/>
            </w:tcMar>
            <w:vAlign w:val="center"/>
            <w:hideMark/>
          </w:tcPr>
          <w:p w14:paraId="5E02115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060C20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B0044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453F14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35B1E76" w14:textId="77777777" w:rsidR="00B16169" w:rsidRPr="00B16169" w:rsidRDefault="00B16169" w:rsidP="00B16169">
            <w:pPr>
              <w:jc w:val="center"/>
              <w:rPr>
                <w:sz w:val="14"/>
                <w:szCs w:val="14"/>
              </w:rPr>
            </w:pPr>
            <w:r w:rsidRPr="00B16169">
              <w:rPr>
                <w:sz w:val="14"/>
                <w:szCs w:val="14"/>
              </w:rPr>
              <w:t>0,000</w:t>
            </w:r>
          </w:p>
        </w:tc>
      </w:tr>
      <w:tr w:rsidR="00B16169" w:rsidRPr="00B16169" w14:paraId="7C8336EB" w14:textId="77777777" w:rsidTr="00500A5D">
        <w:trPr>
          <w:trHeight w:val="20"/>
        </w:trPr>
        <w:tc>
          <w:tcPr>
            <w:tcW w:w="2830" w:type="dxa"/>
            <w:shd w:val="clear" w:color="auto" w:fill="auto"/>
            <w:tcMar>
              <w:left w:w="28" w:type="dxa"/>
              <w:right w:w="28" w:type="dxa"/>
            </w:tcMar>
            <w:vAlign w:val="center"/>
            <w:hideMark/>
          </w:tcPr>
          <w:p w14:paraId="62D8B8B2" w14:textId="77777777" w:rsidR="00B16169" w:rsidRPr="00B16169" w:rsidRDefault="00B16169" w:rsidP="00B16169">
            <w:pPr>
              <w:rPr>
                <w:sz w:val="14"/>
                <w:szCs w:val="14"/>
              </w:rPr>
            </w:pPr>
            <w:r w:rsidRPr="00B16169">
              <w:rPr>
                <w:sz w:val="14"/>
                <w:szCs w:val="14"/>
              </w:rPr>
              <w:t xml:space="preserve">Реконструкция ТП-203 </w:t>
            </w:r>
          </w:p>
        </w:tc>
        <w:tc>
          <w:tcPr>
            <w:tcW w:w="1333" w:type="dxa"/>
            <w:shd w:val="clear" w:color="auto" w:fill="auto"/>
            <w:tcMar>
              <w:left w:w="28" w:type="dxa"/>
              <w:right w:w="28" w:type="dxa"/>
            </w:tcMar>
            <w:vAlign w:val="center"/>
            <w:hideMark/>
          </w:tcPr>
          <w:p w14:paraId="2F3281B9"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\Р\ТП\0011</w:t>
            </w:r>
          </w:p>
        </w:tc>
        <w:tc>
          <w:tcPr>
            <w:tcW w:w="0" w:type="auto"/>
            <w:shd w:val="clear" w:color="auto" w:fill="auto"/>
            <w:tcMar>
              <w:left w:w="28" w:type="dxa"/>
              <w:right w:w="28" w:type="dxa"/>
            </w:tcMar>
            <w:vAlign w:val="center"/>
            <w:hideMark/>
          </w:tcPr>
          <w:p w14:paraId="3FA74FC1" w14:textId="77777777" w:rsidR="00B16169" w:rsidRPr="00B16169" w:rsidRDefault="00B16169" w:rsidP="00B16169">
            <w:pPr>
              <w:jc w:val="center"/>
              <w:rPr>
                <w:sz w:val="14"/>
                <w:szCs w:val="14"/>
              </w:rPr>
            </w:pPr>
            <w:r w:rsidRPr="00B16169">
              <w:rPr>
                <w:sz w:val="14"/>
                <w:szCs w:val="14"/>
              </w:rPr>
              <w:t>0,566</w:t>
            </w:r>
          </w:p>
        </w:tc>
        <w:tc>
          <w:tcPr>
            <w:tcW w:w="1110" w:type="dxa"/>
            <w:shd w:val="clear" w:color="auto" w:fill="auto"/>
            <w:tcMar>
              <w:left w:w="28" w:type="dxa"/>
              <w:right w:w="28" w:type="dxa"/>
            </w:tcMar>
            <w:vAlign w:val="center"/>
            <w:hideMark/>
          </w:tcPr>
          <w:p w14:paraId="10AB65C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6C1B6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064C47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4D1047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1A4DB71" w14:textId="77777777" w:rsidR="00B16169" w:rsidRPr="00B16169" w:rsidRDefault="00B16169" w:rsidP="00B16169">
            <w:pPr>
              <w:jc w:val="center"/>
              <w:rPr>
                <w:sz w:val="14"/>
                <w:szCs w:val="14"/>
              </w:rPr>
            </w:pPr>
            <w:r w:rsidRPr="00B16169">
              <w:rPr>
                <w:sz w:val="14"/>
                <w:szCs w:val="14"/>
              </w:rPr>
              <w:t>0,000</w:t>
            </w:r>
          </w:p>
        </w:tc>
      </w:tr>
      <w:tr w:rsidR="00B16169" w:rsidRPr="00B16169" w14:paraId="609387AB" w14:textId="77777777" w:rsidTr="00500A5D">
        <w:trPr>
          <w:trHeight w:val="20"/>
        </w:trPr>
        <w:tc>
          <w:tcPr>
            <w:tcW w:w="2830" w:type="dxa"/>
            <w:shd w:val="clear" w:color="auto" w:fill="auto"/>
            <w:tcMar>
              <w:left w:w="28" w:type="dxa"/>
              <w:right w:w="28" w:type="dxa"/>
            </w:tcMar>
            <w:vAlign w:val="center"/>
            <w:hideMark/>
          </w:tcPr>
          <w:p w14:paraId="50DED067" w14:textId="77777777" w:rsidR="00B16169" w:rsidRPr="00B16169" w:rsidRDefault="00B16169" w:rsidP="00B16169">
            <w:pPr>
              <w:rPr>
                <w:sz w:val="14"/>
                <w:szCs w:val="14"/>
              </w:rPr>
            </w:pPr>
            <w:r w:rsidRPr="00B16169">
              <w:rPr>
                <w:sz w:val="14"/>
                <w:szCs w:val="14"/>
              </w:rPr>
              <w:t xml:space="preserve">Реконструкция ТП-106, п.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0EEDE327"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\Р\ТП\0012</w:t>
            </w:r>
          </w:p>
        </w:tc>
        <w:tc>
          <w:tcPr>
            <w:tcW w:w="0" w:type="auto"/>
            <w:shd w:val="clear" w:color="auto" w:fill="auto"/>
            <w:tcMar>
              <w:left w:w="28" w:type="dxa"/>
              <w:right w:w="28" w:type="dxa"/>
            </w:tcMar>
            <w:vAlign w:val="center"/>
            <w:hideMark/>
          </w:tcPr>
          <w:p w14:paraId="572FF994" w14:textId="77777777" w:rsidR="00B16169" w:rsidRPr="00B16169" w:rsidRDefault="00B16169" w:rsidP="00B16169">
            <w:pPr>
              <w:jc w:val="center"/>
              <w:rPr>
                <w:sz w:val="14"/>
                <w:szCs w:val="14"/>
              </w:rPr>
            </w:pPr>
            <w:r w:rsidRPr="00B16169">
              <w:rPr>
                <w:sz w:val="14"/>
                <w:szCs w:val="14"/>
              </w:rPr>
              <w:t>0,544</w:t>
            </w:r>
          </w:p>
        </w:tc>
        <w:tc>
          <w:tcPr>
            <w:tcW w:w="1110" w:type="dxa"/>
            <w:shd w:val="clear" w:color="auto" w:fill="auto"/>
            <w:tcMar>
              <w:left w:w="28" w:type="dxa"/>
              <w:right w:w="28" w:type="dxa"/>
            </w:tcMar>
            <w:vAlign w:val="center"/>
            <w:hideMark/>
          </w:tcPr>
          <w:p w14:paraId="6686754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F4D64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1B484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CB10EC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F8FF414" w14:textId="77777777" w:rsidR="00B16169" w:rsidRPr="00B16169" w:rsidRDefault="00B16169" w:rsidP="00B16169">
            <w:pPr>
              <w:jc w:val="center"/>
              <w:rPr>
                <w:sz w:val="14"/>
                <w:szCs w:val="14"/>
              </w:rPr>
            </w:pPr>
            <w:r w:rsidRPr="00B16169">
              <w:rPr>
                <w:sz w:val="14"/>
                <w:szCs w:val="14"/>
              </w:rPr>
              <w:t>0,000</w:t>
            </w:r>
          </w:p>
        </w:tc>
      </w:tr>
      <w:tr w:rsidR="00B16169" w:rsidRPr="00B16169" w14:paraId="5FE311E5" w14:textId="77777777" w:rsidTr="00500A5D">
        <w:trPr>
          <w:trHeight w:val="20"/>
        </w:trPr>
        <w:tc>
          <w:tcPr>
            <w:tcW w:w="2830" w:type="dxa"/>
            <w:shd w:val="clear" w:color="auto" w:fill="auto"/>
            <w:tcMar>
              <w:left w:w="28" w:type="dxa"/>
              <w:right w:w="28" w:type="dxa"/>
            </w:tcMar>
            <w:vAlign w:val="center"/>
            <w:hideMark/>
          </w:tcPr>
          <w:p w14:paraId="16C89440" w14:textId="77777777" w:rsidR="00B16169" w:rsidRPr="00B16169" w:rsidRDefault="00B16169" w:rsidP="00B16169">
            <w:pPr>
              <w:rPr>
                <w:sz w:val="14"/>
                <w:szCs w:val="14"/>
              </w:rPr>
            </w:pPr>
            <w:r w:rsidRPr="00B16169">
              <w:rPr>
                <w:sz w:val="14"/>
                <w:szCs w:val="14"/>
              </w:rPr>
              <w:t xml:space="preserve">Реконструкция ТП-5, пгт. </w:t>
            </w:r>
            <w:proofErr w:type="spellStart"/>
            <w:r w:rsidRPr="00B16169">
              <w:rPr>
                <w:sz w:val="14"/>
                <w:szCs w:val="14"/>
              </w:rPr>
              <w:t>Итатский</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27EC08A9"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\Р\ТП\0013</w:t>
            </w:r>
          </w:p>
        </w:tc>
        <w:tc>
          <w:tcPr>
            <w:tcW w:w="0" w:type="auto"/>
            <w:shd w:val="clear" w:color="auto" w:fill="auto"/>
            <w:tcMar>
              <w:left w:w="28" w:type="dxa"/>
              <w:right w:w="28" w:type="dxa"/>
            </w:tcMar>
            <w:vAlign w:val="center"/>
            <w:hideMark/>
          </w:tcPr>
          <w:p w14:paraId="2514F1B8" w14:textId="77777777" w:rsidR="00B16169" w:rsidRPr="00B16169" w:rsidRDefault="00B16169" w:rsidP="00B16169">
            <w:pPr>
              <w:jc w:val="center"/>
              <w:rPr>
                <w:sz w:val="14"/>
                <w:szCs w:val="14"/>
              </w:rPr>
            </w:pPr>
            <w:r w:rsidRPr="00B16169">
              <w:rPr>
                <w:sz w:val="14"/>
                <w:szCs w:val="14"/>
              </w:rPr>
              <w:t>0,570</w:t>
            </w:r>
          </w:p>
        </w:tc>
        <w:tc>
          <w:tcPr>
            <w:tcW w:w="1110" w:type="dxa"/>
            <w:shd w:val="clear" w:color="auto" w:fill="auto"/>
            <w:tcMar>
              <w:left w:w="28" w:type="dxa"/>
              <w:right w:w="28" w:type="dxa"/>
            </w:tcMar>
            <w:vAlign w:val="center"/>
            <w:hideMark/>
          </w:tcPr>
          <w:p w14:paraId="2F89EDC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97374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D5505A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1C703C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AE8CBE6" w14:textId="77777777" w:rsidR="00B16169" w:rsidRPr="00B16169" w:rsidRDefault="00B16169" w:rsidP="00B16169">
            <w:pPr>
              <w:jc w:val="center"/>
              <w:rPr>
                <w:sz w:val="14"/>
                <w:szCs w:val="14"/>
              </w:rPr>
            </w:pPr>
            <w:r w:rsidRPr="00B16169">
              <w:rPr>
                <w:sz w:val="14"/>
                <w:szCs w:val="14"/>
              </w:rPr>
              <w:t>0,000</w:t>
            </w:r>
          </w:p>
        </w:tc>
      </w:tr>
      <w:tr w:rsidR="00B16169" w:rsidRPr="00B16169" w14:paraId="56B02BA3" w14:textId="77777777" w:rsidTr="00500A5D">
        <w:trPr>
          <w:trHeight w:val="20"/>
        </w:trPr>
        <w:tc>
          <w:tcPr>
            <w:tcW w:w="2830" w:type="dxa"/>
            <w:shd w:val="clear" w:color="auto" w:fill="auto"/>
            <w:tcMar>
              <w:left w:w="28" w:type="dxa"/>
              <w:right w:w="28" w:type="dxa"/>
            </w:tcMar>
            <w:vAlign w:val="center"/>
            <w:hideMark/>
          </w:tcPr>
          <w:p w14:paraId="253258C8" w14:textId="77777777" w:rsidR="00B16169" w:rsidRPr="00B16169" w:rsidRDefault="00B16169" w:rsidP="00B16169">
            <w:pPr>
              <w:rPr>
                <w:sz w:val="14"/>
                <w:szCs w:val="14"/>
              </w:rPr>
            </w:pPr>
            <w:r w:rsidRPr="00B16169">
              <w:rPr>
                <w:sz w:val="14"/>
                <w:szCs w:val="14"/>
              </w:rPr>
              <w:t>Реконструкция ТП-301</w:t>
            </w:r>
          </w:p>
        </w:tc>
        <w:tc>
          <w:tcPr>
            <w:tcW w:w="1333" w:type="dxa"/>
            <w:shd w:val="clear" w:color="auto" w:fill="auto"/>
            <w:tcMar>
              <w:left w:w="28" w:type="dxa"/>
              <w:right w:w="28" w:type="dxa"/>
            </w:tcMar>
            <w:vAlign w:val="center"/>
            <w:hideMark/>
          </w:tcPr>
          <w:p w14:paraId="1784BB4A"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\Р\ТП\0014</w:t>
            </w:r>
          </w:p>
        </w:tc>
        <w:tc>
          <w:tcPr>
            <w:tcW w:w="0" w:type="auto"/>
            <w:shd w:val="clear" w:color="auto" w:fill="auto"/>
            <w:tcMar>
              <w:left w:w="28" w:type="dxa"/>
              <w:right w:w="28" w:type="dxa"/>
            </w:tcMar>
            <w:vAlign w:val="center"/>
            <w:hideMark/>
          </w:tcPr>
          <w:p w14:paraId="5A11B60F" w14:textId="77777777" w:rsidR="00B16169" w:rsidRPr="00B16169" w:rsidRDefault="00B16169" w:rsidP="00B16169">
            <w:pPr>
              <w:jc w:val="center"/>
              <w:rPr>
                <w:sz w:val="14"/>
                <w:szCs w:val="14"/>
              </w:rPr>
            </w:pPr>
            <w:r w:rsidRPr="00B16169">
              <w:rPr>
                <w:sz w:val="14"/>
                <w:szCs w:val="14"/>
              </w:rPr>
              <w:t>0,453</w:t>
            </w:r>
          </w:p>
        </w:tc>
        <w:tc>
          <w:tcPr>
            <w:tcW w:w="1110" w:type="dxa"/>
            <w:shd w:val="clear" w:color="auto" w:fill="auto"/>
            <w:tcMar>
              <w:left w:w="28" w:type="dxa"/>
              <w:right w:w="28" w:type="dxa"/>
            </w:tcMar>
            <w:vAlign w:val="center"/>
            <w:hideMark/>
          </w:tcPr>
          <w:p w14:paraId="748255C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721CEE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0BF18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03E827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91F0930" w14:textId="77777777" w:rsidR="00B16169" w:rsidRPr="00B16169" w:rsidRDefault="00B16169" w:rsidP="00B16169">
            <w:pPr>
              <w:jc w:val="center"/>
              <w:rPr>
                <w:sz w:val="14"/>
                <w:szCs w:val="14"/>
              </w:rPr>
            </w:pPr>
            <w:r w:rsidRPr="00B16169">
              <w:rPr>
                <w:sz w:val="14"/>
                <w:szCs w:val="14"/>
              </w:rPr>
              <w:t>0,000</w:t>
            </w:r>
          </w:p>
        </w:tc>
      </w:tr>
      <w:tr w:rsidR="00B16169" w:rsidRPr="00B16169" w14:paraId="7605C609" w14:textId="77777777" w:rsidTr="00500A5D">
        <w:trPr>
          <w:trHeight w:val="20"/>
        </w:trPr>
        <w:tc>
          <w:tcPr>
            <w:tcW w:w="2830" w:type="dxa"/>
            <w:shd w:val="clear" w:color="auto" w:fill="auto"/>
            <w:tcMar>
              <w:left w:w="28" w:type="dxa"/>
              <w:right w:w="28" w:type="dxa"/>
            </w:tcMar>
            <w:vAlign w:val="center"/>
            <w:hideMark/>
          </w:tcPr>
          <w:p w14:paraId="3F86E4B5" w14:textId="77777777" w:rsidR="00B16169" w:rsidRPr="00B16169" w:rsidRDefault="00B16169" w:rsidP="00B16169">
            <w:pPr>
              <w:rPr>
                <w:sz w:val="14"/>
                <w:szCs w:val="14"/>
              </w:rPr>
            </w:pPr>
            <w:r w:rsidRPr="00B16169">
              <w:rPr>
                <w:sz w:val="14"/>
                <w:szCs w:val="14"/>
              </w:rPr>
              <w:t xml:space="preserve">Реконструкция ТП-69, с. </w:t>
            </w:r>
            <w:proofErr w:type="spellStart"/>
            <w:r w:rsidRPr="00B16169">
              <w:rPr>
                <w:sz w:val="14"/>
                <w:szCs w:val="14"/>
              </w:rPr>
              <w:t>Ступишино</w:t>
            </w:r>
            <w:proofErr w:type="spellEnd"/>
          </w:p>
        </w:tc>
        <w:tc>
          <w:tcPr>
            <w:tcW w:w="1333" w:type="dxa"/>
            <w:shd w:val="clear" w:color="auto" w:fill="auto"/>
            <w:tcMar>
              <w:left w:w="28" w:type="dxa"/>
              <w:right w:w="28" w:type="dxa"/>
            </w:tcMar>
            <w:vAlign w:val="center"/>
            <w:hideMark/>
          </w:tcPr>
          <w:p w14:paraId="3500BB16"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\Р\ТП\0015</w:t>
            </w:r>
          </w:p>
        </w:tc>
        <w:tc>
          <w:tcPr>
            <w:tcW w:w="0" w:type="auto"/>
            <w:shd w:val="clear" w:color="auto" w:fill="auto"/>
            <w:tcMar>
              <w:left w:w="28" w:type="dxa"/>
              <w:right w:w="28" w:type="dxa"/>
            </w:tcMar>
            <w:vAlign w:val="center"/>
            <w:hideMark/>
          </w:tcPr>
          <w:p w14:paraId="781611D5" w14:textId="77777777" w:rsidR="00B16169" w:rsidRPr="00B16169" w:rsidRDefault="00B16169" w:rsidP="00B16169">
            <w:pPr>
              <w:jc w:val="center"/>
              <w:rPr>
                <w:sz w:val="14"/>
                <w:szCs w:val="14"/>
              </w:rPr>
            </w:pPr>
            <w:r w:rsidRPr="00B16169">
              <w:rPr>
                <w:sz w:val="14"/>
                <w:szCs w:val="14"/>
              </w:rPr>
              <w:t>0,488</w:t>
            </w:r>
          </w:p>
        </w:tc>
        <w:tc>
          <w:tcPr>
            <w:tcW w:w="1110" w:type="dxa"/>
            <w:shd w:val="clear" w:color="auto" w:fill="auto"/>
            <w:tcMar>
              <w:left w:w="28" w:type="dxa"/>
              <w:right w:w="28" w:type="dxa"/>
            </w:tcMar>
            <w:vAlign w:val="center"/>
            <w:hideMark/>
          </w:tcPr>
          <w:p w14:paraId="01B7063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769D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28A43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D48479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8F04EA4" w14:textId="77777777" w:rsidR="00B16169" w:rsidRPr="00B16169" w:rsidRDefault="00B16169" w:rsidP="00B16169">
            <w:pPr>
              <w:jc w:val="center"/>
              <w:rPr>
                <w:sz w:val="14"/>
                <w:szCs w:val="14"/>
              </w:rPr>
            </w:pPr>
            <w:r w:rsidRPr="00B16169">
              <w:rPr>
                <w:sz w:val="14"/>
                <w:szCs w:val="14"/>
              </w:rPr>
              <w:t>0,000</w:t>
            </w:r>
          </w:p>
        </w:tc>
      </w:tr>
      <w:tr w:rsidR="00B16169" w:rsidRPr="00B16169" w14:paraId="35EBE97C" w14:textId="77777777" w:rsidTr="00500A5D">
        <w:trPr>
          <w:trHeight w:val="20"/>
        </w:trPr>
        <w:tc>
          <w:tcPr>
            <w:tcW w:w="2830" w:type="dxa"/>
            <w:shd w:val="clear" w:color="auto" w:fill="auto"/>
            <w:tcMar>
              <w:left w:w="28" w:type="dxa"/>
              <w:right w:w="28" w:type="dxa"/>
            </w:tcMar>
            <w:vAlign w:val="center"/>
            <w:hideMark/>
          </w:tcPr>
          <w:p w14:paraId="568B4D04" w14:textId="77777777" w:rsidR="00B16169" w:rsidRPr="00B16169" w:rsidRDefault="00B16169" w:rsidP="00B16169">
            <w:pPr>
              <w:rPr>
                <w:sz w:val="14"/>
                <w:szCs w:val="14"/>
              </w:rPr>
            </w:pPr>
            <w:r w:rsidRPr="00B16169">
              <w:rPr>
                <w:sz w:val="14"/>
                <w:szCs w:val="14"/>
              </w:rPr>
              <w:t xml:space="preserve">Реконструкция ТП-4,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39167522"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\Р\ТП\0016</w:t>
            </w:r>
          </w:p>
        </w:tc>
        <w:tc>
          <w:tcPr>
            <w:tcW w:w="0" w:type="auto"/>
            <w:shd w:val="clear" w:color="auto" w:fill="auto"/>
            <w:tcMar>
              <w:left w:w="28" w:type="dxa"/>
              <w:right w:w="28" w:type="dxa"/>
            </w:tcMar>
            <w:vAlign w:val="center"/>
            <w:hideMark/>
          </w:tcPr>
          <w:p w14:paraId="2D987BA9" w14:textId="77777777" w:rsidR="00B16169" w:rsidRPr="00B16169" w:rsidRDefault="00B16169" w:rsidP="00B16169">
            <w:pPr>
              <w:jc w:val="center"/>
              <w:rPr>
                <w:sz w:val="14"/>
                <w:szCs w:val="14"/>
              </w:rPr>
            </w:pPr>
            <w:r w:rsidRPr="00B16169">
              <w:rPr>
                <w:sz w:val="14"/>
                <w:szCs w:val="14"/>
              </w:rPr>
              <w:t>0,505</w:t>
            </w:r>
          </w:p>
        </w:tc>
        <w:tc>
          <w:tcPr>
            <w:tcW w:w="1110" w:type="dxa"/>
            <w:shd w:val="clear" w:color="auto" w:fill="auto"/>
            <w:tcMar>
              <w:left w:w="28" w:type="dxa"/>
              <w:right w:w="28" w:type="dxa"/>
            </w:tcMar>
            <w:vAlign w:val="center"/>
            <w:hideMark/>
          </w:tcPr>
          <w:p w14:paraId="4DCCC1D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35E8F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6382A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3C2216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9881DCC" w14:textId="77777777" w:rsidR="00B16169" w:rsidRPr="00B16169" w:rsidRDefault="00B16169" w:rsidP="00B16169">
            <w:pPr>
              <w:jc w:val="center"/>
              <w:rPr>
                <w:sz w:val="14"/>
                <w:szCs w:val="14"/>
              </w:rPr>
            </w:pPr>
            <w:r w:rsidRPr="00B16169">
              <w:rPr>
                <w:sz w:val="14"/>
                <w:szCs w:val="14"/>
              </w:rPr>
              <w:t>0,000</w:t>
            </w:r>
          </w:p>
        </w:tc>
      </w:tr>
      <w:tr w:rsidR="00B16169" w:rsidRPr="00B16169" w14:paraId="42612FAA" w14:textId="77777777" w:rsidTr="00500A5D">
        <w:trPr>
          <w:trHeight w:val="20"/>
        </w:trPr>
        <w:tc>
          <w:tcPr>
            <w:tcW w:w="2830" w:type="dxa"/>
            <w:shd w:val="clear" w:color="auto" w:fill="auto"/>
            <w:tcMar>
              <w:left w:w="28" w:type="dxa"/>
              <w:right w:w="28" w:type="dxa"/>
            </w:tcMar>
            <w:vAlign w:val="center"/>
            <w:hideMark/>
          </w:tcPr>
          <w:p w14:paraId="366913BD" w14:textId="77777777" w:rsidR="00B16169" w:rsidRPr="00B16169" w:rsidRDefault="00B16169" w:rsidP="00B16169">
            <w:pPr>
              <w:rPr>
                <w:sz w:val="14"/>
                <w:szCs w:val="14"/>
              </w:rPr>
            </w:pPr>
            <w:r w:rsidRPr="00B16169">
              <w:rPr>
                <w:sz w:val="14"/>
                <w:szCs w:val="14"/>
              </w:rPr>
              <w:t xml:space="preserve">Реконструкция ТП-6,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7826FD64"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\Р\ТП\0017</w:t>
            </w:r>
          </w:p>
        </w:tc>
        <w:tc>
          <w:tcPr>
            <w:tcW w:w="0" w:type="auto"/>
            <w:shd w:val="clear" w:color="auto" w:fill="auto"/>
            <w:tcMar>
              <w:left w:w="28" w:type="dxa"/>
              <w:right w:w="28" w:type="dxa"/>
            </w:tcMar>
            <w:vAlign w:val="center"/>
            <w:hideMark/>
          </w:tcPr>
          <w:p w14:paraId="0AD3ED54" w14:textId="77777777" w:rsidR="00B16169" w:rsidRPr="00B16169" w:rsidRDefault="00B16169" w:rsidP="00B16169">
            <w:pPr>
              <w:jc w:val="center"/>
              <w:rPr>
                <w:sz w:val="14"/>
                <w:szCs w:val="14"/>
              </w:rPr>
            </w:pPr>
            <w:r w:rsidRPr="00B16169">
              <w:rPr>
                <w:sz w:val="14"/>
                <w:szCs w:val="14"/>
              </w:rPr>
              <w:t>0,488</w:t>
            </w:r>
          </w:p>
        </w:tc>
        <w:tc>
          <w:tcPr>
            <w:tcW w:w="1110" w:type="dxa"/>
            <w:shd w:val="clear" w:color="auto" w:fill="auto"/>
            <w:tcMar>
              <w:left w:w="28" w:type="dxa"/>
              <w:right w:w="28" w:type="dxa"/>
            </w:tcMar>
            <w:vAlign w:val="center"/>
            <w:hideMark/>
          </w:tcPr>
          <w:p w14:paraId="7F4456B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BBF112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C01F66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255F92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7430D47" w14:textId="77777777" w:rsidR="00B16169" w:rsidRPr="00B16169" w:rsidRDefault="00B16169" w:rsidP="00B16169">
            <w:pPr>
              <w:jc w:val="center"/>
              <w:rPr>
                <w:sz w:val="14"/>
                <w:szCs w:val="14"/>
              </w:rPr>
            </w:pPr>
            <w:r w:rsidRPr="00B16169">
              <w:rPr>
                <w:sz w:val="14"/>
                <w:szCs w:val="14"/>
              </w:rPr>
              <w:t>0,000</w:t>
            </w:r>
          </w:p>
        </w:tc>
      </w:tr>
      <w:tr w:rsidR="00B16169" w:rsidRPr="00B16169" w14:paraId="263ED897" w14:textId="77777777" w:rsidTr="00500A5D">
        <w:trPr>
          <w:trHeight w:val="20"/>
        </w:trPr>
        <w:tc>
          <w:tcPr>
            <w:tcW w:w="2830" w:type="dxa"/>
            <w:shd w:val="clear" w:color="auto" w:fill="auto"/>
            <w:tcMar>
              <w:left w:w="28" w:type="dxa"/>
              <w:right w:w="28" w:type="dxa"/>
            </w:tcMar>
            <w:vAlign w:val="center"/>
            <w:hideMark/>
          </w:tcPr>
          <w:p w14:paraId="256E628D" w14:textId="77777777" w:rsidR="00B16169" w:rsidRPr="00B16169" w:rsidRDefault="00B16169" w:rsidP="00B16169">
            <w:pPr>
              <w:rPr>
                <w:sz w:val="14"/>
                <w:szCs w:val="14"/>
              </w:rPr>
            </w:pPr>
            <w:r w:rsidRPr="00B16169">
              <w:rPr>
                <w:sz w:val="14"/>
                <w:szCs w:val="14"/>
              </w:rPr>
              <w:t>Реконструкция ТП-101</w:t>
            </w:r>
          </w:p>
        </w:tc>
        <w:tc>
          <w:tcPr>
            <w:tcW w:w="1333" w:type="dxa"/>
            <w:shd w:val="clear" w:color="auto" w:fill="auto"/>
            <w:tcMar>
              <w:left w:w="28" w:type="dxa"/>
              <w:right w:w="28" w:type="dxa"/>
            </w:tcMar>
            <w:vAlign w:val="center"/>
            <w:hideMark/>
          </w:tcPr>
          <w:p w14:paraId="16C7943E"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\Р\ТП\0018</w:t>
            </w:r>
          </w:p>
        </w:tc>
        <w:tc>
          <w:tcPr>
            <w:tcW w:w="0" w:type="auto"/>
            <w:shd w:val="clear" w:color="auto" w:fill="auto"/>
            <w:tcMar>
              <w:left w:w="28" w:type="dxa"/>
              <w:right w:w="28" w:type="dxa"/>
            </w:tcMar>
            <w:vAlign w:val="center"/>
            <w:hideMark/>
          </w:tcPr>
          <w:p w14:paraId="018EB9E9" w14:textId="77777777" w:rsidR="00B16169" w:rsidRPr="00B16169" w:rsidRDefault="00B16169" w:rsidP="00B16169">
            <w:pPr>
              <w:jc w:val="center"/>
              <w:rPr>
                <w:sz w:val="14"/>
                <w:szCs w:val="14"/>
              </w:rPr>
            </w:pPr>
            <w:r w:rsidRPr="00B16169">
              <w:rPr>
                <w:sz w:val="14"/>
                <w:szCs w:val="14"/>
              </w:rPr>
              <w:t>0,457</w:t>
            </w:r>
          </w:p>
        </w:tc>
        <w:tc>
          <w:tcPr>
            <w:tcW w:w="1110" w:type="dxa"/>
            <w:shd w:val="clear" w:color="auto" w:fill="auto"/>
            <w:tcMar>
              <w:left w:w="28" w:type="dxa"/>
              <w:right w:w="28" w:type="dxa"/>
            </w:tcMar>
            <w:vAlign w:val="center"/>
            <w:hideMark/>
          </w:tcPr>
          <w:p w14:paraId="5B7ED9A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C7032A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553B2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BCBA10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DEE9E61" w14:textId="77777777" w:rsidR="00B16169" w:rsidRPr="00B16169" w:rsidRDefault="00B16169" w:rsidP="00B16169">
            <w:pPr>
              <w:jc w:val="center"/>
              <w:rPr>
                <w:sz w:val="14"/>
                <w:szCs w:val="14"/>
              </w:rPr>
            </w:pPr>
            <w:r w:rsidRPr="00B16169">
              <w:rPr>
                <w:sz w:val="14"/>
                <w:szCs w:val="14"/>
              </w:rPr>
              <w:t>0,000</w:t>
            </w:r>
          </w:p>
        </w:tc>
      </w:tr>
      <w:tr w:rsidR="00B16169" w:rsidRPr="00B16169" w14:paraId="15026898" w14:textId="77777777" w:rsidTr="00500A5D">
        <w:trPr>
          <w:trHeight w:val="20"/>
        </w:trPr>
        <w:tc>
          <w:tcPr>
            <w:tcW w:w="2830" w:type="dxa"/>
            <w:shd w:val="clear" w:color="auto" w:fill="auto"/>
            <w:tcMar>
              <w:left w:w="28" w:type="dxa"/>
              <w:right w:w="28" w:type="dxa"/>
            </w:tcMar>
            <w:vAlign w:val="center"/>
            <w:hideMark/>
          </w:tcPr>
          <w:p w14:paraId="5407DB2B" w14:textId="77777777" w:rsidR="00B16169" w:rsidRPr="00B16169" w:rsidRDefault="00B16169" w:rsidP="00B16169">
            <w:pPr>
              <w:rPr>
                <w:sz w:val="14"/>
                <w:szCs w:val="14"/>
              </w:rPr>
            </w:pPr>
            <w:r w:rsidRPr="00B16169">
              <w:rPr>
                <w:sz w:val="14"/>
                <w:szCs w:val="14"/>
              </w:rPr>
              <w:t xml:space="preserve">Реконструкция МТП № 179 </w:t>
            </w:r>
          </w:p>
        </w:tc>
        <w:tc>
          <w:tcPr>
            <w:tcW w:w="1333" w:type="dxa"/>
            <w:shd w:val="clear" w:color="auto" w:fill="auto"/>
            <w:tcMar>
              <w:left w:w="28" w:type="dxa"/>
              <w:right w:w="28" w:type="dxa"/>
            </w:tcMar>
            <w:vAlign w:val="center"/>
            <w:hideMark/>
          </w:tcPr>
          <w:p w14:paraId="4C6FD0F2" w14:textId="77777777" w:rsidR="00B16169" w:rsidRPr="00B16169" w:rsidRDefault="00B16169" w:rsidP="00B16169">
            <w:pPr>
              <w:jc w:val="center"/>
              <w:rPr>
                <w:sz w:val="14"/>
                <w:szCs w:val="14"/>
              </w:rPr>
            </w:pPr>
            <w:r w:rsidRPr="00B16169">
              <w:rPr>
                <w:sz w:val="14"/>
                <w:szCs w:val="14"/>
              </w:rPr>
              <w:t>J_Ч\Р\ТП\0011</w:t>
            </w:r>
          </w:p>
        </w:tc>
        <w:tc>
          <w:tcPr>
            <w:tcW w:w="0" w:type="auto"/>
            <w:shd w:val="clear" w:color="auto" w:fill="auto"/>
            <w:tcMar>
              <w:left w:w="28" w:type="dxa"/>
              <w:right w:w="28" w:type="dxa"/>
            </w:tcMar>
            <w:vAlign w:val="center"/>
            <w:hideMark/>
          </w:tcPr>
          <w:p w14:paraId="78AFA2F6" w14:textId="77777777" w:rsidR="00B16169" w:rsidRPr="00B16169" w:rsidRDefault="00B16169" w:rsidP="00B16169">
            <w:pPr>
              <w:jc w:val="center"/>
              <w:rPr>
                <w:sz w:val="14"/>
                <w:szCs w:val="14"/>
              </w:rPr>
            </w:pPr>
            <w:r w:rsidRPr="00B16169">
              <w:rPr>
                <w:sz w:val="14"/>
                <w:szCs w:val="14"/>
              </w:rPr>
              <w:t>0,573</w:t>
            </w:r>
          </w:p>
        </w:tc>
        <w:tc>
          <w:tcPr>
            <w:tcW w:w="1110" w:type="dxa"/>
            <w:shd w:val="clear" w:color="auto" w:fill="auto"/>
            <w:tcMar>
              <w:left w:w="28" w:type="dxa"/>
              <w:right w:w="28" w:type="dxa"/>
            </w:tcMar>
            <w:vAlign w:val="center"/>
            <w:hideMark/>
          </w:tcPr>
          <w:p w14:paraId="050BA96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B6EE64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8860A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95D7EE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2DA8A90" w14:textId="77777777" w:rsidR="00B16169" w:rsidRPr="00B16169" w:rsidRDefault="00B16169" w:rsidP="00B16169">
            <w:pPr>
              <w:jc w:val="center"/>
              <w:rPr>
                <w:sz w:val="14"/>
                <w:szCs w:val="14"/>
              </w:rPr>
            </w:pPr>
            <w:r w:rsidRPr="00B16169">
              <w:rPr>
                <w:sz w:val="14"/>
                <w:szCs w:val="14"/>
              </w:rPr>
              <w:t>0,000</w:t>
            </w:r>
          </w:p>
        </w:tc>
      </w:tr>
      <w:tr w:rsidR="00B16169" w:rsidRPr="00B16169" w14:paraId="02598419" w14:textId="77777777" w:rsidTr="00500A5D">
        <w:trPr>
          <w:trHeight w:val="20"/>
        </w:trPr>
        <w:tc>
          <w:tcPr>
            <w:tcW w:w="2830" w:type="dxa"/>
            <w:shd w:val="clear" w:color="auto" w:fill="auto"/>
            <w:tcMar>
              <w:left w:w="28" w:type="dxa"/>
              <w:right w:w="28" w:type="dxa"/>
            </w:tcMar>
            <w:vAlign w:val="center"/>
            <w:hideMark/>
          </w:tcPr>
          <w:p w14:paraId="18733E21" w14:textId="77777777" w:rsidR="00B16169" w:rsidRPr="00B16169" w:rsidRDefault="00B16169" w:rsidP="00B16169">
            <w:pPr>
              <w:rPr>
                <w:sz w:val="14"/>
                <w:szCs w:val="14"/>
              </w:rPr>
            </w:pPr>
            <w:r w:rsidRPr="00B16169">
              <w:rPr>
                <w:sz w:val="14"/>
                <w:szCs w:val="14"/>
              </w:rPr>
              <w:t>Реконструкция МТП № 193</w:t>
            </w:r>
          </w:p>
        </w:tc>
        <w:tc>
          <w:tcPr>
            <w:tcW w:w="1333" w:type="dxa"/>
            <w:shd w:val="clear" w:color="auto" w:fill="auto"/>
            <w:tcMar>
              <w:left w:w="28" w:type="dxa"/>
              <w:right w:w="28" w:type="dxa"/>
            </w:tcMar>
            <w:vAlign w:val="center"/>
            <w:hideMark/>
          </w:tcPr>
          <w:p w14:paraId="1823373B" w14:textId="77777777" w:rsidR="00B16169" w:rsidRPr="00B16169" w:rsidRDefault="00B16169" w:rsidP="00B16169">
            <w:pPr>
              <w:jc w:val="center"/>
              <w:rPr>
                <w:sz w:val="14"/>
                <w:szCs w:val="14"/>
              </w:rPr>
            </w:pPr>
            <w:r w:rsidRPr="00B16169">
              <w:rPr>
                <w:sz w:val="14"/>
                <w:szCs w:val="14"/>
              </w:rPr>
              <w:t>J_Ч\Р\ТП\0012</w:t>
            </w:r>
          </w:p>
        </w:tc>
        <w:tc>
          <w:tcPr>
            <w:tcW w:w="0" w:type="auto"/>
            <w:shd w:val="clear" w:color="auto" w:fill="auto"/>
            <w:tcMar>
              <w:left w:w="28" w:type="dxa"/>
              <w:right w:w="28" w:type="dxa"/>
            </w:tcMar>
            <w:vAlign w:val="center"/>
            <w:hideMark/>
          </w:tcPr>
          <w:p w14:paraId="1A0A919A" w14:textId="77777777" w:rsidR="00B16169" w:rsidRPr="00B16169" w:rsidRDefault="00B16169" w:rsidP="00B16169">
            <w:pPr>
              <w:jc w:val="center"/>
              <w:rPr>
                <w:sz w:val="14"/>
                <w:szCs w:val="14"/>
              </w:rPr>
            </w:pPr>
            <w:r w:rsidRPr="00B16169">
              <w:rPr>
                <w:sz w:val="14"/>
                <w:szCs w:val="14"/>
              </w:rPr>
              <w:t>0,507</w:t>
            </w:r>
          </w:p>
        </w:tc>
        <w:tc>
          <w:tcPr>
            <w:tcW w:w="1110" w:type="dxa"/>
            <w:shd w:val="clear" w:color="auto" w:fill="auto"/>
            <w:tcMar>
              <w:left w:w="28" w:type="dxa"/>
              <w:right w:w="28" w:type="dxa"/>
            </w:tcMar>
            <w:vAlign w:val="center"/>
            <w:hideMark/>
          </w:tcPr>
          <w:p w14:paraId="2280792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5B43CC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E8BC0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6F9E7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F1FCF1D" w14:textId="77777777" w:rsidR="00B16169" w:rsidRPr="00B16169" w:rsidRDefault="00B16169" w:rsidP="00B16169">
            <w:pPr>
              <w:jc w:val="center"/>
              <w:rPr>
                <w:sz w:val="14"/>
                <w:szCs w:val="14"/>
              </w:rPr>
            </w:pPr>
            <w:r w:rsidRPr="00B16169">
              <w:rPr>
                <w:sz w:val="14"/>
                <w:szCs w:val="14"/>
              </w:rPr>
              <w:t>0,000</w:t>
            </w:r>
          </w:p>
        </w:tc>
      </w:tr>
      <w:tr w:rsidR="00B16169" w:rsidRPr="00B16169" w14:paraId="51FB7C0E" w14:textId="77777777" w:rsidTr="00500A5D">
        <w:trPr>
          <w:trHeight w:val="20"/>
        </w:trPr>
        <w:tc>
          <w:tcPr>
            <w:tcW w:w="2830" w:type="dxa"/>
            <w:shd w:val="clear" w:color="auto" w:fill="auto"/>
            <w:tcMar>
              <w:left w:w="28" w:type="dxa"/>
              <w:right w:w="28" w:type="dxa"/>
            </w:tcMar>
            <w:vAlign w:val="center"/>
            <w:hideMark/>
          </w:tcPr>
          <w:p w14:paraId="3F2D7099" w14:textId="77777777" w:rsidR="00B16169" w:rsidRPr="00B16169" w:rsidRDefault="00B16169" w:rsidP="00B16169">
            <w:pPr>
              <w:rPr>
                <w:sz w:val="14"/>
                <w:szCs w:val="14"/>
              </w:rPr>
            </w:pPr>
            <w:r w:rsidRPr="00B16169">
              <w:rPr>
                <w:sz w:val="14"/>
                <w:szCs w:val="14"/>
              </w:rPr>
              <w:t>Реконструкция МТП № 407</w:t>
            </w:r>
          </w:p>
        </w:tc>
        <w:tc>
          <w:tcPr>
            <w:tcW w:w="1333" w:type="dxa"/>
            <w:shd w:val="clear" w:color="auto" w:fill="auto"/>
            <w:tcMar>
              <w:left w:w="28" w:type="dxa"/>
              <w:right w:w="28" w:type="dxa"/>
            </w:tcMar>
            <w:vAlign w:val="center"/>
            <w:hideMark/>
          </w:tcPr>
          <w:p w14:paraId="4D457C4B" w14:textId="77777777" w:rsidR="00B16169" w:rsidRPr="00B16169" w:rsidRDefault="00B16169" w:rsidP="00B16169">
            <w:pPr>
              <w:jc w:val="center"/>
              <w:rPr>
                <w:sz w:val="14"/>
                <w:szCs w:val="14"/>
              </w:rPr>
            </w:pPr>
            <w:r w:rsidRPr="00B16169">
              <w:rPr>
                <w:sz w:val="14"/>
                <w:szCs w:val="14"/>
              </w:rPr>
              <w:t>J_Ч\Р\ТП\0013</w:t>
            </w:r>
          </w:p>
        </w:tc>
        <w:tc>
          <w:tcPr>
            <w:tcW w:w="0" w:type="auto"/>
            <w:shd w:val="clear" w:color="auto" w:fill="auto"/>
            <w:tcMar>
              <w:left w:w="28" w:type="dxa"/>
              <w:right w:w="28" w:type="dxa"/>
            </w:tcMar>
            <w:vAlign w:val="center"/>
            <w:hideMark/>
          </w:tcPr>
          <w:p w14:paraId="7DBE2A80" w14:textId="77777777" w:rsidR="00B16169" w:rsidRPr="00B16169" w:rsidRDefault="00B16169" w:rsidP="00B16169">
            <w:pPr>
              <w:jc w:val="center"/>
              <w:rPr>
                <w:sz w:val="14"/>
                <w:szCs w:val="14"/>
              </w:rPr>
            </w:pPr>
            <w:r w:rsidRPr="00B16169">
              <w:rPr>
                <w:sz w:val="14"/>
                <w:szCs w:val="14"/>
              </w:rPr>
              <w:t>0,438</w:t>
            </w:r>
          </w:p>
        </w:tc>
        <w:tc>
          <w:tcPr>
            <w:tcW w:w="1110" w:type="dxa"/>
            <w:shd w:val="clear" w:color="auto" w:fill="auto"/>
            <w:tcMar>
              <w:left w:w="28" w:type="dxa"/>
              <w:right w:w="28" w:type="dxa"/>
            </w:tcMar>
            <w:vAlign w:val="center"/>
            <w:hideMark/>
          </w:tcPr>
          <w:p w14:paraId="037167DD" w14:textId="77777777" w:rsidR="00B16169" w:rsidRPr="00B16169" w:rsidRDefault="00B16169" w:rsidP="00B16169">
            <w:pPr>
              <w:jc w:val="center"/>
              <w:rPr>
                <w:sz w:val="14"/>
                <w:szCs w:val="14"/>
              </w:rPr>
            </w:pPr>
            <w:r w:rsidRPr="00B16169">
              <w:rPr>
                <w:sz w:val="14"/>
                <w:szCs w:val="14"/>
              </w:rPr>
              <w:t>0,059</w:t>
            </w:r>
          </w:p>
        </w:tc>
        <w:tc>
          <w:tcPr>
            <w:tcW w:w="4394" w:type="dxa"/>
            <w:shd w:val="clear" w:color="auto" w:fill="auto"/>
            <w:tcMar>
              <w:left w:w="28" w:type="dxa"/>
              <w:right w:w="28" w:type="dxa"/>
            </w:tcMar>
            <w:vAlign w:val="center"/>
            <w:hideMark/>
          </w:tcPr>
          <w:p w14:paraId="30AA4A66"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0FF4FE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E681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59F2C850" w14:textId="77777777" w:rsidR="00B16169" w:rsidRPr="00B16169" w:rsidRDefault="00B16169" w:rsidP="00B16169">
            <w:pPr>
              <w:jc w:val="center"/>
              <w:rPr>
                <w:sz w:val="14"/>
                <w:szCs w:val="14"/>
              </w:rPr>
            </w:pPr>
            <w:r w:rsidRPr="00B16169">
              <w:rPr>
                <w:sz w:val="14"/>
                <w:szCs w:val="14"/>
              </w:rPr>
              <w:t>0,059</w:t>
            </w:r>
          </w:p>
        </w:tc>
      </w:tr>
      <w:tr w:rsidR="00B16169" w:rsidRPr="00B16169" w14:paraId="46D1197A" w14:textId="77777777" w:rsidTr="00500A5D">
        <w:trPr>
          <w:trHeight w:val="20"/>
        </w:trPr>
        <w:tc>
          <w:tcPr>
            <w:tcW w:w="2830" w:type="dxa"/>
            <w:shd w:val="clear" w:color="auto" w:fill="auto"/>
            <w:tcMar>
              <w:left w:w="28" w:type="dxa"/>
              <w:right w:w="28" w:type="dxa"/>
            </w:tcMar>
            <w:vAlign w:val="center"/>
            <w:hideMark/>
          </w:tcPr>
          <w:p w14:paraId="37D2FA81" w14:textId="77777777" w:rsidR="00B16169" w:rsidRPr="00B16169" w:rsidRDefault="00B16169" w:rsidP="00B16169">
            <w:pPr>
              <w:rPr>
                <w:sz w:val="14"/>
                <w:szCs w:val="14"/>
              </w:rPr>
            </w:pPr>
            <w:r w:rsidRPr="00B16169">
              <w:rPr>
                <w:sz w:val="14"/>
                <w:szCs w:val="14"/>
              </w:rPr>
              <w:t>Реконструкция ТП-16</w:t>
            </w:r>
          </w:p>
        </w:tc>
        <w:tc>
          <w:tcPr>
            <w:tcW w:w="1333" w:type="dxa"/>
            <w:shd w:val="clear" w:color="auto" w:fill="auto"/>
            <w:tcMar>
              <w:left w:w="28" w:type="dxa"/>
              <w:right w:w="28" w:type="dxa"/>
            </w:tcMar>
            <w:vAlign w:val="center"/>
            <w:hideMark/>
          </w:tcPr>
          <w:p w14:paraId="33E10367" w14:textId="77777777" w:rsidR="00B16169" w:rsidRPr="00B16169" w:rsidRDefault="00B16169" w:rsidP="00B16169">
            <w:pPr>
              <w:jc w:val="center"/>
              <w:rPr>
                <w:sz w:val="14"/>
                <w:szCs w:val="14"/>
              </w:rPr>
            </w:pPr>
            <w:r w:rsidRPr="00B16169">
              <w:rPr>
                <w:sz w:val="14"/>
                <w:szCs w:val="14"/>
              </w:rPr>
              <w:t>J_Ю\Р\ТП\0038</w:t>
            </w:r>
          </w:p>
        </w:tc>
        <w:tc>
          <w:tcPr>
            <w:tcW w:w="0" w:type="auto"/>
            <w:shd w:val="clear" w:color="auto" w:fill="auto"/>
            <w:tcMar>
              <w:left w:w="28" w:type="dxa"/>
              <w:right w:w="28" w:type="dxa"/>
            </w:tcMar>
            <w:vAlign w:val="center"/>
            <w:hideMark/>
          </w:tcPr>
          <w:p w14:paraId="5A4C4668" w14:textId="77777777" w:rsidR="00B16169" w:rsidRPr="00B16169" w:rsidRDefault="00B16169" w:rsidP="00B16169">
            <w:pPr>
              <w:jc w:val="center"/>
              <w:rPr>
                <w:sz w:val="14"/>
                <w:szCs w:val="14"/>
              </w:rPr>
            </w:pPr>
            <w:r w:rsidRPr="00B16169">
              <w:rPr>
                <w:sz w:val="14"/>
                <w:szCs w:val="14"/>
              </w:rPr>
              <w:t>1,984</w:t>
            </w:r>
          </w:p>
        </w:tc>
        <w:tc>
          <w:tcPr>
            <w:tcW w:w="1110" w:type="dxa"/>
            <w:shd w:val="clear" w:color="auto" w:fill="auto"/>
            <w:tcMar>
              <w:left w:w="28" w:type="dxa"/>
              <w:right w:w="28" w:type="dxa"/>
            </w:tcMar>
            <w:vAlign w:val="center"/>
            <w:hideMark/>
          </w:tcPr>
          <w:p w14:paraId="3B35E24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D36266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16C96E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DE7344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9CD5F63" w14:textId="77777777" w:rsidR="00B16169" w:rsidRPr="00B16169" w:rsidRDefault="00B16169" w:rsidP="00B16169">
            <w:pPr>
              <w:jc w:val="center"/>
              <w:rPr>
                <w:sz w:val="14"/>
                <w:szCs w:val="14"/>
              </w:rPr>
            </w:pPr>
            <w:r w:rsidRPr="00B16169">
              <w:rPr>
                <w:sz w:val="14"/>
                <w:szCs w:val="14"/>
              </w:rPr>
              <w:t>0,000</w:t>
            </w:r>
          </w:p>
        </w:tc>
      </w:tr>
      <w:tr w:rsidR="00B16169" w:rsidRPr="00B16169" w14:paraId="47947A93" w14:textId="77777777" w:rsidTr="00500A5D">
        <w:trPr>
          <w:trHeight w:val="20"/>
        </w:trPr>
        <w:tc>
          <w:tcPr>
            <w:tcW w:w="2830" w:type="dxa"/>
            <w:shd w:val="clear" w:color="auto" w:fill="auto"/>
            <w:tcMar>
              <w:left w:w="28" w:type="dxa"/>
              <w:right w:w="28" w:type="dxa"/>
            </w:tcMar>
            <w:vAlign w:val="center"/>
            <w:hideMark/>
          </w:tcPr>
          <w:p w14:paraId="5ECB4638" w14:textId="77777777" w:rsidR="00B16169" w:rsidRPr="00B16169" w:rsidRDefault="00B16169" w:rsidP="00B16169">
            <w:pPr>
              <w:rPr>
                <w:sz w:val="14"/>
                <w:szCs w:val="14"/>
              </w:rPr>
            </w:pPr>
            <w:r w:rsidRPr="00B16169">
              <w:rPr>
                <w:sz w:val="14"/>
                <w:szCs w:val="14"/>
              </w:rPr>
              <w:lastRenderedPageBreak/>
              <w:t>Реконструкция ТП-58</w:t>
            </w:r>
          </w:p>
        </w:tc>
        <w:tc>
          <w:tcPr>
            <w:tcW w:w="1333" w:type="dxa"/>
            <w:shd w:val="clear" w:color="auto" w:fill="auto"/>
            <w:tcMar>
              <w:left w:w="28" w:type="dxa"/>
              <w:right w:w="28" w:type="dxa"/>
            </w:tcMar>
            <w:vAlign w:val="center"/>
            <w:hideMark/>
          </w:tcPr>
          <w:p w14:paraId="3751B793" w14:textId="77777777" w:rsidR="00B16169" w:rsidRPr="00B16169" w:rsidRDefault="00B16169" w:rsidP="00B16169">
            <w:pPr>
              <w:jc w:val="center"/>
              <w:rPr>
                <w:sz w:val="14"/>
                <w:szCs w:val="14"/>
              </w:rPr>
            </w:pPr>
            <w:r w:rsidRPr="00B16169">
              <w:rPr>
                <w:sz w:val="14"/>
                <w:szCs w:val="14"/>
              </w:rPr>
              <w:t>J_Ю\Р\ТП\0039</w:t>
            </w:r>
          </w:p>
        </w:tc>
        <w:tc>
          <w:tcPr>
            <w:tcW w:w="0" w:type="auto"/>
            <w:shd w:val="clear" w:color="auto" w:fill="auto"/>
            <w:tcMar>
              <w:left w:w="28" w:type="dxa"/>
              <w:right w:w="28" w:type="dxa"/>
            </w:tcMar>
            <w:vAlign w:val="center"/>
            <w:hideMark/>
          </w:tcPr>
          <w:p w14:paraId="54FC4516" w14:textId="77777777" w:rsidR="00B16169" w:rsidRPr="00B16169" w:rsidRDefault="00B16169" w:rsidP="00B16169">
            <w:pPr>
              <w:jc w:val="center"/>
              <w:rPr>
                <w:sz w:val="14"/>
                <w:szCs w:val="14"/>
              </w:rPr>
            </w:pPr>
            <w:r w:rsidRPr="00B16169">
              <w:rPr>
                <w:sz w:val="14"/>
                <w:szCs w:val="14"/>
              </w:rPr>
              <w:t>0,472</w:t>
            </w:r>
          </w:p>
        </w:tc>
        <w:tc>
          <w:tcPr>
            <w:tcW w:w="1110" w:type="dxa"/>
            <w:shd w:val="clear" w:color="auto" w:fill="auto"/>
            <w:tcMar>
              <w:left w:w="28" w:type="dxa"/>
              <w:right w:w="28" w:type="dxa"/>
            </w:tcMar>
            <w:vAlign w:val="center"/>
            <w:hideMark/>
          </w:tcPr>
          <w:p w14:paraId="6CF3502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D56EF5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B28AA2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2149A4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B702050" w14:textId="77777777" w:rsidR="00B16169" w:rsidRPr="00B16169" w:rsidRDefault="00B16169" w:rsidP="00B16169">
            <w:pPr>
              <w:jc w:val="center"/>
              <w:rPr>
                <w:sz w:val="14"/>
                <w:szCs w:val="14"/>
              </w:rPr>
            </w:pPr>
            <w:r w:rsidRPr="00B16169">
              <w:rPr>
                <w:sz w:val="14"/>
                <w:szCs w:val="14"/>
              </w:rPr>
              <w:t>0,000</w:t>
            </w:r>
          </w:p>
        </w:tc>
      </w:tr>
      <w:tr w:rsidR="00B16169" w:rsidRPr="00B16169" w14:paraId="3A418874" w14:textId="77777777" w:rsidTr="00500A5D">
        <w:trPr>
          <w:trHeight w:val="20"/>
        </w:trPr>
        <w:tc>
          <w:tcPr>
            <w:tcW w:w="2830" w:type="dxa"/>
            <w:shd w:val="clear" w:color="auto" w:fill="auto"/>
            <w:tcMar>
              <w:left w:w="28" w:type="dxa"/>
              <w:right w:w="28" w:type="dxa"/>
            </w:tcMar>
            <w:vAlign w:val="center"/>
            <w:hideMark/>
          </w:tcPr>
          <w:p w14:paraId="262F3E55" w14:textId="77777777" w:rsidR="00B16169" w:rsidRPr="00B16169" w:rsidRDefault="00B16169" w:rsidP="00B16169">
            <w:pPr>
              <w:rPr>
                <w:sz w:val="14"/>
                <w:szCs w:val="14"/>
              </w:rPr>
            </w:pPr>
            <w:r w:rsidRPr="00B16169">
              <w:rPr>
                <w:sz w:val="14"/>
                <w:szCs w:val="14"/>
              </w:rPr>
              <w:t>Реконструкция ТП-57</w:t>
            </w:r>
          </w:p>
        </w:tc>
        <w:tc>
          <w:tcPr>
            <w:tcW w:w="1333" w:type="dxa"/>
            <w:shd w:val="clear" w:color="auto" w:fill="auto"/>
            <w:tcMar>
              <w:left w:w="28" w:type="dxa"/>
              <w:right w:w="28" w:type="dxa"/>
            </w:tcMar>
            <w:vAlign w:val="center"/>
            <w:hideMark/>
          </w:tcPr>
          <w:p w14:paraId="7D77100D" w14:textId="77777777" w:rsidR="00B16169" w:rsidRPr="00B16169" w:rsidRDefault="00B16169" w:rsidP="00B16169">
            <w:pPr>
              <w:jc w:val="center"/>
              <w:rPr>
                <w:sz w:val="14"/>
                <w:szCs w:val="14"/>
              </w:rPr>
            </w:pPr>
            <w:r w:rsidRPr="00B16169">
              <w:rPr>
                <w:sz w:val="14"/>
                <w:szCs w:val="14"/>
              </w:rPr>
              <w:t>J_Ю\Р\ТП\0040</w:t>
            </w:r>
          </w:p>
        </w:tc>
        <w:tc>
          <w:tcPr>
            <w:tcW w:w="0" w:type="auto"/>
            <w:shd w:val="clear" w:color="auto" w:fill="auto"/>
            <w:tcMar>
              <w:left w:w="28" w:type="dxa"/>
              <w:right w:w="28" w:type="dxa"/>
            </w:tcMar>
            <w:vAlign w:val="center"/>
            <w:hideMark/>
          </w:tcPr>
          <w:p w14:paraId="5BAFC65F" w14:textId="77777777" w:rsidR="00B16169" w:rsidRPr="00B16169" w:rsidRDefault="00B16169" w:rsidP="00B16169">
            <w:pPr>
              <w:jc w:val="center"/>
              <w:rPr>
                <w:sz w:val="14"/>
                <w:szCs w:val="14"/>
              </w:rPr>
            </w:pPr>
            <w:r w:rsidRPr="00B16169">
              <w:rPr>
                <w:sz w:val="14"/>
                <w:szCs w:val="14"/>
              </w:rPr>
              <w:t>0,472</w:t>
            </w:r>
          </w:p>
        </w:tc>
        <w:tc>
          <w:tcPr>
            <w:tcW w:w="1110" w:type="dxa"/>
            <w:shd w:val="clear" w:color="auto" w:fill="auto"/>
            <w:tcMar>
              <w:left w:w="28" w:type="dxa"/>
              <w:right w:w="28" w:type="dxa"/>
            </w:tcMar>
            <w:vAlign w:val="center"/>
            <w:hideMark/>
          </w:tcPr>
          <w:p w14:paraId="015A09E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63A78C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C3905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292DBF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70DDF70" w14:textId="77777777" w:rsidR="00B16169" w:rsidRPr="00B16169" w:rsidRDefault="00B16169" w:rsidP="00B16169">
            <w:pPr>
              <w:jc w:val="center"/>
              <w:rPr>
                <w:sz w:val="14"/>
                <w:szCs w:val="14"/>
              </w:rPr>
            </w:pPr>
            <w:r w:rsidRPr="00B16169">
              <w:rPr>
                <w:sz w:val="14"/>
                <w:szCs w:val="14"/>
              </w:rPr>
              <w:t>0,000</w:t>
            </w:r>
          </w:p>
        </w:tc>
      </w:tr>
      <w:tr w:rsidR="00B16169" w:rsidRPr="00B16169" w14:paraId="6A00FB11" w14:textId="77777777" w:rsidTr="00500A5D">
        <w:trPr>
          <w:trHeight w:val="20"/>
        </w:trPr>
        <w:tc>
          <w:tcPr>
            <w:tcW w:w="2830" w:type="dxa"/>
            <w:shd w:val="clear" w:color="auto" w:fill="auto"/>
            <w:tcMar>
              <w:left w:w="28" w:type="dxa"/>
              <w:right w:w="28" w:type="dxa"/>
            </w:tcMar>
            <w:vAlign w:val="center"/>
            <w:hideMark/>
          </w:tcPr>
          <w:p w14:paraId="7F1CAFE4" w14:textId="77777777" w:rsidR="00B16169" w:rsidRPr="00B16169" w:rsidRDefault="00B16169" w:rsidP="00B16169">
            <w:pPr>
              <w:rPr>
                <w:sz w:val="14"/>
                <w:szCs w:val="14"/>
              </w:rPr>
            </w:pPr>
            <w:r w:rsidRPr="00B16169">
              <w:rPr>
                <w:sz w:val="14"/>
                <w:szCs w:val="14"/>
              </w:rPr>
              <w:t>Реконструкция ТП-25</w:t>
            </w:r>
          </w:p>
        </w:tc>
        <w:tc>
          <w:tcPr>
            <w:tcW w:w="1333" w:type="dxa"/>
            <w:shd w:val="clear" w:color="auto" w:fill="auto"/>
            <w:tcMar>
              <w:left w:w="28" w:type="dxa"/>
              <w:right w:w="28" w:type="dxa"/>
            </w:tcMar>
            <w:vAlign w:val="center"/>
            <w:hideMark/>
          </w:tcPr>
          <w:p w14:paraId="0A94B14C"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\Р\ТП\0013</w:t>
            </w:r>
          </w:p>
        </w:tc>
        <w:tc>
          <w:tcPr>
            <w:tcW w:w="0" w:type="auto"/>
            <w:shd w:val="clear" w:color="auto" w:fill="auto"/>
            <w:tcMar>
              <w:left w:w="28" w:type="dxa"/>
              <w:right w:w="28" w:type="dxa"/>
            </w:tcMar>
            <w:vAlign w:val="center"/>
            <w:hideMark/>
          </w:tcPr>
          <w:p w14:paraId="056260A4" w14:textId="77777777" w:rsidR="00B16169" w:rsidRPr="00B16169" w:rsidRDefault="00B16169" w:rsidP="00B16169">
            <w:pPr>
              <w:jc w:val="center"/>
              <w:rPr>
                <w:sz w:val="14"/>
                <w:szCs w:val="14"/>
              </w:rPr>
            </w:pPr>
            <w:r w:rsidRPr="00B16169">
              <w:rPr>
                <w:sz w:val="14"/>
                <w:szCs w:val="14"/>
              </w:rPr>
              <w:t>0,222</w:t>
            </w:r>
          </w:p>
        </w:tc>
        <w:tc>
          <w:tcPr>
            <w:tcW w:w="1110" w:type="dxa"/>
            <w:shd w:val="clear" w:color="auto" w:fill="auto"/>
            <w:tcMar>
              <w:left w:w="28" w:type="dxa"/>
              <w:right w:w="28" w:type="dxa"/>
            </w:tcMar>
            <w:vAlign w:val="center"/>
            <w:hideMark/>
          </w:tcPr>
          <w:p w14:paraId="2A22379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DBC592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DB5F6B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8C62BD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8C7F6B" w14:textId="77777777" w:rsidR="00B16169" w:rsidRPr="00B16169" w:rsidRDefault="00B16169" w:rsidP="00B16169">
            <w:pPr>
              <w:jc w:val="center"/>
              <w:rPr>
                <w:sz w:val="14"/>
                <w:szCs w:val="14"/>
              </w:rPr>
            </w:pPr>
            <w:r w:rsidRPr="00B16169">
              <w:rPr>
                <w:sz w:val="14"/>
                <w:szCs w:val="14"/>
              </w:rPr>
              <w:t>0,000</w:t>
            </w:r>
          </w:p>
        </w:tc>
      </w:tr>
      <w:tr w:rsidR="00B16169" w:rsidRPr="00B16169" w14:paraId="463548D9" w14:textId="77777777" w:rsidTr="00500A5D">
        <w:trPr>
          <w:trHeight w:val="20"/>
        </w:trPr>
        <w:tc>
          <w:tcPr>
            <w:tcW w:w="2830" w:type="dxa"/>
            <w:shd w:val="clear" w:color="auto" w:fill="auto"/>
            <w:tcMar>
              <w:left w:w="28" w:type="dxa"/>
              <w:right w:w="28" w:type="dxa"/>
            </w:tcMar>
            <w:vAlign w:val="center"/>
            <w:hideMark/>
          </w:tcPr>
          <w:p w14:paraId="42ACBB27" w14:textId="77777777" w:rsidR="00B16169" w:rsidRPr="00B16169" w:rsidRDefault="00B16169" w:rsidP="00B16169">
            <w:pPr>
              <w:rPr>
                <w:sz w:val="14"/>
                <w:szCs w:val="14"/>
              </w:rPr>
            </w:pPr>
            <w:r w:rsidRPr="00B16169">
              <w:rPr>
                <w:sz w:val="14"/>
                <w:szCs w:val="14"/>
              </w:rPr>
              <w:t>Реконструкция ТП-33</w:t>
            </w:r>
          </w:p>
        </w:tc>
        <w:tc>
          <w:tcPr>
            <w:tcW w:w="1333" w:type="dxa"/>
            <w:shd w:val="clear" w:color="auto" w:fill="auto"/>
            <w:tcMar>
              <w:left w:w="28" w:type="dxa"/>
              <w:right w:w="28" w:type="dxa"/>
            </w:tcMar>
            <w:vAlign w:val="center"/>
            <w:hideMark/>
          </w:tcPr>
          <w:p w14:paraId="7794AA4C"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\Р\ТП\0014</w:t>
            </w:r>
          </w:p>
        </w:tc>
        <w:tc>
          <w:tcPr>
            <w:tcW w:w="0" w:type="auto"/>
            <w:shd w:val="clear" w:color="auto" w:fill="auto"/>
            <w:tcMar>
              <w:left w:w="28" w:type="dxa"/>
              <w:right w:w="28" w:type="dxa"/>
            </w:tcMar>
            <w:vAlign w:val="center"/>
            <w:hideMark/>
          </w:tcPr>
          <w:p w14:paraId="1D560B5D" w14:textId="77777777" w:rsidR="00B16169" w:rsidRPr="00B16169" w:rsidRDefault="00B16169" w:rsidP="00B16169">
            <w:pPr>
              <w:jc w:val="center"/>
              <w:rPr>
                <w:sz w:val="14"/>
                <w:szCs w:val="14"/>
              </w:rPr>
            </w:pPr>
            <w:r w:rsidRPr="00B16169">
              <w:rPr>
                <w:sz w:val="14"/>
                <w:szCs w:val="14"/>
              </w:rPr>
              <w:t>0,630</w:t>
            </w:r>
          </w:p>
        </w:tc>
        <w:tc>
          <w:tcPr>
            <w:tcW w:w="1110" w:type="dxa"/>
            <w:shd w:val="clear" w:color="auto" w:fill="auto"/>
            <w:tcMar>
              <w:left w:w="28" w:type="dxa"/>
              <w:right w:w="28" w:type="dxa"/>
            </w:tcMar>
            <w:vAlign w:val="center"/>
            <w:hideMark/>
          </w:tcPr>
          <w:p w14:paraId="08FEBC0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F80898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128B4D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AF84A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5812356" w14:textId="77777777" w:rsidR="00B16169" w:rsidRPr="00B16169" w:rsidRDefault="00B16169" w:rsidP="00B16169">
            <w:pPr>
              <w:jc w:val="center"/>
              <w:rPr>
                <w:sz w:val="14"/>
                <w:szCs w:val="14"/>
              </w:rPr>
            </w:pPr>
            <w:r w:rsidRPr="00B16169">
              <w:rPr>
                <w:sz w:val="14"/>
                <w:szCs w:val="14"/>
              </w:rPr>
              <w:t>0,000</w:t>
            </w:r>
          </w:p>
        </w:tc>
      </w:tr>
      <w:tr w:rsidR="00B16169" w:rsidRPr="00B16169" w14:paraId="1A639C9F" w14:textId="77777777" w:rsidTr="00500A5D">
        <w:trPr>
          <w:trHeight w:val="20"/>
        </w:trPr>
        <w:tc>
          <w:tcPr>
            <w:tcW w:w="2830" w:type="dxa"/>
            <w:shd w:val="clear" w:color="auto" w:fill="auto"/>
            <w:tcMar>
              <w:left w:w="28" w:type="dxa"/>
              <w:right w:w="28" w:type="dxa"/>
            </w:tcMar>
            <w:vAlign w:val="center"/>
            <w:hideMark/>
          </w:tcPr>
          <w:p w14:paraId="053885ED" w14:textId="77777777" w:rsidR="00B16169" w:rsidRPr="00B16169" w:rsidRDefault="00B16169" w:rsidP="00B16169">
            <w:pPr>
              <w:rPr>
                <w:sz w:val="14"/>
                <w:szCs w:val="14"/>
              </w:rPr>
            </w:pPr>
            <w:r w:rsidRPr="00B16169">
              <w:rPr>
                <w:sz w:val="14"/>
                <w:szCs w:val="14"/>
              </w:rPr>
              <w:t>Реконструкция ТП-34</w:t>
            </w:r>
          </w:p>
        </w:tc>
        <w:tc>
          <w:tcPr>
            <w:tcW w:w="1333" w:type="dxa"/>
            <w:shd w:val="clear" w:color="auto" w:fill="auto"/>
            <w:tcMar>
              <w:left w:w="28" w:type="dxa"/>
              <w:right w:w="28" w:type="dxa"/>
            </w:tcMar>
            <w:vAlign w:val="center"/>
            <w:hideMark/>
          </w:tcPr>
          <w:p w14:paraId="64768773"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\Р\ТП\0015</w:t>
            </w:r>
          </w:p>
        </w:tc>
        <w:tc>
          <w:tcPr>
            <w:tcW w:w="0" w:type="auto"/>
            <w:shd w:val="clear" w:color="auto" w:fill="auto"/>
            <w:tcMar>
              <w:left w:w="28" w:type="dxa"/>
              <w:right w:w="28" w:type="dxa"/>
            </w:tcMar>
            <w:vAlign w:val="center"/>
            <w:hideMark/>
          </w:tcPr>
          <w:p w14:paraId="32372304" w14:textId="77777777" w:rsidR="00B16169" w:rsidRPr="00B16169" w:rsidRDefault="00B16169" w:rsidP="00B16169">
            <w:pPr>
              <w:jc w:val="center"/>
              <w:rPr>
                <w:sz w:val="14"/>
                <w:szCs w:val="14"/>
              </w:rPr>
            </w:pPr>
            <w:r w:rsidRPr="00B16169">
              <w:rPr>
                <w:sz w:val="14"/>
                <w:szCs w:val="14"/>
              </w:rPr>
              <w:t>0,630</w:t>
            </w:r>
          </w:p>
        </w:tc>
        <w:tc>
          <w:tcPr>
            <w:tcW w:w="1110" w:type="dxa"/>
            <w:shd w:val="clear" w:color="auto" w:fill="auto"/>
            <w:tcMar>
              <w:left w:w="28" w:type="dxa"/>
              <w:right w:w="28" w:type="dxa"/>
            </w:tcMar>
            <w:vAlign w:val="center"/>
            <w:hideMark/>
          </w:tcPr>
          <w:p w14:paraId="08471AF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AE10B6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680552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506D7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858C49" w14:textId="77777777" w:rsidR="00B16169" w:rsidRPr="00B16169" w:rsidRDefault="00B16169" w:rsidP="00B16169">
            <w:pPr>
              <w:jc w:val="center"/>
              <w:rPr>
                <w:sz w:val="14"/>
                <w:szCs w:val="14"/>
              </w:rPr>
            </w:pPr>
            <w:r w:rsidRPr="00B16169">
              <w:rPr>
                <w:sz w:val="14"/>
                <w:szCs w:val="14"/>
              </w:rPr>
              <w:t>0,000</w:t>
            </w:r>
          </w:p>
        </w:tc>
      </w:tr>
      <w:tr w:rsidR="00B16169" w:rsidRPr="00B16169" w14:paraId="788BD8B4" w14:textId="77777777" w:rsidTr="00500A5D">
        <w:trPr>
          <w:trHeight w:val="20"/>
        </w:trPr>
        <w:tc>
          <w:tcPr>
            <w:tcW w:w="2830" w:type="dxa"/>
            <w:shd w:val="clear" w:color="auto" w:fill="auto"/>
            <w:tcMar>
              <w:left w:w="28" w:type="dxa"/>
              <w:right w:w="28" w:type="dxa"/>
            </w:tcMar>
            <w:vAlign w:val="center"/>
            <w:hideMark/>
          </w:tcPr>
          <w:p w14:paraId="7A7C39E7" w14:textId="77777777" w:rsidR="00B16169" w:rsidRPr="00B16169" w:rsidRDefault="00B16169" w:rsidP="00B16169">
            <w:pPr>
              <w:rPr>
                <w:sz w:val="14"/>
                <w:szCs w:val="14"/>
              </w:rPr>
            </w:pPr>
            <w:r w:rsidRPr="00B16169">
              <w:rPr>
                <w:sz w:val="14"/>
                <w:szCs w:val="14"/>
              </w:rPr>
              <w:t>Реконструкция ТП-66</w:t>
            </w:r>
          </w:p>
        </w:tc>
        <w:tc>
          <w:tcPr>
            <w:tcW w:w="1333" w:type="dxa"/>
            <w:shd w:val="clear" w:color="auto" w:fill="auto"/>
            <w:tcMar>
              <w:left w:w="28" w:type="dxa"/>
              <w:right w:w="28" w:type="dxa"/>
            </w:tcMar>
            <w:vAlign w:val="center"/>
            <w:hideMark/>
          </w:tcPr>
          <w:p w14:paraId="0AC65153"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\Р\ТП\0016</w:t>
            </w:r>
          </w:p>
        </w:tc>
        <w:tc>
          <w:tcPr>
            <w:tcW w:w="0" w:type="auto"/>
            <w:shd w:val="clear" w:color="auto" w:fill="auto"/>
            <w:tcMar>
              <w:left w:w="28" w:type="dxa"/>
              <w:right w:w="28" w:type="dxa"/>
            </w:tcMar>
            <w:vAlign w:val="center"/>
            <w:hideMark/>
          </w:tcPr>
          <w:p w14:paraId="752AA11C" w14:textId="77777777" w:rsidR="00B16169" w:rsidRPr="00B16169" w:rsidRDefault="00B16169" w:rsidP="00B16169">
            <w:pPr>
              <w:jc w:val="center"/>
              <w:rPr>
                <w:sz w:val="14"/>
                <w:szCs w:val="14"/>
              </w:rPr>
            </w:pPr>
            <w:r w:rsidRPr="00B16169">
              <w:rPr>
                <w:sz w:val="14"/>
                <w:szCs w:val="14"/>
              </w:rPr>
              <w:t>0,307</w:t>
            </w:r>
          </w:p>
        </w:tc>
        <w:tc>
          <w:tcPr>
            <w:tcW w:w="1110" w:type="dxa"/>
            <w:shd w:val="clear" w:color="auto" w:fill="auto"/>
            <w:tcMar>
              <w:left w:w="28" w:type="dxa"/>
              <w:right w:w="28" w:type="dxa"/>
            </w:tcMar>
            <w:vAlign w:val="center"/>
            <w:hideMark/>
          </w:tcPr>
          <w:p w14:paraId="7F73A5B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2A8F86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4D832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3ADF1F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3289FEA" w14:textId="77777777" w:rsidR="00B16169" w:rsidRPr="00B16169" w:rsidRDefault="00B16169" w:rsidP="00B16169">
            <w:pPr>
              <w:jc w:val="center"/>
              <w:rPr>
                <w:sz w:val="14"/>
                <w:szCs w:val="14"/>
              </w:rPr>
            </w:pPr>
            <w:r w:rsidRPr="00B16169">
              <w:rPr>
                <w:sz w:val="14"/>
                <w:szCs w:val="14"/>
              </w:rPr>
              <w:t>0,000</w:t>
            </w:r>
          </w:p>
        </w:tc>
      </w:tr>
      <w:tr w:rsidR="00B16169" w:rsidRPr="00B16169" w14:paraId="3F8CA882" w14:textId="77777777" w:rsidTr="00500A5D">
        <w:trPr>
          <w:trHeight w:val="20"/>
        </w:trPr>
        <w:tc>
          <w:tcPr>
            <w:tcW w:w="2830" w:type="dxa"/>
            <w:shd w:val="clear" w:color="auto" w:fill="auto"/>
            <w:tcMar>
              <w:left w:w="28" w:type="dxa"/>
              <w:right w:w="28" w:type="dxa"/>
            </w:tcMar>
            <w:vAlign w:val="center"/>
            <w:hideMark/>
          </w:tcPr>
          <w:p w14:paraId="2805659B" w14:textId="77777777" w:rsidR="00B16169" w:rsidRPr="00B16169" w:rsidRDefault="00B16169" w:rsidP="00B16169">
            <w:pPr>
              <w:rPr>
                <w:sz w:val="14"/>
                <w:szCs w:val="14"/>
              </w:rPr>
            </w:pPr>
            <w:r w:rsidRPr="00B16169">
              <w:rPr>
                <w:sz w:val="14"/>
                <w:szCs w:val="14"/>
              </w:rPr>
              <w:t>Реконструкция ТП-375п</w:t>
            </w:r>
          </w:p>
        </w:tc>
        <w:tc>
          <w:tcPr>
            <w:tcW w:w="1333" w:type="dxa"/>
            <w:shd w:val="clear" w:color="auto" w:fill="auto"/>
            <w:tcMar>
              <w:left w:w="28" w:type="dxa"/>
              <w:right w:w="28" w:type="dxa"/>
            </w:tcMar>
            <w:vAlign w:val="center"/>
            <w:hideMark/>
          </w:tcPr>
          <w:p w14:paraId="7217BAA8"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\Р\ТП\0017</w:t>
            </w:r>
          </w:p>
        </w:tc>
        <w:tc>
          <w:tcPr>
            <w:tcW w:w="0" w:type="auto"/>
            <w:shd w:val="clear" w:color="auto" w:fill="auto"/>
            <w:tcMar>
              <w:left w:w="28" w:type="dxa"/>
              <w:right w:w="28" w:type="dxa"/>
            </w:tcMar>
            <w:vAlign w:val="center"/>
            <w:hideMark/>
          </w:tcPr>
          <w:p w14:paraId="1360A696" w14:textId="77777777" w:rsidR="00B16169" w:rsidRPr="00B16169" w:rsidRDefault="00B16169" w:rsidP="00B16169">
            <w:pPr>
              <w:jc w:val="center"/>
              <w:rPr>
                <w:sz w:val="14"/>
                <w:szCs w:val="14"/>
              </w:rPr>
            </w:pPr>
            <w:r w:rsidRPr="00B16169">
              <w:rPr>
                <w:sz w:val="14"/>
                <w:szCs w:val="14"/>
              </w:rPr>
              <w:t>0,134</w:t>
            </w:r>
          </w:p>
        </w:tc>
        <w:tc>
          <w:tcPr>
            <w:tcW w:w="1110" w:type="dxa"/>
            <w:shd w:val="clear" w:color="auto" w:fill="auto"/>
            <w:tcMar>
              <w:left w:w="28" w:type="dxa"/>
              <w:right w:w="28" w:type="dxa"/>
            </w:tcMar>
            <w:vAlign w:val="center"/>
            <w:hideMark/>
          </w:tcPr>
          <w:p w14:paraId="7DE37D2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45A8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6598F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6AB2A6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F8795D9" w14:textId="77777777" w:rsidR="00B16169" w:rsidRPr="00B16169" w:rsidRDefault="00B16169" w:rsidP="00B16169">
            <w:pPr>
              <w:jc w:val="center"/>
              <w:rPr>
                <w:sz w:val="14"/>
                <w:szCs w:val="14"/>
              </w:rPr>
            </w:pPr>
            <w:r w:rsidRPr="00B16169">
              <w:rPr>
                <w:sz w:val="14"/>
                <w:szCs w:val="14"/>
              </w:rPr>
              <w:t>0,000</w:t>
            </w:r>
          </w:p>
        </w:tc>
      </w:tr>
      <w:tr w:rsidR="00B16169" w:rsidRPr="00B16169" w14:paraId="5E68CE69" w14:textId="77777777" w:rsidTr="00500A5D">
        <w:trPr>
          <w:trHeight w:val="20"/>
        </w:trPr>
        <w:tc>
          <w:tcPr>
            <w:tcW w:w="2830" w:type="dxa"/>
            <w:shd w:val="clear" w:color="auto" w:fill="auto"/>
            <w:tcMar>
              <w:left w:w="28" w:type="dxa"/>
              <w:right w:w="28" w:type="dxa"/>
            </w:tcMar>
            <w:vAlign w:val="center"/>
            <w:hideMark/>
          </w:tcPr>
          <w:p w14:paraId="122954AD" w14:textId="77777777" w:rsidR="00B16169" w:rsidRPr="00B16169" w:rsidRDefault="00B16169" w:rsidP="00B16169">
            <w:pPr>
              <w:rPr>
                <w:sz w:val="14"/>
                <w:szCs w:val="14"/>
              </w:rPr>
            </w:pPr>
            <w:r w:rsidRPr="00B16169">
              <w:rPr>
                <w:sz w:val="14"/>
                <w:szCs w:val="14"/>
              </w:rPr>
              <w:t>Реконструкция ТП-20</w:t>
            </w:r>
          </w:p>
        </w:tc>
        <w:tc>
          <w:tcPr>
            <w:tcW w:w="1333" w:type="dxa"/>
            <w:shd w:val="clear" w:color="auto" w:fill="auto"/>
            <w:tcMar>
              <w:left w:w="28" w:type="dxa"/>
              <w:right w:w="28" w:type="dxa"/>
            </w:tcMar>
            <w:vAlign w:val="center"/>
            <w:hideMark/>
          </w:tcPr>
          <w:p w14:paraId="56A23555" w14:textId="77777777" w:rsidR="00B16169" w:rsidRPr="00B16169" w:rsidRDefault="00B16169" w:rsidP="00B16169">
            <w:pPr>
              <w:jc w:val="center"/>
              <w:rPr>
                <w:sz w:val="14"/>
                <w:szCs w:val="14"/>
              </w:rPr>
            </w:pPr>
            <w:proofErr w:type="spellStart"/>
            <w:r w:rsidRPr="00B16169">
              <w:rPr>
                <w:sz w:val="14"/>
                <w:szCs w:val="14"/>
              </w:rPr>
              <w:t>M_Яш</w:t>
            </w:r>
            <w:proofErr w:type="spellEnd"/>
            <w:r w:rsidRPr="00B16169">
              <w:rPr>
                <w:sz w:val="14"/>
                <w:szCs w:val="14"/>
              </w:rPr>
              <w:t>\Р\ТП\0001</w:t>
            </w:r>
          </w:p>
        </w:tc>
        <w:tc>
          <w:tcPr>
            <w:tcW w:w="0" w:type="auto"/>
            <w:shd w:val="clear" w:color="auto" w:fill="auto"/>
            <w:tcMar>
              <w:left w:w="28" w:type="dxa"/>
              <w:right w:w="28" w:type="dxa"/>
            </w:tcMar>
            <w:vAlign w:val="center"/>
            <w:hideMark/>
          </w:tcPr>
          <w:p w14:paraId="27E4D87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1513E3A" w14:textId="77777777" w:rsidR="00B16169" w:rsidRPr="00B16169" w:rsidRDefault="00B16169" w:rsidP="00B16169">
            <w:pPr>
              <w:jc w:val="center"/>
              <w:rPr>
                <w:sz w:val="14"/>
                <w:szCs w:val="14"/>
              </w:rPr>
            </w:pPr>
            <w:r w:rsidRPr="00B16169">
              <w:rPr>
                <w:sz w:val="14"/>
                <w:szCs w:val="14"/>
              </w:rPr>
              <w:t>1,791</w:t>
            </w:r>
          </w:p>
        </w:tc>
        <w:tc>
          <w:tcPr>
            <w:tcW w:w="4394" w:type="dxa"/>
            <w:shd w:val="clear" w:color="auto" w:fill="auto"/>
            <w:tcMar>
              <w:left w:w="28" w:type="dxa"/>
              <w:right w:w="28" w:type="dxa"/>
            </w:tcMar>
            <w:vAlign w:val="center"/>
            <w:hideMark/>
          </w:tcPr>
          <w:p w14:paraId="74CCE73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73D0543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A3BDDC2"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05B7273C" w14:textId="77777777" w:rsidR="00B16169" w:rsidRPr="00B16169" w:rsidRDefault="00B16169" w:rsidP="00B16169">
            <w:pPr>
              <w:jc w:val="center"/>
              <w:rPr>
                <w:sz w:val="14"/>
                <w:szCs w:val="14"/>
              </w:rPr>
            </w:pPr>
            <w:r w:rsidRPr="00B16169">
              <w:rPr>
                <w:sz w:val="14"/>
                <w:szCs w:val="14"/>
              </w:rPr>
              <w:t>1,791</w:t>
            </w:r>
          </w:p>
        </w:tc>
      </w:tr>
      <w:tr w:rsidR="00B16169" w:rsidRPr="00B16169" w14:paraId="61C6AEE7" w14:textId="77777777" w:rsidTr="00500A5D">
        <w:trPr>
          <w:trHeight w:val="20"/>
        </w:trPr>
        <w:tc>
          <w:tcPr>
            <w:tcW w:w="2830" w:type="dxa"/>
            <w:shd w:val="clear" w:color="auto" w:fill="auto"/>
            <w:tcMar>
              <w:left w:w="28" w:type="dxa"/>
              <w:right w:w="28" w:type="dxa"/>
            </w:tcMar>
            <w:vAlign w:val="center"/>
            <w:hideMark/>
          </w:tcPr>
          <w:p w14:paraId="75C37306" w14:textId="77777777" w:rsidR="00B16169" w:rsidRPr="00B16169" w:rsidRDefault="00B16169" w:rsidP="00B16169">
            <w:pPr>
              <w:rPr>
                <w:sz w:val="14"/>
                <w:szCs w:val="14"/>
              </w:rPr>
            </w:pPr>
            <w:r w:rsidRPr="00B16169">
              <w:rPr>
                <w:sz w:val="14"/>
                <w:szCs w:val="14"/>
              </w:rPr>
              <w:t>Реконструкция КТП № 53</w:t>
            </w:r>
          </w:p>
        </w:tc>
        <w:tc>
          <w:tcPr>
            <w:tcW w:w="1333" w:type="dxa"/>
            <w:shd w:val="clear" w:color="auto" w:fill="auto"/>
            <w:tcMar>
              <w:left w:w="28" w:type="dxa"/>
              <w:right w:w="28" w:type="dxa"/>
            </w:tcMar>
            <w:vAlign w:val="center"/>
            <w:hideMark/>
          </w:tcPr>
          <w:p w14:paraId="6620A80F"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\Р\ТП\0010</w:t>
            </w:r>
          </w:p>
        </w:tc>
        <w:tc>
          <w:tcPr>
            <w:tcW w:w="0" w:type="auto"/>
            <w:shd w:val="clear" w:color="auto" w:fill="auto"/>
            <w:tcMar>
              <w:left w:w="28" w:type="dxa"/>
              <w:right w:w="28" w:type="dxa"/>
            </w:tcMar>
            <w:vAlign w:val="center"/>
            <w:hideMark/>
          </w:tcPr>
          <w:p w14:paraId="0DDC4375" w14:textId="77777777" w:rsidR="00B16169" w:rsidRPr="00B16169" w:rsidRDefault="00B16169" w:rsidP="00B16169">
            <w:pPr>
              <w:jc w:val="center"/>
              <w:rPr>
                <w:sz w:val="14"/>
                <w:szCs w:val="14"/>
              </w:rPr>
            </w:pPr>
            <w:r w:rsidRPr="00B16169">
              <w:rPr>
                <w:sz w:val="14"/>
                <w:szCs w:val="14"/>
              </w:rPr>
              <w:t>0,635</w:t>
            </w:r>
          </w:p>
        </w:tc>
        <w:tc>
          <w:tcPr>
            <w:tcW w:w="1110" w:type="dxa"/>
            <w:shd w:val="clear" w:color="auto" w:fill="auto"/>
            <w:tcMar>
              <w:left w:w="28" w:type="dxa"/>
              <w:right w:w="28" w:type="dxa"/>
            </w:tcMar>
            <w:vAlign w:val="center"/>
            <w:hideMark/>
          </w:tcPr>
          <w:p w14:paraId="5614AA9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E0F01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D688E8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F2FE26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B0C4BDA" w14:textId="77777777" w:rsidR="00B16169" w:rsidRPr="00B16169" w:rsidRDefault="00B16169" w:rsidP="00B16169">
            <w:pPr>
              <w:jc w:val="center"/>
              <w:rPr>
                <w:sz w:val="14"/>
                <w:szCs w:val="14"/>
              </w:rPr>
            </w:pPr>
            <w:r w:rsidRPr="00B16169">
              <w:rPr>
                <w:sz w:val="14"/>
                <w:szCs w:val="14"/>
              </w:rPr>
              <w:t>0,000</w:t>
            </w:r>
          </w:p>
        </w:tc>
      </w:tr>
      <w:tr w:rsidR="00B16169" w:rsidRPr="00B16169" w14:paraId="64952714" w14:textId="77777777" w:rsidTr="00500A5D">
        <w:trPr>
          <w:trHeight w:val="20"/>
        </w:trPr>
        <w:tc>
          <w:tcPr>
            <w:tcW w:w="2830" w:type="dxa"/>
            <w:shd w:val="clear" w:color="auto" w:fill="auto"/>
            <w:tcMar>
              <w:left w:w="28" w:type="dxa"/>
              <w:right w:w="28" w:type="dxa"/>
            </w:tcMar>
            <w:vAlign w:val="center"/>
            <w:hideMark/>
          </w:tcPr>
          <w:p w14:paraId="1E30C36A" w14:textId="77777777" w:rsidR="00B16169" w:rsidRPr="00B16169" w:rsidRDefault="00B16169" w:rsidP="00B16169">
            <w:pPr>
              <w:rPr>
                <w:sz w:val="14"/>
                <w:szCs w:val="14"/>
              </w:rPr>
            </w:pPr>
            <w:r w:rsidRPr="00B16169">
              <w:rPr>
                <w:sz w:val="14"/>
                <w:szCs w:val="14"/>
              </w:rPr>
              <w:t>Реконструкция КТП № 93</w:t>
            </w:r>
          </w:p>
        </w:tc>
        <w:tc>
          <w:tcPr>
            <w:tcW w:w="1333" w:type="dxa"/>
            <w:shd w:val="clear" w:color="auto" w:fill="auto"/>
            <w:tcMar>
              <w:left w:w="28" w:type="dxa"/>
              <w:right w:w="28" w:type="dxa"/>
            </w:tcMar>
            <w:vAlign w:val="center"/>
            <w:hideMark/>
          </w:tcPr>
          <w:p w14:paraId="4FC577C6"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\Р\ТП\0011</w:t>
            </w:r>
          </w:p>
        </w:tc>
        <w:tc>
          <w:tcPr>
            <w:tcW w:w="0" w:type="auto"/>
            <w:shd w:val="clear" w:color="auto" w:fill="auto"/>
            <w:tcMar>
              <w:left w:w="28" w:type="dxa"/>
              <w:right w:w="28" w:type="dxa"/>
            </w:tcMar>
            <w:vAlign w:val="center"/>
            <w:hideMark/>
          </w:tcPr>
          <w:p w14:paraId="6590BE98" w14:textId="77777777" w:rsidR="00B16169" w:rsidRPr="00B16169" w:rsidRDefault="00B16169" w:rsidP="00B16169">
            <w:pPr>
              <w:jc w:val="center"/>
              <w:rPr>
                <w:sz w:val="14"/>
                <w:szCs w:val="14"/>
              </w:rPr>
            </w:pPr>
            <w:r w:rsidRPr="00B16169">
              <w:rPr>
                <w:sz w:val="14"/>
                <w:szCs w:val="14"/>
              </w:rPr>
              <w:t>0,630</w:t>
            </w:r>
          </w:p>
        </w:tc>
        <w:tc>
          <w:tcPr>
            <w:tcW w:w="1110" w:type="dxa"/>
            <w:shd w:val="clear" w:color="auto" w:fill="auto"/>
            <w:tcMar>
              <w:left w:w="28" w:type="dxa"/>
              <w:right w:w="28" w:type="dxa"/>
            </w:tcMar>
            <w:vAlign w:val="center"/>
            <w:hideMark/>
          </w:tcPr>
          <w:p w14:paraId="7CECBAF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0CE59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754D19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BF88CD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93F831A" w14:textId="77777777" w:rsidR="00B16169" w:rsidRPr="00B16169" w:rsidRDefault="00B16169" w:rsidP="00B16169">
            <w:pPr>
              <w:jc w:val="center"/>
              <w:rPr>
                <w:sz w:val="14"/>
                <w:szCs w:val="14"/>
              </w:rPr>
            </w:pPr>
            <w:r w:rsidRPr="00B16169">
              <w:rPr>
                <w:sz w:val="14"/>
                <w:szCs w:val="14"/>
              </w:rPr>
              <w:t>0,000</w:t>
            </w:r>
          </w:p>
        </w:tc>
      </w:tr>
      <w:tr w:rsidR="00B16169" w:rsidRPr="00B16169" w14:paraId="750B209F" w14:textId="77777777" w:rsidTr="00500A5D">
        <w:trPr>
          <w:trHeight w:val="20"/>
        </w:trPr>
        <w:tc>
          <w:tcPr>
            <w:tcW w:w="2830" w:type="dxa"/>
            <w:shd w:val="clear" w:color="auto" w:fill="auto"/>
            <w:tcMar>
              <w:left w:w="28" w:type="dxa"/>
              <w:right w:w="28" w:type="dxa"/>
            </w:tcMar>
            <w:vAlign w:val="center"/>
            <w:hideMark/>
          </w:tcPr>
          <w:p w14:paraId="490911AB" w14:textId="77777777" w:rsidR="00B16169" w:rsidRPr="00B16169" w:rsidRDefault="00B16169" w:rsidP="00B16169">
            <w:pPr>
              <w:rPr>
                <w:sz w:val="14"/>
                <w:szCs w:val="14"/>
              </w:rPr>
            </w:pPr>
            <w:r w:rsidRPr="00B16169">
              <w:rPr>
                <w:sz w:val="14"/>
                <w:szCs w:val="14"/>
              </w:rPr>
              <w:t>Реконструкция КТП -51</w:t>
            </w:r>
          </w:p>
        </w:tc>
        <w:tc>
          <w:tcPr>
            <w:tcW w:w="1333" w:type="dxa"/>
            <w:shd w:val="clear" w:color="auto" w:fill="auto"/>
            <w:tcMar>
              <w:left w:w="28" w:type="dxa"/>
              <w:right w:w="28" w:type="dxa"/>
            </w:tcMar>
            <w:vAlign w:val="center"/>
            <w:hideMark/>
          </w:tcPr>
          <w:p w14:paraId="7BF79A12"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\Р\ТП\0012</w:t>
            </w:r>
          </w:p>
        </w:tc>
        <w:tc>
          <w:tcPr>
            <w:tcW w:w="0" w:type="auto"/>
            <w:shd w:val="clear" w:color="auto" w:fill="auto"/>
            <w:tcMar>
              <w:left w:w="28" w:type="dxa"/>
              <w:right w:w="28" w:type="dxa"/>
            </w:tcMar>
            <w:vAlign w:val="center"/>
            <w:hideMark/>
          </w:tcPr>
          <w:p w14:paraId="64DE9348" w14:textId="77777777" w:rsidR="00B16169" w:rsidRPr="00B16169" w:rsidRDefault="00B16169" w:rsidP="00B16169">
            <w:pPr>
              <w:jc w:val="center"/>
              <w:rPr>
                <w:sz w:val="14"/>
                <w:szCs w:val="14"/>
              </w:rPr>
            </w:pPr>
            <w:r w:rsidRPr="00B16169">
              <w:rPr>
                <w:sz w:val="14"/>
                <w:szCs w:val="14"/>
              </w:rPr>
              <w:t>0,429</w:t>
            </w:r>
          </w:p>
        </w:tc>
        <w:tc>
          <w:tcPr>
            <w:tcW w:w="1110" w:type="dxa"/>
            <w:shd w:val="clear" w:color="auto" w:fill="auto"/>
            <w:tcMar>
              <w:left w:w="28" w:type="dxa"/>
              <w:right w:w="28" w:type="dxa"/>
            </w:tcMar>
            <w:vAlign w:val="center"/>
            <w:hideMark/>
          </w:tcPr>
          <w:p w14:paraId="49C51CF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9F58B4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BECB7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355DB3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FC8CA71" w14:textId="77777777" w:rsidR="00B16169" w:rsidRPr="00B16169" w:rsidRDefault="00B16169" w:rsidP="00B16169">
            <w:pPr>
              <w:jc w:val="center"/>
              <w:rPr>
                <w:sz w:val="14"/>
                <w:szCs w:val="14"/>
              </w:rPr>
            </w:pPr>
            <w:r w:rsidRPr="00B16169">
              <w:rPr>
                <w:sz w:val="14"/>
                <w:szCs w:val="14"/>
              </w:rPr>
              <w:t>0,000</w:t>
            </w:r>
          </w:p>
        </w:tc>
      </w:tr>
      <w:tr w:rsidR="00B16169" w:rsidRPr="00B16169" w14:paraId="5744E5DF" w14:textId="77777777" w:rsidTr="00500A5D">
        <w:trPr>
          <w:trHeight w:val="20"/>
        </w:trPr>
        <w:tc>
          <w:tcPr>
            <w:tcW w:w="2830" w:type="dxa"/>
            <w:shd w:val="clear" w:color="auto" w:fill="auto"/>
            <w:tcMar>
              <w:left w:w="28" w:type="dxa"/>
              <w:right w:w="28" w:type="dxa"/>
            </w:tcMar>
            <w:vAlign w:val="center"/>
            <w:hideMark/>
          </w:tcPr>
          <w:p w14:paraId="46EF7038" w14:textId="77777777" w:rsidR="00B16169" w:rsidRPr="00B16169" w:rsidRDefault="00B16169" w:rsidP="00B16169">
            <w:pPr>
              <w:rPr>
                <w:sz w:val="14"/>
                <w:szCs w:val="14"/>
              </w:rPr>
            </w:pPr>
            <w:r w:rsidRPr="00B16169">
              <w:rPr>
                <w:sz w:val="14"/>
                <w:szCs w:val="14"/>
              </w:rPr>
              <w:t>Реконструкция КТП -247</w:t>
            </w:r>
          </w:p>
        </w:tc>
        <w:tc>
          <w:tcPr>
            <w:tcW w:w="1333" w:type="dxa"/>
            <w:shd w:val="clear" w:color="auto" w:fill="auto"/>
            <w:tcMar>
              <w:left w:w="28" w:type="dxa"/>
              <w:right w:w="28" w:type="dxa"/>
            </w:tcMar>
            <w:vAlign w:val="center"/>
            <w:hideMark/>
          </w:tcPr>
          <w:p w14:paraId="6AB0E2F1"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\Р\ТП\0013</w:t>
            </w:r>
          </w:p>
        </w:tc>
        <w:tc>
          <w:tcPr>
            <w:tcW w:w="0" w:type="auto"/>
            <w:shd w:val="clear" w:color="auto" w:fill="auto"/>
            <w:tcMar>
              <w:left w:w="28" w:type="dxa"/>
              <w:right w:w="28" w:type="dxa"/>
            </w:tcMar>
            <w:vAlign w:val="center"/>
            <w:hideMark/>
          </w:tcPr>
          <w:p w14:paraId="1EFF2626" w14:textId="77777777" w:rsidR="00B16169" w:rsidRPr="00B16169" w:rsidRDefault="00B16169" w:rsidP="00B16169">
            <w:pPr>
              <w:jc w:val="center"/>
              <w:rPr>
                <w:sz w:val="14"/>
                <w:szCs w:val="14"/>
              </w:rPr>
            </w:pPr>
            <w:r w:rsidRPr="00B16169">
              <w:rPr>
                <w:sz w:val="14"/>
                <w:szCs w:val="14"/>
              </w:rPr>
              <w:t>0,430</w:t>
            </w:r>
          </w:p>
        </w:tc>
        <w:tc>
          <w:tcPr>
            <w:tcW w:w="1110" w:type="dxa"/>
            <w:shd w:val="clear" w:color="auto" w:fill="auto"/>
            <w:tcMar>
              <w:left w:w="28" w:type="dxa"/>
              <w:right w:w="28" w:type="dxa"/>
            </w:tcMar>
            <w:vAlign w:val="center"/>
            <w:hideMark/>
          </w:tcPr>
          <w:p w14:paraId="3D67372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BBC9C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DBD7AB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19C68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CE2E3AA" w14:textId="77777777" w:rsidR="00B16169" w:rsidRPr="00B16169" w:rsidRDefault="00B16169" w:rsidP="00B16169">
            <w:pPr>
              <w:jc w:val="center"/>
              <w:rPr>
                <w:sz w:val="14"/>
                <w:szCs w:val="14"/>
              </w:rPr>
            </w:pPr>
            <w:r w:rsidRPr="00B16169">
              <w:rPr>
                <w:sz w:val="14"/>
                <w:szCs w:val="14"/>
              </w:rPr>
              <w:t>0,000</w:t>
            </w:r>
          </w:p>
        </w:tc>
      </w:tr>
      <w:tr w:rsidR="00B16169" w:rsidRPr="00B16169" w14:paraId="73830C6E" w14:textId="77777777" w:rsidTr="00500A5D">
        <w:trPr>
          <w:trHeight w:val="20"/>
        </w:trPr>
        <w:tc>
          <w:tcPr>
            <w:tcW w:w="2830" w:type="dxa"/>
            <w:shd w:val="clear" w:color="auto" w:fill="auto"/>
            <w:tcMar>
              <w:left w:w="28" w:type="dxa"/>
              <w:right w:w="28" w:type="dxa"/>
            </w:tcMar>
            <w:vAlign w:val="center"/>
            <w:hideMark/>
          </w:tcPr>
          <w:p w14:paraId="09337242" w14:textId="77777777" w:rsidR="00B16169" w:rsidRPr="00B16169" w:rsidRDefault="00B16169" w:rsidP="00B16169">
            <w:pPr>
              <w:rPr>
                <w:sz w:val="14"/>
                <w:szCs w:val="14"/>
              </w:rPr>
            </w:pPr>
            <w:r w:rsidRPr="00B16169">
              <w:rPr>
                <w:sz w:val="14"/>
                <w:szCs w:val="14"/>
              </w:rPr>
              <w:t>Реконструкция ТП-217</w:t>
            </w:r>
          </w:p>
        </w:tc>
        <w:tc>
          <w:tcPr>
            <w:tcW w:w="1333" w:type="dxa"/>
            <w:shd w:val="clear" w:color="auto" w:fill="auto"/>
            <w:tcMar>
              <w:left w:w="28" w:type="dxa"/>
              <w:right w:w="28" w:type="dxa"/>
            </w:tcMar>
            <w:vAlign w:val="center"/>
            <w:hideMark/>
          </w:tcPr>
          <w:p w14:paraId="15B30414" w14:textId="77777777" w:rsidR="00B16169" w:rsidRPr="00B16169" w:rsidRDefault="00B16169" w:rsidP="00B16169">
            <w:pPr>
              <w:jc w:val="center"/>
              <w:rPr>
                <w:sz w:val="14"/>
                <w:szCs w:val="14"/>
              </w:rPr>
            </w:pPr>
            <w:r w:rsidRPr="00B16169">
              <w:rPr>
                <w:sz w:val="14"/>
                <w:szCs w:val="14"/>
              </w:rPr>
              <w:t>J_АС\Р\ТП\0126</w:t>
            </w:r>
          </w:p>
        </w:tc>
        <w:tc>
          <w:tcPr>
            <w:tcW w:w="0" w:type="auto"/>
            <w:shd w:val="clear" w:color="auto" w:fill="auto"/>
            <w:tcMar>
              <w:left w:w="28" w:type="dxa"/>
              <w:right w:w="28" w:type="dxa"/>
            </w:tcMar>
            <w:vAlign w:val="center"/>
            <w:hideMark/>
          </w:tcPr>
          <w:p w14:paraId="0FB02C4A" w14:textId="77777777" w:rsidR="00B16169" w:rsidRPr="00B16169" w:rsidRDefault="00B16169" w:rsidP="00B16169">
            <w:pPr>
              <w:jc w:val="center"/>
              <w:rPr>
                <w:sz w:val="14"/>
                <w:szCs w:val="14"/>
              </w:rPr>
            </w:pPr>
            <w:r w:rsidRPr="00B16169">
              <w:rPr>
                <w:sz w:val="14"/>
                <w:szCs w:val="14"/>
              </w:rPr>
              <w:t>0,086</w:t>
            </w:r>
          </w:p>
        </w:tc>
        <w:tc>
          <w:tcPr>
            <w:tcW w:w="1110" w:type="dxa"/>
            <w:shd w:val="clear" w:color="auto" w:fill="auto"/>
            <w:tcMar>
              <w:left w:w="28" w:type="dxa"/>
              <w:right w:w="28" w:type="dxa"/>
            </w:tcMar>
            <w:vAlign w:val="center"/>
            <w:hideMark/>
          </w:tcPr>
          <w:p w14:paraId="749FCF1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1D9D9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8B9C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FFB82F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EDD1BDF" w14:textId="77777777" w:rsidR="00B16169" w:rsidRPr="00B16169" w:rsidRDefault="00B16169" w:rsidP="00B16169">
            <w:pPr>
              <w:jc w:val="center"/>
              <w:rPr>
                <w:sz w:val="14"/>
                <w:szCs w:val="14"/>
              </w:rPr>
            </w:pPr>
            <w:r w:rsidRPr="00B16169">
              <w:rPr>
                <w:sz w:val="14"/>
                <w:szCs w:val="14"/>
              </w:rPr>
              <w:t>0,000</w:t>
            </w:r>
          </w:p>
        </w:tc>
      </w:tr>
      <w:tr w:rsidR="00B16169" w:rsidRPr="00B16169" w14:paraId="0C1C79DF" w14:textId="77777777" w:rsidTr="00500A5D">
        <w:trPr>
          <w:trHeight w:val="20"/>
        </w:trPr>
        <w:tc>
          <w:tcPr>
            <w:tcW w:w="2830" w:type="dxa"/>
            <w:shd w:val="clear" w:color="auto" w:fill="auto"/>
            <w:tcMar>
              <w:left w:w="28" w:type="dxa"/>
              <w:right w:w="28" w:type="dxa"/>
            </w:tcMar>
            <w:vAlign w:val="center"/>
            <w:hideMark/>
          </w:tcPr>
          <w:p w14:paraId="0580D0AD" w14:textId="77777777" w:rsidR="00B16169" w:rsidRPr="00B16169" w:rsidRDefault="00B16169" w:rsidP="00B16169">
            <w:pPr>
              <w:rPr>
                <w:sz w:val="14"/>
                <w:szCs w:val="14"/>
              </w:rPr>
            </w:pPr>
            <w:r w:rsidRPr="00B16169">
              <w:rPr>
                <w:sz w:val="14"/>
                <w:szCs w:val="14"/>
              </w:rPr>
              <w:t>Реконструкция ТП-218</w:t>
            </w:r>
          </w:p>
        </w:tc>
        <w:tc>
          <w:tcPr>
            <w:tcW w:w="1333" w:type="dxa"/>
            <w:shd w:val="clear" w:color="auto" w:fill="auto"/>
            <w:tcMar>
              <w:left w:w="28" w:type="dxa"/>
              <w:right w:w="28" w:type="dxa"/>
            </w:tcMar>
            <w:vAlign w:val="center"/>
            <w:hideMark/>
          </w:tcPr>
          <w:p w14:paraId="39D221F0" w14:textId="77777777" w:rsidR="00B16169" w:rsidRPr="00B16169" w:rsidRDefault="00B16169" w:rsidP="00B16169">
            <w:pPr>
              <w:jc w:val="center"/>
              <w:rPr>
                <w:sz w:val="14"/>
                <w:szCs w:val="14"/>
              </w:rPr>
            </w:pPr>
            <w:r w:rsidRPr="00B16169">
              <w:rPr>
                <w:sz w:val="14"/>
                <w:szCs w:val="14"/>
              </w:rPr>
              <w:t>J_АС\Р\ТП\0127</w:t>
            </w:r>
          </w:p>
        </w:tc>
        <w:tc>
          <w:tcPr>
            <w:tcW w:w="0" w:type="auto"/>
            <w:shd w:val="clear" w:color="auto" w:fill="auto"/>
            <w:tcMar>
              <w:left w:w="28" w:type="dxa"/>
              <w:right w:w="28" w:type="dxa"/>
            </w:tcMar>
            <w:vAlign w:val="center"/>
            <w:hideMark/>
          </w:tcPr>
          <w:p w14:paraId="4D6CCAA7" w14:textId="77777777" w:rsidR="00B16169" w:rsidRPr="00B16169" w:rsidRDefault="00B16169" w:rsidP="00B16169">
            <w:pPr>
              <w:jc w:val="center"/>
              <w:rPr>
                <w:sz w:val="14"/>
                <w:szCs w:val="14"/>
              </w:rPr>
            </w:pPr>
            <w:r w:rsidRPr="00B16169">
              <w:rPr>
                <w:sz w:val="14"/>
                <w:szCs w:val="14"/>
              </w:rPr>
              <w:t>0,086</w:t>
            </w:r>
          </w:p>
        </w:tc>
        <w:tc>
          <w:tcPr>
            <w:tcW w:w="1110" w:type="dxa"/>
            <w:shd w:val="clear" w:color="auto" w:fill="auto"/>
            <w:tcMar>
              <w:left w:w="28" w:type="dxa"/>
              <w:right w:w="28" w:type="dxa"/>
            </w:tcMar>
            <w:vAlign w:val="center"/>
            <w:hideMark/>
          </w:tcPr>
          <w:p w14:paraId="61A75A0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C35DE4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99DA09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F2777E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82EF292" w14:textId="77777777" w:rsidR="00B16169" w:rsidRPr="00B16169" w:rsidRDefault="00B16169" w:rsidP="00B16169">
            <w:pPr>
              <w:jc w:val="center"/>
              <w:rPr>
                <w:sz w:val="14"/>
                <w:szCs w:val="14"/>
              </w:rPr>
            </w:pPr>
            <w:r w:rsidRPr="00B16169">
              <w:rPr>
                <w:sz w:val="14"/>
                <w:szCs w:val="14"/>
              </w:rPr>
              <w:t>0,000</w:t>
            </w:r>
          </w:p>
        </w:tc>
      </w:tr>
      <w:tr w:rsidR="00B16169" w:rsidRPr="00B16169" w14:paraId="1137CD07" w14:textId="77777777" w:rsidTr="00500A5D">
        <w:trPr>
          <w:trHeight w:val="20"/>
        </w:trPr>
        <w:tc>
          <w:tcPr>
            <w:tcW w:w="2830" w:type="dxa"/>
            <w:shd w:val="clear" w:color="auto" w:fill="auto"/>
            <w:tcMar>
              <w:left w:w="28" w:type="dxa"/>
              <w:right w:w="28" w:type="dxa"/>
            </w:tcMar>
            <w:vAlign w:val="center"/>
            <w:hideMark/>
          </w:tcPr>
          <w:p w14:paraId="3B7C27A5" w14:textId="77777777" w:rsidR="00B16169" w:rsidRPr="00B16169" w:rsidRDefault="00B16169" w:rsidP="00B16169">
            <w:pPr>
              <w:rPr>
                <w:sz w:val="14"/>
                <w:szCs w:val="14"/>
              </w:rPr>
            </w:pPr>
            <w:r w:rsidRPr="00B16169">
              <w:rPr>
                <w:sz w:val="14"/>
                <w:szCs w:val="14"/>
              </w:rPr>
              <w:t>Реконструкция ТП-66</w:t>
            </w:r>
          </w:p>
        </w:tc>
        <w:tc>
          <w:tcPr>
            <w:tcW w:w="1333" w:type="dxa"/>
            <w:shd w:val="clear" w:color="auto" w:fill="auto"/>
            <w:tcMar>
              <w:left w:w="28" w:type="dxa"/>
              <w:right w:w="28" w:type="dxa"/>
            </w:tcMar>
            <w:vAlign w:val="center"/>
            <w:hideMark/>
          </w:tcPr>
          <w:p w14:paraId="2509B14C" w14:textId="77777777" w:rsidR="00B16169" w:rsidRPr="00B16169" w:rsidRDefault="00B16169" w:rsidP="00B16169">
            <w:pPr>
              <w:jc w:val="center"/>
              <w:rPr>
                <w:sz w:val="14"/>
                <w:szCs w:val="14"/>
              </w:rPr>
            </w:pPr>
            <w:r w:rsidRPr="00B16169">
              <w:rPr>
                <w:sz w:val="14"/>
                <w:szCs w:val="14"/>
              </w:rPr>
              <w:t>N_АС\Р\ТП\0001</w:t>
            </w:r>
          </w:p>
        </w:tc>
        <w:tc>
          <w:tcPr>
            <w:tcW w:w="0" w:type="auto"/>
            <w:shd w:val="clear" w:color="auto" w:fill="auto"/>
            <w:tcMar>
              <w:left w:w="28" w:type="dxa"/>
              <w:right w:w="28" w:type="dxa"/>
            </w:tcMar>
            <w:vAlign w:val="center"/>
            <w:hideMark/>
          </w:tcPr>
          <w:p w14:paraId="7FE3679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20A8B96"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7999D115"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1CF6F96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9CBD2E4"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B665E2E" w14:textId="77777777" w:rsidR="00B16169" w:rsidRPr="00B16169" w:rsidRDefault="00B16169" w:rsidP="00B16169">
            <w:pPr>
              <w:jc w:val="center"/>
              <w:rPr>
                <w:sz w:val="14"/>
                <w:szCs w:val="14"/>
              </w:rPr>
            </w:pPr>
            <w:r w:rsidRPr="00B16169">
              <w:rPr>
                <w:sz w:val="14"/>
                <w:szCs w:val="14"/>
              </w:rPr>
              <w:t>0,051</w:t>
            </w:r>
          </w:p>
        </w:tc>
      </w:tr>
      <w:tr w:rsidR="00B16169" w:rsidRPr="00B16169" w14:paraId="6B52D83E" w14:textId="77777777" w:rsidTr="00500A5D">
        <w:trPr>
          <w:trHeight w:val="20"/>
        </w:trPr>
        <w:tc>
          <w:tcPr>
            <w:tcW w:w="2830" w:type="dxa"/>
            <w:shd w:val="clear" w:color="auto" w:fill="auto"/>
            <w:tcMar>
              <w:left w:w="28" w:type="dxa"/>
              <w:right w:w="28" w:type="dxa"/>
            </w:tcMar>
            <w:vAlign w:val="center"/>
            <w:hideMark/>
          </w:tcPr>
          <w:p w14:paraId="24C12F81" w14:textId="77777777" w:rsidR="00B16169" w:rsidRPr="00B16169" w:rsidRDefault="00B16169" w:rsidP="00B16169">
            <w:pPr>
              <w:rPr>
                <w:sz w:val="14"/>
                <w:szCs w:val="14"/>
              </w:rPr>
            </w:pPr>
            <w:r w:rsidRPr="00B16169">
              <w:rPr>
                <w:sz w:val="14"/>
                <w:szCs w:val="14"/>
              </w:rPr>
              <w:t>Реконструкция  КТП-42</w:t>
            </w:r>
          </w:p>
        </w:tc>
        <w:tc>
          <w:tcPr>
            <w:tcW w:w="1333" w:type="dxa"/>
            <w:shd w:val="clear" w:color="auto" w:fill="auto"/>
            <w:tcMar>
              <w:left w:w="28" w:type="dxa"/>
              <w:right w:w="28" w:type="dxa"/>
            </w:tcMar>
            <w:vAlign w:val="center"/>
            <w:hideMark/>
          </w:tcPr>
          <w:p w14:paraId="224836EA" w14:textId="77777777" w:rsidR="00B16169" w:rsidRPr="00B16169" w:rsidRDefault="00B16169" w:rsidP="00B16169">
            <w:pPr>
              <w:jc w:val="center"/>
              <w:rPr>
                <w:sz w:val="14"/>
                <w:szCs w:val="14"/>
              </w:rPr>
            </w:pPr>
            <w:r w:rsidRPr="00B16169">
              <w:rPr>
                <w:sz w:val="14"/>
                <w:szCs w:val="14"/>
              </w:rPr>
              <w:t>J_Б\Р\ТП\0042</w:t>
            </w:r>
          </w:p>
        </w:tc>
        <w:tc>
          <w:tcPr>
            <w:tcW w:w="0" w:type="auto"/>
            <w:shd w:val="clear" w:color="auto" w:fill="auto"/>
            <w:tcMar>
              <w:left w:w="28" w:type="dxa"/>
              <w:right w:w="28" w:type="dxa"/>
            </w:tcMar>
            <w:vAlign w:val="center"/>
            <w:hideMark/>
          </w:tcPr>
          <w:p w14:paraId="476F7AAF"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1AC276F3"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315A06EB"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65C8398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D53561E"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111B9C96" w14:textId="77777777" w:rsidR="00B16169" w:rsidRPr="00B16169" w:rsidRDefault="00B16169" w:rsidP="00B16169">
            <w:pPr>
              <w:jc w:val="center"/>
              <w:rPr>
                <w:sz w:val="14"/>
                <w:szCs w:val="14"/>
              </w:rPr>
            </w:pPr>
            <w:r w:rsidRPr="00B16169">
              <w:rPr>
                <w:sz w:val="14"/>
                <w:szCs w:val="14"/>
              </w:rPr>
              <w:t>0,099</w:t>
            </w:r>
          </w:p>
        </w:tc>
      </w:tr>
      <w:tr w:rsidR="00B16169" w:rsidRPr="00B16169" w14:paraId="68F650D5" w14:textId="77777777" w:rsidTr="00500A5D">
        <w:trPr>
          <w:trHeight w:val="20"/>
        </w:trPr>
        <w:tc>
          <w:tcPr>
            <w:tcW w:w="2830" w:type="dxa"/>
            <w:shd w:val="clear" w:color="auto" w:fill="auto"/>
            <w:tcMar>
              <w:left w:w="28" w:type="dxa"/>
              <w:right w:w="28" w:type="dxa"/>
            </w:tcMar>
            <w:vAlign w:val="center"/>
            <w:hideMark/>
          </w:tcPr>
          <w:p w14:paraId="643EB3BD" w14:textId="77777777" w:rsidR="00B16169" w:rsidRPr="00B16169" w:rsidRDefault="00B16169" w:rsidP="00B16169">
            <w:pPr>
              <w:rPr>
                <w:sz w:val="14"/>
                <w:szCs w:val="14"/>
              </w:rPr>
            </w:pPr>
            <w:r w:rsidRPr="00B16169">
              <w:rPr>
                <w:sz w:val="14"/>
                <w:szCs w:val="14"/>
              </w:rPr>
              <w:t>Реконструкция КТП № 617</w:t>
            </w:r>
          </w:p>
        </w:tc>
        <w:tc>
          <w:tcPr>
            <w:tcW w:w="1333" w:type="dxa"/>
            <w:shd w:val="clear" w:color="auto" w:fill="auto"/>
            <w:tcMar>
              <w:left w:w="28" w:type="dxa"/>
              <w:right w:w="28" w:type="dxa"/>
            </w:tcMar>
            <w:vAlign w:val="center"/>
            <w:hideMark/>
          </w:tcPr>
          <w:p w14:paraId="5482452E" w14:textId="77777777" w:rsidR="00B16169" w:rsidRPr="00B16169" w:rsidRDefault="00B16169" w:rsidP="00B16169">
            <w:pPr>
              <w:jc w:val="center"/>
              <w:rPr>
                <w:sz w:val="14"/>
                <w:szCs w:val="14"/>
              </w:rPr>
            </w:pPr>
            <w:r w:rsidRPr="00B16169">
              <w:rPr>
                <w:sz w:val="14"/>
                <w:szCs w:val="14"/>
              </w:rPr>
              <w:t>J_Б\Р\ТП\0043</w:t>
            </w:r>
          </w:p>
        </w:tc>
        <w:tc>
          <w:tcPr>
            <w:tcW w:w="0" w:type="auto"/>
            <w:shd w:val="clear" w:color="auto" w:fill="auto"/>
            <w:tcMar>
              <w:left w:w="28" w:type="dxa"/>
              <w:right w:w="28" w:type="dxa"/>
            </w:tcMar>
            <w:vAlign w:val="center"/>
            <w:hideMark/>
          </w:tcPr>
          <w:p w14:paraId="24A4E8A7"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657E1A92"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31CE2CF4"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4D9F654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6FD506C"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6F033432" w14:textId="77777777" w:rsidR="00B16169" w:rsidRPr="00B16169" w:rsidRDefault="00B16169" w:rsidP="00B16169">
            <w:pPr>
              <w:jc w:val="center"/>
              <w:rPr>
                <w:sz w:val="14"/>
                <w:szCs w:val="14"/>
              </w:rPr>
            </w:pPr>
            <w:r w:rsidRPr="00B16169">
              <w:rPr>
                <w:sz w:val="14"/>
                <w:szCs w:val="14"/>
              </w:rPr>
              <w:t>0,099</w:t>
            </w:r>
          </w:p>
        </w:tc>
      </w:tr>
      <w:tr w:rsidR="00B16169" w:rsidRPr="00B16169" w14:paraId="78D22B1F" w14:textId="77777777" w:rsidTr="00500A5D">
        <w:trPr>
          <w:trHeight w:val="20"/>
        </w:trPr>
        <w:tc>
          <w:tcPr>
            <w:tcW w:w="2830" w:type="dxa"/>
            <w:shd w:val="clear" w:color="auto" w:fill="auto"/>
            <w:tcMar>
              <w:left w:w="28" w:type="dxa"/>
              <w:right w:w="28" w:type="dxa"/>
            </w:tcMar>
            <w:vAlign w:val="center"/>
            <w:hideMark/>
          </w:tcPr>
          <w:p w14:paraId="4C87E028" w14:textId="77777777" w:rsidR="00B16169" w:rsidRPr="00B16169" w:rsidRDefault="00B16169" w:rsidP="00B16169">
            <w:pPr>
              <w:rPr>
                <w:sz w:val="14"/>
                <w:szCs w:val="14"/>
              </w:rPr>
            </w:pPr>
            <w:r w:rsidRPr="00B16169">
              <w:rPr>
                <w:sz w:val="14"/>
                <w:szCs w:val="14"/>
              </w:rPr>
              <w:lastRenderedPageBreak/>
              <w:t>Реконструкция КТП № 617а</w:t>
            </w:r>
          </w:p>
        </w:tc>
        <w:tc>
          <w:tcPr>
            <w:tcW w:w="1333" w:type="dxa"/>
            <w:shd w:val="clear" w:color="auto" w:fill="auto"/>
            <w:tcMar>
              <w:left w:w="28" w:type="dxa"/>
              <w:right w:w="28" w:type="dxa"/>
            </w:tcMar>
            <w:vAlign w:val="center"/>
            <w:hideMark/>
          </w:tcPr>
          <w:p w14:paraId="13AF4423" w14:textId="77777777" w:rsidR="00B16169" w:rsidRPr="00B16169" w:rsidRDefault="00B16169" w:rsidP="00B16169">
            <w:pPr>
              <w:jc w:val="center"/>
              <w:rPr>
                <w:sz w:val="14"/>
                <w:szCs w:val="14"/>
              </w:rPr>
            </w:pPr>
            <w:r w:rsidRPr="00B16169">
              <w:rPr>
                <w:sz w:val="14"/>
                <w:szCs w:val="14"/>
              </w:rPr>
              <w:t>J_Б\Р\ТП\0044</w:t>
            </w:r>
          </w:p>
        </w:tc>
        <w:tc>
          <w:tcPr>
            <w:tcW w:w="0" w:type="auto"/>
            <w:shd w:val="clear" w:color="auto" w:fill="auto"/>
            <w:tcMar>
              <w:left w:w="28" w:type="dxa"/>
              <w:right w:w="28" w:type="dxa"/>
            </w:tcMar>
            <w:vAlign w:val="center"/>
            <w:hideMark/>
          </w:tcPr>
          <w:p w14:paraId="45D5B1E1"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3215E34D"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0CBDBD4B"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6613A23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A41F145"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6ED191C5" w14:textId="77777777" w:rsidR="00B16169" w:rsidRPr="00B16169" w:rsidRDefault="00B16169" w:rsidP="00B16169">
            <w:pPr>
              <w:jc w:val="center"/>
              <w:rPr>
                <w:sz w:val="14"/>
                <w:szCs w:val="14"/>
              </w:rPr>
            </w:pPr>
            <w:r w:rsidRPr="00B16169">
              <w:rPr>
                <w:sz w:val="14"/>
                <w:szCs w:val="14"/>
              </w:rPr>
              <w:t>0,099</w:t>
            </w:r>
          </w:p>
        </w:tc>
      </w:tr>
      <w:tr w:rsidR="00B16169" w:rsidRPr="00B16169" w14:paraId="33F6312C" w14:textId="77777777" w:rsidTr="00500A5D">
        <w:trPr>
          <w:trHeight w:val="20"/>
        </w:trPr>
        <w:tc>
          <w:tcPr>
            <w:tcW w:w="2830" w:type="dxa"/>
            <w:shd w:val="clear" w:color="auto" w:fill="auto"/>
            <w:tcMar>
              <w:left w:w="28" w:type="dxa"/>
              <w:right w:w="28" w:type="dxa"/>
            </w:tcMar>
            <w:vAlign w:val="center"/>
            <w:hideMark/>
          </w:tcPr>
          <w:p w14:paraId="31CD4E81" w14:textId="77777777" w:rsidR="00B16169" w:rsidRPr="00B16169" w:rsidRDefault="00B16169" w:rsidP="00B16169">
            <w:pPr>
              <w:rPr>
                <w:sz w:val="14"/>
                <w:szCs w:val="14"/>
              </w:rPr>
            </w:pPr>
            <w:r w:rsidRPr="00B16169">
              <w:rPr>
                <w:sz w:val="14"/>
                <w:szCs w:val="14"/>
              </w:rPr>
              <w:t>Реконструкция ТП-25 г. Белово</w:t>
            </w:r>
          </w:p>
        </w:tc>
        <w:tc>
          <w:tcPr>
            <w:tcW w:w="1333" w:type="dxa"/>
            <w:shd w:val="clear" w:color="auto" w:fill="auto"/>
            <w:tcMar>
              <w:left w:w="28" w:type="dxa"/>
              <w:right w:w="28" w:type="dxa"/>
            </w:tcMar>
            <w:vAlign w:val="center"/>
            <w:hideMark/>
          </w:tcPr>
          <w:p w14:paraId="2C4989A6" w14:textId="77777777" w:rsidR="00B16169" w:rsidRPr="00B16169" w:rsidRDefault="00B16169" w:rsidP="00B16169">
            <w:pPr>
              <w:jc w:val="center"/>
              <w:rPr>
                <w:sz w:val="14"/>
                <w:szCs w:val="14"/>
              </w:rPr>
            </w:pPr>
            <w:r w:rsidRPr="00B16169">
              <w:rPr>
                <w:sz w:val="14"/>
                <w:szCs w:val="14"/>
              </w:rPr>
              <w:t>N_Б\Р\ТП\0001</w:t>
            </w:r>
          </w:p>
        </w:tc>
        <w:tc>
          <w:tcPr>
            <w:tcW w:w="0" w:type="auto"/>
            <w:shd w:val="clear" w:color="auto" w:fill="auto"/>
            <w:tcMar>
              <w:left w:w="28" w:type="dxa"/>
              <w:right w:w="28" w:type="dxa"/>
            </w:tcMar>
            <w:vAlign w:val="center"/>
            <w:hideMark/>
          </w:tcPr>
          <w:p w14:paraId="1C32768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6F9EEFC"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4D52207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62B5980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953F78"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57B0C804" w14:textId="77777777" w:rsidR="00B16169" w:rsidRPr="00B16169" w:rsidRDefault="00B16169" w:rsidP="00B16169">
            <w:pPr>
              <w:jc w:val="center"/>
              <w:rPr>
                <w:sz w:val="14"/>
                <w:szCs w:val="14"/>
              </w:rPr>
            </w:pPr>
            <w:r w:rsidRPr="00B16169">
              <w:rPr>
                <w:sz w:val="14"/>
                <w:szCs w:val="14"/>
              </w:rPr>
              <w:t>0,131</w:t>
            </w:r>
          </w:p>
        </w:tc>
      </w:tr>
      <w:tr w:rsidR="00B16169" w:rsidRPr="00B16169" w14:paraId="6BAC6B1D" w14:textId="77777777" w:rsidTr="00500A5D">
        <w:trPr>
          <w:trHeight w:val="20"/>
        </w:trPr>
        <w:tc>
          <w:tcPr>
            <w:tcW w:w="2830" w:type="dxa"/>
            <w:shd w:val="clear" w:color="auto" w:fill="auto"/>
            <w:tcMar>
              <w:left w:w="28" w:type="dxa"/>
              <w:right w:w="28" w:type="dxa"/>
            </w:tcMar>
            <w:vAlign w:val="center"/>
            <w:hideMark/>
          </w:tcPr>
          <w:p w14:paraId="06C93829" w14:textId="77777777" w:rsidR="00B16169" w:rsidRPr="00B16169" w:rsidRDefault="00B16169" w:rsidP="00B16169">
            <w:pPr>
              <w:rPr>
                <w:sz w:val="14"/>
                <w:szCs w:val="14"/>
              </w:rPr>
            </w:pPr>
            <w:r w:rsidRPr="00B16169">
              <w:rPr>
                <w:sz w:val="14"/>
                <w:szCs w:val="14"/>
              </w:rPr>
              <w:t>Реконструкция ТП-320 г. Белово</w:t>
            </w:r>
          </w:p>
        </w:tc>
        <w:tc>
          <w:tcPr>
            <w:tcW w:w="1333" w:type="dxa"/>
            <w:shd w:val="clear" w:color="auto" w:fill="auto"/>
            <w:tcMar>
              <w:left w:w="28" w:type="dxa"/>
              <w:right w:w="28" w:type="dxa"/>
            </w:tcMar>
            <w:vAlign w:val="center"/>
            <w:hideMark/>
          </w:tcPr>
          <w:p w14:paraId="707C21D5" w14:textId="77777777" w:rsidR="00B16169" w:rsidRPr="00B16169" w:rsidRDefault="00B16169" w:rsidP="00B16169">
            <w:pPr>
              <w:jc w:val="center"/>
              <w:rPr>
                <w:sz w:val="14"/>
                <w:szCs w:val="14"/>
              </w:rPr>
            </w:pPr>
            <w:r w:rsidRPr="00B16169">
              <w:rPr>
                <w:sz w:val="14"/>
                <w:szCs w:val="14"/>
              </w:rPr>
              <w:t>N_Б\Р\ТП\0002</w:t>
            </w:r>
          </w:p>
        </w:tc>
        <w:tc>
          <w:tcPr>
            <w:tcW w:w="0" w:type="auto"/>
            <w:shd w:val="clear" w:color="auto" w:fill="auto"/>
            <w:tcMar>
              <w:left w:w="28" w:type="dxa"/>
              <w:right w:w="28" w:type="dxa"/>
            </w:tcMar>
            <w:vAlign w:val="center"/>
            <w:hideMark/>
          </w:tcPr>
          <w:p w14:paraId="652AD74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916BAD"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60DC9E1E"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w:t>
            </w:r>
            <w:proofErr w:type="spellStart"/>
            <w:r w:rsidRPr="00B16169">
              <w:rPr>
                <w:color w:val="000000"/>
                <w:sz w:val="14"/>
                <w:szCs w:val="14"/>
              </w:rPr>
              <w:t>снабжения,паспорт</w:t>
            </w:r>
            <w:proofErr w:type="spellEnd"/>
            <w:r w:rsidRPr="00B16169">
              <w:rPr>
                <w:color w:val="000000"/>
                <w:sz w:val="14"/>
                <w:szCs w:val="14"/>
              </w:rPr>
              <w:t xml:space="preserve"> ТП, ,схема на ПКК, фото , ТУ, проект аналог</w:t>
            </w:r>
          </w:p>
        </w:tc>
        <w:tc>
          <w:tcPr>
            <w:tcW w:w="1134" w:type="dxa"/>
            <w:shd w:val="clear" w:color="auto" w:fill="auto"/>
            <w:tcMar>
              <w:left w:w="28" w:type="dxa"/>
              <w:right w:w="28" w:type="dxa"/>
            </w:tcMar>
            <w:vAlign w:val="center"/>
            <w:hideMark/>
          </w:tcPr>
          <w:p w14:paraId="0AAACF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5EDCD1A"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1EE25390" w14:textId="77777777" w:rsidR="00B16169" w:rsidRPr="00B16169" w:rsidRDefault="00B16169" w:rsidP="00B16169">
            <w:pPr>
              <w:jc w:val="center"/>
              <w:rPr>
                <w:sz w:val="14"/>
                <w:szCs w:val="14"/>
              </w:rPr>
            </w:pPr>
            <w:r w:rsidRPr="00B16169">
              <w:rPr>
                <w:sz w:val="14"/>
                <w:szCs w:val="14"/>
              </w:rPr>
              <w:t>0,131</w:t>
            </w:r>
          </w:p>
        </w:tc>
      </w:tr>
      <w:tr w:rsidR="00B16169" w:rsidRPr="00B16169" w14:paraId="538A50D4" w14:textId="77777777" w:rsidTr="00500A5D">
        <w:trPr>
          <w:trHeight w:val="20"/>
        </w:trPr>
        <w:tc>
          <w:tcPr>
            <w:tcW w:w="2830" w:type="dxa"/>
            <w:shd w:val="clear" w:color="auto" w:fill="auto"/>
            <w:tcMar>
              <w:left w:w="28" w:type="dxa"/>
              <w:right w:w="28" w:type="dxa"/>
            </w:tcMar>
            <w:vAlign w:val="center"/>
            <w:hideMark/>
          </w:tcPr>
          <w:p w14:paraId="50963364" w14:textId="77777777" w:rsidR="00B16169" w:rsidRPr="00B16169" w:rsidRDefault="00B16169" w:rsidP="00B16169">
            <w:pPr>
              <w:rPr>
                <w:sz w:val="14"/>
                <w:szCs w:val="14"/>
              </w:rPr>
            </w:pPr>
            <w:r w:rsidRPr="00B16169">
              <w:rPr>
                <w:sz w:val="14"/>
                <w:szCs w:val="14"/>
              </w:rPr>
              <w:t xml:space="preserve">Реконструкция ТП № 27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2D3E66E9" w14:textId="77777777" w:rsidR="00B16169" w:rsidRPr="00B16169" w:rsidRDefault="00B16169" w:rsidP="00B16169">
            <w:pPr>
              <w:jc w:val="center"/>
              <w:rPr>
                <w:sz w:val="14"/>
                <w:szCs w:val="14"/>
              </w:rPr>
            </w:pPr>
            <w:r w:rsidRPr="00B16169">
              <w:rPr>
                <w:sz w:val="14"/>
                <w:szCs w:val="14"/>
              </w:rPr>
              <w:t>N_Б\Р\ТП\0003</w:t>
            </w:r>
          </w:p>
        </w:tc>
        <w:tc>
          <w:tcPr>
            <w:tcW w:w="0" w:type="auto"/>
            <w:shd w:val="clear" w:color="auto" w:fill="auto"/>
            <w:tcMar>
              <w:left w:w="28" w:type="dxa"/>
              <w:right w:w="28" w:type="dxa"/>
            </w:tcMar>
            <w:vAlign w:val="center"/>
            <w:hideMark/>
          </w:tcPr>
          <w:p w14:paraId="4DFEBB7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6B386C"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6C605FCC"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w:t>
            </w:r>
            <w:proofErr w:type="spellStart"/>
            <w:r w:rsidRPr="00B16169">
              <w:rPr>
                <w:color w:val="000000"/>
                <w:sz w:val="14"/>
                <w:szCs w:val="14"/>
              </w:rPr>
              <w:t>снабжения,паспорт</w:t>
            </w:r>
            <w:proofErr w:type="spellEnd"/>
            <w:r w:rsidRPr="00B16169">
              <w:rPr>
                <w:color w:val="000000"/>
                <w:sz w:val="14"/>
                <w:szCs w:val="14"/>
              </w:rPr>
              <w:t xml:space="preserve"> ТП, ,схема на ПКК, фото , ТУ, проект аналог</w:t>
            </w:r>
          </w:p>
        </w:tc>
        <w:tc>
          <w:tcPr>
            <w:tcW w:w="1134" w:type="dxa"/>
            <w:shd w:val="clear" w:color="auto" w:fill="auto"/>
            <w:tcMar>
              <w:left w:w="28" w:type="dxa"/>
              <w:right w:w="28" w:type="dxa"/>
            </w:tcMar>
            <w:vAlign w:val="center"/>
            <w:hideMark/>
          </w:tcPr>
          <w:p w14:paraId="484809C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EABC3BB"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6E808564" w14:textId="77777777" w:rsidR="00B16169" w:rsidRPr="00B16169" w:rsidRDefault="00B16169" w:rsidP="00B16169">
            <w:pPr>
              <w:jc w:val="center"/>
              <w:rPr>
                <w:sz w:val="14"/>
                <w:szCs w:val="14"/>
              </w:rPr>
            </w:pPr>
            <w:r w:rsidRPr="00B16169">
              <w:rPr>
                <w:sz w:val="14"/>
                <w:szCs w:val="14"/>
              </w:rPr>
              <w:t>0,131</w:t>
            </w:r>
          </w:p>
        </w:tc>
      </w:tr>
      <w:tr w:rsidR="00B16169" w:rsidRPr="00B16169" w14:paraId="5A3ABE03" w14:textId="77777777" w:rsidTr="00500A5D">
        <w:trPr>
          <w:trHeight w:val="20"/>
        </w:trPr>
        <w:tc>
          <w:tcPr>
            <w:tcW w:w="2830" w:type="dxa"/>
            <w:shd w:val="clear" w:color="auto" w:fill="auto"/>
            <w:tcMar>
              <w:left w:w="28" w:type="dxa"/>
              <w:right w:w="28" w:type="dxa"/>
            </w:tcMar>
            <w:vAlign w:val="center"/>
            <w:hideMark/>
          </w:tcPr>
          <w:p w14:paraId="7C4BA676" w14:textId="77777777" w:rsidR="00B16169" w:rsidRPr="00B16169" w:rsidRDefault="00B16169" w:rsidP="00B16169">
            <w:pPr>
              <w:rPr>
                <w:sz w:val="14"/>
                <w:szCs w:val="14"/>
              </w:rPr>
            </w:pPr>
            <w:r w:rsidRPr="00B16169">
              <w:rPr>
                <w:sz w:val="14"/>
                <w:szCs w:val="14"/>
              </w:rPr>
              <w:t xml:space="preserve">Реконструкция ТП № 69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7D3DE7B6" w14:textId="77777777" w:rsidR="00B16169" w:rsidRPr="00B16169" w:rsidRDefault="00B16169" w:rsidP="00B16169">
            <w:pPr>
              <w:jc w:val="center"/>
              <w:rPr>
                <w:sz w:val="14"/>
                <w:szCs w:val="14"/>
              </w:rPr>
            </w:pPr>
            <w:r w:rsidRPr="00B16169">
              <w:rPr>
                <w:sz w:val="14"/>
                <w:szCs w:val="14"/>
              </w:rPr>
              <w:t>N_Б\Р\ТП\0004</w:t>
            </w:r>
          </w:p>
        </w:tc>
        <w:tc>
          <w:tcPr>
            <w:tcW w:w="0" w:type="auto"/>
            <w:shd w:val="clear" w:color="auto" w:fill="auto"/>
            <w:tcMar>
              <w:left w:w="28" w:type="dxa"/>
              <w:right w:w="28" w:type="dxa"/>
            </w:tcMar>
            <w:vAlign w:val="center"/>
            <w:hideMark/>
          </w:tcPr>
          <w:p w14:paraId="4AEF323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56666FC"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5489A6D0"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w:t>
            </w:r>
            <w:proofErr w:type="spellStart"/>
            <w:r w:rsidRPr="00B16169">
              <w:rPr>
                <w:color w:val="000000"/>
                <w:sz w:val="14"/>
                <w:szCs w:val="14"/>
              </w:rPr>
              <w:t>снабжения,паспорт</w:t>
            </w:r>
            <w:proofErr w:type="spellEnd"/>
            <w:r w:rsidRPr="00B16169">
              <w:rPr>
                <w:color w:val="000000"/>
                <w:sz w:val="14"/>
                <w:szCs w:val="14"/>
              </w:rPr>
              <w:t xml:space="preserve"> ТП, ,схема на ПКК, фото , ТУ, проект аналог</w:t>
            </w:r>
          </w:p>
        </w:tc>
        <w:tc>
          <w:tcPr>
            <w:tcW w:w="1134" w:type="dxa"/>
            <w:shd w:val="clear" w:color="auto" w:fill="auto"/>
            <w:tcMar>
              <w:left w:w="28" w:type="dxa"/>
              <w:right w:w="28" w:type="dxa"/>
            </w:tcMar>
            <w:vAlign w:val="center"/>
            <w:hideMark/>
          </w:tcPr>
          <w:p w14:paraId="3FD16E8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089F946"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82CD02B" w14:textId="77777777" w:rsidR="00B16169" w:rsidRPr="00B16169" w:rsidRDefault="00B16169" w:rsidP="00B16169">
            <w:pPr>
              <w:jc w:val="center"/>
              <w:rPr>
                <w:sz w:val="14"/>
                <w:szCs w:val="14"/>
              </w:rPr>
            </w:pPr>
            <w:r w:rsidRPr="00B16169">
              <w:rPr>
                <w:sz w:val="14"/>
                <w:szCs w:val="14"/>
              </w:rPr>
              <w:t>0,131</w:t>
            </w:r>
          </w:p>
        </w:tc>
      </w:tr>
      <w:tr w:rsidR="00B16169" w:rsidRPr="00B16169" w14:paraId="7C905531" w14:textId="77777777" w:rsidTr="00500A5D">
        <w:trPr>
          <w:trHeight w:val="20"/>
        </w:trPr>
        <w:tc>
          <w:tcPr>
            <w:tcW w:w="2830" w:type="dxa"/>
            <w:shd w:val="clear" w:color="auto" w:fill="auto"/>
            <w:tcMar>
              <w:left w:w="28" w:type="dxa"/>
              <w:right w:w="28" w:type="dxa"/>
            </w:tcMar>
            <w:vAlign w:val="center"/>
            <w:hideMark/>
          </w:tcPr>
          <w:p w14:paraId="1A98625E" w14:textId="77777777" w:rsidR="00B16169" w:rsidRPr="00B16169" w:rsidRDefault="00B16169" w:rsidP="00B16169">
            <w:pPr>
              <w:rPr>
                <w:sz w:val="14"/>
                <w:szCs w:val="14"/>
              </w:rPr>
            </w:pPr>
            <w:r w:rsidRPr="00B16169">
              <w:rPr>
                <w:sz w:val="14"/>
                <w:szCs w:val="14"/>
              </w:rPr>
              <w:t xml:space="preserve">Реконструкция ТП № 99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63026B7D" w14:textId="77777777" w:rsidR="00B16169" w:rsidRPr="00B16169" w:rsidRDefault="00B16169" w:rsidP="00B16169">
            <w:pPr>
              <w:jc w:val="center"/>
              <w:rPr>
                <w:sz w:val="14"/>
                <w:szCs w:val="14"/>
              </w:rPr>
            </w:pPr>
            <w:r w:rsidRPr="00B16169">
              <w:rPr>
                <w:sz w:val="14"/>
                <w:szCs w:val="14"/>
              </w:rPr>
              <w:t>N_Б\Р\ТП\0005</w:t>
            </w:r>
          </w:p>
        </w:tc>
        <w:tc>
          <w:tcPr>
            <w:tcW w:w="0" w:type="auto"/>
            <w:shd w:val="clear" w:color="auto" w:fill="auto"/>
            <w:tcMar>
              <w:left w:w="28" w:type="dxa"/>
              <w:right w:w="28" w:type="dxa"/>
            </w:tcMar>
            <w:vAlign w:val="center"/>
            <w:hideMark/>
          </w:tcPr>
          <w:p w14:paraId="6EE2953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5835406"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1A3B132B"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w:t>
            </w:r>
            <w:proofErr w:type="spellStart"/>
            <w:r w:rsidRPr="00B16169">
              <w:rPr>
                <w:color w:val="000000"/>
                <w:sz w:val="14"/>
                <w:szCs w:val="14"/>
              </w:rPr>
              <w:t>снабжения,паспорт</w:t>
            </w:r>
            <w:proofErr w:type="spellEnd"/>
            <w:r w:rsidRPr="00B16169">
              <w:rPr>
                <w:color w:val="000000"/>
                <w:sz w:val="14"/>
                <w:szCs w:val="14"/>
              </w:rPr>
              <w:t xml:space="preserve"> ТП, ,схема на ПКК, фото , ТУ, проект аналог</w:t>
            </w:r>
          </w:p>
        </w:tc>
        <w:tc>
          <w:tcPr>
            <w:tcW w:w="1134" w:type="dxa"/>
            <w:shd w:val="clear" w:color="auto" w:fill="auto"/>
            <w:tcMar>
              <w:left w:w="28" w:type="dxa"/>
              <w:right w:w="28" w:type="dxa"/>
            </w:tcMar>
            <w:vAlign w:val="center"/>
            <w:hideMark/>
          </w:tcPr>
          <w:p w14:paraId="675B19C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CF9F517"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0C3C337F" w14:textId="77777777" w:rsidR="00B16169" w:rsidRPr="00B16169" w:rsidRDefault="00B16169" w:rsidP="00B16169">
            <w:pPr>
              <w:jc w:val="center"/>
              <w:rPr>
                <w:sz w:val="14"/>
                <w:szCs w:val="14"/>
              </w:rPr>
            </w:pPr>
            <w:r w:rsidRPr="00B16169">
              <w:rPr>
                <w:sz w:val="14"/>
                <w:szCs w:val="14"/>
              </w:rPr>
              <w:t>0,099</w:t>
            </w:r>
          </w:p>
        </w:tc>
      </w:tr>
      <w:tr w:rsidR="00B16169" w:rsidRPr="00B16169" w14:paraId="3ADC148C" w14:textId="77777777" w:rsidTr="00500A5D">
        <w:trPr>
          <w:trHeight w:val="20"/>
        </w:trPr>
        <w:tc>
          <w:tcPr>
            <w:tcW w:w="2830" w:type="dxa"/>
            <w:shd w:val="clear" w:color="auto" w:fill="auto"/>
            <w:tcMar>
              <w:left w:w="28" w:type="dxa"/>
              <w:right w:w="28" w:type="dxa"/>
            </w:tcMar>
            <w:vAlign w:val="center"/>
            <w:hideMark/>
          </w:tcPr>
          <w:p w14:paraId="482132A2" w14:textId="77777777" w:rsidR="00B16169" w:rsidRPr="00B16169" w:rsidRDefault="00B16169" w:rsidP="00B16169">
            <w:pPr>
              <w:rPr>
                <w:sz w:val="14"/>
                <w:szCs w:val="14"/>
              </w:rPr>
            </w:pPr>
            <w:r w:rsidRPr="00B16169">
              <w:rPr>
                <w:sz w:val="14"/>
                <w:szCs w:val="14"/>
              </w:rPr>
              <w:t xml:space="preserve">Реконструкция ТП № 137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3CA0582E" w14:textId="77777777" w:rsidR="00B16169" w:rsidRPr="00B16169" w:rsidRDefault="00B16169" w:rsidP="00B16169">
            <w:pPr>
              <w:jc w:val="center"/>
              <w:rPr>
                <w:sz w:val="14"/>
                <w:szCs w:val="14"/>
              </w:rPr>
            </w:pPr>
            <w:r w:rsidRPr="00B16169">
              <w:rPr>
                <w:sz w:val="14"/>
                <w:szCs w:val="14"/>
              </w:rPr>
              <w:t>N_Б\Р\ТП\0006</w:t>
            </w:r>
          </w:p>
        </w:tc>
        <w:tc>
          <w:tcPr>
            <w:tcW w:w="0" w:type="auto"/>
            <w:shd w:val="clear" w:color="auto" w:fill="auto"/>
            <w:tcMar>
              <w:left w:w="28" w:type="dxa"/>
              <w:right w:w="28" w:type="dxa"/>
            </w:tcMar>
            <w:vAlign w:val="center"/>
            <w:hideMark/>
          </w:tcPr>
          <w:p w14:paraId="6E63A2B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F65532A"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6D345DA1"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w:t>
            </w:r>
            <w:proofErr w:type="spellStart"/>
            <w:r w:rsidRPr="00B16169">
              <w:rPr>
                <w:color w:val="000000"/>
                <w:sz w:val="14"/>
                <w:szCs w:val="14"/>
              </w:rPr>
              <w:t>снабжения,паспорт</w:t>
            </w:r>
            <w:proofErr w:type="spellEnd"/>
            <w:r w:rsidRPr="00B16169">
              <w:rPr>
                <w:color w:val="000000"/>
                <w:sz w:val="14"/>
                <w:szCs w:val="14"/>
              </w:rPr>
              <w:t xml:space="preserve"> ТП, ,схема на ПКК, фото , ТУ, проект аналог</w:t>
            </w:r>
          </w:p>
        </w:tc>
        <w:tc>
          <w:tcPr>
            <w:tcW w:w="1134" w:type="dxa"/>
            <w:shd w:val="clear" w:color="auto" w:fill="auto"/>
            <w:tcMar>
              <w:left w:w="28" w:type="dxa"/>
              <w:right w:w="28" w:type="dxa"/>
            </w:tcMar>
            <w:vAlign w:val="center"/>
            <w:hideMark/>
          </w:tcPr>
          <w:p w14:paraId="0CF8CE9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0196BDD"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A4BD94C" w14:textId="77777777" w:rsidR="00B16169" w:rsidRPr="00B16169" w:rsidRDefault="00B16169" w:rsidP="00B16169">
            <w:pPr>
              <w:jc w:val="center"/>
              <w:rPr>
                <w:sz w:val="14"/>
                <w:szCs w:val="14"/>
              </w:rPr>
            </w:pPr>
            <w:r w:rsidRPr="00B16169">
              <w:rPr>
                <w:sz w:val="14"/>
                <w:szCs w:val="14"/>
              </w:rPr>
              <w:t>0,131</w:t>
            </w:r>
          </w:p>
        </w:tc>
      </w:tr>
      <w:tr w:rsidR="00B16169" w:rsidRPr="00B16169" w14:paraId="3EC2FC37" w14:textId="77777777" w:rsidTr="00500A5D">
        <w:trPr>
          <w:trHeight w:val="20"/>
        </w:trPr>
        <w:tc>
          <w:tcPr>
            <w:tcW w:w="2830" w:type="dxa"/>
            <w:shd w:val="clear" w:color="auto" w:fill="auto"/>
            <w:tcMar>
              <w:left w:w="28" w:type="dxa"/>
              <w:right w:w="28" w:type="dxa"/>
            </w:tcMar>
            <w:vAlign w:val="center"/>
            <w:hideMark/>
          </w:tcPr>
          <w:p w14:paraId="280D13D4" w14:textId="77777777" w:rsidR="00B16169" w:rsidRPr="00B16169" w:rsidRDefault="00B16169" w:rsidP="00B16169">
            <w:pPr>
              <w:rPr>
                <w:sz w:val="14"/>
                <w:szCs w:val="14"/>
              </w:rPr>
            </w:pPr>
            <w:r w:rsidRPr="00B16169">
              <w:rPr>
                <w:sz w:val="14"/>
                <w:szCs w:val="14"/>
              </w:rPr>
              <w:t xml:space="preserve">Реконструкция ТП № 505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18BE851C" w14:textId="77777777" w:rsidR="00B16169" w:rsidRPr="00B16169" w:rsidRDefault="00B16169" w:rsidP="00B16169">
            <w:pPr>
              <w:jc w:val="center"/>
              <w:rPr>
                <w:sz w:val="14"/>
                <w:szCs w:val="14"/>
              </w:rPr>
            </w:pPr>
            <w:r w:rsidRPr="00B16169">
              <w:rPr>
                <w:sz w:val="14"/>
                <w:szCs w:val="14"/>
              </w:rPr>
              <w:t>N_Б\Р\ТП\0007</w:t>
            </w:r>
          </w:p>
        </w:tc>
        <w:tc>
          <w:tcPr>
            <w:tcW w:w="0" w:type="auto"/>
            <w:shd w:val="clear" w:color="auto" w:fill="auto"/>
            <w:tcMar>
              <w:left w:w="28" w:type="dxa"/>
              <w:right w:w="28" w:type="dxa"/>
            </w:tcMar>
            <w:vAlign w:val="center"/>
            <w:hideMark/>
          </w:tcPr>
          <w:p w14:paraId="6005358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E331EB"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20FECEDA"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6A5249C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1E617AF"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3278917" w14:textId="77777777" w:rsidR="00B16169" w:rsidRPr="00B16169" w:rsidRDefault="00B16169" w:rsidP="00B16169">
            <w:pPr>
              <w:jc w:val="center"/>
              <w:rPr>
                <w:sz w:val="14"/>
                <w:szCs w:val="14"/>
              </w:rPr>
            </w:pPr>
            <w:r w:rsidRPr="00B16169">
              <w:rPr>
                <w:sz w:val="14"/>
                <w:szCs w:val="14"/>
              </w:rPr>
              <w:t>0,131</w:t>
            </w:r>
          </w:p>
        </w:tc>
      </w:tr>
      <w:tr w:rsidR="00B16169" w:rsidRPr="00B16169" w14:paraId="31D1C4FA" w14:textId="77777777" w:rsidTr="00500A5D">
        <w:trPr>
          <w:trHeight w:val="20"/>
        </w:trPr>
        <w:tc>
          <w:tcPr>
            <w:tcW w:w="2830" w:type="dxa"/>
            <w:shd w:val="clear" w:color="auto" w:fill="auto"/>
            <w:tcMar>
              <w:left w:w="28" w:type="dxa"/>
              <w:right w:w="28" w:type="dxa"/>
            </w:tcMar>
            <w:vAlign w:val="center"/>
            <w:hideMark/>
          </w:tcPr>
          <w:p w14:paraId="5952A10C" w14:textId="77777777" w:rsidR="00B16169" w:rsidRPr="00B16169" w:rsidRDefault="00B16169" w:rsidP="00B16169">
            <w:pPr>
              <w:rPr>
                <w:sz w:val="14"/>
                <w:szCs w:val="14"/>
              </w:rPr>
            </w:pPr>
            <w:r w:rsidRPr="00B16169">
              <w:rPr>
                <w:sz w:val="14"/>
                <w:szCs w:val="14"/>
              </w:rPr>
              <w:t xml:space="preserve">Реконструкция ТП № 523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51F925BF" w14:textId="77777777" w:rsidR="00B16169" w:rsidRPr="00B16169" w:rsidRDefault="00B16169" w:rsidP="00B16169">
            <w:pPr>
              <w:jc w:val="center"/>
              <w:rPr>
                <w:sz w:val="14"/>
                <w:szCs w:val="14"/>
              </w:rPr>
            </w:pPr>
            <w:r w:rsidRPr="00B16169">
              <w:rPr>
                <w:sz w:val="14"/>
                <w:szCs w:val="14"/>
              </w:rPr>
              <w:t>N_Б\Р\ТП\0008</w:t>
            </w:r>
          </w:p>
        </w:tc>
        <w:tc>
          <w:tcPr>
            <w:tcW w:w="0" w:type="auto"/>
            <w:shd w:val="clear" w:color="auto" w:fill="auto"/>
            <w:tcMar>
              <w:left w:w="28" w:type="dxa"/>
              <w:right w:w="28" w:type="dxa"/>
            </w:tcMar>
            <w:vAlign w:val="center"/>
            <w:hideMark/>
          </w:tcPr>
          <w:p w14:paraId="5E29E8C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8D4E734"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6AB66A7D"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73202AE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419E20A"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60016D7A" w14:textId="77777777" w:rsidR="00B16169" w:rsidRPr="00B16169" w:rsidRDefault="00B16169" w:rsidP="00B16169">
            <w:pPr>
              <w:jc w:val="center"/>
              <w:rPr>
                <w:sz w:val="14"/>
                <w:szCs w:val="14"/>
              </w:rPr>
            </w:pPr>
            <w:r w:rsidRPr="00B16169">
              <w:rPr>
                <w:sz w:val="14"/>
                <w:szCs w:val="14"/>
              </w:rPr>
              <w:t>0,131</w:t>
            </w:r>
          </w:p>
        </w:tc>
      </w:tr>
      <w:tr w:rsidR="00B16169" w:rsidRPr="00B16169" w14:paraId="6CA3B1F9" w14:textId="77777777" w:rsidTr="00500A5D">
        <w:trPr>
          <w:trHeight w:val="20"/>
        </w:trPr>
        <w:tc>
          <w:tcPr>
            <w:tcW w:w="2830" w:type="dxa"/>
            <w:shd w:val="clear" w:color="auto" w:fill="auto"/>
            <w:tcMar>
              <w:left w:w="28" w:type="dxa"/>
              <w:right w:w="28" w:type="dxa"/>
            </w:tcMar>
            <w:vAlign w:val="center"/>
            <w:hideMark/>
          </w:tcPr>
          <w:p w14:paraId="577E74A0" w14:textId="77777777" w:rsidR="00B16169" w:rsidRPr="00B16169" w:rsidRDefault="00B16169" w:rsidP="00B16169">
            <w:pPr>
              <w:rPr>
                <w:sz w:val="14"/>
                <w:szCs w:val="14"/>
              </w:rPr>
            </w:pPr>
            <w:r w:rsidRPr="00B16169">
              <w:rPr>
                <w:sz w:val="14"/>
                <w:szCs w:val="14"/>
              </w:rPr>
              <w:t xml:space="preserve">Реконструкция ТП № 527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294CF4BE" w14:textId="77777777" w:rsidR="00B16169" w:rsidRPr="00B16169" w:rsidRDefault="00B16169" w:rsidP="00B16169">
            <w:pPr>
              <w:jc w:val="center"/>
              <w:rPr>
                <w:sz w:val="14"/>
                <w:szCs w:val="14"/>
              </w:rPr>
            </w:pPr>
            <w:r w:rsidRPr="00B16169">
              <w:rPr>
                <w:sz w:val="14"/>
                <w:szCs w:val="14"/>
              </w:rPr>
              <w:t>N_Б\Р\ТП\0009</w:t>
            </w:r>
          </w:p>
        </w:tc>
        <w:tc>
          <w:tcPr>
            <w:tcW w:w="0" w:type="auto"/>
            <w:shd w:val="clear" w:color="auto" w:fill="auto"/>
            <w:tcMar>
              <w:left w:w="28" w:type="dxa"/>
              <w:right w:w="28" w:type="dxa"/>
            </w:tcMar>
            <w:vAlign w:val="center"/>
            <w:hideMark/>
          </w:tcPr>
          <w:p w14:paraId="0855F5F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C9CF82"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2D2A92B5"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554AF37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76BABB2"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38A6A8BA" w14:textId="77777777" w:rsidR="00B16169" w:rsidRPr="00B16169" w:rsidRDefault="00B16169" w:rsidP="00B16169">
            <w:pPr>
              <w:jc w:val="center"/>
              <w:rPr>
                <w:sz w:val="14"/>
                <w:szCs w:val="14"/>
              </w:rPr>
            </w:pPr>
            <w:r w:rsidRPr="00B16169">
              <w:rPr>
                <w:sz w:val="14"/>
                <w:szCs w:val="14"/>
              </w:rPr>
              <w:t>0,131</w:t>
            </w:r>
          </w:p>
        </w:tc>
      </w:tr>
      <w:tr w:rsidR="00B16169" w:rsidRPr="00B16169" w14:paraId="595452D3" w14:textId="77777777" w:rsidTr="00500A5D">
        <w:trPr>
          <w:trHeight w:val="20"/>
        </w:trPr>
        <w:tc>
          <w:tcPr>
            <w:tcW w:w="2830" w:type="dxa"/>
            <w:shd w:val="clear" w:color="auto" w:fill="auto"/>
            <w:tcMar>
              <w:left w:w="28" w:type="dxa"/>
              <w:right w:w="28" w:type="dxa"/>
            </w:tcMar>
            <w:vAlign w:val="center"/>
            <w:hideMark/>
          </w:tcPr>
          <w:p w14:paraId="5EEF8575" w14:textId="77777777" w:rsidR="00B16169" w:rsidRPr="00B16169" w:rsidRDefault="00B16169" w:rsidP="00B16169">
            <w:pPr>
              <w:rPr>
                <w:sz w:val="14"/>
                <w:szCs w:val="14"/>
              </w:rPr>
            </w:pPr>
            <w:r w:rsidRPr="00B16169">
              <w:rPr>
                <w:sz w:val="14"/>
                <w:szCs w:val="14"/>
              </w:rPr>
              <w:t xml:space="preserve">Реконструкция ТП № 528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25DFB7D7" w14:textId="77777777" w:rsidR="00B16169" w:rsidRPr="00B16169" w:rsidRDefault="00B16169" w:rsidP="00B16169">
            <w:pPr>
              <w:jc w:val="center"/>
              <w:rPr>
                <w:sz w:val="14"/>
                <w:szCs w:val="14"/>
              </w:rPr>
            </w:pPr>
            <w:r w:rsidRPr="00B16169">
              <w:rPr>
                <w:sz w:val="14"/>
                <w:szCs w:val="14"/>
              </w:rPr>
              <w:t>N_Б\Р\ТП\0010</w:t>
            </w:r>
          </w:p>
        </w:tc>
        <w:tc>
          <w:tcPr>
            <w:tcW w:w="0" w:type="auto"/>
            <w:shd w:val="clear" w:color="auto" w:fill="auto"/>
            <w:tcMar>
              <w:left w:w="28" w:type="dxa"/>
              <w:right w:w="28" w:type="dxa"/>
            </w:tcMar>
            <w:vAlign w:val="center"/>
            <w:hideMark/>
          </w:tcPr>
          <w:p w14:paraId="129C80E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9092669"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0F13487D"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71D09BA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AF14BDC"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45F81542" w14:textId="77777777" w:rsidR="00B16169" w:rsidRPr="00B16169" w:rsidRDefault="00B16169" w:rsidP="00B16169">
            <w:pPr>
              <w:jc w:val="center"/>
              <w:rPr>
                <w:sz w:val="14"/>
                <w:szCs w:val="14"/>
              </w:rPr>
            </w:pPr>
            <w:r w:rsidRPr="00B16169">
              <w:rPr>
                <w:sz w:val="14"/>
                <w:szCs w:val="14"/>
              </w:rPr>
              <w:t>0,131</w:t>
            </w:r>
          </w:p>
        </w:tc>
      </w:tr>
      <w:tr w:rsidR="00B16169" w:rsidRPr="00B16169" w14:paraId="33F7ECA9" w14:textId="77777777" w:rsidTr="00500A5D">
        <w:trPr>
          <w:trHeight w:val="20"/>
        </w:trPr>
        <w:tc>
          <w:tcPr>
            <w:tcW w:w="2830" w:type="dxa"/>
            <w:shd w:val="clear" w:color="auto" w:fill="auto"/>
            <w:tcMar>
              <w:left w:w="28" w:type="dxa"/>
              <w:right w:w="28" w:type="dxa"/>
            </w:tcMar>
            <w:vAlign w:val="center"/>
            <w:hideMark/>
          </w:tcPr>
          <w:p w14:paraId="12FA5E4B" w14:textId="77777777" w:rsidR="00B16169" w:rsidRPr="00B16169" w:rsidRDefault="00B16169" w:rsidP="00B16169">
            <w:pPr>
              <w:rPr>
                <w:sz w:val="14"/>
                <w:szCs w:val="14"/>
              </w:rPr>
            </w:pPr>
            <w:r w:rsidRPr="00B16169">
              <w:rPr>
                <w:sz w:val="14"/>
                <w:szCs w:val="14"/>
              </w:rPr>
              <w:t xml:space="preserve">Реконструкция ТП № 531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2A001D78" w14:textId="77777777" w:rsidR="00B16169" w:rsidRPr="00B16169" w:rsidRDefault="00B16169" w:rsidP="00B16169">
            <w:pPr>
              <w:jc w:val="center"/>
              <w:rPr>
                <w:sz w:val="14"/>
                <w:szCs w:val="14"/>
              </w:rPr>
            </w:pPr>
            <w:r w:rsidRPr="00B16169">
              <w:rPr>
                <w:sz w:val="14"/>
                <w:szCs w:val="14"/>
              </w:rPr>
              <w:t>N_Б\Р\ТП\0011</w:t>
            </w:r>
          </w:p>
        </w:tc>
        <w:tc>
          <w:tcPr>
            <w:tcW w:w="0" w:type="auto"/>
            <w:shd w:val="clear" w:color="auto" w:fill="auto"/>
            <w:tcMar>
              <w:left w:w="28" w:type="dxa"/>
              <w:right w:w="28" w:type="dxa"/>
            </w:tcMar>
            <w:vAlign w:val="center"/>
            <w:hideMark/>
          </w:tcPr>
          <w:p w14:paraId="61773D3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675334A"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493D6776"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3B701F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ED25FDB" w14:textId="77777777" w:rsidR="00B16169" w:rsidRPr="00B16169" w:rsidRDefault="00B16169" w:rsidP="00B16169">
            <w:pPr>
              <w:jc w:val="center"/>
              <w:rPr>
                <w:color w:val="000000"/>
                <w:sz w:val="14"/>
                <w:szCs w:val="14"/>
              </w:rPr>
            </w:pPr>
            <w:r w:rsidRPr="00B16169">
              <w:rPr>
                <w:color w:val="000000"/>
                <w:sz w:val="14"/>
                <w:szCs w:val="14"/>
              </w:rPr>
              <w:t xml:space="preserve">Для повышения надежности электроснабжения потребителей, безопасной </w:t>
            </w:r>
            <w:r w:rsidRPr="00B16169">
              <w:rPr>
                <w:color w:val="000000"/>
                <w:sz w:val="14"/>
                <w:szCs w:val="14"/>
              </w:rPr>
              <w:lastRenderedPageBreak/>
              <w:t>эксплуатации электроустановки</w:t>
            </w:r>
          </w:p>
        </w:tc>
        <w:tc>
          <w:tcPr>
            <w:tcW w:w="956" w:type="dxa"/>
            <w:shd w:val="clear" w:color="auto" w:fill="auto"/>
            <w:tcMar>
              <w:left w:w="28" w:type="dxa"/>
              <w:right w:w="28" w:type="dxa"/>
            </w:tcMar>
            <w:vAlign w:val="center"/>
            <w:hideMark/>
          </w:tcPr>
          <w:p w14:paraId="57B41E36" w14:textId="77777777" w:rsidR="00B16169" w:rsidRPr="00B16169" w:rsidRDefault="00B16169" w:rsidP="00B16169">
            <w:pPr>
              <w:jc w:val="center"/>
              <w:rPr>
                <w:sz w:val="14"/>
                <w:szCs w:val="14"/>
              </w:rPr>
            </w:pPr>
            <w:r w:rsidRPr="00B16169">
              <w:rPr>
                <w:sz w:val="14"/>
                <w:szCs w:val="14"/>
              </w:rPr>
              <w:lastRenderedPageBreak/>
              <w:t>0,131</w:t>
            </w:r>
          </w:p>
        </w:tc>
      </w:tr>
      <w:tr w:rsidR="00B16169" w:rsidRPr="00B16169" w14:paraId="40D20B59" w14:textId="77777777" w:rsidTr="00500A5D">
        <w:trPr>
          <w:trHeight w:val="20"/>
        </w:trPr>
        <w:tc>
          <w:tcPr>
            <w:tcW w:w="2830" w:type="dxa"/>
            <w:shd w:val="clear" w:color="auto" w:fill="auto"/>
            <w:tcMar>
              <w:left w:w="28" w:type="dxa"/>
              <w:right w:w="28" w:type="dxa"/>
            </w:tcMar>
            <w:vAlign w:val="center"/>
            <w:hideMark/>
          </w:tcPr>
          <w:p w14:paraId="493EF094" w14:textId="77777777" w:rsidR="00B16169" w:rsidRPr="00B16169" w:rsidRDefault="00B16169" w:rsidP="00B16169">
            <w:pPr>
              <w:rPr>
                <w:sz w:val="14"/>
                <w:szCs w:val="14"/>
              </w:rPr>
            </w:pPr>
            <w:r w:rsidRPr="00B16169">
              <w:rPr>
                <w:sz w:val="14"/>
                <w:szCs w:val="14"/>
              </w:rPr>
              <w:t xml:space="preserve">Реконструкция ТП № 532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0EA027CC" w14:textId="77777777" w:rsidR="00B16169" w:rsidRPr="00B16169" w:rsidRDefault="00B16169" w:rsidP="00B16169">
            <w:pPr>
              <w:jc w:val="center"/>
              <w:rPr>
                <w:sz w:val="14"/>
                <w:szCs w:val="14"/>
              </w:rPr>
            </w:pPr>
            <w:r w:rsidRPr="00B16169">
              <w:rPr>
                <w:sz w:val="14"/>
                <w:szCs w:val="14"/>
              </w:rPr>
              <w:t>N_Б\Р\ТП\0012</w:t>
            </w:r>
          </w:p>
        </w:tc>
        <w:tc>
          <w:tcPr>
            <w:tcW w:w="0" w:type="auto"/>
            <w:shd w:val="clear" w:color="auto" w:fill="auto"/>
            <w:tcMar>
              <w:left w:w="28" w:type="dxa"/>
              <w:right w:w="28" w:type="dxa"/>
            </w:tcMar>
            <w:vAlign w:val="center"/>
            <w:hideMark/>
          </w:tcPr>
          <w:p w14:paraId="3123824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A495DA5"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2B9A4ED8"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9CF8E6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A961E3F"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3C1305CB" w14:textId="77777777" w:rsidR="00B16169" w:rsidRPr="00B16169" w:rsidRDefault="00B16169" w:rsidP="00B16169">
            <w:pPr>
              <w:jc w:val="center"/>
              <w:rPr>
                <w:sz w:val="14"/>
                <w:szCs w:val="14"/>
              </w:rPr>
            </w:pPr>
            <w:r w:rsidRPr="00B16169">
              <w:rPr>
                <w:sz w:val="14"/>
                <w:szCs w:val="14"/>
              </w:rPr>
              <w:t>0,099</w:t>
            </w:r>
          </w:p>
        </w:tc>
      </w:tr>
      <w:tr w:rsidR="00B16169" w:rsidRPr="00B16169" w14:paraId="5D86FAF9" w14:textId="77777777" w:rsidTr="00500A5D">
        <w:trPr>
          <w:trHeight w:val="20"/>
        </w:trPr>
        <w:tc>
          <w:tcPr>
            <w:tcW w:w="2830" w:type="dxa"/>
            <w:shd w:val="clear" w:color="auto" w:fill="auto"/>
            <w:tcMar>
              <w:left w:w="28" w:type="dxa"/>
              <w:right w:w="28" w:type="dxa"/>
            </w:tcMar>
            <w:vAlign w:val="center"/>
            <w:hideMark/>
          </w:tcPr>
          <w:p w14:paraId="550A1D90" w14:textId="77777777" w:rsidR="00B16169" w:rsidRPr="00B16169" w:rsidRDefault="00B16169" w:rsidP="00B16169">
            <w:pPr>
              <w:rPr>
                <w:sz w:val="14"/>
                <w:szCs w:val="14"/>
              </w:rPr>
            </w:pPr>
            <w:r w:rsidRPr="00B16169">
              <w:rPr>
                <w:sz w:val="14"/>
                <w:szCs w:val="14"/>
              </w:rPr>
              <w:t xml:space="preserve">Реконструкция ТП № 114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001CFB0D" w14:textId="77777777" w:rsidR="00B16169" w:rsidRPr="00B16169" w:rsidRDefault="00B16169" w:rsidP="00B16169">
            <w:pPr>
              <w:jc w:val="center"/>
              <w:rPr>
                <w:sz w:val="14"/>
                <w:szCs w:val="14"/>
              </w:rPr>
            </w:pPr>
            <w:r w:rsidRPr="00B16169">
              <w:rPr>
                <w:sz w:val="14"/>
                <w:szCs w:val="14"/>
              </w:rPr>
              <w:t>N_Б\Р\ТП\0013</w:t>
            </w:r>
          </w:p>
        </w:tc>
        <w:tc>
          <w:tcPr>
            <w:tcW w:w="0" w:type="auto"/>
            <w:shd w:val="clear" w:color="auto" w:fill="auto"/>
            <w:tcMar>
              <w:left w:w="28" w:type="dxa"/>
              <w:right w:w="28" w:type="dxa"/>
            </w:tcMar>
            <w:vAlign w:val="center"/>
            <w:hideMark/>
          </w:tcPr>
          <w:p w14:paraId="72D7DE1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E70E7CF"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2C79E05E"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AA14CC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0AD424"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F795A39" w14:textId="77777777" w:rsidR="00B16169" w:rsidRPr="00B16169" w:rsidRDefault="00B16169" w:rsidP="00B16169">
            <w:pPr>
              <w:jc w:val="center"/>
              <w:rPr>
                <w:sz w:val="14"/>
                <w:szCs w:val="14"/>
              </w:rPr>
            </w:pPr>
            <w:r w:rsidRPr="00B16169">
              <w:rPr>
                <w:sz w:val="14"/>
                <w:szCs w:val="14"/>
              </w:rPr>
              <w:t>0,062</w:t>
            </w:r>
          </w:p>
        </w:tc>
      </w:tr>
      <w:tr w:rsidR="00B16169" w:rsidRPr="00B16169" w14:paraId="7DCBF1F9" w14:textId="77777777" w:rsidTr="00500A5D">
        <w:trPr>
          <w:trHeight w:val="20"/>
        </w:trPr>
        <w:tc>
          <w:tcPr>
            <w:tcW w:w="2830" w:type="dxa"/>
            <w:shd w:val="clear" w:color="auto" w:fill="auto"/>
            <w:tcMar>
              <w:left w:w="28" w:type="dxa"/>
              <w:right w:w="28" w:type="dxa"/>
            </w:tcMar>
            <w:vAlign w:val="center"/>
            <w:hideMark/>
          </w:tcPr>
          <w:p w14:paraId="1E56FA20" w14:textId="77777777" w:rsidR="00B16169" w:rsidRPr="00B16169" w:rsidRDefault="00B16169" w:rsidP="00B16169">
            <w:pPr>
              <w:rPr>
                <w:sz w:val="14"/>
                <w:szCs w:val="14"/>
              </w:rPr>
            </w:pPr>
            <w:r w:rsidRPr="00B16169">
              <w:rPr>
                <w:sz w:val="14"/>
                <w:szCs w:val="14"/>
              </w:rPr>
              <w:t xml:space="preserve">Реконструкция ТП № 125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09C66509" w14:textId="77777777" w:rsidR="00B16169" w:rsidRPr="00B16169" w:rsidRDefault="00B16169" w:rsidP="00B16169">
            <w:pPr>
              <w:jc w:val="center"/>
              <w:rPr>
                <w:sz w:val="14"/>
                <w:szCs w:val="14"/>
              </w:rPr>
            </w:pPr>
            <w:r w:rsidRPr="00B16169">
              <w:rPr>
                <w:sz w:val="14"/>
                <w:szCs w:val="14"/>
              </w:rPr>
              <w:t>N_Б\Р\ТП\0014</w:t>
            </w:r>
          </w:p>
        </w:tc>
        <w:tc>
          <w:tcPr>
            <w:tcW w:w="0" w:type="auto"/>
            <w:shd w:val="clear" w:color="auto" w:fill="auto"/>
            <w:tcMar>
              <w:left w:w="28" w:type="dxa"/>
              <w:right w:w="28" w:type="dxa"/>
            </w:tcMar>
            <w:vAlign w:val="center"/>
            <w:hideMark/>
          </w:tcPr>
          <w:p w14:paraId="1B1EC1B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5FA7335"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7422770A"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693DC31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171A744"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002A9CBF" w14:textId="77777777" w:rsidR="00B16169" w:rsidRPr="00B16169" w:rsidRDefault="00B16169" w:rsidP="00B16169">
            <w:pPr>
              <w:jc w:val="center"/>
              <w:rPr>
                <w:sz w:val="14"/>
                <w:szCs w:val="14"/>
              </w:rPr>
            </w:pPr>
            <w:r w:rsidRPr="00B16169">
              <w:rPr>
                <w:sz w:val="14"/>
                <w:szCs w:val="14"/>
              </w:rPr>
              <w:t>0,062</w:t>
            </w:r>
          </w:p>
        </w:tc>
      </w:tr>
      <w:tr w:rsidR="00B16169" w:rsidRPr="00B16169" w14:paraId="675E746D" w14:textId="77777777" w:rsidTr="00500A5D">
        <w:trPr>
          <w:trHeight w:val="20"/>
        </w:trPr>
        <w:tc>
          <w:tcPr>
            <w:tcW w:w="2830" w:type="dxa"/>
            <w:shd w:val="clear" w:color="auto" w:fill="auto"/>
            <w:tcMar>
              <w:left w:w="28" w:type="dxa"/>
              <w:right w:w="28" w:type="dxa"/>
            </w:tcMar>
            <w:vAlign w:val="center"/>
            <w:hideMark/>
          </w:tcPr>
          <w:p w14:paraId="140ED7B4" w14:textId="77777777" w:rsidR="00B16169" w:rsidRPr="00B16169" w:rsidRDefault="00B16169" w:rsidP="00B16169">
            <w:pPr>
              <w:rPr>
                <w:sz w:val="14"/>
                <w:szCs w:val="14"/>
              </w:rPr>
            </w:pPr>
            <w:r w:rsidRPr="00B16169">
              <w:rPr>
                <w:sz w:val="14"/>
                <w:szCs w:val="14"/>
              </w:rPr>
              <w:t xml:space="preserve">Реконструкция ТП № 509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1875D44F" w14:textId="77777777" w:rsidR="00B16169" w:rsidRPr="00B16169" w:rsidRDefault="00B16169" w:rsidP="00B16169">
            <w:pPr>
              <w:jc w:val="center"/>
              <w:rPr>
                <w:sz w:val="14"/>
                <w:szCs w:val="14"/>
              </w:rPr>
            </w:pPr>
            <w:r w:rsidRPr="00B16169">
              <w:rPr>
                <w:sz w:val="14"/>
                <w:szCs w:val="14"/>
              </w:rPr>
              <w:t>N_Б\Р\ТП\0015</w:t>
            </w:r>
          </w:p>
        </w:tc>
        <w:tc>
          <w:tcPr>
            <w:tcW w:w="0" w:type="auto"/>
            <w:shd w:val="clear" w:color="auto" w:fill="auto"/>
            <w:tcMar>
              <w:left w:w="28" w:type="dxa"/>
              <w:right w:w="28" w:type="dxa"/>
            </w:tcMar>
            <w:vAlign w:val="center"/>
            <w:hideMark/>
          </w:tcPr>
          <w:p w14:paraId="7B5E8BD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280A07"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1C1594AC"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02F5542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8A9B1C3"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411540A9" w14:textId="77777777" w:rsidR="00B16169" w:rsidRPr="00B16169" w:rsidRDefault="00B16169" w:rsidP="00B16169">
            <w:pPr>
              <w:jc w:val="center"/>
              <w:rPr>
                <w:sz w:val="14"/>
                <w:szCs w:val="14"/>
              </w:rPr>
            </w:pPr>
            <w:r w:rsidRPr="00B16169">
              <w:rPr>
                <w:sz w:val="14"/>
                <w:szCs w:val="14"/>
              </w:rPr>
              <w:t>0,062</w:t>
            </w:r>
          </w:p>
        </w:tc>
      </w:tr>
      <w:tr w:rsidR="00B16169" w:rsidRPr="00B16169" w14:paraId="2515F89D" w14:textId="77777777" w:rsidTr="00500A5D">
        <w:trPr>
          <w:trHeight w:val="20"/>
        </w:trPr>
        <w:tc>
          <w:tcPr>
            <w:tcW w:w="2830" w:type="dxa"/>
            <w:shd w:val="clear" w:color="auto" w:fill="auto"/>
            <w:tcMar>
              <w:left w:w="28" w:type="dxa"/>
              <w:right w:w="28" w:type="dxa"/>
            </w:tcMar>
            <w:vAlign w:val="center"/>
            <w:hideMark/>
          </w:tcPr>
          <w:p w14:paraId="2DA55C0E" w14:textId="77777777" w:rsidR="00B16169" w:rsidRPr="00B16169" w:rsidRDefault="00B16169" w:rsidP="00B16169">
            <w:pPr>
              <w:rPr>
                <w:sz w:val="14"/>
                <w:szCs w:val="14"/>
              </w:rPr>
            </w:pPr>
            <w:r w:rsidRPr="00B16169">
              <w:rPr>
                <w:sz w:val="14"/>
                <w:szCs w:val="14"/>
              </w:rPr>
              <w:t xml:space="preserve">Реконструкция ТП № 521 </w:t>
            </w:r>
            <w:proofErr w:type="spellStart"/>
            <w:r w:rsidRPr="00B16169">
              <w:rPr>
                <w:sz w:val="14"/>
                <w:szCs w:val="14"/>
              </w:rPr>
              <w:t>г.Гурьевск</w:t>
            </w:r>
            <w:proofErr w:type="spellEnd"/>
          </w:p>
        </w:tc>
        <w:tc>
          <w:tcPr>
            <w:tcW w:w="1333" w:type="dxa"/>
            <w:shd w:val="clear" w:color="auto" w:fill="auto"/>
            <w:tcMar>
              <w:left w:w="28" w:type="dxa"/>
              <w:right w:w="28" w:type="dxa"/>
            </w:tcMar>
            <w:vAlign w:val="center"/>
            <w:hideMark/>
          </w:tcPr>
          <w:p w14:paraId="3BC9527D" w14:textId="77777777" w:rsidR="00B16169" w:rsidRPr="00B16169" w:rsidRDefault="00B16169" w:rsidP="00B16169">
            <w:pPr>
              <w:jc w:val="center"/>
              <w:rPr>
                <w:sz w:val="14"/>
                <w:szCs w:val="14"/>
              </w:rPr>
            </w:pPr>
            <w:r w:rsidRPr="00B16169">
              <w:rPr>
                <w:sz w:val="14"/>
                <w:szCs w:val="14"/>
              </w:rPr>
              <w:t>N_Б\Р\ТП\0016</w:t>
            </w:r>
          </w:p>
        </w:tc>
        <w:tc>
          <w:tcPr>
            <w:tcW w:w="0" w:type="auto"/>
            <w:shd w:val="clear" w:color="auto" w:fill="auto"/>
            <w:tcMar>
              <w:left w:w="28" w:type="dxa"/>
              <w:right w:w="28" w:type="dxa"/>
            </w:tcMar>
            <w:vAlign w:val="center"/>
            <w:hideMark/>
          </w:tcPr>
          <w:p w14:paraId="356E513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2F641B"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09203C93"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34C081E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457FF2"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D4A43BF" w14:textId="77777777" w:rsidR="00B16169" w:rsidRPr="00B16169" w:rsidRDefault="00B16169" w:rsidP="00B16169">
            <w:pPr>
              <w:jc w:val="center"/>
              <w:rPr>
                <w:sz w:val="14"/>
                <w:szCs w:val="14"/>
              </w:rPr>
            </w:pPr>
            <w:r w:rsidRPr="00B16169">
              <w:rPr>
                <w:sz w:val="14"/>
                <w:szCs w:val="14"/>
              </w:rPr>
              <w:t>0,062</w:t>
            </w:r>
          </w:p>
        </w:tc>
      </w:tr>
      <w:tr w:rsidR="00B16169" w:rsidRPr="00B16169" w14:paraId="5273949E" w14:textId="77777777" w:rsidTr="00500A5D">
        <w:trPr>
          <w:trHeight w:val="20"/>
        </w:trPr>
        <w:tc>
          <w:tcPr>
            <w:tcW w:w="2830" w:type="dxa"/>
            <w:shd w:val="clear" w:color="auto" w:fill="auto"/>
            <w:tcMar>
              <w:left w:w="28" w:type="dxa"/>
              <w:right w:w="28" w:type="dxa"/>
            </w:tcMar>
            <w:vAlign w:val="center"/>
            <w:hideMark/>
          </w:tcPr>
          <w:p w14:paraId="56EF6D2F" w14:textId="77777777" w:rsidR="00B16169" w:rsidRPr="00B16169" w:rsidRDefault="00B16169" w:rsidP="00B16169">
            <w:pPr>
              <w:rPr>
                <w:sz w:val="14"/>
                <w:szCs w:val="14"/>
              </w:rPr>
            </w:pPr>
            <w:r w:rsidRPr="00B16169">
              <w:rPr>
                <w:sz w:val="14"/>
                <w:szCs w:val="14"/>
              </w:rPr>
              <w:t>Реконструкция КТП №38</w:t>
            </w:r>
          </w:p>
        </w:tc>
        <w:tc>
          <w:tcPr>
            <w:tcW w:w="1333" w:type="dxa"/>
            <w:shd w:val="clear" w:color="auto" w:fill="auto"/>
            <w:tcMar>
              <w:left w:w="28" w:type="dxa"/>
              <w:right w:w="28" w:type="dxa"/>
            </w:tcMar>
            <w:vAlign w:val="center"/>
            <w:hideMark/>
          </w:tcPr>
          <w:p w14:paraId="3A3C8F39"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\Р\ТП\0034</w:t>
            </w:r>
          </w:p>
        </w:tc>
        <w:tc>
          <w:tcPr>
            <w:tcW w:w="0" w:type="auto"/>
            <w:shd w:val="clear" w:color="auto" w:fill="auto"/>
            <w:tcMar>
              <w:left w:w="28" w:type="dxa"/>
              <w:right w:w="28" w:type="dxa"/>
            </w:tcMar>
            <w:vAlign w:val="center"/>
            <w:hideMark/>
          </w:tcPr>
          <w:p w14:paraId="404F4DCE" w14:textId="77777777" w:rsidR="00B16169" w:rsidRPr="00B16169" w:rsidRDefault="00B16169" w:rsidP="00B16169">
            <w:pPr>
              <w:jc w:val="center"/>
              <w:rPr>
                <w:sz w:val="14"/>
                <w:szCs w:val="14"/>
              </w:rPr>
            </w:pPr>
            <w:r w:rsidRPr="00B16169">
              <w:rPr>
                <w:sz w:val="14"/>
                <w:szCs w:val="14"/>
              </w:rPr>
              <w:t>0,037</w:t>
            </w:r>
          </w:p>
        </w:tc>
        <w:tc>
          <w:tcPr>
            <w:tcW w:w="1110" w:type="dxa"/>
            <w:shd w:val="clear" w:color="auto" w:fill="auto"/>
            <w:tcMar>
              <w:left w:w="28" w:type="dxa"/>
              <w:right w:w="28" w:type="dxa"/>
            </w:tcMar>
            <w:vAlign w:val="center"/>
            <w:hideMark/>
          </w:tcPr>
          <w:p w14:paraId="3D68B858" w14:textId="77777777" w:rsidR="00B16169" w:rsidRPr="00B16169" w:rsidRDefault="00B16169" w:rsidP="00B16169">
            <w:pPr>
              <w:jc w:val="center"/>
              <w:rPr>
                <w:sz w:val="14"/>
                <w:szCs w:val="14"/>
              </w:rPr>
            </w:pPr>
            <w:r w:rsidRPr="00B16169">
              <w:rPr>
                <w:sz w:val="14"/>
                <w:szCs w:val="14"/>
              </w:rPr>
              <w:t>0,131</w:t>
            </w:r>
          </w:p>
        </w:tc>
        <w:tc>
          <w:tcPr>
            <w:tcW w:w="4394" w:type="dxa"/>
            <w:shd w:val="clear" w:color="auto" w:fill="auto"/>
            <w:tcMar>
              <w:left w:w="28" w:type="dxa"/>
              <w:right w:w="28" w:type="dxa"/>
            </w:tcMar>
            <w:vAlign w:val="center"/>
            <w:hideMark/>
          </w:tcPr>
          <w:p w14:paraId="7574E002"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1FC296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26BE2E"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745A9784" w14:textId="77777777" w:rsidR="00B16169" w:rsidRPr="00B16169" w:rsidRDefault="00B16169" w:rsidP="00B16169">
            <w:pPr>
              <w:jc w:val="center"/>
              <w:rPr>
                <w:sz w:val="14"/>
                <w:szCs w:val="14"/>
              </w:rPr>
            </w:pPr>
            <w:r w:rsidRPr="00B16169">
              <w:rPr>
                <w:sz w:val="14"/>
                <w:szCs w:val="14"/>
              </w:rPr>
              <w:t>0,131</w:t>
            </w:r>
          </w:p>
        </w:tc>
      </w:tr>
      <w:tr w:rsidR="00B16169" w:rsidRPr="00B16169" w14:paraId="4DF8B0C6" w14:textId="77777777" w:rsidTr="00500A5D">
        <w:trPr>
          <w:trHeight w:val="20"/>
        </w:trPr>
        <w:tc>
          <w:tcPr>
            <w:tcW w:w="2830" w:type="dxa"/>
            <w:shd w:val="clear" w:color="auto" w:fill="auto"/>
            <w:tcMar>
              <w:left w:w="28" w:type="dxa"/>
              <w:right w:w="28" w:type="dxa"/>
            </w:tcMar>
            <w:vAlign w:val="center"/>
            <w:hideMark/>
          </w:tcPr>
          <w:p w14:paraId="3719605E" w14:textId="77777777" w:rsidR="00B16169" w:rsidRPr="00B16169" w:rsidRDefault="00B16169" w:rsidP="00B16169">
            <w:pPr>
              <w:rPr>
                <w:sz w:val="14"/>
                <w:szCs w:val="14"/>
              </w:rPr>
            </w:pPr>
            <w:r w:rsidRPr="00B16169">
              <w:rPr>
                <w:sz w:val="14"/>
                <w:szCs w:val="14"/>
              </w:rPr>
              <w:t>Реконструкция МТП №70</w:t>
            </w:r>
          </w:p>
        </w:tc>
        <w:tc>
          <w:tcPr>
            <w:tcW w:w="1333" w:type="dxa"/>
            <w:shd w:val="clear" w:color="auto" w:fill="auto"/>
            <w:tcMar>
              <w:left w:w="28" w:type="dxa"/>
              <w:right w:w="28" w:type="dxa"/>
            </w:tcMar>
            <w:vAlign w:val="center"/>
            <w:hideMark/>
          </w:tcPr>
          <w:p w14:paraId="6392D05C"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\Р\ТП\0035</w:t>
            </w:r>
          </w:p>
        </w:tc>
        <w:tc>
          <w:tcPr>
            <w:tcW w:w="0" w:type="auto"/>
            <w:shd w:val="clear" w:color="auto" w:fill="auto"/>
            <w:tcMar>
              <w:left w:w="28" w:type="dxa"/>
              <w:right w:w="28" w:type="dxa"/>
            </w:tcMar>
            <w:vAlign w:val="center"/>
            <w:hideMark/>
          </w:tcPr>
          <w:p w14:paraId="12504DF0" w14:textId="77777777" w:rsidR="00B16169" w:rsidRPr="00B16169" w:rsidRDefault="00B16169" w:rsidP="00B16169">
            <w:pPr>
              <w:jc w:val="center"/>
              <w:rPr>
                <w:sz w:val="14"/>
                <w:szCs w:val="14"/>
              </w:rPr>
            </w:pPr>
            <w:r w:rsidRPr="00B16169">
              <w:rPr>
                <w:sz w:val="14"/>
                <w:szCs w:val="14"/>
              </w:rPr>
              <w:t>0,072</w:t>
            </w:r>
          </w:p>
        </w:tc>
        <w:tc>
          <w:tcPr>
            <w:tcW w:w="1110" w:type="dxa"/>
            <w:shd w:val="clear" w:color="auto" w:fill="auto"/>
            <w:tcMar>
              <w:left w:w="28" w:type="dxa"/>
              <w:right w:w="28" w:type="dxa"/>
            </w:tcMar>
            <w:vAlign w:val="center"/>
            <w:hideMark/>
          </w:tcPr>
          <w:p w14:paraId="2DCAB4F9"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548D848E"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4231C1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1F99CC2"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3FFFA8BA" w14:textId="77777777" w:rsidR="00B16169" w:rsidRPr="00B16169" w:rsidRDefault="00B16169" w:rsidP="00B16169">
            <w:pPr>
              <w:jc w:val="center"/>
              <w:rPr>
                <w:sz w:val="14"/>
                <w:szCs w:val="14"/>
              </w:rPr>
            </w:pPr>
            <w:r w:rsidRPr="00B16169">
              <w:rPr>
                <w:sz w:val="14"/>
                <w:szCs w:val="14"/>
              </w:rPr>
              <w:t>0,099</w:t>
            </w:r>
          </w:p>
        </w:tc>
      </w:tr>
      <w:tr w:rsidR="00B16169" w:rsidRPr="00B16169" w14:paraId="2ADF514B" w14:textId="77777777" w:rsidTr="00500A5D">
        <w:trPr>
          <w:trHeight w:val="20"/>
        </w:trPr>
        <w:tc>
          <w:tcPr>
            <w:tcW w:w="2830" w:type="dxa"/>
            <w:shd w:val="clear" w:color="auto" w:fill="auto"/>
            <w:tcMar>
              <w:left w:w="28" w:type="dxa"/>
              <w:right w:w="28" w:type="dxa"/>
            </w:tcMar>
            <w:vAlign w:val="center"/>
            <w:hideMark/>
          </w:tcPr>
          <w:p w14:paraId="58A28787" w14:textId="77777777" w:rsidR="00B16169" w:rsidRPr="00B16169" w:rsidRDefault="00B16169" w:rsidP="00B16169">
            <w:pPr>
              <w:rPr>
                <w:sz w:val="14"/>
                <w:szCs w:val="14"/>
              </w:rPr>
            </w:pPr>
            <w:r w:rsidRPr="00B16169">
              <w:rPr>
                <w:sz w:val="14"/>
                <w:szCs w:val="14"/>
              </w:rPr>
              <w:t>Реконструкция МТП №116</w:t>
            </w:r>
          </w:p>
        </w:tc>
        <w:tc>
          <w:tcPr>
            <w:tcW w:w="1333" w:type="dxa"/>
            <w:shd w:val="clear" w:color="auto" w:fill="auto"/>
            <w:tcMar>
              <w:left w:w="28" w:type="dxa"/>
              <w:right w:w="28" w:type="dxa"/>
            </w:tcMar>
            <w:vAlign w:val="center"/>
            <w:hideMark/>
          </w:tcPr>
          <w:p w14:paraId="6E361996"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\Р\ТП\0036</w:t>
            </w:r>
          </w:p>
        </w:tc>
        <w:tc>
          <w:tcPr>
            <w:tcW w:w="0" w:type="auto"/>
            <w:shd w:val="clear" w:color="auto" w:fill="auto"/>
            <w:tcMar>
              <w:left w:w="28" w:type="dxa"/>
              <w:right w:w="28" w:type="dxa"/>
            </w:tcMar>
            <w:vAlign w:val="center"/>
            <w:hideMark/>
          </w:tcPr>
          <w:p w14:paraId="2C807DA3" w14:textId="77777777" w:rsidR="00B16169" w:rsidRPr="00B16169" w:rsidRDefault="00B16169" w:rsidP="00B16169">
            <w:pPr>
              <w:jc w:val="center"/>
              <w:rPr>
                <w:sz w:val="14"/>
                <w:szCs w:val="14"/>
              </w:rPr>
            </w:pPr>
            <w:r w:rsidRPr="00B16169">
              <w:rPr>
                <w:sz w:val="14"/>
                <w:szCs w:val="14"/>
              </w:rPr>
              <w:t>0,072</w:t>
            </w:r>
          </w:p>
        </w:tc>
        <w:tc>
          <w:tcPr>
            <w:tcW w:w="1110" w:type="dxa"/>
            <w:shd w:val="clear" w:color="auto" w:fill="auto"/>
            <w:tcMar>
              <w:left w:w="28" w:type="dxa"/>
              <w:right w:w="28" w:type="dxa"/>
            </w:tcMar>
            <w:vAlign w:val="center"/>
            <w:hideMark/>
          </w:tcPr>
          <w:p w14:paraId="5860B0A7"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1065D9BA"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2E5E6CF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7881D7E"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3BE06714" w14:textId="77777777" w:rsidR="00B16169" w:rsidRPr="00B16169" w:rsidRDefault="00B16169" w:rsidP="00B16169">
            <w:pPr>
              <w:jc w:val="center"/>
              <w:rPr>
                <w:sz w:val="14"/>
                <w:szCs w:val="14"/>
              </w:rPr>
            </w:pPr>
            <w:r w:rsidRPr="00B16169">
              <w:rPr>
                <w:sz w:val="14"/>
                <w:szCs w:val="14"/>
              </w:rPr>
              <w:t>0,099</w:t>
            </w:r>
          </w:p>
        </w:tc>
      </w:tr>
      <w:tr w:rsidR="00B16169" w:rsidRPr="00B16169" w14:paraId="475E9B6C" w14:textId="77777777" w:rsidTr="00500A5D">
        <w:trPr>
          <w:trHeight w:val="20"/>
        </w:trPr>
        <w:tc>
          <w:tcPr>
            <w:tcW w:w="2830" w:type="dxa"/>
            <w:shd w:val="clear" w:color="auto" w:fill="auto"/>
            <w:tcMar>
              <w:left w:w="28" w:type="dxa"/>
              <w:right w:w="28" w:type="dxa"/>
            </w:tcMar>
            <w:vAlign w:val="center"/>
            <w:hideMark/>
          </w:tcPr>
          <w:p w14:paraId="543E7AB8" w14:textId="77777777" w:rsidR="00B16169" w:rsidRPr="00B16169" w:rsidRDefault="00B16169" w:rsidP="00B16169">
            <w:pPr>
              <w:rPr>
                <w:sz w:val="14"/>
                <w:szCs w:val="14"/>
              </w:rPr>
            </w:pPr>
            <w:r w:rsidRPr="00B16169">
              <w:rPr>
                <w:sz w:val="14"/>
                <w:szCs w:val="14"/>
              </w:rPr>
              <w:t>Реконструкция ТП-82</w:t>
            </w:r>
          </w:p>
        </w:tc>
        <w:tc>
          <w:tcPr>
            <w:tcW w:w="1333" w:type="dxa"/>
            <w:shd w:val="clear" w:color="auto" w:fill="auto"/>
            <w:tcMar>
              <w:left w:w="28" w:type="dxa"/>
              <w:right w:w="28" w:type="dxa"/>
            </w:tcMar>
            <w:vAlign w:val="center"/>
            <w:hideMark/>
          </w:tcPr>
          <w:p w14:paraId="7BF6C1D4" w14:textId="77777777" w:rsidR="00B16169" w:rsidRPr="00B16169" w:rsidRDefault="00B16169" w:rsidP="00B16169">
            <w:pPr>
              <w:jc w:val="center"/>
              <w:rPr>
                <w:sz w:val="14"/>
                <w:szCs w:val="14"/>
              </w:rPr>
            </w:pPr>
            <w:r w:rsidRPr="00B16169">
              <w:rPr>
                <w:sz w:val="14"/>
                <w:szCs w:val="14"/>
              </w:rPr>
              <w:t>J_О\Р\ТП\0037</w:t>
            </w:r>
          </w:p>
        </w:tc>
        <w:tc>
          <w:tcPr>
            <w:tcW w:w="0" w:type="auto"/>
            <w:shd w:val="clear" w:color="auto" w:fill="auto"/>
            <w:tcMar>
              <w:left w:w="28" w:type="dxa"/>
              <w:right w:w="28" w:type="dxa"/>
            </w:tcMar>
            <w:vAlign w:val="center"/>
            <w:hideMark/>
          </w:tcPr>
          <w:p w14:paraId="4476CBD0" w14:textId="77777777" w:rsidR="00B16169" w:rsidRPr="00B16169" w:rsidRDefault="00B16169" w:rsidP="00B16169">
            <w:pPr>
              <w:jc w:val="center"/>
              <w:rPr>
                <w:sz w:val="14"/>
                <w:szCs w:val="14"/>
              </w:rPr>
            </w:pPr>
            <w:r w:rsidRPr="00B16169">
              <w:rPr>
                <w:sz w:val="14"/>
                <w:szCs w:val="14"/>
              </w:rPr>
              <w:t>0,065</w:t>
            </w:r>
          </w:p>
        </w:tc>
        <w:tc>
          <w:tcPr>
            <w:tcW w:w="1110" w:type="dxa"/>
            <w:shd w:val="clear" w:color="auto" w:fill="auto"/>
            <w:tcMar>
              <w:left w:w="28" w:type="dxa"/>
              <w:right w:w="28" w:type="dxa"/>
            </w:tcMar>
            <w:vAlign w:val="center"/>
            <w:hideMark/>
          </w:tcPr>
          <w:p w14:paraId="1C75D6B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FB9D5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741BA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F8BFB2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2F3DB1" w14:textId="77777777" w:rsidR="00B16169" w:rsidRPr="00B16169" w:rsidRDefault="00B16169" w:rsidP="00B16169">
            <w:pPr>
              <w:jc w:val="center"/>
              <w:rPr>
                <w:sz w:val="14"/>
                <w:szCs w:val="14"/>
              </w:rPr>
            </w:pPr>
            <w:r w:rsidRPr="00B16169">
              <w:rPr>
                <w:sz w:val="14"/>
                <w:szCs w:val="14"/>
              </w:rPr>
              <w:t>0,000</w:t>
            </w:r>
          </w:p>
        </w:tc>
      </w:tr>
      <w:tr w:rsidR="00B16169" w:rsidRPr="00B16169" w14:paraId="321F54EC" w14:textId="77777777" w:rsidTr="00500A5D">
        <w:trPr>
          <w:trHeight w:val="20"/>
        </w:trPr>
        <w:tc>
          <w:tcPr>
            <w:tcW w:w="2830" w:type="dxa"/>
            <w:shd w:val="clear" w:color="auto" w:fill="auto"/>
            <w:tcMar>
              <w:left w:w="28" w:type="dxa"/>
              <w:right w:w="28" w:type="dxa"/>
            </w:tcMar>
            <w:vAlign w:val="center"/>
            <w:hideMark/>
          </w:tcPr>
          <w:p w14:paraId="137D5C46" w14:textId="77777777" w:rsidR="00B16169" w:rsidRPr="00B16169" w:rsidRDefault="00B16169" w:rsidP="00B16169">
            <w:pPr>
              <w:rPr>
                <w:sz w:val="14"/>
                <w:szCs w:val="14"/>
              </w:rPr>
            </w:pPr>
            <w:r w:rsidRPr="00B16169">
              <w:rPr>
                <w:sz w:val="14"/>
                <w:szCs w:val="14"/>
              </w:rPr>
              <w:t>Реконструкция ТП - 96</w:t>
            </w:r>
          </w:p>
        </w:tc>
        <w:tc>
          <w:tcPr>
            <w:tcW w:w="1333" w:type="dxa"/>
            <w:shd w:val="clear" w:color="auto" w:fill="auto"/>
            <w:tcMar>
              <w:left w:w="28" w:type="dxa"/>
              <w:right w:w="28" w:type="dxa"/>
            </w:tcMar>
            <w:vAlign w:val="center"/>
            <w:hideMark/>
          </w:tcPr>
          <w:p w14:paraId="4B499B55"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\Р\ТП\0009</w:t>
            </w:r>
          </w:p>
        </w:tc>
        <w:tc>
          <w:tcPr>
            <w:tcW w:w="0" w:type="auto"/>
            <w:shd w:val="clear" w:color="auto" w:fill="auto"/>
            <w:tcMar>
              <w:left w:w="28" w:type="dxa"/>
              <w:right w:w="28" w:type="dxa"/>
            </w:tcMar>
            <w:vAlign w:val="center"/>
            <w:hideMark/>
          </w:tcPr>
          <w:p w14:paraId="61D8E4AB" w14:textId="77777777" w:rsidR="00B16169" w:rsidRPr="00B16169" w:rsidRDefault="00B16169" w:rsidP="00B16169">
            <w:pPr>
              <w:jc w:val="center"/>
              <w:rPr>
                <w:sz w:val="14"/>
                <w:szCs w:val="14"/>
              </w:rPr>
            </w:pPr>
            <w:r w:rsidRPr="00B16169">
              <w:rPr>
                <w:sz w:val="14"/>
                <w:szCs w:val="14"/>
              </w:rPr>
              <w:t>0,042</w:t>
            </w:r>
          </w:p>
        </w:tc>
        <w:tc>
          <w:tcPr>
            <w:tcW w:w="1110" w:type="dxa"/>
            <w:shd w:val="clear" w:color="auto" w:fill="auto"/>
            <w:tcMar>
              <w:left w:w="28" w:type="dxa"/>
              <w:right w:w="28" w:type="dxa"/>
            </w:tcMar>
            <w:vAlign w:val="center"/>
            <w:hideMark/>
          </w:tcPr>
          <w:p w14:paraId="58C9575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F27F7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B5D155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D091AC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15417BC" w14:textId="77777777" w:rsidR="00B16169" w:rsidRPr="00B16169" w:rsidRDefault="00B16169" w:rsidP="00B16169">
            <w:pPr>
              <w:jc w:val="center"/>
              <w:rPr>
                <w:sz w:val="14"/>
                <w:szCs w:val="14"/>
              </w:rPr>
            </w:pPr>
            <w:r w:rsidRPr="00B16169">
              <w:rPr>
                <w:sz w:val="14"/>
                <w:szCs w:val="14"/>
              </w:rPr>
              <w:t>0,000</w:t>
            </w:r>
          </w:p>
        </w:tc>
      </w:tr>
      <w:tr w:rsidR="00B16169" w:rsidRPr="00B16169" w14:paraId="3AE94291" w14:textId="77777777" w:rsidTr="00500A5D">
        <w:trPr>
          <w:trHeight w:val="20"/>
        </w:trPr>
        <w:tc>
          <w:tcPr>
            <w:tcW w:w="2830" w:type="dxa"/>
            <w:shd w:val="clear" w:color="auto" w:fill="auto"/>
            <w:tcMar>
              <w:left w:w="28" w:type="dxa"/>
              <w:right w:w="28" w:type="dxa"/>
            </w:tcMar>
            <w:vAlign w:val="center"/>
            <w:hideMark/>
          </w:tcPr>
          <w:p w14:paraId="7709C277" w14:textId="77777777" w:rsidR="00B16169" w:rsidRPr="00B16169" w:rsidRDefault="00B16169" w:rsidP="00B16169">
            <w:pPr>
              <w:rPr>
                <w:sz w:val="14"/>
                <w:szCs w:val="14"/>
              </w:rPr>
            </w:pPr>
            <w:r w:rsidRPr="00B16169">
              <w:rPr>
                <w:sz w:val="14"/>
                <w:szCs w:val="14"/>
              </w:rPr>
              <w:t>Реконструкция КТП-105</w:t>
            </w:r>
          </w:p>
        </w:tc>
        <w:tc>
          <w:tcPr>
            <w:tcW w:w="1333" w:type="dxa"/>
            <w:shd w:val="clear" w:color="auto" w:fill="auto"/>
            <w:tcMar>
              <w:left w:w="28" w:type="dxa"/>
              <w:right w:w="28" w:type="dxa"/>
            </w:tcMar>
            <w:vAlign w:val="center"/>
            <w:hideMark/>
          </w:tcPr>
          <w:p w14:paraId="4C763C2D" w14:textId="77777777" w:rsidR="00B16169" w:rsidRPr="00B16169" w:rsidRDefault="00B16169" w:rsidP="00B16169">
            <w:pPr>
              <w:jc w:val="center"/>
              <w:rPr>
                <w:sz w:val="14"/>
                <w:szCs w:val="14"/>
              </w:rPr>
            </w:pPr>
            <w:r w:rsidRPr="00B16169">
              <w:rPr>
                <w:sz w:val="14"/>
                <w:szCs w:val="14"/>
              </w:rPr>
              <w:t>J_ПРК\Р\ТП\0067</w:t>
            </w:r>
          </w:p>
        </w:tc>
        <w:tc>
          <w:tcPr>
            <w:tcW w:w="0" w:type="auto"/>
            <w:shd w:val="clear" w:color="auto" w:fill="auto"/>
            <w:tcMar>
              <w:left w:w="28" w:type="dxa"/>
              <w:right w:w="28" w:type="dxa"/>
            </w:tcMar>
            <w:vAlign w:val="center"/>
            <w:hideMark/>
          </w:tcPr>
          <w:p w14:paraId="6EEF6861" w14:textId="77777777" w:rsidR="00B16169" w:rsidRPr="00B16169" w:rsidRDefault="00B16169" w:rsidP="00B16169">
            <w:pPr>
              <w:jc w:val="center"/>
              <w:rPr>
                <w:sz w:val="14"/>
                <w:szCs w:val="14"/>
              </w:rPr>
            </w:pPr>
            <w:r w:rsidRPr="00B16169">
              <w:rPr>
                <w:sz w:val="14"/>
                <w:szCs w:val="14"/>
              </w:rPr>
              <w:t>0,063</w:t>
            </w:r>
          </w:p>
        </w:tc>
        <w:tc>
          <w:tcPr>
            <w:tcW w:w="1110" w:type="dxa"/>
            <w:shd w:val="clear" w:color="auto" w:fill="auto"/>
            <w:tcMar>
              <w:left w:w="28" w:type="dxa"/>
              <w:right w:w="28" w:type="dxa"/>
            </w:tcMar>
            <w:vAlign w:val="center"/>
            <w:hideMark/>
          </w:tcPr>
          <w:p w14:paraId="71844FDD" w14:textId="77777777" w:rsidR="00B16169" w:rsidRPr="00B16169" w:rsidRDefault="00B16169" w:rsidP="00B16169">
            <w:pPr>
              <w:jc w:val="center"/>
              <w:rPr>
                <w:sz w:val="14"/>
                <w:szCs w:val="14"/>
              </w:rPr>
            </w:pPr>
            <w:r w:rsidRPr="00B16169">
              <w:rPr>
                <w:sz w:val="14"/>
                <w:szCs w:val="14"/>
              </w:rPr>
              <w:t>0,079</w:t>
            </w:r>
          </w:p>
        </w:tc>
        <w:tc>
          <w:tcPr>
            <w:tcW w:w="4394" w:type="dxa"/>
            <w:shd w:val="clear" w:color="auto" w:fill="auto"/>
            <w:tcMar>
              <w:left w:w="28" w:type="dxa"/>
              <w:right w:w="28" w:type="dxa"/>
            </w:tcMar>
            <w:vAlign w:val="center"/>
            <w:hideMark/>
          </w:tcPr>
          <w:p w14:paraId="7BF8D096"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1366FBB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0D33A46"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726F825E" w14:textId="77777777" w:rsidR="00B16169" w:rsidRPr="00B16169" w:rsidRDefault="00B16169" w:rsidP="00B16169">
            <w:pPr>
              <w:jc w:val="center"/>
              <w:rPr>
                <w:sz w:val="14"/>
                <w:szCs w:val="14"/>
              </w:rPr>
            </w:pPr>
            <w:r w:rsidRPr="00B16169">
              <w:rPr>
                <w:sz w:val="14"/>
                <w:szCs w:val="14"/>
              </w:rPr>
              <w:t>0,079</w:t>
            </w:r>
          </w:p>
        </w:tc>
      </w:tr>
      <w:tr w:rsidR="00B16169" w:rsidRPr="00B16169" w14:paraId="738F370B" w14:textId="77777777" w:rsidTr="00500A5D">
        <w:trPr>
          <w:trHeight w:val="20"/>
        </w:trPr>
        <w:tc>
          <w:tcPr>
            <w:tcW w:w="2830" w:type="dxa"/>
            <w:shd w:val="clear" w:color="auto" w:fill="auto"/>
            <w:tcMar>
              <w:left w:w="28" w:type="dxa"/>
              <w:right w:w="28" w:type="dxa"/>
            </w:tcMar>
            <w:vAlign w:val="center"/>
            <w:hideMark/>
          </w:tcPr>
          <w:p w14:paraId="21AB763D" w14:textId="77777777" w:rsidR="00B16169" w:rsidRPr="00B16169" w:rsidRDefault="00B16169" w:rsidP="00B16169">
            <w:pPr>
              <w:rPr>
                <w:sz w:val="14"/>
                <w:szCs w:val="14"/>
              </w:rPr>
            </w:pPr>
            <w:r w:rsidRPr="00B16169">
              <w:rPr>
                <w:sz w:val="14"/>
                <w:szCs w:val="14"/>
              </w:rPr>
              <w:t>Реконструкция КТП-139</w:t>
            </w:r>
          </w:p>
        </w:tc>
        <w:tc>
          <w:tcPr>
            <w:tcW w:w="1333" w:type="dxa"/>
            <w:shd w:val="clear" w:color="auto" w:fill="auto"/>
            <w:tcMar>
              <w:left w:w="28" w:type="dxa"/>
              <w:right w:w="28" w:type="dxa"/>
            </w:tcMar>
            <w:vAlign w:val="center"/>
            <w:hideMark/>
          </w:tcPr>
          <w:p w14:paraId="49E3D987" w14:textId="77777777" w:rsidR="00B16169" w:rsidRPr="00B16169" w:rsidRDefault="00B16169" w:rsidP="00B16169">
            <w:pPr>
              <w:jc w:val="center"/>
              <w:rPr>
                <w:sz w:val="14"/>
                <w:szCs w:val="14"/>
              </w:rPr>
            </w:pPr>
            <w:r w:rsidRPr="00B16169">
              <w:rPr>
                <w:sz w:val="14"/>
                <w:szCs w:val="14"/>
              </w:rPr>
              <w:t>J_ПРК\Р\ТП\0068</w:t>
            </w:r>
          </w:p>
        </w:tc>
        <w:tc>
          <w:tcPr>
            <w:tcW w:w="0" w:type="auto"/>
            <w:shd w:val="clear" w:color="auto" w:fill="auto"/>
            <w:tcMar>
              <w:left w:w="28" w:type="dxa"/>
              <w:right w:w="28" w:type="dxa"/>
            </w:tcMar>
            <w:vAlign w:val="center"/>
            <w:hideMark/>
          </w:tcPr>
          <w:p w14:paraId="451CE1F1" w14:textId="77777777" w:rsidR="00B16169" w:rsidRPr="00B16169" w:rsidRDefault="00B16169" w:rsidP="00B16169">
            <w:pPr>
              <w:jc w:val="center"/>
              <w:rPr>
                <w:sz w:val="14"/>
                <w:szCs w:val="14"/>
              </w:rPr>
            </w:pPr>
            <w:r w:rsidRPr="00B16169">
              <w:rPr>
                <w:sz w:val="14"/>
                <w:szCs w:val="14"/>
              </w:rPr>
              <w:t>0,063</w:t>
            </w:r>
          </w:p>
        </w:tc>
        <w:tc>
          <w:tcPr>
            <w:tcW w:w="1110" w:type="dxa"/>
            <w:shd w:val="clear" w:color="auto" w:fill="auto"/>
            <w:tcMar>
              <w:left w:w="28" w:type="dxa"/>
              <w:right w:w="28" w:type="dxa"/>
            </w:tcMar>
            <w:vAlign w:val="center"/>
            <w:hideMark/>
          </w:tcPr>
          <w:p w14:paraId="0014A27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AA30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623278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B00EB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31E79C" w14:textId="77777777" w:rsidR="00B16169" w:rsidRPr="00B16169" w:rsidRDefault="00B16169" w:rsidP="00B16169">
            <w:pPr>
              <w:jc w:val="center"/>
              <w:rPr>
                <w:sz w:val="14"/>
                <w:szCs w:val="14"/>
              </w:rPr>
            </w:pPr>
            <w:r w:rsidRPr="00B16169">
              <w:rPr>
                <w:sz w:val="14"/>
                <w:szCs w:val="14"/>
              </w:rPr>
              <w:t>0,000</w:t>
            </w:r>
          </w:p>
        </w:tc>
      </w:tr>
      <w:tr w:rsidR="00B16169" w:rsidRPr="00B16169" w14:paraId="10B072A2" w14:textId="77777777" w:rsidTr="00500A5D">
        <w:trPr>
          <w:trHeight w:val="20"/>
        </w:trPr>
        <w:tc>
          <w:tcPr>
            <w:tcW w:w="2830" w:type="dxa"/>
            <w:shd w:val="clear" w:color="auto" w:fill="auto"/>
            <w:tcMar>
              <w:left w:w="28" w:type="dxa"/>
              <w:right w:w="28" w:type="dxa"/>
            </w:tcMar>
            <w:vAlign w:val="center"/>
            <w:hideMark/>
          </w:tcPr>
          <w:p w14:paraId="583F8613" w14:textId="77777777" w:rsidR="00B16169" w:rsidRPr="00B16169" w:rsidRDefault="00B16169" w:rsidP="00B16169">
            <w:pPr>
              <w:rPr>
                <w:sz w:val="14"/>
                <w:szCs w:val="14"/>
              </w:rPr>
            </w:pPr>
            <w:r w:rsidRPr="00B16169">
              <w:rPr>
                <w:sz w:val="14"/>
                <w:szCs w:val="14"/>
              </w:rPr>
              <w:t>Реконструкция МТП-307</w:t>
            </w:r>
          </w:p>
        </w:tc>
        <w:tc>
          <w:tcPr>
            <w:tcW w:w="1333" w:type="dxa"/>
            <w:shd w:val="clear" w:color="auto" w:fill="auto"/>
            <w:tcMar>
              <w:left w:w="28" w:type="dxa"/>
              <w:right w:w="28" w:type="dxa"/>
            </w:tcMar>
            <w:vAlign w:val="center"/>
            <w:hideMark/>
          </w:tcPr>
          <w:p w14:paraId="18076218" w14:textId="77777777" w:rsidR="00B16169" w:rsidRPr="00B16169" w:rsidRDefault="00B16169" w:rsidP="00B16169">
            <w:pPr>
              <w:jc w:val="center"/>
              <w:rPr>
                <w:sz w:val="14"/>
                <w:szCs w:val="14"/>
              </w:rPr>
            </w:pPr>
            <w:r w:rsidRPr="00B16169">
              <w:rPr>
                <w:sz w:val="14"/>
                <w:szCs w:val="14"/>
              </w:rPr>
              <w:t>J_ПРК\Р\ТП\0069</w:t>
            </w:r>
          </w:p>
        </w:tc>
        <w:tc>
          <w:tcPr>
            <w:tcW w:w="0" w:type="auto"/>
            <w:shd w:val="clear" w:color="auto" w:fill="auto"/>
            <w:tcMar>
              <w:left w:w="28" w:type="dxa"/>
              <w:right w:w="28" w:type="dxa"/>
            </w:tcMar>
            <w:vAlign w:val="center"/>
            <w:hideMark/>
          </w:tcPr>
          <w:p w14:paraId="6E4AE85D" w14:textId="77777777" w:rsidR="00B16169" w:rsidRPr="00B16169" w:rsidRDefault="00B16169" w:rsidP="00B16169">
            <w:pPr>
              <w:jc w:val="center"/>
              <w:rPr>
                <w:sz w:val="14"/>
                <w:szCs w:val="14"/>
              </w:rPr>
            </w:pPr>
            <w:r w:rsidRPr="00B16169">
              <w:rPr>
                <w:sz w:val="14"/>
                <w:szCs w:val="14"/>
              </w:rPr>
              <w:t>0,124</w:t>
            </w:r>
          </w:p>
        </w:tc>
        <w:tc>
          <w:tcPr>
            <w:tcW w:w="1110" w:type="dxa"/>
            <w:shd w:val="clear" w:color="auto" w:fill="auto"/>
            <w:tcMar>
              <w:left w:w="28" w:type="dxa"/>
              <w:right w:w="28" w:type="dxa"/>
            </w:tcMar>
            <w:vAlign w:val="center"/>
            <w:hideMark/>
          </w:tcPr>
          <w:p w14:paraId="4AC13A1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DE330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458C05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BD72B4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8A36D99" w14:textId="77777777" w:rsidR="00B16169" w:rsidRPr="00B16169" w:rsidRDefault="00B16169" w:rsidP="00B16169">
            <w:pPr>
              <w:jc w:val="center"/>
              <w:rPr>
                <w:sz w:val="14"/>
                <w:szCs w:val="14"/>
              </w:rPr>
            </w:pPr>
            <w:r w:rsidRPr="00B16169">
              <w:rPr>
                <w:sz w:val="14"/>
                <w:szCs w:val="14"/>
              </w:rPr>
              <w:t>0,000</w:t>
            </w:r>
          </w:p>
        </w:tc>
      </w:tr>
      <w:tr w:rsidR="00B16169" w:rsidRPr="00B16169" w14:paraId="18C4A0F0" w14:textId="77777777" w:rsidTr="00500A5D">
        <w:trPr>
          <w:trHeight w:val="20"/>
        </w:trPr>
        <w:tc>
          <w:tcPr>
            <w:tcW w:w="2830" w:type="dxa"/>
            <w:shd w:val="clear" w:color="auto" w:fill="auto"/>
            <w:tcMar>
              <w:left w:w="28" w:type="dxa"/>
              <w:right w:w="28" w:type="dxa"/>
            </w:tcMar>
            <w:vAlign w:val="center"/>
            <w:hideMark/>
          </w:tcPr>
          <w:p w14:paraId="5C2A617B" w14:textId="77777777" w:rsidR="00B16169" w:rsidRPr="00B16169" w:rsidRDefault="00B16169" w:rsidP="00B16169">
            <w:pPr>
              <w:rPr>
                <w:sz w:val="14"/>
                <w:szCs w:val="14"/>
              </w:rPr>
            </w:pPr>
            <w:r w:rsidRPr="00B16169">
              <w:rPr>
                <w:sz w:val="14"/>
                <w:szCs w:val="14"/>
              </w:rPr>
              <w:t>Реконструкция МТП-320</w:t>
            </w:r>
          </w:p>
        </w:tc>
        <w:tc>
          <w:tcPr>
            <w:tcW w:w="1333" w:type="dxa"/>
            <w:shd w:val="clear" w:color="auto" w:fill="auto"/>
            <w:tcMar>
              <w:left w:w="28" w:type="dxa"/>
              <w:right w:w="28" w:type="dxa"/>
            </w:tcMar>
            <w:vAlign w:val="center"/>
            <w:hideMark/>
          </w:tcPr>
          <w:p w14:paraId="60EA811A" w14:textId="77777777" w:rsidR="00B16169" w:rsidRPr="00B16169" w:rsidRDefault="00B16169" w:rsidP="00B16169">
            <w:pPr>
              <w:jc w:val="center"/>
              <w:rPr>
                <w:sz w:val="14"/>
                <w:szCs w:val="14"/>
              </w:rPr>
            </w:pPr>
            <w:r w:rsidRPr="00B16169">
              <w:rPr>
                <w:sz w:val="14"/>
                <w:szCs w:val="14"/>
              </w:rPr>
              <w:t>J_ПРК\Р\ТП\0070</w:t>
            </w:r>
          </w:p>
        </w:tc>
        <w:tc>
          <w:tcPr>
            <w:tcW w:w="0" w:type="auto"/>
            <w:shd w:val="clear" w:color="auto" w:fill="auto"/>
            <w:tcMar>
              <w:left w:w="28" w:type="dxa"/>
              <w:right w:w="28" w:type="dxa"/>
            </w:tcMar>
            <w:vAlign w:val="center"/>
            <w:hideMark/>
          </w:tcPr>
          <w:p w14:paraId="1F679EFC" w14:textId="77777777" w:rsidR="00B16169" w:rsidRPr="00B16169" w:rsidRDefault="00B16169" w:rsidP="00B16169">
            <w:pPr>
              <w:jc w:val="center"/>
              <w:rPr>
                <w:sz w:val="14"/>
                <w:szCs w:val="14"/>
              </w:rPr>
            </w:pPr>
            <w:r w:rsidRPr="00B16169">
              <w:rPr>
                <w:sz w:val="14"/>
                <w:szCs w:val="14"/>
              </w:rPr>
              <w:t>0,048</w:t>
            </w:r>
          </w:p>
        </w:tc>
        <w:tc>
          <w:tcPr>
            <w:tcW w:w="1110" w:type="dxa"/>
            <w:shd w:val="clear" w:color="auto" w:fill="auto"/>
            <w:tcMar>
              <w:left w:w="28" w:type="dxa"/>
              <w:right w:w="28" w:type="dxa"/>
            </w:tcMar>
            <w:vAlign w:val="center"/>
            <w:hideMark/>
          </w:tcPr>
          <w:p w14:paraId="654AE98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5EE0B4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832985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80A8E9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0CA937" w14:textId="77777777" w:rsidR="00B16169" w:rsidRPr="00B16169" w:rsidRDefault="00B16169" w:rsidP="00B16169">
            <w:pPr>
              <w:jc w:val="center"/>
              <w:rPr>
                <w:sz w:val="14"/>
                <w:szCs w:val="14"/>
              </w:rPr>
            </w:pPr>
            <w:r w:rsidRPr="00B16169">
              <w:rPr>
                <w:sz w:val="14"/>
                <w:szCs w:val="14"/>
              </w:rPr>
              <w:t>0,000</w:t>
            </w:r>
          </w:p>
        </w:tc>
      </w:tr>
      <w:tr w:rsidR="00B16169" w:rsidRPr="00B16169" w14:paraId="48E8BA08" w14:textId="77777777" w:rsidTr="00500A5D">
        <w:trPr>
          <w:trHeight w:val="20"/>
        </w:trPr>
        <w:tc>
          <w:tcPr>
            <w:tcW w:w="2830" w:type="dxa"/>
            <w:shd w:val="clear" w:color="auto" w:fill="auto"/>
            <w:tcMar>
              <w:left w:w="28" w:type="dxa"/>
              <w:right w:w="28" w:type="dxa"/>
            </w:tcMar>
            <w:vAlign w:val="center"/>
            <w:hideMark/>
          </w:tcPr>
          <w:p w14:paraId="4A5ED7B3" w14:textId="77777777" w:rsidR="00B16169" w:rsidRPr="00B16169" w:rsidRDefault="00B16169" w:rsidP="00B16169">
            <w:pPr>
              <w:rPr>
                <w:sz w:val="14"/>
                <w:szCs w:val="14"/>
              </w:rPr>
            </w:pPr>
            <w:r w:rsidRPr="00B16169">
              <w:rPr>
                <w:sz w:val="14"/>
                <w:szCs w:val="14"/>
              </w:rPr>
              <w:t>Реконструкция КТП-898</w:t>
            </w:r>
          </w:p>
        </w:tc>
        <w:tc>
          <w:tcPr>
            <w:tcW w:w="1333" w:type="dxa"/>
            <w:shd w:val="clear" w:color="auto" w:fill="auto"/>
            <w:tcMar>
              <w:left w:w="28" w:type="dxa"/>
              <w:right w:w="28" w:type="dxa"/>
            </w:tcMar>
            <w:vAlign w:val="center"/>
            <w:hideMark/>
          </w:tcPr>
          <w:p w14:paraId="3385D6EE" w14:textId="77777777" w:rsidR="00B16169" w:rsidRPr="00B16169" w:rsidRDefault="00B16169" w:rsidP="00B16169">
            <w:pPr>
              <w:jc w:val="center"/>
              <w:rPr>
                <w:sz w:val="14"/>
                <w:szCs w:val="14"/>
              </w:rPr>
            </w:pPr>
            <w:r w:rsidRPr="00B16169">
              <w:rPr>
                <w:sz w:val="14"/>
                <w:szCs w:val="14"/>
              </w:rPr>
              <w:t>J_ПРК\Р\ТП\0071</w:t>
            </w:r>
          </w:p>
        </w:tc>
        <w:tc>
          <w:tcPr>
            <w:tcW w:w="0" w:type="auto"/>
            <w:shd w:val="clear" w:color="auto" w:fill="auto"/>
            <w:tcMar>
              <w:left w:w="28" w:type="dxa"/>
              <w:right w:w="28" w:type="dxa"/>
            </w:tcMar>
            <w:vAlign w:val="center"/>
            <w:hideMark/>
          </w:tcPr>
          <w:p w14:paraId="30932754" w14:textId="77777777" w:rsidR="00B16169" w:rsidRPr="00B16169" w:rsidRDefault="00B16169" w:rsidP="00B16169">
            <w:pPr>
              <w:jc w:val="center"/>
              <w:rPr>
                <w:sz w:val="14"/>
                <w:szCs w:val="14"/>
              </w:rPr>
            </w:pPr>
            <w:r w:rsidRPr="00B16169">
              <w:rPr>
                <w:sz w:val="14"/>
                <w:szCs w:val="14"/>
              </w:rPr>
              <w:t>0,063</w:t>
            </w:r>
          </w:p>
        </w:tc>
        <w:tc>
          <w:tcPr>
            <w:tcW w:w="1110" w:type="dxa"/>
            <w:shd w:val="clear" w:color="auto" w:fill="auto"/>
            <w:tcMar>
              <w:left w:w="28" w:type="dxa"/>
              <w:right w:w="28" w:type="dxa"/>
            </w:tcMar>
            <w:vAlign w:val="center"/>
            <w:hideMark/>
          </w:tcPr>
          <w:p w14:paraId="1858843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6D48B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2FFE6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E2B8DB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E8CC0C" w14:textId="77777777" w:rsidR="00B16169" w:rsidRPr="00B16169" w:rsidRDefault="00B16169" w:rsidP="00B16169">
            <w:pPr>
              <w:jc w:val="center"/>
              <w:rPr>
                <w:sz w:val="14"/>
                <w:szCs w:val="14"/>
              </w:rPr>
            </w:pPr>
            <w:r w:rsidRPr="00B16169">
              <w:rPr>
                <w:sz w:val="14"/>
                <w:szCs w:val="14"/>
              </w:rPr>
              <w:t>0,000</w:t>
            </w:r>
          </w:p>
        </w:tc>
      </w:tr>
      <w:tr w:rsidR="00B16169" w:rsidRPr="00B16169" w14:paraId="0FEE5FE9" w14:textId="77777777" w:rsidTr="00500A5D">
        <w:trPr>
          <w:trHeight w:val="20"/>
        </w:trPr>
        <w:tc>
          <w:tcPr>
            <w:tcW w:w="2830" w:type="dxa"/>
            <w:shd w:val="clear" w:color="auto" w:fill="auto"/>
            <w:tcMar>
              <w:left w:w="28" w:type="dxa"/>
              <w:right w:w="28" w:type="dxa"/>
            </w:tcMar>
            <w:vAlign w:val="center"/>
            <w:hideMark/>
          </w:tcPr>
          <w:p w14:paraId="23359E4C" w14:textId="77777777" w:rsidR="00B16169" w:rsidRPr="00B16169" w:rsidRDefault="00B16169" w:rsidP="00B16169">
            <w:pPr>
              <w:rPr>
                <w:sz w:val="14"/>
                <w:szCs w:val="14"/>
              </w:rPr>
            </w:pPr>
            <w:r w:rsidRPr="00B16169">
              <w:rPr>
                <w:sz w:val="14"/>
                <w:szCs w:val="14"/>
              </w:rPr>
              <w:t>Реконструкция ТП №23</w:t>
            </w:r>
          </w:p>
        </w:tc>
        <w:tc>
          <w:tcPr>
            <w:tcW w:w="1333" w:type="dxa"/>
            <w:shd w:val="clear" w:color="auto" w:fill="auto"/>
            <w:tcMar>
              <w:left w:w="28" w:type="dxa"/>
              <w:right w:w="28" w:type="dxa"/>
            </w:tcMar>
            <w:vAlign w:val="center"/>
            <w:hideMark/>
          </w:tcPr>
          <w:p w14:paraId="5B0697D5" w14:textId="77777777" w:rsidR="00B16169" w:rsidRPr="00B16169" w:rsidRDefault="00B16169" w:rsidP="00B16169">
            <w:pPr>
              <w:jc w:val="center"/>
              <w:rPr>
                <w:sz w:val="14"/>
                <w:szCs w:val="14"/>
              </w:rPr>
            </w:pPr>
            <w:r w:rsidRPr="00B16169">
              <w:rPr>
                <w:sz w:val="14"/>
                <w:szCs w:val="14"/>
              </w:rPr>
              <w:t>J_ПРМ\Р\ТП\0031</w:t>
            </w:r>
          </w:p>
        </w:tc>
        <w:tc>
          <w:tcPr>
            <w:tcW w:w="0" w:type="auto"/>
            <w:shd w:val="clear" w:color="auto" w:fill="auto"/>
            <w:tcMar>
              <w:left w:w="28" w:type="dxa"/>
              <w:right w:w="28" w:type="dxa"/>
            </w:tcMar>
            <w:vAlign w:val="center"/>
            <w:hideMark/>
          </w:tcPr>
          <w:p w14:paraId="26FBB87F" w14:textId="77777777" w:rsidR="00B16169" w:rsidRPr="00B16169" w:rsidRDefault="00B16169" w:rsidP="00B16169">
            <w:pPr>
              <w:jc w:val="center"/>
              <w:rPr>
                <w:sz w:val="14"/>
                <w:szCs w:val="14"/>
              </w:rPr>
            </w:pPr>
            <w:r w:rsidRPr="00B16169">
              <w:rPr>
                <w:sz w:val="14"/>
                <w:szCs w:val="14"/>
              </w:rPr>
              <w:t>0,062</w:t>
            </w:r>
          </w:p>
        </w:tc>
        <w:tc>
          <w:tcPr>
            <w:tcW w:w="1110" w:type="dxa"/>
            <w:shd w:val="clear" w:color="auto" w:fill="auto"/>
            <w:tcMar>
              <w:left w:w="28" w:type="dxa"/>
              <w:right w:w="28" w:type="dxa"/>
            </w:tcMar>
            <w:vAlign w:val="center"/>
            <w:hideMark/>
          </w:tcPr>
          <w:p w14:paraId="21E1AC1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994B5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9009E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C937F8"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7D751688"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01CED5D4" w14:textId="77777777" w:rsidTr="00500A5D">
        <w:trPr>
          <w:trHeight w:val="20"/>
        </w:trPr>
        <w:tc>
          <w:tcPr>
            <w:tcW w:w="2830" w:type="dxa"/>
            <w:shd w:val="clear" w:color="auto" w:fill="auto"/>
            <w:tcMar>
              <w:left w:w="28" w:type="dxa"/>
              <w:right w:w="28" w:type="dxa"/>
            </w:tcMar>
            <w:vAlign w:val="center"/>
            <w:hideMark/>
          </w:tcPr>
          <w:p w14:paraId="46E234E7" w14:textId="77777777" w:rsidR="00B16169" w:rsidRPr="00B16169" w:rsidRDefault="00B16169" w:rsidP="00B16169">
            <w:pPr>
              <w:rPr>
                <w:sz w:val="14"/>
                <w:szCs w:val="14"/>
              </w:rPr>
            </w:pPr>
            <w:r w:rsidRPr="00B16169">
              <w:rPr>
                <w:sz w:val="14"/>
                <w:szCs w:val="14"/>
              </w:rPr>
              <w:t>Реконструкция ТП №26</w:t>
            </w:r>
          </w:p>
        </w:tc>
        <w:tc>
          <w:tcPr>
            <w:tcW w:w="1333" w:type="dxa"/>
            <w:shd w:val="clear" w:color="auto" w:fill="auto"/>
            <w:tcMar>
              <w:left w:w="28" w:type="dxa"/>
              <w:right w:w="28" w:type="dxa"/>
            </w:tcMar>
            <w:vAlign w:val="center"/>
            <w:hideMark/>
          </w:tcPr>
          <w:p w14:paraId="6F1451CA" w14:textId="77777777" w:rsidR="00B16169" w:rsidRPr="00B16169" w:rsidRDefault="00B16169" w:rsidP="00B16169">
            <w:pPr>
              <w:jc w:val="center"/>
              <w:rPr>
                <w:sz w:val="14"/>
                <w:szCs w:val="14"/>
              </w:rPr>
            </w:pPr>
            <w:r w:rsidRPr="00B16169">
              <w:rPr>
                <w:sz w:val="14"/>
                <w:szCs w:val="14"/>
              </w:rPr>
              <w:t>J_ПРМ\Р\ТП\0032</w:t>
            </w:r>
          </w:p>
        </w:tc>
        <w:tc>
          <w:tcPr>
            <w:tcW w:w="0" w:type="auto"/>
            <w:shd w:val="clear" w:color="auto" w:fill="auto"/>
            <w:tcMar>
              <w:left w:w="28" w:type="dxa"/>
              <w:right w:w="28" w:type="dxa"/>
            </w:tcMar>
            <w:vAlign w:val="center"/>
            <w:hideMark/>
          </w:tcPr>
          <w:p w14:paraId="7992A458" w14:textId="77777777" w:rsidR="00B16169" w:rsidRPr="00B16169" w:rsidRDefault="00B16169" w:rsidP="00B16169">
            <w:pPr>
              <w:jc w:val="center"/>
              <w:rPr>
                <w:sz w:val="14"/>
                <w:szCs w:val="14"/>
              </w:rPr>
            </w:pPr>
            <w:r w:rsidRPr="00B16169">
              <w:rPr>
                <w:sz w:val="14"/>
                <w:szCs w:val="14"/>
              </w:rPr>
              <w:t>0,047</w:t>
            </w:r>
          </w:p>
        </w:tc>
        <w:tc>
          <w:tcPr>
            <w:tcW w:w="1110" w:type="dxa"/>
            <w:shd w:val="clear" w:color="auto" w:fill="auto"/>
            <w:tcMar>
              <w:left w:w="28" w:type="dxa"/>
              <w:right w:w="28" w:type="dxa"/>
            </w:tcMar>
            <w:vAlign w:val="center"/>
            <w:hideMark/>
          </w:tcPr>
          <w:p w14:paraId="09B7CED1"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6B85CB5D"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06D7ABC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AE55725"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6B4CF138" w14:textId="77777777" w:rsidR="00B16169" w:rsidRPr="00B16169" w:rsidRDefault="00B16169" w:rsidP="00B16169">
            <w:pPr>
              <w:jc w:val="center"/>
              <w:rPr>
                <w:sz w:val="14"/>
                <w:szCs w:val="14"/>
              </w:rPr>
            </w:pPr>
            <w:r w:rsidRPr="00B16169">
              <w:rPr>
                <w:sz w:val="14"/>
                <w:szCs w:val="14"/>
              </w:rPr>
              <w:t>0,051</w:t>
            </w:r>
          </w:p>
        </w:tc>
      </w:tr>
      <w:tr w:rsidR="00B16169" w:rsidRPr="00B16169" w14:paraId="7F3FF380" w14:textId="77777777" w:rsidTr="00500A5D">
        <w:trPr>
          <w:trHeight w:val="20"/>
        </w:trPr>
        <w:tc>
          <w:tcPr>
            <w:tcW w:w="2830" w:type="dxa"/>
            <w:shd w:val="clear" w:color="auto" w:fill="auto"/>
            <w:tcMar>
              <w:left w:w="28" w:type="dxa"/>
              <w:right w:w="28" w:type="dxa"/>
            </w:tcMar>
            <w:vAlign w:val="center"/>
            <w:hideMark/>
          </w:tcPr>
          <w:p w14:paraId="76EDC974" w14:textId="77777777" w:rsidR="00B16169" w:rsidRPr="00B16169" w:rsidRDefault="00B16169" w:rsidP="00B16169">
            <w:pPr>
              <w:rPr>
                <w:sz w:val="14"/>
                <w:szCs w:val="14"/>
              </w:rPr>
            </w:pPr>
            <w:r w:rsidRPr="00B16169">
              <w:rPr>
                <w:sz w:val="14"/>
                <w:szCs w:val="14"/>
              </w:rPr>
              <w:t>Реконструкция ТП №189</w:t>
            </w:r>
          </w:p>
        </w:tc>
        <w:tc>
          <w:tcPr>
            <w:tcW w:w="1333" w:type="dxa"/>
            <w:shd w:val="clear" w:color="auto" w:fill="auto"/>
            <w:tcMar>
              <w:left w:w="28" w:type="dxa"/>
              <w:right w:w="28" w:type="dxa"/>
            </w:tcMar>
            <w:vAlign w:val="center"/>
            <w:hideMark/>
          </w:tcPr>
          <w:p w14:paraId="1B566420" w14:textId="77777777" w:rsidR="00B16169" w:rsidRPr="00B16169" w:rsidRDefault="00B16169" w:rsidP="00B16169">
            <w:pPr>
              <w:jc w:val="center"/>
              <w:rPr>
                <w:sz w:val="14"/>
                <w:szCs w:val="14"/>
              </w:rPr>
            </w:pPr>
            <w:r w:rsidRPr="00B16169">
              <w:rPr>
                <w:sz w:val="14"/>
                <w:szCs w:val="14"/>
              </w:rPr>
              <w:t>J_ПРМ\Р\ТП\0033</w:t>
            </w:r>
          </w:p>
        </w:tc>
        <w:tc>
          <w:tcPr>
            <w:tcW w:w="0" w:type="auto"/>
            <w:shd w:val="clear" w:color="auto" w:fill="auto"/>
            <w:tcMar>
              <w:left w:w="28" w:type="dxa"/>
              <w:right w:w="28" w:type="dxa"/>
            </w:tcMar>
            <w:vAlign w:val="center"/>
            <w:hideMark/>
          </w:tcPr>
          <w:p w14:paraId="5C4BE947" w14:textId="77777777" w:rsidR="00B16169" w:rsidRPr="00B16169" w:rsidRDefault="00B16169" w:rsidP="00B16169">
            <w:pPr>
              <w:jc w:val="center"/>
              <w:rPr>
                <w:sz w:val="14"/>
                <w:szCs w:val="14"/>
              </w:rPr>
            </w:pPr>
            <w:r w:rsidRPr="00B16169">
              <w:rPr>
                <w:sz w:val="14"/>
                <w:szCs w:val="14"/>
              </w:rPr>
              <w:t>0,047</w:t>
            </w:r>
          </w:p>
        </w:tc>
        <w:tc>
          <w:tcPr>
            <w:tcW w:w="1110" w:type="dxa"/>
            <w:shd w:val="clear" w:color="auto" w:fill="auto"/>
            <w:tcMar>
              <w:left w:w="28" w:type="dxa"/>
              <w:right w:w="28" w:type="dxa"/>
            </w:tcMar>
            <w:vAlign w:val="center"/>
            <w:hideMark/>
          </w:tcPr>
          <w:p w14:paraId="674137D6"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4C07EDEC"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673F672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6642227"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4A7ED862" w14:textId="77777777" w:rsidR="00B16169" w:rsidRPr="00B16169" w:rsidRDefault="00B16169" w:rsidP="00B16169">
            <w:pPr>
              <w:jc w:val="center"/>
              <w:rPr>
                <w:sz w:val="14"/>
                <w:szCs w:val="14"/>
              </w:rPr>
            </w:pPr>
            <w:r w:rsidRPr="00B16169">
              <w:rPr>
                <w:sz w:val="14"/>
                <w:szCs w:val="14"/>
              </w:rPr>
              <w:t>0,051</w:t>
            </w:r>
          </w:p>
        </w:tc>
      </w:tr>
      <w:tr w:rsidR="00B16169" w:rsidRPr="00B16169" w14:paraId="1128502B" w14:textId="77777777" w:rsidTr="00500A5D">
        <w:trPr>
          <w:trHeight w:val="20"/>
        </w:trPr>
        <w:tc>
          <w:tcPr>
            <w:tcW w:w="2830" w:type="dxa"/>
            <w:shd w:val="clear" w:color="auto" w:fill="auto"/>
            <w:tcMar>
              <w:left w:w="28" w:type="dxa"/>
              <w:right w:w="28" w:type="dxa"/>
            </w:tcMar>
            <w:vAlign w:val="center"/>
            <w:hideMark/>
          </w:tcPr>
          <w:p w14:paraId="536D75C7" w14:textId="77777777" w:rsidR="00B16169" w:rsidRPr="00B16169" w:rsidRDefault="00B16169" w:rsidP="00B16169">
            <w:pPr>
              <w:rPr>
                <w:sz w:val="14"/>
                <w:szCs w:val="14"/>
              </w:rPr>
            </w:pPr>
            <w:r w:rsidRPr="00B16169">
              <w:rPr>
                <w:sz w:val="14"/>
                <w:szCs w:val="14"/>
              </w:rPr>
              <w:t>Реконструкция ТП №208</w:t>
            </w:r>
          </w:p>
        </w:tc>
        <w:tc>
          <w:tcPr>
            <w:tcW w:w="1333" w:type="dxa"/>
            <w:shd w:val="clear" w:color="auto" w:fill="auto"/>
            <w:tcMar>
              <w:left w:w="28" w:type="dxa"/>
              <w:right w:w="28" w:type="dxa"/>
            </w:tcMar>
            <w:vAlign w:val="center"/>
            <w:hideMark/>
          </w:tcPr>
          <w:p w14:paraId="294C2BEF" w14:textId="77777777" w:rsidR="00B16169" w:rsidRPr="00B16169" w:rsidRDefault="00B16169" w:rsidP="00B16169">
            <w:pPr>
              <w:jc w:val="center"/>
              <w:rPr>
                <w:sz w:val="14"/>
                <w:szCs w:val="14"/>
              </w:rPr>
            </w:pPr>
            <w:r w:rsidRPr="00B16169">
              <w:rPr>
                <w:sz w:val="14"/>
                <w:szCs w:val="14"/>
              </w:rPr>
              <w:t>J_ПРМ\Р\ТП\0034</w:t>
            </w:r>
          </w:p>
        </w:tc>
        <w:tc>
          <w:tcPr>
            <w:tcW w:w="0" w:type="auto"/>
            <w:shd w:val="clear" w:color="auto" w:fill="auto"/>
            <w:tcMar>
              <w:left w:w="28" w:type="dxa"/>
              <w:right w:w="28" w:type="dxa"/>
            </w:tcMar>
            <w:vAlign w:val="center"/>
            <w:hideMark/>
          </w:tcPr>
          <w:p w14:paraId="6A3E4517" w14:textId="77777777" w:rsidR="00B16169" w:rsidRPr="00B16169" w:rsidRDefault="00B16169" w:rsidP="00B16169">
            <w:pPr>
              <w:jc w:val="center"/>
              <w:rPr>
                <w:sz w:val="14"/>
                <w:szCs w:val="14"/>
              </w:rPr>
            </w:pPr>
            <w:r w:rsidRPr="00B16169">
              <w:rPr>
                <w:sz w:val="14"/>
                <w:szCs w:val="14"/>
              </w:rPr>
              <w:t>0,047</w:t>
            </w:r>
          </w:p>
        </w:tc>
        <w:tc>
          <w:tcPr>
            <w:tcW w:w="1110" w:type="dxa"/>
            <w:shd w:val="clear" w:color="auto" w:fill="auto"/>
            <w:tcMar>
              <w:left w:w="28" w:type="dxa"/>
              <w:right w:w="28" w:type="dxa"/>
            </w:tcMar>
            <w:vAlign w:val="center"/>
            <w:hideMark/>
          </w:tcPr>
          <w:p w14:paraId="71ED785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E2DAA0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8E05F8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2BE86F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24D0E3E" w14:textId="77777777" w:rsidR="00B16169" w:rsidRPr="00B16169" w:rsidRDefault="00B16169" w:rsidP="00B16169">
            <w:pPr>
              <w:jc w:val="center"/>
              <w:rPr>
                <w:sz w:val="14"/>
                <w:szCs w:val="14"/>
              </w:rPr>
            </w:pPr>
            <w:r w:rsidRPr="00B16169">
              <w:rPr>
                <w:sz w:val="14"/>
                <w:szCs w:val="14"/>
              </w:rPr>
              <w:t>0,000</w:t>
            </w:r>
          </w:p>
        </w:tc>
      </w:tr>
      <w:tr w:rsidR="00B16169" w:rsidRPr="00B16169" w14:paraId="3E4BF9AE" w14:textId="77777777" w:rsidTr="00500A5D">
        <w:trPr>
          <w:trHeight w:val="20"/>
        </w:trPr>
        <w:tc>
          <w:tcPr>
            <w:tcW w:w="2830" w:type="dxa"/>
            <w:shd w:val="clear" w:color="auto" w:fill="auto"/>
            <w:tcMar>
              <w:left w:w="28" w:type="dxa"/>
              <w:right w:w="28" w:type="dxa"/>
            </w:tcMar>
            <w:vAlign w:val="center"/>
            <w:hideMark/>
          </w:tcPr>
          <w:p w14:paraId="52984DF9" w14:textId="77777777" w:rsidR="00B16169" w:rsidRPr="00B16169" w:rsidRDefault="00B16169" w:rsidP="00B16169">
            <w:pPr>
              <w:rPr>
                <w:sz w:val="14"/>
                <w:szCs w:val="14"/>
              </w:rPr>
            </w:pPr>
            <w:r w:rsidRPr="00B16169">
              <w:rPr>
                <w:sz w:val="14"/>
                <w:szCs w:val="14"/>
              </w:rPr>
              <w:t>Реконструкция ТП №530</w:t>
            </w:r>
          </w:p>
        </w:tc>
        <w:tc>
          <w:tcPr>
            <w:tcW w:w="1333" w:type="dxa"/>
            <w:shd w:val="clear" w:color="auto" w:fill="auto"/>
            <w:tcMar>
              <w:left w:w="28" w:type="dxa"/>
              <w:right w:w="28" w:type="dxa"/>
            </w:tcMar>
            <w:vAlign w:val="center"/>
            <w:hideMark/>
          </w:tcPr>
          <w:p w14:paraId="37F426D2" w14:textId="77777777" w:rsidR="00B16169" w:rsidRPr="00B16169" w:rsidRDefault="00B16169" w:rsidP="00B16169">
            <w:pPr>
              <w:jc w:val="center"/>
              <w:rPr>
                <w:sz w:val="14"/>
                <w:szCs w:val="14"/>
              </w:rPr>
            </w:pPr>
            <w:r w:rsidRPr="00B16169">
              <w:rPr>
                <w:sz w:val="14"/>
                <w:szCs w:val="14"/>
              </w:rPr>
              <w:t>J_ПРМ\Р\ТП\0035</w:t>
            </w:r>
          </w:p>
        </w:tc>
        <w:tc>
          <w:tcPr>
            <w:tcW w:w="0" w:type="auto"/>
            <w:shd w:val="clear" w:color="auto" w:fill="auto"/>
            <w:tcMar>
              <w:left w:w="28" w:type="dxa"/>
              <w:right w:w="28" w:type="dxa"/>
            </w:tcMar>
            <w:vAlign w:val="center"/>
            <w:hideMark/>
          </w:tcPr>
          <w:p w14:paraId="2C820634" w14:textId="77777777" w:rsidR="00B16169" w:rsidRPr="00B16169" w:rsidRDefault="00B16169" w:rsidP="00B16169">
            <w:pPr>
              <w:jc w:val="center"/>
              <w:rPr>
                <w:sz w:val="14"/>
                <w:szCs w:val="14"/>
              </w:rPr>
            </w:pPr>
            <w:r w:rsidRPr="00B16169">
              <w:rPr>
                <w:sz w:val="14"/>
                <w:szCs w:val="14"/>
              </w:rPr>
              <w:t>0,047</w:t>
            </w:r>
          </w:p>
        </w:tc>
        <w:tc>
          <w:tcPr>
            <w:tcW w:w="1110" w:type="dxa"/>
            <w:shd w:val="clear" w:color="auto" w:fill="auto"/>
            <w:tcMar>
              <w:left w:w="28" w:type="dxa"/>
              <w:right w:w="28" w:type="dxa"/>
            </w:tcMar>
            <w:vAlign w:val="center"/>
            <w:hideMark/>
          </w:tcPr>
          <w:p w14:paraId="1334D06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C2C059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E03E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8BABB1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EA941BD" w14:textId="77777777" w:rsidR="00B16169" w:rsidRPr="00B16169" w:rsidRDefault="00B16169" w:rsidP="00B16169">
            <w:pPr>
              <w:jc w:val="center"/>
              <w:rPr>
                <w:sz w:val="14"/>
                <w:szCs w:val="14"/>
              </w:rPr>
            </w:pPr>
            <w:r w:rsidRPr="00B16169">
              <w:rPr>
                <w:sz w:val="14"/>
                <w:szCs w:val="14"/>
              </w:rPr>
              <w:t>0,000</w:t>
            </w:r>
          </w:p>
        </w:tc>
      </w:tr>
      <w:tr w:rsidR="00B16169" w:rsidRPr="00B16169" w14:paraId="23101976" w14:textId="77777777" w:rsidTr="00500A5D">
        <w:trPr>
          <w:trHeight w:val="20"/>
        </w:trPr>
        <w:tc>
          <w:tcPr>
            <w:tcW w:w="2830" w:type="dxa"/>
            <w:shd w:val="clear" w:color="auto" w:fill="auto"/>
            <w:tcMar>
              <w:left w:w="28" w:type="dxa"/>
              <w:right w:w="28" w:type="dxa"/>
            </w:tcMar>
            <w:vAlign w:val="center"/>
            <w:hideMark/>
          </w:tcPr>
          <w:p w14:paraId="03B6522B" w14:textId="77777777" w:rsidR="00B16169" w:rsidRPr="00B16169" w:rsidRDefault="00B16169" w:rsidP="00B16169">
            <w:pPr>
              <w:rPr>
                <w:sz w:val="14"/>
                <w:szCs w:val="14"/>
              </w:rPr>
            </w:pPr>
            <w:r w:rsidRPr="00B16169">
              <w:rPr>
                <w:sz w:val="14"/>
                <w:szCs w:val="14"/>
              </w:rPr>
              <w:t>Реконструкция ТП №536</w:t>
            </w:r>
          </w:p>
        </w:tc>
        <w:tc>
          <w:tcPr>
            <w:tcW w:w="1333" w:type="dxa"/>
            <w:shd w:val="clear" w:color="auto" w:fill="auto"/>
            <w:tcMar>
              <w:left w:w="28" w:type="dxa"/>
              <w:right w:w="28" w:type="dxa"/>
            </w:tcMar>
            <w:vAlign w:val="center"/>
            <w:hideMark/>
          </w:tcPr>
          <w:p w14:paraId="047AF9D1" w14:textId="77777777" w:rsidR="00B16169" w:rsidRPr="00B16169" w:rsidRDefault="00B16169" w:rsidP="00B16169">
            <w:pPr>
              <w:jc w:val="center"/>
              <w:rPr>
                <w:sz w:val="14"/>
                <w:szCs w:val="14"/>
              </w:rPr>
            </w:pPr>
            <w:r w:rsidRPr="00B16169">
              <w:rPr>
                <w:sz w:val="14"/>
                <w:szCs w:val="14"/>
              </w:rPr>
              <w:t>J_ПРМ\Р\ТП\0036</w:t>
            </w:r>
          </w:p>
        </w:tc>
        <w:tc>
          <w:tcPr>
            <w:tcW w:w="0" w:type="auto"/>
            <w:shd w:val="clear" w:color="auto" w:fill="auto"/>
            <w:tcMar>
              <w:left w:w="28" w:type="dxa"/>
              <w:right w:w="28" w:type="dxa"/>
            </w:tcMar>
            <w:vAlign w:val="center"/>
            <w:hideMark/>
          </w:tcPr>
          <w:p w14:paraId="7CCE7142" w14:textId="77777777" w:rsidR="00B16169" w:rsidRPr="00B16169" w:rsidRDefault="00B16169" w:rsidP="00B16169">
            <w:pPr>
              <w:jc w:val="center"/>
              <w:rPr>
                <w:sz w:val="14"/>
                <w:szCs w:val="14"/>
              </w:rPr>
            </w:pPr>
            <w:r w:rsidRPr="00B16169">
              <w:rPr>
                <w:sz w:val="14"/>
                <w:szCs w:val="14"/>
              </w:rPr>
              <w:t>0,047</w:t>
            </w:r>
          </w:p>
        </w:tc>
        <w:tc>
          <w:tcPr>
            <w:tcW w:w="1110" w:type="dxa"/>
            <w:shd w:val="clear" w:color="auto" w:fill="auto"/>
            <w:tcMar>
              <w:left w:w="28" w:type="dxa"/>
              <w:right w:w="28" w:type="dxa"/>
            </w:tcMar>
            <w:vAlign w:val="center"/>
            <w:hideMark/>
          </w:tcPr>
          <w:p w14:paraId="16DBE2D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9B3C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A5CDE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7DF0AC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AD07C6" w14:textId="77777777" w:rsidR="00B16169" w:rsidRPr="00B16169" w:rsidRDefault="00B16169" w:rsidP="00B16169">
            <w:pPr>
              <w:jc w:val="center"/>
              <w:rPr>
                <w:sz w:val="14"/>
                <w:szCs w:val="14"/>
              </w:rPr>
            </w:pPr>
            <w:r w:rsidRPr="00B16169">
              <w:rPr>
                <w:sz w:val="14"/>
                <w:szCs w:val="14"/>
              </w:rPr>
              <w:t>0,000</w:t>
            </w:r>
          </w:p>
        </w:tc>
      </w:tr>
      <w:tr w:rsidR="00B16169" w:rsidRPr="00B16169" w14:paraId="3FBB2404" w14:textId="77777777" w:rsidTr="00500A5D">
        <w:trPr>
          <w:trHeight w:val="20"/>
        </w:trPr>
        <w:tc>
          <w:tcPr>
            <w:tcW w:w="2830" w:type="dxa"/>
            <w:shd w:val="clear" w:color="auto" w:fill="auto"/>
            <w:tcMar>
              <w:left w:w="28" w:type="dxa"/>
              <w:right w:w="28" w:type="dxa"/>
            </w:tcMar>
            <w:vAlign w:val="center"/>
            <w:hideMark/>
          </w:tcPr>
          <w:p w14:paraId="3BAD983D" w14:textId="77777777" w:rsidR="00B16169" w:rsidRPr="00B16169" w:rsidRDefault="00B16169" w:rsidP="00B16169">
            <w:pPr>
              <w:rPr>
                <w:sz w:val="14"/>
                <w:szCs w:val="14"/>
              </w:rPr>
            </w:pPr>
            <w:r w:rsidRPr="00B16169">
              <w:rPr>
                <w:sz w:val="14"/>
                <w:szCs w:val="14"/>
              </w:rPr>
              <w:t>Реконструкция ТП-422 "Телевышка", пгт. Мундыбаш.</w:t>
            </w:r>
          </w:p>
        </w:tc>
        <w:tc>
          <w:tcPr>
            <w:tcW w:w="1333" w:type="dxa"/>
            <w:shd w:val="clear" w:color="auto" w:fill="auto"/>
            <w:tcMar>
              <w:left w:w="28" w:type="dxa"/>
              <w:right w:w="28" w:type="dxa"/>
            </w:tcMar>
            <w:vAlign w:val="center"/>
            <w:hideMark/>
          </w:tcPr>
          <w:p w14:paraId="0DB623DF"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\Р\ТП\0072</w:t>
            </w:r>
          </w:p>
        </w:tc>
        <w:tc>
          <w:tcPr>
            <w:tcW w:w="0" w:type="auto"/>
            <w:shd w:val="clear" w:color="auto" w:fill="auto"/>
            <w:tcMar>
              <w:left w:w="28" w:type="dxa"/>
              <w:right w:w="28" w:type="dxa"/>
            </w:tcMar>
            <w:vAlign w:val="center"/>
            <w:hideMark/>
          </w:tcPr>
          <w:p w14:paraId="1F8ACEF9" w14:textId="77777777" w:rsidR="00B16169" w:rsidRPr="00B16169" w:rsidRDefault="00B16169" w:rsidP="00B16169">
            <w:pPr>
              <w:jc w:val="center"/>
              <w:rPr>
                <w:sz w:val="14"/>
                <w:szCs w:val="14"/>
              </w:rPr>
            </w:pPr>
            <w:r w:rsidRPr="00B16169">
              <w:rPr>
                <w:sz w:val="14"/>
                <w:szCs w:val="14"/>
              </w:rPr>
              <w:t>0,058</w:t>
            </w:r>
          </w:p>
        </w:tc>
        <w:tc>
          <w:tcPr>
            <w:tcW w:w="1110" w:type="dxa"/>
            <w:shd w:val="clear" w:color="auto" w:fill="auto"/>
            <w:tcMar>
              <w:left w:w="28" w:type="dxa"/>
              <w:right w:w="28" w:type="dxa"/>
            </w:tcMar>
            <w:vAlign w:val="center"/>
            <w:hideMark/>
          </w:tcPr>
          <w:p w14:paraId="2B32D95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8C878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C4CD6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208B3A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E0A8DE" w14:textId="77777777" w:rsidR="00B16169" w:rsidRPr="00B16169" w:rsidRDefault="00B16169" w:rsidP="00B16169">
            <w:pPr>
              <w:jc w:val="center"/>
              <w:rPr>
                <w:sz w:val="14"/>
                <w:szCs w:val="14"/>
              </w:rPr>
            </w:pPr>
            <w:r w:rsidRPr="00B16169">
              <w:rPr>
                <w:sz w:val="14"/>
                <w:szCs w:val="14"/>
              </w:rPr>
              <w:t>0,000</w:t>
            </w:r>
          </w:p>
        </w:tc>
      </w:tr>
      <w:tr w:rsidR="00B16169" w:rsidRPr="00B16169" w14:paraId="752B164C" w14:textId="77777777" w:rsidTr="00500A5D">
        <w:trPr>
          <w:trHeight w:val="20"/>
        </w:trPr>
        <w:tc>
          <w:tcPr>
            <w:tcW w:w="2830" w:type="dxa"/>
            <w:shd w:val="clear" w:color="auto" w:fill="auto"/>
            <w:tcMar>
              <w:left w:w="28" w:type="dxa"/>
              <w:right w:w="28" w:type="dxa"/>
            </w:tcMar>
            <w:vAlign w:val="center"/>
            <w:hideMark/>
          </w:tcPr>
          <w:p w14:paraId="09617F5A" w14:textId="77777777" w:rsidR="00B16169" w:rsidRPr="00B16169" w:rsidRDefault="00B16169" w:rsidP="00B16169">
            <w:pPr>
              <w:rPr>
                <w:sz w:val="14"/>
                <w:szCs w:val="14"/>
              </w:rPr>
            </w:pPr>
            <w:r w:rsidRPr="00B16169">
              <w:rPr>
                <w:sz w:val="14"/>
                <w:szCs w:val="14"/>
              </w:rPr>
              <w:t>Реконструкция КТП-510 "Детский дом", пгт. Спасск</w:t>
            </w:r>
          </w:p>
        </w:tc>
        <w:tc>
          <w:tcPr>
            <w:tcW w:w="1333" w:type="dxa"/>
            <w:shd w:val="clear" w:color="auto" w:fill="auto"/>
            <w:tcMar>
              <w:left w:w="28" w:type="dxa"/>
              <w:right w:w="28" w:type="dxa"/>
            </w:tcMar>
            <w:vAlign w:val="center"/>
            <w:hideMark/>
          </w:tcPr>
          <w:p w14:paraId="7C5F67A0"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\Р\ТП\0073</w:t>
            </w:r>
          </w:p>
        </w:tc>
        <w:tc>
          <w:tcPr>
            <w:tcW w:w="0" w:type="auto"/>
            <w:shd w:val="clear" w:color="auto" w:fill="auto"/>
            <w:tcMar>
              <w:left w:w="28" w:type="dxa"/>
              <w:right w:w="28" w:type="dxa"/>
            </w:tcMar>
            <w:vAlign w:val="center"/>
            <w:hideMark/>
          </w:tcPr>
          <w:p w14:paraId="73174D59" w14:textId="77777777" w:rsidR="00B16169" w:rsidRPr="00B16169" w:rsidRDefault="00B16169" w:rsidP="00B16169">
            <w:pPr>
              <w:jc w:val="center"/>
              <w:rPr>
                <w:sz w:val="14"/>
                <w:szCs w:val="14"/>
              </w:rPr>
            </w:pPr>
            <w:r w:rsidRPr="00B16169">
              <w:rPr>
                <w:sz w:val="14"/>
                <w:szCs w:val="14"/>
              </w:rPr>
              <w:t>0,058</w:t>
            </w:r>
          </w:p>
        </w:tc>
        <w:tc>
          <w:tcPr>
            <w:tcW w:w="1110" w:type="dxa"/>
            <w:shd w:val="clear" w:color="auto" w:fill="auto"/>
            <w:tcMar>
              <w:left w:w="28" w:type="dxa"/>
              <w:right w:w="28" w:type="dxa"/>
            </w:tcMar>
            <w:vAlign w:val="center"/>
            <w:hideMark/>
          </w:tcPr>
          <w:p w14:paraId="5FFF42A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EACA2C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FECDF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D38584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9FF948" w14:textId="77777777" w:rsidR="00B16169" w:rsidRPr="00B16169" w:rsidRDefault="00B16169" w:rsidP="00B16169">
            <w:pPr>
              <w:jc w:val="center"/>
              <w:rPr>
                <w:sz w:val="14"/>
                <w:szCs w:val="14"/>
              </w:rPr>
            </w:pPr>
            <w:r w:rsidRPr="00B16169">
              <w:rPr>
                <w:sz w:val="14"/>
                <w:szCs w:val="14"/>
              </w:rPr>
              <w:t>0,000</w:t>
            </w:r>
          </w:p>
        </w:tc>
      </w:tr>
      <w:tr w:rsidR="00B16169" w:rsidRPr="00B16169" w14:paraId="1F6C89EC" w14:textId="77777777" w:rsidTr="00500A5D">
        <w:trPr>
          <w:trHeight w:val="20"/>
        </w:trPr>
        <w:tc>
          <w:tcPr>
            <w:tcW w:w="2830" w:type="dxa"/>
            <w:shd w:val="clear" w:color="auto" w:fill="auto"/>
            <w:tcMar>
              <w:left w:w="28" w:type="dxa"/>
              <w:right w:w="28" w:type="dxa"/>
            </w:tcMar>
            <w:vAlign w:val="center"/>
            <w:hideMark/>
          </w:tcPr>
          <w:p w14:paraId="110344F8" w14:textId="77777777" w:rsidR="00B16169" w:rsidRPr="00B16169" w:rsidRDefault="00B16169" w:rsidP="00B16169">
            <w:pPr>
              <w:rPr>
                <w:sz w:val="14"/>
                <w:szCs w:val="14"/>
              </w:rPr>
            </w:pPr>
            <w:r w:rsidRPr="00B16169">
              <w:rPr>
                <w:sz w:val="14"/>
                <w:szCs w:val="14"/>
              </w:rPr>
              <w:t>Реконструкция КТП № 1 СНТ "</w:t>
            </w:r>
            <w:proofErr w:type="spellStart"/>
            <w:r w:rsidRPr="00B16169">
              <w:rPr>
                <w:sz w:val="14"/>
                <w:szCs w:val="14"/>
              </w:rPr>
              <w:t>Сенильга</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45798C2D" w14:textId="77777777" w:rsidR="00B16169" w:rsidRPr="00B16169" w:rsidRDefault="00B16169" w:rsidP="00B16169">
            <w:pPr>
              <w:jc w:val="center"/>
              <w:rPr>
                <w:sz w:val="14"/>
                <w:szCs w:val="14"/>
              </w:rPr>
            </w:pPr>
            <w:r w:rsidRPr="00B16169">
              <w:rPr>
                <w:sz w:val="14"/>
                <w:szCs w:val="14"/>
              </w:rPr>
              <w:t>J_ТП\Р\ТП\0034</w:t>
            </w:r>
          </w:p>
        </w:tc>
        <w:tc>
          <w:tcPr>
            <w:tcW w:w="0" w:type="auto"/>
            <w:shd w:val="clear" w:color="auto" w:fill="auto"/>
            <w:tcMar>
              <w:left w:w="28" w:type="dxa"/>
              <w:right w:w="28" w:type="dxa"/>
            </w:tcMar>
            <w:vAlign w:val="center"/>
            <w:hideMark/>
          </w:tcPr>
          <w:p w14:paraId="63036905" w14:textId="77777777" w:rsidR="00B16169" w:rsidRPr="00B16169" w:rsidRDefault="00B16169" w:rsidP="00B16169">
            <w:pPr>
              <w:jc w:val="center"/>
              <w:rPr>
                <w:sz w:val="14"/>
                <w:szCs w:val="14"/>
              </w:rPr>
            </w:pPr>
            <w:r w:rsidRPr="00B16169">
              <w:rPr>
                <w:sz w:val="14"/>
                <w:szCs w:val="14"/>
              </w:rPr>
              <w:t>0,053</w:t>
            </w:r>
          </w:p>
        </w:tc>
        <w:tc>
          <w:tcPr>
            <w:tcW w:w="1110" w:type="dxa"/>
            <w:shd w:val="clear" w:color="auto" w:fill="auto"/>
            <w:tcMar>
              <w:left w:w="28" w:type="dxa"/>
              <w:right w:w="28" w:type="dxa"/>
            </w:tcMar>
            <w:vAlign w:val="center"/>
            <w:hideMark/>
          </w:tcPr>
          <w:p w14:paraId="14E0DA62" w14:textId="77777777" w:rsidR="00B16169" w:rsidRPr="00B16169" w:rsidRDefault="00B16169" w:rsidP="00B16169">
            <w:pPr>
              <w:jc w:val="center"/>
              <w:rPr>
                <w:sz w:val="14"/>
                <w:szCs w:val="14"/>
              </w:rPr>
            </w:pPr>
            <w:r w:rsidRPr="00B16169">
              <w:rPr>
                <w:sz w:val="14"/>
                <w:szCs w:val="14"/>
              </w:rPr>
              <w:t>0,066</w:t>
            </w:r>
          </w:p>
        </w:tc>
        <w:tc>
          <w:tcPr>
            <w:tcW w:w="4394" w:type="dxa"/>
            <w:shd w:val="clear" w:color="auto" w:fill="auto"/>
            <w:tcMar>
              <w:left w:w="28" w:type="dxa"/>
              <w:right w:w="28" w:type="dxa"/>
            </w:tcMar>
            <w:vAlign w:val="center"/>
            <w:hideMark/>
          </w:tcPr>
          <w:p w14:paraId="112694DB"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1029525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481FE8"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15FCD463" w14:textId="77777777" w:rsidR="00B16169" w:rsidRPr="00B16169" w:rsidRDefault="00B16169" w:rsidP="00B16169">
            <w:pPr>
              <w:jc w:val="center"/>
              <w:rPr>
                <w:sz w:val="14"/>
                <w:szCs w:val="14"/>
              </w:rPr>
            </w:pPr>
            <w:r w:rsidRPr="00B16169">
              <w:rPr>
                <w:sz w:val="14"/>
                <w:szCs w:val="14"/>
              </w:rPr>
              <w:t>0,066</w:t>
            </w:r>
          </w:p>
        </w:tc>
      </w:tr>
      <w:tr w:rsidR="00B16169" w:rsidRPr="00B16169" w14:paraId="365AF282" w14:textId="77777777" w:rsidTr="00500A5D">
        <w:trPr>
          <w:trHeight w:val="20"/>
        </w:trPr>
        <w:tc>
          <w:tcPr>
            <w:tcW w:w="2830" w:type="dxa"/>
            <w:shd w:val="clear" w:color="auto" w:fill="auto"/>
            <w:tcMar>
              <w:left w:w="28" w:type="dxa"/>
              <w:right w:w="28" w:type="dxa"/>
            </w:tcMar>
            <w:vAlign w:val="center"/>
            <w:hideMark/>
          </w:tcPr>
          <w:p w14:paraId="21F3DFCE" w14:textId="77777777" w:rsidR="00B16169" w:rsidRPr="00B16169" w:rsidRDefault="00B16169" w:rsidP="00B16169">
            <w:pPr>
              <w:rPr>
                <w:sz w:val="14"/>
                <w:szCs w:val="14"/>
              </w:rPr>
            </w:pPr>
            <w:r w:rsidRPr="00B16169">
              <w:rPr>
                <w:sz w:val="14"/>
                <w:szCs w:val="14"/>
              </w:rPr>
              <w:t>Реконструкция КТП № 2 СНТ "</w:t>
            </w:r>
            <w:proofErr w:type="spellStart"/>
            <w:r w:rsidRPr="00B16169">
              <w:rPr>
                <w:sz w:val="14"/>
                <w:szCs w:val="14"/>
              </w:rPr>
              <w:t>Сенильга</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23DD96BD" w14:textId="77777777" w:rsidR="00B16169" w:rsidRPr="00B16169" w:rsidRDefault="00B16169" w:rsidP="00B16169">
            <w:pPr>
              <w:jc w:val="center"/>
              <w:rPr>
                <w:sz w:val="14"/>
                <w:szCs w:val="14"/>
              </w:rPr>
            </w:pPr>
            <w:r w:rsidRPr="00B16169">
              <w:rPr>
                <w:sz w:val="14"/>
                <w:szCs w:val="14"/>
              </w:rPr>
              <w:t>J_ТП\Р\ТП\0035</w:t>
            </w:r>
          </w:p>
        </w:tc>
        <w:tc>
          <w:tcPr>
            <w:tcW w:w="0" w:type="auto"/>
            <w:shd w:val="clear" w:color="auto" w:fill="auto"/>
            <w:tcMar>
              <w:left w:w="28" w:type="dxa"/>
              <w:right w:w="28" w:type="dxa"/>
            </w:tcMar>
            <w:vAlign w:val="center"/>
            <w:hideMark/>
          </w:tcPr>
          <w:p w14:paraId="06EC8D48" w14:textId="77777777" w:rsidR="00B16169" w:rsidRPr="00B16169" w:rsidRDefault="00B16169" w:rsidP="00B16169">
            <w:pPr>
              <w:jc w:val="center"/>
              <w:rPr>
                <w:sz w:val="14"/>
                <w:szCs w:val="14"/>
              </w:rPr>
            </w:pPr>
            <w:r w:rsidRPr="00B16169">
              <w:rPr>
                <w:sz w:val="14"/>
                <w:szCs w:val="14"/>
              </w:rPr>
              <w:t>0,053</w:t>
            </w:r>
          </w:p>
        </w:tc>
        <w:tc>
          <w:tcPr>
            <w:tcW w:w="1110" w:type="dxa"/>
            <w:shd w:val="clear" w:color="auto" w:fill="auto"/>
            <w:tcMar>
              <w:left w:w="28" w:type="dxa"/>
              <w:right w:w="28" w:type="dxa"/>
            </w:tcMar>
            <w:vAlign w:val="center"/>
            <w:hideMark/>
          </w:tcPr>
          <w:p w14:paraId="3BF4B49C" w14:textId="77777777" w:rsidR="00B16169" w:rsidRPr="00B16169" w:rsidRDefault="00B16169" w:rsidP="00B16169">
            <w:pPr>
              <w:jc w:val="center"/>
              <w:rPr>
                <w:sz w:val="14"/>
                <w:szCs w:val="14"/>
              </w:rPr>
            </w:pPr>
            <w:r w:rsidRPr="00B16169">
              <w:rPr>
                <w:sz w:val="14"/>
                <w:szCs w:val="14"/>
              </w:rPr>
              <w:t>0,175</w:t>
            </w:r>
          </w:p>
        </w:tc>
        <w:tc>
          <w:tcPr>
            <w:tcW w:w="4394" w:type="dxa"/>
            <w:shd w:val="clear" w:color="auto" w:fill="auto"/>
            <w:tcMar>
              <w:left w:w="28" w:type="dxa"/>
              <w:right w:w="28" w:type="dxa"/>
            </w:tcMar>
            <w:vAlign w:val="center"/>
            <w:hideMark/>
          </w:tcPr>
          <w:p w14:paraId="35C19A04"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F3E610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71CE749"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2AE1DFFF" w14:textId="77777777" w:rsidR="00B16169" w:rsidRPr="00B16169" w:rsidRDefault="00B16169" w:rsidP="00B16169">
            <w:pPr>
              <w:jc w:val="center"/>
              <w:rPr>
                <w:sz w:val="14"/>
                <w:szCs w:val="14"/>
              </w:rPr>
            </w:pPr>
            <w:r w:rsidRPr="00B16169">
              <w:rPr>
                <w:sz w:val="14"/>
                <w:szCs w:val="14"/>
              </w:rPr>
              <w:t>0,175</w:t>
            </w:r>
          </w:p>
        </w:tc>
      </w:tr>
      <w:tr w:rsidR="00B16169" w:rsidRPr="00B16169" w14:paraId="461DD611" w14:textId="77777777" w:rsidTr="00500A5D">
        <w:trPr>
          <w:trHeight w:val="20"/>
        </w:trPr>
        <w:tc>
          <w:tcPr>
            <w:tcW w:w="2830" w:type="dxa"/>
            <w:shd w:val="clear" w:color="auto" w:fill="auto"/>
            <w:tcMar>
              <w:left w:w="28" w:type="dxa"/>
              <w:right w:w="28" w:type="dxa"/>
            </w:tcMar>
            <w:vAlign w:val="center"/>
            <w:hideMark/>
          </w:tcPr>
          <w:p w14:paraId="5A1639E5" w14:textId="77777777" w:rsidR="00B16169" w:rsidRPr="00B16169" w:rsidRDefault="00B16169" w:rsidP="00B16169">
            <w:pPr>
              <w:rPr>
                <w:sz w:val="14"/>
                <w:szCs w:val="14"/>
              </w:rPr>
            </w:pPr>
            <w:r w:rsidRPr="00B16169">
              <w:rPr>
                <w:sz w:val="14"/>
                <w:szCs w:val="14"/>
              </w:rPr>
              <w:t xml:space="preserve">Реконструкция ТП-9,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21B7E9C6"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\Р\ТП\0019</w:t>
            </w:r>
          </w:p>
        </w:tc>
        <w:tc>
          <w:tcPr>
            <w:tcW w:w="0" w:type="auto"/>
            <w:shd w:val="clear" w:color="auto" w:fill="auto"/>
            <w:tcMar>
              <w:left w:w="28" w:type="dxa"/>
              <w:right w:w="28" w:type="dxa"/>
            </w:tcMar>
            <w:vAlign w:val="center"/>
            <w:hideMark/>
          </w:tcPr>
          <w:p w14:paraId="279013C4"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5D5320F1"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5923961D"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4542CB3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E7A3640"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217FFD1C" w14:textId="77777777" w:rsidR="00B16169" w:rsidRPr="00B16169" w:rsidRDefault="00B16169" w:rsidP="00B16169">
            <w:pPr>
              <w:jc w:val="center"/>
              <w:rPr>
                <w:sz w:val="14"/>
                <w:szCs w:val="14"/>
              </w:rPr>
            </w:pPr>
            <w:r w:rsidRPr="00B16169">
              <w:rPr>
                <w:sz w:val="14"/>
                <w:szCs w:val="14"/>
              </w:rPr>
              <w:t>0,062</w:t>
            </w:r>
          </w:p>
        </w:tc>
      </w:tr>
      <w:tr w:rsidR="00B16169" w:rsidRPr="00B16169" w14:paraId="24EB614C" w14:textId="77777777" w:rsidTr="00500A5D">
        <w:trPr>
          <w:trHeight w:val="20"/>
        </w:trPr>
        <w:tc>
          <w:tcPr>
            <w:tcW w:w="2830" w:type="dxa"/>
            <w:shd w:val="clear" w:color="auto" w:fill="auto"/>
            <w:tcMar>
              <w:left w:w="28" w:type="dxa"/>
              <w:right w:w="28" w:type="dxa"/>
            </w:tcMar>
            <w:vAlign w:val="center"/>
            <w:hideMark/>
          </w:tcPr>
          <w:p w14:paraId="01AA1B2D" w14:textId="77777777" w:rsidR="00B16169" w:rsidRPr="00B16169" w:rsidRDefault="00B16169" w:rsidP="00B16169">
            <w:pPr>
              <w:rPr>
                <w:sz w:val="14"/>
                <w:szCs w:val="14"/>
              </w:rPr>
            </w:pPr>
            <w:r w:rsidRPr="00B16169">
              <w:rPr>
                <w:sz w:val="14"/>
                <w:szCs w:val="14"/>
              </w:rPr>
              <w:t xml:space="preserve">Реконструкция ТП-11,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75E14E62"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\Р\ТП\0020</w:t>
            </w:r>
          </w:p>
        </w:tc>
        <w:tc>
          <w:tcPr>
            <w:tcW w:w="0" w:type="auto"/>
            <w:shd w:val="clear" w:color="auto" w:fill="auto"/>
            <w:tcMar>
              <w:left w:w="28" w:type="dxa"/>
              <w:right w:w="28" w:type="dxa"/>
            </w:tcMar>
            <w:vAlign w:val="center"/>
            <w:hideMark/>
          </w:tcPr>
          <w:p w14:paraId="5F88F8EA"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24C2235E"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46D39860"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3E8982C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C6BC9D7"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0E2B0F01" w14:textId="77777777" w:rsidR="00B16169" w:rsidRPr="00B16169" w:rsidRDefault="00B16169" w:rsidP="00B16169">
            <w:pPr>
              <w:jc w:val="center"/>
              <w:rPr>
                <w:sz w:val="14"/>
                <w:szCs w:val="14"/>
              </w:rPr>
            </w:pPr>
            <w:r w:rsidRPr="00B16169">
              <w:rPr>
                <w:sz w:val="14"/>
                <w:szCs w:val="14"/>
              </w:rPr>
              <w:t>0,058</w:t>
            </w:r>
          </w:p>
        </w:tc>
      </w:tr>
      <w:tr w:rsidR="00B16169" w:rsidRPr="00B16169" w14:paraId="6BB0EFB2" w14:textId="77777777" w:rsidTr="00500A5D">
        <w:trPr>
          <w:trHeight w:val="20"/>
        </w:trPr>
        <w:tc>
          <w:tcPr>
            <w:tcW w:w="2830" w:type="dxa"/>
            <w:shd w:val="clear" w:color="auto" w:fill="auto"/>
            <w:tcMar>
              <w:left w:w="28" w:type="dxa"/>
              <w:right w:w="28" w:type="dxa"/>
            </w:tcMar>
            <w:vAlign w:val="center"/>
            <w:hideMark/>
          </w:tcPr>
          <w:p w14:paraId="75006278" w14:textId="77777777" w:rsidR="00B16169" w:rsidRPr="00B16169" w:rsidRDefault="00B16169" w:rsidP="00B16169">
            <w:pPr>
              <w:rPr>
                <w:sz w:val="14"/>
                <w:szCs w:val="14"/>
              </w:rPr>
            </w:pPr>
            <w:r w:rsidRPr="00B16169">
              <w:rPr>
                <w:sz w:val="14"/>
                <w:szCs w:val="14"/>
              </w:rPr>
              <w:t xml:space="preserve">Реконструкция ТП-12,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2ACE88D6"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\Р\ТП\0021</w:t>
            </w:r>
          </w:p>
        </w:tc>
        <w:tc>
          <w:tcPr>
            <w:tcW w:w="0" w:type="auto"/>
            <w:shd w:val="clear" w:color="auto" w:fill="auto"/>
            <w:tcMar>
              <w:left w:w="28" w:type="dxa"/>
              <w:right w:w="28" w:type="dxa"/>
            </w:tcMar>
            <w:vAlign w:val="center"/>
            <w:hideMark/>
          </w:tcPr>
          <w:p w14:paraId="50643B4E"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3043F6B4" w14:textId="77777777" w:rsidR="00B16169" w:rsidRPr="00B16169" w:rsidRDefault="00B16169" w:rsidP="00B16169">
            <w:pPr>
              <w:jc w:val="center"/>
              <w:rPr>
                <w:sz w:val="14"/>
                <w:szCs w:val="14"/>
              </w:rPr>
            </w:pPr>
            <w:r w:rsidRPr="00B16169">
              <w:rPr>
                <w:sz w:val="14"/>
                <w:szCs w:val="14"/>
              </w:rPr>
              <w:t>0,058</w:t>
            </w:r>
          </w:p>
        </w:tc>
        <w:tc>
          <w:tcPr>
            <w:tcW w:w="4394" w:type="dxa"/>
            <w:shd w:val="clear" w:color="auto" w:fill="auto"/>
            <w:tcMar>
              <w:left w:w="28" w:type="dxa"/>
              <w:right w:w="28" w:type="dxa"/>
            </w:tcMar>
            <w:vAlign w:val="center"/>
            <w:hideMark/>
          </w:tcPr>
          <w:p w14:paraId="3A5C294A"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7CA8C3D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16CEAC9"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7A781455" w14:textId="77777777" w:rsidR="00B16169" w:rsidRPr="00B16169" w:rsidRDefault="00B16169" w:rsidP="00B16169">
            <w:pPr>
              <w:jc w:val="center"/>
              <w:rPr>
                <w:sz w:val="14"/>
                <w:szCs w:val="14"/>
              </w:rPr>
            </w:pPr>
            <w:r w:rsidRPr="00B16169">
              <w:rPr>
                <w:sz w:val="14"/>
                <w:szCs w:val="14"/>
              </w:rPr>
              <w:t>0,058</w:t>
            </w:r>
          </w:p>
        </w:tc>
      </w:tr>
      <w:tr w:rsidR="00B16169" w:rsidRPr="00B16169" w14:paraId="442758A9" w14:textId="77777777" w:rsidTr="00500A5D">
        <w:trPr>
          <w:trHeight w:val="20"/>
        </w:trPr>
        <w:tc>
          <w:tcPr>
            <w:tcW w:w="2830" w:type="dxa"/>
            <w:shd w:val="clear" w:color="auto" w:fill="auto"/>
            <w:tcMar>
              <w:left w:w="28" w:type="dxa"/>
              <w:right w:w="28" w:type="dxa"/>
            </w:tcMar>
            <w:vAlign w:val="center"/>
            <w:hideMark/>
          </w:tcPr>
          <w:p w14:paraId="7DE87260" w14:textId="77777777" w:rsidR="00B16169" w:rsidRPr="00B16169" w:rsidRDefault="00B16169" w:rsidP="00B16169">
            <w:pPr>
              <w:rPr>
                <w:sz w:val="14"/>
                <w:szCs w:val="14"/>
              </w:rPr>
            </w:pPr>
            <w:r w:rsidRPr="00B16169">
              <w:rPr>
                <w:sz w:val="14"/>
                <w:szCs w:val="14"/>
              </w:rPr>
              <w:t>Реконструкция ТП-35</w:t>
            </w:r>
          </w:p>
        </w:tc>
        <w:tc>
          <w:tcPr>
            <w:tcW w:w="1333" w:type="dxa"/>
            <w:shd w:val="clear" w:color="auto" w:fill="auto"/>
            <w:tcMar>
              <w:left w:w="28" w:type="dxa"/>
              <w:right w:w="28" w:type="dxa"/>
            </w:tcMar>
            <w:vAlign w:val="center"/>
            <w:hideMark/>
          </w:tcPr>
          <w:p w14:paraId="5978D0AC"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\Р\ТП\0022</w:t>
            </w:r>
          </w:p>
        </w:tc>
        <w:tc>
          <w:tcPr>
            <w:tcW w:w="0" w:type="auto"/>
            <w:shd w:val="clear" w:color="auto" w:fill="auto"/>
            <w:tcMar>
              <w:left w:w="28" w:type="dxa"/>
              <w:right w:w="28" w:type="dxa"/>
            </w:tcMar>
            <w:vAlign w:val="center"/>
            <w:hideMark/>
          </w:tcPr>
          <w:p w14:paraId="0AEA43CF" w14:textId="77777777" w:rsidR="00B16169" w:rsidRPr="00B16169" w:rsidRDefault="00B16169" w:rsidP="00B16169">
            <w:pPr>
              <w:jc w:val="center"/>
              <w:rPr>
                <w:sz w:val="14"/>
                <w:szCs w:val="14"/>
              </w:rPr>
            </w:pPr>
            <w:r w:rsidRPr="00B16169">
              <w:rPr>
                <w:sz w:val="14"/>
                <w:szCs w:val="14"/>
              </w:rPr>
              <w:t>0,171</w:t>
            </w:r>
          </w:p>
        </w:tc>
        <w:tc>
          <w:tcPr>
            <w:tcW w:w="1110" w:type="dxa"/>
            <w:shd w:val="clear" w:color="auto" w:fill="auto"/>
            <w:tcMar>
              <w:left w:w="28" w:type="dxa"/>
              <w:right w:w="28" w:type="dxa"/>
            </w:tcMar>
            <w:vAlign w:val="center"/>
            <w:hideMark/>
          </w:tcPr>
          <w:p w14:paraId="5838103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9D2509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46B79F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A31E36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6ED9984" w14:textId="77777777" w:rsidR="00B16169" w:rsidRPr="00B16169" w:rsidRDefault="00B16169" w:rsidP="00B16169">
            <w:pPr>
              <w:jc w:val="center"/>
              <w:rPr>
                <w:sz w:val="14"/>
                <w:szCs w:val="14"/>
              </w:rPr>
            </w:pPr>
            <w:r w:rsidRPr="00B16169">
              <w:rPr>
                <w:sz w:val="14"/>
                <w:szCs w:val="14"/>
              </w:rPr>
              <w:t>0,000</w:t>
            </w:r>
          </w:p>
        </w:tc>
      </w:tr>
      <w:tr w:rsidR="00B16169" w:rsidRPr="00B16169" w14:paraId="33DAA4C2" w14:textId="77777777" w:rsidTr="00500A5D">
        <w:trPr>
          <w:trHeight w:val="20"/>
        </w:trPr>
        <w:tc>
          <w:tcPr>
            <w:tcW w:w="2830" w:type="dxa"/>
            <w:shd w:val="clear" w:color="auto" w:fill="auto"/>
            <w:tcMar>
              <w:left w:w="28" w:type="dxa"/>
              <w:right w:w="28" w:type="dxa"/>
            </w:tcMar>
            <w:vAlign w:val="center"/>
            <w:hideMark/>
          </w:tcPr>
          <w:p w14:paraId="348120F7" w14:textId="77777777" w:rsidR="00B16169" w:rsidRPr="00B16169" w:rsidRDefault="00B16169" w:rsidP="00B16169">
            <w:pPr>
              <w:rPr>
                <w:sz w:val="14"/>
                <w:szCs w:val="14"/>
              </w:rPr>
            </w:pPr>
            <w:r w:rsidRPr="00B16169">
              <w:rPr>
                <w:sz w:val="14"/>
                <w:szCs w:val="14"/>
              </w:rPr>
              <w:t xml:space="preserve">Реконструкция ТП-102,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58DA67D7"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\Р\ТП\0023</w:t>
            </w:r>
          </w:p>
        </w:tc>
        <w:tc>
          <w:tcPr>
            <w:tcW w:w="0" w:type="auto"/>
            <w:shd w:val="clear" w:color="auto" w:fill="auto"/>
            <w:tcMar>
              <w:left w:w="28" w:type="dxa"/>
              <w:right w:w="28" w:type="dxa"/>
            </w:tcMar>
            <w:vAlign w:val="center"/>
            <w:hideMark/>
          </w:tcPr>
          <w:p w14:paraId="4DCE8137"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063FFA38"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5F6EE4A6"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3C4697E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B3DA24C"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06883EB7" w14:textId="77777777" w:rsidR="00B16169" w:rsidRPr="00B16169" w:rsidRDefault="00B16169" w:rsidP="00B16169">
            <w:pPr>
              <w:jc w:val="center"/>
              <w:rPr>
                <w:sz w:val="14"/>
                <w:szCs w:val="14"/>
              </w:rPr>
            </w:pPr>
            <w:r w:rsidRPr="00B16169">
              <w:rPr>
                <w:sz w:val="14"/>
                <w:szCs w:val="14"/>
              </w:rPr>
              <w:t>0,062</w:t>
            </w:r>
          </w:p>
        </w:tc>
      </w:tr>
      <w:tr w:rsidR="00B16169" w:rsidRPr="00B16169" w14:paraId="293B7797" w14:textId="77777777" w:rsidTr="00500A5D">
        <w:trPr>
          <w:trHeight w:val="20"/>
        </w:trPr>
        <w:tc>
          <w:tcPr>
            <w:tcW w:w="2830" w:type="dxa"/>
            <w:shd w:val="clear" w:color="auto" w:fill="auto"/>
            <w:tcMar>
              <w:left w:w="28" w:type="dxa"/>
              <w:right w:w="28" w:type="dxa"/>
            </w:tcMar>
            <w:vAlign w:val="center"/>
            <w:hideMark/>
          </w:tcPr>
          <w:p w14:paraId="65EF7BBE" w14:textId="77777777" w:rsidR="00B16169" w:rsidRPr="00B16169" w:rsidRDefault="00B16169" w:rsidP="00B16169">
            <w:pPr>
              <w:rPr>
                <w:sz w:val="14"/>
                <w:szCs w:val="14"/>
              </w:rPr>
            </w:pPr>
            <w:r w:rsidRPr="00B16169">
              <w:rPr>
                <w:sz w:val="14"/>
                <w:szCs w:val="14"/>
              </w:rPr>
              <w:t xml:space="preserve">Реконструкция ТП-103,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2F6B1CFD"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\Р\ТП\0024</w:t>
            </w:r>
          </w:p>
        </w:tc>
        <w:tc>
          <w:tcPr>
            <w:tcW w:w="0" w:type="auto"/>
            <w:shd w:val="clear" w:color="auto" w:fill="auto"/>
            <w:tcMar>
              <w:left w:w="28" w:type="dxa"/>
              <w:right w:w="28" w:type="dxa"/>
            </w:tcMar>
            <w:vAlign w:val="center"/>
            <w:hideMark/>
          </w:tcPr>
          <w:p w14:paraId="3B43DE24"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35ADE8D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C956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6014AB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A9B96D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DF55E9C" w14:textId="77777777" w:rsidR="00B16169" w:rsidRPr="00B16169" w:rsidRDefault="00B16169" w:rsidP="00B16169">
            <w:pPr>
              <w:jc w:val="center"/>
              <w:rPr>
                <w:sz w:val="14"/>
                <w:szCs w:val="14"/>
              </w:rPr>
            </w:pPr>
            <w:r w:rsidRPr="00B16169">
              <w:rPr>
                <w:sz w:val="14"/>
                <w:szCs w:val="14"/>
              </w:rPr>
              <w:t>0,000</w:t>
            </w:r>
          </w:p>
        </w:tc>
      </w:tr>
      <w:tr w:rsidR="00B16169" w:rsidRPr="00B16169" w14:paraId="68BD3F11" w14:textId="77777777" w:rsidTr="00500A5D">
        <w:trPr>
          <w:trHeight w:val="20"/>
        </w:trPr>
        <w:tc>
          <w:tcPr>
            <w:tcW w:w="2830" w:type="dxa"/>
            <w:shd w:val="clear" w:color="auto" w:fill="auto"/>
            <w:tcMar>
              <w:left w:w="28" w:type="dxa"/>
              <w:right w:w="28" w:type="dxa"/>
            </w:tcMar>
            <w:vAlign w:val="center"/>
            <w:hideMark/>
          </w:tcPr>
          <w:p w14:paraId="6967AB6D" w14:textId="77777777" w:rsidR="00B16169" w:rsidRPr="00B16169" w:rsidRDefault="00B16169" w:rsidP="00B16169">
            <w:pPr>
              <w:rPr>
                <w:sz w:val="14"/>
                <w:szCs w:val="14"/>
              </w:rPr>
            </w:pPr>
            <w:r w:rsidRPr="00B16169">
              <w:rPr>
                <w:sz w:val="14"/>
                <w:szCs w:val="14"/>
              </w:rPr>
              <w:t xml:space="preserve">Реконструкция ТП-109,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4928710E"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\Р\ТП\0025</w:t>
            </w:r>
          </w:p>
        </w:tc>
        <w:tc>
          <w:tcPr>
            <w:tcW w:w="0" w:type="auto"/>
            <w:shd w:val="clear" w:color="auto" w:fill="auto"/>
            <w:tcMar>
              <w:left w:w="28" w:type="dxa"/>
              <w:right w:w="28" w:type="dxa"/>
            </w:tcMar>
            <w:vAlign w:val="center"/>
            <w:hideMark/>
          </w:tcPr>
          <w:p w14:paraId="2F85F49D"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4105EC4C" w14:textId="77777777" w:rsidR="00B16169" w:rsidRPr="00B16169" w:rsidRDefault="00B16169" w:rsidP="00B16169">
            <w:pPr>
              <w:jc w:val="center"/>
              <w:rPr>
                <w:sz w:val="14"/>
                <w:szCs w:val="14"/>
              </w:rPr>
            </w:pPr>
            <w:r w:rsidRPr="00B16169">
              <w:rPr>
                <w:sz w:val="14"/>
                <w:szCs w:val="14"/>
              </w:rPr>
              <w:t>0,082</w:t>
            </w:r>
          </w:p>
        </w:tc>
        <w:tc>
          <w:tcPr>
            <w:tcW w:w="4394" w:type="dxa"/>
            <w:shd w:val="clear" w:color="auto" w:fill="auto"/>
            <w:tcMar>
              <w:left w:w="28" w:type="dxa"/>
              <w:right w:w="28" w:type="dxa"/>
            </w:tcMar>
            <w:vAlign w:val="center"/>
            <w:hideMark/>
          </w:tcPr>
          <w:p w14:paraId="1B470178"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0E10149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9F39178"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3020788B" w14:textId="77777777" w:rsidR="00B16169" w:rsidRPr="00B16169" w:rsidRDefault="00B16169" w:rsidP="00B16169">
            <w:pPr>
              <w:jc w:val="center"/>
              <w:rPr>
                <w:sz w:val="14"/>
                <w:szCs w:val="14"/>
              </w:rPr>
            </w:pPr>
            <w:r w:rsidRPr="00B16169">
              <w:rPr>
                <w:sz w:val="14"/>
                <w:szCs w:val="14"/>
              </w:rPr>
              <w:t>0,082</w:t>
            </w:r>
          </w:p>
        </w:tc>
      </w:tr>
      <w:tr w:rsidR="00B16169" w:rsidRPr="00B16169" w14:paraId="7EBA70CD" w14:textId="77777777" w:rsidTr="00500A5D">
        <w:trPr>
          <w:trHeight w:val="20"/>
        </w:trPr>
        <w:tc>
          <w:tcPr>
            <w:tcW w:w="2830" w:type="dxa"/>
            <w:shd w:val="clear" w:color="auto" w:fill="auto"/>
            <w:tcMar>
              <w:left w:w="28" w:type="dxa"/>
              <w:right w:w="28" w:type="dxa"/>
            </w:tcMar>
            <w:vAlign w:val="center"/>
            <w:hideMark/>
          </w:tcPr>
          <w:p w14:paraId="3F294F76" w14:textId="77777777" w:rsidR="00B16169" w:rsidRPr="00B16169" w:rsidRDefault="00B16169" w:rsidP="00B16169">
            <w:pPr>
              <w:rPr>
                <w:sz w:val="14"/>
                <w:szCs w:val="14"/>
              </w:rPr>
            </w:pPr>
            <w:r w:rsidRPr="00B16169">
              <w:rPr>
                <w:sz w:val="14"/>
                <w:szCs w:val="14"/>
              </w:rPr>
              <w:t xml:space="preserve">Реконструкция ТП-110,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2EDA2501"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\Р\ТП\0026</w:t>
            </w:r>
          </w:p>
        </w:tc>
        <w:tc>
          <w:tcPr>
            <w:tcW w:w="0" w:type="auto"/>
            <w:shd w:val="clear" w:color="auto" w:fill="auto"/>
            <w:tcMar>
              <w:left w:w="28" w:type="dxa"/>
              <w:right w:w="28" w:type="dxa"/>
            </w:tcMar>
            <w:vAlign w:val="center"/>
            <w:hideMark/>
          </w:tcPr>
          <w:p w14:paraId="01CA679E"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4CF5BA1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9F1E0B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F460EA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DAD6F3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1907A8D" w14:textId="77777777" w:rsidR="00B16169" w:rsidRPr="00B16169" w:rsidRDefault="00B16169" w:rsidP="00B16169">
            <w:pPr>
              <w:jc w:val="center"/>
              <w:rPr>
                <w:sz w:val="14"/>
                <w:szCs w:val="14"/>
              </w:rPr>
            </w:pPr>
            <w:r w:rsidRPr="00B16169">
              <w:rPr>
                <w:sz w:val="14"/>
                <w:szCs w:val="14"/>
              </w:rPr>
              <w:t>0,000</w:t>
            </w:r>
          </w:p>
        </w:tc>
      </w:tr>
      <w:tr w:rsidR="00B16169" w:rsidRPr="00B16169" w14:paraId="74232141" w14:textId="77777777" w:rsidTr="00500A5D">
        <w:trPr>
          <w:trHeight w:val="20"/>
        </w:trPr>
        <w:tc>
          <w:tcPr>
            <w:tcW w:w="2830" w:type="dxa"/>
            <w:shd w:val="clear" w:color="auto" w:fill="auto"/>
            <w:tcMar>
              <w:left w:w="28" w:type="dxa"/>
              <w:right w:w="28" w:type="dxa"/>
            </w:tcMar>
            <w:vAlign w:val="center"/>
            <w:hideMark/>
          </w:tcPr>
          <w:p w14:paraId="518652CC" w14:textId="77777777" w:rsidR="00B16169" w:rsidRPr="00B16169" w:rsidRDefault="00B16169" w:rsidP="00B16169">
            <w:pPr>
              <w:rPr>
                <w:sz w:val="14"/>
                <w:szCs w:val="14"/>
              </w:rPr>
            </w:pPr>
            <w:r w:rsidRPr="00B16169">
              <w:rPr>
                <w:sz w:val="14"/>
                <w:szCs w:val="14"/>
              </w:rPr>
              <w:lastRenderedPageBreak/>
              <w:t xml:space="preserve">Реконструкция ТП-166,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29232C5C"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\Р\ТП\0027</w:t>
            </w:r>
          </w:p>
        </w:tc>
        <w:tc>
          <w:tcPr>
            <w:tcW w:w="0" w:type="auto"/>
            <w:shd w:val="clear" w:color="auto" w:fill="auto"/>
            <w:tcMar>
              <w:left w:w="28" w:type="dxa"/>
              <w:right w:w="28" w:type="dxa"/>
            </w:tcMar>
            <w:vAlign w:val="center"/>
            <w:hideMark/>
          </w:tcPr>
          <w:p w14:paraId="45698D81" w14:textId="77777777" w:rsidR="00B16169" w:rsidRPr="00B16169" w:rsidRDefault="00B16169" w:rsidP="00B16169">
            <w:pPr>
              <w:jc w:val="center"/>
              <w:rPr>
                <w:sz w:val="14"/>
                <w:szCs w:val="14"/>
              </w:rPr>
            </w:pPr>
            <w:r w:rsidRPr="00B16169">
              <w:rPr>
                <w:sz w:val="14"/>
                <w:szCs w:val="14"/>
              </w:rPr>
              <w:t>0,089</w:t>
            </w:r>
          </w:p>
        </w:tc>
        <w:tc>
          <w:tcPr>
            <w:tcW w:w="1110" w:type="dxa"/>
            <w:shd w:val="clear" w:color="auto" w:fill="auto"/>
            <w:tcMar>
              <w:left w:w="28" w:type="dxa"/>
              <w:right w:w="28" w:type="dxa"/>
            </w:tcMar>
            <w:vAlign w:val="center"/>
            <w:hideMark/>
          </w:tcPr>
          <w:p w14:paraId="7D665DA9"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5B240764"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103C6FD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9BE6F1"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6CF7A934" w14:textId="77777777" w:rsidR="00B16169" w:rsidRPr="00B16169" w:rsidRDefault="00B16169" w:rsidP="00B16169">
            <w:pPr>
              <w:jc w:val="center"/>
              <w:rPr>
                <w:sz w:val="14"/>
                <w:szCs w:val="14"/>
              </w:rPr>
            </w:pPr>
            <w:r w:rsidRPr="00B16169">
              <w:rPr>
                <w:sz w:val="14"/>
                <w:szCs w:val="14"/>
              </w:rPr>
              <w:t>0,062</w:t>
            </w:r>
          </w:p>
        </w:tc>
      </w:tr>
      <w:tr w:rsidR="00B16169" w:rsidRPr="00B16169" w14:paraId="3CF1B943" w14:textId="77777777" w:rsidTr="00500A5D">
        <w:trPr>
          <w:trHeight w:val="20"/>
        </w:trPr>
        <w:tc>
          <w:tcPr>
            <w:tcW w:w="2830" w:type="dxa"/>
            <w:shd w:val="clear" w:color="auto" w:fill="auto"/>
            <w:tcMar>
              <w:left w:w="28" w:type="dxa"/>
              <w:right w:w="28" w:type="dxa"/>
            </w:tcMar>
            <w:vAlign w:val="center"/>
            <w:hideMark/>
          </w:tcPr>
          <w:p w14:paraId="02BFB413" w14:textId="77777777" w:rsidR="00B16169" w:rsidRPr="00B16169" w:rsidRDefault="00B16169" w:rsidP="00B16169">
            <w:pPr>
              <w:rPr>
                <w:sz w:val="14"/>
                <w:szCs w:val="14"/>
              </w:rPr>
            </w:pPr>
            <w:r w:rsidRPr="00B16169">
              <w:rPr>
                <w:sz w:val="14"/>
                <w:szCs w:val="14"/>
              </w:rPr>
              <w:t xml:space="preserve">Реконструкция ТП-101,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0F6C0151"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\Р\ТП\0001</w:t>
            </w:r>
          </w:p>
        </w:tc>
        <w:tc>
          <w:tcPr>
            <w:tcW w:w="0" w:type="auto"/>
            <w:shd w:val="clear" w:color="auto" w:fill="auto"/>
            <w:tcMar>
              <w:left w:w="28" w:type="dxa"/>
              <w:right w:w="28" w:type="dxa"/>
            </w:tcMar>
            <w:vAlign w:val="center"/>
            <w:hideMark/>
          </w:tcPr>
          <w:p w14:paraId="3D7B2DA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9947854"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0FD8FB9F"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1239B2B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A89F9E9"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2A453AE9" w14:textId="77777777" w:rsidR="00B16169" w:rsidRPr="00B16169" w:rsidRDefault="00B16169" w:rsidP="00B16169">
            <w:pPr>
              <w:jc w:val="center"/>
              <w:rPr>
                <w:sz w:val="14"/>
                <w:szCs w:val="14"/>
              </w:rPr>
            </w:pPr>
            <w:r w:rsidRPr="00B16169">
              <w:rPr>
                <w:sz w:val="14"/>
                <w:szCs w:val="14"/>
              </w:rPr>
              <w:t>0,062</w:t>
            </w:r>
          </w:p>
        </w:tc>
      </w:tr>
      <w:tr w:rsidR="00B16169" w:rsidRPr="00B16169" w14:paraId="17082DD1" w14:textId="77777777" w:rsidTr="00500A5D">
        <w:trPr>
          <w:trHeight w:val="20"/>
        </w:trPr>
        <w:tc>
          <w:tcPr>
            <w:tcW w:w="2830" w:type="dxa"/>
            <w:shd w:val="clear" w:color="auto" w:fill="auto"/>
            <w:tcMar>
              <w:left w:w="28" w:type="dxa"/>
              <w:right w:w="28" w:type="dxa"/>
            </w:tcMar>
            <w:vAlign w:val="center"/>
            <w:hideMark/>
          </w:tcPr>
          <w:p w14:paraId="205D1728" w14:textId="77777777" w:rsidR="00B16169" w:rsidRPr="00B16169" w:rsidRDefault="00B16169" w:rsidP="00B16169">
            <w:pPr>
              <w:rPr>
                <w:sz w:val="14"/>
                <w:szCs w:val="14"/>
              </w:rPr>
            </w:pPr>
            <w:r w:rsidRPr="00B16169">
              <w:rPr>
                <w:sz w:val="14"/>
                <w:szCs w:val="14"/>
              </w:rPr>
              <w:t xml:space="preserve">Реконструкция ТП-49 </w:t>
            </w:r>
          </w:p>
        </w:tc>
        <w:tc>
          <w:tcPr>
            <w:tcW w:w="1333" w:type="dxa"/>
            <w:shd w:val="clear" w:color="auto" w:fill="auto"/>
            <w:tcMar>
              <w:left w:w="28" w:type="dxa"/>
              <w:right w:w="28" w:type="dxa"/>
            </w:tcMar>
            <w:vAlign w:val="center"/>
            <w:hideMark/>
          </w:tcPr>
          <w:p w14:paraId="2E4E2EE0" w14:textId="77777777" w:rsidR="00B16169" w:rsidRPr="00B16169" w:rsidRDefault="00B16169" w:rsidP="00B16169">
            <w:pPr>
              <w:jc w:val="center"/>
              <w:rPr>
                <w:sz w:val="14"/>
                <w:szCs w:val="14"/>
              </w:rPr>
            </w:pPr>
            <w:r w:rsidRPr="00B16169">
              <w:rPr>
                <w:sz w:val="14"/>
                <w:szCs w:val="14"/>
              </w:rPr>
              <w:t>J_Ю\Р\ТП\0041</w:t>
            </w:r>
          </w:p>
        </w:tc>
        <w:tc>
          <w:tcPr>
            <w:tcW w:w="0" w:type="auto"/>
            <w:shd w:val="clear" w:color="auto" w:fill="auto"/>
            <w:tcMar>
              <w:left w:w="28" w:type="dxa"/>
              <w:right w:w="28" w:type="dxa"/>
            </w:tcMar>
            <w:vAlign w:val="center"/>
            <w:hideMark/>
          </w:tcPr>
          <w:p w14:paraId="08691CF2" w14:textId="77777777" w:rsidR="00B16169" w:rsidRPr="00B16169" w:rsidRDefault="00B16169" w:rsidP="00B16169">
            <w:pPr>
              <w:jc w:val="center"/>
              <w:rPr>
                <w:sz w:val="14"/>
                <w:szCs w:val="14"/>
              </w:rPr>
            </w:pPr>
            <w:r w:rsidRPr="00B16169">
              <w:rPr>
                <w:sz w:val="14"/>
                <w:szCs w:val="14"/>
              </w:rPr>
              <w:t>1,356</w:t>
            </w:r>
          </w:p>
        </w:tc>
        <w:tc>
          <w:tcPr>
            <w:tcW w:w="1110" w:type="dxa"/>
            <w:shd w:val="clear" w:color="auto" w:fill="auto"/>
            <w:tcMar>
              <w:left w:w="28" w:type="dxa"/>
              <w:right w:w="28" w:type="dxa"/>
            </w:tcMar>
            <w:vAlign w:val="center"/>
            <w:hideMark/>
          </w:tcPr>
          <w:p w14:paraId="43883406" w14:textId="77777777" w:rsidR="00B16169" w:rsidRPr="00B16169" w:rsidRDefault="00B16169" w:rsidP="00B16169">
            <w:pPr>
              <w:jc w:val="center"/>
              <w:rPr>
                <w:sz w:val="14"/>
                <w:szCs w:val="14"/>
              </w:rPr>
            </w:pPr>
            <w:r w:rsidRPr="00B16169">
              <w:rPr>
                <w:sz w:val="14"/>
                <w:szCs w:val="14"/>
              </w:rPr>
              <w:t>0,197</w:t>
            </w:r>
          </w:p>
        </w:tc>
        <w:tc>
          <w:tcPr>
            <w:tcW w:w="4394" w:type="dxa"/>
            <w:shd w:val="clear" w:color="auto" w:fill="auto"/>
            <w:tcMar>
              <w:left w:w="28" w:type="dxa"/>
              <w:right w:w="28" w:type="dxa"/>
            </w:tcMar>
            <w:vAlign w:val="center"/>
            <w:hideMark/>
          </w:tcPr>
          <w:p w14:paraId="5B40A84A" w14:textId="77777777" w:rsidR="00B16169" w:rsidRPr="00B16169" w:rsidRDefault="00B16169" w:rsidP="00B16169">
            <w:pPr>
              <w:jc w:val="center"/>
              <w:rPr>
                <w:color w:val="000000"/>
                <w:sz w:val="14"/>
                <w:szCs w:val="14"/>
              </w:rPr>
            </w:pPr>
            <w:r w:rsidRPr="00B16169">
              <w:rPr>
                <w:color w:val="000000"/>
                <w:sz w:val="14"/>
                <w:szCs w:val="14"/>
              </w:rPr>
              <w:t>ПЗ, акт осмотра, паспортная карта, однолинейная схема, схема на ПКК, фото, ТУ</w:t>
            </w:r>
          </w:p>
        </w:tc>
        <w:tc>
          <w:tcPr>
            <w:tcW w:w="1134" w:type="dxa"/>
            <w:shd w:val="clear" w:color="auto" w:fill="auto"/>
            <w:tcMar>
              <w:left w:w="28" w:type="dxa"/>
              <w:right w:w="28" w:type="dxa"/>
            </w:tcMar>
            <w:vAlign w:val="center"/>
            <w:hideMark/>
          </w:tcPr>
          <w:p w14:paraId="5A84FE1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B15999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46B13341" w14:textId="77777777" w:rsidR="00B16169" w:rsidRPr="00B16169" w:rsidRDefault="00B16169" w:rsidP="00B16169">
            <w:pPr>
              <w:jc w:val="center"/>
              <w:rPr>
                <w:sz w:val="14"/>
                <w:szCs w:val="14"/>
              </w:rPr>
            </w:pPr>
            <w:r w:rsidRPr="00B16169">
              <w:rPr>
                <w:sz w:val="14"/>
                <w:szCs w:val="14"/>
              </w:rPr>
              <w:t>0,197</w:t>
            </w:r>
          </w:p>
        </w:tc>
      </w:tr>
      <w:tr w:rsidR="00B16169" w:rsidRPr="00B16169" w14:paraId="7028D0C6" w14:textId="77777777" w:rsidTr="00500A5D">
        <w:trPr>
          <w:trHeight w:val="20"/>
        </w:trPr>
        <w:tc>
          <w:tcPr>
            <w:tcW w:w="2830" w:type="dxa"/>
            <w:shd w:val="clear" w:color="auto" w:fill="auto"/>
            <w:tcMar>
              <w:left w:w="28" w:type="dxa"/>
              <w:right w:w="28" w:type="dxa"/>
            </w:tcMar>
            <w:vAlign w:val="center"/>
            <w:hideMark/>
          </w:tcPr>
          <w:p w14:paraId="2FD25F4D" w14:textId="77777777" w:rsidR="00B16169" w:rsidRPr="00B16169" w:rsidRDefault="00B16169" w:rsidP="00B16169">
            <w:pPr>
              <w:rPr>
                <w:sz w:val="14"/>
                <w:szCs w:val="14"/>
              </w:rPr>
            </w:pPr>
            <w:r w:rsidRPr="00B16169">
              <w:rPr>
                <w:sz w:val="14"/>
                <w:szCs w:val="14"/>
              </w:rPr>
              <w:t xml:space="preserve">Реконструкция ТП-188 </w:t>
            </w:r>
            <w:proofErr w:type="spellStart"/>
            <w:r w:rsidRPr="00B16169">
              <w:rPr>
                <w:sz w:val="14"/>
                <w:szCs w:val="14"/>
              </w:rPr>
              <w:t>г.Юрга</w:t>
            </w:r>
            <w:proofErr w:type="spellEnd"/>
          </w:p>
        </w:tc>
        <w:tc>
          <w:tcPr>
            <w:tcW w:w="1333" w:type="dxa"/>
            <w:shd w:val="clear" w:color="auto" w:fill="auto"/>
            <w:tcMar>
              <w:left w:w="28" w:type="dxa"/>
              <w:right w:w="28" w:type="dxa"/>
            </w:tcMar>
            <w:vAlign w:val="center"/>
            <w:hideMark/>
          </w:tcPr>
          <w:p w14:paraId="349EE58A" w14:textId="77777777" w:rsidR="00B16169" w:rsidRPr="00B16169" w:rsidRDefault="00B16169" w:rsidP="00B16169">
            <w:pPr>
              <w:jc w:val="center"/>
              <w:rPr>
                <w:sz w:val="14"/>
                <w:szCs w:val="14"/>
              </w:rPr>
            </w:pPr>
            <w:r w:rsidRPr="00B16169">
              <w:rPr>
                <w:sz w:val="14"/>
                <w:szCs w:val="14"/>
              </w:rPr>
              <w:t>N_Ю\Р\ТП\0001</w:t>
            </w:r>
          </w:p>
        </w:tc>
        <w:tc>
          <w:tcPr>
            <w:tcW w:w="0" w:type="auto"/>
            <w:shd w:val="clear" w:color="auto" w:fill="auto"/>
            <w:tcMar>
              <w:left w:w="28" w:type="dxa"/>
              <w:right w:w="28" w:type="dxa"/>
            </w:tcMar>
            <w:vAlign w:val="center"/>
            <w:hideMark/>
          </w:tcPr>
          <w:p w14:paraId="4ED8AD6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824E0B" w14:textId="77777777" w:rsidR="00B16169" w:rsidRPr="00B16169" w:rsidRDefault="00B16169" w:rsidP="00B16169">
            <w:pPr>
              <w:jc w:val="center"/>
              <w:rPr>
                <w:sz w:val="14"/>
                <w:szCs w:val="14"/>
              </w:rPr>
            </w:pPr>
            <w:r w:rsidRPr="00B16169">
              <w:rPr>
                <w:sz w:val="14"/>
                <w:szCs w:val="14"/>
              </w:rPr>
              <w:t>0,189</w:t>
            </w:r>
          </w:p>
        </w:tc>
        <w:tc>
          <w:tcPr>
            <w:tcW w:w="4394" w:type="dxa"/>
            <w:shd w:val="clear" w:color="auto" w:fill="auto"/>
            <w:tcMar>
              <w:left w:w="28" w:type="dxa"/>
              <w:right w:w="28" w:type="dxa"/>
            </w:tcMar>
            <w:vAlign w:val="center"/>
            <w:hideMark/>
          </w:tcPr>
          <w:p w14:paraId="46F8EA37"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563E213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88DF229"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688FCFEE" w14:textId="77777777" w:rsidR="00B16169" w:rsidRPr="00B16169" w:rsidRDefault="00B16169" w:rsidP="00B16169">
            <w:pPr>
              <w:jc w:val="center"/>
              <w:rPr>
                <w:sz w:val="14"/>
                <w:szCs w:val="14"/>
              </w:rPr>
            </w:pPr>
            <w:r w:rsidRPr="00B16169">
              <w:rPr>
                <w:sz w:val="14"/>
                <w:szCs w:val="14"/>
              </w:rPr>
              <w:t>0,189</w:t>
            </w:r>
          </w:p>
        </w:tc>
      </w:tr>
      <w:tr w:rsidR="00B16169" w:rsidRPr="00B16169" w14:paraId="4235E2A6" w14:textId="77777777" w:rsidTr="00500A5D">
        <w:trPr>
          <w:trHeight w:val="20"/>
        </w:trPr>
        <w:tc>
          <w:tcPr>
            <w:tcW w:w="2830" w:type="dxa"/>
            <w:shd w:val="clear" w:color="auto" w:fill="auto"/>
            <w:tcMar>
              <w:left w:w="28" w:type="dxa"/>
              <w:right w:w="28" w:type="dxa"/>
            </w:tcMar>
            <w:vAlign w:val="center"/>
            <w:hideMark/>
          </w:tcPr>
          <w:p w14:paraId="68DE2AAC" w14:textId="77777777" w:rsidR="00B16169" w:rsidRPr="00B16169" w:rsidRDefault="00B16169" w:rsidP="00B16169">
            <w:pPr>
              <w:rPr>
                <w:sz w:val="14"/>
                <w:szCs w:val="14"/>
              </w:rPr>
            </w:pPr>
            <w:r w:rsidRPr="00B16169">
              <w:rPr>
                <w:sz w:val="14"/>
                <w:szCs w:val="14"/>
              </w:rPr>
              <w:t xml:space="preserve">Реконструкция ТП-199 </w:t>
            </w:r>
            <w:proofErr w:type="spellStart"/>
            <w:r w:rsidRPr="00B16169">
              <w:rPr>
                <w:sz w:val="14"/>
                <w:szCs w:val="14"/>
              </w:rPr>
              <w:t>г.Юрга</w:t>
            </w:r>
            <w:proofErr w:type="spellEnd"/>
          </w:p>
        </w:tc>
        <w:tc>
          <w:tcPr>
            <w:tcW w:w="1333" w:type="dxa"/>
            <w:shd w:val="clear" w:color="auto" w:fill="auto"/>
            <w:tcMar>
              <w:left w:w="28" w:type="dxa"/>
              <w:right w:w="28" w:type="dxa"/>
            </w:tcMar>
            <w:vAlign w:val="center"/>
            <w:hideMark/>
          </w:tcPr>
          <w:p w14:paraId="2E17F44F" w14:textId="77777777" w:rsidR="00B16169" w:rsidRPr="00B16169" w:rsidRDefault="00B16169" w:rsidP="00B16169">
            <w:pPr>
              <w:jc w:val="center"/>
              <w:rPr>
                <w:sz w:val="14"/>
                <w:szCs w:val="14"/>
              </w:rPr>
            </w:pPr>
            <w:r w:rsidRPr="00B16169">
              <w:rPr>
                <w:sz w:val="14"/>
                <w:szCs w:val="14"/>
              </w:rPr>
              <w:t>N_Ю\Р\ТП\0002</w:t>
            </w:r>
          </w:p>
        </w:tc>
        <w:tc>
          <w:tcPr>
            <w:tcW w:w="0" w:type="auto"/>
            <w:shd w:val="clear" w:color="auto" w:fill="auto"/>
            <w:tcMar>
              <w:left w:w="28" w:type="dxa"/>
              <w:right w:w="28" w:type="dxa"/>
            </w:tcMar>
            <w:vAlign w:val="center"/>
            <w:hideMark/>
          </w:tcPr>
          <w:p w14:paraId="68043CC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59CCCCE" w14:textId="77777777" w:rsidR="00B16169" w:rsidRPr="00B16169" w:rsidRDefault="00B16169" w:rsidP="00B16169">
            <w:pPr>
              <w:jc w:val="center"/>
              <w:rPr>
                <w:sz w:val="14"/>
                <w:szCs w:val="14"/>
              </w:rPr>
            </w:pPr>
            <w:r w:rsidRPr="00B16169">
              <w:rPr>
                <w:sz w:val="14"/>
                <w:szCs w:val="14"/>
              </w:rPr>
              <w:t>0,051</w:t>
            </w:r>
          </w:p>
        </w:tc>
        <w:tc>
          <w:tcPr>
            <w:tcW w:w="4394" w:type="dxa"/>
            <w:shd w:val="clear" w:color="auto" w:fill="auto"/>
            <w:tcMar>
              <w:left w:w="28" w:type="dxa"/>
              <w:right w:w="28" w:type="dxa"/>
            </w:tcMar>
            <w:vAlign w:val="center"/>
            <w:hideMark/>
          </w:tcPr>
          <w:p w14:paraId="6B69AFE2"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508D620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AF62977"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30A1974B" w14:textId="77777777" w:rsidR="00B16169" w:rsidRPr="00B16169" w:rsidRDefault="00B16169" w:rsidP="00B16169">
            <w:pPr>
              <w:jc w:val="center"/>
              <w:rPr>
                <w:sz w:val="14"/>
                <w:szCs w:val="14"/>
              </w:rPr>
            </w:pPr>
            <w:r w:rsidRPr="00B16169">
              <w:rPr>
                <w:sz w:val="14"/>
                <w:szCs w:val="14"/>
              </w:rPr>
              <w:t>0,051</w:t>
            </w:r>
          </w:p>
        </w:tc>
      </w:tr>
      <w:tr w:rsidR="00B16169" w:rsidRPr="00B16169" w14:paraId="242B35B4" w14:textId="77777777" w:rsidTr="00500A5D">
        <w:trPr>
          <w:trHeight w:val="20"/>
        </w:trPr>
        <w:tc>
          <w:tcPr>
            <w:tcW w:w="2830" w:type="dxa"/>
            <w:shd w:val="clear" w:color="auto" w:fill="auto"/>
            <w:tcMar>
              <w:left w:w="28" w:type="dxa"/>
              <w:right w:w="28" w:type="dxa"/>
            </w:tcMar>
            <w:vAlign w:val="center"/>
            <w:hideMark/>
          </w:tcPr>
          <w:p w14:paraId="2844E24F" w14:textId="77777777" w:rsidR="00B16169" w:rsidRPr="00B16169" w:rsidRDefault="00B16169" w:rsidP="00B16169">
            <w:pPr>
              <w:rPr>
                <w:sz w:val="14"/>
                <w:szCs w:val="14"/>
              </w:rPr>
            </w:pPr>
            <w:r w:rsidRPr="00B16169">
              <w:rPr>
                <w:sz w:val="14"/>
                <w:szCs w:val="14"/>
              </w:rPr>
              <w:t>Техническое перевооружение ТП-102</w:t>
            </w:r>
          </w:p>
        </w:tc>
        <w:tc>
          <w:tcPr>
            <w:tcW w:w="1333" w:type="dxa"/>
            <w:shd w:val="clear" w:color="auto" w:fill="auto"/>
            <w:tcMar>
              <w:left w:w="28" w:type="dxa"/>
              <w:right w:w="28" w:type="dxa"/>
            </w:tcMar>
            <w:vAlign w:val="center"/>
            <w:hideMark/>
          </w:tcPr>
          <w:p w14:paraId="75AAA8AB" w14:textId="77777777" w:rsidR="00B16169" w:rsidRPr="00B16169" w:rsidRDefault="00B16169" w:rsidP="00B16169">
            <w:pPr>
              <w:jc w:val="center"/>
              <w:rPr>
                <w:sz w:val="14"/>
                <w:szCs w:val="14"/>
              </w:rPr>
            </w:pPr>
            <w:r w:rsidRPr="00B16169">
              <w:rPr>
                <w:sz w:val="14"/>
                <w:szCs w:val="14"/>
              </w:rPr>
              <w:t>J_АС\Р\ТП\0032</w:t>
            </w:r>
          </w:p>
        </w:tc>
        <w:tc>
          <w:tcPr>
            <w:tcW w:w="0" w:type="auto"/>
            <w:shd w:val="clear" w:color="auto" w:fill="auto"/>
            <w:tcMar>
              <w:left w:w="28" w:type="dxa"/>
              <w:right w:w="28" w:type="dxa"/>
            </w:tcMar>
            <w:vAlign w:val="center"/>
            <w:hideMark/>
          </w:tcPr>
          <w:p w14:paraId="2F159C4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B187ECB" w14:textId="77777777" w:rsidR="00B16169" w:rsidRPr="00B16169" w:rsidRDefault="00B16169" w:rsidP="00B16169">
            <w:pPr>
              <w:jc w:val="center"/>
              <w:rPr>
                <w:sz w:val="14"/>
                <w:szCs w:val="14"/>
              </w:rPr>
            </w:pPr>
            <w:r w:rsidRPr="00B16169">
              <w:rPr>
                <w:sz w:val="14"/>
                <w:szCs w:val="14"/>
              </w:rPr>
              <w:t>0,237</w:t>
            </w:r>
          </w:p>
        </w:tc>
        <w:tc>
          <w:tcPr>
            <w:tcW w:w="4394" w:type="dxa"/>
            <w:shd w:val="clear" w:color="auto" w:fill="auto"/>
            <w:tcMar>
              <w:left w:w="28" w:type="dxa"/>
              <w:right w:w="28" w:type="dxa"/>
            </w:tcMar>
            <w:vAlign w:val="center"/>
            <w:hideMark/>
          </w:tcPr>
          <w:p w14:paraId="25C5246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1711C08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F130D33"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38EE2C6D" w14:textId="77777777" w:rsidR="00B16169" w:rsidRPr="00B16169" w:rsidRDefault="00B16169" w:rsidP="00B16169">
            <w:pPr>
              <w:jc w:val="center"/>
              <w:rPr>
                <w:sz w:val="14"/>
                <w:szCs w:val="14"/>
              </w:rPr>
            </w:pPr>
            <w:r w:rsidRPr="00B16169">
              <w:rPr>
                <w:sz w:val="14"/>
                <w:szCs w:val="14"/>
              </w:rPr>
              <w:t>0,237</w:t>
            </w:r>
          </w:p>
        </w:tc>
      </w:tr>
      <w:tr w:rsidR="00B16169" w:rsidRPr="00B16169" w14:paraId="0B705772" w14:textId="77777777" w:rsidTr="00500A5D">
        <w:trPr>
          <w:trHeight w:val="20"/>
        </w:trPr>
        <w:tc>
          <w:tcPr>
            <w:tcW w:w="2830" w:type="dxa"/>
            <w:shd w:val="clear" w:color="auto" w:fill="auto"/>
            <w:tcMar>
              <w:left w:w="28" w:type="dxa"/>
              <w:right w:w="28" w:type="dxa"/>
            </w:tcMar>
            <w:vAlign w:val="center"/>
            <w:hideMark/>
          </w:tcPr>
          <w:p w14:paraId="28B807A5" w14:textId="77777777" w:rsidR="00B16169" w:rsidRPr="00B16169" w:rsidRDefault="00B16169" w:rsidP="00B16169">
            <w:pPr>
              <w:rPr>
                <w:sz w:val="14"/>
                <w:szCs w:val="14"/>
              </w:rPr>
            </w:pPr>
            <w:r w:rsidRPr="00B16169">
              <w:rPr>
                <w:sz w:val="14"/>
                <w:szCs w:val="14"/>
              </w:rPr>
              <w:t>Техническое перевооружение ТП-179</w:t>
            </w:r>
          </w:p>
        </w:tc>
        <w:tc>
          <w:tcPr>
            <w:tcW w:w="1333" w:type="dxa"/>
            <w:shd w:val="clear" w:color="auto" w:fill="auto"/>
            <w:tcMar>
              <w:left w:w="28" w:type="dxa"/>
              <w:right w:w="28" w:type="dxa"/>
            </w:tcMar>
            <w:vAlign w:val="center"/>
            <w:hideMark/>
          </w:tcPr>
          <w:p w14:paraId="370A02D5" w14:textId="77777777" w:rsidR="00B16169" w:rsidRPr="00B16169" w:rsidRDefault="00B16169" w:rsidP="00B16169">
            <w:pPr>
              <w:jc w:val="center"/>
              <w:rPr>
                <w:sz w:val="14"/>
                <w:szCs w:val="14"/>
              </w:rPr>
            </w:pPr>
            <w:r w:rsidRPr="00B16169">
              <w:rPr>
                <w:sz w:val="14"/>
                <w:szCs w:val="14"/>
              </w:rPr>
              <w:t>J_АС\Р\ТП\0037</w:t>
            </w:r>
          </w:p>
        </w:tc>
        <w:tc>
          <w:tcPr>
            <w:tcW w:w="0" w:type="auto"/>
            <w:shd w:val="clear" w:color="auto" w:fill="auto"/>
            <w:tcMar>
              <w:left w:w="28" w:type="dxa"/>
              <w:right w:w="28" w:type="dxa"/>
            </w:tcMar>
            <w:vAlign w:val="center"/>
            <w:hideMark/>
          </w:tcPr>
          <w:p w14:paraId="161B809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82016B0" w14:textId="77777777" w:rsidR="00B16169" w:rsidRPr="00B16169" w:rsidRDefault="00B16169" w:rsidP="00B16169">
            <w:pPr>
              <w:jc w:val="center"/>
              <w:rPr>
                <w:sz w:val="14"/>
                <w:szCs w:val="14"/>
              </w:rPr>
            </w:pPr>
            <w:r w:rsidRPr="00B16169">
              <w:rPr>
                <w:sz w:val="14"/>
                <w:szCs w:val="14"/>
              </w:rPr>
              <w:t>0,237</w:t>
            </w:r>
          </w:p>
        </w:tc>
        <w:tc>
          <w:tcPr>
            <w:tcW w:w="4394" w:type="dxa"/>
            <w:shd w:val="clear" w:color="auto" w:fill="auto"/>
            <w:tcMar>
              <w:left w:w="28" w:type="dxa"/>
              <w:right w:w="28" w:type="dxa"/>
            </w:tcMar>
            <w:vAlign w:val="center"/>
            <w:hideMark/>
          </w:tcPr>
          <w:p w14:paraId="421339E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76A01B5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745D80E"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D7E903D" w14:textId="77777777" w:rsidR="00B16169" w:rsidRPr="00B16169" w:rsidRDefault="00B16169" w:rsidP="00B16169">
            <w:pPr>
              <w:jc w:val="center"/>
              <w:rPr>
                <w:sz w:val="14"/>
                <w:szCs w:val="14"/>
              </w:rPr>
            </w:pPr>
            <w:r w:rsidRPr="00B16169">
              <w:rPr>
                <w:sz w:val="14"/>
                <w:szCs w:val="14"/>
              </w:rPr>
              <w:t>0,237</w:t>
            </w:r>
          </w:p>
        </w:tc>
      </w:tr>
      <w:tr w:rsidR="00B16169" w:rsidRPr="00B16169" w14:paraId="70FA4707" w14:textId="77777777" w:rsidTr="00500A5D">
        <w:trPr>
          <w:trHeight w:val="20"/>
        </w:trPr>
        <w:tc>
          <w:tcPr>
            <w:tcW w:w="2830" w:type="dxa"/>
            <w:shd w:val="clear" w:color="auto" w:fill="auto"/>
            <w:tcMar>
              <w:left w:w="28" w:type="dxa"/>
              <w:right w:w="28" w:type="dxa"/>
            </w:tcMar>
            <w:vAlign w:val="center"/>
            <w:hideMark/>
          </w:tcPr>
          <w:p w14:paraId="6FD75760" w14:textId="77777777" w:rsidR="00B16169" w:rsidRPr="00B16169" w:rsidRDefault="00B16169" w:rsidP="00B16169">
            <w:pPr>
              <w:rPr>
                <w:sz w:val="14"/>
                <w:szCs w:val="14"/>
              </w:rPr>
            </w:pPr>
            <w:r w:rsidRPr="00B16169">
              <w:rPr>
                <w:sz w:val="14"/>
                <w:szCs w:val="14"/>
              </w:rPr>
              <w:t>Техническое перевооружение ТП-180</w:t>
            </w:r>
          </w:p>
        </w:tc>
        <w:tc>
          <w:tcPr>
            <w:tcW w:w="1333" w:type="dxa"/>
            <w:shd w:val="clear" w:color="auto" w:fill="auto"/>
            <w:tcMar>
              <w:left w:w="28" w:type="dxa"/>
              <w:right w:w="28" w:type="dxa"/>
            </w:tcMar>
            <w:vAlign w:val="center"/>
            <w:hideMark/>
          </w:tcPr>
          <w:p w14:paraId="333FE919" w14:textId="77777777" w:rsidR="00B16169" w:rsidRPr="00B16169" w:rsidRDefault="00B16169" w:rsidP="00B16169">
            <w:pPr>
              <w:jc w:val="center"/>
              <w:rPr>
                <w:sz w:val="14"/>
                <w:szCs w:val="14"/>
              </w:rPr>
            </w:pPr>
            <w:r w:rsidRPr="00B16169">
              <w:rPr>
                <w:sz w:val="14"/>
                <w:szCs w:val="14"/>
              </w:rPr>
              <w:t>J_АС\Р\ТП\0038</w:t>
            </w:r>
          </w:p>
        </w:tc>
        <w:tc>
          <w:tcPr>
            <w:tcW w:w="0" w:type="auto"/>
            <w:shd w:val="clear" w:color="auto" w:fill="auto"/>
            <w:tcMar>
              <w:left w:w="28" w:type="dxa"/>
              <w:right w:w="28" w:type="dxa"/>
            </w:tcMar>
            <w:vAlign w:val="center"/>
            <w:hideMark/>
          </w:tcPr>
          <w:p w14:paraId="35DE3B3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92DD10" w14:textId="77777777" w:rsidR="00B16169" w:rsidRPr="00B16169" w:rsidRDefault="00B16169" w:rsidP="00B16169">
            <w:pPr>
              <w:jc w:val="center"/>
              <w:rPr>
                <w:sz w:val="14"/>
                <w:szCs w:val="14"/>
              </w:rPr>
            </w:pPr>
            <w:r w:rsidRPr="00B16169">
              <w:rPr>
                <w:sz w:val="14"/>
                <w:szCs w:val="14"/>
              </w:rPr>
              <w:t>0,354</w:t>
            </w:r>
          </w:p>
        </w:tc>
        <w:tc>
          <w:tcPr>
            <w:tcW w:w="4394" w:type="dxa"/>
            <w:shd w:val="clear" w:color="auto" w:fill="auto"/>
            <w:tcMar>
              <w:left w:w="28" w:type="dxa"/>
              <w:right w:w="28" w:type="dxa"/>
            </w:tcMar>
            <w:vAlign w:val="center"/>
            <w:hideMark/>
          </w:tcPr>
          <w:p w14:paraId="0237831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26AD89E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A908716"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59B46DC" w14:textId="77777777" w:rsidR="00B16169" w:rsidRPr="00B16169" w:rsidRDefault="00B16169" w:rsidP="00B16169">
            <w:pPr>
              <w:jc w:val="center"/>
              <w:rPr>
                <w:sz w:val="14"/>
                <w:szCs w:val="14"/>
              </w:rPr>
            </w:pPr>
            <w:r w:rsidRPr="00B16169">
              <w:rPr>
                <w:sz w:val="14"/>
                <w:szCs w:val="14"/>
              </w:rPr>
              <w:t>0,354</w:t>
            </w:r>
          </w:p>
        </w:tc>
      </w:tr>
      <w:tr w:rsidR="00B16169" w:rsidRPr="00B16169" w14:paraId="6191C31C" w14:textId="77777777" w:rsidTr="00500A5D">
        <w:trPr>
          <w:trHeight w:val="20"/>
        </w:trPr>
        <w:tc>
          <w:tcPr>
            <w:tcW w:w="2830" w:type="dxa"/>
            <w:shd w:val="clear" w:color="auto" w:fill="auto"/>
            <w:tcMar>
              <w:left w:w="28" w:type="dxa"/>
              <w:right w:w="28" w:type="dxa"/>
            </w:tcMar>
            <w:vAlign w:val="center"/>
            <w:hideMark/>
          </w:tcPr>
          <w:p w14:paraId="4C83C0F7" w14:textId="77777777" w:rsidR="00B16169" w:rsidRPr="00B16169" w:rsidRDefault="00B16169" w:rsidP="00B16169">
            <w:pPr>
              <w:rPr>
                <w:sz w:val="14"/>
                <w:szCs w:val="14"/>
              </w:rPr>
            </w:pPr>
            <w:r w:rsidRPr="00B16169">
              <w:rPr>
                <w:sz w:val="14"/>
                <w:szCs w:val="14"/>
              </w:rPr>
              <w:t xml:space="preserve">Техническое перевооружение ПС "Пионерная 110/10 </w:t>
            </w:r>
            <w:proofErr w:type="spellStart"/>
            <w:r w:rsidRPr="00B16169">
              <w:rPr>
                <w:sz w:val="14"/>
                <w:szCs w:val="14"/>
              </w:rPr>
              <w:t>кВ</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758EB372" w14:textId="77777777" w:rsidR="00B16169" w:rsidRPr="00B16169" w:rsidRDefault="00B16169" w:rsidP="00B16169">
            <w:pPr>
              <w:jc w:val="center"/>
              <w:rPr>
                <w:sz w:val="14"/>
                <w:szCs w:val="14"/>
              </w:rPr>
            </w:pPr>
            <w:proofErr w:type="spellStart"/>
            <w:r w:rsidRPr="00B16169">
              <w:rPr>
                <w:sz w:val="14"/>
                <w:szCs w:val="14"/>
              </w:rPr>
              <w:t>E_Кр</w:t>
            </w:r>
            <w:proofErr w:type="spellEnd"/>
            <w:r w:rsidRPr="00B16169">
              <w:rPr>
                <w:sz w:val="14"/>
                <w:szCs w:val="14"/>
              </w:rPr>
              <w:t>\Р\ПС\0005</w:t>
            </w:r>
          </w:p>
        </w:tc>
        <w:tc>
          <w:tcPr>
            <w:tcW w:w="0" w:type="auto"/>
            <w:shd w:val="clear" w:color="auto" w:fill="auto"/>
            <w:tcMar>
              <w:left w:w="28" w:type="dxa"/>
              <w:right w:w="28" w:type="dxa"/>
            </w:tcMar>
            <w:vAlign w:val="center"/>
            <w:hideMark/>
          </w:tcPr>
          <w:p w14:paraId="7E8715F2" w14:textId="77777777" w:rsidR="00B16169" w:rsidRPr="00B16169" w:rsidRDefault="00B16169" w:rsidP="00B16169">
            <w:pPr>
              <w:jc w:val="center"/>
              <w:rPr>
                <w:sz w:val="14"/>
                <w:szCs w:val="14"/>
              </w:rPr>
            </w:pPr>
            <w:r w:rsidRPr="00B16169">
              <w:rPr>
                <w:sz w:val="14"/>
                <w:szCs w:val="14"/>
              </w:rPr>
              <w:t>7,868</w:t>
            </w:r>
          </w:p>
        </w:tc>
        <w:tc>
          <w:tcPr>
            <w:tcW w:w="1110" w:type="dxa"/>
            <w:shd w:val="clear" w:color="auto" w:fill="auto"/>
            <w:tcMar>
              <w:left w:w="28" w:type="dxa"/>
              <w:right w:w="28" w:type="dxa"/>
            </w:tcMar>
            <w:vAlign w:val="center"/>
            <w:hideMark/>
          </w:tcPr>
          <w:p w14:paraId="1F61D6B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7779A7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26E0C4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2DA682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FDA378C" w14:textId="77777777" w:rsidR="00B16169" w:rsidRPr="00B16169" w:rsidRDefault="00B16169" w:rsidP="00B16169">
            <w:pPr>
              <w:jc w:val="center"/>
              <w:rPr>
                <w:sz w:val="14"/>
                <w:szCs w:val="14"/>
              </w:rPr>
            </w:pPr>
            <w:r w:rsidRPr="00B16169">
              <w:rPr>
                <w:sz w:val="14"/>
                <w:szCs w:val="14"/>
              </w:rPr>
              <w:t>0,000</w:t>
            </w:r>
          </w:p>
        </w:tc>
      </w:tr>
      <w:tr w:rsidR="00B16169" w:rsidRPr="00B16169" w14:paraId="6B55D735" w14:textId="77777777" w:rsidTr="00500A5D">
        <w:trPr>
          <w:trHeight w:val="20"/>
        </w:trPr>
        <w:tc>
          <w:tcPr>
            <w:tcW w:w="2830" w:type="dxa"/>
            <w:shd w:val="clear" w:color="auto" w:fill="auto"/>
            <w:tcMar>
              <w:left w:w="28" w:type="dxa"/>
              <w:right w:w="28" w:type="dxa"/>
            </w:tcMar>
            <w:vAlign w:val="center"/>
            <w:hideMark/>
          </w:tcPr>
          <w:p w14:paraId="2FF6ED6D" w14:textId="77777777" w:rsidR="00B16169" w:rsidRPr="00B16169" w:rsidRDefault="00B16169" w:rsidP="00B16169">
            <w:pPr>
              <w:rPr>
                <w:sz w:val="14"/>
                <w:szCs w:val="14"/>
              </w:rPr>
            </w:pPr>
            <w:r w:rsidRPr="00B16169">
              <w:rPr>
                <w:sz w:val="14"/>
                <w:szCs w:val="14"/>
              </w:rPr>
              <w:t>Техническое перевооружение ТП-186</w:t>
            </w:r>
          </w:p>
        </w:tc>
        <w:tc>
          <w:tcPr>
            <w:tcW w:w="1333" w:type="dxa"/>
            <w:shd w:val="clear" w:color="auto" w:fill="auto"/>
            <w:tcMar>
              <w:left w:w="28" w:type="dxa"/>
              <w:right w:w="28" w:type="dxa"/>
            </w:tcMar>
            <w:vAlign w:val="center"/>
            <w:hideMark/>
          </w:tcPr>
          <w:p w14:paraId="2EFF49C9" w14:textId="77777777" w:rsidR="00B16169" w:rsidRPr="00B16169" w:rsidRDefault="00B16169" w:rsidP="00B16169">
            <w:pPr>
              <w:jc w:val="center"/>
              <w:rPr>
                <w:sz w:val="14"/>
                <w:szCs w:val="14"/>
              </w:rPr>
            </w:pPr>
            <w:r w:rsidRPr="00B16169">
              <w:rPr>
                <w:sz w:val="14"/>
                <w:szCs w:val="14"/>
              </w:rPr>
              <w:t>J_АС\Р\ТП\0062</w:t>
            </w:r>
          </w:p>
        </w:tc>
        <w:tc>
          <w:tcPr>
            <w:tcW w:w="0" w:type="auto"/>
            <w:shd w:val="clear" w:color="auto" w:fill="auto"/>
            <w:tcMar>
              <w:left w:w="28" w:type="dxa"/>
              <w:right w:w="28" w:type="dxa"/>
            </w:tcMar>
            <w:vAlign w:val="center"/>
            <w:hideMark/>
          </w:tcPr>
          <w:p w14:paraId="12BE800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1428ED8" w14:textId="77777777" w:rsidR="00B16169" w:rsidRPr="00B16169" w:rsidRDefault="00B16169" w:rsidP="00B16169">
            <w:pPr>
              <w:jc w:val="center"/>
              <w:rPr>
                <w:sz w:val="14"/>
                <w:szCs w:val="14"/>
              </w:rPr>
            </w:pPr>
            <w:r w:rsidRPr="00B16169">
              <w:rPr>
                <w:sz w:val="14"/>
                <w:szCs w:val="14"/>
              </w:rPr>
              <w:t>5,524</w:t>
            </w:r>
          </w:p>
        </w:tc>
        <w:tc>
          <w:tcPr>
            <w:tcW w:w="4394" w:type="dxa"/>
            <w:shd w:val="clear" w:color="auto" w:fill="auto"/>
            <w:tcMar>
              <w:left w:w="28" w:type="dxa"/>
              <w:right w:w="28" w:type="dxa"/>
            </w:tcMar>
            <w:vAlign w:val="center"/>
            <w:hideMark/>
          </w:tcPr>
          <w:p w14:paraId="616EC97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7232A6C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34F903"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37419DF7" w14:textId="77777777" w:rsidR="00B16169" w:rsidRPr="00B16169" w:rsidRDefault="00B16169" w:rsidP="00B16169">
            <w:pPr>
              <w:jc w:val="center"/>
              <w:rPr>
                <w:sz w:val="14"/>
                <w:szCs w:val="14"/>
              </w:rPr>
            </w:pPr>
            <w:r w:rsidRPr="00B16169">
              <w:rPr>
                <w:sz w:val="14"/>
                <w:szCs w:val="14"/>
              </w:rPr>
              <w:t>5,524</w:t>
            </w:r>
          </w:p>
        </w:tc>
      </w:tr>
      <w:tr w:rsidR="00B16169" w:rsidRPr="00B16169" w14:paraId="03C9896F" w14:textId="77777777" w:rsidTr="00500A5D">
        <w:trPr>
          <w:trHeight w:val="20"/>
        </w:trPr>
        <w:tc>
          <w:tcPr>
            <w:tcW w:w="2830" w:type="dxa"/>
            <w:shd w:val="clear" w:color="auto" w:fill="auto"/>
            <w:tcMar>
              <w:left w:w="28" w:type="dxa"/>
              <w:right w:w="28" w:type="dxa"/>
            </w:tcMar>
            <w:vAlign w:val="center"/>
            <w:hideMark/>
          </w:tcPr>
          <w:p w14:paraId="572DFB39" w14:textId="77777777" w:rsidR="00B16169" w:rsidRPr="00B16169" w:rsidRDefault="00B16169" w:rsidP="00B16169">
            <w:pPr>
              <w:rPr>
                <w:sz w:val="14"/>
                <w:szCs w:val="14"/>
              </w:rPr>
            </w:pPr>
            <w:r w:rsidRPr="00B16169">
              <w:rPr>
                <w:sz w:val="14"/>
                <w:szCs w:val="14"/>
              </w:rPr>
              <w:t>Техническое перевооружение ТП-189</w:t>
            </w:r>
          </w:p>
        </w:tc>
        <w:tc>
          <w:tcPr>
            <w:tcW w:w="1333" w:type="dxa"/>
            <w:shd w:val="clear" w:color="auto" w:fill="auto"/>
            <w:tcMar>
              <w:left w:w="28" w:type="dxa"/>
              <w:right w:w="28" w:type="dxa"/>
            </w:tcMar>
            <w:vAlign w:val="center"/>
            <w:hideMark/>
          </w:tcPr>
          <w:p w14:paraId="1A0B9400" w14:textId="77777777" w:rsidR="00B16169" w:rsidRPr="00B16169" w:rsidRDefault="00B16169" w:rsidP="00B16169">
            <w:pPr>
              <w:jc w:val="center"/>
              <w:rPr>
                <w:sz w:val="14"/>
                <w:szCs w:val="14"/>
              </w:rPr>
            </w:pPr>
            <w:r w:rsidRPr="00B16169">
              <w:rPr>
                <w:sz w:val="14"/>
                <w:szCs w:val="14"/>
              </w:rPr>
              <w:t>J_АС\Р\ТП\0063</w:t>
            </w:r>
          </w:p>
        </w:tc>
        <w:tc>
          <w:tcPr>
            <w:tcW w:w="0" w:type="auto"/>
            <w:shd w:val="clear" w:color="auto" w:fill="auto"/>
            <w:tcMar>
              <w:left w:w="28" w:type="dxa"/>
              <w:right w:w="28" w:type="dxa"/>
            </w:tcMar>
            <w:vAlign w:val="center"/>
            <w:hideMark/>
          </w:tcPr>
          <w:p w14:paraId="493972C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BF43D24" w14:textId="77777777" w:rsidR="00B16169" w:rsidRPr="00B16169" w:rsidRDefault="00B16169" w:rsidP="00B16169">
            <w:pPr>
              <w:jc w:val="center"/>
              <w:rPr>
                <w:sz w:val="14"/>
                <w:szCs w:val="14"/>
              </w:rPr>
            </w:pPr>
            <w:r w:rsidRPr="00B16169">
              <w:rPr>
                <w:sz w:val="14"/>
                <w:szCs w:val="14"/>
              </w:rPr>
              <w:t>3,531</w:t>
            </w:r>
          </w:p>
        </w:tc>
        <w:tc>
          <w:tcPr>
            <w:tcW w:w="4394" w:type="dxa"/>
            <w:shd w:val="clear" w:color="auto" w:fill="auto"/>
            <w:tcMar>
              <w:left w:w="28" w:type="dxa"/>
              <w:right w:w="28" w:type="dxa"/>
            </w:tcMar>
            <w:vAlign w:val="center"/>
            <w:hideMark/>
          </w:tcPr>
          <w:p w14:paraId="23DA5E8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0B6A243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1FBEF0F"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90EB1D8" w14:textId="77777777" w:rsidR="00B16169" w:rsidRPr="00B16169" w:rsidRDefault="00B16169" w:rsidP="00B16169">
            <w:pPr>
              <w:jc w:val="center"/>
              <w:rPr>
                <w:sz w:val="14"/>
                <w:szCs w:val="14"/>
              </w:rPr>
            </w:pPr>
            <w:r w:rsidRPr="00B16169">
              <w:rPr>
                <w:sz w:val="14"/>
                <w:szCs w:val="14"/>
              </w:rPr>
              <w:t>3,531</w:t>
            </w:r>
          </w:p>
        </w:tc>
      </w:tr>
      <w:tr w:rsidR="00B16169" w:rsidRPr="00B16169" w14:paraId="66F0D654" w14:textId="77777777" w:rsidTr="00500A5D">
        <w:trPr>
          <w:trHeight w:val="20"/>
        </w:trPr>
        <w:tc>
          <w:tcPr>
            <w:tcW w:w="2830" w:type="dxa"/>
            <w:shd w:val="clear" w:color="auto" w:fill="auto"/>
            <w:tcMar>
              <w:left w:w="28" w:type="dxa"/>
              <w:right w:w="28" w:type="dxa"/>
            </w:tcMar>
            <w:vAlign w:val="center"/>
            <w:hideMark/>
          </w:tcPr>
          <w:p w14:paraId="65AA2942" w14:textId="77777777" w:rsidR="00B16169" w:rsidRPr="00B16169" w:rsidRDefault="00B16169" w:rsidP="00B16169">
            <w:pPr>
              <w:rPr>
                <w:sz w:val="14"/>
                <w:szCs w:val="14"/>
              </w:rPr>
            </w:pPr>
            <w:r w:rsidRPr="00B16169">
              <w:rPr>
                <w:sz w:val="14"/>
                <w:szCs w:val="14"/>
              </w:rPr>
              <w:t>Техническое перевооружение ТП-191</w:t>
            </w:r>
          </w:p>
        </w:tc>
        <w:tc>
          <w:tcPr>
            <w:tcW w:w="1333" w:type="dxa"/>
            <w:shd w:val="clear" w:color="auto" w:fill="auto"/>
            <w:tcMar>
              <w:left w:w="28" w:type="dxa"/>
              <w:right w:w="28" w:type="dxa"/>
            </w:tcMar>
            <w:vAlign w:val="center"/>
            <w:hideMark/>
          </w:tcPr>
          <w:p w14:paraId="4BFDC32F" w14:textId="77777777" w:rsidR="00B16169" w:rsidRPr="00B16169" w:rsidRDefault="00B16169" w:rsidP="00B16169">
            <w:pPr>
              <w:jc w:val="center"/>
              <w:rPr>
                <w:sz w:val="14"/>
                <w:szCs w:val="14"/>
              </w:rPr>
            </w:pPr>
            <w:r w:rsidRPr="00B16169">
              <w:rPr>
                <w:sz w:val="14"/>
                <w:szCs w:val="14"/>
              </w:rPr>
              <w:t>J_АС\Р\ТП\0064</w:t>
            </w:r>
          </w:p>
        </w:tc>
        <w:tc>
          <w:tcPr>
            <w:tcW w:w="0" w:type="auto"/>
            <w:shd w:val="clear" w:color="auto" w:fill="auto"/>
            <w:tcMar>
              <w:left w:w="28" w:type="dxa"/>
              <w:right w:w="28" w:type="dxa"/>
            </w:tcMar>
            <w:vAlign w:val="center"/>
            <w:hideMark/>
          </w:tcPr>
          <w:p w14:paraId="6135C5B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6EF60BC" w14:textId="77777777" w:rsidR="00B16169" w:rsidRPr="00B16169" w:rsidRDefault="00B16169" w:rsidP="00B16169">
            <w:pPr>
              <w:jc w:val="center"/>
              <w:rPr>
                <w:sz w:val="14"/>
                <w:szCs w:val="14"/>
              </w:rPr>
            </w:pPr>
            <w:r w:rsidRPr="00B16169">
              <w:rPr>
                <w:sz w:val="14"/>
                <w:szCs w:val="14"/>
              </w:rPr>
              <w:t>4,984</w:t>
            </w:r>
          </w:p>
        </w:tc>
        <w:tc>
          <w:tcPr>
            <w:tcW w:w="4394" w:type="dxa"/>
            <w:shd w:val="clear" w:color="auto" w:fill="auto"/>
            <w:tcMar>
              <w:left w:w="28" w:type="dxa"/>
              <w:right w:w="28" w:type="dxa"/>
            </w:tcMar>
            <w:vAlign w:val="center"/>
            <w:hideMark/>
          </w:tcPr>
          <w:p w14:paraId="085F094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размещения на ПКК, паспорт, фото </w:t>
            </w:r>
          </w:p>
        </w:tc>
        <w:tc>
          <w:tcPr>
            <w:tcW w:w="1134" w:type="dxa"/>
            <w:shd w:val="clear" w:color="auto" w:fill="auto"/>
            <w:tcMar>
              <w:left w:w="28" w:type="dxa"/>
              <w:right w:w="28" w:type="dxa"/>
            </w:tcMar>
            <w:vAlign w:val="center"/>
            <w:hideMark/>
          </w:tcPr>
          <w:p w14:paraId="40F3C1B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25C1413"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17B0163" w14:textId="77777777" w:rsidR="00B16169" w:rsidRPr="00B16169" w:rsidRDefault="00B16169" w:rsidP="00B16169">
            <w:pPr>
              <w:jc w:val="center"/>
              <w:rPr>
                <w:sz w:val="14"/>
                <w:szCs w:val="14"/>
              </w:rPr>
            </w:pPr>
            <w:r w:rsidRPr="00B16169">
              <w:rPr>
                <w:sz w:val="14"/>
                <w:szCs w:val="14"/>
              </w:rPr>
              <w:t>4,984</w:t>
            </w:r>
          </w:p>
        </w:tc>
      </w:tr>
      <w:tr w:rsidR="00B16169" w:rsidRPr="00B16169" w14:paraId="1DF290E0" w14:textId="77777777" w:rsidTr="00500A5D">
        <w:trPr>
          <w:trHeight w:val="20"/>
        </w:trPr>
        <w:tc>
          <w:tcPr>
            <w:tcW w:w="2830" w:type="dxa"/>
            <w:shd w:val="clear" w:color="auto" w:fill="auto"/>
            <w:tcMar>
              <w:left w:w="28" w:type="dxa"/>
              <w:right w:w="28" w:type="dxa"/>
            </w:tcMar>
            <w:vAlign w:val="center"/>
            <w:hideMark/>
          </w:tcPr>
          <w:p w14:paraId="405B4A87" w14:textId="77777777" w:rsidR="00B16169" w:rsidRPr="00B16169" w:rsidRDefault="00B16169" w:rsidP="00B16169">
            <w:pPr>
              <w:rPr>
                <w:sz w:val="14"/>
                <w:szCs w:val="14"/>
              </w:rPr>
            </w:pPr>
            <w:r w:rsidRPr="00B16169">
              <w:rPr>
                <w:sz w:val="14"/>
                <w:szCs w:val="14"/>
              </w:rPr>
              <w:t>Техническое перевооружение ТП-194</w:t>
            </w:r>
          </w:p>
        </w:tc>
        <w:tc>
          <w:tcPr>
            <w:tcW w:w="1333" w:type="dxa"/>
            <w:shd w:val="clear" w:color="auto" w:fill="auto"/>
            <w:tcMar>
              <w:left w:w="28" w:type="dxa"/>
              <w:right w:w="28" w:type="dxa"/>
            </w:tcMar>
            <w:vAlign w:val="center"/>
            <w:hideMark/>
          </w:tcPr>
          <w:p w14:paraId="09470592" w14:textId="77777777" w:rsidR="00B16169" w:rsidRPr="00B16169" w:rsidRDefault="00B16169" w:rsidP="00B16169">
            <w:pPr>
              <w:jc w:val="center"/>
              <w:rPr>
                <w:sz w:val="14"/>
                <w:szCs w:val="14"/>
              </w:rPr>
            </w:pPr>
            <w:r w:rsidRPr="00B16169">
              <w:rPr>
                <w:sz w:val="14"/>
                <w:szCs w:val="14"/>
              </w:rPr>
              <w:t>J_АС\Р\ТП\0066</w:t>
            </w:r>
          </w:p>
        </w:tc>
        <w:tc>
          <w:tcPr>
            <w:tcW w:w="0" w:type="auto"/>
            <w:shd w:val="clear" w:color="auto" w:fill="auto"/>
            <w:tcMar>
              <w:left w:w="28" w:type="dxa"/>
              <w:right w:w="28" w:type="dxa"/>
            </w:tcMar>
            <w:vAlign w:val="center"/>
            <w:hideMark/>
          </w:tcPr>
          <w:p w14:paraId="04AD746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5850E4" w14:textId="77777777" w:rsidR="00B16169" w:rsidRPr="00B16169" w:rsidRDefault="00B16169" w:rsidP="00B16169">
            <w:pPr>
              <w:jc w:val="center"/>
              <w:rPr>
                <w:sz w:val="14"/>
                <w:szCs w:val="14"/>
              </w:rPr>
            </w:pPr>
            <w:r w:rsidRPr="00B16169">
              <w:rPr>
                <w:sz w:val="14"/>
                <w:szCs w:val="14"/>
              </w:rPr>
              <w:t>5,220</w:t>
            </w:r>
          </w:p>
        </w:tc>
        <w:tc>
          <w:tcPr>
            <w:tcW w:w="4394" w:type="dxa"/>
            <w:shd w:val="clear" w:color="auto" w:fill="auto"/>
            <w:tcMar>
              <w:left w:w="28" w:type="dxa"/>
              <w:right w:w="28" w:type="dxa"/>
            </w:tcMar>
            <w:vAlign w:val="center"/>
            <w:hideMark/>
          </w:tcPr>
          <w:p w14:paraId="102405C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 схема </w:t>
            </w:r>
            <w:r w:rsidRPr="00B16169">
              <w:rPr>
                <w:color w:val="000000"/>
                <w:sz w:val="14"/>
                <w:szCs w:val="14"/>
              </w:rPr>
              <w:lastRenderedPageBreak/>
              <w:t xml:space="preserve">размещения на ПКК, паспорт, фото </w:t>
            </w:r>
          </w:p>
        </w:tc>
        <w:tc>
          <w:tcPr>
            <w:tcW w:w="1134" w:type="dxa"/>
            <w:shd w:val="clear" w:color="auto" w:fill="auto"/>
            <w:tcMar>
              <w:left w:w="28" w:type="dxa"/>
              <w:right w:w="28" w:type="dxa"/>
            </w:tcMar>
            <w:vAlign w:val="center"/>
            <w:hideMark/>
          </w:tcPr>
          <w:p w14:paraId="50FDAF87"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2F43B5E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w:t>
            </w:r>
            <w:r w:rsidRPr="00B16169">
              <w:rPr>
                <w:color w:val="000000"/>
                <w:sz w:val="14"/>
                <w:szCs w:val="14"/>
              </w:rPr>
              <w:lastRenderedPageBreak/>
              <w:t xml:space="preserve">стоимости материалов и оборудования. </w:t>
            </w:r>
          </w:p>
        </w:tc>
        <w:tc>
          <w:tcPr>
            <w:tcW w:w="956" w:type="dxa"/>
            <w:shd w:val="clear" w:color="auto" w:fill="auto"/>
            <w:tcMar>
              <w:left w:w="28" w:type="dxa"/>
              <w:right w:w="28" w:type="dxa"/>
            </w:tcMar>
            <w:vAlign w:val="center"/>
            <w:hideMark/>
          </w:tcPr>
          <w:p w14:paraId="53A5E297" w14:textId="77777777" w:rsidR="00B16169" w:rsidRPr="00B16169" w:rsidRDefault="00B16169" w:rsidP="00B16169">
            <w:pPr>
              <w:jc w:val="center"/>
              <w:rPr>
                <w:sz w:val="14"/>
                <w:szCs w:val="14"/>
              </w:rPr>
            </w:pPr>
            <w:r w:rsidRPr="00B16169">
              <w:rPr>
                <w:sz w:val="14"/>
                <w:szCs w:val="14"/>
              </w:rPr>
              <w:lastRenderedPageBreak/>
              <w:t>5,220</w:t>
            </w:r>
          </w:p>
        </w:tc>
      </w:tr>
      <w:tr w:rsidR="00B16169" w:rsidRPr="00B16169" w14:paraId="23F31DC0" w14:textId="77777777" w:rsidTr="00500A5D">
        <w:trPr>
          <w:trHeight w:val="20"/>
        </w:trPr>
        <w:tc>
          <w:tcPr>
            <w:tcW w:w="2830" w:type="dxa"/>
            <w:shd w:val="clear" w:color="auto" w:fill="auto"/>
            <w:tcMar>
              <w:left w:w="28" w:type="dxa"/>
              <w:right w:w="28" w:type="dxa"/>
            </w:tcMar>
            <w:vAlign w:val="center"/>
            <w:hideMark/>
          </w:tcPr>
          <w:p w14:paraId="7DACA8EE" w14:textId="77777777" w:rsidR="00B16169" w:rsidRPr="00B16169" w:rsidRDefault="00B16169" w:rsidP="00B16169">
            <w:pPr>
              <w:rPr>
                <w:sz w:val="14"/>
                <w:szCs w:val="14"/>
              </w:rPr>
            </w:pPr>
            <w:r w:rsidRPr="00B16169">
              <w:rPr>
                <w:sz w:val="14"/>
                <w:szCs w:val="14"/>
              </w:rPr>
              <w:t>Техническое перевооружение ТП № 634</w:t>
            </w:r>
          </w:p>
        </w:tc>
        <w:tc>
          <w:tcPr>
            <w:tcW w:w="1333" w:type="dxa"/>
            <w:shd w:val="clear" w:color="auto" w:fill="auto"/>
            <w:tcMar>
              <w:left w:w="28" w:type="dxa"/>
              <w:right w:w="28" w:type="dxa"/>
            </w:tcMar>
            <w:vAlign w:val="center"/>
            <w:hideMark/>
          </w:tcPr>
          <w:p w14:paraId="63D99E35" w14:textId="77777777" w:rsidR="00B16169" w:rsidRPr="00B16169" w:rsidRDefault="00B16169" w:rsidP="00B16169">
            <w:pPr>
              <w:jc w:val="center"/>
              <w:rPr>
                <w:sz w:val="14"/>
                <w:szCs w:val="14"/>
              </w:rPr>
            </w:pPr>
            <w:r w:rsidRPr="00B16169">
              <w:rPr>
                <w:sz w:val="14"/>
                <w:szCs w:val="14"/>
              </w:rPr>
              <w:t>J_Б\Р\ТП\0019</w:t>
            </w:r>
          </w:p>
        </w:tc>
        <w:tc>
          <w:tcPr>
            <w:tcW w:w="0" w:type="auto"/>
            <w:shd w:val="clear" w:color="auto" w:fill="auto"/>
            <w:tcMar>
              <w:left w:w="28" w:type="dxa"/>
              <w:right w:w="28" w:type="dxa"/>
            </w:tcMar>
            <w:vAlign w:val="center"/>
            <w:hideMark/>
          </w:tcPr>
          <w:p w14:paraId="2E9738E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A6E29F0" w14:textId="77777777" w:rsidR="00B16169" w:rsidRPr="00B16169" w:rsidRDefault="00B16169" w:rsidP="00B16169">
            <w:pPr>
              <w:jc w:val="center"/>
              <w:rPr>
                <w:sz w:val="14"/>
                <w:szCs w:val="14"/>
              </w:rPr>
            </w:pPr>
            <w:r w:rsidRPr="00B16169">
              <w:rPr>
                <w:sz w:val="14"/>
                <w:szCs w:val="14"/>
              </w:rPr>
              <w:t>4,910</w:t>
            </w:r>
          </w:p>
        </w:tc>
        <w:tc>
          <w:tcPr>
            <w:tcW w:w="4394" w:type="dxa"/>
            <w:shd w:val="clear" w:color="auto" w:fill="auto"/>
            <w:tcMar>
              <w:left w:w="28" w:type="dxa"/>
              <w:right w:w="28" w:type="dxa"/>
            </w:tcMar>
            <w:vAlign w:val="center"/>
            <w:hideMark/>
          </w:tcPr>
          <w:p w14:paraId="6F4BD55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паспорт ТП, схема на ПКК, фото, проект</w:t>
            </w:r>
          </w:p>
        </w:tc>
        <w:tc>
          <w:tcPr>
            <w:tcW w:w="1134" w:type="dxa"/>
            <w:shd w:val="clear" w:color="auto" w:fill="auto"/>
            <w:tcMar>
              <w:left w:w="28" w:type="dxa"/>
              <w:right w:w="28" w:type="dxa"/>
            </w:tcMar>
            <w:vAlign w:val="center"/>
            <w:hideMark/>
          </w:tcPr>
          <w:p w14:paraId="4B44863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EDE699D"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55868041" w14:textId="77777777" w:rsidR="00B16169" w:rsidRPr="00B16169" w:rsidRDefault="00B16169" w:rsidP="00B16169">
            <w:pPr>
              <w:jc w:val="center"/>
              <w:rPr>
                <w:sz w:val="14"/>
                <w:szCs w:val="14"/>
              </w:rPr>
            </w:pPr>
            <w:r w:rsidRPr="00B16169">
              <w:rPr>
                <w:sz w:val="14"/>
                <w:szCs w:val="14"/>
              </w:rPr>
              <w:t>4,910</w:t>
            </w:r>
          </w:p>
        </w:tc>
      </w:tr>
      <w:tr w:rsidR="00B16169" w:rsidRPr="00B16169" w14:paraId="497160A8" w14:textId="77777777" w:rsidTr="00500A5D">
        <w:trPr>
          <w:trHeight w:val="20"/>
        </w:trPr>
        <w:tc>
          <w:tcPr>
            <w:tcW w:w="2830" w:type="dxa"/>
            <w:shd w:val="clear" w:color="auto" w:fill="auto"/>
            <w:tcMar>
              <w:left w:w="28" w:type="dxa"/>
              <w:right w:w="28" w:type="dxa"/>
            </w:tcMar>
            <w:vAlign w:val="center"/>
            <w:hideMark/>
          </w:tcPr>
          <w:p w14:paraId="40C903F3" w14:textId="77777777" w:rsidR="00B16169" w:rsidRPr="00B16169" w:rsidRDefault="00B16169" w:rsidP="00B16169">
            <w:pPr>
              <w:rPr>
                <w:sz w:val="14"/>
                <w:szCs w:val="14"/>
              </w:rPr>
            </w:pPr>
            <w:r w:rsidRPr="00B16169">
              <w:rPr>
                <w:sz w:val="14"/>
                <w:szCs w:val="14"/>
              </w:rPr>
              <w:t>Техническое перевооружение ТП-14</w:t>
            </w:r>
          </w:p>
        </w:tc>
        <w:tc>
          <w:tcPr>
            <w:tcW w:w="1333" w:type="dxa"/>
            <w:shd w:val="clear" w:color="auto" w:fill="auto"/>
            <w:tcMar>
              <w:left w:w="28" w:type="dxa"/>
              <w:right w:w="28" w:type="dxa"/>
            </w:tcMar>
            <w:vAlign w:val="center"/>
            <w:hideMark/>
          </w:tcPr>
          <w:p w14:paraId="7AA959C4" w14:textId="77777777" w:rsidR="00B16169" w:rsidRPr="00B16169" w:rsidRDefault="00B16169" w:rsidP="00B16169">
            <w:pPr>
              <w:jc w:val="center"/>
              <w:rPr>
                <w:sz w:val="14"/>
                <w:szCs w:val="14"/>
              </w:rPr>
            </w:pPr>
            <w:r w:rsidRPr="00B16169">
              <w:rPr>
                <w:sz w:val="14"/>
                <w:szCs w:val="14"/>
              </w:rPr>
              <w:t>J_М\Р\ТП\0011</w:t>
            </w:r>
          </w:p>
        </w:tc>
        <w:tc>
          <w:tcPr>
            <w:tcW w:w="0" w:type="auto"/>
            <w:shd w:val="clear" w:color="auto" w:fill="auto"/>
            <w:tcMar>
              <w:left w:w="28" w:type="dxa"/>
              <w:right w:w="28" w:type="dxa"/>
            </w:tcMar>
            <w:vAlign w:val="center"/>
            <w:hideMark/>
          </w:tcPr>
          <w:p w14:paraId="4DE5A1E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D80CB65" w14:textId="77777777" w:rsidR="00B16169" w:rsidRPr="00B16169" w:rsidRDefault="00B16169" w:rsidP="00B16169">
            <w:pPr>
              <w:jc w:val="center"/>
              <w:rPr>
                <w:sz w:val="14"/>
                <w:szCs w:val="14"/>
              </w:rPr>
            </w:pPr>
            <w:r w:rsidRPr="00B16169">
              <w:rPr>
                <w:sz w:val="14"/>
                <w:szCs w:val="14"/>
              </w:rPr>
              <w:t>1,674</w:t>
            </w:r>
          </w:p>
        </w:tc>
        <w:tc>
          <w:tcPr>
            <w:tcW w:w="4394" w:type="dxa"/>
            <w:shd w:val="clear" w:color="auto" w:fill="auto"/>
            <w:tcMar>
              <w:left w:w="28" w:type="dxa"/>
              <w:right w:w="28" w:type="dxa"/>
            </w:tcMar>
            <w:vAlign w:val="center"/>
            <w:hideMark/>
          </w:tcPr>
          <w:p w14:paraId="5107CF8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33B19FB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0486334"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34129F2D" w14:textId="77777777" w:rsidR="00B16169" w:rsidRPr="00B16169" w:rsidRDefault="00B16169" w:rsidP="00B16169">
            <w:pPr>
              <w:jc w:val="center"/>
              <w:rPr>
                <w:sz w:val="14"/>
                <w:szCs w:val="14"/>
              </w:rPr>
            </w:pPr>
            <w:r w:rsidRPr="00B16169">
              <w:rPr>
                <w:sz w:val="14"/>
                <w:szCs w:val="14"/>
              </w:rPr>
              <w:t>1,674</w:t>
            </w:r>
          </w:p>
        </w:tc>
      </w:tr>
      <w:tr w:rsidR="00B16169" w:rsidRPr="00B16169" w14:paraId="1159A9D2" w14:textId="77777777" w:rsidTr="00500A5D">
        <w:trPr>
          <w:trHeight w:val="20"/>
        </w:trPr>
        <w:tc>
          <w:tcPr>
            <w:tcW w:w="2830" w:type="dxa"/>
            <w:shd w:val="clear" w:color="auto" w:fill="auto"/>
            <w:tcMar>
              <w:left w:w="28" w:type="dxa"/>
              <w:right w:w="28" w:type="dxa"/>
            </w:tcMar>
            <w:vAlign w:val="center"/>
            <w:hideMark/>
          </w:tcPr>
          <w:p w14:paraId="1D95E8AC" w14:textId="77777777" w:rsidR="00B16169" w:rsidRPr="00B16169" w:rsidRDefault="00B16169" w:rsidP="00B16169">
            <w:pPr>
              <w:rPr>
                <w:sz w:val="14"/>
                <w:szCs w:val="14"/>
              </w:rPr>
            </w:pPr>
            <w:r w:rsidRPr="00B16169">
              <w:rPr>
                <w:sz w:val="14"/>
                <w:szCs w:val="14"/>
              </w:rPr>
              <w:t>Техническое перевооружение ТП-27</w:t>
            </w:r>
          </w:p>
        </w:tc>
        <w:tc>
          <w:tcPr>
            <w:tcW w:w="1333" w:type="dxa"/>
            <w:shd w:val="clear" w:color="auto" w:fill="auto"/>
            <w:tcMar>
              <w:left w:w="28" w:type="dxa"/>
              <w:right w:w="28" w:type="dxa"/>
            </w:tcMar>
            <w:vAlign w:val="center"/>
            <w:hideMark/>
          </w:tcPr>
          <w:p w14:paraId="1B0BC795" w14:textId="77777777" w:rsidR="00B16169" w:rsidRPr="00B16169" w:rsidRDefault="00B16169" w:rsidP="00B16169">
            <w:pPr>
              <w:jc w:val="center"/>
              <w:rPr>
                <w:sz w:val="14"/>
                <w:szCs w:val="14"/>
              </w:rPr>
            </w:pPr>
            <w:r w:rsidRPr="00B16169">
              <w:rPr>
                <w:sz w:val="14"/>
                <w:szCs w:val="14"/>
              </w:rPr>
              <w:t>J_М\Р\ТП\0012</w:t>
            </w:r>
          </w:p>
        </w:tc>
        <w:tc>
          <w:tcPr>
            <w:tcW w:w="0" w:type="auto"/>
            <w:shd w:val="clear" w:color="auto" w:fill="auto"/>
            <w:tcMar>
              <w:left w:w="28" w:type="dxa"/>
              <w:right w:w="28" w:type="dxa"/>
            </w:tcMar>
            <w:vAlign w:val="center"/>
            <w:hideMark/>
          </w:tcPr>
          <w:p w14:paraId="2DF4625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36D7AD3" w14:textId="77777777" w:rsidR="00B16169" w:rsidRPr="00B16169" w:rsidRDefault="00B16169" w:rsidP="00B16169">
            <w:pPr>
              <w:jc w:val="center"/>
              <w:rPr>
                <w:sz w:val="14"/>
                <w:szCs w:val="14"/>
              </w:rPr>
            </w:pPr>
            <w:r w:rsidRPr="00B16169">
              <w:rPr>
                <w:sz w:val="14"/>
                <w:szCs w:val="14"/>
              </w:rPr>
              <w:t>5,198</w:t>
            </w:r>
          </w:p>
        </w:tc>
        <w:tc>
          <w:tcPr>
            <w:tcW w:w="4394" w:type="dxa"/>
            <w:shd w:val="clear" w:color="auto" w:fill="auto"/>
            <w:tcMar>
              <w:left w:w="28" w:type="dxa"/>
              <w:right w:w="28" w:type="dxa"/>
            </w:tcMar>
            <w:vAlign w:val="center"/>
            <w:hideMark/>
          </w:tcPr>
          <w:p w14:paraId="6A0DB49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2AD6BB3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AD8C7BC"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397324DB" w14:textId="77777777" w:rsidR="00B16169" w:rsidRPr="00B16169" w:rsidRDefault="00B16169" w:rsidP="00B16169">
            <w:pPr>
              <w:jc w:val="center"/>
              <w:rPr>
                <w:sz w:val="14"/>
                <w:szCs w:val="14"/>
              </w:rPr>
            </w:pPr>
            <w:r w:rsidRPr="00B16169">
              <w:rPr>
                <w:sz w:val="14"/>
                <w:szCs w:val="14"/>
              </w:rPr>
              <w:t>5,198</w:t>
            </w:r>
          </w:p>
        </w:tc>
      </w:tr>
      <w:tr w:rsidR="00B16169" w:rsidRPr="00B16169" w14:paraId="15315091" w14:textId="77777777" w:rsidTr="00500A5D">
        <w:trPr>
          <w:trHeight w:val="20"/>
        </w:trPr>
        <w:tc>
          <w:tcPr>
            <w:tcW w:w="2830" w:type="dxa"/>
            <w:shd w:val="clear" w:color="auto" w:fill="auto"/>
            <w:tcMar>
              <w:left w:w="28" w:type="dxa"/>
              <w:right w:w="28" w:type="dxa"/>
            </w:tcMar>
            <w:vAlign w:val="center"/>
            <w:hideMark/>
          </w:tcPr>
          <w:p w14:paraId="37D4A2F9" w14:textId="77777777" w:rsidR="00B16169" w:rsidRPr="00B16169" w:rsidRDefault="00B16169" w:rsidP="00B16169">
            <w:pPr>
              <w:rPr>
                <w:sz w:val="14"/>
                <w:szCs w:val="14"/>
              </w:rPr>
            </w:pPr>
            <w:r w:rsidRPr="00B16169">
              <w:rPr>
                <w:sz w:val="14"/>
                <w:szCs w:val="14"/>
              </w:rPr>
              <w:t>Техническое перевооружение ТП-39</w:t>
            </w:r>
          </w:p>
        </w:tc>
        <w:tc>
          <w:tcPr>
            <w:tcW w:w="1333" w:type="dxa"/>
            <w:shd w:val="clear" w:color="auto" w:fill="auto"/>
            <w:tcMar>
              <w:left w:w="28" w:type="dxa"/>
              <w:right w:w="28" w:type="dxa"/>
            </w:tcMar>
            <w:vAlign w:val="center"/>
            <w:hideMark/>
          </w:tcPr>
          <w:p w14:paraId="737D0172" w14:textId="77777777" w:rsidR="00B16169" w:rsidRPr="00B16169" w:rsidRDefault="00B16169" w:rsidP="00B16169">
            <w:pPr>
              <w:jc w:val="center"/>
              <w:rPr>
                <w:sz w:val="14"/>
                <w:szCs w:val="14"/>
              </w:rPr>
            </w:pPr>
            <w:r w:rsidRPr="00B16169">
              <w:rPr>
                <w:sz w:val="14"/>
                <w:szCs w:val="14"/>
              </w:rPr>
              <w:t>J_М\Р\ТП\0013</w:t>
            </w:r>
          </w:p>
        </w:tc>
        <w:tc>
          <w:tcPr>
            <w:tcW w:w="0" w:type="auto"/>
            <w:shd w:val="clear" w:color="auto" w:fill="auto"/>
            <w:tcMar>
              <w:left w:w="28" w:type="dxa"/>
              <w:right w:w="28" w:type="dxa"/>
            </w:tcMar>
            <w:vAlign w:val="center"/>
            <w:hideMark/>
          </w:tcPr>
          <w:p w14:paraId="1DAD6E3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16950B4" w14:textId="77777777" w:rsidR="00B16169" w:rsidRPr="00B16169" w:rsidRDefault="00B16169" w:rsidP="00B16169">
            <w:pPr>
              <w:jc w:val="center"/>
              <w:rPr>
                <w:sz w:val="14"/>
                <w:szCs w:val="14"/>
              </w:rPr>
            </w:pPr>
            <w:r w:rsidRPr="00B16169">
              <w:rPr>
                <w:sz w:val="14"/>
                <w:szCs w:val="14"/>
              </w:rPr>
              <w:t>0,780</w:t>
            </w:r>
          </w:p>
        </w:tc>
        <w:tc>
          <w:tcPr>
            <w:tcW w:w="4394" w:type="dxa"/>
            <w:shd w:val="clear" w:color="auto" w:fill="auto"/>
            <w:tcMar>
              <w:left w:w="28" w:type="dxa"/>
              <w:right w:w="28" w:type="dxa"/>
            </w:tcMar>
            <w:vAlign w:val="center"/>
            <w:hideMark/>
          </w:tcPr>
          <w:p w14:paraId="6049C961"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09BF6CB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FBAD0EC"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0CEDADCD" w14:textId="77777777" w:rsidR="00B16169" w:rsidRPr="00B16169" w:rsidRDefault="00B16169" w:rsidP="00B16169">
            <w:pPr>
              <w:jc w:val="center"/>
              <w:rPr>
                <w:sz w:val="14"/>
                <w:szCs w:val="14"/>
              </w:rPr>
            </w:pPr>
            <w:r w:rsidRPr="00B16169">
              <w:rPr>
                <w:sz w:val="14"/>
                <w:szCs w:val="14"/>
              </w:rPr>
              <w:t>0,780</w:t>
            </w:r>
          </w:p>
        </w:tc>
      </w:tr>
      <w:tr w:rsidR="00B16169" w:rsidRPr="00B16169" w14:paraId="5324C3C1" w14:textId="77777777" w:rsidTr="00500A5D">
        <w:trPr>
          <w:trHeight w:val="20"/>
        </w:trPr>
        <w:tc>
          <w:tcPr>
            <w:tcW w:w="2830" w:type="dxa"/>
            <w:shd w:val="clear" w:color="auto" w:fill="auto"/>
            <w:tcMar>
              <w:left w:w="28" w:type="dxa"/>
              <w:right w:w="28" w:type="dxa"/>
            </w:tcMar>
            <w:vAlign w:val="center"/>
            <w:hideMark/>
          </w:tcPr>
          <w:p w14:paraId="1FEC7BE8" w14:textId="77777777" w:rsidR="00B16169" w:rsidRPr="00B16169" w:rsidRDefault="00B16169" w:rsidP="00B16169">
            <w:pPr>
              <w:rPr>
                <w:sz w:val="14"/>
                <w:szCs w:val="14"/>
              </w:rPr>
            </w:pPr>
            <w:r w:rsidRPr="00B16169">
              <w:rPr>
                <w:sz w:val="14"/>
                <w:szCs w:val="14"/>
              </w:rPr>
              <w:t>Техническое перевооружение ТП-43</w:t>
            </w:r>
          </w:p>
        </w:tc>
        <w:tc>
          <w:tcPr>
            <w:tcW w:w="1333" w:type="dxa"/>
            <w:shd w:val="clear" w:color="auto" w:fill="auto"/>
            <w:tcMar>
              <w:left w:w="28" w:type="dxa"/>
              <w:right w:w="28" w:type="dxa"/>
            </w:tcMar>
            <w:vAlign w:val="center"/>
            <w:hideMark/>
          </w:tcPr>
          <w:p w14:paraId="4E5A33B8" w14:textId="77777777" w:rsidR="00B16169" w:rsidRPr="00B16169" w:rsidRDefault="00B16169" w:rsidP="00B16169">
            <w:pPr>
              <w:jc w:val="center"/>
              <w:rPr>
                <w:sz w:val="14"/>
                <w:szCs w:val="14"/>
              </w:rPr>
            </w:pPr>
            <w:r w:rsidRPr="00B16169">
              <w:rPr>
                <w:sz w:val="14"/>
                <w:szCs w:val="14"/>
              </w:rPr>
              <w:t>J_М\Р\ТП\0014</w:t>
            </w:r>
          </w:p>
        </w:tc>
        <w:tc>
          <w:tcPr>
            <w:tcW w:w="0" w:type="auto"/>
            <w:shd w:val="clear" w:color="auto" w:fill="auto"/>
            <w:tcMar>
              <w:left w:w="28" w:type="dxa"/>
              <w:right w:w="28" w:type="dxa"/>
            </w:tcMar>
            <w:vAlign w:val="center"/>
            <w:hideMark/>
          </w:tcPr>
          <w:p w14:paraId="757EFBC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8DC448" w14:textId="77777777" w:rsidR="00B16169" w:rsidRPr="00B16169" w:rsidRDefault="00B16169" w:rsidP="00B16169">
            <w:pPr>
              <w:jc w:val="center"/>
              <w:rPr>
                <w:sz w:val="14"/>
                <w:szCs w:val="14"/>
              </w:rPr>
            </w:pPr>
            <w:r w:rsidRPr="00B16169">
              <w:rPr>
                <w:sz w:val="14"/>
                <w:szCs w:val="14"/>
              </w:rPr>
              <w:t>1,606</w:t>
            </w:r>
          </w:p>
        </w:tc>
        <w:tc>
          <w:tcPr>
            <w:tcW w:w="4394" w:type="dxa"/>
            <w:shd w:val="clear" w:color="auto" w:fill="auto"/>
            <w:tcMar>
              <w:left w:w="28" w:type="dxa"/>
              <w:right w:w="28" w:type="dxa"/>
            </w:tcMar>
            <w:vAlign w:val="center"/>
            <w:hideMark/>
          </w:tcPr>
          <w:p w14:paraId="10AFC09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417D4BA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ECC5933"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0086EC52" w14:textId="77777777" w:rsidR="00B16169" w:rsidRPr="00B16169" w:rsidRDefault="00B16169" w:rsidP="00B16169">
            <w:pPr>
              <w:jc w:val="center"/>
              <w:rPr>
                <w:sz w:val="14"/>
                <w:szCs w:val="14"/>
              </w:rPr>
            </w:pPr>
            <w:r w:rsidRPr="00B16169">
              <w:rPr>
                <w:sz w:val="14"/>
                <w:szCs w:val="14"/>
              </w:rPr>
              <w:t>1,606</w:t>
            </w:r>
          </w:p>
        </w:tc>
      </w:tr>
      <w:tr w:rsidR="00B16169" w:rsidRPr="00B16169" w14:paraId="1DD7A6E0" w14:textId="77777777" w:rsidTr="00500A5D">
        <w:trPr>
          <w:trHeight w:val="20"/>
        </w:trPr>
        <w:tc>
          <w:tcPr>
            <w:tcW w:w="2830" w:type="dxa"/>
            <w:shd w:val="clear" w:color="auto" w:fill="auto"/>
            <w:tcMar>
              <w:left w:w="28" w:type="dxa"/>
              <w:right w:w="28" w:type="dxa"/>
            </w:tcMar>
            <w:vAlign w:val="center"/>
            <w:hideMark/>
          </w:tcPr>
          <w:p w14:paraId="4476A545" w14:textId="77777777" w:rsidR="00B16169" w:rsidRPr="00B16169" w:rsidRDefault="00B16169" w:rsidP="00B16169">
            <w:pPr>
              <w:rPr>
                <w:sz w:val="14"/>
                <w:szCs w:val="14"/>
              </w:rPr>
            </w:pPr>
            <w:r w:rsidRPr="00B16169">
              <w:rPr>
                <w:sz w:val="14"/>
                <w:szCs w:val="14"/>
              </w:rPr>
              <w:t>Техническое перевооружение ТП-16</w:t>
            </w:r>
          </w:p>
        </w:tc>
        <w:tc>
          <w:tcPr>
            <w:tcW w:w="1333" w:type="dxa"/>
            <w:shd w:val="clear" w:color="auto" w:fill="auto"/>
            <w:tcMar>
              <w:left w:w="28" w:type="dxa"/>
              <w:right w:w="28" w:type="dxa"/>
            </w:tcMar>
            <w:vAlign w:val="center"/>
            <w:hideMark/>
          </w:tcPr>
          <w:p w14:paraId="16AF2B6D" w14:textId="77777777" w:rsidR="00B16169" w:rsidRPr="00B16169" w:rsidRDefault="00B16169" w:rsidP="00B16169">
            <w:pPr>
              <w:jc w:val="center"/>
              <w:rPr>
                <w:sz w:val="14"/>
                <w:szCs w:val="14"/>
              </w:rPr>
            </w:pPr>
            <w:r w:rsidRPr="00B16169">
              <w:rPr>
                <w:sz w:val="14"/>
                <w:szCs w:val="14"/>
              </w:rPr>
              <w:t>J_М\Р\ТП\0015</w:t>
            </w:r>
          </w:p>
        </w:tc>
        <w:tc>
          <w:tcPr>
            <w:tcW w:w="0" w:type="auto"/>
            <w:shd w:val="clear" w:color="auto" w:fill="auto"/>
            <w:tcMar>
              <w:left w:w="28" w:type="dxa"/>
              <w:right w:w="28" w:type="dxa"/>
            </w:tcMar>
            <w:vAlign w:val="center"/>
            <w:hideMark/>
          </w:tcPr>
          <w:p w14:paraId="5921A28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A64FC24" w14:textId="77777777" w:rsidR="00B16169" w:rsidRPr="00B16169" w:rsidRDefault="00B16169" w:rsidP="00B16169">
            <w:pPr>
              <w:jc w:val="center"/>
              <w:rPr>
                <w:sz w:val="14"/>
                <w:szCs w:val="14"/>
              </w:rPr>
            </w:pPr>
            <w:r w:rsidRPr="00B16169">
              <w:rPr>
                <w:sz w:val="14"/>
                <w:szCs w:val="14"/>
              </w:rPr>
              <w:t>1,077</w:t>
            </w:r>
          </w:p>
        </w:tc>
        <w:tc>
          <w:tcPr>
            <w:tcW w:w="4394" w:type="dxa"/>
            <w:shd w:val="clear" w:color="auto" w:fill="auto"/>
            <w:tcMar>
              <w:left w:w="28" w:type="dxa"/>
              <w:right w:w="28" w:type="dxa"/>
            </w:tcMar>
            <w:vAlign w:val="center"/>
            <w:hideMark/>
          </w:tcPr>
          <w:p w14:paraId="0F29EEE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56BE2D0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D2C9C6"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29939569" w14:textId="77777777" w:rsidR="00B16169" w:rsidRPr="00B16169" w:rsidRDefault="00B16169" w:rsidP="00B16169">
            <w:pPr>
              <w:jc w:val="center"/>
              <w:rPr>
                <w:sz w:val="14"/>
                <w:szCs w:val="14"/>
              </w:rPr>
            </w:pPr>
            <w:r w:rsidRPr="00B16169">
              <w:rPr>
                <w:sz w:val="14"/>
                <w:szCs w:val="14"/>
              </w:rPr>
              <w:t>1,077</w:t>
            </w:r>
          </w:p>
        </w:tc>
      </w:tr>
      <w:tr w:rsidR="00B16169" w:rsidRPr="00B16169" w14:paraId="637D13D1" w14:textId="77777777" w:rsidTr="00500A5D">
        <w:trPr>
          <w:trHeight w:val="20"/>
        </w:trPr>
        <w:tc>
          <w:tcPr>
            <w:tcW w:w="2830" w:type="dxa"/>
            <w:shd w:val="clear" w:color="auto" w:fill="auto"/>
            <w:tcMar>
              <w:left w:w="28" w:type="dxa"/>
              <w:right w:w="28" w:type="dxa"/>
            </w:tcMar>
            <w:vAlign w:val="center"/>
            <w:hideMark/>
          </w:tcPr>
          <w:p w14:paraId="7529AF05" w14:textId="77777777" w:rsidR="00B16169" w:rsidRPr="00B16169" w:rsidRDefault="00B16169" w:rsidP="00B16169">
            <w:pPr>
              <w:rPr>
                <w:sz w:val="14"/>
                <w:szCs w:val="14"/>
              </w:rPr>
            </w:pPr>
            <w:r w:rsidRPr="00B16169">
              <w:rPr>
                <w:sz w:val="14"/>
                <w:szCs w:val="14"/>
              </w:rPr>
              <w:t>Техническое перевооружение ТП-54</w:t>
            </w:r>
          </w:p>
        </w:tc>
        <w:tc>
          <w:tcPr>
            <w:tcW w:w="1333" w:type="dxa"/>
            <w:shd w:val="clear" w:color="auto" w:fill="auto"/>
            <w:tcMar>
              <w:left w:w="28" w:type="dxa"/>
              <w:right w:w="28" w:type="dxa"/>
            </w:tcMar>
            <w:vAlign w:val="center"/>
            <w:hideMark/>
          </w:tcPr>
          <w:p w14:paraId="5B2C563D" w14:textId="77777777" w:rsidR="00B16169" w:rsidRPr="00B16169" w:rsidRDefault="00B16169" w:rsidP="00B16169">
            <w:pPr>
              <w:jc w:val="center"/>
              <w:rPr>
                <w:sz w:val="14"/>
                <w:szCs w:val="14"/>
              </w:rPr>
            </w:pPr>
            <w:r w:rsidRPr="00B16169">
              <w:rPr>
                <w:sz w:val="14"/>
                <w:szCs w:val="14"/>
              </w:rPr>
              <w:t>J_О\Р\ТП\0013</w:t>
            </w:r>
          </w:p>
        </w:tc>
        <w:tc>
          <w:tcPr>
            <w:tcW w:w="0" w:type="auto"/>
            <w:shd w:val="clear" w:color="auto" w:fill="auto"/>
            <w:tcMar>
              <w:left w:w="28" w:type="dxa"/>
              <w:right w:w="28" w:type="dxa"/>
            </w:tcMar>
            <w:vAlign w:val="center"/>
            <w:hideMark/>
          </w:tcPr>
          <w:p w14:paraId="4EF5531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480F5D7" w14:textId="77777777" w:rsidR="00B16169" w:rsidRPr="00B16169" w:rsidRDefault="00B16169" w:rsidP="00B16169">
            <w:pPr>
              <w:jc w:val="center"/>
              <w:rPr>
                <w:sz w:val="14"/>
                <w:szCs w:val="14"/>
              </w:rPr>
            </w:pPr>
            <w:r w:rsidRPr="00B16169">
              <w:rPr>
                <w:sz w:val="14"/>
                <w:szCs w:val="14"/>
              </w:rPr>
              <w:t>1,293</w:t>
            </w:r>
          </w:p>
        </w:tc>
        <w:tc>
          <w:tcPr>
            <w:tcW w:w="4394" w:type="dxa"/>
            <w:shd w:val="clear" w:color="auto" w:fill="auto"/>
            <w:tcMar>
              <w:left w:w="28" w:type="dxa"/>
              <w:right w:w="28" w:type="dxa"/>
            </w:tcMar>
            <w:vAlign w:val="center"/>
            <w:hideMark/>
          </w:tcPr>
          <w:p w14:paraId="52640F3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63A7E60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B316859"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717D0030" w14:textId="77777777" w:rsidR="00B16169" w:rsidRPr="00B16169" w:rsidRDefault="00B16169" w:rsidP="00B16169">
            <w:pPr>
              <w:jc w:val="center"/>
              <w:rPr>
                <w:sz w:val="14"/>
                <w:szCs w:val="14"/>
              </w:rPr>
            </w:pPr>
            <w:r w:rsidRPr="00B16169">
              <w:rPr>
                <w:sz w:val="14"/>
                <w:szCs w:val="14"/>
              </w:rPr>
              <w:t>1,293</w:t>
            </w:r>
          </w:p>
        </w:tc>
      </w:tr>
      <w:tr w:rsidR="00B16169" w:rsidRPr="00B16169" w14:paraId="5EABA113" w14:textId="77777777" w:rsidTr="00500A5D">
        <w:trPr>
          <w:trHeight w:val="20"/>
        </w:trPr>
        <w:tc>
          <w:tcPr>
            <w:tcW w:w="2830" w:type="dxa"/>
            <w:shd w:val="clear" w:color="auto" w:fill="auto"/>
            <w:tcMar>
              <w:left w:w="28" w:type="dxa"/>
              <w:right w:w="28" w:type="dxa"/>
            </w:tcMar>
            <w:vAlign w:val="center"/>
            <w:hideMark/>
          </w:tcPr>
          <w:p w14:paraId="506E25CC" w14:textId="77777777" w:rsidR="00B16169" w:rsidRPr="00B16169" w:rsidRDefault="00B16169" w:rsidP="00B16169">
            <w:pPr>
              <w:rPr>
                <w:sz w:val="14"/>
                <w:szCs w:val="14"/>
              </w:rPr>
            </w:pPr>
            <w:r w:rsidRPr="00B16169">
              <w:rPr>
                <w:sz w:val="14"/>
                <w:szCs w:val="14"/>
              </w:rPr>
              <w:t>Техническое перевооружение ТП-151</w:t>
            </w:r>
          </w:p>
        </w:tc>
        <w:tc>
          <w:tcPr>
            <w:tcW w:w="1333" w:type="dxa"/>
            <w:shd w:val="clear" w:color="auto" w:fill="auto"/>
            <w:tcMar>
              <w:left w:w="28" w:type="dxa"/>
              <w:right w:w="28" w:type="dxa"/>
            </w:tcMar>
            <w:vAlign w:val="center"/>
            <w:hideMark/>
          </w:tcPr>
          <w:p w14:paraId="2CACDA07" w14:textId="77777777" w:rsidR="00B16169" w:rsidRPr="00B16169" w:rsidRDefault="00B16169" w:rsidP="00B16169">
            <w:pPr>
              <w:jc w:val="center"/>
              <w:rPr>
                <w:sz w:val="14"/>
                <w:szCs w:val="14"/>
              </w:rPr>
            </w:pPr>
            <w:r w:rsidRPr="00B16169">
              <w:rPr>
                <w:sz w:val="14"/>
                <w:szCs w:val="14"/>
              </w:rPr>
              <w:t>J_О\Р\ТП\0016</w:t>
            </w:r>
          </w:p>
        </w:tc>
        <w:tc>
          <w:tcPr>
            <w:tcW w:w="0" w:type="auto"/>
            <w:shd w:val="clear" w:color="auto" w:fill="auto"/>
            <w:tcMar>
              <w:left w:w="28" w:type="dxa"/>
              <w:right w:w="28" w:type="dxa"/>
            </w:tcMar>
            <w:vAlign w:val="center"/>
            <w:hideMark/>
          </w:tcPr>
          <w:p w14:paraId="7E350CF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4404CEE" w14:textId="77777777" w:rsidR="00B16169" w:rsidRPr="00B16169" w:rsidRDefault="00B16169" w:rsidP="00B16169">
            <w:pPr>
              <w:jc w:val="center"/>
              <w:rPr>
                <w:sz w:val="14"/>
                <w:szCs w:val="14"/>
              </w:rPr>
            </w:pPr>
            <w:r w:rsidRPr="00B16169">
              <w:rPr>
                <w:sz w:val="14"/>
                <w:szCs w:val="14"/>
              </w:rPr>
              <w:t>1,323</w:t>
            </w:r>
          </w:p>
        </w:tc>
        <w:tc>
          <w:tcPr>
            <w:tcW w:w="4394" w:type="dxa"/>
            <w:shd w:val="clear" w:color="auto" w:fill="auto"/>
            <w:tcMar>
              <w:left w:w="28" w:type="dxa"/>
              <w:right w:w="28" w:type="dxa"/>
            </w:tcMar>
            <w:vAlign w:val="center"/>
            <w:hideMark/>
          </w:tcPr>
          <w:p w14:paraId="41D42C9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03BF667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0C99866"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30E8665C" w14:textId="77777777" w:rsidR="00B16169" w:rsidRPr="00B16169" w:rsidRDefault="00B16169" w:rsidP="00B16169">
            <w:pPr>
              <w:jc w:val="center"/>
              <w:rPr>
                <w:sz w:val="14"/>
                <w:szCs w:val="14"/>
              </w:rPr>
            </w:pPr>
            <w:r w:rsidRPr="00B16169">
              <w:rPr>
                <w:sz w:val="14"/>
                <w:szCs w:val="14"/>
              </w:rPr>
              <w:t>1,323</w:t>
            </w:r>
          </w:p>
        </w:tc>
      </w:tr>
      <w:tr w:rsidR="00B16169" w:rsidRPr="00B16169" w14:paraId="44A47086" w14:textId="77777777" w:rsidTr="00500A5D">
        <w:trPr>
          <w:trHeight w:val="20"/>
        </w:trPr>
        <w:tc>
          <w:tcPr>
            <w:tcW w:w="2830" w:type="dxa"/>
            <w:shd w:val="clear" w:color="auto" w:fill="auto"/>
            <w:tcMar>
              <w:left w:w="28" w:type="dxa"/>
              <w:right w:w="28" w:type="dxa"/>
            </w:tcMar>
            <w:vAlign w:val="center"/>
            <w:hideMark/>
          </w:tcPr>
          <w:p w14:paraId="794F44F1" w14:textId="77777777" w:rsidR="00B16169" w:rsidRPr="00B16169" w:rsidRDefault="00B16169" w:rsidP="00B16169">
            <w:pPr>
              <w:rPr>
                <w:sz w:val="14"/>
                <w:szCs w:val="14"/>
              </w:rPr>
            </w:pPr>
            <w:r w:rsidRPr="00B16169">
              <w:rPr>
                <w:sz w:val="14"/>
                <w:szCs w:val="14"/>
              </w:rPr>
              <w:t>Техническое перевооружение ТП-22</w:t>
            </w:r>
          </w:p>
        </w:tc>
        <w:tc>
          <w:tcPr>
            <w:tcW w:w="1333" w:type="dxa"/>
            <w:shd w:val="clear" w:color="auto" w:fill="auto"/>
            <w:tcMar>
              <w:left w:w="28" w:type="dxa"/>
              <w:right w:w="28" w:type="dxa"/>
            </w:tcMar>
            <w:vAlign w:val="center"/>
            <w:hideMark/>
          </w:tcPr>
          <w:p w14:paraId="7114D918"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\Р\ТП\0003</w:t>
            </w:r>
          </w:p>
        </w:tc>
        <w:tc>
          <w:tcPr>
            <w:tcW w:w="0" w:type="auto"/>
            <w:shd w:val="clear" w:color="auto" w:fill="auto"/>
            <w:tcMar>
              <w:left w:w="28" w:type="dxa"/>
              <w:right w:w="28" w:type="dxa"/>
            </w:tcMar>
            <w:vAlign w:val="center"/>
            <w:hideMark/>
          </w:tcPr>
          <w:p w14:paraId="47D95E3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8FF23A3" w14:textId="77777777" w:rsidR="00B16169" w:rsidRPr="00B16169" w:rsidRDefault="00B16169" w:rsidP="00B16169">
            <w:pPr>
              <w:jc w:val="center"/>
              <w:rPr>
                <w:sz w:val="14"/>
                <w:szCs w:val="14"/>
              </w:rPr>
            </w:pPr>
            <w:r w:rsidRPr="00B16169">
              <w:rPr>
                <w:sz w:val="14"/>
                <w:szCs w:val="14"/>
              </w:rPr>
              <w:t>1,804</w:t>
            </w:r>
          </w:p>
        </w:tc>
        <w:tc>
          <w:tcPr>
            <w:tcW w:w="4394" w:type="dxa"/>
            <w:shd w:val="clear" w:color="auto" w:fill="auto"/>
            <w:tcMar>
              <w:left w:w="28" w:type="dxa"/>
              <w:right w:w="28" w:type="dxa"/>
            </w:tcMar>
            <w:vAlign w:val="center"/>
            <w:hideMark/>
          </w:tcPr>
          <w:p w14:paraId="6F071A0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7E7D608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ECA529"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5388DD73" w14:textId="77777777" w:rsidR="00B16169" w:rsidRPr="00B16169" w:rsidRDefault="00B16169" w:rsidP="00B16169">
            <w:pPr>
              <w:jc w:val="center"/>
              <w:rPr>
                <w:sz w:val="14"/>
                <w:szCs w:val="14"/>
              </w:rPr>
            </w:pPr>
            <w:r w:rsidRPr="00B16169">
              <w:rPr>
                <w:sz w:val="14"/>
                <w:szCs w:val="14"/>
              </w:rPr>
              <w:t>1,804</w:t>
            </w:r>
          </w:p>
        </w:tc>
      </w:tr>
      <w:tr w:rsidR="00B16169" w:rsidRPr="00B16169" w14:paraId="7D588DA6" w14:textId="77777777" w:rsidTr="00500A5D">
        <w:trPr>
          <w:trHeight w:val="20"/>
        </w:trPr>
        <w:tc>
          <w:tcPr>
            <w:tcW w:w="2830" w:type="dxa"/>
            <w:shd w:val="clear" w:color="auto" w:fill="auto"/>
            <w:tcMar>
              <w:left w:w="28" w:type="dxa"/>
              <w:right w:w="28" w:type="dxa"/>
            </w:tcMar>
            <w:vAlign w:val="center"/>
            <w:hideMark/>
          </w:tcPr>
          <w:p w14:paraId="737DA629" w14:textId="77777777" w:rsidR="00B16169" w:rsidRPr="00B16169" w:rsidRDefault="00B16169" w:rsidP="00B16169">
            <w:pPr>
              <w:rPr>
                <w:sz w:val="14"/>
                <w:szCs w:val="14"/>
              </w:rPr>
            </w:pPr>
            <w:r w:rsidRPr="00B16169">
              <w:rPr>
                <w:sz w:val="14"/>
                <w:szCs w:val="14"/>
              </w:rPr>
              <w:t xml:space="preserve">Техническое перевооружение ТП-37 </w:t>
            </w:r>
          </w:p>
        </w:tc>
        <w:tc>
          <w:tcPr>
            <w:tcW w:w="1333" w:type="dxa"/>
            <w:shd w:val="clear" w:color="auto" w:fill="auto"/>
            <w:tcMar>
              <w:left w:w="28" w:type="dxa"/>
              <w:right w:w="28" w:type="dxa"/>
            </w:tcMar>
            <w:vAlign w:val="center"/>
            <w:hideMark/>
          </w:tcPr>
          <w:p w14:paraId="365C58CC"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\Р\ТП\0004</w:t>
            </w:r>
          </w:p>
        </w:tc>
        <w:tc>
          <w:tcPr>
            <w:tcW w:w="0" w:type="auto"/>
            <w:shd w:val="clear" w:color="auto" w:fill="auto"/>
            <w:tcMar>
              <w:left w:w="28" w:type="dxa"/>
              <w:right w:w="28" w:type="dxa"/>
            </w:tcMar>
            <w:vAlign w:val="center"/>
            <w:hideMark/>
          </w:tcPr>
          <w:p w14:paraId="0FC7652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F8030E1" w14:textId="77777777" w:rsidR="00B16169" w:rsidRPr="00B16169" w:rsidRDefault="00B16169" w:rsidP="00B16169">
            <w:pPr>
              <w:jc w:val="center"/>
              <w:rPr>
                <w:sz w:val="14"/>
                <w:szCs w:val="14"/>
              </w:rPr>
            </w:pPr>
            <w:r w:rsidRPr="00B16169">
              <w:rPr>
                <w:sz w:val="14"/>
                <w:szCs w:val="14"/>
              </w:rPr>
              <w:t>1,964</w:t>
            </w:r>
          </w:p>
        </w:tc>
        <w:tc>
          <w:tcPr>
            <w:tcW w:w="4394" w:type="dxa"/>
            <w:shd w:val="clear" w:color="auto" w:fill="auto"/>
            <w:tcMar>
              <w:left w:w="28" w:type="dxa"/>
              <w:right w:w="28" w:type="dxa"/>
            </w:tcMar>
            <w:vAlign w:val="center"/>
            <w:hideMark/>
          </w:tcPr>
          <w:p w14:paraId="23E00BE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65360AA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54402D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7D2E895C" w14:textId="77777777" w:rsidR="00B16169" w:rsidRPr="00B16169" w:rsidRDefault="00B16169" w:rsidP="00B16169">
            <w:pPr>
              <w:jc w:val="center"/>
              <w:rPr>
                <w:sz w:val="14"/>
                <w:szCs w:val="14"/>
              </w:rPr>
            </w:pPr>
            <w:r w:rsidRPr="00B16169">
              <w:rPr>
                <w:sz w:val="14"/>
                <w:szCs w:val="14"/>
              </w:rPr>
              <w:t>1,964</w:t>
            </w:r>
          </w:p>
        </w:tc>
      </w:tr>
      <w:tr w:rsidR="00B16169" w:rsidRPr="00B16169" w14:paraId="598B0F23" w14:textId="77777777" w:rsidTr="00500A5D">
        <w:trPr>
          <w:trHeight w:val="20"/>
        </w:trPr>
        <w:tc>
          <w:tcPr>
            <w:tcW w:w="2830" w:type="dxa"/>
            <w:shd w:val="clear" w:color="auto" w:fill="auto"/>
            <w:tcMar>
              <w:left w:w="28" w:type="dxa"/>
              <w:right w:w="28" w:type="dxa"/>
            </w:tcMar>
            <w:vAlign w:val="center"/>
            <w:hideMark/>
          </w:tcPr>
          <w:p w14:paraId="493F03A1" w14:textId="77777777" w:rsidR="00B16169" w:rsidRPr="00B16169" w:rsidRDefault="00B16169" w:rsidP="00B16169">
            <w:pPr>
              <w:rPr>
                <w:sz w:val="14"/>
                <w:szCs w:val="14"/>
              </w:rPr>
            </w:pPr>
            <w:r w:rsidRPr="00B16169">
              <w:rPr>
                <w:sz w:val="14"/>
                <w:szCs w:val="14"/>
              </w:rPr>
              <w:t xml:space="preserve">Техническое перевооружение ТП-123 </w:t>
            </w:r>
          </w:p>
        </w:tc>
        <w:tc>
          <w:tcPr>
            <w:tcW w:w="1333" w:type="dxa"/>
            <w:shd w:val="clear" w:color="auto" w:fill="auto"/>
            <w:tcMar>
              <w:left w:w="28" w:type="dxa"/>
              <w:right w:w="28" w:type="dxa"/>
            </w:tcMar>
            <w:vAlign w:val="center"/>
            <w:hideMark/>
          </w:tcPr>
          <w:p w14:paraId="117B07BD" w14:textId="77777777" w:rsidR="00B16169" w:rsidRPr="00B16169" w:rsidRDefault="00B16169" w:rsidP="00B16169">
            <w:pPr>
              <w:jc w:val="center"/>
              <w:rPr>
                <w:sz w:val="14"/>
                <w:szCs w:val="14"/>
              </w:rPr>
            </w:pPr>
            <w:r w:rsidRPr="00B16169">
              <w:rPr>
                <w:sz w:val="14"/>
                <w:szCs w:val="14"/>
              </w:rPr>
              <w:t>J_ПРК\Р\ТП\0019</w:t>
            </w:r>
          </w:p>
        </w:tc>
        <w:tc>
          <w:tcPr>
            <w:tcW w:w="0" w:type="auto"/>
            <w:shd w:val="clear" w:color="auto" w:fill="auto"/>
            <w:tcMar>
              <w:left w:w="28" w:type="dxa"/>
              <w:right w:w="28" w:type="dxa"/>
            </w:tcMar>
            <w:vAlign w:val="center"/>
            <w:hideMark/>
          </w:tcPr>
          <w:p w14:paraId="37E4A5B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9B739D2" w14:textId="77777777" w:rsidR="00B16169" w:rsidRPr="00B16169" w:rsidRDefault="00B16169" w:rsidP="00B16169">
            <w:pPr>
              <w:jc w:val="center"/>
              <w:rPr>
                <w:sz w:val="14"/>
                <w:szCs w:val="14"/>
              </w:rPr>
            </w:pPr>
            <w:r w:rsidRPr="00B16169">
              <w:rPr>
                <w:sz w:val="14"/>
                <w:szCs w:val="14"/>
              </w:rPr>
              <w:t>3,329</w:t>
            </w:r>
          </w:p>
        </w:tc>
        <w:tc>
          <w:tcPr>
            <w:tcW w:w="4394" w:type="dxa"/>
            <w:shd w:val="clear" w:color="auto" w:fill="auto"/>
            <w:tcMar>
              <w:left w:w="28" w:type="dxa"/>
              <w:right w:w="28" w:type="dxa"/>
            </w:tcMar>
            <w:vAlign w:val="center"/>
            <w:hideMark/>
          </w:tcPr>
          <w:p w14:paraId="6532184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4DDA910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4FB3BBF"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452FE5AE" w14:textId="77777777" w:rsidR="00B16169" w:rsidRPr="00B16169" w:rsidRDefault="00B16169" w:rsidP="00B16169">
            <w:pPr>
              <w:jc w:val="center"/>
              <w:rPr>
                <w:sz w:val="14"/>
                <w:szCs w:val="14"/>
              </w:rPr>
            </w:pPr>
            <w:r w:rsidRPr="00B16169">
              <w:rPr>
                <w:sz w:val="14"/>
                <w:szCs w:val="14"/>
              </w:rPr>
              <w:t>3,329</w:t>
            </w:r>
          </w:p>
        </w:tc>
      </w:tr>
      <w:tr w:rsidR="00B16169" w:rsidRPr="00B16169" w14:paraId="5A56C66A" w14:textId="77777777" w:rsidTr="00500A5D">
        <w:trPr>
          <w:trHeight w:val="20"/>
        </w:trPr>
        <w:tc>
          <w:tcPr>
            <w:tcW w:w="2830" w:type="dxa"/>
            <w:shd w:val="clear" w:color="auto" w:fill="auto"/>
            <w:tcMar>
              <w:left w:w="28" w:type="dxa"/>
              <w:right w:w="28" w:type="dxa"/>
            </w:tcMar>
            <w:vAlign w:val="center"/>
            <w:hideMark/>
          </w:tcPr>
          <w:p w14:paraId="46D0A421" w14:textId="77777777" w:rsidR="00B16169" w:rsidRPr="00B16169" w:rsidRDefault="00B16169" w:rsidP="00B16169">
            <w:pPr>
              <w:rPr>
                <w:sz w:val="14"/>
                <w:szCs w:val="14"/>
              </w:rPr>
            </w:pPr>
            <w:r w:rsidRPr="00B16169">
              <w:rPr>
                <w:sz w:val="14"/>
                <w:szCs w:val="14"/>
              </w:rPr>
              <w:lastRenderedPageBreak/>
              <w:t xml:space="preserve">Техническое перевооружение ТП-126 </w:t>
            </w:r>
          </w:p>
        </w:tc>
        <w:tc>
          <w:tcPr>
            <w:tcW w:w="1333" w:type="dxa"/>
            <w:shd w:val="clear" w:color="auto" w:fill="auto"/>
            <w:tcMar>
              <w:left w:w="28" w:type="dxa"/>
              <w:right w:w="28" w:type="dxa"/>
            </w:tcMar>
            <w:vAlign w:val="center"/>
            <w:hideMark/>
          </w:tcPr>
          <w:p w14:paraId="4D356DD7" w14:textId="77777777" w:rsidR="00B16169" w:rsidRPr="00B16169" w:rsidRDefault="00B16169" w:rsidP="00B16169">
            <w:pPr>
              <w:jc w:val="center"/>
              <w:rPr>
                <w:sz w:val="14"/>
                <w:szCs w:val="14"/>
              </w:rPr>
            </w:pPr>
            <w:r w:rsidRPr="00B16169">
              <w:rPr>
                <w:sz w:val="14"/>
                <w:szCs w:val="14"/>
              </w:rPr>
              <w:t>J_ПРК\Р\ТП\0020</w:t>
            </w:r>
          </w:p>
        </w:tc>
        <w:tc>
          <w:tcPr>
            <w:tcW w:w="0" w:type="auto"/>
            <w:shd w:val="clear" w:color="auto" w:fill="auto"/>
            <w:tcMar>
              <w:left w:w="28" w:type="dxa"/>
              <w:right w:w="28" w:type="dxa"/>
            </w:tcMar>
            <w:vAlign w:val="center"/>
            <w:hideMark/>
          </w:tcPr>
          <w:p w14:paraId="15C3A18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17A7E2" w14:textId="77777777" w:rsidR="00B16169" w:rsidRPr="00B16169" w:rsidRDefault="00B16169" w:rsidP="00B16169">
            <w:pPr>
              <w:jc w:val="center"/>
              <w:rPr>
                <w:sz w:val="14"/>
                <w:szCs w:val="14"/>
              </w:rPr>
            </w:pPr>
            <w:r w:rsidRPr="00B16169">
              <w:rPr>
                <w:sz w:val="14"/>
                <w:szCs w:val="14"/>
              </w:rPr>
              <w:t>2,165</w:t>
            </w:r>
          </w:p>
        </w:tc>
        <w:tc>
          <w:tcPr>
            <w:tcW w:w="4394" w:type="dxa"/>
            <w:shd w:val="clear" w:color="auto" w:fill="auto"/>
            <w:tcMar>
              <w:left w:w="28" w:type="dxa"/>
              <w:right w:w="28" w:type="dxa"/>
            </w:tcMar>
            <w:vAlign w:val="center"/>
            <w:hideMark/>
          </w:tcPr>
          <w:p w14:paraId="5F9050A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3E7328C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2F03BC6"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353200D5" w14:textId="77777777" w:rsidR="00B16169" w:rsidRPr="00B16169" w:rsidRDefault="00B16169" w:rsidP="00B16169">
            <w:pPr>
              <w:jc w:val="center"/>
              <w:rPr>
                <w:sz w:val="14"/>
                <w:szCs w:val="14"/>
              </w:rPr>
            </w:pPr>
            <w:r w:rsidRPr="00B16169">
              <w:rPr>
                <w:sz w:val="14"/>
                <w:szCs w:val="14"/>
              </w:rPr>
              <w:t>2,165</w:t>
            </w:r>
          </w:p>
        </w:tc>
      </w:tr>
      <w:tr w:rsidR="00B16169" w:rsidRPr="00B16169" w14:paraId="6C2D20EC" w14:textId="77777777" w:rsidTr="00500A5D">
        <w:trPr>
          <w:trHeight w:val="20"/>
        </w:trPr>
        <w:tc>
          <w:tcPr>
            <w:tcW w:w="2830" w:type="dxa"/>
            <w:shd w:val="clear" w:color="auto" w:fill="auto"/>
            <w:tcMar>
              <w:left w:w="28" w:type="dxa"/>
              <w:right w:w="28" w:type="dxa"/>
            </w:tcMar>
            <w:vAlign w:val="center"/>
            <w:hideMark/>
          </w:tcPr>
          <w:p w14:paraId="4E06C4F2" w14:textId="77777777" w:rsidR="00B16169" w:rsidRPr="00B16169" w:rsidRDefault="00B16169" w:rsidP="00B16169">
            <w:pPr>
              <w:rPr>
                <w:sz w:val="14"/>
                <w:szCs w:val="14"/>
              </w:rPr>
            </w:pPr>
            <w:r w:rsidRPr="00B16169">
              <w:rPr>
                <w:sz w:val="14"/>
                <w:szCs w:val="14"/>
              </w:rPr>
              <w:t xml:space="preserve">Техническое перевооружение ТП-241 </w:t>
            </w:r>
          </w:p>
        </w:tc>
        <w:tc>
          <w:tcPr>
            <w:tcW w:w="1333" w:type="dxa"/>
            <w:shd w:val="clear" w:color="auto" w:fill="auto"/>
            <w:tcMar>
              <w:left w:w="28" w:type="dxa"/>
              <w:right w:w="28" w:type="dxa"/>
            </w:tcMar>
            <w:vAlign w:val="center"/>
            <w:hideMark/>
          </w:tcPr>
          <w:p w14:paraId="74BE5C17" w14:textId="77777777" w:rsidR="00B16169" w:rsidRPr="00B16169" w:rsidRDefault="00B16169" w:rsidP="00B16169">
            <w:pPr>
              <w:jc w:val="center"/>
              <w:rPr>
                <w:sz w:val="14"/>
                <w:szCs w:val="14"/>
              </w:rPr>
            </w:pPr>
            <w:r w:rsidRPr="00B16169">
              <w:rPr>
                <w:sz w:val="14"/>
                <w:szCs w:val="14"/>
              </w:rPr>
              <w:t>J_ПРК\Р\ТП\0023</w:t>
            </w:r>
          </w:p>
        </w:tc>
        <w:tc>
          <w:tcPr>
            <w:tcW w:w="0" w:type="auto"/>
            <w:shd w:val="clear" w:color="auto" w:fill="auto"/>
            <w:tcMar>
              <w:left w:w="28" w:type="dxa"/>
              <w:right w:w="28" w:type="dxa"/>
            </w:tcMar>
            <w:vAlign w:val="center"/>
            <w:hideMark/>
          </w:tcPr>
          <w:p w14:paraId="45DFD8F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924F52" w14:textId="77777777" w:rsidR="00B16169" w:rsidRPr="00B16169" w:rsidRDefault="00B16169" w:rsidP="00B16169">
            <w:pPr>
              <w:jc w:val="center"/>
              <w:rPr>
                <w:sz w:val="14"/>
                <w:szCs w:val="14"/>
              </w:rPr>
            </w:pPr>
            <w:r w:rsidRPr="00B16169">
              <w:rPr>
                <w:sz w:val="14"/>
                <w:szCs w:val="14"/>
              </w:rPr>
              <w:t>1,133</w:t>
            </w:r>
          </w:p>
        </w:tc>
        <w:tc>
          <w:tcPr>
            <w:tcW w:w="4394" w:type="dxa"/>
            <w:shd w:val="clear" w:color="auto" w:fill="auto"/>
            <w:tcMar>
              <w:left w:w="28" w:type="dxa"/>
              <w:right w:w="28" w:type="dxa"/>
            </w:tcMar>
            <w:vAlign w:val="center"/>
            <w:hideMark/>
          </w:tcPr>
          <w:p w14:paraId="02F9D85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45EDCD3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EE571C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534A8069" w14:textId="77777777" w:rsidR="00B16169" w:rsidRPr="00B16169" w:rsidRDefault="00B16169" w:rsidP="00B16169">
            <w:pPr>
              <w:jc w:val="center"/>
              <w:rPr>
                <w:sz w:val="14"/>
                <w:szCs w:val="14"/>
              </w:rPr>
            </w:pPr>
            <w:r w:rsidRPr="00B16169">
              <w:rPr>
                <w:sz w:val="14"/>
                <w:szCs w:val="14"/>
              </w:rPr>
              <w:t>1,133</w:t>
            </w:r>
          </w:p>
        </w:tc>
      </w:tr>
      <w:tr w:rsidR="00B16169" w:rsidRPr="00B16169" w14:paraId="49FF2580" w14:textId="77777777" w:rsidTr="00500A5D">
        <w:trPr>
          <w:trHeight w:val="20"/>
        </w:trPr>
        <w:tc>
          <w:tcPr>
            <w:tcW w:w="2830" w:type="dxa"/>
            <w:shd w:val="clear" w:color="auto" w:fill="auto"/>
            <w:tcMar>
              <w:left w:w="28" w:type="dxa"/>
              <w:right w:w="28" w:type="dxa"/>
            </w:tcMar>
            <w:vAlign w:val="center"/>
            <w:hideMark/>
          </w:tcPr>
          <w:p w14:paraId="1A54E357" w14:textId="77777777" w:rsidR="00B16169" w:rsidRPr="00B16169" w:rsidRDefault="00B16169" w:rsidP="00B16169">
            <w:pPr>
              <w:rPr>
                <w:sz w:val="14"/>
                <w:szCs w:val="14"/>
              </w:rPr>
            </w:pPr>
            <w:r w:rsidRPr="00B16169">
              <w:rPr>
                <w:sz w:val="14"/>
                <w:szCs w:val="14"/>
              </w:rPr>
              <w:t xml:space="preserve">Техническое перевооружение ТП-253 </w:t>
            </w:r>
          </w:p>
        </w:tc>
        <w:tc>
          <w:tcPr>
            <w:tcW w:w="1333" w:type="dxa"/>
            <w:shd w:val="clear" w:color="auto" w:fill="auto"/>
            <w:tcMar>
              <w:left w:w="28" w:type="dxa"/>
              <w:right w:w="28" w:type="dxa"/>
            </w:tcMar>
            <w:vAlign w:val="center"/>
            <w:hideMark/>
          </w:tcPr>
          <w:p w14:paraId="45A23FC5" w14:textId="77777777" w:rsidR="00B16169" w:rsidRPr="00B16169" w:rsidRDefault="00B16169" w:rsidP="00B16169">
            <w:pPr>
              <w:jc w:val="center"/>
              <w:rPr>
                <w:sz w:val="14"/>
                <w:szCs w:val="14"/>
              </w:rPr>
            </w:pPr>
            <w:r w:rsidRPr="00B16169">
              <w:rPr>
                <w:sz w:val="14"/>
                <w:szCs w:val="14"/>
              </w:rPr>
              <w:t>J_ПРК\Р\ТП\0024</w:t>
            </w:r>
          </w:p>
        </w:tc>
        <w:tc>
          <w:tcPr>
            <w:tcW w:w="0" w:type="auto"/>
            <w:shd w:val="clear" w:color="auto" w:fill="auto"/>
            <w:tcMar>
              <w:left w:w="28" w:type="dxa"/>
              <w:right w:w="28" w:type="dxa"/>
            </w:tcMar>
            <w:vAlign w:val="center"/>
            <w:hideMark/>
          </w:tcPr>
          <w:p w14:paraId="7C75471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A36794E" w14:textId="77777777" w:rsidR="00B16169" w:rsidRPr="00B16169" w:rsidRDefault="00B16169" w:rsidP="00B16169">
            <w:pPr>
              <w:jc w:val="center"/>
              <w:rPr>
                <w:sz w:val="14"/>
                <w:szCs w:val="14"/>
              </w:rPr>
            </w:pPr>
            <w:r w:rsidRPr="00B16169">
              <w:rPr>
                <w:sz w:val="14"/>
                <w:szCs w:val="14"/>
              </w:rPr>
              <w:t>5,208</w:t>
            </w:r>
          </w:p>
        </w:tc>
        <w:tc>
          <w:tcPr>
            <w:tcW w:w="4394" w:type="dxa"/>
            <w:shd w:val="clear" w:color="auto" w:fill="auto"/>
            <w:tcMar>
              <w:left w:w="28" w:type="dxa"/>
              <w:right w:w="28" w:type="dxa"/>
            </w:tcMar>
            <w:vAlign w:val="center"/>
            <w:hideMark/>
          </w:tcPr>
          <w:p w14:paraId="56D887B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4BDB644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AA2C7BE"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11D59699" w14:textId="77777777" w:rsidR="00B16169" w:rsidRPr="00B16169" w:rsidRDefault="00B16169" w:rsidP="00B16169">
            <w:pPr>
              <w:jc w:val="center"/>
              <w:rPr>
                <w:sz w:val="14"/>
                <w:szCs w:val="14"/>
              </w:rPr>
            </w:pPr>
            <w:r w:rsidRPr="00B16169">
              <w:rPr>
                <w:sz w:val="14"/>
                <w:szCs w:val="14"/>
              </w:rPr>
              <w:t>5,208</w:t>
            </w:r>
          </w:p>
        </w:tc>
      </w:tr>
      <w:tr w:rsidR="00B16169" w:rsidRPr="00B16169" w14:paraId="467906E9" w14:textId="77777777" w:rsidTr="00500A5D">
        <w:trPr>
          <w:trHeight w:val="20"/>
        </w:trPr>
        <w:tc>
          <w:tcPr>
            <w:tcW w:w="2830" w:type="dxa"/>
            <w:shd w:val="clear" w:color="auto" w:fill="auto"/>
            <w:tcMar>
              <w:left w:w="28" w:type="dxa"/>
              <w:right w:w="28" w:type="dxa"/>
            </w:tcMar>
            <w:vAlign w:val="center"/>
            <w:hideMark/>
          </w:tcPr>
          <w:p w14:paraId="5C4E88FF" w14:textId="77777777" w:rsidR="00B16169" w:rsidRPr="00B16169" w:rsidRDefault="00B16169" w:rsidP="00B16169">
            <w:pPr>
              <w:rPr>
                <w:sz w:val="14"/>
                <w:szCs w:val="14"/>
              </w:rPr>
            </w:pPr>
            <w:r w:rsidRPr="00B16169">
              <w:rPr>
                <w:sz w:val="14"/>
                <w:szCs w:val="14"/>
              </w:rPr>
              <w:t xml:space="preserve">Техническое перевооружение ТП-553 </w:t>
            </w:r>
          </w:p>
        </w:tc>
        <w:tc>
          <w:tcPr>
            <w:tcW w:w="1333" w:type="dxa"/>
            <w:shd w:val="clear" w:color="auto" w:fill="auto"/>
            <w:tcMar>
              <w:left w:w="28" w:type="dxa"/>
              <w:right w:w="28" w:type="dxa"/>
            </w:tcMar>
            <w:vAlign w:val="center"/>
            <w:hideMark/>
          </w:tcPr>
          <w:p w14:paraId="4BEA953F" w14:textId="77777777" w:rsidR="00B16169" w:rsidRPr="00B16169" w:rsidRDefault="00B16169" w:rsidP="00B16169">
            <w:pPr>
              <w:jc w:val="center"/>
              <w:rPr>
                <w:sz w:val="14"/>
                <w:szCs w:val="14"/>
              </w:rPr>
            </w:pPr>
            <w:r w:rsidRPr="00B16169">
              <w:rPr>
                <w:sz w:val="14"/>
                <w:szCs w:val="14"/>
              </w:rPr>
              <w:t>J_ПРК\Р\ТП\0028</w:t>
            </w:r>
          </w:p>
        </w:tc>
        <w:tc>
          <w:tcPr>
            <w:tcW w:w="0" w:type="auto"/>
            <w:shd w:val="clear" w:color="auto" w:fill="auto"/>
            <w:tcMar>
              <w:left w:w="28" w:type="dxa"/>
              <w:right w:w="28" w:type="dxa"/>
            </w:tcMar>
            <w:vAlign w:val="center"/>
            <w:hideMark/>
          </w:tcPr>
          <w:p w14:paraId="016C805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A840CAE" w14:textId="77777777" w:rsidR="00B16169" w:rsidRPr="00B16169" w:rsidRDefault="00B16169" w:rsidP="00B16169">
            <w:pPr>
              <w:jc w:val="center"/>
              <w:rPr>
                <w:sz w:val="14"/>
                <w:szCs w:val="14"/>
              </w:rPr>
            </w:pPr>
            <w:r w:rsidRPr="00B16169">
              <w:rPr>
                <w:sz w:val="14"/>
                <w:szCs w:val="14"/>
              </w:rPr>
              <w:t>4,111</w:t>
            </w:r>
          </w:p>
        </w:tc>
        <w:tc>
          <w:tcPr>
            <w:tcW w:w="4394" w:type="dxa"/>
            <w:shd w:val="clear" w:color="auto" w:fill="auto"/>
            <w:tcMar>
              <w:left w:w="28" w:type="dxa"/>
              <w:right w:w="28" w:type="dxa"/>
            </w:tcMar>
            <w:vAlign w:val="center"/>
            <w:hideMark/>
          </w:tcPr>
          <w:p w14:paraId="76E733D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1EBCD97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DEF3E3C"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материалов и оборудования. </w:t>
            </w:r>
          </w:p>
        </w:tc>
        <w:tc>
          <w:tcPr>
            <w:tcW w:w="956" w:type="dxa"/>
            <w:shd w:val="clear" w:color="auto" w:fill="auto"/>
            <w:tcMar>
              <w:left w:w="28" w:type="dxa"/>
              <w:right w:w="28" w:type="dxa"/>
            </w:tcMar>
            <w:vAlign w:val="center"/>
            <w:hideMark/>
          </w:tcPr>
          <w:p w14:paraId="6E3370BD" w14:textId="77777777" w:rsidR="00B16169" w:rsidRPr="00B16169" w:rsidRDefault="00B16169" w:rsidP="00B16169">
            <w:pPr>
              <w:jc w:val="center"/>
              <w:rPr>
                <w:sz w:val="14"/>
                <w:szCs w:val="14"/>
              </w:rPr>
            </w:pPr>
            <w:r w:rsidRPr="00B16169">
              <w:rPr>
                <w:sz w:val="14"/>
                <w:szCs w:val="14"/>
              </w:rPr>
              <w:t>4,111</w:t>
            </w:r>
          </w:p>
        </w:tc>
      </w:tr>
      <w:tr w:rsidR="00B16169" w:rsidRPr="00B16169" w14:paraId="13E0FA0F" w14:textId="77777777" w:rsidTr="00500A5D">
        <w:trPr>
          <w:trHeight w:val="20"/>
        </w:trPr>
        <w:tc>
          <w:tcPr>
            <w:tcW w:w="2830" w:type="dxa"/>
            <w:shd w:val="clear" w:color="auto" w:fill="auto"/>
            <w:tcMar>
              <w:left w:w="28" w:type="dxa"/>
              <w:right w:w="28" w:type="dxa"/>
            </w:tcMar>
            <w:vAlign w:val="center"/>
            <w:hideMark/>
          </w:tcPr>
          <w:p w14:paraId="2C0AE30D" w14:textId="77777777" w:rsidR="00B16169" w:rsidRPr="00B16169" w:rsidRDefault="00B16169" w:rsidP="00B16169">
            <w:pPr>
              <w:rPr>
                <w:sz w:val="14"/>
                <w:szCs w:val="14"/>
              </w:rPr>
            </w:pPr>
            <w:r w:rsidRPr="00B16169">
              <w:rPr>
                <w:sz w:val="14"/>
                <w:szCs w:val="14"/>
              </w:rPr>
              <w:t xml:space="preserve">Техническое перевооружение ТП-711 </w:t>
            </w:r>
          </w:p>
        </w:tc>
        <w:tc>
          <w:tcPr>
            <w:tcW w:w="1333" w:type="dxa"/>
            <w:shd w:val="clear" w:color="auto" w:fill="auto"/>
            <w:tcMar>
              <w:left w:w="28" w:type="dxa"/>
              <w:right w:w="28" w:type="dxa"/>
            </w:tcMar>
            <w:vAlign w:val="center"/>
            <w:hideMark/>
          </w:tcPr>
          <w:p w14:paraId="38B52B5C" w14:textId="77777777" w:rsidR="00B16169" w:rsidRPr="00B16169" w:rsidRDefault="00B16169" w:rsidP="00B16169">
            <w:pPr>
              <w:jc w:val="center"/>
              <w:rPr>
                <w:sz w:val="14"/>
                <w:szCs w:val="14"/>
              </w:rPr>
            </w:pPr>
            <w:r w:rsidRPr="00B16169">
              <w:rPr>
                <w:sz w:val="14"/>
                <w:szCs w:val="14"/>
              </w:rPr>
              <w:t>J_ПРК\Р\ТП\0032</w:t>
            </w:r>
          </w:p>
        </w:tc>
        <w:tc>
          <w:tcPr>
            <w:tcW w:w="0" w:type="auto"/>
            <w:shd w:val="clear" w:color="auto" w:fill="auto"/>
            <w:tcMar>
              <w:left w:w="28" w:type="dxa"/>
              <w:right w:w="28" w:type="dxa"/>
            </w:tcMar>
            <w:vAlign w:val="center"/>
            <w:hideMark/>
          </w:tcPr>
          <w:p w14:paraId="194D46C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4A04E41" w14:textId="77777777" w:rsidR="00B16169" w:rsidRPr="00B16169" w:rsidRDefault="00B16169" w:rsidP="00B16169">
            <w:pPr>
              <w:jc w:val="center"/>
              <w:rPr>
                <w:sz w:val="14"/>
                <w:szCs w:val="14"/>
              </w:rPr>
            </w:pPr>
            <w:r w:rsidRPr="00B16169">
              <w:rPr>
                <w:sz w:val="14"/>
                <w:szCs w:val="14"/>
              </w:rPr>
              <w:t>3,302</w:t>
            </w:r>
          </w:p>
        </w:tc>
        <w:tc>
          <w:tcPr>
            <w:tcW w:w="4394" w:type="dxa"/>
            <w:shd w:val="clear" w:color="auto" w:fill="auto"/>
            <w:tcMar>
              <w:left w:w="28" w:type="dxa"/>
              <w:right w:w="28" w:type="dxa"/>
            </w:tcMar>
            <w:vAlign w:val="center"/>
            <w:hideMark/>
          </w:tcPr>
          <w:p w14:paraId="54E6DBE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378FAB1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DA2D68A"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0B0D2F6C" w14:textId="77777777" w:rsidR="00B16169" w:rsidRPr="00B16169" w:rsidRDefault="00B16169" w:rsidP="00B16169">
            <w:pPr>
              <w:jc w:val="center"/>
              <w:rPr>
                <w:sz w:val="14"/>
                <w:szCs w:val="14"/>
              </w:rPr>
            </w:pPr>
            <w:r w:rsidRPr="00B16169">
              <w:rPr>
                <w:sz w:val="14"/>
                <w:szCs w:val="14"/>
              </w:rPr>
              <w:t>3,302</w:t>
            </w:r>
          </w:p>
        </w:tc>
      </w:tr>
      <w:tr w:rsidR="00B16169" w:rsidRPr="00B16169" w14:paraId="739BBC97" w14:textId="77777777" w:rsidTr="00500A5D">
        <w:trPr>
          <w:trHeight w:val="20"/>
        </w:trPr>
        <w:tc>
          <w:tcPr>
            <w:tcW w:w="2830" w:type="dxa"/>
            <w:shd w:val="clear" w:color="auto" w:fill="auto"/>
            <w:tcMar>
              <w:left w:w="28" w:type="dxa"/>
              <w:right w:w="28" w:type="dxa"/>
            </w:tcMar>
            <w:vAlign w:val="center"/>
            <w:hideMark/>
          </w:tcPr>
          <w:p w14:paraId="38E5D14A" w14:textId="77777777" w:rsidR="00B16169" w:rsidRPr="00B16169" w:rsidRDefault="00B16169" w:rsidP="00B16169">
            <w:pPr>
              <w:rPr>
                <w:sz w:val="14"/>
                <w:szCs w:val="14"/>
              </w:rPr>
            </w:pPr>
            <w:r w:rsidRPr="00B16169">
              <w:rPr>
                <w:sz w:val="14"/>
                <w:szCs w:val="14"/>
              </w:rPr>
              <w:t xml:space="preserve">Техническое перевооружение ТП-892 </w:t>
            </w:r>
          </w:p>
        </w:tc>
        <w:tc>
          <w:tcPr>
            <w:tcW w:w="1333" w:type="dxa"/>
            <w:shd w:val="clear" w:color="auto" w:fill="auto"/>
            <w:tcMar>
              <w:left w:w="28" w:type="dxa"/>
              <w:right w:w="28" w:type="dxa"/>
            </w:tcMar>
            <w:vAlign w:val="center"/>
            <w:hideMark/>
          </w:tcPr>
          <w:p w14:paraId="639AD46E" w14:textId="77777777" w:rsidR="00B16169" w:rsidRPr="00B16169" w:rsidRDefault="00B16169" w:rsidP="00B16169">
            <w:pPr>
              <w:jc w:val="center"/>
              <w:rPr>
                <w:sz w:val="14"/>
                <w:szCs w:val="14"/>
              </w:rPr>
            </w:pPr>
            <w:r w:rsidRPr="00B16169">
              <w:rPr>
                <w:sz w:val="14"/>
                <w:szCs w:val="14"/>
              </w:rPr>
              <w:t>J_ПРК\Р\ТП\0033</w:t>
            </w:r>
          </w:p>
        </w:tc>
        <w:tc>
          <w:tcPr>
            <w:tcW w:w="0" w:type="auto"/>
            <w:shd w:val="clear" w:color="auto" w:fill="auto"/>
            <w:tcMar>
              <w:left w:w="28" w:type="dxa"/>
              <w:right w:w="28" w:type="dxa"/>
            </w:tcMar>
            <w:vAlign w:val="center"/>
            <w:hideMark/>
          </w:tcPr>
          <w:p w14:paraId="45D463E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009EDB1" w14:textId="77777777" w:rsidR="00B16169" w:rsidRPr="00B16169" w:rsidRDefault="00B16169" w:rsidP="00B16169">
            <w:pPr>
              <w:jc w:val="center"/>
              <w:rPr>
                <w:sz w:val="14"/>
                <w:szCs w:val="14"/>
              </w:rPr>
            </w:pPr>
            <w:r w:rsidRPr="00B16169">
              <w:rPr>
                <w:sz w:val="14"/>
                <w:szCs w:val="14"/>
              </w:rPr>
              <w:t>4,064</w:t>
            </w:r>
          </w:p>
        </w:tc>
        <w:tc>
          <w:tcPr>
            <w:tcW w:w="4394" w:type="dxa"/>
            <w:shd w:val="clear" w:color="auto" w:fill="auto"/>
            <w:tcMar>
              <w:left w:w="28" w:type="dxa"/>
              <w:right w:w="28" w:type="dxa"/>
            </w:tcMar>
            <w:vAlign w:val="center"/>
            <w:hideMark/>
          </w:tcPr>
          <w:p w14:paraId="17F03F1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76B06F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9C4BA87"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3B34CCA5" w14:textId="77777777" w:rsidR="00B16169" w:rsidRPr="00B16169" w:rsidRDefault="00B16169" w:rsidP="00B16169">
            <w:pPr>
              <w:jc w:val="center"/>
              <w:rPr>
                <w:sz w:val="14"/>
                <w:szCs w:val="14"/>
              </w:rPr>
            </w:pPr>
            <w:r w:rsidRPr="00B16169">
              <w:rPr>
                <w:sz w:val="14"/>
                <w:szCs w:val="14"/>
              </w:rPr>
              <w:t>4,064</w:t>
            </w:r>
          </w:p>
        </w:tc>
      </w:tr>
      <w:tr w:rsidR="00B16169" w:rsidRPr="00B16169" w14:paraId="3BFB2B8D" w14:textId="77777777" w:rsidTr="00500A5D">
        <w:trPr>
          <w:trHeight w:val="20"/>
        </w:trPr>
        <w:tc>
          <w:tcPr>
            <w:tcW w:w="2830" w:type="dxa"/>
            <w:shd w:val="clear" w:color="auto" w:fill="auto"/>
            <w:tcMar>
              <w:left w:w="28" w:type="dxa"/>
              <w:right w:w="28" w:type="dxa"/>
            </w:tcMar>
            <w:vAlign w:val="center"/>
            <w:hideMark/>
          </w:tcPr>
          <w:p w14:paraId="389EE737" w14:textId="77777777" w:rsidR="00B16169" w:rsidRPr="00B16169" w:rsidRDefault="00B16169" w:rsidP="00B16169">
            <w:pPr>
              <w:rPr>
                <w:sz w:val="14"/>
                <w:szCs w:val="14"/>
              </w:rPr>
            </w:pPr>
            <w:r w:rsidRPr="00B16169">
              <w:rPr>
                <w:sz w:val="14"/>
                <w:szCs w:val="14"/>
              </w:rPr>
              <w:t>Техническое перевооружение ТП №38</w:t>
            </w:r>
          </w:p>
        </w:tc>
        <w:tc>
          <w:tcPr>
            <w:tcW w:w="1333" w:type="dxa"/>
            <w:shd w:val="clear" w:color="auto" w:fill="auto"/>
            <w:tcMar>
              <w:left w:w="28" w:type="dxa"/>
              <w:right w:w="28" w:type="dxa"/>
            </w:tcMar>
            <w:vAlign w:val="center"/>
            <w:hideMark/>
          </w:tcPr>
          <w:p w14:paraId="4318F449" w14:textId="77777777" w:rsidR="00B16169" w:rsidRPr="00B16169" w:rsidRDefault="00B16169" w:rsidP="00B16169">
            <w:pPr>
              <w:jc w:val="center"/>
              <w:rPr>
                <w:sz w:val="14"/>
                <w:szCs w:val="14"/>
              </w:rPr>
            </w:pPr>
            <w:r w:rsidRPr="00B16169">
              <w:rPr>
                <w:sz w:val="14"/>
                <w:szCs w:val="14"/>
              </w:rPr>
              <w:t>J_ПРМ\Р\ТП\0015</w:t>
            </w:r>
          </w:p>
        </w:tc>
        <w:tc>
          <w:tcPr>
            <w:tcW w:w="0" w:type="auto"/>
            <w:shd w:val="clear" w:color="auto" w:fill="auto"/>
            <w:tcMar>
              <w:left w:w="28" w:type="dxa"/>
              <w:right w:w="28" w:type="dxa"/>
            </w:tcMar>
            <w:vAlign w:val="center"/>
            <w:hideMark/>
          </w:tcPr>
          <w:p w14:paraId="2F605D0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EDE8EF8" w14:textId="77777777" w:rsidR="00B16169" w:rsidRPr="00B16169" w:rsidRDefault="00B16169" w:rsidP="00B16169">
            <w:pPr>
              <w:jc w:val="center"/>
              <w:rPr>
                <w:sz w:val="14"/>
                <w:szCs w:val="14"/>
              </w:rPr>
            </w:pPr>
            <w:r w:rsidRPr="00B16169">
              <w:rPr>
                <w:sz w:val="14"/>
                <w:szCs w:val="14"/>
              </w:rPr>
              <w:t>1,385</w:t>
            </w:r>
          </w:p>
        </w:tc>
        <w:tc>
          <w:tcPr>
            <w:tcW w:w="4394" w:type="dxa"/>
            <w:shd w:val="clear" w:color="auto" w:fill="auto"/>
            <w:tcMar>
              <w:left w:w="28" w:type="dxa"/>
              <w:right w:w="28" w:type="dxa"/>
            </w:tcMar>
            <w:vAlign w:val="center"/>
            <w:hideMark/>
          </w:tcPr>
          <w:p w14:paraId="5B1F925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653EE48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8D31592"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14EF50CB" w14:textId="77777777" w:rsidR="00B16169" w:rsidRPr="00B16169" w:rsidRDefault="00B16169" w:rsidP="00B16169">
            <w:pPr>
              <w:jc w:val="center"/>
              <w:rPr>
                <w:sz w:val="14"/>
                <w:szCs w:val="14"/>
              </w:rPr>
            </w:pPr>
            <w:r w:rsidRPr="00B16169">
              <w:rPr>
                <w:sz w:val="14"/>
                <w:szCs w:val="14"/>
              </w:rPr>
              <w:t>1,385</w:t>
            </w:r>
          </w:p>
        </w:tc>
      </w:tr>
      <w:tr w:rsidR="00B16169" w:rsidRPr="00B16169" w14:paraId="61EF1836" w14:textId="77777777" w:rsidTr="00500A5D">
        <w:trPr>
          <w:trHeight w:val="20"/>
        </w:trPr>
        <w:tc>
          <w:tcPr>
            <w:tcW w:w="2830" w:type="dxa"/>
            <w:shd w:val="clear" w:color="auto" w:fill="auto"/>
            <w:tcMar>
              <w:left w:w="28" w:type="dxa"/>
              <w:right w:w="28" w:type="dxa"/>
            </w:tcMar>
            <w:vAlign w:val="center"/>
            <w:hideMark/>
          </w:tcPr>
          <w:p w14:paraId="2DC295B8" w14:textId="77777777" w:rsidR="00B16169" w:rsidRPr="00B16169" w:rsidRDefault="00B16169" w:rsidP="00B16169">
            <w:pPr>
              <w:rPr>
                <w:sz w:val="14"/>
                <w:szCs w:val="14"/>
              </w:rPr>
            </w:pPr>
            <w:r w:rsidRPr="00B16169">
              <w:rPr>
                <w:sz w:val="14"/>
                <w:szCs w:val="14"/>
              </w:rPr>
              <w:t>Техническое перевооружение ТП №73 "1-й участок"</w:t>
            </w:r>
          </w:p>
        </w:tc>
        <w:tc>
          <w:tcPr>
            <w:tcW w:w="1333" w:type="dxa"/>
            <w:shd w:val="clear" w:color="auto" w:fill="auto"/>
            <w:tcMar>
              <w:left w:w="28" w:type="dxa"/>
              <w:right w:w="28" w:type="dxa"/>
            </w:tcMar>
            <w:vAlign w:val="center"/>
            <w:hideMark/>
          </w:tcPr>
          <w:p w14:paraId="1CF670F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\Р\ТП\0029</w:t>
            </w:r>
          </w:p>
        </w:tc>
        <w:tc>
          <w:tcPr>
            <w:tcW w:w="0" w:type="auto"/>
            <w:shd w:val="clear" w:color="auto" w:fill="auto"/>
            <w:tcMar>
              <w:left w:w="28" w:type="dxa"/>
              <w:right w:w="28" w:type="dxa"/>
            </w:tcMar>
            <w:vAlign w:val="center"/>
            <w:hideMark/>
          </w:tcPr>
          <w:p w14:paraId="355955C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F3C9227" w14:textId="77777777" w:rsidR="00B16169" w:rsidRPr="00B16169" w:rsidRDefault="00B16169" w:rsidP="00B16169">
            <w:pPr>
              <w:jc w:val="center"/>
              <w:rPr>
                <w:sz w:val="14"/>
                <w:szCs w:val="14"/>
              </w:rPr>
            </w:pPr>
            <w:r w:rsidRPr="00B16169">
              <w:rPr>
                <w:sz w:val="14"/>
                <w:szCs w:val="14"/>
              </w:rPr>
              <w:t>2,369</w:t>
            </w:r>
          </w:p>
        </w:tc>
        <w:tc>
          <w:tcPr>
            <w:tcW w:w="4394" w:type="dxa"/>
            <w:shd w:val="clear" w:color="auto" w:fill="auto"/>
            <w:tcMar>
              <w:left w:w="28" w:type="dxa"/>
              <w:right w:w="28" w:type="dxa"/>
            </w:tcMar>
            <w:vAlign w:val="center"/>
            <w:hideMark/>
          </w:tcPr>
          <w:p w14:paraId="11BFBA5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035D2D3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89D8ADA"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3EE4932E" w14:textId="77777777" w:rsidR="00B16169" w:rsidRPr="00B16169" w:rsidRDefault="00B16169" w:rsidP="00B16169">
            <w:pPr>
              <w:jc w:val="center"/>
              <w:rPr>
                <w:sz w:val="14"/>
                <w:szCs w:val="14"/>
              </w:rPr>
            </w:pPr>
            <w:r w:rsidRPr="00B16169">
              <w:rPr>
                <w:sz w:val="14"/>
                <w:szCs w:val="14"/>
              </w:rPr>
              <w:t>2,369</w:t>
            </w:r>
          </w:p>
        </w:tc>
      </w:tr>
      <w:tr w:rsidR="00B16169" w:rsidRPr="00B16169" w14:paraId="3B2A35E7" w14:textId="77777777" w:rsidTr="00500A5D">
        <w:trPr>
          <w:trHeight w:val="20"/>
        </w:trPr>
        <w:tc>
          <w:tcPr>
            <w:tcW w:w="2830" w:type="dxa"/>
            <w:shd w:val="clear" w:color="auto" w:fill="auto"/>
            <w:tcMar>
              <w:left w:w="28" w:type="dxa"/>
              <w:right w:w="28" w:type="dxa"/>
            </w:tcMar>
            <w:vAlign w:val="center"/>
            <w:hideMark/>
          </w:tcPr>
          <w:p w14:paraId="2C80BAEA" w14:textId="77777777" w:rsidR="00B16169" w:rsidRPr="00B16169" w:rsidRDefault="00B16169" w:rsidP="00B16169">
            <w:pPr>
              <w:rPr>
                <w:sz w:val="14"/>
                <w:szCs w:val="14"/>
              </w:rPr>
            </w:pPr>
            <w:r w:rsidRPr="00B16169">
              <w:rPr>
                <w:sz w:val="14"/>
                <w:szCs w:val="14"/>
              </w:rPr>
              <w:t>Техническое перевооружение ТП-22 "Техникум"</w:t>
            </w:r>
          </w:p>
        </w:tc>
        <w:tc>
          <w:tcPr>
            <w:tcW w:w="1333" w:type="dxa"/>
            <w:shd w:val="clear" w:color="auto" w:fill="auto"/>
            <w:tcMar>
              <w:left w:w="28" w:type="dxa"/>
              <w:right w:w="28" w:type="dxa"/>
            </w:tcMar>
            <w:vAlign w:val="center"/>
            <w:hideMark/>
          </w:tcPr>
          <w:p w14:paraId="618F810B"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\Р\ТП\0031</w:t>
            </w:r>
          </w:p>
        </w:tc>
        <w:tc>
          <w:tcPr>
            <w:tcW w:w="0" w:type="auto"/>
            <w:shd w:val="clear" w:color="auto" w:fill="auto"/>
            <w:tcMar>
              <w:left w:w="28" w:type="dxa"/>
              <w:right w:w="28" w:type="dxa"/>
            </w:tcMar>
            <w:vAlign w:val="center"/>
            <w:hideMark/>
          </w:tcPr>
          <w:p w14:paraId="59565B4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0F7F221" w14:textId="77777777" w:rsidR="00B16169" w:rsidRPr="00B16169" w:rsidRDefault="00B16169" w:rsidP="00B16169">
            <w:pPr>
              <w:jc w:val="center"/>
              <w:rPr>
                <w:sz w:val="14"/>
                <w:szCs w:val="14"/>
              </w:rPr>
            </w:pPr>
            <w:r w:rsidRPr="00B16169">
              <w:rPr>
                <w:sz w:val="14"/>
                <w:szCs w:val="14"/>
              </w:rPr>
              <w:t>2,495</w:t>
            </w:r>
          </w:p>
        </w:tc>
        <w:tc>
          <w:tcPr>
            <w:tcW w:w="4394" w:type="dxa"/>
            <w:shd w:val="clear" w:color="auto" w:fill="auto"/>
            <w:tcMar>
              <w:left w:w="28" w:type="dxa"/>
              <w:right w:w="28" w:type="dxa"/>
            </w:tcMar>
            <w:vAlign w:val="center"/>
            <w:hideMark/>
          </w:tcPr>
          <w:p w14:paraId="2310BF3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проект</w:t>
            </w:r>
          </w:p>
        </w:tc>
        <w:tc>
          <w:tcPr>
            <w:tcW w:w="1134" w:type="dxa"/>
            <w:shd w:val="clear" w:color="auto" w:fill="auto"/>
            <w:tcMar>
              <w:left w:w="28" w:type="dxa"/>
              <w:right w:w="28" w:type="dxa"/>
            </w:tcMar>
            <w:vAlign w:val="center"/>
            <w:hideMark/>
          </w:tcPr>
          <w:p w14:paraId="5483A78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9BE88A9"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7D8D9215" w14:textId="77777777" w:rsidR="00B16169" w:rsidRPr="00B16169" w:rsidRDefault="00B16169" w:rsidP="00B16169">
            <w:pPr>
              <w:jc w:val="center"/>
              <w:rPr>
                <w:sz w:val="14"/>
                <w:szCs w:val="14"/>
              </w:rPr>
            </w:pPr>
            <w:r w:rsidRPr="00B16169">
              <w:rPr>
                <w:sz w:val="14"/>
                <w:szCs w:val="14"/>
              </w:rPr>
              <w:t>2,495</w:t>
            </w:r>
          </w:p>
        </w:tc>
      </w:tr>
      <w:tr w:rsidR="00B16169" w:rsidRPr="00B16169" w14:paraId="5190DA30" w14:textId="77777777" w:rsidTr="00500A5D">
        <w:trPr>
          <w:trHeight w:val="20"/>
        </w:trPr>
        <w:tc>
          <w:tcPr>
            <w:tcW w:w="2830" w:type="dxa"/>
            <w:shd w:val="clear" w:color="auto" w:fill="auto"/>
            <w:tcMar>
              <w:left w:w="28" w:type="dxa"/>
              <w:right w:w="28" w:type="dxa"/>
            </w:tcMar>
            <w:vAlign w:val="center"/>
            <w:hideMark/>
          </w:tcPr>
          <w:p w14:paraId="5D62A593" w14:textId="77777777" w:rsidR="00B16169" w:rsidRPr="00B16169" w:rsidRDefault="00B16169" w:rsidP="00B16169">
            <w:pPr>
              <w:rPr>
                <w:sz w:val="14"/>
                <w:szCs w:val="14"/>
              </w:rPr>
            </w:pPr>
            <w:r w:rsidRPr="00B16169">
              <w:rPr>
                <w:sz w:val="14"/>
                <w:szCs w:val="14"/>
              </w:rPr>
              <w:t>Техническое перевооружение: ТП № 7, с распределительной подстанцией № 3</w:t>
            </w:r>
          </w:p>
        </w:tc>
        <w:tc>
          <w:tcPr>
            <w:tcW w:w="1333" w:type="dxa"/>
            <w:shd w:val="clear" w:color="auto" w:fill="auto"/>
            <w:tcMar>
              <w:left w:w="28" w:type="dxa"/>
              <w:right w:w="28" w:type="dxa"/>
            </w:tcMar>
            <w:vAlign w:val="center"/>
            <w:hideMark/>
          </w:tcPr>
          <w:p w14:paraId="2C76DD42" w14:textId="77777777" w:rsidR="00B16169" w:rsidRPr="00B16169" w:rsidRDefault="00B16169" w:rsidP="00B16169">
            <w:pPr>
              <w:jc w:val="center"/>
              <w:rPr>
                <w:sz w:val="14"/>
                <w:szCs w:val="14"/>
              </w:rPr>
            </w:pPr>
            <w:r w:rsidRPr="00B16169">
              <w:rPr>
                <w:sz w:val="14"/>
                <w:szCs w:val="14"/>
              </w:rPr>
              <w:t>J_НК\Р\РП\0003</w:t>
            </w:r>
          </w:p>
        </w:tc>
        <w:tc>
          <w:tcPr>
            <w:tcW w:w="0" w:type="auto"/>
            <w:shd w:val="clear" w:color="auto" w:fill="auto"/>
            <w:tcMar>
              <w:left w:w="28" w:type="dxa"/>
              <w:right w:w="28" w:type="dxa"/>
            </w:tcMar>
            <w:vAlign w:val="center"/>
            <w:hideMark/>
          </w:tcPr>
          <w:p w14:paraId="6712F32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D08337B" w14:textId="77777777" w:rsidR="00B16169" w:rsidRPr="00B16169" w:rsidRDefault="00B16169" w:rsidP="00B16169">
            <w:pPr>
              <w:jc w:val="center"/>
              <w:rPr>
                <w:sz w:val="14"/>
                <w:szCs w:val="14"/>
              </w:rPr>
            </w:pPr>
            <w:r w:rsidRPr="00B16169">
              <w:rPr>
                <w:sz w:val="14"/>
                <w:szCs w:val="14"/>
              </w:rPr>
              <w:t>11,343</w:t>
            </w:r>
          </w:p>
        </w:tc>
        <w:tc>
          <w:tcPr>
            <w:tcW w:w="4394" w:type="dxa"/>
            <w:shd w:val="clear" w:color="auto" w:fill="auto"/>
            <w:tcMar>
              <w:left w:w="28" w:type="dxa"/>
              <w:right w:w="28" w:type="dxa"/>
            </w:tcMar>
            <w:vAlign w:val="center"/>
            <w:hideMark/>
          </w:tcPr>
          <w:p w14:paraId="1EABD49F"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w:t>
            </w:r>
          </w:p>
        </w:tc>
        <w:tc>
          <w:tcPr>
            <w:tcW w:w="1134" w:type="dxa"/>
            <w:shd w:val="clear" w:color="auto" w:fill="auto"/>
            <w:tcMar>
              <w:left w:w="28" w:type="dxa"/>
              <w:right w:w="28" w:type="dxa"/>
            </w:tcMar>
            <w:vAlign w:val="center"/>
            <w:hideMark/>
          </w:tcPr>
          <w:p w14:paraId="4108908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09E8B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5D604701" w14:textId="77777777" w:rsidR="00B16169" w:rsidRPr="00B16169" w:rsidRDefault="00B16169" w:rsidP="00B16169">
            <w:pPr>
              <w:jc w:val="center"/>
              <w:rPr>
                <w:sz w:val="14"/>
                <w:szCs w:val="14"/>
              </w:rPr>
            </w:pPr>
            <w:r w:rsidRPr="00B16169">
              <w:rPr>
                <w:sz w:val="14"/>
                <w:szCs w:val="14"/>
              </w:rPr>
              <w:t>11,343</w:t>
            </w:r>
          </w:p>
        </w:tc>
      </w:tr>
      <w:tr w:rsidR="00B16169" w:rsidRPr="00B16169" w14:paraId="4591ADD2" w14:textId="77777777" w:rsidTr="00500A5D">
        <w:trPr>
          <w:trHeight w:val="20"/>
        </w:trPr>
        <w:tc>
          <w:tcPr>
            <w:tcW w:w="2830" w:type="dxa"/>
            <w:shd w:val="clear" w:color="auto" w:fill="auto"/>
            <w:tcMar>
              <w:left w:w="28" w:type="dxa"/>
              <w:right w:w="28" w:type="dxa"/>
            </w:tcMar>
            <w:vAlign w:val="center"/>
            <w:hideMark/>
          </w:tcPr>
          <w:p w14:paraId="3D0F4D29" w14:textId="77777777" w:rsidR="00B16169" w:rsidRPr="00B16169" w:rsidRDefault="00B16169" w:rsidP="00B16169">
            <w:pPr>
              <w:rPr>
                <w:sz w:val="14"/>
                <w:szCs w:val="14"/>
              </w:rPr>
            </w:pPr>
            <w:r w:rsidRPr="00B16169">
              <w:rPr>
                <w:sz w:val="14"/>
                <w:szCs w:val="14"/>
              </w:rPr>
              <w:t>Техническое перевооружение ТП-11</w:t>
            </w:r>
          </w:p>
        </w:tc>
        <w:tc>
          <w:tcPr>
            <w:tcW w:w="1333" w:type="dxa"/>
            <w:shd w:val="clear" w:color="auto" w:fill="auto"/>
            <w:tcMar>
              <w:left w:w="28" w:type="dxa"/>
              <w:right w:w="28" w:type="dxa"/>
            </w:tcMar>
            <w:vAlign w:val="center"/>
            <w:hideMark/>
          </w:tcPr>
          <w:p w14:paraId="0F10030D" w14:textId="77777777" w:rsidR="00B16169" w:rsidRPr="00B16169" w:rsidRDefault="00B16169" w:rsidP="00B16169">
            <w:pPr>
              <w:jc w:val="center"/>
              <w:rPr>
                <w:sz w:val="14"/>
                <w:szCs w:val="14"/>
              </w:rPr>
            </w:pPr>
            <w:r w:rsidRPr="00B16169">
              <w:rPr>
                <w:sz w:val="14"/>
                <w:szCs w:val="14"/>
              </w:rPr>
              <w:t>J_АС\Р\ТП\0076</w:t>
            </w:r>
          </w:p>
        </w:tc>
        <w:tc>
          <w:tcPr>
            <w:tcW w:w="0" w:type="auto"/>
            <w:shd w:val="clear" w:color="auto" w:fill="auto"/>
            <w:tcMar>
              <w:left w:w="28" w:type="dxa"/>
              <w:right w:w="28" w:type="dxa"/>
            </w:tcMar>
            <w:vAlign w:val="center"/>
            <w:hideMark/>
          </w:tcPr>
          <w:p w14:paraId="7451C57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01050FA"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0CFF40E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7693BE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B2BE29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DA03157" w14:textId="77777777" w:rsidR="00B16169" w:rsidRPr="00B16169" w:rsidRDefault="00B16169" w:rsidP="00B16169">
            <w:pPr>
              <w:jc w:val="center"/>
              <w:rPr>
                <w:sz w:val="14"/>
                <w:szCs w:val="14"/>
              </w:rPr>
            </w:pPr>
            <w:r w:rsidRPr="00B16169">
              <w:rPr>
                <w:sz w:val="14"/>
                <w:szCs w:val="14"/>
              </w:rPr>
              <w:t>0,092</w:t>
            </w:r>
          </w:p>
        </w:tc>
      </w:tr>
      <w:tr w:rsidR="00B16169" w:rsidRPr="00B16169" w14:paraId="5181F420" w14:textId="77777777" w:rsidTr="00500A5D">
        <w:trPr>
          <w:trHeight w:val="20"/>
        </w:trPr>
        <w:tc>
          <w:tcPr>
            <w:tcW w:w="2830" w:type="dxa"/>
            <w:shd w:val="clear" w:color="auto" w:fill="auto"/>
            <w:tcMar>
              <w:left w:w="28" w:type="dxa"/>
              <w:right w:w="28" w:type="dxa"/>
            </w:tcMar>
            <w:vAlign w:val="center"/>
            <w:hideMark/>
          </w:tcPr>
          <w:p w14:paraId="00C63B9E" w14:textId="77777777" w:rsidR="00B16169" w:rsidRPr="00B16169" w:rsidRDefault="00B16169" w:rsidP="00B16169">
            <w:pPr>
              <w:rPr>
                <w:sz w:val="14"/>
                <w:szCs w:val="14"/>
              </w:rPr>
            </w:pPr>
            <w:r w:rsidRPr="00B16169">
              <w:rPr>
                <w:sz w:val="14"/>
                <w:szCs w:val="14"/>
              </w:rPr>
              <w:t>Техническое перевооружение ТП-41</w:t>
            </w:r>
          </w:p>
        </w:tc>
        <w:tc>
          <w:tcPr>
            <w:tcW w:w="1333" w:type="dxa"/>
            <w:shd w:val="clear" w:color="auto" w:fill="auto"/>
            <w:tcMar>
              <w:left w:w="28" w:type="dxa"/>
              <w:right w:w="28" w:type="dxa"/>
            </w:tcMar>
            <w:vAlign w:val="center"/>
            <w:hideMark/>
          </w:tcPr>
          <w:p w14:paraId="4FE9C635" w14:textId="77777777" w:rsidR="00B16169" w:rsidRPr="00B16169" w:rsidRDefault="00B16169" w:rsidP="00B16169">
            <w:pPr>
              <w:jc w:val="center"/>
              <w:rPr>
                <w:sz w:val="14"/>
                <w:szCs w:val="14"/>
              </w:rPr>
            </w:pPr>
            <w:r w:rsidRPr="00B16169">
              <w:rPr>
                <w:sz w:val="14"/>
                <w:szCs w:val="14"/>
              </w:rPr>
              <w:t>J_АС\Р\ТП\0078</w:t>
            </w:r>
          </w:p>
        </w:tc>
        <w:tc>
          <w:tcPr>
            <w:tcW w:w="0" w:type="auto"/>
            <w:shd w:val="clear" w:color="auto" w:fill="auto"/>
            <w:tcMar>
              <w:left w:w="28" w:type="dxa"/>
              <w:right w:w="28" w:type="dxa"/>
            </w:tcMar>
            <w:vAlign w:val="center"/>
            <w:hideMark/>
          </w:tcPr>
          <w:p w14:paraId="5665C6B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985D352" w14:textId="77777777" w:rsidR="00B16169" w:rsidRPr="00B16169" w:rsidRDefault="00B16169" w:rsidP="00B16169">
            <w:pPr>
              <w:jc w:val="center"/>
              <w:rPr>
                <w:sz w:val="14"/>
                <w:szCs w:val="14"/>
              </w:rPr>
            </w:pPr>
            <w:r w:rsidRPr="00B16169">
              <w:rPr>
                <w:sz w:val="14"/>
                <w:szCs w:val="14"/>
              </w:rPr>
              <w:t>0,057</w:t>
            </w:r>
          </w:p>
        </w:tc>
        <w:tc>
          <w:tcPr>
            <w:tcW w:w="4394" w:type="dxa"/>
            <w:shd w:val="clear" w:color="auto" w:fill="auto"/>
            <w:tcMar>
              <w:left w:w="28" w:type="dxa"/>
              <w:right w:w="28" w:type="dxa"/>
            </w:tcMar>
            <w:vAlign w:val="center"/>
            <w:hideMark/>
          </w:tcPr>
          <w:p w14:paraId="3E08AD0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lastRenderedPageBreak/>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6DE2E73E"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34CE1F79" w14:textId="77777777" w:rsidR="00B16169" w:rsidRPr="00B16169" w:rsidRDefault="00B16169" w:rsidP="00B16169">
            <w:pPr>
              <w:jc w:val="center"/>
              <w:rPr>
                <w:color w:val="000000"/>
                <w:sz w:val="14"/>
                <w:szCs w:val="14"/>
              </w:rPr>
            </w:pPr>
            <w:r w:rsidRPr="00B16169">
              <w:rPr>
                <w:color w:val="000000"/>
                <w:sz w:val="14"/>
                <w:szCs w:val="14"/>
              </w:rPr>
              <w:t xml:space="preserve">Перенос реализации объекта на 2025 </w:t>
            </w:r>
            <w:r w:rsidRPr="00B16169">
              <w:rPr>
                <w:color w:val="000000"/>
                <w:sz w:val="14"/>
                <w:szCs w:val="14"/>
              </w:rPr>
              <w:lastRenderedPageBreak/>
              <w:t>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29A38CD" w14:textId="77777777" w:rsidR="00B16169" w:rsidRPr="00B16169" w:rsidRDefault="00B16169" w:rsidP="00B16169">
            <w:pPr>
              <w:jc w:val="center"/>
              <w:rPr>
                <w:sz w:val="14"/>
                <w:szCs w:val="14"/>
              </w:rPr>
            </w:pPr>
            <w:r w:rsidRPr="00B16169">
              <w:rPr>
                <w:sz w:val="14"/>
                <w:szCs w:val="14"/>
              </w:rPr>
              <w:lastRenderedPageBreak/>
              <w:t>0,057</w:t>
            </w:r>
          </w:p>
        </w:tc>
      </w:tr>
      <w:tr w:rsidR="00B16169" w:rsidRPr="00B16169" w14:paraId="013869FF" w14:textId="77777777" w:rsidTr="00500A5D">
        <w:trPr>
          <w:trHeight w:val="20"/>
        </w:trPr>
        <w:tc>
          <w:tcPr>
            <w:tcW w:w="2830" w:type="dxa"/>
            <w:shd w:val="clear" w:color="auto" w:fill="auto"/>
            <w:tcMar>
              <w:left w:w="28" w:type="dxa"/>
              <w:right w:w="28" w:type="dxa"/>
            </w:tcMar>
            <w:vAlign w:val="center"/>
            <w:hideMark/>
          </w:tcPr>
          <w:p w14:paraId="017F5FCC" w14:textId="77777777" w:rsidR="00B16169" w:rsidRPr="00B16169" w:rsidRDefault="00B16169" w:rsidP="00B16169">
            <w:pPr>
              <w:rPr>
                <w:sz w:val="14"/>
                <w:szCs w:val="14"/>
              </w:rPr>
            </w:pPr>
            <w:r w:rsidRPr="00B16169">
              <w:rPr>
                <w:sz w:val="14"/>
                <w:szCs w:val="14"/>
              </w:rPr>
              <w:t>Техническое перевооружение ТП-51</w:t>
            </w:r>
          </w:p>
        </w:tc>
        <w:tc>
          <w:tcPr>
            <w:tcW w:w="1333" w:type="dxa"/>
            <w:shd w:val="clear" w:color="auto" w:fill="auto"/>
            <w:tcMar>
              <w:left w:w="28" w:type="dxa"/>
              <w:right w:w="28" w:type="dxa"/>
            </w:tcMar>
            <w:vAlign w:val="center"/>
            <w:hideMark/>
          </w:tcPr>
          <w:p w14:paraId="0E8AC55E" w14:textId="77777777" w:rsidR="00B16169" w:rsidRPr="00B16169" w:rsidRDefault="00B16169" w:rsidP="00B16169">
            <w:pPr>
              <w:jc w:val="center"/>
              <w:rPr>
                <w:sz w:val="14"/>
                <w:szCs w:val="14"/>
              </w:rPr>
            </w:pPr>
            <w:r w:rsidRPr="00B16169">
              <w:rPr>
                <w:sz w:val="14"/>
                <w:szCs w:val="14"/>
              </w:rPr>
              <w:t>J_АС\Р\ТП\0079</w:t>
            </w:r>
          </w:p>
        </w:tc>
        <w:tc>
          <w:tcPr>
            <w:tcW w:w="0" w:type="auto"/>
            <w:shd w:val="clear" w:color="auto" w:fill="auto"/>
            <w:tcMar>
              <w:left w:w="28" w:type="dxa"/>
              <w:right w:w="28" w:type="dxa"/>
            </w:tcMar>
            <w:vAlign w:val="center"/>
            <w:hideMark/>
          </w:tcPr>
          <w:p w14:paraId="7CC259B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6F90ADA" w14:textId="77777777" w:rsidR="00B16169" w:rsidRPr="00B16169" w:rsidRDefault="00B16169" w:rsidP="00B16169">
            <w:pPr>
              <w:jc w:val="center"/>
              <w:rPr>
                <w:sz w:val="14"/>
                <w:szCs w:val="14"/>
              </w:rPr>
            </w:pPr>
            <w:r w:rsidRPr="00B16169">
              <w:rPr>
                <w:sz w:val="14"/>
                <w:szCs w:val="14"/>
              </w:rPr>
              <w:t>0,052</w:t>
            </w:r>
          </w:p>
        </w:tc>
        <w:tc>
          <w:tcPr>
            <w:tcW w:w="4394" w:type="dxa"/>
            <w:shd w:val="clear" w:color="auto" w:fill="auto"/>
            <w:tcMar>
              <w:left w:w="28" w:type="dxa"/>
              <w:right w:w="28" w:type="dxa"/>
            </w:tcMar>
            <w:vAlign w:val="center"/>
            <w:hideMark/>
          </w:tcPr>
          <w:p w14:paraId="5B2219F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464C2C7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351DEF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6E3837F" w14:textId="77777777" w:rsidR="00B16169" w:rsidRPr="00B16169" w:rsidRDefault="00B16169" w:rsidP="00B16169">
            <w:pPr>
              <w:jc w:val="center"/>
              <w:rPr>
                <w:sz w:val="14"/>
                <w:szCs w:val="14"/>
              </w:rPr>
            </w:pPr>
            <w:r w:rsidRPr="00B16169">
              <w:rPr>
                <w:sz w:val="14"/>
                <w:szCs w:val="14"/>
              </w:rPr>
              <w:t>0,052</w:t>
            </w:r>
          </w:p>
        </w:tc>
      </w:tr>
      <w:tr w:rsidR="00B16169" w:rsidRPr="00B16169" w14:paraId="3102B283" w14:textId="77777777" w:rsidTr="00500A5D">
        <w:trPr>
          <w:trHeight w:val="20"/>
        </w:trPr>
        <w:tc>
          <w:tcPr>
            <w:tcW w:w="2830" w:type="dxa"/>
            <w:shd w:val="clear" w:color="auto" w:fill="auto"/>
            <w:tcMar>
              <w:left w:w="28" w:type="dxa"/>
              <w:right w:w="28" w:type="dxa"/>
            </w:tcMar>
            <w:vAlign w:val="center"/>
            <w:hideMark/>
          </w:tcPr>
          <w:p w14:paraId="6C46FA5B" w14:textId="77777777" w:rsidR="00B16169" w:rsidRPr="00B16169" w:rsidRDefault="00B16169" w:rsidP="00B16169">
            <w:pPr>
              <w:rPr>
                <w:sz w:val="14"/>
                <w:szCs w:val="14"/>
              </w:rPr>
            </w:pPr>
            <w:r w:rsidRPr="00B16169">
              <w:rPr>
                <w:sz w:val="14"/>
                <w:szCs w:val="14"/>
              </w:rPr>
              <w:t>Техническое перевооружение ТП-58</w:t>
            </w:r>
          </w:p>
        </w:tc>
        <w:tc>
          <w:tcPr>
            <w:tcW w:w="1333" w:type="dxa"/>
            <w:shd w:val="clear" w:color="auto" w:fill="auto"/>
            <w:tcMar>
              <w:left w:w="28" w:type="dxa"/>
              <w:right w:w="28" w:type="dxa"/>
            </w:tcMar>
            <w:vAlign w:val="center"/>
            <w:hideMark/>
          </w:tcPr>
          <w:p w14:paraId="79FF6107" w14:textId="77777777" w:rsidR="00B16169" w:rsidRPr="00B16169" w:rsidRDefault="00B16169" w:rsidP="00B16169">
            <w:pPr>
              <w:jc w:val="center"/>
              <w:rPr>
                <w:sz w:val="14"/>
                <w:szCs w:val="14"/>
              </w:rPr>
            </w:pPr>
            <w:r w:rsidRPr="00B16169">
              <w:rPr>
                <w:sz w:val="14"/>
                <w:szCs w:val="14"/>
              </w:rPr>
              <w:t>J_АС\Р\ТП\0080</w:t>
            </w:r>
          </w:p>
        </w:tc>
        <w:tc>
          <w:tcPr>
            <w:tcW w:w="0" w:type="auto"/>
            <w:shd w:val="clear" w:color="auto" w:fill="auto"/>
            <w:tcMar>
              <w:left w:w="28" w:type="dxa"/>
              <w:right w:w="28" w:type="dxa"/>
            </w:tcMar>
            <w:vAlign w:val="center"/>
            <w:hideMark/>
          </w:tcPr>
          <w:p w14:paraId="553A4B8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870F308" w14:textId="77777777" w:rsidR="00B16169" w:rsidRPr="00B16169" w:rsidRDefault="00B16169" w:rsidP="00B16169">
            <w:pPr>
              <w:jc w:val="center"/>
              <w:rPr>
                <w:sz w:val="14"/>
                <w:szCs w:val="14"/>
              </w:rPr>
            </w:pPr>
            <w:r w:rsidRPr="00B16169">
              <w:rPr>
                <w:sz w:val="14"/>
                <w:szCs w:val="14"/>
              </w:rPr>
              <w:t>0,057</w:t>
            </w:r>
          </w:p>
        </w:tc>
        <w:tc>
          <w:tcPr>
            <w:tcW w:w="4394" w:type="dxa"/>
            <w:shd w:val="clear" w:color="auto" w:fill="auto"/>
            <w:tcMar>
              <w:left w:w="28" w:type="dxa"/>
              <w:right w:w="28" w:type="dxa"/>
            </w:tcMar>
            <w:vAlign w:val="center"/>
            <w:hideMark/>
          </w:tcPr>
          <w:p w14:paraId="6028441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3C8D31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A56DDB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1839BF5" w14:textId="77777777" w:rsidR="00B16169" w:rsidRPr="00B16169" w:rsidRDefault="00B16169" w:rsidP="00B16169">
            <w:pPr>
              <w:jc w:val="center"/>
              <w:rPr>
                <w:sz w:val="14"/>
                <w:szCs w:val="14"/>
              </w:rPr>
            </w:pPr>
            <w:r w:rsidRPr="00B16169">
              <w:rPr>
                <w:sz w:val="14"/>
                <w:szCs w:val="14"/>
              </w:rPr>
              <w:t>0,057</w:t>
            </w:r>
          </w:p>
        </w:tc>
      </w:tr>
      <w:tr w:rsidR="00B16169" w:rsidRPr="00B16169" w14:paraId="2F9F7524" w14:textId="77777777" w:rsidTr="00500A5D">
        <w:trPr>
          <w:trHeight w:val="20"/>
        </w:trPr>
        <w:tc>
          <w:tcPr>
            <w:tcW w:w="2830" w:type="dxa"/>
            <w:shd w:val="clear" w:color="auto" w:fill="auto"/>
            <w:tcMar>
              <w:left w:w="28" w:type="dxa"/>
              <w:right w:w="28" w:type="dxa"/>
            </w:tcMar>
            <w:vAlign w:val="center"/>
            <w:hideMark/>
          </w:tcPr>
          <w:p w14:paraId="4F872162" w14:textId="77777777" w:rsidR="00B16169" w:rsidRPr="00B16169" w:rsidRDefault="00B16169" w:rsidP="00B16169">
            <w:pPr>
              <w:rPr>
                <w:sz w:val="14"/>
                <w:szCs w:val="14"/>
              </w:rPr>
            </w:pPr>
            <w:r w:rsidRPr="00B16169">
              <w:rPr>
                <w:sz w:val="14"/>
                <w:szCs w:val="14"/>
              </w:rPr>
              <w:t>Техническое перевооружение ТП-60</w:t>
            </w:r>
          </w:p>
        </w:tc>
        <w:tc>
          <w:tcPr>
            <w:tcW w:w="1333" w:type="dxa"/>
            <w:shd w:val="clear" w:color="auto" w:fill="auto"/>
            <w:tcMar>
              <w:left w:w="28" w:type="dxa"/>
              <w:right w:w="28" w:type="dxa"/>
            </w:tcMar>
            <w:vAlign w:val="center"/>
            <w:hideMark/>
          </w:tcPr>
          <w:p w14:paraId="0E18911F" w14:textId="77777777" w:rsidR="00B16169" w:rsidRPr="00B16169" w:rsidRDefault="00B16169" w:rsidP="00B16169">
            <w:pPr>
              <w:jc w:val="center"/>
              <w:rPr>
                <w:sz w:val="14"/>
                <w:szCs w:val="14"/>
              </w:rPr>
            </w:pPr>
            <w:r w:rsidRPr="00B16169">
              <w:rPr>
                <w:sz w:val="14"/>
                <w:szCs w:val="14"/>
              </w:rPr>
              <w:t>J_АС\Р\ТП\0081</w:t>
            </w:r>
          </w:p>
        </w:tc>
        <w:tc>
          <w:tcPr>
            <w:tcW w:w="0" w:type="auto"/>
            <w:shd w:val="clear" w:color="auto" w:fill="auto"/>
            <w:tcMar>
              <w:left w:w="28" w:type="dxa"/>
              <w:right w:w="28" w:type="dxa"/>
            </w:tcMar>
            <w:vAlign w:val="center"/>
            <w:hideMark/>
          </w:tcPr>
          <w:p w14:paraId="5F840C4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7D70A14" w14:textId="77777777" w:rsidR="00B16169" w:rsidRPr="00B16169" w:rsidRDefault="00B16169" w:rsidP="00B16169">
            <w:pPr>
              <w:jc w:val="center"/>
              <w:rPr>
                <w:sz w:val="14"/>
                <w:szCs w:val="14"/>
              </w:rPr>
            </w:pPr>
            <w:r w:rsidRPr="00B16169">
              <w:rPr>
                <w:sz w:val="14"/>
                <w:szCs w:val="14"/>
              </w:rPr>
              <w:t>0,057</w:t>
            </w:r>
          </w:p>
        </w:tc>
        <w:tc>
          <w:tcPr>
            <w:tcW w:w="4394" w:type="dxa"/>
            <w:shd w:val="clear" w:color="auto" w:fill="auto"/>
            <w:tcMar>
              <w:left w:w="28" w:type="dxa"/>
              <w:right w:w="28" w:type="dxa"/>
            </w:tcMar>
            <w:vAlign w:val="center"/>
            <w:hideMark/>
          </w:tcPr>
          <w:p w14:paraId="3FAA93C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DF341F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8353A1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D02CDD7" w14:textId="77777777" w:rsidR="00B16169" w:rsidRPr="00B16169" w:rsidRDefault="00B16169" w:rsidP="00B16169">
            <w:pPr>
              <w:jc w:val="center"/>
              <w:rPr>
                <w:sz w:val="14"/>
                <w:szCs w:val="14"/>
              </w:rPr>
            </w:pPr>
            <w:r w:rsidRPr="00B16169">
              <w:rPr>
                <w:sz w:val="14"/>
                <w:szCs w:val="14"/>
              </w:rPr>
              <w:t>0,057</w:t>
            </w:r>
          </w:p>
        </w:tc>
      </w:tr>
      <w:tr w:rsidR="00B16169" w:rsidRPr="00B16169" w14:paraId="76916E7E" w14:textId="77777777" w:rsidTr="00500A5D">
        <w:trPr>
          <w:trHeight w:val="20"/>
        </w:trPr>
        <w:tc>
          <w:tcPr>
            <w:tcW w:w="2830" w:type="dxa"/>
            <w:shd w:val="clear" w:color="auto" w:fill="auto"/>
            <w:tcMar>
              <w:left w:w="28" w:type="dxa"/>
              <w:right w:w="28" w:type="dxa"/>
            </w:tcMar>
            <w:vAlign w:val="center"/>
            <w:hideMark/>
          </w:tcPr>
          <w:p w14:paraId="135DBD39" w14:textId="77777777" w:rsidR="00B16169" w:rsidRPr="00B16169" w:rsidRDefault="00B16169" w:rsidP="00B16169">
            <w:pPr>
              <w:rPr>
                <w:sz w:val="14"/>
                <w:szCs w:val="14"/>
              </w:rPr>
            </w:pPr>
            <w:r w:rsidRPr="00B16169">
              <w:rPr>
                <w:sz w:val="14"/>
                <w:szCs w:val="14"/>
              </w:rPr>
              <w:t>Техническое перевооружение ТП-77</w:t>
            </w:r>
          </w:p>
        </w:tc>
        <w:tc>
          <w:tcPr>
            <w:tcW w:w="1333" w:type="dxa"/>
            <w:shd w:val="clear" w:color="auto" w:fill="auto"/>
            <w:tcMar>
              <w:left w:w="28" w:type="dxa"/>
              <w:right w:w="28" w:type="dxa"/>
            </w:tcMar>
            <w:vAlign w:val="center"/>
            <w:hideMark/>
          </w:tcPr>
          <w:p w14:paraId="0E30F0B4" w14:textId="77777777" w:rsidR="00B16169" w:rsidRPr="00B16169" w:rsidRDefault="00B16169" w:rsidP="00B16169">
            <w:pPr>
              <w:jc w:val="center"/>
              <w:rPr>
                <w:sz w:val="14"/>
                <w:szCs w:val="14"/>
              </w:rPr>
            </w:pPr>
            <w:r w:rsidRPr="00B16169">
              <w:rPr>
                <w:sz w:val="14"/>
                <w:szCs w:val="14"/>
              </w:rPr>
              <w:t>J_АС\Р\ТП\0083</w:t>
            </w:r>
          </w:p>
        </w:tc>
        <w:tc>
          <w:tcPr>
            <w:tcW w:w="0" w:type="auto"/>
            <w:shd w:val="clear" w:color="auto" w:fill="auto"/>
            <w:tcMar>
              <w:left w:w="28" w:type="dxa"/>
              <w:right w:w="28" w:type="dxa"/>
            </w:tcMar>
            <w:vAlign w:val="center"/>
            <w:hideMark/>
          </w:tcPr>
          <w:p w14:paraId="068ED75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0E74BE4" w14:textId="77777777" w:rsidR="00B16169" w:rsidRPr="00B16169" w:rsidRDefault="00B16169" w:rsidP="00B16169">
            <w:pPr>
              <w:jc w:val="center"/>
              <w:rPr>
                <w:sz w:val="14"/>
                <w:szCs w:val="14"/>
              </w:rPr>
            </w:pPr>
            <w:r w:rsidRPr="00B16169">
              <w:rPr>
                <w:sz w:val="14"/>
                <w:szCs w:val="14"/>
              </w:rPr>
              <w:t>0,122</w:t>
            </w:r>
          </w:p>
        </w:tc>
        <w:tc>
          <w:tcPr>
            <w:tcW w:w="4394" w:type="dxa"/>
            <w:shd w:val="clear" w:color="auto" w:fill="auto"/>
            <w:tcMar>
              <w:left w:w="28" w:type="dxa"/>
              <w:right w:w="28" w:type="dxa"/>
            </w:tcMar>
            <w:vAlign w:val="center"/>
            <w:hideMark/>
          </w:tcPr>
          <w:p w14:paraId="3457414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126FCCE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615B0A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9261F73" w14:textId="77777777" w:rsidR="00B16169" w:rsidRPr="00B16169" w:rsidRDefault="00B16169" w:rsidP="00B16169">
            <w:pPr>
              <w:jc w:val="center"/>
              <w:rPr>
                <w:sz w:val="14"/>
                <w:szCs w:val="14"/>
              </w:rPr>
            </w:pPr>
            <w:r w:rsidRPr="00B16169">
              <w:rPr>
                <w:sz w:val="14"/>
                <w:szCs w:val="14"/>
              </w:rPr>
              <w:t>0,122</w:t>
            </w:r>
          </w:p>
        </w:tc>
      </w:tr>
      <w:tr w:rsidR="00B16169" w:rsidRPr="00B16169" w14:paraId="4FD2FE7D" w14:textId="77777777" w:rsidTr="00500A5D">
        <w:trPr>
          <w:trHeight w:val="20"/>
        </w:trPr>
        <w:tc>
          <w:tcPr>
            <w:tcW w:w="2830" w:type="dxa"/>
            <w:shd w:val="clear" w:color="auto" w:fill="auto"/>
            <w:tcMar>
              <w:left w:w="28" w:type="dxa"/>
              <w:right w:w="28" w:type="dxa"/>
            </w:tcMar>
            <w:vAlign w:val="center"/>
            <w:hideMark/>
          </w:tcPr>
          <w:p w14:paraId="4448D14F" w14:textId="77777777" w:rsidR="00B16169" w:rsidRPr="00B16169" w:rsidRDefault="00B16169" w:rsidP="00B16169">
            <w:pPr>
              <w:rPr>
                <w:sz w:val="14"/>
                <w:szCs w:val="14"/>
              </w:rPr>
            </w:pPr>
            <w:r w:rsidRPr="00B16169">
              <w:rPr>
                <w:sz w:val="14"/>
                <w:szCs w:val="14"/>
              </w:rPr>
              <w:t>Техническое перевооружение ТП-78</w:t>
            </w:r>
          </w:p>
        </w:tc>
        <w:tc>
          <w:tcPr>
            <w:tcW w:w="1333" w:type="dxa"/>
            <w:shd w:val="clear" w:color="auto" w:fill="auto"/>
            <w:tcMar>
              <w:left w:w="28" w:type="dxa"/>
              <w:right w:w="28" w:type="dxa"/>
            </w:tcMar>
            <w:vAlign w:val="center"/>
            <w:hideMark/>
          </w:tcPr>
          <w:p w14:paraId="38928F27" w14:textId="77777777" w:rsidR="00B16169" w:rsidRPr="00B16169" w:rsidRDefault="00B16169" w:rsidP="00B16169">
            <w:pPr>
              <w:jc w:val="center"/>
              <w:rPr>
                <w:sz w:val="14"/>
                <w:szCs w:val="14"/>
              </w:rPr>
            </w:pPr>
            <w:r w:rsidRPr="00B16169">
              <w:rPr>
                <w:sz w:val="14"/>
                <w:szCs w:val="14"/>
              </w:rPr>
              <w:t>J_АС\Р\ТП\0084</w:t>
            </w:r>
          </w:p>
        </w:tc>
        <w:tc>
          <w:tcPr>
            <w:tcW w:w="0" w:type="auto"/>
            <w:shd w:val="clear" w:color="auto" w:fill="auto"/>
            <w:tcMar>
              <w:left w:w="28" w:type="dxa"/>
              <w:right w:w="28" w:type="dxa"/>
            </w:tcMar>
            <w:vAlign w:val="center"/>
            <w:hideMark/>
          </w:tcPr>
          <w:p w14:paraId="698AA1A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67B539" w14:textId="77777777" w:rsidR="00B16169" w:rsidRPr="00B16169" w:rsidRDefault="00B16169" w:rsidP="00B16169">
            <w:pPr>
              <w:jc w:val="center"/>
              <w:rPr>
                <w:sz w:val="14"/>
                <w:szCs w:val="14"/>
              </w:rPr>
            </w:pPr>
            <w:r w:rsidRPr="00B16169">
              <w:rPr>
                <w:sz w:val="14"/>
                <w:szCs w:val="14"/>
              </w:rPr>
              <w:t>0,057</w:t>
            </w:r>
          </w:p>
        </w:tc>
        <w:tc>
          <w:tcPr>
            <w:tcW w:w="4394" w:type="dxa"/>
            <w:shd w:val="clear" w:color="auto" w:fill="auto"/>
            <w:tcMar>
              <w:left w:w="28" w:type="dxa"/>
              <w:right w:w="28" w:type="dxa"/>
            </w:tcMar>
            <w:vAlign w:val="center"/>
            <w:hideMark/>
          </w:tcPr>
          <w:p w14:paraId="539FF85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B07EB8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9E2F7B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3466D11" w14:textId="77777777" w:rsidR="00B16169" w:rsidRPr="00B16169" w:rsidRDefault="00B16169" w:rsidP="00B16169">
            <w:pPr>
              <w:jc w:val="center"/>
              <w:rPr>
                <w:sz w:val="14"/>
                <w:szCs w:val="14"/>
              </w:rPr>
            </w:pPr>
            <w:r w:rsidRPr="00B16169">
              <w:rPr>
                <w:sz w:val="14"/>
                <w:szCs w:val="14"/>
              </w:rPr>
              <w:t>0,057</w:t>
            </w:r>
          </w:p>
        </w:tc>
      </w:tr>
      <w:tr w:rsidR="00B16169" w:rsidRPr="00B16169" w14:paraId="06E2229D" w14:textId="77777777" w:rsidTr="00500A5D">
        <w:trPr>
          <w:trHeight w:val="20"/>
        </w:trPr>
        <w:tc>
          <w:tcPr>
            <w:tcW w:w="2830" w:type="dxa"/>
            <w:shd w:val="clear" w:color="auto" w:fill="auto"/>
            <w:tcMar>
              <w:left w:w="28" w:type="dxa"/>
              <w:right w:w="28" w:type="dxa"/>
            </w:tcMar>
            <w:vAlign w:val="center"/>
            <w:hideMark/>
          </w:tcPr>
          <w:p w14:paraId="6C79EF07" w14:textId="77777777" w:rsidR="00B16169" w:rsidRPr="00B16169" w:rsidRDefault="00B16169" w:rsidP="00B16169">
            <w:pPr>
              <w:rPr>
                <w:sz w:val="14"/>
                <w:szCs w:val="14"/>
              </w:rPr>
            </w:pPr>
            <w:r w:rsidRPr="00B16169">
              <w:rPr>
                <w:sz w:val="14"/>
                <w:szCs w:val="14"/>
              </w:rPr>
              <w:t>Техническое перевооружение ТП-79</w:t>
            </w:r>
          </w:p>
        </w:tc>
        <w:tc>
          <w:tcPr>
            <w:tcW w:w="1333" w:type="dxa"/>
            <w:shd w:val="clear" w:color="auto" w:fill="auto"/>
            <w:tcMar>
              <w:left w:w="28" w:type="dxa"/>
              <w:right w:w="28" w:type="dxa"/>
            </w:tcMar>
            <w:vAlign w:val="center"/>
            <w:hideMark/>
          </w:tcPr>
          <w:p w14:paraId="1CD3D5C8" w14:textId="77777777" w:rsidR="00B16169" w:rsidRPr="00B16169" w:rsidRDefault="00B16169" w:rsidP="00B16169">
            <w:pPr>
              <w:jc w:val="center"/>
              <w:rPr>
                <w:sz w:val="14"/>
                <w:szCs w:val="14"/>
              </w:rPr>
            </w:pPr>
            <w:r w:rsidRPr="00B16169">
              <w:rPr>
                <w:sz w:val="14"/>
                <w:szCs w:val="14"/>
              </w:rPr>
              <w:t>J_АС\Р\ТП\0085</w:t>
            </w:r>
          </w:p>
        </w:tc>
        <w:tc>
          <w:tcPr>
            <w:tcW w:w="0" w:type="auto"/>
            <w:shd w:val="clear" w:color="auto" w:fill="auto"/>
            <w:tcMar>
              <w:left w:w="28" w:type="dxa"/>
              <w:right w:w="28" w:type="dxa"/>
            </w:tcMar>
            <w:vAlign w:val="center"/>
            <w:hideMark/>
          </w:tcPr>
          <w:p w14:paraId="05BD256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450F91F"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7171FB2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CBC8EF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8C5490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38EC32B" w14:textId="77777777" w:rsidR="00B16169" w:rsidRPr="00B16169" w:rsidRDefault="00B16169" w:rsidP="00B16169">
            <w:pPr>
              <w:jc w:val="center"/>
              <w:rPr>
                <w:sz w:val="14"/>
                <w:szCs w:val="14"/>
              </w:rPr>
            </w:pPr>
            <w:r w:rsidRPr="00B16169">
              <w:rPr>
                <w:sz w:val="14"/>
                <w:szCs w:val="14"/>
              </w:rPr>
              <w:t>0,062</w:t>
            </w:r>
          </w:p>
        </w:tc>
      </w:tr>
      <w:tr w:rsidR="00B16169" w:rsidRPr="00B16169" w14:paraId="304E90FD" w14:textId="77777777" w:rsidTr="00500A5D">
        <w:trPr>
          <w:trHeight w:val="20"/>
        </w:trPr>
        <w:tc>
          <w:tcPr>
            <w:tcW w:w="2830" w:type="dxa"/>
            <w:shd w:val="clear" w:color="auto" w:fill="auto"/>
            <w:tcMar>
              <w:left w:w="28" w:type="dxa"/>
              <w:right w:w="28" w:type="dxa"/>
            </w:tcMar>
            <w:vAlign w:val="center"/>
            <w:hideMark/>
          </w:tcPr>
          <w:p w14:paraId="2C569A48" w14:textId="77777777" w:rsidR="00B16169" w:rsidRPr="00B16169" w:rsidRDefault="00B16169" w:rsidP="00B16169">
            <w:pPr>
              <w:rPr>
                <w:sz w:val="14"/>
                <w:szCs w:val="14"/>
              </w:rPr>
            </w:pPr>
            <w:r w:rsidRPr="00B16169">
              <w:rPr>
                <w:sz w:val="14"/>
                <w:szCs w:val="14"/>
              </w:rPr>
              <w:t>Техническое перевооружение ТП-95</w:t>
            </w:r>
          </w:p>
        </w:tc>
        <w:tc>
          <w:tcPr>
            <w:tcW w:w="1333" w:type="dxa"/>
            <w:shd w:val="clear" w:color="auto" w:fill="auto"/>
            <w:tcMar>
              <w:left w:w="28" w:type="dxa"/>
              <w:right w:w="28" w:type="dxa"/>
            </w:tcMar>
            <w:vAlign w:val="center"/>
            <w:hideMark/>
          </w:tcPr>
          <w:p w14:paraId="11698D4F" w14:textId="77777777" w:rsidR="00B16169" w:rsidRPr="00B16169" w:rsidRDefault="00B16169" w:rsidP="00B16169">
            <w:pPr>
              <w:jc w:val="center"/>
              <w:rPr>
                <w:sz w:val="14"/>
                <w:szCs w:val="14"/>
              </w:rPr>
            </w:pPr>
            <w:r w:rsidRPr="00B16169">
              <w:rPr>
                <w:sz w:val="14"/>
                <w:szCs w:val="14"/>
              </w:rPr>
              <w:t>J_АС\Р\ТП\0089</w:t>
            </w:r>
          </w:p>
        </w:tc>
        <w:tc>
          <w:tcPr>
            <w:tcW w:w="0" w:type="auto"/>
            <w:shd w:val="clear" w:color="auto" w:fill="auto"/>
            <w:tcMar>
              <w:left w:w="28" w:type="dxa"/>
              <w:right w:w="28" w:type="dxa"/>
            </w:tcMar>
            <w:vAlign w:val="center"/>
            <w:hideMark/>
          </w:tcPr>
          <w:p w14:paraId="195EB85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1D199C5"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41050A0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795FC61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A3EC4E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515CC62" w14:textId="77777777" w:rsidR="00B16169" w:rsidRPr="00B16169" w:rsidRDefault="00B16169" w:rsidP="00B16169">
            <w:pPr>
              <w:jc w:val="center"/>
              <w:rPr>
                <w:sz w:val="14"/>
                <w:szCs w:val="14"/>
              </w:rPr>
            </w:pPr>
            <w:r w:rsidRPr="00B16169">
              <w:rPr>
                <w:sz w:val="14"/>
                <w:szCs w:val="14"/>
              </w:rPr>
              <w:t>0,092</w:t>
            </w:r>
          </w:p>
        </w:tc>
      </w:tr>
      <w:tr w:rsidR="00B16169" w:rsidRPr="00B16169" w14:paraId="12F62711" w14:textId="77777777" w:rsidTr="00500A5D">
        <w:trPr>
          <w:trHeight w:val="20"/>
        </w:trPr>
        <w:tc>
          <w:tcPr>
            <w:tcW w:w="2830" w:type="dxa"/>
            <w:shd w:val="clear" w:color="auto" w:fill="auto"/>
            <w:tcMar>
              <w:left w:w="28" w:type="dxa"/>
              <w:right w:w="28" w:type="dxa"/>
            </w:tcMar>
            <w:vAlign w:val="center"/>
            <w:hideMark/>
          </w:tcPr>
          <w:p w14:paraId="511CF507" w14:textId="77777777" w:rsidR="00B16169" w:rsidRPr="00B16169" w:rsidRDefault="00B16169" w:rsidP="00B16169">
            <w:pPr>
              <w:rPr>
                <w:sz w:val="14"/>
                <w:szCs w:val="14"/>
              </w:rPr>
            </w:pPr>
            <w:r w:rsidRPr="00B16169">
              <w:rPr>
                <w:sz w:val="14"/>
                <w:szCs w:val="14"/>
              </w:rPr>
              <w:t>Техническое перевооружение ТП-99</w:t>
            </w:r>
          </w:p>
        </w:tc>
        <w:tc>
          <w:tcPr>
            <w:tcW w:w="1333" w:type="dxa"/>
            <w:shd w:val="clear" w:color="auto" w:fill="auto"/>
            <w:tcMar>
              <w:left w:w="28" w:type="dxa"/>
              <w:right w:w="28" w:type="dxa"/>
            </w:tcMar>
            <w:vAlign w:val="center"/>
            <w:hideMark/>
          </w:tcPr>
          <w:p w14:paraId="5EF0F372" w14:textId="77777777" w:rsidR="00B16169" w:rsidRPr="00B16169" w:rsidRDefault="00B16169" w:rsidP="00B16169">
            <w:pPr>
              <w:jc w:val="center"/>
              <w:rPr>
                <w:sz w:val="14"/>
                <w:szCs w:val="14"/>
              </w:rPr>
            </w:pPr>
            <w:r w:rsidRPr="00B16169">
              <w:rPr>
                <w:sz w:val="14"/>
                <w:szCs w:val="14"/>
              </w:rPr>
              <w:t>J_АС\Р\ТП\0090</w:t>
            </w:r>
          </w:p>
        </w:tc>
        <w:tc>
          <w:tcPr>
            <w:tcW w:w="0" w:type="auto"/>
            <w:shd w:val="clear" w:color="auto" w:fill="auto"/>
            <w:tcMar>
              <w:left w:w="28" w:type="dxa"/>
              <w:right w:w="28" w:type="dxa"/>
            </w:tcMar>
            <w:vAlign w:val="center"/>
            <w:hideMark/>
          </w:tcPr>
          <w:p w14:paraId="5CB8377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2342B38" w14:textId="77777777" w:rsidR="00B16169" w:rsidRPr="00B16169" w:rsidRDefault="00B16169" w:rsidP="00B16169">
            <w:pPr>
              <w:jc w:val="center"/>
              <w:rPr>
                <w:sz w:val="14"/>
                <w:szCs w:val="14"/>
              </w:rPr>
            </w:pPr>
            <w:r w:rsidRPr="00B16169">
              <w:rPr>
                <w:sz w:val="14"/>
                <w:szCs w:val="14"/>
              </w:rPr>
              <w:t>0,127</w:t>
            </w:r>
          </w:p>
        </w:tc>
        <w:tc>
          <w:tcPr>
            <w:tcW w:w="4394" w:type="dxa"/>
            <w:shd w:val="clear" w:color="auto" w:fill="auto"/>
            <w:tcMar>
              <w:left w:w="28" w:type="dxa"/>
              <w:right w:w="28" w:type="dxa"/>
            </w:tcMar>
            <w:vAlign w:val="center"/>
            <w:hideMark/>
          </w:tcPr>
          <w:p w14:paraId="466AC12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881161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B3A36A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35019AE" w14:textId="77777777" w:rsidR="00B16169" w:rsidRPr="00B16169" w:rsidRDefault="00B16169" w:rsidP="00B16169">
            <w:pPr>
              <w:jc w:val="center"/>
              <w:rPr>
                <w:sz w:val="14"/>
                <w:szCs w:val="14"/>
              </w:rPr>
            </w:pPr>
            <w:r w:rsidRPr="00B16169">
              <w:rPr>
                <w:sz w:val="14"/>
                <w:szCs w:val="14"/>
              </w:rPr>
              <w:t>0,127</w:t>
            </w:r>
          </w:p>
        </w:tc>
      </w:tr>
      <w:tr w:rsidR="00B16169" w:rsidRPr="00B16169" w14:paraId="37FB8F95" w14:textId="77777777" w:rsidTr="00500A5D">
        <w:trPr>
          <w:trHeight w:val="20"/>
        </w:trPr>
        <w:tc>
          <w:tcPr>
            <w:tcW w:w="2830" w:type="dxa"/>
            <w:shd w:val="clear" w:color="auto" w:fill="auto"/>
            <w:tcMar>
              <w:left w:w="28" w:type="dxa"/>
              <w:right w:w="28" w:type="dxa"/>
            </w:tcMar>
            <w:vAlign w:val="center"/>
            <w:hideMark/>
          </w:tcPr>
          <w:p w14:paraId="08457E83" w14:textId="77777777" w:rsidR="00B16169" w:rsidRPr="00B16169" w:rsidRDefault="00B16169" w:rsidP="00B16169">
            <w:pPr>
              <w:rPr>
                <w:sz w:val="14"/>
                <w:szCs w:val="14"/>
              </w:rPr>
            </w:pPr>
            <w:r w:rsidRPr="00B16169">
              <w:rPr>
                <w:sz w:val="14"/>
                <w:szCs w:val="14"/>
              </w:rPr>
              <w:t>Техническое перевооружение ТП-103</w:t>
            </w:r>
          </w:p>
        </w:tc>
        <w:tc>
          <w:tcPr>
            <w:tcW w:w="1333" w:type="dxa"/>
            <w:shd w:val="clear" w:color="auto" w:fill="auto"/>
            <w:tcMar>
              <w:left w:w="28" w:type="dxa"/>
              <w:right w:w="28" w:type="dxa"/>
            </w:tcMar>
            <w:vAlign w:val="center"/>
            <w:hideMark/>
          </w:tcPr>
          <w:p w14:paraId="6D131811" w14:textId="77777777" w:rsidR="00B16169" w:rsidRPr="00B16169" w:rsidRDefault="00B16169" w:rsidP="00B16169">
            <w:pPr>
              <w:jc w:val="center"/>
              <w:rPr>
                <w:sz w:val="14"/>
                <w:szCs w:val="14"/>
              </w:rPr>
            </w:pPr>
            <w:r w:rsidRPr="00B16169">
              <w:rPr>
                <w:sz w:val="14"/>
                <w:szCs w:val="14"/>
              </w:rPr>
              <w:t>J_АС\Р\ТП\0091</w:t>
            </w:r>
          </w:p>
        </w:tc>
        <w:tc>
          <w:tcPr>
            <w:tcW w:w="0" w:type="auto"/>
            <w:shd w:val="clear" w:color="auto" w:fill="auto"/>
            <w:tcMar>
              <w:left w:w="28" w:type="dxa"/>
              <w:right w:w="28" w:type="dxa"/>
            </w:tcMar>
            <w:vAlign w:val="center"/>
            <w:hideMark/>
          </w:tcPr>
          <w:p w14:paraId="108F320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07ECEBE"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7BCE428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lastRenderedPageBreak/>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2DC6B99"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4D18ABF7" w14:textId="77777777" w:rsidR="00B16169" w:rsidRPr="00B16169" w:rsidRDefault="00B16169" w:rsidP="00B16169">
            <w:pPr>
              <w:jc w:val="center"/>
              <w:rPr>
                <w:color w:val="000000"/>
                <w:sz w:val="14"/>
                <w:szCs w:val="14"/>
              </w:rPr>
            </w:pPr>
            <w:r w:rsidRPr="00B16169">
              <w:rPr>
                <w:color w:val="000000"/>
                <w:sz w:val="14"/>
                <w:szCs w:val="14"/>
              </w:rPr>
              <w:t xml:space="preserve">Перенос реализации объекта на 2025 </w:t>
            </w:r>
            <w:r w:rsidRPr="00B16169">
              <w:rPr>
                <w:color w:val="000000"/>
                <w:sz w:val="14"/>
                <w:szCs w:val="14"/>
              </w:rPr>
              <w:lastRenderedPageBreak/>
              <w:t>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68A0556" w14:textId="77777777" w:rsidR="00B16169" w:rsidRPr="00B16169" w:rsidRDefault="00B16169" w:rsidP="00B16169">
            <w:pPr>
              <w:jc w:val="center"/>
              <w:rPr>
                <w:sz w:val="14"/>
                <w:szCs w:val="14"/>
              </w:rPr>
            </w:pPr>
            <w:r w:rsidRPr="00B16169">
              <w:rPr>
                <w:sz w:val="14"/>
                <w:szCs w:val="14"/>
              </w:rPr>
              <w:lastRenderedPageBreak/>
              <w:t>0,062</w:t>
            </w:r>
          </w:p>
        </w:tc>
      </w:tr>
      <w:tr w:rsidR="00B16169" w:rsidRPr="00B16169" w14:paraId="73689053" w14:textId="77777777" w:rsidTr="00500A5D">
        <w:trPr>
          <w:trHeight w:val="20"/>
        </w:trPr>
        <w:tc>
          <w:tcPr>
            <w:tcW w:w="2830" w:type="dxa"/>
            <w:shd w:val="clear" w:color="auto" w:fill="auto"/>
            <w:tcMar>
              <w:left w:w="28" w:type="dxa"/>
              <w:right w:w="28" w:type="dxa"/>
            </w:tcMar>
            <w:vAlign w:val="center"/>
            <w:hideMark/>
          </w:tcPr>
          <w:p w14:paraId="48C00AB7" w14:textId="77777777" w:rsidR="00B16169" w:rsidRPr="00B16169" w:rsidRDefault="00B16169" w:rsidP="00B16169">
            <w:pPr>
              <w:rPr>
                <w:sz w:val="14"/>
                <w:szCs w:val="14"/>
              </w:rPr>
            </w:pPr>
            <w:r w:rsidRPr="00B16169">
              <w:rPr>
                <w:sz w:val="14"/>
                <w:szCs w:val="14"/>
              </w:rPr>
              <w:t>Техническое перевооружение ТП-111</w:t>
            </w:r>
          </w:p>
        </w:tc>
        <w:tc>
          <w:tcPr>
            <w:tcW w:w="1333" w:type="dxa"/>
            <w:shd w:val="clear" w:color="auto" w:fill="auto"/>
            <w:tcMar>
              <w:left w:w="28" w:type="dxa"/>
              <w:right w:w="28" w:type="dxa"/>
            </w:tcMar>
            <w:vAlign w:val="center"/>
            <w:hideMark/>
          </w:tcPr>
          <w:p w14:paraId="0A67E22E" w14:textId="77777777" w:rsidR="00B16169" w:rsidRPr="00B16169" w:rsidRDefault="00B16169" w:rsidP="00B16169">
            <w:pPr>
              <w:jc w:val="center"/>
              <w:rPr>
                <w:sz w:val="14"/>
                <w:szCs w:val="14"/>
              </w:rPr>
            </w:pPr>
            <w:r w:rsidRPr="00B16169">
              <w:rPr>
                <w:sz w:val="14"/>
                <w:szCs w:val="14"/>
              </w:rPr>
              <w:t>J_АС\Р\ТП\0094</w:t>
            </w:r>
          </w:p>
        </w:tc>
        <w:tc>
          <w:tcPr>
            <w:tcW w:w="0" w:type="auto"/>
            <w:shd w:val="clear" w:color="auto" w:fill="auto"/>
            <w:tcMar>
              <w:left w:w="28" w:type="dxa"/>
              <w:right w:w="28" w:type="dxa"/>
            </w:tcMar>
            <w:vAlign w:val="center"/>
            <w:hideMark/>
          </w:tcPr>
          <w:p w14:paraId="4E5CAE1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48E9439" w14:textId="77777777" w:rsidR="00B16169" w:rsidRPr="00B16169" w:rsidRDefault="00B16169" w:rsidP="00B16169">
            <w:pPr>
              <w:jc w:val="center"/>
              <w:rPr>
                <w:sz w:val="14"/>
                <w:szCs w:val="14"/>
              </w:rPr>
            </w:pPr>
            <w:r w:rsidRPr="00B16169">
              <w:rPr>
                <w:sz w:val="14"/>
                <w:szCs w:val="14"/>
              </w:rPr>
              <w:t>0,032</w:t>
            </w:r>
          </w:p>
        </w:tc>
        <w:tc>
          <w:tcPr>
            <w:tcW w:w="4394" w:type="dxa"/>
            <w:shd w:val="clear" w:color="auto" w:fill="auto"/>
            <w:tcMar>
              <w:left w:w="28" w:type="dxa"/>
              <w:right w:w="28" w:type="dxa"/>
            </w:tcMar>
            <w:vAlign w:val="center"/>
            <w:hideMark/>
          </w:tcPr>
          <w:p w14:paraId="7CD9249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15CFB6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724D2A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AB2AB76" w14:textId="77777777" w:rsidR="00B16169" w:rsidRPr="00B16169" w:rsidRDefault="00B16169" w:rsidP="00B16169">
            <w:pPr>
              <w:jc w:val="center"/>
              <w:rPr>
                <w:sz w:val="14"/>
                <w:szCs w:val="14"/>
              </w:rPr>
            </w:pPr>
            <w:r w:rsidRPr="00B16169">
              <w:rPr>
                <w:sz w:val="14"/>
                <w:szCs w:val="14"/>
              </w:rPr>
              <w:t>0,032</w:t>
            </w:r>
          </w:p>
        </w:tc>
      </w:tr>
      <w:tr w:rsidR="00B16169" w:rsidRPr="00B16169" w14:paraId="685D5B62" w14:textId="77777777" w:rsidTr="00500A5D">
        <w:trPr>
          <w:trHeight w:val="20"/>
        </w:trPr>
        <w:tc>
          <w:tcPr>
            <w:tcW w:w="2830" w:type="dxa"/>
            <w:shd w:val="clear" w:color="auto" w:fill="auto"/>
            <w:tcMar>
              <w:left w:w="28" w:type="dxa"/>
              <w:right w:w="28" w:type="dxa"/>
            </w:tcMar>
            <w:vAlign w:val="center"/>
            <w:hideMark/>
          </w:tcPr>
          <w:p w14:paraId="0D75C4C7" w14:textId="77777777" w:rsidR="00B16169" w:rsidRPr="00B16169" w:rsidRDefault="00B16169" w:rsidP="00B16169">
            <w:pPr>
              <w:rPr>
                <w:sz w:val="14"/>
                <w:szCs w:val="14"/>
              </w:rPr>
            </w:pPr>
            <w:r w:rsidRPr="00B16169">
              <w:rPr>
                <w:sz w:val="14"/>
                <w:szCs w:val="14"/>
              </w:rPr>
              <w:t>Техническое перевооружение ТП-112</w:t>
            </w:r>
          </w:p>
        </w:tc>
        <w:tc>
          <w:tcPr>
            <w:tcW w:w="1333" w:type="dxa"/>
            <w:shd w:val="clear" w:color="auto" w:fill="auto"/>
            <w:tcMar>
              <w:left w:w="28" w:type="dxa"/>
              <w:right w:w="28" w:type="dxa"/>
            </w:tcMar>
            <w:vAlign w:val="center"/>
            <w:hideMark/>
          </w:tcPr>
          <w:p w14:paraId="7A0ACD3F"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\Р\ТП\0032</w:t>
            </w:r>
          </w:p>
        </w:tc>
        <w:tc>
          <w:tcPr>
            <w:tcW w:w="0" w:type="auto"/>
            <w:shd w:val="clear" w:color="auto" w:fill="auto"/>
            <w:tcMar>
              <w:left w:w="28" w:type="dxa"/>
              <w:right w:w="28" w:type="dxa"/>
            </w:tcMar>
            <w:vAlign w:val="center"/>
            <w:hideMark/>
          </w:tcPr>
          <w:p w14:paraId="0B70EA9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5E56547" w14:textId="77777777" w:rsidR="00B16169" w:rsidRPr="00B16169" w:rsidRDefault="00B16169" w:rsidP="00B16169">
            <w:pPr>
              <w:jc w:val="center"/>
              <w:rPr>
                <w:sz w:val="14"/>
                <w:szCs w:val="14"/>
              </w:rPr>
            </w:pPr>
            <w:r w:rsidRPr="00B16169">
              <w:rPr>
                <w:sz w:val="14"/>
                <w:szCs w:val="14"/>
              </w:rPr>
              <w:t>0,012</w:t>
            </w:r>
          </w:p>
        </w:tc>
        <w:tc>
          <w:tcPr>
            <w:tcW w:w="4394" w:type="dxa"/>
            <w:shd w:val="clear" w:color="auto" w:fill="auto"/>
            <w:tcMar>
              <w:left w:w="28" w:type="dxa"/>
              <w:right w:w="28" w:type="dxa"/>
            </w:tcMar>
            <w:vAlign w:val="center"/>
            <w:hideMark/>
          </w:tcPr>
          <w:p w14:paraId="4C6AF8E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EDBCB4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111307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B7D1361" w14:textId="77777777" w:rsidR="00B16169" w:rsidRPr="00B16169" w:rsidRDefault="00B16169" w:rsidP="00B16169">
            <w:pPr>
              <w:jc w:val="center"/>
              <w:rPr>
                <w:sz w:val="14"/>
                <w:szCs w:val="14"/>
              </w:rPr>
            </w:pPr>
            <w:r w:rsidRPr="00B16169">
              <w:rPr>
                <w:sz w:val="14"/>
                <w:szCs w:val="14"/>
              </w:rPr>
              <w:t>0,012</w:t>
            </w:r>
          </w:p>
        </w:tc>
      </w:tr>
      <w:tr w:rsidR="00B16169" w:rsidRPr="00B16169" w14:paraId="14D8E244" w14:textId="77777777" w:rsidTr="00500A5D">
        <w:trPr>
          <w:trHeight w:val="20"/>
        </w:trPr>
        <w:tc>
          <w:tcPr>
            <w:tcW w:w="2830" w:type="dxa"/>
            <w:shd w:val="clear" w:color="auto" w:fill="auto"/>
            <w:tcMar>
              <w:left w:w="28" w:type="dxa"/>
              <w:right w:w="28" w:type="dxa"/>
            </w:tcMar>
            <w:vAlign w:val="center"/>
            <w:hideMark/>
          </w:tcPr>
          <w:p w14:paraId="6087B510" w14:textId="77777777" w:rsidR="00B16169" w:rsidRPr="00B16169" w:rsidRDefault="00B16169" w:rsidP="00B16169">
            <w:pPr>
              <w:rPr>
                <w:sz w:val="14"/>
                <w:szCs w:val="14"/>
              </w:rPr>
            </w:pPr>
            <w:r w:rsidRPr="00B16169">
              <w:rPr>
                <w:sz w:val="14"/>
                <w:szCs w:val="14"/>
              </w:rPr>
              <w:t>Техническое перевооружение ТП-580</w:t>
            </w:r>
          </w:p>
        </w:tc>
        <w:tc>
          <w:tcPr>
            <w:tcW w:w="1333" w:type="dxa"/>
            <w:shd w:val="clear" w:color="auto" w:fill="auto"/>
            <w:tcMar>
              <w:left w:w="28" w:type="dxa"/>
              <w:right w:w="28" w:type="dxa"/>
            </w:tcMar>
            <w:vAlign w:val="center"/>
            <w:hideMark/>
          </w:tcPr>
          <w:p w14:paraId="513A0752" w14:textId="77777777" w:rsidR="00B16169" w:rsidRPr="00B16169" w:rsidRDefault="00B16169" w:rsidP="00B16169">
            <w:pPr>
              <w:jc w:val="center"/>
              <w:rPr>
                <w:sz w:val="14"/>
                <w:szCs w:val="14"/>
              </w:rPr>
            </w:pPr>
            <w:r w:rsidRPr="00B16169">
              <w:rPr>
                <w:sz w:val="14"/>
                <w:szCs w:val="14"/>
              </w:rPr>
              <w:t>J_ПРК\Р\ТП\0044</w:t>
            </w:r>
          </w:p>
        </w:tc>
        <w:tc>
          <w:tcPr>
            <w:tcW w:w="0" w:type="auto"/>
            <w:shd w:val="clear" w:color="auto" w:fill="auto"/>
            <w:tcMar>
              <w:left w:w="28" w:type="dxa"/>
              <w:right w:w="28" w:type="dxa"/>
            </w:tcMar>
            <w:vAlign w:val="center"/>
            <w:hideMark/>
          </w:tcPr>
          <w:p w14:paraId="3A37ACD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4EE2B45" w14:textId="77777777" w:rsidR="00B16169" w:rsidRPr="00B16169" w:rsidRDefault="00B16169" w:rsidP="00B16169">
            <w:pPr>
              <w:jc w:val="center"/>
              <w:rPr>
                <w:sz w:val="14"/>
                <w:szCs w:val="14"/>
              </w:rPr>
            </w:pPr>
            <w:r w:rsidRPr="00B16169">
              <w:rPr>
                <w:sz w:val="14"/>
                <w:szCs w:val="14"/>
              </w:rPr>
              <w:t>0,323</w:t>
            </w:r>
          </w:p>
        </w:tc>
        <w:tc>
          <w:tcPr>
            <w:tcW w:w="4394" w:type="dxa"/>
            <w:shd w:val="clear" w:color="auto" w:fill="auto"/>
            <w:tcMar>
              <w:left w:w="28" w:type="dxa"/>
              <w:right w:w="28" w:type="dxa"/>
            </w:tcMar>
            <w:vAlign w:val="center"/>
            <w:hideMark/>
          </w:tcPr>
          <w:p w14:paraId="3FFE98E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253CE7E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C98764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FFE964C" w14:textId="77777777" w:rsidR="00B16169" w:rsidRPr="00B16169" w:rsidRDefault="00B16169" w:rsidP="00B16169">
            <w:pPr>
              <w:jc w:val="center"/>
              <w:rPr>
                <w:sz w:val="14"/>
                <w:szCs w:val="14"/>
              </w:rPr>
            </w:pPr>
            <w:r w:rsidRPr="00B16169">
              <w:rPr>
                <w:sz w:val="14"/>
                <w:szCs w:val="14"/>
              </w:rPr>
              <w:t>0,323</w:t>
            </w:r>
          </w:p>
        </w:tc>
      </w:tr>
      <w:tr w:rsidR="00B16169" w:rsidRPr="00B16169" w14:paraId="283874B0" w14:textId="77777777" w:rsidTr="00500A5D">
        <w:trPr>
          <w:trHeight w:val="20"/>
        </w:trPr>
        <w:tc>
          <w:tcPr>
            <w:tcW w:w="2830" w:type="dxa"/>
            <w:shd w:val="clear" w:color="auto" w:fill="auto"/>
            <w:tcMar>
              <w:left w:w="28" w:type="dxa"/>
              <w:right w:w="28" w:type="dxa"/>
            </w:tcMar>
            <w:vAlign w:val="center"/>
            <w:hideMark/>
          </w:tcPr>
          <w:p w14:paraId="5F6CF988" w14:textId="77777777" w:rsidR="00B16169" w:rsidRPr="00B16169" w:rsidRDefault="00B16169" w:rsidP="00B16169">
            <w:pPr>
              <w:rPr>
                <w:sz w:val="14"/>
                <w:szCs w:val="14"/>
              </w:rPr>
            </w:pPr>
            <w:r w:rsidRPr="00B16169">
              <w:rPr>
                <w:sz w:val="14"/>
                <w:szCs w:val="14"/>
              </w:rPr>
              <w:t>Техническое перевооружение ТП-667</w:t>
            </w:r>
          </w:p>
        </w:tc>
        <w:tc>
          <w:tcPr>
            <w:tcW w:w="1333" w:type="dxa"/>
            <w:shd w:val="clear" w:color="auto" w:fill="auto"/>
            <w:tcMar>
              <w:left w:w="28" w:type="dxa"/>
              <w:right w:w="28" w:type="dxa"/>
            </w:tcMar>
            <w:vAlign w:val="center"/>
            <w:hideMark/>
          </w:tcPr>
          <w:p w14:paraId="72ADC466" w14:textId="77777777" w:rsidR="00B16169" w:rsidRPr="00B16169" w:rsidRDefault="00B16169" w:rsidP="00B16169">
            <w:pPr>
              <w:jc w:val="center"/>
              <w:rPr>
                <w:sz w:val="14"/>
                <w:szCs w:val="14"/>
              </w:rPr>
            </w:pPr>
            <w:r w:rsidRPr="00B16169">
              <w:rPr>
                <w:sz w:val="14"/>
                <w:szCs w:val="14"/>
              </w:rPr>
              <w:t>J_ПРК\Р\ТП\0045</w:t>
            </w:r>
          </w:p>
        </w:tc>
        <w:tc>
          <w:tcPr>
            <w:tcW w:w="0" w:type="auto"/>
            <w:shd w:val="clear" w:color="auto" w:fill="auto"/>
            <w:tcMar>
              <w:left w:w="28" w:type="dxa"/>
              <w:right w:w="28" w:type="dxa"/>
            </w:tcMar>
            <w:vAlign w:val="center"/>
            <w:hideMark/>
          </w:tcPr>
          <w:p w14:paraId="0F546FC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550B601" w14:textId="77777777" w:rsidR="00B16169" w:rsidRPr="00B16169" w:rsidRDefault="00B16169" w:rsidP="00B16169">
            <w:pPr>
              <w:jc w:val="center"/>
              <w:rPr>
                <w:sz w:val="14"/>
                <w:szCs w:val="14"/>
              </w:rPr>
            </w:pPr>
            <w:r w:rsidRPr="00B16169">
              <w:rPr>
                <w:sz w:val="14"/>
                <w:szCs w:val="14"/>
              </w:rPr>
              <w:t>0,182</w:t>
            </w:r>
          </w:p>
        </w:tc>
        <w:tc>
          <w:tcPr>
            <w:tcW w:w="4394" w:type="dxa"/>
            <w:shd w:val="clear" w:color="auto" w:fill="auto"/>
            <w:tcMar>
              <w:left w:w="28" w:type="dxa"/>
              <w:right w:w="28" w:type="dxa"/>
            </w:tcMar>
            <w:vAlign w:val="center"/>
            <w:hideMark/>
          </w:tcPr>
          <w:p w14:paraId="74630B3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16B3434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629017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E290F30" w14:textId="77777777" w:rsidR="00B16169" w:rsidRPr="00B16169" w:rsidRDefault="00B16169" w:rsidP="00B16169">
            <w:pPr>
              <w:jc w:val="center"/>
              <w:rPr>
                <w:sz w:val="14"/>
                <w:szCs w:val="14"/>
              </w:rPr>
            </w:pPr>
            <w:r w:rsidRPr="00B16169">
              <w:rPr>
                <w:sz w:val="14"/>
                <w:szCs w:val="14"/>
              </w:rPr>
              <w:t>0,182</w:t>
            </w:r>
          </w:p>
        </w:tc>
      </w:tr>
      <w:tr w:rsidR="00B16169" w:rsidRPr="00B16169" w14:paraId="66AD88E5" w14:textId="77777777" w:rsidTr="00500A5D">
        <w:trPr>
          <w:trHeight w:val="20"/>
        </w:trPr>
        <w:tc>
          <w:tcPr>
            <w:tcW w:w="2830" w:type="dxa"/>
            <w:shd w:val="clear" w:color="auto" w:fill="auto"/>
            <w:tcMar>
              <w:left w:w="28" w:type="dxa"/>
              <w:right w:w="28" w:type="dxa"/>
            </w:tcMar>
            <w:vAlign w:val="center"/>
            <w:hideMark/>
          </w:tcPr>
          <w:p w14:paraId="18E14C05" w14:textId="77777777" w:rsidR="00B16169" w:rsidRPr="00B16169" w:rsidRDefault="00B16169" w:rsidP="00B16169">
            <w:pPr>
              <w:rPr>
                <w:sz w:val="14"/>
                <w:szCs w:val="14"/>
              </w:rPr>
            </w:pPr>
            <w:r w:rsidRPr="00B16169">
              <w:rPr>
                <w:sz w:val="14"/>
                <w:szCs w:val="14"/>
              </w:rPr>
              <w:t>Техническое перевооружение ТП-21</w:t>
            </w:r>
          </w:p>
        </w:tc>
        <w:tc>
          <w:tcPr>
            <w:tcW w:w="1333" w:type="dxa"/>
            <w:shd w:val="clear" w:color="auto" w:fill="auto"/>
            <w:tcMar>
              <w:left w:w="28" w:type="dxa"/>
              <w:right w:w="28" w:type="dxa"/>
            </w:tcMar>
            <w:vAlign w:val="center"/>
            <w:hideMark/>
          </w:tcPr>
          <w:p w14:paraId="162E2B9E" w14:textId="77777777" w:rsidR="00B16169" w:rsidRPr="00B16169" w:rsidRDefault="00B16169" w:rsidP="00B16169">
            <w:pPr>
              <w:jc w:val="center"/>
              <w:rPr>
                <w:sz w:val="14"/>
                <w:szCs w:val="14"/>
              </w:rPr>
            </w:pPr>
            <w:r w:rsidRPr="00B16169">
              <w:rPr>
                <w:sz w:val="14"/>
                <w:szCs w:val="14"/>
              </w:rPr>
              <w:t>J_ТГ\Р\ТП\0012</w:t>
            </w:r>
          </w:p>
        </w:tc>
        <w:tc>
          <w:tcPr>
            <w:tcW w:w="0" w:type="auto"/>
            <w:shd w:val="clear" w:color="auto" w:fill="auto"/>
            <w:tcMar>
              <w:left w:w="28" w:type="dxa"/>
              <w:right w:w="28" w:type="dxa"/>
            </w:tcMar>
            <w:vAlign w:val="center"/>
            <w:hideMark/>
          </w:tcPr>
          <w:p w14:paraId="044C110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36486E" w14:textId="77777777" w:rsidR="00B16169" w:rsidRPr="00B16169" w:rsidRDefault="00B16169" w:rsidP="00B16169">
            <w:pPr>
              <w:jc w:val="center"/>
              <w:rPr>
                <w:sz w:val="14"/>
                <w:szCs w:val="14"/>
              </w:rPr>
            </w:pPr>
            <w:r w:rsidRPr="00B16169">
              <w:rPr>
                <w:sz w:val="14"/>
                <w:szCs w:val="14"/>
              </w:rPr>
              <w:t>0,062</w:t>
            </w:r>
          </w:p>
        </w:tc>
        <w:tc>
          <w:tcPr>
            <w:tcW w:w="4394" w:type="dxa"/>
            <w:shd w:val="clear" w:color="auto" w:fill="auto"/>
            <w:tcMar>
              <w:left w:w="28" w:type="dxa"/>
              <w:right w:w="28" w:type="dxa"/>
            </w:tcMar>
            <w:vAlign w:val="center"/>
            <w:hideMark/>
          </w:tcPr>
          <w:p w14:paraId="3E858CB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2473F98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039BBD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1E704BD" w14:textId="77777777" w:rsidR="00B16169" w:rsidRPr="00B16169" w:rsidRDefault="00B16169" w:rsidP="00B16169">
            <w:pPr>
              <w:jc w:val="center"/>
              <w:rPr>
                <w:sz w:val="14"/>
                <w:szCs w:val="14"/>
              </w:rPr>
            </w:pPr>
            <w:r w:rsidRPr="00B16169">
              <w:rPr>
                <w:sz w:val="14"/>
                <w:szCs w:val="14"/>
              </w:rPr>
              <w:t>0,062</w:t>
            </w:r>
          </w:p>
        </w:tc>
      </w:tr>
      <w:tr w:rsidR="00B16169" w:rsidRPr="00B16169" w14:paraId="7FCFD383" w14:textId="77777777" w:rsidTr="00500A5D">
        <w:trPr>
          <w:trHeight w:val="20"/>
        </w:trPr>
        <w:tc>
          <w:tcPr>
            <w:tcW w:w="2830" w:type="dxa"/>
            <w:shd w:val="clear" w:color="auto" w:fill="auto"/>
            <w:tcMar>
              <w:left w:w="28" w:type="dxa"/>
              <w:right w:w="28" w:type="dxa"/>
            </w:tcMar>
            <w:vAlign w:val="center"/>
            <w:hideMark/>
          </w:tcPr>
          <w:p w14:paraId="2A69A8E9" w14:textId="77777777" w:rsidR="00B16169" w:rsidRPr="00B16169" w:rsidRDefault="00B16169" w:rsidP="00B16169">
            <w:pPr>
              <w:rPr>
                <w:sz w:val="14"/>
                <w:szCs w:val="14"/>
              </w:rPr>
            </w:pPr>
            <w:r w:rsidRPr="00B16169">
              <w:rPr>
                <w:sz w:val="14"/>
                <w:szCs w:val="14"/>
              </w:rPr>
              <w:t>Техническое перевооружение ТП-33</w:t>
            </w:r>
          </w:p>
        </w:tc>
        <w:tc>
          <w:tcPr>
            <w:tcW w:w="1333" w:type="dxa"/>
            <w:shd w:val="clear" w:color="auto" w:fill="auto"/>
            <w:tcMar>
              <w:left w:w="28" w:type="dxa"/>
              <w:right w:w="28" w:type="dxa"/>
            </w:tcMar>
            <w:vAlign w:val="center"/>
            <w:hideMark/>
          </w:tcPr>
          <w:p w14:paraId="3281C5D1" w14:textId="77777777" w:rsidR="00B16169" w:rsidRPr="00B16169" w:rsidRDefault="00B16169" w:rsidP="00B16169">
            <w:pPr>
              <w:jc w:val="center"/>
              <w:rPr>
                <w:sz w:val="14"/>
                <w:szCs w:val="14"/>
              </w:rPr>
            </w:pPr>
            <w:r w:rsidRPr="00B16169">
              <w:rPr>
                <w:sz w:val="14"/>
                <w:szCs w:val="14"/>
              </w:rPr>
              <w:t>J_ТГ\Р\ТП\0013</w:t>
            </w:r>
          </w:p>
        </w:tc>
        <w:tc>
          <w:tcPr>
            <w:tcW w:w="0" w:type="auto"/>
            <w:shd w:val="clear" w:color="auto" w:fill="auto"/>
            <w:tcMar>
              <w:left w:w="28" w:type="dxa"/>
              <w:right w:w="28" w:type="dxa"/>
            </w:tcMar>
            <w:vAlign w:val="center"/>
            <w:hideMark/>
          </w:tcPr>
          <w:p w14:paraId="378EAE3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7BED5F6" w14:textId="77777777" w:rsidR="00B16169" w:rsidRPr="00B16169" w:rsidRDefault="00B16169" w:rsidP="00B16169">
            <w:pPr>
              <w:jc w:val="center"/>
              <w:rPr>
                <w:sz w:val="14"/>
                <w:szCs w:val="14"/>
              </w:rPr>
            </w:pPr>
            <w:r w:rsidRPr="00B16169">
              <w:rPr>
                <w:sz w:val="14"/>
                <w:szCs w:val="14"/>
              </w:rPr>
              <w:t>0,036</w:t>
            </w:r>
          </w:p>
        </w:tc>
        <w:tc>
          <w:tcPr>
            <w:tcW w:w="4394" w:type="dxa"/>
            <w:shd w:val="clear" w:color="auto" w:fill="auto"/>
            <w:tcMar>
              <w:left w:w="28" w:type="dxa"/>
              <w:right w:w="28" w:type="dxa"/>
            </w:tcMar>
            <w:vAlign w:val="center"/>
            <w:hideMark/>
          </w:tcPr>
          <w:p w14:paraId="6F2337F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527442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E6EF11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1233C5F" w14:textId="77777777" w:rsidR="00B16169" w:rsidRPr="00B16169" w:rsidRDefault="00B16169" w:rsidP="00B16169">
            <w:pPr>
              <w:jc w:val="center"/>
              <w:rPr>
                <w:sz w:val="14"/>
                <w:szCs w:val="14"/>
              </w:rPr>
            </w:pPr>
            <w:r w:rsidRPr="00B16169">
              <w:rPr>
                <w:sz w:val="14"/>
                <w:szCs w:val="14"/>
              </w:rPr>
              <w:t>0,036</w:t>
            </w:r>
          </w:p>
        </w:tc>
      </w:tr>
      <w:tr w:rsidR="00B16169" w:rsidRPr="00B16169" w14:paraId="43456AC6" w14:textId="77777777" w:rsidTr="00500A5D">
        <w:trPr>
          <w:trHeight w:val="20"/>
        </w:trPr>
        <w:tc>
          <w:tcPr>
            <w:tcW w:w="2830" w:type="dxa"/>
            <w:shd w:val="clear" w:color="auto" w:fill="auto"/>
            <w:tcMar>
              <w:left w:w="28" w:type="dxa"/>
              <w:right w:w="28" w:type="dxa"/>
            </w:tcMar>
            <w:vAlign w:val="center"/>
            <w:hideMark/>
          </w:tcPr>
          <w:p w14:paraId="62F241F9" w14:textId="77777777" w:rsidR="00B16169" w:rsidRPr="00B16169" w:rsidRDefault="00B16169" w:rsidP="00B16169">
            <w:pPr>
              <w:rPr>
                <w:sz w:val="14"/>
                <w:szCs w:val="14"/>
              </w:rPr>
            </w:pPr>
            <w:r w:rsidRPr="00B16169">
              <w:rPr>
                <w:sz w:val="14"/>
                <w:szCs w:val="14"/>
              </w:rPr>
              <w:t>Техническое перевооружение трансформаторная подстанция (КТП-1)</w:t>
            </w:r>
          </w:p>
        </w:tc>
        <w:tc>
          <w:tcPr>
            <w:tcW w:w="1333" w:type="dxa"/>
            <w:shd w:val="clear" w:color="auto" w:fill="auto"/>
            <w:tcMar>
              <w:left w:w="28" w:type="dxa"/>
              <w:right w:w="28" w:type="dxa"/>
            </w:tcMar>
            <w:vAlign w:val="center"/>
            <w:hideMark/>
          </w:tcPr>
          <w:p w14:paraId="02D9D131" w14:textId="77777777" w:rsidR="00B16169" w:rsidRPr="00B16169" w:rsidRDefault="00B16169" w:rsidP="00B16169">
            <w:pPr>
              <w:jc w:val="center"/>
              <w:rPr>
                <w:sz w:val="14"/>
                <w:szCs w:val="14"/>
              </w:rPr>
            </w:pPr>
            <w:r w:rsidRPr="00B16169">
              <w:rPr>
                <w:sz w:val="14"/>
                <w:szCs w:val="14"/>
              </w:rPr>
              <w:t>J_НК\Р\ТП\0011</w:t>
            </w:r>
          </w:p>
        </w:tc>
        <w:tc>
          <w:tcPr>
            <w:tcW w:w="0" w:type="auto"/>
            <w:shd w:val="clear" w:color="auto" w:fill="auto"/>
            <w:tcMar>
              <w:left w:w="28" w:type="dxa"/>
              <w:right w:w="28" w:type="dxa"/>
            </w:tcMar>
            <w:vAlign w:val="center"/>
            <w:hideMark/>
          </w:tcPr>
          <w:p w14:paraId="793AEF3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F7BD1D" w14:textId="77777777" w:rsidR="00B16169" w:rsidRPr="00B16169" w:rsidRDefault="00B16169" w:rsidP="00B16169">
            <w:pPr>
              <w:jc w:val="center"/>
              <w:rPr>
                <w:sz w:val="14"/>
                <w:szCs w:val="14"/>
              </w:rPr>
            </w:pPr>
            <w:r w:rsidRPr="00B16169">
              <w:rPr>
                <w:sz w:val="14"/>
                <w:szCs w:val="14"/>
              </w:rPr>
              <w:t>0,227</w:t>
            </w:r>
          </w:p>
        </w:tc>
        <w:tc>
          <w:tcPr>
            <w:tcW w:w="4394" w:type="dxa"/>
            <w:shd w:val="clear" w:color="auto" w:fill="auto"/>
            <w:tcMar>
              <w:left w:w="28" w:type="dxa"/>
              <w:right w:w="28" w:type="dxa"/>
            </w:tcMar>
            <w:vAlign w:val="center"/>
            <w:hideMark/>
          </w:tcPr>
          <w:p w14:paraId="0F1EF1D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1311CC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28C27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AB8814E" w14:textId="77777777" w:rsidR="00B16169" w:rsidRPr="00B16169" w:rsidRDefault="00B16169" w:rsidP="00B16169">
            <w:pPr>
              <w:jc w:val="center"/>
              <w:rPr>
                <w:sz w:val="14"/>
                <w:szCs w:val="14"/>
              </w:rPr>
            </w:pPr>
            <w:r w:rsidRPr="00B16169">
              <w:rPr>
                <w:sz w:val="14"/>
                <w:szCs w:val="14"/>
              </w:rPr>
              <w:t>0,227</w:t>
            </w:r>
          </w:p>
        </w:tc>
      </w:tr>
      <w:tr w:rsidR="00B16169" w:rsidRPr="00B16169" w14:paraId="51C264DF" w14:textId="77777777" w:rsidTr="00500A5D">
        <w:trPr>
          <w:trHeight w:val="20"/>
        </w:trPr>
        <w:tc>
          <w:tcPr>
            <w:tcW w:w="2830" w:type="dxa"/>
            <w:shd w:val="clear" w:color="auto" w:fill="auto"/>
            <w:tcMar>
              <w:left w:w="28" w:type="dxa"/>
              <w:right w:w="28" w:type="dxa"/>
            </w:tcMar>
            <w:vAlign w:val="center"/>
            <w:hideMark/>
          </w:tcPr>
          <w:p w14:paraId="591DF4D0" w14:textId="77777777" w:rsidR="00B16169" w:rsidRPr="00B16169" w:rsidRDefault="00B16169" w:rsidP="00B16169">
            <w:pPr>
              <w:rPr>
                <w:sz w:val="14"/>
                <w:szCs w:val="14"/>
              </w:rPr>
            </w:pPr>
            <w:r w:rsidRPr="00B16169">
              <w:rPr>
                <w:sz w:val="14"/>
                <w:szCs w:val="14"/>
              </w:rPr>
              <w:t xml:space="preserve">Техническое перевооружение ТП №35 </w:t>
            </w:r>
          </w:p>
        </w:tc>
        <w:tc>
          <w:tcPr>
            <w:tcW w:w="1333" w:type="dxa"/>
            <w:shd w:val="clear" w:color="auto" w:fill="auto"/>
            <w:tcMar>
              <w:left w:w="28" w:type="dxa"/>
              <w:right w:w="28" w:type="dxa"/>
            </w:tcMar>
            <w:vAlign w:val="center"/>
            <w:hideMark/>
          </w:tcPr>
          <w:p w14:paraId="6D45A2F5" w14:textId="77777777" w:rsidR="00B16169" w:rsidRPr="00B16169" w:rsidRDefault="00B16169" w:rsidP="00B16169">
            <w:pPr>
              <w:jc w:val="center"/>
              <w:rPr>
                <w:sz w:val="14"/>
                <w:szCs w:val="14"/>
              </w:rPr>
            </w:pPr>
            <w:r w:rsidRPr="00B16169">
              <w:rPr>
                <w:sz w:val="14"/>
                <w:szCs w:val="14"/>
              </w:rPr>
              <w:t>J_НК\Р\ТП\0012</w:t>
            </w:r>
          </w:p>
        </w:tc>
        <w:tc>
          <w:tcPr>
            <w:tcW w:w="0" w:type="auto"/>
            <w:shd w:val="clear" w:color="auto" w:fill="auto"/>
            <w:tcMar>
              <w:left w:w="28" w:type="dxa"/>
              <w:right w:w="28" w:type="dxa"/>
            </w:tcMar>
            <w:vAlign w:val="center"/>
            <w:hideMark/>
          </w:tcPr>
          <w:p w14:paraId="2389713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AC90725" w14:textId="77777777" w:rsidR="00B16169" w:rsidRPr="00B16169" w:rsidRDefault="00B16169" w:rsidP="00B16169">
            <w:pPr>
              <w:jc w:val="center"/>
              <w:rPr>
                <w:sz w:val="14"/>
                <w:szCs w:val="14"/>
              </w:rPr>
            </w:pPr>
            <w:r w:rsidRPr="00B16169">
              <w:rPr>
                <w:sz w:val="14"/>
                <w:szCs w:val="14"/>
              </w:rPr>
              <w:t>0,202</w:t>
            </w:r>
          </w:p>
        </w:tc>
        <w:tc>
          <w:tcPr>
            <w:tcW w:w="4394" w:type="dxa"/>
            <w:shd w:val="clear" w:color="auto" w:fill="auto"/>
            <w:tcMar>
              <w:left w:w="28" w:type="dxa"/>
              <w:right w:w="28" w:type="dxa"/>
            </w:tcMar>
            <w:vAlign w:val="center"/>
            <w:hideMark/>
          </w:tcPr>
          <w:p w14:paraId="3D24112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2BB3B33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7EEB32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B5B89CE" w14:textId="77777777" w:rsidR="00B16169" w:rsidRPr="00B16169" w:rsidRDefault="00B16169" w:rsidP="00B16169">
            <w:pPr>
              <w:jc w:val="center"/>
              <w:rPr>
                <w:sz w:val="14"/>
                <w:szCs w:val="14"/>
              </w:rPr>
            </w:pPr>
            <w:r w:rsidRPr="00B16169">
              <w:rPr>
                <w:sz w:val="14"/>
                <w:szCs w:val="14"/>
              </w:rPr>
              <w:t>0,202</w:t>
            </w:r>
          </w:p>
        </w:tc>
      </w:tr>
      <w:tr w:rsidR="00B16169" w:rsidRPr="00B16169" w14:paraId="64B208C9" w14:textId="77777777" w:rsidTr="00500A5D">
        <w:trPr>
          <w:trHeight w:val="20"/>
        </w:trPr>
        <w:tc>
          <w:tcPr>
            <w:tcW w:w="2830" w:type="dxa"/>
            <w:shd w:val="clear" w:color="auto" w:fill="auto"/>
            <w:tcMar>
              <w:left w:w="28" w:type="dxa"/>
              <w:right w:w="28" w:type="dxa"/>
            </w:tcMar>
            <w:vAlign w:val="center"/>
            <w:hideMark/>
          </w:tcPr>
          <w:p w14:paraId="29A4B254" w14:textId="77777777" w:rsidR="00B16169" w:rsidRPr="00B16169" w:rsidRDefault="00B16169" w:rsidP="00B16169">
            <w:pPr>
              <w:rPr>
                <w:sz w:val="14"/>
                <w:szCs w:val="14"/>
              </w:rPr>
            </w:pPr>
            <w:r w:rsidRPr="00B16169">
              <w:rPr>
                <w:sz w:val="14"/>
                <w:szCs w:val="14"/>
              </w:rPr>
              <w:t>Техническое перевооружение ТП-1 "</w:t>
            </w:r>
            <w:proofErr w:type="spellStart"/>
            <w:r w:rsidRPr="00B16169">
              <w:rPr>
                <w:sz w:val="14"/>
                <w:szCs w:val="14"/>
              </w:rPr>
              <w:t>Стройдвор</w:t>
            </w:r>
            <w:proofErr w:type="spellEnd"/>
            <w:r w:rsidRPr="00B16169">
              <w:rPr>
                <w:sz w:val="14"/>
                <w:szCs w:val="14"/>
              </w:rPr>
              <w:t>"</w:t>
            </w:r>
          </w:p>
        </w:tc>
        <w:tc>
          <w:tcPr>
            <w:tcW w:w="1333" w:type="dxa"/>
            <w:shd w:val="clear" w:color="auto" w:fill="auto"/>
            <w:tcMar>
              <w:left w:w="28" w:type="dxa"/>
              <w:right w:w="28" w:type="dxa"/>
            </w:tcMar>
            <w:vAlign w:val="center"/>
            <w:hideMark/>
          </w:tcPr>
          <w:p w14:paraId="2E5A08E6" w14:textId="77777777" w:rsidR="00B16169" w:rsidRPr="00B16169" w:rsidRDefault="00B16169" w:rsidP="00B16169">
            <w:pPr>
              <w:jc w:val="center"/>
              <w:rPr>
                <w:sz w:val="14"/>
                <w:szCs w:val="14"/>
              </w:rPr>
            </w:pPr>
            <w:r w:rsidRPr="00B16169">
              <w:rPr>
                <w:sz w:val="14"/>
                <w:szCs w:val="14"/>
              </w:rPr>
              <w:t>L_НК\Р\ТП\0003</w:t>
            </w:r>
          </w:p>
        </w:tc>
        <w:tc>
          <w:tcPr>
            <w:tcW w:w="0" w:type="auto"/>
            <w:shd w:val="clear" w:color="auto" w:fill="auto"/>
            <w:tcMar>
              <w:left w:w="28" w:type="dxa"/>
              <w:right w:w="28" w:type="dxa"/>
            </w:tcMar>
            <w:vAlign w:val="center"/>
            <w:hideMark/>
          </w:tcPr>
          <w:p w14:paraId="4F1424D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2D70CCC"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1F12D82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lastRenderedPageBreak/>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30FA6B04"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11E84A0E" w14:textId="77777777" w:rsidR="00B16169" w:rsidRPr="00B16169" w:rsidRDefault="00B16169" w:rsidP="00B16169">
            <w:pPr>
              <w:jc w:val="center"/>
              <w:rPr>
                <w:color w:val="000000"/>
                <w:sz w:val="14"/>
                <w:szCs w:val="14"/>
              </w:rPr>
            </w:pPr>
            <w:r w:rsidRPr="00B16169">
              <w:rPr>
                <w:color w:val="000000"/>
                <w:sz w:val="14"/>
                <w:szCs w:val="14"/>
              </w:rPr>
              <w:t xml:space="preserve">Перенос реализации объекта на 2025 </w:t>
            </w:r>
            <w:r w:rsidRPr="00B16169">
              <w:rPr>
                <w:color w:val="000000"/>
                <w:sz w:val="14"/>
                <w:szCs w:val="14"/>
              </w:rPr>
              <w:lastRenderedPageBreak/>
              <w:t>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76DA726" w14:textId="77777777" w:rsidR="00B16169" w:rsidRPr="00B16169" w:rsidRDefault="00B16169" w:rsidP="00B16169">
            <w:pPr>
              <w:jc w:val="center"/>
              <w:rPr>
                <w:sz w:val="14"/>
                <w:szCs w:val="14"/>
              </w:rPr>
            </w:pPr>
            <w:r w:rsidRPr="00B16169">
              <w:rPr>
                <w:sz w:val="14"/>
                <w:szCs w:val="14"/>
              </w:rPr>
              <w:lastRenderedPageBreak/>
              <w:t>0,092</w:t>
            </w:r>
          </w:p>
        </w:tc>
      </w:tr>
      <w:tr w:rsidR="00B16169" w:rsidRPr="00B16169" w14:paraId="6527B34F" w14:textId="77777777" w:rsidTr="00500A5D">
        <w:trPr>
          <w:trHeight w:val="20"/>
        </w:trPr>
        <w:tc>
          <w:tcPr>
            <w:tcW w:w="2830" w:type="dxa"/>
            <w:shd w:val="clear" w:color="auto" w:fill="auto"/>
            <w:tcMar>
              <w:left w:w="28" w:type="dxa"/>
              <w:right w:w="28" w:type="dxa"/>
            </w:tcMar>
            <w:vAlign w:val="center"/>
            <w:hideMark/>
          </w:tcPr>
          <w:p w14:paraId="1D07F8C3" w14:textId="77777777" w:rsidR="00B16169" w:rsidRPr="00B16169" w:rsidRDefault="00B16169" w:rsidP="00B16169">
            <w:pPr>
              <w:rPr>
                <w:sz w:val="14"/>
                <w:szCs w:val="14"/>
              </w:rPr>
            </w:pPr>
            <w:r w:rsidRPr="00B16169">
              <w:rPr>
                <w:sz w:val="14"/>
                <w:szCs w:val="14"/>
              </w:rPr>
              <w:t>Техническое перевооружение ТП-36</w:t>
            </w:r>
          </w:p>
        </w:tc>
        <w:tc>
          <w:tcPr>
            <w:tcW w:w="1333" w:type="dxa"/>
            <w:shd w:val="clear" w:color="auto" w:fill="auto"/>
            <w:tcMar>
              <w:left w:w="28" w:type="dxa"/>
              <w:right w:w="28" w:type="dxa"/>
            </w:tcMar>
            <w:vAlign w:val="center"/>
            <w:hideMark/>
          </w:tcPr>
          <w:p w14:paraId="55DF2056" w14:textId="77777777" w:rsidR="00B16169" w:rsidRPr="00B16169" w:rsidRDefault="00B16169" w:rsidP="00B16169">
            <w:pPr>
              <w:jc w:val="center"/>
              <w:rPr>
                <w:sz w:val="14"/>
                <w:szCs w:val="14"/>
              </w:rPr>
            </w:pPr>
            <w:r w:rsidRPr="00B16169">
              <w:rPr>
                <w:sz w:val="14"/>
                <w:szCs w:val="14"/>
              </w:rPr>
              <w:t>J_АС\Р\ТП\0110</w:t>
            </w:r>
          </w:p>
        </w:tc>
        <w:tc>
          <w:tcPr>
            <w:tcW w:w="0" w:type="auto"/>
            <w:shd w:val="clear" w:color="auto" w:fill="auto"/>
            <w:tcMar>
              <w:left w:w="28" w:type="dxa"/>
              <w:right w:w="28" w:type="dxa"/>
            </w:tcMar>
            <w:vAlign w:val="center"/>
            <w:hideMark/>
          </w:tcPr>
          <w:p w14:paraId="6BE878BA" w14:textId="77777777" w:rsidR="00B16169" w:rsidRPr="00B16169" w:rsidRDefault="00B16169" w:rsidP="00B16169">
            <w:pPr>
              <w:jc w:val="center"/>
              <w:rPr>
                <w:sz w:val="14"/>
                <w:szCs w:val="14"/>
              </w:rPr>
            </w:pPr>
            <w:r w:rsidRPr="00B16169">
              <w:rPr>
                <w:sz w:val="14"/>
                <w:szCs w:val="14"/>
              </w:rPr>
              <w:t>1,870</w:t>
            </w:r>
          </w:p>
        </w:tc>
        <w:tc>
          <w:tcPr>
            <w:tcW w:w="1110" w:type="dxa"/>
            <w:shd w:val="clear" w:color="auto" w:fill="auto"/>
            <w:tcMar>
              <w:left w:w="28" w:type="dxa"/>
              <w:right w:w="28" w:type="dxa"/>
            </w:tcMar>
            <w:vAlign w:val="center"/>
            <w:hideMark/>
          </w:tcPr>
          <w:p w14:paraId="506C709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27C51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C0EF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7B8990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FD40DF1" w14:textId="77777777" w:rsidR="00B16169" w:rsidRPr="00B16169" w:rsidRDefault="00B16169" w:rsidP="00B16169">
            <w:pPr>
              <w:jc w:val="center"/>
              <w:rPr>
                <w:sz w:val="14"/>
                <w:szCs w:val="14"/>
              </w:rPr>
            </w:pPr>
            <w:r w:rsidRPr="00B16169">
              <w:rPr>
                <w:sz w:val="14"/>
                <w:szCs w:val="14"/>
              </w:rPr>
              <w:t>0,000</w:t>
            </w:r>
          </w:p>
        </w:tc>
      </w:tr>
      <w:tr w:rsidR="00B16169" w:rsidRPr="00B16169" w14:paraId="3D02FC0C" w14:textId="77777777" w:rsidTr="00500A5D">
        <w:trPr>
          <w:trHeight w:val="20"/>
        </w:trPr>
        <w:tc>
          <w:tcPr>
            <w:tcW w:w="2830" w:type="dxa"/>
            <w:shd w:val="clear" w:color="auto" w:fill="auto"/>
            <w:tcMar>
              <w:left w:w="28" w:type="dxa"/>
              <w:right w:w="28" w:type="dxa"/>
            </w:tcMar>
            <w:vAlign w:val="center"/>
            <w:hideMark/>
          </w:tcPr>
          <w:p w14:paraId="3F16D8F5" w14:textId="77777777" w:rsidR="00B16169" w:rsidRPr="00B16169" w:rsidRDefault="00B16169" w:rsidP="00B16169">
            <w:pPr>
              <w:rPr>
                <w:sz w:val="14"/>
                <w:szCs w:val="14"/>
              </w:rPr>
            </w:pPr>
            <w:r w:rsidRPr="00B16169">
              <w:rPr>
                <w:sz w:val="14"/>
                <w:szCs w:val="14"/>
              </w:rPr>
              <w:t>Техническое перевооружение ТП-61</w:t>
            </w:r>
          </w:p>
        </w:tc>
        <w:tc>
          <w:tcPr>
            <w:tcW w:w="1333" w:type="dxa"/>
            <w:shd w:val="clear" w:color="auto" w:fill="auto"/>
            <w:tcMar>
              <w:left w:w="28" w:type="dxa"/>
              <w:right w:w="28" w:type="dxa"/>
            </w:tcMar>
            <w:vAlign w:val="center"/>
            <w:hideMark/>
          </w:tcPr>
          <w:p w14:paraId="6A8E011F" w14:textId="77777777" w:rsidR="00B16169" w:rsidRPr="00B16169" w:rsidRDefault="00B16169" w:rsidP="00B16169">
            <w:pPr>
              <w:jc w:val="center"/>
              <w:rPr>
                <w:sz w:val="14"/>
                <w:szCs w:val="14"/>
              </w:rPr>
            </w:pPr>
            <w:r w:rsidRPr="00B16169">
              <w:rPr>
                <w:sz w:val="14"/>
                <w:szCs w:val="14"/>
              </w:rPr>
              <w:t>J_АС\Р\ТП\0111</w:t>
            </w:r>
          </w:p>
        </w:tc>
        <w:tc>
          <w:tcPr>
            <w:tcW w:w="0" w:type="auto"/>
            <w:shd w:val="clear" w:color="auto" w:fill="auto"/>
            <w:tcMar>
              <w:left w:w="28" w:type="dxa"/>
              <w:right w:w="28" w:type="dxa"/>
            </w:tcMar>
            <w:vAlign w:val="center"/>
            <w:hideMark/>
          </w:tcPr>
          <w:p w14:paraId="64CE0576" w14:textId="77777777" w:rsidR="00B16169" w:rsidRPr="00B16169" w:rsidRDefault="00B16169" w:rsidP="00B16169">
            <w:pPr>
              <w:jc w:val="center"/>
              <w:rPr>
                <w:sz w:val="14"/>
                <w:szCs w:val="14"/>
              </w:rPr>
            </w:pPr>
            <w:r w:rsidRPr="00B16169">
              <w:rPr>
                <w:sz w:val="14"/>
                <w:szCs w:val="14"/>
              </w:rPr>
              <w:t>0,533</w:t>
            </w:r>
          </w:p>
        </w:tc>
        <w:tc>
          <w:tcPr>
            <w:tcW w:w="1110" w:type="dxa"/>
            <w:shd w:val="clear" w:color="auto" w:fill="auto"/>
            <w:tcMar>
              <w:left w:w="28" w:type="dxa"/>
              <w:right w:w="28" w:type="dxa"/>
            </w:tcMar>
            <w:vAlign w:val="center"/>
            <w:hideMark/>
          </w:tcPr>
          <w:p w14:paraId="4EB45BB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2FE2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021C80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B03D99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C0156F" w14:textId="77777777" w:rsidR="00B16169" w:rsidRPr="00B16169" w:rsidRDefault="00B16169" w:rsidP="00B16169">
            <w:pPr>
              <w:jc w:val="center"/>
              <w:rPr>
                <w:sz w:val="14"/>
                <w:szCs w:val="14"/>
              </w:rPr>
            </w:pPr>
            <w:r w:rsidRPr="00B16169">
              <w:rPr>
                <w:sz w:val="14"/>
                <w:szCs w:val="14"/>
              </w:rPr>
              <w:t>0,000</w:t>
            </w:r>
          </w:p>
        </w:tc>
      </w:tr>
      <w:tr w:rsidR="00B16169" w:rsidRPr="00B16169" w14:paraId="62C3780D" w14:textId="77777777" w:rsidTr="00500A5D">
        <w:trPr>
          <w:trHeight w:val="20"/>
        </w:trPr>
        <w:tc>
          <w:tcPr>
            <w:tcW w:w="2830" w:type="dxa"/>
            <w:shd w:val="clear" w:color="auto" w:fill="auto"/>
            <w:tcMar>
              <w:left w:w="28" w:type="dxa"/>
              <w:right w:w="28" w:type="dxa"/>
            </w:tcMar>
            <w:vAlign w:val="center"/>
            <w:hideMark/>
          </w:tcPr>
          <w:p w14:paraId="368C1F18" w14:textId="77777777" w:rsidR="00B16169" w:rsidRPr="00B16169" w:rsidRDefault="00B16169" w:rsidP="00B16169">
            <w:pPr>
              <w:rPr>
                <w:sz w:val="14"/>
                <w:szCs w:val="14"/>
              </w:rPr>
            </w:pPr>
            <w:r w:rsidRPr="00B16169">
              <w:rPr>
                <w:sz w:val="14"/>
                <w:szCs w:val="14"/>
              </w:rPr>
              <w:t>Техническое перевооружение ТП-199</w:t>
            </w:r>
          </w:p>
        </w:tc>
        <w:tc>
          <w:tcPr>
            <w:tcW w:w="1333" w:type="dxa"/>
            <w:shd w:val="clear" w:color="auto" w:fill="auto"/>
            <w:tcMar>
              <w:left w:w="28" w:type="dxa"/>
              <w:right w:w="28" w:type="dxa"/>
            </w:tcMar>
            <w:vAlign w:val="center"/>
            <w:hideMark/>
          </w:tcPr>
          <w:p w14:paraId="3891A12E" w14:textId="77777777" w:rsidR="00B16169" w:rsidRPr="00B16169" w:rsidRDefault="00B16169" w:rsidP="00B16169">
            <w:pPr>
              <w:jc w:val="center"/>
              <w:rPr>
                <w:sz w:val="14"/>
                <w:szCs w:val="14"/>
              </w:rPr>
            </w:pPr>
            <w:r w:rsidRPr="00B16169">
              <w:rPr>
                <w:sz w:val="14"/>
                <w:szCs w:val="14"/>
              </w:rPr>
              <w:t>J_АС\Р\ТП\0112</w:t>
            </w:r>
          </w:p>
        </w:tc>
        <w:tc>
          <w:tcPr>
            <w:tcW w:w="0" w:type="auto"/>
            <w:shd w:val="clear" w:color="auto" w:fill="auto"/>
            <w:tcMar>
              <w:left w:w="28" w:type="dxa"/>
              <w:right w:w="28" w:type="dxa"/>
            </w:tcMar>
            <w:vAlign w:val="center"/>
            <w:hideMark/>
          </w:tcPr>
          <w:p w14:paraId="45E123CC" w14:textId="77777777" w:rsidR="00B16169" w:rsidRPr="00B16169" w:rsidRDefault="00B16169" w:rsidP="00B16169">
            <w:pPr>
              <w:jc w:val="center"/>
              <w:rPr>
                <w:sz w:val="14"/>
                <w:szCs w:val="14"/>
              </w:rPr>
            </w:pPr>
            <w:r w:rsidRPr="00B16169">
              <w:rPr>
                <w:sz w:val="14"/>
                <w:szCs w:val="14"/>
              </w:rPr>
              <w:t>1,423</w:t>
            </w:r>
          </w:p>
        </w:tc>
        <w:tc>
          <w:tcPr>
            <w:tcW w:w="1110" w:type="dxa"/>
            <w:shd w:val="clear" w:color="auto" w:fill="auto"/>
            <w:tcMar>
              <w:left w:w="28" w:type="dxa"/>
              <w:right w:w="28" w:type="dxa"/>
            </w:tcMar>
            <w:vAlign w:val="center"/>
            <w:hideMark/>
          </w:tcPr>
          <w:p w14:paraId="69272AE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EA5483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D13D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720F7D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6D0C933" w14:textId="77777777" w:rsidR="00B16169" w:rsidRPr="00B16169" w:rsidRDefault="00B16169" w:rsidP="00B16169">
            <w:pPr>
              <w:jc w:val="center"/>
              <w:rPr>
                <w:sz w:val="14"/>
                <w:szCs w:val="14"/>
              </w:rPr>
            </w:pPr>
            <w:r w:rsidRPr="00B16169">
              <w:rPr>
                <w:sz w:val="14"/>
                <w:szCs w:val="14"/>
              </w:rPr>
              <w:t>0,000</w:t>
            </w:r>
          </w:p>
        </w:tc>
      </w:tr>
      <w:tr w:rsidR="00B16169" w:rsidRPr="00B16169" w14:paraId="69EF7E4C" w14:textId="77777777" w:rsidTr="00500A5D">
        <w:trPr>
          <w:trHeight w:val="20"/>
        </w:trPr>
        <w:tc>
          <w:tcPr>
            <w:tcW w:w="2830" w:type="dxa"/>
            <w:shd w:val="clear" w:color="auto" w:fill="auto"/>
            <w:tcMar>
              <w:left w:w="28" w:type="dxa"/>
              <w:right w:w="28" w:type="dxa"/>
            </w:tcMar>
            <w:vAlign w:val="center"/>
            <w:hideMark/>
          </w:tcPr>
          <w:p w14:paraId="7FE17258" w14:textId="77777777" w:rsidR="00B16169" w:rsidRPr="00B16169" w:rsidRDefault="00B16169" w:rsidP="00B16169">
            <w:pPr>
              <w:rPr>
                <w:sz w:val="14"/>
                <w:szCs w:val="14"/>
              </w:rPr>
            </w:pPr>
            <w:r w:rsidRPr="00B16169">
              <w:rPr>
                <w:sz w:val="14"/>
                <w:szCs w:val="14"/>
              </w:rPr>
              <w:t>Техническое перевооружение ТП-202</w:t>
            </w:r>
          </w:p>
        </w:tc>
        <w:tc>
          <w:tcPr>
            <w:tcW w:w="1333" w:type="dxa"/>
            <w:shd w:val="clear" w:color="auto" w:fill="auto"/>
            <w:tcMar>
              <w:left w:w="28" w:type="dxa"/>
              <w:right w:w="28" w:type="dxa"/>
            </w:tcMar>
            <w:vAlign w:val="center"/>
            <w:hideMark/>
          </w:tcPr>
          <w:p w14:paraId="06ECA231" w14:textId="77777777" w:rsidR="00B16169" w:rsidRPr="00B16169" w:rsidRDefault="00B16169" w:rsidP="00B16169">
            <w:pPr>
              <w:jc w:val="center"/>
              <w:rPr>
                <w:sz w:val="14"/>
                <w:szCs w:val="14"/>
              </w:rPr>
            </w:pPr>
            <w:r w:rsidRPr="00B16169">
              <w:rPr>
                <w:sz w:val="14"/>
                <w:szCs w:val="14"/>
              </w:rPr>
              <w:t>J_АС\Р\ТП\0113</w:t>
            </w:r>
          </w:p>
        </w:tc>
        <w:tc>
          <w:tcPr>
            <w:tcW w:w="0" w:type="auto"/>
            <w:shd w:val="clear" w:color="auto" w:fill="auto"/>
            <w:tcMar>
              <w:left w:w="28" w:type="dxa"/>
              <w:right w:w="28" w:type="dxa"/>
            </w:tcMar>
            <w:vAlign w:val="center"/>
            <w:hideMark/>
          </w:tcPr>
          <w:p w14:paraId="3F16EDF8" w14:textId="77777777" w:rsidR="00B16169" w:rsidRPr="00B16169" w:rsidRDefault="00B16169" w:rsidP="00B16169">
            <w:pPr>
              <w:jc w:val="center"/>
              <w:rPr>
                <w:sz w:val="14"/>
                <w:szCs w:val="14"/>
              </w:rPr>
            </w:pPr>
            <w:r w:rsidRPr="00B16169">
              <w:rPr>
                <w:sz w:val="14"/>
                <w:szCs w:val="14"/>
              </w:rPr>
              <w:t>1,165</w:t>
            </w:r>
          </w:p>
        </w:tc>
        <w:tc>
          <w:tcPr>
            <w:tcW w:w="1110" w:type="dxa"/>
            <w:shd w:val="clear" w:color="auto" w:fill="auto"/>
            <w:tcMar>
              <w:left w:w="28" w:type="dxa"/>
              <w:right w:w="28" w:type="dxa"/>
            </w:tcMar>
            <w:vAlign w:val="center"/>
            <w:hideMark/>
          </w:tcPr>
          <w:p w14:paraId="6DB4177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0F4F7F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0D885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89855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FCD16C6" w14:textId="77777777" w:rsidR="00B16169" w:rsidRPr="00B16169" w:rsidRDefault="00B16169" w:rsidP="00B16169">
            <w:pPr>
              <w:jc w:val="center"/>
              <w:rPr>
                <w:sz w:val="14"/>
                <w:szCs w:val="14"/>
              </w:rPr>
            </w:pPr>
            <w:r w:rsidRPr="00B16169">
              <w:rPr>
                <w:sz w:val="14"/>
                <w:szCs w:val="14"/>
              </w:rPr>
              <w:t>0,000</w:t>
            </w:r>
          </w:p>
        </w:tc>
      </w:tr>
      <w:tr w:rsidR="00B16169" w:rsidRPr="00B16169" w14:paraId="4C1CE3C5" w14:textId="77777777" w:rsidTr="00500A5D">
        <w:trPr>
          <w:trHeight w:val="20"/>
        </w:trPr>
        <w:tc>
          <w:tcPr>
            <w:tcW w:w="2830" w:type="dxa"/>
            <w:shd w:val="clear" w:color="auto" w:fill="auto"/>
            <w:tcMar>
              <w:left w:w="28" w:type="dxa"/>
              <w:right w:w="28" w:type="dxa"/>
            </w:tcMar>
            <w:vAlign w:val="center"/>
            <w:hideMark/>
          </w:tcPr>
          <w:p w14:paraId="23CD17AE" w14:textId="77777777" w:rsidR="00B16169" w:rsidRPr="00B16169" w:rsidRDefault="00B16169" w:rsidP="00B16169">
            <w:pPr>
              <w:rPr>
                <w:sz w:val="14"/>
                <w:szCs w:val="14"/>
              </w:rPr>
            </w:pPr>
            <w:r w:rsidRPr="00B16169">
              <w:rPr>
                <w:sz w:val="14"/>
                <w:szCs w:val="14"/>
              </w:rPr>
              <w:t>Техническое перевооружение ТП-203</w:t>
            </w:r>
          </w:p>
        </w:tc>
        <w:tc>
          <w:tcPr>
            <w:tcW w:w="1333" w:type="dxa"/>
            <w:shd w:val="clear" w:color="auto" w:fill="auto"/>
            <w:tcMar>
              <w:left w:w="28" w:type="dxa"/>
              <w:right w:w="28" w:type="dxa"/>
            </w:tcMar>
            <w:vAlign w:val="center"/>
            <w:hideMark/>
          </w:tcPr>
          <w:p w14:paraId="0E124189" w14:textId="77777777" w:rsidR="00B16169" w:rsidRPr="00B16169" w:rsidRDefault="00B16169" w:rsidP="00B16169">
            <w:pPr>
              <w:jc w:val="center"/>
              <w:rPr>
                <w:sz w:val="14"/>
                <w:szCs w:val="14"/>
              </w:rPr>
            </w:pPr>
            <w:r w:rsidRPr="00B16169">
              <w:rPr>
                <w:sz w:val="14"/>
                <w:szCs w:val="14"/>
              </w:rPr>
              <w:t>J_АС\Р\ТП\0114</w:t>
            </w:r>
          </w:p>
        </w:tc>
        <w:tc>
          <w:tcPr>
            <w:tcW w:w="0" w:type="auto"/>
            <w:shd w:val="clear" w:color="auto" w:fill="auto"/>
            <w:tcMar>
              <w:left w:w="28" w:type="dxa"/>
              <w:right w:w="28" w:type="dxa"/>
            </w:tcMar>
            <w:vAlign w:val="center"/>
            <w:hideMark/>
          </w:tcPr>
          <w:p w14:paraId="6D68D7A5" w14:textId="77777777" w:rsidR="00B16169" w:rsidRPr="00B16169" w:rsidRDefault="00B16169" w:rsidP="00B16169">
            <w:pPr>
              <w:jc w:val="center"/>
              <w:rPr>
                <w:sz w:val="14"/>
                <w:szCs w:val="14"/>
              </w:rPr>
            </w:pPr>
            <w:r w:rsidRPr="00B16169">
              <w:rPr>
                <w:sz w:val="14"/>
                <w:szCs w:val="14"/>
              </w:rPr>
              <w:t>1,098</w:t>
            </w:r>
          </w:p>
        </w:tc>
        <w:tc>
          <w:tcPr>
            <w:tcW w:w="1110" w:type="dxa"/>
            <w:shd w:val="clear" w:color="auto" w:fill="auto"/>
            <w:tcMar>
              <w:left w:w="28" w:type="dxa"/>
              <w:right w:w="28" w:type="dxa"/>
            </w:tcMar>
            <w:vAlign w:val="center"/>
            <w:hideMark/>
          </w:tcPr>
          <w:p w14:paraId="6A25BB9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9A8A5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BAEAF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8D44B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372F48E" w14:textId="77777777" w:rsidR="00B16169" w:rsidRPr="00B16169" w:rsidRDefault="00B16169" w:rsidP="00B16169">
            <w:pPr>
              <w:jc w:val="center"/>
              <w:rPr>
                <w:sz w:val="14"/>
                <w:szCs w:val="14"/>
              </w:rPr>
            </w:pPr>
            <w:r w:rsidRPr="00B16169">
              <w:rPr>
                <w:sz w:val="14"/>
                <w:szCs w:val="14"/>
              </w:rPr>
              <w:t>0,000</w:t>
            </w:r>
          </w:p>
        </w:tc>
      </w:tr>
      <w:tr w:rsidR="00B16169" w:rsidRPr="00B16169" w14:paraId="7DD93FA4" w14:textId="77777777" w:rsidTr="00500A5D">
        <w:trPr>
          <w:trHeight w:val="20"/>
        </w:trPr>
        <w:tc>
          <w:tcPr>
            <w:tcW w:w="2830" w:type="dxa"/>
            <w:shd w:val="clear" w:color="auto" w:fill="auto"/>
            <w:tcMar>
              <w:left w:w="28" w:type="dxa"/>
              <w:right w:w="28" w:type="dxa"/>
            </w:tcMar>
            <w:vAlign w:val="center"/>
            <w:hideMark/>
          </w:tcPr>
          <w:p w14:paraId="0B5AE3E5" w14:textId="77777777" w:rsidR="00B16169" w:rsidRPr="00B16169" w:rsidRDefault="00B16169" w:rsidP="00B16169">
            <w:pPr>
              <w:rPr>
                <w:sz w:val="14"/>
                <w:szCs w:val="14"/>
              </w:rPr>
            </w:pPr>
            <w:r w:rsidRPr="00B16169">
              <w:rPr>
                <w:sz w:val="14"/>
                <w:szCs w:val="14"/>
              </w:rPr>
              <w:t>Техническое перевооружение ТП-204</w:t>
            </w:r>
          </w:p>
        </w:tc>
        <w:tc>
          <w:tcPr>
            <w:tcW w:w="1333" w:type="dxa"/>
            <w:shd w:val="clear" w:color="auto" w:fill="auto"/>
            <w:tcMar>
              <w:left w:w="28" w:type="dxa"/>
              <w:right w:w="28" w:type="dxa"/>
            </w:tcMar>
            <w:vAlign w:val="center"/>
            <w:hideMark/>
          </w:tcPr>
          <w:p w14:paraId="38E58E2D" w14:textId="77777777" w:rsidR="00B16169" w:rsidRPr="00B16169" w:rsidRDefault="00B16169" w:rsidP="00B16169">
            <w:pPr>
              <w:jc w:val="center"/>
              <w:rPr>
                <w:sz w:val="14"/>
                <w:szCs w:val="14"/>
              </w:rPr>
            </w:pPr>
            <w:r w:rsidRPr="00B16169">
              <w:rPr>
                <w:sz w:val="14"/>
                <w:szCs w:val="14"/>
              </w:rPr>
              <w:t>J_АС\Р\ТП\0115</w:t>
            </w:r>
          </w:p>
        </w:tc>
        <w:tc>
          <w:tcPr>
            <w:tcW w:w="0" w:type="auto"/>
            <w:shd w:val="clear" w:color="auto" w:fill="auto"/>
            <w:tcMar>
              <w:left w:w="28" w:type="dxa"/>
              <w:right w:w="28" w:type="dxa"/>
            </w:tcMar>
            <w:vAlign w:val="center"/>
            <w:hideMark/>
          </w:tcPr>
          <w:p w14:paraId="598C20D9" w14:textId="77777777" w:rsidR="00B16169" w:rsidRPr="00B16169" w:rsidRDefault="00B16169" w:rsidP="00B16169">
            <w:pPr>
              <w:jc w:val="center"/>
              <w:rPr>
                <w:sz w:val="14"/>
                <w:szCs w:val="14"/>
              </w:rPr>
            </w:pPr>
            <w:r w:rsidRPr="00B16169">
              <w:rPr>
                <w:sz w:val="14"/>
                <w:szCs w:val="14"/>
              </w:rPr>
              <w:t>1,618</w:t>
            </w:r>
          </w:p>
        </w:tc>
        <w:tc>
          <w:tcPr>
            <w:tcW w:w="1110" w:type="dxa"/>
            <w:shd w:val="clear" w:color="auto" w:fill="auto"/>
            <w:tcMar>
              <w:left w:w="28" w:type="dxa"/>
              <w:right w:w="28" w:type="dxa"/>
            </w:tcMar>
            <w:vAlign w:val="center"/>
            <w:hideMark/>
          </w:tcPr>
          <w:p w14:paraId="6FD5102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BD8A0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7FDE8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488741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1D9DBFC" w14:textId="77777777" w:rsidR="00B16169" w:rsidRPr="00B16169" w:rsidRDefault="00B16169" w:rsidP="00B16169">
            <w:pPr>
              <w:jc w:val="center"/>
              <w:rPr>
                <w:sz w:val="14"/>
                <w:szCs w:val="14"/>
              </w:rPr>
            </w:pPr>
            <w:r w:rsidRPr="00B16169">
              <w:rPr>
                <w:sz w:val="14"/>
                <w:szCs w:val="14"/>
              </w:rPr>
              <w:t>0,000</w:t>
            </w:r>
          </w:p>
        </w:tc>
      </w:tr>
      <w:tr w:rsidR="00B16169" w:rsidRPr="00B16169" w14:paraId="2260735C" w14:textId="77777777" w:rsidTr="00500A5D">
        <w:trPr>
          <w:trHeight w:val="20"/>
        </w:trPr>
        <w:tc>
          <w:tcPr>
            <w:tcW w:w="2830" w:type="dxa"/>
            <w:shd w:val="clear" w:color="auto" w:fill="auto"/>
            <w:tcMar>
              <w:left w:w="28" w:type="dxa"/>
              <w:right w:w="28" w:type="dxa"/>
            </w:tcMar>
            <w:vAlign w:val="center"/>
            <w:hideMark/>
          </w:tcPr>
          <w:p w14:paraId="126B6267" w14:textId="77777777" w:rsidR="00B16169" w:rsidRPr="00B16169" w:rsidRDefault="00B16169" w:rsidP="00B16169">
            <w:pPr>
              <w:rPr>
                <w:sz w:val="14"/>
                <w:szCs w:val="14"/>
              </w:rPr>
            </w:pPr>
            <w:r w:rsidRPr="00B16169">
              <w:rPr>
                <w:sz w:val="14"/>
                <w:szCs w:val="14"/>
              </w:rPr>
              <w:t>Техническое перевооружение ТП-208</w:t>
            </w:r>
          </w:p>
        </w:tc>
        <w:tc>
          <w:tcPr>
            <w:tcW w:w="1333" w:type="dxa"/>
            <w:shd w:val="clear" w:color="auto" w:fill="auto"/>
            <w:tcMar>
              <w:left w:w="28" w:type="dxa"/>
              <w:right w:w="28" w:type="dxa"/>
            </w:tcMar>
            <w:vAlign w:val="center"/>
            <w:hideMark/>
          </w:tcPr>
          <w:p w14:paraId="3CAACB95" w14:textId="77777777" w:rsidR="00B16169" w:rsidRPr="00B16169" w:rsidRDefault="00B16169" w:rsidP="00B16169">
            <w:pPr>
              <w:jc w:val="center"/>
              <w:rPr>
                <w:sz w:val="14"/>
                <w:szCs w:val="14"/>
              </w:rPr>
            </w:pPr>
            <w:r w:rsidRPr="00B16169">
              <w:rPr>
                <w:sz w:val="14"/>
                <w:szCs w:val="14"/>
              </w:rPr>
              <w:t>J_АС\Р\ТП\0116</w:t>
            </w:r>
          </w:p>
        </w:tc>
        <w:tc>
          <w:tcPr>
            <w:tcW w:w="0" w:type="auto"/>
            <w:shd w:val="clear" w:color="auto" w:fill="auto"/>
            <w:tcMar>
              <w:left w:w="28" w:type="dxa"/>
              <w:right w:w="28" w:type="dxa"/>
            </w:tcMar>
            <w:vAlign w:val="center"/>
            <w:hideMark/>
          </w:tcPr>
          <w:p w14:paraId="7F50D583" w14:textId="77777777" w:rsidR="00B16169" w:rsidRPr="00B16169" w:rsidRDefault="00B16169" w:rsidP="00B16169">
            <w:pPr>
              <w:jc w:val="center"/>
              <w:rPr>
                <w:sz w:val="14"/>
                <w:szCs w:val="14"/>
              </w:rPr>
            </w:pPr>
            <w:r w:rsidRPr="00B16169">
              <w:rPr>
                <w:sz w:val="14"/>
                <w:szCs w:val="14"/>
              </w:rPr>
              <w:t>2,110</w:t>
            </w:r>
          </w:p>
        </w:tc>
        <w:tc>
          <w:tcPr>
            <w:tcW w:w="1110" w:type="dxa"/>
            <w:shd w:val="clear" w:color="auto" w:fill="auto"/>
            <w:tcMar>
              <w:left w:w="28" w:type="dxa"/>
              <w:right w:w="28" w:type="dxa"/>
            </w:tcMar>
            <w:vAlign w:val="center"/>
            <w:hideMark/>
          </w:tcPr>
          <w:p w14:paraId="5B1C003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C423BE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4006C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F5CA49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021F929" w14:textId="77777777" w:rsidR="00B16169" w:rsidRPr="00B16169" w:rsidRDefault="00B16169" w:rsidP="00B16169">
            <w:pPr>
              <w:jc w:val="center"/>
              <w:rPr>
                <w:sz w:val="14"/>
                <w:szCs w:val="14"/>
              </w:rPr>
            </w:pPr>
            <w:r w:rsidRPr="00B16169">
              <w:rPr>
                <w:sz w:val="14"/>
                <w:szCs w:val="14"/>
              </w:rPr>
              <w:t>0,000</w:t>
            </w:r>
          </w:p>
        </w:tc>
      </w:tr>
      <w:tr w:rsidR="00B16169" w:rsidRPr="00B16169" w14:paraId="39B6B3CA" w14:textId="77777777" w:rsidTr="00500A5D">
        <w:trPr>
          <w:trHeight w:val="20"/>
        </w:trPr>
        <w:tc>
          <w:tcPr>
            <w:tcW w:w="2830" w:type="dxa"/>
            <w:shd w:val="clear" w:color="auto" w:fill="auto"/>
            <w:tcMar>
              <w:left w:w="28" w:type="dxa"/>
              <w:right w:w="28" w:type="dxa"/>
            </w:tcMar>
            <w:vAlign w:val="center"/>
            <w:hideMark/>
          </w:tcPr>
          <w:p w14:paraId="6936659D" w14:textId="77777777" w:rsidR="00B16169" w:rsidRPr="00B16169" w:rsidRDefault="00B16169" w:rsidP="00B16169">
            <w:pPr>
              <w:rPr>
                <w:sz w:val="14"/>
                <w:szCs w:val="14"/>
              </w:rPr>
            </w:pPr>
            <w:r w:rsidRPr="00B16169">
              <w:rPr>
                <w:sz w:val="14"/>
                <w:szCs w:val="14"/>
              </w:rPr>
              <w:t>Техническое перевооружение ТП-211</w:t>
            </w:r>
          </w:p>
        </w:tc>
        <w:tc>
          <w:tcPr>
            <w:tcW w:w="1333" w:type="dxa"/>
            <w:shd w:val="clear" w:color="auto" w:fill="auto"/>
            <w:tcMar>
              <w:left w:w="28" w:type="dxa"/>
              <w:right w:w="28" w:type="dxa"/>
            </w:tcMar>
            <w:vAlign w:val="center"/>
            <w:hideMark/>
          </w:tcPr>
          <w:p w14:paraId="66E52607" w14:textId="77777777" w:rsidR="00B16169" w:rsidRPr="00B16169" w:rsidRDefault="00B16169" w:rsidP="00B16169">
            <w:pPr>
              <w:jc w:val="center"/>
              <w:rPr>
                <w:sz w:val="14"/>
                <w:szCs w:val="14"/>
              </w:rPr>
            </w:pPr>
            <w:r w:rsidRPr="00B16169">
              <w:rPr>
                <w:sz w:val="14"/>
                <w:szCs w:val="14"/>
              </w:rPr>
              <w:t>J_АС\Р\ТП\0117</w:t>
            </w:r>
          </w:p>
        </w:tc>
        <w:tc>
          <w:tcPr>
            <w:tcW w:w="0" w:type="auto"/>
            <w:shd w:val="clear" w:color="auto" w:fill="auto"/>
            <w:tcMar>
              <w:left w:w="28" w:type="dxa"/>
              <w:right w:w="28" w:type="dxa"/>
            </w:tcMar>
            <w:vAlign w:val="center"/>
            <w:hideMark/>
          </w:tcPr>
          <w:p w14:paraId="7FF0CD41" w14:textId="77777777" w:rsidR="00B16169" w:rsidRPr="00B16169" w:rsidRDefault="00B16169" w:rsidP="00B16169">
            <w:pPr>
              <w:jc w:val="center"/>
              <w:rPr>
                <w:sz w:val="14"/>
                <w:szCs w:val="14"/>
              </w:rPr>
            </w:pPr>
            <w:r w:rsidRPr="00B16169">
              <w:rPr>
                <w:sz w:val="14"/>
                <w:szCs w:val="14"/>
              </w:rPr>
              <w:t>1,023</w:t>
            </w:r>
          </w:p>
        </w:tc>
        <w:tc>
          <w:tcPr>
            <w:tcW w:w="1110" w:type="dxa"/>
            <w:shd w:val="clear" w:color="auto" w:fill="auto"/>
            <w:tcMar>
              <w:left w:w="28" w:type="dxa"/>
              <w:right w:w="28" w:type="dxa"/>
            </w:tcMar>
            <w:vAlign w:val="center"/>
            <w:hideMark/>
          </w:tcPr>
          <w:p w14:paraId="53FF3A5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16DDBA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E91149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ECF22F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B7E5CB0" w14:textId="77777777" w:rsidR="00B16169" w:rsidRPr="00B16169" w:rsidRDefault="00B16169" w:rsidP="00B16169">
            <w:pPr>
              <w:jc w:val="center"/>
              <w:rPr>
                <w:sz w:val="14"/>
                <w:szCs w:val="14"/>
              </w:rPr>
            </w:pPr>
            <w:r w:rsidRPr="00B16169">
              <w:rPr>
                <w:sz w:val="14"/>
                <w:szCs w:val="14"/>
              </w:rPr>
              <w:t>0,000</w:t>
            </w:r>
          </w:p>
        </w:tc>
      </w:tr>
      <w:tr w:rsidR="00B16169" w:rsidRPr="00B16169" w14:paraId="74D09757" w14:textId="77777777" w:rsidTr="00500A5D">
        <w:trPr>
          <w:trHeight w:val="20"/>
        </w:trPr>
        <w:tc>
          <w:tcPr>
            <w:tcW w:w="2830" w:type="dxa"/>
            <w:shd w:val="clear" w:color="auto" w:fill="auto"/>
            <w:tcMar>
              <w:left w:w="28" w:type="dxa"/>
              <w:right w:w="28" w:type="dxa"/>
            </w:tcMar>
            <w:vAlign w:val="center"/>
            <w:hideMark/>
          </w:tcPr>
          <w:p w14:paraId="311C1CEF" w14:textId="77777777" w:rsidR="00B16169" w:rsidRPr="00B16169" w:rsidRDefault="00B16169" w:rsidP="00B16169">
            <w:pPr>
              <w:rPr>
                <w:sz w:val="14"/>
                <w:szCs w:val="14"/>
              </w:rPr>
            </w:pPr>
            <w:r w:rsidRPr="00B16169">
              <w:rPr>
                <w:sz w:val="14"/>
                <w:szCs w:val="14"/>
              </w:rPr>
              <w:t>Техническое перевооружение ТП-222</w:t>
            </w:r>
          </w:p>
        </w:tc>
        <w:tc>
          <w:tcPr>
            <w:tcW w:w="1333" w:type="dxa"/>
            <w:shd w:val="clear" w:color="auto" w:fill="auto"/>
            <w:tcMar>
              <w:left w:w="28" w:type="dxa"/>
              <w:right w:w="28" w:type="dxa"/>
            </w:tcMar>
            <w:vAlign w:val="center"/>
            <w:hideMark/>
          </w:tcPr>
          <w:p w14:paraId="1E8EBA6B" w14:textId="77777777" w:rsidR="00B16169" w:rsidRPr="00B16169" w:rsidRDefault="00B16169" w:rsidP="00B16169">
            <w:pPr>
              <w:jc w:val="center"/>
              <w:rPr>
                <w:sz w:val="14"/>
                <w:szCs w:val="14"/>
              </w:rPr>
            </w:pPr>
            <w:r w:rsidRPr="00B16169">
              <w:rPr>
                <w:sz w:val="14"/>
                <w:szCs w:val="14"/>
              </w:rPr>
              <w:t>J_АС\Р\ТП\0118</w:t>
            </w:r>
          </w:p>
        </w:tc>
        <w:tc>
          <w:tcPr>
            <w:tcW w:w="0" w:type="auto"/>
            <w:shd w:val="clear" w:color="auto" w:fill="auto"/>
            <w:tcMar>
              <w:left w:w="28" w:type="dxa"/>
              <w:right w:w="28" w:type="dxa"/>
            </w:tcMar>
            <w:vAlign w:val="center"/>
            <w:hideMark/>
          </w:tcPr>
          <w:p w14:paraId="64925A2F" w14:textId="77777777" w:rsidR="00B16169" w:rsidRPr="00B16169" w:rsidRDefault="00B16169" w:rsidP="00B16169">
            <w:pPr>
              <w:jc w:val="center"/>
              <w:rPr>
                <w:sz w:val="14"/>
                <w:szCs w:val="14"/>
              </w:rPr>
            </w:pPr>
            <w:r w:rsidRPr="00B16169">
              <w:rPr>
                <w:sz w:val="14"/>
                <w:szCs w:val="14"/>
              </w:rPr>
              <w:t>1,552</w:t>
            </w:r>
          </w:p>
        </w:tc>
        <w:tc>
          <w:tcPr>
            <w:tcW w:w="1110" w:type="dxa"/>
            <w:shd w:val="clear" w:color="auto" w:fill="auto"/>
            <w:tcMar>
              <w:left w:w="28" w:type="dxa"/>
              <w:right w:w="28" w:type="dxa"/>
            </w:tcMar>
            <w:vAlign w:val="center"/>
            <w:hideMark/>
          </w:tcPr>
          <w:p w14:paraId="5D9AA99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168207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2B2CB6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03100A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2F3249D" w14:textId="77777777" w:rsidR="00B16169" w:rsidRPr="00B16169" w:rsidRDefault="00B16169" w:rsidP="00B16169">
            <w:pPr>
              <w:jc w:val="center"/>
              <w:rPr>
                <w:sz w:val="14"/>
                <w:szCs w:val="14"/>
              </w:rPr>
            </w:pPr>
            <w:r w:rsidRPr="00B16169">
              <w:rPr>
                <w:sz w:val="14"/>
                <w:szCs w:val="14"/>
              </w:rPr>
              <w:t>0,000</w:t>
            </w:r>
          </w:p>
        </w:tc>
      </w:tr>
      <w:tr w:rsidR="00B16169" w:rsidRPr="00B16169" w14:paraId="0F9A468C" w14:textId="77777777" w:rsidTr="00500A5D">
        <w:trPr>
          <w:trHeight w:val="20"/>
        </w:trPr>
        <w:tc>
          <w:tcPr>
            <w:tcW w:w="2830" w:type="dxa"/>
            <w:shd w:val="clear" w:color="auto" w:fill="auto"/>
            <w:tcMar>
              <w:left w:w="28" w:type="dxa"/>
              <w:right w:w="28" w:type="dxa"/>
            </w:tcMar>
            <w:vAlign w:val="center"/>
            <w:hideMark/>
          </w:tcPr>
          <w:p w14:paraId="014ADA06" w14:textId="77777777" w:rsidR="00B16169" w:rsidRPr="00B16169" w:rsidRDefault="00B16169" w:rsidP="00B16169">
            <w:pPr>
              <w:rPr>
                <w:sz w:val="14"/>
                <w:szCs w:val="14"/>
              </w:rPr>
            </w:pPr>
            <w:r w:rsidRPr="00B16169">
              <w:rPr>
                <w:sz w:val="14"/>
                <w:szCs w:val="14"/>
              </w:rPr>
              <w:t>Техническое перевооружение ТП-223</w:t>
            </w:r>
          </w:p>
        </w:tc>
        <w:tc>
          <w:tcPr>
            <w:tcW w:w="1333" w:type="dxa"/>
            <w:shd w:val="clear" w:color="auto" w:fill="auto"/>
            <w:tcMar>
              <w:left w:w="28" w:type="dxa"/>
              <w:right w:w="28" w:type="dxa"/>
            </w:tcMar>
            <w:vAlign w:val="center"/>
            <w:hideMark/>
          </w:tcPr>
          <w:p w14:paraId="2F9ABD92" w14:textId="77777777" w:rsidR="00B16169" w:rsidRPr="00B16169" w:rsidRDefault="00B16169" w:rsidP="00B16169">
            <w:pPr>
              <w:jc w:val="center"/>
              <w:rPr>
                <w:sz w:val="14"/>
                <w:szCs w:val="14"/>
              </w:rPr>
            </w:pPr>
            <w:r w:rsidRPr="00B16169">
              <w:rPr>
                <w:sz w:val="14"/>
                <w:szCs w:val="14"/>
              </w:rPr>
              <w:t>J_АС\Р\ТП\0119</w:t>
            </w:r>
          </w:p>
        </w:tc>
        <w:tc>
          <w:tcPr>
            <w:tcW w:w="0" w:type="auto"/>
            <w:shd w:val="clear" w:color="auto" w:fill="auto"/>
            <w:tcMar>
              <w:left w:w="28" w:type="dxa"/>
              <w:right w:w="28" w:type="dxa"/>
            </w:tcMar>
            <w:vAlign w:val="center"/>
            <w:hideMark/>
          </w:tcPr>
          <w:p w14:paraId="5E675604" w14:textId="77777777" w:rsidR="00B16169" w:rsidRPr="00B16169" w:rsidRDefault="00B16169" w:rsidP="00B16169">
            <w:pPr>
              <w:jc w:val="center"/>
              <w:rPr>
                <w:sz w:val="14"/>
                <w:szCs w:val="14"/>
              </w:rPr>
            </w:pPr>
            <w:r w:rsidRPr="00B16169">
              <w:rPr>
                <w:sz w:val="14"/>
                <w:szCs w:val="14"/>
              </w:rPr>
              <w:t>1,382</w:t>
            </w:r>
          </w:p>
        </w:tc>
        <w:tc>
          <w:tcPr>
            <w:tcW w:w="1110" w:type="dxa"/>
            <w:shd w:val="clear" w:color="auto" w:fill="auto"/>
            <w:tcMar>
              <w:left w:w="28" w:type="dxa"/>
              <w:right w:w="28" w:type="dxa"/>
            </w:tcMar>
            <w:vAlign w:val="center"/>
            <w:hideMark/>
          </w:tcPr>
          <w:p w14:paraId="3D5BC3D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74CB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FC0EFA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B6093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D8B99DC" w14:textId="77777777" w:rsidR="00B16169" w:rsidRPr="00B16169" w:rsidRDefault="00B16169" w:rsidP="00B16169">
            <w:pPr>
              <w:jc w:val="center"/>
              <w:rPr>
                <w:sz w:val="14"/>
                <w:szCs w:val="14"/>
              </w:rPr>
            </w:pPr>
            <w:r w:rsidRPr="00B16169">
              <w:rPr>
                <w:sz w:val="14"/>
                <w:szCs w:val="14"/>
              </w:rPr>
              <w:t>0,000</w:t>
            </w:r>
          </w:p>
        </w:tc>
      </w:tr>
      <w:tr w:rsidR="00B16169" w:rsidRPr="00B16169" w14:paraId="143C3F5C" w14:textId="77777777" w:rsidTr="00500A5D">
        <w:trPr>
          <w:trHeight w:val="20"/>
        </w:trPr>
        <w:tc>
          <w:tcPr>
            <w:tcW w:w="2830" w:type="dxa"/>
            <w:shd w:val="clear" w:color="auto" w:fill="auto"/>
            <w:tcMar>
              <w:left w:w="28" w:type="dxa"/>
              <w:right w:w="28" w:type="dxa"/>
            </w:tcMar>
            <w:vAlign w:val="center"/>
            <w:hideMark/>
          </w:tcPr>
          <w:p w14:paraId="2C911020" w14:textId="77777777" w:rsidR="00B16169" w:rsidRPr="00B16169" w:rsidRDefault="00B16169" w:rsidP="00B16169">
            <w:pPr>
              <w:rPr>
                <w:sz w:val="14"/>
                <w:szCs w:val="14"/>
              </w:rPr>
            </w:pPr>
            <w:r w:rsidRPr="00B16169">
              <w:rPr>
                <w:sz w:val="14"/>
                <w:szCs w:val="14"/>
              </w:rPr>
              <w:t>Техническое перевооружение ТП-227</w:t>
            </w:r>
          </w:p>
        </w:tc>
        <w:tc>
          <w:tcPr>
            <w:tcW w:w="1333" w:type="dxa"/>
            <w:shd w:val="clear" w:color="auto" w:fill="auto"/>
            <w:tcMar>
              <w:left w:w="28" w:type="dxa"/>
              <w:right w:w="28" w:type="dxa"/>
            </w:tcMar>
            <w:vAlign w:val="center"/>
            <w:hideMark/>
          </w:tcPr>
          <w:p w14:paraId="542455FE" w14:textId="77777777" w:rsidR="00B16169" w:rsidRPr="00B16169" w:rsidRDefault="00B16169" w:rsidP="00B16169">
            <w:pPr>
              <w:jc w:val="center"/>
              <w:rPr>
                <w:sz w:val="14"/>
                <w:szCs w:val="14"/>
              </w:rPr>
            </w:pPr>
            <w:r w:rsidRPr="00B16169">
              <w:rPr>
                <w:sz w:val="14"/>
                <w:szCs w:val="14"/>
              </w:rPr>
              <w:t>J_АС\Р\ТП\0120</w:t>
            </w:r>
          </w:p>
        </w:tc>
        <w:tc>
          <w:tcPr>
            <w:tcW w:w="0" w:type="auto"/>
            <w:shd w:val="clear" w:color="auto" w:fill="auto"/>
            <w:tcMar>
              <w:left w:w="28" w:type="dxa"/>
              <w:right w:w="28" w:type="dxa"/>
            </w:tcMar>
            <w:vAlign w:val="center"/>
            <w:hideMark/>
          </w:tcPr>
          <w:p w14:paraId="1103DE39" w14:textId="77777777" w:rsidR="00B16169" w:rsidRPr="00B16169" w:rsidRDefault="00B16169" w:rsidP="00B16169">
            <w:pPr>
              <w:jc w:val="center"/>
              <w:rPr>
                <w:sz w:val="14"/>
                <w:szCs w:val="14"/>
              </w:rPr>
            </w:pPr>
            <w:r w:rsidRPr="00B16169">
              <w:rPr>
                <w:sz w:val="14"/>
                <w:szCs w:val="14"/>
              </w:rPr>
              <w:t>1,528</w:t>
            </w:r>
          </w:p>
        </w:tc>
        <w:tc>
          <w:tcPr>
            <w:tcW w:w="1110" w:type="dxa"/>
            <w:shd w:val="clear" w:color="auto" w:fill="auto"/>
            <w:tcMar>
              <w:left w:w="28" w:type="dxa"/>
              <w:right w:w="28" w:type="dxa"/>
            </w:tcMar>
            <w:vAlign w:val="center"/>
            <w:hideMark/>
          </w:tcPr>
          <w:p w14:paraId="5C70E83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289E9C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FD9BE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F7C538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F9DCFDD" w14:textId="77777777" w:rsidR="00B16169" w:rsidRPr="00B16169" w:rsidRDefault="00B16169" w:rsidP="00B16169">
            <w:pPr>
              <w:jc w:val="center"/>
              <w:rPr>
                <w:sz w:val="14"/>
                <w:szCs w:val="14"/>
              </w:rPr>
            </w:pPr>
            <w:r w:rsidRPr="00B16169">
              <w:rPr>
                <w:sz w:val="14"/>
                <w:szCs w:val="14"/>
              </w:rPr>
              <w:t>0,000</w:t>
            </w:r>
          </w:p>
        </w:tc>
      </w:tr>
      <w:tr w:rsidR="00B16169" w:rsidRPr="00B16169" w14:paraId="05A8F177" w14:textId="77777777" w:rsidTr="00500A5D">
        <w:trPr>
          <w:trHeight w:val="20"/>
        </w:trPr>
        <w:tc>
          <w:tcPr>
            <w:tcW w:w="2830" w:type="dxa"/>
            <w:shd w:val="clear" w:color="auto" w:fill="auto"/>
            <w:tcMar>
              <w:left w:w="28" w:type="dxa"/>
              <w:right w:w="28" w:type="dxa"/>
            </w:tcMar>
            <w:vAlign w:val="center"/>
            <w:hideMark/>
          </w:tcPr>
          <w:p w14:paraId="66575974" w14:textId="77777777" w:rsidR="00B16169" w:rsidRPr="00B16169" w:rsidRDefault="00B16169" w:rsidP="00B16169">
            <w:pPr>
              <w:rPr>
                <w:sz w:val="14"/>
                <w:szCs w:val="14"/>
              </w:rPr>
            </w:pPr>
            <w:r w:rsidRPr="00B16169">
              <w:rPr>
                <w:sz w:val="14"/>
                <w:szCs w:val="14"/>
              </w:rPr>
              <w:t>Техническое перевооружение ТП-229</w:t>
            </w:r>
          </w:p>
        </w:tc>
        <w:tc>
          <w:tcPr>
            <w:tcW w:w="1333" w:type="dxa"/>
            <w:shd w:val="clear" w:color="auto" w:fill="auto"/>
            <w:tcMar>
              <w:left w:w="28" w:type="dxa"/>
              <w:right w:w="28" w:type="dxa"/>
            </w:tcMar>
            <w:vAlign w:val="center"/>
            <w:hideMark/>
          </w:tcPr>
          <w:p w14:paraId="400F9759" w14:textId="77777777" w:rsidR="00B16169" w:rsidRPr="00B16169" w:rsidRDefault="00B16169" w:rsidP="00B16169">
            <w:pPr>
              <w:jc w:val="center"/>
              <w:rPr>
                <w:sz w:val="14"/>
                <w:szCs w:val="14"/>
              </w:rPr>
            </w:pPr>
            <w:r w:rsidRPr="00B16169">
              <w:rPr>
                <w:sz w:val="14"/>
                <w:szCs w:val="14"/>
              </w:rPr>
              <w:t>J_АС\Р\ТП\0121</w:t>
            </w:r>
          </w:p>
        </w:tc>
        <w:tc>
          <w:tcPr>
            <w:tcW w:w="0" w:type="auto"/>
            <w:shd w:val="clear" w:color="auto" w:fill="auto"/>
            <w:tcMar>
              <w:left w:w="28" w:type="dxa"/>
              <w:right w:w="28" w:type="dxa"/>
            </w:tcMar>
            <w:vAlign w:val="center"/>
            <w:hideMark/>
          </w:tcPr>
          <w:p w14:paraId="312E13DD" w14:textId="77777777" w:rsidR="00B16169" w:rsidRPr="00B16169" w:rsidRDefault="00B16169" w:rsidP="00B16169">
            <w:pPr>
              <w:jc w:val="center"/>
              <w:rPr>
                <w:sz w:val="14"/>
                <w:szCs w:val="14"/>
              </w:rPr>
            </w:pPr>
            <w:r w:rsidRPr="00B16169">
              <w:rPr>
                <w:sz w:val="14"/>
                <w:szCs w:val="14"/>
              </w:rPr>
              <w:t>1,229</w:t>
            </w:r>
          </w:p>
        </w:tc>
        <w:tc>
          <w:tcPr>
            <w:tcW w:w="1110" w:type="dxa"/>
            <w:shd w:val="clear" w:color="auto" w:fill="auto"/>
            <w:tcMar>
              <w:left w:w="28" w:type="dxa"/>
              <w:right w:w="28" w:type="dxa"/>
            </w:tcMar>
            <w:vAlign w:val="center"/>
            <w:hideMark/>
          </w:tcPr>
          <w:p w14:paraId="4FBCD9A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F6C9B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8A62A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9CBB86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6EEDE3" w14:textId="77777777" w:rsidR="00B16169" w:rsidRPr="00B16169" w:rsidRDefault="00B16169" w:rsidP="00B16169">
            <w:pPr>
              <w:jc w:val="center"/>
              <w:rPr>
                <w:sz w:val="14"/>
                <w:szCs w:val="14"/>
              </w:rPr>
            </w:pPr>
            <w:r w:rsidRPr="00B16169">
              <w:rPr>
                <w:sz w:val="14"/>
                <w:szCs w:val="14"/>
              </w:rPr>
              <w:t>0,000</w:t>
            </w:r>
          </w:p>
        </w:tc>
      </w:tr>
      <w:tr w:rsidR="00B16169" w:rsidRPr="00B16169" w14:paraId="67C48CDD" w14:textId="77777777" w:rsidTr="00500A5D">
        <w:trPr>
          <w:trHeight w:val="20"/>
        </w:trPr>
        <w:tc>
          <w:tcPr>
            <w:tcW w:w="2830" w:type="dxa"/>
            <w:shd w:val="clear" w:color="auto" w:fill="auto"/>
            <w:tcMar>
              <w:left w:w="28" w:type="dxa"/>
              <w:right w:w="28" w:type="dxa"/>
            </w:tcMar>
            <w:vAlign w:val="center"/>
            <w:hideMark/>
          </w:tcPr>
          <w:p w14:paraId="3D440718" w14:textId="77777777" w:rsidR="00B16169" w:rsidRPr="00B16169" w:rsidRDefault="00B16169" w:rsidP="00B16169">
            <w:pPr>
              <w:rPr>
                <w:sz w:val="14"/>
                <w:szCs w:val="14"/>
              </w:rPr>
            </w:pPr>
            <w:r w:rsidRPr="00B16169">
              <w:rPr>
                <w:sz w:val="14"/>
                <w:szCs w:val="14"/>
              </w:rPr>
              <w:t>Техническое перевооружение ТП-240</w:t>
            </w:r>
          </w:p>
        </w:tc>
        <w:tc>
          <w:tcPr>
            <w:tcW w:w="1333" w:type="dxa"/>
            <w:shd w:val="clear" w:color="auto" w:fill="auto"/>
            <w:tcMar>
              <w:left w:w="28" w:type="dxa"/>
              <w:right w:w="28" w:type="dxa"/>
            </w:tcMar>
            <w:vAlign w:val="center"/>
            <w:hideMark/>
          </w:tcPr>
          <w:p w14:paraId="75D10BA4" w14:textId="77777777" w:rsidR="00B16169" w:rsidRPr="00B16169" w:rsidRDefault="00B16169" w:rsidP="00B16169">
            <w:pPr>
              <w:jc w:val="center"/>
              <w:rPr>
                <w:sz w:val="14"/>
                <w:szCs w:val="14"/>
              </w:rPr>
            </w:pPr>
            <w:r w:rsidRPr="00B16169">
              <w:rPr>
                <w:sz w:val="14"/>
                <w:szCs w:val="14"/>
              </w:rPr>
              <w:t>J_АС\Р\ТП\0122</w:t>
            </w:r>
          </w:p>
        </w:tc>
        <w:tc>
          <w:tcPr>
            <w:tcW w:w="0" w:type="auto"/>
            <w:shd w:val="clear" w:color="auto" w:fill="auto"/>
            <w:tcMar>
              <w:left w:w="28" w:type="dxa"/>
              <w:right w:w="28" w:type="dxa"/>
            </w:tcMar>
            <w:vAlign w:val="center"/>
            <w:hideMark/>
          </w:tcPr>
          <w:p w14:paraId="6FB8904E" w14:textId="77777777" w:rsidR="00B16169" w:rsidRPr="00B16169" w:rsidRDefault="00B16169" w:rsidP="00B16169">
            <w:pPr>
              <w:jc w:val="center"/>
              <w:rPr>
                <w:sz w:val="14"/>
                <w:szCs w:val="14"/>
              </w:rPr>
            </w:pPr>
            <w:r w:rsidRPr="00B16169">
              <w:rPr>
                <w:sz w:val="14"/>
                <w:szCs w:val="14"/>
              </w:rPr>
              <w:t>0,808</w:t>
            </w:r>
          </w:p>
        </w:tc>
        <w:tc>
          <w:tcPr>
            <w:tcW w:w="1110" w:type="dxa"/>
            <w:shd w:val="clear" w:color="auto" w:fill="auto"/>
            <w:tcMar>
              <w:left w:w="28" w:type="dxa"/>
              <w:right w:w="28" w:type="dxa"/>
            </w:tcMar>
            <w:vAlign w:val="center"/>
            <w:hideMark/>
          </w:tcPr>
          <w:p w14:paraId="1684F8C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6478D5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205B6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35E31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E561732" w14:textId="77777777" w:rsidR="00B16169" w:rsidRPr="00B16169" w:rsidRDefault="00B16169" w:rsidP="00B16169">
            <w:pPr>
              <w:jc w:val="center"/>
              <w:rPr>
                <w:sz w:val="14"/>
                <w:szCs w:val="14"/>
              </w:rPr>
            </w:pPr>
            <w:r w:rsidRPr="00B16169">
              <w:rPr>
                <w:sz w:val="14"/>
                <w:szCs w:val="14"/>
              </w:rPr>
              <w:t>0,000</w:t>
            </w:r>
          </w:p>
        </w:tc>
      </w:tr>
      <w:tr w:rsidR="00B16169" w:rsidRPr="00B16169" w14:paraId="0237C656" w14:textId="77777777" w:rsidTr="00500A5D">
        <w:trPr>
          <w:trHeight w:val="20"/>
        </w:trPr>
        <w:tc>
          <w:tcPr>
            <w:tcW w:w="2830" w:type="dxa"/>
            <w:shd w:val="clear" w:color="auto" w:fill="auto"/>
            <w:tcMar>
              <w:left w:w="28" w:type="dxa"/>
              <w:right w:w="28" w:type="dxa"/>
            </w:tcMar>
            <w:vAlign w:val="center"/>
            <w:hideMark/>
          </w:tcPr>
          <w:p w14:paraId="7A5CE0DC" w14:textId="77777777" w:rsidR="00B16169" w:rsidRPr="00B16169" w:rsidRDefault="00B16169" w:rsidP="00B16169">
            <w:pPr>
              <w:rPr>
                <w:sz w:val="14"/>
                <w:szCs w:val="14"/>
              </w:rPr>
            </w:pPr>
            <w:r w:rsidRPr="00B16169">
              <w:rPr>
                <w:sz w:val="14"/>
                <w:szCs w:val="14"/>
              </w:rPr>
              <w:t>Техническое перевооружение ТП-257</w:t>
            </w:r>
          </w:p>
        </w:tc>
        <w:tc>
          <w:tcPr>
            <w:tcW w:w="1333" w:type="dxa"/>
            <w:shd w:val="clear" w:color="auto" w:fill="auto"/>
            <w:tcMar>
              <w:left w:w="28" w:type="dxa"/>
              <w:right w:w="28" w:type="dxa"/>
            </w:tcMar>
            <w:vAlign w:val="center"/>
            <w:hideMark/>
          </w:tcPr>
          <w:p w14:paraId="582B4B4F" w14:textId="77777777" w:rsidR="00B16169" w:rsidRPr="00B16169" w:rsidRDefault="00B16169" w:rsidP="00B16169">
            <w:pPr>
              <w:jc w:val="center"/>
              <w:rPr>
                <w:sz w:val="14"/>
                <w:szCs w:val="14"/>
              </w:rPr>
            </w:pPr>
            <w:r w:rsidRPr="00B16169">
              <w:rPr>
                <w:sz w:val="14"/>
                <w:szCs w:val="14"/>
              </w:rPr>
              <w:t>J_АС\Р\ТП\0123</w:t>
            </w:r>
          </w:p>
        </w:tc>
        <w:tc>
          <w:tcPr>
            <w:tcW w:w="0" w:type="auto"/>
            <w:shd w:val="clear" w:color="auto" w:fill="auto"/>
            <w:tcMar>
              <w:left w:w="28" w:type="dxa"/>
              <w:right w:w="28" w:type="dxa"/>
            </w:tcMar>
            <w:vAlign w:val="center"/>
            <w:hideMark/>
          </w:tcPr>
          <w:p w14:paraId="0FF50B6A" w14:textId="77777777" w:rsidR="00B16169" w:rsidRPr="00B16169" w:rsidRDefault="00B16169" w:rsidP="00B16169">
            <w:pPr>
              <w:jc w:val="center"/>
              <w:rPr>
                <w:sz w:val="14"/>
                <w:szCs w:val="14"/>
              </w:rPr>
            </w:pPr>
            <w:r w:rsidRPr="00B16169">
              <w:rPr>
                <w:sz w:val="14"/>
                <w:szCs w:val="14"/>
              </w:rPr>
              <w:t>0,639</w:t>
            </w:r>
          </w:p>
        </w:tc>
        <w:tc>
          <w:tcPr>
            <w:tcW w:w="1110" w:type="dxa"/>
            <w:shd w:val="clear" w:color="auto" w:fill="auto"/>
            <w:tcMar>
              <w:left w:w="28" w:type="dxa"/>
              <w:right w:w="28" w:type="dxa"/>
            </w:tcMar>
            <w:vAlign w:val="center"/>
            <w:hideMark/>
          </w:tcPr>
          <w:p w14:paraId="46C3A2B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A45618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2BC44B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BA559A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16C48F6" w14:textId="77777777" w:rsidR="00B16169" w:rsidRPr="00B16169" w:rsidRDefault="00B16169" w:rsidP="00B16169">
            <w:pPr>
              <w:jc w:val="center"/>
              <w:rPr>
                <w:sz w:val="14"/>
                <w:szCs w:val="14"/>
              </w:rPr>
            </w:pPr>
            <w:r w:rsidRPr="00B16169">
              <w:rPr>
                <w:sz w:val="14"/>
                <w:szCs w:val="14"/>
              </w:rPr>
              <w:t>0,000</w:t>
            </w:r>
          </w:p>
        </w:tc>
      </w:tr>
      <w:tr w:rsidR="00B16169" w:rsidRPr="00B16169" w14:paraId="54CA0B49" w14:textId="77777777" w:rsidTr="00500A5D">
        <w:trPr>
          <w:trHeight w:val="20"/>
        </w:trPr>
        <w:tc>
          <w:tcPr>
            <w:tcW w:w="2830" w:type="dxa"/>
            <w:shd w:val="clear" w:color="auto" w:fill="auto"/>
            <w:tcMar>
              <w:left w:w="28" w:type="dxa"/>
              <w:right w:w="28" w:type="dxa"/>
            </w:tcMar>
            <w:vAlign w:val="center"/>
            <w:hideMark/>
          </w:tcPr>
          <w:p w14:paraId="30C070DD" w14:textId="77777777" w:rsidR="00B16169" w:rsidRPr="00B16169" w:rsidRDefault="00B16169" w:rsidP="00B16169">
            <w:pPr>
              <w:rPr>
                <w:sz w:val="14"/>
                <w:szCs w:val="14"/>
              </w:rPr>
            </w:pPr>
            <w:r w:rsidRPr="00B16169">
              <w:rPr>
                <w:sz w:val="14"/>
                <w:szCs w:val="14"/>
              </w:rPr>
              <w:t>Техническое перевооружение ТП-Сан-1</w:t>
            </w:r>
          </w:p>
        </w:tc>
        <w:tc>
          <w:tcPr>
            <w:tcW w:w="1333" w:type="dxa"/>
            <w:shd w:val="clear" w:color="auto" w:fill="auto"/>
            <w:tcMar>
              <w:left w:w="28" w:type="dxa"/>
              <w:right w:w="28" w:type="dxa"/>
            </w:tcMar>
            <w:vAlign w:val="center"/>
            <w:hideMark/>
          </w:tcPr>
          <w:p w14:paraId="61B69ACA" w14:textId="77777777" w:rsidR="00B16169" w:rsidRPr="00B16169" w:rsidRDefault="00B16169" w:rsidP="00B16169">
            <w:pPr>
              <w:jc w:val="center"/>
              <w:rPr>
                <w:sz w:val="14"/>
                <w:szCs w:val="14"/>
              </w:rPr>
            </w:pPr>
            <w:r w:rsidRPr="00B16169">
              <w:rPr>
                <w:sz w:val="14"/>
                <w:szCs w:val="14"/>
              </w:rPr>
              <w:t>J_АС\Р\ТП\0124</w:t>
            </w:r>
          </w:p>
        </w:tc>
        <w:tc>
          <w:tcPr>
            <w:tcW w:w="0" w:type="auto"/>
            <w:shd w:val="clear" w:color="auto" w:fill="auto"/>
            <w:tcMar>
              <w:left w:w="28" w:type="dxa"/>
              <w:right w:w="28" w:type="dxa"/>
            </w:tcMar>
            <w:vAlign w:val="center"/>
            <w:hideMark/>
          </w:tcPr>
          <w:p w14:paraId="355D1352" w14:textId="77777777" w:rsidR="00B16169" w:rsidRPr="00B16169" w:rsidRDefault="00B16169" w:rsidP="00B16169">
            <w:pPr>
              <w:jc w:val="center"/>
              <w:rPr>
                <w:sz w:val="14"/>
                <w:szCs w:val="14"/>
              </w:rPr>
            </w:pPr>
            <w:r w:rsidRPr="00B16169">
              <w:rPr>
                <w:sz w:val="14"/>
                <w:szCs w:val="14"/>
              </w:rPr>
              <w:t>1,546</w:t>
            </w:r>
          </w:p>
        </w:tc>
        <w:tc>
          <w:tcPr>
            <w:tcW w:w="1110" w:type="dxa"/>
            <w:shd w:val="clear" w:color="auto" w:fill="auto"/>
            <w:tcMar>
              <w:left w:w="28" w:type="dxa"/>
              <w:right w:w="28" w:type="dxa"/>
            </w:tcMar>
            <w:vAlign w:val="center"/>
            <w:hideMark/>
          </w:tcPr>
          <w:p w14:paraId="4EBB05C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7D8BC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0C6DF6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874DB9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6181428" w14:textId="77777777" w:rsidR="00B16169" w:rsidRPr="00B16169" w:rsidRDefault="00B16169" w:rsidP="00B16169">
            <w:pPr>
              <w:jc w:val="center"/>
              <w:rPr>
                <w:sz w:val="14"/>
                <w:szCs w:val="14"/>
              </w:rPr>
            </w:pPr>
            <w:r w:rsidRPr="00B16169">
              <w:rPr>
                <w:sz w:val="14"/>
                <w:szCs w:val="14"/>
              </w:rPr>
              <w:t>0,000</w:t>
            </w:r>
          </w:p>
        </w:tc>
      </w:tr>
      <w:tr w:rsidR="00B16169" w:rsidRPr="00B16169" w14:paraId="4C397AAB" w14:textId="77777777" w:rsidTr="00500A5D">
        <w:trPr>
          <w:trHeight w:val="20"/>
        </w:trPr>
        <w:tc>
          <w:tcPr>
            <w:tcW w:w="2830" w:type="dxa"/>
            <w:shd w:val="clear" w:color="auto" w:fill="auto"/>
            <w:tcMar>
              <w:left w:w="28" w:type="dxa"/>
              <w:right w:w="28" w:type="dxa"/>
            </w:tcMar>
            <w:vAlign w:val="center"/>
            <w:hideMark/>
          </w:tcPr>
          <w:p w14:paraId="661FD7AB" w14:textId="77777777" w:rsidR="00B16169" w:rsidRPr="00B16169" w:rsidRDefault="00B16169" w:rsidP="00B16169">
            <w:pPr>
              <w:rPr>
                <w:sz w:val="14"/>
                <w:szCs w:val="14"/>
              </w:rPr>
            </w:pPr>
            <w:r w:rsidRPr="00B16169">
              <w:rPr>
                <w:sz w:val="14"/>
                <w:szCs w:val="14"/>
              </w:rPr>
              <w:t>Техническое перевооружение ТП-Сан-2</w:t>
            </w:r>
          </w:p>
        </w:tc>
        <w:tc>
          <w:tcPr>
            <w:tcW w:w="1333" w:type="dxa"/>
            <w:shd w:val="clear" w:color="auto" w:fill="auto"/>
            <w:tcMar>
              <w:left w:w="28" w:type="dxa"/>
              <w:right w:w="28" w:type="dxa"/>
            </w:tcMar>
            <w:vAlign w:val="center"/>
            <w:hideMark/>
          </w:tcPr>
          <w:p w14:paraId="6EA1A764" w14:textId="77777777" w:rsidR="00B16169" w:rsidRPr="00B16169" w:rsidRDefault="00B16169" w:rsidP="00B16169">
            <w:pPr>
              <w:jc w:val="center"/>
              <w:rPr>
                <w:sz w:val="14"/>
                <w:szCs w:val="14"/>
              </w:rPr>
            </w:pPr>
            <w:r w:rsidRPr="00B16169">
              <w:rPr>
                <w:sz w:val="14"/>
                <w:szCs w:val="14"/>
              </w:rPr>
              <w:t>J_АС\Р\ТП\0125</w:t>
            </w:r>
          </w:p>
        </w:tc>
        <w:tc>
          <w:tcPr>
            <w:tcW w:w="0" w:type="auto"/>
            <w:shd w:val="clear" w:color="auto" w:fill="auto"/>
            <w:tcMar>
              <w:left w:w="28" w:type="dxa"/>
              <w:right w:w="28" w:type="dxa"/>
            </w:tcMar>
            <w:vAlign w:val="center"/>
            <w:hideMark/>
          </w:tcPr>
          <w:p w14:paraId="4A9F9339" w14:textId="77777777" w:rsidR="00B16169" w:rsidRPr="00B16169" w:rsidRDefault="00B16169" w:rsidP="00B16169">
            <w:pPr>
              <w:jc w:val="center"/>
              <w:rPr>
                <w:sz w:val="14"/>
                <w:szCs w:val="14"/>
              </w:rPr>
            </w:pPr>
            <w:r w:rsidRPr="00B16169">
              <w:rPr>
                <w:sz w:val="14"/>
                <w:szCs w:val="14"/>
              </w:rPr>
              <w:t>1,461</w:t>
            </w:r>
          </w:p>
        </w:tc>
        <w:tc>
          <w:tcPr>
            <w:tcW w:w="1110" w:type="dxa"/>
            <w:shd w:val="clear" w:color="auto" w:fill="auto"/>
            <w:tcMar>
              <w:left w:w="28" w:type="dxa"/>
              <w:right w:w="28" w:type="dxa"/>
            </w:tcMar>
            <w:vAlign w:val="center"/>
            <w:hideMark/>
          </w:tcPr>
          <w:p w14:paraId="66DFE12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5CC664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D7CDA4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9CFCFB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4611A43" w14:textId="77777777" w:rsidR="00B16169" w:rsidRPr="00B16169" w:rsidRDefault="00B16169" w:rsidP="00B16169">
            <w:pPr>
              <w:jc w:val="center"/>
              <w:rPr>
                <w:sz w:val="14"/>
                <w:szCs w:val="14"/>
              </w:rPr>
            </w:pPr>
            <w:r w:rsidRPr="00B16169">
              <w:rPr>
                <w:sz w:val="14"/>
                <w:szCs w:val="14"/>
              </w:rPr>
              <w:t>0,000</w:t>
            </w:r>
          </w:p>
        </w:tc>
      </w:tr>
      <w:tr w:rsidR="00B16169" w:rsidRPr="00B16169" w14:paraId="3CA59AAF" w14:textId="77777777" w:rsidTr="00500A5D">
        <w:trPr>
          <w:trHeight w:val="20"/>
        </w:trPr>
        <w:tc>
          <w:tcPr>
            <w:tcW w:w="2830" w:type="dxa"/>
            <w:shd w:val="clear" w:color="auto" w:fill="auto"/>
            <w:tcMar>
              <w:left w:w="28" w:type="dxa"/>
              <w:right w:w="28" w:type="dxa"/>
            </w:tcMar>
            <w:vAlign w:val="center"/>
            <w:hideMark/>
          </w:tcPr>
          <w:p w14:paraId="5423D58D" w14:textId="77777777" w:rsidR="00B16169" w:rsidRPr="00B16169" w:rsidRDefault="00B16169" w:rsidP="00B16169">
            <w:pPr>
              <w:rPr>
                <w:sz w:val="14"/>
                <w:szCs w:val="14"/>
              </w:rPr>
            </w:pPr>
            <w:r w:rsidRPr="00B16169">
              <w:rPr>
                <w:sz w:val="14"/>
                <w:szCs w:val="14"/>
              </w:rPr>
              <w:t>Техническое перевооружение РП-10</w:t>
            </w:r>
          </w:p>
        </w:tc>
        <w:tc>
          <w:tcPr>
            <w:tcW w:w="1333" w:type="dxa"/>
            <w:shd w:val="clear" w:color="auto" w:fill="auto"/>
            <w:tcMar>
              <w:left w:w="28" w:type="dxa"/>
              <w:right w:w="28" w:type="dxa"/>
            </w:tcMar>
            <w:vAlign w:val="center"/>
            <w:hideMark/>
          </w:tcPr>
          <w:p w14:paraId="7DC45D7B" w14:textId="77777777" w:rsidR="00B16169" w:rsidRPr="00B16169" w:rsidRDefault="00B16169" w:rsidP="00B16169">
            <w:pPr>
              <w:jc w:val="center"/>
              <w:rPr>
                <w:sz w:val="14"/>
                <w:szCs w:val="14"/>
              </w:rPr>
            </w:pPr>
            <w:r w:rsidRPr="00B16169">
              <w:rPr>
                <w:sz w:val="14"/>
                <w:szCs w:val="14"/>
              </w:rPr>
              <w:t>J_АС\Р\РП\0002</w:t>
            </w:r>
          </w:p>
        </w:tc>
        <w:tc>
          <w:tcPr>
            <w:tcW w:w="0" w:type="auto"/>
            <w:shd w:val="clear" w:color="auto" w:fill="auto"/>
            <w:tcMar>
              <w:left w:w="28" w:type="dxa"/>
              <w:right w:w="28" w:type="dxa"/>
            </w:tcMar>
            <w:vAlign w:val="center"/>
            <w:hideMark/>
          </w:tcPr>
          <w:p w14:paraId="71434106" w14:textId="77777777" w:rsidR="00B16169" w:rsidRPr="00B16169" w:rsidRDefault="00B16169" w:rsidP="00B16169">
            <w:pPr>
              <w:jc w:val="center"/>
              <w:rPr>
                <w:sz w:val="14"/>
                <w:szCs w:val="14"/>
              </w:rPr>
            </w:pPr>
            <w:r w:rsidRPr="00B16169">
              <w:rPr>
                <w:sz w:val="14"/>
                <w:szCs w:val="14"/>
              </w:rPr>
              <w:t>4,393</w:t>
            </w:r>
          </w:p>
        </w:tc>
        <w:tc>
          <w:tcPr>
            <w:tcW w:w="1110" w:type="dxa"/>
            <w:shd w:val="clear" w:color="auto" w:fill="auto"/>
            <w:tcMar>
              <w:left w:w="28" w:type="dxa"/>
              <w:right w:w="28" w:type="dxa"/>
            </w:tcMar>
            <w:vAlign w:val="center"/>
            <w:hideMark/>
          </w:tcPr>
          <w:p w14:paraId="3C22816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2CC5B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4E72D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3CAA12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F947051" w14:textId="77777777" w:rsidR="00B16169" w:rsidRPr="00B16169" w:rsidRDefault="00B16169" w:rsidP="00B16169">
            <w:pPr>
              <w:jc w:val="center"/>
              <w:rPr>
                <w:sz w:val="14"/>
                <w:szCs w:val="14"/>
              </w:rPr>
            </w:pPr>
            <w:r w:rsidRPr="00B16169">
              <w:rPr>
                <w:sz w:val="14"/>
                <w:szCs w:val="14"/>
              </w:rPr>
              <w:t>0,000</w:t>
            </w:r>
          </w:p>
        </w:tc>
      </w:tr>
      <w:tr w:rsidR="00B16169" w:rsidRPr="00B16169" w14:paraId="75E238F9" w14:textId="77777777" w:rsidTr="00500A5D">
        <w:trPr>
          <w:trHeight w:val="20"/>
        </w:trPr>
        <w:tc>
          <w:tcPr>
            <w:tcW w:w="2830" w:type="dxa"/>
            <w:shd w:val="clear" w:color="auto" w:fill="auto"/>
            <w:tcMar>
              <w:left w:w="28" w:type="dxa"/>
              <w:right w:w="28" w:type="dxa"/>
            </w:tcMar>
            <w:vAlign w:val="center"/>
            <w:hideMark/>
          </w:tcPr>
          <w:p w14:paraId="382BFB73" w14:textId="77777777" w:rsidR="00B16169" w:rsidRPr="00B16169" w:rsidRDefault="00B16169" w:rsidP="00B16169">
            <w:pPr>
              <w:rPr>
                <w:sz w:val="14"/>
                <w:szCs w:val="14"/>
              </w:rPr>
            </w:pPr>
            <w:r w:rsidRPr="00B16169">
              <w:rPr>
                <w:sz w:val="14"/>
                <w:szCs w:val="14"/>
              </w:rPr>
              <w:t>Техническое перевооружение ТП № 237</w:t>
            </w:r>
          </w:p>
        </w:tc>
        <w:tc>
          <w:tcPr>
            <w:tcW w:w="1333" w:type="dxa"/>
            <w:shd w:val="clear" w:color="auto" w:fill="auto"/>
            <w:tcMar>
              <w:left w:w="28" w:type="dxa"/>
              <w:right w:w="28" w:type="dxa"/>
            </w:tcMar>
            <w:vAlign w:val="center"/>
            <w:hideMark/>
          </w:tcPr>
          <w:p w14:paraId="0A5A3662" w14:textId="77777777" w:rsidR="00B16169" w:rsidRPr="00B16169" w:rsidRDefault="00B16169" w:rsidP="00B16169">
            <w:pPr>
              <w:jc w:val="center"/>
              <w:rPr>
                <w:sz w:val="14"/>
                <w:szCs w:val="14"/>
              </w:rPr>
            </w:pPr>
            <w:r w:rsidRPr="00B16169">
              <w:rPr>
                <w:sz w:val="14"/>
                <w:szCs w:val="14"/>
              </w:rPr>
              <w:t>J_Б\Р\ТП\0034</w:t>
            </w:r>
          </w:p>
        </w:tc>
        <w:tc>
          <w:tcPr>
            <w:tcW w:w="0" w:type="auto"/>
            <w:shd w:val="clear" w:color="auto" w:fill="auto"/>
            <w:tcMar>
              <w:left w:w="28" w:type="dxa"/>
              <w:right w:w="28" w:type="dxa"/>
            </w:tcMar>
            <w:vAlign w:val="center"/>
            <w:hideMark/>
          </w:tcPr>
          <w:p w14:paraId="41E50BA4" w14:textId="77777777" w:rsidR="00B16169" w:rsidRPr="00B16169" w:rsidRDefault="00B16169" w:rsidP="00B16169">
            <w:pPr>
              <w:jc w:val="center"/>
              <w:rPr>
                <w:sz w:val="14"/>
                <w:szCs w:val="14"/>
              </w:rPr>
            </w:pPr>
            <w:r w:rsidRPr="00B16169">
              <w:rPr>
                <w:sz w:val="14"/>
                <w:szCs w:val="14"/>
              </w:rPr>
              <w:t>3,086</w:t>
            </w:r>
          </w:p>
        </w:tc>
        <w:tc>
          <w:tcPr>
            <w:tcW w:w="1110" w:type="dxa"/>
            <w:shd w:val="clear" w:color="auto" w:fill="auto"/>
            <w:tcMar>
              <w:left w:w="28" w:type="dxa"/>
              <w:right w:w="28" w:type="dxa"/>
            </w:tcMar>
            <w:vAlign w:val="center"/>
            <w:hideMark/>
          </w:tcPr>
          <w:p w14:paraId="0AFC7BB5" w14:textId="77777777" w:rsidR="00B16169" w:rsidRPr="00B16169" w:rsidRDefault="00B16169" w:rsidP="00B16169">
            <w:pPr>
              <w:jc w:val="center"/>
              <w:rPr>
                <w:sz w:val="14"/>
                <w:szCs w:val="14"/>
              </w:rPr>
            </w:pPr>
            <w:r w:rsidRPr="00B16169">
              <w:rPr>
                <w:sz w:val="14"/>
                <w:szCs w:val="14"/>
              </w:rPr>
              <w:t>5,097</w:t>
            </w:r>
          </w:p>
        </w:tc>
        <w:tc>
          <w:tcPr>
            <w:tcW w:w="4394" w:type="dxa"/>
            <w:shd w:val="clear" w:color="auto" w:fill="auto"/>
            <w:tcMar>
              <w:left w:w="28" w:type="dxa"/>
              <w:right w:w="28" w:type="dxa"/>
            </w:tcMar>
            <w:vAlign w:val="center"/>
            <w:hideMark/>
          </w:tcPr>
          <w:p w14:paraId="13227C2A"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w:t>
            </w:r>
            <w:r w:rsidRPr="00B16169">
              <w:rPr>
                <w:color w:val="000000"/>
                <w:sz w:val="14"/>
                <w:szCs w:val="14"/>
              </w:rPr>
              <w:lastRenderedPageBreak/>
              <w:t xml:space="preserve">оборудования, паспорт, фото, </w:t>
            </w:r>
            <w:proofErr w:type="spellStart"/>
            <w:r w:rsidRPr="00B16169">
              <w:rPr>
                <w:color w:val="000000"/>
                <w:sz w:val="14"/>
                <w:szCs w:val="14"/>
              </w:rPr>
              <w:t>ТУ,проект</w:t>
            </w:r>
            <w:proofErr w:type="spellEnd"/>
          </w:p>
        </w:tc>
        <w:tc>
          <w:tcPr>
            <w:tcW w:w="1134" w:type="dxa"/>
            <w:shd w:val="clear" w:color="auto" w:fill="auto"/>
            <w:tcMar>
              <w:left w:w="28" w:type="dxa"/>
              <w:right w:w="28" w:type="dxa"/>
            </w:tcMar>
            <w:vAlign w:val="center"/>
            <w:hideMark/>
          </w:tcPr>
          <w:p w14:paraId="2D020D95"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42CFDB0E"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уточнение стоимости </w:t>
            </w:r>
            <w:r w:rsidRPr="00B16169">
              <w:rPr>
                <w:color w:val="000000"/>
                <w:sz w:val="14"/>
                <w:szCs w:val="14"/>
              </w:rPr>
              <w:lastRenderedPageBreak/>
              <w:t>материалов и оборудования.</w:t>
            </w:r>
          </w:p>
        </w:tc>
        <w:tc>
          <w:tcPr>
            <w:tcW w:w="956" w:type="dxa"/>
            <w:shd w:val="clear" w:color="auto" w:fill="auto"/>
            <w:tcMar>
              <w:left w:w="28" w:type="dxa"/>
              <w:right w:w="28" w:type="dxa"/>
            </w:tcMar>
            <w:vAlign w:val="center"/>
            <w:hideMark/>
          </w:tcPr>
          <w:p w14:paraId="3B137E54" w14:textId="77777777" w:rsidR="00B16169" w:rsidRPr="00B16169" w:rsidRDefault="00B16169" w:rsidP="00B16169">
            <w:pPr>
              <w:jc w:val="center"/>
              <w:rPr>
                <w:sz w:val="14"/>
                <w:szCs w:val="14"/>
              </w:rPr>
            </w:pPr>
            <w:r w:rsidRPr="00B16169">
              <w:rPr>
                <w:sz w:val="14"/>
                <w:szCs w:val="14"/>
              </w:rPr>
              <w:lastRenderedPageBreak/>
              <w:t>5,097</w:t>
            </w:r>
          </w:p>
        </w:tc>
      </w:tr>
      <w:tr w:rsidR="00B16169" w:rsidRPr="00B16169" w14:paraId="6FC0C4F2" w14:textId="77777777" w:rsidTr="00500A5D">
        <w:trPr>
          <w:trHeight w:val="20"/>
        </w:trPr>
        <w:tc>
          <w:tcPr>
            <w:tcW w:w="2830" w:type="dxa"/>
            <w:shd w:val="clear" w:color="auto" w:fill="auto"/>
            <w:tcMar>
              <w:left w:w="28" w:type="dxa"/>
              <w:right w:w="28" w:type="dxa"/>
            </w:tcMar>
            <w:vAlign w:val="center"/>
            <w:hideMark/>
          </w:tcPr>
          <w:p w14:paraId="02B0AE35" w14:textId="77777777" w:rsidR="00B16169" w:rsidRPr="00B16169" w:rsidRDefault="00B16169" w:rsidP="00B16169">
            <w:pPr>
              <w:rPr>
                <w:sz w:val="14"/>
                <w:szCs w:val="14"/>
              </w:rPr>
            </w:pPr>
            <w:r w:rsidRPr="00B16169">
              <w:rPr>
                <w:sz w:val="14"/>
                <w:szCs w:val="14"/>
              </w:rPr>
              <w:t>Техническое перевооружение ТП № 216</w:t>
            </w:r>
          </w:p>
        </w:tc>
        <w:tc>
          <w:tcPr>
            <w:tcW w:w="1333" w:type="dxa"/>
            <w:shd w:val="clear" w:color="auto" w:fill="auto"/>
            <w:tcMar>
              <w:left w:w="28" w:type="dxa"/>
              <w:right w:w="28" w:type="dxa"/>
            </w:tcMar>
            <w:vAlign w:val="center"/>
            <w:hideMark/>
          </w:tcPr>
          <w:p w14:paraId="4F17E392" w14:textId="77777777" w:rsidR="00B16169" w:rsidRPr="00B16169" w:rsidRDefault="00B16169" w:rsidP="00B16169">
            <w:pPr>
              <w:jc w:val="center"/>
              <w:rPr>
                <w:sz w:val="14"/>
                <w:szCs w:val="14"/>
              </w:rPr>
            </w:pPr>
            <w:r w:rsidRPr="00B16169">
              <w:rPr>
                <w:sz w:val="14"/>
                <w:szCs w:val="14"/>
              </w:rPr>
              <w:t>J_Б\Р\ТП\0035</w:t>
            </w:r>
          </w:p>
        </w:tc>
        <w:tc>
          <w:tcPr>
            <w:tcW w:w="0" w:type="auto"/>
            <w:shd w:val="clear" w:color="auto" w:fill="auto"/>
            <w:tcMar>
              <w:left w:w="28" w:type="dxa"/>
              <w:right w:w="28" w:type="dxa"/>
            </w:tcMar>
            <w:vAlign w:val="center"/>
            <w:hideMark/>
          </w:tcPr>
          <w:p w14:paraId="62823A58" w14:textId="77777777" w:rsidR="00B16169" w:rsidRPr="00B16169" w:rsidRDefault="00B16169" w:rsidP="00B16169">
            <w:pPr>
              <w:jc w:val="center"/>
              <w:rPr>
                <w:sz w:val="14"/>
                <w:szCs w:val="14"/>
              </w:rPr>
            </w:pPr>
            <w:r w:rsidRPr="00B16169">
              <w:rPr>
                <w:sz w:val="14"/>
                <w:szCs w:val="14"/>
              </w:rPr>
              <w:t>2,537</w:t>
            </w:r>
          </w:p>
        </w:tc>
        <w:tc>
          <w:tcPr>
            <w:tcW w:w="1110" w:type="dxa"/>
            <w:shd w:val="clear" w:color="auto" w:fill="auto"/>
            <w:tcMar>
              <w:left w:w="28" w:type="dxa"/>
              <w:right w:w="28" w:type="dxa"/>
            </w:tcMar>
            <w:vAlign w:val="center"/>
            <w:hideMark/>
          </w:tcPr>
          <w:p w14:paraId="39053EC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947097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543605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4D3CD5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C792D04" w14:textId="77777777" w:rsidR="00B16169" w:rsidRPr="00B16169" w:rsidRDefault="00B16169" w:rsidP="00B16169">
            <w:pPr>
              <w:jc w:val="center"/>
              <w:rPr>
                <w:sz w:val="14"/>
                <w:szCs w:val="14"/>
              </w:rPr>
            </w:pPr>
            <w:r w:rsidRPr="00B16169">
              <w:rPr>
                <w:sz w:val="14"/>
                <w:szCs w:val="14"/>
              </w:rPr>
              <w:t>0,000</w:t>
            </w:r>
          </w:p>
        </w:tc>
      </w:tr>
      <w:tr w:rsidR="00B16169" w:rsidRPr="00B16169" w14:paraId="30E356C8" w14:textId="77777777" w:rsidTr="00500A5D">
        <w:trPr>
          <w:trHeight w:val="20"/>
        </w:trPr>
        <w:tc>
          <w:tcPr>
            <w:tcW w:w="2830" w:type="dxa"/>
            <w:shd w:val="clear" w:color="auto" w:fill="auto"/>
            <w:tcMar>
              <w:left w:w="28" w:type="dxa"/>
              <w:right w:w="28" w:type="dxa"/>
            </w:tcMar>
            <w:vAlign w:val="center"/>
            <w:hideMark/>
          </w:tcPr>
          <w:p w14:paraId="51507797" w14:textId="77777777" w:rsidR="00B16169" w:rsidRPr="00B16169" w:rsidRDefault="00B16169" w:rsidP="00B16169">
            <w:pPr>
              <w:rPr>
                <w:sz w:val="14"/>
                <w:szCs w:val="14"/>
              </w:rPr>
            </w:pPr>
            <w:r w:rsidRPr="00B16169">
              <w:rPr>
                <w:sz w:val="14"/>
                <w:szCs w:val="14"/>
              </w:rPr>
              <w:t>Техническое перевооружение ТП № 66</w:t>
            </w:r>
          </w:p>
        </w:tc>
        <w:tc>
          <w:tcPr>
            <w:tcW w:w="1333" w:type="dxa"/>
            <w:shd w:val="clear" w:color="auto" w:fill="auto"/>
            <w:tcMar>
              <w:left w:w="28" w:type="dxa"/>
              <w:right w:w="28" w:type="dxa"/>
            </w:tcMar>
            <w:vAlign w:val="center"/>
            <w:hideMark/>
          </w:tcPr>
          <w:p w14:paraId="1708C97A" w14:textId="77777777" w:rsidR="00B16169" w:rsidRPr="00B16169" w:rsidRDefault="00B16169" w:rsidP="00B16169">
            <w:pPr>
              <w:jc w:val="center"/>
              <w:rPr>
                <w:sz w:val="14"/>
                <w:szCs w:val="14"/>
              </w:rPr>
            </w:pPr>
            <w:r w:rsidRPr="00B16169">
              <w:rPr>
                <w:sz w:val="14"/>
                <w:szCs w:val="14"/>
              </w:rPr>
              <w:t>J_Б\Р\ТП\0036</w:t>
            </w:r>
          </w:p>
        </w:tc>
        <w:tc>
          <w:tcPr>
            <w:tcW w:w="0" w:type="auto"/>
            <w:shd w:val="clear" w:color="auto" w:fill="auto"/>
            <w:tcMar>
              <w:left w:w="28" w:type="dxa"/>
              <w:right w:w="28" w:type="dxa"/>
            </w:tcMar>
            <w:vAlign w:val="center"/>
            <w:hideMark/>
          </w:tcPr>
          <w:p w14:paraId="47261D32" w14:textId="77777777" w:rsidR="00B16169" w:rsidRPr="00B16169" w:rsidRDefault="00B16169" w:rsidP="00B16169">
            <w:pPr>
              <w:jc w:val="center"/>
              <w:rPr>
                <w:sz w:val="14"/>
                <w:szCs w:val="14"/>
              </w:rPr>
            </w:pPr>
            <w:r w:rsidRPr="00B16169">
              <w:rPr>
                <w:sz w:val="14"/>
                <w:szCs w:val="14"/>
              </w:rPr>
              <w:t>1,557</w:t>
            </w:r>
          </w:p>
        </w:tc>
        <w:tc>
          <w:tcPr>
            <w:tcW w:w="1110" w:type="dxa"/>
            <w:shd w:val="clear" w:color="auto" w:fill="auto"/>
            <w:tcMar>
              <w:left w:w="28" w:type="dxa"/>
              <w:right w:w="28" w:type="dxa"/>
            </w:tcMar>
            <w:vAlign w:val="center"/>
            <w:hideMark/>
          </w:tcPr>
          <w:p w14:paraId="1C3AD2C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7B48D9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4A95C7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04BE21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A2D8F68" w14:textId="77777777" w:rsidR="00B16169" w:rsidRPr="00B16169" w:rsidRDefault="00B16169" w:rsidP="00B16169">
            <w:pPr>
              <w:jc w:val="center"/>
              <w:rPr>
                <w:sz w:val="14"/>
                <w:szCs w:val="14"/>
              </w:rPr>
            </w:pPr>
            <w:r w:rsidRPr="00B16169">
              <w:rPr>
                <w:sz w:val="14"/>
                <w:szCs w:val="14"/>
              </w:rPr>
              <w:t>0,000</w:t>
            </w:r>
          </w:p>
        </w:tc>
      </w:tr>
      <w:tr w:rsidR="00B16169" w:rsidRPr="00B16169" w14:paraId="0920B147" w14:textId="77777777" w:rsidTr="00500A5D">
        <w:trPr>
          <w:trHeight w:val="20"/>
        </w:trPr>
        <w:tc>
          <w:tcPr>
            <w:tcW w:w="2830" w:type="dxa"/>
            <w:shd w:val="clear" w:color="auto" w:fill="auto"/>
            <w:tcMar>
              <w:left w:w="28" w:type="dxa"/>
              <w:right w:w="28" w:type="dxa"/>
            </w:tcMar>
            <w:vAlign w:val="center"/>
            <w:hideMark/>
          </w:tcPr>
          <w:p w14:paraId="1C8513DF" w14:textId="77777777" w:rsidR="00B16169" w:rsidRPr="00B16169" w:rsidRDefault="00B16169" w:rsidP="00B16169">
            <w:pPr>
              <w:rPr>
                <w:sz w:val="14"/>
                <w:szCs w:val="14"/>
              </w:rPr>
            </w:pPr>
            <w:r w:rsidRPr="00B16169">
              <w:rPr>
                <w:sz w:val="14"/>
                <w:szCs w:val="14"/>
              </w:rPr>
              <w:t>Техническое перевооружение ТП № 222</w:t>
            </w:r>
          </w:p>
        </w:tc>
        <w:tc>
          <w:tcPr>
            <w:tcW w:w="1333" w:type="dxa"/>
            <w:shd w:val="clear" w:color="auto" w:fill="auto"/>
            <w:tcMar>
              <w:left w:w="28" w:type="dxa"/>
              <w:right w:w="28" w:type="dxa"/>
            </w:tcMar>
            <w:vAlign w:val="center"/>
            <w:hideMark/>
          </w:tcPr>
          <w:p w14:paraId="385803FD" w14:textId="77777777" w:rsidR="00B16169" w:rsidRPr="00B16169" w:rsidRDefault="00B16169" w:rsidP="00B16169">
            <w:pPr>
              <w:jc w:val="center"/>
              <w:rPr>
                <w:sz w:val="14"/>
                <w:szCs w:val="14"/>
              </w:rPr>
            </w:pPr>
            <w:r w:rsidRPr="00B16169">
              <w:rPr>
                <w:sz w:val="14"/>
                <w:szCs w:val="14"/>
              </w:rPr>
              <w:t>J_Б\Р\ТП\0037</w:t>
            </w:r>
          </w:p>
        </w:tc>
        <w:tc>
          <w:tcPr>
            <w:tcW w:w="0" w:type="auto"/>
            <w:shd w:val="clear" w:color="auto" w:fill="auto"/>
            <w:tcMar>
              <w:left w:w="28" w:type="dxa"/>
              <w:right w:w="28" w:type="dxa"/>
            </w:tcMar>
            <w:vAlign w:val="center"/>
            <w:hideMark/>
          </w:tcPr>
          <w:p w14:paraId="239DE0AC" w14:textId="77777777" w:rsidR="00B16169" w:rsidRPr="00B16169" w:rsidRDefault="00B16169" w:rsidP="00B16169">
            <w:pPr>
              <w:jc w:val="center"/>
              <w:rPr>
                <w:sz w:val="14"/>
                <w:szCs w:val="14"/>
              </w:rPr>
            </w:pPr>
            <w:r w:rsidRPr="00B16169">
              <w:rPr>
                <w:sz w:val="14"/>
                <w:szCs w:val="14"/>
              </w:rPr>
              <w:t>2,281</w:t>
            </w:r>
          </w:p>
        </w:tc>
        <w:tc>
          <w:tcPr>
            <w:tcW w:w="1110" w:type="dxa"/>
            <w:shd w:val="clear" w:color="auto" w:fill="auto"/>
            <w:tcMar>
              <w:left w:w="28" w:type="dxa"/>
              <w:right w:w="28" w:type="dxa"/>
            </w:tcMar>
            <w:vAlign w:val="center"/>
            <w:hideMark/>
          </w:tcPr>
          <w:p w14:paraId="7AC0DF3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43FBA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BF5415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AD99B9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9331E5E" w14:textId="77777777" w:rsidR="00B16169" w:rsidRPr="00B16169" w:rsidRDefault="00B16169" w:rsidP="00B16169">
            <w:pPr>
              <w:jc w:val="center"/>
              <w:rPr>
                <w:sz w:val="14"/>
                <w:szCs w:val="14"/>
              </w:rPr>
            </w:pPr>
            <w:r w:rsidRPr="00B16169">
              <w:rPr>
                <w:sz w:val="14"/>
                <w:szCs w:val="14"/>
              </w:rPr>
              <w:t>0,000</w:t>
            </w:r>
          </w:p>
        </w:tc>
      </w:tr>
      <w:tr w:rsidR="00B16169" w:rsidRPr="00B16169" w14:paraId="04246801" w14:textId="77777777" w:rsidTr="00500A5D">
        <w:trPr>
          <w:trHeight w:val="20"/>
        </w:trPr>
        <w:tc>
          <w:tcPr>
            <w:tcW w:w="2830" w:type="dxa"/>
            <w:shd w:val="clear" w:color="auto" w:fill="auto"/>
            <w:tcMar>
              <w:left w:w="28" w:type="dxa"/>
              <w:right w:w="28" w:type="dxa"/>
            </w:tcMar>
            <w:vAlign w:val="center"/>
            <w:hideMark/>
          </w:tcPr>
          <w:p w14:paraId="463D9BF4" w14:textId="77777777" w:rsidR="00B16169" w:rsidRPr="00B16169" w:rsidRDefault="00B16169" w:rsidP="00B16169">
            <w:pPr>
              <w:rPr>
                <w:sz w:val="14"/>
                <w:szCs w:val="14"/>
              </w:rPr>
            </w:pPr>
            <w:r w:rsidRPr="00B16169">
              <w:rPr>
                <w:sz w:val="14"/>
                <w:szCs w:val="14"/>
              </w:rPr>
              <w:t>Техническое перевооружение ТП № 652</w:t>
            </w:r>
          </w:p>
        </w:tc>
        <w:tc>
          <w:tcPr>
            <w:tcW w:w="1333" w:type="dxa"/>
            <w:shd w:val="clear" w:color="auto" w:fill="auto"/>
            <w:tcMar>
              <w:left w:w="28" w:type="dxa"/>
              <w:right w:w="28" w:type="dxa"/>
            </w:tcMar>
            <w:vAlign w:val="center"/>
            <w:hideMark/>
          </w:tcPr>
          <w:p w14:paraId="4494AB18" w14:textId="77777777" w:rsidR="00B16169" w:rsidRPr="00B16169" w:rsidRDefault="00B16169" w:rsidP="00B16169">
            <w:pPr>
              <w:jc w:val="center"/>
              <w:rPr>
                <w:sz w:val="14"/>
                <w:szCs w:val="14"/>
              </w:rPr>
            </w:pPr>
            <w:r w:rsidRPr="00B16169">
              <w:rPr>
                <w:sz w:val="14"/>
                <w:szCs w:val="14"/>
              </w:rPr>
              <w:t>J_Б\Р\ТП\0038</w:t>
            </w:r>
          </w:p>
        </w:tc>
        <w:tc>
          <w:tcPr>
            <w:tcW w:w="0" w:type="auto"/>
            <w:shd w:val="clear" w:color="auto" w:fill="auto"/>
            <w:tcMar>
              <w:left w:w="28" w:type="dxa"/>
              <w:right w:w="28" w:type="dxa"/>
            </w:tcMar>
            <w:vAlign w:val="center"/>
            <w:hideMark/>
          </w:tcPr>
          <w:p w14:paraId="16748E30" w14:textId="77777777" w:rsidR="00B16169" w:rsidRPr="00B16169" w:rsidRDefault="00B16169" w:rsidP="00B16169">
            <w:pPr>
              <w:jc w:val="center"/>
              <w:rPr>
                <w:sz w:val="14"/>
                <w:szCs w:val="14"/>
              </w:rPr>
            </w:pPr>
            <w:r w:rsidRPr="00B16169">
              <w:rPr>
                <w:sz w:val="14"/>
                <w:szCs w:val="14"/>
              </w:rPr>
              <w:t>2,112</w:t>
            </w:r>
          </w:p>
        </w:tc>
        <w:tc>
          <w:tcPr>
            <w:tcW w:w="1110" w:type="dxa"/>
            <w:shd w:val="clear" w:color="auto" w:fill="auto"/>
            <w:tcMar>
              <w:left w:w="28" w:type="dxa"/>
              <w:right w:w="28" w:type="dxa"/>
            </w:tcMar>
            <w:vAlign w:val="center"/>
            <w:hideMark/>
          </w:tcPr>
          <w:p w14:paraId="107F927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921CC1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9EB24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29D1D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663F7C0" w14:textId="77777777" w:rsidR="00B16169" w:rsidRPr="00B16169" w:rsidRDefault="00B16169" w:rsidP="00B16169">
            <w:pPr>
              <w:jc w:val="center"/>
              <w:rPr>
                <w:sz w:val="14"/>
                <w:szCs w:val="14"/>
              </w:rPr>
            </w:pPr>
            <w:r w:rsidRPr="00B16169">
              <w:rPr>
                <w:sz w:val="14"/>
                <w:szCs w:val="14"/>
              </w:rPr>
              <w:t>0,000</w:t>
            </w:r>
          </w:p>
        </w:tc>
      </w:tr>
      <w:tr w:rsidR="00B16169" w:rsidRPr="00B16169" w14:paraId="51153181" w14:textId="77777777" w:rsidTr="00500A5D">
        <w:trPr>
          <w:trHeight w:val="20"/>
        </w:trPr>
        <w:tc>
          <w:tcPr>
            <w:tcW w:w="2830" w:type="dxa"/>
            <w:shd w:val="clear" w:color="auto" w:fill="auto"/>
            <w:tcMar>
              <w:left w:w="28" w:type="dxa"/>
              <w:right w:w="28" w:type="dxa"/>
            </w:tcMar>
            <w:vAlign w:val="center"/>
            <w:hideMark/>
          </w:tcPr>
          <w:p w14:paraId="03B6AD62" w14:textId="77777777" w:rsidR="00B16169" w:rsidRPr="00B16169" w:rsidRDefault="00B16169" w:rsidP="00B16169">
            <w:pPr>
              <w:rPr>
                <w:sz w:val="14"/>
                <w:szCs w:val="14"/>
              </w:rPr>
            </w:pPr>
            <w:r w:rsidRPr="00B16169">
              <w:rPr>
                <w:sz w:val="14"/>
                <w:szCs w:val="14"/>
              </w:rPr>
              <w:t>Техническое перевооружение ТП № 770</w:t>
            </w:r>
          </w:p>
        </w:tc>
        <w:tc>
          <w:tcPr>
            <w:tcW w:w="1333" w:type="dxa"/>
            <w:shd w:val="clear" w:color="auto" w:fill="auto"/>
            <w:tcMar>
              <w:left w:w="28" w:type="dxa"/>
              <w:right w:w="28" w:type="dxa"/>
            </w:tcMar>
            <w:vAlign w:val="center"/>
            <w:hideMark/>
          </w:tcPr>
          <w:p w14:paraId="122632DD" w14:textId="77777777" w:rsidR="00B16169" w:rsidRPr="00B16169" w:rsidRDefault="00B16169" w:rsidP="00B16169">
            <w:pPr>
              <w:jc w:val="center"/>
              <w:rPr>
                <w:sz w:val="14"/>
                <w:szCs w:val="14"/>
              </w:rPr>
            </w:pPr>
            <w:r w:rsidRPr="00B16169">
              <w:rPr>
                <w:sz w:val="14"/>
                <w:szCs w:val="14"/>
              </w:rPr>
              <w:t>J_Б\Р\ТП\0039</w:t>
            </w:r>
          </w:p>
        </w:tc>
        <w:tc>
          <w:tcPr>
            <w:tcW w:w="0" w:type="auto"/>
            <w:shd w:val="clear" w:color="auto" w:fill="auto"/>
            <w:tcMar>
              <w:left w:w="28" w:type="dxa"/>
              <w:right w:w="28" w:type="dxa"/>
            </w:tcMar>
            <w:vAlign w:val="center"/>
            <w:hideMark/>
          </w:tcPr>
          <w:p w14:paraId="5E7A0CD8" w14:textId="77777777" w:rsidR="00B16169" w:rsidRPr="00B16169" w:rsidRDefault="00B16169" w:rsidP="00B16169">
            <w:pPr>
              <w:jc w:val="center"/>
              <w:rPr>
                <w:sz w:val="14"/>
                <w:szCs w:val="14"/>
              </w:rPr>
            </w:pPr>
            <w:r w:rsidRPr="00B16169">
              <w:rPr>
                <w:sz w:val="14"/>
                <w:szCs w:val="14"/>
              </w:rPr>
              <w:t>1,592</w:t>
            </w:r>
          </w:p>
        </w:tc>
        <w:tc>
          <w:tcPr>
            <w:tcW w:w="1110" w:type="dxa"/>
            <w:shd w:val="clear" w:color="auto" w:fill="auto"/>
            <w:tcMar>
              <w:left w:w="28" w:type="dxa"/>
              <w:right w:w="28" w:type="dxa"/>
            </w:tcMar>
            <w:vAlign w:val="center"/>
            <w:hideMark/>
          </w:tcPr>
          <w:p w14:paraId="0B4B9C0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EAD7F0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EFEC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F561E0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5CAD334" w14:textId="77777777" w:rsidR="00B16169" w:rsidRPr="00B16169" w:rsidRDefault="00B16169" w:rsidP="00B16169">
            <w:pPr>
              <w:jc w:val="center"/>
              <w:rPr>
                <w:sz w:val="14"/>
                <w:szCs w:val="14"/>
              </w:rPr>
            </w:pPr>
            <w:r w:rsidRPr="00B16169">
              <w:rPr>
                <w:sz w:val="14"/>
                <w:szCs w:val="14"/>
              </w:rPr>
              <w:t>0,000</w:t>
            </w:r>
          </w:p>
        </w:tc>
      </w:tr>
      <w:tr w:rsidR="00B16169" w:rsidRPr="00B16169" w14:paraId="14488856" w14:textId="77777777" w:rsidTr="00500A5D">
        <w:trPr>
          <w:trHeight w:val="20"/>
        </w:trPr>
        <w:tc>
          <w:tcPr>
            <w:tcW w:w="2830" w:type="dxa"/>
            <w:shd w:val="clear" w:color="auto" w:fill="auto"/>
            <w:tcMar>
              <w:left w:w="28" w:type="dxa"/>
              <w:right w:w="28" w:type="dxa"/>
            </w:tcMar>
            <w:vAlign w:val="center"/>
            <w:hideMark/>
          </w:tcPr>
          <w:p w14:paraId="351903DF" w14:textId="77777777" w:rsidR="00B16169" w:rsidRPr="00B16169" w:rsidRDefault="00B16169" w:rsidP="00B16169">
            <w:pPr>
              <w:rPr>
                <w:sz w:val="14"/>
                <w:szCs w:val="14"/>
              </w:rPr>
            </w:pPr>
            <w:r w:rsidRPr="00B16169">
              <w:rPr>
                <w:sz w:val="14"/>
                <w:szCs w:val="14"/>
              </w:rPr>
              <w:t>Техническое перевооружение ТП № 645</w:t>
            </w:r>
          </w:p>
        </w:tc>
        <w:tc>
          <w:tcPr>
            <w:tcW w:w="1333" w:type="dxa"/>
            <w:shd w:val="clear" w:color="auto" w:fill="auto"/>
            <w:tcMar>
              <w:left w:w="28" w:type="dxa"/>
              <w:right w:w="28" w:type="dxa"/>
            </w:tcMar>
            <w:vAlign w:val="center"/>
            <w:hideMark/>
          </w:tcPr>
          <w:p w14:paraId="1BB64BF8" w14:textId="77777777" w:rsidR="00B16169" w:rsidRPr="00B16169" w:rsidRDefault="00B16169" w:rsidP="00B16169">
            <w:pPr>
              <w:jc w:val="center"/>
              <w:rPr>
                <w:sz w:val="14"/>
                <w:szCs w:val="14"/>
              </w:rPr>
            </w:pPr>
            <w:r w:rsidRPr="00B16169">
              <w:rPr>
                <w:sz w:val="14"/>
                <w:szCs w:val="14"/>
              </w:rPr>
              <w:t>J_Б\Р\ТП\0040</w:t>
            </w:r>
          </w:p>
        </w:tc>
        <w:tc>
          <w:tcPr>
            <w:tcW w:w="0" w:type="auto"/>
            <w:shd w:val="clear" w:color="auto" w:fill="auto"/>
            <w:tcMar>
              <w:left w:w="28" w:type="dxa"/>
              <w:right w:w="28" w:type="dxa"/>
            </w:tcMar>
            <w:vAlign w:val="center"/>
            <w:hideMark/>
          </w:tcPr>
          <w:p w14:paraId="3B8D2749" w14:textId="77777777" w:rsidR="00B16169" w:rsidRPr="00B16169" w:rsidRDefault="00B16169" w:rsidP="00B16169">
            <w:pPr>
              <w:jc w:val="center"/>
              <w:rPr>
                <w:sz w:val="14"/>
                <w:szCs w:val="14"/>
              </w:rPr>
            </w:pPr>
            <w:r w:rsidRPr="00B16169">
              <w:rPr>
                <w:sz w:val="14"/>
                <w:szCs w:val="14"/>
              </w:rPr>
              <w:t>0,724</w:t>
            </w:r>
          </w:p>
        </w:tc>
        <w:tc>
          <w:tcPr>
            <w:tcW w:w="1110" w:type="dxa"/>
            <w:shd w:val="clear" w:color="auto" w:fill="auto"/>
            <w:tcMar>
              <w:left w:w="28" w:type="dxa"/>
              <w:right w:w="28" w:type="dxa"/>
            </w:tcMar>
            <w:vAlign w:val="center"/>
            <w:hideMark/>
          </w:tcPr>
          <w:p w14:paraId="3128EC38" w14:textId="77777777" w:rsidR="00B16169" w:rsidRPr="00B16169" w:rsidRDefault="00B16169" w:rsidP="00B16169">
            <w:pPr>
              <w:jc w:val="center"/>
              <w:rPr>
                <w:sz w:val="14"/>
                <w:szCs w:val="14"/>
              </w:rPr>
            </w:pPr>
            <w:r w:rsidRPr="00B16169">
              <w:rPr>
                <w:sz w:val="14"/>
                <w:szCs w:val="14"/>
              </w:rPr>
              <w:t>1,058</w:t>
            </w:r>
          </w:p>
        </w:tc>
        <w:tc>
          <w:tcPr>
            <w:tcW w:w="4394" w:type="dxa"/>
            <w:shd w:val="clear" w:color="auto" w:fill="auto"/>
            <w:tcMar>
              <w:left w:w="28" w:type="dxa"/>
              <w:right w:w="28" w:type="dxa"/>
            </w:tcMar>
            <w:vAlign w:val="center"/>
            <w:hideMark/>
          </w:tcPr>
          <w:p w14:paraId="09FAEBE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схема расстановки оборудования,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с паспорт ТП, схема на ПКК, фото , ТУ</w:t>
            </w:r>
          </w:p>
        </w:tc>
        <w:tc>
          <w:tcPr>
            <w:tcW w:w="1134" w:type="dxa"/>
            <w:shd w:val="clear" w:color="auto" w:fill="auto"/>
            <w:tcMar>
              <w:left w:w="28" w:type="dxa"/>
              <w:right w:w="28" w:type="dxa"/>
            </w:tcMar>
            <w:vAlign w:val="center"/>
            <w:hideMark/>
          </w:tcPr>
          <w:p w14:paraId="7A37A77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1FADA9"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0E55FFF1" w14:textId="77777777" w:rsidR="00B16169" w:rsidRPr="00B16169" w:rsidRDefault="00B16169" w:rsidP="00B16169">
            <w:pPr>
              <w:jc w:val="center"/>
              <w:rPr>
                <w:sz w:val="14"/>
                <w:szCs w:val="14"/>
              </w:rPr>
            </w:pPr>
            <w:r w:rsidRPr="00B16169">
              <w:rPr>
                <w:sz w:val="14"/>
                <w:szCs w:val="14"/>
              </w:rPr>
              <w:t>1,058</w:t>
            </w:r>
          </w:p>
        </w:tc>
      </w:tr>
      <w:tr w:rsidR="00B16169" w:rsidRPr="00B16169" w14:paraId="209D9915" w14:textId="77777777" w:rsidTr="00500A5D">
        <w:trPr>
          <w:trHeight w:val="20"/>
        </w:trPr>
        <w:tc>
          <w:tcPr>
            <w:tcW w:w="2830" w:type="dxa"/>
            <w:shd w:val="clear" w:color="auto" w:fill="auto"/>
            <w:tcMar>
              <w:left w:w="28" w:type="dxa"/>
              <w:right w:w="28" w:type="dxa"/>
            </w:tcMar>
            <w:vAlign w:val="center"/>
            <w:hideMark/>
          </w:tcPr>
          <w:p w14:paraId="3DA2FF2B" w14:textId="77777777" w:rsidR="00B16169" w:rsidRPr="00B16169" w:rsidRDefault="00B16169" w:rsidP="00B16169">
            <w:pPr>
              <w:rPr>
                <w:sz w:val="14"/>
                <w:szCs w:val="14"/>
              </w:rPr>
            </w:pPr>
            <w:r w:rsidRPr="00B16169">
              <w:rPr>
                <w:sz w:val="14"/>
                <w:szCs w:val="14"/>
              </w:rPr>
              <w:t>Техническое перевооружение ТП № 639</w:t>
            </w:r>
          </w:p>
        </w:tc>
        <w:tc>
          <w:tcPr>
            <w:tcW w:w="1333" w:type="dxa"/>
            <w:shd w:val="clear" w:color="auto" w:fill="auto"/>
            <w:tcMar>
              <w:left w:w="28" w:type="dxa"/>
              <w:right w:w="28" w:type="dxa"/>
            </w:tcMar>
            <w:vAlign w:val="center"/>
            <w:hideMark/>
          </w:tcPr>
          <w:p w14:paraId="3123E9BE" w14:textId="77777777" w:rsidR="00B16169" w:rsidRPr="00B16169" w:rsidRDefault="00B16169" w:rsidP="00B16169">
            <w:pPr>
              <w:jc w:val="center"/>
              <w:rPr>
                <w:sz w:val="14"/>
                <w:szCs w:val="14"/>
              </w:rPr>
            </w:pPr>
            <w:r w:rsidRPr="00B16169">
              <w:rPr>
                <w:sz w:val="14"/>
                <w:szCs w:val="14"/>
              </w:rPr>
              <w:t>J_Б\Р\ТП\0041</w:t>
            </w:r>
          </w:p>
        </w:tc>
        <w:tc>
          <w:tcPr>
            <w:tcW w:w="0" w:type="auto"/>
            <w:shd w:val="clear" w:color="auto" w:fill="auto"/>
            <w:tcMar>
              <w:left w:w="28" w:type="dxa"/>
              <w:right w:w="28" w:type="dxa"/>
            </w:tcMar>
            <w:vAlign w:val="center"/>
            <w:hideMark/>
          </w:tcPr>
          <w:p w14:paraId="49CADEB0" w14:textId="77777777" w:rsidR="00B16169" w:rsidRPr="00B16169" w:rsidRDefault="00B16169" w:rsidP="00B16169">
            <w:pPr>
              <w:jc w:val="center"/>
              <w:rPr>
                <w:sz w:val="14"/>
                <w:szCs w:val="14"/>
              </w:rPr>
            </w:pPr>
            <w:r w:rsidRPr="00B16169">
              <w:rPr>
                <w:sz w:val="14"/>
                <w:szCs w:val="14"/>
              </w:rPr>
              <w:t>2,067</w:t>
            </w:r>
          </w:p>
        </w:tc>
        <w:tc>
          <w:tcPr>
            <w:tcW w:w="1110" w:type="dxa"/>
            <w:shd w:val="clear" w:color="auto" w:fill="auto"/>
            <w:tcMar>
              <w:left w:w="28" w:type="dxa"/>
              <w:right w:w="28" w:type="dxa"/>
            </w:tcMar>
            <w:vAlign w:val="center"/>
            <w:hideMark/>
          </w:tcPr>
          <w:p w14:paraId="06CDD66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1A7572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BC676C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C7E92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B47E80A" w14:textId="77777777" w:rsidR="00B16169" w:rsidRPr="00B16169" w:rsidRDefault="00B16169" w:rsidP="00B16169">
            <w:pPr>
              <w:jc w:val="center"/>
              <w:rPr>
                <w:sz w:val="14"/>
                <w:szCs w:val="14"/>
              </w:rPr>
            </w:pPr>
            <w:r w:rsidRPr="00B16169">
              <w:rPr>
                <w:sz w:val="14"/>
                <w:szCs w:val="14"/>
              </w:rPr>
              <w:t>0,000</w:t>
            </w:r>
          </w:p>
        </w:tc>
      </w:tr>
      <w:tr w:rsidR="00B16169" w:rsidRPr="00B16169" w14:paraId="056066E2" w14:textId="77777777" w:rsidTr="00500A5D">
        <w:trPr>
          <w:trHeight w:val="20"/>
        </w:trPr>
        <w:tc>
          <w:tcPr>
            <w:tcW w:w="2830" w:type="dxa"/>
            <w:shd w:val="clear" w:color="auto" w:fill="auto"/>
            <w:tcMar>
              <w:left w:w="28" w:type="dxa"/>
              <w:right w:w="28" w:type="dxa"/>
            </w:tcMar>
            <w:vAlign w:val="center"/>
            <w:hideMark/>
          </w:tcPr>
          <w:p w14:paraId="59067F1D" w14:textId="77777777" w:rsidR="00B16169" w:rsidRPr="00B16169" w:rsidRDefault="00B16169" w:rsidP="00B16169">
            <w:pPr>
              <w:rPr>
                <w:sz w:val="14"/>
                <w:szCs w:val="14"/>
              </w:rPr>
            </w:pPr>
            <w:r w:rsidRPr="00B16169">
              <w:rPr>
                <w:sz w:val="14"/>
                <w:szCs w:val="14"/>
              </w:rPr>
              <w:t>Техническое перевооружение ТП№524А</w:t>
            </w:r>
          </w:p>
        </w:tc>
        <w:tc>
          <w:tcPr>
            <w:tcW w:w="1333" w:type="dxa"/>
            <w:shd w:val="clear" w:color="auto" w:fill="auto"/>
            <w:tcMar>
              <w:left w:w="28" w:type="dxa"/>
              <w:right w:w="28" w:type="dxa"/>
            </w:tcMar>
            <w:vAlign w:val="center"/>
            <w:hideMark/>
          </w:tcPr>
          <w:p w14:paraId="6947561F"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\Р\ТП\0031</w:t>
            </w:r>
          </w:p>
        </w:tc>
        <w:tc>
          <w:tcPr>
            <w:tcW w:w="0" w:type="auto"/>
            <w:shd w:val="clear" w:color="auto" w:fill="auto"/>
            <w:tcMar>
              <w:left w:w="28" w:type="dxa"/>
              <w:right w:w="28" w:type="dxa"/>
            </w:tcMar>
            <w:vAlign w:val="center"/>
            <w:hideMark/>
          </w:tcPr>
          <w:p w14:paraId="70BFD440" w14:textId="77777777" w:rsidR="00B16169" w:rsidRPr="00B16169" w:rsidRDefault="00B16169" w:rsidP="00B16169">
            <w:pPr>
              <w:jc w:val="center"/>
              <w:rPr>
                <w:sz w:val="14"/>
                <w:szCs w:val="14"/>
              </w:rPr>
            </w:pPr>
            <w:r w:rsidRPr="00B16169">
              <w:rPr>
                <w:sz w:val="14"/>
                <w:szCs w:val="14"/>
              </w:rPr>
              <w:t>0,847</w:t>
            </w:r>
          </w:p>
        </w:tc>
        <w:tc>
          <w:tcPr>
            <w:tcW w:w="1110" w:type="dxa"/>
            <w:shd w:val="clear" w:color="auto" w:fill="auto"/>
            <w:tcMar>
              <w:left w:w="28" w:type="dxa"/>
              <w:right w:w="28" w:type="dxa"/>
            </w:tcMar>
            <w:vAlign w:val="center"/>
            <w:hideMark/>
          </w:tcPr>
          <w:p w14:paraId="0A3E982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E6008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535EB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09D85D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624305F" w14:textId="77777777" w:rsidR="00B16169" w:rsidRPr="00B16169" w:rsidRDefault="00B16169" w:rsidP="00B16169">
            <w:pPr>
              <w:jc w:val="center"/>
              <w:rPr>
                <w:sz w:val="14"/>
                <w:szCs w:val="14"/>
              </w:rPr>
            </w:pPr>
            <w:r w:rsidRPr="00B16169">
              <w:rPr>
                <w:sz w:val="14"/>
                <w:szCs w:val="14"/>
              </w:rPr>
              <w:t>0,000</w:t>
            </w:r>
          </w:p>
        </w:tc>
      </w:tr>
      <w:tr w:rsidR="00B16169" w:rsidRPr="00B16169" w14:paraId="5CC7E6F3" w14:textId="77777777" w:rsidTr="00500A5D">
        <w:trPr>
          <w:trHeight w:val="20"/>
        </w:trPr>
        <w:tc>
          <w:tcPr>
            <w:tcW w:w="2830" w:type="dxa"/>
            <w:shd w:val="clear" w:color="auto" w:fill="auto"/>
            <w:tcMar>
              <w:left w:w="28" w:type="dxa"/>
              <w:right w:w="28" w:type="dxa"/>
            </w:tcMar>
            <w:vAlign w:val="center"/>
            <w:hideMark/>
          </w:tcPr>
          <w:p w14:paraId="5E57B2AF" w14:textId="77777777" w:rsidR="00B16169" w:rsidRPr="00B16169" w:rsidRDefault="00B16169" w:rsidP="00B16169">
            <w:pPr>
              <w:rPr>
                <w:sz w:val="14"/>
                <w:szCs w:val="14"/>
              </w:rPr>
            </w:pPr>
            <w:r w:rsidRPr="00B16169">
              <w:rPr>
                <w:sz w:val="14"/>
                <w:szCs w:val="14"/>
              </w:rPr>
              <w:t>Техническое перевооружение ТП№17</w:t>
            </w:r>
          </w:p>
        </w:tc>
        <w:tc>
          <w:tcPr>
            <w:tcW w:w="1333" w:type="dxa"/>
            <w:shd w:val="clear" w:color="auto" w:fill="auto"/>
            <w:tcMar>
              <w:left w:w="28" w:type="dxa"/>
              <w:right w:w="28" w:type="dxa"/>
            </w:tcMar>
            <w:vAlign w:val="center"/>
            <w:hideMark/>
          </w:tcPr>
          <w:p w14:paraId="656EC175"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\Р\ТП\0032</w:t>
            </w:r>
          </w:p>
        </w:tc>
        <w:tc>
          <w:tcPr>
            <w:tcW w:w="0" w:type="auto"/>
            <w:shd w:val="clear" w:color="auto" w:fill="auto"/>
            <w:tcMar>
              <w:left w:w="28" w:type="dxa"/>
              <w:right w:w="28" w:type="dxa"/>
            </w:tcMar>
            <w:vAlign w:val="center"/>
            <w:hideMark/>
          </w:tcPr>
          <w:p w14:paraId="65009632" w14:textId="77777777" w:rsidR="00B16169" w:rsidRPr="00B16169" w:rsidRDefault="00B16169" w:rsidP="00B16169">
            <w:pPr>
              <w:jc w:val="center"/>
              <w:rPr>
                <w:sz w:val="14"/>
                <w:szCs w:val="14"/>
              </w:rPr>
            </w:pPr>
            <w:r w:rsidRPr="00B16169">
              <w:rPr>
                <w:sz w:val="14"/>
                <w:szCs w:val="14"/>
              </w:rPr>
              <w:t>0,983</w:t>
            </w:r>
          </w:p>
        </w:tc>
        <w:tc>
          <w:tcPr>
            <w:tcW w:w="1110" w:type="dxa"/>
            <w:shd w:val="clear" w:color="auto" w:fill="auto"/>
            <w:tcMar>
              <w:left w:w="28" w:type="dxa"/>
              <w:right w:w="28" w:type="dxa"/>
            </w:tcMar>
            <w:vAlign w:val="center"/>
            <w:hideMark/>
          </w:tcPr>
          <w:p w14:paraId="628EDD3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DC8A99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620062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599451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3FC2FF0" w14:textId="77777777" w:rsidR="00B16169" w:rsidRPr="00B16169" w:rsidRDefault="00B16169" w:rsidP="00B16169">
            <w:pPr>
              <w:jc w:val="center"/>
              <w:rPr>
                <w:sz w:val="14"/>
                <w:szCs w:val="14"/>
              </w:rPr>
            </w:pPr>
            <w:r w:rsidRPr="00B16169">
              <w:rPr>
                <w:sz w:val="14"/>
                <w:szCs w:val="14"/>
              </w:rPr>
              <w:t>0,000</w:t>
            </w:r>
          </w:p>
        </w:tc>
      </w:tr>
      <w:tr w:rsidR="00B16169" w:rsidRPr="00B16169" w14:paraId="05724AD7" w14:textId="77777777" w:rsidTr="00500A5D">
        <w:trPr>
          <w:trHeight w:val="20"/>
        </w:trPr>
        <w:tc>
          <w:tcPr>
            <w:tcW w:w="2830" w:type="dxa"/>
            <w:shd w:val="clear" w:color="auto" w:fill="auto"/>
            <w:tcMar>
              <w:left w:w="28" w:type="dxa"/>
              <w:right w:w="28" w:type="dxa"/>
            </w:tcMar>
            <w:vAlign w:val="center"/>
            <w:hideMark/>
          </w:tcPr>
          <w:p w14:paraId="7BF3CD2B" w14:textId="77777777" w:rsidR="00B16169" w:rsidRPr="00B16169" w:rsidRDefault="00B16169" w:rsidP="00B16169">
            <w:pPr>
              <w:rPr>
                <w:sz w:val="14"/>
                <w:szCs w:val="14"/>
              </w:rPr>
            </w:pPr>
            <w:r w:rsidRPr="00B16169">
              <w:rPr>
                <w:sz w:val="14"/>
                <w:szCs w:val="14"/>
              </w:rPr>
              <w:t>Техническое перевооружение ТП№518</w:t>
            </w:r>
          </w:p>
        </w:tc>
        <w:tc>
          <w:tcPr>
            <w:tcW w:w="1333" w:type="dxa"/>
            <w:shd w:val="clear" w:color="auto" w:fill="auto"/>
            <w:tcMar>
              <w:left w:w="28" w:type="dxa"/>
              <w:right w:w="28" w:type="dxa"/>
            </w:tcMar>
            <w:vAlign w:val="center"/>
            <w:hideMark/>
          </w:tcPr>
          <w:p w14:paraId="5312E31B"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\Р\ТП\0033</w:t>
            </w:r>
          </w:p>
        </w:tc>
        <w:tc>
          <w:tcPr>
            <w:tcW w:w="0" w:type="auto"/>
            <w:shd w:val="clear" w:color="auto" w:fill="auto"/>
            <w:tcMar>
              <w:left w:w="28" w:type="dxa"/>
              <w:right w:w="28" w:type="dxa"/>
            </w:tcMar>
            <w:vAlign w:val="center"/>
            <w:hideMark/>
          </w:tcPr>
          <w:p w14:paraId="169F5FA6" w14:textId="77777777" w:rsidR="00B16169" w:rsidRPr="00B16169" w:rsidRDefault="00B16169" w:rsidP="00B16169">
            <w:pPr>
              <w:jc w:val="center"/>
              <w:rPr>
                <w:sz w:val="14"/>
                <w:szCs w:val="14"/>
              </w:rPr>
            </w:pPr>
            <w:r w:rsidRPr="00B16169">
              <w:rPr>
                <w:sz w:val="14"/>
                <w:szCs w:val="14"/>
              </w:rPr>
              <w:t>0,499</w:t>
            </w:r>
          </w:p>
        </w:tc>
        <w:tc>
          <w:tcPr>
            <w:tcW w:w="1110" w:type="dxa"/>
            <w:shd w:val="clear" w:color="auto" w:fill="auto"/>
            <w:tcMar>
              <w:left w:w="28" w:type="dxa"/>
              <w:right w:w="28" w:type="dxa"/>
            </w:tcMar>
            <w:vAlign w:val="center"/>
            <w:hideMark/>
          </w:tcPr>
          <w:p w14:paraId="7B2518C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93564D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6A43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79A42D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40380D5" w14:textId="77777777" w:rsidR="00B16169" w:rsidRPr="00B16169" w:rsidRDefault="00B16169" w:rsidP="00B16169">
            <w:pPr>
              <w:jc w:val="center"/>
              <w:rPr>
                <w:sz w:val="14"/>
                <w:szCs w:val="14"/>
              </w:rPr>
            </w:pPr>
            <w:r w:rsidRPr="00B16169">
              <w:rPr>
                <w:sz w:val="14"/>
                <w:szCs w:val="14"/>
              </w:rPr>
              <w:t>0,000</w:t>
            </w:r>
          </w:p>
        </w:tc>
      </w:tr>
      <w:tr w:rsidR="00B16169" w:rsidRPr="00B16169" w14:paraId="74E591F2" w14:textId="77777777" w:rsidTr="00500A5D">
        <w:trPr>
          <w:trHeight w:val="20"/>
        </w:trPr>
        <w:tc>
          <w:tcPr>
            <w:tcW w:w="2830" w:type="dxa"/>
            <w:shd w:val="clear" w:color="auto" w:fill="auto"/>
            <w:tcMar>
              <w:left w:w="28" w:type="dxa"/>
              <w:right w:w="28" w:type="dxa"/>
            </w:tcMar>
            <w:vAlign w:val="center"/>
            <w:hideMark/>
          </w:tcPr>
          <w:p w14:paraId="0CADDD52" w14:textId="77777777" w:rsidR="00B16169" w:rsidRPr="00B16169" w:rsidRDefault="00B16169" w:rsidP="00B16169">
            <w:pPr>
              <w:rPr>
                <w:sz w:val="14"/>
                <w:szCs w:val="14"/>
              </w:rPr>
            </w:pPr>
            <w:r w:rsidRPr="00B16169">
              <w:rPr>
                <w:sz w:val="14"/>
                <w:szCs w:val="14"/>
              </w:rPr>
              <w:t>Техническое перевооружение ТП-3</w:t>
            </w:r>
          </w:p>
        </w:tc>
        <w:tc>
          <w:tcPr>
            <w:tcW w:w="1333" w:type="dxa"/>
            <w:shd w:val="clear" w:color="auto" w:fill="auto"/>
            <w:tcMar>
              <w:left w:w="28" w:type="dxa"/>
              <w:right w:w="28" w:type="dxa"/>
            </w:tcMar>
            <w:vAlign w:val="center"/>
            <w:hideMark/>
          </w:tcPr>
          <w:p w14:paraId="051043A5"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\Р\ТП\0042</w:t>
            </w:r>
          </w:p>
        </w:tc>
        <w:tc>
          <w:tcPr>
            <w:tcW w:w="0" w:type="auto"/>
            <w:shd w:val="clear" w:color="auto" w:fill="auto"/>
            <w:tcMar>
              <w:left w:w="28" w:type="dxa"/>
              <w:right w:w="28" w:type="dxa"/>
            </w:tcMar>
            <w:vAlign w:val="center"/>
            <w:hideMark/>
          </w:tcPr>
          <w:p w14:paraId="5BFFD4E6" w14:textId="77777777" w:rsidR="00B16169" w:rsidRPr="00B16169" w:rsidRDefault="00B16169" w:rsidP="00B16169">
            <w:pPr>
              <w:jc w:val="center"/>
              <w:rPr>
                <w:sz w:val="14"/>
                <w:szCs w:val="14"/>
              </w:rPr>
            </w:pPr>
            <w:r w:rsidRPr="00B16169">
              <w:rPr>
                <w:sz w:val="14"/>
                <w:szCs w:val="14"/>
              </w:rPr>
              <w:t>0,691</w:t>
            </w:r>
          </w:p>
        </w:tc>
        <w:tc>
          <w:tcPr>
            <w:tcW w:w="1110" w:type="dxa"/>
            <w:shd w:val="clear" w:color="auto" w:fill="auto"/>
            <w:tcMar>
              <w:left w:w="28" w:type="dxa"/>
              <w:right w:w="28" w:type="dxa"/>
            </w:tcMar>
            <w:vAlign w:val="center"/>
            <w:hideMark/>
          </w:tcPr>
          <w:p w14:paraId="0097721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D00C3D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165964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143D7B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B6ABB2" w14:textId="77777777" w:rsidR="00B16169" w:rsidRPr="00B16169" w:rsidRDefault="00B16169" w:rsidP="00B16169">
            <w:pPr>
              <w:jc w:val="center"/>
              <w:rPr>
                <w:sz w:val="14"/>
                <w:szCs w:val="14"/>
              </w:rPr>
            </w:pPr>
            <w:r w:rsidRPr="00B16169">
              <w:rPr>
                <w:sz w:val="14"/>
                <w:szCs w:val="14"/>
              </w:rPr>
              <w:t>0,000</w:t>
            </w:r>
          </w:p>
        </w:tc>
      </w:tr>
      <w:tr w:rsidR="00B16169" w:rsidRPr="00B16169" w14:paraId="4EC7F194" w14:textId="77777777" w:rsidTr="00500A5D">
        <w:trPr>
          <w:trHeight w:val="20"/>
        </w:trPr>
        <w:tc>
          <w:tcPr>
            <w:tcW w:w="2830" w:type="dxa"/>
            <w:shd w:val="clear" w:color="auto" w:fill="auto"/>
            <w:tcMar>
              <w:left w:w="28" w:type="dxa"/>
              <w:right w:w="28" w:type="dxa"/>
            </w:tcMar>
            <w:vAlign w:val="center"/>
            <w:hideMark/>
          </w:tcPr>
          <w:p w14:paraId="261CD94B" w14:textId="77777777" w:rsidR="00B16169" w:rsidRPr="00B16169" w:rsidRDefault="00B16169" w:rsidP="00B16169">
            <w:pPr>
              <w:rPr>
                <w:sz w:val="14"/>
                <w:szCs w:val="14"/>
              </w:rPr>
            </w:pPr>
            <w:r w:rsidRPr="00B16169">
              <w:rPr>
                <w:sz w:val="14"/>
                <w:szCs w:val="14"/>
              </w:rPr>
              <w:t>Техническое перевооружение ТП-54</w:t>
            </w:r>
          </w:p>
        </w:tc>
        <w:tc>
          <w:tcPr>
            <w:tcW w:w="1333" w:type="dxa"/>
            <w:shd w:val="clear" w:color="auto" w:fill="auto"/>
            <w:tcMar>
              <w:left w:w="28" w:type="dxa"/>
              <w:right w:w="28" w:type="dxa"/>
            </w:tcMar>
            <w:vAlign w:val="center"/>
            <w:hideMark/>
          </w:tcPr>
          <w:p w14:paraId="3BC8C6C5"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\Р\ТП\0043</w:t>
            </w:r>
          </w:p>
        </w:tc>
        <w:tc>
          <w:tcPr>
            <w:tcW w:w="0" w:type="auto"/>
            <w:shd w:val="clear" w:color="auto" w:fill="auto"/>
            <w:tcMar>
              <w:left w:w="28" w:type="dxa"/>
              <w:right w:w="28" w:type="dxa"/>
            </w:tcMar>
            <w:vAlign w:val="center"/>
            <w:hideMark/>
          </w:tcPr>
          <w:p w14:paraId="207E5A12" w14:textId="77777777" w:rsidR="00B16169" w:rsidRPr="00B16169" w:rsidRDefault="00B16169" w:rsidP="00B16169">
            <w:pPr>
              <w:jc w:val="center"/>
              <w:rPr>
                <w:sz w:val="14"/>
                <w:szCs w:val="14"/>
              </w:rPr>
            </w:pPr>
            <w:r w:rsidRPr="00B16169">
              <w:rPr>
                <w:sz w:val="14"/>
                <w:szCs w:val="14"/>
              </w:rPr>
              <w:t>1,306</w:t>
            </w:r>
          </w:p>
        </w:tc>
        <w:tc>
          <w:tcPr>
            <w:tcW w:w="1110" w:type="dxa"/>
            <w:shd w:val="clear" w:color="auto" w:fill="auto"/>
            <w:tcMar>
              <w:left w:w="28" w:type="dxa"/>
              <w:right w:w="28" w:type="dxa"/>
            </w:tcMar>
            <w:vAlign w:val="center"/>
            <w:hideMark/>
          </w:tcPr>
          <w:p w14:paraId="2A522A9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39030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F36F0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C485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54297A" w14:textId="77777777" w:rsidR="00B16169" w:rsidRPr="00B16169" w:rsidRDefault="00B16169" w:rsidP="00B16169">
            <w:pPr>
              <w:jc w:val="center"/>
              <w:rPr>
                <w:sz w:val="14"/>
                <w:szCs w:val="14"/>
              </w:rPr>
            </w:pPr>
            <w:r w:rsidRPr="00B16169">
              <w:rPr>
                <w:sz w:val="14"/>
                <w:szCs w:val="14"/>
              </w:rPr>
              <w:t>0,000</w:t>
            </w:r>
          </w:p>
        </w:tc>
      </w:tr>
      <w:tr w:rsidR="00B16169" w:rsidRPr="00B16169" w14:paraId="1BC02EF8" w14:textId="77777777" w:rsidTr="00500A5D">
        <w:trPr>
          <w:trHeight w:val="20"/>
        </w:trPr>
        <w:tc>
          <w:tcPr>
            <w:tcW w:w="2830" w:type="dxa"/>
            <w:shd w:val="clear" w:color="auto" w:fill="auto"/>
            <w:tcMar>
              <w:left w:w="28" w:type="dxa"/>
              <w:right w:w="28" w:type="dxa"/>
            </w:tcMar>
            <w:vAlign w:val="center"/>
            <w:hideMark/>
          </w:tcPr>
          <w:p w14:paraId="678BA6D0" w14:textId="77777777" w:rsidR="00B16169" w:rsidRPr="00B16169" w:rsidRDefault="00B16169" w:rsidP="00B16169">
            <w:pPr>
              <w:rPr>
                <w:sz w:val="14"/>
                <w:szCs w:val="14"/>
              </w:rPr>
            </w:pPr>
            <w:r w:rsidRPr="00B16169">
              <w:rPr>
                <w:sz w:val="14"/>
                <w:szCs w:val="14"/>
              </w:rPr>
              <w:t>Техническое перевооружение ТП-141</w:t>
            </w:r>
          </w:p>
        </w:tc>
        <w:tc>
          <w:tcPr>
            <w:tcW w:w="1333" w:type="dxa"/>
            <w:shd w:val="clear" w:color="auto" w:fill="auto"/>
            <w:tcMar>
              <w:left w:w="28" w:type="dxa"/>
              <w:right w:w="28" w:type="dxa"/>
            </w:tcMar>
            <w:vAlign w:val="center"/>
            <w:hideMark/>
          </w:tcPr>
          <w:p w14:paraId="738B678E" w14:textId="77777777" w:rsidR="00B16169" w:rsidRPr="00B16169" w:rsidRDefault="00B16169" w:rsidP="00B16169">
            <w:pPr>
              <w:jc w:val="center"/>
              <w:rPr>
                <w:sz w:val="14"/>
                <w:szCs w:val="14"/>
              </w:rPr>
            </w:pPr>
            <w:r w:rsidRPr="00B16169">
              <w:rPr>
                <w:sz w:val="14"/>
                <w:szCs w:val="14"/>
              </w:rPr>
              <w:t>J_М\Р\ТП\0031</w:t>
            </w:r>
          </w:p>
        </w:tc>
        <w:tc>
          <w:tcPr>
            <w:tcW w:w="0" w:type="auto"/>
            <w:shd w:val="clear" w:color="auto" w:fill="auto"/>
            <w:tcMar>
              <w:left w:w="28" w:type="dxa"/>
              <w:right w:w="28" w:type="dxa"/>
            </w:tcMar>
            <w:vAlign w:val="center"/>
            <w:hideMark/>
          </w:tcPr>
          <w:p w14:paraId="4610A54D" w14:textId="77777777" w:rsidR="00B16169" w:rsidRPr="00B16169" w:rsidRDefault="00B16169" w:rsidP="00B16169">
            <w:pPr>
              <w:jc w:val="center"/>
              <w:rPr>
                <w:sz w:val="14"/>
                <w:szCs w:val="14"/>
              </w:rPr>
            </w:pPr>
            <w:r w:rsidRPr="00B16169">
              <w:rPr>
                <w:sz w:val="14"/>
                <w:szCs w:val="14"/>
              </w:rPr>
              <w:t>1,304</w:t>
            </w:r>
          </w:p>
        </w:tc>
        <w:tc>
          <w:tcPr>
            <w:tcW w:w="1110" w:type="dxa"/>
            <w:shd w:val="clear" w:color="auto" w:fill="auto"/>
            <w:tcMar>
              <w:left w:w="28" w:type="dxa"/>
              <w:right w:w="28" w:type="dxa"/>
            </w:tcMar>
            <w:vAlign w:val="center"/>
            <w:hideMark/>
          </w:tcPr>
          <w:p w14:paraId="07A2586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A267B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14A8EF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45A6D7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C267E17" w14:textId="77777777" w:rsidR="00B16169" w:rsidRPr="00B16169" w:rsidRDefault="00B16169" w:rsidP="00B16169">
            <w:pPr>
              <w:jc w:val="center"/>
              <w:rPr>
                <w:sz w:val="14"/>
                <w:szCs w:val="14"/>
              </w:rPr>
            </w:pPr>
            <w:r w:rsidRPr="00B16169">
              <w:rPr>
                <w:sz w:val="14"/>
                <w:szCs w:val="14"/>
              </w:rPr>
              <w:t>0,000</w:t>
            </w:r>
          </w:p>
        </w:tc>
      </w:tr>
      <w:tr w:rsidR="00B16169" w:rsidRPr="00B16169" w14:paraId="376A8372" w14:textId="77777777" w:rsidTr="00500A5D">
        <w:trPr>
          <w:trHeight w:val="20"/>
        </w:trPr>
        <w:tc>
          <w:tcPr>
            <w:tcW w:w="2830" w:type="dxa"/>
            <w:shd w:val="clear" w:color="auto" w:fill="auto"/>
            <w:tcMar>
              <w:left w:w="28" w:type="dxa"/>
              <w:right w:w="28" w:type="dxa"/>
            </w:tcMar>
            <w:vAlign w:val="center"/>
            <w:hideMark/>
          </w:tcPr>
          <w:p w14:paraId="36D6A840" w14:textId="77777777" w:rsidR="00B16169" w:rsidRPr="00B16169" w:rsidRDefault="00B16169" w:rsidP="00B16169">
            <w:pPr>
              <w:rPr>
                <w:sz w:val="14"/>
                <w:szCs w:val="14"/>
              </w:rPr>
            </w:pPr>
            <w:r w:rsidRPr="00B16169">
              <w:rPr>
                <w:sz w:val="14"/>
                <w:szCs w:val="14"/>
              </w:rPr>
              <w:t>Техническое перевооружение ТП-47</w:t>
            </w:r>
          </w:p>
        </w:tc>
        <w:tc>
          <w:tcPr>
            <w:tcW w:w="1333" w:type="dxa"/>
            <w:shd w:val="clear" w:color="auto" w:fill="auto"/>
            <w:tcMar>
              <w:left w:w="28" w:type="dxa"/>
              <w:right w:w="28" w:type="dxa"/>
            </w:tcMar>
            <w:vAlign w:val="center"/>
            <w:hideMark/>
          </w:tcPr>
          <w:p w14:paraId="64017604" w14:textId="77777777" w:rsidR="00B16169" w:rsidRPr="00B16169" w:rsidRDefault="00B16169" w:rsidP="00B16169">
            <w:pPr>
              <w:jc w:val="center"/>
              <w:rPr>
                <w:sz w:val="14"/>
                <w:szCs w:val="14"/>
              </w:rPr>
            </w:pPr>
            <w:r w:rsidRPr="00B16169">
              <w:rPr>
                <w:sz w:val="14"/>
                <w:szCs w:val="14"/>
              </w:rPr>
              <w:t>J_М\Р\ТП\0032</w:t>
            </w:r>
          </w:p>
        </w:tc>
        <w:tc>
          <w:tcPr>
            <w:tcW w:w="0" w:type="auto"/>
            <w:shd w:val="clear" w:color="auto" w:fill="auto"/>
            <w:tcMar>
              <w:left w:w="28" w:type="dxa"/>
              <w:right w:w="28" w:type="dxa"/>
            </w:tcMar>
            <w:vAlign w:val="center"/>
            <w:hideMark/>
          </w:tcPr>
          <w:p w14:paraId="27195E55" w14:textId="77777777" w:rsidR="00B16169" w:rsidRPr="00B16169" w:rsidRDefault="00B16169" w:rsidP="00B16169">
            <w:pPr>
              <w:jc w:val="center"/>
              <w:rPr>
                <w:sz w:val="14"/>
                <w:szCs w:val="14"/>
              </w:rPr>
            </w:pPr>
            <w:r w:rsidRPr="00B16169">
              <w:rPr>
                <w:sz w:val="14"/>
                <w:szCs w:val="14"/>
              </w:rPr>
              <w:t>1,372</w:t>
            </w:r>
          </w:p>
        </w:tc>
        <w:tc>
          <w:tcPr>
            <w:tcW w:w="1110" w:type="dxa"/>
            <w:shd w:val="clear" w:color="auto" w:fill="auto"/>
            <w:tcMar>
              <w:left w:w="28" w:type="dxa"/>
              <w:right w:w="28" w:type="dxa"/>
            </w:tcMar>
            <w:vAlign w:val="center"/>
            <w:hideMark/>
          </w:tcPr>
          <w:p w14:paraId="1344A56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8AB8B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3DDED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E73C2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8FAC529" w14:textId="77777777" w:rsidR="00B16169" w:rsidRPr="00B16169" w:rsidRDefault="00B16169" w:rsidP="00B16169">
            <w:pPr>
              <w:jc w:val="center"/>
              <w:rPr>
                <w:sz w:val="14"/>
                <w:szCs w:val="14"/>
              </w:rPr>
            </w:pPr>
            <w:r w:rsidRPr="00B16169">
              <w:rPr>
                <w:sz w:val="14"/>
                <w:szCs w:val="14"/>
              </w:rPr>
              <w:t>0,000</w:t>
            </w:r>
          </w:p>
        </w:tc>
      </w:tr>
      <w:tr w:rsidR="00B16169" w:rsidRPr="00B16169" w14:paraId="54A22FCD" w14:textId="77777777" w:rsidTr="00500A5D">
        <w:trPr>
          <w:trHeight w:val="20"/>
        </w:trPr>
        <w:tc>
          <w:tcPr>
            <w:tcW w:w="2830" w:type="dxa"/>
            <w:shd w:val="clear" w:color="auto" w:fill="auto"/>
            <w:tcMar>
              <w:left w:w="28" w:type="dxa"/>
              <w:right w:w="28" w:type="dxa"/>
            </w:tcMar>
            <w:vAlign w:val="center"/>
            <w:hideMark/>
          </w:tcPr>
          <w:p w14:paraId="0C41862E" w14:textId="77777777" w:rsidR="00B16169" w:rsidRPr="00B16169" w:rsidRDefault="00B16169" w:rsidP="00B16169">
            <w:pPr>
              <w:rPr>
                <w:sz w:val="14"/>
                <w:szCs w:val="14"/>
              </w:rPr>
            </w:pPr>
            <w:r w:rsidRPr="00B16169">
              <w:rPr>
                <w:sz w:val="14"/>
                <w:szCs w:val="14"/>
              </w:rPr>
              <w:t>Техническое перевооружение ТП-55</w:t>
            </w:r>
          </w:p>
        </w:tc>
        <w:tc>
          <w:tcPr>
            <w:tcW w:w="1333" w:type="dxa"/>
            <w:shd w:val="clear" w:color="auto" w:fill="auto"/>
            <w:tcMar>
              <w:left w:w="28" w:type="dxa"/>
              <w:right w:w="28" w:type="dxa"/>
            </w:tcMar>
            <w:vAlign w:val="center"/>
            <w:hideMark/>
          </w:tcPr>
          <w:p w14:paraId="48C55D6A" w14:textId="77777777" w:rsidR="00B16169" w:rsidRPr="00B16169" w:rsidRDefault="00B16169" w:rsidP="00B16169">
            <w:pPr>
              <w:jc w:val="center"/>
              <w:rPr>
                <w:sz w:val="14"/>
                <w:szCs w:val="14"/>
              </w:rPr>
            </w:pPr>
            <w:r w:rsidRPr="00B16169">
              <w:rPr>
                <w:sz w:val="14"/>
                <w:szCs w:val="14"/>
              </w:rPr>
              <w:t>J_М\Р\ТП\0033</w:t>
            </w:r>
          </w:p>
        </w:tc>
        <w:tc>
          <w:tcPr>
            <w:tcW w:w="0" w:type="auto"/>
            <w:shd w:val="clear" w:color="auto" w:fill="auto"/>
            <w:tcMar>
              <w:left w:w="28" w:type="dxa"/>
              <w:right w:w="28" w:type="dxa"/>
            </w:tcMar>
            <w:vAlign w:val="center"/>
            <w:hideMark/>
          </w:tcPr>
          <w:p w14:paraId="569D8904" w14:textId="77777777" w:rsidR="00B16169" w:rsidRPr="00B16169" w:rsidRDefault="00B16169" w:rsidP="00B16169">
            <w:pPr>
              <w:jc w:val="center"/>
              <w:rPr>
                <w:sz w:val="14"/>
                <w:szCs w:val="14"/>
              </w:rPr>
            </w:pPr>
            <w:r w:rsidRPr="00B16169">
              <w:rPr>
                <w:sz w:val="14"/>
                <w:szCs w:val="14"/>
              </w:rPr>
              <w:t>0,791</w:t>
            </w:r>
          </w:p>
        </w:tc>
        <w:tc>
          <w:tcPr>
            <w:tcW w:w="1110" w:type="dxa"/>
            <w:shd w:val="clear" w:color="auto" w:fill="auto"/>
            <w:tcMar>
              <w:left w:w="28" w:type="dxa"/>
              <w:right w:w="28" w:type="dxa"/>
            </w:tcMar>
            <w:vAlign w:val="center"/>
            <w:hideMark/>
          </w:tcPr>
          <w:p w14:paraId="749E52A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D6396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D64B86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C03F44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EBE4678" w14:textId="77777777" w:rsidR="00B16169" w:rsidRPr="00B16169" w:rsidRDefault="00B16169" w:rsidP="00B16169">
            <w:pPr>
              <w:jc w:val="center"/>
              <w:rPr>
                <w:sz w:val="14"/>
                <w:szCs w:val="14"/>
              </w:rPr>
            </w:pPr>
            <w:r w:rsidRPr="00B16169">
              <w:rPr>
                <w:sz w:val="14"/>
                <w:szCs w:val="14"/>
              </w:rPr>
              <w:t>0,000</w:t>
            </w:r>
          </w:p>
        </w:tc>
      </w:tr>
      <w:tr w:rsidR="00B16169" w:rsidRPr="00B16169" w14:paraId="5189A579" w14:textId="77777777" w:rsidTr="00500A5D">
        <w:trPr>
          <w:trHeight w:val="20"/>
        </w:trPr>
        <w:tc>
          <w:tcPr>
            <w:tcW w:w="2830" w:type="dxa"/>
            <w:shd w:val="clear" w:color="auto" w:fill="auto"/>
            <w:tcMar>
              <w:left w:w="28" w:type="dxa"/>
              <w:right w:w="28" w:type="dxa"/>
            </w:tcMar>
            <w:vAlign w:val="center"/>
            <w:hideMark/>
          </w:tcPr>
          <w:p w14:paraId="6D10ACE1" w14:textId="77777777" w:rsidR="00B16169" w:rsidRPr="00B16169" w:rsidRDefault="00B16169" w:rsidP="00B16169">
            <w:pPr>
              <w:rPr>
                <w:sz w:val="14"/>
                <w:szCs w:val="14"/>
              </w:rPr>
            </w:pPr>
            <w:r w:rsidRPr="00B16169">
              <w:rPr>
                <w:sz w:val="14"/>
                <w:szCs w:val="14"/>
              </w:rPr>
              <w:t xml:space="preserve">Техническое перевооружение ТП-21 </w:t>
            </w:r>
          </w:p>
        </w:tc>
        <w:tc>
          <w:tcPr>
            <w:tcW w:w="1333" w:type="dxa"/>
            <w:shd w:val="clear" w:color="auto" w:fill="auto"/>
            <w:tcMar>
              <w:left w:w="28" w:type="dxa"/>
              <w:right w:w="28" w:type="dxa"/>
            </w:tcMar>
            <w:vAlign w:val="center"/>
            <w:hideMark/>
          </w:tcPr>
          <w:p w14:paraId="33C512AC" w14:textId="77777777" w:rsidR="00B16169" w:rsidRPr="00B16169" w:rsidRDefault="00B16169" w:rsidP="00B16169">
            <w:pPr>
              <w:jc w:val="center"/>
              <w:rPr>
                <w:sz w:val="14"/>
                <w:szCs w:val="14"/>
              </w:rPr>
            </w:pPr>
            <w:r w:rsidRPr="00B16169">
              <w:rPr>
                <w:sz w:val="14"/>
                <w:szCs w:val="14"/>
              </w:rPr>
              <w:t>J_О\Р\ТП\0031</w:t>
            </w:r>
          </w:p>
        </w:tc>
        <w:tc>
          <w:tcPr>
            <w:tcW w:w="0" w:type="auto"/>
            <w:shd w:val="clear" w:color="auto" w:fill="auto"/>
            <w:tcMar>
              <w:left w:w="28" w:type="dxa"/>
              <w:right w:w="28" w:type="dxa"/>
            </w:tcMar>
            <w:vAlign w:val="center"/>
            <w:hideMark/>
          </w:tcPr>
          <w:p w14:paraId="2A6A2FB8" w14:textId="77777777" w:rsidR="00B16169" w:rsidRPr="00B16169" w:rsidRDefault="00B16169" w:rsidP="00B16169">
            <w:pPr>
              <w:jc w:val="center"/>
              <w:rPr>
                <w:sz w:val="14"/>
                <w:szCs w:val="14"/>
              </w:rPr>
            </w:pPr>
            <w:r w:rsidRPr="00B16169">
              <w:rPr>
                <w:sz w:val="14"/>
                <w:szCs w:val="14"/>
              </w:rPr>
              <w:t>0,404</w:t>
            </w:r>
          </w:p>
        </w:tc>
        <w:tc>
          <w:tcPr>
            <w:tcW w:w="1110" w:type="dxa"/>
            <w:shd w:val="clear" w:color="auto" w:fill="auto"/>
            <w:tcMar>
              <w:left w:w="28" w:type="dxa"/>
              <w:right w:w="28" w:type="dxa"/>
            </w:tcMar>
            <w:vAlign w:val="center"/>
            <w:hideMark/>
          </w:tcPr>
          <w:p w14:paraId="46B57A8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B29D72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F3075D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124D40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CE6E91C" w14:textId="77777777" w:rsidR="00B16169" w:rsidRPr="00B16169" w:rsidRDefault="00B16169" w:rsidP="00B16169">
            <w:pPr>
              <w:jc w:val="center"/>
              <w:rPr>
                <w:sz w:val="14"/>
                <w:szCs w:val="14"/>
              </w:rPr>
            </w:pPr>
            <w:r w:rsidRPr="00B16169">
              <w:rPr>
                <w:sz w:val="14"/>
                <w:szCs w:val="14"/>
              </w:rPr>
              <w:t>0,000</w:t>
            </w:r>
          </w:p>
        </w:tc>
      </w:tr>
      <w:tr w:rsidR="00B16169" w:rsidRPr="00B16169" w14:paraId="23E1F3D2" w14:textId="77777777" w:rsidTr="00500A5D">
        <w:trPr>
          <w:trHeight w:val="20"/>
        </w:trPr>
        <w:tc>
          <w:tcPr>
            <w:tcW w:w="2830" w:type="dxa"/>
            <w:shd w:val="clear" w:color="auto" w:fill="auto"/>
            <w:tcMar>
              <w:left w:w="28" w:type="dxa"/>
              <w:right w:w="28" w:type="dxa"/>
            </w:tcMar>
            <w:vAlign w:val="center"/>
            <w:hideMark/>
          </w:tcPr>
          <w:p w14:paraId="289DE5AE" w14:textId="77777777" w:rsidR="00B16169" w:rsidRPr="00B16169" w:rsidRDefault="00B16169" w:rsidP="00B16169">
            <w:pPr>
              <w:rPr>
                <w:sz w:val="14"/>
                <w:szCs w:val="14"/>
              </w:rPr>
            </w:pPr>
            <w:r w:rsidRPr="00B16169">
              <w:rPr>
                <w:sz w:val="14"/>
                <w:szCs w:val="14"/>
              </w:rPr>
              <w:t xml:space="preserve">Техническое перевооружение ТП-141 </w:t>
            </w:r>
          </w:p>
        </w:tc>
        <w:tc>
          <w:tcPr>
            <w:tcW w:w="1333" w:type="dxa"/>
            <w:shd w:val="clear" w:color="auto" w:fill="auto"/>
            <w:tcMar>
              <w:left w:w="28" w:type="dxa"/>
              <w:right w:w="28" w:type="dxa"/>
            </w:tcMar>
            <w:vAlign w:val="center"/>
            <w:hideMark/>
          </w:tcPr>
          <w:p w14:paraId="4C810C11" w14:textId="77777777" w:rsidR="00B16169" w:rsidRPr="00B16169" w:rsidRDefault="00B16169" w:rsidP="00B16169">
            <w:pPr>
              <w:jc w:val="center"/>
              <w:rPr>
                <w:sz w:val="14"/>
                <w:szCs w:val="14"/>
              </w:rPr>
            </w:pPr>
            <w:r w:rsidRPr="00B16169">
              <w:rPr>
                <w:sz w:val="14"/>
                <w:szCs w:val="14"/>
              </w:rPr>
              <w:t>J_О\Р\ТП\0032</w:t>
            </w:r>
          </w:p>
        </w:tc>
        <w:tc>
          <w:tcPr>
            <w:tcW w:w="0" w:type="auto"/>
            <w:shd w:val="clear" w:color="auto" w:fill="auto"/>
            <w:tcMar>
              <w:left w:w="28" w:type="dxa"/>
              <w:right w:w="28" w:type="dxa"/>
            </w:tcMar>
            <w:vAlign w:val="center"/>
            <w:hideMark/>
          </w:tcPr>
          <w:p w14:paraId="0DB8C970" w14:textId="77777777" w:rsidR="00B16169" w:rsidRPr="00B16169" w:rsidRDefault="00B16169" w:rsidP="00B16169">
            <w:pPr>
              <w:jc w:val="center"/>
              <w:rPr>
                <w:sz w:val="14"/>
                <w:szCs w:val="14"/>
              </w:rPr>
            </w:pPr>
            <w:r w:rsidRPr="00B16169">
              <w:rPr>
                <w:sz w:val="14"/>
                <w:szCs w:val="14"/>
              </w:rPr>
              <w:t>1,742</w:t>
            </w:r>
          </w:p>
        </w:tc>
        <w:tc>
          <w:tcPr>
            <w:tcW w:w="1110" w:type="dxa"/>
            <w:shd w:val="clear" w:color="auto" w:fill="auto"/>
            <w:tcMar>
              <w:left w:w="28" w:type="dxa"/>
              <w:right w:w="28" w:type="dxa"/>
            </w:tcMar>
            <w:vAlign w:val="center"/>
            <w:hideMark/>
          </w:tcPr>
          <w:p w14:paraId="0514785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D58C93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22B29C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CED999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2294251" w14:textId="77777777" w:rsidR="00B16169" w:rsidRPr="00B16169" w:rsidRDefault="00B16169" w:rsidP="00B16169">
            <w:pPr>
              <w:jc w:val="center"/>
              <w:rPr>
                <w:sz w:val="14"/>
                <w:szCs w:val="14"/>
              </w:rPr>
            </w:pPr>
            <w:r w:rsidRPr="00B16169">
              <w:rPr>
                <w:sz w:val="14"/>
                <w:szCs w:val="14"/>
              </w:rPr>
              <w:t>0,000</w:t>
            </w:r>
          </w:p>
        </w:tc>
      </w:tr>
      <w:tr w:rsidR="00B16169" w:rsidRPr="00B16169" w14:paraId="2A528A88" w14:textId="77777777" w:rsidTr="00500A5D">
        <w:trPr>
          <w:trHeight w:val="20"/>
        </w:trPr>
        <w:tc>
          <w:tcPr>
            <w:tcW w:w="2830" w:type="dxa"/>
            <w:shd w:val="clear" w:color="auto" w:fill="auto"/>
            <w:tcMar>
              <w:left w:w="28" w:type="dxa"/>
              <w:right w:w="28" w:type="dxa"/>
            </w:tcMar>
            <w:vAlign w:val="center"/>
            <w:hideMark/>
          </w:tcPr>
          <w:p w14:paraId="2E538353" w14:textId="77777777" w:rsidR="00B16169" w:rsidRPr="00B16169" w:rsidRDefault="00B16169" w:rsidP="00B16169">
            <w:pPr>
              <w:rPr>
                <w:sz w:val="14"/>
                <w:szCs w:val="14"/>
              </w:rPr>
            </w:pPr>
            <w:r w:rsidRPr="00B16169">
              <w:rPr>
                <w:sz w:val="14"/>
                <w:szCs w:val="14"/>
              </w:rPr>
              <w:t>Техническое перевооружение ТП-153</w:t>
            </w:r>
          </w:p>
        </w:tc>
        <w:tc>
          <w:tcPr>
            <w:tcW w:w="1333" w:type="dxa"/>
            <w:shd w:val="clear" w:color="auto" w:fill="auto"/>
            <w:tcMar>
              <w:left w:w="28" w:type="dxa"/>
              <w:right w:w="28" w:type="dxa"/>
            </w:tcMar>
            <w:vAlign w:val="center"/>
            <w:hideMark/>
          </w:tcPr>
          <w:p w14:paraId="54E1DE4B" w14:textId="77777777" w:rsidR="00B16169" w:rsidRPr="00B16169" w:rsidRDefault="00B16169" w:rsidP="00B16169">
            <w:pPr>
              <w:jc w:val="center"/>
              <w:rPr>
                <w:sz w:val="14"/>
                <w:szCs w:val="14"/>
              </w:rPr>
            </w:pPr>
            <w:r w:rsidRPr="00B16169">
              <w:rPr>
                <w:sz w:val="14"/>
                <w:szCs w:val="14"/>
              </w:rPr>
              <w:t>J_О\Р\ТП\0033</w:t>
            </w:r>
          </w:p>
        </w:tc>
        <w:tc>
          <w:tcPr>
            <w:tcW w:w="0" w:type="auto"/>
            <w:shd w:val="clear" w:color="auto" w:fill="auto"/>
            <w:tcMar>
              <w:left w:w="28" w:type="dxa"/>
              <w:right w:w="28" w:type="dxa"/>
            </w:tcMar>
            <w:vAlign w:val="center"/>
            <w:hideMark/>
          </w:tcPr>
          <w:p w14:paraId="7819C699" w14:textId="77777777" w:rsidR="00B16169" w:rsidRPr="00B16169" w:rsidRDefault="00B16169" w:rsidP="00B16169">
            <w:pPr>
              <w:jc w:val="center"/>
              <w:rPr>
                <w:sz w:val="14"/>
                <w:szCs w:val="14"/>
              </w:rPr>
            </w:pPr>
            <w:r w:rsidRPr="00B16169">
              <w:rPr>
                <w:sz w:val="14"/>
                <w:szCs w:val="14"/>
              </w:rPr>
              <w:t>1,571</w:t>
            </w:r>
          </w:p>
        </w:tc>
        <w:tc>
          <w:tcPr>
            <w:tcW w:w="1110" w:type="dxa"/>
            <w:shd w:val="clear" w:color="auto" w:fill="auto"/>
            <w:tcMar>
              <w:left w:w="28" w:type="dxa"/>
              <w:right w:w="28" w:type="dxa"/>
            </w:tcMar>
            <w:vAlign w:val="center"/>
            <w:hideMark/>
          </w:tcPr>
          <w:p w14:paraId="0FE4D63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8FBC9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E67C6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E3CC96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D07ABB0" w14:textId="77777777" w:rsidR="00B16169" w:rsidRPr="00B16169" w:rsidRDefault="00B16169" w:rsidP="00B16169">
            <w:pPr>
              <w:jc w:val="center"/>
              <w:rPr>
                <w:sz w:val="14"/>
                <w:szCs w:val="14"/>
              </w:rPr>
            </w:pPr>
            <w:r w:rsidRPr="00B16169">
              <w:rPr>
                <w:sz w:val="14"/>
                <w:szCs w:val="14"/>
              </w:rPr>
              <w:t>0,000</w:t>
            </w:r>
          </w:p>
        </w:tc>
      </w:tr>
      <w:tr w:rsidR="00B16169" w:rsidRPr="00B16169" w14:paraId="05D414D7" w14:textId="77777777" w:rsidTr="00500A5D">
        <w:trPr>
          <w:trHeight w:val="20"/>
        </w:trPr>
        <w:tc>
          <w:tcPr>
            <w:tcW w:w="2830" w:type="dxa"/>
            <w:shd w:val="clear" w:color="auto" w:fill="auto"/>
            <w:tcMar>
              <w:left w:w="28" w:type="dxa"/>
              <w:right w:w="28" w:type="dxa"/>
            </w:tcMar>
            <w:vAlign w:val="center"/>
            <w:hideMark/>
          </w:tcPr>
          <w:p w14:paraId="3B99462B" w14:textId="77777777" w:rsidR="00B16169" w:rsidRPr="00B16169" w:rsidRDefault="00B16169" w:rsidP="00B16169">
            <w:pPr>
              <w:rPr>
                <w:sz w:val="14"/>
                <w:szCs w:val="14"/>
              </w:rPr>
            </w:pPr>
            <w:r w:rsidRPr="00B16169">
              <w:rPr>
                <w:sz w:val="14"/>
                <w:szCs w:val="14"/>
              </w:rPr>
              <w:t>Техническое перевооружение ТП-154</w:t>
            </w:r>
          </w:p>
        </w:tc>
        <w:tc>
          <w:tcPr>
            <w:tcW w:w="1333" w:type="dxa"/>
            <w:shd w:val="clear" w:color="auto" w:fill="auto"/>
            <w:tcMar>
              <w:left w:w="28" w:type="dxa"/>
              <w:right w:w="28" w:type="dxa"/>
            </w:tcMar>
            <w:vAlign w:val="center"/>
            <w:hideMark/>
          </w:tcPr>
          <w:p w14:paraId="0225B365" w14:textId="77777777" w:rsidR="00B16169" w:rsidRPr="00B16169" w:rsidRDefault="00B16169" w:rsidP="00B16169">
            <w:pPr>
              <w:jc w:val="center"/>
              <w:rPr>
                <w:sz w:val="14"/>
                <w:szCs w:val="14"/>
              </w:rPr>
            </w:pPr>
            <w:r w:rsidRPr="00B16169">
              <w:rPr>
                <w:sz w:val="14"/>
                <w:szCs w:val="14"/>
              </w:rPr>
              <w:t>J_О\Р\ТП\0034</w:t>
            </w:r>
          </w:p>
        </w:tc>
        <w:tc>
          <w:tcPr>
            <w:tcW w:w="0" w:type="auto"/>
            <w:shd w:val="clear" w:color="auto" w:fill="auto"/>
            <w:tcMar>
              <w:left w:w="28" w:type="dxa"/>
              <w:right w:w="28" w:type="dxa"/>
            </w:tcMar>
            <w:vAlign w:val="center"/>
            <w:hideMark/>
          </w:tcPr>
          <w:p w14:paraId="7B5FE003" w14:textId="77777777" w:rsidR="00B16169" w:rsidRPr="00B16169" w:rsidRDefault="00B16169" w:rsidP="00B16169">
            <w:pPr>
              <w:jc w:val="center"/>
              <w:rPr>
                <w:sz w:val="14"/>
                <w:szCs w:val="14"/>
              </w:rPr>
            </w:pPr>
            <w:r w:rsidRPr="00B16169">
              <w:rPr>
                <w:sz w:val="14"/>
                <w:szCs w:val="14"/>
              </w:rPr>
              <w:t>1,653</w:t>
            </w:r>
          </w:p>
        </w:tc>
        <w:tc>
          <w:tcPr>
            <w:tcW w:w="1110" w:type="dxa"/>
            <w:shd w:val="clear" w:color="auto" w:fill="auto"/>
            <w:tcMar>
              <w:left w:w="28" w:type="dxa"/>
              <w:right w:w="28" w:type="dxa"/>
            </w:tcMar>
            <w:vAlign w:val="center"/>
            <w:hideMark/>
          </w:tcPr>
          <w:p w14:paraId="2821C76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EAC18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310654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70B8A26"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70BFB6C8"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4BD1DD77" w14:textId="77777777" w:rsidTr="00500A5D">
        <w:trPr>
          <w:trHeight w:val="20"/>
        </w:trPr>
        <w:tc>
          <w:tcPr>
            <w:tcW w:w="2830" w:type="dxa"/>
            <w:shd w:val="clear" w:color="auto" w:fill="auto"/>
            <w:tcMar>
              <w:left w:w="28" w:type="dxa"/>
              <w:right w:w="28" w:type="dxa"/>
            </w:tcMar>
            <w:vAlign w:val="center"/>
            <w:hideMark/>
          </w:tcPr>
          <w:p w14:paraId="34302B16" w14:textId="77777777" w:rsidR="00B16169" w:rsidRPr="00B16169" w:rsidRDefault="00B16169" w:rsidP="00B16169">
            <w:pPr>
              <w:rPr>
                <w:sz w:val="14"/>
                <w:szCs w:val="14"/>
              </w:rPr>
            </w:pPr>
            <w:r w:rsidRPr="00B16169">
              <w:rPr>
                <w:sz w:val="14"/>
                <w:szCs w:val="14"/>
              </w:rPr>
              <w:t>Техническое перевооружение ТП-164</w:t>
            </w:r>
          </w:p>
        </w:tc>
        <w:tc>
          <w:tcPr>
            <w:tcW w:w="1333" w:type="dxa"/>
            <w:shd w:val="clear" w:color="auto" w:fill="auto"/>
            <w:tcMar>
              <w:left w:w="28" w:type="dxa"/>
              <w:right w:w="28" w:type="dxa"/>
            </w:tcMar>
            <w:vAlign w:val="center"/>
            <w:hideMark/>
          </w:tcPr>
          <w:p w14:paraId="36F1C090" w14:textId="77777777" w:rsidR="00B16169" w:rsidRPr="00B16169" w:rsidRDefault="00B16169" w:rsidP="00B16169">
            <w:pPr>
              <w:jc w:val="center"/>
              <w:rPr>
                <w:sz w:val="14"/>
                <w:szCs w:val="14"/>
              </w:rPr>
            </w:pPr>
            <w:r w:rsidRPr="00B16169">
              <w:rPr>
                <w:sz w:val="14"/>
                <w:szCs w:val="14"/>
              </w:rPr>
              <w:t>J_О\Р\ТП\0035</w:t>
            </w:r>
          </w:p>
        </w:tc>
        <w:tc>
          <w:tcPr>
            <w:tcW w:w="0" w:type="auto"/>
            <w:shd w:val="clear" w:color="auto" w:fill="auto"/>
            <w:tcMar>
              <w:left w:w="28" w:type="dxa"/>
              <w:right w:w="28" w:type="dxa"/>
            </w:tcMar>
            <w:vAlign w:val="center"/>
            <w:hideMark/>
          </w:tcPr>
          <w:p w14:paraId="7375186B" w14:textId="77777777" w:rsidR="00B16169" w:rsidRPr="00B16169" w:rsidRDefault="00B16169" w:rsidP="00B16169">
            <w:pPr>
              <w:jc w:val="center"/>
              <w:rPr>
                <w:sz w:val="14"/>
                <w:szCs w:val="14"/>
              </w:rPr>
            </w:pPr>
            <w:r w:rsidRPr="00B16169">
              <w:rPr>
                <w:sz w:val="14"/>
                <w:szCs w:val="14"/>
              </w:rPr>
              <w:t>1,200</w:t>
            </w:r>
          </w:p>
        </w:tc>
        <w:tc>
          <w:tcPr>
            <w:tcW w:w="1110" w:type="dxa"/>
            <w:shd w:val="clear" w:color="auto" w:fill="auto"/>
            <w:tcMar>
              <w:left w:w="28" w:type="dxa"/>
              <w:right w:w="28" w:type="dxa"/>
            </w:tcMar>
            <w:vAlign w:val="center"/>
            <w:hideMark/>
          </w:tcPr>
          <w:p w14:paraId="6E36C55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63DA03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37BF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6BF946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EACF221" w14:textId="77777777" w:rsidR="00B16169" w:rsidRPr="00B16169" w:rsidRDefault="00B16169" w:rsidP="00B16169">
            <w:pPr>
              <w:jc w:val="center"/>
              <w:rPr>
                <w:sz w:val="14"/>
                <w:szCs w:val="14"/>
              </w:rPr>
            </w:pPr>
            <w:r w:rsidRPr="00B16169">
              <w:rPr>
                <w:sz w:val="14"/>
                <w:szCs w:val="14"/>
              </w:rPr>
              <w:t>0,000</w:t>
            </w:r>
          </w:p>
        </w:tc>
      </w:tr>
      <w:tr w:rsidR="00B16169" w:rsidRPr="00B16169" w14:paraId="33C784AF" w14:textId="77777777" w:rsidTr="00500A5D">
        <w:trPr>
          <w:trHeight w:val="20"/>
        </w:trPr>
        <w:tc>
          <w:tcPr>
            <w:tcW w:w="2830" w:type="dxa"/>
            <w:shd w:val="clear" w:color="auto" w:fill="auto"/>
            <w:tcMar>
              <w:left w:w="28" w:type="dxa"/>
              <w:right w:w="28" w:type="dxa"/>
            </w:tcMar>
            <w:vAlign w:val="center"/>
            <w:hideMark/>
          </w:tcPr>
          <w:p w14:paraId="4D29F346" w14:textId="77777777" w:rsidR="00B16169" w:rsidRPr="00B16169" w:rsidRDefault="00B16169" w:rsidP="00B16169">
            <w:pPr>
              <w:rPr>
                <w:sz w:val="14"/>
                <w:szCs w:val="14"/>
              </w:rPr>
            </w:pPr>
            <w:r w:rsidRPr="00B16169">
              <w:rPr>
                <w:sz w:val="14"/>
                <w:szCs w:val="14"/>
              </w:rPr>
              <w:t>Техническое перевооружение ТП-94</w:t>
            </w:r>
          </w:p>
        </w:tc>
        <w:tc>
          <w:tcPr>
            <w:tcW w:w="1333" w:type="dxa"/>
            <w:shd w:val="clear" w:color="auto" w:fill="auto"/>
            <w:tcMar>
              <w:left w:w="28" w:type="dxa"/>
              <w:right w:w="28" w:type="dxa"/>
            </w:tcMar>
            <w:vAlign w:val="center"/>
            <w:hideMark/>
          </w:tcPr>
          <w:p w14:paraId="5D66A47C" w14:textId="77777777" w:rsidR="00B16169" w:rsidRPr="00B16169" w:rsidRDefault="00B16169" w:rsidP="00B16169">
            <w:pPr>
              <w:jc w:val="center"/>
              <w:rPr>
                <w:sz w:val="14"/>
                <w:szCs w:val="14"/>
              </w:rPr>
            </w:pPr>
            <w:r w:rsidRPr="00B16169">
              <w:rPr>
                <w:sz w:val="14"/>
                <w:szCs w:val="14"/>
              </w:rPr>
              <w:t>J_О\Р\ТП\0036</w:t>
            </w:r>
          </w:p>
        </w:tc>
        <w:tc>
          <w:tcPr>
            <w:tcW w:w="0" w:type="auto"/>
            <w:shd w:val="clear" w:color="auto" w:fill="auto"/>
            <w:tcMar>
              <w:left w:w="28" w:type="dxa"/>
              <w:right w:w="28" w:type="dxa"/>
            </w:tcMar>
            <w:vAlign w:val="center"/>
            <w:hideMark/>
          </w:tcPr>
          <w:p w14:paraId="45C12401" w14:textId="77777777" w:rsidR="00B16169" w:rsidRPr="00B16169" w:rsidRDefault="00B16169" w:rsidP="00B16169">
            <w:pPr>
              <w:jc w:val="center"/>
              <w:rPr>
                <w:sz w:val="14"/>
                <w:szCs w:val="14"/>
              </w:rPr>
            </w:pPr>
            <w:r w:rsidRPr="00B16169">
              <w:rPr>
                <w:sz w:val="14"/>
                <w:szCs w:val="14"/>
              </w:rPr>
              <w:t>0,683</w:t>
            </w:r>
          </w:p>
        </w:tc>
        <w:tc>
          <w:tcPr>
            <w:tcW w:w="1110" w:type="dxa"/>
            <w:shd w:val="clear" w:color="auto" w:fill="auto"/>
            <w:tcMar>
              <w:left w:w="28" w:type="dxa"/>
              <w:right w:w="28" w:type="dxa"/>
            </w:tcMar>
            <w:vAlign w:val="center"/>
            <w:hideMark/>
          </w:tcPr>
          <w:p w14:paraId="1D8F16F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5713B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40F1BA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2A4D81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903D9CE" w14:textId="77777777" w:rsidR="00B16169" w:rsidRPr="00B16169" w:rsidRDefault="00B16169" w:rsidP="00B16169">
            <w:pPr>
              <w:jc w:val="center"/>
              <w:rPr>
                <w:sz w:val="14"/>
                <w:szCs w:val="14"/>
              </w:rPr>
            </w:pPr>
            <w:r w:rsidRPr="00B16169">
              <w:rPr>
                <w:sz w:val="14"/>
                <w:szCs w:val="14"/>
              </w:rPr>
              <w:t>0,000</w:t>
            </w:r>
          </w:p>
        </w:tc>
      </w:tr>
      <w:tr w:rsidR="00B16169" w:rsidRPr="00B16169" w14:paraId="00D4611A" w14:textId="77777777" w:rsidTr="00500A5D">
        <w:trPr>
          <w:trHeight w:val="20"/>
        </w:trPr>
        <w:tc>
          <w:tcPr>
            <w:tcW w:w="2830" w:type="dxa"/>
            <w:shd w:val="clear" w:color="auto" w:fill="auto"/>
            <w:tcMar>
              <w:left w:w="28" w:type="dxa"/>
              <w:right w:w="28" w:type="dxa"/>
            </w:tcMar>
            <w:vAlign w:val="center"/>
            <w:hideMark/>
          </w:tcPr>
          <w:p w14:paraId="083A070B" w14:textId="77777777" w:rsidR="00B16169" w:rsidRPr="00B16169" w:rsidRDefault="00B16169" w:rsidP="00B16169">
            <w:pPr>
              <w:rPr>
                <w:sz w:val="14"/>
                <w:szCs w:val="14"/>
              </w:rPr>
            </w:pPr>
            <w:r w:rsidRPr="00B16169">
              <w:rPr>
                <w:sz w:val="14"/>
                <w:szCs w:val="14"/>
              </w:rPr>
              <w:t>Техническое перевооружение ТП - 132</w:t>
            </w:r>
          </w:p>
        </w:tc>
        <w:tc>
          <w:tcPr>
            <w:tcW w:w="1333" w:type="dxa"/>
            <w:shd w:val="clear" w:color="auto" w:fill="auto"/>
            <w:tcMar>
              <w:left w:w="28" w:type="dxa"/>
              <w:right w:w="28" w:type="dxa"/>
            </w:tcMar>
            <w:vAlign w:val="center"/>
            <w:hideMark/>
          </w:tcPr>
          <w:p w14:paraId="352CDFD4"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\Р\ТП\0007</w:t>
            </w:r>
          </w:p>
        </w:tc>
        <w:tc>
          <w:tcPr>
            <w:tcW w:w="0" w:type="auto"/>
            <w:shd w:val="clear" w:color="auto" w:fill="auto"/>
            <w:tcMar>
              <w:left w:w="28" w:type="dxa"/>
              <w:right w:w="28" w:type="dxa"/>
            </w:tcMar>
            <w:vAlign w:val="center"/>
            <w:hideMark/>
          </w:tcPr>
          <w:p w14:paraId="15938FA6" w14:textId="77777777" w:rsidR="00B16169" w:rsidRPr="00B16169" w:rsidRDefault="00B16169" w:rsidP="00B16169">
            <w:pPr>
              <w:jc w:val="center"/>
              <w:rPr>
                <w:sz w:val="14"/>
                <w:szCs w:val="14"/>
              </w:rPr>
            </w:pPr>
            <w:r w:rsidRPr="00B16169">
              <w:rPr>
                <w:sz w:val="14"/>
                <w:szCs w:val="14"/>
              </w:rPr>
              <w:t>1,614</w:t>
            </w:r>
          </w:p>
        </w:tc>
        <w:tc>
          <w:tcPr>
            <w:tcW w:w="1110" w:type="dxa"/>
            <w:shd w:val="clear" w:color="auto" w:fill="auto"/>
            <w:tcMar>
              <w:left w:w="28" w:type="dxa"/>
              <w:right w:w="28" w:type="dxa"/>
            </w:tcMar>
            <w:vAlign w:val="center"/>
            <w:hideMark/>
          </w:tcPr>
          <w:p w14:paraId="58FA9FA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1CBCD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935B9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A2E20D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6AE1E7D" w14:textId="77777777" w:rsidR="00B16169" w:rsidRPr="00B16169" w:rsidRDefault="00B16169" w:rsidP="00B16169">
            <w:pPr>
              <w:jc w:val="center"/>
              <w:rPr>
                <w:sz w:val="14"/>
                <w:szCs w:val="14"/>
              </w:rPr>
            </w:pPr>
            <w:r w:rsidRPr="00B16169">
              <w:rPr>
                <w:sz w:val="14"/>
                <w:szCs w:val="14"/>
              </w:rPr>
              <w:t>0,000</w:t>
            </w:r>
          </w:p>
        </w:tc>
      </w:tr>
      <w:tr w:rsidR="00B16169" w:rsidRPr="00B16169" w14:paraId="62A258CB" w14:textId="77777777" w:rsidTr="00500A5D">
        <w:trPr>
          <w:trHeight w:val="20"/>
        </w:trPr>
        <w:tc>
          <w:tcPr>
            <w:tcW w:w="2830" w:type="dxa"/>
            <w:shd w:val="clear" w:color="auto" w:fill="auto"/>
            <w:tcMar>
              <w:left w:w="28" w:type="dxa"/>
              <w:right w:w="28" w:type="dxa"/>
            </w:tcMar>
            <w:vAlign w:val="center"/>
            <w:hideMark/>
          </w:tcPr>
          <w:p w14:paraId="6E9DE50E" w14:textId="77777777" w:rsidR="00B16169" w:rsidRPr="00B16169" w:rsidRDefault="00B16169" w:rsidP="00B16169">
            <w:pPr>
              <w:rPr>
                <w:sz w:val="14"/>
                <w:szCs w:val="14"/>
              </w:rPr>
            </w:pPr>
            <w:r w:rsidRPr="00B16169">
              <w:rPr>
                <w:sz w:val="14"/>
                <w:szCs w:val="14"/>
              </w:rPr>
              <w:t>Техническое перевооружение ТП - 135</w:t>
            </w:r>
          </w:p>
        </w:tc>
        <w:tc>
          <w:tcPr>
            <w:tcW w:w="1333" w:type="dxa"/>
            <w:shd w:val="clear" w:color="auto" w:fill="auto"/>
            <w:tcMar>
              <w:left w:w="28" w:type="dxa"/>
              <w:right w:w="28" w:type="dxa"/>
            </w:tcMar>
            <w:vAlign w:val="center"/>
            <w:hideMark/>
          </w:tcPr>
          <w:p w14:paraId="3A693649"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\Р\ТП\0008</w:t>
            </w:r>
          </w:p>
        </w:tc>
        <w:tc>
          <w:tcPr>
            <w:tcW w:w="0" w:type="auto"/>
            <w:shd w:val="clear" w:color="auto" w:fill="auto"/>
            <w:tcMar>
              <w:left w:w="28" w:type="dxa"/>
              <w:right w:w="28" w:type="dxa"/>
            </w:tcMar>
            <w:vAlign w:val="center"/>
            <w:hideMark/>
          </w:tcPr>
          <w:p w14:paraId="7154589F" w14:textId="77777777" w:rsidR="00B16169" w:rsidRPr="00B16169" w:rsidRDefault="00B16169" w:rsidP="00B16169">
            <w:pPr>
              <w:jc w:val="center"/>
              <w:rPr>
                <w:sz w:val="14"/>
                <w:szCs w:val="14"/>
              </w:rPr>
            </w:pPr>
            <w:r w:rsidRPr="00B16169">
              <w:rPr>
                <w:sz w:val="14"/>
                <w:szCs w:val="14"/>
              </w:rPr>
              <w:t>1,986</w:t>
            </w:r>
          </w:p>
        </w:tc>
        <w:tc>
          <w:tcPr>
            <w:tcW w:w="1110" w:type="dxa"/>
            <w:shd w:val="clear" w:color="auto" w:fill="auto"/>
            <w:tcMar>
              <w:left w:w="28" w:type="dxa"/>
              <w:right w:w="28" w:type="dxa"/>
            </w:tcMar>
            <w:vAlign w:val="center"/>
            <w:hideMark/>
          </w:tcPr>
          <w:p w14:paraId="4BD8BE4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5078C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955AD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5C9DA5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BC93FD3" w14:textId="77777777" w:rsidR="00B16169" w:rsidRPr="00B16169" w:rsidRDefault="00B16169" w:rsidP="00B16169">
            <w:pPr>
              <w:jc w:val="center"/>
              <w:rPr>
                <w:sz w:val="14"/>
                <w:szCs w:val="14"/>
              </w:rPr>
            </w:pPr>
            <w:r w:rsidRPr="00B16169">
              <w:rPr>
                <w:sz w:val="14"/>
                <w:szCs w:val="14"/>
              </w:rPr>
              <w:t>0,000</w:t>
            </w:r>
          </w:p>
        </w:tc>
      </w:tr>
      <w:tr w:rsidR="00B16169" w:rsidRPr="00B16169" w14:paraId="5459E774" w14:textId="77777777" w:rsidTr="00500A5D">
        <w:trPr>
          <w:trHeight w:val="20"/>
        </w:trPr>
        <w:tc>
          <w:tcPr>
            <w:tcW w:w="2830" w:type="dxa"/>
            <w:shd w:val="clear" w:color="auto" w:fill="auto"/>
            <w:tcMar>
              <w:left w:w="28" w:type="dxa"/>
              <w:right w:w="28" w:type="dxa"/>
            </w:tcMar>
            <w:vAlign w:val="center"/>
            <w:hideMark/>
          </w:tcPr>
          <w:p w14:paraId="0935471B" w14:textId="77777777" w:rsidR="00B16169" w:rsidRPr="00B16169" w:rsidRDefault="00B16169" w:rsidP="00B16169">
            <w:pPr>
              <w:rPr>
                <w:sz w:val="14"/>
                <w:szCs w:val="14"/>
              </w:rPr>
            </w:pPr>
            <w:r w:rsidRPr="00B16169">
              <w:rPr>
                <w:sz w:val="14"/>
                <w:szCs w:val="14"/>
              </w:rPr>
              <w:t xml:space="preserve">Техническое перевооружение ТП-114 </w:t>
            </w:r>
          </w:p>
        </w:tc>
        <w:tc>
          <w:tcPr>
            <w:tcW w:w="1333" w:type="dxa"/>
            <w:shd w:val="clear" w:color="auto" w:fill="auto"/>
            <w:tcMar>
              <w:left w:w="28" w:type="dxa"/>
              <w:right w:w="28" w:type="dxa"/>
            </w:tcMar>
            <w:vAlign w:val="center"/>
            <w:hideMark/>
          </w:tcPr>
          <w:p w14:paraId="5BF584BD" w14:textId="77777777" w:rsidR="00B16169" w:rsidRPr="00B16169" w:rsidRDefault="00B16169" w:rsidP="00B16169">
            <w:pPr>
              <w:jc w:val="center"/>
              <w:rPr>
                <w:sz w:val="14"/>
                <w:szCs w:val="14"/>
              </w:rPr>
            </w:pPr>
            <w:r w:rsidRPr="00B16169">
              <w:rPr>
                <w:sz w:val="14"/>
                <w:szCs w:val="14"/>
              </w:rPr>
              <w:t>J_ПРК\Р\ТП\0051</w:t>
            </w:r>
          </w:p>
        </w:tc>
        <w:tc>
          <w:tcPr>
            <w:tcW w:w="0" w:type="auto"/>
            <w:shd w:val="clear" w:color="auto" w:fill="auto"/>
            <w:tcMar>
              <w:left w:w="28" w:type="dxa"/>
              <w:right w:w="28" w:type="dxa"/>
            </w:tcMar>
            <w:vAlign w:val="center"/>
            <w:hideMark/>
          </w:tcPr>
          <w:p w14:paraId="74F22DC2" w14:textId="77777777" w:rsidR="00B16169" w:rsidRPr="00B16169" w:rsidRDefault="00B16169" w:rsidP="00B16169">
            <w:pPr>
              <w:jc w:val="center"/>
              <w:rPr>
                <w:sz w:val="14"/>
                <w:szCs w:val="14"/>
              </w:rPr>
            </w:pPr>
            <w:r w:rsidRPr="00B16169">
              <w:rPr>
                <w:sz w:val="14"/>
                <w:szCs w:val="14"/>
              </w:rPr>
              <w:t>1,405</w:t>
            </w:r>
          </w:p>
        </w:tc>
        <w:tc>
          <w:tcPr>
            <w:tcW w:w="1110" w:type="dxa"/>
            <w:shd w:val="clear" w:color="auto" w:fill="auto"/>
            <w:tcMar>
              <w:left w:w="28" w:type="dxa"/>
              <w:right w:w="28" w:type="dxa"/>
            </w:tcMar>
            <w:vAlign w:val="center"/>
            <w:hideMark/>
          </w:tcPr>
          <w:p w14:paraId="09D2694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81DC81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99231D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88FA96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A629E26" w14:textId="77777777" w:rsidR="00B16169" w:rsidRPr="00B16169" w:rsidRDefault="00B16169" w:rsidP="00B16169">
            <w:pPr>
              <w:jc w:val="center"/>
              <w:rPr>
                <w:sz w:val="14"/>
                <w:szCs w:val="14"/>
              </w:rPr>
            </w:pPr>
            <w:r w:rsidRPr="00B16169">
              <w:rPr>
                <w:sz w:val="14"/>
                <w:szCs w:val="14"/>
              </w:rPr>
              <w:t>0,000</w:t>
            </w:r>
          </w:p>
        </w:tc>
      </w:tr>
      <w:tr w:rsidR="00B16169" w:rsidRPr="00B16169" w14:paraId="1395A997" w14:textId="77777777" w:rsidTr="00500A5D">
        <w:trPr>
          <w:trHeight w:val="20"/>
        </w:trPr>
        <w:tc>
          <w:tcPr>
            <w:tcW w:w="2830" w:type="dxa"/>
            <w:shd w:val="clear" w:color="auto" w:fill="auto"/>
            <w:tcMar>
              <w:left w:w="28" w:type="dxa"/>
              <w:right w:w="28" w:type="dxa"/>
            </w:tcMar>
            <w:vAlign w:val="center"/>
            <w:hideMark/>
          </w:tcPr>
          <w:p w14:paraId="18112A34" w14:textId="77777777" w:rsidR="00B16169" w:rsidRPr="00B16169" w:rsidRDefault="00B16169" w:rsidP="00B16169">
            <w:pPr>
              <w:rPr>
                <w:sz w:val="14"/>
                <w:szCs w:val="14"/>
              </w:rPr>
            </w:pPr>
            <w:r w:rsidRPr="00B16169">
              <w:rPr>
                <w:sz w:val="14"/>
                <w:szCs w:val="14"/>
              </w:rPr>
              <w:t xml:space="preserve">Техническое перевооружение ТП-420 </w:t>
            </w:r>
          </w:p>
        </w:tc>
        <w:tc>
          <w:tcPr>
            <w:tcW w:w="1333" w:type="dxa"/>
            <w:shd w:val="clear" w:color="auto" w:fill="auto"/>
            <w:tcMar>
              <w:left w:w="28" w:type="dxa"/>
              <w:right w:w="28" w:type="dxa"/>
            </w:tcMar>
            <w:vAlign w:val="center"/>
            <w:hideMark/>
          </w:tcPr>
          <w:p w14:paraId="658CD74B" w14:textId="77777777" w:rsidR="00B16169" w:rsidRPr="00B16169" w:rsidRDefault="00B16169" w:rsidP="00B16169">
            <w:pPr>
              <w:jc w:val="center"/>
              <w:rPr>
                <w:sz w:val="14"/>
                <w:szCs w:val="14"/>
              </w:rPr>
            </w:pPr>
            <w:r w:rsidRPr="00B16169">
              <w:rPr>
                <w:sz w:val="14"/>
                <w:szCs w:val="14"/>
              </w:rPr>
              <w:t>J_ПРК\Р\ТП\0053</w:t>
            </w:r>
          </w:p>
        </w:tc>
        <w:tc>
          <w:tcPr>
            <w:tcW w:w="0" w:type="auto"/>
            <w:shd w:val="clear" w:color="auto" w:fill="auto"/>
            <w:tcMar>
              <w:left w:w="28" w:type="dxa"/>
              <w:right w:w="28" w:type="dxa"/>
            </w:tcMar>
            <w:vAlign w:val="center"/>
            <w:hideMark/>
          </w:tcPr>
          <w:p w14:paraId="672C403F" w14:textId="77777777" w:rsidR="00B16169" w:rsidRPr="00B16169" w:rsidRDefault="00B16169" w:rsidP="00B16169">
            <w:pPr>
              <w:jc w:val="center"/>
              <w:rPr>
                <w:sz w:val="14"/>
                <w:szCs w:val="14"/>
              </w:rPr>
            </w:pPr>
            <w:r w:rsidRPr="00B16169">
              <w:rPr>
                <w:sz w:val="14"/>
                <w:szCs w:val="14"/>
              </w:rPr>
              <w:t>1,821</w:t>
            </w:r>
          </w:p>
        </w:tc>
        <w:tc>
          <w:tcPr>
            <w:tcW w:w="1110" w:type="dxa"/>
            <w:shd w:val="clear" w:color="auto" w:fill="auto"/>
            <w:tcMar>
              <w:left w:w="28" w:type="dxa"/>
              <w:right w:w="28" w:type="dxa"/>
            </w:tcMar>
            <w:vAlign w:val="center"/>
            <w:hideMark/>
          </w:tcPr>
          <w:p w14:paraId="27A98F3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EE84B7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A49C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60F0D6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A81E0B0" w14:textId="77777777" w:rsidR="00B16169" w:rsidRPr="00B16169" w:rsidRDefault="00B16169" w:rsidP="00B16169">
            <w:pPr>
              <w:jc w:val="center"/>
              <w:rPr>
                <w:sz w:val="14"/>
                <w:szCs w:val="14"/>
              </w:rPr>
            </w:pPr>
            <w:r w:rsidRPr="00B16169">
              <w:rPr>
                <w:sz w:val="14"/>
                <w:szCs w:val="14"/>
              </w:rPr>
              <w:t>0,000</w:t>
            </w:r>
          </w:p>
        </w:tc>
      </w:tr>
      <w:tr w:rsidR="00B16169" w:rsidRPr="00B16169" w14:paraId="5F6F1B27" w14:textId="77777777" w:rsidTr="00500A5D">
        <w:trPr>
          <w:trHeight w:val="20"/>
        </w:trPr>
        <w:tc>
          <w:tcPr>
            <w:tcW w:w="2830" w:type="dxa"/>
            <w:shd w:val="clear" w:color="auto" w:fill="auto"/>
            <w:tcMar>
              <w:left w:w="28" w:type="dxa"/>
              <w:right w:w="28" w:type="dxa"/>
            </w:tcMar>
            <w:vAlign w:val="center"/>
            <w:hideMark/>
          </w:tcPr>
          <w:p w14:paraId="6F97BDAD" w14:textId="77777777" w:rsidR="00B16169" w:rsidRPr="00B16169" w:rsidRDefault="00B16169" w:rsidP="00B16169">
            <w:pPr>
              <w:rPr>
                <w:sz w:val="14"/>
                <w:szCs w:val="14"/>
              </w:rPr>
            </w:pPr>
            <w:r w:rsidRPr="00B16169">
              <w:rPr>
                <w:sz w:val="14"/>
                <w:szCs w:val="14"/>
              </w:rPr>
              <w:t xml:space="preserve">Техническое перевооружение ТП-273 </w:t>
            </w:r>
          </w:p>
        </w:tc>
        <w:tc>
          <w:tcPr>
            <w:tcW w:w="1333" w:type="dxa"/>
            <w:shd w:val="clear" w:color="auto" w:fill="auto"/>
            <w:tcMar>
              <w:left w:w="28" w:type="dxa"/>
              <w:right w:w="28" w:type="dxa"/>
            </w:tcMar>
            <w:vAlign w:val="center"/>
            <w:hideMark/>
          </w:tcPr>
          <w:p w14:paraId="2B547C0D" w14:textId="77777777" w:rsidR="00B16169" w:rsidRPr="00B16169" w:rsidRDefault="00B16169" w:rsidP="00B16169">
            <w:pPr>
              <w:jc w:val="center"/>
              <w:rPr>
                <w:sz w:val="14"/>
                <w:szCs w:val="14"/>
              </w:rPr>
            </w:pPr>
            <w:r w:rsidRPr="00B16169">
              <w:rPr>
                <w:sz w:val="14"/>
                <w:szCs w:val="14"/>
              </w:rPr>
              <w:t>J_ПРК\Р\ТП\0059</w:t>
            </w:r>
          </w:p>
        </w:tc>
        <w:tc>
          <w:tcPr>
            <w:tcW w:w="0" w:type="auto"/>
            <w:shd w:val="clear" w:color="auto" w:fill="auto"/>
            <w:tcMar>
              <w:left w:w="28" w:type="dxa"/>
              <w:right w:w="28" w:type="dxa"/>
            </w:tcMar>
            <w:vAlign w:val="center"/>
            <w:hideMark/>
          </w:tcPr>
          <w:p w14:paraId="6327CF45" w14:textId="77777777" w:rsidR="00B16169" w:rsidRPr="00B16169" w:rsidRDefault="00B16169" w:rsidP="00B16169">
            <w:pPr>
              <w:jc w:val="center"/>
              <w:rPr>
                <w:sz w:val="14"/>
                <w:szCs w:val="14"/>
              </w:rPr>
            </w:pPr>
            <w:r w:rsidRPr="00B16169">
              <w:rPr>
                <w:sz w:val="14"/>
                <w:szCs w:val="14"/>
              </w:rPr>
              <w:t>1,253</w:t>
            </w:r>
          </w:p>
        </w:tc>
        <w:tc>
          <w:tcPr>
            <w:tcW w:w="1110" w:type="dxa"/>
            <w:shd w:val="clear" w:color="auto" w:fill="auto"/>
            <w:tcMar>
              <w:left w:w="28" w:type="dxa"/>
              <w:right w:w="28" w:type="dxa"/>
            </w:tcMar>
            <w:vAlign w:val="center"/>
            <w:hideMark/>
          </w:tcPr>
          <w:p w14:paraId="09476E0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4549B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CDE1D4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15BA8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CA0C9EC" w14:textId="77777777" w:rsidR="00B16169" w:rsidRPr="00B16169" w:rsidRDefault="00B16169" w:rsidP="00B16169">
            <w:pPr>
              <w:jc w:val="center"/>
              <w:rPr>
                <w:sz w:val="14"/>
                <w:szCs w:val="14"/>
              </w:rPr>
            </w:pPr>
            <w:r w:rsidRPr="00B16169">
              <w:rPr>
                <w:sz w:val="14"/>
                <w:szCs w:val="14"/>
              </w:rPr>
              <w:t>0,000</w:t>
            </w:r>
          </w:p>
        </w:tc>
      </w:tr>
      <w:tr w:rsidR="00B16169" w:rsidRPr="00B16169" w14:paraId="1E08F46C" w14:textId="77777777" w:rsidTr="00500A5D">
        <w:trPr>
          <w:trHeight w:val="20"/>
        </w:trPr>
        <w:tc>
          <w:tcPr>
            <w:tcW w:w="2830" w:type="dxa"/>
            <w:shd w:val="clear" w:color="auto" w:fill="auto"/>
            <w:tcMar>
              <w:left w:w="28" w:type="dxa"/>
              <w:right w:w="28" w:type="dxa"/>
            </w:tcMar>
            <w:vAlign w:val="center"/>
            <w:hideMark/>
          </w:tcPr>
          <w:p w14:paraId="44719EC1" w14:textId="77777777" w:rsidR="00B16169" w:rsidRPr="00B16169" w:rsidRDefault="00B16169" w:rsidP="00B16169">
            <w:pPr>
              <w:rPr>
                <w:sz w:val="14"/>
                <w:szCs w:val="14"/>
              </w:rPr>
            </w:pPr>
            <w:r w:rsidRPr="00B16169">
              <w:rPr>
                <w:sz w:val="14"/>
                <w:szCs w:val="14"/>
              </w:rPr>
              <w:t xml:space="preserve">Техническое перевооружение ТП-505 </w:t>
            </w:r>
          </w:p>
        </w:tc>
        <w:tc>
          <w:tcPr>
            <w:tcW w:w="1333" w:type="dxa"/>
            <w:shd w:val="clear" w:color="auto" w:fill="auto"/>
            <w:tcMar>
              <w:left w:w="28" w:type="dxa"/>
              <w:right w:w="28" w:type="dxa"/>
            </w:tcMar>
            <w:vAlign w:val="center"/>
            <w:hideMark/>
          </w:tcPr>
          <w:p w14:paraId="55E4280E" w14:textId="77777777" w:rsidR="00B16169" w:rsidRPr="00B16169" w:rsidRDefault="00B16169" w:rsidP="00B16169">
            <w:pPr>
              <w:jc w:val="center"/>
              <w:rPr>
                <w:sz w:val="14"/>
                <w:szCs w:val="14"/>
              </w:rPr>
            </w:pPr>
            <w:r w:rsidRPr="00B16169">
              <w:rPr>
                <w:sz w:val="14"/>
                <w:szCs w:val="14"/>
              </w:rPr>
              <w:t>J_ПРК\Р\ТП\0060</w:t>
            </w:r>
          </w:p>
        </w:tc>
        <w:tc>
          <w:tcPr>
            <w:tcW w:w="0" w:type="auto"/>
            <w:shd w:val="clear" w:color="auto" w:fill="auto"/>
            <w:tcMar>
              <w:left w:w="28" w:type="dxa"/>
              <w:right w:w="28" w:type="dxa"/>
            </w:tcMar>
            <w:vAlign w:val="center"/>
            <w:hideMark/>
          </w:tcPr>
          <w:p w14:paraId="2CE1880A" w14:textId="77777777" w:rsidR="00B16169" w:rsidRPr="00B16169" w:rsidRDefault="00B16169" w:rsidP="00B16169">
            <w:pPr>
              <w:jc w:val="center"/>
              <w:rPr>
                <w:sz w:val="14"/>
                <w:szCs w:val="14"/>
              </w:rPr>
            </w:pPr>
            <w:r w:rsidRPr="00B16169">
              <w:rPr>
                <w:sz w:val="14"/>
                <w:szCs w:val="14"/>
              </w:rPr>
              <w:t>1,387</w:t>
            </w:r>
          </w:p>
        </w:tc>
        <w:tc>
          <w:tcPr>
            <w:tcW w:w="1110" w:type="dxa"/>
            <w:shd w:val="clear" w:color="auto" w:fill="auto"/>
            <w:tcMar>
              <w:left w:w="28" w:type="dxa"/>
              <w:right w:w="28" w:type="dxa"/>
            </w:tcMar>
            <w:vAlign w:val="center"/>
            <w:hideMark/>
          </w:tcPr>
          <w:p w14:paraId="632CB12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946CD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1F9D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0F23EC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85E8B0B" w14:textId="77777777" w:rsidR="00B16169" w:rsidRPr="00B16169" w:rsidRDefault="00B16169" w:rsidP="00B16169">
            <w:pPr>
              <w:jc w:val="center"/>
              <w:rPr>
                <w:sz w:val="14"/>
                <w:szCs w:val="14"/>
              </w:rPr>
            </w:pPr>
            <w:r w:rsidRPr="00B16169">
              <w:rPr>
                <w:sz w:val="14"/>
                <w:szCs w:val="14"/>
              </w:rPr>
              <w:t>0,000</w:t>
            </w:r>
          </w:p>
        </w:tc>
      </w:tr>
      <w:tr w:rsidR="00B16169" w:rsidRPr="00B16169" w14:paraId="555C65B8" w14:textId="77777777" w:rsidTr="00500A5D">
        <w:trPr>
          <w:trHeight w:val="20"/>
        </w:trPr>
        <w:tc>
          <w:tcPr>
            <w:tcW w:w="2830" w:type="dxa"/>
            <w:shd w:val="clear" w:color="auto" w:fill="auto"/>
            <w:tcMar>
              <w:left w:w="28" w:type="dxa"/>
              <w:right w:w="28" w:type="dxa"/>
            </w:tcMar>
            <w:vAlign w:val="center"/>
            <w:hideMark/>
          </w:tcPr>
          <w:p w14:paraId="58959B64" w14:textId="77777777" w:rsidR="00B16169" w:rsidRPr="00B16169" w:rsidRDefault="00B16169" w:rsidP="00B16169">
            <w:pPr>
              <w:rPr>
                <w:sz w:val="14"/>
                <w:szCs w:val="14"/>
              </w:rPr>
            </w:pPr>
            <w:r w:rsidRPr="00B16169">
              <w:rPr>
                <w:sz w:val="14"/>
                <w:szCs w:val="14"/>
              </w:rPr>
              <w:t>Техническое перевооружение ТП-513</w:t>
            </w:r>
          </w:p>
        </w:tc>
        <w:tc>
          <w:tcPr>
            <w:tcW w:w="1333" w:type="dxa"/>
            <w:shd w:val="clear" w:color="auto" w:fill="auto"/>
            <w:tcMar>
              <w:left w:w="28" w:type="dxa"/>
              <w:right w:w="28" w:type="dxa"/>
            </w:tcMar>
            <w:vAlign w:val="center"/>
            <w:hideMark/>
          </w:tcPr>
          <w:p w14:paraId="7E772217" w14:textId="77777777" w:rsidR="00B16169" w:rsidRPr="00B16169" w:rsidRDefault="00B16169" w:rsidP="00B16169">
            <w:pPr>
              <w:jc w:val="center"/>
              <w:rPr>
                <w:sz w:val="14"/>
                <w:szCs w:val="14"/>
              </w:rPr>
            </w:pPr>
            <w:r w:rsidRPr="00B16169">
              <w:rPr>
                <w:sz w:val="14"/>
                <w:szCs w:val="14"/>
              </w:rPr>
              <w:t>J_ПРК\Р\ТП\0061</w:t>
            </w:r>
          </w:p>
        </w:tc>
        <w:tc>
          <w:tcPr>
            <w:tcW w:w="0" w:type="auto"/>
            <w:shd w:val="clear" w:color="auto" w:fill="auto"/>
            <w:tcMar>
              <w:left w:w="28" w:type="dxa"/>
              <w:right w:w="28" w:type="dxa"/>
            </w:tcMar>
            <w:vAlign w:val="center"/>
            <w:hideMark/>
          </w:tcPr>
          <w:p w14:paraId="3B63D999" w14:textId="77777777" w:rsidR="00B16169" w:rsidRPr="00B16169" w:rsidRDefault="00B16169" w:rsidP="00B16169">
            <w:pPr>
              <w:jc w:val="center"/>
              <w:rPr>
                <w:sz w:val="14"/>
                <w:szCs w:val="14"/>
              </w:rPr>
            </w:pPr>
            <w:r w:rsidRPr="00B16169">
              <w:rPr>
                <w:sz w:val="14"/>
                <w:szCs w:val="14"/>
              </w:rPr>
              <w:t>1,677</w:t>
            </w:r>
          </w:p>
        </w:tc>
        <w:tc>
          <w:tcPr>
            <w:tcW w:w="1110" w:type="dxa"/>
            <w:shd w:val="clear" w:color="auto" w:fill="auto"/>
            <w:tcMar>
              <w:left w:w="28" w:type="dxa"/>
              <w:right w:w="28" w:type="dxa"/>
            </w:tcMar>
            <w:vAlign w:val="center"/>
            <w:hideMark/>
          </w:tcPr>
          <w:p w14:paraId="009F853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2C5950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F1DF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A1A965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906CFBD" w14:textId="77777777" w:rsidR="00B16169" w:rsidRPr="00B16169" w:rsidRDefault="00B16169" w:rsidP="00B16169">
            <w:pPr>
              <w:jc w:val="center"/>
              <w:rPr>
                <w:sz w:val="14"/>
                <w:szCs w:val="14"/>
              </w:rPr>
            </w:pPr>
            <w:r w:rsidRPr="00B16169">
              <w:rPr>
                <w:sz w:val="14"/>
                <w:szCs w:val="14"/>
              </w:rPr>
              <w:t>0,000</w:t>
            </w:r>
          </w:p>
        </w:tc>
      </w:tr>
      <w:tr w:rsidR="00B16169" w:rsidRPr="00B16169" w14:paraId="1CF1F060" w14:textId="77777777" w:rsidTr="00500A5D">
        <w:trPr>
          <w:trHeight w:val="20"/>
        </w:trPr>
        <w:tc>
          <w:tcPr>
            <w:tcW w:w="2830" w:type="dxa"/>
            <w:shd w:val="clear" w:color="auto" w:fill="auto"/>
            <w:tcMar>
              <w:left w:w="28" w:type="dxa"/>
              <w:right w:w="28" w:type="dxa"/>
            </w:tcMar>
            <w:vAlign w:val="center"/>
            <w:hideMark/>
          </w:tcPr>
          <w:p w14:paraId="54B71870" w14:textId="77777777" w:rsidR="00B16169" w:rsidRPr="00B16169" w:rsidRDefault="00B16169" w:rsidP="00B16169">
            <w:pPr>
              <w:rPr>
                <w:sz w:val="14"/>
                <w:szCs w:val="14"/>
              </w:rPr>
            </w:pPr>
            <w:r w:rsidRPr="00B16169">
              <w:rPr>
                <w:sz w:val="14"/>
                <w:szCs w:val="14"/>
              </w:rPr>
              <w:t>Техническое перевооружение ТП-563</w:t>
            </w:r>
          </w:p>
        </w:tc>
        <w:tc>
          <w:tcPr>
            <w:tcW w:w="1333" w:type="dxa"/>
            <w:shd w:val="clear" w:color="auto" w:fill="auto"/>
            <w:tcMar>
              <w:left w:w="28" w:type="dxa"/>
              <w:right w:w="28" w:type="dxa"/>
            </w:tcMar>
            <w:vAlign w:val="center"/>
            <w:hideMark/>
          </w:tcPr>
          <w:p w14:paraId="0F315D4D" w14:textId="77777777" w:rsidR="00B16169" w:rsidRPr="00B16169" w:rsidRDefault="00B16169" w:rsidP="00B16169">
            <w:pPr>
              <w:jc w:val="center"/>
              <w:rPr>
                <w:sz w:val="14"/>
                <w:szCs w:val="14"/>
              </w:rPr>
            </w:pPr>
            <w:r w:rsidRPr="00B16169">
              <w:rPr>
                <w:sz w:val="14"/>
                <w:szCs w:val="14"/>
              </w:rPr>
              <w:t>J_ПРК\Р\ТП\0062</w:t>
            </w:r>
          </w:p>
        </w:tc>
        <w:tc>
          <w:tcPr>
            <w:tcW w:w="0" w:type="auto"/>
            <w:shd w:val="clear" w:color="auto" w:fill="auto"/>
            <w:tcMar>
              <w:left w:w="28" w:type="dxa"/>
              <w:right w:w="28" w:type="dxa"/>
            </w:tcMar>
            <w:vAlign w:val="center"/>
            <w:hideMark/>
          </w:tcPr>
          <w:p w14:paraId="73D519ED" w14:textId="77777777" w:rsidR="00B16169" w:rsidRPr="00B16169" w:rsidRDefault="00B16169" w:rsidP="00B16169">
            <w:pPr>
              <w:jc w:val="center"/>
              <w:rPr>
                <w:sz w:val="14"/>
                <w:szCs w:val="14"/>
              </w:rPr>
            </w:pPr>
            <w:r w:rsidRPr="00B16169">
              <w:rPr>
                <w:sz w:val="14"/>
                <w:szCs w:val="14"/>
              </w:rPr>
              <w:t>2,041</w:t>
            </w:r>
          </w:p>
        </w:tc>
        <w:tc>
          <w:tcPr>
            <w:tcW w:w="1110" w:type="dxa"/>
            <w:shd w:val="clear" w:color="auto" w:fill="auto"/>
            <w:tcMar>
              <w:left w:w="28" w:type="dxa"/>
              <w:right w:w="28" w:type="dxa"/>
            </w:tcMar>
            <w:vAlign w:val="center"/>
            <w:hideMark/>
          </w:tcPr>
          <w:p w14:paraId="515099D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C2A0FE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4B0684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E9E674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EDF58D" w14:textId="77777777" w:rsidR="00B16169" w:rsidRPr="00B16169" w:rsidRDefault="00B16169" w:rsidP="00B16169">
            <w:pPr>
              <w:jc w:val="center"/>
              <w:rPr>
                <w:sz w:val="14"/>
                <w:szCs w:val="14"/>
              </w:rPr>
            </w:pPr>
            <w:r w:rsidRPr="00B16169">
              <w:rPr>
                <w:sz w:val="14"/>
                <w:szCs w:val="14"/>
              </w:rPr>
              <w:t>0,000</w:t>
            </w:r>
          </w:p>
        </w:tc>
      </w:tr>
      <w:tr w:rsidR="00B16169" w:rsidRPr="00B16169" w14:paraId="1B5025B2" w14:textId="77777777" w:rsidTr="00500A5D">
        <w:trPr>
          <w:trHeight w:val="20"/>
        </w:trPr>
        <w:tc>
          <w:tcPr>
            <w:tcW w:w="2830" w:type="dxa"/>
            <w:shd w:val="clear" w:color="auto" w:fill="auto"/>
            <w:tcMar>
              <w:left w:w="28" w:type="dxa"/>
              <w:right w:w="28" w:type="dxa"/>
            </w:tcMar>
            <w:vAlign w:val="center"/>
            <w:hideMark/>
          </w:tcPr>
          <w:p w14:paraId="089F57AA" w14:textId="77777777" w:rsidR="00B16169" w:rsidRPr="00B16169" w:rsidRDefault="00B16169" w:rsidP="00B16169">
            <w:pPr>
              <w:rPr>
                <w:sz w:val="14"/>
                <w:szCs w:val="14"/>
              </w:rPr>
            </w:pPr>
            <w:r w:rsidRPr="00B16169">
              <w:rPr>
                <w:sz w:val="14"/>
                <w:szCs w:val="14"/>
              </w:rPr>
              <w:t xml:space="preserve">Техническое перевооружение ТП-569 </w:t>
            </w:r>
          </w:p>
        </w:tc>
        <w:tc>
          <w:tcPr>
            <w:tcW w:w="1333" w:type="dxa"/>
            <w:shd w:val="clear" w:color="auto" w:fill="auto"/>
            <w:tcMar>
              <w:left w:w="28" w:type="dxa"/>
              <w:right w:w="28" w:type="dxa"/>
            </w:tcMar>
            <w:vAlign w:val="center"/>
            <w:hideMark/>
          </w:tcPr>
          <w:p w14:paraId="63F2BE7E" w14:textId="77777777" w:rsidR="00B16169" w:rsidRPr="00B16169" w:rsidRDefault="00B16169" w:rsidP="00B16169">
            <w:pPr>
              <w:jc w:val="center"/>
              <w:rPr>
                <w:sz w:val="14"/>
                <w:szCs w:val="14"/>
              </w:rPr>
            </w:pPr>
            <w:r w:rsidRPr="00B16169">
              <w:rPr>
                <w:sz w:val="14"/>
                <w:szCs w:val="14"/>
              </w:rPr>
              <w:t>J_ПРК\Р\ТП\0063</w:t>
            </w:r>
          </w:p>
        </w:tc>
        <w:tc>
          <w:tcPr>
            <w:tcW w:w="0" w:type="auto"/>
            <w:shd w:val="clear" w:color="auto" w:fill="auto"/>
            <w:tcMar>
              <w:left w:w="28" w:type="dxa"/>
              <w:right w:w="28" w:type="dxa"/>
            </w:tcMar>
            <w:vAlign w:val="center"/>
            <w:hideMark/>
          </w:tcPr>
          <w:p w14:paraId="7282C847" w14:textId="77777777" w:rsidR="00B16169" w:rsidRPr="00B16169" w:rsidRDefault="00B16169" w:rsidP="00B16169">
            <w:pPr>
              <w:jc w:val="center"/>
              <w:rPr>
                <w:sz w:val="14"/>
                <w:szCs w:val="14"/>
              </w:rPr>
            </w:pPr>
            <w:r w:rsidRPr="00B16169">
              <w:rPr>
                <w:sz w:val="14"/>
                <w:szCs w:val="14"/>
              </w:rPr>
              <w:t>2,783</w:t>
            </w:r>
          </w:p>
        </w:tc>
        <w:tc>
          <w:tcPr>
            <w:tcW w:w="1110" w:type="dxa"/>
            <w:shd w:val="clear" w:color="auto" w:fill="auto"/>
            <w:tcMar>
              <w:left w:w="28" w:type="dxa"/>
              <w:right w:w="28" w:type="dxa"/>
            </w:tcMar>
            <w:vAlign w:val="center"/>
            <w:hideMark/>
          </w:tcPr>
          <w:p w14:paraId="1E4A4A3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0D4A7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FEF6D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F4BD49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B28123B" w14:textId="77777777" w:rsidR="00B16169" w:rsidRPr="00B16169" w:rsidRDefault="00B16169" w:rsidP="00B16169">
            <w:pPr>
              <w:jc w:val="center"/>
              <w:rPr>
                <w:sz w:val="14"/>
                <w:szCs w:val="14"/>
              </w:rPr>
            </w:pPr>
            <w:r w:rsidRPr="00B16169">
              <w:rPr>
                <w:sz w:val="14"/>
                <w:szCs w:val="14"/>
              </w:rPr>
              <w:t>0,000</w:t>
            </w:r>
          </w:p>
        </w:tc>
      </w:tr>
      <w:tr w:rsidR="00B16169" w:rsidRPr="00B16169" w14:paraId="61CD8D17" w14:textId="77777777" w:rsidTr="00500A5D">
        <w:trPr>
          <w:trHeight w:val="20"/>
        </w:trPr>
        <w:tc>
          <w:tcPr>
            <w:tcW w:w="2830" w:type="dxa"/>
            <w:shd w:val="clear" w:color="auto" w:fill="auto"/>
            <w:tcMar>
              <w:left w:w="28" w:type="dxa"/>
              <w:right w:w="28" w:type="dxa"/>
            </w:tcMar>
            <w:vAlign w:val="center"/>
            <w:hideMark/>
          </w:tcPr>
          <w:p w14:paraId="6CC2E358" w14:textId="77777777" w:rsidR="00B16169" w:rsidRPr="00B16169" w:rsidRDefault="00B16169" w:rsidP="00B16169">
            <w:pPr>
              <w:rPr>
                <w:sz w:val="14"/>
                <w:szCs w:val="14"/>
              </w:rPr>
            </w:pPr>
            <w:r w:rsidRPr="00B16169">
              <w:rPr>
                <w:sz w:val="14"/>
                <w:szCs w:val="14"/>
              </w:rPr>
              <w:t>Техническое перевооружение ТП-588</w:t>
            </w:r>
          </w:p>
        </w:tc>
        <w:tc>
          <w:tcPr>
            <w:tcW w:w="1333" w:type="dxa"/>
            <w:shd w:val="clear" w:color="auto" w:fill="auto"/>
            <w:tcMar>
              <w:left w:w="28" w:type="dxa"/>
              <w:right w:w="28" w:type="dxa"/>
            </w:tcMar>
            <w:vAlign w:val="center"/>
            <w:hideMark/>
          </w:tcPr>
          <w:p w14:paraId="0B98A454" w14:textId="77777777" w:rsidR="00B16169" w:rsidRPr="00B16169" w:rsidRDefault="00B16169" w:rsidP="00B16169">
            <w:pPr>
              <w:jc w:val="center"/>
              <w:rPr>
                <w:sz w:val="14"/>
                <w:szCs w:val="14"/>
              </w:rPr>
            </w:pPr>
            <w:r w:rsidRPr="00B16169">
              <w:rPr>
                <w:sz w:val="14"/>
                <w:szCs w:val="14"/>
              </w:rPr>
              <w:t>J_ПРК\Р\ТП\0064</w:t>
            </w:r>
          </w:p>
        </w:tc>
        <w:tc>
          <w:tcPr>
            <w:tcW w:w="0" w:type="auto"/>
            <w:shd w:val="clear" w:color="auto" w:fill="auto"/>
            <w:tcMar>
              <w:left w:w="28" w:type="dxa"/>
              <w:right w:w="28" w:type="dxa"/>
            </w:tcMar>
            <w:vAlign w:val="center"/>
            <w:hideMark/>
          </w:tcPr>
          <w:p w14:paraId="79E4D9A4" w14:textId="77777777" w:rsidR="00B16169" w:rsidRPr="00B16169" w:rsidRDefault="00B16169" w:rsidP="00B16169">
            <w:pPr>
              <w:jc w:val="center"/>
              <w:rPr>
                <w:sz w:val="14"/>
                <w:szCs w:val="14"/>
              </w:rPr>
            </w:pPr>
            <w:r w:rsidRPr="00B16169">
              <w:rPr>
                <w:sz w:val="14"/>
                <w:szCs w:val="14"/>
              </w:rPr>
              <w:t>2,353</w:t>
            </w:r>
          </w:p>
        </w:tc>
        <w:tc>
          <w:tcPr>
            <w:tcW w:w="1110" w:type="dxa"/>
            <w:shd w:val="clear" w:color="auto" w:fill="auto"/>
            <w:tcMar>
              <w:left w:w="28" w:type="dxa"/>
              <w:right w:w="28" w:type="dxa"/>
            </w:tcMar>
            <w:vAlign w:val="center"/>
            <w:hideMark/>
          </w:tcPr>
          <w:p w14:paraId="5B7E727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CF961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623D5C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7CDF1A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BCD894" w14:textId="77777777" w:rsidR="00B16169" w:rsidRPr="00B16169" w:rsidRDefault="00B16169" w:rsidP="00B16169">
            <w:pPr>
              <w:jc w:val="center"/>
              <w:rPr>
                <w:sz w:val="14"/>
                <w:szCs w:val="14"/>
              </w:rPr>
            </w:pPr>
            <w:r w:rsidRPr="00B16169">
              <w:rPr>
                <w:sz w:val="14"/>
                <w:szCs w:val="14"/>
              </w:rPr>
              <w:t>0,000</w:t>
            </w:r>
          </w:p>
        </w:tc>
      </w:tr>
      <w:tr w:rsidR="00B16169" w:rsidRPr="00B16169" w14:paraId="5CAE70EF" w14:textId="77777777" w:rsidTr="00500A5D">
        <w:trPr>
          <w:trHeight w:val="20"/>
        </w:trPr>
        <w:tc>
          <w:tcPr>
            <w:tcW w:w="2830" w:type="dxa"/>
            <w:shd w:val="clear" w:color="auto" w:fill="auto"/>
            <w:tcMar>
              <w:left w:w="28" w:type="dxa"/>
              <w:right w:w="28" w:type="dxa"/>
            </w:tcMar>
            <w:vAlign w:val="center"/>
            <w:hideMark/>
          </w:tcPr>
          <w:p w14:paraId="25AA97B4" w14:textId="77777777" w:rsidR="00B16169" w:rsidRPr="00B16169" w:rsidRDefault="00B16169" w:rsidP="00B16169">
            <w:pPr>
              <w:rPr>
                <w:sz w:val="14"/>
                <w:szCs w:val="14"/>
              </w:rPr>
            </w:pPr>
            <w:r w:rsidRPr="00B16169">
              <w:rPr>
                <w:sz w:val="14"/>
                <w:szCs w:val="14"/>
              </w:rPr>
              <w:t>Техническое перевооружение ТП-828</w:t>
            </w:r>
          </w:p>
        </w:tc>
        <w:tc>
          <w:tcPr>
            <w:tcW w:w="1333" w:type="dxa"/>
            <w:shd w:val="clear" w:color="auto" w:fill="auto"/>
            <w:tcMar>
              <w:left w:w="28" w:type="dxa"/>
              <w:right w:w="28" w:type="dxa"/>
            </w:tcMar>
            <w:vAlign w:val="center"/>
            <w:hideMark/>
          </w:tcPr>
          <w:p w14:paraId="1C8AA0E5" w14:textId="77777777" w:rsidR="00B16169" w:rsidRPr="00B16169" w:rsidRDefault="00B16169" w:rsidP="00B16169">
            <w:pPr>
              <w:jc w:val="center"/>
              <w:rPr>
                <w:sz w:val="14"/>
                <w:szCs w:val="14"/>
              </w:rPr>
            </w:pPr>
            <w:r w:rsidRPr="00B16169">
              <w:rPr>
                <w:sz w:val="14"/>
                <w:szCs w:val="14"/>
              </w:rPr>
              <w:t>J_ПРК\Р\ТП\0065</w:t>
            </w:r>
          </w:p>
        </w:tc>
        <w:tc>
          <w:tcPr>
            <w:tcW w:w="0" w:type="auto"/>
            <w:shd w:val="clear" w:color="auto" w:fill="auto"/>
            <w:tcMar>
              <w:left w:w="28" w:type="dxa"/>
              <w:right w:w="28" w:type="dxa"/>
            </w:tcMar>
            <w:vAlign w:val="center"/>
            <w:hideMark/>
          </w:tcPr>
          <w:p w14:paraId="0D4B3621" w14:textId="77777777" w:rsidR="00B16169" w:rsidRPr="00B16169" w:rsidRDefault="00B16169" w:rsidP="00B16169">
            <w:pPr>
              <w:jc w:val="center"/>
              <w:rPr>
                <w:sz w:val="14"/>
                <w:szCs w:val="14"/>
              </w:rPr>
            </w:pPr>
            <w:r w:rsidRPr="00B16169">
              <w:rPr>
                <w:sz w:val="14"/>
                <w:szCs w:val="14"/>
              </w:rPr>
              <w:t>1,920</w:t>
            </w:r>
          </w:p>
        </w:tc>
        <w:tc>
          <w:tcPr>
            <w:tcW w:w="1110" w:type="dxa"/>
            <w:shd w:val="clear" w:color="auto" w:fill="auto"/>
            <w:tcMar>
              <w:left w:w="28" w:type="dxa"/>
              <w:right w:w="28" w:type="dxa"/>
            </w:tcMar>
            <w:vAlign w:val="center"/>
            <w:hideMark/>
          </w:tcPr>
          <w:p w14:paraId="196847A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91F6A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AB08A3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1B2104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7276084" w14:textId="77777777" w:rsidR="00B16169" w:rsidRPr="00B16169" w:rsidRDefault="00B16169" w:rsidP="00B16169">
            <w:pPr>
              <w:jc w:val="center"/>
              <w:rPr>
                <w:sz w:val="14"/>
                <w:szCs w:val="14"/>
              </w:rPr>
            </w:pPr>
            <w:r w:rsidRPr="00B16169">
              <w:rPr>
                <w:sz w:val="14"/>
                <w:szCs w:val="14"/>
              </w:rPr>
              <w:t>0,000</w:t>
            </w:r>
          </w:p>
        </w:tc>
      </w:tr>
      <w:tr w:rsidR="00B16169" w:rsidRPr="00B16169" w14:paraId="272E85D5" w14:textId="77777777" w:rsidTr="00500A5D">
        <w:trPr>
          <w:trHeight w:val="20"/>
        </w:trPr>
        <w:tc>
          <w:tcPr>
            <w:tcW w:w="2830" w:type="dxa"/>
            <w:shd w:val="clear" w:color="auto" w:fill="auto"/>
            <w:tcMar>
              <w:left w:w="28" w:type="dxa"/>
              <w:right w:w="28" w:type="dxa"/>
            </w:tcMar>
            <w:vAlign w:val="center"/>
            <w:hideMark/>
          </w:tcPr>
          <w:p w14:paraId="2B2F5785" w14:textId="77777777" w:rsidR="00B16169" w:rsidRPr="00B16169" w:rsidRDefault="00B16169" w:rsidP="00B16169">
            <w:pPr>
              <w:rPr>
                <w:sz w:val="14"/>
                <w:szCs w:val="14"/>
              </w:rPr>
            </w:pPr>
            <w:r w:rsidRPr="00B16169">
              <w:rPr>
                <w:sz w:val="14"/>
                <w:szCs w:val="14"/>
              </w:rPr>
              <w:t>Техническое перевооружение ТП-899</w:t>
            </w:r>
          </w:p>
        </w:tc>
        <w:tc>
          <w:tcPr>
            <w:tcW w:w="1333" w:type="dxa"/>
            <w:shd w:val="clear" w:color="auto" w:fill="auto"/>
            <w:tcMar>
              <w:left w:w="28" w:type="dxa"/>
              <w:right w:w="28" w:type="dxa"/>
            </w:tcMar>
            <w:vAlign w:val="center"/>
            <w:hideMark/>
          </w:tcPr>
          <w:p w14:paraId="523D42DC" w14:textId="77777777" w:rsidR="00B16169" w:rsidRPr="00B16169" w:rsidRDefault="00B16169" w:rsidP="00B16169">
            <w:pPr>
              <w:jc w:val="center"/>
              <w:rPr>
                <w:sz w:val="14"/>
                <w:szCs w:val="14"/>
              </w:rPr>
            </w:pPr>
            <w:r w:rsidRPr="00B16169">
              <w:rPr>
                <w:sz w:val="14"/>
                <w:szCs w:val="14"/>
              </w:rPr>
              <w:t>J_ПРК\Р\ТП\0066</w:t>
            </w:r>
          </w:p>
        </w:tc>
        <w:tc>
          <w:tcPr>
            <w:tcW w:w="0" w:type="auto"/>
            <w:shd w:val="clear" w:color="auto" w:fill="auto"/>
            <w:tcMar>
              <w:left w:w="28" w:type="dxa"/>
              <w:right w:w="28" w:type="dxa"/>
            </w:tcMar>
            <w:vAlign w:val="center"/>
            <w:hideMark/>
          </w:tcPr>
          <w:p w14:paraId="133ADEF2" w14:textId="77777777" w:rsidR="00B16169" w:rsidRPr="00B16169" w:rsidRDefault="00B16169" w:rsidP="00B16169">
            <w:pPr>
              <w:jc w:val="center"/>
              <w:rPr>
                <w:sz w:val="14"/>
                <w:szCs w:val="14"/>
              </w:rPr>
            </w:pPr>
            <w:r w:rsidRPr="00B16169">
              <w:rPr>
                <w:sz w:val="14"/>
                <w:szCs w:val="14"/>
              </w:rPr>
              <w:t>1,843</w:t>
            </w:r>
          </w:p>
        </w:tc>
        <w:tc>
          <w:tcPr>
            <w:tcW w:w="1110" w:type="dxa"/>
            <w:shd w:val="clear" w:color="auto" w:fill="auto"/>
            <w:tcMar>
              <w:left w:w="28" w:type="dxa"/>
              <w:right w:w="28" w:type="dxa"/>
            </w:tcMar>
            <w:vAlign w:val="center"/>
            <w:hideMark/>
          </w:tcPr>
          <w:p w14:paraId="5487A86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35463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78CC25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E077C5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03AB495" w14:textId="77777777" w:rsidR="00B16169" w:rsidRPr="00B16169" w:rsidRDefault="00B16169" w:rsidP="00B16169">
            <w:pPr>
              <w:jc w:val="center"/>
              <w:rPr>
                <w:sz w:val="14"/>
                <w:szCs w:val="14"/>
              </w:rPr>
            </w:pPr>
            <w:r w:rsidRPr="00B16169">
              <w:rPr>
                <w:sz w:val="14"/>
                <w:szCs w:val="14"/>
              </w:rPr>
              <w:t>0,000</w:t>
            </w:r>
          </w:p>
        </w:tc>
      </w:tr>
      <w:tr w:rsidR="00B16169" w:rsidRPr="00B16169" w14:paraId="4DE3FB91" w14:textId="77777777" w:rsidTr="00500A5D">
        <w:trPr>
          <w:trHeight w:val="20"/>
        </w:trPr>
        <w:tc>
          <w:tcPr>
            <w:tcW w:w="2830" w:type="dxa"/>
            <w:shd w:val="clear" w:color="auto" w:fill="auto"/>
            <w:tcMar>
              <w:left w:w="28" w:type="dxa"/>
              <w:right w:w="28" w:type="dxa"/>
            </w:tcMar>
            <w:vAlign w:val="center"/>
            <w:hideMark/>
          </w:tcPr>
          <w:p w14:paraId="3ED0FDB7" w14:textId="77777777" w:rsidR="00B16169" w:rsidRPr="00B16169" w:rsidRDefault="00B16169" w:rsidP="00B16169">
            <w:pPr>
              <w:rPr>
                <w:sz w:val="14"/>
                <w:szCs w:val="14"/>
              </w:rPr>
            </w:pPr>
            <w:r w:rsidRPr="00B16169">
              <w:rPr>
                <w:sz w:val="14"/>
                <w:szCs w:val="14"/>
              </w:rPr>
              <w:t>Техническое перевооружение ТП №27</w:t>
            </w:r>
          </w:p>
        </w:tc>
        <w:tc>
          <w:tcPr>
            <w:tcW w:w="1333" w:type="dxa"/>
            <w:shd w:val="clear" w:color="auto" w:fill="auto"/>
            <w:tcMar>
              <w:left w:w="28" w:type="dxa"/>
              <w:right w:w="28" w:type="dxa"/>
            </w:tcMar>
            <w:vAlign w:val="center"/>
            <w:hideMark/>
          </w:tcPr>
          <w:p w14:paraId="72A23E4D" w14:textId="77777777" w:rsidR="00B16169" w:rsidRPr="00B16169" w:rsidRDefault="00B16169" w:rsidP="00B16169">
            <w:pPr>
              <w:jc w:val="center"/>
              <w:rPr>
                <w:sz w:val="14"/>
                <w:szCs w:val="14"/>
              </w:rPr>
            </w:pPr>
            <w:r w:rsidRPr="00B16169">
              <w:rPr>
                <w:sz w:val="14"/>
                <w:szCs w:val="14"/>
              </w:rPr>
              <w:t>J_ПРМ\Р\ТП\0030</w:t>
            </w:r>
          </w:p>
        </w:tc>
        <w:tc>
          <w:tcPr>
            <w:tcW w:w="0" w:type="auto"/>
            <w:shd w:val="clear" w:color="auto" w:fill="auto"/>
            <w:tcMar>
              <w:left w:w="28" w:type="dxa"/>
              <w:right w:w="28" w:type="dxa"/>
            </w:tcMar>
            <w:vAlign w:val="center"/>
            <w:hideMark/>
          </w:tcPr>
          <w:p w14:paraId="553D1498" w14:textId="77777777" w:rsidR="00B16169" w:rsidRPr="00B16169" w:rsidRDefault="00B16169" w:rsidP="00B16169">
            <w:pPr>
              <w:jc w:val="center"/>
              <w:rPr>
                <w:sz w:val="14"/>
                <w:szCs w:val="14"/>
              </w:rPr>
            </w:pPr>
            <w:r w:rsidRPr="00B16169">
              <w:rPr>
                <w:sz w:val="14"/>
                <w:szCs w:val="14"/>
              </w:rPr>
              <w:t>0,325</w:t>
            </w:r>
          </w:p>
        </w:tc>
        <w:tc>
          <w:tcPr>
            <w:tcW w:w="1110" w:type="dxa"/>
            <w:shd w:val="clear" w:color="auto" w:fill="auto"/>
            <w:tcMar>
              <w:left w:w="28" w:type="dxa"/>
              <w:right w:w="28" w:type="dxa"/>
            </w:tcMar>
            <w:vAlign w:val="center"/>
            <w:hideMark/>
          </w:tcPr>
          <w:p w14:paraId="234BF88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48AA0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3C043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A7AE19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2E14E2" w14:textId="77777777" w:rsidR="00B16169" w:rsidRPr="00B16169" w:rsidRDefault="00B16169" w:rsidP="00B16169">
            <w:pPr>
              <w:jc w:val="center"/>
              <w:rPr>
                <w:sz w:val="14"/>
                <w:szCs w:val="14"/>
              </w:rPr>
            </w:pPr>
            <w:r w:rsidRPr="00B16169">
              <w:rPr>
                <w:sz w:val="14"/>
                <w:szCs w:val="14"/>
              </w:rPr>
              <w:t>0,000</w:t>
            </w:r>
          </w:p>
        </w:tc>
      </w:tr>
      <w:tr w:rsidR="00B16169" w:rsidRPr="00B16169" w14:paraId="51D772F9" w14:textId="77777777" w:rsidTr="00500A5D">
        <w:trPr>
          <w:trHeight w:val="20"/>
        </w:trPr>
        <w:tc>
          <w:tcPr>
            <w:tcW w:w="2830" w:type="dxa"/>
            <w:shd w:val="clear" w:color="auto" w:fill="auto"/>
            <w:tcMar>
              <w:left w:w="28" w:type="dxa"/>
              <w:right w:w="28" w:type="dxa"/>
            </w:tcMar>
            <w:vAlign w:val="center"/>
            <w:hideMark/>
          </w:tcPr>
          <w:p w14:paraId="3E36BEDF" w14:textId="77777777" w:rsidR="00B16169" w:rsidRPr="00B16169" w:rsidRDefault="00B16169" w:rsidP="00B16169">
            <w:pPr>
              <w:rPr>
                <w:sz w:val="14"/>
                <w:szCs w:val="14"/>
              </w:rPr>
            </w:pPr>
            <w:r w:rsidRPr="00B16169">
              <w:rPr>
                <w:sz w:val="14"/>
                <w:szCs w:val="14"/>
              </w:rPr>
              <w:t>Техническое перевооружение ТП-97</w:t>
            </w:r>
          </w:p>
        </w:tc>
        <w:tc>
          <w:tcPr>
            <w:tcW w:w="1333" w:type="dxa"/>
            <w:shd w:val="clear" w:color="auto" w:fill="auto"/>
            <w:tcMar>
              <w:left w:w="28" w:type="dxa"/>
              <w:right w:w="28" w:type="dxa"/>
            </w:tcMar>
            <w:vAlign w:val="center"/>
            <w:hideMark/>
          </w:tcPr>
          <w:p w14:paraId="554538A4" w14:textId="77777777" w:rsidR="00B16169" w:rsidRPr="00B16169" w:rsidRDefault="00B16169" w:rsidP="00B16169">
            <w:pPr>
              <w:jc w:val="center"/>
              <w:rPr>
                <w:sz w:val="14"/>
                <w:szCs w:val="14"/>
              </w:rPr>
            </w:pPr>
            <w:r w:rsidRPr="00B16169">
              <w:rPr>
                <w:sz w:val="14"/>
                <w:szCs w:val="14"/>
              </w:rPr>
              <w:t>J_ТГ\Р\ТП\0017</w:t>
            </w:r>
          </w:p>
        </w:tc>
        <w:tc>
          <w:tcPr>
            <w:tcW w:w="0" w:type="auto"/>
            <w:shd w:val="clear" w:color="auto" w:fill="auto"/>
            <w:tcMar>
              <w:left w:w="28" w:type="dxa"/>
              <w:right w:w="28" w:type="dxa"/>
            </w:tcMar>
            <w:vAlign w:val="center"/>
            <w:hideMark/>
          </w:tcPr>
          <w:p w14:paraId="5B9ADE4B" w14:textId="77777777" w:rsidR="00B16169" w:rsidRPr="00B16169" w:rsidRDefault="00B16169" w:rsidP="00B16169">
            <w:pPr>
              <w:jc w:val="center"/>
              <w:rPr>
                <w:sz w:val="14"/>
                <w:szCs w:val="14"/>
              </w:rPr>
            </w:pPr>
            <w:r w:rsidRPr="00B16169">
              <w:rPr>
                <w:sz w:val="14"/>
                <w:szCs w:val="14"/>
              </w:rPr>
              <w:t>2,351</w:t>
            </w:r>
          </w:p>
        </w:tc>
        <w:tc>
          <w:tcPr>
            <w:tcW w:w="1110" w:type="dxa"/>
            <w:shd w:val="clear" w:color="auto" w:fill="auto"/>
            <w:tcMar>
              <w:left w:w="28" w:type="dxa"/>
              <w:right w:w="28" w:type="dxa"/>
            </w:tcMar>
            <w:vAlign w:val="center"/>
            <w:hideMark/>
          </w:tcPr>
          <w:p w14:paraId="5F4EC09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3FE09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C97B20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94D69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2F81201" w14:textId="77777777" w:rsidR="00B16169" w:rsidRPr="00B16169" w:rsidRDefault="00B16169" w:rsidP="00B16169">
            <w:pPr>
              <w:jc w:val="center"/>
              <w:rPr>
                <w:sz w:val="14"/>
                <w:szCs w:val="14"/>
              </w:rPr>
            </w:pPr>
            <w:r w:rsidRPr="00B16169">
              <w:rPr>
                <w:sz w:val="14"/>
                <w:szCs w:val="14"/>
              </w:rPr>
              <w:t>0,000</w:t>
            </w:r>
          </w:p>
        </w:tc>
      </w:tr>
      <w:tr w:rsidR="00B16169" w:rsidRPr="00B16169" w14:paraId="5D83D46E" w14:textId="77777777" w:rsidTr="00500A5D">
        <w:trPr>
          <w:trHeight w:val="20"/>
        </w:trPr>
        <w:tc>
          <w:tcPr>
            <w:tcW w:w="2830" w:type="dxa"/>
            <w:shd w:val="clear" w:color="auto" w:fill="auto"/>
            <w:tcMar>
              <w:left w:w="28" w:type="dxa"/>
              <w:right w:w="28" w:type="dxa"/>
            </w:tcMar>
            <w:vAlign w:val="center"/>
            <w:hideMark/>
          </w:tcPr>
          <w:p w14:paraId="5162A6A7" w14:textId="77777777" w:rsidR="00B16169" w:rsidRPr="00B16169" w:rsidRDefault="00B16169" w:rsidP="00B16169">
            <w:pPr>
              <w:rPr>
                <w:sz w:val="14"/>
                <w:szCs w:val="14"/>
              </w:rPr>
            </w:pPr>
            <w:r w:rsidRPr="00B16169">
              <w:rPr>
                <w:sz w:val="14"/>
                <w:szCs w:val="14"/>
              </w:rPr>
              <w:t>Техническое перевооружение ТП-107</w:t>
            </w:r>
          </w:p>
        </w:tc>
        <w:tc>
          <w:tcPr>
            <w:tcW w:w="1333" w:type="dxa"/>
            <w:shd w:val="clear" w:color="auto" w:fill="auto"/>
            <w:tcMar>
              <w:left w:w="28" w:type="dxa"/>
              <w:right w:w="28" w:type="dxa"/>
            </w:tcMar>
            <w:vAlign w:val="center"/>
            <w:hideMark/>
          </w:tcPr>
          <w:p w14:paraId="50A03998" w14:textId="77777777" w:rsidR="00B16169" w:rsidRPr="00B16169" w:rsidRDefault="00B16169" w:rsidP="00B16169">
            <w:pPr>
              <w:jc w:val="center"/>
              <w:rPr>
                <w:sz w:val="14"/>
                <w:szCs w:val="14"/>
              </w:rPr>
            </w:pPr>
            <w:r w:rsidRPr="00B16169">
              <w:rPr>
                <w:sz w:val="14"/>
                <w:szCs w:val="14"/>
              </w:rPr>
              <w:t>J_ТГ\Р\ТП\0018</w:t>
            </w:r>
          </w:p>
        </w:tc>
        <w:tc>
          <w:tcPr>
            <w:tcW w:w="0" w:type="auto"/>
            <w:shd w:val="clear" w:color="auto" w:fill="auto"/>
            <w:tcMar>
              <w:left w:w="28" w:type="dxa"/>
              <w:right w:w="28" w:type="dxa"/>
            </w:tcMar>
            <w:vAlign w:val="center"/>
            <w:hideMark/>
          </w:tcPr>
          <w:p w14:paraId="2DCE6FC2" w14:textId="77777777" w:rsidR="00B16169" w:rsidRPr="00B16169" w:rsidRDefault="00B16169" w:rsidP="00B16169">
            <w:pPr>
              <w:jc w:val="center"/>
              <w:rPr>
                <w:sz w:val="14"/>
                <w:szCs w:val="14"/>
              </w:rPr>
            </w:pPr>
            <w:r w:rsidRPr="00B16169">
              <w:rPr>
                <w:sz w:val="14"/>
                <w:szCs w:val="14"/>
              </w:rPr>
              <w:t>3,737</w:t>
            </w:r>
          </w:p>
        </w:tc>
        <w:tc>
          <w:tcPr>
            <w:tcW w:w="1110" w:type="dxa"/>
            <w:shd w:val="clear" w:color="auto" w:fill="auto"/>
            <w:tcMar>
              <w:left w:w="28" w:type="dxa"/>
              <w:right w:w="28" w:type="dxa"/>
            </w:tcMar>
            <w:vAlign w:val="center"/>
            <w:hideMark/>
          </w:tcPr>
          <w:p w14:paraId="63A242C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2E8122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0D177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D49298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ACA49F4" w14:textId="77777777" w:rsidR="00B16169" w:rsidRPr="00B16169" w:rsidRDefault="00B16169" w:rsidP="00B16169">
            <w:pPr>
              <w:jc w:val="center"/>
              <w:rPr>
                <w:sz w:val="14"/>
                <w:szCs w:val="14"/>
              </w:rPr>
            </w:pPr>
            <w:r w:rsidRPr="00B16169">
              <w:rPr>
                <w:sz w:val="14"/>
                <w:szCs w:val="14"/>
              </w:rPr>
              <w:t>0,000</w:t>
            </w:r>
          </w:p>
        </w:tc>
      </w:tr>
      <w:tr w:rsidR="00B16169" w:rsidRPr="00B16169" w14:paraId="6650F41C" w14:textId="77777777" w:rsidTr="00500A5D">
        <w:trPr>
          <w:trHeight w:val="20"/>
        </w:trPr>
        <w:tc>
          <w:tcPr>
            <w:tcW w:w="2830" w:type="dxa"/>
            <w:shd w:val="clear" w:color="auto" w:fill="auto"/>
            <w:tcMar>
              <w:left w:w="28" w:type="dxa"/>
              <w:right w:w="28" w:type="dxa"/>
            </w:tcMar>
            <w:vAlign w:val="center"/>
            <w:hideMark/>
          </w:tcPr>
          <w:p w14:paraId="2579620B" w14:textId="77777777" w:rsidR="00B16169" w:rsidRPr="00B16169" w:rsidRDefault="00B16169" w:rsidP="00B16169">
            <w:pPr>
              <w:rPr>
                <w:sz w:val="14"/>
                <w:szCs w:val="14"/>
              </w:rPr>
            </w:pPr>
            <w:r w:rsidRPr="00B16169">
              <w:rPr>
                <w:sz w:val="14"/>
                <w:szCs w:val="14"/>
              </w:rPr>
              <w:t>Техническое перевооружение ТП-217 "Нагорная", пгт. Каз.</w:t>
            </w:r>
          </w:p>
        </w:tc>
        <w:tc>
          <w:tcPr>
            <w:tcW w:w="1333" w:type="dxa"/>
            <w:shd w:val="clear" w:color="auto" w:fill="auto"/>
            <w:tcMar>
              <w:left w:w="28" w:type="dxa"/>
              <w:right w:w="28" w:type="dxa"/>
            </w:tcMar>
            <w:vAlign w:val="center"/>
            <w:hideMark/>
          </w:tcPr>
          <w:p w14:paraId="3CB310EB"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\Р\ТП\0068</w:t>
            </w:r>
          </w:p>
        </w:tc>
        <w:tc>
          <w:tcPr>
            <w:tcW w:w="0" w:type="auto"/>
            <w:shd w:val="clear" w:color="auto" w:fill="auto"/>
            <w:tcMar>
              <w:left w:w="28" w:type="dxa"/>
              <w:right w:w="28" w:type="dxa"/>
            </w:tcMar>
            <w:vAlign w:val="center"/>
            <w:hideMark/>
          </w:tcPr>
          <w:p w14:paraId="3C9CE7CE" w14:textId="77777777" w:rsidR="00B16169" w:rsidRPr="00B16169" w:rsidRDefault="00B16169" w:rsidP="00B16169">
            <w:pPr>
              <w:jc w:val="center"/>
              <w:rPr>
                <w:sz w:val="14"/>
                <w:szCs w:val="14"/>
              </w:rPr>
            </w:pPr>
            <w:r w:rsidRPr="00B16169">
              <w:rPr>
                <w:sz w:val="14"/>
                <w:szCs w:val="14"/>
              </w:rPr>
              <w:t>2,369</w:t>
            </w:r>
          </w:p>
        </w:tc>
        <w:tc>
          <w:tcPr>
            <w:tcW w:w="1110" w:type="dxa"/>
            <w:shd w:val="clear" w:color="auto" w:fill="auto"/>
            <w:tcMar>
              <w:left w:w="28" w:type="dxa"/>
              <w:right w:w="28" w:type="dxa"/>
            </w:tcMar>
            <w:vAlign w:val="center"/>
            <w:hideMark/>
          </w:tcPr>
          <w:p w14:paraId="6A759AE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CC4A4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EED63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0EEE4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BD71BC3" w14:textId="77777777" w:rsidR="00B16169" w:rsidRPr="00B16169" w:rsidRDefault="00B16169" w:rsidP="00B16169">
            <w:pPr>
              <w:jc w:val="center"/>
              <w:rPr>
                <w:sz w:val="14"/>
                <w:szCs w:val="14"/>
              </w:rPr>
            </w:pPr>
            <w:r w:rsidRPr="00B16169">
              <w:rPr>
                <w:sz w:val="14"/>
                <w:szCs w:val="14"/>
              </w:rPr>
              <w:t>0,000</w:t>
            </w:r>
          </w:p>
        </w:tc>
      </w:tr>
      <w:tr w:rsidR="00B16169" w:rsidRPr="00B16169" w14:paraId="51CC5396" w14:textId="77777777" w:rsidTr="00500A5D">
        <w:trPr>
          <w:trHeight w:val="20"/>
        </w:trPr>
        <w:tc>
          <w:tcPr>
            <w:tcW w:w="2830" w:type="dxa"/>
            <w:shd w:val="clear" w:color="auto" w:fill="auto"/>
            <w:tcMar>
              <w:left w:w="28" w:type="dxa"/>
              <w:right w:w="28" w:type="dxa"/>
            </w:tcMar>
            <w:vAlign w:val="center"/>
            <w:hideMark/>
          </w:tcPr>
          <w:p w14:paraId="4AB1C211" w14:textId="77777777" w:rsidR="00B16169" w:rsidRPr="00B16169" w:rsidRDefault="00B16169" w:rsidP="00B16169">
            <w:pPr>
              <w:rPr>
                <w:sz w:val="14"/>
                <w:szCs w:val="14"/>
              </w:rPr>
            </w:pPr>
            <w:r w:rsidRPr="00B16169">
              <w:rPr>
                <w:sz w:val="14"/>
                <w:szCs w:val="14"/>
              </w:rPr>
              <w:t>Техническое перевооружение ТП-55 "ДС Кристалл"</w:t>
            </w:r>
          </w:p>
        </w:tc>
        <w:tc>
          <w:tcPr>
            <w:tcW w:w="1333" w:type="dxa"/>
            <w:shd w:val="clear" w:color="auto" w:fill="auto"/>
            <w:tcMar>
              <w:left w:w="28" w:type="dxa"/>
              <w:right w:w="28" w:type="dxa"/>
            </w:tcMar>
            <w:vAlign w:val="center"/>
            <w:hideMark/>
          </w:tcPr>
          <w:p w14:paraId="206EF59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\Р\ТП\0069</w:t>
            </w:r>
          </w:p>
        </w:tc>
        <w:tc>
          <w:tcPr>
            <w:tcW w:w="0" w:type="auto"/>
            <w:shd w:val="clear" w:color="auto" w:fill="auto"/>
            <w:tcMar>
              <w:left w:w="28" w:type="dxa"/>
              <w:right w:w="28" w:type="dxa"/>
            </w:tcMar>
            <w:vAlign w:val="center"/>
            <w:hideMark/>
          </w:tcPr>
          <w:p w14:paraId="5BD0A5E1" w14:textId="77777777" w:rsidR="00B16169" w:rsidRPr="00B16169" w:rsidRDefault="00B16169" w:rsidP="00B16169">
            <w:pPr>
              <w:jc w:val="center"/>
              <w:rPr>
                <w:sz w:val="14"/>
                <w:szCs w:val="14"/>
              </w:rPr>
            </w:pPr>
            <w:r w:rsidRPr="00B16169">
              <w:rPr>
                <w:sz w:val="14"/>
                <w:szCs w:val="14"/>
              </w:rPr>
              <w:t>2,405</w:t>
            </w:r>
          </w:p>
        </w:tc>
        <w:tc>
          <w:tcPr>
            <w:tcW w:w="1110" w:type="dxa"/>
            <w:shd w:val="clear" w:color="auto" w:fill="auto"/>
            <w:tcMar>
              <w:left w:w="28" w:type="dxa"/>
              <w:right w:w="28" w:type="dxa"/>
            </w:tcMar>
            <w:vAlign w:val="center"/>
            <w:hideMark/>
          </w:tcPr>
          <w:p w14:paraId="6E78848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080F6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E6D18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A478DC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16551E" w14:textId="77777777" w:rsidR="00B16169" w:rsidRPr="00B16169" w:rsidRDefault="00B16169" w:rsidP="00B16169">
            <w:pPr>
              <w:jc w:val="center"/>
              <w:rPr>
                <w:sz w:val="14"/>
                <w:szCs w:val="14"/>
              </w:rPr>
            </w:pPr>
            <w:r w:rsidRPr="00B16169">
              <w:rPr>
                <w:sz w:val="14"/>
                <w:szCs w:val="14"/>
              </w:rPr>
              <w:t>0,000</w:t>
            </w:r>
          </w:p>
        </w:tc>
      </w:tr>
      <w:tr w:rsidR="00B16169" w:rsidRPr="00B16169" w14:paraId="12344DFB" w14:textId="77777777" w:rsidTr="00500A5D">
        <w:trPr>
          <w:trHeight w:val="20"/>
        </w:trPr>
        <w:tc>
          <w:tcPr>
            <w:tcW w:w="2830" w:type="dxa"/>
            <w:shd w:val="clear" w:color="auto" w:fill="auto"/>
            <w:tcMar>
              <w:left w:w="28" w:type="dxa"/>
              <w:right w:w="28" w:type="dxa"/>
            </w:tcMar>
            <w:vAlign w:val="center"/>
            <w:hideMark/>
          </w:tcPr>
          <w:p w14:paraId="26AF8CB7" w14:textId="77777777" w:rsidR="00B16169" w:rsidRPr="00B16169" w:rsidRDefault="00B16169" w:rsidP="00B16169">
            <w:pPr>
              <w:rPr>
                <w:sz w:val="14"/>
                <w:szCs w:val="14"/>
              </w:rPr>
            </w:pPr>
            <w:r w:rsidRPr="00B16169">
              <w:rPr>
                <w:sz w:val="14"/>
                <w:szCs w:val="14"/>
              </w:rPr>
              <w:t>Техническое перевооружение ТП-</w:t>
            </w:r>
            <w:r w:rsidRPr="00B16169">
              <w:rPr>
                <w:sz w:val="14"/>
                <w:szCs w:val="14"/>
              </w:rPr>
              <w:lastRenderedPageBreak/>
              <w:t xml:space="preserve">78 </w:t>
            </w:r>
            <w:proofErr w:type="spellStart"/>
            <w:r w:rsidRPr="00B16169">
              <w:rPr>
                <w:sz w:val="14"/>
                <w:szCs w:val="14"/>
              </w:rPr>
              <w:t>Алчек</w:t>
            </w:r>
            <w:proofErr w:type="spellEnd"/>
            <w:r w:rsidRPr="00B16169">
              <w:rPr>
                <w:sz w:val="14"/>
                <w:szCs w:val="14"/>
              </w:rPr>
              <w:t xml:space="preserve"> (</w:t>
            </w:r>
            <w:proofErr w:type="spellStart"/>
            <w:r w:rsidRPr="00B16169">
              <w:rPr>
                <w:sz w:val="14"/>
                <w:szCs w:val="14"/>
              </w:rPr>
              <w:t>диспет</w:t>
            </w:r>
            <w:proofErr w:type="spellEnd"/>
            <w:r w:rsidRPr="00B16169">
              <w:rPr>
                <w:sz w:val="14"/>
                <w:szCs w:val="14"/>
              </w:rPr>
              <w:t xml:space="preserve">. </w:t>
            </w:r>
            <w:proofErr w:type="spellStart"/>
            <w:r w:rsidRPr="00B16169">
              <w:rPr>
                <w:sz w:val="14"/>
                <w:szCs w:val="14"/>
              </w:rPr>
              <w:t>наименов</w:t>
            </w:r>
            <w:proofErr w:type="spellEnd"/>
            <w:r w:rsidRPr="00B16169">
              <w:rPr>
                <w:sz w:val="14"/>
                <w:szCs w:val="14"/>
              </w:rPr>
              <w:t>. ТП-78 "Гаражи")</w:t>
            </w:r>
          </w:p>
        </w:tc>
        <w:tc>
          <w:tcPr>
            <w:tcW w:w="1333" w:type="dxa"/>
            <w:shd w:val="clear" w:color="auto" w:fill="auto"/>
            <w:tcMar>
              <w:left w:w="28" w:type="dxa"/>
              <w:right w:w="28" w:type="dxa"/>
            </w:tcMar>
            <w:vAlign w:val="center"/>
            <w:hideMark/>
          </w:tcPr>
          <w:p w14:paraId="37B61F8C" w14:textId="77777777" w:rsidR="00B16169" w:rsidRPr="00B16169" w:rsidRDefault="00B16169" w:rsidP="00B16169">
            <w:pPr>
              <w:jc w:val="center"/>
              <w:rPr>
                <w:sz w:val="14"/>
                <w:szCs w:val="14"/>
              </w:rPr>
            </w:pPr>
            <w:proofErr w:type="spellStart"/>
            <w:r w:rsidRPr="00B16169">
              <w:rPr>
                <w:sz w:val="14"/>
                <w:szCs w:val="14"/>
              </w:rPr>
              <w:lastRenderedPageBreak/>
              <w:t>J_Таш</w:t>
            </w:r>
            <w:proofErr w:type="spellEnd"/>
            <w:r w:rsidRPr="00B16169">
              <w:rPr>
                <w:sz w:val="14"/>
                <w:szCs w:val="14"/>
              </w:rPr>
              <w:t>\Р\ТП\0070</w:t>
            </w:r>
          </w:p>
        </w:tc>
        <w:tc>
          <w:tcPr>
            <w:tcW w:w="0" w:type="auto"/>
            <w:shd w:val="clear" w:color="auto" w:fill="auto"/>
            <w:tcMar>
              <w:left w:w="28" w:type="dxa"/>
              <w:right w:w="28" w:type="dxa"/>
            </w:tcMar>
            <w:vAlign w:val="center"/>
            <w:hideMark/>
          </w:tcPr>
          <w:p w14:paraId="60E51A3F" w14:textId="77777777" w:rsidR="00B16169" w:rsidRPr="00B16169" w:rsidRDefault="00B16169" w:rsidP="00B16169">
            <w:pPr>
              <w:jc w:val="center"/>
              <w:rPr>
                <w:sz w:val="14"/>
                <w:szCs w:val="14"/>
              </w:rPr>
            </w:pPr>
            <w:r w:rsidRPr="00B16169">
              <w:rPr>
                <w:sz w:val="14"/>
                <w:szCs w:val="14"/>
              </w:rPr>
              <w:t>2,068</w:t>
            </w:r>
          </w:p>
        </w:tc>
        <w:tc>
          <w:tcPr>
            <w:tcW w:w="1110" w:type="dxa"/>
            <w:shd w:val="clear" w:color="auto" w:fill="auto"/>
            <w:tcMar>
              <w:left w:w="28" w:type="dxa"/>
              <w:right w:w="28" w:type="dxa"/>
            </w:tcMar>
            <w:vAlign w:val="center"/>
            <w:hideMark/>
          </w:tcPr>
          <w:p w14:paraId="502CBB4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F1A5F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1D630F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1224761"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7B193C89"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04D0AD7C" w14:textId="77777777" w:rsidTr="00500A5D">
        <w:trPr>
          <w:trHeight w:val="20"/>
        </w:trPr>
        <w:tc>
          <w:tcPr>
            <w:tcW w:w="2830" w:type="dxa"/>
            <w:shd w:val="clear" w:color="auto" w:fill="auto"/>
            <w:tcMar>
              <w:left w:w="28" w:type="dxa"/>
              <w:right w:w="28" w:type="dxa"/>
            </w:tcMar>
            <w:vAlign w:val="center"/>
            <w:hideMark/>
          </w:tcPr>
          <w:p w14:paraId="7BA0538C" w14:textId="77777777" w:rsidR="00B16169" w:rsidRPr="00B16169" w:rsidRDefault="00B16169" w:rsidP="00B16169">
            <w:pPr>
              <w:rPr>
                <w:sz w:val="14"/>
                <w:szCs w:val="14"/>
              </w:rPr>
            </w:pPr>
            <w:r w:rsidRPr="00B16169">
              <w:rPr>
                <w:sz w:val="14"/>
                <w:szCs w:val="14"/>
              </w:rPr>
              <w:t>Техническое перевооружение ТП №К-10</w:t>
            </w:r>
          </w:p>
        </w:tc>
        <w:tc>
          <w:tcPr>
            <w:tcW w:w="1333" w:type="dxa"/>
            <w:shd w:val="clear" w:color="auto" w:fill="auto"/>
            <w:tcMar>
              <w:left w:w="28" w:type="dxa"/>
              <w:right w:w="28" w:type="dxa"/>
            </w:tcMar>
            <w:vAlign w:val="center"/>
            <w:hideMark/>
          </w:tcPr>
          <w:p w14:paraId="50B218FF"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\Р\ТП\0038</w:t>
            </w:r>
          </w:p>
        </w:tc>
        <w:tc>
          <w:tcPr>
            <w:tcW w:w="0" w:type="auto"/>
            <w:shd w:val="clear" w:color="auto" w:fill="auto"/>
            <w:tcMar>
              <w:left w:w="28" w:type="dxa"/>
              <w:right w:w="28" w:type="dxa"/>
            </w:tcMar>
            <w:vAlign w:val="center"/>
            <w:hideMark/>
          </w:tcPr>
          <w:p w14:paraId="5B75C148" w14:textId="77777777" w:rsidR="00B16169" w:rsidRPr="00B16169" w:rsidRDefault="00B16169" w:rsidP="00B16169">
            <w:pPr>
              <w:jc w:val="center"/>
              <w:rPr>
                <w:sz w:val="14"/>
                <w:szCs w:val="14"/>
              </w:rPr>
            </w:pPr>
            <w:r w:rsidRPr="00B16169">
              <w:rPr>
                <w:sz w:val="14"/>
                <w:szCs w:val="14"/>
              </w:rPr>
              <w:t>0,714</w:t>
            </w:r>
          </w:p>
        </w:tc>
        <w:tc>
          <w:tcPr>
            <w:tcW w:w="1110" w:type="dxa"/>
            <w:shd w:val="clear" w:color="auto" w:fill="auto"/>
            <w:tcMar>
              <w:left w:w="28" w:type="dxa"/>
              <w:right w:w="28" w:type="dxa"/>
            </w:tcMar>
            <w:vAlign w:val="center"/>
            <w:hideMark/>
          </w:tcPr>
          <w:p w14:paraId="4F84CE6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4EF512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C09628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154CE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F330EEF" w14:textId="77777777" w:rsidR="00B16169" w:rsidRPr="00B16169" w:rsidRDefault="00B16169" w:rsidP="00B16169">
            <w:pPr>
              <w:jc w:val="center"/>
              <w:rPr>
                <w:sz w:val="14"/>
                <w:szCs w:val="14"/>
              </w:rPr>
            </w:pPr>
            <w:r w:rsidRPr="00B16169">
              <w:rPr>
                <w:sz w:val="14"/>
                <w:szCs w:val="14"/>
              </w:rPr>
              <w:t>0,000</w:t>
            </w:r>
          </w:p>
        </w:tc>
      </w:tr>
      <w:tr w:rsidR="00B16169" w:rsidRPr="00B16169" w14:paraId="4613B559" w14:textId="77777777" w:rsidTr="00500A5D">
        <w:trPr>
          <w:trHeight w:val="20"/>
        </w:trPr>
        <w:tc>
          <w:tcPr>
            <w:tcW w:w="2830" w:type="dxa"/>
            <w:shd w:val="clear" w:color="auto" w:fill="auto"/>
            <w:tcMar>
              <w:left w:w="28" w:type="dxa"/>
              <w:right w:w="28" w:type="dxa"/>
            </w:tcMar>
            <w:vAlign w:val="center"/>
            <w:hideMark/>
          </w:tcPr>
          <w:p w14:paraId="549C2C89" w14:textId="77777777" w:rsidR="00B16169" w:rsidRPr="00B16169" w:rsidRDefault="00B16169" w:rsidP="00B16169">
            <w:pPr>
              <w:rPr>
                <w:sz w:val="14"/>
                <w:szCs w:val="14"/>
              </w:rPr>
            </w:pPr>
            <w:r w:rsidRPr="00B16169">
              <w:rPr>
                <w:sz w:val="14"/>
                <w:szCs w:val="14"/>
              </w:rPr>
              <w:t>Техническое перевооружение ТП №13, пгт. Комсомольск</w:t>
            </w:r>
          </w:p>
        </w:tc>
        <w:tc>
          <w:tcPr>
            <w:tcW w:w="1333" w:type="dxa"/>
            <w:shd w:val="clear" w:color="auto" w:fill="auto"/>
            <w:tcMar>
              <w:left w:w="28" w:type="dxa"/>
              <w:right w:w="28" w:type="dxa"/>
            </w:tcMar>
            <w:vAlign w:val="center"/>
            <w:hideMark/>
          </w:tcPr>
          <w:p w14:paraId="06657058"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\Р\ТП\0039</w:t>
            </w:r>
          </w:p>
        </w:tc>
        <w:tc>
          <w:tcPr>
            <w:tcW w:w="0" w:type="auto"/>
            <w:shd w:val="clear" w:color="auto" w:fill="auto"/>
            <w:tcMar>
              <w:left w:w="28" w:type="dxa"/>
              <w:right w:w="28" w:type="dxa"/>
            </w:tcMar>
            <w:vAlign w:val="center"/>
            <w:hideMark/>
          </w:tcPr>
          <w:p w14:paraId="7C939B02" w14:textId="77777777" w:rsidR="00B16169" w:rsidRPr="00B16169" w:rsidRDefault="00B16169" w:rsidP="00B16169">
            <w:pPr>
              <w:jc w:val="center"/>
              <w:rPr>
                <w:sz w:val="14"/>
                <w:szCs w:val="14"/>
              </w:rPr>
            </w:pPr>
            <w:r w:rsidRPr="00B16169">
              <w:rPr>
                <w:sz w:val="14"/>
                <w:szCs w:val="14"/>
              </w:rPr>
              <w:t>0,548</w:t>
            </w:r>
          </w:p>
        </w:tc>
        <w:tc>
          <w:tcPr>
            <w:tcW w:w="1110" w:type="dxa"/>
            <w:shd w:val="clear" w:color="auto" w:fill="auto"/>
            <w:tcMar>
              <w:left w:w="28" w:type="dxa"/>
              <w:right w:w="28" w:type="dxa"/>
            </w:tcMar>
            <w:vAlign w:val="center"/>
            <w:hideMark/>
          </w:tcPr>
          <w:p w14:paraId="45AEA10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6442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C54B12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81DEEE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F63E34C" w14:textId="77777777" w:rsidR="00B16169" w:rsidRPr="00B16169" w:rsidRDefault="00B16169" w:rsidP="00B16169">
            <w:pPr>
              <w:jc w:val="center"/>
              <w:rPr>
                <w:sz w:val="14"/>
                <w:szCs w:val="14"/>
              </w:rPr>
            </w:pPr>
            <w:r w:rsidRPr="00B16169">
              <w:rPr>
                <w:sz w:val="14"/>
                <w:szCs w:val="14"/>
              </w:rPr>
              <w:t>0,000</w:t>
            </w:r>
          </w:p>
        </w:tc>
      </w:tr>
      <w:tr w:rsidR="00B16169" w:rsidRPr="00B16169" w14:paraId="3CDB5198" w14:textId="77777777" w:rsidTr="00500A5D">
        <w:trPr>
          <w:trHeight w:val="20"/>
        </w:trPr>
        <w:tc>
          <w:tcPr>
            <w:tcW w:w="2830" w:type="dxa"/>
            <w:shd w:val="clear" w:color="auto" w:fill="auto"/>
            <w:tcMar>
              <w:left w:w="28" w:type="dxa"/>
              <w:right w:w="28" w:type="dxa"/>
            </w:tcMar>
            <w:vAlign w:val="center"/>
            <w:hideMark/>
          </w:tcPr>
          <w:p w14:paraId="7D20EFE5" w14:textId="77777777" w:rsidR="00B16169" w:rsidRPr="00B16169" w:rsidRDefault="00B16169" w:rsidP="00B16169">
            <w:pPr>
              <w:rPr>
                <w:sz w:val="14"/>
                <w:szCs w:val="14"/>
              </w:rPr>
            </w:pPr>
            <w:r w:rsidRPr="00B16169">
              <w:rPr>
                <w:sz w:val="14"/>
                <w:szCs w:val="14"/>
              </w:rPr>
              <w:t xml:space="preserve">Техническое перевооружение ПС 35/6 </w:t>
            </w:r>
            <w:proofErr w:type="spellStart"/>
            <w:r w:rsidRPr="00B16169">
              <w:rPr>
                <w:sz w:val="14"/>
                <w:szCs w:val="14"/>
              </w:rPr>
              <w:t>кВ</w:t>
            </w:r>
            <w:proofErr w:type="spellEnd"/>
            <w:r w:rsidRPr="00B16169">
              <w:rPr>
                <w:sz w:val="14"/>
                <w:szCs w:val="14"/>
              </w:rPr>
              <w:t xml:space="preserve"> "</w:t>
            </w:r>
            <w:proofErr w:type="spellStart"/>
            <w:r w:rsidRPr="00B16169">
              <w:rPr>
                <w:sz w:val="14"/>
                <w:szCs w:val="14"/>
              </w:rPr>
              <w:t>Кайчакская</w:t>
            </w:r>
            <w:proofErr w:type="spellEnd"/>
            <w:r w:rsidRPr="00B16169">
              <w:rPr>
                <w:sz w:val="14"/>
                <w:szCs w:val="14"/>
              </w:rPr>
              <w:t>"</w:t>
            </w:r>
          </w:p>
        </w:tc>
        <w:tc>
          <w:tcPr>
            <w:tcW w:w="1333" w:type="dxa"/>
            <w:shd w:val="clear" w:color="auto" w:fill="auto"/>
            <w:tcMar>
              <w:left w:w="28" w:type="dxa"/>
              <w:right w:w="28" w:type="dxa"/>
            </w:tcMar>
            <w:vAlign w:val="center"/>
            <w:hideMark/>
          </w:tcPr>
          <w:p w14:paraId="73A018DA"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\Р\ПС\0001</w:t>
            </w:r>
          </w:p>
        </w:tc>
        <w:tc>
          <w:tcPr>
            <w:tcW w:w="0" w:type="auto"/>
            <w:shd w:val="clear" w:color="auto" w:fill="auto"/>
            <w:tcMar>
              <w:left w:w="28" w:type="dxa"/>
              <w:right w:w="28" w:type="dxa"/>
            </w:tcMar>
            <w:vAlign w:val="center"/>
            <w:hideMark/>
          </w:tcPr>
          <w:p w14:paraId="5FE65C5A" w14:textId="77777777" w:rsidR="00B16169" w:rsidRPr="00B16169" w:rsidRDefault="00B16169" w:rsidP="00B16169">
            <w:pPr>
              <w:jc w:val="center"/>
              <w:rPr>
                <w:sz w:val="14"/>
                <w:szCs w:val="14"/>
              </w:rPr>
            </w:pPr>
            <w:r w:rsidRPr="00B16169">
              <w:rPr>
                <w:sz w:val="14"/>
                <w:szCs w:val="14"/>
              </w:rPr>
              <w:t>7,781</w:t>
            </w:r>
          </w:p>
        </w:tc>
        <w:tc>
          <w:tcPr>
            <w:tcW w:w="1110" w:type="dxa"/>
            <w:shd w:val="clear" w:color="auto" w:fill="auto"/>
            <w:tcMar>
              <w:left w:w="28" w:type="dxa"/>
              <w:right w:w="28" w:type="dxa"/>
            </w:tcMar>
            <w:vAlign w:val="center"/>
            <w:hideMark/>
          </w:tcPr>
          <w:p w14:paraId="2371DDF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25CE4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A7D36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166BA7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D0D2899" w14:textId="77777777" w:rsidR="00B16169" w:rsidRPr="00B16169" w:rsidRDefault="00B16169" w:rsidP="00B16169">
            <w:pPr>
              <w:jc w:val="center"/>
              <w:rPr>
                <w:sz w:val="14"/>
                <w:szCs w:val="14"/>
              </w:rPr>
            </w:pPr>
            <w:r w:rsidRPr="00B16169">
              <w:rPr>
                <w:sz w:val="14"/>
                <w:szCs w:val="14"/>
              </w:rPr>
              <w:t>0,000</w:t>
            </w:r>
          </w:p>
        </w:tc>
      </w:tr>
      <w:tr w:rsidR="00B16169" w:rsidRPr="00B16169" w14:paraId="32E66633" w14:textId="77777777" w:rsidTr="00500A5D">
        <w:trPr>
          <w:trHeight w:val="20"/>
        </w:trPr>
        <w:tc>
          <w:tcPr>
            <w:tcW w:w="2830" w:type="dxa"/>
            <w:shd w:val="clear" w:color="auto" w:fill="auto"/>
            <w:tcMar>
              <w:left w:w="28" w:type="dxa"/>
              <w:right w:w="28" w:type="dxa"/>
            </w:tcMar>
            <w:vAlign w:val="center"/>
            <w:hideMark/>
          </w:tcPr>
          <w:p w14:paraId="44D61028" w14:textId="77777777" w:rsidR="00B16169" w:rsidRPr="00B16169" w:rsidRDefault="00B16169" w:rsidP="00B16169">
            <w:pPr>
              <w:rPr>
                <w:sz w:val="14"/>
                <w:szCs w:val="14"/>
              </w:rPr>
            </w:pPr>
            <w:r w:rsidRPr="00B16169">
              <w:rPr>
                <w:sz w:val="14"/>
                <w:szCs w:val="14"/>
              </w:rPr>
              <w:t xml:space="preserve">Техническое перевооружение ТП-35 </w:t>
            </w:r>
          </w:p>
        </w:tc>
        <w:tc>
          <w:tcPr>
            <w:tcW w:w="1333" w:type="dxa"/>
            <w:shd w:val="clear" w:color="auto" w:fill="auto"/>
            <w:tcMar>
              <w:left w:w="28" w:type="dxa"/>
              <w:right w:w="28" w:type="dxa"/>
            </w:tcMar>
            <w:vAlign w:val="center"/>
            <w:hideMark/>
          </w:tcPr>
          <w:p w14:paraId="6336A380" w14:textId="77777777" w:rsidR="00B16169" w:rsidRPr="00B16169" w:rsidRDefault="00B16169" w:rsidP="00B16169">
            <w:pPr>
              <w:jc w:val="center"/>
              <w:rPr>
                <w:sz w:val="14"/>
                <w:szCs w:val="14"/>
              </w:rPr>
            </w:pPr>
            <w:r w:rsidRPr="00B16169">
              <w:rPr>
                <w:sz w:val="14"/>
                <w:szCs w:val="14"/>
              </w:rPr>
              <w:t>J_ТП\Р\ТП\0032</w:t>
            </w:r>
          </w:p>
        </w:tc>
        <w:tc>
          <w:tcPr>
            <w:tcW w:w="0" w:type="auto"/>
            <w:shd w:val="clear" w:color="auto" w:fill="auto"/>
            <w:tcMar>
              <w:left w:w="28" w:type="dxa"/>
              <w:right w:w="28" w:type="dxa"/>
            </w:tcMar>
            <w:vAlign w:val="center"/>
            <w:hideMark/>
          </w:tcPr>
          <w:p w14:paraId="422B3E97" w14:textId="77777777" w:rsidR="00B16169" w:rsidRPr="00B16169" w:rsidRDefault="00B16169" w:rsidP="00B16169">
            <w:pPr>
              <w:jc w:val="center"/>
              <w:rPr>
                <w:sz w:val="14"/>
                <w:szCs w:val="14"/>
              </w:rPr>
            </w:pPr>
            <w:r w:rsidRPr="00B16169">
              <w:rPr>
                <w:sz w:val="14"/>
                <w:szCs w:val="14"/>
              </w:rPr>
              <w:t>1,551</w:t>
            </w:r>
          </w:p>
        </w:tc>
        <w:tc>
          <w:tcPr>
            <w:tcW w:w="1110" w:type="dxa"/>
            <w:shd w:val="clear" w:color="auto" w:fill="auto"/>
            <w:tcMar>
              <w:left w:w="28" w:type="dxa"/>
              <w:right w:w="28" w:type="dxa"/>
            </w:tcMar>
            <w:vAlign w:val="center"/>
            <w:hideMark/>
          </w:tcPr>
          <w:p w14:paraId="100CFF93" w14:textId="77777777" w:rsidR="00B16169" w:rsidRPr="00B16169" w:rsidRDefault="00B16169" w:rsidP="00B16169">
            <w:pPr>
              <w:jc w:val="center"/>
              <w:rPr>
                <w:sz w:val="14"/>
                <w:szCs w:val="14"/>
              </w:rPr>
            </w:pPr>
            <w:r w:rsidRPr="00B16169">
              <w:rPr>
                <w:sz w:val="14"/>
                <w:szCs w:val="14"/>
              </w:rPr>
              <w:t>1,062</w:t>
            </w:r>
          </w:p>
        </w:tc>
        <w:tc>
          <w:tcPr>
            <w:tcW w:w="4394" w:type="dxa"/>
            <w:shd w:val="clear" w:color="auto" w:fill="auto"/>
            <w:tcMar>
              <w:left w:w="28" w:type="dxa"/>
              <w:right w:w="28" w:type="dxa"/>
            </w:tcMar>
            <w:vAlign w:val="center"/>
            <w:hideMark/>
          </w:tcPr>
          <w:p w14:paraId="5DB56046"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однолинейная схема ТП, однолинейная схема э/снабжения, паспорт ТП, схема расстановки оборудования схема на ПКК, фото, ТУ</w:t>
            </w:r>
          </w:p>
        </w:tc>
        <w:tc>
          <w:tcPr>
            <w:tcW w:w="1134" w:type="dxa"/>
            <w:shd w:val="clear" w:color="auto" w:fill="auto"/>
            <w:tcMar>
              <w:left w:w="28" w:type="dxa"/>
              <w:right w:w="28" w:type="dxa"/>
            </w:tcMar>
            <w:vAlign w:val="center"/>
            <w:hideMark/>
          </w:tcPr>
          <w:p w14:paraId="123B4E4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8369C0A"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320CDF7C" w14:textId="77777777" w:rsidR="00B16169" w:rsidRPr="00B16169" w:rsidRDefault="00B16169" w:rsidP="00B16169">
            <w:pPr>
              <w:jc w:val="center"/>
              <w:rPr>
                <w:sz w:val="14"/>
                <w:szCs w:val="14"/>
              </w:rPr>
            </w:pPr>
            <w:r w:rsidRPr="00B16169">
              <w:rPr>
                <w:sz w:val="14"/>
                <w:szCs w:val="14"/>
              </w:rPr>
              <w:t>1,062</w:t>
            </w:r>
          </w:p>
        </w:tc>
      </w:tr>
      <w:tr w:rsidR="00B16169" w:rsidRPr="00B16169" w14:paraId="5C531E5A" w14:textId="77777777" w:rsidTr="00500A5D">
        <w:trPr>
          <w:trHeight w:val="20"/>
        </w:trPr>
        <w:tc>
          <w:tcPr>
            <w:tcW w:w="2830" w:type="dxa"/>
            <w:shd w:val="clear" w:color="auto" w:fill="auto"/>
            <w:tcMar>
              <w:left w:w="28" w:type="dxa"/>
              <w:right w:w="28" w:type="dxa"/>
            </w:tcMar>
            <w:vAlign w:val="center"/>
            <w:hideMark/>
          </w:tcPr>
          <w:p w14:paraId="4BEB7750" w14:textId="77777777" w:rsidR="00B16169" w:rsidRPr="00B16169" w:rsidRDefault="00B16169" w:rsidP="00B16169">
            <w:pPr>
              <w:rPr>
                <w:sz w:val="14"/>
                <w:szCs w:val="14"/>
              </w:rPr>
            </w:pPr>
            <w:r w:rsidRPr="00B16169">
              <w:rPr>
                <w:sz w:val="14"/>
                <w:szCs w:val="14"/>
              </w:rPr>
              <w:t xml:space="preserve">Техническое перевооружение КТПН-50 </w:t>
            </w:r>
          </w:p>
        </w:tc>
        <w:tc>
          <w:tcPr>
            <w:tcW w:w="1333" w:type="dxa"/>
            <w:shd w:val="clear" w:color="auto" w:fill="auto"/>
            <w:tcMar>
              <w:left w:w="28" w:type="dxa"/>
              <w:right w:w="28" w:type="dxa"/>
            </w:tcMar>
            <w:vAlign w:val="center"/>
            <w:hideMark/>
          </w:tcPr>
          <w:p w14:paraId="234D082A" w14:textId="77777777" w:rsidR="00B16169" w:rsidRPr="00B16169" w:rsidRDefault="00B16169" w:rsidP="00B16169">
            <w:pPr>
              <w:jc w:val="center"/>
              <w:rPr>
                <w:sz w:val="14"/>
                <w:szCs w:val="14"/>
              </w:rPr>
            </w:pPr>
            <w:r w:rsidRPr="00B16169">
              <w:rPr>
                <w:sz w:val="14"/>
                <w:szCs w:val="14"/>
              </w:rPr>
              <w:t>J_ТП\Р\ТП\0033</w:t>
            </w:r>
          </w:p>
        </w:tc>
        <w:tc>
          <w:tcPr>
            <w:tcW w:w="0" w:type="auto"/>
            <w:shd w:val="clear" w:color="auto" w:fill="auto"/>
            <w:tcMar>
              <w:left w:w="28" w:type="dxa"/>
              <w:right w:w="28" w:type="dxa"/>
            </w:tcMar>
            <w:vAlign w:val="center"/>
            <w:hideMark/>
          </w:tcPr>
          <w:p w14:paraId="5D3EED67" w14:textId="77777777" w:rsidR="00B16169" w:rsidRPr="00B16169" w:rsidRDefault="00B16169" w:rsidP="00B16169">
            <w:pPr>
              <w:jc w:val="center"/>
              <w:rPr>
                <w:sz w:val="14"/>
                <w:szCs w:val="14"/>
              </w:rPr>
            </w:pPr>
            <w:r w:rsidRPr="00B16169">
              <w:rPr>
                <w:sz w:val="14"/>
                <w:szCs w:val="14"/>
              </w:rPr>
              <w:t>1,349</w:t>
            </w:r>
          </w:p>
        </w:tc>
        <w:tc>
          <w:tcPr>
            <w:tcW w:w="1110" w:type="dxa"/>
            <w:shd w:val="clear" w:color="auto" w:fill="auto"/>
            <w:tcMar>
              <w:left w:w="28" w:type="dxa"/>
              <w:right w:w="28" w:type="dxa"/>
            </w:tcMar>
            <w:vAlign w:val="center"/>
            <w:hideMark/>
          </w:tcPr>
          <w:p w14:paraId="52266075" w14:textId="77777777" w:rsidR="00B16169" w:rsidRPr="00B16169" w:rsidRDefault="00B16169" w:rsidP="00B16169">
            <w:pPr>
              <w:jc w:val="center"/>
              <w:rPr>
                <w:sz w:val="14"/>
                <w:szCs w:val="14"/>
              </w:rPr>
            </w:pPr>
            <w:r w:rsidRPr="00B16169">
              <w:rPr>
                <w:sz w:val="14"/>
                <w:szCs w:val="14"/>
              </w:rPr>
              <w:t>1,075</w:t>
            </w:r>
          </w:p>
        </w:tc>
        <w:tc>
          <w:tcPr>
            <w:tcW w:w="4394" w:type="dxa"/>
            <w:shd w:val="clear" w:color="auto" w:fill="auto"/>
            <w:tcMar>
              <w:left w:w="28" w:type="dxa"/>
              <w:right w:w="28" w:type="dxa"/>
            </w:tcMar>
            <w:vAlign w:val="center"/>
            <w:hideMark/>
          </w:tcPr>
          <w:p w14:paraId="254F52C1" w14:textId="77777777" w:rsidR="00B16169" w:rsidRPr="00B16169" w:rsidRDefault="00B16169" w:rsidP="00B16169">
            <w:pPr>
              <w:jc w:val="center"/>
              <w:rPr>
                <w:color w:val="000000"/>
                <w:sz w:val="14"/>
                <w:szCs w:val="14"/>
              </w:rPr>
            </w:pPr>
            <w:r w:rsidRPr="00B16169">
              <w:rPr>
                <w:color w:val="000000"/>
                <w:sz w:val="14"/>
                <w:szCs w:val="14"/>
              </w:rPr>
              <w:t>ПЗ, акт осмотра, однолинейная схема ТП, однолинейная схема э/снабжения, паспорт ТП, схема расстановки оборудования схема на ПКК, фото, ТУ</w:t>
            </w:r>
          </w:p>
        </w:tc>
        <w:tc>
          <w:tcPr>
            <w:tcW w:w="1134" w:type="dxa"/>
            <w:shd w:val="clear" w:color="auto" w:fill="auto"/>
            <w:tcMar>
              <w:left w:w="28" w:type="dxa"/>
              <w:right w:w="28" w:type="dxa"/>
            </w:tcMar>
            <w:vAlign w:val="center"/>
            <w:hideMark/>
          </w:tcPr>
          <w:p w14:paraId="6F267F5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2EF3206"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уточнение стоимости материалов и оборудования.</w:t>
            </w:r>
          </w:p>
        </w:tc>
        <w:tc>
          <w:tcPr>
            <w:tcW w:w="956" w:type="dxa"/>
            <w:shd w:val="clear" w:color="auto" w:fill="auto"/>
            <w:tcMar>
              <w:left w:w="28" w:type="dxa"/>
              <w:right w:w="28" w:type="dxa"/>
            </w:tcMar>
            <w:vAlign w:val="center"/>
            <w:hideMark/>
          </w:tcPr>
          <w:p w14:paraId="1D5EE3BA" w14:textId="77777777" w:rsidR="00B16169" w:rsidRPr="00B16169" w:rsidRDefault="00B16169" w:rsidP="00B16169">
            <w:pPr>
              <w:jc w:val="center"/>
              <w:rPr>
                <w:sz w:val="14"/>
                <w:szCs w:val="14"/>
              </w:rPr>
            </w:pPr>
            <w:r w:rsidRPr="00B16169">
              <w:rPr>
                <w:sz w:val="14"/>
                <w:szCs w:val="14"/>
              </w:rPr>
              <w:t>1,075</w:t>
            </w:r>
          </w:p>
        </w:tc>
      </w:tr>
      <w:tr w:rsidR="00B16169" w:rsidRPr="00B16169" w14:paraId="29D2D186" w14:textId="77777777" w:rsidTr="00500A5D">
        <w:trPr>
          <w:trHeight w:val="20"/>
        </w:trPr>
        <w:tc>
          <w:tcPr>
            <w:tcW w:w="2830" w:type="dxa"/>
            <w:shd w:val="clear" w:color="auto" w:fill="auto"/>
            <w:tcMar>
              <w:left w:w="28" w:type="dxa"/>
              <w:right w:w="28" w:type="dxa"/>
            </w:tcMar>
            <w:vAlign w:val="center"/>
            <w:hideMark/>
          </w:tcPr>
          <w:p w14:paraId="7BC03CFB" w14:textId="77777777" w:rsidR="00B16169" w:rsidRPr="00B16169" w:rsidRDefault="00B16169" w:rsidP="00B16169">
            <w:pPr>
              <w:rPr>
                <w:sz w:val="14"/>
                <w:szCs w:val="14"/>
              </w:rPr>
            </w:pPr>
            <w:r w:rsidRPr="00B16169">
              <w:rPr>
                <w:sz w:val="14"/>
                <w:szCs w:val="14"/>
              </w:rPr>
              <w:t>Техническое перевооружение ТП-86</w:t>
            </w:r>
          </w:p>
        </w:tc>
        <w:tc>
          <w:tcPr>
            <w:tcW w:w="1333" w:type="dxa"/>
            <w:shd w:val="clear" w:color="auto" w:fill="auto"/>
            <w:tcMar>
              <w:left w:w="28" w:type="dxa"/>
              <w:right w:w="28" w:type="dxa"/>
            </w:tcMar>
            <w:vAlign w:val="center"/>
            <w:hideMark/>
          </w:tcPr>
          <w:p w14:paraId="18F064AB" w14:textId="77777777" w:rsidR="00B16169" w:rsidRPr="00B16169" w:rsidRDefault="00B16169" w:rsidP="00B16169">
            <w:pPr>
              <w:jc w:val="center"/>
              <w:rPr>
                <w:sz w:val="14"/>
                <w:szCs w:val="14"/>
              </w:rPr>
            </w:pPr>
            <w:r w:rsidRPr="00B16169">
              <w:rPr>
                <w:sz w:val="14"/>
                <w:szCs w:val="14"/>
              </w:rPr>
              <w:t>J_Ю\Р\ТП\0042</w:t>
            </w:r>
          </w:p>
        </w:tc>
        <w:tc>
          <w:tcPr>
            <w:tcW w:w="0" w:type="auto"/>
            <w:shd w:val="clear" w:color="auto" w:fill="auto"/>
            <w:tcMar>
              <w:left w:w="28" w:type="dxa"/>
              <w:right w:w="28" w:type="dxa"/>
            </w:tcMar>
            <w:vAlign w:val="center"/>
            <w:hideMark/>
          </w:tcPr>
          <w:p w14:paraId="5952B4C8" w14:textId="77777777" w:rsidR="00B16169" w:rsidRPr="00B16169" w:rsidRDefault="00B16169" w:rsidP="00B16169">
            <w:pPr>
              <w:jc w:val="center"/>
              <w:rPr>
                <w:sz w:val="14"/>
                <w:szCs w:val="14"/>
              </w:rPr>
            </w:pPr>
            <w:r w:rsidRPr="00B16169">
              <w:rPr>
                <w:sz w:val="14"/>
                <w:szCs w:val="14"/>
              </w:rPr>
              <w:t>0,683</w:t>
            </w:r>
          </w:p>
        </w:tc>
        <w:tc>
          <w:tcPr>
            <w:tcW w:w="1110" w:type="dxa"/>
            <w:shd w:val="clear" w:color="auto" w:fill="auto"/>
            <w:tcMar>
              <w:left w:w="28" w:type="dxa"/>
              <w:right w:w="28" w:type="dxa"/>
            </w:tcMar>
            <w:vAlign w:val="center"/>
            <w:hideMark/>
          </w:tcPr>
          <w:p w14:paraId="54EE53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605E5C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4C2D4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471C28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B41792F" w14:textId="77777777" w:rsidR="00B16169" w:rsidRPr="00B16169" w:rsidRDefault="00B16169" w:rsidP="00B16169">
            <w:pPr>
              <w:jc w:val="center"/>
              <w:rPr>
                <w:sz w:val="14"/>
                <w:szCs w:val="14"/>
              </w:rPr>
            </w:pPr>
            <w:r w:rsidRPr="00B16169">
              <w:rPr>
                <w:sz w:val="14"/>
                <w:szCs w:val="14"/>
              </w:rPr>
              <w:t>0,000</w:t>
            </w:r>
          </w:p>
        </w:tc>
      </w:tr>
      <w:tr w:rsidR="00B16169" w:rsidRPr="00B16169" w14:paraId="01DA36C4" w14:textId="77777777" w:rsidTr="00500A5D">
        <w:trPr>
          <w:trHeight w:val="20"/>
        </w:trPr>
        <w:tc>
          <w:tcPr>
            <w:tcW w:w="2830" w:type="dxa"/>
            <w:shd w:val="clear" w:color="auto" w:fill="auto"/>
            <w:tcMar>
              <w:left w:w="28" w:type="dxa"/>
              <w:right w:w="28" w:type="dxa"/>
            </w:tcMar>
            <w:vAlign w:val="center"/>
            <w:hideMark/>
          </w:tcPr>
          <w:p w14:paraId="17BCC62B" w14:textId="77777777" w:rsidR="00B16169" w:rsidRPr="00B16169" w:rsidRDefault="00B16169" w:rsidP="00B16169">
            <w:pPr>
              <w:rPr>
                <w:sz w:val="14"/>
                <w:szCs w:val="14"/>
              </w:rPr>
            </w:pPr>
            <w:r w:rsidRPr="00B16169">
              <w:rPr>
                <w:sz w:val="14"/>
                <w:szCs w:val="14"/>
              </w:rPr>
              <w:t>Техническое перевооружение ТП-179</w:t>
            </w:r>
          </w:p>
        </w:tc>
        <w:tc>
          <w:tcPr>
            <w:tcW w:w="1333" w:type="dxa"/>
            <w:shd w:val="clear" w:color="auto" w:fill="auto"/>
            <w:tcMar>
              <w:left w:w="28" w:type="dxa"/>
              <w:right w:w="28" w:type="dxa"/>
            </w:tcMar>
            <w:vAlign w:val="center"/>
            <w:hideMark/>
          </w:tcPr>
          <w:p w14:paraId="400B13D9" w14:textId="77777777" w:rsidR="00B16169" w:rsidRPr="00B16169" w:rsidRDefault="00B16169" w:rsidP="00B16169">
            <w:pPr>
              <w:jc w:val="center"/>
              <w:rPr>
                <w:sz w:val="14"/>
                <w:szCs w:val="14"/>
              </w:rPr>
            </w:pPr>
            <w:r w:rsidRPr="00B16169">
              <w:rPr>
                <w:sz w:val="14"/>
                <w:szCs w:val="14"/>
              </w:rPr>
              <w:t>J_Ю\Р\ТП\0043</w:t>
            </w:r>
          </w:p>
        </w:tc>
        <w:tc>
          <w:tcPr>
            <w:tcW w:w="0" w:type="auto"/>
            <w:shd w:val="clear" w:color="auto" w:fill="auto"/>
            <w:tcMar>
              <w:left w:w="28" w:type="dxa"/>
              <w:right w:w="28" w:type="dxa"/>
            </w:tcMar>
            <w:vAlign w:val="center"/>
            <w:hideMark/>
          </w:tcPr>
          <w:p w14:paraId="04053677" w14:textId="77777777" w:rsidR="00B16169" w:rsidRPr="00B16169" w:rsidRDefault="00B16169" w:rsidP="00B16169">
            <w:pPr>
              <w:jc w:val="center"/>
              <w:rPr>
                <w:sz w:val="14"/>
                <w:szCs w:val="14"/>
              </w:rPr>
            </w:pPr>
            <w:r w:rsidRPr="00B16169">
              <w:rPr>
                <w:sz w:val="14"/>
                <w:szCs w:val="14"/>
              </w:rPr>
              <w:t>0,303</w:t>
            </w:r>
          </w:p>
        </w:tc>
        <w:tc>
          <w:tcPr>
            <w:tcW w:w="1110" w:type="dxa"/>
            <w:shd w:val="clear" w:color="auto" w:fill="auto"/>
            <w:tcMar>
              <w:left w:w="28" w:type="dxa"/>
              <w:right w:w="28" w:type="dxa"/>
            </w:tcMar>
            <w:vAlign w:val="center"/>
            <w:hideMark/>
          </w:tcPr>
          <w:p w14:paraId="5707236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7E645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F65EC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19F9C3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338B73C" w14:textId="77777777" w:rsidR="00B16169" w:rsidRPr="00B16169" w:rsidRDefault="00B16169" w:rsidP="00B16169">
            <w:pPr>
              <w:jc w:val="center"/>
              <w:rPr>
                <w:sz w:val="14"/>
                <w:szCs w:val="14"/>
              </w:rPr>
            </w:pPr>
            <w:r w:rsidRPr="00B16169">
              <w:rPr>
                <w:sz w:val="14"/>
                <w:szCs w:val="14"/>
              </w:rPr>
              <w:t>0,000</w:t>
            </w:r>
          </w:p>
        </w:tc>
      </w:tr>
      <w:tr w:rsidR="00B16169" w:rsidRPr="00B16169" w14:paraId="094100FC" w14:textId="77777777" w:rsidTr="00500A5D">
        <w:trPr>
          <w:trHeight w:val="20"/>
        </w:trPr>
        <w:tc>
          <w:tcPr>
            <w:tcW w:w="2830" w:type="dxa"/>
            <w:shd w:val="clear" w:color="auto" w:fill="auto"/>
            <w:tcMar>
              <w:left w:w="28" w:type="dxa"/>
              <w:right w:w="28" w:type="dxa"/>
            </w:tcMar>
            <w:vAlign w:val="center"/>
            <w:hideMark/>
          </w:tcPr>
          <w:p w14:paraId="2B73B8FF" w14:textId="77777777" w:rsidR="00B16169" w:rsidRPr="00B16169" w:rsidRDefault="00B16169" w:rsidP="00B16169">
            <w:pPr>
              <w:rPr>
                <w:sz w:val="14"/>
                <w:szCs w:val="14"/>
              </w:rPr>
            </w:pPr>
            <w:r w:rsidRPr="00B16169">
              <w:rPr>
                <w:sz w:val="14"/>
                <w:szCs w:val="14"/>
              </w:rPr>
              <w:t>Техническое перевооружение ТП-1</w:t>
            </w:r>
          </w:p>
        </w:tc>
        <w:tc>
          <w:tcPr>
            <w:tcW w:w="1333" w:type="dxa"/>
            <w:shd w:val="clear" w:color="auto" w:fill="auto"/>
            <w:tcMar>
              <w:left w:w="28" w:type="dxa"/>
              <w:right w:w="28" w:type="dxa"/>
            </w:tcMar>
            <w:vAlign w:val="center"/>
            <w:hideMark/>
          </w:tcPr>
          <w:p w14:paraId="118CE688" w14:textId="77777777" w:rsidR="00B16169" w:rsidRPr="00B16169" w:rsidRDefault="00B16169" w:rsidP="00B16169">
            <w:pPr>
              <w:jc w:val="center"/>
              <w:rPr>
                <w:sz w:val="14"/>
                <w:szCs w:val="14"/>
              </w:rPr>
            </w:pPr>
            <w:r w:rsidRPr="00B16169">
              <w:rPr>
                <w:sz w:val="14"/>
                <w:szCs w:val="14"/>
              </w:rPr>
              <w:t>J_Ю\Р\ТП\0044</w:t>
            </w:r>
          </w:p>
        </w:tc>
        <w:tc>
          <w:tcPr>
            <w:tcW w:w="0" w:type="auto"/>
            <w:shd w:val="clear" w:color="auto" w:fill="auto"/>
            <w:tcMar>
              <w:left w:w="28" w:type="dxa"/>
              <w:right w:w="28" w:type="dxa"/>
            </w:tcMar>
            <w:vAlign w:val="center"/>
            <w:hideMark/>
          </w:tcPr>
          <w:p w14:paraId="6574BC5B" w14:textId="77777777" w:rsidR="00B16169" w:rsidRPr="00B16169" w:rsidRDefault="00B16169" w:rsidP="00B16169">
            <w:pPr>
              <w:jc w:val="center"/>
              <w:rPr>
                <w:sz w:val="14"/>
                <w:szCs w:val="14"/>
              </w:rPr>
            </w:pPr>
            <w:r w:rsidRPr="00B16169">
              <w:rPr>
                <w:sz w:val="14"/>
                <w:szCs w:val="14"/>
              </w:rPr>
              <w:t>1,390</w:t>
            </w:r>
          </w:p>
        </w:tc>
        <w:tc>
          <w:tcPr>
            <w:tcW w:w="1110" w:type="dxa"/>
            <w:shd w:val="clear" w:color="auto" w:fill="auto"/>
            <w:tcMar>
              <w:left w:w="28" w:type="dxa"/>
              <w:right w:w="28" w:type="dxa"/>
            </w:tcMar>
            <w:vAlign w:val="center"/>
            <w:hideMark/>
          </w:tcPr>
          <w:p w14:paraId="4A6ADDC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0CBED2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A557EF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CF440A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1619FEC" w14:textId="77777777" w:rsidR="00B16169" w:rsidRPr="00B16169" w:rsidRDefault="00B16169" w:rsidP="00B16169">
            <w:pPr>
              <w:jc w:val="center"/>
              <w:rPr>
                <w:sz w:val="14"/>
                <w:szCs w:val="14"/>
              </w:rPr>
            </w:pPr>
            <w:r w:rsidRPr="00B16169">
              <w:rPr>
                <w:sz w:val="14"/>
                <w:szCs w:val="14"/>
              </w:rPr>
              <w:t>0,000</w:t>
            </w:r>
          </w:p>
        </w:tc>
      </w:tr>
      <w:tr w:rsidR="00B16169" w:rsidRPr="00B16169" w14:paraId="3C7959BE" w14:textId="77777777" w:rsidTr="00500A5D">
        <w:trPr>
          <w:trHeight w:val="20"/>
        </w:trPr>
        <w:tc>
          <w:tcPr>
            <w:tcW w:w="2830" w:type="dxa"/>
            <w:shd w:val="clear" w:color="auto" w:fill="auto"/>
            <w:tcMar>
              <w:left w:w="28" w:type="dxa"/>
              <w:right w:w="28" w:type="dxa"/>
            </w:tcMar>
            <w:vAlign w:val="center"/>
            <w:hideMark/>
          </w:tcPr>
          <w:p w14:paraId="1DCF7005" w14:textId="77777777" w:rsidR="00B16169" w:rsidRPr="00B16169" w:rsidRDefault="00B16169" w:rsidP="00B16169">
            <w:pPr>
              <w:rPr>
                <w:sz w:val="14"/>
                <w:szCs w:val="14"/>
              </w:rPr>
            </w:pPr>
            <w:r w:rsidRPr="00B16169">
              <w:rPr>
                <w:sz w:val="14"/>
                <w:szCs w:val="14"/>
              </w:rPr>
              <w:t>Техническое перевооружение ТП-106</w:t>
            </w:r>
          </w:p>
        </w:tc>
        <w:tc>
          <w:tcPr>
            <w:tcW w:w="1333" w:type="dxa"/>
            <w:shd w:val="clear" w:color="auto" w:fill="auto"/>
            <w:tcMar>
              <w:left w:w="28" w:type="dxa"/>
              <w:right w:w="28" w:type="dxa"/>
            </w:tcMar>
            <w:vAlign w:val="center"/>
            <w:hideMark/>
          </w:tcPr>
          <w:p w14:paraId="3A092EF2" w14:textId="77777777" w:rsidR="00B16169" w:rsidRPr="00B16169" w:rsidRDefault="00B16169" w:rsidP="00B16169">
            <w:pPr>
              <w:jc w:val="center"/>
              <w:rPr>
                <w:sz w:val="14"/>
                <w:szCs w:val="14"/>
              </w:rPr>
            </w:pPr>
            <w:r w:rsidRPr="00B16169">
              <w:rPr>
                <w:sz w:val="14"/>
                <w:szCs w:val="14"/>
              </w:rPr>
              <w:t>J_Ю\Р\ТП\0045</w:t>
            </w:r>
          </w:p>
        </w:tc>
        <w:tc>
          <w:tcPr>
            <w:tcW w:w="0" w:type="auto"/>
            <w:shd w:val="clear" w:color="auto" w:fill="auto"/>
            <w:tcMar>
              <w:left w:w="28" w:type="dxa"/>
              <w:right w:w="28" w:type="dxa"/>
            </w:tcMar>
            <w:vAlign w:val="center"/>
            <w:hideMark/>
          </w:tcPr>
          <w:p w14:paraId="0D5AC1D0" w14:textId="77777777" w:rsidR="00B16169" w:rsidRPr="00B16169" w:rsidRDefault="00B16169" w:rsidP="00B16169">
            <w:pPr>
              <w:jc w:val="center"/>
              <w:rPr>
                <w:sz w:val="14"/>
                <w:szCs w:val="14"/>
              </w:rPr>
            </w:pPr>
            <w:r w:rsidRPr="00B16169">
              <w:rPr>
                <w:sz w:val="14"/>
                <w:szCs w:val="14"/>
              </w:rPr>
              <w:t>0,303</w:t>
            </w:r>
          </w:p>
        </w:tc>
        <w:tc>
          <w:tcPr>
            <w:tcW w:w="1110" w:type="dxa"/>
            <w:shd w:val="clear" w:color="auto" w:fill="auto"/>
            <w:tcMar>
              <w:left w:w="28" w:type="dxa"/>
              <w:right w:w="28" w:type="dxa"/>
            </w:tcMar>
            <w:vAlign w:val="center"/>
            <w:hideMark/>
          </w:tcPr>
          <w:p w14:paraId="6DC9F3B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797CBA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6CE8F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E31113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B6F00AB" w14:textId="77777777" w:rsidR="00B16169" w:rsidRPr="00B16169" w:rsidRDefault="00B16169" w:rsidP="00B16169">
            <w:pPr>
              <w:jc w:val="center"/>
              <w:rPr>
                <w:sz w:val="14"/>
                <w:szCs w:val="14"/>
              </w:rPr>
            </w:pPr>
            <w:r w:rsidRPr="00B16169">
              <w:rPr>
                <w:sz w:val="14"/>
                <w:szCs w:val="14"/>
              </w:rPr>
              <w:t>0,000</w:t>
            </w:r>
          </w:p>
        </w:tc>
      </w:tr>
      <w:tr w:rsidR="00B16169" w:rsidRPr="00B16169" w14:paraId="1D5D349C" w14:textId="77777777" w:rsidTr="00500A5D">
        <w:trPr>
          <w:trHeight w:val="20"/>
        </w:trPr>
        <w:tc>
          <w:tcPr>
            <w:tcW w:w="2830" w:type="dxa"/>
            <w:shd w:val="clear" w:color="auto" w:fill="auto"/>
            <w:tcMar>
              <w:left w:w="28" w:type="dxa"/>
              <w:right w:w="28" w:type="dxa"/>
            </w:tcMar>
            <w:vAlign w:val="center"/>
            <w:hideMark/>
          </w:tcPr>
          <w:p w14:paraId="16749BA7" w14:textId="77777777" w:rsidR="00B16169" w:rsidRPr="00B16169" w:rsidRDefault="00B16169" w:rsidP="00B16169">
            <w:pPr>
              <w:rPr>
                <w:sz w:val="14"/>
                <w:szCs w:val="14"/>
              </w:rPr>
            </w:pPr>
            <w:r w:rsidRPr="00B16169">
              <w:rPr>
                <w:sz w:val="14"/>
                <w:szCs w:val="14"/>
              </w:rPr>
              <w:t>Техническое перевооружение ТП-2</w:t>
            </w:r>
          </w:p>
        </w:tc>
        <w:tc>
          <w:tcPr>
            <w:tcW w:w="1333" w:type="dxa"/>
            <w:shd w:val="clear" w:color="auto" w:fill="auto"/>
            <w:tcMar>
              <w:left w:w="28" w:type="dxa"/>
              <w:right w:w="28" w:type="dxa"/>
            </w:tcMar>
            <w:vAlign w:val="center"/>
            <w:hideMark/>
          </w:tcPr>
          <w:p w14:paraId="1284100A" w14:textId="77777777" w:rsidR="00B16169" w:rsidRPr="00B16169" w:rsidRDefault="00B16169" w:rsidP="00B16169">
            <w:pPr>
              <w:jc w:val="center"/>
              <w:rPr>
                <w:sz w:val="14"/>
                <w:szCs w:val="14"/>
              </w:rPr>
            </w:pPr>
            <w:r w:rsidRPr="00B16169">
              <w:rPr>
                <w:sz w:val="14"/>
                <w:szCs w:val="14"/>
              </w:rPr>
              <w:t>J_Ю\Р\ТП\0046</w:t>
            </w:r>
          </w:p>
        </w:tc>
        <w:tc>
          <w:tcPr>
            <w:tcW w:w="0" w:type="auto"/>
            <w:shd w:val="clear" w:color="auto" w:fill="auto"/>
            <w:tcMar>
              <w:left w:w="28" w:type="dxa"/>
              <w:right w:w="28" w:type="dxa"/>
            </w:tcMar>
            <w:vAlign w:val="center"/>
            <w:hideMark/>
          </w:tcPr>
          <w:p w14:paraId="6F681636" w14:textId="77777777" w:rsidR="00B16169" w:rsidRPr="00B16169" w:rsidRDefault="00B16169" w:rsidP="00B16169">
            <w:pPr>
              <w:jc w:val="center"/>
              <w:rPr>
                <w:sz w:val="14"/>
                <w:szCs w:val="14"/>
              </w:rPr>
            </w:pPr>
            <w:r w:rsidRPr="00B16169">
              <w:rPr>
                <w:sz w:val="14"/>
                <w:szCs w:val="14"/>
              </w:rPr>
              <w:t>0,606</w:t>
            </w:r>
          </w:p>
        </w:tc>
        <w:tc>
          <w:tcPr>
            <w:tcW w:w="1110" w:type="dxa"/>
            <w:shd w:val="clear" w:color="auto" w:fill="auto"/>
            <w:tcMar>
              <w:left w:w="28" w:type="dxa"/>
              <w:right w:w="28" w:type="dxa"/>
            </w:tcMar>
            <w:vAlign w:val="center"/>
            <w:hideMark/>
          </w:tcPr>
          <w:p w14:paraId="072919D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ED2240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EBDEEB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77C0D8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D205B59" w14:textId="77777777" w:rsidR="00B16169" w:rsidRPr="00B16169" w:rsidRDefault="00B16169" w:rsidP="00B16169">
            <w:pPr>
              <w:jc w:val="center"/>
              <w:rPr>
                <w:sz w:val="14"/>
                <w:szCs w:val="14"/>
              </w:rPr>
            </w:pPr>
            <w:r w:rsidRPr="00B16169">
              <w:rPr>
                <w:sz w:val="14"/>
                <w:szCs w:val="14"/>
              </w:rPr>
              <w:t>0,000</w:t>
            </w:r>
          </w:p>
        </w:tc>
      </w:tr>
      <w:tr w:rsidR="00B16169" w:rsidRPr="00B16169" w14:paraId="4E62F109" w14:textId="77777777" w:rsidTr="00500A5D">
        <w:trPr>
          <w:trHeight w:val="20"/>
        </w:trPr>
        <w:tc>
          <w:tcPr>
            <w:tcW w:w="2830" w:type="dxa"/>
            <w:shd w:val="clear" w:color="auto" w:fill="auto"/>
            <w:tcMar>
              <w:left w:w="28" w:type="dxa"/>
              <w:right w:w="28" w:type="dxa"/>
            </w:tcMar>
            <w:vAlign w:val="center"/>
            <w:hideMark/>
          </w:tcPr>
          <w:p w14:paraId="1BB7FEE5" w14:textId="77777777" w:rsidR="00B16169" w:rsidRPr="00B16169" w:rsidRDefault="00B16169" w:rsidP="00B16169">
            <w:pPr>
              <w:rPr>
                <w:sz w:val="14"/>
                <w:szCs w:val="14"/>
              </w:rPr>
            </w:pPr>
            <w:r w:rsidRPr="00B16169">
              <w:rPr>
                <w:sz w:val="14"/>
                <w:szCs w:val="14"/>
              </w:rPr>
              <w:t>Техническое перевооружение ТП-32</w:t>
            </w:r>
          </w:p>
        </w:tc>
        <w:tc>
          <w:tcPr>
            <w:tcW w:w="1333" w:type="dxa"/>
            <w:shd w:val="clear" w:color="auto" w:fill="auto"/>
            <w:tcMar>
              <w:left w:w="28" w:type="dxa"/>
              <w:right w:w="28" w:type="dxa"/>
            </w:tcMar>
            <w:vAlign w:val="center"/>
            <w:hideMark/>
          </w:tcPr>
          <w:p w14:paraId="7CBA4FD5" w14:textId="77777777" w:rsidR="00B16169" w:rsidRPr="00B16169" w:rsidRDefault="00B16169" w:rsidP="00B16169">
            <w:pPr>
              <w:jc w:val="center"/>
              <w:rPr>
                <w:sz w:val="14"/>
                <w:szCs w:val="14"/>
              </w:rPr>
            </w:pPr>
            <w:r w:rsidRPr="00B16169">
              <w:rPr>
                <w:sz w:val="14"/>
                <w:szCs w:val="14"/>
              </w:rPr>
              <w:t>J_Ю\Р\ТП\0047</w:t>
            </w:r>
          </w:p>
        </w:tc>
        <w:tc>
          <w:tcPr>
            <w:tcW w:w="0" w:type="auto"/>
            <w:shd w:val="clear" w:color="auto" w:fill="auto"/>
            <w:tcMar>
              <w:left w:w="28" w:type="dxa"/>
              <w:right w:w="28" w:type="dxa"/>
            </w:tcMar>
            <w:vAlign w:val="center"/>
            <w:hideMark/>
          </w:tcPr>
          <w:p w14:paraId="1295AADF" w14:textId="77777777" w:rsidR="00B16169" w:rsidRPr="00B16169" w:rsidRDefault="00B16169" w:rsidP="00B16169">
            <w:pPr>
              <w:jc w:val="center"/>
              <w:rPr>
                <w:sz w:val="14"/>
                <w:szCs w:val="14"/>
              </w:rPr>
            </w:pPr>
            <w:r w:rsidRPr="00B16169">
              <w:rPr>
                <w:sz w:val="14"/>
                <w:szCs w:val="14"/>
              </w:rPr>
              <w:t>0,606</w:t>
            </w:r>
          </w:p>
        </w:tc>
        <w:tc>
          <w:tcPr>
            <w:tcW w:w="1110" w:type="dxa"/>
            <w:shd w:val="clear" w:color="auto" w:fill="auto"/>
            <w:tcMar>
              <w:left w:w="28" w:type="dxa"/>
              <w:right w:w="28" w:type="dxa"/>
            </w:tcMar>
            <w:vAlign w:val="center"/>
            <w:hideMark/>
          </w:tcPr>
          <w:p w14:paraId="12C8F6A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2ABC6C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2F687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6BF020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BEE4F8" w14:textId="77777777" w:rsidR="00B16169" w:rsidRPr="00B16169" w:rsidRDefault="00B16169" w:rsidP="00B16169">
            <w:pPr>
              <w:jc w:val="center"/>
              <w:rPr>
                <w:sz w:val="14"/>
                <w:szCs w:val="14"/>
              </w:rPr>
            </w:pPr>
            <w:r w:rsidRPr="00B16169">
              <w:rPr>
                <w:sz w:val="14"/>
                <w:szCs w:val="14"/>
              </w:rPr>
              <w:t>0,000</w:t>
            </w:r>
          </w:p>
        </w:tc>
      </w:tr>
      <w:tr w:rsidR="00B16169" w:rsidRPr="00B16169" w14:paraId="05CA75B7" w14:textId="77777777" w:rsidTr="00500A5D">
        <w:trPr>
          <w:trHeight w:val="20"/>
        </w:trPr>
        <w:tc>
          <w:tcPr>
            <w:tcW w:w="2830" w:type="dxa"/>
            <w:shd w:val="clear" w:color="auto" w:fill="auto"/>
            <w:tcMar>
              <w:left w:w="28" w:type="dxa"/>
              <w:right w:w="28" w:type="dxa"/>
            </w:tcMar>
            <w:vAlign w:val="center"/>
            <w:hideMark/>
          </w:tcPr>
          <w:p w14:paraId="44C5B252" w14:textId="77777777" w:rsidR="00B16169" w:rsidRPr="00B16169" w:rsidRDefault="00B16169" w:rsidP="00B16169">
            <w:pPr>
              <w:rPr>
                <w:sz w:val="14"/>
                <w:szCs w:val="14"/>
              </w:rPr>
            </w:pPr>
            <w:r w:rsidRPr="00B16169">
              <w:rPr>
                <w:sz w:val="14"/>
                <w:szCs w:val="14"/>
              </w:rPr>
              <w:t>Техническое перевооружение ТП-6</w:t>
            </w:r>
          </w:p>
        </w:tc>
        <w:tc>
          <w:tcPr>
            <w:tcW w:w="1333" w:type="dxa"/>
            <w:shd w:val="clear" w:color="auto" w:fill="auto"/>
            <w:tcMar>
              <w:left w:w="28" w:type="dxa"/>
              <w:right w:w="28" w:type="dxa"/>
            </w:tcMar>
            <w:vAlign w:val="center"/>
            <w:hideMark/>
          </w:tcPr>
          <w:p w14:paraId="6F56DBA3" w14:textId="77777777" w:rsidR="00B16169" w:rsidRPr="00B16169" w:rsidRDefault="00B16169" w:rsidP="00B16169">
            <w:pPr>
              <w:jc w:val="center"/>
              <w:rPr>
                <w:sz w:val="14"/>
                <w:szCs w:val="14"/>
              </w:rPr>
            </w:pPr>
            <w:r w:rsidRPr="00B16169">
              <w:rPr>
                <w:sz w:val="14"/>
                <w:szCs w:val="14"/>
              </w:rPr>
              <w:t>J_Ю\Р\ТП\0048</w:t>
            </w:r>
          </w:p>
        </w:tc>
        <w:tc>
          <w:tcPr>
            <w:tcW w:w="0" w:type="auto"/>
            <w:shd w:val="clear" w:color="auto" w:fill="auto"/>
            <w:tcMar>
              <w:left w:w="28" w:type="dxa"/>
              <w:right w:w="28" w:type="dxa"/>
            </w:tcMar>
            <w:vAlign w:val="center"/>
            <w:hideMark/>
          </w:tcPr>
          <w:p w14:paraId="7234F2F9" w14:textId="77777777" w:rsidR="00B16169" w:rsidRPr="00B16169" w:rsidRDefault="00B16169" w:rsidP="00B16169">
            <w:pPr>
              <w:jc w:val="center"/>
              <w:rPr>
                <w:sz w:val="14"/>
                <w:szCs w:val="14"/>
              </w:rPr>
            </w:pPr>
            <w:r w:rsidRPr="00B16169">
              <w:rPr>
                <w:sz w:val="14"/>
                <w:szCs w:val="14"/>
              </w:rPr>
              <w:t>0,302</w:t>
            </w:r>
          </w:p>
        </w:tc>
        <w:tc>
          <w:tcPr>
            <w:tcW w:w="1110" w:type="dxa"/>
            <w:shd w:val="clear" w:color="auto" w:fill="auto"/>
            <w:tcMar>
              <w:left w:w="28" w:type="dxa"/>
              <w:right w:w="28" w:type="dxa"/>
            </w:tcMar>
            <w:vAlign w:val="center"/>
            <w:hideMark/>
          </w:tcPr>
          <w:p w14:paraId="745A36E9" w14:textId="77777777" w:rsidR="00B16169" w:rsidRPr="00B16169" w:rsidRDefault="00B16169" w:rsidP="00B16169">
            <w:pPr>
              <w:jc w:val="center"/>
              <w:rPr>
                <w:sz w:val="14"/>
                <w:szCs w:val="14"/>
              </w:rPr>
            </w:pPr>
            <w:r w:rsidRPr="00B16169">
              <w:rPr>
                <w:sz w:val="14"/>
                <w:szCs w:val="14"/>
              </w:rPr>
              <w:t>0,423</w:t>
            </w:r>
          </w:p>
        </w:tc>
        <w:tc>
          <w:tcPr>
            <w:tcW w:w="4394" w:type="dxa"/>
            <w:shd w:val="clear" w:color="auto" w:fill="auto"/>
            <w:tcMar>
              <w:left w:w="28" w:type="dxa"/>
              <w:right w:w="28" w:type="dxa"/>
            </w:tcMar>
            <w:vAlign w:val="center"/>
            <w:hideMark/>
          </w:tcPr>
          <w:p w14:paraId="43F97D9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555491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871088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360DB51" w14:textId="77777777" w:rsidR="00B16169" w:rsidRPr="00B16169" w:rsidRDefault="00B16169" w:rsidP="00B16169">
            <w:pPr>
              <w:jc w:val="center"/>
              <w:rPr>
                <w:sz w:val="14"/>
                <w:szCs w:val="14"/>
              </w:rPr>
            </w:pPr>
            <w:r w:rsidRPr="00B16169">
              <w:rPr>
                <w:sz w:val="14"/>
                <w:szCs w:val="14"/>
              </w:rPr>
              <w:t>0,423</w:t>
            </w:r>
          </w:p>
        </w:tc>
      </w:tr>
      <w:tr w:rsidR="00B16169" w:rsidRPr="00B16169" w14:paraId="79C9C6C7" w14:textId="77777777" w:rsidTr="00500A5D">
        <w:trPr>
          <w:trHeight w:val="20"/>
        </w:trPr>
        <w:tc>
          <w:tcPr>
            <w:tcW w:w="2830" w:type="dxa"/>
            <w:shd w:val="clear" w:color="auto" w:fill="auto"/>
            <w:tcMar>
              <w:left w:w="28" w:type="dxa"/>
              <w:right w:w="28" w:type="dxa"/>
            </w:tcMar>
            <w:vAlign w:val="center"/>
            <w:hideMark/>
          </w:tcPr>
          <w:p w14:paraId="4312A54D" w14:textId="77777777" w:rsidR="00B16169" w:rsidRPr="00B16169" w:rsidRDefault="00B16169" w:rsidP="00B16169">
            <w:pPr>
              <w:rPr>
                <w:sz w:val="14"/>
                <w:szCs w:val="14"/>
              </w:rPr>
            </w:pPr>
            <w:r w:rsidRPr="00B16169">
              <w:rPr>
                <w:sz w:val="14"/>
                <w:szCs w:val="14"/>
              </w:rPr>
              <w:t>Техническое перевооружение ТП-100</w:t>
            </w:r>
          </w:p>
        </w:tc>
        <w:tc>
          <w:tcPr>
            <w:tcW w:w="1333" w:type="dxa"/>
            <w:shd w:val="clear" w:color="auto" w:fill="auto"/>
            <w:tcMar>
              <w:left w:w="28" w:type="dxa"/>
              <w:right w:w="28" w:type="dxa"/>
            </w:tcMar>
            <w:vAlign w:val="center"/>
            <w:hideMark/>
          </w:tcPr>
          <w:p w14:paraId="3D5C612D" w14:textId="77777777" w:rsidR="00B16169" w:rsidRPr="00B16169" w:rsidRDefault="00B16169" w:rsidP="00B16169">
            <w:pPr>
              <w:jc w:val="center"/>
              <w:rPr>
                <w:sz w:val="14"/>
                <w:szCs w:val="14"/>
              </w:rPr>
            </w:pPr>
            <w:r w:rsidRPr="00B16169">
              <w:rPr>
                <w:sz w:val="14"/>
                <w:szCs w:val="14"/>
              </w:rPr>
              <w:t>J_Ю\Р\ТП\0049</w:t>
            </w:r>
          </w:p>
        </w:tc>
        <w:tc>
          <w:tcPr>
            <w:tcW w:w="0" w:type="auto"/>
            <w:shd w:val="clear" w:color="auto" w:fill="auto"/>
            <w:tcMar>
              <w:left w:w="28" w:type="dxa"/>
              <w:right w:w="28" w:type="dxa"/>
            </w:tcMar>
            <w:vAlign w:val="center"/>
            <w:hideMark/>
          </w:tcPr>
          <w:p w14:paraId="1C08CBE6" w14:textId="77777777" w:rsidR="00B16169" w:rsidRPr="00B16169" w:rsidRDefault="00B16169" w:rsidP="00B16169">
            <w:pPr>
              <w:jc w:val="center"/>
              <w:rPr>
                <w:sz w:val="14"/>
                <w:szCs w:val="14"/>
              </w:rPr>
            </w:pPr>
            <w:r w:rsidRPr="00B16169">
              <w:rPr>
                <w:sz w:val="14"/>
                <w:szCs w:val="14"/>
              </w:rPr>
              <w:t>0,603</w:t>
            </w:r>
          </w:p>
        </w:tc>
        <w:tc>
          <w:tcPr>
            <w:tcW w:w="1110" w:type="dxa"/>
            <w:shd w:val="clear" w:color="auto" w:fill="auto"/>
            <w:tcMar>
              <w:left w:w="28" w:type="dxa"/>
              <w:right w:w="28" w:type="dxa"/>
            </w:tcMar>
            <w:vAlign w:val="center"/>
            <w:hideMark/>
          </w:tcPr>
          <w:p w14:paraId="1882F42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2DD15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6800C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968592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3302A0B" w14:textId="77777777" w:rsidR="00B16169" w:rsidRPr="00B16169" w:rsidRDefault="00B16169" w:rsidP="00B16169">
            <w:pPr>
              <w:jc w:val="center"/>
              <w:rPr>
                <w:sz w:val="14"/>
                <w:szCs w:val="14"/>
              </w:rPr>
            </w:pPr>
            <w:r w:rsidRPr="00B16169">
              <w:rPr>
                <w:sz w:val="14"/>
                <w:szCs w:val="14"/>
              </w:rPr>
              <w:t>0,000</w:t>
            </w:r>
          </w:p>
        </w:tc>
      </w:tr>
      <w:tr w:rsidR="00B16169" w:rsidRPr="00B16169" w14:paraId="10B978CA" w14:textId="77777777" w:rsidTr="00500A5D">
        <w:trPr>
          <w:trHeight w:val="20"/>
        </w:trPr>
        <w:tc>
          <w:tcPr>
            <w:tcW w:w="2830" w:type="dxa"/>
            <w:shd w:val="clear" w:color="auto" w:fill="auto"/>
            <w:tcMar>
              <w:left w:w="28" w:type="dxa"/>
              <w:right w:w="28" w:type="dxa"/>
            </w:tcMar>
            <w:vAlign w:val="center"/>
            <w:hideMark/>
          </w:tcPr>
          <w:p w14:paraId="4CDBB7E1" w14:textId="77777777" w:rsidR="00B16169" w:rsidRPr="00B16169" w:rsidRDefault="00B16169" w:rsidP="00B16169">
            <w:pPr>
              <w:rPr>
                <w:sz w:val="14"/>
                <w:szCs w:val="14"/>
              </w:rPr>
            </w:pPr>
            <w:r w:rsidRPr="00B16169">
              <w:rPr>
                <w:sz w:val="14"/>
                <w:szCs w:val="14"/>
              </w:rPr>
              <w:t>Техническое перевооружение ТП-80</w:t>
            </w:r>
          </w:p>
        </w:tc>
        <w:tc>
          <w:tcPr>
            <w:tcW w:w="1333" w:type="dxa"/>
            <w:shd w:val="clear" w:color="auto" w:fill="auto"/>
            <w:tcMar>
              <w:left w:w="28" w:type="dxa"/>
              <w:right w:w="28" w:type="dxa"/>
            </w:tcMar>
            <w:vAlign w:val="center"/>
            <w:hideMark/>
          </w:tcPr>
          <w:p w14:paraId="242A08AF" w14:textId="77777777" w:rsidR="00B16169" w:rsidRPr="00B16169" w:rsidRDefault="00B16169" w:rsidP="00B16169">
            <w:pPr>
              <w:jc w:val="center"/>
              <w:rPr>
                <w:sz w:val="14"/>
                <w:szCs w:val="14"/>
              </w:rPr>
            </w:pPr>
            <w:r w:rsidRPr="00B16169">
              <w:rPr>
                <w:sz w:val="14"/>
                <w:szCs w:val="14"/>
              </w:rPr>
              <w:t>J_Ю\Р\ТП\0050</w:t>
            </w:r>
          </w:p>
        </w:tc>
        <w:tc>
          <w:tcPr>
            <w:tcW w:w="0" w:type="auto"/>
            <w:shd w:val="clear" w:color="auto" w:fill="auto"/>
            <w:tcMar>
              <w:left w:w="28" w:type="dxa"/>
              <w:right w:w="28" w:type="dxa"/>
            </w:tcMar>
            <w:vAlign w:val="center"/>
            <w:hideMark/>
          </w:tcPr>
          <w:p w14:paraId="7B9BE229" w14:textId="77777777" w:rsidR="00B16169" w:rsidRPr="00B16169" w:rsidRDefault="00B16169" w:rsidP="00B16169">
            <w:pPr>
              <w:jc w:val="center"/>
              <w:rPr>
                <w:sz w:val="14"/>
                <w:szCs w:val="14"/>
              </w:rPr>
            </w:pPr>
            <w:r w:rsidRPr="00B16169">
              <w:rPr>
                <w:sz w:val="14"/>
                <w:szCs w:val="14"/>
              </w:rPr>
              <w:t>0,303</w:t>
            </w:r>
          </w:p>
        </w:tc>
        <w:tc>
          <w:tcPr>
            <w:tcW w:w="1110" w:type="dxa"/>
            <w:shd w:val="clear" w:color="auto" w:fill="auto"/>
            <w:tcMar>
              <w:left w:w="28" w:type="dxa"/>
              <w:right w:w="28" w:type="dxa"/>
            </w:tcMar>
            <w:vAlign w:val="center"/>
            <w:hideMark/>
          </w:tcPr>
          <w:p w14:paraId="26402EC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74ED00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58F403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9F1CC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A1FCAF1" w14:textId="77777777" w:rsidR="00B16169" w:rsidRPr="00B16169" w:rsidRDefault="00B16169" w:rsidP="00B16169">
            <w:pPr>
              <w:jc w:val="center"/>
              <w:rPr>
                <w:sz w:val="14"/>
                <w:szCs w:val="14"/>
              </w:rPr>
            </w:pPr>
            <w:r w:rsidRPr="00B16169">
              <w:rPr>
                <w:sz w:val="14"/>
                <w:szCs w:val="14"/>
              </w:rPr>
              <w:t>0,000</w:t>
            </w:r>
          </w:p>
        </w:tc>
      </w:tr>
      <w:tr w:rsidR="00B16169" w:rsidRPr="00B16169" w14:paraId="0BBCE917" w14:textId="77777777" w:rsidTr="00500A5D">
        <w:trPr>
          <w:trHeight w:val="20"/>
        </w:trPr>
        <w:tc>
          <w:tcPr>
            <w:tcW w:w="2830" w:type="dxa"/>
            <w:shd w:val="clear" w:color="auto" w:fill="auto"/>
            <w:tcMar>
              <w:left w:w="28" w:type="dxa"/>
              <w:right w:w="28" w:type="dxa"/>
            </w:tcMar>
            <w:vAlign w:val="center"/>
            <w:hideMark/>
          </w:tcPr>
          <w:p w14:paraId="365B8CD0" w14:textId="77777777" w:rsidR="00B16169" w:rsidRPr="00B16169" w:rsidRDefault="00B16169" w:rsidP="00B16169">
            <w:pPr>
              <w:rPr>
                <w:sz w:val="14"/>
                <w:szCs w:val="14"/>
              </w:rPr>
            </w:pPr>
            <w:r w:rsidRPr="00B16169">
              <w:rPr>
                <w:sz w:val="14"/>
                <w:szCs w:val="14"/>
              </w:rPr>
              <w:t>Техническое перевооружение ТП-30</w:t>
            </w:r>
          </w:p>
        </w:tc>
        <w:tc>
          <w:tcPr>
            <w:tcW w:w="1333" w:type="dxa"/>
            <w:shd w:val="clear" w:color="auto" w:fill="auto"/>
            <w:tcMar>
              <w:left w:w="28" w:type="dxa"/>
              <w:right w:w="28" w:type="dxa"/>
            </w:tcMar>
            <w:vAlign w:val="center"/>
            <w:hideMark/>
          </w:tcPr>
          <w:p w14:paraId="7135E093" w14:textId="77777777" w:rsidR="00B16169" w:rsidRPr="00B16169" w:rsidRDefault="00B16169" w:rsidP="00B16169">
            <w:pPr>
              <w:jc w:val="center"/>
              <w:rPr>
                <w:sz w:val="14"/>
                <w:szCs w:val="14"/>
              </w:rPr>
            </w:pPr>
            <w:r w:rsidRPr="00B16169">
              <w:rPr>
                <w:sz w:val="14"/>
                <w:szCs w:val="14"/>
              </w:rPr>
              <w:t>J_Ю\Р\ТП\0051</w:t>
            </w:r>
          </w:p>
        </w:tc>
        <w:tc>
          <w:tcPr>
            <w:tcW w:w="0" w:type="auto"/>
            <w:shd w:val="clear" w:color="auto" w:fill="auto"/>
            <w:tcMar>
              <w:left w:w="28" w:type="dxa"/>
              <w:right w:w="28" w:type="dxa"/>
            </w:tcMar>
            <w:vAlign w:val="center"/>
            <w:hideMark/>
          </w:tcPr>
          <w:p w14:paraId="3AF55F83" w14:textId="77777777" w:rsidR="00B16169" w:rsidRPr="00B16169" w:rsidRDefault="00B16169" w:rsidP="00B16169">
            <w:pPr>
              <w:jc w:val="center"/>
              <w:rPr>
                <w:sz w:val="14"/>
                <w:szCs w:val="14"/>
              </w:rPr>
            </w:pPr>
            <w:r w:rsidRPr="00B16169">
              <w:rPr>
                <w:sz w:val="14"/>
                <w:szCs w:val="14"/>
              </w:rPr>
              <w:t>0,241</w:t>
            </w:r>
          </w:p>
        </w:tc>
        <w:tc>
          <w:tcPr>
            <w:tcW w:w="1110" w:type="dxa"/>
            <w:shd w:val="clear" w:color="auto" w:fill="auto"/>
            <w:tcMar>
              <w:left w:w="28" w:type="dxa"/>
              <w:right w:w="28" w:type="dxa"/>
            </w:tcMar>
            <w:vAlign w:val="center"/>
            <w:hideMark/>
          </w:tcPr>
          <w:p w14:paraId="725E050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F388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8BEEDC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FB4755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90624C1" w14:textId="77777777" w:rsidR="00B16169" w:rsidRPr="00B16169" w:rsidRDefault="00B16169" w:rsidP="00B16169">
            <w:pPr>
              <w:jc w:val="center"/>
              <w:rPr>
                <w:sz w:val="14"/>
                <w:szCs w:val="14"/>
              </w:rPr>
            </w:pPr>
            <w:r w:rsidRPr="00B16169">
              <w:rPr>
                <w:sz w:val="14"/>
                <w:szCs w:val="14"/>
              </w:rPr>
              <w:t>0,000</w:t>
            </w:r>
          </w:p>
        </w:tc>
      </w:tr>
      <w:tr w:rsidR="00B16169" w:rsidRPr="00B16169" w14:paraId="7EA8F8D9" w14:textId="77777777" w:rsidTr="00500A5D">
        <w:trPr>
          <w:trHeight w:val="20"/>
        </w:trPr>
        <w:tc>
          <w:tcPr>
            <w:tcW w:w="2830" w:type="dxa"/>
            <w:shd w:val="clear" w:color="auto" w:fill="auto"/>
            <w:tcMar>
              <w:left w:w="28" w:type="dxa"/>
              <w:right w:w="28" w:type="dxa"/>
            </w:tcMar>
            <w:vAlign w:val="center"/>
            <w:hideMark/>
          </w:tcPr>
          <w:p w14:paraId="6946DD30" w14:textId="77777777" w:rsidR="00B16169" w:rsidRPr="00B16169" w:rsidRDefault="00B16169" w:rsidP="00B16169">
            <w:pPr>
              <w:rPr>
                <w:sz w:val="14"/>
                <w:szCs w:val="14"/>
              </w:rPr>
            </w:pPr>
            <w:r w:rsidRPr="00B16169">
              <w:rPr>
                <w:sz w:val="14"/>
                <w:szCs w:val="14"/>
              </w:rPr>
              <w:t>Техническое перевооружение ТП-3</w:t>
            </w:r>
          </w:p>
        </w:tc>
        <w:tc>
          <w:tcPr>
            <w:tcW w:w="1333" w:type="dxa"/>
            <w:shd w:val="clear" w:color="auto" w:fill="auto"/>
            <w:tcMar>
              <w:left w:w="28" w:type="dxa"/>
              <w:right w:w="28" w:type="dxa"/>
            </w:tcMar>
            <w:vAlign w:val="center"/>
            <w:hideMark/>
          </w:tcPr>
          <w:p w14:paraId="5EA05F5D" w14:textId="77777777" w:rsidR="00B16169" w:rsidRPr="00B16169" w:rsidRDefault="00B16169" w:rsidP="00B16169">
            <w:pPr>
              <w:jc w:val="center"/>
              <w:rPr>
                <w:sz w:val="14"/>
                <w:szCs w:val="14"/>
              </w:rPr>
            </w:pPr>
            <w:r w:rsidRPr="00B16169">
              <w:rPr>
                <w:sz w:val="14"/>
                <w:szCs w:val="14"/>
              </w:rPr>
              <w:t>J_Ю\Р\ТП\0052</w:t>
            </w:r>
          </w:p>
        </w:tc>
        <w:tc>
          <w:tcPr>
            <w:tcW w:w="0" w:type="auto"/>
            <w:shd w:val="clear" w:color="auto" w:fill="auto"/>
            <w:tcMar>
              <w:left w:w="28" w:type="dxa"/>
              <w:right w:w="28" w:type="dxa"/>
            </w:tcMar>
            <w:vAlign w:val="center"/>
            <w:hideMark/>
          </w:tcPr>
          <w:p w14:paraId="49776653" w14:textId="77777777" w:rsidR="00B16169" w:rsidRPr="00B16169" w:rsidRDefault="00B16169" w:rsidP="00B16169">
            <w:pPr>
              <w:jc w:val="center"/>
              <w:rPr>
                <w:sz w:val="14"/>
                <w:szCs w:val="14"/>
              </w:rPr>
            </w:pPr>
            <w:r w:rsidRPr="00B16169">
              <w:rPr>
                <w:sz w:val="14"/>
                <w:szCs w:val="14"/>
              </w:rPr>
              <w:t>0,606</w:t>
            </w:r>
          </w:p>
        </w:tc>
        <w:tc>
          <w:tcPr>
            <w:tcW w:w="1110" w:type="dxa"/>
            <w:shd w:val="clear" w:color="auto" w:fill="auto"/>
            <w:tcMar>
              <w:left w:w="28" w:type="dxa"/>
              <w:right w:w="28" w:type="dxa"/>
            </w:tcMar>
            <w:vAlign w:val="center"/>
            <w:hideMark/>
          </w:tcPr>
          <w:p w14:paraId="049D5B7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C9B70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C7E304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00ECCE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2D70A0A" w14:textId="77777777" w:rsidR="00B16169" w:rsidRPr="00B16169" w:rsidRDefault="00B16169" w:rsidP="00B16169">
            <w:pPr>
              <w:jc w:val="center"/>
              <w:rPr>
                <w:sz w:val="14"/>
                <w:szCs w:val="14"/>
              </w:rPr>
            </w:pPr>
            <w:r w:rsidRPr="00B16169">
              <w:rPr>
                <w:sz w:val="14"/>
                <w:szCs w:val="14"/>
              </w:rPr>
              <w:t>0,000</w:t>
            </w:r>
          </w:p>
        </w:tc>
      </w:tr>
      <w:tr w:rsidR="00B16169" w:rsidRPr="00B16169" w14:paraId="18FC7E9E" w14:textId="77777777" w:rsidTr="00500A5D">
        <w:trPr>
          <w:trHeight w:val="20"/>
        </w:trPr>
        <w:tc>
          <w:tcPr>
            <w:tcW w:w="2830" w:type="dxa"/>
            <w:shd w:val="clear" w:color="auto" w:fill="auto"/>
            <w:tcMar>
              <w:left w:w="28" w:type="dxa"/>
              <w:right w:w="28" w:type="dxa"/>
            </w:tcMar>
            <w:vAlign w:val="center"/>
            <w:hideMark/>
          </w:tcPr>
          <w:p w14:paraId="335F8728" w14:textId="77777777" w:rsidR="00B16169" w:rsidRPr="00B16169" w:rsidRDefault="00B16169" w:rsidP="00B16169">
            <w:pPr>
              <w:rPr>
                <w:sz w:val="14"/>
                <w:szCs w:val="14"/>
              </w:rPr>
            </w:pPr>
            <w:r w:rsidRPr="00B16169">
              <w:rPr>
                <w:sz w:val="14"/>
                <w:szCs w:val="14"/>
              </w:rPr>
              <w:t>Техническое перевооружение РП-1</w:t>
            </w:r>
          </w:p>
        </w:tc>
        <w:tc>
          <w:tcPr>
            <w:tcW w:w="1333" w:type="dxa"/>
            <w:shd w:val="clear" w:color="auto" w:fill="auto"/>
            <w:tcMar>
              <w:left w:w="28" w:type="dxa"/>
              <w:right w:w="28" w:type="dxa"/>
            </w:tcMar>
            <w:vAlign w:val="center"/>
            <w:hideMark/>
          </w:tcPr>
          <w:p w14:paraId="72D0D9C7" w14:textId="77777777" w:rsidR="00B16169" w:rsidRPr="00B16169" w:rsidRDefault="00B16169" w:rsidP="00B16169">
            <w:pPr>
              <w:jc w:val="center"/>
              <w:rPr>
                <w:sz w:val="14"/>
                <w:szCs w:val="14"/>
              </w:rPr>
            </w:pPr>
            <w:r w:rsidRPr="00B16169">
              <w:rPr>
                <w:sz w:val="14"/>
                <w:szCs w:val="14"/>
              </w:rPr>
              <w:t>J_Ю\Р\РП\0004</w:t>
            </w:r>
          </w:p>
        </w:tc>
        <w:tc>
          <w:tcPr>
            <w:tcW w:w="0" w:type="auto"/>
            <w:shd w:val="clear" w:color="auto" w:fill="auto"/>
            <w:tcMar>
              <w:left w:w="28" w:type="dxa"/>
              <w:right w:w="28" w:type="dxa"/>
            </w:tcMar>
            <w:vAlign w:val="center"/>
            <w:hideMark/>
          </w:tcPr>
          <w:p w14:paraId="513F95BD" w14:textId="77777777" w:rsidR="00B16169" w:rsidRPr="00B16169" w:rsidRDefault="00B16169" w:rsidP="00B16169">
            <w:pPr>
              <w:jc w:val="center"/>
              <w:rPr>
                <w:sz w:val="14"/>
                <w:szCs w:val="14"/>
              </w:rPr>
            </w:pPr>
            <w:r w:rsidRPr="00B16169">
              <w:rPr>
                <w:sz w:val="14"/>
                <w:szCs w:val="14"/>
              </w:rPr>
              <w:t>1,019</w:t>
            </w:r>
          </w:p>
        </w:tc>
        <w:tc>
          <w:tcPr>
            <w:tcW w:w="1110" w:type="dxa"/>
            <w:shd w:val="clear" w:color="auto" w:fill="auto"/>
            <w:tcMar>
              <w:left w:w="28" w:type="dxa"/>
              <w:right w:w="28" w:type="dxa"/>
            </w:tcMar>
            <w:vAlign w:val="center"/>
            <w:hideMark/>
          </w:tcPr>
          <w:p w14:paraId="0F60439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B0E8A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DA4CC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CC1646A"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7235E76F"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3EA8A4FD" w14:textId="77777777" w:rsidTr="00500A5D">
        <w:trPr>
          <w:trHeight w:val="20"/>
        </w:trPr>
        <w:tc>
          <w:tcPr>
            <w:tcW w:w="2830" w:type="dxa"/>
            <w:shd w:val="clear" w:color="auto" w:fill="auto"/>
            <w:tcMar>
              <w:left w:w="28" w:type="dxa"/>
              <w:right w:w="28" w:type="dxa"/>
            </w:tcMar>
            <w:vAlign w:val="center"/>
            <w:hideMark/>
          </w:tcPr>
          <w:p w14:paraId="29923F74" w14:textId="77777777" w:rsidR="00B16169" w:rsidRPr="00B16169" w:rsidRDefault="00B16169" w:rsidP="00B16169">
            <w:pPr>
              <w:rPr>
                <w:sz w:val="14"/>
                <w:szCs w:val="14"/>
              </w:rPr>
            </w:pPr>
            <w:r w:rsidRPr="00B16169">
              <w:rPr>
                <w:sz w:val="14"/>
                <w:szCs w:val="14"/>
              </w:rPr>
              <w:t>Техническое перевооружение ТП-52</w:t>
            </w:r>
          </w:p>
        </w:tc>
        <w:tc>
          <w:tcPr>
            <w:tcW w:w="1333" w:type="dxa"/>
            <w:shd w:val="clear" w:color="auto" w:fill="auto"/>
            <w:tcMar>
              <w:left w:w="28" w:type="dxa"/>
              <w:right w:w="28" w:type="dxa"/>
            </w:tcMar>
            <w:vAlign w:val="center"/>
            <w:hideMark/>
          </w:tcPr>
          <w:p w14:paraId="6A9906A0" w14:textId="77777777" w:rsidR="00B16169" w:rsidRPr="00B16169" w:rsidRDefault="00B16169" w:rsidP="00B16169">
            <w:pPr>
              <w:jc w:val="center"/>
              <w:rPr>
                <w:sz w:val="14"/>
                <w:szCs w:val="14"/>
              </w:rPr>
            </w:pPr>
            <w:r w:rsidRPr="00B16169">
              <w:rPr>
                <w:sz w:val="14"/>
                <w:szCs w:val="14"/>
              </w:rPr>
              <w:t>M_Ю\Р\ТП\0001</w:t>
            </w:r>
          </w:p>
        </w:tc>
        <w:tc>
          <w:tcPr>
            <w:tcW w:w="0" w:type="auto"/>
            <w:shd w:val="clear" w:color="auto" w:fill="auto"/>
            <w:tcMar>
              <w:left w:w="28" w:type="dxa"/>
              <w:right w:w="28" w:type="dxa"/>
            </w:tcMar>
            <w:vAlign w:val="center"/>
            <w:hideMark/>
          </w:tcPr>
          <w:p w14:paraId="0BA01E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8CDC07C" w14:textId="77777777" w:rsidR="00B16169" w:rsidRPr="00B16169" w:rsidRDefault="00B16169" w:rsidP="00B16169">
            <w:pPr>
              <w:jc w:val="center"/>
              <w:rPr>
                <w:sz w:val="14"/>
                <w:szCs w:val="14"/>
              </w:rPr>
            </w:pPr>
            <w:r w:rsidRPr="00B16169">
              <w:rPr>
                <w:sz w:val="14"/>
                <w:szCs w:val="14"/>
              </w:rPr>
              <w:t>1,004</w:t>
            </w:r>
          </w:p>
        </w:tc>
        <w:tc>
          <w:tcPr>
            <w:tcW w:w="4394" w:type="dxa"/>
            <w:shd w:val="clear" w:color="auto" w:fill="auto"/>
            <w:tcMar>
              <w:left w:w="28" w:type="dxa"/>
              <w:right w:w="28" w:type="dxa"/>
            </w:tcMar>
            <w:vAlign w:val="center"/>
            <w:hideMark/>
          </w:tcPr>
          <w:p w14:paraId="285E1C9B"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3D7C2BB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FA506C8"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r w:rsidRPr="00B16169">
              <w:rPr>
                <w:color w:val="000000"/>
                <w:sz w:val="14"/>
                <w:szCs w:val="14"/>
              </w:rPr>
              <w:br/>
              <w:t>ПИР запланирован в 2023 г, СМР в 2024 г</w:t>
            </w:r>
          </w:p>
        </w:tc>
        <w:tc>
          <w:tcPr>
            <w:tcW w:w="956" w:type="dxa"/>
            <w:shd w:val="clear" w:color="auto" w:fill="auto"/>
            <w:tcMar>
              <w:left w:w="28" w:type="dxa"/>
              <w:right w:w="28" w:type="dxa"/>
            </w:tcMar>
            <w:vAlign w:val="center"/>
            <w:hideMark/>
          </w:tcPr>
          <w:p w14:paraId="59020C8F" w14:textId="77777777" w:rsidR="00B16169" w:rsidRPr="00B16169" w:rsidRDefault="00B16169" w:rsidP="00B16169">
            <w:pPr>
              <w:jc w:val="center"/>
              <w:rPr>
                <w:sz w:val="14"/>
                <w:szCs w:val="14"/>
              </w:rPr>
            </w:pPr>
            <w:r w:rsidRPr="00B16169">
              <w:rPr>
                <w:sz w:val="14"/>
                <w:szCs w:val="14"/>
              </w:rPr>
              <w:t>1,004</w:t>
            </w:r>
          </w:p>
        </w:tc>
      </w:tr>
      <w:tr w:rsidR="00B16169" w:rsidRPr="00B16169" w14:paraId="0741DD4A" w14:textId="77777777" w:rsidTr="00500A5D">
        <w:trPr>
          <w:trHeight w:val="20"/>
        </w:trPr>
        <w:tc>
          <w:tcPr>
            <w:tcW w:w="2830" w:type="dxa"/>
            <w:shd w:val="clear" w:color="auto" w:fill="auto"/>
            <w:tcMar>
              <w:left w:w="28" w:type="dxa"/>
              <w:right w:w="28" w:type="dxa"/>
            </w:tcMar>
            <w:vAlign w:val="center"/>
            <w:hideMark/>
          </w:tcPr>
          <w:p w14:paraId="66CE4BFC" w14:textId="77777777" w:rsidR="00B16169" w:rsidRPr="00B16169" w:rsidRDefault="00B16169" w:rsidP="00B16169">
            <w:pPr>
              <w:rPr>
                <w:sz w:val="14"/>
                <w:szCs w:val="14"/>
              </w:rPr>
            </w:pPr>
            <w:r w:rsidRPr="00B16169">
              <w:rPr>
                <w:sz w:val="14"/>
                <w:szCs w:val="14"/>
              </w:rPr>
              <w:t>Техническое перевооружение РП-5</w:t>
            </w:r>
          </w:p>
        </w:tc>
        <w:tc>
          <w:tcPr>
            <w:tcW w:w="1333" w:type="dxa"/>
            <w:shd w:val="clear" w:color="auto" w:fill="auto"/>
            <w:tcMar>
              <w:left w:w="28" w:type="dxa"/>
              <w:right w:w="28" w:type="dxa"/>
            </w:tcMar>
            <w:vAlign w:val="center"/>
            <w:hideMark/>
          </w:tcPr>
          <w:p w14:paraId="1345E6BB"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\Р\РП\0003</w:t>
            </w:r>
          </w:p>
        </w:tc>
        <w:tc>
          <w:tcPr>
            <w:tcW w:w="0" w:type="auto"/>
            <w:shd w:val="clear" w:color="auto" w:fill="auto"/>
            <w:tcMar>
              <w:left w:w="28" w:type="dxa"/>
              <w:right w:w="28" w:type="dxa"/>
            </w:tcMar>
            <w:vAlign w:val="center"/>
            <w:hideMark/>
          </w:tcPr>
          <w:p w14:paraId="7BB141C9" w14:textId="77777777" w:rsidR="00B16169" w:rsidRPr="00B16169" w:rsidRDefault="00B16169" w:rsidP="00B16169">
            <w:pPr>
              <w:jc w:val="center"/>
              <w:rPr>
                <w:sz w:val="14"/>
                <w:szCs w:val="14"/>
              </w:rPr>
            </w:pPr>
            <w:r w:rsidRPr="00B16169">
              <w:rPr>
                <w:sz w:val="14"/>
                <w:szCs w:val="14"/>
              </w:rPr>
              <w:t>12,902</w:t>
            </w:r>
          </w:p>
        </w:tc>
        <w:tc>
          <w:tcPr>
            <w:tcW w:w="1110" w:type="dxa"/>
            <w:shd w:val="clear" w:color="auto" w:fill="auto"/>
            <w:tcMar>
              <w:left w:w="28" w:type="dxa"/>
              <w:right w:w="28" w:type="dxa"/>
            </w:tcMar>
            <w:vAlign w:val="center"/>
            <w:hideMark/>
          </w:tcPr>
          <w:p w14:paraId="5A35C28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B741D9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A009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6922BA2"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10A0E36F" w14:textId="77777777" w:rsidR="00B16169" w:rsidRPr="00B16169" w:rsidRDefault="00B16169" w:rsidP="00B16169">
            <w:pPr>
              <w:jc w:val="center"/>
              <w:rPr>
                <w:sz w:val="14"/>
                <w:szCs w:val="14"/>
              </w:rPr>
            </w:pPr>
            <w:r w:rsidRPr="00B16169">
              <w:rPr>
                <w:sz w:val="14"/>
                <w:szCs w:val="14"/>
              </w:rPr>
              <w:t>0,000</w:t>
            </w:r>
          </w:p>
        </w:tc>
      </w:tr>
      <w:tr w:rsidR="00B16169" w:rsidRPr="00B16169" w14:paraId="2DE465D8" w14:textId="77777777" w:rsidTr="00500A5D">
        <w:trPr>
          <w:trHeight w:val="20"/>
        </w:trPr>
        <w:tc>
          <w:tcPr>
            <w:tcW w:w="2830" w:type="dxa"/>
            <w:shd w:val="clear" w:color="auto" w:fill="auto"/>
            <w:tcMar>
              <w:left w:w="28" w:type="dxa"/>
              <w:right w:w="28" w:type="dxa"/>
            </w:tcMar>
            <w:vAlign w:val="center"/>
            <w:hideMark/>
          </w:tcPr>
          <w:p w14:paraId="04D309B2" w14:textId="77777777" w:rsidR="00B16169" w:rsidRPr="00B16169" w:rsidRDefault="00B16169" w:rsidP="00B16169">
            <w:pPr>
              <w:rPr>
                <w:sz w:val="14"/>
                <w:szCs w:val="14"/>
              </w:rPr>
            </w:pPr>
            <w:r w:rsidRPr="00B16169">
              <w:rPr>
                <w:sz w:val="14"/>
                <w:szCs w:val="14"/>
              </w:rPr>
              <w:t>Техническое перевооружение ТП-76</w:t>
            </w:r>
          </w:p>
        </w:tc>
        <w:tc>
          <w:tcPr>
            <w:tcW w:w="1333" w:type="dxa"/>
            <w:shd w:val="clear" w:color="auto" w:fill="auto"/>
            <w:tcMar>
              <w:left w:w="28" w:type="dxa"/>
              <w:right w:w="28" w:type="dxa"/>
            </w:tcMar>
            <w:vAlign w:val="center"/>
            <w:hideMark/>
          </w:tcPr>
          <w:p w14:paraId="2F27B2C7" w14:textId="77777777" w:rsidR="00B16169" w:rsidRPr="00B16169" w:rsidRDefault="00B16169" w:rsidP="00B16169">
            <w:pPr>
              <w:jc w:val="center"/>
              <w:rPr>
                <w:sz w:val="14"/>
                <w:szCs w:val="14"/>
              </w:rPr>
            </w:pPr>
            <w:r w:rsidRPr="00B16169">
              <w:rPr>
                <w:sz w:val="14"/>
                <w:szCs w:val="14"/>
              </w:rPr>
              <w:t>J_АС\Р\ТП\0128</w:t>
            </w:r>
          </w:p>
        </w:tc>
        <w:tc>
          <w:tcPr>
            <w:tcW w:w="0" w:type="auto"/>
            <w:shd w:val="clear" w:color="auto" w:fill="auto"/>
            <w:tcMar>
              <w:left w:w="28" w:type="dxa"/>
              <w:right w:w="28" w:type="dxa"/>
            </w:tcMar>
            <w:vAlign w:val="center"/>
            <w:hideMark/>
          </w:tcPr>
          <w:p w14:paraId="21025037" w14:textId="77777777" w:rsidR="00B16169" w:rsidRPr="00B16169" w:rsidRDefault="00B16169" w:rsidP="00B16169">
            <w:pPr>
              <w:jc w:val="center"/>
              <w:rPr>
                <w:sz w:val="14"/>
                <w:szCs w:val="14"/>
              </w:rPr>
            </w:pPr>
            <w:r w:rsidRPr="00B16169">
              <w:rPr>
                <w:sz w:val="14"/>
                <w:szCs w:val="14"/>
              </w:rPr>
              <w:t>0,237</w:t>
            </w:r>
          </w:p>
        </w:tc>
        <w:tc>
          <w:tcPr>
            <w:tcW w:w="1110" w:type="dxa"/>
            <w:shd w:val="clear" w:color="auto" w:fill="auto"/>
            <w:tcMar>
              <w:left w:w="28" w:type="dxa"/>
              <w:right w:w="28" w:type="dxa"/>
            </w:tcMar>
            <w:vAlign w:val="center"/>
            <w:hideMark/>
          </w:tcPr>
          <w:p w14:paraId="70CC123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FE49A3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FFCBA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D87980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E0D8A7" w14:textId="77777777" w:rsidR="00B16169" w:rsidRPr="00B16169" w:rsidRDefault="00B16169" w:rsidP="00B16169">
            <w:pPr>
              <w:jc w:val="center"/>
              <w:rPr>
                <w:sz w:val="14"/>
                <w:szCs w:val="14"/>
              </w:rPr>
            </w:pPr>
            <w:r w:rsidRPr="00B16169">
              <w:rPr>
                <w:sz w:val="14"/>
                <w:szCs w:val="14"/>
              </w:rPr>
              <w:t>0,000</w:t>
            </w:r>
          </w:p>
        </w:tc>
      </w:tr>
      <w:tr w:rsidR="00B16169" w:rsidRPr="00B16169" w14:paraId="41B5C025" w14:textId="77777777" w:rsidTr="00500A5D">
        <w:trPr>
          <w:trHeight w:val="20"/>
        </w:trPr>
        <w:tc>
          <w:tcPr>
            <w:tcW w:w="2830" w:type="dxa"/>
            <w:shd w:val="clear" w:color="auto" w:fill="auto"/>
            <w:tcMar>
              <w:left w:w="28" w:type="dxa"/>
              <w:right w:w="28" w:type="dxa"/>
            </w:tcMar>
            <w:vAlign w:val="center"/>
            <w:hideMark/>
          </w:tcPr>
          <w:p w14:paraId="2E23EDE1" w14:textId="77777777" w:rsidR="00B16169" w:rsidRPr="00B16169" w:rsidRDefault="00B16169" w:rsidP="00B16169">
            <w:pPr>
              <w:rPr>
                <w:sz w:val="14"/>
                <w:szCs w:val="14"/>
              </w:rPr>
            </w:pPr>
            <w:r w:rsidRPr="00B16169">
              <w:rPr>
                <w:sz w:val="14"/>
                <w:szCs w:val="14"/>
              </w:rPr>
              <w:t>Техническое перевооружение ТП-221</w:t>
            </w:r>
          </w:p>
        </w:tc>
        <w:tc>
          <w:tcPr>
            <w:tcW w:w="1333" w:type="dxa"/>
            <w:shd w:val="clear" w:color="auto" w:fill="auto"/>
            <w:tcMar>
              <w:left w:w="28" w:type="dxa"/>
              <w:right w:w="28" w:type="dxa"/>
            </w:tcMar>
            <w:vAlign w:val="center"/>
            <w:hideMark/>
          </w:tcPr>
          <w:p w14:paraId="3369A57C" w14:textId="77777777" w:rsidR="00B16169" w:rsidRPr="00B16169" w:rsidRDefault="00B16169" w:rsidP="00B16169">
            <w:pPr>
              <w:jc w:val="center"/>
              <w:rPr>
                <w:sz w:val="14"/>
                <w:szCs w:val="14"/>
              </w:rPr>
            </w:pPr>
            <w:r w:rsidRPr="00B16169">
              <w:rPr>
                <w:sz w:val="14"/>
                <w:szCs w:val="14"/>
              </w:rPr>
              <w:t>J_АС\Р\ТП\0129</w:t>
            </w:r>
          </w:p>
        </w:tc>
        <w:tc>
          <w:tcPr>
            <w:tcW w:w="0" w:type="auto"/>
            <w:shd w:val="clear" w:color="auto" w:fill="auto"/>
            <w:tcMar>
              <w:left w:w="28" w:type="dxa"/>
              <w:right w:w="28" w:type="dxa"/>
            </w:tcMar>
            <w:vAlign w:val="center"/>
            <w:hideMark/>
          </w:tcPr>
          <w:p w14:paraId="76FE4A3B" w14:textId="77777777" w:rsidR="00B16169" w:rsidRPr="00B16169" w:rsidRDefault="00B16169" w:rsidP="00B16169">
            <w:pPr>
              <w:jc w:val="center"/>
              <w:rPr>
                <w:sz w:val="14"/>
                <w:szCs w:val="14"/>
              </w:rPr>
            </w:pPr>
            <w:r w:rsidRPr="00B16169">
              <w:rPr>
                <w:sz w:val="14"/>
                <w:szCs w:val="14"/>
              </w:rPr>
              <w:t>0,242</w:t>
            </w:r>
          </w:p>
        </w:tc>
        <w:tc>
          <w:tcPr>
            <w:tcW w:w="1110" w:type="dxa"/>
            <w:shd w:val="clear" w:color="auto" w:fill="auto"/>
            <w:tcMar>
              <w:left w:w="28" w:type="dxa"/>
              <w:right w:w="28" w:type="dxa"/>
            </w:tcMar>
            <w:vAlign w:val="center"/>
            <w:hideMark/>
          </w:tcPr>
          <w:p w14:paraId="14729E8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37E2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703C84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728344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C6A3665" w14:textId="77777777" w:rsidR="00B16169" w:rsidRPr="00B16169" w:rsidRDefault="00B16169" w:rsidP="00B16169">
            <w:pPr>
              <w:jc w:val="center"/>
              <w:rPr>
                <w:sz w:val="14"/>
                <w:szCs w:val="14"/>
              </w:rPr>
            </w:pPr>
            <w:r w:rsidRPr="00B16169">
              <w:rPr>
                <w:sz w:val="14"/>
                <w:szCs w:val="14"/>
              </w:rPr>
              <w:t>0,000</w:t>
            </w:r>
          </w:p>
        </w:tc>
      </w:tr>
      <w:tr w:rsidR="00B16169" w:rsidRPr="00B16169" w14:paraId="52C64568" w14:textId="77777777" w:rsidTr="00500A5D">
        <w:trPr>
          <w:trHeight w:val="20"/>
        </w:trPr>
        <w:tc>
          <w:tcPr>
            <w:tcW w:w="2830" w:type="dxa"/>
            <w:shd w:val="clear" w:color="auto" w:fill="auto"/>
            <w:tcMar>
              <w:left w:w="28" w:type="dxa"/>
              <w:right w:w="28" w:type="dxa"/>
            </w:tcMar>
            <w:vAlign w:val="center"/>
            <w:hideMark/>
          </w:tcPr>
          <w:p w14:paraId="7499243B" w14:textId="77777777" w:rsidR="00B16169" w:rsidRPr="00B16169" w:rsidRDefault="00B16169" w:rsidP="00B16169">
            <w:pPr>
              <w:rPr>
                <w:sz w:val="14"/>
                <w:szCs w:val="14"/>
              </w:rPr>
            </w:pPr>
            <w:r w:rsidRPr="00B16169">
              <w:rPr>
                <w:sz w:val="14"/>
                <w:szCs w:val="14"/>
              </w:rPr>
              <w:t>Техническое перевооружение ТП № 36</w:t>
            </w:r>
          </w:p>
        </w:tc>
        <w:tc>
          <w:tcPr>
            <w:tcW w:w="1333" w:type="dxa"/>
            <w:shd w:val="clear" w:color="auto" w:fill="auto"/>
            <w:tcMar>
              <w:left w:w="28" w:type="dxa"/>
              <w:right w:w="28" w:type="dxa"/>
            </w:tcMar>
            <w:vAlign w:val="center"/>
            <w:hideMark/>
          </w:tcPr>
          <w:p w14:paraId="320FCEA4" w14:textId="77777777" w:rsidR="00B16169" w:rsidRPr="00B16169" w:rsidRDefault="00B16169" w:rsidP="00B16169">
            <w:pPr>
              <w:jc w:val="center"/>
              <w:rPr>
                <w:sz w:val="14"/>
                <w:szCs w:val="14"/>
              </w:rPr>
            </w:pPr>
            <w:r w:rsidRPr="00B16169">
              <w:rPr>
                <w:sz w:val="14"/>
                <w:szCs w:val="14"/>
              </w:rPr>
              <w:t>J_Б\Р\ТП\0045</w:t>
            </w:r>
          </w:p>
        </w:tc>
        <w:tc>
          <w:tcPr>
            <w:tcW w:w="0" w:type="auto"/>
            <w:shd w:val="clear" w:color="auto" w:fill="auto"/>
            <w:tcMar>
              <w:left w:w="28" w:type="dxa"/>
              <w:right w:w="28" w:type="dxa"/>
            </w:tcMar>
            <w:vAlign w:val="center"/>
            <w:hideMark/>
          </w:tcPr>
          <w:p w14:paraId="23772FF0" w14:textId="77777777" w:rsidR="00B16169" w:rsidRPr="00B16169" w:rsidRDefault="00B16169" w:rsidP="00B16169">
            <w:pPr>
              <w:jc w:val="center"/>
              <w:rPr>
                <w:sz w:val="14"/>
                <w:szCs w:val="14"/>
              </w:rPr>
            </w:pPr>
            <w:r w:rsidRPr="00B16169">
              <w:rPr>
                <w:sz w:val="14"/>
                <w:szCs w:val="14"/>
              </w:rPr>
              <w:t>0,295</w:t>
            </w:r>
          </w:p>
        </w:tc>
        <w:tc>
          <w:tcPr>
            <w:tcW w:w="1110" w:type="dxa"/>
            <w:shd w:val="clear" w:color="auto" w:fill="auto"/>
            <w:tcMar>
              <w:left w:w="28" w:type="dxa"/>
              <w:right w:w="28" w:type="dxa"/>
            </w:tcMar>
            <w:vAlign w:val="center"/>
            <w:hideMark/>
          </w:tcPr>
          <w:p w14:paraId="2E76D32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F8FEF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DCAFF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057AA1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E25FF77" w14:textId="77777777" w:rsidR="00B16169" w:rsidRPr="00B16169" w:rsidRDefault="00B16169" w:rsidP="00B16169">
            <w:pPr>
              <w:jc w:val="center"/>
              <w:rPr>
                <w:sz w:val="14"/>
                <w:szCs w:val="14"/>
              </w:rPr>
            </w:pPr>
            <w:r w:rsidRPr="00B16169">
              <w:rPr>
                <w:sz w:val="14"/>
                <w:szCs w:val="14"/>
              </w:rPr>
              <w:t>0,000</w:t>
            </w:r>
          </w:p>
        </w:tc>
      </w:tr>
      <w:tr w:rsidR="00B16169" w:rsidRPr="00B16169" w14:paraId="098A542E" w14:textId="77777777" w:rsidTr="00500A5D">
        <w:trPr>
          <w:trHeight w:val="20"/>
        </w:trPr>
        <w:tc>
          <w:tcPr>
            <w:tcW w:w="2830" w:type="dxa"/>
            <w:shd w:val="clear" w:color="auto" w:fill="auto"/>
            <w:tcMar>
              <w:left w:w="28" w:type="dxa"/>
              <w:right w:w="28" w:type="dxa"/>
            </w:tcMar>
            <w:vAlign w:val="center"/>
            <w:hideMark/>
          </w:tcPr>
          <w:p w14:paraId="1B619275" w14:textId="77777777" w:rsidR="00B16169" w:rsidRPr="00B16169" w:rsidRDefault="00B16169" w:rsidP="00B16169">
            <w:pPr>
              <w:rPr>
                <w:sz w:val="14"/>
                <w:szCs w:val="14"/>
              </w:rPr>
            </w:pPr>
            <w:r w:rsidRPr="00B16169">
              <w:rPr>
                <w:sz w:val="14"/>
                <w:szCs w:val="14"/>
              </w:rPr>
              <w:t>Техническое перевооружение ТП № 253</w:t>
            </w:r>
          </w:p>
        </w:tc>
        <w:tc>
          <w:tcPr>
            <w:tcW w:w="1333" w:type="dxa"/>
            <w:shd w:val="clear" w:color="auto" w:fill="auto"/>
            <w:tcMar>
              <w:left w:w="28" w:type="dxa"/>
              <w:right w:w="28" w:type="dxa"/>
            </w:tcMar>
            <w:vAlign w:val="center"/>
            <w:hideMark/>
          </w:tcPr>
          <w:p w14:paraId="093C46A8" w14:textId="77777777" w:rsidR="00B16169" w:rsidRPr="00B16169" w:rsidRDefault="00B16169" w:rsidP="00B16169">
            <w:pPr>
              <w:jc w:val="center"/>
              <w:rPr>
                <w:sz w:val="14"/>
                <w:szCs w:val="14"/>
              </w:rPr>
            </w:pPr>
            <w:r w:rsidRPr="00B16169">
              <w:rPr>
                <w:sz w:val="14"/>
                <w:szCs w:val="14"/>
              </w:rPr>
              <w:t>J_Б\Р\ТП\0046</w:t>
            </w:r>
          </w:p>
        </w:tc>
        <w:tc>
          <w:tcPr>
            <w:tcW w:w="0" w:type="auto"/>
            <w:shd w:val="clear" w:color="auto" w:fill="auto"/>
            <w:tcMar>
              <w:left w:w="28" w:type="dxa"/>
              <w:right w:w="28" w:type="dxa"/>
            </w:tcMar>
            <w:vAlign w:val="center"/>
            <w:hideMark/>
          </w:tcPr>
          <w:p w14:paraId="686F5EB0" w14:textId="77777777" w:rsidR="00B16169" w:rsidRPr="00B16169" w:rsidRDefault="00B16169" w:rsidP="00B16169">
            <w:pPr>
              <w:jc w:val="center"/>
              <w:rPr>
                <w:sz w:val="14"/>
                <w:szCs w:val="14"/>
              </w:rPr>
            </w:pPr>
            <w:r w:rsidRPr="00B16169">
              <w:rPr>
                <w:sz w:val="14"/>
                <w:szCs w:val="14"/>
              </w:rPr>
              <w:t>0,289</w:t>
            </w:r>
          </w:p>
        </w:tc>
        <w:tc>
          <w:tcPr>
            <w:tcW w:w="1110" w:type="dxa"/>
            <w:shd w:val="clear" w:color="auto" w:fill="auto"/>
            <w:tcMar>
              <w:left w:w="28" w:type="dxa"/>
              <w:right w:w="28" w:type="dxa"/>
            </w:tcMar>
            <w:vAlign w:val="center"/>
            <w:hideMark/>
          </w:tcPr>
          <w:p w14:paraId="139086F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A96835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B38FFE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4BF6C8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EB38F39" w14:textId="77777777" w:rsidR="00B16169" w:rsidRPr="00B16169" w:rsidRDefault="00B16169" w:rsidP="00B16169">
            <w:pPr>
              <w:jc w:val="center"/>
              <w:rPr>
                <w:sz w:val="14"/>
                <w:szCs w:val="14"/>
              </w:rPr>
            </w:pPr>
            <w:r w:rsidRPr="00B16169">
              <w:rPr>
                <w:sz w:val="14"/>
                <w:szCs w:val="14"/>
              </w:rPr>
              <w:t>0,000</w:t>
            </w:r>
          </w:p>
        </w:tc>
      </w:tr>
      <w:tr w:rsidR="00B16169" w:rsidRPr="00B16169" w14:paraId="450742A4" w14:textId="77777777" w:rsidTr="00500A5D">
        <w:trPr>
          <w:trHeight w:val="20"/>
        </w:trPr>
        <w:tc>
          <w:tcPr>
            <w:tcW w:w="2830" w:type="dxa"/>
            <w:shd w:val="clear" w:color="auto" w:fill="auto"/>
            <w:tcMar>
              <w:left w:w="28" w:type="dxa"/>
              <w:right w:w="28" w:type="dxa"/>
            </w:tcMar>
            <w:vAlign w:val="center"/>
            <w:hideMark/>
          </w:tcPr>
          <w:p w14:paraId="1ACC0D5A" w14:textId="77777777" w:rsidR="00B16169" w:rsidRPr="00B16169" w:rsidRDefault="00B16169" w:rsidP="00B16169">
            <w:pPr>
              <w:rPr>
                <w:sz w:val="14"/>
                <w:szCs w:val="14"/>
              </w:rPr>
            </w:pPr>
            <w:r w:rsidRPr="00B16169">
              <w:rPr>
                <w:sz w:val="14"/>
                <w:szCs w:val="14"/>
              </w:rPr>
              <w:t>Техническое перевооружение ТП № 30</w:t>
            </w:r>
          </w:p>
        </w:tc>
        <w:tc>
          <w:tcPr>
            <w:tcW w:w="1333" w:type="dxa"/>
            <w:shd w:val="clear" w:color="auto" w:fill="auto"/>
            <w:tcMar>
              <w:left w:w="28" w:type="dxa"/>
              <w:right w:w="28" w:type="dxa"/>
            </w:tcMar>
            <w:vAlign w:val="center"/>
            <w:hideMark/>
          </w:tcPr>
          <w:p w14:paraId="212908B8" w14:textId="77777777" w:rsidR="00B16169" w:rsidRPr="00B16169" w:rsidRDefault="00B16169" w:rsidP="00B16169">
            <w:pPr>
              <w:jc w:val="center"/>
              <w:rPr>
                <w:sz w:val="14"/>
                <w:szCs w:val="14"/>
              </w:rPr>
            </w:pPr>
            <w:r w:rsidRPr="00B16169">
              <w:rPr>
                <w:sz w:val="14"/>
                <w:szCs w:val="14"/>
              </w:rPr>
              <w:t>J_Б\Р\ТП\0047</w:t>
            </w:r>
          </w:p>
        </w:tc>
        <w:tc>
          <w:tcPr>
            <w:tcW w:w="0" w:type="auto"/>
            <w:shd w:val="clear" w:color="auto" w:fill="auto"/>
            <w:tcMar>
              <w:left w:w="28" w:type="dxa"/>
              <w:right w:w="28" w:type="dxa"/>
            </w:tcMar>
            <w:vAlign w:val="center"/>
            <w:hideMark/>
          </w:tcPr>
          <w:p w14:paraId="3E403836" w14:textId="77777777" w:rsidR="00B16169" w:rsidRPr="00B16169" w:rsidRDefault="00B16169" w:rsidP="00B16169">
            <w:pPr>
              <w:jc w:val="center"/>
              <w:rPr>
                <w:sz w:val="14"/>
                <w:szCs w:val="14"/>
              </w:rPr>
            </w:pPr>
            <w:r w:rsidRPr="00B16169">
              <w:rPr>
                <w:sz w:val="14"/>
                <w:szCs w:val="14"/>
              </w:rPr>
              <w:t>0,291</w:t>
            </w:r>
          </w:p>
        </w:tc>
        <w:tc>
          <w:tcPr>
            <w:tcW w:w="1110" w:type="dxa"/>
            <w:shd w:val="clear" w:color="auto" w:fill="auto"/>
            <w:tcMar>
              <w:left w:w="28" w:type="dxa"/>
              <w:right w:w="28" w:type="dxa"/>
            </w:tcMar>
            <w:vAlign w:val="center"/>
            <w:hideMark/>
          </w:tcPr>
          <w:p w14:paraId="40B94064" w14:textId="77777777" w:rsidR="00B16169" w:rsidRPr="00B16169" w:rsidRDefault="00B16169" w:rsidP="00B16169">
            <w:pPr>
              <w:jc w:val="center"/>
              <w:rPr>
                <w:sz w:val="14"/>
                <w:szCs w:val="14"/>
              </w:rPr>
            </w:pPr>
            <w:r w:rsidRPr="00B16169">
              <w:rPr>
                <w:sz w:val="14"/>
                <w:szCs w:val="14"/>
              </w:rPr>
              <w:t>0,384</w:t>
            </w:r>
          </w:p>
        </w:tc>
        <w:tc>
          <w:tcPr>
            <w:tcW w:w="4394" w:type="dxa"/>
            <w:shd w:val="clear" w:color="auto" w:fill="auto"/>
            <w:tcMar>
              <w:left w:w="28" w:type="dxa"/>
              <w:right w:w="28" w:type="dxa"/>
            </w:tcMar>
            <w:vAlign w:val="center"/>
            <w:hideMark/>
          </w:tcPr>
          <w:p w14:paraId="1DE80ED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6A8D8DF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38C2A5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3418E92" w14:textId="77777777" w:rsidR="00B16169" w:rsidRPr="00B16169" w:rsidRDefault="00B16169" w:rsidP="00B16169">
            <w:pPr>
              <w:jc w:val="center"/>
              <w:rPr>
                <w:sz w:val="14"/>
                <w:szCs w:val="14"/>
              </w:rPr>
            </w:pPr>
            <w:r w:rsidRPr="00B16169">
              <w:rPr>
                <w:sz w:val="14"/>
                <w:szCs w:val="14"/>
              </w:rPr>
              <w:t>0,384</w:t>
            </w:r>
          </w:p>
        </w:tc>
      </w:tr>
      <w:tr w:rsidR="00B16169" w:rsidRPr="00B16169" w14:paraId="5C722082" w14:textId="77777777" w:rsidTr="00500A5D">
        <w:trPr>
          <w:trHeight w:val="20"/>
        </w:trPr>
        <w:tc>
          <w:tcPr>
            <w:tcW w:w="2830" w:type="dxa"/>
            <w:shd w:val="clear" w:color="auto" w:fill="auto"/>
            <w:tcMar>
              <w:left w:w="28" w:type="dxa"/>
              <w:right w:w="28" w:type="dxa"/>
            </w:tcMar>
            <w:vAlign w:val="center"/>
            <w:hideMark/>
          </w:tcPr>
          <w:p w14:paraId="429471FB" w14:textId="77777777" w:rsidR="00B16169" w:rsidRPr="00B16169" w:rsidRDefault="00B16169" w:rsidP="00B16169">
            <w:pPr>
              <w:rPr>
                <w:sz w:val="14"/>
                <w:szCs w:val="14"/>
              </w:rPr>
            </w:pPr>
            <w:r w:rsidRPr="00B16169">
              <w:rPr>
                <w:sz w:val="14"/>
                <w:szCs w:val="14"/>
              </w:rPr>
              <w:t>Техническое перевооружение ТП № 240</w:t>
            </w:r>
          </w:p>
        </w:tc>
        <w:tc>
          <w:tcPr>
            <w:tcW w:w="1333" w:type="dxa"/>
            <w:shd w:val="clear" w:color="auto" w:fill="auto"/>
            <w:tcMar>
              <w:left w:w="28" w:type="dxa"/>
              <w:right w:w="28" w:type="dxa"/>
            </w:tcMar>
            <w:vAlign w:val="center"/>
            <w:hideMark/>
          </w:tcPr>
          <w:p w14:paraId="53E5934F" w14:textId="77777777" w:rsidR="00B16169" w:rsidRPr="00B16169" w:rsidRDefault="00B16169" w:rsidP="00B16169">
            <w:pPr>
              <w:jc w:val="center"/>
              <w:rPr>
                <w:sz w:val="14"/>
                <w:szCs w:val="14"/>
              </w:rPr>
            </w:pPr>
            <w:r w:rsidRPr="00B16169">
              <w:rPr>
                <w:sz w:val="14"/>
                <w:szCs w:val="14"/>
              </w:rPr>
              <w:t>J_Б\Р\ТП\0048</w:t>
            </w:r>
          </w:p>
        </w:tc>
        <w:tc>
          <w:tcPr>
            <w:tcW w:w="0" w:type="auto"/>
            <w:shd w:val="clear" w:color="auto" w:fill="auto"/>
            <w:tcMar>
              <w:left w:w="28" w:type="dxa"/>
              <w:right w:w="28" w:type="dxa"/>
            </w:tcMar>
            <w:vAlign w:val="center"/>
            <w:hideMark/>
          </w:tcPr>
          <w:p w14:paraId="29511179" w14:textId="77777777" w:rsidR="00B16169" w:rsidRPr="00B16169" w:rsidRDefault="00B16169" w:rsidP="00B16169">
            <w:pPr>
              <w:jc w:val="center"/>
              <w:rPr>
                <w:sz w:val="14"/>
                <w:szCs w:val="14"/>
              </w:rPr>
            </w:pPr>
            <w:r w:rsidRPr="00B16169">
              <w:rPr>
                <w:sz w:val="14"/>
                <w:szCs w:val="14"/>
              </w:rPr>
              <w:t>0,289</w:t>
            </w:r>
          </w:p>
        </w:tc>
        <w:tc>
          <w:tcPr>
            <w:tcW w:w="1110" w:type="dxa"/>
            <w:shd w:val="clear" w:color="auto" w:fill="auto"/>
            <w:tcMar>
              <w:left w:w="28" w:type="dxa"/>
              <w:right w:w="28" w:type="dxa"/>
            </w:tcMar>
            <w:vAlign w:val="center"/>
            <w:hideMark/>
          </w:tcPr>
          <w:p w14:paraId="26180548" w14:textId="77777777" w:rsidR="00B16169" w:rsidRPr="00B16169" w:rsidRDefault="00B16169" w:rsidP="00B16169">
            <w:pPr>
              <w:jc w:val="center"/>
              <w:rPr>
                <w:sz w:val="14"/>
                <w:szCs w:val="14"/>
              </w:rPr>
            </w:pPr>
            <w:r w:rsidRPr="00B16169">
              <w:rPr>
                <w:sz w:val="14"/>
                <w:szCs w:val="14"/>
              </w:rPr>
              <w:t>0,300</w:t>
            </w:r>
          </w:p>
        </w:tc>
        <w:tc>
          <w:tcPr>
            <w:tcW w:w="4394" w:type="dxa"/>
            <w:shd w:val="clear" w:color="auto" w:fill="auto"/>
            <w:tcMar>
              <w:left w:w="28" w:type="dxa"/>
              <w:right w:w="28" w:type="dxa"/>
            </w:tcMar>
            <w:vAlign w:val="center"/>
            <w:hideMark/>
          </w:tcPr>
          <w:p w14:paraId="028F691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52BF20D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95CE77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C290358" w14:textId="77777777" w:rsidR="00B16169" w:rsidRPr="00B16169" w:rsidRDefault="00B16169" w:rsidP="00B16169">
            <w:pPr>
              <w:jc w:val="center"/>
              <w:rPr>
                <w:sz w:val="14"/>
                <w:szCs w:val="14"/>
              </w:rPr>
            </w:pPr>
            <w:r w:rsidRPr="00B16169">
              <w:rPr>
                <w:sz w:val="14"/>
                <w:szCs w:val="14"/>
              </w:rPr>
              <w:t>0,300</w:t>
            </w:r>
          </w:p>
        </w:tc>
      </w:tr>
      <w:tr w:rsidR="00B16169" w:rsidRPr="00B16169" w14:paraId="0436C68B" w14:textId="77777777" w:rsidTr="00500A5D">
        <w:trPr>
          <w:trHeight w:val="20"/>
        </w:trPr>
        <w:tc>
          <w:tcPr>
            <w:tcW w:w="2830" w:type="dxa"/>
            <w:shd w:val="clear" w:color="auto" w:fill="auto"/>
            <w:tcMar>
              <w:left w:w="28" w:type="dxa"/>
              <w:right w:w="28" w:type="dxa"/>
            </w:tcMar>
            <w:vAlign w:val="center"/>
            <w:hideMark/>
          </w:tcPr>
          <w:p w14:paraId="2155F764" w14:textId="77777777" w:rsidR="00B16169" w:rsidRPr="00B16169" w:rsidRDefault="00B16169" w:rsidP="00B16169">
            <w:pPr>
              <w:rPr>
                <w:sz w:val="14"/>
                <w:szCs w:val="14"/>
              </w:rPr>
            </w:pPr>
            <w:r w:rsidRPr="00B16169">
              <w:rPr>
                <w:sz w:val="14"/>
                <w:szCs w:val="14"/>
              </w:rPr>
              <w:t>Техническое перевооружение ТП № 351</w:t>
            </w:r>
          </w:p>
        </w:tc>
        <w:tc>
          <w:tcPr>
            <w:tcW w:w="1333" w:type="dxa"/>
            <w:shd w:val="clear" w:color="auto" w:fill="auto"/>
            <w:tcMar>
              <w:left w:w="28" w:type="dxa"/>
              <w:right w:w="28" w:type="dxa"/>
            </w:tcMar>
            <w:vAlign w:val="center"/>
            <w:hideMark/>
          </w:tcPr>
          <w:p w14:paraId="7A007AD6" w14:textId="77777777" w:rsidR="00B16169" w:rsidRPr="00B16169" w:rsidRDefault="00B16169" w:rsidP="00B16169">
            <w:pPr>
              <w:jc w:val="center"/>
              <w:rPr>
                <w:sz w:val="14"/>
                <w:szCs w:val="14"/>
              </w:rPr>
            </w:pPr>
            <w:r w:rsidRPr="00B16169">
              <w:rPr>
                <w:sz w:val="14"/>
                <w:szCs w:val="14"/>
              </w:rPr>
              <w:t>J_Б\Р\ТП\0049</w:t>
            </w:r>
          </w:p>
        </w:tc>
        <w:tc>
          <w:tcPr>
            <w:tcW w:w="0" w:type="auto"/>
            <w:shd w:val="clear" w:color="auto" w:fill="auto"/>
            <w:tcMar>
              <w:left w:w="28" w:type="dxa"/>
              <w:right w:w="28" w:type="dxa"/>
            </w:tcMar>
            <w:vAlign w:val="center"/>
            <w:hideMark/>
          </w:tcPr>
          <w:p w14:paraId="7F7556D4" w14:textId="77777777" w:rsidR="00B16169" w:rsidRPr="00B16169" w:rsidRDefault="00B16169" w:rsidP="00B16169">
            <w:pPr>
              <w:jc w:val="center"/>
              <w:rPr>
                <w:sz w:val="14"/>
                <w:szCs w:val="14"/>
              </w:rPr>
            </w:pPr>
            <w:r w:rsidRPr="00B16169">
              <w:rPr>
                <w:sz w:val="14"/>
                <w:szCs w:val="14"/>
              </w:rPr>
              <w:t>0,203</w:t>
            </w:r>
          </w:p>
        </w:tc>
        <w:tc>
          <w:tcPr>
            <w:tcW w:w="1110" w:type="dxa"/>
            <w:shd w:val="clear" w:color="auto" w:fill="auto"/>
            <w:tcMar>
              <w:left w:w="28" w:type="dxa"/>
              <w:right w:w="28" w:type="dxa"/>
            </w:tcMar>
            <w:vAlign w:val="center"/>
            <w:hideMark/>
          </w:tcPr>
          <w:p w14:paraId="53910338" w14:textId="77777777" w:rsidR="00B16169" w:rsidRPr="00B16169" w:rsidRDefault="00B16169" w:rsidP="00B16169">
            <w:pPr>
              <w:jc w:val="center"/>
              <w:rPr>
                <w:sz w:val="14"/>
                <w:szCs w:val="14"/>
              </w:rPr>
            </w:pPr>
            <w:r w:rsidRPr="00B16169">
              <w:rPr>
                <w:sz w:val="14"/>
                <w:szCs w:val="14"/>
              </w:rPr>
              <w:t>0,205</w:t>
            </w:r>
          </w:p>
        </w:tc>
        <w:tc>
          <w:tcPr>
            <w:tcW w:w="4394" w:type="dxa"/>
            <w:shd w:val="clear" w:color="auto" w:fill="auto"/>
            <w:tcMar>
              <w:left w:w="28" w:type="dxa"/>
              <w:right w:w="28" w:type="dxa"/>
            </w:tcMar>
            <w:vAlign w:val="center"/>
            <w:hideMark/>
          </w:tcPr>
          <w:p w14:paraId="7D354D16"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0DB4BB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7F475B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855875C" w14:textId="77777777" w:rsidR="00B16169" w:rsidRPr="00B16169" w:rsidRDefault="00B16169" w:rsidP="00B16169">
            <w:pPr>
              <w:jc w:val="center"/>
              <w:rPr>
                <w:sz w:val="14"/>
                <w:szCs w:val="14"/>
              </w:rPr>
            </w:pPr>
            <w:r w:rsidRPr="00B16169">
              <w:rPr>
                <w:sz w:val="14"/>
                <w:szCs w:val="14"/>
              </w:rPr>
              <w:t>0,205</w:t>
            </w:r>
          </w:p>
        </w:tc>
      </w:tr>
      <w:tr w:rsidR="00B16169" w:rsidRPr="00B16169" w14:paraId="48F8C318" w14:textId="77777777" w:rsidTr="00500A5D">
        <w:trPr>
          <w:trHeight w:val="20"/>
        </w:trPr>
        <w:tc>
          <w:tcPr>
            <w:tcW w:w="2830" w:type="dxa"/>
            <w:shd w:val="clear" w:color="auto" w:fill="auto"/>
            <w:tcMar>
              <w:left w:w="28" w:type="dxa"/>
              <w:right w:w="28" w:type="dxa"/>
            </w:tcMar>
            <w:vAlign w:val="center"/>
            <w:hideMark/>
          </w:tcPr>
          <w:p w14:paraId="446B682F" w14:textId="77777777" w:rsidR="00B16169" w:rsidRPr="00B16169" w:rsidRDefault="00B16169" w:rsidP="00B16169">
            <w:pPr>
              <w:rPr>
                <w:sz w:val="14"/>
                <w:szCs w:val="14"/>
              </w:rPr>
            </w:pPr>
            <w:r w:rsidRPr="00B16169">
              <w:rPr>
                <w:sz w:val="14"/>
                <w:szCs w:val="14"/>
              </w:rPr>
              <w:t>Техническое перевооружение ТП № 345</w:t>
            </w:r>
          </w:p>
        </w:tc>
        <w:tc>
          <w:tcPr>
            <w:tcW w:w="1333" w:type="dxa"/>
            <w:shd w:val="clear" w:color="auto" w:fill="auto"/>
            <w:tcMar>
              <w:left w:w="28" w:type="dxa"/>
              <w:right w:w="28" w:type="dxa"/>
            </w:tcMar>
            <w:vAlign w:val="center"/>
            <w:hideMark/>
          </w:tcPr>
          <w:p w14:paraId="6788BAEC" w14:textId="77777777" w:rsidR="00B16169" w:rsidRPr="00B16169" w:rsidRDefault="00B16169" w:rsidP="00B16169">
            <w:pPr>
              <w:jc w:val="center"/>
              <w:rPr>
                <w:sz w:val="14"/>
                <w:szCs w:val="14"/>
              </w:rPr>
            </w:pPr>
            <w:r w:rsidRPr="00B16169">
              <w:rPr>
                <w:sz w:val="14"/>
                <w:szCs w:val="14"/>
              </w:rPr>
              <w:t>J_Б\Р\ТП\0050</w:t>
            </w:r>
          </w:p>
        </w:tc>
        <w:tc>
          <w:tcPr>
            <w:tcW w:w="0" w:type="auto"/>
            <w:shd w:val="clear" w:color="auto" w:fill="auto"/>
            <w:tcMar>
              <w:left w:w="28" w:type="dxa"/>
              <w:right w:w="28" w:type="dxa"/>
            </w:tcMar>
            <w:vAlign w:val="center"/>
            <w:hideMark/>
          </w:tcPr>
          <w:p w14:paraId="0377E680" w14:textId="77777777" w:rsidR="00B16169" w:rsidRPr="00B16169" w:rsidRDefault="00B16169" w:rsidP="00B16169">
            <w:pPr>
              <w:jc w:val="center"/>
              <w:rPr>
                <w:sz w:val="14"/>
                <w:szCs w:val="14"/>
              </w:rPr>
            </w:pPr>
            <w:r w:rsidRPr="00B16169">
              <w:rPr>
                <w:sz w:val="14"/>
                <w:szCs w:val="14"/>
              </w:rPr>
              <w:t>0,262</w:t>
            </w:r>
          </w:p>
        </w:tc>
        <w:tc>
          <w:tcPr>
            <w:tcW w:w="1110" w:type="dxa"/>
            <w:shd w:val="clear" w:color="auto" w:fill="auto"/>
            <w:tcMar>
              <w:left w:w="28" w:type="dxa"/>
              <w:right w:w="28" w:type="dxa"/>
            </w:tcMar>
            <w:vAlign w:val="center"/>
            <w:hideMark/>
          </w:tcPr>
          <w:p w14:paraId="29D26C28" w14:textId="77777777" w:rsidR="00B16169" w:rsidRPr="00B16169" w:rsidRDefault="00B16169" w:rsidP="00B16169">
            <w:pPr>
              <w:jc w:val="center"/>
              <w:rPr>
                <w:sz w:val="14"/>
                <w:szCs w:val="14"/>
              </w:rPr>
            </w:pPr>
            <w:r w:rsidRPr="00B16169">
              <w:rPr>
                <w:sz w:val="14"/>
                <w:szCs w:val="14"/>
              </w:rPr>
              <w:t>0,389</w:t>
            </w:r>
          </w:p>
        </w:tc>
        <w:tc>
          <w:tcPr>
            <w:tcW w:w="4394" w:type="dxa"/>
            <w:shd w:val="clear" w:color="auto" w:fill="auto"/>
            <w:tcMar>
              <w:left w:w="28" w:type="dxa"/>
              <w:right w:w="28" w:type="dxa"/>
            </w:tcMar>
            <w:vAlign w:val="center"/>
            <w:hideMark/>
          </w:tcPr>
          <w:p w14:paraId="088C021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7E38F1B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99EC12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0A64680F" w14:textId="77777777" w:rsidR="00B16169" w:rsidRPr="00B16169" w:rsidRDefault="00B16169" w:rsidP="00B16169">
            <w:pPr>
              <w:jc w:val="center"/>
              <w:rPr>
                <w:sz w:val="14"/>
                <w:szCs w:val="14"/>
              </w:rPr>
            </w:pPr>
            <w:r w:rsidRPr="00B16169">
              <w:rPr>
                <w:sz w:val="14"/>
                <w:szCs w:val="14"/>
              </w:rPr>
              <w:t>0,389</w:t>
            </w:r>
          </w:p>
        </w:tc>
      </w:tr>
      <w:tr w:rsidR="00B16169" w:rsidRPr="00B16169" w14:paraId="42136238" w14:textId="77777777" w:rsidTr="00500A5D">
        <w:trPr>
          <w:trHeight w:val="20"/>
        </w:trPr>
        <w:tc>
          <w:tcPr>
            <w:tcW w:w="2830" w:type="dxa"/>
            <w:shd w:val="clear" w:color="auto" w:fill="auto"/>
            <w:tcMar>
              <w:left w:w="28" w:type="dxa"/>
              <w:right w:w="28" w:type="dxa"/>
            </w:tcMar>
            <w:vAlign w:val="center"/>
            <w:hideMark/>
          </w:tcPr>
          <w:p w14:paraId="0A6139AD" w14:textId="77777777" w:rsidR="00B16169" w:rsidRPr="00B16169" w:rsidRDefault="00B16169" w:rsidP="00B16169">
            <w:pPr>
              <w:rPr>
                <w:sz w:val="14"/>
                <w:szCs w:val="14"/>
              </w:rPr>
            </w:pPr>
            <w:r w:rsidRPr="00B16169">
              <w:rPr>
                <w:sz w:val="14"/>
                <w:szCs w:val="14"/>
              </w:rPr>
              <w:t>Техническое перевооружение ТП № 783</w:t>
            </w:r>
          </w:p>
        </w:tc>
        <w:tc>
          <w:tcPr>
            <w:tcW w:w="1333" w:type="dxa"/>
            <w:shd w:val="clear" w:color="auto" w:fill="auto"/>
            <w:tcMar>
              <w:left w:w="28" w:type="dxa"/>
              <w:right w:w="28" w:type="dxa"/>
            </w:tcMar>
            <w:vAlign w:val="center"/>
            <w:hideMark/>
          </w:tcPr>
          <w:p w14:paraId="4EEE600A" w14:textId="77777777" w:rsidR="00B16169" w:rsidRPr="00B16169" w:rsidRDefault="00B16169" w:rsidP="00B16169">
            <w:pPr>
              <w:jc w:val="center"/>
              <w:rPr>
                <w:sz w:val="14"/>
                <w:szCs w:val="14"/>
              </w:rPr>
            </w:pPr>
            <w:r w:rsidRPr="00B16169">
              <w:rPr>
                <w:sz w:val="14"/>
                <w:szCs w:val="14"/>
              </w:rPr>
              <w:t>J_Б\Р\ТП\0051</w:t>
            </w:r>
          </w:p>
        </w:tc>
        <w:tc>
          <w:tcPr>
            <w:tcW w:w="0" w:type="auto"/>
            <w:shd w:val="clear" w:color="auto" w:fill="auto"/>
            <w:tcMar>
              <w:left w:w="28" w:type="dxa"/>
              <w:right w:w="28" w:type="dxa"/>
            </w:tcMar>
            <w:vAlign w:val="center"/>
            <w:hideMark/>
          </w:tcPr>
          <w:p w14:paraId="29E73055" w14:textId="77777777" w:rsidR="00B16169" w:rsidRPr="00B16169" w:rsidRDefault="00B16169" w:rsidP="00B16169">
            <w:pPr>
              <w:jc w:val="center"/>
              <w:rPr>
                <w:sz w:val="14"/>
                <w:szCs w:val="14"/>
              </w:rPr>
            </w:pPr>
            <w:r w:rsidRPr="00B16169">
              <w:rPr>
                <w:sz w:val="14"/>
                <w:szCs w:val="14"/>
              </w:rPr>
              <w:t>0,266</w:t>
            </w:r>
          </w:p>
        </w:tc>
        <w:tc>
          <w:tcPr>
            <w:tcW w:w="1110" w:type="dxa"/>
            <w:shd w:val="clear" w:color="auto" w:fill="auto"/>
            <w:tcMar>
              <w:left w:w="28" w:type="dxa"/>
              <w:right w:w="28" w:type="dxa"/>
            </w:tcMar>
            <w:vAlign w:val="center"/>
            <w:hideMark/>
          </w:tcPr>
          <w:p w14:paraId="2535F869" w14:textId="77777777" w:rsidR="00B16169" w:rsidRPr="00B16169" w:rsidRDefault="00B16169" w:rsidP="00B16169">
            <w:pPr>
              <w:jc w:val="center"/>
              <w:rPr>
                <w:sz w:val="14"/>
                <w:szCs w:val="14"/>
              </w:rPr>
            </w:pPr>
            <w:r w:rsidRPr="00B16169">
              <w:rPr>
                <w:sz w:val="14"/>
                <w:szCs w:val="14"/>
              </w:rPr>
              <w:t>0,290</w:t>
            </w:r>
          </w:p>
        </w:tc>
        <w:tc>
          <w:tcPr>
            <w:tcW w:w="4394" w:type="dxa"/>
            <w:shd w:val="clear" w:color="auto" w:fill="auto"/>
            <w:tcMar>
              <w:left w:w="28" w:type="dxa"/>
              <w:right w:w="28" w:type="dxa"/>
            </w:tcMar>
            <w:vAlign w:val="center"/>
            <w:hideMark/>
          </w:tcPr>
          <w:p w14:paraId="22878B3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44F4AA3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933467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F232370" w14:textId="77777777" w:rsidR="00B16169" w:rsidRPr="00B16169" w:rsidRDefault="00B16169" w:rsidP="00B16169">
            <w:pPr>
              <w:jc w:val="center"/>
              <w:rPr>
                <w:sz w:val="14"/>
                <w:szCs w:val="14"/>
              </w:rPr>
            </w:pPr>
            <w:r w:rsidRPr="00B16169">
              <w:rPr>
                <w:sz w:val="14"/>
                <w:szCs w:val="14"/>
              </w:rPr>
              <w:t>0,290</w:t>
            </w:r>
          </w:p>
        </w:tc>
      </w:tr>
      <w:tr w:rsidR="00B16169" w:rsidRPr="00B16169" w14:paraId="39BFEB19" w14:textId="77777777" w:rsidTr="00500A5D">
        <w:trPr>
          <w:trHeight w:val="20"/>
        </w:trPr>
        <w:tc>
          <w:tcPr>
            <w:tcW w:w="2830" w:type="dxa"/>
            <w:shd w:val="clear" w:color="auto" w:fill="auto"/>
            <w:tcMar>
              <w:left w:w="28" w:type="dxa"/>
              <w:right w:w="28" w:type="dxa"/>
            </w:tcMar>
            <w:vAlign w:val="center"/>
            <w:hideMark/>
          </w:tcPr>
          <w:p w14:paraId="7CABD2B6" w14:textId="77777777" w:rsidR="00B16169" w:rsidRPr="00B16169" w:rsidRDefault="00B16169" w:rsidP="00B16169">
            <w:pPr>
              <w:rPr>
                <w:sz w:val="14"/>
                <w:szCs w:val="14"/>
              </w:rPr>
            </w:pPr>
            <w:r w:rsidRPr="00B16169">
              <w:rPr>
                <w:sz w:val="14"/>
                <w:szCs w:val="14"/>
              </w:rPr>
              <w:t>Техническое перевооружение ТП № 785</w:t>
            </w:r>
          </w:p>
        </w:tc>
        <w:tc>
          <w:tcPr>
            <w:tcW w:w="1333" w:type="dxa"/>
            <w:shd w:val="clear" w:color="auto" w:fill="auto"/>
            <w:tcMar>
              <w:left w:w="28" w:type="dxa"/>
              <w:right w:w="28" w:type="dxa"/>
            </w:tcMar>
            <w:vAlign w:val="center"/>
            <w:hideMark/>
          </w:tcPr>
          <w:p w14:paraId="66BF7E2F" w14:textId="77777777" w:rsidR="00B16169" w:rsidRPr="00B16169" w:rsidRDefault="00B16169" w:rsidP="00B16169">
            <w:pPr>
              <w:jc w:val="center"/>
              <w:rPr>
                <w:sz w:val="14"/>
                <w:szCs w:val="14"/>
              </w:rPr>
            </w:pPr>
            <w:r w:rsidRPr="00B16169">
              <w:rPr>
                <w:sz w:val="14"/>
                <w:szCs w:val="14"/>
              </w:rPr>
              <w:t>J_Б\Р\ТП\0052</w:t>
            </w:r>
          </w:p>
        </w:tc>
        <w:tc>
          <w:tcPr>
            <w:tcW w:w="0" w:type="auto"/>
            <w:shd w:val="clear" w:color="auto" w:fill="auto"/>
            <w:tcMar>
              <w:left w:w="28" w:type="dxa"/>
              <w:right w:w="28" w:type="dxa"/>
            </w:tcMar>
            <w:vAlign w:val="center"/>
            <w:hideMark/>
          </w:tcPr>
          <w:p w14:paraId="5B58CAD5" w14:textId="77777777" w:rsidR="00B16169" w:rsidRPr="00B16169" w:rsidRDefault="00B16169" w:rsidP="00B16169">
            <w:pPr>
              <w:jc w:val="center"/>
              <w:rPr>
                <w:sz w:val="14"/>
                <w:szCs w:val="14"/>
              </w:rPr>
            </w:pPr>
            <w:r w:rsidRPr="00B16169">
              <w:rPr>
                <w:sz w:val="14"/>
                <w:szCs w:val="14"/>
              </w:rPr>
              <w:t>0,289</w:t>
            </w:r>
          </w:p>
        </w:tc>
        <w:tc>
          <w:tcPr>
            <w:tcW w:w="1110" w:type="dxa"/>
            <w:shd w:val="clear" w:color="auto" w:fill="auto"/>
            <w:tcMar>
              <w:left w:w="28" w:type="dxa"/>
              <w:right w:w="28" w:type="dxa"/>
            </w:tcMar>
            <w:vAlign w:val="center"/>
            <w:hideMark/>
          </w:tcPr>
          <w:p w14:paraId="786A2D95" w14:textId="77777777" w:rsidR="00B16169" w:rsidRPr="00B16169" w:rsidRDefault="00B16169" w:rsidP="00B16169">
            <w:pPr>
              <w:jc w:val="center"/>
              <w:rPr>
                <w:sz w:val="14"/>
                <w:szCs w:val="14"/>
              </w:rPr>
            </w:pPr>
            <w:r w:rsidRPr="00B16169">
              <w:rPr>
                <w:sz w:val="14"/>
                <w:szCs w:val="14"/>
              </w:rPr>
              <w:t>0,384</w:t>
            </w:r>
          </w:p>
        </w:tc>
        <w:tc>
          <w:tcPr>
            <w:tcW w:w="4394" w:type="dxa"/>
            <w:shd w:val="clear" w:color="auto" w:fill="auto"/>
            <w:tcMar>
              <w:left w:w="28" w:type="dxa"/>
              <w:right w:w="28" w:type="dxa"/>
            </w:tcMar>
            <w:vAlign w:val="center"/>
            <w:hideMark/>
          </w:tcPr>
          <w:p w14:paraId="1C63B60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w:t>
            </w:r>
            <w:r w:rsidRPr="00B16169">
              <w:rPr>
                <w:color w:val="000000"/>
                <w:sz w:val="14"/>
                <w:szCs w:val="14"/>
              </w:rPr>
              <w:lastRenderedPageBreak/>
              <w:t xml:space="preserve">оборудования, паспорт, фото, ТУ </w:t>
            </w:r>
          </w:p>
        </w:tc>
        <w:tc>
          <w:tcPr>
            <w:tcW w:w="1134" w:type="dxa"/>
            <w:shd w:val="clear" w:color="auto" w:fill="auto"/>
            <w:tcMar>
              <w:left w:w="28" w:type="dxa"/>
              <w:right w:w="28" w:type="dxa"/>
            </w:tcMar>
            <w:vAlign w:val="center"/>
            <w:hideMark/>
          </w:tcPr>
          <w:p w14:paraId="384AD8A0"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2A6540CD"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 xml:space="preserve">Уточнение </w:t>
            </w:r>
            <w:r w:rsidRPr="00B16169">
              <w:rPr>
                <w:color w:val="000000"/>
                <w:sz w:val="14"/>
                <w:szCs w:val="14"/>
              </w:rPr>
              <w:lastRenderedPageBreak/>
              <w:t>стоимости проектно-изыскательских работ</w:t>
            </w:r>
          </w:p>
        </w:tc>
        <w:tc>
          <w:tcPr>
            <w:tcW w:w="956" w:type="dxa"/>
            <w:shd w:val="clear" w:color="auto" w:fill="auto"/>
            <w:tcMar>
              <w:left w:w="28" w:type="dxa"/>
              <w:right w:w="28" w:type="dxa"/>
            </w:tcMar>
            <w:vAlign w:val="center"/>
            <w:hideMark/>
          </w:tcPr>
          <w:p w14:paraId="0973C7AD" w14:textId="77777777" w:rsidR="00B16169" w:rsidRPr="00B16169" w:rsidRDefault="00B16169" w:rsidP="00B16169">
            <w:pPr>
              <w:jc w:val="center"/>
              <w:rPr>
                <w:sz w:val="14"/>
                <w:szCs w:val="14"/>
              </w:rPr>
            </w:pPr>
            <w:r w:rsidRPr="00B16169">
              <w:rPr>
                <w:sz w:val="14"/>
                <w:szCs w:val="14"/>
              </w:rPr>
              <w:lastRenderedPageBreak/>
              <w:t>0,384</w:t>
            </w:r>
          </w:p>
        </w:tc>
      </w:tr>
      <w:tr w:rsidR="00B16169" w:rsidRPr="00B16169" w14:paraId="5B57F28F" w14:textId="77777777" w:rsidTr="00500A5D">
        <w:trPr>
          <w:trHeight w:val="20"/>
        </w:trPr>
        <w:tc>
          <w:tcPr>
            <w:tcW w:w="2830" w:type="dxa"/>
            <w:shd w:val="clear" w:color="auto" w:fill="auto"/>
            <w:tcMar>
              <w:left w:w="28" w:type="dxa"/>
              <w:right w:w="28" w:type="dxa"/>
            </w:tcMar>
            <w:vAlign w:val="center"/>
            <w:hideMark/>
          </w:tcPr>
          <w:p w14:paraId="12AB0137" w14:textId="77777777" w:rsidR="00B16169" w:rsidRPr="00B16169" w:rsidRDefault="00B16169" w:rsidP="00B16169">
            <w:pPr>
              <w:rPr>
                <w:sz w:val="14"/>
                <w:szCs w:val="14"/>
              </w:rPr>
            </w:pPr>
            <w:r w:rsidRPr="00B16169">
              <w:rPr>
                <w:sz w:val="14"/>
                <w:szCs w:val="14"/>
              </w:rPr>
              <w:t xml:space="preserve">Техническое </w:t>
            </w:r>
            <w:proofErr w:type="spellStart"/>
            <w:r w:rsidRPr="00B16169">
              <w:rPr>
                <w:sz w:val="14"/>
                <w:szCs w:val="14"/>
              </w:rPr>
              <w:t>превооружение</w:t>
            </w:r>
            <w:proofErr w:type="spellEnd"/>
            <w:r w:rsidRPr="00B16169">
              <w:rPr>
                <w:sz w:val="14"/>
                <w:szCs w:val="14"/>
              </w:rPr>
              <w:t xml:space="preserve"> ТП №14</w:t>
            </w:r>
          </w:p>
        </w:tc>
        <w:tc>
          <w:tcPr>
            <w:tcW w:w="1333" w:type="dxa"/>
            <w:shd w:val="clear" w:color="auto" w:fill="auto"/>
            <w:tcMar>
              <w:left w:w="28" w:type="dxa"/>
              <w:right w:w="28" w:type="dxa"/>
            </w:tcMar>
            <w:vAlign w:val="center"/>
            <w:hideMark/>
          </w:tcPr>
          <w:p w14:paraId="455A5A5F"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\Р\ТП\0037</w:t>
            </w:r>
          </w:p>
        </w:tc>
        <w:tc>
          <w:tcPr>
            <w:tcW w:w="0" w:type="auto"/>
            <w:shd w:val="clear" w:color="auto" w:fill="auto"/>
            <w:tcMar>
              <w:left w:w="28" w:type="dxa"/>
              <w:right w:w="28" w:type="dxa"/>
            </w:tcMar>
            <w:vAlign w:val="center"/>
            <w:hideMark/>
          </w:tcPr>
          <w:p w14:paraId="3649BB9D" w14:textId="77777777" w:rsidR="00B16169" w:rsidRPr="00B16169" w:rsidRDefault="00B16169" w:rsidP="00B16169">
            <w:pPr>
              <w:jc w:val="center"/>
              <w:rPr>
                <w:sz w:val="14"/>
                <w:szCs w:val="14"/>
              </w:rPr>
            </w:pPr>
            <w:r w:rsidRPr="00B16169">
              <w:rPr>
                <w:sz w:val="14"/>
                <w:szCs w:val="14"/>
              </w:rPr>
              <w:t>0,219</w:t>
            </w:r>
          </w:p>
        </w:tc>
        <w:tc>
          <w:tcPr>
            <w:tcW w:w="1110" w:type="dxa"/>
            <w:shd w:val="clear" w:color="auto" w:fill="auto"/>
            <w:tcMar>
              <w:left w:w="28" w:type="dxa"/>
              <w:right w:w="28" w:type="dxa"/>
            </w:tcMar>
            <w:vAlign w:val="center"/>
            <w:hideMark/>
          </w:tcPr>
          <w:p w14:paraId="45AF4C5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10FC1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A532E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9E119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15D9F9" w14:textId="77777777" w:rsidR="00B16169" w:rsidRPr="00B16169" w:rsidRDefault="00B16169" w:rsidP="00B16169">
            <w:pPr>
              <w:jc w:val="center"/>
              <w:rPr>
                <w:sz w:val="14"/>
                <w:szCs w:val="14"/>
              </w:rPr>
            </w:pPr>
            <w:r w:rsidRPr="00B16169">
              <w:rPr>
                <w:sz w:val="14"/>
                <w:szCs w:val="14"/>
              </w:rPr>
              <w:t>0,000</w:t>
            </w:r>
          </w:p>
        </w:tc>
      </w:tr>
      <w:tr w:rsidR="00B16169" w:rsidRPr="00B16169" w14:paraId="14F9540B" w14:textId="77777777" w:rsidTr="00500A5D">
        <w:trPr>
          <w:trHeight w:val="20"/>
        </w:trPr>
        <w:tc>
          <w:tcPr>
            <w:tcW w:w="2830" w:type="dxa"/>
            <w:shd w:val="clear" w:color="auto" w:fill="auto"/>
            <w:tcMar>
              <w:left w:w="28" w:type="dxa"/>
              <w:right w:w="28" w:type="dxa"/>
            </w:tcMar>
            <w:vAlign w:val="center"/>
            <w:hideMark/>
          </w:tcPr>
          <w:p w14:paraId="58012E44" w14:textId="77777777" w:rsidR="00B16169" w:rsidRPr="00B16169" w:rsidRDefault="00B16169" w:rsidP="00B16169">
            <w:pPr>
              <w:rPr>
                <w:sz w:val="14"/>
                <w:szCs w:val="14"/>
              </w:rPr>
            </w:pPr>
            <w:r w:rsidRPr="00B16169">
              <w:rPr>
                <w:sz w:val="14"/>
                <w:szCs w:val="14"/>
              </w:rPr>
              <w:t xml:space="preserve">Техническое </w:t>
            </w:r>
            <w:proofErr w:type="spellStart"/>
            <w:r w:rsidRPr="00B16169">
              <w:rPr>
                <w:sz w:val="14"/>
                <w:szCs w:val="14"/>
              </w:rPr>
              <w:t>превооружение</w:t>
            </w:r>
            <w:proofErr w:type="spellEnd"/>
            <w:r w:rsidRPr="00B16169">
              <w:rPr>
                <w:sz w:val="14"/>
                <w:szCs w:val="14"/>
              </w:rPr>
              <w:t xml:space="preserve"> ТП №63</w:t>
            </w:r>
          </w:p>
        </w:tc>
        <w:tc>
          <w:tcPr>
            <w:tcW w:w="1333" w:type="dxa"/>
            <w:shd w:val="clear" w:color="auto" w:fill="auto"/>
            <w:tcMar>
              <w:left w:w="28" w:type="dxa"/>
              <w:right w:w="28" w:type="dxa"/>
            </w:tcMar>
            <w:vAlign w:val="center"/>
            <w:hideMark/>
          </w:tcPr>
          <w:p w14:paraId="4058CA22"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\Р\ТП\0038</w:t>
            </w:r>
          </w:p>
        </w:tc>
        <w:tc>
          <w:tcPr>
            <w:tcW w:w="0" w:type="auto"/>
            <w:shd w:val="clear" w:color="auto" w:fill="auto"/>
            <w:tcMar>
              <w:left w:w="28" w:type="dxa"/>
              <w:right w:w="28" w:type="dxa"/>
            </w:tcMar>
            <w:vAlign w:val="center"/>
            <w:hideMark/>
          </w:tcPr>
          <w:p w14:paraId="294F559E" w14:textId="77777777" w:rsidR="00B16169" w:rsidRPr="00B16169" w:rsidRDefault="00B16169" w:rsidP="00B16169">
            <w:pPr>
              <w:jc w:val="center"/>
              <w:rPr>
                <w:sz w:val="14"/>
                <w:szCs w:val="14"/>
              </w:rPr>
            </w:pPr>
            <w:r w:rsidRPr="00B16169">
              <w:rPr>
                <w:sz w:val="14"/>
                <w:szCs w:val="14"/>
              </w:rPr>
              <w:t>0,117</w:t>
            </w:r>
          </w:p>
        </w:tc>
        <w:tc>
          <w:tcPr>
            <w:tcW w:w="1110" w:type="dxa"/>
            <w:shd w:val="clear" w:color="auto" w:fill="auto"/>
            <w:tcMar>
              <w:left w:w="28" w:type="dxa"/>
              <w:right w:w="28" w:type="dxa"/>
            </w:tcMar>
            <w:vAlign w:val="center"/>
            <w:hideMark/>
          </w:tcPr>
          <w:p w14:paraId="63944B0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0EB04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8D1C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87BDB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785D997" w14:textId="77777777" w:rsidR="00B16169" w:rsidRPr="00B16169" w:rsidRDefault="00B16169" w:rsidP="00B16169">
            <w:pPr>
              <w:jc w:val="center"/>
              <w:rPr>
                <w:sz w:val="14"/>
                <w:szCs w:val="14"/>
              </w:rPr>
            </w:pPr>
            <w:r w:rsidRPr="00B16169">
              <w:rPr>
                <w:sz w:val="14"/>
                <w:szCs w:val="14"/>
              </w:rPr>
              <w:t>0,000</w:t>
            </w:r>
          </w:p>
        </w:tc>
      </w:tr>
      <w:tr w:rsidR="00B16169" w:rsidRPr="00B16169" w14:paraId="672401E7" w14:textId="77777777" w:rsidTr="00500A5D">
        <w:trPr>
          <w:trHeight w:val="20"/>
        </w:trPr>
        <w:tc>
          <w:tcPr>
            <w:tcW w:w="2830" w:type="dxa"/>
            <w:shd w:val="clear" w:color="auto" w:fill="auto"/>
            <w:tcMar>
              <w:left w:w="28" w:type="dxa"/>
              <w:right w:w="28" w:type="dxa"/>
            </w:tcMar>
            <w:vAlign w:val="center"/>
            <w:hideMark/>
          </w:tcPr>
          <w:p w14:paraId="3C19E9D6" w14:textId="77777777" w:rsidR="00B16169" w:rsidRPr="00B16169" w:rsidRDefault="00B16169" w:rsidP="00B16169">
            <w:pPr>
              <w:rPr>
                <w:sz w:val="14"/>
                <w:szCs w:val="14"/>
              </w:rPr>
            </w:pPr>
            <w:r w:rsidRPr="00B16169">
              <w:rPr>
                <w:sz w:val="14"/>
                <w:szCs w:val="14"/>
              </w:rPr>
              <w:t>Техническое перевооружение ТП-15</w:t>
            </w:r>
          </w:p>
        </w:tc>
        <w:tc>
          <w:tcPr>
            <w:tcW w:w="1333" w:type="dxa"/>
            <w:shd w:val="clear" w:color="auto" w:fill="auto"/>
            <w:tcMar>
              <w:left w:w="28" w:type="dxa"/>
              <w:right w:w="28" w:type="dxa"/>
            </w:tcMar>
            <w:vAlign w:val="center"/>
            <w:hideMark/>
          </w:tcPr>
          <w:p w14:paraId="492C874A" w14:textId="77777777" w:rsidR="00B16169" w:rsidRPr="00B16169" w:rsidRDefault="00B16169" w:rsidP="00B16169">
            <w:pPr>
              <w:jc w:val="center"/>
              <w:rPr>
                <w:sz w:val="14"/>
                <w:szCs w:val="14"/>
              </w:rPr>
            </w:pPr>
            <w:r w:rsidRPr="00B16169">
              <w:rPr>
                <w:sz w:val="14"/>
                <w:szCs w:val="14"/>
              </w:rPr>
              <w:t>J_М\Р\ТП\0034</w:t>
            </w:r>
          </w:p>
        </w:tc>
        <w:tc>
          <w:tcPr>
            <w:tcW w:w="0" w:type="auto"/>
            <w:shd w:val="clear" w:color="auto" w:fill="auto"/>
            <w:tcMar>
              <w:left w:w="28" w:type="dxa"/>
              <w:right w:w="28" w:type="dxa"/>
            </w:tcMar>
            <w:vAlign w:val="center"/>
            <w:hideMark/>
          </w:tcPr>
          <w:p w14:paraId="4C4F05D6" w14:textId="77777777" w:rsidR="00B16169" w:rsidRPr="00B16169" w:rsidRDefault="00B16169" w:rsidP="00B16169">
            <w:pPr>
              <w:jc w:val="center"/>
              <w:rPr>
                <w:sz w:val="14"/>
                <w:szCs w:val="14"/>
              </w:rPr>
            </w:pPr>
            <w:r w:rsidRPr="00B16169">
              <w:rPr>
                <w:sz w:val="14"/>
                <w:szCs w:val="14"/>
              </w:rPr>
              <w:t>0,135</w:t>
            </w:r>
          </w:p>
        </w:tc>
        <w:tc>
          <w:tcPr>
            <w:tcW w:w="1110" w:type="dxa"/>
            <w:shd w:val="clear" w:color="auto" w:fill="auto"/>
            <w:tcMar>
              <w:left w:w="28" w:type="dxa"/>
              <w:right w:w="28" w:type="dxa"/>
            </w:tcMar>
            <w:vAlign w:val="center"/>
            <w:hideMark/>
          </w:tcPr>
          <w:p w14:paraId="0E9FC86C" w14:textId="77777777" w:rsidR="00B16169" w:rsidRPr="00B16169" w:rsidRDefault="00B16169" w:rsidP="00B16169">
            <w:pPr>
              <w:jc w:val="center"/>
              <w:rPr>
                <w:sz w:val="14"/>
                <w:szCs w:val="14"/>
              </w:rPr>
            </w:pPr>
            <w:r w:rsidRPr="00B16169">
              <w:rPr>
                <w:sz w:val="14"/>
                <w:szCs w:val="14"/>
              </w:rPr>
              <w:t>0,182</w:t>
            </w:r>
          </w:p>
        </w:tc>
        <w:tc>
          <w:tcPr>
            <w:tcW w:w="4394" w:type="dxa"/>
            <w:shd w:val="clear" w:color="auto" w:fill="auto"/>
            <w:tcMar>
              <w:left w:w="28" w:type="dxa"/>
              <w:right w:w="28" w:type="dxa"/>
            </w:tcMar>
            <w:vAlign w:val="center"/>
            <w:hideMark/>
          </w:tcPr>
          <w:p w14:paraId="22D89D5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6B19F99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E88D28C"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20223CB" w14:textId="77777777" w:rsidR="00B16169" w:rsidRPr="00B16169" w:rsidRDefault="00B16169" w:rsidP="00B16169">
            <w:pPr>
              <w:jc w:val="center"/>
              <w:rPr>
                <w:sz w:val="14"/>
                <w:szCs w:val="14"/>
              </w:rPr>
            </w:pPr>
            <w:r w:rsidRPr="00B16169">
              <w:rPr>
                <w:sz w:val="14"/>
                <w:szCs w:val="14"/>
              </w:rPr>
              <w:t>0,182</w:t>
            </w:r>
          </w:p>
        </w:tc>
      </w:tr>
      <w:tr w:rsidR="00B16169" w:rsidRPr="00B16169" w14:paraId="0B916FAD" w14:textId="77777777" w:rsidTr="00500A5D">
        <w:trPr>
          <w:trHeight w:val="20"/>
        </w:trPr>
        <w:tc>
          <w:tcPr>
            <w:tcW w:w="2830" w:type="dxa"/>
            <w:shd w:val="clear" w:color="auto" w:fill="auto"/>
            <w:tcMar>
              <w:left w:w="28" w:type="dxa"/>
              <w:right w:w="28" w:type="dxa"/>
            </w:tcMar>
            <w:vAlign w:val="center"/>
            <w:hideMark/>
          </w:tcPr>
          <w:p w14:paraId="6B69EEFB" w14:textId="77777777" w:rsidR="00B16169" w:rsidRPr="00B16169" w:rsidRDefault="00B16169" w:rsidP="00B16169">
            <w:pPr>
              <w:rPr>
                <w:sz w:val="14"/>
                <w:szCs w:val="14"/>
              </w:rPr>
            </w:pPr>
            <w:r w:rsidRPr="00B16169">
              <w:rPr>
                <w:sz w:val="14"/>
                <w:szCs w:val="14"/>
              </w:rPr>
              <w:t>Техническое перевооружение ТП-40</w:t>
            </w:r>
          </w:p>
        </w:tc>
        <w:tc>
          <w:tcPr>
            <w:tcW w:w="1333" w:type="dxa"/>
            <w:shd w:val="clear" w:color="auto" w:fill="auto"/>
            <w:tcMar>
              <w:left w:w="28" w:type="dxa"/>
              <w:right w:w="28" w:type="dxa"/>
            </w:tcMar>
            <w:vAlign w:val="center"/>
            <w:hideMark/>
          </w:tcPr>
          <w:p w14:paraId="5A01FAE2" w14:textId="77777777" w:rsidR="00B16169" w:rsidRPr="00B16169" w:rsidRDefault="00B16169" w:rsidP="00B16169">
            <w:pPr>
              <w:jc w:val="center"/>
              <w:rPr>
                <w:sz w:val="14"/>
                <w:szCs w:val="14"/>
              </w:rPr>
            </w:pPr>
            <w:r w:rsidRPr="00B16169">
              <w:rPr>
                <w:sz w:val="14"/>
                <w:szCs w:val="14"/>
              </w:rPr>
              <w:t>J_М\Р\ТП\0035</w:t>
            </w:r>
          </w:p>
        </w:tc>
        <w:tc>
          <w:tcPr>
            <w:tcW w:w="0" w:type="auto"/>
            <w:shd w:val="clear" w:color="auto" w:fill="auto"/>
            <w:tcMar>
              <w:left w:w="28" w:type="dxa"/>
              <w:right w:w="28" w:type="dxa"/>
            </w:tcMar>
            <w:vAlign w:val="center"/>
            <w:hideMark/>
          </w:tcPr>
          <w:p w14:paraId="190298EE" w14:textId="77777777" w:rsidR="00B16169" w:rsidRPr="00B16169" w:rsidRDefault="00B16169" w:rsidP="00B16169">
            <w:pPr>
              <w:jc w:val="center"/>
              <w:rPr>
                <w:sz w:val="14"/>
                <w:szCs w:val="14"/>
              </w:rPr>
            </w:pPr>
            <w:r w:rsidRPr="00B16169">
              <w:rPr>
                <w:sz w:val="14"/>
                <w:szCs w:val="14"/>
              </w:rPr>
              <w:t>0,170</w:t>
            </w:r>
          </w:p>
        </w:tc>
        <w:tc>
          <w:tcPr>
            <w:tcW w:w="1110" w:type="dxa"/>
            <w:shd w:val="clear" w:color="auto" w:fill="auto"/>
            <w:tcMar>
              <w:left w:w="28" w:type="dxa"/>
              <w:right w:w="28" w:type="dxa"/>
            </w:tcMar>
            <w:vAlign w:val="center"/>
            <w:hideMark/>
          </w:tcPr>
          <w:p w14:paraId="13B19A5C" w14:textId="77777777" w:rsidR="00B16169" w:rsidRPr="00B16169" w:rsidRDefault="00B16169" w:rsidP="00B16169">
            <w:pPr>
              <w:jc w:val="center"/>
              <w:rPr>
                <w:sz w:val="14"/>
                <w:szCs w:val="14"/>
              </w:rPr>
            </w:pPr>
            <w:r w:rsidRPr="00B16169">
              <w:rPr>
                <w:sz w:val="14"/>
                <w:szCs w:val="14"/>
              </w:rPr>
              <w:t>0,262</w:t>
            </w:r>
          </w:p>
        </w:tc>
        <w:tc>
          <w:tcPr>
            <w:tcW w:w="4394" w:type="dxa"/>
            <w:shd w:val="clear" w:color="auto" w:fill="auto"/>
            <w:tcMar>
              <w:left w:w="28" w:type="dxa"/>
              <w:right w:w="28" w:type="dxa"/>
            </w:tcMar>
            <w:vAlign w:val="center"/>
            <w:hideMark/>
          </w:tcPr>
          <w:p w14:paraId="1F7B823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603FDDD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D2F254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4B4EA67" w14:textId="77777777" w:rsidR="00B16169" w:rsidRPr="00B16169" w:rsidRDefault="00B16169" w:rsidP="00B16169">
            <w:pPr>
              <w:jc w:val="center"/>
              <w:rPr>
                <w:sz w:val="14"/>
                <w:szCs w:val="14"/>
              </w:rPr>
            </w:pPr>
            <w:r w:rsidRPr="00B16169">
              <w:rPr>
                <w:sz w:val="14"/>
                <w:szCs w:val="14"/>
              </w:rPr>
              <w:t>0,262</w:t>
            </w:r>
          </w:p>
        </w:tc>
      </w:tr>
      <w:tr w:rsidR="00B16169" w:rsidRPr="00B16169" w14:paraId="22C8D023" w14:textId="77777777" w:rsidTr="00500A5D">
        <w:trPr>
          <w:trHeight w:val="20"/>
        </w:trPr>
        <w:tc>
          <w:tcPr>
            <w:tcW w:w="2830" w:type="dxa"/>
            <w:shd w:val="clear" w:color="auto" w:fill="auto"/>
            <w:tcMar>
              <w:left w:w="28" w:type="dxa"/>
              <w:right w:w="28" w:type="dxa"/>
            </w:tcMar>
            <w:vAlign w:val="center"/>
            <w:hideMark/>
          </w:tcPr>
          <w:p w14:paraId="6575F5CB" w14:textId="77777777" w:rsidR="00B16169" w:rsidRPr="00B16169" w:rsidRDefault="00B16169" w:rsidP="00B16169">
            <w:pPr>
              <w:rPr>
                <w:sz w:val="14"/>
                <w:szCs w:val="14"/>
              </w:rPr>
            </w:pPr>
            <w:r w:rsidRPr="00B16169">
              <w:rPr>
                <w:sz w:val="14"/>
                <w:szCs w:val="14"/>
              </w:rPr>
              <w:t>Техническое перевооружение ТП-41</w:t>
            </w:r>
          </w:p>
        </w:tc>
        <w:tc>
          <w:tcPr>
            <w:tcW w:w="1333" w:type="dxa"/>
            <w:shd w:val="clear" w:color="auto" w:fill="auto"/>
            <w:tcMar>
              <w:left w:w="28" w:type="dxa"/>
              <w:right w:w="28" w:type="dxa"/>
            </w:tcMar>
            <w:vAlign w:val="center"/>
            <w:hideMark/>
          </w:tcPr>
          <w:p w14:paraId="7963648E" w14:textId="77777777" w:rsidR="00B16169" w:rsidRPr="00B16169" w:rsidRDefault="00B16169" w:rsidP="00B16169">
            <w:pPr>
              <w:jc w:val="center"/>
              <w:rPr>
                <w:sz w:val="14"/>
                <w:szCs w:val="14"/>
              </w:rPr>
            </w:pPr>
            <w:r w:rsidRPr="00B16169">
              <w:rPr>
                <w:sz w:val="14"/>
                <w:szCs w:val="14"/>
              </w:rPr>
              <w:t>J_М\Р\ТП\0036</w:t>
            </w:r>
          </w:p>
        </w:tc>
        <w:tc>
          <w:tcPr>
            <w:tcW w:w="0" w:type="auto"/>
            <w:shd w:val="clear" w:color="auto" w:fill="auto"/>
            <w:tcMar>
              <w:left w:w="28" w:type="dxa"/>
              <w:right w:w="28" w:type="dxa"/>
            </w:tcMar>
            <w:vAlign w:val="center"/>
            <w:hideMark/>
          </w:tcPr>
          <w:p w14:paraId="7515866E" w14:textId="77777777" w:rsidR="00B16169" w:rsidRPr="00B16169" w:rsidRDefault="00B16169" w:rsidP="00B16169">
            <w:pPr>
              <w:jc w:val="center"/>
              <w:rPr>
                <w:sz w:val="14"/>
                <w:szCs w:val="14"/>
              </w:rPr>
            </w:pPr>
            <w:r w:rsidRPr="00B16169">
              <w:rPr>
                <w:sz w:val="14"/>
                <w:szCs w:val="14"/>
              </w:rPr>
              <w:t>0,286</w:t>
            </w:r>
          </w:p>
        </w:tc>
        <w:tc>
          <w:tcPr>
            <w:tcW w:w="1110" w:type="dxa"/>
            <w:shd w:val="clear" w:color="auto" w:fill="auto"/>
            <w:tcMar>
              <w:left w:w="28" w:type="dxa"/>
              <w:right w:w="28" w:type="dxa"/>
            </w:tcMar>
            <w:vAlign w:val="center"/>
            <w:hideMark/>
          </w:tcPr>
          <w:p w14:paraId="55D32B10" w14:textId="77777777" w:rsidR="00B16169" w:rsidRPr="00B16169" w:rsidRDefault="00B16169" w:rsidP="00B16169">
            <w:pPr>
              <w:jc w:val="center"/>
              <w:rPr>
                <w:sz w:val="14"/>
                <w:szCs w:val="14"/>
              </w:rPr>
            </w:pPr>
            <w:r w:rsidRPr="00B16169">
              <w:rPr>
                <w:sz w:val="14"/>
                <w:szCs w:val="14"/>
              </w:rPr>
              <w:t>0,257</w:t>
            </w:r>
          </w:p>
        </w:tc>
        <w:tc>
          <w:tcPr>
            <w:tcW w:w="4394" w:type="dxa"/>
            <w:shd w:val="clear" w:color="auto" w:fill="auto"/>
            <w:tcMar>
              <w:left w:w="28" w:type="dxa"/>
              <w:right w:w="28" w:type="dxa"/>
            </w:tcMar>
            <w:vAlign w:val="center"/>
            <w:hideMark/>
          </w:tcPr>
          <w:p w14:paraId="2127DD7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1167806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AB60AB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4C7099E" w14:textId="77777777" w:rsidR="00B16169" w:rsidRPr="00B16169" w:rsidRDefault="00B16169" w:rsidP="00B16169">
            <w:pPr>
              <w:jc w:val="center"/>
              <w:rPr>
                <w:sz w:val="14"/>
                <w:szCs w:val="14"/>
              </w:rPr>
            </w:pPr>
            <w:r w:rsidRPr="00B16169">
              <w:rPr>
                <w:sz w:val="14"/>
                <w:szCs w:val="14"/>
              </w:rPr>
              <w:t>0,257</w:t>
            </w:r>
          </w:p>
        </w:tc>
      </w:tr>
      <w:tr w:rsidR="00B16169" w:rsidRPr="00B16169" w14:paraId="3572CF2F" w14:textId="77777777" w:rsidTr="00500A5D">
        <w:trPr>
          <w:trHeight w:val="20"/>
        </w:trPr>
        <w:tc>
          <w:tcPr>
            <w:tcW w:w="2830" w:type="dxa"/>
            <w:shd w:val="clear" w:color="auto" w:fill="auto"/>
            <w:tcMar>
              <w:left w:w="28" w:type="dxa"/>
              <w:right w:w="28" w:type="dxa"/>
            </w:tcMar>
            <w:vAlign w:val="center"/>
            <w:hideMark/>
          </w:tcPr>
          <w:p w14:paraId="0CE58B1C" w14:textId="77777777" w:rsidR="00B16169" w:rsidRPr="00B16169" w:rsidRDefault="00B16169" w:rsidP="00B16169">
            <w:pPr>
              <w:rPr>
                <w:sz w:val="14"/>
                <w:szCs w:val="14"/>
              </w:rPr>
            </w:pPr>
            <w:r w:rsidRPr="00B16169">
              <w:rPr>
                <w:sz w:val="14"/>
                <w:szCs w:val="14"/>
              </w:rPr>
              <w:t>Техническое перевооружение ТП-46</w:t>
            </w:r>
          </w:p>
        </w:tc>
        <w:tc>
          <w:tcPr>
            <w:tcW w:w="1333" w:type="dxa"/>
            <w:shd w:val="clear" w:color="auto" w:fill="auto"/>
            <w:tcMar>
              <w:left w:w="28" w:type="dxa"/>
              <w:right w:w="28" w:type="dxa"/>
            </w:tcMar>
            <w:vAlign w:val="center"/>
            <w:hideMark/>
          </w:tcPr>
          <w:p w14:paraId="5D167415" w14:textId="77777777" w:rsidR="00B16169" w:rsidRPr="00B16169" w:rsidRDefault="00B16169" w:rsidP="00B16169">
            <w:pPr>
              <w:jc w:val="center"/>
              <w:rPr>
                <w:sz w:val="14"/>
                <w:szCs w:val="14"/>
              </w:rPr>
            </w:pPr>
            <w:r w:rsidRPr="00B16169">
              <w:rPr>
                <w:sz w:val="14"/>
                <w:szCs w:val="14"/>
              </w:rPr>
              <w:t>J_М\Р\ТП\0037</w:t>
            </w:r>
          </w:p>
        </w:tc>
        <w:tc>
          <w:tcPr>
            <w:tcW w:w="0" w:type="auto"/>
            <w:shd w:val="clear" w:color="auto" w:fill="auto"/>
            <w:tcMar>
              <w:left w:w="28" w:type="dxa"/>
              <w:right w:w="28" w:type="dxa"/>
            </w:tcMar>
            <w:vAlign w:val="center"/>
            <w:hideMark/>
          </w:tcPr>
          <w:p w14:paraId="41702B56" w14:textId="77777777" w:rsidR="00B16169" w:rsidRPr="00B16169" w:rsidRDefault="00B16169" w:rsidP="00B16169">
            <w:pPr>
              <w:jc w:val="center"/>
              <w:rPr>
                <w:sz w:val="14"/>
                <w:szCs w:val="14"/>
              </w:rPr>
            </w:pPr>
            <w:r w:rsidRPr="00B16169">
              <w:rPr>
                <w:sz w:val="14"/>
                <w:szCs w:val="14"/>
              </w:rPr>
              <w:t>0,170</w:t>
            </w:r>
          </w:p>
        </w:tc>
        <w:tc>
          <w:tcPr>
            <w:tcW w:w="1110" w:type="dxa"/>
            <w:shd w:val="clear" w:color="auto" w:fill="auto"/>
            <w:tcMar>
              <w:left w:w="28" w:type="dxa"/>
              <w:right w:w="28" w:type="dxa"/>
            </w:tcMar>
            <w:vAlign w:val="center"/>
            <w:hideMark/>
          </w:tcPr>
          <w:p w14:paraId="073B56B1" w14:textId="77777777" w:rsidR="00B16169" w:rsidRPr="00B16169" w:rsidRDefault="00B16169" w:rsidP="00B16169">
            <w:pPr>
              <w:jc w:val="center"/>
              <w:rPr>
                <w:sz w:val="14"/>
                <w:szCs w:val="14"/>
              </w:rPr>
            </w:pPr>
            <w:r w:rsidRPr="00B16169">
              <w:rPr>
                <w:sz w:val="14"/>
                <w:szCs w:val="14"/>
              </w:rPr>
              <w:t>0,262</w:t>
            </w:r>
          </w:p>
        </w:tc>
        <w:tc>
          <w:tcPr>
            <w:tcW w:w="4394" w:type="dxa"/>
            <w:shd w:val="clear" w:color="auto" w:fill="auto"/>
            <w:tcMar>
              <w:left w:w="28" w:type="dxa"/>
              <w:right w:w="28" w:type="dxa"/>
            </w:tcMar>
            <w:vAlign w:val="center"/>
            <w:hideMark/>
          </w:tcPr>
          <w:p w14:paraId="0A796C9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6F48923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E1EE16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1BA5C47" w14:textId="77777777" w:rsidR="00B16169" w:rsidRPr="00B16169" w:rsidRDefault="00B16169" w:rsidP="00B16169">
            <w:pPr>
              <w:jc w:val="center"/>
              <w:rPr>
                <w:sz w:val="14"/>
                <w:szCs w:val="14"/>
              </w:rPr>
            </w:pPr>
            <w:r w:rsidRPr="00B16169">
              <w:rPr>
                <w:sz w:val="14"/>
                <w:szCs w:val="14"/>
              </w:rPr>
              <w:t>0,262</w:t>
            </w:r>
          </w:p>
        </w:tc>
      </w:tr>
      <w:tr w:rsidR="00B16169" w:rsidRPr="00B16169" w14:paraId="6553A51B" w14:textId="77777777" w:rsidTr="00500A5D">
        <w:trPr>
          <w:trHeight w:val="20"/>
        </w:trPr>
        <w:tc>
          <w:tcPr>
            <w:tcW w:w="2830" w:type="dxa"/>
            <w:shd w:val="clear" w:color="auto" w:fill="auto"/>
            <w:tcMar>
              <w:left w:w="28" w:type="dxa"/>
              <w:right w:w="28" w:type="dxa"/>
            </w:tcMar>
            <w:vAlign w:val="center"/>
            <w:hideMark/>
          </w:tcPr>
          <w:p w14:paraId="10830B2E" w14:textId="77777777" w:rsidR="00B16169" w:rsidRPr="00B16169" w:rsidRDefault="00B16169" w:rsidP="00B16169">
            <w:pPr>
              <w:rPr>
                <w:sz w:val="14"/>
                <w:szCs w:val="14"/>
              </w:rPr>
            </w:pPr>
            <w:r w:rsidRPr="00B16169">
              <w:rPr>
                <w:sz w:val="14"/>
                <w:szCs w:val="14"/>
              </w:rPr>
              <w:t xml:space="preserve">Техническое перевооружение ТП-44 </w:t>
            </w:r>
          </w:p>
        </w:tc>
        <w:tc>
          <w:tcPr>
            <w:tcW w:w="1333" w:type="dxa"/>
            <w:shd w:val="clear" w:color="auto" w:fill="auto"/>
            <w:tcMar>
              <w:left w:w="28" w:type="dxa"/>
              <w:right w:w="28" w:type="dxa"/>
            </w:tcMar>
            <w:vAlign w:val="center"/>
            <w:hideMark/>
          </w:tcPr>
          <w:p w14:paraId="0E5093AB" w14:textId="77777777" w:rsidR="00B16169" w:rsidRPr="00B16169" w:rsidRDefault="00B16169" w:rsidP="00B16169">
            <w:pPr>
              <w:jc w:val="center"/>
              <w:rPr>
                <w:sz w:val="14"/>
                <w:szCs w:val="14"/>
              </w:rPr>
            </w:pPr>
            <w:r w:rsidRPr="00B16169">
              <w:rPr>
                <w:sz w:val="14"/>
                <w:szCs w:val="14"/>
              </w:rPr>
              <w:t>J_О\Р\ТП\0038</w:t>
            </w:r>
          </w:p>
        </w:tc>
        <w:tc>
          <w:tcPr>
            <w:tcW w:w="0" w:type="auto"/>
            <w:shd w:val="clear" w:color="auto" w:fill="auto"/>
            <w:tcMar>
              <w:left w:w="28" w:type="dxa"/>
              <w:right w:w="28" w:type="dxa"/>
            </w:tcMar>
            <w:vAlign w:val="center"/>
            <w:hideMark/>
          </w:tcPr>
          <w:p w14:paraId="443DC430" w14:textId="77777777" w:rsidR="00B16169" w:rsidRPr="00B16169" w:rsidRDefault="00B16169" w:rsidP="00B16169">
            <w:pPr>
              <w:jc w:val="center"/>
              <w:rPr>
                <w:sz w:val="14"/>
                <w:szCs w:val="14"/>
              </w:rPr>
            </w:pPr>
            <w:r w:rsidRPr="00B16169">
              <w:rPr>
                <w:sz w:val="14"/>
                <w:szCs w:val="14"/>
              </w:rPr>
              <w:t>0,191</w:t>
            </w:r>
          </w:p>
        </w:tc>
        <w:tc>
          <w:tcPr>
            <w:tcW w:w="1110" w:type="dxa"/>
            <w:shd w:val="clear" w:color="auto" w:fill="auto"/>
            <w:tcMar>
              <w:left w:w="28" w:type="dxa"/>
              <w:right w:w="28" w:type="dxa"/>
            </w:tcMar>
            <w:vAlign w:val="center"/>
            <w:hideMark/>
          </w:tcPr>
          <w:p w14:paraId="109C40B4" w14:textId="77777777" w:rsidR="00B16169" w:rsidRPr="00B16169" w:rsidRDefault="00B16169" w:rsidP="00B16169">
            <w:pPr>
              <w:jc w:val="center"/>
              <w:rPr>
                <w:sz w:val="14"/>
                <w:szCs w:val="14"/>
              </w:rPr>
            </w:pPr>
            <w:r w:rsidRPr="00B16169">
              <w:rPr>
                <w:sz w:val="14"/>
                <w:szCs w:val="14"/>
              </w:rPr>
              <w:t>0,276</w:t>
            </w:r>
          </w:p>
        </w:tc>
        <w:tc>
          <w:tcPr>
            <w:tcW w:w="4394" w:type="dxa"/>
            <w:shd w:val="clear" w:color="auto" w:fill="auto"/>
            <w:tcMar>
              <w:left w:w="28" w:type="dxa"/>
              <w:right w:w="28" w:type="dxa"/>
            </w:tcMar>
            <w:vAlign w:val="center"/>
            <w:hideMark/>
          </w:tcPr>
          <w:p w14:paraId="556AF60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36C828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4D8E3D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FA984AD" w14:textId="77777777" w:rsidR="00B16169" w:rsidRPr="00B16169" w:rsidRDefault="00B16169" w:rsidP="00B16169">
            <w:pPr>
              <w:jc w:val="center"/>
              <w:rPr>
                <w:sz w:val="14"/>
                <w:szCs w:val="14"/>
              </w:rPr>
            </w:pPr>
            <w:r w:rsidRPr="00B16169">
              <w:rPr>
                <w:sz w:val="14"/>
                <w:szCs w:val="14"/>
              </w:rPr>
              <w:t>0,276</w:t>
            </w:r>
          </w:p>
        </w:tc>
      </w:tr>
      <w:tr w:rsidR="00B16169" w:rsidRPr="00B16169" w14:paraId="4122F3B2" w14:textId="77777777" w:rsidTr="00500A5D">
        <w:trPr>
          <w:trHeight w:val="20"/>
        </w:trPr>
        <w:tc>
          <w:tcPr>
            <w:tcW w:w="2830" w:type="dxa"/>
            <w:shd w:val="clear" w:color="auto" w:fill="auto"/>
            <w:tcMar>
              <w:left w:w="28" w:type="dxa"/>
              <w:right w:w="28" w:type="dxa"/>
            </w:tcMar>
            <w:vAlign w:val="center"/>
            <w:hideMark/>
          </w:tcPr>
          <w:p w14:paraId="54F1E8DB" w14:textId="77777777" w:rsidR="00B16169" w:rsidRPr="00B16169" w:rsidRDefault="00B16169" w:rsidP="00B16169">
            <w:pPr>
              <w:rPr>
                <w:sz w:val="14"/>
                <w:szCs w:val="14"/>
              </w:rPr>
            </w:pPr>
            <w:r w:rsidRPr="00B16169">
              <w:rPr>
                <w:sz w:val="14"/>
                <w:szCs w:val="14"/>
              </w:rPr>
              <w:t>Техническое перевооружение ТП-135</w:t>
            </w:r>
          </w:p>
        </w:tc>
        <w:tc>
          <w:tcPr>
            <w:tcW w:w="1333" w:type="dxa"/>
            <w:shd w:val="clear" w:color="auto" w:fill="auto"/>
            <w:tcMar>
              <w:left w:w="28" w:type="dxa"/>
              <w:right w:w="28" w:type="dxa"/>
            </w:tcMar>
            <w:vAlign w:val="center"/>
            <w:hideMark/>
          </w:tcPr>
          <w:p w14:paraId="5F7EF08C" w14:textId="77777777" w:rsidR="00B16169" w:rsidRPr="00B16169" w:rsidRDefault="00B16169" w:rsidP="00B16169">
            <w:pPr>
              <w:jc w:val="center"/>
              <w:rPr>
                <w:sz w:val="14"/>
                <w:szCs w:val="14"/>
              </w:rPr>
            </w:pPr>
            <w:r w:rsidRPr="00B16169">
              <w:rPr>
                <w:sz w:val="14"/>
                <w:szCs w:val="14"/>
              </w:rPr>
              <w:t>J_О\Р\ТП\0039</w:t>
            </w:r>
          </w:p>
        </w:tc>
        <w:tc>
          <w:tcPr>
            <w:tcW w:w="0" w:type="auto"/>
            <w:shd w:val="clear" w:color="auto" w:fill="auto"/>
            <w:tcMar>
              <w:left w:w="28" w:type="dxa"/>
              <w:right w:w="28" w:type="dxa"/>
            </w:tcMar>
            <w:vAlign w:val="center"/>
            <w:hideMark/>
          </w:tcPr>
          <w:p w14:paraId="23DF26A5" w14:textId="77777777" w:rsidR="00B16169" w:rsidRPr="00B16169" w:rsidRDefault="00B16169" w:rsidP="00B16169">
            <w:pPr>
              <w:jc w:val="center"/>
              <w:rPr>
                <w:sz w:val="14"/>
                <w:szCs w:val="14"/>
              </w:rPr>
            </w:pPr>
            <w:r w:rsidRPr="00B16169">
              <w:rPr>
                <w:sz w:val="14"/>
                <w:szCs w:val="14"/>
              </w:rPr>
              <w:t>0,195</w:t>
            </w:r>
          </w:p>
        </w:tc>
        <w:tc>
          <w:tcPr>
            <w:tcW w:w="1110" w:type="dxa"/>
            <w:shd w:val="clear" w:color="auto" w:fill="auto"/>
            <w:tcMar>
              <w:left w:w="28" w:type="dxa"/>
              <w:right w:w="28" w:type="dxa"/>
            </w:tcMar>
            <w:vAlign w:val="center"/>
            <w:hideMark/>
          </w:tcPr>
          <w:p w14:paraId="42DA3E1D" w14:textId="77777777" w:rsidR="00B16169" w:rsidRPr="00B16169" w:rsidRDefault="00B16169" w:rsidP="00B16169">
            <w:pPr>
              <w:jc w:val="center"/>
              <w:rPr>
                <w:sz w:val="14"/>
                <w:szCs w:val="14"/>
              </w:rPr>
            </w:pPr>
            <w:r w:rsidRPr="00B16169">
              <w:rPr>
                <w:sz w:val="14"/>
                <w:szCs w:val="14"/>
              </w:rPr>
              <w:t>0,276</w:t>
            </w:r>
          </w:p>
        </w:tc>
        <w:tc>
          <w:tcPr>
            <w:tcW w:w="4394" w:type="dxa"/>
            <w:shd w:val="clear" w:color="auto" w:fill="auto"/>
            <w:tcMar>
              <w:left w:w="28" w:type="dxa"/>
              <w:right w:w="28" w:type="dxa"/>
            </w:tcMar>
            <w:vAlign w:val="center"/>
            <w:hideMark/>
          </w:tcPr>
          <w:p w14:paraId="498DC4E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5EC716F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6C843F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BE52757" w14:textId="77777777" w:rsidR="00B16169" w:rsidRPr="00B16169" w:rsidRDefault="00B16169" w:rsidP="00B16169">
            <w:pPr>
              <w:jc w:val="center"/>
              <w:rPr>
                <w:sz w:val="14"/>
                <w:szCs w:val="14"/>
              </w:rPr>
            </w:pPr>
            <w:r w:rsidRPr="00B16169">
              <w:rPr>
                <w:sz w:val="14"/>
                <w:szCs w:val="14"/>
              </w:rPr>
              <w:t>0,276</w:t>
            </w:r>
          </w:p>
        </w:tc>
      </w:tr>
      <w:tr w:rsidR="00B16169" w:rsidRPr="00B16169" w14:paraId="21B1EC9F" w14:textId="77777777" w:rsidTr="00500A5D">
        <w:trPr>
          <w:trHeight w:val="20"/>
        </w:trPr>
        <w:tc>
          <w:tcPr>
            <w:tcW w:w="2830" w:type="dxa"/>
            <w:shd w:val="clear" w:color="auto" w:fill="auto"/>
            <w:tcMar>
              <w:left w:w="28" w:type="dxa"/>
              <w:right w:w="28" w:type="dxa"/>
            </w:tcMar>
            <w:vAlign w:val="center"/>
            <w:hideMark/>
          </w:tcPr>
          <w:p w14:paraId="74EBCB41" w14:textId="77777777" w:rsidR="00B16169" w:rsidRPr="00B16169" w:rsidRDefault="00B16169" w:rsidP="00B16169">
            <w:pPr>
              <w:rPr>
                <w:sz w:val="14"/>
                <w:szCs w:val="14"/>
              </w:rPr>
            </w:pPr>
            <w:r w:rsidRPr="00B16169">
              <w:rPr>
                <w:sz w:val="14"/>
                <w:szCs w:val="14"/>
              </w:rPr>
              <w:t>Техническое перевооружение ТП-155</w:t>
            </w:r>
          </w:p>
        </w:tc>
        <w:tc>
          <w:tcPr>
            <w:tcW w:w="1333" w:type="dxa"/>
            <w:shd w:val="clear" w:color="auto" w:fill="auto"/>
            <w:tcMar>
              <w:left w:w="28" w:type="dxa"/>
              <w:right w:w="28" w:type="dxa"/>
            </w:tcMar>
            <w:vAlign w:val="center"/>
            <w:hideMark/>
          </w:tcPr>
          <w:p w14:paraId="14E1636B" w14:textId="77777777" w:rsidR="00B16169" w:rsidRPr="00B16169" w:rsidRDefault="00B16169" w:rsidP="00B16169">
            <w:pPr>
              <w:jc w:val="center"/>
              <w:rPr>
                <w:sz w:val="14"/>
                <w:szCs w:val="14"/>
              </w:rPr>
            </w:pPr>
            <w:r w:rsidRPr="00B16169">
              <w:rPr>
                <w:sz w:val="14"/>
                <w:szCs w:val="14"/>
              </w:rPr>
              <w:t>J_О\Р\ТП\0040</w:t>
            </w:r>
          </w:p>
        </w:tc>
        <w:tc>
          <w:tcPr>
            <w:tcW w:w="0" w:type="auto"/>
            <w:shd w:val="clear" w:color="auto" w:fill="auto"/>
            <w:tcMar>
              <w:left w:w="28" w:type="dxa"/>
              <w:right w:w="28" w:type="dxa"/>
            </w:tcMar>
            <w:vAlign w:val="center"/>
            <w:hideMark/>
          </w:tcPr>
          <w:p w14:paraId="25AFBB71" w14:textId="77777777" w:rsidR="00B16169" w:rsidRPr="00B16169" w:rsidRDefault="00B16169" w:rsidP="00B16169">
            <w:pPr>
              <w:jc w:val="center"/>
              <w:rPr>
                <w:sz w:val="14"/>
                <w:szCs w:val="14"/>
              </w:rPr>
            </w:pPr>
            <w:r w:rsidRPr="00B16169">
              <w:rPr>
                <w:sz w:val="14"/>
                <w:szCs w:val="14"/>
              </w:rPr>
              <w:t>0,203</w:t>
            </w:r>
          </w:p>
        </w:tc>
        <w:tc>
          <w:tcPr>
            <w:tcW w:w="1110" w:type="dxa"/>
            <w:shd w:val="clear" w:color="auto" w:fill="auto"/>
            <w:tcMar>
              <w:left w:w="28" w:type="dxa"/>
              <w:right w:w="28" w:type="dxa"/>
            </w:tcMar>
            <w:vAlign w:val="center"/>
            <w:hideMark/>
          </w:tcPr>
          <w:p w14:paraId="61B6A10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64CBEF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9461A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169653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35C944B" w14:textId="77777777" w:rsidR="00B16169" w:rsidRPr="00B16169" w:rsidRDefault="00B16169" w:rsidP="00B16169">
            <w:pPr>
              <w:jc w:val="center"/>
              <w:rPr>
                <w:sz w:val="14"/>
                <w:szCs w:val="14"/>
              </w:rPr>
            </w:pPr>
            <w:r w:rsidRPr="00B16169">
              <w:rPr>
                <w:sz w:val="14"/>
                <w:szCs w:val="14"/>
              </w:rPr>
              <w:t>0,000</w:t>
            </w:r>
          </w:p>
        </w:tc>
      </w:tr>
      <w:tr w:rsidR="00B16169" w:rsidRPr="00B16169" w14:paraId="236645AB" w14:textId="77777777" w:rsidTr="00500A5D">
        <w:trPr>
          <w:trHeight w:val="20"/>
        </w:trPr>
        <w:tc>
          <w:tcPr>
            <w:tcW w:w="2830" w:type="dxa"/>
            <w:shd w:val="clear" w:color="auto" w:fill="auto"/>
            <w:tcMar>
              <w:left w:w="28" w:type="dxa"/>
              <w:right w:w="28" w:type="dxa"/>
            </w:tcMar>
            <w:vAlign w:val="center"/>
            <w:hideMark/>
          </w:tcPr>
          <w:p w14:paraId="41CF4E67" w14:textId="77777777" w:rsidR="00B16169" w:rsidRPr="00B16169" w:rsidRDefault="00B16169" w:rsidP="00B16169">
            <w:pPr>
              <w:rPr>
                <w:sz w:val="14"/>
                <w:szCs w:val="14"/>
              </w:rPr>
            </w:pPr>
            <w:r w:rsidRPr="00B16169">
              <w:rPr>
                <w:sz w:val="14"/>
                <w:szCs w:val="14"/>
              </w:rPr>
              <w:t>Техническое перевооружение ТП-158</w:t>
            </w:r>
          </w:p>
        </w:tc>
        <w:tc>
          <w:tcPr>
            <w:tcW w:w="1333" w:type="dxa"/>
            <w:shd w:val="clear" w:color="auto" w:fill="auto"/>
            <w:tcMar>
              <w:left w:w="28" w:type="dxa"/>
              <w:right w:w="28" w:type="dxa"/>
            </w:tcMar>
            <w:vAlign w:val="center"/>
            <w:hideMark/>
          </w:tcPr>
          <w:p w14:paraId="48FF9990" w14:textId="77777777" w:rsidR="00B16169" w:rsidRPr="00B16169" w:rsidRDefault="00B16169" w:rsidP="00B16169">
            <w:pPr>
              <w:jc w:val="center"/>
              <w:rPr>
                <w:sz w:val="14"/>
                <w:szCs w:val="14"/>
              </w:rPr>
            </w:pPr>
            <w:r w:rsidRPr="00B16169">
              <w:rPr>
                <w:sz w:val="14"/>
                <w:szCs w:val="14"/>
              </w:rPr>
              <w:t>J_О\Р\ТП\0041</w:t>
            </w:r>
          </w:p>
        </w:tc>
        <w:tc>
          <w:tcPr>
            <w:tcW w:w="0" w:type="auto"/>
            <w:shd w:val="clear" w:color="auto" w:fill="auto"/>
            <w:tcMar>
              <w:left w:w="28" w:type="dxa"/>
              <w:right w:w="28" w:type="dxa"/>
            </w:tcMar>
            <w:vAlign w:val="center"/>
            <w:hideMark/>
          </w:tcPr>
          <w:p w14:paraId="10B3027B" w14:textId="77777777" w:rsidR="00B16169" w:rsidRPr="00B16169" w:rsidRDefault="00B16169" w:rsidP="00B16169">
            <w:pPr>
              <w:jc w:val="center"/>
              <w:rPr>
                <w:sz w:val="14"/>
                <w:szCs w:val="14"/>
              </w:rPr>
            </w:pPr>
            <w:r w:rsidRPr="00B16169">
              <w:rPr>
                <w:sz w:val="14"/>
                <w:szCs w:val="14"/>
              </w:rPr>
              <w:t>0,171</w:t>
            </w:r>
          </w:p>
        </w:tc>
        <w:tc>
          <w:tcPr>
            <w:tcW w:w="1110" w:type="dxa"/>
            <w:shd w:val="clear" w:color="auto" w:fill="auto"/>
            <w:tcMar>
              <w:left w:w="28" w:type="dxa"/>
              <w:right w:w="28" w:type="dxa"/>
            </w:tcMar>
            <w:vAlign w:val="center"/>
            <w:hideMark/>
          </w:tcPr>
          <w:p w14:paraId="3E72E20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855187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398F18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D77003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95029F4" w14:textId="77777777" w:rsidR="00B16169" w:rsidRPr="00B16169" w:rsidRDefault="00B16169" w:rsidP="00B16169">
            <w:pPr>
              <w:jc w:val="center"/>
              <w:rPr>
                <w:sz w:val="14"/>
                <w:szCs w:val="14"/>
              </w:rPr>
            </w:pPr>
            <w:r w:rsidRPr="00B16169">
              <w:rPr>
                <w:sz w:val="14"/>
                <w:szCs w:val="14"/>
              </w:rPr>
              <w:t>0,000</w:t>
            </w:r>
          </w:p>
        </w:tc>
      </w:tr>
      <w:tr w:rsidR="00B16169" w:rsidRPr="00B16169" w14:paraId="535C006B" w14:textId="77777777" w:rsidTr="00500A5D">
        <w:trPr>
          <w:trHeight w:val="20"/>
        </w:trPr>
        <w:tc>
          <w:tcPr>
            <w:tcW w:w="2830" w:type="dxa"/>
            <w:shd w:val="clear" w:color="auto" w:fill="auto"/>
            <w:tcMar>
              <w:left w:w="28" w:type="dxa"/>
              <w:right w:w="28" w:type="dxa"/>
            </w:tcMar>
            <w:vAlign w:val="center"/>
            <w:hideMark/>
          </w:tcPr>
          <w:p w14:paraId="258B644D" w14:textId="77777777" w:rsidR="00B16169" w:rsidRPr="00B16169" w:rsidRDefault="00B16169" w:rsidP="00B16169">
            <w:pPr>
              <w:rPr>
                <w:sz w:val="14"/>
                <w:szCs w:val="14"/>
              </w:rPr>
            </w:pPr>
            <w:r w:rsidRPr="00B16169">
              <w:rPr>
                <w:sz w:val="14"/>
                <w:szCs w:val="14"/>
              </w:rPr>
              <w:t>Техническое перевооружение ТП-175</w:t>
            </w:r>
          </w:p>
        </w:tc>
        <w:tc>
          <w:tcPr>
            <w:tcW w:w="1333" w:type="dxa"/>
            <w:shd w:val="clear" w:color="auto" w:fill="auto"/>
            <w:tcMar>
              <w:left w:w="28" w:type="dxa"/>
              <w:right w:w="28" w:type="dxa"/>
            </w:tcMar>
            <w:vAlign w:val="center"/>
            <w:hideMark/>
          </w:tcPr>
          <w:p w14:paraId="6F9393C5" w14:textId="77777777" w:rsidR="00B16169" w:rsidRPr="00B16169" w:rsidRDefault="00B16169" w:rsidP="00B16169">
            <w:pPr>
              <w:jc w:val="center"/>
              <w:rPr>
                <w:sz w:val="14"/>
                <w:szCs w:val="14"/>
              </w:rPr>
            </w:pPr>
            <w:r w:rsidRPr="00B16169">
              <w:rPr>
                <w:sz w:val="14"/>
                <w:szCs w:val="14"/>
              </w:rPr>
              <w:t>J_О\Р\ТП\0042</w:t>
            </w:r>
          </w:p>
        </w:tc>
        <w:tc>
          <w:tcPr>
            <w:tcW w:w="0" w:type="auto"/>
            <w:shd w:val="clear" w:color="auto" w:fill="auto"/>
            <w:tcMar>
              <w:left w:w="28" w:type="dxa"/>
              <w:right w:w="28" w:type="dxa"/>
            </w:tcMar>
            <w:vAlign w:val="center"/>
            <w:hideMark/>
          </w:tcPr>
          <w:p w14:paraId="0B98D672" w14:textId="77777777" w:rsidR="00B16169" w:rsidRPr="00B16169" w:rsidRDefault="00B16169" w:rsidP="00B16169">
            <w:pPr>
              <w:jc w:val="center"/>
              <w:rPr>
                <w:sz w:val="14"/>
                <w:szCs w:val="14"/>
              </w:rPr>
            </w:pPr>
            <w:r w:rsidRPr="00B16169">
              <w:rPr>
                <w:sz w:val="14"/>
                <w:szCs w:val="14"/>
              </w:rPr>
              <w:t>0,175</w:t>
            </w:r>
          </w:p>
        </w:tc>
        <w:tc>
          <w:tcPr>
            <w:tcW w:w="1110" w:type="dxa"/>
            <w:shd w:val="clear" w:color="auto" w:fill="auto"/>
            <w:tcMar>
              <w:left w:w="28" w:type="dxa"/>
              <w:right w:w="28" w:type="dxa"/>
            </w:tcMar>
            <w:vAlign w:val="center"/>
            <w:hideMark/>
          </w:tcPr>
          <w:p w14:paraId="016779DB" w14:textId="77777777" w:rsidR="00B16169" w:rsidRPr="00B16169" w:rsidRDefault="00B16169" w:rsidP="00B16169">
            <w:pPr>
              <w:jc w:val="center"/>
              <w:rPr>
                <w:sz w:val="14"/>
                <w:szCs w:val="14"/>
              </w:rPr>
            </w:pPr>
            <w:r w:rsidRPr="00B16169">
              <w:rPr>
                <w:sz w:val="14"/>
                <w:szCs w:val="14"/>
              </w:rPr>
              <w:t>0,316</w:t>
            </w:r>
          </w:p>
        </w:tc>
        <w:tc>
          <w:tcPr>
            <w:tcW w:w="4394" w:type="dxa"/>
            <w:shd w:val="clear" w:color="auto" w:fill="auto"/>
            <w:tcMar>
              <w:left w:w="28" w:type="dxa"/>
              <w:right w:w="28" w:type="dxa"/>
            </w:tcMar>
            <w:vAlign w:val="center"/>
            <w:hideMark/>
          </w:tcPr>
          <w:p w14:paraId="79BA810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w:t>
            </w:r>
            <w:r w:rsidRPr="00B16169">
              <w:rPr>
                <w:color w:val="000000"/>
                <w:sz w:val="14"/>
                <w:szCs w:val="14"/>
              </w:rPr>
              <w:lastRenderedPageBreak/>
              <w:t xml:space="preserve">оборудования, паспорт, фото, ТУ </w:t>
            </w:r>
          </w:p>
        </w:tc>
        <w:tc>
          <w:tcPr>
            <w:tcW w:w="1134" w:type="dxa"/>
            <w:shd w:val="clear" w:color="auto" w:fill="auto"/>
            <w:tcMar>
              <w:left w:w="28" w:type="dxa"/>
              <w:right w:w="28" w:type="dxa"/>
            </w:tcMar>
            <w:vAlign w:val="center"/>
            <w:hideMark/>
          </w:tcPr>
          <w:p w14:paraId="02F3D0EB" w14:textId="77777777" w:rsidR="00B16169" w:rsidRPr="00B16169" w:rsidRDefault="00B16169" w:rsidP="00B16169">
            <w:pPr>
              <w:jc w:val="center"/>
              <w:rPr>
                <w:color w:val="000000"/>
                <w:sz w:val="14"/>
                <w:szCs w:val="14"/>
              </w:rPr>
            </w:pPr>
            <w:r w:rsidRPr="00B16169">
              <w:rPr>
                <w:color w:val="000000"/>
                <w:sz w:val="14"/>
                <w:szCs w:val="14"/>
              </w:rPr>
              <w:lastRenderedPageBreak/>
              <w:t>Сметная документация</w:t>
            </w:r>
          </w:p>
        </w:tc>
        <w:tc>
          <w:tcPr>
            <w:tcW w:w="3685" w:type="dxa"/>
            <w:shd w:val="clear" w:color="auto" w:fill="auto"/>
            <w:tcMar>
              <w:left w:w="28" w:type="dxa"/>
              <w:right w:w="28" w:type="dxa"/>
            </w:tcMar>
            <w:vAlign w:val="center"/>
            <w:hideMark/>
          </w:tcPr>
          <w:p w14:paraId="5EA2866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 xml:space="preserve">Уточнение стоимости </w:t>
            </w:r>
            <w:r w:rsidRPr="00B16169">
              <w:rPr>
                <w:color w:val="000000"/>
                <w:sz w:val="14"/>
                <w:szCs w:val="14"/>
              </w:rPr>
              <w:lastRenderedPageBreak/>
              <w:t>проектно-изыскательских работ</w:t>
            </w:r>
          </w:p>
        </w:tc>
        <w:tc>
          <w:tcPr>
            <w:tcW w:w="956" w:type="dxa"/>
            <w:shd w:val="clear" w:color="auto" w:fill="auto"/>
            <w:tcMar>
              <w:left w:w="28" w:type="dxa"/>
              <w:right w:w="28" w:type="dxa"/>
            </w:tcMar>
            <w:vAlign w:val="center"/>
            <w:hideMark/>
          </w:tcPr>
          <w:p w14:paraId="1C0A5498" w14:textId="77777777" w:rsidR="00B16169" w:rsidRPr="00B16169" w:rsidRDefault="00B16169" w:rsidP="00B16169">
            <w:pPr>
              <w:jc w:val="center"/>
              <w:rPr>
                <w:sz w:val="14"/>
                <w:szCs w:val="14"/>
              </w:rPr>
            </w:pPr>
            <w:r w:rsidRPr="00B16169">
              <w:rPr>
                <w:sz w:val="14"/>
                <w:szCs w:val="14"/>
              </w:rPr>
              <w:lastRenderedPageBreak/>
              <w:t>0,316</w:t>
            </w:r>
          </w:p>
        </w:tc>
      </w:tr>
      <w:tr w:rsidR="00B16169" w:rsidRPr="00B16169" w14:paraId="5328C086" w14:textId="77777777" w:rsidTr="00500A5D">
        <w:trPr>
          <w:trHeight w:val="20"/>
        </w:trPr>
        <w:tc>
          <w:tcPr>
            <w:tcW w:w="2830" w:type="dxa"/>
            <w:shd w:val="clear" w:color="auto" w:fill="auto"/>
            <w:tcMar>
              <w:left w:w="28" w:type="dxa"/>
              <w:right w:w="28" w:type="dxa"/>
            </w:tcMar>
            <w:vAlign w:val="center"/>
            <w:hideMark/>
          </w:tcPr>
          <w:p w14:paraId="0B88E15D" w14:textId="77777777" w:rsidR="00B16169" w:rsidRPr="00B16169" w:rsidRDefault="00B16169" w:rsidP="00B16169">
            <w:pPr>
              <w:rPr>
                <w:sz w:val="14"/>
                <w:szCs w:val="14"/>
              </w:rPr>
            </w:pPr>
            <w:r w:rsidRPr="00B16169">
              <w:rPr>
                <w:sz w:val="14"/>
                <w:szCs w:val="14"/>
              </w:rPr>
              <w:t>Техническое перевооружение ТП - 136</w:t>
            </w:r>
          </w:p>
        </w:tc>
        <w:tc>
          <w:tcPr>
            <w:tcW w:w="1333" w:type="dxa"/>
            <w:shd w:val="clear" w:color="auto" w:fill="auto"/>
            <w:tcMar>
              <w:left w:w="28" w:type="dxa"/>
              <w:right w:w="28" w:type="dxa"/>
            </w:tcMar>
            <w:vAlign w:val="center"/>
            <w:hideMark/>
          </w:tcPr>
          <w:p w14:paraId="1D3A741F"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\Р\ТП\0010</w:t>
            </w:r>
          </w:p>
        </w:tc>
        <w:tc>
          <w:tcPr>
            <w:tcW w:w="0" w:type="auto"/>
            <w:shd w:val="clear" w:color="auto" w:fill="auto"/>
            <w:tcMar>
              <w:left w:w="28" w:type="dxa"/>
              <w:right w:w="28" w:type="dxa"/>
            </w:tcMar>
            <w:vAlign w:val="center"/>
            <w:hideMark/>
          </w:tcPr>
          <w:p w14:paraId="668579BD" w14:textId="77777777" w:rsidR="00B16169" w:rsidRPr="00B16169" w:rsidRDefault="00B16169" w:rsidP="00B16169">
            <w:pPr>
              <w:jc w:val="center"/>
              <w:rPr>
                <w:sz w:val="14"/>
                <w:szCs w:val="14"/>
              </w:rPr>
            </w:pPr>
            <w:r w:rsidRPr="00B16169">
              <w:rPr>
                <w:sz w:val="14"/>
                <w:szCs w:val="14"/>
              </w:rPr>
              <w:t>0,221</w:t>
            </w:r>
          </w:p>
        </w:tc>
        <w:tc>
          <w:tcPr>
            <w:tcW w:w="1110" w:type="dxa"/>
            <w:shd w:val="clear" w:color="auto" w:fill="auto"/>
            <w:tcMar>
              <w:left w:w="28" w:type="dxa"/>
              <w:right w:w="28" w:type="dxa"/>
            </w:tcMar>
            <w:vAlign w:val="center"/>
            <w:hideMark/>
          </w:tcPr>
          <w:p w14:paraId="299C3582" w14:textId="77777777" w:rsidR="00B16169" w:rsidRPr="00B16169" w:rsidRDefault="00B16169" w:rsidP="00B16169">
            <w:pPr>
              <w:jc w:val="center"/>
              <w:rPr>
                <w:sz w:val="14"/>
                <w:szCs w:val="14"/>
              </w:rPr>
            </w:pPr>
            <w:r w:rsidRPr="00B16169">
              <w:rPr>
                <w:sz w:val="14"/>
                <w:szCs w:val="14"/>
              </w:rPr>
              <w:t>0,370</w:t>
            </w:r>
          </w:p>
        </w:tc>
        <w:tc>
          <w:tcPr>
            <w:tcW w:w="4394" w:type="dxa"/>
            <w:shd w:val="clear" w:color="auto" w:fill="auto"/>
            <w:tcMar>
              <w:left w:w="28" w:type="dxa"/>
              <w:right w:w="28" w:type="dxa"/>
            </w:tcMar>
            <w:vAlign w:val="center"/>
            <w:hideMark/>
          </w:tcPr>
          <w:p w14:paraId="68BD7AA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4816CB2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D7D893D"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406C7B8" w14:textId="77777777" w:rsidR="00B16169" w:rsidRPr="00B16169" w:rsidRDefault="00B16169" w:rsidP="00B16169">
            <w:pPr>
              <w:jc w:val="center"/>
              <w:rPr>
                <w:sz w:val="14"/>
                <w:szCs w:val="14"/>
              </w:rPr>
            </w:pPr>
            <w:r w:rsidRPr="00B16169">
              <w:rPr>
                <w:sz w:val="14"/>
                <w:szCs w:val="14"/>
              </w:rPr>
              <w:t>0,370</w:t>
            </w:r>
          </w:p>
        </w:tc>
      </w:tr>
      <w:tr w:rsidR="00B16169" w:rsidRPr="00B16169" w14:paraId="2CF1B30A" w14:textId="77777777" w:rsidTr="00500A5D">
        <w:trPr>
          <w:trHeight w:val="20"/>
        </w:trPr>
        <w:tc>
          <w:tcPr>
            <w:tcW w:w="2830" w:type="dxa"/>
            <w:shd w:val="clear" w:color="auto" w:fill="auto"/>
            <w:tcMar>
              <w:left w:w="28" w:type="dxa"/>
              <w:right w:w="28" w:type="dxa"/>
            </w:tcMar>
            <w:vAlign w:val="center"/>
            <w:hideMark/>
          </w:tcPr>
          <w:p w14:paraId="5D6EB6FC" w14:textId="77777777" w:rsidR="00B16169" w:rsidRPr="00B16169" w:rsidRDefault="00B16169" w:rsidP="00B16169">
            <w:pPr>
              <w:rPr>
                <w:sz w:val="14"/>
                <w:szCs w:val="14"/>
              </w:rPr>
            </w:pPr>
            <w:r w:rsidRPr="00B16169">
              <w:rPr>
                <w:sz w:val="14"/>
                <w:szCs w:val="14"/>
              </w:rPr>
              <w:t>Техническое перевооружение ТП-213</w:t>
            </w:r>
          </w:p>
        </w:tc>
        <w:tc>
          <w:tcPr>
            <w:tcW w:w="1333" w:type="dxa"/>
            <w:shd w:val="clear" w:color="auto" w:fill="auto"/>
            <w:tcMar>
              <w:left w:w="28" w:type="dxa"/>
              <w:right w:w="28" w:type="dxa"/>
            </w:tcMar>
            <w:vAlign w:val="center"/>
            <w:hideMark/>
          </w:tcPr>
          <w:p w14:paraId="7B6EC75F" w14:textId="77777777" w:rsidR="00B16169" w:rsidRPr="00B16169" w:rsidRDefault="00B16169" w:rsidP="00B16169">
            <w:pPr>
              <w:jc w:val="center"/>
              <w:rPr>
                <w:sz w:val="14"/>
                <w:szCs w:val="14"/>
              </w:rPr>
            </w:pPr>
            <w:r w:rsidRPr="00B16169">
              <w:rPr>
                <w:sz w:val="14"/>
                <w:szCs w:val="14"/>
              </w:rPr>
              <w:t>J_ПРК\Р\ТП\0072</w:t>
            </w:r>
          </w:p>
        </w:tc>
        <w:tc>
          <w:tcPr>
            <w:tcW w:w="0" w:type="auto"/>
            <w:shd w:val="clear" w:color="auto" w:fill="auto"/>
            <w:tcMar>
              <w:left w:w="28" w:type="dxa"/>
              <w:right w:w="28" w:type="dxa"/>
            </w:tcMar>
            <w:vAlign w:val="center"/>
            <w:hideMark/>
          </w:tcPr>
          <w:p w14:paraId="63E381F1" w14:textId="77777777" w:rsidR="00B16169" w:rsidRPr="00B16169" w:rsidRDefault="00B16169" w:rsidP="00B16169">
            <w:pPr>
              <w:jc w:val="center"/>
              <w:rPr>
                <w:sz w:val="14"/>
                <w:szCs w:val="14"/>
              </w:rPr>
            </w:pPr>
            <w:r w:rsidRPr="00B16169">
              <w:rPr>
                <w:sz w:val="14"/>
                <w:szCs w:val="14"/>
              </w:rPr>
              <w:t>0,276</w:t>
            </w:r>
          </w:p>
        </w:tc>
        <w:tc>
          <w:tcPr>
            <w:tcW w:w="1110" w:type="dxa"/>
            <w:shd w:val="clear" w:color="auto" w:fill="auto"/>
            <w:tcMar>
              <w:left w:w="28" w:type="dxa"/>
              <w:right w:w="28" w:type="dxa"/>
            </w:tcMar>
            <w:vAlign w:val="center"/>
            <w:hideMark/>
          </w:tcPr>
          <w:p w14:paraId="29FCF34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80D1C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138E5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B48951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A8C8C5D" w14:textId="77777777" w:rsidR="00B16169" w:rsidRPr="00B16169" w:rsidRDefault="00B16169" w:rsidP="00B16169">
            <w:pPr>
              <w:jc w:val="center"/>
              <w:rPr>
                <w:sz w:val="14"/>
                <w:szCs w:val="14"/>
              </w:rPr>
            </w:pPr>
            <w:r w:rsidRPr="00B16169">
              <w:rPr>
                <w:sz w:val="14"/>
                <w:szCs w:val="14"/>
              </w:rPr>
              <w:t>0,000</w:t>
            </w:r>
          </w:p>
        </w:tc>
      </w:tr>
      <w:tr w:rsidR="00B16169" w:rsidRPr="00B16169" w14:paraId="23033867" w14:textId="77777777" w:rsidTr="00500A5D">
        <w:trPr>
          <w:trHeight w:val="20"/>
        </w:trPr>
        <w:tc>
          <w:tcPr>
            <w:tcW w:w="2830" w:type="dxa"/>
            <w:shd w:val="clear" w:color="auto" w:fill="auto"/>
            <w:tcMar>
              <w:left w:w="28" w:type="dxa"/>
              <w:right w:w="28" w:type="dxa"/>
            </w:tcMar>
            <w:vAlign w:val="center"/>
            <w:hideMark/>
          </w:tcPr>
          <w:p w14:paraId="4F6E45A6" w14:textId="77777777" w:rsidR="00B16169" w:rsidRPr="00B16169" w:rsidRDefault="00B16169" w:rsidP="00B16169">
            <w:pPr>
              <w:rPr>
                <w:sz w:val="14"/>
                <w:szCs w:val="14"/>
              </w:rPr>
            </w:pPr>
            <w:r w:rsidRPr="00B16169">
              <w:rPr>
                <w:sz w:val="14"/>
                <w:szCs w:val="14"/>
              </w:rPr>
              <w:t>Техническое перевооружение ТП-264</w:t>
            </w:r>
          </w:p>
        </w:tc>
        <w:tc>
          <w:tcPr>
            <w:tcW w:w="1333" w:type="dxa"/>
            <w:shd w:val="clear" w:color="auto" w:fill="auto"/>
            <w:tcMar>
              <w:left w:w="28" w:type="dxa"/>
              <w:right w:w="28" w:type="dxa"/>
            </w:tcMar>
            <w:vAlign w:val="center"/>
            <w:hideMark/>
          </w:tcPr>
          <w:p w14:paraId="5472C1ED" w14:textId="77777777" w:rsidR="00B16169" w:rsidRPr="00B16169" w:rsidRDefault="00B16169" w:rsidP="00B16169">
            <w:pPr>
              <w:jc w:val="center"/>
              <w:rPr>
                <w:sz w:val="14"/>
                <w:szCs w:val="14"/>
              </w:rPr>
            </w:pPr>
            <w:r w:rsidRPr="00B16169">
              <w:rPr>
                <w:sz w:val="14"/>
                <w:szCs w:val="14"/>
              </w:rPr>
              <w:t>J_ПРК\Р\ТП\0073</w:t>
            </w:r>
          </w:p>
        </w:tc>
        <w:tc>
          <w:tcPr>
            <w:tcW w:w="0" w:type="auto"/>
            <w:shd w:val="clear" w:color="auto" w:fill="auto"/>
            <w:tcMar>
              <w:left w:w="28" w:type="dxa"/>
              <w:right w:w="28" w:type="dxa"/>
            </w:tcMar>
            <w:vAlign w:val="center"/>
            <w:hideMark/>
          </w:tcPr>
          <w:p w14:paraId="51868C05" w14:textId="77777777" w:rsidR="00B16169" w:rsidRPr="00B16169" w:rsidRDefault="00B16169" w:rsidP="00B16169">
            <w:pPr>
              <w:jc w:val="center"/>
              <w:rPr>
                <w:sz w:val="14"/>
                <w:szCs w:val="14"/>
              </w:rPr>
            </w:pPr>
            <w:r w:rsidRPr="00B16169">
              <w:rPr>
                <w:sz w:val="14"/>
                <w:szCs w:val="14"/>
              </w:rPr>
              <w:t>0,350</w:t>
            </w:r>
          </w:p>
        </w:tc>
        <w:tc>
          <w:tcPr>
            <w:tcW w:w="1110" w:type="dxa"/>
            <w:shd w:val="clear" w:color="auto" w:fill="auto"/>
            <w:tcMar>
              <w:left w:w="28" w:type="dxa"/>
              <w:right w:w="28" w:type="dxa"/>
            </w:tcMar>
            <w:vAlign w:val="center"/>
            <w:hideMark/>
          </w:tcPr>
          <w:p w14:paraId="31B67D60" w14:textId="77777777" w:rsidR="00B16169" w:rsidRPr="00B16169" w:rsidRDefault="00B16169" w:rsidP="00B16169">
            <w:pPr>
              <w:jc w:val="center"/>
              <w:rPr>
                <w:sz w:val="14"/>
                <w:szCs w:val="14"/>
              </w:rPr>
            </w:pPr>
            <w:r w:rsidRPr="00B16169">
              <w:rPr>
                <w:sz w:val="14"/>
                <w:szCs w:val="14"/>
              </w:rPr>
              <w:t>0,381</w:t>
            </w:r>
          </w:p>
        </w:tc>
        <w:tc>
          <w:tcPr>
            <w:tcW w:w="4394" w:type="dxa"/>
            <w:shd w:val="clear" w:color="auto" w:fill="auto"/>
            <w:tcMar>
              <w:left w:w="28" w:type="dxa"/>
              <w:right w:w="28" w:type="dxa"/>
            </w:tcMar>
            <w:vAlign w:val="center"/>
            <w:hideMark/>
          </w:tcPr>
          <w:p w14:paraId="40F4926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1A0908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D50CC5"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3579BDD" w14:textId="77777777" w:rsidR="00B16169" w:rsidRPr="00B16169" w:rsidRDefault="00B16169" w:rsidP="00B16169">
            <w:pPr>
              <w:jc w:val="center"/>
              <w:rPr>
                <w:sz w:val="14"/>
                <w:szCs w:val="14"/>
              </w:rPr>
            </w:pPr>
            <w:r w:rsidRPr="00B16169">
              <w:rPr>
                <w:sz w:val="14"/>
                <w:szCs w:val="14"/>
              </w:rPr>
              <w:t>0,381</w:t>
            </w:r>
          </w:p>
        </w:tc>
      </w:tr>
      <w:tr w:rsidR="00B16169" w:rsidRPr="00B16169" w14:paraId="3D4AB334" w14:textId="77777777" w:rsidTr="00500A5D">
        <w:trPr>
          <w:trHeight w:val="20"/>
        </w:trPr>
        <w:tc>
          <w:tcPr>
            <w:tcW w:w="2830" w:type="dxa"/>
            <w:shd w:val="clear" w:color="auto" w:fill="auto"/>
            <w:tcMar>
              <w:left w:w="28" w:type="dxa"/>
              <w:right w:w="28" w:type="dxa"/>
            </w:tcMar>
            <w:vAlign w:val="center"/>
            <w:hideMark/>
          </w:tcPr>
          <w:p w14:paraId="4D9791B5" w14:textId="77777777" w:rsidR="00B16169" w:rsidRPr="00B16169" w:rsidRDefault="00B16169" w:rsidP="00B16169">
            <w:pPr>
              <w:rPr>
                <w:sz w:val="14"/>
                <w:szCs w:val="14"/>
              </w:rPr>
            </w:pPr>
            <w:r w:rsidRPr="00B16169">
              <w:rPr>
                <w:sz w:val="14"/>
                <w:szCs w:val="14"/>
              </w:rPr>
              <w:t>Техническое перевооружение ТП-562</w:t>
            </w:r>
          </w:p>
        </w:tc>
        <w:tc>
          <w:tcPr>
            <w:tcW w:w="1333" w:type="dxa"/>
            <w:shd w:val="clear" w:color="auto" w:fill="auto"/>
            <w:tcMar>
              <w:left w:w="28" w:type="dxa"/>
              <w:right w:w="28" w:type="dxa"/>
            </w:tcMar>
            <w:vAlign w:val="center"/>
            <w:hideMark/>
          </w:tcPr>
          <w:p w14:paraId="4ABDBD7C" w14:textId="77777777" w:rsidR="00B16169" w:rsidRPr="00B16169" w:rsidRDefault="00B16169" w:rsidP="00B16169">
            <w:pPr>
              <w:jc w:val="center"/>
              <w:rPr>
                <w:sz w:val="14"/>
                <w:szCs w:val="14"/>
              </w:rPr>
            </w:pPr>
            <w:r w:rsidRPr="00B16169">
              <w:rPr>
                <w:sz w:val="14"/>
                <w:szCs w:val="14"/>
              </w:rPr>
              <w:t>J_ПРК\Р\ТП\0074</w:t>
            </w:r>
          </w:p>
        </w:tc>
        <w:tc>
          <w:tcPr>
            <w:tcW w:w="0" w:type="auto"/>
            <w:shd w:val="clear" w:color="auto" w:fill="auto"/>
            <w:tcMar>
              <w:left w:w="28" w:type="dxa"/>
              <w:right w:w="28" w:type="dxa"/>
            </w:tcMar>
            <w:vAlign w:val="center"/>
            <w:hideMark/>
          </w:tcPr>
          <w:p w14:paraId="6C1B0F6B" w14:textId="77777777" w:rsidR="00B16169" w:rsidRPr="00B16169" w:rsidRDefault="00B16169" w:rsidP="00B16169">
            <w:pPr>
              <w:jc w:val="center"/>
              <w:rPr>
                <w:sz w:val="14"/>
                <w:szCs w:val="14"/>
              </w:rPr>
            </w:pPr>
            <w:r w:rsidRPr="00B16169">
              <w:rPr>
                <w:sz w:val="14"/>
                <w:szCs w:val="14"/>
              </w:rPr>
              <w:t>0,192</w:t>
            </w:r>
          </w:p>
        </w:tc>
        <w:tc>
          <w:tcPr>
            <w:tcW w:w="1110" w:type="dxa"/>
            <w:shd w:val="clear" w:color="auto" w:fill="auto"/>
            <w:tcMar>
              <w:left w:w="28" w:type="dxa"/>
              <w:right w:w="28" w:type="dxa"/>
            </w:tcMar>
            <w:vAlign w:val="center"/>
            <w:hideMark/>
          </w:tcPr>
          <w:p w14:paraId="652B5FC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C05278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CA83F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0367D3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56E8E02" w14:textId="77777777" w:rsidR="00B16169" w:rsidRPr="00B16169" w:rsidRDefault="00B16169" w:rsidP="00B16169">
            <w:pPr>
              <w:jc w:val="center"/>
              <w:rPr>
                <w:sz w:val="14"/>
                <w:szCs w:val="14"/>
              </w:rPr>
            </w:pPr>
            <w:r w:rsidRPr="00B16169">
              <w:rPr>
                <w:sz w:val="14"/>
                <w:szCs w:val="14"/>
              </w:rPr>
              <w:t>0,000</w:t>
            </w:r>
          </w:p>
        </w:tc>
      </w:tr>
      <w:tr w:rsidR="00B16169" w:rsidRPr="00B16169" w14:paraId="12335170" w14:textId="77777777" w:rsidTr="00500A5D">
        <w:trPr>
          <w:trHeight w:val="20"/>
        </w:trPr>
        <w:tc>
          <w:tcPr>
            <w:tcW w:w="2830" w:type="dxa"/>
            <w:shd w:val="clear" w:color="auto" w:fill="auto"/>
            <w:tcMar>
              <w:left w:w="28" w:type="dxa"/>
              <w:right w:w="28" w:type="dxa"/>
            </w:tcMar>
            <w:vAlign w:val="center"/>
            <w:hideMark/>
          </w:tcPr>
          <w:p w14:paraId="75C996E6" w14:textId="77777777" w:rsidR="00B16169" w:rsidRPr="00B16169" w:rsidRDefault="00B16169" w:rsidP="00B16169">
            <w:pPr>
              <w:rPr>
                <w:sz w:val="14"/>
                <w:szCs w:val="14"/>
              </w:rPr>
            </w:pPr>
            <w:r w:rsidRPr="00B16169">
              <w:rPr>
                <w:sz w:val="14"/>
                <w:szCs w:val="14"/>
              </w:rPr>
              <w:t>Техническое перевооружение ТП-565</w:t>
            </w:r>
          </w:p>
        </w:tc>
        <w:tc>
          <w:tcPr>
            <w:tcW w:w="1333" w:type="dxa"/>
            <w:shd w:val="clear" w:color="auto" w:fill="auto"/>
            <w:tcMar>
              <w:left w:w="28" w:type="dxa"/>
              <w:right w:w="28" w:type="dxa"/>
            </w:tcMar>
            <w:vAlign w:val="center"/>
            <w:hideMark/>
          </w:tcPr>
          <w:p w14:paraId="51AEDA8F" w14:textId="77777777" w:rsidR="00B16169" w:rsidRPr="00B16169" w:rsidRDefault="00B16169" w:rsidP="00B16169">
            <w:pPr>
              <w:jc w:val="center"/>
              <w:rPr>
                <w:sz w:val="14"/>
                <w:szCs w:val="14"/>
              </w:rPr>
            </w:pPr>
            <w:r w:rsidRPr="00B16169">
              <w:rPr>
                <w:sz w:val="14"/>
                <w:szCs w:val="14"/>
              </w:rPr>
              <w:t>J_ПРК\Р\ТП\0075</w:t>
            </w:r>
          </w:p>
        </w:tc>
        <w:tc>
          <w:tcPr>
            <w:tcW w:w="0" w:type="auto"/>
            <w:shd w:val="clear" w:color="auto" w:fill="auto"/>
            <w:tcMar>
              <w:left w:w="28" w:type="dxa"/>
              <w:right w:w="28" w:type="dxa"/>
            </w:tcMar>
            <w:vAlign w:val="center"/>
            <w:hideMark/>
          </w:tcPr>
          <w:p w14:paraId="3C037418" w14:textId="77777777" w:rsidR="00B16169" w:rsidRPr="00B16169" w:rsidRDefault="00B16169" w:rsidP="00B16169">
            <w:pPr>
              <w:jc w:val="center"/>
              <w:rPr>
                <w:sz w:val="14"/>
                <w:szCs w:val="14"/>
              </w:rPr>
            </w:pPr>
            <w:r w:rsidRPr="00B16169">
              <w:rPr>
                <w:sz w:val="14"/>
                <w:szCs w:val="14"/>
              </w:rPr>
              <w:t>0,322</w:t>
            </w:r>
          </w:p>
        </w:tc>
        <w:tc>
          <w:tcPr>
            <w:tcW w:w="1110" w:type="dxa"/>
            <w:shd w:val="clear" w:color="auto" w:fill="auto"/>
            <w:tcMar>
              <w:left w:w="28" w:type="dxa"/>
              <w:right w:w="28" w:type="dxa"/>
            </w:tcMar>
            <w:vAlign w:val="center"/>
            <w:hideMark/>
          </w:tcPr>
          <w:p w14:paraId="6B8995E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847DEC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83A9D3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BADF27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B3A9A03" w14:textId="77777777" w:rsidR="00B16169" w:rsidRPr="00B16169" w:rsidRDefault="00B16169" w:rsidP="00B16169">
            <w:pPr>
              <w:jc w:val="center"/>
              <w:rPr>
                <w:sz w:val="14"/>
                <w:szCs w:val="14"/>
              </w:rPr>
            </w:pPr>
            <w:r w:rsidRPr="00B16169">
              <w:rPr>
                <w:sz w:val="14"/>
                <w:szCs w:val="14"/>
              </w:rPr>
              <w:t>0,000</w:t>
            </w:r>
          </w:p>
        </w:tc>
      </w:tr>
      <w:tr w:rsidR="00B16169" w:rsidRPr="00B16169" w14:paraId="63B420B4" w14:textId="77777777" w:rsidTr="00500A5D">
        <w:trPr>
          <w:trHeight w:val="20"/>
        </w:trPr>
        <w:tc>
          <w:tcPr>
            <w:tcW w:w="2830" w:type="dxa"/>
            <w:shd w:val="clear" w:color="auto" w:fill="auto"/>
            <w:tcMar>
              <w:left w:w="28" w:type="dxa"/>
              <w:right w:w="28" w:type="dxa"/>
            </w:tcMar>
            <w:vAlign w:val="center"/>
            <w:hideMark/>
          </w:tcPr>
          <w:p w14:paraId="55C80257" w14:textId="77777777" w:rsidR="00B16169" w:rsidRPr="00B16169" w:rsidRDefault="00B16169" w:rsidP="00B16169">
            <w:pPr>
              <w:rPr>
                <w:sz w:val="14"/>
                <w:szCs w:val="14"/>
              </w:rPr>
            </w:pPr>
            <w:r w:rsidRPr="00B16169">
              <w:rPr>
                <w:sz w:val="14"/>
                <w:szCs w:val="14"/>
              </w:rPr>
              <w:t>Техническое перевооружение ТП-568</w:t>
            </w:r>
          </w:p>
        </w:tc>
        <w:tc>
          <w:tcPr>
            <w:tcW w:w="1333" w:type="dxa"/>
            <w:shd w:val="clear" w:color="auto" w:fill="auto"/>
            <w:tcMar>
              <w:left w:w="28" w:type="dxa"/>
              <w:right w:w="28" w:type="dxa"/>
            </w:tcMar>
            <w:vAlign w:val="center"/>
            <w:hideMark/>
          </w:tcPr>
          <w:p w14:paraId="750E9679" w14:textId="77777777" w:rsidR="00B16169" w:rsidRPr="00B16169" w:rsidRDefault="00B16169" w:rsidP="00B16169">
            <w:pPr>
              <w:jc w:val="center"/>
              <w:rPr>
                <w:sz w:val="14"/>
                <w:szCs w:val="14"/>
              </w:rPr>
            </w:pPr>
            <w:r w:rsidRPr="00B16169">
              <w:rPr>
                <w:sz w:val="14"/>
                <w:szCs w:val="14"/>
              </w:rPr>
              <w:t>J_ПРК\Р\ТП\0076</w:t>
            </w:r>
          </w:p>
        </w:tc>
        <w:tc>
          <w:tcPr>
            <w:tcW w:w="0" w:type="auto"/>
            <w:shd w:val="clear" w:color="auto" w:fill="auto"/>
            <w:tcMar>
              <w:left w:w="28" w:type="dxa"/>
              <w:right w:w="28" w:type="dxa"/>
            </w:tcMar>
            <w:vAlign w:val="center"/>
            <w:hideMark/>
          </w:tcPr>
          <w:p w14:paraId="4BAF9C1D" w14:textId="77777777" w:rsidR="00B16169" w:rsidRPr="00B16169" w:rsidRDefault="00B16169" w:rsidP="00B16169">
            <w:pPr>
              <w:jc w:val="center"/>
              <w:rPr>
                <w:sz w:val="14"/>
                <w:szCs w:val="14"/>
              </w:rPr>
            </w:pPr>
            <w:r w:rsidRPr="00B16169">
              <w:rPr>
                <w:sz w:val="14"/>
                <w:szCs w:val="14"/>
              </w:rPr>
              <w:t>0,204</w:t>
            </w:r>
          </w:p>
        </w:tc>
        <w:tc>
          <w:tcPr>
            <w:tcW w:w="1110" w:type="dxa"/>
            <w:shd w:val="clear" w:color="auto" w:fill="auto"/>
            <w:tcMar>
              <w:left w:w="28" w:type="dxa"/>
              <w:right w:w="28" w:type="dxa"/>
            </w:tcMar>
            <w:vAlign w:val="center"/>
            <w:hideMark/>
          </w:tcPr>
          <w:p w14:paraId="2B04DDA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B71BD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FB3E35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325718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E80F140" w14:textId="77777777" w:rsidR="00B16169" w:rsidRPr="00B16169" w:rsidRDefault="00B16169" w:rsidP="00B16169">
            <w:pPr>
              <w:jc w:val="center"/>
              <w:rPr>
                <w:sz w:val="14"/>
                <w:szCs w:val="14"/>
              </w:rPr>
            </w:pPr>
            <w:r w:rsidRPr="00B16169">
              <w:rPr>
                <w:sz w:val="14"/>
                <w:szCs w:val="14"/>
              </w:rPr>
              <w:t>0,000</w:t>
            </w:r>
          </w:p>
        </w:tc>
      </w:tr>
      <w:tr w:rsidR="00B16169" w:rsidRPr="00B16169" w14:paraId="2623F758" w14:textId="77777777" w:rsidTr="00500A5D">
        <w:trPr>
          <w:trHeight w:val="20"/>
        </w:trPr>
        <w:tc>
          <w:tcPr>
            <w:tcW w:w="2830" w:type="dxa"/>
            <w:shd w:val="clear" w:color="auto" w:fill="auto"/>
            <w:tcMar>
              <w:left w:w="28" w:type="dxa"/>
              <w:right w:w="28" w:type="dxa"/>
            </w:tcMar>
            <w:vAlign w:val="center"/>
            <w:hideMark/>
          </w:tcPr>
          <w:p w14:paraId="10578E5B" w14:textId="77777777" w:rsidR="00B16169" w:rsidRPr="00B16169" w:rsidRDefault="00B16169" w:rsidP="00B16169">
            <w:pPr>
              <w:rPr>
                <w:sz w:val="14"/>
                <w:szCs w:val="14"/>
              </w:rPr>
            </w:pPr>
            <w:r w:rsidRPr="00B16169">
              <w:rPr>
                <w:sz w:val="14"/>
                <w:szCs w:val="14"/>
              </w:rPr>
              <w:t>Техническое перевооружение ТП-584</w:t>
            </w:r>
          </w:p>
        </w:tc>
        <w:tc>
          <w:tcPr>
            <w:tcW w:w="1333" w:type="dxa"/>
            <w:shd w:val="clear" w:color="auto" w:fill="auto"/>
            <w:tcMar>
              <w:left w:w="28" w:type="dxa"/>
              <w:right w:w="28" w:type="dxa"/>
            </w:tcMar>
            <w:vAlign w:val="center"/>
            <w:hideMark/>
          </w:tcPr>
          <w:p w14:paraId="09FD014B" w14:textId="77777777" w:rsidR="00B16169" w:rsidRPr="00B16169" w:rsidRDefault="00B16169" w:rsidP="00B16169">
            <w:pPr>
              <w:jc w:val="center"/>
              <w:rPr>
                <w:sz w:val="14"/>
                <w:szCs w:val="14"/>
              </w:rPr>
            </w:pPr>
            <w:r w:rsidRPr="00B16169">
              <w:rPr>
                <w:sz w:val="14"/>
                <w:szCs w:val="14"/>
              </w:rPr>
              <w:t>J_ПРК\Р\ТП\0077</w:t>
            </w:r>
          </w:p>
        </w:tc>
        <w:tc>
          <w:tcPr>
            <w:tcW w:w="0" w:type="auto"/>
            <w:shd w:val="clear" w:color="auto" w:fill="auto"/>
            <w:tcMar>
              <w:left w:w="28" w:type="dxa"/>
              <w:right w:w="28" w:type="dxa"/>
            </w:tcMar>
            <w:vAlign w:val="center"/>
            <w:hideMark/>
          </w:tcPr>
          <w:p w14:paraId="4A27519E" w14:textId="77777777" w:rsidR="00B16169" w:rsidRPr="00B16169" w:rsidRDefault="00B16169" w:rsidP="00B16169">
            <w:pPr>
              <w:jc w:val="center"/>
              <w:rPr>
                <w:sz w:val="14"/>
                <w:szCs w:val="14"/>
              </w:rPr>
            </w:pPr>
            <w:r w:rsidRPr="00B16169">
              <w:rPr>
                <w:sz w:val="14"/>
                <w:szCs w:val="14"/>
              </w:rPr>
              <w:t>0,204</w:t>
            </w:r>
          </w:p>
        </w:tc>
        <w:tc>
          <w:tcPr>
            <w:tcW w:w="1110" w:type="dxa"/>
            <w:shd w:val="clear" w:color="auto" w:fill="auto"/>
            <w:tcMar>
              <w:left w:w="28" w:type="dxa"/>
              <w:right w:w="28" w:type="dxa"/>
            </w:tcMar>
            <w:vAlign w:val="center"/>
            <w:hideMark/>
          </w:tcPr>
          <w:p w14:paraId="6172FD2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366AA7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4A592C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EFBF0E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565C68" w14:textId="77777777" w:rsidR="00B16169" w:rsidRPr="00B16169" w:rsidRDefault="00B16169" w:rsidP="00B16169">
            <w:pPr>
              <w:jc w:val="center"/>
              <w:rPr>
                <w:sz w:val="14"/>
                <w:szCs w:val="14"/>
              </w:rPr>
            </w:pPr>
            <w:r w:rsidRPr="00B16169">
              <w:rPr>
                <w:sz w:val="14"/>
                <w:szCs w:val="14"/>
              </w:rPr>
              <w:t>0,000</w:t>
            </w:r>
          </w:p>
        </w:tc>
      </w:tr>
      <w:tr w:rsidR="00B16169" w:rsidRPr="00B16169" w14:paraId="79C98136" w14:textId="77777777" w:rsidTr="00500A5D">
        <w:trPr>
          <w:trHeight w:val="20"/>
        </w:trPr>
        <w:tc>
          <w:tcPr>
            <w:tcW w:w="2830" w:type="dxa"/>
            <w:shd w:val="clear" w:color="auto" w:fill="auto"/>
            <w:tcMar>
              <w:left w:w="28" w:type="dxa"/>
              <w:right w:w="28" w:type="dxa"/>
            </w:tcMar>
            <w:vAlign w:val="center"/>
            <w:hideMark/>
          </w:tcPr>
          <w:p w14:paraId="4CD4C495" w14:textId="77777777" w:rsidR="00B16169" w:rsidRPr="00B16169" w:rsidRDefault="00B16169" w:rsidP="00B16169">
            <w:pPr>
              <w:rPr>
                <w:sz w:val="14"/>
                <w:szCs w:val="14"/>
              </w:rPr>
            </w:pPr>
            <w:r w:rsidRPr="00B16169">
              <w:rPr>
                <w:sz w:val="14"/>
                <w:szCs w:val="14"/>
              </w:rPr>
              <w:t>Техническое перевооружение ТП-587</w:t>
            </w:r>
          </w:p>
        </w:tc>
        <w:tc>
          <w:tcPr>
            <w:tcW w:w="1333" w:type="dxa"/>
            <w:shd w:val="clear" w:color="auto" w:fill="auto"/>
            <w:tcMar>
              <w:left w:w="28" w:type="dxa"/>
              <w:right w:w="28" w:type="dxa"/>
            </w:tcMar>
            <w:vAlign w:val="center"/>
            <w:hideMark/>
          </w:tcPr>
          <w:p w14:paraId="19866B43" w14:textId="77777777" w:rsidR="00B16169" w:rsidRPr="00B16169" w:rsidRDefault="00B16169" w:rsidP="00B16169">
            <w:pPr>
              <w:jc w:val="center"/>
              <w:rPr>
                <w:sz w:val="14"/>
                <w:szCs w:val="14"/>
              </w:rPr>
            </w:pPr>
            <w:r w:rsidRPr="00B16169">
              <w:rPr>
                <w:sz w:val="14"/>
                <w:szCs w:val="14"/>
              </w:rPr>
              <w:t>J_ПРК\Р\ТП\0078</w:t>
            </w:r>
          </w:p>
        </w:tc>
        <w:tc>
          <w:tcPr>
            <w:tcW w:w="0" w:type="auto"/>
            <w:shd w:val="clear" w:color="auto" w:fill="auto"/>
            <w:tcMar>
              <w:left w:w="28" w:type="dxa"/>
              <w:right w:w="28" w:type="dxa"/>
            </w:tcMar>
            <w:vAlign w:val="center"/>
            <w:hideMark/>
          </w:tcPr>
          <w:p w14:paraId="54CDA8BA" w14:textId="77777777" w:rsidR="00B16169" w:rsidRPr="00B16169" w:rsidRDefault="00B16169" w:rsidP="00B16169">
            <w:pPr>
              <w:jc w:val="center"/>
              <w:rPr>
                <w:sz w:val="14"/>
                <w:szCs w:val="14"/>
              </w:rPr>
            </w:pPr>
            <w:r w:rsidRPr="00B16169">
              <w:rPr>
                <w:sz w:val="14"/>
                <w:szCs w:val="14"/>
              </w:rPr>
              <w:t>0,338</w:t>
            </w:r>
          </w:p>
        </w:tc>
        <w:tc>
          <w:tcPr>
            <w:tcW w:w="1110" w:type="dxa"/>
            <w:shd w:val="clear" w:color="auto" w:fill="auto"/>
            <w:tcMar>
              <w:left w:w="28" w:type="dxa"/>
              <w:right w:w="28" w:type="dxa"/>
            </w:tcMar>
            <w:vAlign w:val="center"/>
            <w:hideMark/>
          </w:tcPr>
          <w:p w14:paraId="70CEDB0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AB5BE9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95D63E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ECF2FF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D712C9D" w14:textId="77777777" w:rsidR="00B16169" w:rsidRPr="00B16169" w:rsidRDefault="00B16169" w:rsidP="00B16169">
            <w:pPr>
              <w:jc w:val="center"/>
              <w:rPr>
                <w:sz w:val="14"/>
                <w:szCs w:val="14"/>
              </w:rPr>
            </w:pPr>
            <w:r w:rsidRPr="00B16169">
              <w:rPr>
                <w:sz w:val="14"/>
                <w:szCs w:val="14"/>
              </w:rPr>
              <w:t>0,000</w:t>
            </w:r>
          </w:p>
        </w:tc>
      </w:tr>
      <w:tr w:rsidR="00B16169" w:rsidRPr="00B16169" w14:paraId="74AFBD8C" w14:textId="77777777" w:rsidTr="00500A5D">
        <w:trPr>
          <w:trHeight w:val="20"/>
        </w:trPr>
        <w:tc>
          <w:tcPr>
            <w:tcW w:w="2830" w:type="dxa"/>
            <w:shd w:val="clear" w:color="auto" w:fill="auto"/>
            <w:tcMar>
              <w:left w:w="28" w:type="dxa"/>
              <w:right w:w="28" w:type="dxa"/>
            </w:tcMar>
            <w:vAlign w:val="center"/>
            <w:hideMark/>
          </w:tcPr>
          <w:p w14:paraId="426EF053" w14:textId="77777777" w:rsidR="00B16169" w:rsidRPr="00B16169" w:rsidRDefault="00B16169" w:rsidP="00B16169">
            <w:pPr>
              <w:rPr>
                <w:sz w:val="14"/>
                <w:szCs w:val="14"/>
              </w:rPr>
            </w:pPr>
            <w:r w:rsidRPr="00B16169">
              <w:rPr>
                <w:sz w:val="14"/>
                <w:szCs w:val="14"/>
              </w:rPr>
              <w:t>Техническое перевооружение ТП-614</w:t>
            </w:r>
          </w:p>
        </w:tc>
        <w:tc>
          <w:tcPr>
            <w:tcW w:w="1333" w:type="dxa"/>
            <w:shd w:val="clear" w:color="auto" w:fill="auto"/>
            <w:tcMar>
              <w:left w:w="28" w:type="dxa"/>
              <w:right w:w="28" w:type="dxa"/>
            </w:tcMar>
            <w:vAlign w:val="center"/>
            <w:hideMark/>
          </w:tcPr>
          <w:p w14:paraId="350675CC" w14:textId="77777777" w:rsidR="00B16169" w:rsidRPr="00B16169" w:rsidRDefault="00B16169" w:rsidP="00B16169">
            <w:pPr>
              <w:jc w:val="center"/>
              <w:rPr>
                <w:sz w:val="14"/>
                <w:szCs w:val="14"/>
              </w:rPr>
            </w:pPr>
            <w:r w:rsidRPr="00B16169">
              <w:rPr>
                <w:sz w:val="14"/>
                <w:szCs w:val="14"/>
              </w:rPr>
              <w:t>J_ПРК\Р\ТП\0079</w:t>
            </w:r>
          </w:p>
        </w:tc>
        <w:tc>
          <w:tcPr>
            <w:tcW w:w="0" w:type="auto"/>
            <w:shd w:val="clear" w:color="auto" w:fill="auto"/>
            <w:tcMar>
              <w:left w:w="28" w:type="dxa"/>
              <w:right w:w="28" w:type="dxa"/>
            </w:tcMar>
            <w:vAlign w:val="center"/>
            <w:hideMark/>
          </w:tcPr>
          <w:p w14:paraId="53E1DE30" w14:textId="77777777" w:rsidR="00B16169" w:rsidRPr="00B16169" w:rsidRDefault="00B16169" w:rsidP="00B16169">
            <w:pPr>
              <w:jc w:val="center"/>
              <w:rPr>
                <w:sz w:val="14"/>
                <w:szCs w:val="14"/>
              </w:rPr>
            </w:pPr>
            <w:r w:rsidRPr="00B16169">
              <w:rPr>
                <w:sz w:val="14"/>
                <w:szCs w:val="14"/>
              </w:rPr>
              <w:t>0,318</w:t>
            </w:r>
          </w:p>
        </w:tc>
        <w:tc>
          <w:tcPr>
            <w:tcW w:w="1110" w:type="dxa"/>
            <w:shd w:val="clear" w:color="auto" w:fill="auto"/>
            <w:tcMar>
              <w:left w:w="28" w:type="dxa"/>
              <w:right w:w="28" w:type="dxa"/>
            </w:tcMar>
            <w:vAlign w:val="center"/>
            <w:hideMark/>
          </w:tcPr>
          <w:p w14:paraId="1B15B16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A44823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43FC6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836CA6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FF4966" w14:textId="77777777" w:rsidR="00B16169" w:rsidRPr="00B16169" w:rsidRDefault="00B16169" w:rsidP="00B16169">
            <w:pPr>
              <w:jc w:val="center"/>
              <w:rPr>
                <w:sz w:val="14"/>
                <w:szCs w:val="14"/>
              </w:rPr>
            </w:pPr>
            <w:r w:rsidRPr="00B16169">
              <w:rPr>
                <w:sz w:val="14"/>
                <w:szCs w:val="14"/>
              </w:rPr>
              <w:t>0,000</w:t>
            </w:r>
          </w:p>
        </w:tc>
      </w:tr>
      <w:tr w:rsidR="00B16169" w:rsidRPr="00B16169" w14:paraId="5961898D" w14:textId="77777777" w:rsidTr="00500A5D">
        <w:trPr>
          <w:trHeight w:val="20"/>
        </w:trPr>
        <w:tc>
          <w:tcPr>
            <w:tcW w:w="2830" w:type="dxa"/>
            <w:shd w:val="clear" w:color="auto" w:fill="auto"/>
            <w:tcMar>
              <w:left w:w="28" w:type="dxa"/>
              <w:right w:w="28" w:type="dxa"/>
            </w:tcMar>
            <w:vAlign w:val="center"/>
            <w:hideMark/>
          </w:tcPr>
          <w:p w14:paraId="1507887E" w14:textId="77777777" w:rsidR="00B16169" w:rsidRPr="00B16169" w:rsidRDefault="00B16169" w:rsidP="00B16169">
            <w:pPr>
              <w:rPr>
                <w:sz w:val="14"/>
                <w:szCs w:val="14"/>
              </w:rPr>
            </w:pPr>
            <w:r w:rsidRPr="00B16169">
              <w:rPr>
                <w:sz w:val="14"/>
                <w:szCs w:val="14"/>
              </w:rPr>
              <w:t xml:space="preserve">Техническое перевооружение ТП №474, </w:t>
            </w:r>
            <w:proofErr w:type="spellStart"/>
            <w:r w:rsidRPr="00B16169">
              <w:rPr>
                <w:sz w:val="14"/>
                <w:szCs w:val="14"/>
              </w:rPr>
              <w:t>п.Плотниково</w:t>
            </w:r>
            <w:proofErr w:type="spellEnd"/>
          </w:p>
        </w:tc>
        <w:tc>
          <w:tcPr>
            <w:tcW w:w="1333" w:type="dxa"/>
            <w:shd w:val="clear" w:color="auto" w:fill="auto"/>
            <w:tcMar>
              <w:left w:w="28" w:type="dxa"/>
              <w:right w:w="28" w:type="dxa"/>
            </w:tcMar>
            <w:vAlign w:val="center"/>
            <w:hideMark/>
          </w:tcPr>
          <w:p w14:paraId="5D0BFB26" w14:textId="77777777" w:rsidR="00B16169" w:rsidRPr="00B16169" w:rsidRDefault="00B16169" w:rsidP="00B16169">
            <w:pPr>
              <w:jc w:val="center"/>
              <w:rPr>
                <w:sz w:val="14"/>
                <w:szCs w:val="14"/>
              </w:rPr>
            </w:pPr>
            <w:r w:rsidRPr="00B16169">
              <w:rPr>
                <w:sz w:val="14"/>
                <w:szCs w:val="14"/>
              </w:rPr>
              <w:t>J_ПРМ\Р\ТП\0037</w:t>
            </w:r>
          </w:p>
        </w:tc>
        <w:tc>
          <w:tcPr>
            <w:tcW w:w="0" w:type="auto"/>
            <w:shd w:val="clear" w:color="auto" w:fill="auto"/>
            <w:tcMar>
              <w:left w:w="28" w:type="dxa"/>
              <w:right w:w="28" w:type="dxa"/>
            </w:tcMar>
            <w:vAlign w:val="center"/>
            <w:hideMark/>
          </w:tcPr>
          <w:p w14:paraId="2FAED58B" w14:textId="77777777" w:rsidR="00B16169" w:rsidRPr="00B16169" w:rsidRDefault="00B16169" w:rsidP="00B16169">
            <w:pPr>
              <w:jc w:val="center"/>
              <w:rPr>
                <w:sz w:val="14"/>
                <w:szCs w:val="14"/>
              </w:rPr>
            </w:pPr>
            <w:r w:rsidRPr="00B16169">
              <w:rPr>
                <w:sz w:val="14"/>
                <w:szCs w:val="14"/>
              </w:rPr>
              <w:t>0,120</w:t>
            </w:r>
          </w:p>
        </w:tc>
        <w:tc>
          <w:tcPr>
            <w:tcW w:w="1110" w:type="dxa"/>
            <w:shd w:val="clear" w:color="auto" w:fill="auto"/>
            <w:tcMar>
              <w:left w:w="28" w:type="dxa"/>
              <w:right w:w="28" w:type="dxa"/>
            </w:tcMar>
            <w:vAlign w:val="center"/>
            <w:hideMark/>
          </w:tcPr>
          <w:p w14:paraId="61430F2F" w14:textId="77777777" w:rsidR="00B16169" w:rsidRPr="00B16169" w:rsidRDefault="00B16169" w:rsidP="00B16169">
            <w:pPr>
              <w:jc w:val="center"/>
              <w:rPr>
                <w:sz w:val="14"/>
                <w:szCs w:val="14"/>
              </w:rPr>
            </w:pPr>
            <w:r w:rsidRPr="00B16169">
              <w:rPr>
                <w:sz w:val="14"/>
                <w:szCs w:val="14"/>
              </w:rPr>
              <w:t>0,222</w:t>
            </w:r>
          </w:p>
        </w:tc>
        <w:tc>
          <w:tcPr>
            <w:tcW w:w="4394" w:type="dxa"/>
            <w:shd w:val="clear" w:color="auto" w:fill="auto"/>
            <w:tcMar>
              <w:left w:w="28" w:type="dxa"/>
              <w:right w:w="28" w:type="dxa"/>
            </w:tcMar>
            <w:vAlign w:val="center"/>
            <w:hideMark/>
          </w:tcPr>
          <w:p w14:paraId="64AA682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786B419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5C117E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BBDBF53" w14:textId="77777777" w:rsidR="00B16169" w:rsidRPr="00B16169" w:rsidRDefault="00B16169" w:rsidP="00B16169">
            <w:pPr>
              <w:jc w:val="center"/>
              <w:rPr>
                <w:sz w:val="14"/>
                <w:szCs w:val="14"/>
              </w:rPr>
            </w:pPr>
            <w:r w:rsidRPr="00B16169">
              <w:rPr>
                <w:sz w:val="14"/>
                <w:szCs w:val="14"/>
              </w:rPr>
              <w:t>0,222</w:t>
            </w:r>
          </w:p>
        </w:tc>
      </w:tr>
      <w:tr w:rsidR="00B16169" w:rsidRPr="00B16169" w14:paraId="4BD3CFD4" w14:textId="77777777" w:rsidTr="00500A5D">
        <w:trPr>
          <w:trHeight w:val="20"/>
        </w:trPr>
        <w:tc>
          <w:tcPr>
            <w:tcW w:w="2830" w:type="dxa"/>
            <w:shd w:val="clear" w:color="auto" w:fill="auto"/>
            <w:tcMar>
              <w:left w:w="28" w:type="dxa"/>
              <w:right w:w="28" w:type="dxa"/>
            </w:tcMar>
            <w:vAlign w:val="center"/>
            <w:hideMark/>
          </w:tcPr>
          <w:p w14:paraId="0DE6BB1F" w14:textId="77777777" w:rsidR="00B16169" w:rsidRPr="00B16169" w:rsidRDefault="00B16169" w:rsidP="00B16169">
            <w:pPr>
              <w:rPr>
                <w:sz w:val="14"/>
                <w:szCs w:val="14"/>
              </w:rPr>
            </w:pPr>
            <w:r w:rsidRPr="00B16169">
              <w:rPr>
                <w:sz w:val="14"/>
                <w:szCs w:val="14"/>
              </w:rPr>
              <w:t xml:space="preserve">Техническое перевооружение ТП №560, </w:t>
            </w:r>
            <w:proofErr w:type="spellStart"/>
            <w:r w:rsidRPr="00B16169">
              <w:rPr>
                <w:sz w:val="14"/>
                <w:szCs w:val="14"/>
              </w:rPr>
              <w:t>п.Плотниково</w:t>
            </w:r>
            <w:proofErr w:type="spellEnd"/>
          </w:p>
        </w:tc>
        <w:tc>
          <w:tcPr>
            <w:tcW w:w="1333" w:type="dxa"/>
            <w:shd w:val="clear" w:color="auto" w:fill="auto"/>
            <w:tcMar>
              <w:left w:w="28" w:type="dxa"/>
              <w:right w:w="28" w:type="dxa"/>
            </w:tcMar>
            <w:vAlign w:val="center"/>
            <w:hideMark/>
          </w:tcPr>
          <w:p w14:paraId="67A54005" w14:textId="77777777" w:rsidR="00B16169" w:rsidRPr="00B16169" w:rsidRDefault="00B16169" w:rsidP="00B16169">
            <w:pPr>
              <w:jc w:val="center"/>
              <w:rPr>
                <w:sz w:val="14"/>
                <w:szCs w:val="14"/>
              </w:rPr>
            </w:pPr>
            <w:r w:rsidRPr="00B16169">
              <w:rPr>
                <w:sz w:val="14"/>
                <w:szCs w:val="14"/>
              </w:rPr>
              <w:t>J_ПРМ\Р\ТП\0038</w:t>
            </w:r>
          </w:p>
        </w:tc>
        <w:tc>
          <w:tcPr>
            <w:tcW w:w="0" w:type="auto"/>
            <w:shd w:val="clear" w:color="auto" w:fill="auto"/>
            <w:tcMar>
              <w:left w:w="28" w:type="dxa"/>
              <w:right w:w="28" w:type="dxa"/>
            </w:tcMar>
            <w:vAlign w:val="center"/>
            <w:hideMark/>
          </w:tcPr>
          <w:p w14:paraId="4995DCA7" w14:textId="77777777" w:rsidR="00B16169" w:rsidRPr="00B16169" w:rsidRDefault="00B16169" w:rsidP="00B16169">
            <w:pPr>
              <w:jc w:val="center"/>
              <w:rPr>
                <w:sz w:val="14"/>
                <w:szCs w:val="14"/>
              </w:rPr>
            </w:pPr>
            <w:r w:rsidRPr="00B16169">
              <w:rPr>
                <w:sz w:val="14"/>
                <w:szCs w:val="14"/>
              </w:rPr>
              <w:t>0,083</w:t>
            </w:r>
          </w:p>
        </w:tc>
        <w:tc>
          <w:tcPr>
            <w:tcW w:w="1110" w:type="dxa"/>
            <w:shd w:val="clear" w:color="auto" w:fill="auto"/>
            <w:tcMar>
              <w:left w:w="28" w:type="dxa"/>
              <w:right w:w="28" w:type="dxa"/>
            </w:tcMar>
            <w:vAlign w:val="center"/>
            <w:hideMark/>
          </w:tcPr>
          <w:p w14:paraId="153ECE8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586056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8A43F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05F3F9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11849CA" w14:textId="77777777" w:rsidR="00B16169" w:rsidRPr="00B16169" w:rsidRDefault="00B16169" w:rsidP="00B16169">
            <w:pPr>
              <w:jc w:val="center"/>
              <w:rPr>
                <w:sz w:val="14"/>
                <w:szCs w:val="14"/>
              </w:rPr>
            </w:pPr>
            <w:r w:rsidRPr="00B16169">
              <w:rPr>
                <w:sz w:val="14"/>
                <w:szCs w:val="14"/>
              </w:rPr>
              <w:t>0,000</w:t>
            </w:r>
          </w:p>
        </w:tc>
      </w:tr>
      <w:tr w:rsidR="00B16169" w:rsidRPr="00B16169" w14:paraId="2EA061E7" w14:textId="77777777" w:rsidTr="00500A5D">
        <w:trPr>
          <w:trHeight w:val="20"/>
        </w:trPr>
        <w:tc>
          <w:tcPr>
            <w:tcW w:w="2830" w:type="dxa"/>
            <w:shd w:val="clear" w:color="auto" w:fill="auto"/>
            <w:tcMar>
              <w:left w:w="28" w:type="dxa"/>
              <w:right w:w="28" w:type="dxa"/>
            </w:tcMar>
            <w:vAlign w:val="center"/>
            <w:hideMark/>
          </w:tcPr>
          <w:p w14:paraId="17D8E530" w14:textId="77777777" w:rsidR="00B16169" w:rsidRPr="00B16169" w:rsidRDefault="00B16169" w:rsidP="00B16169">
            <w:pPr>
              <w:rPr>
                <w:sz w:val="14"/>
                <w:szCs w:val="14"/>
              </w:rPr>
            </w:pPr>
            <w:r w:rsidRPr="00B16169">
              <w:rPr>
                <w:sz w:val="14"/>
                <w:szCs w:val="14"/>
              </w:rPr>
              <w:t>Техническое перевооружение ТП-2 "РТС"</w:t>
            </w:r>
          </w:p>
        </w:tc>
        <w:tc>
          <w:tcPr>
            <w:tcW w:w="1333" w:type="dxa"/>
            <w:shd w:val="clear" w:color="auto" w:fill="auto"/>
            <w:tcMar>
              <w:left w:w="28" w:type="dxa"/>
              <w:right w:w="28" w:type="dxa"/>
            </w:tcMar>
            <w:vAlign w:val="center"/>
            <w:hideMark/>
          </w:tcPr>
          <w:p w14:paraId="76DD2ED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\Р\ТП\0071</w:t>
            </w:r>
          </w:p>
        </w:tc>
        <w:tc>
          <w:tcPr>
            <w:tcW w:w="0" w:type="auto"/>
            <w:shd w:val="clear" w:color="auto" w:fill="auto"/>
            <w:tcMar>
              <w:left w:w="28" w:type="dxa"/>
              <w:right w:w="28" w:type="dxa"/>
            </w:tcMar>
            <w:vAlign w:val="center"/>
            <w:hideMark/>
          </w:tcPr>
          <w:p w14:paraId="1E5BB89E" w14:textId="77777777" w:rsidR="00B16169" w:rsidRPr="00B16169" w:rsidRDefault="00B16169" w:rsidP="00B16169">
            <w:pPr>
              <w:jc w:val="center"/>
              <w:rPr>
                <w:sz w:val="14"/>
                <w:szCs w:val="14"/>
              </w:rPr>
            </w:pPr>
            <w:r w:rsidRPr="00B16169">
              <w:rPr>
                <w:sz w:val="14"/>
                <w:szCs w:val="14"/>
              </w:rPr>
              <w:t>0,247</w:t>
            </w:r>
          </w:p>
        </w:tc>
        <w:tc>
          <w:tcPr>
            <w:tcW w:w="1110" w:type="dxa"/>
            <w:shd w:val="clear" w:color="auto" w:fill="auto"/>
            <w:tcMar>
              <w:left w:w="28" w:type="dxa"/>
              <w:right w:w="28" w:type="dxa"/>
            </w:tcMar>
            <w:vAlign w:val="center"/>
            <w:hideMark/>
          </w:tcPr>
          <w:p w14:paraId="3FC6414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3C2AC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E62E88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37E6EA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46916E6" w14:textId="77777777" w:rsidR="00B16169" w:rsidRPr="00B16169" w:rsidRDefault="00B16169" w:rsidP="00B16169">
            <w:pPr>
              <w:jc w:val="center"/>
              <w:rPr>
                <w:sz w:val="14"/>
                <w:szCs w:val="14"/>
              </w:rPr>
            </w:pPr>
            <w:r w:rsidRPr="00B16169">
              <w:rPr>
                <w:sz w:val="14"/>
                <w:szCs w:val="14"/>
              </w:rPr>
              <w:t>0,000</w:t>
            </w:r>
          </w:p>
        </w:tc>
      </w:tr>
      <w:tr w:rsidR="00B16169" w:rsidRPr="00B16169" w14:paraId="2CB53A5E" w14:textId="77777777" w:rsidTr="00500A5D">
        <w:trPr>
          <w:trHeight w:val="20"/>
        </w:trPr>
        <w:tc>
          <w:tcPr>
            <w:tcW w:w="2830" w:type="dxa"/>
            <w:shd w:val="clear" w:color="auto" w:fill="auto"/>
            <w:tcMar>
              <w:left w:w="28" w:type="dxa"/>
              <w:right w:w="28" w:type="dxa"/>
            </w:tcMar>
            <w:vAlign w:val="center"/>
            <w:hideMark/>
          </w:tcPr>
          <w:p w14:paraId="59D8A76B" w14:textId="77777777" w:rsidR="00B16169" w:rsidRPr="00B16169" w:rsidRDefault="00B16169" w:rsidP="00B16169">
            <w:pPr>
              <w:rPr>
                <w:sz w:val="14"/>
                <w:szCs w:val="14"/>
              </w:rPr>
            </w:pPr>
            <w:r w:rsidRPr="00B16169">
              <w:rPr>
                <w:sz w:val="14"/>
                <w:szCs w:val="14"/>
              </w:rPr>
              <w:t>Техническое перевооружение ТП-42 "Аэропорт"</w:t>
            </w:r>
          </w:p>
        </w:tc>
        <w:tc>
          <w:tcPr>
            <w:tcW w:w="1333" w:type="dxa"/>
            <w:shd w:val="clear" w:color="auto" w:fill="auto"/>
            <w:tcMar>
              <w:left w:w="28" w:type="dxa"/>
              <w:right w:w="28" w:type="dxa"/>
            </w:tcMar>
            <w:vAlign w:val="center"/>
            <w:hideMark/>
          </w:tcPr>
          <w:p w14:paraId="679B9F2B"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\Р\ТП\0074</w:t>
            </w:r>
          </w:p>
        </w:tc>
        <w:tc>
          <w:tcPr>
            <w:tcW w:w="0" w:type="auto"/>
            <w:shd w:val="clear" w:color="auto" w:fill="auto"/>
            <w:tcMar>
              <w:left w:w="28" w:type="dxa"/>
              <w:right w:w="28" w:type="dxa"/>
            </w:tcMar>
            <w:vAlign w:val="center"/>
            <w:hideMark/>
          </w:tcPr>
          <w:p w14:paraId="583612A8" w14:textId="77777777" w:rsidR="00B16169" w:rsidRPr="00B16169" w:rsidRDefault="00B16169" w:rsidP="00B16169">
            <w:pPr>
              <w:jc w:val="center"/>
              <w:rPr>
                <w:sz w:val="14"/>
                <w:szCs w:val="14"/>
              </w:rPr>
            </w:pPr>
            <w:r w:rsidRPr="00B16169">
              <w:rPr>
                <w:sz w:val="14"/>
                <w:szCs w:val="14"/>
              </w:rPr>
              <w:t>0,247</w:t>
            </w:r>
          </w:p>
        </w:tc>
        <w:tc>
          <w:tcPr>
            <w:tcW w:w="1110" w:type="dxa"/>
            <w:shd w:val="clear" w:color="auto" w:fill="auto"/>
            <w:tcMar>
              <w:left w:w="28" w:type="dxa"/>
              <w:right w:w="28" w:type="dxa"/>
            </w:tcMar>
            <w:vAlign w:val="center"/>
            <w:hideMark/>
          </w:tcPr>
          <w:p w14:paraId="2D768F4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8642F6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67B3F4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136B3B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A98A315" w14:textId="77777777" w:rsidR="00B16169" w:rsidRPr="00B16169" w:rsidRDefault="00B16169" w:rsidP="00B16169">
            <w:pPr>
              <w:jc w:val="center"/>
              <w:rPr>
                <w:sz w:val="14"/>
                <w:szCs w:val="14"/>
              </w:rPr>
            </w:pPr>
            <w:r w:rsidRPr="00B16169">
              <w:rPr>
                <w:sz w:val="14"/>
                <w:szCs w:val="14"/>
              </w:rPr>
              <w:t>0,000</w:t>
            </w:r>
          </w:p>
        </w:tc>
      </w:tr>
      <w:tr w:rsidR="00B16169" w:rsidRPr="00B16169" w14:paraId="535F8D5C" w14:textId="77777777" w:rsidTr="00500A5D">
        <w:trPr>
          <w:trHeight w:val="20"/>
        </w:trPr>
        <w:tc>
          <w:tcPr>
            <w:tcW w:w="2830" w:type="dxa"/>
            <w:shd w:val="clear" w:color="auto" w:fill="auto"/>
            <w:tcMar>
              <w:left w:w="28" w:type="dxa"/>
              <w:right w:w="28" w:type="dxa"/>
            </w:tcMar>
            <w:vAlign w:val="center"/>
            <w:hideMark/>
          </w:tcPr>
          <w:p w14:paraId="3F8CE48A" w14:textId="77777777" w:rsidR="00B16169" w:rsidRPr="00B16169" w:rsidRDefault="00B16169" w:rsidP="00B16169">
            <w:pPr>
              <w:rPr>
                <w:sz w:val="14"/>
                <w:szCs w:val="14"/>
              </w:rPr>
            </w:pPr>
            <w:r w:rsidRPr="00B16169">
              <w:rPr>
                <w:sz w:val="14"/>
                <w:szCs w:val="14"/>
              </w:rPr>
              <w:t>Техническое перевооружение ТП-43 "Береговая"</w:t>
            </w:r>
          </w:p>
        </w:tc>
        <w:tc>
          <w:tcPr>
            <w:tcW w:w="1333" w:type="dxa"/>
            <w:shd w:val="clear" w:color="auto" w:fill="auto"/>
            <w:tcMar>
              <w:left w:w="28" w:type="dxa"/>
              <w:right w:w="28" w:type="dxa"/>
            </w:tcMar>
            <w:vAlign w:val="center"/>
            <w:hideMark/>
          </w:tcPr>
          <w:p w14:paraId="1B286B6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\Р\ТП\0075</w:t>
            </w:r>
          </w:p>
        </w:tc>
        <w:tc>
          <w:tcPr>
            <w:tcW w:w="0" w:type="auto"/>
            <w:shd w:val="clear" w:color="auto" w:fill="auto"/>
            <w:tcMar>
              <w:left w:w="28" w:type="dxa"/>
              <w:right w:w="28" w:type="dxa"/>
            </w:tcMar>
            <w:vAlign w:val="center"/>
            <w:hideMark/>
          </w:tcPr>
          <w:p w14:paraId="78AD567C" w14:textId="77777777" w:rsidR="00B16169" w:rsidRPr="00B16169" w:rsidRDefault="00B16169" w:rsidP="00B16169">
            <w:pPr>
              <w:jc w:val="center"/>
              <w:rPr>
                <w:sz w:val="14"/>
                <w:szCs w:val="14"/>
              </w:rPr>
            </w:pPr>
            <w:r w:rsidRPr="00B16169">
              <w:rPr>
                <w:sz w:val="14"/>
                <w:szCs w:val="14"/>
              </w:rPr>
              <w:t>0,247</w:t>
            </w:r>
          </w:p>
        </w:tc>
        <w:tc>
          <w:tcPr>
            <w:tcW w:w="1110" w:type="dxa"/>
            <w:shd w:val="clear" w:color="auto" w:fill="auto"/>
            <w:tcMar>
              <w:left w:w="28" w:type="dxa"/>
              <w:right w:w="28" w:type="dxa"/>
            </w:tcMar>
            <w:vAlign w:val="center"/>
            <w:hideMark/>
          </w:tcPr>
          <w:p w14:paraId="2CDBCDD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775195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258C1D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212372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FDA4395" w14:textId="77777777" w:rsidR="00B16169" w:rsidRPr="00B16169" w:rsidRDefault="00B16169" w:rsidP="00B16169">
            <w:pPr>
              <w:jc w:val="center"/>
              <w:rPr>
                <w:sz w:val="14"/>
                <w:szCs w:val="14"/>
              </w:rPr>
            </w:pPr>
            <w:r w:rsidRPr="00B16169">
              <w:rPr>
                <w:sz w:val="14"/>
                <w:szCs w:val="14"/>
              </w:rPr>
              <w:t>0,000</w:t>
            </w:r>
          </w:p>
        </w:tc>
      </w:tr>
      <w:tr w:rsidR="00B16169" w:rsidRPr="00B16169" w14:paraId="7386F703" w14:textId="77777777" w:rsidTr="00500A5D">
        <w:trPr>
          <w:trHeight w:val="20"/>
        </w:trPr>
        <w:tc>
          <w:tcPr>
            <w:tcW w:w="2830" w:type="dxa"/>
            <w:shd w:val="clear" w:color="auto" w:fill="auto"/>
            <w:tcMar>
              <w:left w:w="28" w:type="dxa"/>
              <w:right w:w="28" w:type="dxa"/>
            </w:tcMar>
            <w:vAlign w:val="center"/>
            <w:hideMark/>
          </w:tcPr>
          <w:p w14:paraId="13BEE149" w14:textId="77777777" w:rsidR="00B16169" w:rsidRPr="00B16169" w:rsidRDefault="00B16169" w:rsidP="00B16169">
            <w:pPr>
              <w:rPr>
                <w:sz w:val="14"/>
                <w:szCs w:val="14"/>
              </w:rPr>
            </w:pPr>
            <w:r w:rsidRPr="00B16169">
              <w:rPr>
                <w:sz w:val="14"/>
                <w:szCs w:val="14"/>
              </w:rPr>
              <w:t>Техническое перевооружение ТП-126 "Школа"</w:t>
            </w:r>
          </w:p>
        </w:tc>
        <w:tc>
          <w:tcPr>
            <w:tcW w:w="1333" w:type="dxa"/>
            <w:shd w:val="clear" w:color="auto" w:fill="auto"/>
            <w:tcMar>
              <w:left w:w="28" w:type="dxa"/>
              <w:right w:w="28" w:type="dxa"/>
            </w:tcMar>
            <w:vAlign w:val="center"/>
            <w:hideMark/>
          </w:tcPr>
          <w:p w14:paraId="1CD55F5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\Р\ТП\0076</w:t>
            </w:r>
          </w:p>
        </w:tc>
        <w:tc>
          <w:tcPr>
            <w:tcW w:w="0" w:type="auto"/>
            <w:shd w:val="clear" w:color="auto" w:fill="auto"/>
            <w:tcMar>
              <w:left w:w="28" w:type="dxa"/>
              <w:right w:w="28" w:type="dxa"/>
            </w:tcMar>
            <w:vAlign w:val="center"/>
            <w:hideMark/>
          </w:tcPr>
          <w:p w14:paraId="40B7AB27" w14:textId="77777777" w:rsidR="00B16169" w:rsidRPr="00B16169" w:rsidRDefault="00B16169" w:rsidP="00B16169">
            <w:pPr>
              <w:jc w:val="center"/>
              <w:rPr>
                <w:sz w:val="14"/>
                <w:szCs w:val="14"/>
              </w:rPr>
            </w:pPr>
            <w:r w:rsidRPr="00B16169">
              <w:rPr>
                <w:sz w:val="14"/>
                <w:szCs w:val="14"/>
              </w:rPr>
              <w:t>0,247</w:t>
            </w:r>
          </w:p>
        </w:tc>
        <w:tc>
          <w:tcPr>
            <w:tcW w:w="1110" w:type="dxa"/>
            <w:shd w:val="clear" w:color="auto" w:fill="auto"/>
            <w:tcMar>
              <w:left w:w="28" w:type="dxa"/>
              <w:right w:w="28" w:type="dxa"/>
            </w:tcMar>
            <w:vAlign w:val="center"/>
            <w:hideMark/>
          </w:tcPr>
          <w:p w14:paraId="612DDE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7BD741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A1C95C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5AA452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02B2DC0" w14:textId="77777777" w:rsidR="00B16169" w:rsidRPr="00B16169" w:rsidRDefault="00B16169" w:rsidP="00B16169">
            <w:pPr>
              <w:jc w:val="center"/>
              <w:rPr>
                <w:sz w:val="14"/>
                <w:szCs w:val="14"/>
              </w:rPr>
            </w:pPr>
            <w:r w:rsidRPr="00B16169">
              <w:rPr>
                <w:sz w:val="14"/>
                <w:szCs w:val="14"/>
              </w:rPr>
              <w:t>0,000</w:t>
            </w:r>
          </w:p>
        </w:tc>
      </w:tr>
      <w:tr w:rsidR="00B16169" w:rsidRPr="00B16169" w14:paraId="53644558" w14:textId="77777777" w:rsidTr="00500A5D">
        <w:trPr>
          <w:trHeight w:val="20"/>
        </w:trPr>
        <w:tc>
          <w:tcPr>
            <w:tcW w:w="2830" w:type="dxa"/>
            <w:shd w:val="clear" w:color="auto" w:fill="auto"/>
            <w:tcMar>
              <w:left w:w="28" w:type="dxa"/>
              <w:right w:w="28" w:type="dxa"/>
            </w:tcMar>
            <w:vAlign w:val="center"/>
            <w:hideMark/>
          </w:tcPr>
          <w:p w14:paraId="1BBF2D3F" w14:textId="77777777" w:rsidR="00B16169" w:rsidRPr="00B16169" w:rsidRDefault="00B16169" w:rsidP="00B16169">
            <w:pPr>
              <w:rPr>
                <w:sz w:val="14"/>
                <w:szCs w:val="14"/>
              </w:rPr>
            </w:pPr>
            <w:r w:rsidRPr="00B16169">
              <w:rPr>
                <w:sz w:val="14"/>
                <w:szCs w:val="14"/>
              </w:rPr>
              <w:lastRenderedPageBreak/>
              <w:t>Техническое перевооружение ТП-132 "Юбилейная"</w:t>
            </w:r>
          </w:p>
        </w:tc>
        <w:tc>
          <w:tcPr>
            <w:tcW w:w="1333" w:type="dxa"/>
            <w:shd w:val="clear" w:color="auto" w:fill="auto"/>
            <w:tcMar>
              <w:left w:w="28" w:type="dxa"/>
              <w:right w:w="28" w:type="dxa"/>
            </w:tcMar>
            <w:vAlign w:val="center"/>
            <w:hideMark/>
          </w:tcPr>
          <w:p w14:paraId="103786CF"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\Р\ТП\0077</w:t>
            </w:r>
          </w:p>
        </w:tc>
        <w:tc>
          <w:tcPr>
            <w:tcW w:w="0" w:type="auto"/>
            <w:shd w:val="clear" w:color="auto" w:fill="auto"/>
            <w:tcMar>
              <w:left w:w="28" w:type="dxa"/>
              <w:right w:w="28" w:type="dxa"/>
            </w:tcMar>
            <w:vAlign w:val="center"/>
            <w:hideMark/>
          </w:tcPr>
          <w:p w14:paraId="3D3B5A2A" w14:textId="77777777" w:rsidR="00B16169" w:rsidRPr="00B16169" w:rsidRDefault="00B16169" w:rsidP="00B16169">
            <w:pPr>
              <w:jc w:val="center"/>
              <w:rPr>
                <w:sz w:val="14"/>
                <w:szCs w:val="14"/>
              </w:rPr>
            </w:pPr>
            <w:r w:rsidRPr="00B16169">
              <w:rPr>
                <w:sz w:val="14"/>
                <w:szCs w:val="14"/>
              </w:rPr>
              <w:t>0,247</w:t>
            </w:r>
          </w:p>
        </w:tc>
        <w:tc>
          <w:tcPr>
            <w:tcW w:w="1110" w:type="dxa"/>
            <w:shd w:val="clear" w:color="auto" w:fill="auto"/>
            <w:tcMar>
              <w:left w:w="28" w:type="dxa"/>
              <w:right w:w="28" w:type="dxa"/>
            </w:tcMar>
            <w:vAlign w:val="center"/>
            <w:hideMark/>
          </w:tcPr>
          <w:p w14:paraId="28FEC21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69CF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65C131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5563E5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8A169CA" w14:textId="77777777" w:rsidR="00B16169" w:rsidRPr="00B16169" w:rsidRDefault="00B16169" w:rsidP="00B16169">
            <w:pPr>
              <w:jc w:val="center"/>
              <w:rPr>
                <w:sz w:val="14"/>
                <w:szCs w:val="14"/>
              </w:rPr>
            </w:pPr>
            <w:r w:rsidRPr="00B16169">
              <w:rPr>
                <w:sz w:val="14"/>
                <w:szCs w:val="14"/>
              </w:rPr>
              <w:t>0,000</w:t>
            </w:r>
          </w:p>
        </w:tc>
      </w:tr>
      <w:tr w:rsidR="00B16169" w:rsidRPr="00B16169" w14:paraId="55F5C7D7" w14:textId="77777777" w:rsidTr="00500A5D">
        <w:trPr>
          <w:trHeight w:val="20"/>
        </w:trPr>
        <w:tc>
          <w:tcPr>
            <w:tcW w:w="2830" w:type="dxa"/>
            <w:shd w:val="clear" w:color="auto" w:fill="auto"/>
            <w:tcMar>
              <w:left w:w="28" w:type="dxa"/>
              <w:right w:w="28" w:type="dxa"/>
            </w:tcMar>
            <w:vAlign w:val="center"/>
            <w:hideMark/>
          </w:tcPr>
          <w:p w14:paraId="48C52E70" w14:textId="77777777" w:rsidR="00B16169" w:rsidRPr="00B16169" w:rsidRDefault="00B16169" w:rsidP="00B16169">
            <w:pPr>
              <w:rPr>
                <w:sz w:val="14"/>
                <w:szCs w:val="14"/>
              </w:rPr>
            </w:pPr>
            <w:r w:rsidRPr="00B16169">
              <w:rPr>
                <w:sz w:val="14"/>
                <w:szCs w:val="14"/>
              </w:rPr>
              <w:t>Техническое перевооружение ТП-29</w:t>
            </w:r>
          </w:p>
        </w:tc>
        <w:tc>
          <w:tcPr>
            <w:tcW w:w="1333" w:type="dxa"/>
            <w:shd w:val="clear" w:color="auto" w:fill="auto"/>
            <w:tcMar>
              <w:left w:w="28" w:type="dxa"/>
              <w:right w:w="28" w:type="dxa"/>
            </w:tcMar>
            <w:vAlign w:val="center"/>
            <w:hideMark/>
          </w:tcPr>
          <w:p w14:paraId="4F9366FD" w14:textId="77777777" w:rsidR="00B16169" w:rsidRPr="00B16169" w:rsidRDefault="00B16169" w:rsidP="00B16169">
            <w:pPr>
              <w:jc w:val="center"/>
              <w:rPr>
                <w:sz w:val="14"/>
                <w:szCs w:val="14"/>
              </w:rPr>
            </w:pPr>
            <w:r w:rsidRPr="00B16169">
              <w:rPr>
                <w:sz w:val="14"/>
                <w:szCs w:val="14"/>
              </w:rPr>
              <w:t>J_ТП\Р\ТП\0036</w:t>
            </w:r>
          </w:p>
        </w:tc>
        <w:tc>
          <w:tcPr>
            <w:tcW w:w="0" w:type="auto"/>
            <w:shd w:val="clear" w:color="auto" w:fill="auto"/>
            <w:tcMar>
              <w:left w:w="28" w:type="dxa"/>
              <w:right w:w="28" w:type="dxa"/>
            </w:tcMar>
            <w:vAlign w:val="center"/>
            <w:hideMark/>
          </w:tcPr>
          <w:p w14:paraId="64E2CBC1"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6BAF8EC4" w14:textId="77777777" w:rsidR="00B16169" w:rsidRPr="00B16169" w:rsidRDefault="00B16169" w:rsidP="00B16169">
            <w:pPr>
              <w:jc w:val="center"/>
              <w:rPr>
                <w:sz w:val="14"/>
                <w:szCs w:val="14"/>
              </w:rPr>
            </w:pPr>
            <w:r w:rsidRPr="00B16169">
              <w:rPr>
                <w:sz w:val="14"/>
                <w:szCs w:val="14"/>
              </w:rPr>
              <w:t>0,087</w:t>
            </w:r>
          </w:p>
        </w:tc>
        <w:tc>
          <w:tcPr>
            <w:tcW w:w="4394" w:type="dxa"/>
            <w:shd w:val="clear" w:color="auto" w:fill="auto"/>
            <w:tcMar>
              <w:left w:w="28" w:type="dxa"/>
              <w:right w:w="28" w:type="dxa"/>
            </w:tcMar>
            <w:vAlign w:val="center"/>
            <w:hideMark/>
          </w:tcPr>
          <w:p w14:paraId="4904E55F"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5BE0443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5A55ECC"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432A521" w14:textId="77777777" w:rsidR="00B16169" w:rsidRPr="00B16169" w:rsidRDefault="00B16169" w:rsidP="00B16169">
            <w:pPr>
              <w:jc w:val="center"/>
              <w:rPr>
                <w:sz w:val="14"/>
                <w:szCs w:val="14"/>
              </w:rPr>
            </w:pPr>
            <w:r w:rsidRPr="00B16169">
              <w:rPr>
                <w:sz w:val="14"/>
                <w:szCs w:val="14"/>
              </w:rPr>
              <w:t>0,087</w:t>
            </w:r>
          </w:p>
        </w:tc>
      </w:tr>
      <w:tr w:rsidR="00B16169" w:rsidRPr="00B16169" w14:paraId="4745B4AD" w14:textId="77777777" w:rsidTr="00500A5D">
        <w:trPr>
          <w:trHeight w:val="20"/>
        </w:trPr>
        <w:tc>
          <w:tcPr>
            <w:tcW w:w="2830" w:type="dxa"/>
            <w:shd w:val="clear" w:color="auto" w:fill="auto"/>
            <w:tcMar>
              <w:left w:w="28" w:type="dxa"/>
              <w:right w:w="28" w:type="dxa"/>
            </w:tcMar>
            <w:vAlign w:val="center"/>
            <w:hideMark/>
          </w:tcPr>
          <w:p w14:paraId="51006FD3" w14:textId="77777777" w:rsidR="00B16169" w:rsidRPr="00B16169" w:rsidRDefault="00B16169" w:rsidP="00B16169">
            <w:pPr>
              <w:rPr>
                <w:sz w:val="14"/>
                <w:szCs w:val="14"/>
              </w:rPr>
            </w:pPr>
            <w:r w:rsidRPr="00B16169">
              <w:rPr>
                <w:sz w:val="14"/>
                <w:szCs w:val="14"/>
              </w:rPr>
              <w:t>Техническое перевооружение ТП-30</w:t>
            </w:r>
          </w:p>
        </w:tc>
        <w:tc>
          <w:tcPr>
            <w:tcW w:w="1333" w:type="dxa"/>
            <w:shd w:val="clear" w:color="auto" w:fill="auto"/>
            <w:tcMar>
              <w:left w:w="28" w:type="dxa"/>
              <w:right w:w="28" w:type="dxa"/>
            </w:tcMar>
            <w:vAlign w:val="center"/>
            <w:hideMark/>
          </w:tcPr>
          <w:p w14:paraId="18CEE100" w14:textId="77777777" w:rsidR="00B16169" w:rsidRPr="00B16169" w:rsidRDefault="00B16169" w:rsidP="00B16169">
            <w:pPr>
              <w:jc w:val="center"/>
              <w:rPr>
                <w:sz w:val="14"/>
                <w:szCs w:val="14"/>
              </w:rPr>
            </w:pPr>
            <w:r w:rsidRPr="00B16169">
              <w:rPr>
                <w:sz w:val="14"/>
                <w:szCs w:val="14"/>
              </w:rPr>
              <w:t>J_ТП\Р\ТП\0037</w:t>
            </w:r>
          </w:p>
        </w:tc>
        <w:tc>
          <w:tcPr>
            <w:tcW w:w="0" w:type="auto"/>
            <w:shd w:val="clear" w:color="auto" w:fill="auto"/>
            <w:tcMar>
              <w:left w:w="28" w:type="dxa"/>
              <w:right w:w="28" w:type="dxa"/>
            </w:tcMar>
            <w:vAlign w:val="center"/>
            <w:hideMark/>
          </w:tcPr>
          <w:p w14:paraId="539A6D54"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66610F6C" w14:textId="77777777" w:rsidR="00B16169" w:rsidRPr="00B16169" w:rsidRDefault="00B16169" w:rsidP="00B16169">
            <w:pPr>
              <w:jc w:val="center"/>
              <w:rPr>
                <w:sz w:val="14"/>
                <w:szCs w:val="14"/>
              </w:rPr>
            </w:pPr>
            <w:r w:rsidRPr="00B16169">
              <w:rPr>
                <w:sz w:val="14"/>
                <w:szCs w:val="14"/>
              </w:rPr>
              <w:t>0,087</w:t>
            </w:r>
          </w:p>
        </w:tc>
        <w:tc>
          <w:tcPr>
            <w:tcW w:w="4394" w:type="dxa"/>
            <w:shd w:val="clear" w:color="auto" w:fill="auto"/>
            <w:tcMar>
              <w:left w:w="28" w:type="dxa"/>
              <w:right w:w="28" w:type="dxa"/>
            </w:tcMar>
            <w:vAlign w:val="center"/>
            <w:hideMark/>
          </w:tcPr>
          <w:p w14:paraId="34998F4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0219957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87E2C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A14B3E2" w14:textId="77777777" w:rsidR="00B16169" w:rsidRPr="00B16169" w:rsidRDefault="00B16169" w:rsidP="00B16169">
            <w:pPr>
              <w:jc w:val="center"/>
              <w:rPr>
                <w:sz w:val="14"/>
                <w:szCs w:val="14"/>
              </w:rPr>
            </w:pPr>
            <w:r w:rsidRPr="00B16169">
              <w:rPr>
                <w:sz w:val="14"/>
                <w:szCs w:val="14"/>
              </w:rPr>
              <w:t>0,087</w:t>
            </w:r>
          </w:p>
        </w:tc>
      </w:tr>
      <w:tr w:rsidR="00B16169" w:rsidRPr="00B16169" w14:paraId="0E6C7E21" w14:textId="77777777" w:rsidTr="00500A5D">
        <w:trPr>
          <w:trHeight w:val="20"/>
        </w:trPr>
        <w:tc>
          <w:tcPr>
            <w:tcW w:w="2830" w:type="dxa"/>
            <w:shd w:val="clear" w:color="auto" w:fill="auto"/>
            <w:tcMar>
              <w:left w:w="28" w:type="dxa"/>
              <w:right w:w="28" w:type="dxa"/>
            </w:tcMar>
            <w:vAlign w:val="center"/>
            <w:hideMark/>
          </w:tcPr>
          <w:p w14:paraId="583126F0" w14:textId="77777777" w:rsidR="00B16169" w:rsidRPr="00B16169" w:rsidRDefault="00B16169" w:rsidP="00B16169">
            <w:pPr>
              <w:rPr>
                <w:sz w:val="14"/>
                <w:szCs w:val="14"/>
              </w:rPr>
            </w:pPr>
            <w:r w:rsidRPr="00B16169">
              <w:rPr>
                <w:sz w:val="14"/>
                <w:szCs w:val="14"/>
              </w:rPr>
              <w:t>Техническое перевооружение ТП-53</w:t>
            </w:r>
          </w:p>
        </w:tc>
        <w:tc>
          <w:tcPr>
            <w:tcW w:w="1333" w:type="dxa"/>
            <w:shd w:val="clear" w:color="auto" w:fill="auto"/>
            <w:tcMar>
              <w:left w:w="28" w:type="dxa"/>
              <w:right w:w="28" w:type="dxa"/>
            </w:tcMar>
            <w:vAlign w:val="center"/>
            <w:hideMark/>
          </w:tcPr>
          <w:p w14:paraId="70AFBA13" w14:textId="77777777" w:rsidR="00B16169" w:rsidRPr="00B16169" w:rsidRDefault="00B16169" w:rsidP="00B16169">
            <w:pPr>
              <w:jc w:val="center"/>
              <w:rPr>
                <w:sz w:val="14"/>
                <w:szCs w:val="14"/>
              </w:rPr>
            </w:pPr>
            <w:r w:rsidRPr="00B16169">
              <w:rPr>
                <w:sz w:val="14"/>
                <w:szCs w:val="14"/>
              </w:rPr>
              <w:t>J_ТП\Р\ТП\0038</w:t>
            </w:r>
          </w:p>
        </w:tc>
        <w:tc>
          <w:tcPr>
            <w:tcW w:w="0" w:type="auto"/>
            <w:shd w:val="clear" w:color="auto" w:fill="auto"/>
            <w:tcMar>
              <w:left w:w="28" w:type="dxa"/>
              <w:right w:w="28" w:type="dxa"/>
            </w:tcMar>
            <w:vAlign w:val="center"/>
            <w:hideMark/>
          </w:tcPr>
          <w:p w14:paraId="20825288" w14:textId="77777777" w:rsidR="00B16169" w:rsidRPr="00B16169" w:rsidRDefault="00B16169" w:rsidP="00B16169">
            <w:pPr>
              <w:jc w:val="center"/>
              <w:rPr>
                <w:sz w:val="14"/>
                <w:szCs w:val="14"/>
              </w:rPr>
            </w:pPr>
            <w:r w:rsidRPr="00B16169">
              <w:rPr>
                <w:sz w:val="14"/>
                <w:szCs w:val="14"/>
              </w:rPr>
              <w:t>0,258</w:t>
            </w:r>
          </w:p>
        </w:tc>
        <w:tc>
          <w:tcPr>
            <w:tcW w:w="1110" w:type="dxa"/>
            <w:shd w:val="clear" w:color="auto" w:fill="auto"/>
            <w:tcMar>
              <w:left w:w="28" w:type="dxa"/>
              <w:right w:w="28" w:type="dxa"/>
            </w:tcMar>
            <w:vAlign w:val="center"/>
            <w:hideMark/>
          </w:tcPr>
          <w:p w14:paraId="42A4E6F9" w14:textId="77777777" w:rsidR="00B16169" w:rsidRPr="00B16169" w:rsidRDefault="00B16169" w:rsidP="00B16169">
            <w:pPr>
              <w:jc w:val="center"/>
              <w:rPr>
                <w:sz w:val="14"/>
                <w:szCs w:val="14"/>
              </w:rPr>
            </w:pPr>
            <w:r w:rsidRPr="00B16169">
              <w:rPr>
                <w:sz w:val="14"/>
                <w:szCs w:val="14"/>
              </w:rPr>
              <w:t>0,274</w:t>
            </w:r>
          </w:p>
        </w:tc>
        <w:tc>
          <w:tcPr>
            <w:tcW w:w="4394" w:type="dxa"/>
            <w:shd w:val="clear" w:color="auto" w:fill="auto"/>
            <w:tcMar>
              <w:left w:w="28" w:type="dxa"/>
              <w:right w:w="28" w:type="dxa"/>
            </w:tcMar>
            <w:vAlign w:val="center"/>
            <w:hideMark/>
          </w:tcPr>
          <w:p w14:paraId="4B3DC7C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поопорные</w:t>
            </w:r>
            <w:proofErr w:type="spellEnd"/>
            <w:r w:rsidRPr="00B16169">
              <w:rPr>
                <w:color w:val="000000"/>
                <w:sz w:val="14"/>
                <w:szCs w:val="14"/>
              </w:rPr>
              <w:t xml:space="preserve"> схемы 6/0,4 </w:t>
            </w:r>
            <w:proofErr w:type="spellStart"/>
            <w:r w:rsidRPr="00B16169">
              <w:rPr>
                <w:color w:val="000000"/>
                <w:sz w:val="14"/>
                <w:szCs w:val="14"/>
              </w:rPr>
              <w:t>кВ</w:t>
            </w:r>
            <w:proofErr w:type="spellEnd"/>
            <w:r w:rsidRPr="00B16169">
              <w:rPr>
                <w:color w:val="000000"/>
                <w:sz w:val="14"/>
                <w:szCs w:val="14"/>
              </w:rPr>
              <w:t xml:space="preserve">, проект-аналог, схема </w:t>
            </w:r>
            <w:proofErr w:type="spellStart"/>
            <w:r w:rsidRPr="00B16169">
              <w:rPr>
                <w:color w:val="000000"/>
                <w:sz w:val="14"/>
                <w:szCs w:val="14"/>
              </w:rPr>
              <w:t>растановки</w:t>
            </w:r>
            <w:proofErr w:type="spellEnd"/>
            <w:r w:rsidRPr="00B16169">
              <w:rPr>
                <w:color w:val="000000"/>
                <w:sz w:val="14"/>
                <w:szCs w:val="14"/>
              </w:rPr>
              <w:t xml:space="preserve"> оборудования, паспорт, фото, ТУ </w:t>
            </w:r>
          </w:p>
        </w:tc>
        <w:tc>
          <w:tcPr>
            <w:tcW w:w="1134" w:type="dxa"/>
            <w:shd w:val="clear" w:color="auto" w:fill="auto"/>
            <w:tcMar>
              <w:left w:w="28" w:type="dxa"/>
              <w:right w:w="28" w:type="dxa"/>
            </w:tcMar>
            <w:vAlign w:val="center"/>
            <w:hideMark/>
          </w:tcPr>
          <w:p w14:paraId="1C27128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1FDFBE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7B60F0F" w14:textId="77777777" w:rsidR="00B16169" w:rsidRPr="00B16169" w:rsidRDefault="00B16169" w:rsidP="00B16169">
            <w:pPr>
              <w:jc w:val="center"/>
              <w:rPr>
                <w:sz w:val="14"/>
                <w:szCs w:val="14"/>
              </w:rPr>
            </w:pPr>
            <w:r w:rsidRPr="00B16169">
              <w:rPr>
                <w:sz w:val="14"/>
                <w:szCs w:val="14"/>
              </w:rPr>
              <w:t>0,274</w:t>
            </w:r>
          </w:p>
        </w:tc>
      </w:tr>
      <w:tr w:rsidR="00B16169" w:rsidRPr="00B16169" w14:paraId="343911DD" w14:textId="77777777" w:rsidTr="00500A5D">
        <w:trPr>
          <w:trHeight w:val="20"/>
        </w:trPr>
        <w:tc>
          <w:tcPr>
            <w:tcW w:w="2830" w:type="dxa"/>
            <w:shd w:val="clear" w:color="auto" w:fill="auto"/>
            <w:tcMar>
              <w:left w:w="28" w:type="dxa"/>
              <w:right w:w="28" w:type="dxa"/>
            </w:tcMar>
            <w:vAlign w:val="center"/>
            <w:hideMark/>
          </w:tcPr>
          <w:p w14:paraId="732F7CFF" w14:textId="77777777" w:rsidR="00B16169" w:rsidRPr="00B16169" w:rsidRDefault="00B16169" w:rsidP="00B16169">
            <w:pPr>
              <w:rPr>
                <w:sz w:val="14"/>
                <w:szCs w:val="14"/>
              </w:rPr>
            </w:pPr>
            <w:r w:rsidRPr="00B16169">
              <w:rPr>
                <w:sz w:val="14"/>
                <w:szCs w:val="14"/>
              </w:rPr>
              <w:t xml:space="preserve">Техническое перевооружение РП-19 </w:t>
            </w:r>
          </w:p>
        </w:tc>
        <w:tc>
          <w:tcPr>
            <w:tcW w:w="1333" w:type="dxa"/>
            <w:shd w:val="clear" w:color="auto" w:fill="auto"/>
            <w:tcMar>
              <w:left w:w="28" w:type="dxa"/>
              <w:right w:w="28" w:type="dxa"/>
            </w:tcMar>
            <w:vAlign w:val="center"/>
            <w:hideMark/>
          </w:tcPr>
          <w:p w14:paraId="7FDB27A3" w14:textId="77777777" w:rsidR="00B16169" w:rsidRPr="00B16169" w:rsidRDefault="00B16169" w:rsidP="00B16169">
            <w:pPr>
              <w:jc w:val="center"/>
              <w:rPr>
                <w:sz w:val="14"/>
                <w:szCs w:val="14"/>
              </w:rPr>
            </w:pPr>
            <w:r w:rsidRPr="00B16169">
              <w:rPr>
                <w:sz w:val="14"/>
                <w:szCs w:val="14"/>
              </w:rPr>
              <w:t>J_НК\Р\ТП\0013</w:t>
            </w:r>
          </w:p>
        </w:tc>
        <w:tc>
          <w:tcPr>
            <w:tcW w:w="0" w:type="auto"/>
            <w:shd w:val="clear" w:color="auto" w:fill="auto"/>
            <w:tcMar>
              <w:left w:w="28" w:type="dxa"/>
              <w:right w:w="28" w:type="dxa"/>
            </w:tcMar>
            <w:vAlign w:val="center"/>
            <w:hideMark/>
          </w:tcPr>
          <w:p w14:paraId="158C92BA" w14:textId="77777777" w:rsidR="00B16169" w:rsidRPr="00B16169" w:rsidRDefault="00B16169" w:rsidP="00B16169">
            <w:pPr>
              <w:jc w:val="center"/>
              <w:rPr>
                <w:sz w:val="14"/>
                <w:szCs w:val="14"/>
              </w:rPr>
            </w:pPr>
            <w:r w:rsidRPr="00B16169">
              <w:rPr>
                <w:sz w:val="14"/>
                <w:szCs w:val="14"/>
              </w:rPr>
              <w:t>0,270</w:t>
            </w:r>
          </w:p>
        </w:tc>
        <w:tc>
          <w:tcPr>
            <w:tcW w:w="1110" w:type="dxa"/>
            <w:shd w:val="clear" w:color="auto" w:fill="auto"/>
            <w:tcMar>
              <w:left w:w="28" w:type="dxa"/>
              <w:right w:w="28" w:type="dxa"/>
            </w:tcMar>
            <w:vAlign w:val="center"/>
            <w:hideMark/>
          </w:tcPr>
          <w:p w14:paraId="4CE59C7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FAFA8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0CF682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FDC2B3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C729E8B" w14:textId="77777777" w:rsidR="00B16169" w:rsidRPr="00B16169" w:rsidRDefault="00B16169" w:rsidP="00B16169">
            <w:pPr>
              <w:jc w:val="center"/>
              <w:rPr>
                <w:sz w:val="14"/>
                <w:szCs w:val="14"/>
              </w:rPr>
            </w:pPr>
            <w:r w:rsidRPr="00B16169">
              <w:rPr>
                <w:sz w:val="14"/>
                <w:szCs w:val="14"/>
              </w:rPr>
              <w:t>0,000</w:t>
            </w:r>
          </w:p>
        </w:tc>
      </w:tr>
      <w:tr w:rsidR="00B16169" w:rsidRPr="00B16169" w14:paraId="38ECF6FB" w14:textId="77777777" w:rsidTr="00500A5D">
        <w:trPr>
          <w:trHeight w:val="20"/>
        </w:trPr>
        <w:tc>
          <w:tcPr>
            <w:tcW w:w="2830" w:type="dxa"/>
            <w:shd w:val="clear" w:color="auto" w:fill="auto"/>
            <w:tcMar>
              <w:left w:w="28" w:type="dxa"/>
              <w:right w:w="28" w:type="dxa"/>
            </w:tcMar>
            <w:vAlign w:val="center"/>
            <w:hideMark/>
          </w:tcPr>
          <w:p w14:paraId="0C6F1D2F" w14:textId="77777777" w:rsidR="00B16169" w:rsidRPr="00B16169" w:rsidRDefault="00B16169" w:rsidP="00B16169">
            <w:pPr>
              <w:rPr>
                <w:sz w:val="14"/>
                <w:szCs w:val="14"/>
              </w:rPr>
            </w:pPr>
            <w:r w:rsidRPr="00B16169">
              <w:rPr>
                <w:sz w:val="14"/>
                <w:szCs w:val="14"/>
              </w:rPr>
              <w:t xml:space="preserve">Техническое перевооружение ТП-19 </w:t>
            </w:r>
          </w:p>
        </w:tc>
        <w:tc>
          <w:tcPr>
            <w:tcW w:w="1333" w:type="dxa"/>
            <w:shd w:val="clear" w:color="auto" w:fill="auto"/>
            <w:tcMar>
              <w:left w:w="28" w:type="dxa"/>
              <w:right w:w="28" w:type="dxa"/>
            </w:tcMar>
            <w:vAlign w:val="center"/>
            <w:hideMark/>
          </w:tcPr>
          <w:p w14:paraId="1DBF5C02" w14:textId="77777777" w:rsidR="00B16169" w:rsidRPr="00B16169" w:rsidRDefault="00B16169" w:rsidP="00B16169">
            <w:pPr>
              <w:jc w:val="center"/>
              <w:rPr>
                <w:sz w:val="14"/>
                <w:szCs w:val="14"/>
              </w:rPr>
            </w:pPr>
            <w:r w:rsidRPr="00B16169">
              <w:rPr>
                <w:sz w:val="14"/>
                <w:szCs w:val="14"/>
              </w:rPr>
              <w:t>J_НК\Р\ТП\0014</w:t>
            </w:r>
          </w:p>
        </w:tc>
        <w:tc>
          <w:tcPr>
            <w:tcW w:w="0" w:type="auto"/>
            <w:shd w:val="clear" w:color="auto" w:fill="auto"/>
            <w:tcMar>
              <w:left w:w="28" w:type="dxa"/>
              <w:right w:w="28" w:type="dxa"/>
            </w:tcMar>
            <w:vAlign w:val="center"/>
            <w:hideMark/>
          </w:tcPr>
          <w:p w14:paraId="51397A96" w14:textId="77777777" w:rsidR="00B16169" w:rsidRPr="00B16169" w:rsidRDefault="00B16169" w:rsidP="00B16169">
            <w:pPr>
              <w:jc w:val="center"/>
              <w:rPr>
                <w:sz w:val="14"/>
                <w:szCs w:val="14"/>
              </w:rPr>
            </w:pPr>
            <w:r w:rsidRPr="00B16169">
              <w:rPr>
                <w:sz w:val="14"/>
                <w:szCs w:val="14"/>
              </w:rPr>
              <w:t>0,152</w:t>
            </w:r>
          </w:p>
        </w:tc>
        <w:tc>
          <w:tcPr>
            <w:tcW w:w="1110" w:type="dxa"/>
            <w:shd w:val="clear" w:color="auto" w:fill="auto"/>
            <w:tcMar>
              <w:left w:w="28" w:type="dxa"/>
              <w:right w:w="28" w:type="dxa"/>
            </w:tcMar>
            <w:vAlign w:val="center"/>
            <w:hideMark/>
          </w:tcPr>
          <w:p w14:paraId="2520BFB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6850B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0ED1F8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E0180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057F2F" w14:textId="77777777" w:rsidR="00B16169" w:rsidRPr="00B16169" w:rsidRDefault="00B16169" w:rsidP="00B16169">
            <w:pPr>
              <w:jc w:val="center"/>
              <w:rPr>
                <w:sz w:val="14"/>
                <w:szCs w:val="14"/>
              </w:rPr>
            </w:pPr>
            <w:r w:rsidRPr="00B16169">
              <w:rPr>
                <w:sz w:val="14"/>
                <w:szCs w:val="14"/>
              </w:rPr>
              <w:t>0,000</w:t>
            </w:r>
          </w:p>
        </w:tc>
      </w:tr>
      <w:tr w:rsidR="00B16169" w:rsidRPr="00B16169" w14:paraId="1EF5C9A8" w14:textId="77777777" w:rsidTr="00500A5D">
        <w:trPr>
          <w:trHeight w:val="20"/>
        </w:trPr>
        <w:tc>
          <w:tcPr>
            <w:tcW w:w="2830" w:type="dxa"/>
            <w:shd w:val="clear" w:color="auto" w:fill="auto"/>
            <w:tcMar>
              <w:left w:w="28" w:type="dxa"/>
              <w:right w:w="28" w:type="dxa"/>
            </w:tcMar>
            <w:vAlign w:val="center"/>
            <w:hideMark/>
          </w:tcPr>
          <w:p w14:paraId="75CBCAE8" w14:textId="77777777" w:rsidR="00B16169" w:rsidRPr="00B16169" w:rsidRDefault="00B16169" w:rsidP="00B16169">
            <w:pPr>
              <w:rPr>
                <w:sz w:val="14"/>
                <w:szCs w:val="14"/>
              </w:rPr>
            </w:pPr>
            <w:r w:rsidRPr="00B16169">
              <w:rPr>
                <w:sz w:val="14"/>
                <w:szCs w:val="14"/>
              </w:rPr>
              <w:t xml:space="preserve">Техническое перевооружение РП-23 </w:t>
            </w:r>
          </w:p>
        </w:tc>
        <w:tc>
          <w:tcPr>
            <w:tcW w:w="1333" w:type="dxa"/>
            <w:shd w:val="clear" w:color="auto" w:fill="auto"/>
            <w:tcMar>
              <w:left w:w="28" w:type="dxa"/>
              <w:right w:w="28" w:type="dxa"/>
            </w:tcMar>
            <w:vAlign w:val="center"/>
            <w:hideMark/>
          </w:tcPr>
          <w:p w14:paraId="26340A50" w14:textId="77777777" w:rsidR="00B16169" w:rsidRPr="00B16169" w:rsidRDefault="00B16169" w:rsidP="00B16169">
            <w:pPr>
              <w:jc w:val="center"/>
              <w:rPr>
                <w:sz w:val="14"/>
                <w:szCs w:val="14"/>
              </w:rPr>
            </w:pPr>
            <w:r w:rsidRPr="00B16169">
              <w:rPr>
                <w:sz w:val="14"/>
                <w:szCs w:val="14"/>
              </w:rPr>
              <w:t>J_НК\Р\ТП\0015</w:t>
            </w:r>
          </w:p>
        </w:tc>
        <w:tc>
          <w:tcPr>
            <w:tcW w:w="0" w:type="auto"/>
            <w:shd w:val="clear" w:color="auto" w:fill="auto"/>
            <w:tcMar>
              <w:left w:w="28" w:type="dxa"/>
              <w:right w:w="28" w:type="dxa"/>
            </w:tcMar>
            <w:vAlign w:val="center"/>
            <w:hideMark/>
          </w:tcPr>
          <w:p w14:paraId="357C656C" w14:textId="77777777" w:rsidR="00B16169" w:rsidRPr="00B16169" w:rsidRDefault="00B16169" w:rsidP="00B16169">
            <w:pPr>
              <w:jc w:val="center"/>
              <w:rPr>
                <w:sz w:val="14"/>
                <w:szCs w:val="14"/>
              </w:rPr>
            </w:pPr>
            <w:r w:rsidRPr="00B16169">
              <w:rPr>
                <w:sz w:val="14"/>
                <w:szCs w:val="14"/>
              </w:rPr>
              <w:t>0,270</w:t>
            </w:r>
          </w:p>
        </w:tc>
        <w:tc>
          <w:tcPr>
            <w:tcW w:w="1110" w:type="dxa"/>
            <w:shd w:val="clear" w:color="auto" w:fill="auto"/>
            <w:tcMar>
              <w:left w:w="28" w:type="dxa"/>
              <w:right w:w="28" w:type="dxa"/>
            </w:tcMar>
            <w:vAlign w:val="center"/>
            <w:hideMark/>
          </w:tcPr>
          <w:p w14:paraId="004BA93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A779A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0F39B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C9D46B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8AF7A5C" w14:textId="77777777" w:rsidR="00B16169" w:rsidRPr="00B16169" w:rsidRDefault="00B16169" w:rsidP="00B16169">
            <w:pPr>
              <w:jc w:val="center"/>
              <w:rPr>
                <w:sz w:val="14"/>
                <w:szCs w:val="14"/>
              </w:rPr>
            </w:pPr>
            <w:r w:rsidRPr="00B16169">
              <w:rPr>
                <w:sz w:val="14"/>
                <w:szCs w:val="14"/>
              </w:rPr>
              <w:t>0,000</w:t>
            </w:r>
          </w:p>
        </w:tc>
      </w:tr>
      <w:tr w:rsidR="00B16169" w:rsidRPr="00B16169" w14:paraId="374501B4" w14:textId="77777777" w:rsidTr="00500A5D">
        <w:trPr>
          <w:trHeight w:val="20"/>
        </w:trPr>
        <w:tc>
          <w:tcPr>
            <w:tcW w:w="2830" w:type="dxa"/>
            <w:shd w:val="clear" w:color="auto" w:fill="auto"/>
            <w:tcMar>
              <w:left w:w="28" w:type="dxa"/>
              <w:right w:w="28" w:type="dxa"/>
            </w:tcMar>
            <w:vAlign w:val="center"/>
            <w:hideMark/>
          </w:tcPr>
          <w:p w14:paraId="5645E847" w14:textId="77777777" w:rsidR="00B16169" w:rsidRPr="00B16169" w:rsidRDefault="00B16169" w:rsidP="00B16169">
            <w:pPr>
              <w:rPr>
                <w:sz w:val="14"/>
                <w:szCs w:val="14"/>
              </w:rPr>
            </w:pPr>
            <w:r w:rsidRPr="00B16169">
              <w:rPr>
                <w:sz w:val="14"/>
                <w:szCs w:val="14"/>
              </w:rPr>
              <w:t xml:space="preserve">Техническое перевооружение ТП-23 </w:t>
            </w:r>
          </w:p>
        </w:tc>
        <w:tc>
          <w:tcPr>
            <w:tcW w:w="1333" w:type="dxa"/>
            <w:shd w:val="clear" w:color="auto" w:fill="auto"/>
            <w:tcMar>
              <w:left w:w="28" w:type="dxa"/>
              <w:right w:w="28" w:type="dxa"/>
            </w:tcMar>
            <w:vAlign w:val="center"/>
            <w:hideMark/>
          </w:tcPr>
          <w:p w14:paraId="52ECD91D" w14:textId="77777777" w:rsidR="00B16169" w:rsidRPr="00B16169" w:rsidRDefault="00B16169" w:rsidP="00B16169">
            <w:pPr>
              <w:jc w:val="center"/>
              <w:rPr>
                <w:sz w:val="14"/>
                <w:szCs w:val="14"/>
              </w:rPr>
            </w:pPr>
            <w:r w:rsidRPr="00B16169">
              <w:rPr>
                <w:sz w:val="14"/>
                <w:szCs w:val="14"/>
              </w:rPr>
              <w:t>J_НК\Р\ТП\0016</w:t>
            </w:r>
          </w:p>
        </w:tc>
        <w:tc>
          <w:tcPr>
            <w:tcW w:w="0" w:type="auto"/>
            <w:shd w:val="clear" w:color="auto" w:fill="auto"/>
            <w:tcMar>
              <w:left w:w="28" w:type="dxa"/>
              <w:right w:w="28" w:type="dxa"/>
            </w:tcMar>
            <w:vAlign w:val="center"/>
            <w:hideMark/>
          </w:tcPr>
          <w:p w14:paraId="635207E6" w14:textId="77777777" w:rsidR="00B16169" w:rsidRPr="00B16169" w:rsidRDefault="00B16169" w:rsidP="00B16169">
            <w:pPr>
              <w:jc w:val="center"/>
              <w:rPr>
                <w:sz w:val="14"/>
                <w:szCs w:val="14"/>
              </w:rPr>
            </w:pPr>
            <w:r w:rsidRPr="00B16169">
              <w:rPr>
                <w:sz w:val="14"/>
                <w:szCs w:val="14"/>
              </w:rPr>
              <w:t>0,148</w:t>
            </w:r>
          </w:p>
        </w:tc>
        <w:tc>
          <w:tcPr>
            <w:tcW w:w="1110" w:type="dxa"/>
            <w:shd w:val="clear" w:color="auto" w:fill="auto"/>
            <w:tcMar>
              <w:left w:w="28" w:type="dxa"/>
              <w:right w:w="28" w:type="dxa"/>
            </w:tcMar>
            <w:vAlign w:val="center"/>
            <w:hideMark/>
          </w:tcPr>
          <w:p w14:paraId="5D05DEA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53B1C7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7C091E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1A9D7A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BC31D39" w14:textId="77777777" w:rsidR="00B16169" w:rsidRPr="00B16169" w:rsidRDefault="00B16169" w:rsidP="00B16169">
            <w:pPr>
              <w:jc w:val="center"/>
              <w:rPr>
                <w:sz w:val="14"/>
                <w:szCs w:val="14"/>
              </w:rPr>
            </w:pPr>
            <w:r w:rsidRPr="00B16169">
              <w:rPr>
                <w:sz w:val="14"/>
                <w:szCs w:val="14"/>
              </w:rPr>
              <w:t>0,000</w:t>
            </w:r>
          </w:p>
        </w:tc>
      </w:tr>
      <w:tr w:rsidR="00B16169" w:rsidRPr="00B16169" w14:paraId="46B4A510" w14:textId="77777777" w:rsidTr="00500A5D">
        <w:trPr>
          <w:trHeight w:val="20"/>
        </w:trPr>
        <w:tc>
          <w:tcPr>
            <w:tcW w:w="2830" w:type="dxa"/>
            <w:shd w:val="clear" w:color="auto" w:fill="auto"/>
            <w:tcMar>
              <w:left w:w="28" w:type="dxa"/>
              <w:right w:w="28" w:type="dxa"/>
            </w:tcMar>
            <w:vAlign w:val="center"/>
            <w:hideMark/>
          </w:tcPr>
          <w:p w14:paraId="6D5F2E47" w14:textId="77777777" w:rsidR="00B16169" w:rsidRPr="00B16169" w:rsidRDefault="00B16169" w:rsidP="00B16169">
            <w:pPr>
              <w:rPr>
                <w:sz w:val="14"/>
                <w:szCs w:val="14"/>
              </w:rPr>
            </w:pPr>
            <w:r w:rsidRPr="00B16169">
              <w:rPr>
                <w:sz w:val="14"/>
                <w:szCs w:val="14"/>
              </w:rPr>
              <w:t>Техническое перевооружение КТП-28а</w:t>
            </w:r>
          </w:p>
        </w:tc>
        <w:tc>
          <w:tcPr>
            <w:tcW w:w="1333" w:type="dxa"/>
            <w:shd w:val="clear" w:color="auto" w:fill="auto"/>
            <w:tcMar>
              <w:left w:w="28" w:type="dxa"/>
              <w:right w:w="28" w:type="dxa"/>
            </w:tcMar>
            <w:vAlign w:val="center"/>
            <w:hideMark/>
          </w:tcPr>
          <w:p w14:paraId="777F5C77" w14:textId="77777777" w:rsidR="00B16169" w:rsidRPr="00B16169" w:rsidRDefault="00B16169" w:rsidP="00B16169">
            <w:pPr>
              <w:jc w:val="center"/>
              <w:rPr>
                <w:sz w:val="14"/>
                <w:szCs w:val="14"/>
              </w:rPr>
            </w:pPr>
            <w:r w:rsidRPr="00B16169">
              <w:rPr>
                <w:sz w:val="14"/>
                <w:szCs w:val="14"/>
              </w:rPr>
              <w:t>J_НК\Р\ТП\0017</w:t>
            </w:r>
          </w:p>
        </w:tc>
        <w:tc>
          <w:tcPr>
            <w:tcW w:w="0" w:type="auto"/>
            <w:shd w:val="clear" w:color="auto" w:fill="auto"/>
            <w:tcMar>
              <w:left w:w="28" w:type="dxa"/>
              <w:right w:w="28" w:type="dxa"/>
            </w:tcMar>
            <w:vAlign w:val="center"/>
            <w:hideMark/>
          </w:tcPr>
          <w:p w14:paraId="6C0B390A" w14:textId="77777777" w:rsidR="00B16169" w:rsidRPr="00B16169" w:rsidRDefault="00B16169" w:rsidP="00B16169">
            <w:pPr>
              <w:jc w:val="center"/>
              <w:rPr>
                <w:sz w:val="14"/>
                <w:szCs w:val="14"/>
              </w:rPr>
            </w:pPr>
            <w:r w:rsidRPr="00B16169">
              <w:rPr>
                <w:sz w:val="14"/>
                <w:szCs w:val="14"/>
              </w:rPr>
              <w:t>0,145</w:t>
            </w:r>
          </w:p>
        </w:tc>
        <w:tc>
          <w:tcPr>
            <w:tcW w:w="1110" w:type="dxa"/>
            <w:shd w:val="clear" w:color="auto" w:fill="auto"/>
            <w:tcMar>
              <w:left w:w="28" w:type="dxa"/>
              <w:right w:w="28" w:type="dxa"/>
            </w:tcMar>
            <w:vAlign w:val="center"/>
            <w:hideMark/>
          </w:tcPr>
          <w:p w14:paraId="05981F8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7FF6C3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CE76D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56CE41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76EED1" w14:textId="77777777" w:rsidR="00B16169" w:rsidRPr="00B16169" w:rsidRDefault="00B16169" w:rsidP="00B16169">
            <w:pPr>
              <w:jc w:val="center"/>
              <w:rPr>
                <w:sz w:val="14"/>
                <w:szCs w:val="14"/>
              </w:rPr>
            </w:pPr>
            <w:r w:rsidRPr="00B16169">
              <w:rPr>
                <w:sz w:val="14"/>
                <w:szCs w:val="14"/>
              </w:rPr>
              <w:t>0,000</w:t>
            </w:r>
          </w:p>
        </w:tc>
      </w:tr>
      <w:tr w:rsidR="00B16169" w:rsidRPr="00B16169" w14:paraId="0F31ADAB" w14:textId="77777777" w:rsidTr="00500A5D">
        <w:trPr>
          <w:trHeight w:val="20"/>
        </w:trPr>
        <w:tc>
          <w:tcPr>
            <w:tcW w:w="2830" w:type="dxa"/>
            <w:shd w:val="clear" w:color="auto" w:fill="auto"/>
            <w:tcMar>
              <w:left w:w="28" w:type="dxa"/>
              <w:right w:w="28" w:type="dxa"/>
            </w:tcMar>
            <w:vAlign w:val="center"/>
            <w:hideMark/>
          </w:tcPr>
          <w:p w14:paraId="1B2D2830" w14:textId="77777777" w:rsidR="00B16169" w:rsidRPr="00B16169" w:rsidRDefault="00B16169" w:rsidP="00B16169">
            <w:pPr>
              <w:rPr>
                <w:sz w:val="14"/>
                <w:szCs w:val="14"/>
              </w:rPr>
            </w:pPr>
            <w:r w:rsidRPr="00B16169">
              <w:rPr>
                <w:sz w:val="14"/>
                <w:szCs w:val="14"/>
              </w:rPr>
              <w:t xml:space="preserve">Техническое перевооружение ТП-365 </w:t>
            </w:r>
            <w:proofErr w:type="spellStart"/>
            <w:r w:rsidRPr="00B16169">
              <w:rPr>
                <w:sz w:val="14"/>
                <w:szCs w:val="14"/>
              </w:rPr>
              <w:t>г.Юрга</w:t>
            </w:r>
            <w:proofErr w:type="spellEnd"/>
          </w:p>
        </w:tc>
        <w:tc>
          <w:tcPr>
            <w:tcW w:w="1333" w:type="dxa"/>
            <w:shd w:val="clear" w:color="auto" w:fill="auto"/>
            <w:tcMar>
              <w:left w:w="28" w:type="dxa"/>
              <w:right w:w="28" w:type="dxa"/>
            </w:tcMar>
            <w:vAlign w:val="center"/>
            <w:hideMark/>
          </w:tcPr>
          <w:p w14:paraId="2E6B76F4" w14:textId="77777777" w:rsidR="00B16169" w:rsidRPr="00B16169" w:rsidRDefault="00B16169" w:rsidP="00B16169">
            <w:pPr>
              <w:jc w:val="center"/>
              <w:rPr>
                <w:sz w:val="14"/>
                <w:szCs w:val="14"/>
              </w:rPr>
            </w:pPr>
            <w:r w:rsidRPr="00B16169">
              <w:rPr>
                <w:sz w:val="14"/>
                <w:szCs w:val="14"/>
              </w:rPr>
              <w:t>N_Ю\Р\ТП\0003</w:t>
            </w:r>
          </w:p>
        </w:tc>
        <w:tc>
          <w:tcPr>
            <w:tcW w:w="0" w:type="auto"/>
            <w:shd w:val="clear" w:color="auto" w:fill="auto"/>
            <w:tcMar>
              <w:left w:w="28" w:type="dxa"/>
              <w:right w:w="28" w:type="dxa"/>
            </w:tcMar>
            <w:vAlign w:val="center"/>
            <w:hideMark/>
          </w:tcPr>
          <w:p w14:paraId="6BBF4D5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5073FF4" w14:textId="77777777" w:rsidR="00B16169" w:rsidRPr="00B16169" w:rsidRDefault="00B16169" w:rsidP="00B16169">
            <w:pPr>
              <w:jc w:val="center"/>
              <w:rPr>
                <w:sz w:val="14"/>
                <w:szCs w:val="14"/>
              </w:rPr>
            </w:pPr>
            <w:r w:rsidRPr="00B16169">
              <w:rPr>
                <w:sz w:val="14"/>
                <w:szCs w:val="14"/>
              </w:rPr>
              <w:t>0,139</w:t>
            </w:r>
          </w:p>
        </w:tc>
        <w:tc>
          <w:tcPr>
            <w:tcW w:w="4394" w:type="dxa"/>
            <w:shd w:val="clear" w:color="auto" w:fill="auto"/>
            <w:tcMar>
              <w:left w:w="28" w:type="dxa"/>
              <w:right w:w="28" w:type="dxa"/>
            </w:tcMar>
            <w:vAlign w:val="center"/>
            <w:hideMark/>
          </w:tcPr>
          <w:p w14:paraId="222D276B" w14:textId="77777777" w:rsidR="00B16169" w:rsidRPr="00B16169" w:rsidRDefault="00B16169" w:rsidP="00B16169">
            <w:pPr>
              <w:jc w:val="center"/>
              <w:rPr>
                <w:color w:val="000000"/>
                <w:sz w:val="14"/>
                <w:szCs w:val="14"/>
              </w:rPr>
            </w:pPr>
            <w:r w:rsidRPr="00B16169">
              <w:rPr>
                <w:color w:val="000000"/>
                <w:sz w:val="14"/>
                <w:szCs w:val="14"/>
              </w:rPr>
              <w:t xml:space="preserve">ПЗ, акт технического </w:t>
            </w:r>
            <w:proofErr w:type="spellStart"/>
            <w:r w:rsidRPr="00B16169">
              <w:rPr>
                <w:color w:val="000000"/>
                <w:sz w:val="14"/>
                <w:szCs w:val="14"/>
              </w:rPr>
              <w:t>освидетельсвования</w:t>
            </w:r>
            <w:proofErr w:type="spellEnd"/>
            <w:r w:rsidRPr="00B16169">
              <w:rPr>
                <w:color w:val="000000"/>
                <w:sz w:val="14"/>
                <w:szCs w:val="14"/>
              </w:rPr>
              <w:t>, однолинейная схема ТП, однолинейная схема э/снабжения, паспорт ТП, схема на ПКК, фото, ТУ, проект аналог</w:t>
            </w:r>
          </w:p>
        </w:tc>
        <w:tc>
          <w:tcPr>
            <w:tcW w:w="1134" w:type="dxa"/>
            <w:shd w:val="clear" w:color="auto" w:fill="auto"/>
            <w:tcMar>
              <w:left w:w="28" w:type="dxa"/>
              <w:right w:w="28" w:type="dxa"/>
            </w:tcMar>
            <w:vAlign w:val="center"/>
            <w:hideMark/>
          </w:tcPr>
          <w:p w14:paraId="394DFB0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FA510FD" w14:textId="77777777" w:rsidR="00B16169" w:rsidRPr="00B16169" w:rsidRDefault="00B16169" w:rsidP="00B16169">
            <w:pPr>
              <w:jc w:val="center"/>
              <w:rPr>
                <w:color w:val="000000"/>
                <w:sz w:val="14"/>
                <w:szCs w:val="14"/>
              </w:rPr>
            </w:pPr>
            <w:r w:rsidRPr="00B16169">
              <w:rPr>
                <w:color w:val="000000"/>
                <w:sz w:val="14"/>
                <w:szCs w:val="14"/>
              </w:rPr>
              <w:t>Для повышения надежности электроснабжения потребителей, безопасной эксплуатации электроустановки</w:t>
            </w:r>
          </w:p>
        </w:tc>
        <w:tc>
          <w:tcPr>
            <w:tcW w:w="956" w:type="dxa"/>
            <w:shd w:val="clear" w:color="auto" w:fill="auto"/>
            <w:tcMar>
              <w:left w:w="28" w:type="dxa"/>
              <w:right w:w="28" w:type="dxa"/>
            </w:tcMar>
            <w:vAlign w:val="center"/>
            <w:hideMark/>
          </w:tcPr>
          <w:p w14:paraId="7A89AFFE" w14:textId="77777777" w:rsidR="00B16169" w:rsidRPr="00B16169" w:rsidRDefault="00B16169" w:rsidP="00B16169">
            <w:pPr>
              <w:jc w:val="center"/>
              <w:rPr>
                <w:sz w:val="14"/>
                <w:szCs w:val="14"/>
              </w:rPr>
            </w:pPr>
            <w:r w:rsidRPr="00B16169">
              <w:rPr>
                <w:sz w:val="14"/>
                <w:szCs w:val="14"/>
              </w:rPr>
              <w:t>0,139</w:t>
            </w:r>
          </w:p>
        </w:tc>
      </w:tr>
      <w:tr w:rsidR="00B16169" w:rsidRPr="00B16169" w14:paraId="79749E01" w14:textId="77777777" w:rsidTr="00500A5D">
        <w:trPr>
          <w:trHeight w:val="20"/>
        </w:trPr>
        <w:tc>
          <w:tcPr>
            <w:tcW w:w="2830" w:type="dxa"/>
            <w:shd w:val="clear" w:color="auto" w:fill="auto"/>
            <w:tcMar>
              <w:left w:w="28" w:type="dxa"/>
              <w:right w:w="28" w:type="dxa"/>
            </w:tcMar>
            <w:vAlign w:val="center"/>
            <w:hideMark/>
          </w:tcPr>
          <w:p w14:paraId="7FE03F7A" w14:textId="77777777" w:rsidR="00B16169" w:rsidRPr="00B16169" w:rsidRDefault="00B16169" w:rsidP="00B16169">
            <w:pPr>
              <w:rPr>
                <w:sz w:val="14"/>
                <w:szCs w:val="14"/>
              </w:rPr>
            </w:pPr>
            <w:r w:rsidRPr="00B16169">
              <w:rPr>
                <w:sz w:val="14"/>
                <w:szCs w:val="14"/>
              </w:rPr>
              <w:t xml:space="preserve">Реконструкция ЛЭП-6 </w:t>
            </w:r>
            <w:proofErr w:type="spellStart"/>
            <w:r w:rsidRPr="00B16169">
              <w:rPr>
                <w:sz w:val="14"/>
                <w:szCs w:val="14"/>
              </w:rPr>
              <w:t>кВ</w:t>
            </w:r>
            <w:proofErr w:type="spellEnd"/>
            <w:r w:rsidRPr="00B16169">
              <w:rPr>
                <w:sz w:val="14"/>
                <w:szCs w:val="14"/>
              </w:rPr>
              <w:t xml:space="preserve"> ф.66 от РП-6 до ТП-140</w:t>
            </w:r>
          </w:p>
        </w:tc>
        <w:tc>
          <w:tcPr>
            <w:tcW w:w="1333" w:type="dxa"/>
            <w:shd w:val="clear" w:color="auto" w:fill="auto"/>
            <w:tcMar>
              <w:left w:w="28" w:type="dxa"/>
              <w:right w:w="28" w:type="dxa"/>
            </w:tcMar>
            <w:vAlign w:val="center"/>
            <w:hideMark/>
          </w:tcPr>
          <w:p w14:paraId="58F01AAA" w14:textId="77777777" w:rsidR="00B16169" w:rsidRPr="00B16169" w:rsidRDefault="00B16169" w:rsidP="00B16169">
            <w:pPr>
              <w:jc w:val="center"/>
              <w:rPr>
                <w:sz w:val="14"/>
                <w:szCs w:val="14"/>
              </w:rPr>
            </w:pPr>
            <w:r w:rsidRPr="00B16169">
              <w:rPr>
                <w:sz w:val="14"/>
                <w:szCs w:val="14"/>
              </w:rPr>
              <w:t>J_АС\Р\ЛЭП\0003</w:t>
            </w:r>
          </w:p>
        </w:tc>
        <w:tc>
          <w:tcPr>
            <w:tcW w:w="0" w:type="auto"/>
            <w:shd w:val="clear" w:color="auto" w:fill="auto"/>
            <w:tcMar>
              <w:left w:w="28" w:type="dxa"/>
              <w:right w:w="28" w:type="dxa"/>
            </w:tcMar>
            <w:vAlign w:val="center"/>
            <w:hideMark/>
          </w:tcPr>
          <w:p w14:paraId="0E3BC29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5A5556E" w14:textId="77777777" w:rsidR="00B16169" w:rsidRPr="00B16169" w:rsidRDefault="00B16169" w:rsidP="00B16169">
            <w:pPr>
              <w:jc w:val="center"/>
              <w:rPr>
                <w:sz w:val="14"/>
                <w:szCs w:val="14"/>
              </w:rPr>
            </w:pPr>
            <w:r w:rsidRPr="00B16169">
              <w:rPr>
                <w:sz w:val="14"/>
                <w:szCs w:val="14"/>
              </w:rPr>
              <w:t>1,247</w:t>
            </w:r>
          </w:p>
        </w:tc>
        <w:tc>
          <w:tcPr>
            <w:tcW w:w="4394" w:type="dxa"/>
            <w:shd w:val="clear" w:color="auto" w:fill="auto"/>
            <w:tcMar>
              <w:left w:w="28" w:type="dxa"/>
              <w:right w:w="28" w:type="dxa"/>
            </w:tcMar>
            <w:vAlign w:val="center"/>
            <w:hideMark/>
          </w:tcPr>
          <w:p w14:paraId="52CB1B6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схема </w:t>
            </w:r>
            <w:proofErr w:type="spellStart"/>
            <w:r w:rsidRPr="00B16169">
              <w:rPr>
                <w:color w:val="000000"/>
                <w:sz w:val="14"/>
                <w:szCs w:val="14"/>
              </w:rPr>
              <w:t>электр</w:t>
            </w:r>
            <w:proofErr w:type="spellEnd"/>
            <w:r w:rsidRPr="00B16169">
              <w:rPr>
                <w:color w:val="000000"/>
                <w:sz w:val="14"/>
                <w:szCs w:val="14"/>
              </w:rPr>
              <w:t>. КЛ 6кВ ф-66, проект, схема размещения, паспорт</w:t>
            </w:r>
          </w:p>
        </w:tc>
        <w:tc>
          <w:tcPr>
            <w:tcW w:w="1134" w:type="dxa"/>
            <w:shd w:val="clear" w:color="auto" w:fill="auto"/>
            <w:tcMar>
              <w:left w:w="28" w:type="dxa"/>
              <w:right w:w="28" w:type="dxa"/>
            </w:tcMar>
            <w:vAlign w:val="center"/>
            <w:hideMark/>
          </w:tcPr>
          <w:p w14:paraId="54E6177A"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tcPr>
          <w:p w14:paraId="1A1F88D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6D1CB64" w14:textId="77777777" w:rsidR="00B16169" w:rsidRPr="00B16169" w:rsidRDefault="00B16169" w:rsidP="00B16169">
            <w:pPr>
              <w:jc w:val="center"/>
              <w:rPr>
                <w:sz w:val="14"/>
                <w:szCs w:val="14"/>
              </w:rPr>
            </w:pPr>
            <w:r w:rsidRPr="00B16169">
              <w:rPr>
                <w:sz w:val="14"/>
                <w:szCs w:val="14"/>
              </w:rPr>
              <w:t>1,247</w:t>
            </w:r>
          </w:p>
        </w:tc>
      </w:tr>
      <w:tr w:rsidR="00B16169" w:rsidRPr="00B16169" w14:paraId="373D010D" w14:textId="77777777" w:rsidTr="00500A5D">
        <w:trPr>
          <w:trHeight w:val="20"/>
        </w:trPr>
        <w:tc>
          <w:tcPr>
            <w:tcW w:w="2830" w:type="dxa"/>
            <w:shd w:val="clear" w:color="auto" w:fill="auto"/>
            <w:tcMar>
              <w:left w:w="28" w:type="dxa"/>
              <w:right w:w="28" w:type="dxa"/>
            </w:tcMar>
            <w:vAlign w:val="center"/>
            <w:hideMark/>
          </w:tcPr>
          <w:p w14:paraId="09DE9509" w14:textId="77777777" w:rsidR="00B16169" w:rsidRPr="00B16169" w:rsidRDefault="00B16169" w:rsidP="00B16169">
            <w:pPr>
              <w:rPr>
                <w:sz w:val="14"/>
                <w:szCs w:val="14"/>
              </w:rPr>
            </w:pPr>
            <w:r w:rsidRPr="00B16169">
              <w:rPr>
                <w:sz w:val="14"/>
                <w:szCs w:val="14"/>
              </w:rPr>
              <w:t xml:space="preserve">Реконструкция ЛЭП-6 </w:t>
            </w:r>
            <w:proofErr w:type="spellStart"/>
            <w:r w:rsidRPr="00B16169">
              <w:rPr>
                <w:sz w:val="14"/>
                <w:szCs w:val="14"/>
              </w:rPr>
              <w:t>кВ</w:t>
            </w:r>
            <w:proofErr w:type="spellEnd"/>
            <w:r w:rsidRPr="00B16169">
              <w:rPr>
                <w:sz w:val="14"/>
                <w:szCs w:val="14"/>
              </w:rPr>
              <w:t xml:space="preserve"> ф.6-6-РТС (2КЛ-6 </w:t>
            </w:r>
            <w:proofErr w:type="spellStart"/>
            <w:r w:rsidRPr="00B16169">
              <w:rPr>
                <w:sz w:val="14"/>
                <w:szCs w:val="14"/>
              </w:rPr>
              <w:t>кВ</w:t>
            </w:r>
            <w:proofErr w:type="spellEnd"/>
            <w:r w:rsidRPr="00B16169">
              <w:rPr>
                <w:sz w:val="14"/>
                <w:szCs w:val="14"/>
              </w:rPr>
              <w:t xml:space="preserve"> - вынос из огородов)</w:t>
            </w:r>
          </w:p>
        </w:tc>
        <w:tc>
          <w:tcPr>
            <w:tcW w:w="1333" w:type="dxa"/>
            <w:shd w:val="clear" w:color="auto" w:fill="auto"/>
            <w:tcMar>
              <w:left w:w="28" w:type="dxa"/>
              <w:right w:w="28" w:type="dxa"/>
            </w:tcMar>
            <w:vAlign w:val="center"/>
            <w:hideMark/>
          </w:tcPr>
          <w:p w14:paraId="3B0839BC" w14:textId="77777777" w:rsidR="00B16169" w:rsidRPr="00B16169" w:rsidRDefault="00B16169" w:rsidP="00B16169">
            <w:pPr>
              <w:jc w:val="center"/>
              <w:rPr>
                <w:sz w:val="14"/>
                <w:szCs w:val="14"/>
              </w:rPr>
            </w:pPr>
            <w:r w:rsidRPr="00B16169">
              <w:rPr>
                <w:sz w:val="14"/>
                <w:szCs w:val="14"/>
              </w:rPr>
              <w:t>J_АС\Р\ЛЭП\0004</w:t>
            </w:r>
          </w:p>
        </w:tc>
        <w:tc>
          <w:tcPr>
            <w:tcW w:w="0" w:type="auto"/>
            <w:shd w:val="clear" w:color="auto" w:fill="auto"/>
            <w:tcMar>
              <w:left w:w="28" w:type="dxa"/>
              <w:right w:w="28" w:type="dxa"/>
            </w:tcMar>
            <w:vAlign w:val="center"/>
            <w:hideMark/>
          </w:tcPr>
          <w:p w14:paraId="459BB55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189A959" w14:textId="77777777" w:rsidR="00B16169" w:rsidRPr="00B16169" w:rsidRDefault="00B16169" w:rsidP="00B16169">
            <w:pPr>
              <w:jc w:val="center"/>
              <w:rPr>
                <w:sz w:val="14"/>
                <w:szCs w:val="14"/>
              </w:rPr>
            </w:pPr>
            <w:r w:rsidRPr="00B16169">
              <w:rPr>
                <w:sz w:val="14"/>
                <w:szCs w:val="14"/>
              </w:rPr>
              <w:t>1,238</w:t>
            </w:r>
          </w:p>
        </w:tc>
        <w:tc>
          <w:tcPr>
            <w:tcW w:w="4394" w:type="dxa"/>
            <w:shd w:val="clear" w:color="auto" w:fill="auto"/>
            <w:tcMar>
              <w:left w:w="28" w:type="dxa"/>
              <w:right w:w="28" w:type="dxa"/>
            </w:tcMar>
            <w:vAlign w:val="center"/>
            <w:hideMark/>
          </w:tcPr>
          <w:p w14:paraId="193278C7"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прохождения трассы, паспорт, фото </w:t>
            </w:r>
          </w:p>
        </w:tc>
        <w:tc>
          <w:tcPr>
            <w:tcW w:w="1134" w:type="dxa"/>
            <w:shd w:val="clear" w:color="auto" w:fill="auto"/>
            <w:tcMar>
              <w:left w:w="28" w:type="dxa"/>
              <w:right w:w="28" w:type="dxa"/>
            </w:tcMar>
            <w:vAlign w:val="center"/>
            <w:hideMark/>
          </w:tcPr>
          <w:p w14:paraId="40501BAC"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tcPr>
          <w:p w14:paraId="5C426F5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BB704B8" w14:textId="77777777" w:rsidR="00B16169" w:rsidRPr="00B16169" w:rsidRDefault="00B16169" w:rsidP="00B16169">
            <w:pPr>
              <w:jc w:val="center"/>
              <w:rPr>
                <w:sz w:val="14"/>
                <w:szCs w:val="14"/>
              </w:rPr>
            </w:pPr>
            <w:r w:rsidRPr="00B16169">
              <w:rPr>
                <w:sz w:val="14"/>
                <w:szCs w:val="14"/>
              </w:rPr>
              <w:t>1,238</w:t>
            </w:r>
          </w:p>
        </w:tc>
      </w:tr>
      <w:tr w:rsidR="00B16169" w:rsidRPr="00B16169" w14:paraId="094AE54E" w14:textId="77777777" w:rsidTr="00500A5D">
        <w:trPr>
          <w:trHeight w:val="20"/>
        </w:trPr>
        <w:tc>
          <w:tcPr>
            <w:tcW w:w="2830" w:type="dxa"/>
            <w:shd w:val="clear" w:color="auto" w:fill="auto"/>
            <w:tcMar>
              <w:left w:w="28" w:type="dxa"/>
              <w:right w:w="28" w:type="dxa"/>
            </w:tcMar>
            <w:vAlign w:val="center"/>
            <w:hideMark/>
          </w:tcPr>
          <w:p w14:paraId="3A5E3374" w14:textId="77777777" w:rsidR="00B16169" w:rsidRPr="00B16169" w:rsidRDefault="00B16169" w:rsidP="00B16169">
            <w:pPr>
              <w:rPr>
                <w:sz w:val="14"/>
                <w:szCs w:val="14"/>
              </w:rPr>
            </w:pPr>
            <w:r w:rsidRPr="00B16169">
              <w:rPr>
                <w:sz w:val="14"/>
                <w:szCs w:val="14"/>
              </w:rPr>
              <w:t>Реконструкция ЛЭП-10кВ ф.10-8-ТК до КТП-П-8</w:t>
            </w:r>
          </w:p>
        </w:tc>
        <w:tc>
          <w:tcPr>
            <w:tcW w:w="1333" w:type="dxa"/>
            <w:shd w:val="clear" w:color="auto" w:fill="auto"/>
            <w:tcMar>
              <w:left w:w="28" w:type="dxa"/>
              <w:right w:w="28" w:type="dxa"/>
            </w:tcMar>
            <w:vAlign w:val="center"/>
            <w:hideMark/>
          </w:tcPr>
          <w:p w14:paraId="4AE8B9EA" w14:textId="77777777" w:rsidR="00B16169" w:rsidRPr="00B16169" w:rsidRDefault="00B16169" w:rsidP="00B16169">
            <w:pPr>
              <w:jc w:val="center"/>
              <w:rPr>
                <w:sz w:val="14"/>
                <w:szCs w:val="14"/>
              </w:rPr>
            </w:pPr>
            <w:r w:rsidRPr="00B16169">
              <w:rPr>
                <w:sz w:val="14"/>
                <w:szCs w:val="14"/>
              </w:rPr>
              <w:t>K_К\Р\ЛЭП\0001</w:t>
            </w:r>
          </w:p>
        </w:tc>
        <w:tc>
          <w:tcPr>
            <w:tcW w:w="0" w:type="auto"/>
            <w:shd w:val="clear" w:color="auto" w:fill="auto"/>
            <w:tcMar>
              <w:left w:w="28" w:type="dxa"/>
              <w:right w:w="28" w:type="dxa"/>
            </w:tcMar>
            <w:vAlign w:val="center"/>
            <w:hideMark/>
          </w:tcPr>
          <w:p w14:paraId="5D31188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F85E62E" w14:textId="77777777" w:rsidR="00B16169" w:rsidRPr="00B16169" w:rsidRDefault="00B16169" w:rsidP="00B16169">
            <w:pPr>
              <w:jc w:val="center"/>
              <w:rPr>
                <w:sz w:val="14"/>
                <w:szCs w:val="14"/>
              </w:rPr>
            </w:pPr>
            <w:r w:rsidRPr="00B16169">
              <w:rPr>
                <w:sz w:val="14"/>
                <w:szCs w:val="14"/>
              </w:rPr>
              <w:t>0,930</w:t>
            </w:r>
          </w:p>
        </w:tc>
        <w:tc>
          <w:tcPr>
            <w:tcW w:w="4394" w:type="dxa"/>
            <w:shd w:val="clear" w:color="auto" w:fill="auto"/>
            <w:tcMar>
              <w:left w:w="28" w:type="dxa"/>
              <w:right w:w="28" w:type="dxa"/>
            </w:tcMar>
            <w:vAlign w:val="center"/>
            <w:hideMark/>
          </w:tcPr>
          <w:p w14:paraId="0EDC39F9"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31A8AEF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F4D2BB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E923012" w14:textId="77777777" w:rsidR="00B16169" w:rsidRPr="00B16169" w:rsidRDefault="00B16169" w:rsidP="00B16169">
            <w:pPr>
              <w:jc w:val="center"/>
              <w:rPr>
                <w:sz w:val="14"/>
                <w:szCs w:val="14"/>
              </w:rPr>
            </w:pPr>
            <w:r w:rsidRPr="00B16169">
              <w:rPr>
                <w:sz w:val="14"/>
                <w:szCs w:val="14"/>
              </w:rPr>
              <w:t>0,930</w:t>
            </w:r>
          </w:p>
        </w:tc>
      </w:tr>
      <w:tr w:rsidR="00B16169" w:rsidRPr="00B16169" w14:paraId="45F06BE5" w14:textId="77777777" w:rsidTr="00500A5D">
        <w:trPr>
          <w:trHeight w:val="20"/>
        </w:trPr>
        <w:tc>
          <w:tcPr>
            <w:tcW w:w="2830" w:type="dxa"/>
            <w:shd w:val="clear" w:color="auto" w:fill="auto"/>
            <w:tcMar>
              <w:left w:w="28" w:type="dxa"/>
              <w:right w:w="28" w:type="dxa"/>
            </w:tcMar>
            <w:vAlign w:val="center"/>
            <w:hideMark/>
          </w:tcPr>
          <w:p w14:paraId="194B8EBF"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на КЛ-6кВ Ф-703 </w:t>
            </w:r>
          </w:p>
        </w:tc>
        <w:tc>
          <w:tcPr>
            <w:tcW w:w="1333" w:type="dxa"/>
            <w:shd w:val="clear" w:color="auto" w:fill="auto"/>
            <w:tcMar>
              <w:left w:w="28" w:type="dxa"/>
              <w:right w:w="28" w:type="dxa"/>
            </w:tcMar>
            <w:vAlign w:val="center"/>
            <w:hideMark/>
          </w:tcPr>
          <w:p w14:paraId="02AFEBB7" w14:textId="77777777" w:rsidR="00B16169" w:rsidRPr="00B16169" w:rsidRDefault="00B16169" w:rsidP="00B16169">
            <w:pPr>
              <w:jc w:val="center"/>
              <w:rPr>
                <w:sz w:val="14"/>
                <w:szCs w:val="14"/>
              </w:rPr>
            </w:pPr>
            <w:r w:rsidRPr="00B16169">
              <w:rPr>
                <w:sz w:val="14"/>
                <w:szCs w:val="14"/>
              </w:rPr>
              <w:t>K_ТГ\Р\ЛЭП\0001</w:t>
            </w:r>
          </w:p>
        </w:tc>
        <w:tc>
          <w:tcPr>
            <w:tcW w:w="0" w:type="auto"/>
            <w:shd w:val="clear" w:color="auto" w:fill="auto"/>
            <w:tcMar>
              <w:left w:w="28" w:type="dxa"/>
              <w:right w:w="28" w:type="dxa"/>
            </w:tcMar>
            <w:vAlign w:val="center"/>
            <w:hideMark/>
          </w:tcPr>
          <w:p w14:paraId="31F2730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D34433E" w14:textId="77777777" w:rsidR="00B16169" w:rsidRPr="00B16169" w:rsidRDefault="00B16169" w:rsidP="00B16169">
            <w:pPr>
              <w:jc w:val="center"/>
              <w:rPr>
                <w:sz w:val="14"/>
                <w:szCs w:val="14"/>
              </w:rPr>
            </w:pPr>
            <w:r w:rsidRPr="00B16169">
              <w:rPr>
                <w:sz w:val="14"/>
                <w:szCs w:val="14"/>
              </w:rPr>
              <w:t>1,959</w:t>
            </w:r>
          </w:p>
        </w:tc>
        <w:tc>
          <w:tcPr>
            <w:tcW w:w="4394" w:type="dxa"/>
            <w:shd w:val="clear" w:color="auto" w:fill="auto"/>
            <w:tcMar>
              <w:left w:w="28" w:type="dxa"/>
              <w:right w:w="28" w:type="dxa"/>
            </w:tcMar>
            <w:vAlign w:val="center"/>
            <w:hideMark/>
          </w:tcPr>
          <w:p w14:paraId="19046EA1"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5A14C67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A0DC07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 в связи с отсутствием согласования выполнения работ с ОАО "РЖД"</w:t>
            </w:r>
          </w:p>
        </w:tc>
        <w:tc>
          <w:tcPr>
            <w:tcW w:w="956" w:type="dxa"/>
            <w:shd w:val="clear" w:color="auto" w:fill="auto"/>
            <w:tcMar>
              <w:left w:w="28" w:type="dxa"/>
              <w:right w:w="28" w:type="dxa"/>
            </w:tcMar>
            <w:vAlign w:val="center"/>
            <w:hideMark/>
          </w:tcPr>
          <w:p w14:paraId="2C9E09F3" w14:textId="77777777" w:rsidR="00B16169" w:rsidRPr="00B16169" w:rsidRDefault="00B16169" w:rsidP="00B16169">
            <w:pPr>
              <w:jc w:val="center"/>
              <w:rPr>
                <w:sz w:val="14"/>
                <w:szCs w:val="14"/>
              </w:rPr>
            </w:pPr>
            <w:r w:rsidRPr="00B16169">
              <w:rPr>
                <w:sz w:val="14"/>
                <w:szCs w:val="14"/>
              </w:rPr>
              <w:t>1,959</w:t>
            </w:r>
          </w:p>
        </w:tc>
      </w:tr>
      <w:tr w:rsidR="00B16169" w:rsidRPr="00B16169" w14:paraId="6DEB96E9" w14:textId="77777777" w:rsidTr="00500A5D">
        <w:trPr>
          <w:trHeight w:val="20"/>
        </w:trPr>
        <w:tc>
          <w:tcPr>
            <w:tcW w:w="2830" w:type="dxa"/>
            <w:shd w:val="clear" w:color="auto" w:fill="auto"/>
            <w:tcMar>
              <w:left w:w="28" w:type="dxa"/>
              <w:right w:w="28" w:type="dxa"/>
            </w:tcMar>
            <w:vAlign w:val="center"/>
            <w:hideMark/>
          </w:tcPr>
          <w:p w14:paraId="33680802" w14:textId="77777777" w:rsidR="00B16169" w:rsidRPr="00B16169" w:rsidRDefault="00B16169" w:rsidP="00B16169">
            <w:pPr>
              <w:rPr>
                <w:sz w:val="14"/>
                <w:szCs w:val="14"/>
              </w:rPr>
            </w:pPr>
            <w:r w:rsidRPr="00B16169">
              <w:rPr>
                <w:sz w:val="14"/>
                <w:szCs w:val="14"/>
              </w:rPr>
              <w:lastRenderedPageBreak/>
              <w:t xml:space="preserve">Реконструкция КЛ-10 </w:t>
            </w:r>
            <w:proofErr w:type="spellStart"/>
            <w:r w:rsidRPr="00B16169">
              <w:rPr>
                <w:sz w:val="14"/>
                <w:szCs w:val="14"/>
              </w:rPr>
              <w:t>кВ</w:t>
            </w:r>
            <w:proofErr w:type="spellEnd"/>
            <w:r w:rsidRPr="00B16169">
              <w:rPr>
                <w:sz w:val="14"/>
                <w:szCs w:val="14"/>
              </w:rPr>
              <w:t xml:space="preserve"> Ф-6 п. Таежный</w:t>
            </w:r>
          </w:p>
        </w:tc>
        <w:tc>
          <w:tcPr>
            <w:tcW w:w="1333" w:type="dxa"/>
            <w:shd w:val="clear" w:color="auto" w:fill="auto"/>
            <w:tcMar>
              <w:left w:w="28" w:type="dxa"/>
              <w:right w:w="28" w:type="dxa"/>
            </w:tcMar>
            <w:vAlign w:val="center"/>
            <w:hideMark/>
          </w:tcPr>
          <w:p w14:paraId="39080A12" w14:textId="77777777" w:rsidR="00B16169" w:rsidRPr="00B16169" w:rsidRDefault="00B16169" w:rsidP="00B16169">
            <w:pPr>
              <w:jc w:val="center"/>
              <w:rPr>
                <w:sz w:val="14"/>
                <w:szCs w:val="14"/>
              </w:rPr>
            </w:pPr>
            <w:r w:rsidRPr="00B16169">
              <w:rPr>
                <w:sz w:val="14"/>
                <w:szCs w:val="14"/>
              </w:rPr>
              <w:t>K_ТГ\Р\ЛЭП\0002</w:t>
            </w:r>
          </w:p>
        </w:tc>
        <w:tc>
          <w:tcPr>
            <w:tcW w:w="0" w:type="auto"/>
            <w:shd w:val="clear" w:color="auto" w:fill="auto"/>
            <w:tcMar>
              <w:left w:w="28" w:type="dxa"/>
              <w:right w:w="28" w:type="dxa"/>
            </w:tcMar>
            <w:vAlign w:val="center"/>
            <w:hideMark/>
          </w:tcPr>
          <w:p w14:paraId="04772A1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A973848" w14:textId="77777777" w:rsidR="00B16169" w:rsidRPr="00B16169" w:rsidRDefault="00B16169" w:rsidP="00B16169">
            <w:pPr>
              <w:jc w:val="center"/>
              <w:rPr>
                <w:sz w:val="14"/>
                <w:szCs w:val="14"/>
              </w:rPr>
            </w:pPr>
            <w:r w:rsidRPr="00B16169">
              <w:rPr>
                <w:sz w:val="14"/>
                <w:szCs w:val="14"/>
              </w:rPr>
              <w:t>1,737</w:t>
            </w:r>
          </w:p>
        </w:tc>
        <w:tc>
          <w:tcPr>
            <w:tcW w:w="4394" w:type="dxa"/>
            <w:shd w:val="clear" w:color="auto" w:fill="auto"/>
            <w:tcMar>
              <w:left w:w="28" w:type="dxa"/>
              <w:right w:w="28" w:type="dxa"/>
            </w:tcMar>
            <w:vAlign w:val="center"/>
            <w:hideMark/>
          </w:tcPr>
          <w:p w14:paraId="4657004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2B20FF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41A3EDB"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 в связи с отсутствием согласования выполнения работ с ОАО "РЖД"</w:t>
            </w:r>
          </w:p>
        </w:tc>
        <w:tc>
          <w:tcPr>
            <w:tcW w:w="956" w:type="dxa"/>
            <w:shd w:val="clear" w:color="auto" w:fill="auto"/>
            <w:tcMar>
              <w:left w:w="28" w:type="dxa"/>
              <w:right w:w="28" w:type="dxa"/>
            </w:tcMar>
            <w:vAlign w:val="center"/>
            <w:hideMark/>
          </w:tcPr>
          <w:p w14:paraId="0DEA3B24" w14:textId="77777777" w:rsidR="00B16169" w:rsidRPr="00B16169" w:rsidRDefault="00B16169" w:rsidP="00B16169">
            <w:pPr>
              <w:jc w:val="center"/>
              <w:rPr>
                <w:sz w:val="14"/>
                <w:szCs w:val="14"/>
              </w:rPr>
            </w:pPr>
            <w:r w:rsidRPr="00B16169">
              <w:rPr>
                <w:sz w:val="14"/>
                <w:szCs w:val="14"/>
              </w:rPr>
              <w:t>1,737</w:t>
            </w:r>
          </w:p>
        </w:tc>
      </w:tr>
      <w:tr w:rsidR="00B16169" w:rsidRPr="00B16169" w14:paraId="22EA7BAC" w14:textId="77777777" w:rsidTr="00500A5D">
        <w:trPr>
          <w:trHeight w:val="20"/>
        </w:trPr>
        <w:tc>
          <w:tcPr>
            <w:tcW w:w="2830" w:type="dxa"/>
            <w:shd w:val="clear" w:color="auto" w:fill="auto"/>
            <w:tcMar>
              <w:left w:w="28" w:type="dxa"/>
              <w:right w:w="28" w:type="dxa"/>
            </w:tcMar>
            <w:vAlign w:val="center"/>
            <w:hideMark/>
          </w:tcPr>
          <w:p w14:paraId="020969C0"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Ф-6-11-П, п. </w:t>
            </w:r>
            <w:proofErr w:type="spellStart"/>
            <w:r w:rsidRPr="00B16169">
              <w:rPr>
                <w:sz w:val="14"/>
                <w:szCs w:val="14"/>
              </w:rPr>
              <w:t>Макаракский</w:t>
            </w:r>
            <w:proofErr w:type="spellEnd"/>
          </w:p>
        </w:tc>
        <w:tc>
          <w:tcPr>
            <w:tcW w:w="1333" w:type="dxa"/>
            <w:shd w:val="clear" w:color="auto" w:fill="auto"/>
            <w:tcMar>
              <w:left w:w="28" w:type="dxa"/>
              <w:right w:w="28" w:type="dxa"/>
            </w:tcMar>
            <w:vAlign w:val="center"/>
            <w:hideMark/>
          </w:tcPr>
          <w:p w14:paraId="3E2A9D07"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\Р\ЛЭП\0003</w:t>
            </w:r>
          </w:p>
        </w:tc>
        <w:tc>
          <w:tcPr>
            <w:tcW w:w="0" w:type="auto"/>
            <w:shd w:val="clear" w:color="auto" w:fill="auto"/>
            <w:tcMar>
              <w:left w:w="28" w:type="dxa"/>
              <w:right w:w="28" w:type="dxa"/>
            </w:tcMar>
            <w:vAlign w:val="center"/>
            <w:hideMark/>
          </w:tcPr>
          <w:p w14:paraId="03D6EAD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6FB132A" w14:textId="77777777" w:rsidR="00B16169" w:rsidRPr="00B16169" w:rsidRDefault="00B16169" w:rsidP="00B16169">
            <w:pPr>
              <w:jc w:val="center"/>
              <w:rPr>
                <w:sz w:val="14"/>
                <w:szCs w:val="14"/>
              </w:rPr>
            </w:pPr>
            <w:r w:rsidRPr="00B16169">
              <w:rPr>
                <w:sz w:val="14"/>
                <w:szCs w:val="14"/>
              </w:rPr>
              <w:t>3,875</w:t>
            </w:r>
          </w:p>
        </w:tc>
        <w:tc>
          <w:tcPr>
            <w:tcW w:w="4394" w:type="dxa"/>
            <w:shd w:val="clear" w:color="auto" w:fill="auto"/>
            <w:tcMar>
              <w:left w:w="28" w:type="dxa"/>
              <w:right w:w="28" w:type="dxa"/>
            </w:tcMar>
            <w:vAlign w:val="center"/>
            <w:hideMark/>
          </w:tcPr>
          <w:p w14:paraId="491B17C9"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2F6C589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A8F087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C43DFB9" w14:textId="77777777" w:rsidR="00B16169" w:rsidRPr="00B16169" w:rsidRDefault="00B16169" w:rsidP="00B16169">
            <w:pPr>
              <w:jc w:val="center"/>
              <w:rPr>
                <w:sz w:val="14"/>
                <w:szCs w:val="14"/>
              </w:rPr>
            </w:pPr>
            <w:r w:rsidRPr="00B16169">
              <w:rPr>
                <w:sz w:val="14"/>
                <w:szCs w:val="14"/>
              </w:rPr>
              <w:t>3,875</w:t>
            </w:r>
          </w:p>
        </w:tc>
      </w:tr>
      <w:tr w:rsidR="00B16169" w:rsidRPr="00B16169" w14:paraId="403C1C36" w14:textId="77777777" w:rsidTr="00500A5D">
        <w:trPr>
          <w:trHeight w:val="20"/>
        </w:trPr>
        <w:tc>
          <w:tcPr>
            <w:tcW w:w="2830" w:type="dxa"/>
            <w:shd w:val="clear" w:color="auto" w:fill="auto"/>
            <w:tcMar>
              <w:left w:w="28" w:type="dxa"/>
              <w:right w:w="28" w:type="dxa"/>
            </w:tcMar>
            <w:vAlign w:val="center"/>
            <w:hideMark/>
          </w:tcPr>
          <w:p w14:paraId="1897498F" w14:textId="77777777" w:rsidR="00B16169" w:rsidRPr="00B16169" w:rsidRDefault="00B16169" w:rsidP="00B16169">
            <w:pPr>
              <w:rPr>
                <w:sz w:val="14"/>
                <w:szCs w:val="14"/>
              </w:rPr>
            </w:pPr>
            <w:r w:rsidRPr="00B16169">
              <w:rPr>
                <w:sz w:val="14"/>
                <w:szCs w:val="14"/>
              </w:rPr>
              <w:t>Реконструкция ВЛ-10кВ ф.10-5"МЧ"</w:t>
            </w:r>
          </w:p>
        </w:tc>
        <w:tc>
          <w:tcPr>
            <w:tcW w:w="1333" w:type="dxa"/>
            <w:shd w:val="clear" w:color="auto" w:fill="auto"/>
            <w:tcMar>
              <w:left w:w="28" w:type="dxa"/>
              <w:right w:w="28" w:type="dxa"/>
            </w:tcMar>
            <w:vAlign w:val="center"/>
            <w:hideMark/>
          </w:tcPr>
          <w:p w14:paraId="7EED9EC7" w14:textId="77777777" w:rsidR="00B16169" w:rsidRPr="00B16169" w:rsidRDefault="00B16169" w:rsidP="00B16169">
            <w:pPr>
              <w:jc w:val="center"/>
              <w:rPr>
                <w:sz w:val="14"/>
                <w:szCs w:val="14"/>
              </w:rPr>
            </w:pPr>
            <w:r w:rsidRPr="00B16169">
              <w:rPr>
                <w:sz w:val="14"/>
                <w:szCs w:val="14"/>
              </w:rPr>
              <w:t xml:space="preserve">K_ТП\Р\ЛЭП\0001  </w:t>
            </w:r>
          </w:p>
        </w:tc>
        <w:tc>
          <w:tcPr>
            <w:tcW w:w="0" w:type="auto"/>
            <w:shd w:val="clear" w:color="auto" w:fill="auto"/>
            <w:tcMar>
              <w:left w:w="28" w:type="dxa"/>
              <w:right w:w="28" w:type="dxa"/>
            </w:tcMar>
            <w:vAlign w:val="center"/>
            <w:hideMark/>
          </w:tcPr>
          <w:p w14:paraId="7CF1427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E8F809C" w14:textId="77777777" w:rsidR="00B16169" w:rsidRPr="00B16169" w:rsidRDefault="00B16169" w:rsidP="00B16169">
            <w:pPr>
              <w:jc w:val="center"/>
              <w:rPr>
                <w:sz w:val="14"/>
                <w:szCs w:val="14"/>
              </w:rPr>
            </w:pPr>
            <w:r w:rsidRPr="00B16169">
              <w:rPr>
                <w:sz w:val="14"/>
                <w:szCs w:val="14"/>
              </w:rPr>
              <w:t>10,106</w:t>
            </w:r>
          </w:p>
        </w:tc>
        <w:tc>
          <w:tcPr>
            <w:tcW w:w="4394" w:type="dxa"/>
            <w:shd w:val="clear" w:color="auto" w:fill="auto"/>
            <w:tcMar>
              <w:left w:w="28" w:type="dxa"/>
              <w:right w:w="28" w:type="dxa"/>
            </w:tcMar>
            <w:vAlign w:val="center"/>
            <w:hideMark/>
          </w:tcPr>
          <w:p w14:paraId="7245AF1E"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765C18E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634D58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3EF5927" w14:textId="77777777" w:rsidR="00B16169" w:rsidRPr="00B16169" w:rsidRDefault="00B16169" w:rsidP="00B16169">
            <w:pPr>
              <w:jc w:val="center"/>
              <w:rPr>
                <w:sz w:val="14"/>
                <w:szCs w:val="14"/>
              </w:rPr>
            </w:pPr>
            <w:r w:rsidRPr="00B16169">
              <w:rPr>
                <w:sz w:val="14"/>
                <w:szCs w:val="14"/>
              </w:rPr>
              <w:t>10,106</w:t>
            </w:r>
          </w:p>
        </w:tc>
      </w:tr>
      <w:tr w:rsidR="00B16169" w:rsidRPr="00B16169" w14:paraId="04E1C6CB" w14:textId="77777777" w:rsidTr="00500A5D">
        <w:trPr>
          <w:trHeight w:val="20"/>
        </w:trPr>
        <w:tc>
          <w:tcPr>
            <w:tcW w:w="2830" w:type="dxa"/>
            <w:shd w:val="clear" w:color="auto" w:fill="auto"/>
            <w:tcMar>
              <w:left w:w="28" w:type="dxa"/>
              <w:right w:w="28" w:type="dxa"/>
            </w:tcMar>
            <w:vAlign w:val="center"/>
            <w:hideMark/>
          </w:tcPr>
          <w:p w14:paraId="5D1324F3" w14:textId="77777777" w:rsidR="00B16169" w:rsidRPr="00B16169" w:rsidRDefault="00B16169" w:rsidP="00B16169">
            <w:pPr>
              <w:rPr>
                <w:sz w:val="14"/>
                <w:szCs w:val="14"/>
              </w:rPr>
            </w:pPr>
            <w:r w:rsidRPr="00B16169">
              <w:rPr>
                <w:sz w:val="14"/>
                <w:szCs w:val="14"/>
              </w:rPr>
              <w:t xml:space="preserve">Реконструкция ЛЭП 6 (10) </w:t>
            </w:r>
            <w:proofErr w:type="spellStart"/>
            <w:r w:rsidRPr="00B16169">
              <w:rPr>
                <w:sz w:val="14"/>
                <w:szCs w:val="14"/>
              </w:rPr>
              <w:t>кВ</w:t>
            </w:r>
            <w:proofErr w:type="spellEnd"/>
            <w:r w:rsidRPr="00B16169">
              <w:rPr>
                <w:sz w:val="14"/>
                <w:szCs w:val="14"/>
              </w:rPr>
              <w:t xml:space="preserve"> Ф-6-6-МЗ до ТП-20</w:t>
            </w:r>
          </w:p>
        </w:tc>
        <w:tc>
          <w:tcPr>
            <w:tcW w:w="1333" w:type="dxa"/>
            <w:shd w:val="clear" w:color="auto" w:fill="auto"/>
            <w:tcMar>
              <w:left w:w="28" w:type="dxa"/>
              <w:right w:w="28" w:type="dxa"/>
            </w:tcMar>
            <w:vAlign w:val="center"/>
            <w:hideMark/>
          </w:tcPr>
          <w:p w14:paraId="427D563E" w14:textId="77777777" w:rsidR="00B16169" w:rsidRPr="00B16169" w:rsidRDefault="00B16169" w:rsidP="00B16169">
            <w:pPr>
              <w:jc w:val="center"/>
              <w:rPr>
                <w:sz w:val="14"/>
                <w:szCs w:val="14"/>
              </w:rPr>
            </w:pPr>
            <w:r w:rsidRPr="00B16169">
              <w:rPr>
                <w:sz w:val="14"/>
                <w:szCs w:val="14"/>
              </w:rPr>
              <w:t>J_Я\Р\ЛЭП\0002</w:t>
            </w:r>
          </w:p>
        </w:tc>
        <w:tc>
          <w:tcPr>
            <w:tcW w:w="0" w:type="auto"/>
            <w:shd w:val="clear" w:color="auto" w:fill="auto"/>
            <w:tcMar>
              <w:left w:w="28" w:type="dxa"/>
              <w:right w:w="28" w:type="dxa"/>
            </w:tcMar>
            <w:vAlign w:val="center"/>
            <w:hideMark/>
          </w:tcPr>
          <w:p w14:paraId="5D626BC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CE8B2A" w14:textId="77777777" w:rsidR="00B16169" w:rsidRPr="00B16169" w:rsidRDefault="00B16169" w:rsidP="00B16169">
            <w:pPr>
              <w:jc w:val="center"/>
              <w:rPr>
                <w:sz w:val="14"/>
                <w:szCs w:val="14"/>
              </w:rPr>
            </w:pPr>
            <w:r w:rsidRPr="00B16169">
              <w:rPr>
                <w:sz w:val="14"/>
                <w:szCs w:val="14"/>
              </w:rPr>
              <w:t>1,515</w:t>
            </w:r>
          </w:p>
        </w:tc>
        <w:tc>
          <w:tcPr>
            <w:tcW w:w="4394" w:type="dxa"/>
            <w:shd w:val="clear" w:color="auto" w:fill="auto"/>
            <w:tcMar>
              <w:left w:w="28" w:type="dxa"/>
              <w:right w:w="28" w:type="dxa"/>
            </w:tcMar>
            <w:vAlign w:val="center"/>
            <w:hideMark/>
          </w:tcPr>
          <w:p w14:paraId="45BD8F1E"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42848F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884081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C383F51" w14:textId="77777777" w:rsidR="00B16169" w:rsidRPr="00B16169" w:rsidRDefault="00B16169" w:rsidP="00B16169">
            <w:pPr>
              <w:jc w:val="center"/>
              <w:rPr>
                <w:sz w:val="14"/>
                <w:szCs w:val="14"/>
              </w:rPr>
            </w:pPr>
            <w:r w:rsidRPr="00B16169">
              <w:rPr>
                <w:sz w:val="14"/>
                <w:szCs w:val="14"/>
              </w:rPr>
              <w:t>1,515</w:t>
            </w:r>
          </w:p>
        </w:tc>
      </w:tr>
      <w:tr w:rsidR="00B16169" w:rsidRPr="00B16169" w14:paraId="0791A43E" w14:textId="77777777" w:rsidTr="00500A5D">
        <w:trPr>
          <w:trHeight w:val="20"/>
        </w:trPr>
        <w:tc>
          <w:tcPr>
            <w:tcW w:w="2830" w:type="dxa"/>
            <w:shd w:val="clear" w:color="auto" w:fill="auto"/>
            <w:tcMar>
              <w:left w:w="28" w:type="dxa"/>
              <w:right w:w="28" w:type="dxa"/>
            </w:tcMar>
            <w:vAlign w:val="center"/>
            <w:hideMark/>
          </w:tcPr>
          <w:p w14:paraId="64940E58"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ф. 6-514-О на КЛ-6 </w:t>
            </w:r>
            <w:proofErr w:type="spellStart"/>
            <w:r w:rsidRPr="00B16169">
              <w:rPr>
                <w:sz w:val="14"/>
                <w:szCs w:val="14"/>
              </w:rPr>
              <w:t>кВ</w:t>
            </w:r>
            <w:proofErr w:type="spellEnd"/>
            <w:r w:rsidRPr="00B16169">
              <w:rPr>
                <w:sz w:val="14"/>
                <w:szCs w:val="14"/>
              </w:rPr>
              <w:t xml:space="preserve"> на участке до ТП-86</w:t>
            </w:r>
          </w:p>
        </w:tc>
        <w:tc>
          <w:tcPr>
            <w:tcW w:w="1333" w:type="dxa"/>
            <w:shd w:val="clear" w:color="auto" w:fill="auto"/>
            <w:tcMar>
              <w:left w:w="28" w:type="dxa"/>
              <w:right w:w="28" w:type="dxa"/>
            </w:tcMar>
            <w:vAlign w:val="center"/>
            <w:hideMark/>
          </w:tcPr>
          <w:p w14:paraId="1EF73371" w14:textId="77777777" w:rsidR="00B16169" w:rsidRPr="00B16169" w:rsidRDefault="00B16169" w:rsidP="00B16169">
            <w:pPr>
              <w:jc w:val="center"/>
              <w:rPr>
                <w:sz w:val="14"/>
                <w:szCs w:val="14"/>
              </w:rPr>
            </w:pPr>
            <w:proofErr w:type="spellStart"/>
            <w:r w:rsidRPr="00B16169">
              <w:rPr>
                <w:sz w:val="14"/>
                <w:szCs w:val="14"/>
              </w:rPr>
              <w:t>K_Мс</w:t>
            </w:r>
            <w:proofErr w:type="spellEnd"/>
            <w:r w:rsidRPr="00B16169">
              <w:rPr>
                <w:sz w:val="14"/>
                <w:szCs w:val="14"/>
              </w:rPr>
              <w:t>\Р\ЛЭП\0001</w:t>
            </w:r>
          </w:p>
        </w:tc>
        <w:tc>
          <w:tcPr>
            <w:tcW w:w="0" w:type="auto"/>
            <w:shd w:val="clear" w:color="auto" w:fill="auto"/>
            <w:tcMar>
              <w:left w:w="28" w:type="dxa"/>
              <w:right w:w="28" w:type="dxa"/>
            </w:tcMar>
            <w:vAlign w:val="center"/>
            <w:hideMark/>
          </w:tcPr>
          <w:p w14:paraId="0C7D37F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AD9B8C1" w14:textId="77777777" w:rsidR="00B16169" w:rsidRPr="00B16169" w:rsidRDefault="00B16169" w:rsidP="00B16169">
            <w:pPr>
              <w:jc w:val="center"/>
              <w:rPr>
                <w:sz w:val="14"/>
                <w:szCs w:val="14"/>
              </w:rPr>
            </w:pPr>
            <w:r w:rsidRPr="00B16169">
              <w:rPr>
                <w:sz w:val="14"/>
                <w:szCs w:val="14"/>
              </w:rPr>
              <w:t>0,616</w:t>
            </w:r>
          </w:p>
        </w:tc>
        <w:tc>
          <w:tcPr>
            <w:tcW w:w="4394" w:type="dxa"/>
            <w:shd w:val="clear" w:color="auto" w:fill="auto"/>
            <w:tcMar>
              <w:left w:w="28" w:type="dxa"/>
              <w:right w:w="28" w:type="dxa"/>
            </w:tcMar>
            <w:vAlign w:val="center"/>
            <w:hideMark/>
          </w:tcPr>
          <w:p w14:paraId="4D91A7C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 фото</w:t>
            </w:r>
          </w:p>
        </w:tc>
        <w:tc>
          <w:tcPr>
            <w:tcW w:w="1134" w:type="dxa"/>
            <w:shd w:val="clear" w:color="auto" w:fill="auto"/>
            <w:tcMar>
              <w:left w:w="28" w:type="dxa"/>
              <w:right w:w="28" w:type="dxa"/>
            </w:tcMar>
            <w:vAlign w:val="center"/>
            <w:hideMark/>
          </w:tcPr>
          <w:p w14:paraId="67DDFA5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9DAE52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D94FBED" w14:textId="77777777" w:rsidR="00B16169" w:rsidRPr="00B16169" w:rsidRDefault="00B16169" w:rsidP="00B16169">
            <w:pPr>
              <w:jc w:val="center"/>
              <w:rPr>
                <w:sz w:val="14"/>
                <w:szCs w:val="14"/>
              </w:rPr>
            </w:pPr>
            <w:r w:rsidRPr="00B16169">
              <w:rPr>
                <w:sz w:val="14"/>
                <w:szCs w:val="14"/>
              </w:rPr>
              <w:t>0,616</w:t>
            </w:r>
          </w:p>
        </w:tc>
      </w:tr>
      <w:tr w:rsidR="00B16169" w:rsidRPr="00B16169" w14:paraId="4259085C" w14:textId="77777777" w:rsidTr="00500A5D">
        <w:trPr>
          <w:trHeight w:val="20"/>
        </w:trPr>
        <w:tc>
          <w:tcPr>
            <w:tcW w:w="2830" w:type="dxa"/>
            <w:shd w:val="clear" w:color="auto" w:fill="auto"/>
            <w:tcMar>
              <w:left w:w="28" w:type="dxa"/>
              <w:right w:w="28" w:type="dxa"/>
            </w:tcMar>
            <w:vAlign w:val="center"/>
            <w:hideMark/>
          </w:tcPr>
          <w:p w14:paraId="79569CC9"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ф.6-7-ГЭС отпайка к МТП-280 (вынос из огородов)</w:t>
            </w:r>
          </w:p>
        </w:tc>
        <w:tc>
          <w:tcPr>
            <w:tcW w:w="1333" w:type="dxa"/>
            <w:shd w:val="clear" w:color="auto" w:fill="auto"/>
            <w:tcMar>
              <w:left w:w="28" w:type="dxa"/>
              <w:right w:w="28" w:type="dxa"/>
            </w:tcMar>
            <w:vAlign w:val="center"/>
            <w:hideMark/>
          </w:tcPr>
          <w:p w14:paraId="0AC9C90D" w14:textId="77777777" w:rsidR="00B16169" w:rsidRPr="00B16169" w:rsidRDefault="00B16169" w:rsidP="00B16169">
            <w:pPr>
              <w:jc w:val="center"/>
              <w:rPr>
                <w:sz w:val="14"/>
                <w:szCs w:val="14"/>
              </w:rPr>
            </w:pPr>
            <w:r w:rsidRPr="00B16169">
              <w:rPr>
                <w:sz w:val="14"/>
                <w:szCs w:val="14"/>
              </w:rPr>
              <w:t>J_АС\Р\ЛЭП\0005</w:t>
            </w:r>
          </w:p>
        </w:tc>
        <w:tc>
          <w:tcPr>
            <w:tcW w:w="0" w:type="auto"/>
            <w:shd w:val="clear" w:color="auto" w:fill="auto"/>
            <w:tcMar>
              <w:left w:w="28" w:type="dxa"/>
              <w:right w:w="28" w:type="dxa"/>
            </w:tcMar>
            <w:vAlign w:val="center"/>
            <w:hideMark/>
          </w:tcPr>
          <w:p w14:paraId="7A32BF4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7E0F28B" w14:textId="77777777" w:rsidR="00B16169" w:rsidRPr="00B16169" w:rsidRDefault="00B16169" w:rsidP="00B16169">
            <w:pPr>
              <w:jc w:val="center"/>
              <w:rPr>
                <w:sz w:val="14"/>
                <w:szCs w:val="14"/>
              </w:rPr>
            </w:pPr>
            <w:r w:rsidRPr="00B16169">
              <w:rPr>
                <w:sz w:val="14"/>
                <w:szCs w:val="14"/>
              </w:rPr>
              <w:t>0,186</w:t>
            </w:r>
          </w:p>
        </w:tc>
        <w:tc>
          <w:tcPr>
            <w:tcW w:w="4394" w:type="dxa"/>
            <w:shd w:val="clear" w:color="auto" w:fill="auto"/>
            <w:tcMar>
              <w:left w:w="28" w:type="dxa"/>
              <w:right w:w="28" w:type="dxa"/>
            </w:tcMar>
            <w:vAlign w:val="center"/>
            <w:hideMark/>
          </w:tcPr>
          <w:p w14:paraId="5BC579C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проект-аналог, схема размещения, фото, ТУ</w:t>
            </w:r>
          </w:p>
        </w:tc>
        <w:tc>
          <w:tcPr>
            <w:tcW w:w="1134" w:type="dxa"/>
            <w:shd w:val="clear" w:color="auto" w:fill="auto"/>
            <w:tcMar>
              <w:left w:w="28" w:type="dxa"/>
              <w:right w:w="28" w:type="dxa"/>
            </w:tcMar>
            <w:vAlign w:val="center"/>
            <w:hideMark/>
          </w:tcPr>
          <w:p w14:paraId="41DD21AE" w14:textId="77777777" w:rsidR="00B16169" w:rsidRPr="00B16169" w:rsidRDefault="00B16169" w:rsidP="00B16169">
            <w:pPr>
              <w:jc w:val="center"/>
              <w:rPr>
                <w:color w:val="000000"/>
                <w:sz w:val="14"/>
                <w:szCs w:val="14"/>
              </w:rPr>
            </w:pPr>
            <w:r w:rsidRPr="00B16169">
              <w:rPr>
                <w:color w:val="000000"/>
                <w:sz w:val="14"/>
                <w:szCs w:val="14"/>
              </w:rPr>
              <w:t>Смета на ПИР</w:t>
            </w:r>
          </w:p>
        </w:tc>
        <w:tc>
          <w:tcPr>
            <w:tcW w:w="3685" w:type="dxa"/>
            <w:shd w:val="clear" w:color="auto" w:fill="auto"/>
            <w:tcMar>
              <w:left w:w="28" w:type="dxa"/>
              <w:right w:w="28" w:type="dxa"/>
            </w:tcMar>
            <w:vAlign w:val="center"/>
            <w:hideMark/>
          </w:tcPr>
          <w:p w14:paraId="5B61E301"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54E928D" w14:textId="77777777" w:rsidR="00B16169" w:rsidRPr="00B16169" w:rsidRDefault="00B16169" w:rsidP="00B16169">
            <w:pPr>
              <w:jc w:val="center"/>
              <w:rPr>
                <w:sz w:val="14"/>
                <w:szCs w:val="14"/>
              </w:rPr>
            </w:pPr>
            <w:r w:rsidRPr="00B16169">
              <w:rPr>
                <w:sz w:val="14"/>
                <w:szCs w:val="14"/>
              </w:rPr>
              <w:t>0,186</w:t>
            </w:r>
          </w:p>
        </w:tc>
      </w:tr>
      <w:tr w:rsidR="00B16169" w:rsidRPr="00B16169" w14:paraId="27233290" w14:textId="77777777" w:rsidTr="00500A5D">
        <w:trPr>
          <w:trHeight w:val="20"/>
        </w:trPr>
        <w:tc>
          <w:tcPr>
            <w:tcW w:w="2830" w:type="dxa"/>
            <w:shd w:val="clear" w:color="auto" w:fill="auto"/>
            <w:tcMar>
              <w:left w:w="28" w:type="dxa"/>
              <w:right w:w="28" w:type="dxa"/>
            </w:tcMar>
            <w:vAlign w:val="center"/>
            <w:hideMark/>
          </w:tcPr>
          <w:p w14:paraId="6CA282CB" w14:textId="77777777" w:rsidR="00B16169" w:rsidRPr="00B16169" w:rsidRDefault="00B16169" w:rsidP="00B16169">
            <w:pPr>
              <w:rPr>
                <w:sz w:val="14"/>
                <w:szCs w:val="14"/>
              </w:rPr>
            </w:pPr>
            <w:r w:rsidRPr="00B16169">
              <w:rPr>
                <w:sz w:val="14"/>
                <w:szCs w:val="14"/>
              </w:rPr>
              <w:t xml:space="preserve">Реконструкция ЛЭП 6кВ Ф-704 </w:t>
            </w:r>
          </w:p>
        </w:tc>
        <w:tc>
          <w:tcPr>
            <w:tcW w:w="1333" w:type="dxa"/>
            <w:shd w:val="clear" w:color="auto" w:fill="auto"/>
            <w:tcMar>
              <w:left w:w="28" w:type="dxa"/>
              <w:right w:w="28" w:type="dxa"/>
            </w:tcMar>
            <w:vAlign w:val="center"/>
            <w:hideMark/>
          </w:tcPr>
          <w:p w14:paraId="318089A0" w14:textId="77777777" w:rsidR="00B16169" w:rsidRPr="00B16169" w:rsidRDefault="00B16169" w:rsidP="00B16169">
            <w:pPr>
              <w:jc w:val="center"/>
              <w:rPr>
                <w:sz w:val="14"/>
                <w:szCs w:val="14"/>
              </w:rPr>
            </w:pPr>
            <w:r w:rsidRPr="00B16169">
              <w:rPr>
                <w:sz w:val="14"/>
                <w:szCs w:val="14"/>
              </w:rPr>
              <w:t>L_ТГ\Р\ЛЭП\0001</w:t>
            </w:r>
          </w:p>
        </w:tc>
        <w:tc>
          <w:tcPr>
            <w:tcW w:w="0" w:type="auto"/>
            <w:shd w:val="clear" w:color="auto" w:fill="auto"/>
            <w:tcMar>
              <w:left w:w="28" w:type="dxa"/>
              <w:right w:w="28" w:type="dxa"/>
            </w:tcMar>
            <w:vAlign w:val="center"/>
            <w:hideMark/>
          </w:tcPr>
          <w:p w14:paraId="2B2C9DE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B2C4DD" w14:textId="77777777" w:rsidR="00B16169" w:rsidRPr="00B16169" w:rsidRDefault="00B16169" w:rsidP="00B16169">
            <w:pPr>
              <w:jc w:val="center"/>
              <w:rPr>
                <w:sz w:val="14"/>
                <w:szCs w:val="14"/>
              </w:rPr>
            </w:pPr>
            <w:r w:rsidRPr="00B16169">
              <w:rPr>
                <w:sz w:val="14"/>
                <w:szCs w:val="14"/>
              </w:rPr>
              <w:t>0,130</w:t>
            </w:r>
          </w:p>
        </w:tc>
        <w:tc>
          <w:tcPr>
            <w:tcW w:w="4394" w:type="dxa"/>
            <w:shd w:val="clear" w:color="auto" w:fill="auto"/>
            <w:tcMar>
              <w:left w:w="28" w:type="dxa"/>
              <w:right w:w="28" w:type="dxa"/>
            </w:tcMar>
            <w:vAlign w:val="center"/>
            <w:hideMark/>
          </w:tcPr>
          <w:p w14:paraId="0A374E98" w14:textId="77777777" w:rsidR="00B16169" w:rsidRPr="00B16169" w:rsidRDefault="00B16169" w:rsidP="00B16169">
            <w:pPr>
              <w:jc w:val="center"/>
              <w:rPr>
                <w:color w:val="000000"/>
                <w:sz w:val="14"/>
                <w:szCs w:val="14"/>
              </w:rPr>
            </w:pPr>
            <w:r w:rsidRPr="00B16169">
              <w:rPr>
                <w:color w:val="000000"/>
                <w:sz w:val="14"/>
                <w:szCs w:val="14"/>
              </w:rPr>
              <w:t>ПЗ, акт технического освидетельствования, схемы, паспорт, ТУ, проект-аналог</w:t>
            </w:r>
          </w:p>
        </w:tc>
        <w:tc>
          <w:tcPr>
            <w:tcW w:w="1134" w:type="dxa"/>
            <w:shd w:val="clear" w:color="auto" w:fill="auto"/>
            <w:tcMar>
              <w:left w:w="28" w:type="dxa"/>
              <w:right w:w="28" w:type="dxa"/>
            </w:tcMar>
            <w:vAlign w:val="center"/>
            <w:hideMark/>
          </w:tcPr>
          <w:p w14:paraId="06CEDDD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92017B4"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F3A357F" w14:textId="77777777" w:rsidR="00B16169" w:rsidRPr="00B16169" w:rsidRDefault="00B16169" w:rsidP="00B16169">
            <w:pPr>
              <w:jc w:val="center"/>
              <w:rPr>
                <w:sz w:val="14"/>
                <w:szCs w:val="14"/>
              </w:rPr>
            </w:pPr>
            <w:r w:rsidRPr="00B16169">
              <w:rPr>
                <w:sz w:val="14"/>
                <w:szCs w:val="14"/>
              </w:rPr>
              <w:t>0,130</w:t>
            </w:r>
          </w:p>
        </w:tc>
      </w:tr>
      <w:tr w:rsidR="00B16169" w:rsidRPr="00B16169" w14:paraId="4A63C899" w14:textId="77777777" w:rsidTr="00500A5D">
        <w:trPr>
          <w:trHeight w:val="20"/>
        </w:trPr>
        <w:tc>
          <w:tcPr>
            <w:tcW w:w="2830" w:type="dxa"/>
            <w:shd w:val="clear" w:color="auto" w:fill="auto"/>
            <w:tcMar>
              <w:left w:w="28" w:type="dxa"/>
              <w:right w:w="28" w:type="dxa"/>
            </w:tcMar>
            <w:vAlign w:val="center"/>
            <w:hideMark/>
          </w:tcPr>
          <w:p w14:paraId="0C5787AC" w14:textId="77777777" w:rsidR="00B16169" w:rsidRPr="00B16169" w:rsidRDefault="00B16169" w:rsidP="00B16169">
            <w:pPr>
              <w:rPr>
                <w:sz w:val="14"/>
                <w:szCs w:val="14"/>
              </w:rPr>
            </w:pPr>
            <w:r w:rsidRPr="00B16169">
              <w:rPr>
                <w:sz w:val="14"/>
                <w:szCs w:val="14"/>
              </w:rPr>
              <w:t xml:space="preserve">Реконструкция ЛЭП 6 </w:t>
            </w:r>
            <w:proofErr w:type="spellStart"/>
            <w:r w:rsidRPr="00B16169">
              <w:rPr>
                <w:sz w:val="14"/>
                <w:szCs w:val="14"/>
              </w:rPr>
              <w:t>кВ</w:t>
            </w:r>
            <w:proofErr w:type="spellEnd"/>
            <w:r w:rsidRPr="00B16169">
              <w:rPr>
                <w:sz w:val="14"/>
                <w:szCs w:val="14"/>
              </w:rPr>
              <w:t xml:space="preserve"> ф. 6-8-"Тельбес-1" и №6-21-"Тельбес-2", пгт. Каз. </w:t>
            </w:r>
          </w:p>
        </w:tc>
        <w:tc>
          <w:tcPr>
            <w:tcW w:w="1333" w:type="dxa"/>
            <w:shd w:val="clear" w:color="auto" w:fill="auto"/>
            <w:tcMar>
              <w:left w:w="28" w:type="dxa"/>
              <w:right w:w="28" w:type="dxa"/>
            </w:tcMar>
            <w:vAlign w:val="center"/>
            <w:hideMark/>
          </w:tcPr>
          <w:p w14:paraId="14FC7E4B" w14:textId="77777777" w:rsidR="00B16169" w:rsidRPr="00B16169" w:rsidRDefault="00B16169" w:rsidP="00B16169">
            <w:pPr>
              <w:jc w:val="center"/>
              <w:rPr>
                <w:sz w:val="14"/>
                <w:szCs w:val="14"/>
              </w:rPr>
            </w:pPr>
            <w:proofErr w:type="spellStart"/>
            <w:r w:rsidRPr="00B16169">
              <w:rPr>
                <w:sz w:val="14"/>
                <w:szCs w:val="14"/>
              </w:rPr>
              <w:t>L_Таш</w:t>
            </w:r>
            <w:proofErr w:type="spellEnd"/>
            <w:r w:rsidRPr="00B16169">
              <w:rPr>
                <w:sz w:val="14"/>
                <w:szCs w:val="14"/>
              </w:rPr>
              <w:t>\Р\ЛЭП\0002</w:t>
            </w:r>
          </w:p>
        </w:tc>
        <w:tc>
          <w:tcPr>
            <w:tcW w:w="0" w:type="auto"/>
            <w:shd w:val="clear" w:color="auto" w:fill="auto"/>
            <w:tcMar>
              <w:left w:w="28" w:type="dxa"/>
              <w:right w:w="28" w:type="dxa"/>
            </w:tcMar>
            <w:vAlign w:val="center"/>
            <w:hideMark/>
          </w:tcPr>
          <w:p w14:paraId="3585CE8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51BFC0" w14:textId="77777777" w:rsidR="00B16169" w:rsidRPr="00B16169" w:rsidRDefault="00B16169" w:rsidP="00B16169">
            <w:pPr>
              <w:jc w:val="center"/>
              <w:rPr>
                <w:sz w:val="14"/>
                <w:szCs w:val="14"/>
              </w:rPr>
            </w:pPr>
            <w:r w:rsidRPr="00B16169">
              <w:rPr>
                <w:sz w:val="14"/>
                <w:szCs w:val="14"/>
              </w:rPr>
              <w:t>0,252</w:t>
            </w:r>
          </w:p>
        </w:tc>
        <w:tc>
          <w:tcPr>
            <w:tcW w:w="4394" w:type="dxa"/>
            <w:shd w:val="clear" w:color="auto" w:fill="auto"/>
            <w:tcMar>
              <w:left w:w="28" w:type="dxa"/>
              <w:right w:w="28" w:type="dxa"/>
            </w:tcMar>
            <w:vAlign w:val="center"/>
            <w:hideMark/>
          </w:tcPr>
          <w:p w14:paraId="0036225D"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37D0F5B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66E721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61B24E9" w14:textId="77777777" w:rsidR="00B16169" w:rsidRPr="00B16169" w:rsidRDefault="00B16169" w:rsidP="00B16169">
            <w:pPr>
              <w:jc w:val="center"/>
              <w:rPr>
                <w:sz w:val="14"/>
                <w:szCs w:val="14"/>
              </w:rPr>
            </w:pPr>
            <w:r w:rsidRPr="00B16169">
              <w:rPr>
                <w:sz w:val="14"/>
                <w:szCs w:val="14"/>
              </w:rPr>
              <w:t>0,252</w:t>
            </w:r>
          </w:p>
        </w:tc>
      </w:tr>
      <w:tr w:rsidR="00B16169" w:rsidRPr="00B16169" w14:paraId="5C1E2488" w14:textId="77777777" w:rsidTr="00500A5D">
        <w:trPr>
          <w:trHeight w:val="20"/>
        </w:trPr>
        <w:tc>
          <w:tcPr>
            <w:tcW w:w="2830" w:type="dxa"/>
            <w:shd w:val="clear" w:color="auto" w:fill="auto"/>
            <w:tcMar>
              <w:left w:w="28" w:type="dxa"/>
              <w:right w:w="28" w:type="dxa"/>
            </w:tcMar>
            <w:vAlign w:val="center"/>
            <w:hideMark/>
          </w:tcPr>
          <w:p w14:paraId="71137A22" w14:textId="77777777" w:rsidR="00B16169" w:rsidRPr="00B16169" w:rsidRDefault="00B16169" w:rsidP="00B16169">
            <w:pPr>
              <w:rPr>
                <w:sz w:val="14"/>
                <w:szCs w:val="14"/>
              </w:rPr>
            </w:pPr>
            <w:r w:rsidRPr="00B16169">
              <w:rPr>
                <w:sz w:val="14"/>
                <w:szCs w:val="14"/>
              </w:rPr>
              <w:t xml:space="preserve">Реконструкция КЛ-10 </w:t>
            </w:r>
            <w:proofErr w:type="spellStart"/>
            <w:r w:rsidRPr="00B16169">
              <w:rPr>
                <w:sz w:val="14"/>
                <w:szCs w:val="14"/>
              </w:rPr>
              <w:t>кВ</w:t>
            </w:r>
            <w:proofErr w:type="spellEnd"/>
            <w:r w:rsidRPr="00B16169">
              <w:rPr>
                <w:sz w:val="14"/>
                <w:szCs w:val="14"/>
              </w:rPr>
              <w:t xml:space="preserve"> Ф-10-6-Т от </w:t>
            </w:r>
            <w:proofErr w:type="spellStart"/>
            <w:r w:rsidRPr="00B16169">
              <w:rPr>
                <w:sz w:val="14"/>
                <w:szCs w:val="14"/>
              </w:rPr>
              <w:t>яч</w:t>
            </w:r>
            <w:proofErr w:type="spellEnd"/>
            <w:r w:rsidRPr="00B16169">
              <w:rPr>
                <w:sz w:val="14"/>
                <w:szCs w:val="14"/>
              </w:rPr>
              <w:t>. №6 ПС Тисульская до опоры №1</w:t>
            </w:r>
          </w:p>
        </w:tc>
        <w:tc>
          <w:tcPr>
            <w:tcW w:w="1333" w:type="dxa"/>
            <w:shd w:val="clear" w:color="auto" w:fill="auto"/>
            <w:tcMar>
              <w:left w:w="28" w:type="dxa"/>
              <w:right w:w="28" w:type="dxa"/>
            </w:tcMar>
            <w:vAlign w:val="center"/>
            <w:hideMark/>
          </w:tcPr>
          <w:p w14:paraId="1341616A" w14:textId="77777777" w:rsidR="00B16169" w:rsidRPr="00B16169" w:rsidRDefault="00B16169" w:rsidP="00B16169">
            <w:pPr>
              <w:jc w:val="center"/>
              <w:rPr>
                <w:sz w:val="14"/>
                <w:szCs w:val="14"/>
              </w:rPr>
            </w:pPr>
            <w:proofErr w:type="spellStart"/>
            <w:r w:rsidRPr="00B16169">
              <w:rPr>
                <w:sz w:val="14"/>
                <w:szCs w:val="14"/>
              </w:rPr>
              <w:t>L_Тис</w:t>
            </w:r>
            <w:proofErr w:type="spellEnd"/>
            <w:r w:rsidRPr="00B16169">
              <w:rPr>
                <w:sz w:val="14"/>
                <w:szCs w:val="14"/>
              </w:rPr>
              <w:t>\Р\ЛЭП\0001</w:t>
            </w:r>
          </w:p>
        </w:tc>
        <w:tc>
          <w:tcPr>
            <w:tcW w:w="0" w:type="auto"/>
            <w:shd w:val="clear" w:color="auto" w:fill="auto"/>
            <w:tcMar>
              <w:left w:w="28" w:type="dxa"/>
              <w:right w:w="28" w:type="dxa"/>
            </w:tcMar>
            <w:vAlign w:val="center"/>
            <w:hideMark/>
          </w:tcPr>
          <w:p w14:paraId="4E42EB1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8427593" w14:textId="77777777" w:rsidR="00B16169" w:rsidRPr="00B16169" w:rsidRDefault="00B16169" w:rsidP="00B16169">
            <w:pPr>
              <w:jc w:val="center"/>
              <w:rPr>
                <w:sz w:val="14"/>
                <w:szCs w:val="14"/>
              </w:rPr>
            </w:pPr>
            <w:r w:rsidRPr="00B16169">
              <w:rPr>
                <w:sz w:val="14"/>
                <w:szCs w:val="14"/>
              </w:rPr>
              <w:t>0,989</w:t>
            </w:r>
          </w:p>
        </w:tc>
        <w:tc>
          <w:tcPr>
            <w:tcW w:w="4394" w:type="dxa"/>
            <w:shd w:val="clear" w:color="auto" w:fill="auto"/>
            <w:tcMar>
              <w:left w:w="28" w:type="dxa"/>
              <w:right w:w="28" w:type="dxa"/>
            </w:tcMar>
            <w:vAlign w:val="center"/>
            <w:hideMark/>
          </w:tcPr>
          <w:p w14:paraId="28A57187"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E011BE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B97B71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658EA37" w14:textId="77777777" w:rsidR="00B16169" w:rsidRPr="00B16169" w:rsidRDefault="00B16169" w:rsidP="00B16169">
            <w:pPr>
              <w:jc w:val="center"/>
              <w:rPr>
                <w:sz w:val="14"/>
                <w:szCs w:val="14"/>
              </w:rPr>
            </w:pPr>
            <w:r w:rsidRPr="00B16169">
              <w:rPr>
                <w:sz w:val="14"/>
                <w:szCs w:val="14"/>
              </w:rPr>
              <w:t>0,989</w:t>
            </w:r>
          </w:p>
        </w:tc>
      </w:tr>
      <w:tr w:rsidR="00B16169" w:rsidRPr="00B16169" w14:paraId="4EBF2867" w14:textId="77777777" w:rsidTr="00500A5D">
        <w:trPr>
          <w:trHeight w:val="20"/>
        </w:trPr>
        <w:tc>
          <w:tcPr>
            <w:tcW w:w="2830" w:type="dxa"/>
            <w:shd w:val="clear" w:color="auto" w:fill="auto"/>
            <w:tcMar>
              <w:left w:w="28" w:type="dxa"/>
              <w:right w:w="28" w:type="dxa"/>
            </w:tcMar>
            <w:vAlign w:val="center"/>
            <w:hideMark/>
          </w:tcPr>
          <w:p w14:paraId="0B6C6C79" w14:textId="77777777" w:rsidR="00B16169" w:rsidRPr="00B16169" w:rsidRDefault="00B16169" w:rsidP="00B16169">
            <w:pPr>
              <w:rPr>
                <w:sz w:val="14"/>
                <w:szCs w:val="14"/>
              </w:rPr>
            </w:pPr>
            <w:r w:rsidRPr="00B16169">
              <w:rPr>
                <w:sz w:val="14"/>
                <w:szCs w:val="14"/>
              </w:rPr>
              <w:t xml:space="preserve">Реконструкция КЛ-10 </w:t>
            </w:r>
            <w:proofErr w:type="spellStart"/>
            <w:r w:rsidRPr="00B16169">
              <w:rPr>
                <w:sz w:val="14"/>
                <w:szCs w:val="14"/>
              </w:rPr>
              <w:t>кВ</w:t>
            </w:r>
            <w:proofErr w:type="spellEnd"/>
            <w:r w:rsidRPr="00B16169">
              <w:rPr>
                <w:sz w:val="14"/>
                <w:szCs w:val="14"/>
              </w:rPr>
              <w:t xml:space="preserve"> Ф-10-13-А от </w:t>
            </w:r>
            <w:proofErr w:type="spellStart"/>
            <w:r w:rsidRPr="00B16169">
              <w:rPr>
                <w:sz w:val="14"/>
                <w:szCs w:val="14"/>
              </w:rPr>
              <w:t>яч</w:t>
            </w:r>
            <w:proofErr w:type="spellEnd"/>
            <w:r w:rsidRPr="00B16169">
              <w:rPr>
                <w:sz w:val="14"/>
                <w:szCs w:val="14"/>
              </w:rPr>
              <w:t>. №13 ПС Тисульская до опоры №1</w:t>
            </w:r>
          </w:p>
        </w:tc>
        <w:tc>
          <w:tcPr>
            <w:tcW w:w="1333" w:type="dxa"/>
            <w:shd w:val="clear" w:color="auto" w:fill="auto"/>
            <w:tcMar>
              <w:left w:w="28" w:type="dxa"/>
              <w:right w:w="28" w:type="dxa"/>
            </w:tcMar>
            <w:vAlign w:val="center"/>
            <w:hideMark/>
          </w:tcPr>
          <w:p w14:paraId="598A031F" w14:textId="77777777" w:rsidR="00B16169" w:rsidRPr="00B16169" w:rsidRDefault="00B16169" w:rsidP="00B16169">
            <w:pPr>
              <w:jc w:val="center"/>
              <w:rPr>
                <w:sz w:val="14"/>
                <w:szCs w:val="14"/>
              </w:rPr>
            </w:pPr>
            <w:proofErr w:type="spellStart"/>
            <w:r w:rsidRPr="00B16169">
              <w:rPr>
                <w:sz w:val="14"/>
                <w:szCs w:val="14"/>
              </w:rPr>
              <w:t>L_Тис</w:t>
            </w:r>
            <w:proofErr w:type="spellEnd"/>
            <w:r w:rsidRPr="00B16169">
              <w:rPr>
                <w:sz w:val="14"/>
                <w:szCs w:val="14"/>
              </w:rPr>
              <w:t>\Р\ЛЭП\0002</w:t>
            </w:r>
          </w:p>
        </w:tc>
        <w:tc>
          <w:tcPr>
            <w:tcW w:w="0" w:type="auto"/>
            <w:shd w:val="clear" w:color="auto" w:fill="auto"/>
            <w:tcMar>
              <w:left w:w="28" w:type="dxa"/>
              <w:right w:w="28" w:type="dxa"/>
            </w:tcMar>
            <w:vAlign w:val="center"/>
            <w:hideMark/>
          </w:tcPr>
          <w:p w14:paraId="1EA699B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8632EE8" w14:textId="77777777" w:rsidR="00B16169" w:rsidRPr="00B16169" w:rsidRDefault="00B16169" w:rsidP="00B16169">
            <w:pPr>
              <w:jc w:val="center"/>
              <w:rPr>
                <w:sz w:val="14"/>
                <w:szCs w:val="14"/>
              </w:rPr>
            </w:pPr>
            <w:r w:rsidRPr="00B16169">
              <w:rPr>
                <w:sz w:val="14"/>
                <w:szCs w:val="14"/>
              </w:rPr>
              <w:t>1,030</w:t>
            </w:r>
          </w:p>
        </w:tc>
        <w:tc>
          <w:tcPr>
            <w:tcW w:w="4394" w:type="dxa"/>
            <w:shd w:val="clear" w:color="auto" w:fill="auto"/>
            <w:tcMar>
              <w:left w:w="28" w:type="dxa"/>
              <w:right w:w="28" w:type="dxa"/>
            </w:tcMar>
            <w:vAlign w:val="center"/>
            <w:hideMark/>
          </w:tcPr>
          <w:p w14:paraId="100B740B"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226F83E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B24918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4EEF87A" w14:textId="77777777" w:rsidR="00B16169" w:rsidRPr="00B16169" w:rsidRDefault="00B16169" w:rsidP="00B16169">
            <w:pPr>
              <w:jc w:val="center"/>
              <w:rPr>
                <w:sz w:val="14"/>
                <w:szCs w:val="14"/>
              </w:rPr>
            </w:pPr>
            <w:r w:rsidRPr="00B16169">
              <w:rPr>
                <w:sz w:val="14"/>
                <w:szCs w:val="14"/>
              </w:rPr>
              <w:t>1,030</w:t>
            </w:r>
          </w:p>
        </w:tc>
      </w:tr>
      <w:tr w:rsidR="00B16169" w:rsidRPr="00B16169" w14:paraId="01730902" w14:textId="77777777" w:rsidTr="00500A5D">
        <w:trPr>
          <w:trHeight w:val="20"/>
        </w:trPr>
        <w:tc>
          <w:tcPr>
            <w:tcW w:w="2830" w:type="dxa"/>
            <w:shd w:val="clear" w:color="auto" w:fill="auto"/>
            <w:tcMar>
              <w:left w:w="28" w:type="dxa"/>
              <w:right w:w="28" w:type="dxa"/>
            </w:tcMar>
            <w:vAlign w:val="center"/>
            <w:hideMark/>
          </w:tcPr>
          <w:p w14:paraId="167DC738" w14:textId="77777777" w:rsidR="00B16169" w:rsidRPr="00B16169" w:rsidRDefault="00B16169" w:rsidP="00B16169">
            <w:pPr>
              <w:rPr>
                <w:sz w:val="14"/>
                <w:szCs w:val="14"/>
              </w:rPr>
            </w:pPr>
            <w:r w:rsidRPr="00B16169">
              <w:rPr>
                <w:sz w:val="14"/>
                <w:szCs w:val="14"/>
              </w:rPr>
              <w:t xml:space="preserve">Реконструкция КЛ-10 </w:t>
            </w:r>
            <w:proofErr w:type="spellStart"/>
            <w:r w:rsidRPr="00B16169">
              <w:rPr>
                <w:sz w:val="14"/>
                <w:szCs w:val="14"/>
              </w:rPr>
              <w:t>кВ</w:t>
            </w:r>
            <w:proofErr w:type="spellEnd"/>
            <w:r w:rsidRPr="00B16169">
              <w:rPr>
                <w:sz w:val="14"/>
                <w:szCs w:val="14"/>
              </w:rPr>
              <w:t xml:space="preserve"> Ф-10-18-Ц от </w:t>
            </w:r>
            <w:proofErr w:type="spellStart"/>
            <w:r w:rsidRPr="00B16169">
              <w:rPr>
                <w:sz w:val="14"/>
                <w:szCs w:val="14"/>
              </w:rPr>
              <w:t>яч</w:t>
            </w:r>
            <w:proofErr w:type="spellEnd"/>
            <w:r w:rsidRPr="00B16169">
              <w:rPr>
                <w:sz w:val="14"/>
                <w:szCs w:val="14"/>
              </w:rPr>
              <w:t>. №18 ПС Тисульская до опоры №1</w:t>
            </w:r>
          </w:p>
        </w:tc>
        <w:tc>
          <w:tcPr>
            <w:tcW w:w="1333" w:type="dxa"/>
            <w:shd w:val="clear" w:color="auto" w:fill="auto"/>
            <w:tcMar>
              <w:left w:w="28" w:type="dxa"/>
              <w:right w:w="28" w:type="dxa"/>
            </w:tcMar>
            <w:vAlign w:val="center"/>
            <w:hideMark/>
          </w:tcPr>
          <w:p w14:paraId="725073FA" w14:textId="77777777" w:rsidR="00B16169" w:rsidRPr="00B16169" w:rsidRDefault="00B16169" w:rsidP="00B16169">
            <w:pPr>
              <w:jc w:val="center"/>
              <w:rPr>
                <w:sz w:val="14"/>
                <w:szCs w:val="14"/>
              </w:rPr>
            </w:pPr>
            <w:proofErr w:type="spellStart"/>
            <w:r w:rsidRPr="00B16169">
              <w:rPr>
                <w:sz w:val="14"/>
                <w:szCs w:val="14"/>
              </w:rPr>
              <w:t>L_Тис</w:t>
            </w:r>
            <w:proofErr w:type="spellEnd"/>
            <w:r w:rsidRPr="00B16169">
              <w:rPr>
                <w:sz w:val="14"/>
                <w:szCs w:val="14"/>
              </w:rPr>
              <w:t>\Р\ЛЭП\0003</w:t>
            </w:r>
          </w:p>
        </w:tc>
        <w:tc>
          <w:tcPr>
            <w:tcW w:w="0" w:type="auto"/>
            <w:shd w:val="clear" w:color="auto" w:fill="auto"/>
            <w:tcMar>
              <w:left w:w="28" w:type="dxa"/>
              <w:right w:w="28" w:type="dxa"/>
            </w:tcMar>
            <w:vAlign w:val="center"/>
            <w:hideMark/>
          </w:tcPr>
          <w:p w14:paraId="137E265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91E6CB" w14:textId="77777777" w:rsidR="00B16169" w:rsidRPr="00B16169" w:rsidRDefault="00B16169" w:rsidP="00B16169">
            <w:pPr>
              <w:jc w:val="center"/>
              <w:rPr>
                <w:sz w:val="14"/>
                <w:szCs w:val="14"/>
              </w:rPr>
            </w:pPr>
            <w:r w:rsidRPr="00B16169">
              <w:rPr>
                <w:sz w:val="14"/>
                <w:szCs w:val="14"/>
              </w:rPr>
              <w:t>0,988</w:t>
            </w:r>
          </w:p>
        </w:tc>
        <w:tc>
          <w:tcPr>
            <w:tcW w:w="4394" w:type="dxa"/>
            <w:shd w:val="clear" w:color="auto" w:fill="auto"/>
            <w:tcMar>
              <w:left w:w="28" w:type="dxa"/>
              <w:right w:w="28" w:type="dxa"/>
            </w:tcMar>
            <w:vAlign w:val="center"/>
            <w:hideMark/>
          </w:tcPr>
          <w:p w14:paraId="1D4FD802"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B1E8B8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DDBD33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542097D" w14:textId="77777777" w:rsidR="00B16169" w:rsidRPr="00B16169" w:rsidRDefault="00B16169" w:rsidP="00B16169">
            <w:pPr>
              <w:jc w:val="center"/>
              <w:rPr>
                <w:sz w:val="14"/>
                <w:szCs w:val="14"/>
              </w:rPr>
            </w:pPr>
            <w:r w:rsidRPr="00B16169">
              <w:rPr>
                <w:sz w:val="14"/>
                <w:szCs w:val="14"/>
              </w:rPr>
              <w:t>0,988</w:t>
            </w:r>
          </w:p>
        </w:tc>
      </w:tr>
      <w:tr w:rsidR="00B16169" w:rsidRPr="00B16169" w14:paraId="35E9D7ED" w14:textId="77777777" w:rsidTr="00500A5D">
        <w:trPr>
          <w:trHeight w:val="20"/>
        </w:trPr>
        <w:tc>
          <w:tcPr>
            <w:tcW w:w="2830" w:type="dxa"/>
            <w:shd w:val="clear" w:color="auto" w:fill="auto"/>
            <w:tcMar>
              <w:left w:w="28" w:type="dxa"/>
              <w:right w:w="28" w:type="dxa"/>
            </w:tcMar>
            <w:vAlign w:val="center"/>
            <w:hideMark/>
          </w:tcPr>
          <w:p w14:paraId="352D4A4C" w14:textId="77777777" w:rsidR="00B16169" w:rsidRPr="00B16169" w:rsidRDefault="00B16169" w:rsidP="00B16169">
            <w:pPr>
              <w:rPr>
                <w:sz w:val="14"/>
                <w:szCs w:val="14"/>
              </w:rPr>
            </w:pPr>
            <w:r w:rsidRPr="00B16169">
              <w:rPr>
                <w:sz w:val="14"/>
                <w:szCs w:val="14"/>
              </w:rPr>
              <w:t xml:space="preserve">Реконструкция ВЛ-0,4 </w:t>
            </w:r>
            <w:proofErr w:type="spellStart"/>
            <w:r w:rsidRPr="00B16169">
              <w:rPr>
                <w:sz w:val="14"/>
                <w:szCs w:val="14"/>
              </w:rPr>
              <w:t>кВ</w:t>
            </w:r>
            <w:proofErr w:type="spellEnd"/>
            <w:r w:rsidRPr="00B16169">
              <w:rPr>
                <w:sz w:val="14"/>
                <w:szCs w:val="14"/>
              </w:rPr>
              <w:t xml:space="preserve"> от ТП-4 до ТП-138 (совместная подвеска ф 1-1-ш до ТП-138)</w:t>
            </w:r>
          </w:p>
        </w:tc>
        <w:tc>
          <w:tcPr>
            <w:tcW w:w="1333" w:type="dxa"/>
            <w:shd w:val="clear" w:color="auto" w:fill="auto"/>
            <w:tcMar>
              <w:left w:w="28" w:type="dxa"/>
              <w:right w:w="28" w:type="dxa"/>
            </w:tcMar>
            <w:vAlign w:val="center"/>
            <w:hideMark/>
          </w:tcPr>
          <w:p w14:paraId="258824C5" w14:textId="77777777" w:rsidR="00B16169" w:rsidRPr="00B16169" w:rsidRDefault="00B16169" w:rsidP="00B16169">
            <w:pPr>
              <w:jc w:val="center"/>
              <w:rPr>
                <w:sz w:val="14"/>
                <w:szCs w:val="14"/>
              </w:rPr>
            </w:pPr>
            <w:r w:rsidRPr="00B16169">
              <w:rPr>
                <w:sz w:val="14"/>
                <w:szCs w:val="14"/>
              </w:rPr>
              <w:t>J_Б\Р\ЛЭП\0007</w:t>
            </w:r>
          </w:p>
        </w:tc>
        <w:tc>
          <w:tcPr>
            <w:tcW w:w="0" w:type="auto"/>
            <w:shd w:val="clear" w:color="auto" w:fill="auto"/>
            <w:tcMar>
              <w:left w:w="28" w:type="dxa"/>
              <w:right w:w="28" w:type="dxa"/>
            </w:tcMar>
            <w:vAlign w:val="center"/>
            <w:hideMark/>
          </w:tcPr>
          <w:p w14:paraId="72F772C4" w14:textId="77777777" w:rsidR="00B16169" w:rsidRPr="00B16169" w:rsidRDefault="00B16169" w:rsidP="00B16169">
            <w:pPr>
              <w:jc w:val="center"/>
              <w:rPr>
                <w:sz w:val="14"/>
                <w:szCs w:val="14"/>
              </w:rPr>
            </w:pPr>
            <w:r w:rsidRPr="00B16169">
              <w:rPr>
                <w:sz w:val="14"/>
                <w:szCs w:val="14"/>
              </w:rPr>
              <w:t>0,208</w:t>
            </w:r>
          </w:p>
        </w:tc>
        <w:tc>
          <w:tcPr>
            <w:tcW w:w="1110" w:type="dxa"/>
            <w:shd w:val="clear" w:color="auto" w:fill="auto"/>
            <w:tcMar>
              <w:left w:w="28" w:type="dxa"/>
              <w:right w:w="28" w:type="dxa"/>
            </w:tcMar>
            <w:vAlign w:val="center"/>
            <w:hideMark/>
          </w:tcPr>
          <w:p w14:paraId="19FABF8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936D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9DC82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B946CE9"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38231BAF" w14:textId="77777777" w:rsidR="00B16169" w:rsidRPr="00B16169" w:rsidRDefault="00B16169" w:rsidP="00B16169">
            <w:pPr>
              <w:jc w:val="center"/>
              <w:rPr>
                <w:sz w:val="14"/>
                <w:szCs w:val="14"/>
              </w:rPr>
            </w:pPr>
            <w:r w:rsidRPr="00B16169">
              <w:rPr>
                <w:sz w:val="14"/>
                <w:szCs w:val="14"/>
              </w:rPr>
              <w:t>0,000</w:t>
            </w:r>
          </w:p>
        </w:tc>
      </w:tr>
      <w:tr w:rsidR="00B16169" w:rsidRPr="00B16169" w14:paraId="679AFFE0" w14:textId="77777777" w:rsidTr="00500A5D">
        <w:trPr>
          <w:trHeight w:val="20"/>
        </w:trPr>
        <w:tc>
          <w:tcPr>
            <w:tcW w:w="2830" w:type="dxa"/>
            <w:shd w:val="clear" w:color="auto" w:fill="auto"/>
            <w:tcMar>
              <w:left w:w="28" w:type="dxa"/>
              <w:right w:w="28" w:type="dxa"/>
            </w:tcMar>
            <w:vAlign w:val="center"/>
            <w:hideMark/>
          </w:tcPr>
          <w:p w14:paraId="670D6049" w14:textId="77777777" w:rsidR="00B16169" w:rsidRPr="00B16169" w:rsidRDefault="00B16169" w:rsidP="00B16169">
            <w:pPr>
              <w:rPr>
                <w:sz w:val="14"/>
                <w:szCs w:val="14"/>
              </w:rPr>
            </w:pPr>
            <w:r w:rsidRPr="00B16169">
              <w:rPr>
                <w:sz w:val="14"/>
                <w:szCs w:val="14"/>
              </w:rPr>
              <w:t>Реконструкция КРУН-8</w:t>
            </w:r>
          </w:p>
        </w:tc>
        <w:tc>
          <w:tcPr>
            <w:tcW w:w="1333" w:type="dxa"/>
            <w:shd w:val="clear" w:color="auto" w:fill="auto"/>
            <w:tcMar>
              <w:left w:w="28" w:type="dxa"/>
              <w:right w:w="28" w:type="dxa"/>
            </w:tcMar>
            <w:vAlign w:val="center"/>
            <w:hideMark/>
          </w:tcPr>
          <w:p w14:paraId="0733AB69"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\Р\ТП\0030</w:t>
            </w:r>
          </w:p>
        </w:tc>
        <w:tc>
          <w:tcPr>
            <w:tcW w:w="0" w:type="auto"/>
            <w:shd w:val="clear" w:color="auto" w:fill="auto"/>
            <w:tcMar>
              <w:left w:w="28" w:type="dxa"/>
              <w:right w:w="28" w:type="dxa"/>
            </w:tcMar>
            <w:vAlign w:val="center"/>
            <w:hideMark/>
          </w:tcPr>
          <w:p w14:paraId="64439B48" w14:textId="77777777" w:rsidR="00B16169" w:rsidRPr="00B16169" w:rsidRDefault="00B16169" w:rsidP="00B16169">
            <w:pPr>
              <w:jc w:val="center"/>
              <w:rPr>
                <w:sz w:val="14"/>
                <w:szCs w:val="14"/>
              </w:rPr>
            </w:pPr>
            <w:r w:rsidRPr="00B16169">
              <w:rPr>
                <w:sz w:val="14"/>
                <w:szCs w:val="14"/>
              </w:rPr>
              <w:t>0,871</w:t>
            </w:r>
          </w:p>
        </w:tc>
        <w:tc>
          <w:tcPr>
            <w:tcW w:w="1110" w:type="dxa"/>
            <w:shd w:val="clear" w:color="auto" w:fill="auto"/>
            <w:tcMar>
              <w:left w:w="28" w:type="dxa"/>
              <w:right w:w="28" w:type="dxa"/>
            </w:tcMar>
            <w:vAlign w:val="center"/>
            <w:hideMark/>
          </w:tcPr>
          <w:p w14:paraId="10A90595" w14:textId="77777777" w:rsidR="00B16169" w:rsidRPr="00B16169" w:rsidRDefault="00B16169" w:rsidP="00B16169">
            <w:pPr>
              <w:jc w:val="center"/>
              <w:rPr>
                <w:sz w:val="14"/>
                <w:szCs w:val="14"/>
              </w:rPr>
            </w:pPr>
            <w:r w:rsidRPr="00B16169">
              <w:rPr>
                <w:sz w:val="14"/>
                <w:szCs w:val="14"/>
              </w:rPr>
              <w:t>0,930</w:t>
            </w:r>
          </w:p>
        </w:tc>
        <w:tc>
          <w:tcPr>
            <w:tcW w:w="4394" w:type="dxa"/>
            <w:shd w:val="clear" w:color="auto" w:fill="auto"/>
            <w:tcMar>
              <w:left w:w="28" w:type="dxa"/>
              <w:right w:w="28" w:type="dxa"/>
            </w:tcMar>
            <w:vAlign w:val="center"/>
            <w:hideMark/>
          </w:tcPr>
          <w:p w14:paraId="3F47D23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w:t>
            </w:r>
            <w:proofErr w:type="spellStart"/>
            <w:r w:rsidRPr="00B16169">
              <w:rPr>
                <w:color w:val="000000"/>
                <w:sz w:val="14"/>
                <w:szCs w:val="14"/>
              </w:rPr>
              <w:t>поопорная</w:t>
            </w:r>
            <w:proofErr w:type="spellEnd"/>
            <w:r w:rsidRPr="00B16169">
              <w:rPr>
                <w:color w:val="000000"/>
                <w:sz w:val="14"/>
                <w:szCs w:val="14"/>
              </w:rPr>
              <w:t xml:space="preserve"> схема, паспорт, схема на КПП, ТУ</w:t>
            </w:r>
          </w:p>
        </w:tc>
        <w:tc>
          <w:tcPr>
            <w:tcW w:w="1134" w:type="dxa"/>
            <w:shd w:val="clear" w:color="auto" w:fill="auto"/>
            <w:tcMar>
              <w:left w:w="28" w:type="dxa"/>
              <w:right w:w="28" w:type="dxa"/>
            </w:tcMar>
            <w:vAlign w:val="center"/>
            <w:hideMark/>
          </w:tcPr>
          <w:p w14:paraId="41592EF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56BE4D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6737ED64" w14:textId="77777777" w:rsidR="00B16169" w:rsidRPr="00B16169" w:rsidRDefault="00B16169" w:rsidP="00B16169">
            <w:pPr>
              <w:jc w:val="center"/>
              <w:rPr>
                <w:sz w:val="14"/>
                <w:szCs w:val="14"/>
              </w:rPr>
            </w:pPr>
            <w:r w:rsidRPr="00B16169">
              <w:rPr>
                <w:sz w:val="14"/>
                <w:szCs w:val="14"/>
              </w:rPr>
              <w:t>0,930</w:t>
            </w:r>
          </w:p>
        </w:tc>
      </w:tr>
      <w:tr w:rsidR="00B16169" w:rsidRPr="00B16169" w14:paraId="4698716D" w14:textId="77777777" w:rsidTr="00500A5D">
        <w:trPr>
          <w:trHeight w:val="20"/>
        </w:trPr>
        <w:tc>
          <w:tcPr>
            <w:tcW w:w="2830" w:type="dxa"/>
            <w:shd w:val="clear" w:color="auto" w:fill="auto"/>
            <w:tcMar>
              <w:left w:w="28" w:type="dxa"/>
              <w:right w:w="28" w:type="dxa"/>
            </w:tcMar>
            <w:vAlign w:val="center"/>
            <w:hideMark/>
          </w:tcPr>
          <w:p w14:paraId="40571974" w14:textId="77777777" w:rsidR="00B16169" w:rsidRPr="00B16169" w:rsidRDefault="00B16169" w:rsidP="00B16169">
            <w:pPr>
              <w:rPr>
                <w:sz w:val="14"/>
                <w:szCs w:val="14"/>
              </w:rPr>
            </w:pPr>
            <w:r w:rsidRPr="00B16169">
              <w:rPr>
                <w:sz w:val="14"/>
                <w:szCs w:val="14"/>
              </w:rPr>
              <w:t>Реконструкция ЛЭП 6кВ Ф.6-2-Ж, Ф.6-3-Ж</w:t>
            </w:r>
          </w:p>
        </w:tc>
        <w:tc>
          <w:tcPr>
            <w:tcW w:w="1333" w:type="dxa"/>
            <w:shd w:val="clear" w:color="auto" w:fill="auto"/>
            <w:tcMar>
              <w:left w:w="28" w:type="dxa"/>
              <w:right w:w="28" w:type="dxa"/>
            </w:tcMar>
            <w:vAlign w:val="center"/>
            <w:hideMark/>
          </w:tcPr>
          <w:p w14:paraId="68785240" w14:textId="77777777" w:rsidR="00B16169" w:rsidRPr="00B16169" w:rsidRDefault="00B16169" w:rsidP="00B16169">
            <w:pPr>
              <w:jc w:val="center"/>
              <w:rPr>
                <w:sz w:val="14"/>
                <w:szCs w:val="14"/>
              </w:rPr>
            </w:pPr>
            <w:r w:rsidRPr="00B16169">
              <w:rPr>
                <w:sz w:val="14"/>
                <w:szCs w:val="14"/>
              </w:rPr>
              <w:t>J_К\Р\ЛЭП\0002</w:t>
            </w:r>
          </w:p>
        </w:tc>
        <w:tc>
          <w:tcPr>
            <w:tcW w:w="0" w:type="auto"/>
            <w:shd w:val="clear" w:color="auto" w:fill="auto"/>
            <w:tcMar>
              <w:left w:w="28" w:type="dxa"/>
              <w:right w:w="28" w:type="dxa"/>
            </w:tcMar>
            <w:vAlign w:val="center"/>
            <w:hideMark/>
          </w:tcPr>
          <w:p w14:paraId="6AF85CA8" w14:textId="77777777" w:rsidR="00B16169" w:rsidRPr="00B16169" w:rsidRDefault="00B16169" w:rsidP="00B16169">
            <w:pPr>
              <w:jc w:val="center"/>
              <w:rPr>
                <w:sz w:val="14"/>
                <w:szCs w:val="14"/>
              </w:rPr>
            </w:pPr>
            <w:r w:rsidRPr="00B16169">
              <w:rPr>
                <w:sz w:val="14"/>
                <w:szCs w:val="14"/>
              </w:rPr>
              <w:t>2,463</w:t>
            </w:r>
          </w:p>
        </w:tc>
        <w:tc>
          <w:tcPr>
            <w:tcW w:w="1110" w:type="dxa"/>
            <w:shd w:val="clear" w:color="auto" w:fill="auto"/>
            <w:tcMar>
              <w:left w:w="28" w:type="dxa"/>
              <w:right w:w="28" w:type="dxa"/>
            </w:tcMar>
            <w:vAlign w:val="center"/>
            <w:hideMark/>
          </w:tcPr>
          <w:p w14:paraId="5507791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BD3C1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8B775A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1288691"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6ABF43C9" w14:textId="77777777" w:rsidR="00B16169" w:rsidRPr="00B16169" w:rsidRDefault="00B16169" w:rsidP="00B16169">
            <w:pPr>
              <w:jc w:val="center"/>
              <w:rPr>
                <w:sz w:val="14"/>
                <w:szCs w:val="14"/>
              </w:rPr>
            </w:pPr>
            <w:r w:rsidRPr="00B16169">
              <w:rPr>
                <w:sz w:val="14"/>
                <w:szCs w:val="14"/>
              </w:rPr>
              <w:t>0,000</w:t>
            </w:r>
          </w:p>
        </w:tc>
      </w:tr>
      <w:tr w:rsidR="00B16169" w:rsidRPr="00B16169" w14:paraId="2601DF16" w14:textId="77777777" w:rsidTr="00500A5D">
        <w:trPr>
          <w:trHeight w:val="20"/>
        </w:trPr>
        <w:tc>
          <w:tcPr>
            <w:tcW w:w="2830" w:type="dxa"/>
            <w:shd w:val="clear" w:color="auto" w:fill="auto"/>
            <w:tcMar>
              <w:left w:w="28" w:type="dxa"/>
              <w:right w:w="28" w:type="dxa"/>
            </w:tcMar>
            <w:vAlign w:val="center"/>
            <w:hideMark/>
          </w:tcPr>
          <w:p w14:paraId="614442A7" w14:textId="77777777" w:rsidR="00B16169" w:rsidRPr="00B16169" w:rsidRDefault="00B16169" w:rsidP="00B16169">
            <w:pPr>
              <w:rPr>
                <w:sz w:val="14"/>
                <w:szCs w:val="14"/>
              </w:rPr>
            </w:pPr>
            <w:r w:rsidRPr="00B16169">
              <w:rPr>
                <w:sz w:val="14"/>
                <w:szCs w:val="14"/>
              </w:rPr>
              <w:t xml:space="preserve">Реконструкция ЛЭП- 6кВ Ф-6-10-О </w:t>
            </w:r>
          </w:p>
        </w:tc>
        <w:tc>
          <w:tcPr>
            <w:tcW w:w="1333" w:type="dxa"/>
            <w:shd w:val="clear" w:color="auto" w:fill="auto"/>
            <w:tcMar>
              <w:left w:w="28" w:type="dxa"/>
              <w:right w:w="28" w:type="dxa"/>
            </w:tcMar>
            <w:vAlign w:val="center"/>
            <w:hideMark/>
          </w:tcPr>
          <w:p w14:paraId="12BDFBA1" w14:textId="77777777" w:rsidR="00B16169" w:rsidRPr="00B16169" w:rsidRDefault="00B16169" w:rsidP="00B16169">
            <w:pPr>
              <w:jc w:val="center"/>
              <w:rPr>
                <w:sz w:val="14"/>
                <w:szCs w:val="14"/>
              </w:rPr>
            </w:pPr>
            <w:r w:rsidRPr="00B16169">
              <w:rPr>
                <w:sz w:val="14"/>
                <w:szCs w:val="14"/>
              </w:rPr>
              <w:t>M_О\Р\ЛЭП\0001</w:t>
            </w:r>
          </w:p>
        </w:tc>
        <w:tc>
          <w:tcPr>
            <w:tcW w:w="0" w:type="auto"/>
            <w:shd w:val="clear" w:color="auto" w:fill="auto"/>
            <w:tcMar>
              <w:left w:w="28" w:type="dxa"/>
              <w:right w:w="28" w:type="dxa"/>
            </w:tcMar>
            <w:vAlign w:val="center"/>
            <w:hideMark/>
          </w:tcPr>
          <w:p w14:paraId="1D6B05B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C7EA9E" w14:textId="77777777" w:rsidR="00B16169" w:rsidRPr="00B16169" w:rsidRDefault="00B16169" w:rsidP="00B16169">
            <w:pPr>
              <w:jc w:val="center"/>
              <w:rPr>
                <w:sz w:val="14"/>
                <w:szCs w:val="14"/>
              </w:rPr>
            </w:pPr>
            <w:r w:rsidRPr="00B16169">
              <w:rPr>
                <w:sz w:val="14"/>
                <w:szCs w:val="14"/>
              </w:rPr>
              <w:t>1,884</w:t>
            </w:r>
          </w:p>
        </w:tc>
        <w:tc>
          <w:tcPr>
            <w:tcW w:w="4394" w:type="dxa"/>
            <w:shd w:val="clear" w:color="auto" w:fill="auto"/>
            <w:tcMar>
              <w:left w:w="28" w:type="dxa"/>
              <w:right w:w="28" w:type="dxa"/>
            </w:tcMar>
            <w:vAlign w:val="center"/>
            <w:hideMark/>
          </w:tcPr>
          <w:p w14:paraId="698089C2" w14:textId="77777777" w:rsidR="00B16169" w:rsidRPr="00B16169" w:rsidRDefault="00B16169" w:rsidP="00B16169">
            <w:pPr>
              <w:jc w:val="center"/>
              <w:rPr>
                <w:color w:val="000000"/>
                <w:sz w:val="14"/>
                <w:szCs w:val="14"/>
              </w:rPr>
            </w:pPr>
            <w:r w:rsidRPr="00B16169">
              <w:rPr>
                <w:color w:val="000000"/>
                <w:sz w:val="14"/>
                <w:szCs w:val="14"/>
              </w:rPr>
              <w:t>ПЗ, акт технического освидетельствования, схемы, паспорт, ТУ, проект</w:t>
            </w:r>
          </w:p>
        </w:tc>
        <w:tc>
          <w:tcPr>
            <w:tcW w:w="1134" w:type="dxa"/>
            <w:shd w:val="clear" w:color="auto" w:fill="auto"/>
            <w:tcMar>
              <w:left w:w="28" w:type="dxa"/>
              <w:right w:w="28" w:type="dxa"/>
            </w:tcMar>
            <w:vAlign w:val="center"/>
            <w:hideMark/>
          </w:tcPr>
          <w:p w14:paraId="0331D9E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823C01"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144C336" w14:textId="77777777" w:rsidR="00B16169" w:rsidRPr="00B16169" w:rsidRDefault="00B16169" w:rsidP="00B16169">
            <w:pPr>
              <w:jc w:val="center"/>
              <w:rPr>
                <w:sz w:val="14"/>
                <w:szCs w:val="14"/>
              </w:rPr>
            </w:pPr>
            <w:r w:rsidRPr="00B16169">
              <w:rPr>
                <w:sz w:val="14"/>
                <w:szCs w:val="14"/>
              </w:rPr>
              <w:t>1,884</w:t>
            </w:r>
          </w:p>
        </w:tc>
      </w:tr>
      <w:tr w:rsidR="00B16169" w:rsidRPr="00B16169" w14:paraId="327A0B99" w14:textId="77777777" w:rsidTr="00500A5D">
        <w:trPr>
          <w:trHeight w:val="20"/>
        </w:trPr>
        <w:tc>
          <w:tcPr>
            <w:tcW w:w="2830" w:type="dxa"/>
            <w:shd w:val="clear" w:color="auto" w:fill="auto"/>
            <w:tcMar>
              <w:left w:w="28" w:type="dxa"/>
              <w:right w:w="28" w:type="dxa"/>
            </w:tcMar>
            <w:vAlign w:val="center"/>
            <w:hideMark/>
          </w:tcPr>
          <w:p w14:paraId="30D81B1F" w14:textId="77777777" w:rsidR="00B16169" w:rsidRPr="00B16169" w:rsidRDefault="00B16169" w:rsidP="00B16169">
            <w:pPr>
              <w:rPr>
                <w:sz w:val="14"/>
                <w:szCs w:val="14"/>
              </w:rPr>
            </w:pPr>
            <w:r w:rsidRPr="00B16169">
              <w:rPr>
                <w:sz w:val="14"/>
                <w:szCs w:val="14"/>
              </w:rPr>
              <w:t xml:space="preserve">Реконструкция ЛЭП-6 </w:t>
            </w:r>
            <w:proofErr w:type="spellStart"/>
            <w:r w:rsidRPr="00B16169">
              <w:rPr>
                <w:sz w:val="14"/>
                <w:szCs w:val="14"/>
              </w:rPr>
              <w:t>кВ</w:t>
            </w:r>
            <w:proofErr w:type="spellEnd"/>
            <w:r w:rsidRPr="00B16169">
              <w:rPr>
                <w:sz w:val="14"/>
                <w:szCs w:val="14"/>
              </w:rPr>
              <w:t xml:space="preserve"> Ф-6-16-Ж</w:t>
            </w:r>
          </w:p>
        </w:tc>
        <w:tc>
          <w:tcPr>
            <w:tcW w:w="1333" w:type="dxa"/>
            <w:shd w:val="clear" w:color="auto" w:fill="auto"/>
            <w:tcMar>
              <w:left w:w="28" w:type="dxa"/>
              <w:right w:w="28" w:type="dxa"/>
            </w:tcMar>
            <w:vAlign w:val="center"/>
            <w:hideMark/>
          </w:tcPr>
          <w:p w14:paraId="6D953CB7" w14:textId="77777777" w:rsidR="00B16169" w:rsidRPr="00B16169" w:rsidRDefault="00B16169" w:rsidP="00B16169">
            <w:pPr>
              <w:jc w:val="center"/>
              <w:rPr>
                <w:sz w:val="14"/>
                <w:szCs w:val="14"/>
              </w:rPr>
            </w:pPr>
            <w:r w:rsidRPr="00B16169">
              <w:rPr>
                <w:sz w:val="14"/>
                <w:szCs w:val="14"/>
              </w:rPr>
              <w:t>M_О\Р\ЛЭП\0002</w:t>
            </w:r>
          </w:p>
        </w:tc>
        <w:tc>
          <w:tcPr>
            <w:tcW w:w="0" w:type="auto"/>
            <w:shd w:val="clear" w:color="auto" w:fill="auto"/>
            <w:tcMar>
              <w:left w:w="28" w:type="dxa"/>
              <w:right w:w="28" w:type="dxa"/>
            </w:tcMar>
            <w:vAlign w:val="center"/>
            <w:hideMark/>
          </w:tcPr>
          <w:p w14:paraId="11472B2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24E1ACD" w14:textId="77777777" w:rsidR="00B16169" w:rsidRPr="00B16169" w:rsidRDefault="00B16169" w:rsidP="00B16169">
            <w:pPr>
              <w:jc w:val="center"/>
              <w:rPr>
                <w:sz w:val="14"/>
                <w:szCs w:val="14"/>
              </w:rPr>
            </w:pPr>
            <w:r w:rsidRPr="00B16169">
              <w:rPr>
                <w:sz w:val="14"/>
                <w:szCs w:val="14"/>
              </w:rPr>
              <w:t>2,358</w:t>
            </w:r>
          </w:p>
        </w:tc>
        <w:tc>
          <w:tcPr>
            <w:tcW w:w="4394" w:type="dxa"/>
            <w:shd w:val="clear" w:color="auto" w:fill="auto"/>
            <w:tcMar>
              <w:left w:w="28" w:type="dxa"/>
              <w:right w:w="28" w:type="dxa"/>
            </w:tcMar>
            <w:vAlign w:val="center"/>
            <w:hideMark/>
          </w:tcPr>
          <w:p w14:paraId="396722CF" w14:textId="77777777" w:rsidR="00B16169" w:rsidRPr="00B16169" w:rsidRDefault="00B16169" w:rsidP="00B16169">
            <w:pPr>
              <w:jc w:val="center"/>
              <w:rPr>
                <w:color w:val="000000"/>
                <w:sz w:val="14"/>
                <w:szCs w:val="14"/>
              </w:rPr>
            </w:pPr>
            <w:r w:rsidRPr="00B16169">
              <w:rPr>
                <w:color w:val="000000"/>
                <w:sz w:val="14"/>
                <w:szCs w:val="14"/>
              </w:rPr>
              <w:t>ПЗ, акт технического освидетельствования, схемы, паспорт, ТУ, проект</w:t>
            </w:r>
          </w:p>
        </w:tc>
        <w:tc>
          <w:tcPr>
            <w:tcW w:w="1134" w:type="dxa"/>
            <w:shd w:val="clear" w:color="auto" w:fill="auto"/>
            <w:tcMar>
              <w:left w:w="28" w:type="dxa"/>
              <w:right w:w="28" w:type="dxa"/>
            </w:tcMar>
            <w:vAlign w:val="center"/>
            <w:hideMark/>
          </w:tcPr>
          <w:p w14:paraId="44AF2E4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F8E18EE"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95F2778" w14:textId="77777777" w:rsidR="00B16169" w:rsidRPr="00B16169" w:rsidRDefault="00B16169" w:rsidP="00B16169">
            <w:pPr>
              <w:jc w:val="center"/>
              <w:rPr>
                <w:sz w:val="14"/>
                <w:szCs w:val="14"/>
              </w:rPr>
            </w:pPr>
            <w:r w:rsidRPr="00B16169">
              <w:rPr>
                <w:sz w:val="14"/>
                <w:szCs w:val="14"/>
              </w:rPr>
              <w:t>2,358</w:t>
            </w:r>
          </w:p>
        </w:tc>
      </w:tr>
      <w:tr w:rsidR="00B16169" w:rsidRPr="00B16169" w14:paraId="3531C5EA" w14:textId="77777777" w:rsidTr="00500A5D">
        <w:trPr>
          <w:trHeight w:val="20"/>
        </w:trPr>
        <w:tc>
          <w:tcPr>
            <w:tcW w:w="2830" w:type="dxa"/>
            <w:shd w:val="clear" w:color="auto" w:fill="auto"/>
            <w:tcMar>
              <w:left w:w="28" w:type="dxa"/>
              <w:right w:w="28" w:type="dxa"/>
            </w:tcMar>
            <w:vAlign w:val="center"/>
            <w:hideMark/>
          </w:tcPr>
          <w:p w14:paraId="0F1BC0BB" w14:textId="77777777" w:rsidR="00B16169" w:rsidRPr="00B16169" w:rsidRDefault="00B16169" w:rsidP="00B16169">
            <w:pPr>
              <w:rPr>
                <w:sz w:val="14"/>
                <w:szCs w:val="14"/>
              </w:rPr>
            </w:pPr>
            <w:r w:rsidRPr="00B16169">
              <w:rPr>
                <w:sz w:val="14"/>
                <w:szCs w:val="14"/>
              </w:rPr>
              <w:t>Реконструкция ЯКНО-6У Ф-602</w:t>
            </w:r>
          </w:p>
        </w:tc>
        <w:tc>
          <w:tcPr>
            <w:tcW w:w="1333" w:type="dxa"/>
            <w:shd w:val="clear" w:color="auto" w:fill="auto"/>
            <w:tcMar>
              <w:left w:w="28" w:type="dxa"/>
              <w:right w:w="28" w:type="dxa"/>
            </w:tcMar>
            <w:vAlign w:val="center"/>
            <w:hideMark/>
          </w:tcPr>
          <w:p w14:paraId="36BD78BC" w14:textId="77777777" w:rsidR="00B16169" w:rsidRPr="00B16169" w:rsidRDefault="00B16169" w:rsidP="00B16169">
            <w:pPr>
              <w:jc w:val="center"/>
              <w:rPr>
                <w:sz w:val="14"/>
                <w:szCs w:val="14"/>
              </w:rPr>
            </w:pPr>
            <w:r w:rsidRPr="00B16169">
              <w:rPr>
                <w:sz w:val="14"/>
                <w:szCs w:val="14"/>
              </w:rPr>
              <w:t>M_ТГ\Р\ЛЭП\0002</w:t>
            </w:r>
          </w:p>
        </w:tc>
        <w:tc>
          <w:tcPr>
            <w:tcW w:w="0" w:type="auto"/>
            <w:shd w:val="clear" w:color="auto" w:fill="auto"/>
            <w:tcMar>
              <w:left w:w="28" w:type="dxa"/>
              <w:right w:w="28" w:type="dxa"/>
            </w:tcMar>
            <w:vAlign w:val="center"/>
            <w:hideMark/>
          </w:tcPr>
          <w:p w14:paraId="1DCDA3F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18AC4C" w14:textId="77777777" w:rsidR="00B16169" w:rsidRPr="00B16169" w:rsidRDefault="00B16169" w:rsidP="00B16169">
            <w:pPr>
              <w:jc w:val="center"/>
              <w:rPr>
                <w:sz w:val="14"/>
                <w:szCs w:val="14"/>
              </w:rPr>
            </w:pPr>
            <w:r w:rsidRPr="00B16169">
              <w:rPr>
                <w:sz w:val="14"/>
                <w:szCs w:val="14"/>
              </w:rPr>
              <w:t>0,864</w:t>
            </w:r>
          </w:p>
        </w:tc>
        <w:tc>
          <w:tcPr>
            <w:tcW w:w="4394" w:type="dxa"/>
            <w:shd w:val="clear" w:color="auto" w:fill="auto"/>
            <w:tcMar>
              <w:left w:w="28" w:type="dxa"/>
              <w:right w:w="28" w:type="dxa"/>
            </w:tcMar>
            <w:vAlign w:val="center"/>
            <w:hideMark/>
          </w:tcPr>
          <w:p w14:paraId="4E96D0D3" w14:textId="77777777" w:rsidR="00B16169" w:rsidRPr="00B16169" w:rsidRDefault="00B16169" w:rsidP="00B16169">
            <w:pPr>
              <w:jc w:val="center"/>
              <w:rPr>
                <w:color w:val="000000"/>
                <w:sz w:val="14"/>
                <w:szCs w:val="14"/>
              </w:rPr>
            </w:pPr>
            <w:r w:rsidRPr="00B16169">
              <w:rPr>
                <w:color w:val="000000"/>
                <w:sz w:val="14"/>
                <w:szCs w:val="14"/>
              </w:rPr>
              <w:t>ПЗ, акт технического освидетельствования, схемы, паспорт, ТУ, проект</w:t>
            </w:r>
          </w:p>
        </w:tc>
        <w:tc>
          <w:tcPr>
            <w:tcW w:w="1134" w:type="dxa"/>
            <w:shd w:val="clear" w:color="auto" w:fill="auto"/>
            <w:tcMar>
              <w:left w:w="28" w:type="dxa"/>
              <w:right w:w="28" w:type="dxa"/>
            </w:tcMar>
            <w:vAlign w:val="center"/>
            <w:hideMark/>
          </w:tcPr>
          <w:p w14:paraId="0AD61A2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B6FCE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111DC00" w14:textId="77777777" w:rsidR="00B16169" w:rsidRPr="00B16169" w:rsidRDefault="00B16169" w:rsidP="00B16169">
            <w:pPr>
              <w:jc w:val="center"/>
              <w:rPr>
                <w:sz w:val="14"/>
                <w:szCs w:val="14"/>
              </w:rPr>
            </w:pPr>
            <w:r w:rsidRPr="00B16169">
              <w:rPr>
                <w:sz w:val="14"/>
                <w:szCs w:val="14"/>
              </w:rPr>
              <w:t>0,864</w:t>
            </w:r>
          </w:p>
        </w:tc>
      </w:tr>
      <w:tr w:rsidR="00B16169" w:rsidRPr="00B16169" w14:paraId="1AF42F59" w14:textId="77777777" w:rsidTr="00500A5D">
        <w:trPr>
          <w:trHeight w:val="20"/>
        </w:trPr>
        <w:tc>
          <w:tcPr>
            <w:tcW w:w="2830" w:type="dxa"/>
            <w:shd w:val="clear" w:color="auto" w:fill="auto"/>
            <w:tcMar>
              <w:left w:w="28" w:type="dxa"/>
              <w:right w:w="28" w:type="dxa"/>
            </w:tcMar>
            <w:vAlign w:val="center"/>
            <w:hideMark/>
          </w:tcPr>
          <w:p w14:paraId="51827AA6"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ф. №6-7-"Турбаза", (от ПС-35/6 </w:t>
            </w:r>
            <w:proofErr w:type="spellStart"/>
            <w:r w:rsidRPr="00B16169">
              <w:rPr>
                <w:sz w:val="14"/>
                <w:szCs w:val="14"/>
              </w:rPr>
              <w:t>кВ</w:t>
            </w:r>
            <w:proofErr w:type="spellEnd"/>
            <w:r w:rsidRPr="00B16169">
              <w:rPr>
                <w:sz w:val="14"/>
                <w:szCs w:val="14"/>
              </w:rPr>
              <w:t xml:space="preserve"> "Шалым" до ТП-104)</w:t>
            </w:r>
          </w:p>
        </w:tc>
        <w:tc>
          <w:tcPr>
            <w:tcW w:w="1333" w:type="dxa"/>
            <w:shd w:val="clear" w:color="auto" w:fill="auto"/>
            <w:tcMar>
              <w:left w:w="28" w:type="dxa"/>
              <w:right w:w="28" w:type="dxa"/>
            </w:tcMar>
            <w:vAlign w:val="center"/>
            <w:hideMark/>
          </w:tcPr>
          <w:p w14:paraId="15A80793"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\Р\ЛЭП\0003</w:t>
            </w:r>
          </w:p>
        </w:tc>
        <w:tc>
          <w:tcPr>
            <w:tcW w:w="0" w:type="auto"/>
            <w:shd w:val="clear" w:color="auto" w:fill="auto"/>
            <w:tcMar>
              <w:left w:w="28" w:type="dxa"/>
              <w:right w:w="28" w:type="dxa"/>
            </w:tcMar>
            <w:vAlign w:val="center"/>
            <w:hideMark/>
          </w:tcPr>
          <w:p w14:paraId="6A376100" w14:textId="77777777" w:rsidR="00B16169" w:rsidRPr="00B16169" w:rsidRDefault="00B16169" w:rsidP="00B16169">
            <w:pPr>
              <w:jc w:val="center"/>
              <w:rPr>
                <w:sz w:val="14"/>
                <w:szCs w:val="14"/>
              </w:rPr>
            </w:pPr>
            <w:r w:rsidRPr="00B16169">
              <w:rPr>
                <w:sz w:val="14"/>
                <w:szCs w:val="14"/>
              </w:rPr>
              <w:t>3,346</w:t>
            </w:r>
          </w:p>
        </w:tc>
        <w:tc>
          <w:tcPr>
            <w:tcW w:w="1110" w:type="dxa"/>
            <w:shd w:val="clear" w:color="auto" w:fill="auto"/>
            <w:tcMar>
              <w:left w:w="28" w:type="dxa"/>
              <w:right w:w="28" w:type="dxa"/>
            </w:tcMar>
            <w:vAlign w:val="center"/>
            <w:hideMark/>
          </w:tcPr>
          <w:p w14:paraId="69912B9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14243F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635CA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A26DF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A6189E7" w14:textId="77777777" w:rsidR="00B16169" w:rsidRPr="00B16169" w:rsidRDefault="00B16169" w:rsidP="00B16169">
            <w:pPr>
              <w:jc w:val="center"/>
              <w:rPr>
                <w:sz w:val="14"/>
                <w:szCs w:val="14"/>
              </w:rPr>
            </w:pPr>
            <w:r w:rsidRPr="00B16169">
              <w:rPr>
                <w:sz w:val="14"/>
                <w:szCs w:val="14"/>
              </w:rPr>
              <w:t>0,000</w:t>
            </w:r>
          </w:p>
        </w:tc>
      </w:tr>
      <w:tr w:rsidR="00B16169" w:rsidRPr="00B16169" w14:paraId="2BE58682" w14:textId="77777777" w:rsidTr="00500A5D">
        <w:trPr>
          <w:trHeight w:val="20"/>
        </w:trPr>
        <w:tc>
          <w:tcPr>
            <w:tcW w:w="2830" w:type="dxa"/>
            <w:shd w:val="clear" w:color="auto" w:fill="auto"/>
            <w:tcMar>
              <w:left w:w="28" w:type="dxa"/>
              <w:right w:w="28" w:type="dxa"/>
            </w:tcMar>
            <w:vAlign w:val="center"/>
            <w:hideMark/>
          </w:tcPr>
          <w:p w14:paraId="24C9274D" w14:textId="77777777" w:rsidR="00B16169" w:rsidRPr="00B16169" w:rsidRDefault="00B16169" w:rsidP="00B16169">
            <w:pPr>
              <w:rPr>
                <w:sz w:val="14"/>
                <w:szCs w:val="14"/>
              </w:rPr>
            </w:pPr>
            <w:r w:rsidRPr="00B16169">
              <w:rPr>
                <w:sz w:val="14"/>
                <w:szCs w:val="14"/>
              </w:rPr>
              <w:t>Реконструкция КЛ-0,4кВ от ТП №202 по ул. Советская, д.25</w:t>
            </w:r>
          </w:p>
        </w:tc>
        <w:tc>
          <w:tcPr>
            <w:tcW w:w="1333" w:type="dxa"/>
            <w:shd w:val="clear" w:color="auto" w:fill="auto"/>
            <w:tcMar>
              <w:left w:w="28" w:type="dxa"/>
              <w:right w:w="28" w:type="dxa"/>
            </w:tcMar>
            <w:vAlign w:val="center"/>
            <w:hideMark/>
          </w:tcPr>
          <w:p w14:paraId="53F570C4"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\Р\ЛЭП\0009</w:t>
            </w:r>
          </w:p>
        </w:tc>
        <w:tc>
          <w:tcPr>
            <w:tcW w:w="0" w:type="auto"/>
            <w:shd w:val="clear" w:color="auto" w:fill="auto"/>
            <w:tcMar>
              <w:left w:w="28" w:type="dxa"/>
              <w:right w:w="28" w:type="dxa"/>
            </w:tcMar>
            <w:vAlign w:val="center"/>
            <w:hideMark/>
          </w:tcPr>
          <w:p w14:paraId="09F3E719" w14:textId="77777777" w:rsidR="00B16169" w:rsidRPr="00B16169" w:rsidRDefault="00B16169" w:rsidP="00B16169">
            <w:pPr>
              <w:jc w:val="center"/>
              <w:rPr>
                <w:sz w:val="14"/>
                <w:szCs w:val="14"/>
              </w:rPr>
            </w:pPr>
            <w:r w:rsidRPr="00B16169">
              <w:rPr>
                <w:sz w:val="14"/>
                <w:szCs w:val="14"/>
              </w:rPr>
              <w:t>0,126</w:t>
            </w:r>
          </w:p>
        </w:tc>
        <w:tc>
          <w:tcPr>
            <w:tcW w:w="1110" w:type="dxa"/>
            <w:shd w:val="clear" w:color="auto" w:fill="auto"/>
            <w:tcMar>
              <w:left w:w="28" w:type="dxa"/>
              <w:right w:w="28" w:type="dxa"/>
            </w:tcMar>
            <w:vAlign w:val="center"/>
            <w:hideMark/>
          </w:tcPr>
          <w:p w14:paraId="6CF5600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C71E4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8523B9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5C5FDF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7AC6682" w14:textId="77777777" w:rsidR="00B16169" w:rsidRPr="00B16169" w:rsidRDefault="00B16169" w:rsidP="00B16169">
            <w:pPr>
              <w:jc w:val="center"/>
              <w:rPr>
                <w:sz w:val="14"/>
                <w:szCs w:val="14"/>
              </w:rPr>
            </w:pPr>
            <w:r w:rsidRPr="00B16169">
              <w:rPr>
                <w:sz w:val="14"/>
                <w:szCs w:val="14"/>
              </w:rPr>
              <w:t>0,000</w:t>
            </w:r>
          </w:p>
        </w:tc>
      </w:tr>
      <w:tr w:rsidR="00B16169" w:rsidRPr="00B16169" w14:paraId="26FA9548" w14:textId="77777777" w:rsidTr="00500A5D">
        <w:trPr>
          <w:trHeight w:val="20"/>
        </w:trPr>
        <w:tc>
          <w:tcPr>
            <w:tcW w:w="2830" w:type="dxa"/>
            <w:shd w:val="clear" w:color="auto" w:fill="auto"/>
            <w:tcMar>
              <w:left w:w="28" w:type="dxa"/>
              <w:right w:w="28" w:type="dxa"/>
            </w:tcMar>
            <w:vAlign w:val="center"/>
            <w:hideMark/>
          </w:tcPr>
          <w:p w14:paraId="1F65F7AE" w14:textId="77777777" w:rsidR="00B16169" w:rsidRPr="00B16169" w:rsidRDefault="00B16169" w:rsidP="00B16169">
            <w:pPr>
              <w:rPr>
                <w:sz w:val="14"/>
                <w:szCs w:val="14"/>
              </w:rPr>
            </w:pPr>
            <w:r w:rsidRPr="00B16169">
              <w:rPr>
                <w:sz w:val="14"/>
                <w:szCs w:val="14"/>
              </w:rPr>
              <w:t xml:space="preserve">Реконструкция ЛЭП 6 </w:t>
            </w:r>
            <w:proofErr w:type="spellStart"/>
            <w:r w:rsidRPr="00B16169">
              <w:rPr>
                <w:sz w:val="14"/>
                <w:szCs w:val="14"/>
              </w:rPr>
              <w:t>кВ</w:t>
            </w:r>
            <w:proofErr w:type="spellEnd"/>
            <w:r w:rsidRPr="00B16169">
              <w:rPr>
                <w:sz w:val="14"/>
                <w:szCs w:val="14"/>
              </w:rPr>
              <w:t xml:space="preserve"> Ф 6-6-ОС и Ф 6-7-ОС</w:t>
            </w:r>
          </w:p>
        </w:tc>
        <w:tc>
          <w:tcPr>
            <w:tcW w:w="1333" w:type="dxa"/>
            <w:shd w:val="clear" w:color="auto" w:fill="auto"/>
            <w:tcMar>
              <w:left w:w="28" w:type="dxa"/>
              <w:right w:w="28" w:type="dxa"/>
            </w:tcMar>
            <w:vAlign w:val="center"/>
            <w:hideMark/>
          </w:tcPr>
          <w:p w14:paraId="25DB8882"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\Р\ЛЭП\0007</w:t>
            </w:r>
          </w:p>
        </w:tc>
        <w:tc>
          <w:tcPr>
            <w:tcW w:w="0" w:type="auto"/>
            <w:shd w:val="clear" w:color="auto" w:fill="auto"/>
            <w:tcMar>
              <w:left w:w="28" w:type="dxa"/>
              <w:right w:w="28" w:type="dxa"/>
            </w:tcMar>
            <w:vAlign w:val="center"/>
            <w:hideMark/>
          </w:tcPr>
          <w:p w14:paraId="7210A2D7" w14:textId="77777777" w:rsidR="00B16169" w:rsidRPr="00B16169" w:rsidRDefault="00B16169" w:rsidP="00B16169">
            <w:pPr>
              <w:jc w:val="center"/>
              <w:rPr>
                <w:sz w:val="14"/>
                <w:szCs w:val="14"/>
              </w:rPr>
            </w:pPr>
            <w:r w:rsidRPr="00B16169">
              <w:rPr>
                <w:sz w:val="14"/>
                <w:szCs w:val="14"/>
              </w:rPr>
              <w:t>2,371</w:t>
            </w:r>
          </w:p>
        </w:tc>
        <w:tc>
          <w:tcPr>
            <w:tcW w:w="1110" w:type="dxa"/>
            <w:shd w:val="clear" w:color="auto" w:fill="auto"/>
            <w:tcMar>
              <w:left w:w="28" w:type="dxa"/>
              <w:right w:w="28" w:type="dxa"/>
            </w:tcMar>
            <w:vAlign w:val="center"/>
            <w:hideMark/>
          </w:tcPr>
          <w:p w14:paraId="0343F41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0F8C67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2E38D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ECA246F"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1BE478CA"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0C2897E1" w14:textId="77777777" w:rsidTr="00500A5D">
        <w:trPr>
          <w:trHeight w:val="20"/>
        </w:trPr>
        <w:tc>
          <w:tcPr>
            <w:tcW w:w="2830" w:type="dxa"/>
            <w:shd w:val="clear" w:color="auto" w:fill="auto"/>
            <w:tcMar>
              <w:left w:w="28" w:type="dxa"/>
              <w:right w:w="28" w:type="dxa"/>
            </w:tcMar>
            <w:vAlign w:val="center"/>
            <w:hideMark/>
          </w:tcPr>
          <w:p w14:paraId="763DB1F6" w14:textId="77777777" w:rsidR="00B16169" w:rsidRPr="00B16169" w:rsidRDefault="00B16169" w:rsidP="00B16169">
            <w:pPr>
              <w:rPr>
                <w:sz w:val="14"/>
                <w:szCs w:val="14"/>
              </w:rPr>
            </w:pPr>
            <w:r w:rsidRPr="00B16169">
              <w:rPr>
                <w:sz w:val="14"/>
                <w:szCs w:val="14"/>
              </w:rPr>
              <w:t xml:space="preserve">Реконструкция ЛЭП 10 </w:t>
            </w:r>
            <w:proofErr w:type="spellStart"/>
            <w:r w:rsidRPr="00B16169">
              <w:rPr>
                <w:sz w:val="14"/>
                <w:szCs w:val="14"/>
              </w:rPr>
              <w:t>кВ</w:t>
            </w:r>
            <w:proofErr w:type="spellEnd"/>
            <w:r w:rsidRPr="00B16169">
              <w:rPr>
                <w:sz w:val="14"/>
                <w:szCs w:val="14"/>
              </w:rPr>
              <w:t xml:space="preserve"> Ф-10-4-К</w:t>
            </w:r>
          </w:p>
        </w:tc>
        <w:tc>
          <w:tcPr>
            <w:tcW w:w="1333" w:type="dxa"/>
            <w:shd w:val="clear" w:color="auto" w:fill="auto"/>
            <w:tcMar>
              <w:left w:w="28" w:type="dxa"/>
              <w:right w:w="28" w:type="dxa"/>
            </w:tcMar>
            <w:vAlign w:val="center"/>
            <w:hideMark/>
          </w:tcPr>
          <w:p w14:paraId="37E11D28" w14:textId="77777777" w:rsidR="00B16169" w:rsidRPr="00B16169" w:rsidRDefault="00B16169" w:rsidP="00B16169">
            <w:pPr>
              <w:jc w:val="center"/>
              <w:rPr>
                <w:sz w:val="14"/>
                <w:szCs w:val="14"/>
              </w:rPr>
            </w:pPr>
            <w:r w:rsidRPr="00B16169">
              <w:rPr>
                <w:sz w:val="14"/>
                <w:szCs w:val="14"/>
              </w:rPr>
              <w:t>J_Я\Р\ЛЭП\0005</w:t>
            </w:r>
          </w:p>
        </w:tc>
        <w:tc>
          <w:tcPr>
            <w:tcW w:w="0" w:type="auto"/>
            <w:shd w:val="clear" w:color="auto" w:fill="auto"/>
            <w:tcMar>
              <w:left w:w="28" w:type="dxa"/>
              <w:right w:w="28" w:type="dxa"/>
            </w:tcMar>
            <w:vAlign w:val="center"/>
            <w:hideMark/>
          </w:tcPr>
          <w:p w14:paraId="52286BDC" w14:textId="77777777" w:rsidR="00B16169" w:rsidRPr="00B16169" w:rsidRDefault="00B16169" w:rsidP="00B16169">
            <w:pPr>
              <w:jc w:val="center"/>
              <w:rPr>
                <w:sz w:val="14"/>
                <w:szCs w:val="14"/>
              </w:rPr>
            </w:pPr>
            <w:r w:rsidRPr="00B16169">
              <w:rPr>
                <w:sz w:val="14"/>
                <w:szCs w:val="14"/>
              </w:rPr>
              <w:t>1,326</w:t>
            </w:r>
          </w:p>
        </w:tc>
        <w:tc>
          <w:tcPr>
            <w:tcW w:w="1110" w:type="dxa"/>
            <w:shd w:val="clear" w:color="auto" w:fill="auto"/>
            <w:tcMar>
              <w:left w:w="28" w:type="dxa"/>
              <w:right w:w="28" w:type="dxa"/>
            </w:tcMar>
            <w:vAlign w:val="center"/>
            <w:hideMark/>
          </w:tcPr>
          <w:p w14:paraId="73BEB91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6CF0C2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01236E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5D1ADD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807BE9E" w14:textId="77777777" w:rsidR="00B16169" w:rsidRPr="00B16169" w:rsidRDefault="00B16169" w:rsidP="00B16169">
            <w:pPr>
              <w:jc w:val="center"/>
              <w:rPr>
                <w:sz w:val="14"/>
                <w:szCs w:val="14"/>
              </w:rPr>
            </w:pPr>
            <w:r w:rsidRPr="00B16169">
              <w:rPr>
                <w:sz w:val="14"/>
                <w:szCs w:val="14"/>
              </w:rPr>
              <w:t>0,000</w:t>
            </w:r>
          </w:p>
        </w:tc>
      </w:tr>
      <w:tr w:rsidR="00B16169" w:rsidRPr="00B16169" w14:paraId="2A11EEF9" w14:textId="77777777" w:rsidTr="00500A5D">
        <w:trPr>
          <w:trHeight w:val="20"/>
        </w:trPr>
        <w:tc>
          <w:tcPr>
            <w:tcW w:w="2830" w:type="dxa"/>
            <w:shd w:val="clear" w:color="auto" w:fill="auto"/>
            <w:tcMar>
              <w:left w:w="28" w:type="dxa"/>
              <w:right w:w="28" w:type="dxa"/>
            </w:tcMar>
            <w:vAlign w:val="center"/>
            <w:hideMark/>
          </w:tcPr>
          <w:p w14:paraId="0C575C79" w14:textId="77777777" w:rsidR="00B16169" w:rsidRPr="00B16169" w:rsidRDefault="00B16169" w:rsidP="00B16169">
            <w:pPr>
              <w:rPr>
                <w:sz w:val="14"/>
                <w:szCs w:val="14"/>
              </w:rPr>
            </w:pPr>
            <w:r w:rsidRPr="00B16169">
              <w:rPr>
                <w:sz w:val="14"/>
                <w:szCs w:val="14"/>
              </w:rPr>
              <w:t xml:space="preserve">Реконструкция ЛЭП 6 </w:t>
            </w:r>
            <w:proofErr w:type="spellStart"/>
            <w:r w:rsidRPr="00B16169">
              <w:rPr>
                <w:sz w:val="14"/>
                <w:szCs w:val="14"/>
              </w:rPr>
              <w:t>кВ</w:t>
            </w:r>
            <w:proofErr w:type="spellEnd"/>
            <w:r w:rsidRPr="00B16169">
              <w:rPr>
                <w:sz w:val="14"/>
                <w:szCs w:val="14"/>
              </w:rPr>
              <w:t xml:space="preserve"> Ф-6-6-МЗ </w:t>
            </w:r>
          </w:p>
        </w:tc>
        <w:tc>
          <w:tcPr>
            <w:tcW w:w="1333" w:type="dxa"/>
            <w:shd w:val="clear" w:color="auto" w:fill="auto"/>
            <w:tcMar>
              <w:left w:w="28" w:type="dxa"/>
              <w:right w:w="28" w:type="dxa"/>
            </w:tcMar>
            <w:vAlign w:val="center"/>
            <w:hideMark/>
          </w:tcPr>
          <w:p w14:paraId="0E83373F" w14:textId="77777777" w:rsidR="00B16169" w:rsidRPr="00B16169" w:rsidRDefault="00B16169" w:rsidP="00B16169">
            <w:pPr>
              <w:jc w:val="center"/>
              <w:rPr>
                <w:sz w:val="14"/>
                <w:szCs w:val="14"/>
              </w:rPr>
            </w:pPr>
            <w:r w:rsidRPr="00B16169">
              <w:rPr>
                <w:sz w:val="14"/>
                <w:szCs w:val="14"/>
              </w:rPr>
              <w:t>J_Я\Р\ЛЭП\0006</w:t>
            </w:r>
          </w:p>
        </w:tc>
        <w:tc>
          <w:tcPr>
            <w:tcW w:w="0" w:type="auto"/>
            <w:shd w:val="clear" w:color="auto" w:fill="auto"/>
            <w:tcMar>
              <w:left w:w="28" w:type="dxa"/>
              <w:right w:w="28" w:type="dxa"/>
            </w:tcMar>
            <w:vAlign w:val="center"/>
            <w:hideMark/>
          </w:tcPr>
          <w:p w14:paraId="5AEB2295" w14:textId="77777777" w:rsidR="00B16169" w:rsidRPr="00B16169" w:rsidRDefault="00B16169" w:rsidP="00B16169">
            <w:pPr>
              <w:jc w:val="center"/>
              <w:rPr>
                <w:sz w:val="14"/>
                <w:szCs w:val="14"/>
              </w:rPr>
            </w:pPr>
            <w:r w:rsidRPr="00B16169">
              <w:rPr>
                <w:sz w:val="14"/>
                <w:szCs w:val="14"/>
              </w:rPr>
              <w:t>0,547</w:t>
            </w:r>
          </w:p>
        </w:tc>
        <w:tc>
          <w:tcPr>
            <w:tcW w:w="1110" w:type="dxa"/>
            <w:shd w:val="clear" w:color="auto" w:fill="auto"/>
            <w:tcMar>
              <w:left w:w="28" w:type="dxa"/>
              <w:right w:w="28" w:type="dxa"/>
            </w:tcMar>
            <w:vAlign w:val="center"/>
            <w:hideMark/>
          </w:tcPr>
          <w:p w14:paraId="099A9EE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BCE9F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BDF92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0B817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B738714" w14:textId="77777777" w:rsidR="00B16169" w:rsidRPr="00B16169" w:rsidRDefault="00B16169" w:rsidP="00B16169">
            <w:pPr>
              <w:jc w:val="center"/>
              <w:rPr>
                <w:sz w:val="14"/>
                <w:szCs w:val="14"/>
              </w:rPr>
            </w:pPr>
            <w:r w:rsidRPr="00B16169">
              <w:rPr>
                <w:sz w:val="14"/>
                <w:szCs w:val="14"/>
              </w:rPr>
              <w:t>0,000</w:t>
            </w:r>
          </w:p>
        </w:tc>
      </w:tr>
      <w:tr w:rsidR="00B16169" w:rsidRPr="00B16169" w14:paraId="0C328ECC" w14:textId="77777777" w:rsidTr="00500A5D">
        <w:trPr>
          <w:trHeight w:val="20"/>
        </w:trPr>
        <w:tc>
          <w:tcPr>
            <w:tcW w:w="2830" w:type="dxa"/>
            <w:shd w:val="clear" w:color="auto" w:fill="auto"/>
            <w:tcMar>
              <w:left w:w="28" w:type="dxa"/>
              <w:right w:w="28" w:type="dxa"/>
            </w:tcMar>
            <w:vAlign w:val="center"/>
            <w:hideMark/>
          </w:tcPr>
          <w:p w14:paraId="0D097EBB" w14:textId="77777777" w:rsidR="00B16169" w:rsidRPr="00B16169" w:rsidRDefault="00B16169" w:rsidP="00B16169">
            <w:pPr>
              <w:rPr>
                <w:sz w:val="14"/>
                <w:szCs w:val="14"/>
              </w:rPr>
            </w:pPr>
            <w:r w:rsidRPr="00B16169">
              <w:rPr>
                <w:sz w:val="14"/>
                <w:szCs w:val="14"/>
              </w:rPr>
              <w:t>Реконструкция ВЛ-6кВ от ТП-328 до ТП-69 СНТ "Родничок"</w:t>
            </w:r>
          </w:p>
        </w:tc>
        <w:tc>
          <w:tcPr>
            <w:tcW w:w="1333" w:type="dxa"/>
            <w:shd w:val="clear" w:color="auto" w:fill="auto"/>
            <w:tcMar>
              <w:left w:w="28" w:type="dxa"/>
              <w:right w:w="28" w:type="dxa"/>
            </w:tcMar>
            <w:vAlign w:val="center"/>
            <w:hideMark/>
          </w:tcPr>
          <w:p w14:paraId="404F8F38" w14:textId="77777777" w:rsidR="00B16169" w:rsidRPr="00B16169" w:rsidRDefault="00B16169" w:rsidP="00B16169">
            <w:pPr>
              <w:jc w:val="center"/>
              <w:rPr>
                <w:sz w:val="14"/>
                <w:szCs w:val="14"/>
              </w:rPr>
            </w:pPr>
            <w:r w:rsidRPr="00B16169">
              <w:rPr>
                <w:sz w:val="14"/>
                <w:szCs w:val="14"/>
              </w:rPr>
              <w:t>J_НК\Р\ЛЭП\0006</w:t>
            </w:r>
          </w:p>
        </w:tc>
        <w:tc>
          <w:tcPr>
            <w:tcW w:w="0" w:type="auto"/>
            <w:shd w:val="clear" w:color="auto" w:fill="auto"/>
            <w:tcMar>
              <w:left w:w="28" w:type="dxa"/>
              <w:right w:w="28" w:type="dxa"/>
            </w:tcMar>
            <w:vAlign w:val="center"/>
            <w:hideMark/>
          </w:tcPr>
          <w:p w14:paraId="47363587" w14:textId="77777777" w:rsidR="00B16169" w:rsidRPr="00B16169" w:rsidRDefault="00B16169" w:rsidP="00B16169">
            <w:pPr>
              <w:jc w:val="center"/>
              <w:rPr>
                <w:sz w:val="14"/>
                <w:szCs w:val="14"/>
              </w:rPr>
            </w:pPr>
            <w:r w:rsidRPr="00B16169">
              <w:rPr>
                <w:sz w:val="14"/>
                <w:szCs w:val="14"/>
              </w:rPr>
              <w:t>1,144</w:t>
            </w:r>
          </w:p>
        </w:tc>
        <w:tc>
          <w:tcPr>
            <w:tcW w:w="1110" w:type="dxa"/>
            <w:shd w:val="clear" w:color="auto" w:fill="auto"/>
            <w:tcMar>
              <w:left w:w="28" w:type="dxa"/>
              <w:right w:w="28" w:type="dxa"/>
            </w:tcMar>
            <w:vAlign w:val="center"/>
            <w:hideMark/>
          </w:tcPr>
          <w:p w14:paraId="05B0624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AB5DB6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B0154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72D2A7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AC32A17" w14:textId="77777777" w:rsidR="00B16169" w:rsidRPr="00B16169" w:rsidRDefault="00B16169" w:rsidP="00B16169">
            <w:pPr>
              <w:jc w:val="center"/>
              <w:rPr>
                <w:sz w:val="14"/>
                <w:szCs w:val="14"/>
              </w:rPr>
            </w:pPr>
            <w:r w:rsidRPr="00B16169">
              <w:rPr>
                <w:sz w:val="14"/>
                <w:szCs w:val="14"/>
              </w:rPr>
              <w:t>0,000</w:t>
            </w:r>
          </w:p>
        </w:tc>
      </w:tr>
      <w:tr w:rsidR="00B16169" w:rsidRPr="00B16169" w14:paraId="29BFE25C" w14:textId="77777777" w:rsidTr="00500A5D">
        <w:trPr>
          <w:trHeight w:val="20"/>
        </w:trPr>
        <w:tc>
          <w:tcPr>
            <w:tcW w:w="2830" w:type="dxa"/>
            <w:shd w:val="clear" w:color="auto" w:fill="auto"/>
            <w:tcMar>
              <w:left w:w="28" w:type="dxa"/>
              <w:right w:w="28" w:type="dxa"/>
            </w:tcMar>
            <w:vAlign w:val="center"/>
            <w:hideMark/>
          </w:tcPr>
          <w:p w14:paraId="0A9CE4CE" w14:textId="77777777" w:rsidR="00B16169" w:rsidRPr="00B16169" w:rsidRDefault="00B16169" w:rsidP="00B16169">
            <w:pPr>
              <w:rPr>
                <w:sz w:val="14"/>
                <w:szCs w:val="14"/>
              </w:rPr>
            </w:pPr>
            <w:r w:rsidRPr="00B16169">
              <w:rPr>
                <w:sz w:val="14"/>
                <w:szCs w:val="14"/>
              </w:rPr>
              <w:t xml:space="preserve">Реконструкция ЛЭП-6 </w:t>
            </w:r>
            <w:proofErr w:type="spellStart"/>
            <w:r w:rsidRPr="00B16169">
              <w:rPr>
                <w:sz w:val="14"/>
                <w:szCs w:val="14"/>
              </w:rPr>
              <w:t>кВ</w:t>
            </w:r>
            <w:proofErr w:type="spellEnd"/>
            <w:r w:rsidRPr="00B16169">
              <w:rPr>
                <w:sz w:val="14"/>
                <w:szCs w:val="14"/>
              </w:rPr>
              <w:t xml:space="preserve"> ф.6-1-ФГ на участке от ПС 35/6 </w:t>
            </w:r>
            <w:proofErr w:type="spellStart"/>
            <w:r w:rsidRPr="00B16169">
              <w:rPr>
                <w:sz w:val="14"/>
                <w:szCs w:val="14"/>
              </w:rPr>
              <w:t>кВ</w:t>
            </w:r>
            <w:proofErr w:type="spellEnd"/>
            <w:r w:rsidRPr="00B16169">
              <w:rPr>
                <w:sz w:val="14"/>
                <w:szCs w:val="14"/>
              </w:rPr>
              <w:t xml:space="preserve"> "Физкультурник"</w:t>
            </w:r>
          </w:p>
        </w:tc>
        <w:tc>
          <w:tcPr>
            <w:tcW w:w="1333" w:type="dxa"/>
            <w:shd w:val="clear" w:color="auto" w:fill="auto"/>
            <w:tcMar>
              <w:left w:w="28" w:type="dxa"/>
              <w:right w:w="28" w:type="dxa"/>
            </w:tcMar>
            <w:vAlign w:val="center"/>
            <w:hideMark/>
          </w:tcPr>
          <w:p w14:paraId="40026B42" w14:textId="77777777" w:rsidR="00B16169" w:rsidRPr="00B16169" w:rsidRDefault="00B16169" w:rsidP="00B16169">
            <w:pPr>
              <w:jc w:val="center"/>
              <w:rPr>
                <w:sz w:val="14"/>
                <w:szCs w:val="14"/>
              </w:rPr>
            </w:pPr>
            <w:r w:rsidRPr="00B16169">
              <w:rPr>
                <w:sz w:val="14"/>
                <w:szCs w:val="14"/>
              </w:rPr>
              <w:t>N_АС\Р\ЛЭП\0001</w:t>
            </w:r>
          </w:p>
        </w:tc>
        <w:tc>
          <w:tcPr>
            <w:tcW w:w="0" w:type="auto"/>
            <w:shd w:val="clear" w:color="auto" w:fill="auto"/>
            <w:tcMar>
              <w:left w:w="28" w:type="dxa"/>
              <w:right w:w="28" w:type="dxa"/>
            </w:tcMar>
            <w:vAlign w:val="center"/>
            <w:hideMark/>
          </w:tcPr>
          <w:p w14:paraId="37D9943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1173E79" w14:textId="77777777" w:rsidR="00B16169" w:rsidRPr="00B16169" w:rsidRDefault="00B16169" w:rsidP="00B16169">
            <w:pPr>
              <w:jc w:val="center"/>
              <w:rPr>
                <w:sz w:val="14"/>
                <w:szCs w:val="14"/>
              </w:rPr>
            </w:pPr>
            <w:r w:rsidRPr="00B16169">
              <w:rPr>
                <w:sz w:val="14"/>
                <w:szCs w:val="14"/>
              </w:rPr>
              <w:t>0,090</w:t>
            </w:r>
          </w:p>
        </w:tc>
        <w:tc>
          <w:tcPr>
            <w:tcW w:w="4394" w:type="dxa"/>
            <w:shd w:val="clear" w:color="auto" w:fill="auto"/>
            <w:tcMar>
              <w:left w:w="28" w:type="dxa"/>
              <w:right w:w="28" w:type="dxa"/>
            </w:tcMar>
            <w:vAlign w:val="center"/>
            <w:hideMark/>
          </w:tcPr>
          <w:p w14:paraId="63C4688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проект-аналог, схема размещения, фото, ТУ</w:t>
            </w:r>
          </w:p>
        </w:tc>
        <w:tc>
          <w:tcPr>
            <w:tcW w:w="1134" w:type="dxa"/>
            <w:shd w:val="clear" w:color="auto" w:fill="auto"/>
            <w:tcMar>
              <w:left w:w="28" w:type="dxa"/>
              <w:right w:w="28" w:type="dxa"/>
            </w:tcMar>
            <w:vAlign w:val="center"/>
            <w:hideMark/>
          </w:tcPr>
          <w:p w14:paraId="00EB8C5E" w14:textId="77777777" w:rsidR="00B16169" w:rsidRPr="00B16169" w:rsidRDefault="00B16169" w:rsidP="00B16169">
            <w:pPr>
              <w:jc w:val="center"/>
              <w:rPr>
                <w:color w:val="000000"/>
                <w:sz w:val="14"/>
                <w:szCs w:val="14"/>
              </w:rPr>
            </w:pPr>
            <w:r w:rsidRPr="00B16169">
              <w:rPr>
                <w:color w:val="000000"/>
                <w:sz w:val="14"/>
                <w:szCs w:val="14"/>
              </w:rPr>
              <w:t>Смета на ПИР</w:t>
            </w:r>
          </w:p>
        </w:tc>
        <w:tc>
          <w:tcPr>
            <w:tcW w:w="3685" w:type="dxa"/>
            <w:shd w:val="clear" w:color="auto" w:fill="auto"/>
            <w:tcMar>
              <w:left w:w="28" w:type="dxa"/>
              <w:right w:w="28" w:type="dxa"/>
            </w:tcMar>
            <w:vAlign w:val="center"/>
            <w:hideMark/>
          </w:tcPr>
          <w:p w14:paraId="6774ACE4"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02199042" w14:textId="77777777" w:rsidR="00B16169" w:rsidRPr="00B16169" w:rsidRDefault="00B16169" w:rsidP="00B16169">
            <w:pPr>
              <w:jc w:val="center"/>
              <w:rPr>
                <w:sz w:val="14"/>
                <w:szCs w:val="14"/>
              </w:rPr>
            </w:pPr>
            <w:r w:rsidRPr="00B16169">
              <w:rPr>
                <w:sz w:val="14"/>
                <w:szCs w:val="14"/>
              </w:rPr>
              <w:t>0,090</w:t>
            </w:r>
          </w:p>
        </w:tc>
      </w:tr>
      <w:tr w:rsidR="00B16169" w:rsidRPr="00B16169" w14:paraId="1D3F1BC1" w14:textId="77777777" w:rsidTr="00500A5D">
        <w:trPr>
          <w:trHeight w:val="20"/>
        </w:trPr>
        <w:tc>
          <w:tcPr>
            <w:tcW w:w="2830" w:type="dxa"/>
            <w:shd w:val="clear" w:color="auto" w:fill="auto"/>
            <w:tcMar>
              <w:left w:w="28" w:type="dxa"/>
              <w:right w:w="28" w:type="dxa"/>
            </w:tcMar>
            <w:vAlign w:val="center"/>
            <w:hideMark/>
          </w:tcPr>
          <w:p w14:paraId="415BA79C" w14:textId="77777777" w:rsidR="00B16169" w:rsidRPr="00B16169" w:rsidRDefault="00B16169" w:rsidP="00B16169">
            <w:pPr>
              <w:rPr>
                <w:sz w:val="14"/>
                <w:szCs w:val="14"/>
              </w:rPr>
            </w:pPr>
            <w:r w:rsidRPr="00B16169">
              <w:rPr>
                <w:sz w:val="14"/>
                <w:szCs w:val="14"/>
              </w:rPr>
              <w:t>Реконструкция ЛЭП 6кВ до ТП-126 г. Мыски</w:t>
            </w:r>
          </w:p>
        </w:tc>
        <w:tc>
          <w:tcPr>
            <w:tcW w:w="1333" w:type="dxa"/>
            <w:shd w:val="clear" w:color="auto" w:fill="auto"/>
            <w:tcMar>
              <w:left w:w="28" w:type="dxa"/>
              <w:right w:w="28" w:type="dxa"/>
            </w:tcMar>
            <w:vAlign w:val="center"/>
            <w:hideMark/>
          </w:tcPr>
          <w:p w14:paraId="7439E163" w14:textId="77777777" w:rsidR="00B16169" w:rsidRPr="00B16169" w:rsidRDefault="00B16169" w:rsidP="00B16169">
            <w:pPr>
              <w:jc w:val="center"/>
              <w:rPr>
                <w:sz w:val="14"/>
                <w:szCs w:val="14"/>
              </w:rPr>
            </w:pPr>
            <w:r w:rsidRPr="00B16169">
              <w:rPr>
                <w:sz w:val="14"/>
                <w:szCs w:val="14"/>
              </w:rPr>
              <w:t>N_О\Р\ЛЭП\0001</w:t>
            </w:r>
          </w:p>
        </w:tc>
        <w:tc>
          <w:tcPr>
            <w:tcW w:w="0" w:type="auto"/>
            <w:shd w:val="clear" w:color="auto" w:fill="auto"/>
            <w:tcMar>
              <w:left w:w="28" w:type="dxa"/>
              <w:right w:w="28" w:type="dxa"/>
            </w:tcMar>
            <w:vAlign w:val="center"/>
            <w:hideMark/>
          </w:tcPr>
          <w:p w14:paraId="6B888B5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057B7D1" w14:textId="77777777" w:rsidR="00B16169" w:rsidRPr="00B16169" w:rsidRDefault="00B16169" w:rsidP="00B16169">
            <w:pPr>
              <w:jc w:val="center"/>
              <w:rPr>
                <w:sz w:val="14"/>
                <w:szCs w:val="14"/>
              </w:rPr>
            </w:pPr>
            <w:r w:rsidRPr="00B16169">
              <w:rPr>
                <w:sz w:val="14"/>
                <w:szCs w:val="14"/>
              </w:rPr>
              <w:t>0,082</w:t>
            </w:r>
          </w:p>
        </w:tc>
        <w:tc>
          <w:tcPr>
            <w:tcW w:w="4394" w:type="dxa"/>
            <w:shd w:val="clear" w:color="auto" w:fill="auto"/>
            <w:tcMar>
              <w:left w:w="28" w:type="dxa"/>
              <w:right w:w="28" w:type="dxa"/>
            </w:tcMar>
            <w:vAlign w:val="center"/>
            <w:hideMark/>
          </w:tcPr>
          <w:p w14:paraId="7033B3F3"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0A8B683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128DD78"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37C50AE1" w14:textId="77777777" w:rsidR="00B16169" w:rsidRPr="00B16169" w:rsidRDefault="00B16169" w:rsidP="00B16169">
            <w:pPr>
              <w:jc w:val="center"/>
              <w:rPr>
                <w:sz w:val="14"/>
                <w:szCs w:val="14"/>
              </w:rPr>
            </w:pPr>
            <w:r w:rsidRPr="00B16169">
              <w:rPr>
                <w:sz w:val="14"/>
                <w:szCs w:val="14"/>
              </w:rPr>
              <w:t>0,082</w:t>
            </w:r>
          </w:p>
        </w:tc>
      </w:tr>
      <w:tr w:rsidR="00B16169" w:rsidRPr="00B16169" w14:paraId="4BEE64C3" w14:textId="77777777" w:rsidTr="00500A5D">
        <w:trPr>
          <w:trHeight w:val="20"/>
        </w:trPr>
        <w:tc>
          <w:tcPr>
            <w:tcW w:w="2830" w:type="dxa"/>
            <w:shd w:val="clear" w:color="auto" w:fill="auto"/>
            <w:tcMar>
              <w:left w:w="28" w:type="dxa"/>
              <w:right w:w="28" w:type="dxa"/>
            </w:tcMar>
            <w:vAlign w:val="center"/>
            <w:hideMark/>
          </w:tcPr>
          <w:p w14:paraId="19186F91" w14:textId="77777777" w:rsidR="00B16169" w:rsidRPr="00B16169" w:rsidRDefault="00B16169" w:rsidP="00B16169">
            <w:pPr>
              <w:rPr>
                <w:sz w:val="14"/>
                <w:szCs w:val="14"/>
              </w:rPr>
            </w:pPr>
            <w:r w:rsidRPr="00B16169">
              <w:rPr>
                <w:sz w:val="14"/>
                <w:szCs w:val="14"/>
              </w:rPr>
              <w:t xml:space="preserve">Реконструкция 2КЛ-6 </w:t>
            </w:r>
            <w:proofErr w:type="spellStart"/>
            <w:r w:rsidRPr="00B16169">
              <w:rPr>
                <w:sz w:val="14"/>
                <w:szCs w:val="14"/>
              </w:rPr>
              <w:t>кВ</w:t>
            </w:r>
            <w:proofErr w:type="spellEnd"/>
            <w:r w:rsidRPr="00B16169">
              <w:rPr>
                <w:sz w:val="14"/>
                <w:szCs w:val="14"/>
              </w:rPr>
              <w:t xml:space="preserve"> от РП-6 до ТП-310 г. Мыски</w:t>
            </w:r>
          </w:p>
        </w:tc>
        <w:tc>
          <w:tcPr>
            <w:tcW w:w="1333" w:type="dxa"/>
            <w:shd w:val="clear" w:color="auto" w:fill="auto"/>
            <w:tcMar>
              <w:left w:w="28" w:type="dxa"/>
              <w:right w:w="28" w:type="dxa"/>
            </w:tcMar>
            <w:vAlign w:val="center"/>
            <w:hideMark/>
          </w:tcPr>
          <w:p w14:paraId="597CC6D8" w14:textId="77777777" w:rsidR="00B16169" w:rsidRPr="00B16169" w:rsidRDefault="00B16169" w:rsidP="00B16169">
            <w:pPr>
              <w:jc w:val="center"/>
              <w:rPr>
                <w:sz w:val="14"/>
                <w:szCs w:val="14"/>
              </w:rPr>
            </w:pPr>
            <w:r w:rsidRPr="00B16169">
              <w:rPr>
                <w:sz w:val="14"/>
                <w:szCs w:val="14"/>
              </w:rPr>
              <w:t>N_О\Р\ЛЭП\0002</w:t>
            </w:r>
          </w:p>
        </w:tc>
        <w:tc>
          <w:tcPr>
            <w:tcW w:w="0" w:type="auto"/>
            <w:shd w:val="clear" w:color="auto" w:fill="auto"/>
            <w:tcMar>
              <w:left w:w="28" w:type="dxa"/>
              <w:right w:w="28" w:type="dxa"/>
            </w:tcMar>
            <w:vAlign w:val="center"/>
            <w:hideMark/>
          </w:tcPr>
          <w:p w14:paraId="22E53D0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F626F2F" w14:textId="77777777" w:rsidR="00B16169" w:rsidRPr="00B16169" w:rsidRDefault="00B16169" w:rsidP="00B16169">
            <w:pPr>
              <w:jc w:val="center"/>
              <w:rPr>
                <w:sz w:val="14"/>
                <w:szCs w:val="14"/>
              </w:rPr>
            </w:pPr>
            <w:r w:rsidRPr="00B16169">
              <w:rPr>
                <w:sz w:val="14"/>
                <w:szCs w:val="14"/>
              </w:rPr>
              <w:t>0,230</w:t>
            </w:r>
          </w:p>
        </w:tc>
        <w:tc>
          <w:tcPr>
            <w:tcW w:w="4394" w:type="dxa"/>
            <w:shd w:val="clear" w:color="auto" w:fill="auto"/>
            <w:tcMar>
              <w:left w:w="28" w:type="dxa"/>
              <w:right w:w="28" w:type="dxa"/>
            </w:tcMar>
            <w:vAlign w:val="center"/>
            <w:hideMark/>
          </w:tcPr>
          <w:p w14:paraId="0E5048C7"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3904A09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1914701"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3D5DA0CB" w14:textId="77777777" w:rsidR="00B16169" w:rsidRPr="00B16169" w:rsidRDefault="00B16169" w:rsidP="00B16169">
            <w:pPr>
              <w:jc w:val="center"/>
              <w:rPr>
                <w:sz w:val="14"/>
                <w:szCs w:val="14"/>
              </w:rPr>
            </w:pPr>
            <w:r w:rsidRPr="00B16169">
              <w:rPr>
                <w:sz w:val="14"/>
                <w:szCs w:val="14"/>
              </w:rPr>
              <w:t>0,230</w:t>
            </w:r>
          </w:p>
        </w:tc>
      </w:tr>
      <w:tr w:rsidR="00B16169" w:rsidRPr="00B16169" w14:paraId="57A91291" w14:textId="77777777" w:rsidTr="00500A5D">
        <w:trPr>
          <w:trHeight w:val="20"/>
        </w:trPr>
        <w:tc>
          <w:tcPr>
            <w:tcW w:w="2830" w:type="dxa"/>
            <w:shd w:val="clear" w:color="auto" w:fill="auto"/>
            <w:tcMar>
              <w:left w:w="28" w:type="dxa"/>
              <w:right w:w="28" w:type="dxa"/>
            </w:tcMar>
            <w:vAlign w:val="center"/>
            <w:hideMark/>
          </w:tcPr>
          <w:p w14:paraId="139C6A0E" w14:textId="77777777" w:rsidR="00B16169" w:rsidRPr="00B16169" w:rsidRDefault="00B16169" w:rsidP="00B16169">
            <w:pPr>
              <w:rPr>
                <w:sz w:val="14"/>
                <w:szCs w:val="14"/>
              </w:rPr>
            </w:pPr>
            <w:r w:rsidRPr="00B16169">
              <w:rPr>
                <w:sz w:val="14"/>
                <w:szCs w:val="14"/>
              </w:rPr>
              <w:t>Реконструкция ЛЭП-6кВ ф.6-33-П, ф.6-14-Ц с ПРП</w:t>
            </w:r>
          </w:p>
        </w:tc>
        <w:tc>
          <w:tcPr>
            <w:tcW w:w="1333" w:type="dxa"/>
            <w:shd w:val="clear" w:color="auto" w:fill="auto"/>
            <w:tcMar>
              <w:left w:w="28" w:type="dxa"/>
              <w:right w:w="28" w:type="dxa"/>
            </w:tcMar>
            <w:vAlign w:val="center"/>
            <w:hideMark/>
          </w:tcPr>
          <w:p w14:paraId="729D4D0F" w14:textId="77777777" w:rsidR="00B16169" w:rsidRPr="00B16169" w:rsidRDefault="00B16169" w:rsidP="00B16169">
            <w:pPr>
              <w:jc w:val="center"/>
              <w:rPr>
                <w:sz w:val="14"/>
                <w:szCs w:val="14"/>
              </w:rPr>
            </w:pPr>
            <w:r w:rsidRPr="00B16169">
              <w:rPr>
                <w:sz w:val="14"/>
                <w:szCs w:val="14"/>
              </w:rPr>
              <w:t>N_ПРК\Р\ЛЭП\0001</w:t>
            </w:r>
          </w:p>
        </w:tc>
        <w:tc>
          <w:tcPr>
            <w:tcW w:w="0" w:type="auto"/>
            <w:shd w:val="clear" w:color="auto" w:fill="auto"/>
            <w:tcMar>
              <w:left w:w="28" w:type="dxa"/>
              <w:right w:w="28" w:type="dxa"/>
            </w:tcMar>
            <w:vAlign w:val="center"/>
            <w:hideMark/>
          </w:tcPr>
          <w:p w14:paraId="17A23E9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6474646" w14:textId="77777777" w:rsidR="00B16169" w:rsidRPr="00B16169" w:rsidRDefault="00B16169" w:rsidP="00B16169">
            <w:pPr>
              <w:jc w:val="center"/>
              <w:rPr>
                <w:sz w:val="14"/>
                <w:szCs w:val="14"/>
              </w:rPr>
            </w:pPr>
            <w:r w:rsidRPr="00B16169">
              <w:rPr>
                <w:sz w:val="14"/>
                <w:szCs w:val="14"/>
              </w:rPr>
              <w:t>0,399</w:t>
            </w:r>
          </w:p>
        </w:tc>
        <w:tc>
          <w:tcPr>
            <w:tcW w:w="4394" w:type="dxa"/>
            <w:shd w:val="clear" w:color="auto" w:fill="auto"/>
            <w:tcMar>
              <w:left w:w="28" w:type="dxa"/>
              <w:right w:w="28" w:type="dxa"/>
            </w:tcMar>
            <w:vAlign w:val="center"/>
            <w:hideMark/>
          </w:tcPr>
          <w:p w14:paraId="375FC019"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6F5962A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32AD698"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2D775FF5" w14:textId="77777777" w:rsidR="00B16169" w:rsidRPr="00B16169" w:rsidRDefault="00B16169" w:rsidP="00B16169">
            <w:pPr>
              <w:jc w:val="center"/>
              <w:rPr>
                <w:sz w:val="14"/>
                <w:szCs w:val="14"/>
              </w:rPr>
            </w:pPr>
            <w:r w:rsidRPr="00B16169">
              <w:rPr>
                <w:sz w:val="14"/>
                <w:szCs w:val="14"/>
              </w:rPr>
              <w:t>0,399</w:t>
            </w:r>
          </w:p>
        </w:tc>
      </w:tr>
      <w:tr w:rsidR="00B16169" w:rsidRPr="00B16169" w14:paraId="55710144" w14:textId="77777777" w:rsidTr="00500A5D">
        <w:trPr>
          <w:trHeight w:val="20"/>
        </w:trPr>
        <w:tc>
          <w:tcPr>
            <w:tcW w:w="2830" w:type="dxa"/>
            <w:shd w:val="clear" w:color="auto" w:fill="auto"/>
            <w:tcMar>
              <w:left w:w="28" w:type="dxa"/>
              <w:right w:w="28" w:type="dxa"/>
            </w:tcMar>
            <w:vAlign w:val="center"/>
            <w:hideMark/>
          </w:tcPr>
          <w:p w14:paraId="0C3A3958"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Ф.10-16 РП г. Топки</w:t>
            </w:r>
          </w:p>
        </w:tc>
        <w:tc>
          <w:tcPr>
            <w:tcW w:w="1333" w:type="dxa"/>
            <w:shd w:val="clear" w:color="auto" w:fill="auto"/>
            <w:tcMar>
              <w:left w:w="28" w:type="dxa"/>
              <w:right w:w="28" w:type="dxa"/>
            </w:tcMar>
            <w:vAlign w:val="center"/>
            <w:hideMark/>
          </w:tcPr>
          <w:p w14:paraId="30B69154" w14:textId="77777777" w:rsidR="00B16169" w:rsidRPr="00B16169" w:rsidRDefault="00B16169" w:rsidP="00B16169">
            <w:pPr>
              <w:jc w:val="center"/>
              <w:rPr>
                <w:sz w:val="14"/>
                <w:szCs w:val="14"/>
              </w:rPr>
            </w:pPr>
            <w:r w:rsidRPr="00B16169">
              <w:rPr>
                <w:sz w:val="14"/>
                <w:szCs w:val="14"/>
              </w:rPr>
              <w:t>N_ТП\Р\ЛЭП\0001</w:t>
            </w:r>
          </w:p>
        </w:tc>
        <w:tc>
          <w:tcPr>
            <w:tcW w:w="0" w:type="auto"/>
            <w:shd w:val="clear" w:color="auto" w:fill="auto"/>
            <w:tcMar>
              <w:left w:w="28" w:type="dxa"/>
              <w:right w:w="28" w:type="dxa"/>
            </w:tcMar>
            <w:vAlign w:val="center"/>
            <w:hideMark/>
          </w:tcPr>
          <w:p w14:paraId="66F20B5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EAB1CC4" w14:textId="77777777" w:rsidR="00B16169" w:rsidRPr="00B16169" w:rsidRDefault="00B16169" w:rsidP="00B16169">
            <w:pPr>
              <w:jc w:val="center"/>
              <w:rPr>
                <w:sz w:val="14"/>
                <w:szCs w:val="14"/>
              </w:rPr>
            </w:pPr>
            <w:r w:rsidRPr="00B16169">
              <w:rPr>
                <w:sz w:val="14"/>
                <w:szCs w:val="14"/>
              </w:rPr>
              <w:t>0,080</w:t>
            </w:r>
          </w:p>
        </w:tc>
        <w:tc>
          <w:tcPr>
            <w:tcW w:w="4394" w:type="dxa"/>
            <w:shd w:val="clear" w:color="auto" w:fill="auto"/>
            <w:tcMar>
              <w:left w:w="28" w:type="dxa"/>
              <w:right w:w="28" w:type="dxa"/>
            </w:tcMar>
            <w:vAlign w:val="center"/>
            <w:hideMark/>
          </w:tcPr>
          <w:p w14:paraId="357B8291"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5E4CB5C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FE6DA4E"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1651A699" w14:textId="77777777" w:rsidR="00B16169" w:rsidRPr="00B16169" w:rsidRDefault="00B16169" w:rsidP="00B16169">
            <w:pPr>
              <w:jc w:val="center"/>
              <w:rPr>
                <w:sz w:val="14"/>
                <w:szCs w:val="14"/>
              </w:rPr>
            </w:pPr>
            <w:r w:rsidRPr="00B16169">
              <w:rPr>
                <w:sz w:val="14"/>
                <w:szCs w:val="14"/>
              </w:rPr>
              <w:t>0,080</w:t>
            </w:r>
          </w:p>
        </w:tc>
      </w:tr>
      <w:tr w:rsidR="00B16169" w:rsidRPr="00B16169" w14:paraId="69085EBA" w14:textId="77777777" w:rsidTr="00500A5D">
        <w:trPr>
          <w:trHeight w:val="20"/>
        </w:trPr>
        <w:tc>
          <w:tcPr>
            <w:tcW w:w="2830" w:type="dxa"/>
            <w:shd w:val="clear" w:color="auto" w:fill="auto"/>
            <w:tcMar>
              <w:left w:w="28" w:type="dxa"/>
              <w:right w:w="28" w:type="dxa"/>
            </w:tcMar>
            <w:vAlign w:val="center"/>
            <w:hideMark/>
          </w:tcPr>
          <w:p w14:paraId="6B4A64B1"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Ф.10-9 РП г. Топки</w:t>
            </w:r>
          </w:p>
        </w:tc>
        <w:tc>
          <w:tcPr>
            <w:tcW w:w="1333" w:type="dxa"/>
            <w:shd w:val="clear" w:color="auto" w:fill="auto"/>
            <w:tcMar>
              <w:left w:w="28" w:type="dxa"/>
              <w:right w:w="28" w:type="dxa"/>
            </w:tcMar>
            <w:vAlign w:val="center"/>
            <w:hideMark/>
          </w:tcPr>
          <w:p w14:paraId="2005D616" w14:textId="77777777" w:rsidR="00B16169" w:rsidRPr="00B16169" w:rsidRDefault="00B16169" w:rsidP="00B16169">
            <w:pPr>
              <w:jc w:val="center"/>
              <w:rPr>
                <w:sz w:val="14"/>
                <w:szCs w:val="14"/>
              </w:rPr>
            </w:pPr>
            <w:r w:rsidRPr="00B16169">
              <w:rPr>
                <w:sz w:val="14"/>
                <w:szCs w:val="14"/>
              </w:rPr>
              <w:t>N_ТП\Р\ЛЭП\0002</w:t>
            </w:r>
          </w:p>
        </w:tc>
        <w:tc>
          <w:tcPr>
            <w:tcW w:w="0" w:type="auto"/>
            <w:shd w:val="clear" w:color="auto" w:fill="auto"/>
            <w:tcMar>
              <w:left w:w="28" w:type="dxa"/>
              <w:right w:w="28" w:type="dxa"/>
            </w:tcMar>
            <w:vAlign w:val="center"/>
            <w:hideMark/>
          </w:tcPr>
          <w:p w14:paraId="1AF2C02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DC2F19B" w14:textId="77777777" w:rsidR="00B16169" w:rsidRPr="00B16169" w:rsidRDefault="00B16169" w:rsidP="00B16169">
            <w:pPr>
              <w:jc w:val="center"/>
              <w:rPr>
                <w:sz w:val="14"/>
                <w:szCs w:val="14"/>
              </w:rPr>
            </w:pPr>
            <w:r w:rsidRPr="00B16169">
              <w:rPr>
                <w:sz w:val="14"/>
                <w:szCs w:val="14"/>
              </w:rPr>
              <w:t>0,078</w:t>
            </w:r>
          </w:p>
        </w:tc>
        <w:tc>
          <w:tcPr>
            <w:tcW w:w="4394" w:type="dxa"/>
            <w:shd w:val="clear" w:color="auto" w:fill="auto"/>
            <w:tcMar>
              <w:left w:w="28" w:type="dxa"/>
              <w:right w:w="28" w:type="dxa"/>
            </w:tcMar>
            <w:vAlign w:val="center"/>
            <w:hideMark/>
          </w:tcPr>
          <w:p w14:paraId="6ABBCC27"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4193F65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45D6ED2"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6F714F9E" w14:textId="77777777" w:rsidR="00B16169" w:rsidRPr="00B16169" w:rsidRDefault="00B16169" w:rsidP="00B16169">
            <w:pPr>
              <w:jc w:val="center"/>
              <w:rPr>
                <w:sz w:val="14"/>
                <w:szCs w:val="14"/>
              </w:rPr>
            </w:pPr>
            <w:r w:rsidRPr="00B16169">
              <w:rPr>
                <w:sz w:val="14"/>
                <w:szCs w:val="14"/>
              </w:rPr>
              <w:t>0,078</w:t>
            </w:r>
          </w:p>
        </w:tc>
      </w:tr>
      <w:tr w:rsidR="00B16169" w:rsidRPr="00B16169" w14:paraId="4BC8FC6A" w14:textId="77777777" w:rsidTr="00500A5D">
        <w:trPr>
          <w:trHeight w:val="20"/>
        </w:trPr>
        <w:tc>
          <w:tcPr>
            <w:tcW w:w="2830" w:type="dxa"/>
            <w:shd w:val="clear" w:color="auto" w:fill="auto"/>
            <w:tcMar>
              <w:left w:w="28" w:type="dxa"/>
              <w:right w:w="28" w:type="dxa"/>
            </w:tcMar>
            <w:vAlign w:val="center"/>
            <w:hideMark/>
          </w:tcPr>
          <w:p w14:paraId="0126E901"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Ф.10-7-24 г. Топки</w:t>
            </w:r>
          </w:p>
        </w:tc>
        <w:tc>
          <w:tcPr>
            <w:tcW w:w="1333" w:type="dxa"/>
            <w:shd w:val="clear" w:color="auto" w:fill="auto"/>
            <w:tcMar>
              <w:left w:w="28" w:type="dxa"/>
              <w:right w:w="28" w:type="dxa"/>
            </w:tcMar>
            <w:vAlign w:val="center"/>
            <w:hideMark/>
          </w:tcPr>
          <w:p w14:paraId="4CC58043" w14:textId="77777777" w:rsidR="00B16169" w:rsidRPr="00B16169" w:rsidRDefault="00B16169" w:rsidP="00B16169">
            <w:pPr>
              <w:jc w:val="center"/>
              <w:rPr>
                <w:sz w:val="14"/>
                <w:szCs w:val="14"/>
              </w:rPr>
            </w:pPr>
            <w:r w:rsidRPr="00B16169">
              <w:rPr>
                <w:sz w:val="14"/>
                <w:szCs w:val="14"/>
              </w:rPr>
              <w:t>N_ТП\Р\ЛЭП\0003</w:t>
            </w:r>
          </w:p>
        </w:tc>
        <w:tc>
          <w:tcPr>
            <w:tcW w:w="0" w:type="auto"/>
            <w:shd w:val="clear" w:color="auto" w:fill="auto"/>
            <w:tcMar>
              <w:left w:w="28" w:type="dxa"/>
              <w:right w:w="28" w:type="dxa"/>
            </w:tcMar>
            <w:vAlign w:val="center"/>
            <w:hideMark/>
          </w:tcPr>
          <w:p w14:paraId="4FD66D5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02CC611" w14:textId="77777777" w:rsidR="00B16169" w:rsidRPr="00B16169" w:rsidRDefault="00B16169" w:rsidP="00B16169">
            <w:pPr>
              <w:jc w:val="center"/>
              <w:rPr>
                <w:sz w:val="14"/>
                <w:szCs w:val="14"/>
              </w:rPr>
            </w:pPr>
            <w:r w:rsidRPr="00B16169">
              <w:rPr>
                <w:sz w:val="14"/>
                <w:szCs w:val="14"/>
              </w:rPr>
              <w:t>0,095</w:t>
            </w:r>
          </w:p>
        </w:tc>
        <w:tc>
          <w:tcPr>
            <w:tcW w:w="4394" w:type="dxa"/>
            <w:shd w:val="clear" w:color="auto" w:fill="auto"/>
            <w:tcMar>
              <w:left w:w="28" w:type="dxa"/>
              <w:right w:w="28" w:type="dxa"/>
            </w:tcMar>
            <w:vAlign w:val="center"/>
            <w:hideMark/>
          </w:tcPr>
          <w:p w14:paraId="00B76DDF"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17FEA28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EAD2C4C"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74892122" w14:textId="77777777" w:rsidR="00B16169" w:rsidRPr="00B16169" w:rsidRDefault="00B16169" w:rsidP="00B16169">
            <w:pPr>
              <w:jc w:val="center"/>
              <w:rPr>
                <w:sz w:val="14"/>
                <w:szCs w:val="14"/>
              </w:rPr>
            </w:pPr>
            <w:r w:rsidRPr="00B16169">
              <w:rPr>
                <w:sz w:val="14"/>
                <w:szCs w:val="14"/>
              </w:rPr>
              <w:t>0,095</w:t>
            </w:r>
          </w:p>
        </w:tc>
      </w:tr>
      <w:tr w:rsidR="00B16169" w:rsidRPr="00B16169" w14:paraId="2495D327" w14:textId="77777777" w:rsidTr="00500A5D">
        <w:trPr>
          <w:trHeight w:val="20"/>
        </w:trPr>
        <w:tc>
          <w:tcPr>
            <w:tcW w:w="2830" w:type="dxa"/>
            <w:shd w:val="clear" w:color="auto" w:fill="auto"/>
            <w:tcMar>
              <w:left w:w="28" w:type="dxa"/>
              <w:right w:w="28" w:type="dxa"/>
            </w:tcMar>
            <w:vAlign w:val="center"/>
            <w:hideMark/>
          </w:tcPr>
          <w:p w14:paraId="788855AE"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Ф.10-4К г. Топки</w:t>
            </w:r>
          </w:p>
        </w:tc>
        <w:tc>
          <w:tcPr>
            <w:tcW w:w="1333" w:type="dxa"/>
            <w:shd w:val="clear" w:color="auto" w:fill="auto"/>
            <w:tcMar>
              <w:left w:w="28" w:type="dxa"/>
              <w:right w:w="28" w:type="dxa"/>
            </w:tcMar>
            <w:vAlign w:val="center"/>
            <w:hideMark/>
          </w:tcPr>
          <w:p w14:paraId="214BF8FC" w14:textId="77777777" w:rsidR="00B16169" w:rsidRPr="00B16169" w:rsidRDefault="00B16169" w:rsidP="00B16169">
            <w:pPr>
              <w:jc w:val="center"/>
              <w:rPr>
                <w:sz w:val="14"/>
                <w:szCs w:val="14"/>
              </w:rPr>
            </w:pPr>
            <w:r w:rsidRPr="00B16169">
              <w:rPr>
                <w:sz w:val="14"/>
                <w:szCs w:val="14"/>
              </w:rPr>
              <w:t>N_ТП\Р\ЛЭП\0004</w:t>
            </w:r>
          </w:p>
        </w:tc>
        <w:tc>
          <w:tcPr>
            <w:tcW w:w="0" w:type="auto"/>
            <w:shd w:val="clear" w:color="auto" w:fill="auto"/>
            <w:tcMar>
              <w:left w:w="28" w:type="dxa"/>
              <w:right w:w="28" w:type="dxa"/>
            </w:tcMar>
            <w:vAlign w:val="center"/>
            <w:hideMark/>
          </w:tcPr>
          <w:p w14:paraId="7A9BB04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1C6F16E" w14:textId="77777777" w:rsidR="00B16169" w:rsidRPr="00B16169" w:rsidRDefault="00B16169" w:rsidP="00B16169">
            <w:pPr>
              <w:jc w:val="center"/>
              <w:rPr>
                <w:sz w:val="14"/>
                <w:szCs w:val="14"/>
              </w:rPr>
            </w:pPr>
            <w:r w:rsidRPr="00B16169">
              <w:rPr>
                <w:sz w:val="14"/>
                <w:szCs w:val="14"/>
              </w:rPr>
              <w:t>0,084</w:t>
            </w:r>
          </w:p>
        </w:tc>
        <w:tc>
          <w:tcPr>
            <w:tcW w:w="4394" w:type="dxa"/>
            <w:shd w:val="clear" w:color="auto" w:fill="auto"/>
            <w:tcMar>
              <w:left w:w="28" w:type="dxa"/>
              <w:right w:w="28" w:type="dxa"/>
            </w:tcMar>
            <w:vAlign w:val="center"/>
            <w:hideMark/>
          </w:tcPr>
          <w:p w14:paraId="0828EE31"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2546907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F21D837"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7070706C" w14:textId="77777777" w:rsidR="00B16169" w:rsidRPr="00B16169" w:rsidRDefault="00B16169" w:rsidP="00B16169">
            <w:pPr>
              <w:jc w:val="center"/>
              <w:rPr>
                <w:sz w:val="14"/>
                <w:szCs w:val="14"/>
              </w:rPr>
            </w:pPr>
            <w:r w:rsidRPr="00B16169">
              <w:rPr>
                <w:sz w:val="14"/>
                <w:szCs w:val="14"/>
              </w:rPr>
              <w:t>0,084</w:t>
            </w:r>
          </w:p>
        </w:tc>
      </w:tr>
      <w:tr w:rsidR="00B16169" w:rsidRPr="00B16169" w14:paraId="0DBB191B" w14:textId="77777777" w:rsidTr="00500A5D">
        <w:trPr>
          <w:trHeight w:val="20"/>
        </w:trPr>
        <w:tc>
          <w:tcPr>
            <w:tcW w:w="2830" w:type="dxa"/>
            <w:shd w:val="clear" w:color="auto" w:fill="auto"/>
            <w:tcMar>
              <w:left w:w="28" w:type="dxa"/>
              <w:right w:w="28" w:type="dxa"/>
            </w:tcMar>
            <w:vAlign w:val="center"/>
            <w:hideMark/>
          </w:tcPr>
          <w:p w14:paraId="22D232A5"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Ф.10-16 г. Топки</w:t>
            </w:r>
          </w:p>
        </w:tc>
        <w:tc>
          <w:tcPr>
            <w:tcW w:w="1333" w:type="dxa"/>
            <w:shd w:val="clear" w:color="auto" w:fill="auto"/>
            <w:tcMar>
              <w:left w:w="28" w:type="dxa"/>
              <w:right w:w="28" w:type="dxa"/>
            </w:tcMar>
            <w:vAlign w:val="center"/>
            <w:hideMark/>
          </w:tcPr>
          <w:p w14:paraId="74EDB59C" w14:textId="77777777" w:rsidR="00B16169" w:rsidRPr="00B16169" w:rsidRDefault="00B16169" w:rsidP="00B16169">
            <w:pPr>
              <w:jc w:val="center"/>
              <w:rPr>
                <w:sz w:val="14"/>
                <w:szCs w:val="14"/>
              </w:rPr>
            </w:pPr>
            <w:r w:rsidRPr="00B16169">
              <w:rPr>
                <w:sz w:val="14"/>
                <w:szCs w:val="14"/>
              </w:rPr>
              <w:t>N_ТП\Р\ЛЭП\0005</w:t>
            </w:r>
          </w:p>
        </w:tc>
        <w:tc>
          <w:tcPr>
            <w:tcW w:w="0" w:type="auto"/>
            <w:shd w:val="clear" w:color="auto" w:fill="auto"/>
            <w:tcMar>
              <w:left w:w="28" w:type="dxa"/>
              <w:right w:w="28" w:type="dxa"/>
            </w:tcMar>
            <w:vAlign w:val="center"/>
            <w:hideMark/>
          </w:tcPr>
          <w:p w14:paraId="5E5D216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5D820E6" w14:textId="77777777" w:rsidR="00B16169" w:rsidRPr="00B16169" w:rsidRDefault="00B16169" w:rsidP="00B16169">
            <w:pPr>
              <w:jc w:val="center"/>
              <w:rPr>
                <w:sz w:val="14"/>
                <w:szCs w:val="14"/>
              </w:rPr>
            </w:pPr>
            <w:r w:rsidRPr="00B16169">
              <w:rPr>
                <w:sz w:val="14"/>
                <w:szCs w:val="14"/>
              </w:rPr>
              <w:t>0,091</w:t>
            </w:r>
          </w:p>
        </w:tc>
        <w:tc>
          <w:tcPr>
            <w:tcW w:w="4394" w:type="dxa"/>
            <w:shd w:val="clear" w:color="auto" w:fill="auto"/>
            <w:tcMar>
              <w:left w:w="28" w:type="dxa"/>
              <w:right w:w="28" w:type="dxa"/>
            </w:tcMar>
            <w:vAlign w:val="center"/>
            <w:hideMark/>
          </w:tcPr>
          <w:p w14:paraId="3F72EA47"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36926DA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855A90"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8F0174F" w14:textId="77777777" w:rsidR="00B16169" w:rsidRPr="00B16169" w:rsidRDefault="00B16169" w:rsidP="00B16169">
            <w:pPr>
              <w:jc w:val="center"/>
              <w:rPr>
                <w:sz w:val="14"/>
                <w:szCs w:val="14"/>
              </w:rPr>
            </w:pPr>
            <w:r w:rsidRPr="00B16169">
              <w:rPr>
                <w:sz w:val="14"/>
                <w:szCs w:val="14"/>
              </w:rPr>
              <w:t>0,091</w:t>
            </w:r>
          </w:p>
        </w:tc>
      </w:tr>
      <w:tr w:rsidR="00B16169" w:rsidRPr="00B16169" w14:paraId="77FB344F" w14:textId="77777777" w:rsidTr="00500A5D">
        <w:trPr>
          <w:trHeight w:val="20"/>
        </w:trPr>
        <w:tc>
          <w:tcPr>
            <w:tcW w:w="2830" w:type="dxa"/>
            <w:shd w:val="clear" w:color="auto" w:fill="auto"/>
            <w:tcMar>
              <w:left w:w="28" w:type="dxa"/>
              <w:right w:w="28" w:type="dxa"/>
            </w:tcMar>
            <w:vAlign w:val="center"/>
            <w:hideMark/>
          </w:tcPr>
          <w:p w14:paraId="5DBEC765"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ф.10-11-ТП187 и ф.10-8-ТП42 г. Юрга</w:t>
            </w:r>
          </w:p>
        </w:tc>
        <w:tc>
          <w:tcPr>
            <w:tcW w:w="1333" w:type="dxa"/>
            <w:shd w:val="clear" w:color="auto" w:fill="auto"/>
            <w:tcMar>
              <w:left w:w="28" w:type="dxa"/>
              <w:right w:w="28" w:type="dxa"/>
            </w:tcMar>
            <w:vAlign w:val="center"/>
            <w:hideMark/>
          </w:tcPr>
          <w:p w14:paraId="7AF45C6F" w14:textId="77777777" w:rsidR="00B16169" w:rsidRPr="00B16169" w:rsidRDefault="00B16169" w:rsidP="00B16169">
            <w:pPr>
              <w:jc w:val="center"/>
              <w:rPr>
                <w:sz w:val="14"/>
                <w:szCs w:val="14"/>
              </w:rPr>
            </w:pPr>
            <w:r w:rsidRPr="00B16169">
              <w:rPr>
                <w:sz w:val="14"/>
                <w:szCs w:val="14"/>
              </w:rPr>
              <w:t>N_Ю\Р\ЛЭП\0001</w:t>
            </w:r>
          </w:p>
        </w:tc>
        <w:tc>
          <w:tcPr>
            <w:tcW w:w="0" w:type="auto"/>
            <w:shd w:val="clear" w:color="auto" w:fill="auto"/>
            <w:tcMar>
              <w:left w:w="28" w:type="dxa"/>
              <w:right w:w="28" w:type="dxa"/>
            </w:tcMar>
            <w:vAlign w:val="center"/>
            <w:hideMark/>
          </w:tcPr>
          <w:p w14:paraId="0B8AFA0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DA58639" w14:textId="77777777" w:rsidR="00B16169" w:rsidRPr="00B16169" w:rsidRDefault="00B16169" w:rsidP="00B16169">
            <w:pPr>
              <w:jc w:val="center"/>
              <w:rPr>
                <w:sz w:val="14"/>
                <w:szCs w:val="14"/>
              </w:rPr>
            </w:pPr>
            <w:r w:rsidRPr="00B16169">
              <w:rPr>
                <w:sz w:val="14"/>
                <w:szCs w:val="14"/>
              </w:rPr>
              <w:t>0,079</w:t>
            </w:r>
          </w:p>
        </w:tc>
        <w:tc>
          <w:tcPr>
            <w:tcW w:w="4394" w:type="dxa"/>
            <w:shd w:val="clear" w:color="auto" w:fill="auto"/>
            <w:tcMar>
              <w:left w:w="28" w:type="dxa"/>
              <w:right w:w="28" w:type="dxa"/>
            </w:tcMar>
            <w:vAlign w:val="center"/>
            <w:hideMark/>
          </w:tcPr>
          <w:p w14:paraId="021B29B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671B8E9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7394904"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BB2DDFE" w14:textId="77777777" w:rsidR="00B16169" w:rsidRPr="00B16169" w:rsidRDefault="00B16169" w:rsidP="00B16169">
            <w:pPr>
              <w:jc w:val="center"/>
              <w:rPr>
                <w:sz w:val="14"/>
                <w:szCs w:val="14"/>
              </w:rPr>
            </w:pPr>
            <w:r w:rsidRPr="00B16169">
              <w:rPr>
                <w:sz w:val="14"/>
                <w:szCs w:val="14"/>
              </w:rPr>
              <w:t>0,079</w:t>
            </w:r>
          </w:p>
        </w:tc>
      </w:tr>
      <w:tr w:rsidR="00B16169" w:rsidRPr="00B16169" w14:paraId="37C72FA8" w14:textId="77777777" w:rsidTr="00500A5D">
        <w:trPr>
          <w:trHeight w:val="20"/>
        </w:trPr>
        <w:tc>
          <w:tcPr>
            <w:tcW w:w="2830" w:type="dxa"/>
            <w:shd w:val="clear" w:color="auto" w:fill="auto"/>
            <w:tcMar>
              <w:left w:w="28" w:type="dxa"/>
              <w:right w:w="28" w:type="dxa"/>
            </w:tcMar>
            <w:vAlign w:val="center"/>
            <w:hideMark/>
          </w:tcPr>
          <w:p w14:paraId="7B12AF22" w14:textId="77777777" w:rsidR="00B16169" w:rsidRPr="00B16169" w:rsidRDefault="00B16169" w:rsidP="00B16169">
            <w:pPr>
              <w:rPr>
                <w:sz w:val="14"/>
                <w:szCs w:val="14"/>
              </w:rPr>
            </w:pPr>
            <w:r w:rsidRPr="00B16169">
              <w:rPr>
                <w:sz w:val="14"/>
                <w:szCs w:val="14"/>
              </w:rPr>
              <w:t xml:space="preserve">Реконструкция ЛЭП-6 </w:t>
            </w:r>
            <w:proofErr w:type="spellStart"/>
            <w:r w:rsidRPr="00B16169">
              <w:rPr>
                <w:sz w:val="14"/>
                <w:szCs w:val="14"/>
              </w:rPr>
              <w:t>кВ</w:t>
            </w:r>
            <w:proofErr w:type="spellEnd"/>
            <w:r w:rsidRPr="00B16169">
              <w:rPr>
                <w:sz w:val="14"/>
                <w:szCs w:val="14"/>
              </w:rPr>
              <w:t xml:space="preserve"> ф.6-12-5, ф.6-22-7 г. Юрга</w:t>
            </w:r>
          </w:p>
        </w:tc>
        <w:tc>
          <w:tcPr>
            <w:tcW w:w="1333" w:type="dxa"/>
            <w:shd w:val="clear" w:color="auto" w:fill="auto"/>
            <w:tcMar>
              <w:left w:w="28" w:type="dxa"/>
              <w:right w:w="28" w:type="dxa"/>
            </w:tcMar>
            <w:vAlign w:val="center"/>
            <w:hideMark/>
          </w:tcPr>
          <w:p w14:paraId="16D5B60C" w14:textId="77777777" w:rsidR="00B16169" w:rsidRPr="00B16169" w:rsidRDefault="00B16169" w:rsidP="00B16169">
            <w:pPr>
              <w:jc w:val="center"/>
              <w:rPr>
                <w:sz w:val="14"/>
                <w:szCs w:val="14"/>
              </w:rPr>
            </w:pPr>
            <w:r w:rsidRPr="00B16169">
              <w:rPr>
                <w:sz w:val="14"/>
                <w:szCs w:val="14"/>
              </w:rPr>
              <w:t>N_Ю\Р\ЛЭП\0002</w:t>
            </w:r>
          </w:p>
        </w:tc>
        <w:tc>
          <w:tcPr>
            <w:tcW w:w="0" w:type="auto"/>
            <w:shd w:val="clear" w:color="auto" w:fill="auto"/>
            <w:tcMar>
              <w:left w:w="28" w:type="dxa"/>
              <w:right w:w="28" w:type="dxa"/>
            </w:tcMar>
            <w:vAlign w:val="center"/>
            <w:hideMark/>
          </w:tcPr>
          <w:p w14:paraId="1FB5A63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6B6DDEF" w14:textId="77777777" w:rsidR="00B16169" w:rsidRPr="00B16169" w:rsidRDefault="00B16169" w:rsidP="00B16169">
            <w:pPr>
              <w:jc w:val="center"/>
              <w:rPr>
                <w:sz w:val="14"/>
                <w:szCs w:val="14"/>
              </w:rPr>
            </w:pPr>
            <w:r w:rsidRPr="00B16169">
              <w:rPr>
                <w:sz w:val="14"/>
                <w:szCs w:val="14"/>
              </w:rPr>
              <w:t>0,095</w:t>
            </w:r>
          </w:p>
        </w:tc>
        <w:tc>
          <w:tcPr>
            <w:tcW w:w="4394" w:type="dxa"/>
            <w:shd w:val="clear" w:color="auto" w:fill="auto"/>
            <w:tcMar>
              <w:left w:w="28" w:type="dxa"/>
              <w:right w:w="28" w:type="dxa"/>
            </w:tcMar>
            <w:vAlign w:val="center"/>
            <w:hideMark/>
          </w:tcPr>
          <w:p w14:paraId="006CCBA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68CD977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2397DBD"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62998D1B" w14:textId="77777777" w:rsidR="00B16169" w:rsidRPr="00B16169" w:rsidRDefault="00B16169" w:rsidP="00B16169">
            <w:pPr>
              <w:jc w:val="center"/>
              <w:rPr>
                <w:sz w:val="14"/>
                <w:szCs w:val="14"/>
              </w:rPr>
            </w:pPr>
            <w:r w:rsidRPr="00B16169">
              <w:rPr>
                <w:sz w:val="14"/>
                <w:szCs w:val="14"/>
              </w:rPr>
              <w:t>0,095</w:t>
            </w:r>
          </w:p>
        </w:tc>
      </w:tr>
      <w:tr w:rsidR="00B16169" w:rsidRPr="00B16169" w14:paraId="4154DA63" w14:textId="77777777" w:rsidTr="00500A5D">
        <w:trPr>
          <w:trHeight w:val="20"/>
        </w:trPr>
        <w:tc>
          <w:tcPr>
            <w:tcW w:w="2830" w:type="dxa"/>
            <w:shd w:val="clear" w:color="auto" w:fill="auto"/>
            <w:tcMar>
              <w:left w:w="28" w:type="dxa"/>
              <w:right w:w="28" w:type="dxa"/>
            </w:tcMar>
            <w:vAlign w:val="center"/>
            <w:hideMark/>
          </w:tcPr>
          <w:p w14:paraId="6F7C1A9E" w14:textId="77777777" w:rsidR="00B16169" w:rsidRPr="00B16169" w:rsidRDefault="00B16169" w:rsidP="00B16169">
            <w:pPr>
              <w:rPr>
                <w:sz w:val="14"/>
                <w:szCs w:val="14"/>
              </w:rPr>
            </w:pPr>
            <w:r w:rsidRPr="00B16169">
              <w:rPr>
                <w:sz w:val="14"/>
                <w:szCs w:val="14"/>
              </w:rPr>
              <w:t xml:space="preserve">Реконструкция ЛЭП 6 </w:t>
            </w:r>
            <w:proofErr w:type="spellStart"/>
            <w:r w:rsidRPr="00B16169">
              <w:rPr>
                <w:sz w:val="14"/>
                <w:szCs w:val="14"/>
              </w:rPr>
              <w:t>кВ</w:t>
            </w:r>
            <w:proofErr w:type="spellEnd"/>
            <w:r w:rsidRPr="00B16169">
              <w:rPr>
                <w:sz w:val="14"/>
                <w:szCs w:val="14"/>
              </w:rPr>
              <w:t xml:space="preserve"> ф.6-10-У г. Юрга</w:t>
            </w:r>
          </w:p>
        </w:tc>
        <w:tc>
          <w:tcPr>
            <w:tcW w:w="1333" w:type="dxa"/>
            <w:shd w:val="clear" w:color="auto" w:fill="auto"/>
            <w:tcMar>
              <w:left w:w="28" w:type="dxa"/>
              <w:right w:w="28" w:type="dxa"/>
            </w:tcMar>
            <w:vAlign w:val="center"/>
            <w:hideMark/>
          </w:tcPr>
          <w:p w14:paraId="07161065" w14:textId="77777777" w:rsidR="00B16169" w:rsidRPr="00B16169" w:rsidRDefault="00B16169" w:rsidP="00B16169">
            <w:pPr>
              <w:jc w:val="center"/>
              <w:rPr>
                <w:sz w:val="14"/>
                <w:szCs w:val="14"/>
              </w:rPr>
            </w:pPr>
            <w:r w:rsidRPr="00B16169">
              <w:rPr>
                <w:sz w:val="14"/>
                <w:szCs w:val="14"/>
              </w:rPr>
              <w:t>N_Ю\Р\ЛЭП\0003</w:t>
            </w:r>
          </w:p>
        </w:tc>
        <w:tc>
          <w:tcPr>
            <w:tcW w:w="0" w:type="auto"/>
            <w:shd w:val="clear" w:color="auto" w:fill="auto"/>
            <w:tcMar>
              <w:left w:w="28" w:type="dxa"/>
              <w:right w:w="28" w:type="dxa"/>
            </w:tcMar>
            <w:vAlign w:val="center"/>
            <w:hideMark/>
          </w:tcPr>
          <w:p w14:paraId="747FA2D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F9816FB" w14:textId="77777777" w:rsidR="00B16169" w:rsidRPr="00B16169" w:rsidRDefault="00B16169" w:rsidP="00B16169">
            <w:pPr>
              <w:jc w:val="center"/>
              <w:rPr>
                <w:sz w:val="14"/>
                <w:szCs w:val="14"/>
              </w:rPr>
            </w:pPr>
            <w:r w:rsidRPr="00B16169">
              <w:rPr>
                <w:sz w:val="14"/>
                <w:szCs w:val="14"/>
              </w:rPr>
              <w:t>0,366</w:t>
            </w:r>
          </w:p>
        </w:tc>
        <w:tc>
          <w:tcPr>
            <w:tcW w:w="4394" w:type="dxa"/>
            <w:shd w:val="clear" w:color="auto" w:fill="auto"/>
            <w:tcMar>
              <w:left w:w="28" w:type="dxa"/>
              <w:right w:w="28" w:type="dxa"/>
            </w:tcMar>
            <w:vAlign w:val="center"/>
            <w:hideMark/>
          </w:tcPr>
          <w:p w14:paraId="68B6909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3ED6094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42E145A"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66CF7F55" w14:textId="77777777" w:rsidR="00B16169" w:rsidRPr="00B16169" w:rsidRDefault="00B16169" w:rsidP="00B16169">
            <w:pPr>
              <w:jc w:val="center"/>
              <w:rPr>
                <w:sz w:val="14"/>
                <w:szCs w:val="14"/>
              </w:rPr>
            </w:pPr>
            <w:r w:rsidRPr="00B16169">
              <w:rPr>
                <w:sz w:val="14"/>
                <w:szCs w:val="14"/>
              </w:rPr>
              <w:t>0,366</w:t>
            </w:r>
          </w:p>
        </w:tc>
      </w:tr>
      <w:tr w:rsidR="00B16169" w:rsidRPr="00B16169" w14:paraId="2D1742F4" w14:textId="77777777" w:rsidTr="00500A5D">
        <w:trPr>
          <w:trHeight w:val="20"/>
        </w:trPr>
        <w:tc>
          <w:tcPr>
            <w:tcW w:w="2830" w:type="dxa"/>
            <w:shd w:val="clear" w:color="auto" w:fill="auto"/>
            <w:tcMar>
              <w:left w:w="28" w:type="dxa"/>
              <w:right w:w="28" w:type="dxa"/>
            </w:tcMar>
            <w:vAlign w:val="center"/>
            <w:hideMark/>
          </w:tcPr>
          <w:p w14:paraId="6F4AE120" w14:textId="77777777" w:rsidR="00B16169" w:rsidRPr="00B16169" w:rsidRDefault="00B16169" w:rsidP="00B16169">
            <w:pPr>
              <w:rPr>
                <w:sz w:val="14"/>
                <w:szCs w:val="14"/>
              </w:rPr>
            </w:pPr>
            <w:r w:rsidRPr="00B16169">
              <w:rPr>
                <w:sz w:val="14"/>
                <w:szCs w:val="14"/>
              </w:rPr>
              <w:t>Реконструкция ЛЭП 6кВ ф.6-4-К пгт Яшкино</w:t>
            </w:r>
          </w:p>
        </w:tc>
        <w:tc>
          <w:tcPr>
            <w:tcW w:w="1333" w:type="dxa"/>
            <w:shd w:val="clear" w:color="auto" w:fill="auto"/>
            <w:tcMar>
              <w:left w:w="28" w:type="dxa"/>
              <w:right w:w="28" w:type="dxa"/>
            </w:tcMar>
            <w:vAlign w:val="center"/>
            <w:hideMark/>
          </w:tcPr>
          <w:p w14:paraId="26AB8EAC" w14:textId="77777777" w:rsidR="00B16169" w:rsidRPr="00B16169" w:rsidRDefault="00B16169" w:rsidP="00B16169">
            <w:pPr>
              <w:jc w:val="center"/>
              <w:rPr>
                <w:sz w:val="14"/>
                <w:szCs w:val="14"/>
              </w:rPr>
            </w:pPr>
            <w:r w:rsidRPr="00B16169">
              <w:rPr>
                <w:sz w:val="14"/>
                <w:szCs w:val="14"/>
              </w:rPr>
              <w:t>N_Ю\Р\ЛЭП\0004</w:t>
            </w:r>
          </w:p>
        </w:tc>
        <w:tc>
          <w:tcPr>
            <w:tcW w:w="0" w:type="auto"/>
            <w:shd w:val="clear" w:color="auto" w:fill="auto"/>
            <w:tcMar>
              <w:left w:w="28" w:type="dxa"/>
              <w:right w:w="28" w:type="dxa"/>
            </w:tcMar>
            <w:vAlign w:val="center"/>
            <w:hideMark/>
          </w:tcPr>
          <w:p w14:paraId="1E8D34A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A2AA2AC" w14:textId="77777777" w:rsidR="00B16169" w:rsidRPr="00B16169" w:rsidRDefault="00B16169" w:rsidP="00B16169">
            <w:pPr>
              <w:jc w:val="center"/>
              <w:rPr>
                <w:sz w:val="14"/>
                <w:szCs w:val="14"/>
              </w:rPr>
            </w:pPr>
            <w:r w:rsidRPr="00B16169">
              <w:rPr>
                <w:sz w:val="14"/>
                <w:szCs w:val="14"/>
              </w:rPr>
              <w:t>0,247</w:t>
            </w:r>
          </w:p>
        </w:tc>
        <w:tc>
          <w:tcPr>
            <w:tcW w:w="4394" w:type="dxa"/>
            <w:shd w:val="clear" w:color="auto" w:fill="auto"/>
            <w:tcMar>
              <w:left w:w="28" w:type="dxa"/>
              <w:right w:w="28" w:type="dxa"/>
            </w:tcMar>
            <w:vAlign w:val="center"/>
            <w:hideMark/>
          </w:tcPr>
          <w:p w14:paraId="40AF6173"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233A3EC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C868B58"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209C73E8" w14:textId="77777777" w:rsidR="00B16169" w:rsidRPr="00B16169" w:rsidRDefault="00B16169" w:rsidP="00B16169">
            <w:pPr>
              <w:jc w:val="center"/>
              <w:rPr>
                <w:sz w:val="14"/>
                <w:szCs w:val="14"/>
              </w:rPr>
            </w:pPr>
            <w:r w:rsidRPr="00B16169">
              <w:rPr>
                <w:sz w:val="14"/>
                <w:szCs w:val="14"/>
              </w:rPr>
              <w:t>0,247</w:t>
            </w:r>
          </w:p>
        </w:tc>
      </w:tr>
      <w:tr w:rsidR="00B16169" w:rsidRPr="00B16169" w14:paraId="48BAA42E" w14:textId="77777777" w:rsidTr="00500A5D">
        <w:trPr>
          <w:trHeight w:val="20"/>
        </w:trPr>
        <w:tc>
          <w:tcPr>
            <w:tcW w:w="2830" w:type="dxa"/>
            <w:shd w:val="clear" w:color="auto" w:fill="auto"/>
            <w:tcMar>
              <w:left w:w="28" w:type="dxa"/>
              <w:right w:w="28" w:type="dxa"/>
            </w:tcMar>
            <w:vAlign w:val="center"/>
            <w:hideMark/>
          </w:tcPr>
          <w:p w14:paraId="707062E7" w14:textId="77777777" w:rsidR="00B16169" w:rsidRPr="00B16169" w:rsidRDefault="00B16169" w:rsidP="00B16169">
            <w:pPr>
              <w:rPr>
                <w:sz w:val="14"/>
                <w:szCs w:val="14"/>
              </w:rPr>
            </w:pPr>
            <w:r w:rsidRPr="00B16169">
              <w:rPr>
                <w:sz w:val="14"/>
                <w:szCs w:val="14"/>
              </w:rPr>
              <w:t>Реконструкция ЛЭП 6кВ ф.6-9-К пгт Яшкино</w:t>
            </w:r>
          </w:p>
        </w:tc>
        <w:tc>
          <w:tcPr>
            <w:tcW w:w="1333" w:type="dxa"/>
            <w:shd w:val="clear" w:color="auto" w:fill="auto"/>
            <w:tcMar>
              <w:left w:w="28" w:type="dxa"/>
              <w:right w:w="28" w:type="dxa"/>
            </w:tcMar>
            <w:vAlign w:val="center"/>
            <w:hideMark/>
          </w:tcPr>
          <w:p w14:paraId="228F3713" w14:textId="77777777" w:rsidR="00B16169" w:rsidRPr="00B16169" w:rsidRDefault="00B16169" w:rsidP="00B16169">
            <w:pPr>
              <w:jc w:val="center"/>
              <w:rPr>
                <w:sz w:val="14"/>
                <w:szCs w:val="14"/>
              </w:rPr>
            </w:pPr>
            <w:r w:rsidRPr="00B16169">
              <w:rPr>
                <w:sz w:val="14"/>
                <w:szCs w:val="14"/>
              </w:rPr>
              <w:t>N_Ю\Р\ЛЭП\0005</w:t>
            </w:r>
          </w:p>
        </w:tc>
        <w:tc>
          <w:tcPr>
            <w:tcW w:w="0" w:type="auto"/>
            <w:shd w:val="clear" w:color="auto" w:fill="auto"/>
            <w:tcMar>
              <w:left w:w="28" w:type="dxa"/>
              <w:right w:w="28" w:type="dxa"/>
            </w:tcMar>
            <w:vAlign w:val="center"/>
            <w:hideMark/>
          </w:tcPr>
          <w:p w14:paraId="6B4090D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700959E" w14:textId="77777777" w:rsidR="00B16169" w:rsidRPr="00B16169" w:rsidRDefault="00B16169" w:rsidP="00B16169">
            <w:pPr>
              <w:jc w:val="center"/>
              <w:rPr>
                <w:sz w:val="14"/>
                <w:szCs w:val="14"/>
              </w:rPr>
            </w:pPr>
            <w:r w:rsidRPr="00B16169">
              <w:rPr>
                <w:sz w:val="14"/>
                <w:szCs w:val="14"/>
              </w:rPr>
              <w:t>0,247</w:t>
            </w:r>
          </w:p>
        </w:tc>
        <w:tc>
          <w:tcPr>
            <w:tcW w:w="4394" w:type="dxa"/>
            <w:shd w:val="clear" w:color="auto" w:fill="auto"/>
            <w:tcMar>
              <w:left w:w="28" w:type="dxa"/>
              <w:right w:w="28" w:type="dxa"/>
            </w:tcMar>
            <w:vAlign w:val="center"/>
            <w:hideMark/>
          </w:tcPr>
          <w:p w14:paraId="5C789342"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18B6220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E44DC63"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2C77404" w14:textId="77777777" w:rsidR="00B16169" w:rsidRPr="00B16169" w:rsidRDefault="00B16169" w:rsidP="00B16169">
            <w:pPr>
              <w:jc w:val="center"/>
              <w:rPr>
                <w:sz w:val="14"/>
                <w:szCs w:val="14"/>
              </w:rPr>
            </w:pPr>
            <w:r w:rsidRPr="00B16169">
              <w:rPr>
                <w:sz w:val="14"/>
                <w:szCs w:val="14"/>
              </w:rPr>
              <w:t>0,247</w:t>
            </w:r>
          </w:p>
        </w:tc>
      </w:tr>
      <w:tr w:rsidR="00B16169" w:rsidRPr="00B16169" w14:paraId="44D8D562" w14:textId="77777777" w:rsidTr="00500A5D">
        <w:trPr>
          <w:trHeight w:val="20"/>
        </w:trPr>
        <w:tc>
          <w:tcPr>
            <w:tcW w:w="2830" w:type="dxa"/>
            <w:shd w:val="clear" w:color="auto" w:fill="auto"/>
            <w:tcMar>
              <w:left w:w="28" w:type="dxa"/>
              <w:right w:w="28" w:type="dxa"/>
            </w:tcMar>
            <w:vAlign w:val="center"/>
            <w:hideMark/>
          </w:tcPr>
          <w:p w14:paraId="3B3953AD"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Ф-4 </w:t>
            </w:r>
            <w:proofErr w:type="spellStart"/>
            <w:r w:rsidRPr="00B16169">
              <w:rPr>
                <w:sz w:val="14"/>
                <w:szCs w:val="14"/>
              </w:rPr>
              <w:t>п.Сураново</w:t>
            </w:r>
            <w:proofErr w:type="spellEnd"/>
          </w:p>
        </w:tc>
        <w:tc>
          <w:tcPr>
            <w:tcW w:w="1333" w:type="dxa"/>
            <w:shd w:val="clear" w:color="auto" w:fill="auto"/>
            <w:tcMar>
              <w:left w:w="28" w:type="dxa"/>
              <w:right w:w="28" w:type="dxa"/>
            </w:tcMar>
            <w:vAlign w:val="center"/>
            <w:hideMark/>
          </w:tcPr>
          <w:p w14:paraId="214BDAF5" w14:textId="77777777" w:rsidR="00B16169" w:rsidRPr="00B16169" w:rsidRDefault="00B16169" w:rsidP="00B16169">
            <w:pPr>
              <w:jc w:val="center"/>
              <w:rPr>
                <w:sz w:val="14"/>
                <w:szCs w:val="14"/>
              </w:rPr>
            </w:pPr>
            <w:r w:rsidRPr="00B16169">
              <w:rPr>
                <w:sz w:val="14"/>
                <w:szCs w:val="14"/>
              </w:rPr>
              <w:t>N_Ю\Р\ЛЭП\0006</w:t>
            </w:r>
          </w:p>
        </w:tc>
        <w:tc>
          <w:tcPr>
            <w:tcW w:w="0" w:type="auto"/>
            <w:shd w:val="clear" w:color="auto" w:fill="auto"/>
            <w:tcMar>
              <w:left w:w="28" w:type="dxa"/>
              <w:right w:w="28" w:type="dxa"/>
            </w:tcMar>
            <w:vAlign w:val="center"/>
            <w:hideMark/>
          </w:tcPr>
          <w:p w14:paraId="761BAAF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E79B366" w14:textId="77777777" w:rsidR="00B16169" w:rsidRPr="00B16169" w:rsidRDefault="00B16169" w:rsidP="00B16169">
            <w:pPr>
              <w:jc w:val="center"/>
              <w:rPr>
                <w:sz w:val="14"/>
                <w:szCs w:val="14"/>
              </w:rPr>
            </w:pPr>
            <w:r w:rsidRPr="00B16169">
              <w:rPr>
                <w:sz w:val="14"/>
                <w:szCs w:val="14"/>
              </w:rPr>
              <w:t>0,132</w:t>
            </w:r>
          </w:p>
        </w:tc>
        <w:tc>
          <w:tcPr>
            <w:tcW w:w="4394" w:type="dxa"/>
            <w:shd w:val="clear" w:color="auto" w:fill="auto"/>
            <w:tcMar>
              <w:left w:w="28" w:type="dxa"/>
              <w:right w:w="28" w:type="dxa"/>
            </w:tcMar>
            <w:vAlign w:val="center"/>
            <w:hideMark/>
          </w:tcPr>
          <w:p w14:paraId="3DE40D6C"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70E3B90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3D5438"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2AD4E819" w14:textId="77777777" w:rsidR="00B16169" w:rsidRPr="00B16169" w:rsidRDefault="00B16169" w:rsidP="00B16169">
            <w:pPr>
              <w:jc w:val="center"/>
              <w:rPr>
                <w:sz w:val="14"/>
                <w:szCs w:val="14"/>
              </w:rPr>
            </w:pPr>
            <w:r w:rsidRPr="00B16169">
              <w:rPr>
                <w:sz w:val="14"/>
                <w:szCs w:val="14"/>
              </w:rPr>
              <w:t>0,132</w:t>
            </w:r>
          </w:p>
        </w:tc>
      </w:tr>
      <w:tr w:rsidR="00B16169" w:rsidRPr="00B16169" w14:paraId="66810670" w14:textId="77777777" w:rsidTr="00500A5D">
        <w:trPr>
          <w:trHeight w:val="20"/>
        </w:trPr>
        <w:tc>
          <w:tcPr>
            <w:tcW w:w="2830" w:type="dxa"/>
            <w:shd w:val="clear" w:color="auto" w:fill="auto"/>
            <w:tcMar>
              <w:left w:w="28" w:type="dxa"/>
              <w:right w:w="28" w:type="dxa"/>
            </w:tcMar>
            <w:vAlign w:val="center"/>
            <w:hideMark/>
          </w:tcPr>
          <w:p w14:paraId="4D7EE352" w14:textId="77777777" w:rsidR="00B16169" w:rsidRPr="00B16169" w:rsidRDefault="00B16169" w:rsidP="00B16169">
            <w:pPr>
              <w:rPr>
                <w:sz w:val="14"/>
                <w:szCs w:val="14"/>
              </w:rPr>
            </w:pPr>
            <w:r w:rsidRPr="00B16169">
              <w:rPr>
                <w:sz w:val="14"/>
                <w:szCs w:val="14"/>
              </w:rPr>
              <w:t xml:space="preserve">Реконструкция ЛЭП-10 </w:t>
            </w:r>
            <w:proofErr w:type="spellStart"/>
            <w:r w:rsidRPr="00B16169">
              <w:rPr>
                <w:sz w:val="14"/>
                <w:szCs w:val="14"/>
              </w:rPr>
              <w:t>кВ</w:t>
            </w:r>
            <w:proofErr w:type="spellEnd"/>
            <w:r w:rsidRPr="00B16169">
              <w:rPr>
                <w:sz w:val="14"/>
                <w:szCs w:val="14"/>
              </w:rPr>
              <w:t xml:space="preserve"> ф.10-1-П до КТП-5 ТСЖ Метелица</w:t>
            </w:r>
          </w:p>
        </w:tc>
        <w:tc>
          <w:tcPr>
            <w:tcW w:w="1333" w:type="dxa"/>
            <w:shd w:val="clear" w:color="auto" w:fill="auto"/>
            <w:tcMar>
              <w:left w:w="28" w:type="dxa"/>
              <w:right w:w="28" w:type="dxa"/>
            </w:tcMar>
            <w:vAlign w:val="center"/>
            <w:hideMark/>
          </w:tcPr>
          <w:p w14:paraId="17E3AF03" w14:textId="77777777" w:rsidR="00B16169" w:rsidRPr="00B16169" w:rsidRDefault="00B16169" w:rsidP="00B16169">
            <w:pPr>
              <w:jc w:val="center"/>
              <w:rPr>
                <w:sz w:val="14"/>
                <w:szCs w:val="14"/>
              </w:rPr>
            </w:pPr>
            <w:r w:rsidRPr="00B16169">
              <w:rPr>
                <w:sz w:val="14"/>
                <w:szCs w:val="14"/>
              </w:rPr>
              <w:t>N_НК\Р\ЛЭП\0001</w:t>
            </w:r>
          </w:p>
        </w:tc>
        <w:tc>
          <w:tcPr>
            <w:tcW w:w="0" w:type="auto"/>
            <w:shd w:val="clear" w:color="auto" w:fill="auto"/>
            <w:tcMar>
              <w:left w:w="28" w:type="dxa"/>
              <w:right w:w="28" w:type="dxa"/>
            </w:tcMar>
            <w:vAlign w:val="center"/>
            <w:hideMark/>
          </w:tcPr>
          <w:p w14:paraId="14BDC0F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EA1548B" w14:textId="77777777" w:rsidR="00B16169" w:rsidRPr="00B16169" w:rsidRDefault="00B16169" w:rsidP="00B16169">
            <w:pPr>
              <w:jc w:val="center"/>
              <w:rPr>
                <w:sz w:val="14"/>
                <w:szCs w:val="14"/>
              </w:rPr>
            </w:pPr>
            <w:r w:rsidRPr="00B16169">
              <w:rPr>
                <w:sz w:val="14"/>
                <w:szCs w:val="14"/>
              </w:rPr>
              <w:t>1,730</w:t>
            </w:r>
          </w:p>
        </w:tc>
        <w:tc>
          <w:tcPr>
            <w:tcW w:w="4394" w:type="dxa"/>
            <w:shd w:val="clear" w:color="auto" w:fill="auto"/>
            <w:tcMar>
              <w:left w:w="28" w:type="dxa"/>
              <w:right w:w="28" w:type="dxa"/>
            </w:tcMar>
            <w:vAlign w:val="center"/>
            <w:hideMark/>
          </w:tcPr>
          <w:p w14:paraId="1E353FE6"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7BE1278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07B56E9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6611C21" w14:textId="77777777" w:rsidR="00B16169" w:rsidRPr="00B16169" w:rsidRDefault="00B16169" w:rsidP="00B16169">
            <w:pPr>
              <w:jc w:val="center"/>
              <w:rPr>
                <w:sz w:val="14"/>
                <w:szCs w:val="14"/>
              </w:rPr>
            </w:pPr>
            <w:r w:rsidRPr="00B16169">
              <w:rPr>
                <w:sz w:val="14"/>
                <w:szCs w:val="14"/>
              </w:rPr>
              <w:t>1,730</w:t>
            </w:r>
          </w:p>
        </w:tc>
      </w:tr>
      <w:tr w:rsidR="00B16169" w:rsidRPr="00B16169" w14:paraId="57C5F7E5" w14:textId="77777777" w:rsidTr="00500A5D">
        <w:trPr>
          <w:trHeight w:val="20"/>
        </w:trPr>
        <w:tc>
          <w:tcPr>
            <w:tcW w:w="2830" w:type="dxa"/>
            <w:shd w:val="clear" w:color="auto" w:fill="auto"/>
            <w:tcMar>
              <w:left w:w="28" w:type="dxa"/>
              <w:right w:w="28" w:type="dxa"/>
            </w:tcMar>
            <w:vAlign w:val="center"/>
            <w:hideMark/>
          </w:tcPr>
          <w:p w14:paraId="7EE0D877" w14:textId="77777777" w:rsidR="00B16169" w:rsidRPr="00B16169" w:rsidRDefault="00B16169" w:rsidP="00B16169">
            <w:pPr>
              <w:rPr>
                <w:sz w:val="14"/>
                <w:szCs w:val="14"/>
              </w:rPr>
            </w:pPr>
            <w:r w:rsidRPr="00B16169">
              <w:rPr>
                <w:sz w:val="14"/>
                <w:szCs w:val="14"/>
              </w:rPr>
              <w:t>Реконструкция ЛЭП-10кВ Ф.8-348 до КТП-308</w:t>
            </w:r>
          </w:p>
        </w:tc>
        <w:tc>
          <w:tcPr>
            <w:tcW w:w="1333" w:type="dxa"/>
            <w:shd w:val="clear" w:color="auto" w:fill="auto"/>
            <w:tcMar>
              <w:left w:w="28" w:type="dxa"/>
              <w:right w:w="28" w:type="dxa"/>
            </w:tcMar>
            <w:vAlign w:val="center"/>
            <w:hideMark/>
          </w:tcPr>
          <w:p w14:paraId="12DD4F02" w14:textId="77777777" w:rsidR="00B16169" w:rsidRPr="00B16169" w:rsidRDefault="00B16169" w:rsidP="00B16169">
            <w:pPr>
              <w:jc w:val="center"/>
              <w:rPr>
                <w:sz w:val="14"/>
                <w:szCs w:val="14"/>
              </w:rPr>
            </w:pPr>
            <w:r w:rsidRPr="00B16169">
              <w:rPr>
                <w:sz w:val="14"/>
                <w:szCs w:val="14"/>
              </w:rPr>
              <w:t>N_НК\Р\ЛЭП\0002</w:t>
            </w:r>
          </w:p>
        </w:tc>
        <w:tc>
          <w:tcPr>
            <w:tcW w:w="0" w:type="auto"/>
            <w:shd w:val="clear" w:color="auto" w:fill="auto"/>
            <w:tcMar>
              <w:left w:w="28" w:type="dxa"/>
              <w:right w:w="28" w:type="dxa"/>
            </w:tcMar>
            <w:vAlign w:val="center"/>
            <w:hideMark/>
          </w:tcPr>
          <w:p w14:paraId="4F2CCA4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458FBBC" w14:textId="77777777" w:rsidR="00B16169" w:rsidRPr="00B16169" w:rsidRDefault="00B16169" w:rsidP="00B16169">
            <w:pPr>
              <w:jc w:val="center"/>
              <w:rPr>
                <w:sz w:val="14"/>
                <w:szCs w:val="14"/>
              </w:rPr>
            </w:pPr>
            <w:r w:rsidRPr="00B16169">
              <w:rPr>
                <w:sz w:val="14"/>
                <w:szCs w:val="14"/>
              </w:rPr>
              <w:t>0,913</w:t>
            </w:r>
          </w:p>
        </w:tc>
        <w:tc>
          <w:tcPr>
            <w:tcW w:w="4394" w:type="dxa"/>
            <w:shd w:val="clear" w:color="auto" w:fill="auto"/>
            <w:tcMar>
              <w:left w:w="28" w:type="dxa"/>
              <w:right w:w="28" w:type="dxa"/>
            </w:tcMar>
            <w:vAlign w:val="center"/>
            <w:hideMark/>
          </w:tcPr>
          <w:p w14:paraId="64BE0B06"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9B9DA1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19EFA5C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9B88B55" w14:textId="77777777" w:rsidR="00B16169" w:rsidRPr="00B16169" w:rsidRDefault="00B16169" w:rsidP="00B16169">
            <w:pPr>
              <w:jc w:val="center"/>
              <w:rPr>
                <w:sz w:val="14"/>
                <w:szCs w:val="14"/>
              </w:rPr>
            </w:pPr>
            <w:r w:rsidRPr="00B16169">
              <w:rPr>
                <w:sz w:val="14"/>
                <w:szCs w:val="14"/>
              </w:rPr>
              <w:t>0,913</w:t>
            </w:r>
          </w:p>
        </w:tc>
      </w:tr>
      <w:tr w:rsidR="00B16169" w:rsidRPr="00B16169" w14:paraId="304147DE" w14:textId="77777777" w:rsidTr="00500A5D">
        <w:trPr>
          <w:trHeight w:val="20"/>
        </w:trPr>
        <w:tc>
          <w:tcPr>
            <w:tcW w:w="2830" w:type="dxa"/>
            <w:shd w:val="clear" w:color="auto" w:fill="auto"/>
            <w:tcMar>
              <w:left w:w="28" w:type="dxa"/>
              <w:right w:w="28" w:type="dxa"/>
            </w:tcMar>
            <w:vAlign w:val="center"/>
            <w:hideMark/>
          </w:tcPr>
          <w:p w14:paraId="60C3F8FC" w14:textId="77777777" w:rsidR="00B16169" w:rsidRPr="00B16169" w:rsidRDefault="00B16169" w:rsidP="00B16169">
            <w:pPr>
              <w:rPr>
                <w:sz w:val="14"/>
                <w:szCs w:val="14"/>
              </w:rPr>
            </w:pPr>
            <w:r w:rsidRPr="00B16169">
              <w:rPr>
                <w:sz w:val="14"/>
                <w:szCs w:val="14"/>
              </w:rPr>
              <w:t xml:space="preserve"> Реконструкция ЛЭП-6 </w:t>
            </w:r>
            <w:proofErr w:type="spellStart"/>
            <w:r w:rsidRPr="00B16169">
              <w:rPr>
                <w:sz w:val="14"/>
                <w:szCs w:val="14"/>
              </w:rPr>
              <w:t>кВ</w:t>
            </w:r>
            <w:proofErr w:type="spellEnd"/>
            <w:r w:rsidRPr="00B16169">
              <w:rPr>
                <w:sz w:val="14"/>
                <w:szCs w:val="14"/>
              </w:rPr>
              <w:t xml:space="preserve"> ф.6-11-Ж от ПС "Антоновский рудник" до РП № 11</w:t>
            </w:r>
          </w:p>
        </w:tc>
        <w:tc>
          <w:tcPr>
            <w:tcW w:w="1333" w:type="dxa"/>
            <w:shd w:val="clear" w:color="auto" w:fill="auto"/>
            <w:tcMar>
              <w:left w:w="28" w:type="dxa"/>
              <w:right w:w="28" w:type="dxa"/>
            </w:tcMar>
            <w:vAlign w:val="center"/>
            <w:hideMark/>
          </w:tcPr>
          <w:p w14:paraId="5933D1DC" w14:textId="77777777" w:rsidR="00B16169" w:rsidRPr="00B16169" w:rsidRDefault="00B16169" w:rsidP="00B16169">
            <w:pPr>
              <w:jc w:val="center"/>
              <w:rPr>
                <w:sz w:val="14"/>
                <w:szCs w:val="14"/>
              </w:rPr>
            </w:pPr>
            <w:r w:rsidRPr="00B16169">
              <w:rPr>
                <w:sz w:val="14"/>
                <w:szCs w:val="14"/>
              </w:rPr>
              <w:t>J_АС\Р\ЛЭП\0006</w:t>
            </w:r>
          </w:p>
        </w:tc>
        <w:tc>
          <w:tcPr>
            <w:tcW w:w="0" w:type="auto"/>
            <w:shd w:val="clear" w:color="auto" w:fill="auto"/>
            <w:tcMar>
              <w:left w:w="28" w:type="dxa"/>
              <w:right w:w="28" w:type="dxa"/>
            </w:tcMar>
            <w:vAlign w:val="center"/>
            <w:hideMark/>
          </w:tcPr>
          <w:p w14:paraId="3406B77E" w14:textId="77777777" w:rsidR="00B16169" w:rsidRPr="00B16169" w:rsidRDefault="00B16169" w:rsidP="00B16169">
            <w:pPr>
              <w:jc w:val="center"/>
              <w:rPr>
                <w:sz w:val="14"/>
                <w:szCs w:val="14"/>
              </w:rPr>
            </w:pPr>
            <w:r w:rsidRPr="00B16169">
              <w:rPr>
                <w:sz w:val="14"/>
                <w:szCs w:val="14"/>
              </w:rPr>
              <w:t>0,859</w:t>
            </w:r>
          </w:p>
        </w:tc>
        <w:tc>
          <w:tcPr>
            <w:tcW w:w="1110" w:type="dxa"/>
            <w:shd w:val="clear" w:color="auto" w:fill="auto"/>
            <w:tcMar>
              <w:left w:w="28" w:type="dxa"/>
              <w:right w:w="28" w:type="dxa"/>
            </w:tcMar>
            <w:vAlign w:val="center"/>
            <w:hideMark/>
          </w:tcPr>
          <w:p w14:paraId="00BA3D0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3C52B9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E25E9B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F84F19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A3577CA" w14:textId="77777777" w:rsidR="00B16169" w:rsidRPr="00B16169" w:rsidRDefault="00B16169" w:rsidP="00B16169">
            <w:pPr>
              <w:jc w:val="center"/>
              <w:rPr>
                <w:sz w:val="14"/>
                <w:szCs w:val="14"/>
              </w:rPr>
            </w:pPr>
            <w:r w:rsidRPr="00B16169">
              <w:rPr>
                <w:sz w:val="14"/>
                <w:szCs w:val="14"/>
              </w:rPr>
              <w:t>0,000</w:t>
            </w:r>
          </w:p>
        </w:tc>
      </w:tr>
      <w:tr w:rsidR="00B16169" w:rsidRPr="00B16169" w14:paraId="767469E6" w14:textId="77777777" w:rsidTr="00500A5D">
        <w:trPr>
          <w:trHeight w:val="20"/>
        </w:trPr>
        <w:tc>
          <w:tcPr>
            <w:tcW w:w="2830" w:type="dxa"/>
            <w:shd w:val="clear" w:color="auto" w:fill="auto"/>
            <w:tcMar>
              <w:left w:w="28" w:type="dxa"/>
              <w:right w:w="28" w:type="dxa"/>
            </w:tcMar>
            <w:vAlign w:val="center"/>
            <w:hideMark/>
          </w:tcPr>
          <w:p w14:paraId="536ECE10" w14:textId="77777777" w:rsidR="00B16169" w:rsidRPr="00B16169" w:rsidRDefault="00B16169" w:rsidP="00B16169">
            <w:pPr>
              <w:rPr>
                <w:sz w:val="14"/>
                <w:szCs w:val="14"/>
              </w:rPr>
            </w:pPr>
            <w:r w:rsidRPr="00B16169">
              <w:rPr>
                <w:sz w:val="14"/>
                <w:szCs w:val="14"/>
              </w:rPr>
              <w:t xml:space="preserve"> Реконструкция ЛЭП-6 </w:t>
            </w:r>
            <w:proofErr w:type="spellStart"/>
            <w:r w:rsidRPr="00B16169">
              <w:rPr>
                <w:sz w:val="14"/>
                <w:szCs w:val="14"/>
              </w:rPr>
              <w:t>кВ</w:t>
            </w:r>
            <w:proofErr w:type="spellEnd"/>
            <w:r w:rsidRPr="00B16169">
              <w:rPr>
                <w:sz w:val="14"/>
                <w:szCs w:val="14"/>
              </w:rPr>
              <w:t xml:space="preserve"> ф.6-12-Д от ПС "Антоновский рудник" до РП № 11</w:t>
            </w:r>
          </w:p>
        </w:tc>
        <w:tc>
          <w:tcPr>
            <w:tcW w:w="1333" w:type="dxa"/>
            <w:shd w:val="clear" w:color="auto" w:fill="auto"/>
            <w:tcMar>
              <w:left w:w="28" w:type="dxa"/>
              <w:right w:w="28" w:type="dxa"/>
            </w:tcMar>
            <w:vAlign w:val="center"/>
            <w:hideMark/>
          </w:tcPr>
          <w:p w14:paraId="5CE4216A" w14:textId="77777777" w:rsidR="00B16169" w:rsidRPr="00B16169" w:rsidRDefault="00B16169" w:rsidP="00B16169">
            <w:pPr>
              <w:jc w:val="center"/>
              <w:rPr>
                <w:sz w:val="14"/>
                <w:szCs w:val="14"/>
              </w:rPr>
            </w:pPr>
            <w:r w:rsidRPr="00B16169">
              <w:rPr>
                <w:sz w:val="14"/>
                <w:szCs w:val="14"/>
              </w:rPr>
              <w:t>J_АС\Р\ЛЭП\0007</w:t>
            </w:r>
          </w:p>
        </w:tc>
        <w:tc>
          <w:tcPr>
            <w:tcW w:w="0" w:type="auto"/>
            <w:shd w:val="clear" w:color="auto" w:fill="auto"/>
            <w:tcMar>
              <w:left w:w="28" w:type="dxa"/>
              <w:right w:w="28" w:type="dxa"/>
            </w:tcMar>
            <w:vAlign w:val="center"/>
            <w:hideMark/>
          </w:tcPr>
          <w:p w14:paraId="36E2C509" w14:textId="77777777" w:rsidR="00B16169" w:rsidRPr="00B16169" w:rsidRDefault="00B16169" w:rsidP="00B16169">
            <w:pPr>
              <w:jc w:val="center"/>
              <w:rPr>
                <w:sz w:val="14"/>
                <w:szCs w:val="14"/>
              </w:rPr>
            </w:pPr>
            <w:r w:rsidRPr="00B16169">
              <w:rPr>
                <w:sz w:val="14"/>
                <w:szCs w:val="14"/>
              </w:rPr>
              <w:t>0,806</w:t>
            </w:r>
          </w:p>
        </w:tc>
        <w:tc>
          <w:tcPr>
            <w:tcW w:w="1110" w:type="dxa"/>
            <w:shd w:val="clear" w:color="auto" w:fill="auto"/>
            <w:tcMar>
              <w:left w:w="28" w:type="dxa"/>
              <w:right w:w="28" w:type="dxa"/>
            </w:tcMar>
            <w:vAlign w:val="center"/>
            <w:hideMark/>
          </w:tcPr>
          <w:p w14:paraId="34ADC8D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9FE4F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4441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1A3ACE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F2DADE1" w14:textId="77777777" w:rsidR="00B16169" w:rsidRPr="00B16169" w:rsidRDefault="00B16169" w:rsidP="00B16169">
            <w:pPr>
              <w:jc w:val="center"/>
              <w:rPr>
                <w:sz w:val="14"/>
                <w:szCs w:val="14"/>
              </w:rPr>
            </w:pPr>
            <w:r w:rsidRPr="00B16169">
              <w:rPr>
                <w:sz w:val="14"/>
                <w:szCs w:val="14"/>
              </w:rPr>
              <w:t>0,000</w:t>
            </w:r>
          </w:p>
        </w:tc>
      </w:tr>
      <w:tr w:rsidR="00B16169" w:rsidRPr="00B16169" w14:paraId="7B914F85" w14:textId="77777777" w:rsidTr="00500A5D">
        <w:trPr>
          <w:trHeight w:val="20"/>
        </w:trPr>
        <w:tc>
          <w:tcPr>
            <w:tcW w:w="2830" w:type="dxa"/>
            <w:shd w:val="clear" w:color="auto" w:fill="auto"/>
            <w:tcMar>
              <w:left w:w="28" w:type="dxa"/>
              <w:right w:w="28" w:type="dxa"/>
            </w:tcMar>
            <w:vAlign w:val="center"/>
            <w:hideMark/>
          </w:tcPr>
          <w:p w14:paraId="6B0FA299" w14:textId="77777777" w:rsidR="00B16169" w:rsidRPr="00B16169" w:rsidRDefault="00B16169" w:rsidP="00B16169">
            <w:pPr>
              <w:rPr>
                <w:sz w:val="14"/>
                <w:szCs w:val="14"/>
              </w:rPr>
            </w:pPr>
            <w:r w:rsidRPr="00B16169">
              <w:rPr>
                <w:sz w:val="14"/>
                <w:szCs w:val="14"/>
              </w:rPr>
              <w:t xml:space="preserve"> Реконструкция ЛЭП-6 </w:t>
            </w:r>
            <w:proofErr w:type="spellStart"/>
            <w:r w:rsidRPr="00B16169">
              <w:rPr>
                <w:sz w:val="14"/>
                <w:szCs w:val="14"/>
              </w:rPr>
              <w:t>кВ</w:t>
            </w:r>
            <w:proofErr w:type="spellEnd"/>
            <w:r w:rsidRPr="00B16169">
              <w:rPr>
                <w:sz w:val="14"/>
                <w:szCs w:val="14"/>
              </w:rPr>
              <w:t xml:space="preserve"> ф.6-11-Ж от РП № 11 до ТП-321</w:t>
            </w:r>
          </w:p>
        </w:tc>
        <w:tc>
          <w:tcPr>
            <w:tcW w:w="1333" w:type="dxa"/>
            <w:shd w:val="clear" w:color="auto" w:fill="auto"/>
            <w:tcMar>
              <w:left w:w="28" w:type="dxa"/>
              <w:right w:w="28" w:type="dxa"/>
            </w:tcMar>
            <w:vAlign w:val="center"/>
            <w:hideMark/>
          </w:tcPr>
          <w:p w14:paraId="51DDC623" w14:textId="77777777" w:rsidR="00B16169" w:rsidRPr="00B16169" w:rsidRDefault="00B16169" w:rsidP="00B16169">
            <w:pPr>
              <w:jc w:val="center"/>
              <w:rPr>
                <w:sz w:val="14"/>
                <w:szCs w:val="14"/>
              </w:rPr>
            </w:pPr>
            <w:r w:rsidRPr="00B16169">
              <w:rPr>
                <w:sz w:val="14"/>
                <w:szCs w:val="14"/>
              </w:rPr>
              <w:t>J_АС\Р\ЛЭП\0008</w:t>
            </w:r>
          </w:p>
        </w:tc>
        <w:tc>
          <w:tcPr>
            <w:tcW w:w="0" w:type="auto"/>
            <w:shd w:val="clear" w:color="auto" w:fill="auto"/>
            <w:tcMar>
              <w:left w:w="28" w:type="dxa"/>
              <w:right w:w="28" w:type="dxa"/>
            </w:tcMar>
            <w:vAlign w:val="center"/>
            <w:hideMark/>
          </w:tcPr>
          <w:p w14:paraId="4406FE9D" w14:textId="77777777" w:rsidR="00B16169" w:rsidRPr="00B16169" w:rsidRDefault="00B16169" w:rsidP="00B16169">
            <w:pPr>
              <w:jc w:val="center"/>
              <w:rPr>
                <w:sz w:val="14"/>
                <w:szCs w:val="14"/>
              </w:rPr>
            </w:pPr>
            <w:r w:rsidRPr="00B16169">
              <w:rPr>
                <w:sz w:val="14"/>
                <w:szCs w:val="14"/>
              </w:rPr>
              <w:t>0,718</w:t>
            </w:r>
          </w:p>
        </w:tc>
        <w:tc>
          <w:tcPr>
            <w:tcW w:w="1110" w:type="dxa"/>
            <w:shd w:val="clear" w:color="auto" w:fill="auto"/>
            <w:tcMar>
              <w:left w:w="28" w:type="dxa"/>
              <w:right w:w="28" w:type="dxa"/>
            </w:tcMar>
            <w:vAlign w:val="center"/>
            <w:hideMark/>
          </w:tcPr>
          <w:p w14:paraId="5B6294F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FF9AF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8E016E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DA9DAA"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08DF5A21"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515F0763" w14:textId="77777777" w:rsidTr="00500A5D">
        <w:trPr>
          <w:trHeight w:val="20"/>
        </w:trPr>
        <w:tc>
          <w:tcPr>
            <w:tcW w:w="2830" w:type="dxa"/>
            <w:shd w:val="clear" w:color="auto" w:fill="auto"/>
            <w:tcMar>
              <w:left w:w="28" w:type="dxa"/>
              <w:right w:w="28" w:type="dxa"/>
            </w:tcMar>
            <w:vAlign w:val="center"/>
            <w:hideMark/>
          </w:tcPr>
          <w:p w14:paraId="10A48F9D" w14:textId="77777777" w:rsidR="00B16169" w:rsidRPr="00B16169" w:rsidRDefault="00B16169" w:rsidP="00B16169">
            <w:pPr>
              <w:rPr>
                <w:sz w:val="14"/>
                <w:szCs w:val="14"/>
              </w:rPr>
            </w:pPr>
            <w:r w:rsidRPr="00B16169">
              <w:rPr>
                <w:sz w:val="14"/>
                <w:szCs w:val="14"/>
              </w:rPr>
              <w:t xml:space="preserve"> Реконструкция ЛЭП-6 </w:t>
            </w:r>
            <w:proofErr w:type="spellStart"/>
            <w:r w:rsidRPr="00B16169">
              <w:rPr>
                <w:sz w:val="14"/>
                <w:szCs w:val="14"/>
              </w:rPr>
              <w:t>кВ</w:t>
            </w:r>
            <w:proofErr w:type="spellEnd"/>
            <w:r w:rsidRPr="00B16169">
              <w:rPr>
                <w:sz w:val="14"/>
                <w:szCs w:val="14"/>
              </w:rPr>
              <w:t xml:space="preserve"> ф.6-12-Д от РП № 11  до ТП-225</w:t>
            </w:r>
          </w:p>
        </w:tc>
        <w:tc>
          <w:tcPr>
            <w:tcW w:w="1333" w:type="dxa"/>
            <w:shd w:val="clear" w:color="auto" w:fill="auto"/>
            <w:tcMar>
              <w:left w:w="28" w:type="dxa"/>
              <w:right w:w="28" w:type="dxa"/>
            </w:tcMar>
            <w:vAlign w:val="center"/>
            <w:hideMark/>
          </w:tcPr>
          <w:p w14:paraId="14263BE6" w14:textId="77777777" w:rsidR="00B16169" w:rsidRPr="00B16169" w:rsidRDefault="00B16169" w:rsidP="00B16169">
            <w:pPr>
              <w:jc w:val="center"/>
              <w:rPr>
                <w:sz w:val="14"/>
                <w:szCs w:val="14"/>
              </w:rPr>
            </w:pPr>
            <w:r w:rsidRPr="00B16169">
              <w:rPr>
                <w:sz w:val="14"/>
                <w:szCs w:val="14"/>
              </w:rPr>
              <w:t>J_АС\Р\ЛЭП\0009</w:t>
            </w:r>
          </w:p>
        </w:tc>
        <w:tc>
          <w:tcPr>
            <w:tcW w:w="0" w:type="auto"/>
            <w:shd w:val="clear" w:color="auto" w:fill="auto"/>
            <w:tcMar>
              <w:left w:w="28" w:type="dxa"/>
              <w:right w:w="28" w:type="dxa"/>
            </w:tcMar>
            <w:vAlign w:val="center"/>
            <w:hideMark/>
          </w:tcPr>
          <w:p w14:paraId="19D4B36F" w14:textId="77777777" w:rsidR="00B16169" w:rsidRPr="00B16169" w:rsidRDefault="00B16169" w:rsidP="00B16169">
            <w:pPr>
              <w:jc w:val="center"/>
              <w:rPr>
                <w:sz w:val="14"/>
                <w:szCs w:val="14"/>
              </w:rPr>
            </w:pPr>
            <w:r w:rsidRPr="00B16169">
              <w:rPr>
                <w:sz w:val="14"/>
                <w:szCs w:val="14"/>
              </w:rPr>
              <w:t>0,718</w:t>
            </w:r>
          </w:p>
        </w:tc>
        <w:tc>
          <w:tcPr>
            <w:tcW w:w="1110" w:type="dxa"/>
            <w:shd w:val="clear" w:color="auto" w:fill="auto"/>
            <w:tcMar>
              <w:left w:w="28" w:type="dxa"/>
              <w:right w:w="28" w:type="dxa"/>
            </w:tcMar>
            <w:vAlign w:val="center"/>
            <w:hideMark/>
          </w:tcPr>
          <w:p w14:paraId="0FF46AB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EAF9E1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50B2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CDC795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12707B3" w14:textId="77777777" w:rsidR="00B16169" w:rsidRPr="00B16169" w:rsidRDefault="00B16169" w:rsidP="00B16169">
            <w:pPr>
              <w:jc w:val="center"/>
              <w:rPr>
                <w:sz w:val="14"/>
                <w:szCs w:val="14"/>
              </w:rPr>
            </w:pPr>
            <w:r w:rsidRPr="00B16169">
              <w:rPr>
                <w:sz w:val="14"/>
                <w:szCs w:val="14"/>
              </w:rPr>
              <w:t>0,000</w:t>
            </w:r>
          </w:p>
        </w:tc>
      </w:tr>
      <w:tr w:rsidR="00B16169" w:rsidRPr="00B16169" w14:paraId="704FD516" w14:textId="77777777" w:rsidTr="00500A5D">
        <w:trPr>
          <w:trHeight w:val="20"/>
        </w:trPr>
        <w:tc>
          <w:tcPr>
            <w:tcW w:w="2830" w:type="dxa"/>
            <w:shd w:val="clear" w:color="auto" w:fill="auto"/>
            <w:tcMar>
              <w:left w:w="28" w:type="dxa"/>
              <w:right w:w="28" w:type="dxa"/>
            </w:tcMar>
            <w:vAlign w:val="center"/>
            <w:hideMark/>
          </w:tcPr>
          <w:p w14:paraId="45AB44FF" w14:textId="77777777" w:rsidR="00B16169" w:rsidRPr="00B16169" w:rsidRDefault="00B16169" w:rsidP="00B16169">
            <w:pPr>
              <w:rPr>
                <w:sz w:val="14"/>
                <w:szCs w:val="14"/>
              </w:rPr>
            </w:pPr>
            <w:r w:rsidRPr="00B16169">
              <w:rPr>
                <w:sz w:val="14"/>
                <w:szCs w:val="14"/>
              </w:rPr>
              <w:t xml:space="preserve">Реконструкция ВЛ-0,4 </w:t>
            </w:r>
            <w:proofErr w:type="spellStart"/>
            <w:r w:rsidRPr="00B16169">
              <w:rPr>
                <w:sz w:val="14"/>
                <w:szCs w:val="14"/>
              </w:rPr>
              <w:t>кВ</w:t>
            </w:r>
            <w:proofErr w:type="spellEnd"/>
            <w:r w:rsidRPr="00B16169">
              <w:rPr>
                <w:sz w:val="14"/>
                <w:szCs w:val="14"/>
              </w:rPr>
              <w:t xml:space="preserve"> от ТП-683 до ТП-408 (совместная подвеска ф 6-16-г до ТП-408)</w:t>
            </w:r>
          </w:p>
        </w:tc>
        <w:tc>
          <w:tcPr>
            <w:tcW w:w="1333" w:type="dxa"/>
            <w:shd w:val="clear" w:color="auto" w:fill="auto"/>
            <w:tcMar>
              <w:left w:w="28" w:type="dxa"/>
              <w:right w:w="28" w:type="dxa"/>
            </w:tcMar>
            <w:vAlign w:val="center"/>
            <w:hideMark/>
          </w:tcPr>
          <w:p w14:paraId="5682BC62" w14:textId="77777777" w:rsidR="00B16169" w:rsidRPr="00B16169" w:rsidRDefault="00B16169" w:rsidP="00B16169">
            <w:pPr>
              <w:jc w:val="center"/>
              <w:rPr>
                <w:sz w:val="14"/>
                <w:szCs w:val="14"/>
              </w:rPr>
            </w:pPr>
            <w:r w:rsidRPr="00B16169">
              <w:rPr>
                <w:sz w:val="14"/>
                <w:szCs w:val="14"/>
              </w:rPr>
              <w:t>J_Б\Р\ЛЭП\0008</w:t>
            </w:r>
          </w:p>
        </w:tc>
        <w:tc>
          <w:tcPr>
            <w:tcW w:w="0" w:type="auto"/>
            <w:shd w:val="clear" w:color="auto" w:fill="auto"/>
            <w:tcMar>
              <w:left w:w="28" w:type="dxa"/>
              <w:right w:w="28" w:type="dxa"/>
            </w:tcMar>
            <w:vAlign w:val="center"/>
            <w:hideMark/>
          </w:tcPr>
          <w:p w14:paraId="7081DBF5" w14:textId="77777777" w:rsidR="00B16169" w:rsidRPr="00B16169" w:rsidRDefault="00B16169" w:rsidP="00B16169">
            <w:pPr>
              <w:jc w:val="center"/>
              <w:rPr>
                <w:sz w:val="14"/>
                <w:szCs w:val="14"/>
              </w:rPr>
            </w:pPr>
            <w:r w:rsidRPr="00B16169">
              <w:rPr>
                <w:sz w:val="14"/>
                <w:szCs w:val="14"/>
              </w:rPr>
              <w:t>0,077</w:t>
            </w:r>
          </w:p>
        </w:tc>
        <w:tc>
          <w:tcPr>
            <w:tcW w:w="1110" w:type="dxa"/>
            <w:shd w:val="clear" w:color="auto" w:fill="auto"/>
            <w:tcMar>
              <w:left w:w="28" w:type="dxa"/>
              <w:right w:w="28" w:type="dxa"/>
            </w:tcMar>
            <w:vAlign w:val="center"/>
            <w:hideMark/>
          </w:tcPr>
          <w:p w14:paraId="40E0367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968C2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E8BD0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4C3A1F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02897AE" w14:textId="77777777" w:rsidR="00B16169" w:rsidRPr="00B16169" w:rsidRDefault="00B16169" w:rsidP="00B16169">
            <w:pPr>
              <w:jc w:val="center"/>
              <w:rPr>
                <w:sz w:val="14"/>
                <w:szCs w:val="14"/>
              </w:rPr>
            </w:pPr>
            <w:r w:rsidRPr="00B16169">
              <w:rPr>
                <w:sz w:val="14"/>
                <w:szCs w:val="14"/>
              </w:rPr>
              <w:t>0,000</w:t>
            </w:r>
          </w:p>
        </w:tc>
      </w:tr>
      <w:tr w:rsidR="00B16169" w:rsidRPr="00B16169" w14:paraId="4A8EB5BF" w14:textId="77777777" w:rsidTr="00500A5D">
        <w:trPr>
          <w:trHeight w:val="20"/>
        </w:trPr>
        <w:tc>
          <w:tcPr>
            <w:tcW w:w="2830" w:type="dxa"/>
            <w:shd w:val="clear" w:color="auto" w:fill="auto"/>
            <w:tcMar>
              <w:left w:w="28" w:type="dxa"/>
              <w:right w:w="28" w:type="dxa"/>
            </w:tcMar>
            <w:vAlign w:val="center"/>
            <w:hideMark/>
          </w:tcPr>
          <w:p w14:paraId="41AE95E4" w14:textId="77777777" w:rsidR="00B16169" w:rsidRPr="00B16169" w:rsidRDefault="00B16169" w:rsidP="00B16169">
            <w:pPr>
              <w:rPr>
                <w:sz w:val="14"/>
                <w:szCs w:val="14"/>
              </w:rPr>
            </w:pPr>
            <w:r w:rsidRPr="00B16169">
              <w:rPr>
                <w:sz w:val="14"/>
                <w:szCs w:val="14"/>
              </w:rPr>
              <w:t xml:space="preserve"> Реконструкция ЛЭП 6 </w:t>
            </w:r>
            <w:proofErr w:type="spellStart"/>
            <w:r w:rsidRPr="00B16169">
              <w:rPr>
                <w:sz w:val="14"/>
                <w:szCs w:val="14"/>
              </w:rPr>
              <w:t>кВ</w:t>
            </w:r>
            <w:proofErr w:type="spellEnd"/>
            <w:r w:rsidRPr="00B16169">
              <w:rPr>
                <w:sz w:val="14"/>
                <w:szCs w:val="14"/>
              </w:rPr>
              <w:t xml:space="preserve"> </w:t>
            </w:r>
            <w:proofErr w:type="spellStart"/>
            <w:r w:rsidRPr="00B16169">
              <w:rPr>
                <w:sz w:val="14"/>
                <w:szCs w:val="14"/>
              </w:rPr>
              <w:t>ф.Озерный</w:t>
            </w:r>
            <w:proofErr w:type="spellEnd"/>
            <w:r w:rsidRPr="00B16169">
              <w:rPr>
                <w:sz w:val="14"/>
                <w:szCs w:val="14"/>
              </w:rPr>
              <w:t xml:space="preserve"> от ПС "Городская" до опоры №5</w:t>
            </w:r>
          </w:p>
        </w:tc>
        <w:tc>
          <w:tcPr>
            <w:tcW w:w="1333" w:type="dxa"/>
            <w:shd w:val="clear" w:color="auto" w:fill="auto"/>
            <w:tcMar>
              <w:left w:w="28" w:type="dxa"/>
              <w:right w:w="28" w:type="dxa"/>
            </w:tcMar>
            <w:vAlign w:val="center"/>
            <w:hideMark/>
          </w:tcPr>
          <w:p w14:paraId="61B9310E" w14:textId="77777777" w:rsidR="00B16169" w:rsidRPr="00B16169" w:rsidRDefault="00B16169" w:rsidP="00B16169">
            <w:pPr>
              <w:jc w:val="center"/>
              <w:rPr>
                <w:sz w:val="14"/>
                <w:szCs w:val="14"/>
              </w:rPr>
            </w:pPr>
            <w:r w:rsidRPr="00B16169">
              <w:rPr>
                <w:sz w:val="14"/>
                <w:szCs w:val="14"/>
              </w:rPr>
              <w:t>J_К\Р\ЛЭП\0003</w:t>
            </w:r>
          </w:p>
        </w:tc>
        <w:tc>
          <w:tcPr>
            <w:tcW w:w="0" w:type="auto"/>
            <w:shd w:val="clear" w:color="auto" w:fill="auto"/>
            <w:tcMar>
              <w:left w:w="28" w:type="dxa"/>
              <w:right w:w="28" w:type="dxa"/>
            </w:tcMar>
            <w:vAlign w:val="center"/>
            <w:hideMark/>
          </w:tcPr>
          <w:p w14:paraId="189BCF23" w14:textId="77777777" w:rsidR="00B16169" w:rsidRPr="00B16169" w:rsidRDefault="00B16169" w:rsidP="00B16169">
            <w:pPr>
              <w:jc w:val="center"/>
              <w:rPr>
                <w:sz w:val="14"/>
                <w:szCs w:val="14"/>
              </w:rPr>
            </w:pPr>
            <w:r w:rsidRPr="00B16169">
              <w:rPr>
                <w:sz w:val="14"/>
                <w:szCs w:val="14"/>
              </w:rPr>
              <w:t>0,114</w:t>
            </w:r>
          </w:p>
        </w:tc>
        <w:tc>
          <w:tcPr>
            <w:tcW w:w="1110" w:type="dxa"/>
            <w:shd w:val="clear" w:color="auto" w:fill="auto"/>
            <w:tcMar>
              <w:left w:w="28" w:type="dxa"/>
              <w:right w:w="28" w:type="dxa"/>
            </w:tcMar>
            <w:vAlign w:val="center"/>
            <w:hideMark/>
          </w:tcPr>
          <w:p w14:paraId="2C663E85" w14:textId="77777777" w:rsidR="00B16169" w:rsidRPr="00B16169" w:rsidRDefault="00B16169" w:rsidP="00B16169">
            <w:pPr>
              <w:jc w:val="center"/>
              <w:rPr>
                <w:sz w:val="14"/>
                <w:szCs w:val="14"/>
              </w:rPr>
            </w:pPr>
            <w:r w:rsidRPr="00B16169">
              <w:rPr>
                <w:sz w:val="14"/>
                <w:szCs w:val="14"/>
              </w:rPr>
              <w:t>0,110</w:t>
            </w:r>
          </w:p>
        </w:tc>
        <w:tc>
          <w:tcPr>
            <w:tcW w:w="4394" w:type="dxa"/>
            <w:shd w:val="clear" w:color="auto" w:fill="auto"/>
            <w:tcMar>
              <w:left w:w="28" w:type="dxa"/>
              <w:right w:w="28" w:type="dxa"/>
            </w:tcMar>
            <w:vAlign w:val="center"/>
            <w:hideMark/>
          </w:tcPr>
          <w:p w14:paraId="69792EC2"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6903BC6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F5F2217"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проектно-изыскательских работ</w:t>
            </w:r>
          </w:p>
        </w:tc>
        <w:tc>
          <w:tcPr>
            <w:tcW w:w="956" w:type="dxa"/>
            <w:shd w:val="clear" w:color="auto" w:fill="auto"/>
            <w:tcMar>
              <w:left w:w="28" w:type="dxa"/>
              <w:right w:w="28" w:type="dxa"/>
            </w:tcMar>
            <w:vAlign w:val="center"/>
            <w:hideMark/>
          </w:tcPr>
          <w:p w14:paraId="0FABBD6D" w14:textId="77777777" w:rsidR="00B16169" w:rsidRPr="00B16169" w:rsidRDefault="00B16169" w:rsidP="00B16169">
            <w:pPr>
              <w:jc w:val="center"/>
              <w:rPr>
                <w:sz w:val="14"/>
                <w:szCs w:val="14"/>
              </w:rPr>
            </w:pPr>
            <w:r w:rsidRPr="00B16169">
              <w:rPr>
                <w:sz w:val="14"/>
                <w:szCs w:val="14"/>
              </w:rPr>
              <w:t>0,110</w:t>
            </w:r>
          </w:p>
        </w:tc>
      </w:tr>
      <w:tr w:rsidR="00B16169" w:rsidRPr="00B16169" w14:paraId="1CA9B340" w14:textId="77777777" w:rsidTr="00500A5D">
        <w:trPr>
          <w:trHeight w:val="20"/>
        </w:trPr>
        <w:tc>
          <w:tcPr>
            <w:tcW w:w="2830" w:type="dxa"/>
            <w:shd w:val="clear" w:color="auto" w:fill="auto"/>
            <w:tcMar>
              <w:left w:w="28" w:type="dxa"/>
              <w:right w:w="28" w:type="dxa"/>
            </w:tcMar>
            <w:vAlign w:val="center"/>
            <w:hideMark/>
          </w:tcPr>
          <w:p w14:paraId="5FDF2E3C" w14:textId="77777777" w:rsidR="00B16169" w:rsidRPr="00B16169" w:rsidRDefault="00B16169" w:rsidP="00B16169">
            <w:pPr>
              <w:rPr>
                <w:sz w:val="14"/>
                <w:szCs w:val="14"/>
              </w:rPr>
            </w:pPr>
            <w:r w:rsidRPr="00B16169">
              <w:rPr>
                <w:sz w:val="14"/>
                <w:szCs w:val="14"/>
              </w:rPr>
              <w:t>Реконструкция ЛЭП 6кВ Ф.6-9-П</w:t>
            </w:r>
          </w:p>
        </w:tc>
        <w:tc>
          <w:tcPr>
            <w:tcW w:w="1333" w:type="dxa"/>
            <w:shd w:val="clear" w:color="auto" w:fill="auto"/>
            <w:tcMar>
              <w:left w:w="28" w:type="dxa"/>
              <w:right w:w="28" w:type="dxa"/>
            </w:tcMar>
            <w:vAlign w:val="center"/>
            <w:hideMark/>
          </w:tcPr>
          <w:p w14:paraId="0FFDA970" w14:textId="77777777" w:rsidR="00B16169" w:rsidRPr="00B16169" w:rsidRDefault="00B16169" w:rsidP="00B16169">
            <w:pPr>
              <w:jc w:val="center"/>
              <w:rPr>
                <w:sz w:val="14"/>
                <w:szCs w:val="14"/>
              </w:rPr>
            </w:pPr>
            <w:r w:rsidRPr="00B16169">
              <w:rPr>
                <w:sz w:val="14"/>
                <w:szCs w:val="14"/>
              </w:rPr>
              <w:t>J_К\Р\ЛЭП\0004</w:t>
            </w:r>
          </w:p>
        </w:tc>
        <w:tc>
          <w:tcPr>
            <w:tcW w:w="0" w:type="auto"/>
            <w:shd w:val="clear" w:color="auto" w:fill="auto"/>
            <w:tcMar>
              <w:left w:w="28" w:type="dxa"/>
              <w:right w:w="28" w:type="dxa"/>
            </w:tcMar>
            <w:vAlign w:val="center"/>
            <w:hideMark/>
          </w:tcPr>
          <w:p w14:paraId="1159E7E9" w14:textId="77777777" w:rsidR="00B16169" w:rsidRPr="00B16169" w:rsidRDefault="00B16169" w:rsidP="00B16169">
            <w:pPr>
              <w:jc w:val="center"/>
              <w:rPr>
                <w:sz w:val="14"/>
                <w:szCs w:val="14"/>
              </w:rPr>
            </w:pPr>
            <w:r w:rsidRPr="00B16169">
              <w:rPr>
                <w:sz w:val="14"/>
                <w:szCs w:val="14"/>
              </w:rPr>
              <w:t>0,057</w:t>
            </w:r>
          </w:p>
        </w:tc>
        <w:tc>
          <w:tcPr>
            <w:tcW w:w="1110" w:type="dxa"/>
            <w:shd w:val="clear" w:color="auto" w:fill="auto"/>
            <w:tcMar>
              <w:left w:w="28" w:type="dxa"/>
              <w:right w:w="28" w:type="dxa"/>
            </w:tcMar>
            <w:vAlign w:val="center"/>
            <w:hideMark/>
          </w:tcPr>
          <w:p w14:paraId="41228E4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B9930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B49A3A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318BF32" w14:textId="77777777" w:rsidR="00B16169" w:rsidRPr="00B16169" w:rsidRDefault="00B16169" w:rsidP="00B16169">
            <w:pPr>
              <w:jc w:val="center"/>
              <w:rPr>
                <w:color w:val="000000"/>
                <w:sz w:val="14"/>
                <w:szCs w:val="14"/>
              </w:rPr>
            </w:pPr>
            <w:r w:rsidRPr="00B16169">
              <w:rPr>
                <w:color w:val="000000"/>
                <w:sz w:val="14"/>
                <w:szCs w:val="14"/>
              </w:rPr>
              <w:t>Исключение</w:t>
            </w:r>
          </w:p>
        </w:tc>
        <w:tc>
          <w:tcPr>
            <w:tcW w:w="956" w:type="dxa"/>
            <w:shd w:val="clear" w:color="auto" w:fill="auto"/>
            <w:tcMar>
              <w:left w:w="28" w:type="dxa"/>
              <w:right w:w="28" w:type="dxa"/>
            </w:tcMar>
            <w:vAlign w:val="center"/>
            <w:hideMark/>
          </w:tcPr>
          <w:p w14:paraId="176BC678" w14:textId="77777777" w:rsidR="00B16169" w:rsidRPr="00B16169" w:rsidRDefault="00B16169" w:rsidP="00B16169">
            <w:pPr>
              <w:jc w:val="center"/>
              <w:rPr>
                <w:sz w:val="14"/>
                <w:szCs w:val="14"/>
              </w:rPr>
            </w:pPr>
            <w:r w:rsidRPr="00B16169">
              <w:rPr>
                <w:sz w:val="14"/>
                <w:szCs w:val="14"/>
              </w:rPr>
              <w:t>0,000</w:t>
            </w:r>
          </w:p>
        </w:tc>
      </w:tr>
      <w:tr w:rsidR="00B16169" w:rsidRPr="00B16169" w14:paraId="69C4AE57" w14:textId="77777777" w:rsidTr="00500A5D">
        <w:trPr>
          <w:trHeight w:val="20"/>
        </w:trPr>
        <w:tc>
          <w:tcPr>
            <w:tcW w:w="2830" w:type="dxa"/>
            <w:shd w:val="clear" w:color="auto" w:fill="auto"/>
            <w:tcMar>
              <w:left w:w="28" w:type="dxa"/>
              <w:right w:w="28" w:type="dxa"/>
            </w:tcMar>
            <w:vAlign w:val="center"/>
            <w:hideMark/>
          </w:tcPr>
          <w:p w14:paraId="354E66EE" w14:textId="77777777" w:rsidR="00B16169" w:rsidRPr="00B16169" w:rsidRDefault="00B16169" w:rsidP="00B16169">
            <w:pPr>
              <w:rPr>
                <w:sz w:val="14"/>
                <w:szCs w:val="14"/>
              </w:rPr>
            </w:pPr>
            <w:r w:rsidRPr="00B16169">
              <w:rPr>
                <w:sz w:val="14"/>
                <w:szCs w:val="14"/>
              </w:rPr>
              <w:t xml:space="preserve">Реконструкция ВЛ-6 </w:t>
            </w:r>
            <w:proofErr w:type="spellStart"/>
            <w:r w:rsidRPr="00B16169">
              <w:rPr>
                <w:sz w:val="14"/>
                <w:szCs w:val="14"/>
              </w:rPr>
              <w:t>кВ</w:t>
            </w:r>
            <w:proofErr w:type="spellEnd"/>
            <w:r w:rsidRPr="00B16169">
              <w:rPr>
                <w:sz w:val="14"/>
                <w:szCs w:val="14"/>
              </w:rPr>
              <w:t xml:space="preserve"> ф. №5 "Зеленая" от ЦРП-2 -"Н. Шерегеш" до ТП-126, 124; 125 и ТП-132,</w:t>
            </w:r>
            <w:r w:rsidRPr="00B16169">
              <w:rPr>
                <w:sz w:val="14"/>
                <w:szCs w:val="14"/>
              </w:rPr>
              <w:br/>
              <w:t>пгт. Шерегеш.</w:t>
            </w:r>
          </w:p>
        </w:tc>
        <w:tc>
          <w:tcPr>
            <w:tcW w:w="1333" w:type="dxa"/>
            <w:shd w:val="clear" w:color="auto" w:fill="auto"/>
            <w:tcMar>
              <w:left w:w="28" w:type="dxa"/>
              <w:right w:w="28" w:type="dxa"/>
            </w:tcMar>
            <w:vAlign w:val="center"/>
            <w:hideMark/>
          </w:tcPr>
          <w:p w14:paraId="1BCF99A5"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\Р\ЛЭП\0004</w:t>
            </w:r>
          </w:p>
        </w:tc>
        <w:tc>
          <w:tcPr>
            <w:tcW w:w="0" w:type="auto"/>
            <w:shd w:val="clear" w:color="auto" w:fill="auto"/>
            <w:tcMar>
              <w:left w:w="28" w:type="dxa"/>
              <w:right w:w="28" w:type="dxa"/>
            </w:tcMar>
            <w:vAlign w:val="center"/>
            <w:hideMark/>
          </w:tcPr>
          <w:p w14:paraId="064618F9" w14:textId="77777777" w:rsidR="00B16169" w:rsidRPr="00B16169" w:rsidRDefault="00B16169" w:rsidP="00B16169">
            <w:pPr>
              <w:jc w:val="center"/>
              <w:rPr>
                <w:sz w:val="14"/>
                <w:szCs w:val="14"/>
              </w:rPr>
            </w:pPr>
            <w:r w:rsidRPr="00B16169">
              <w:rPr>
                <w:sz w:val="14"/>
                <w:szCs w:val="14"/>
              </w:rPr>
              <w:t>0,063</w:t>
            </w:r>
          </w:p>
        </w:tc>
        <w:tc>
          <w:tcPr>
            <w:tcW w:w="1110" w:type="dxa"/>
            <w:shd w:val="clear" w:color="auto" w:fill="auto"/>
            <w:tcMar>
              <w:left w:w="28" w:type="dxa"/>
              <w:right w:w="28" w:type="dxa"/>
            </w:tcMar>
            <w:vAlign w:val="center"/>
            <w:hideMark/>
          </w:tcPr>
          <w:p w14:paraId="4A38CD9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034F2F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A5A2CB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728F1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5E97F48" w14:textId="77777777" w:rsidR="00B16169" w:rsidRPr="00B16169" w:rsidRDefault="00B16169" w:rsidP="00B16169">
            <w:pPr>
              <w:jc w:val="center"/>
              <w:rPr>
                <w:sz w:val="14"/>
                <w:szCs w:val="14"/>
              </w:rPr>
            </w:pPr>
            <w:r w:rsidRPr="00B16169">
              <w:rPr>
                <w:sz w:val="14"/>
                <w:szCs w:val="14"/>
              </w:rPr>
              <w:t>0,000</w:t>
            </w:r>
          </w:p>
        </w:tc>
      </w:tr>
      <w:tr w:rsidR="00B16169" w:rsidRPr="00B16169" w14:paraId="27161EC8" w14:textId="77777777" w:rsidTr="00500A5D">
        <w:trPr>
          <w:trHeight w:val="20"/>
        </w:trPr>
        <w:tc>
          <w:tcPr>
            <w:tcW w:w="2830" w:type="dxa"/>
            <w:shd w:val="clear" w:color="auto" w:fill="auto"/>
            <w:tcMar>
              <w:left w:w="28" w:type="dxa"/>
              <w:right w:w="28" w:type="dxa"/>
            </w:tcMar>
            <w:vAlign w:val="center"/>
            <w:hideMark/>
          </w:tcPr>
          <w:p w14:paraId="396140DC" w14:textId="77777777" w:rsidR="00B16169" w:rsidRPr="00B16169" w:rsidRDefault="00B16169" w:rsidP="00B16169">
            <w:pPr>
              <w:rPr>
                <w:sz w:val="14"/>
                <w:szCs w:val="14"/>
              </w:rPr>
            </w:pPr>
            <w:proofErr w:type="spellStart"/>
            <w:r w:rsidRPr="00B16169">
              <w:rPr>
                <w:sz w:val="14"/>
                <w:szCs w:val="14"/>
              </w:rPr>
              <w:t>Ренконструкция</w:t>
            </w:r>
            <w:proofErr w:type="spellEnd"/>
            <w:r w:rsidRPr="00B16169">
              <w:rPr>
                <w:sz w:val="14"/>
                <w:szCs w:val="14"/>
              </w:rPr>
              <w:t xml:space="preserve"> ВЛ-6 </w:t>
            </w:r>
            <w:proofErr w:type="spellStart"/>
            <w:r w:rsidRPr="00B16169">
              <w:rPr>
                <w:sz w:val="14"/>
                <w:szCs w:val="14"/>
              </w:rPr>
              <w:t>кВ</w:t>
            </w:r>
            <w:proofErr w:type="spellEnd"/>
            <w:r w:rsidRPr="00B16169">
              <w:rPr>
                <w:sz w:val="14"/>
                <w:szCs w:val="14"/>
              </w:rPr>
              <w:t xml:space="preserve"> ф. №6-11-"Телецентр", от оп. №7 до №35 (у ТП-2 "РТС"), г. Таштагол</w:t>
            </w:r>
          </w:p>
        </w:tc>
        <w:tc>
          <w:tcPr>
            <w:tcW w:w="1333" w:type="dxa"/>
            <w:shd w:val="clear" w:color="auto" w:fill="auto"/>
            <w:tcMar>
              <w:left w:w="28" w:type="dxa"/>
              <w:right w:w="28" w:type="dxa"/>
            </w:tcMar>
            <w:vAlign w:val="center"/>
            <w:hideMark/>
          </w:tcPr>
          <w:p w14:paraId="6301F80F"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\Р\ЛЭП\0005</w:t>
            </w:r>
          </w:p>
        </w:tc>
        <w:tc>
          <w:tcPr>
            <w:tcW w:w="0" w:type="auto"/>
            <w:shd w:val="clear" w:color="auto" w:fill="auto"/>
            <w:tcMar>
              <w:left w:w="28" w:type="dxa"/>
              <w:right w:w="28" w:type="dxa"/>
            </w:tcMar>
            <w:vAlign w:val="center"/>
            <w:hideMark/>
          </w:tcPr>
          <w:p w14:paraId="5D9643DE" w14:textId="77777777" w:rsidR="00B16169" w:rsidRPr="00B16169" w:rsidRDefault="00B16169" w:rsidP="00B16169">
            <w:pPr>
              <w:jc w:val="center"/>
              <w:rPr>
                <w:sz w:val="14"/>
                <w:szCs w:val="14"/>
              </w:rPr>
            </w:pPr>
            <w:r w:rsidRPr="00B16169">
              <w:rPr>
                <w:sz w:val="14"/>
                <w:szCs w:val="14"/>
              </w:rPr>
              <w:t>0,082</w:t>
            </w:r>
          </w:p>
        </w:tc>
        <w:tc>
          <w:tcPr>
            <w:tcW w:w="1110" w:type="dxa"/>
            <w:shd w:val="clear" w:color="auto" w:fill="auto"/>
            <w:tcMar>
              <w:left w:w="28" w:type="dxa"/>
              <w:right w:w="28" w:type="dxa"/>
            </w:tcMar>
            <w:vAlign w:val="center"/>
            <w:hideMark/>
          </w:tcPr>
          <w:p w14:paraId="68B6957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F9176D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A89B45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FD7F5A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AF6BF4F" w14:textId="77777777" w:rsidR="00B16169" w:rsidRPr="00B16169" w:rsidRDefault="00B16169" w:rsidP="00B16169">
            <w:pPr>
              <w:jc w:val="center"/>
              <w:rPr>
                <w:sz w:val="14"/>
                <w:szCs w:val="14"/>
              </w:rPr>
            </w:pPr>
            <w:r w:rsidRPr="00B16169">
              <w:rPr>
                <w:sz w:val="14"/>
                <w:szCs w:val="14"/>
              </w:rPr>
              <w:t>0,000</w:t>
            </w:r>
          </w:p>
        </w:tc>
      </w:tr>
      <w:tr w:rsidR="00B16169" w:rsidRPr="00B16169" w14:paraId="1C70DA8F" w14:textId="77777777" w:rsidTr="00500A5D">
        <w:trPr>
          <w:trHeight w:val="20"/>
        </w:trPr>
        <w:tc>
          <w:tcPr>
            <w:tcW w:w="2830" w:type="dxa"/>
            <w:shd w:val="clear" w:color="auto" w:fill="auto"/>
            <w:tcMar>
              <w:left w:w="28" w:type="dxa"/>
              <w:right w:w="28" w:type="dxa"/>
            </w:tcMar>
            <w:vAlign w:val="center"/>
            <w:hideMark/>
          </w:tcPr>
          <w:p w14:paraId="16A79369" w14:textId="77777777" w:rsidR="00B16169" w:rsidRPr="00B16169" w:rsidRDefault="00B16169" w:rsidP="00B16169">
            <w:pPr>
              <w:rPr>
                <w:sz w:val="14"/>
                <w:szCs w:val="14"/>
              </w:rPr>
            </w:pPr>
            <w:proofErr w:type="spellStart"/>
            <w:r w:rsidRPr="00B16169">
              <w:rPr>
                <w:sz w:val="14"/>
                <w:szCs w:val="14"/>
              </w:rPr>
              <w:t>Ренконструкция</w:t>
            </w:r>
            <w:proofErr w:type="spellEnd"/>
            <w:r w:rsidRPr="00B16169">
              <w:rPr>
                <w:sz w:val="14"/>
                <w:szCs w:val="14"/>
              </w:rPr>
              <w:t xml:space="preserve"> ВЛ-6 </w:t>
            </w:r>
            <w:proofErr w:type="spellStart"/>
            <w:r w:rsidRPr="00B16169">
              <w:rPr>
                <w:sz w:val="14"/>
                <w:szCs w:val="14"/>
              </w:rPr>
              <w:t>кВ</w:t>
            </w:r>
            <w:proofErr w:type="spellEnd"/>
            <w:r w:rsidRPr="00B16169">
              <w:rPr>
                <w:sz w:val="14"/>
                <w:szCs w:val="14"/>
              </w:rPr>
              <w:t xml:space="preserve"> ф. №6-9-"РТС", от МТП-5 до ТП-2 "РТС",   г. Таштагол</w:t>
            </w:r>
          </w:p>
        </w:tc>
        <w:tc>
          <w:tcPr>
            <w:tcW w:w="1333" w:type="dxa"/>
            <w:shd w:val="clear" w:color="auto" w:fill="auto"/>
            <w:tcMar>
              <w:left w:w="28" w:type="dxa"/>
              <w:right w:w="28" w:type="dxa"/>
            </w:tcMar>
            <w:vAlign w:val="center"/>
            <w:hideMark/>
          </w:tcPr>
          <w:p w14:paraId="35CED1D3"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\Р\ЛЭП\0006</w:t>
            </w:r>
          </w:p>
        </w:tc>
        <w:tc>
          <w:tcPr>
            <w:tcW w:w="0" w:type="auto"/>
            <w:shd w:val="clear" w:color="auto" w:fill="auto"/>
            <w:tcMar>
              <w:left w:w="28" w:type="dxa"/>
              <w:right w:w="28" w:type="dxa"/>
            </w:tcMar>
            <w:vAlign w:val="center"/>
            <w:hideMark/>
          </w:tcPr>
          <w:p w14:paraId="5A546BB6" w14:textId="77777777" w:rsidR="00B16169" w:rsidRPr="00B16169" w:rsidRDefault="00B16169" w:rsidP="00B16169">
            <w:pPr>
              <w:jc w:val="center"/>
              <w:rPr>
                <w:sz w:val="14"/>
                <w:szCs w:val="14"/>
              </w:rPr>
            </w:pPr>
            <w:r w:rsidRPr="00B16169">
              <w:rPr>
                <w:sz w:val="14"/>
                <w:szCs w:val="14"/>
              </w:rPr>
              <w:t>0,082</w:t>
            </w:r>
          </w:p>
        </w:tc>
        <w:tc>
          <w:tcPr>
            <w:tcW w:w="1110" w:type="dxa"/>
            <w:shd w:val="clear" w:color="auto" w:fill="auto"/>
            <w:tcMar>
              <w:left w:w="28" w:type="dxa"/>
              <w:right w:w="28" w:type="dxa"/>
            </w:tcMar>
            <w:vAlign w:val="center"/>
            <w:hideMark/>
          </w:tcPr>
          <w:p w14:paraId="73B4F9B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0DC97B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9B5A7E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F6B03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AD22F63" w14:textId="77777777" w:rsidR="00B16169" w:rsidRPr="00B16169" w:rsidRDefault="00B16169" w:rsidP="00B16169">
            <w:pPr>
              <w:jc w:val="center"/>
              <w:rPr>
                <w:sz w:val="14"/>
                <w:szCs w:val="14"/>
              </w:rPr>
            </w:pPr>
            <w:r w:rsidRPr="00B16169">
              <w:rPr>
                <w:sz w:val="14"/>
                <w:szCs w:val="14"/>
              </w:rPr>
              <w:t>0,000</w:t>
            </w:r>
          </w:p>
        </w:tc>
      </w:tr>
      <w:tr w:rsidR="00B16169" w:rsidRPr="00B16169" w14:paraId="46AA462B" w14:textId="77777777" w:rsidTr="00500A5D">
        <w:trPr>
          <w:trHeight w:val="20"/>
        </w:trPr>
        <w:tc>
          <w:tcPr>
            <w:tcW w:w="2830" w:type="dxa"/>
            <w:shd w:val="clear" w:color="auto" w:fill="auto"/>
            <w:tcMar>
              <w:left w:w="28" w:type="dxa"/>
              <w:right w:w="28" w:type="dxa"/>
            </w:tcMar>
            <w:vAlign w:val="center"/>
            <w:hideMark/>
          </w:tcPr>
          <w:p w14:paraId="307D6183"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5512B5F5" w14:textId="77777777" w:rsidR="00B16169" w:rsidRPr="00B16169" w:rsidRDefault="00B16169" w:rsidP="00B16169">
            <w:pPr>
              <w:jc w:val="center"/>
              <w:rPr>
                <w:sz w:val="14"/>
                <w:szCs w:val="14"/>
              </w:rPr>
            </w:pPr>
            <w:r w:rsidRPr="00B16169">
              <w:rPr>
                <w:sz w:val="14"/>
                <w:szCs w:val="14"/>
              </w:rPr>
              <w:t>Е_АС\СУЭ\0001</w:t>
            </w:r>
          </w:p>
        </w:tc>
        <w:tc>
          <w:tcPr>
            <w:tcW w:w="0" w:type="auto"/>
            <w:shd w:val="clear" w:color="auto" w:fill="auto"/>
            <w:tcMar>
              <w:left w:w="28" w:type="dxa"/>
              <w:right w:w="28" w:type="dxa"/>
            </w:tcMar>
            <w:vAlign w:val="center"/>
            <w:hideMark/>
          </w:tcPr>
          <w:p w14:paraId="49DB49E6" w14:textId="77777777" w:rsidR="00B16169" w:rsidRPr="00B16169" w:rsidRDefault="00B16169" w:rsidP="00B16169">
            <w:pPr>
              <w:jc w:val="center"/>
              <w:rPr>
                <w:sz w:val="14"/>
                <w:szCs w:val="14"/>
              </w:rPr>
            </w:pPr>
            <w:r w:rsidRPr="00B16169">
              <w:rPr>
                <w:sz w:val="14"/>
                <w:szCs w:val="14"/>
              </w:rPr>
              <w:t>21,730</w:t>
            </w:r>
          </w:p>
        </w:tc>
        <w:tc>
          <w:tcPr>
            <w:tcW w:w="1110" w:type="dxa"/>
            <w:shd w:val="clear" w:color="auto" w:fill="auto"/>
            <w:tcMar>
              <w:left w:w="28" w:type="dxa"/>
              <w:right w:w="28" w:type="dxa"/>
            </w:tcMar>
            <w:vAlign w:val="center"/>
            <w:hideMark/>
          </w:tcPr>
          <w:p w14:paraId="7CAEEAD9" w14:textId="77777777" w:rsidR="00B16169" w:rsidRPr="00B16169" w:rsidRDefault="00B16169" w:rsidP="00B16169">
            <w:pPr>
              <w:jc w:val="center"/>
              <w:rPr>
                <w:sz w:val="14"/>
                <w:szCs w:val="14"/>
              </w:rPr>
            </w:pPr>
            <w:r w:rsidRPr="00B16169">
              <w:rPr>
                <w:sz w:val="14"/>
                <w:szCs w:val="14"/>
              </w:rPr>
              <w:t>15,331</w:t>
            </w:r>
          </w:p>
        </w:tc>
        <w:tc>
          <w:tcPr>
            <w:tcW w:w="4394" w:type="dxa"/>
            <w:shd w:val="clear" w:color="auto" w:fill="auto"/>
            <w:tcMar>
              <w:left w:w="28" w:type="dxa"/>
              <w:right w:w="28" w:type="dxa"/>
            </w:tcMar>
            <w:vAlign w:val="center"/>
            <w:hideMark/>
          </w:tcPr>
          <w:p w14:paraId="5D746F0E"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56D55F6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B9BACC"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A400FC8" w14:textId="77777777" w:rsidR="00B16169" w:rsidRPr="00B16169" w:rsidRDefault="00B16169" w:rsidP="00B16169">
            <w:pPr>
              <w:jc w:val="center"/>
              <w:rPr>
                <w:sz w:val="14"/>
                <w:szCs w:val="14"/>
              </w:rPr>
            </w:pPr>
            <w:r w:rsidRPr="00B16169">
              <w:rPr>
                <w:sz w:val="14"/>
                <w:szCs w:val="14"/>
              </w:rPr>
              <w:t>15,331</w:t>
            </w:r>
          </w:p>
        </w:tc>
      </w:tr>
      <w:tr w:rsidR="00B16169" w:rsidRPr="00B16169" w14:paraId="6DF4DBF7" w14:textId="77777777" w:rsidTr="00500A5D">
        <w:trPr>
          <w:trHeight w:val="20"/>
        </w:trPr>
        <w:tc>
          <w:tcPr>
            <w:tcW w:w="2830" w:type="dxa"/>
            <w:shd w:val="clear" w:color="auto" w:fill="auto"/>
            <w:tcMar>
              <w:left w:w="28" w:type="dxa"/>
              <w:right w:w="28" w:type="dxa"/>
            </w:tcMar>
            <w:vAlign w:val="center"/>
            <w:hideMark/>
          </w:tcPr>
          <w:p w14:paraId="0D52C9A6"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3C0E999B" w14:textId="77777777" w:rsidR="00B16169" w:rsidRPr="00B16169" w:rsidRDefault="00B16169" w:rsidP="00B16169">
            <w:pPr>
              <w:jc w:val="center"/>
              <w:rPr>
                <w:sz w:val="14"/>
                <w:szCs w:val="14"/>
              </w:rPr>
            </w:pPr>
            <w:r w:rsidRPr="00B16169">
              <w:rPr>
                <w:sz w:val="14"/>
                <w:szCs w:val="14"/>
              </w:rPr>
              <w:t>Е_Б\СУЭ\0001</w:t>
            </w:r>
          </w:p>
        </w:tc>
        <w:tc>
          <w:tcPr>
            <w:tcW w:w="0" w:type="auto"/>
            <w:shd w:val="clear" w:color="auto" w:fill="auto"/>
            <w:tcMar>
              <w:left w:w="28" w:type="dxa"/>
              <w:right w:w="28" w:type="dxa"/>
            </w:tcMar>
            <w:vAlign w:val="center"/>
            <w:hideMark/>
          </w:tcPr>
          <w:p w14:paraId="1727A0E9" w14:textId="77777777" w:rsidR="00B16169" w:rsidRPr="00B16169" w:rsidRDefault="00B16169" w:rsidP="00B16169">
            <w:pPr>
              <w:jc w:val="center"/>
              <w:rPr>
                <w:sz w:val="14"/>
                <w:szCs w:val="14"/>
              </w:rPr>
            </w:pPr>
            <w:r w:rsidRPr="00B16169">
              <w:rPr>
                <w:sz w:val="14"/>
                <w:szCs w:val="14"/>
              </w:rPr>
              <w:t>16,702</w:t>
            </w:r>
          </w:p>
        </w:tc>
        <w:tc>
          <w:tcPr>
            <w:tcW w:w="1110" w:type="dxa"/>
            <w:shd w:val="clear" w:color="auto" w:fill="auto"/>
            <w:tcMar>
              <w:left w:w="28" w:type="dxa"/>
              <w:right w:w="28" w:type="dxa"/>
            </w:tcMar>
            <w:vAlign w:val="center"/>
            <w:hideMark/>
          </w:tcPr>
          <w:p w14:paraId="6654B6B3" w14:textId="77777777" w:rsidR="00B16169" w:rsidRPr="00B16169" w:rsidRDefault="00B16169" w:rsidP="00B16169">
            <w:pPr>
              <w:jc w:val="center"/>
              <w:rPr>
                <w:sz w:val="14"/>
                <w:szCs w:val="14"/>
              </w:rPr>
            </w:pPr>
            <w:r w:rsidRPr="00B16169">
              <w:rPr>
                <w:sz w:val="14"/>
                <w:szCs w:val="14"/>
              </w:rPr>
              <w:t>15,725</w:t>
            </w:r>
          </w:p>
        </w:tc>
        <w:tc>
          <w:tcPr>
            <w:tcW w:w="4394" w:type="dxa"/>
            <w:shd w:val="clear" w:color="auto" w:fill="auto"/>
            <w:tcMar>
              <w:left w:w="28" w:type="dxa"/>
              <w:right w:w="28" w:type="dxa"/>
            </w:tcMar>
            <w:vAlign w:val="center"/>
            <w:hideMark/>
          </w:tcPr>
          <w:p w14:paraId="5AF1E9BC"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0DA0C30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672621"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F2EB579" w14:textId="77777777" w:rsidR="00B16169" w:rsidRPr="00B16169" w:rsidRDefault="00B16169" w:rsidP="00B16169">
            <w:pPr>
              <w:jc w:val="center"/>
              <w:rPr>
                <w:sz w:val="14"/>
                <w:szCs w:val="14"/>
              </w:rPr>
            </w:pPr>
            <w:r w:rsidRPr="00B16169">
              <w:rPr>
                <w:sz w:val="14"/>
                <w:szCs w:val="14"/>
              </w:rPr>
              <w:t>15,725</w:t>
            </w:r>
          </w:p>
        </w:tc>
      </w:tr>
      <w:tr w:rsidR="00B16169" w:rsidRPr="00B16169" w14:paraId="79147CC6" w14:textId="77777777" w:rsidTr="00500A5D">
        <w:trPr>
          <w:trHeight w:val="20"/>
        </w:trPr>
        <w:tc>
          <w:tcPr>
            <w:tcW w:w="2830" w:type="dxa"/>
            <w:shd w:val="clear" w:color="auto" w:fill="auto"/>
            <w:tcMar>
              <w:left w:w="28" w:type="dxa"/>
              <w:right w:w="28" w:type="dxa"/>
            </w:tcMar>
            <w:vAlign w:val="center"/>
            <w:hideMark/>
          </w:tcPr>
          <w:p w14:paraId="65A77A0E"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65025781" w14:textId="77777777" w:rsidR="00B16169" w:rsidRPr="00B16169" w:rsidRDefault="00B16169" w:rsidP="00B16169">
            <w:pPr>
              <w:jc w:val="center"/>
              <w:rPr>
                <w:sz w:val="14"/>
                <w:szCs w:val="14"/>
              </w:rPr>
            </w:pPr>
            <w:r w:rsidRPr="00B16169">
              <w:rPr>
                <w:sz w:val="14"/>
                <w:szCs w:val="14"/>
              </w:rPr>
              <w:t>Е_ГУР\СУЭ\0001</w:t>
            </w:r>
          </w:p>
        </w:tc>
        <w:tc>
          <w:tcPr>
            <w:tcW w:w="0" w:type="auto"/>
            <w:shd w:val="clear" w:color="auto" w:fill="auto"/>
            <w:tcMar>
              <w:left w:w="28" w:type="dxa"/>
              <w:right w:w="28" w:type="dxa"/>
            </w:tcMar>
            <w:vAlign w:val="center"/>
            <w:hideMark/>
          </w:tcPr>
          <w:p w14:paraId="25E3E9B3" w14:textId="77777777" w:rsidR="00B16169" w:rsidRPr="00B16169" w:rsidRDefault="00B16169" w:rsidP="00B16169">
            <w:pPr>
              <w:jc w:val="center"/>
              <w:rPr>
                <w:sz w:val="14"/>
                <w:szCs w:val="14"/>
              </w:rPr>
            </w:pPr>
            <w:r w:rsidRPr="00B16169">
              <w:rPr>
                <w:sz w:val="14"/>
                <w:szCs w:val="14"/>
              </w:rPr>
              <w:t>4,879</w:t>
            </w:r>
          </w:p>
        </w:tc>
        <w:tc>
          <w:tcPr>
            <w:tcW w:w="1110" w:type="dxa"/>
            <w:shd w:val="clear" w:color="auto" w:fill="auto"/>
            <w:tcMar>
              <w:left w:w="28" w:type="dxa"/>
              <w:right w:w="28" w:type="dxa"/>
            </w:tcMar>
            <w:vAlign w:val="center"/>
            <w:hideMark/>
          </w:tcPr>
          <w:p w14:paraId="338938D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566E8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8DA92B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3AA137"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484779B2" w14:textId="77777777" w:rsidR="00B16169" w:rsidRPr="00B16169" w:rsidRDefault="00B16169" w:rsidP="00B16169">
            <w:pPr>
              <w:jc w:val="center"/>
              <w:rPr>
                <w:sz w:val="14"/>
                <w:szCs w:val="14"/>
              </w:rPr>
            </w:pPr>
            <w:r w:rsidRPr="00B16169">
              <w:rPr>
                <w:sz w:val="14"/>
                <w:szCs w:val="14"/>
              </w:rPr>
              <w:t>0,000</w:t>
            </w:r>
          </w:p>
        </w:tc>
      </w:tr>
      <w:tr w:rsidR="00B16169" w:rsidRPr="00B16169" w14:paraId="3E48C1F4" w14:textId="77777777" w:rsidTr="00500A5D">
        <w:trPr>
          <w:trHeight w:val="20"/>
        </w:trPr>
        <w:tc>
          <w:tcPr>
            <w:tcW w:w="2830" w:type="dxa"/>
            <w:shd w:val="clear" w:color="auto" w:fill="auto"/>
            <w:tcMar>
              <w:left w:w="28" w:type="dxa"/>
              <w:right w:w="28" w:type="dxa"/>
            </w:tcMar>
            <w:vAlign w:val="center"/>
            <w:hideMark/>
          </w:tcPr>
          <w:p w14:paraId="2203B357"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0303CA61" w14:textId="77777777" w:rsidR="00B16169" w:rsidRPr="00B16169" w:rsidRDefault="00B16169" w:rsidP="00B16169">
            <w:pPr>
              <w:jc w:val="center"/>
              <w:rPr>
                <w:sz w:val="14"/>
                <w:szCs w:val="14"/>
              </w:rPr>
            </w:pPr>
            <w:proofErr w:type="spellStart"/>
            <w:r w:rsidRPr="00B16169">
              <w:rPr>
                <w:sz w:val="14"/>
                <w:szCs w:val="14"/>
              </w:rPr>
              <w:t>Е_Кис</w:t>
            </w:r>
            <w:proofErr w:type="spellEnd"/>
            <w:r w:rsidRPr="00B16169">
              <w:rPr>
                <w:sz w:val="14"/>
                <w:szCs w:val="14"/>
              </w:rPr>
              <w:t>\СУЭ\0001</w:t>
            </w:r>
          </w:p>
        </w:tc>
        <w:tc>
          <w:tcPr>
            <w:tcW w:w="0" w:type="auto"/>
            <w:shd w:val="clear" w:color="auto" w:fill="auto"/>
            <w:tcMar>
              <w:left w:w="28" w:type="dxa"/>
              <w:right w:w="28" w:type="dxa"/>
            </w:tcMar>
            <w:vAlign w:val="center"/>
            <w:hideMark/>
          </w:tcPr>
          <w:p w14:paraId="4377A070" w14:textId="77777777" w:rsidR="00B16169" w:rsidRPr="00B16169" w:rsidRDefault="00B16169" w:rsidP="00B16169">
            <w:pPr>
              <w:jc w:val="center"/>
              <w:rPr>
                <w:sz w:val="14"/>
                <w:szCs w:val="14"/>
              </w:rPr>
            </w:pPr>
            <w:r w:rsidRPr="00B16169">
              <w:rPr>
                <w:sz w:val="14"/>
                <w:szCs w:val="14"/>
              </w:rPr>
              <w:t>16,702</w:t>
            </w:r>
          </w:p>
        </w:tc>
        <w:tc>
          <w:tcPr>
            <w:tcW w:w="1110" w:type="dxa"/>
            <w:shd w:val="clear" w:color="auto" w:fill="auto"/>
            <w:tcMar>
              <w:left w:w="28" w:type="dxa"/>
              <w:right w:w="28" w:type="dxa"/>
            </w:tcMar>
            <w:vAlign w:val="center"/>
            <w:hideMark/>
          </w:tcPr>
          <w:p w14:paraId="5F52C12E" w14:textId="77777777" w:rsidR="00B16169" w:rsidRPr="00B16169" w:rsidRDefault="00B16169" w:rsidP="00B16169">
            <w:pPr>
              <w:jc w:val="center"/>
              <w:rPr>
                <w:sz w:val="14"/>
                <w:szCs w:val="14"/>
              </w:rPr>
            </w:pPr>
            <w:r w:rsidRPr="00B16169">
              <w:rPr>
                <w:sz w:val="14"/>
                <w:szCs w:val="14"/>
              </w:rPr>
              <w:t>7,923</w:t>
            </w:r>
          </w:p>
        </w:tc>
        <w:tc>
          <w:tcPr>
            <w:tcW w:w="4394" w:type="dxa"/>
            <w:shd w:val="clear" w:color="auto" w:fill="auto"/>
            <w:tcMar>
              <w:left w:w="28" w:type="dxa"/>
              <w:right w:w="28" w:type="dxa"/>
            </w:tcMar>
            <w:vAlign w:val="center"/>
            <w:hideMark/>
          </w:tcPr>
          <w:p w14:paraId="04C9E00D"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4FA4FA2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1CD906"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8BE7984" w14:textId="77777777" w:rsidR="00B16169" w:rsidRPr="00B16169" w:rsidRDefault="00B16169" w:rsidP="00B16169">
            <w:pPr>
              <w:jc w:val="center"/>
              <w:rPr>
                <w:sz w:val="14"/>
                <w:szCs w:val="14"/>
              </w:rPr>
            </w:pPr>
            <w:r w:rsidRPr="00B16169">
              <w:rPr>
                <w:sz w:val="14"/>
                <w:szCs w:val="14"/>
              </w:rPr>
              <w:t>7,923</w:t>
            </w:r>
          </w:p>
        </w:tc>
      </w:tr>
      <w:tr w:rsidR="00B16169" w:rsidRPr="00B16169" w14:paraId="06667815" w14:textId="77777777" w:rsidTr="00500A5D">
        <w:trPr>
          <w:trHeight w:val="20"/>
        </w:trPr>
        <w:tc>
          <w:tcPr>
            <w:tcW w:w="2830" w:type="dxa"/>
            <w:shd w:val="clear" w:color="auto" w:fill="auto"/>
            <w:tcMar>
              <w:left w:w="28" w:type="dxa"/>
              <w:right w:w="28" w:type="dxa"/>
            </w:tcMar>
            <w:vAlign w:val="center"/>
            <w:hideMark/>
          </w:tcPr>
          <w:p w14:paraId="08457101"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6B0CF227" w14:textId="77777777" w:rsidR="00B16169" w:rsidRPr="00B16169" w:rsidRDefault="00B16169" w:rsidP="00B16169">
            <w:pPr>
              <w:jc w:val="center"/>
              <w:rPr>
                <w:sz w:val="14"/>
                <w:szCs w:val="14"/>
              </w:rPr>
            </w:pPr>
            <w:r w:rsidRPr="00B16169">
              <w:rPr>
                <w:sz w:val="14"/>
                <w:szCs w:val="14"/>
              </w:rPr>
              <w:t>Е_КР\СУЭ\0001</w:t>
            </w:r>
          </w:p>
        </w:tc>
        <w:tc>
          <w:tcPr>
            <w:tcW w:w="0" w:type="auto"/>
            <w:shd w:val="clear" w:color="auto" w:fill="auto"/>
            <w:tcMar>
              <w:left w:w="28" w:type="dxa"/>
              <w:right w:w="28" w:type="dxa"/>
            </w:tcMar>
            <w:vAlign w:val="center"/>
            <w:hideMark/>
          </w:tcPr>
          <w:p w14:paraId="6AB2A43F" w14:textId="77777777" w:rsidR="00B16169" w:rsidRPr="00B16169" w:rsidRDefault="00B16169" w:rsidP="00B16169">
            <w:pPr>
              <w:jc w:val="center"/>
              <w:rPr>
                <w:sz w:val="14"/>
                <w:szCs w:val="14"/>
              </w:rPr>
            </w:pPr>
            <w:r w:rsidRPr="00B16169">
              <w:rPr>
                <w:sz w:val="14"/>
                <w:szCs w:val="14"/>
              </w:rPr>
              <w:t>4,231</w:t>
            </w:r>
          </w:p>
        </w:tc>
        <w:tc>
          <w:tcPr>
            <w:tcW w:w="1110" w:type="dxa"/>
            <w:shd w:val="clear" w:color="auto" w:fill="auto"/>
            <w:tcMar>
              <w:left w:w="28" w:type="dxa"/>
              <w:right w:w="28" w:type="dxa"/>
            </w:tcMar>
            <w:vAlign w:val="center"/>
            <w:hideMark/>
          </w:tcPr>
          <w:p w14:paraId="6253FC3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00E44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42B7D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935520"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D357215" w14:textId="77777777" w:rsidR="00B16169" w:rsidRPr="00B16169" w:rsidRDefault="00B16169" w:rsidP="00B16169">
            <w:pPr>
              <w:jc w:val="center"/>
              <w:rPr>
                <w:sz w:val="14"/>
                <w:szCs w:val="14"/>
              </w:rPr>
            </w:pPr>
            <w:r w:rsidRPr="00B16169">
              <w:rPr>
                <w:sz w:val="14"/>
                <w:szCs w:val="14"/>
              </w:rPr>
              <w:t>0,000</w:t>
            </w:r>
          </w:p>
        </w:tc>
      </w:tr>
      <w:tr w:rsidR="00B16169" w:rsidRPr="00B16169" w14:paraId="70AF276A" w14:textId="77777777" w:rsidTr="00500A5D">
        <w:trPr>
          <w:trHeight w:val="20"/>
        </w:trPr>
        <w:tc>
          <w:tcPr>
            <w:tcW w:w="2830" w:type="dxa"/>
            <w:shd w:val="clear" w:color="auto" w:fill="auto"/>
            <w:tcMar>
              <w:left w:w="28" w:type="dxa"/>
              <w:right w:w="28" w:type="dxa"/>
            </w:tcMar>
            <w:vAlign w:val="center"/>
            <w:hideMark/>
          </w:tcPr>
          <w:p w14:paraId="24197933"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004B5C84" w14:textId="77777777" w:rsidR="00B16169" w:rsidRPr="00B16169" w:rsidRDefault="00B16169" w:rsidP="00B16169">
            <w:pPr>
              <w:jc w:val="center"/>
              <w:rPr>
                <w:sz w:val="14"/>
                <w:szCs w:val="14"/>
              </w:rPr>
            </w:pPr>
            <w:r w:rsidRPr="00B16169">
              <w:rPr>
                <w:sz w:val="14"/>
                <w:szCs w:val="14"/>
              </w:rPr>
              <w:t>Е_М\СУЭ\0001</w:t>
            </w:r>
          </w:p>
        </w:tc>
        <w:tc>
          <w:tcPr>
            <w:tcW w:w="0" w:type="auto"/>
            <w:shd w:val="clear" w:color="auto" w:fill="auto"/>
            <w:tcMar>
              <w:left w:w="28" w:type="dxa"/>
              <w:right w:w="28" w:type="dxa"/>
            </w:tcMar>
            <w:vAlign w:val="center"/>
            <w:hideMark/>
          </w:tcPr>
          <w:p w14:paraId="6628F643" w14:textId="77777777" w:rsidR="00B16169" w:rsidRPr="00B16169" w:rsidRDefault="00B16169" w:rsidP="00B16169">
            <w:pPr>
              <w:jc w:val="center"/>
              <w:rPr>
                <w:sz w:val="14"/>
                <w:szCs w:val="14"/>
              </w:rPr>
            </w:pPr>
            <w:r w:rsidRPr="00B16169">
              <w:rPr>
                <w:sz w:val="14"/>
                <w:szCs w:val="14"/>
              </w:rPr>
              <w:t>8,808</w:t>
            </w:r>
          </w:p>
        </w:tc>
        <w:tc>
          <w:tcPr>
            <w:tcW w:w="1110" w:type="dxa"/>
            <w:shd w:val="clear" w:color="auto" w:fill="auto"/>
            <w:tcMar>
              <w:left w:w="28" w:type="dxa"/>
              <w:right w:w="28" w:type="dxa"/>
            </w:tcMar>
            <w:vAlign w:val="center"/>
            <w:hideMark/>
          </w:tcPr>
          <w:p w14:paraId="4C7C5F07" w14:textId="77777777" w:rsidR="00B16169" w:rsidRPr="00B16169" w:rsidRDefault="00B16169" w:rsidP="00B16169">
            <w:pPr>
              <w:jc w:val="center"/>
              <w:rPr>
                <w:sz w:val="14"/>
                <w:szCs w:val="14"/>
              </w:rPr>
            </w:pPr>
            <w:r w:rsidRPr="00B16169">
              <w:rPr>
                <w:sz w:val="14"/>
                <w:szCs w:val="14"/>
              </w:rPr>
              <w:t>9,507</w:t>
            </w:r>
          </w:p>
        </w:tc>
        <w:tc>
          <w:tcPr>
            <w:tcW w:w="4394" w:type="dxa"/>
            <w:shd w:val="clear" w:color="auto" w:fill="auto"/>
            <w:tcMar>
              <w:left w:w="28" w:type="dxa"/>
              <w:right w:w="28" w:type="dxa"/>
            </w:tcMar>
            <w:vAlign w:val="center"/>
            <w:hideMark/>
          </w:tcPr>
          <w:p w14:paraId="5A566CFA"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409FA01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6CC7F92"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E46E440" w14:textId="77777777" w:rsidR="00B16169" w:rsidRPr="00B16169" w:rsidRDefault="00B16169" w:rsidP="00B16169">
            <w:pPr>
              <w:jc w:val="center"/>
              <w:rPr>
                <w:sz w:val="14"/>
                <w:szCs w:val="14"/>
              </w:rPr>
            </w:pPr>
            <w:r w:rsidRPr="00B16169">
              <w:rPr>
                <w:sz w:val="14"/>
                <w:szCs w:val="14"/>
              </w:rPr>
              <w:t>9,507</w:t>
            </w:r>
          </w:p>
        </w:tc>
      </w:tr>
      <w:tr w:rsidR="00B16169" w:rsidRPr="00B16169" w14:paraId="4B1A863B" w14:textId="77777777" w:rsidTr="00500A5D">
        <w:trPr>
          <w:trHeight w:val="20"/>
        </w:trPr>
        <w:tc>
          <w:tcPr>
            <w:tcW w:w="2830" w:type="dxa"/>
            <w:shd w:val="clear" w:color="auto" w:fill="auto"/>
            <w:tcMar>
              <w:left w:w="28" w:type="dxa"/>
              <w:right w:w="28" w:type="dxa"/>
            </w:tcMar>
            <w:vAlign w:val="center"/>
            <w:hideMark/>
          </w:tcPr>
          <w:p w14:paraId="0A88083E"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FB0FA62" w14:textId="77777777" w:rsidR="00B16169" w:rsidRPr="00B16169" w:rsidRDefault="00B16169" w:rsidP="00B16169">
            <w:pPr>
              <w:jc w:val="center"/>
              <w:rPr>
                <w:sz w:val="14"/>
                <w:szCs w:val="14"/>
              </w:rPr>
            </w:pPr>
            <w:r w:rsidRPr="00B16169">
              <w:rPr>
                <w:sz w:val="14"/>
                <w:szCs w:val="14"/>
              </w:rPr>
              <w:t>Е_О\СУЭ\0001</w:t>
            </w:r>
          </w:p>
        </w:tc>
        <w:tc>
          <w:tcPr>
            <w:tcW w:w="0" w:type="auto"/>
            <w:shd w:val="clear" w:color="auto" w:fill="auto"/>
            <w:tcMar>
              <w:left w:w="28" w:type="dxa"/>
              <w:right w:w="28" w:type="dxa"/>
            </w:tcMar>
            <w:vAlign w:val="center"/>
            <w:hideMark/>
          </w:tcPr>
          <w:p w14:paraId="63823C7E" w14:textId="77777777" w:rsidR="00B16169" w:rsidRPr="00B16169" w:rsidRDefault="00B16169" w:rsidP="00B16169">
            <w:pPr>
              <w:jc w:val="center"/>
              <w:rPr>
                <w:sz w:val="14"/>
                <w:szCs w:val="14"/>
              </w:rPr>
            </w:pPr>
            <w:r w:rsidRPr="00B16169">
              <w:rPr>
                <w:sz w:val="14"/>
                <w:szCs w:val="14"/>
              </w:rPr>
              <w:t>7,751</w:t>
            </w:r>
          </w:p>
        </w:tc>
        <w:tc>
          <w:tcPr>
            <w:tcW w:w="1110" w:type="dxa"/>
            <w:shd w:val="clear" w:color="auto" w:fill="auto"/>
            <w:tcMar>
              <w:left w:w="28" w:type="dxa"/>
              <w:right w:w="28" w:type="dxa"/>
            </w:tcMar>
            <w:vAlign w:val="center"/>
            <w:hideMark/>
          </w:tcPr>
          <w:p w14:paraId="1657A523" w14:textId="77777777" w:rsidR="00B16169" w:rsidRPr="00B16169" w:rsidRDefault="00B16169" w:rsidP="00B16169">
            <w:pPr>
              <w:jc w:val="center"/>
              <w:rPr>
                <w:sz w:val="14"/>
                <w:szCs w:val="14"/>
              </w:rPr>
            </w:pPr>
            <w:r w:rsidRPr="00B16169">
              <w:rPr>
                <w:sz w:val="14"/>
                <w:szCs w:val="14"/>
              </w:rPr>
              <w:t>14,112</w:t>
            </w:r>
          </w:p>
        </w:tc>
        <w:tc>
          <w:tcPr>
            <w:tcW w:w="4394" w:type="dxa"/>
            <w:shd w:val="clear" w:color="auto" w:fill="auto"/>
            <w:tcMar>
              <w:left w:w="28" w:type="dxa"/>
              <w:right w:w="28" w:type="dxa"/>
            </w:tcMar>
            <w:vAlign w:val="center"/>
            <w:hideMark/>
          </w:tcPr>
          <w:p w14:paraId="3B66F0C1"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772EE91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DAFF98E"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305A868" w14:textId="77777777" w:rsidR="00B16169" w:rsidRPr="00B16169" w:rsidRDefault="00B16169" w:rsidP="00B16169">
            <w:pPr>
              <w:jc w:val="center"/>
              <w:rPr>
                <w:sz w:val="14"/>
                <w:szCs w:val="14"/>
              </w:rPr>
            </w:pPr>
            <w:r w:rsidRPr="00B16169">
              <w:rPr>
                <w:sz w:val="14"/>
                <w:szCs w:val="14"/>
              </w:rPr>
              <w:t>14,112</w:t>
            </w:r>
          </w:p>
        </w:tc>
      </w:tr>
      <w:tr w:rsidR="00B16169" w:rsidRPr="00B16169" w14:paraId="2392E605" w14:textId="77777777" w:rsidTr="00500A5D">
        <w:trPr>
          <w:trHeight w:val="20"/>
        </w:trPr>
        <w:tc>
          <w:tcPr>
            <w:tcW w:w="2830" w:type="dxa"/>
            <w:shd w:val="clear" w:color="auto" w:fill="auto"/>
            <w:tcMar>
              <w:left w:w="28" w:type="dxa"/>
              <w:right w:w="28" w:type="dxa"/>
            </w:tcMar>
            <w:vAlign w:val="center"/>
            <w:hideMark/>
          </w:tcPr>
          <w:p w14:paraId="539C6737"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32308465" w14:textId="77777777" w:rsidR="00B16169" w:rsidRPr="00B16169" w:rsidRDefault="00B16169" w:rsidP="00B16169">
            <w:pPr>
              <w:jc w:val="center"/>
              <w:rPr>
                <w:sz w:val="14"/>
                <w:szCs w:val="14"/>
              </w:rPr>
            </w:pPr>
            <w:proofErr w:type="spellStart"/>
            <w:r w:rsidRPr="00B16169">
              <w:rPr>
                <w:sz w:val="14"/>
                <w:szCs w:val="14"/>
              </w:rPr>
              <w:t>Е_Пол</w:t>
            </w:r>
            <w:proofErr w:type="spellEnd"/>
            <w:r w:rsidRPr="00B16169">
              <w:rPr>
                <w:sz w:val="14"/>
                <w:szCs w:val="14"/>
              </w:rPr>
              <w:t>\СУЭ\0001</w:t>
            </w:r>
          </w:p>
        </w:tc>
        <w:tc>
          <w:tcPr>
            <w:tcW w:w="0" w:type="auto"/>
            <w:shd w:val="clear" w:color="auto" w:fill="auto"/>
            <w:tcMar>
              <w:left w:w="28" w:type="dxa"/>
              <w:right w:w="28" w:type="dxa"/>
            </w:tcMar>
            <w:vAlign w:val="center"/>
            <w:hideMark/>
          </w:tcPr>
          <w:p w14:paraId="0A53E140" w14:textId="77777777" w:rsidR="00B16169" w:rsidRPr="00B16169" w:rsidRDefault="00B16169" w:rsidP="00B16169">
            <w:pPr>
              <w:jc w:val="center"/>
              <w:rPr>
                <w:sz w:val="14"/>
                <w:szCs w:val="14"/>
              </w:rPr>
            </w:pPr>
            <w:r w:rsidRPr="00B16169">
              <w:rPr>
                <w:sz w:val="14"/>
                <w:szCs w:val="14"/>
              </w:rPr>
              <w:t>4,484</w:t>
            </w:r>
          </w:p>
        </w:tc>
        <w:tc>
          <w:tcPr>
            <w:tcW w:w="1110" w:type="dxa"/>
            <w:shd w:val="clear" w:color="auto" w:fill="auto"/>
            <w:tcMar>
              <w:left w:w="28" w:type="dxa"/>
              <w:right w:w="28" w:type="dxa"/>
            </w:tcMar>
            <w:vAlign w:val="center"/>
            <w:hideMark/>
          </w:tcPr>
          <w:p w14:paraId="4EF4FD7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AC6DF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0344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176C675"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64A831FF" w14:textId="77777777" w:rsidR="00B16169" w:rsidRPr="00B16169" w:rsidRDefault="00B16169" w:rsidP="00B16169">
            <w:pPr>
              <w:jc w:val="center"/>
              <w:rPr>
                <w:sz w:val="14"/>
                <w:szCs w:val="14"/>
              </w:rPr>
            </w:pPr>
            <w:r w:rsidRPr="00B16169">
              <w:rPr>
                <w:sz w:val="14"/>
                <w:szCs w:val="14"/>
              </w:rPr>
              <w:t>0,000</w:t>
            </w:r>
          </w:p>
        </w:tc>
      </w:tr>
      <w:tr w:rsidR="00B16169" w:rsidRPr="00B16169" w14:paraId="0425C954" w14:textId="77777777" w:rsidTr="00500A5D">
        <w:trPr>
          <w:trHeight w:val="20"/>
        </w:trPr>
        <w:tc>
          <w:tcPr>
            <w:tcW w:w="2830" w:type="dxa"/>
            <w:shd w:val="clear" w:color="auto" w:fill="auto"/>
            <w:tcMar>
              <w:left w:w="28" w:type="dxa"/>
              <w:right w:w="28" w:type="dxa"/>
            </w:tcMar>
            <w:vAlign w:val="center"/>
            <w:hideMark/>
          </w:tcPr>
          <w:p w14:paraId="558F143F"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6D08AB32" w14:textId="77777777" w:rsidR="00B16169" w:rsidRPr="00B16169" w:rsidRDefault="00B16169" w:rsidP="00B16169">
            <w:pPr>
              <w:jc w:val="center"/>
              <w:rPr>
                <w:sz w:val="14"/>
                <w:szCs w:val="14"/>
              </w:rPr>
            </w:pPr>
            <w:r w:rsidRPr="00B16169">
              <w:rPr>
                <w:sz w:val="14"/>
                <w:szCs w:val="14"/>
              </w:rPr>
              <w:t>Е_ПРК\СУЭ\0001</w:t>
            </w:r>
          </w:p>
        </w:tc>
        <w:tc>
          <w:tcPr>
            <w:tcW w:w="0" w:type="auto"/>
            <w:shd w:val="clear" w:color="auto" w:fill="auto"/>
            <w:tcMar>
              <w:left w:w="28" w:type="dxa"/>
              <w:right w:w="28" w:type="dxa"/>
            </w:tcMar>
            <w:vAlign w:val="center"/>
            <w:hideMark/>
          </w:tcPr>
          <w:p w14:paraId="009C961A" w14:textId="77777777" w:rsidR="00B16169" w:rsidRPr="00B16169" w:rsidRDefault="00B16169" w:rsidP="00B16169">
            <w:pPr>
              <w:jc w:val="center"/>
              <w:rPr>
                <w:sz w:val="14"/>
                <w:szCs w:val="14"/>
              </w:rPr>
            </w:pPr>
            <w:r w:rsidRPr="00B16169">
              <w:rPr>
                <w:sz w:val="14"/>
                <w:szCs w:val="14"/>
              </w:rPr>
              <w:t>18,392</w:t>
            </w:r>
          </w:p>
        </w:tc>
        <w:tc>
          <w:tcPr>
            <w:tcW w:w="1110" w:type="dxa"/>
            <w:shd w:val="clear" w:color="auto" w:fill="auto"/>
            <w:tcMar>
              <w:left w:w="28" w:type="dxa"/>
              <w:right w:w="28" w:type="dxa"/>
            </w:tcMar>
            <w:vAlign w:val="center"/>
            <w:hideMark/>
          </w:tcPr>
          <w:p w14:paraId="12371D85" w14:textId="77777777" w:rsidR="00B16169" w:rsidRPr="00B16169" w:rsidRDefault="00B16169" w:rsidP="00B16169">
            <w:pPr>
              <w:jc w:val="center"/>
              <w:rPr>
                <w:sz w:val="14"/>
                <w:szCs w:val="14"/>
              </w:rPr>
            </w:pPr>
            <w:r w:rsidRPr="00B16169">
              <w:rPr>
                <w:sz w:val="14"/>
                <w:szCs w:val="14"/>
              </w:rPr>
              <w:t>8,406</w:t>
            </w:r>
          </w:p>
        </w:tc>
        <w:tc>
          <w:tcPr>
            <w:tcW w:w="4394" w:type="dxa"/>
            <w:shd w:val="clear" w:color="auto" w:fill="auto"/>
            <w:tcMar>
              <w:left w:w="28" w:type="dxa"/>
              <w:right w:w="28" w:type="dxa"/>
            </w:tcMar>
            <w:vAlign w:val="center"/>
            <w:hideMark/>
          </w:tcPr>
          <w:p w14:paraId="67742206"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6D4A3A0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3A1DC3D"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38AEFFF" w14:textId="77777777" w:rsidR="00B16169" w:rsidRPr="00B16169" w:rsidRDefault="00B16169" w:rsidP="00B16169">
            <w:pPr>
              <w:jc w:val="center"/>
              <w:rPr>
                <w:sz w:val="14"/>
                <w:szCs w:val="14"/>
              </w:rPr>
            </w:pPr>
            <w:r w:rsidRPr="00B16169">
              <w:rPr>
                <w:sz w:val="14"/>
                <w:szCs w:val="14"/>
              </w:rPr>
              <w:t>8,406</w:t>
            </w:r>
          </w:p>
        </w:tc>
      </w:tr>
      <w:tr w:rsidR="00B16169" w:rsidRPr="00B16169" w14:paraId="5CC9F532" w14:textId="77777777" w:rsidTr="00500A5D">
        <w:trPr>
          <w:trHeight w:val="20"/>
        </w:trPr>
        <w:tc>
          <w:tcPr>
            <w:tcW w:w="2830" w:type="dxa"/>
            <w:shd w:val="clear" w:color="auto" w:fill="auto"/>
            <w:tcMar>
              <w:left w:w="28" w:type="dxa"/>
              <w:right w:w="28" w:type="dxa"/>
            </w:tcMar>
            <w:vAlign w:val="center"/>
            <w:hideMark/>
          </w:tcPr>
          <w:p w14:paraId="38A95E21" w14:textId="77777777" w:rsidR="00B16169" w:rsidRPr="00B16169" w:rsidRDefault="00B16169" w:rsidP="00B16169">
            <w:pPr>
              <w:rPr>
                <w:sz w:val="14"/>
                <w:szCs w:val="14"/>
              </w:rPr>
            </w:pPr>
            <w:r w:rsidRPr="00B16169">
              <w:rPr>
                <w:sz w:val="14"/>
                <w:szCs w:val="14"/>
              </w:rPr>
              <w:t xml:space="preserve">Система учета электроэнергии с </w:t>
            </w:r>
            <w:r w:rsidRPr="00B16169">
              <w:rPr>
                <w:sz w:val="14"/>
                <w:szCs w:val="14"/>
              </w:rPr>
              <w:lastRenderedPageBreak/>
              <w:t>возможностью дистанционного снятия показаний</w:t>
            </w:r>
          </w:p>
        </w:tc>
        <w:tc>
          <w:tcPr>
            <w:tcW w:w="1333" w:type="dxa"/>
            <w:shd w:val="clear" w:color="auto" w:fill="auto"/>
            <w:tcMar>
              <w:left w:w="28" w:type="dxa"/>
              <w:right w:w="28" w:type="dxa"/>
            </w:tcMar>
            <w:vAlign w:val="center"/>
            <w:hideMark/>
          </w:tcPr>
          <w:p w14:paraId="548CDDD2" w14:textId="77777777" w:rsidR="00B16169" w:rsidRPr="00B16169" w:rsidRDefault="00B16169" w:rsidP="00B16169">
            <w:pPr>
              <w:jc w:val="center"/>
              <w:rPr>
                <w:sz w:val="14"/>
                <w:szCs w:val="14"/>
              </w:rPr>
            </w:pPr>
            <w:r w:rsidRPr="00B16169">
              <w:rPr>
                <w:sz w:val="14"/>
                <w:szCs w:val="14"/>
              </w:rPr>
              <w:lastRenderedPageBreak/>
              <w:t>Е_ПРМ\СУЭ\0001</w:t>
            </w:r>
          </w:p>
        </w:tc>
        <w:tc>
          <w:tcPr>
            <w:tcW w:w="0" w:type="auto"/>
            <w:shd w:val="clear" w:color="auto" w:fill="auto"/>
            <w:tcMar>
              <w:left w:w="28" w:type="dxa"/>
              <w:right w:w="28" w:type="dxa"/>
            </w:tcMar>
            <w:vAlign w:val="center"/>
            <w:hideMark/>
          </w:tcPr>
          <w:p w14:paraId="3B26A638" w14:textId="77777777" w:rsidR="00B16169" w:rsidRPr="00B16169" w:rsidRDefault="00B16169" w:rsidP="00B16169">
            <w:pPr>
              <w:jc w:val="center"/>
              <w:rPr>
                <w:sz w:val="14"/>
                <w:szCs w:val="14"/>
              </w:rPr>
            </w:pPr>
            <w:r w:rsidRPr="00B16169">
              <w:rPr>
                <w:sz w:val="14"/>
                <w:szCs w:val="14"/>
              </w:rPr>
              <w:t>5,773</w:t>
            </w:r>
          </w:p>
        </w:tc>
        <w:tc>
          <w:tcPr>
            <w:tcW w:w="1110" w:type="dxa"/>
            <w:shd w:val="clear" w:color="auto" w:fill="auto"/>
            <w:tcMar>
              <w:left w:w="28" w:type="dxa"/>
              <w:right w:w="28" w:type="dxa"/>
            </w:tcMar>
            <w:vAlign w:val="center"/>
            <w:hideMark/>
          </w:tcPr>
          <w:p w14:paraId="54C37F8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AFFEE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71694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DFBE40"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6927CC9" w14:textId="77777777" w:rsidR="00B16169" w:rsidRPr="00B16169" w:rsidRDefault="00B16169" w:rsidP="00B16169">
            <w:pPr>
              <w:jc w:val="center"/>
              <w:rPr>
                <w:sz w:val="14"/>
                <w:szCs w:val="14"/>
              </w:rPr>
            </w:pPr>
            <w:r w:rsidRPr="00B16169">
              <w:rPr>
                <w:sz w:val="14"/>
                <w:szCs w:val="14"/>
              </w:rPr>
              <w:t>0,000</w:t>
            </w:r>
          </w:p>
        </w:tc>
      </w:tr>
      <w:tr w:rsidR="00B16169" w:rsidRPr="00B16169" w14:paraId="7FA764BC" w14:textId="77777777" w:rsidTr="00500A5D">
        <w:trPr>
          <w:trHeight w:val="20"/>
        </w:trPr>
        <w:tc>
          <w:tcPr>
            <w:tcW w:w="2830" w:type="dxa"/>
            <w:shd w:val="clear" w:color="auto" w:fill="auto"/>
            <w:tcMar>
              <w:left w:w="28" w:type="dxa"/>
              <w:right w:w="28" w:type="dxa"/>
            </w:tcMar>
            <w:vAlign w:val="center"/>
            <w:hideMark/>
          </w:tcPr>
          <w:p w14:paraId="4AD0789F"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3AB05676" w14:textId="77777777" w:rsidR="00B16169" w:rsidRPr="00B16169" w:rsidRDefault="00B16169" w:rsidP="00B16169">
            <w:pPr>
              <w:jc w:val="center"/>
              <w:rPr>
                <w:sz w:val="14"/>
                <w:szCs w:val="14"/>
              </w:rPr>
            </w:pPr>
            <w:r w:rsidRPr="00B16169">
              <w:rPr>
                <w:sz w:val="14"/>
                <w:szCs w:val="14"/>
              </w:rPr>
              <w:t>Е_ТГ\СУЭ\0001</w:t>
            </w:r>
          </w:p>
        </w:tc>
        <w:tc>
          <w:tcPr>
            <w:tcW w:w="0" w:type="auto"/>
            <w:shd w:val="clear" w:color="auto" w:fill="auto"/>
            <w:tcMar>
              <w:left w:w="28" w:type="dxa"/>
              <w:right w:w="28" w:type="dxa"/>
            </w:tcMar>
            <w:vAlign w:val="center"/>
            <w:hideMark/>
          </w:tcPr>
          <w:p w14:paraId="19F1B985" w14:textId="77777777" w:rsidR="00B16169" w:rsidRPr="00B16169" w:rsidRDefault="00B16169" w:rsidP="00B16169">
            <w:pPr>
              <w:jc w:val="center"/>
              <w:rPr>
                <w:sz w:val="14"/>
                <w:szCs w:val="14"/>
              </w:rPr>
            </w:pPr>
            <w:r w:rsidRPr="00B16169">
              <w:rPr>
                <w:sz w:val="14"/>
                <w:szCs w:val="14"/>
              </w:rPr>
              <w:t>2,797</w:t>
            </w:r>
          </w:p>
        </w:tc>
        <w:tc>
          <w:tcPr>
            <w:tcW w:w="1110" w:type="dxa"/>
            <w:shd w:val="clear" w:color="auto" w:fill="auto"/>
            <w:tcMar>
              <w:left w:w="28" w:type="dxa"/>
              <w:right w:w="28" w:type="dxa"/>
            </w:tcMar>
            <w:vAlign w:val="center"/>
            <w:hideMark/>
          </w:tcPr>
          <w:p w14:paraId="6966F62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FF653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9DB61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364A87"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DD5D70A" w14:textId="77777777" w:rsidR="00B16169" w:rsidRPr="00B16169" w:rsidRDefault="00B16169" w:rsidP="00B16169">
            <w:pPr>
              <w:jc w:val="center"/>
              <w:rPr>
                <w:sz w:val="14"/>
                <w:szCs w:val="14"/>
              </w:rPr>
            </w:pPr>
            <w:r w:rsidRPr="00B16169">
              <w:rPr>
                <w:sz w:val="14"/>
                <w:szCs w:val="14"/>
              </w:rPr>
              <w:t>0,000</w:t>
            </w:r>
          </w:p>
        </w:tc>
      </w:tr>
      <w:tr w:rsidR="00B16169" w:rsidRPr="00B16169" w14:paraId="6A147623" w14:textId="77777777" w:rsidTr="00500A5D">
        <w:trPr>
          <w:trHeight w:val="20"/>
        </w:trPr>
        <w:tc>
          <w:tcPr>
            <w:tcW w:w="2830" w:type="dxa"/>
            <w:shd w:val="clear" w:color="auto" w:fill="auto"/>
            <w:tcMar>
              <w:left w:w="28" w:type="dxa"/>
              <w:right w:w="28" w:type="dxa"/>
            </w:tcMar>
            <w:vAlign w:val="center"/>
            <w:hideMark/>
          </w:tcPr>
          <w:p w14:paraId="53D072C9"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7ED077D6" w14:textId="77777777" w:rsidR="00B16169" w:rsidRPr="00B16169" w:rsidRDefault="00B16169" w:rsidP="00B16169">
            <w:pPr>
              <w:jc w:val="center"/>
              <w:rPr>
                <w:sz w:val="14"/>
                <w:szCs w:val="14"/>
              </w:rPr>
            </w:pPr>
            <w:proofErr w:type="spellStart"/>
            <w:r w:rsidRPr="00B16169">
              <w:rPr>
                <w:sz w:val="14"/>
                <w:szCs w:val="14"/>
              </w:rPr>
              <w:t>Е_Таш</w:t>
            </w:r>
            <w:proofErr w:type="spellEnd"/>
            <w:r w:rsidRPr="00B16169">
              <w:rPr>
                <w:sz w:val="14"/>
                <w:szCs w:val="14"/>
              </w:rPr>
              <w:t>\СУЭ\0001</w:t>
            </w:r>
          </w:p>
        </w:tc>
        <w:tc>
          <w:tcPr>
            <w:tcW w:w="0" w:type="auto"/>
            <w:shd w:val="clear" w:color="auto" w:fill="auto"/>
            <w:tcMar>
              <w:left w:w="28" w:type="dxa"/>
              <w:right w:w="28" w:type="dxa"/>
            </w:tcMar>
            <w:vAlign w:val="center"/>
            <w:hideMark/>
          </w:tcPr>
          <w:p w14:paraId="1E923F63" w14:textId="77777777" w:rsidR="00B16169" w:rsidRPr="00B16169" w:rsidRDefault="00B16169" w:rsidP="00B16169">
            <w:pPr>
              <w:jc w:val="center"/>
              <w:rPr>
                <w:sz w:val="14"/>
                <w:szCs w:val="14"/>
              </w:rPr>
            </w:pPr>
            <w:r w:rsidRPr="00B16169">
              <w:rPr>
                <w:sz w:val="14"/>
                <w:szCs w:val="14"/>
              </w:rPr>
              <w:t>7,114</w:t>
            </w:r>
          </w:p>
        </w:tc>
        <w:tc>
          <w:tcPr>
            <w:tcW w:w="1110" w:type="dxa"/>
            <w:shd w:val="clear" w:color="auto" w:fill="auto"/>
            <w:tcMar>
              <w:left w:w="28" w:type="dxa"/>
              <w:right w:w="28" w:type="dxa"/>
            </w:tcMar>
            <w:vAlign w:val="center"/>
            <w:hideMark/>
          </w:tcPr>
          <w:p w14:paraId="6B966924" w14:textId="77777777" w:rsidR="00B16169" w:rsidRPr="00B16169" w:rsidRDefault="00B16169" w:rsidP="00B16169">
            <w:pPr>
              <w:jc w:val="center"/>
              <w:rPr>
                <w:sz w:val="14"/>
                <w:szCs w:val="14"/>
              </w:rPr>
            </w:pPr>
            <w:r w:rsidRPr="00B16169">
              <w:rPr>
                <w:sz w:val="14"/>
                <w:szCs w:val="14"/>
              </w:rPr>
              <w:t>16,389</w:t>
            </w:r>
          </w:p>
        </w:tc>
        <w:tc>
          <w:tcPr>
            <w:tcW w:w="4394" w:type="dxa"/>
            <w:shd w:val="clear" w:color="auto" w:fill="auto"/>
            <w:tcMar>
              <w:left w:w="28" w:type="dxa"/>
              <w:right w:w="28" w:type="dxa"/>
            </w:tcMar>
            <w:vAlign w:val="center"/>
            <w:hideMark/>
          </w:tcPr>
          <w:p w14:paraId="044C826B"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0633EB9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0E098A1"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34C1D80" w14:textId="77777777" w:rsidR="00B16169" w:rsidRPr="00B16169" w:rsidRDefault="00B16169" w:rsidP="00B16169">
            <w:pPr>
              <w:jc w:val="center"/>
              <w:rPr>
                <w:sz w:val="14"/>
                <w:szCs w:val="14"/>
              </w:rPr>
            </w:pPr>
            <w:r w:rsidRPr="00B16169">
              <w:rPr>
                <w:sz w:val="14"/>
                <w:szCs w:val="14"/>
              </w:rPr>
              <w:t>16,389</w:t>
            </w:r>
          </w:p>
        </w:tc>
      </w:tr>
      <w:tr w:rsidR="00B16169" w:rsidRPr="00B16169" w14:paraId="76C70394" w14:textId="77777777" w:rsidTr="00500A5D">
        <w:trPr>
          <w:trHeight w:val="20"/>
        </w:trPr>
        <w:tc>
          <w:tcPr>
            <w:tcW w:w="2830" w:type="dxa"/>
            <w:shd w:val="clear" w:color="auto" w:fill="auto"/>
            <w:tcMar>
              <w:left w:w="28" w:type="dxa"/>
              <w:right w:w="28" w:type="dxa"/>
            </w:tcMar>
            <w:vAlign w:val="center"/>
            <w:hideMark/>
          </w:tcPr>
          <w:p w14:paraId="2E051739"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458BEE0" w14:textId="77777777" w:rsidR="00B16169" w:rsidRPr="00B16169" w:rsidRDefault="00B16169" w:rsidP="00B16169">
            <w:pPr>
              <w:jc w:val="center"/>
              <w:rPr>
                <w:sz w:val="14"/>
                <w:szCs w:val="14"/>
              </w:rPr>
            </w:pPr>
            <w:proofErr w:type="spellStart"/>
            <w:r w:rsidRPr="00B16169">
              <w:rPr>
                <w:sz w:val="14"/>
                <w:szCs w:val="14"/>
              </w:rPr>
              <w:t>Е_Тис</w:t>
            </w:r>
            <w:proofErr w:type="spellEnd"/>
            <w:r w:rsidRPr="00B16169">
              <w:rPr>
                <w:sz w:val="14"/>
                <w:szCs w:val="14"/>
              </w:rPr>
              <w:t>\СУЭ\0001</w:t>
            </w:r>
          </w:p>
        </w:tc>
        <w:tc>
          <w:tcPr>
            <w:tcW w:w="0" w:type="auto"/>
            <w:shd w:val="clear" w:color="auto" w:fill="auto"/>
            <w:tcMar>
              <w:left w:w="28" w:type="dxa"/>
              <w:right w:w="28" w:type="dxa"/>
            </w:tcMar>
            <w:vAlign w:val="center"/>
            <w:hideMark/>
          </w:tcPr>
          <w:p w14:paraId="2B9F50B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9E794C8" w14:textId="77777777" w:rsidR="00B16169" w:rsidRPr="00B16169" w:rsidRDefault="00B16169" w:rsidP="00B16169">
            <w:pPr>
              <w:jc w:val="center"/>
              <w:rPr>
                <w:sz w:val="14"/>
                <w:szCs w:val="14"/>
              </w:rPr>
            </w:pPr>
            <w:r w:rsidRPr="00B16169">
              <w:rPr>
                <w:sz w:val="14"/>
                <w:szCs w:val="14"/>
              </w:rPr>
              <w:t>5,561</w:t>
            </w:r>
          </w:p>
        </w:tc>
        <w:tc>
          <w:tcPr>
            <w:tcW w:w="4394" w:type="dxa"/>
            <w:shd w:val="clear" w:color="auto" w:fill="auto"/>
            <w:tcMar>
              <w:left w:w="28" w:type="dxa"/>
              <w:right w:w="28" w:type="dxa"/>
            </w:tcMar>
            <w:vAlign w:val="center"/>
            <w:hideMark/>
          </w:tcPr>
          <w:p w14:paraId="64438782"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0DB271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1BFBF76"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420BB88" w14:textId="77777777" w:rsidR="00B16169" w:rsidRPr="00B16169" w:rsidRDefault="00B16169" w:rsidP="00B16169">
            <w:pPr>
              <w:jc w:val="center"/>
              <w:rPr>
                <w:sz w:val="14"/>
                <w:szCs w:val="14"/>
              </w:rPr>
            </w:pPr>
            <w:r w:rsidRPr="00B16169">
              <w:rPr>
                <w:sz w:val="14"/>
                <w:szCs w:val="14"/>
              </w:rPr>
              <w:t>5,561</w:t>
            </w:r>
          </w:p>
        </w:tc>
      </w:tr>
      <w:tr w:rsidR="00B16169" w:rsidRPr="00B16169" w14:paraId="447F91F9" w14:textId="77777777" w:rsidTr="00500A5D">
        <w:trPr>
          <w:trHeight w:val="20"/>
        </w:trPr>
        <w:tc>
          <w:tcPr>
            <w:tcW w:w="2830" w:type="dxa"/>
            <w:shd w:val="clear" w:color="auto" w:fill="auto"/>
            <w:tcMar>
              <w:left w:w="28" w:type="dxa"/>
              <w:right w:w="28" w:type="dxa"/>
            </w:tcMar>
            <w:vAlign w:val="center"/>
            <w:hideMark/>
          </w:tcPr>
          <w:p w14:paraId="4BE1474A"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C78CBE9" w14:textId="77777777" w:rsidR="00B16169" w:rsidRPr="00B16169" w:rsidRDefault="00B16169" w:rsidP="00B16169">
            <w:pPr>
              <w:jc w:val="center"/>
              <w:rPr>
                <w:sz w:val="14"/>
                <w:szCs w:val="14"/>
              </w:rPr>
            </w:pPr>
            <w:r w:rsidRPr="00B16169">
              <w:rPr>
                <w:sz w:val="14"/>
                <w:szCs w:val="14"/>
              </w:rPr>
              <w:t>Е_ТП\СУЭ\0001</w:t>
            </w:r>
          </w:p>
        </w:tc>
        <w:tc>
          <w:tcPr>
            <w:tcW w:w="0" w:type="auto"/>
            <w:shd w:val="clear" w:color="auto" w:fill="auto"/>
            <w:tcMar>
              <w:left w:w="28" w:type="dxa"/>
              <w:right w:w="28" w:type="dxa"/>
            </w:tcMar>
            <w:vAlign w:val="center"/>
            <w:hideMark/>
          </w:tcPr>
          <w:p w14:paraId="61335DF1" w14:textId="77777777" w:rsidR="00B16169" w:rsidRPr="00B16169" w:rsidRDefault="00B16169" w:rsidP="00B16169">
            <w:pPr>
              <w:jc w:val="center"/>
              <w:rPr>
                <w:sz w:val="14"/>
                <w:szCs w:val="14"/>
              </w:rPr>
            </w:pPr>
            <w:r w:rsidRPr="00B16169">
              <w:rPr>
                <w:sz w:val="14"/>
                <w:szCs w:val="14"/>
              </w:rPr>
              <w:t>9,119</w:t>
            </w:r>
          </w:p>
        </w:tc>
        <w:tc>
          <w:tcPr>
            <w:tcW w:w="1110" w:type="dxa"/>
            <w:shd w:val="clear" w:color="auto" w:fill="auto"/>
            <w:tcMar>
              <w:left w:w="28" w:type="dxa"/>
              <w:right w:w="28" w:type="dxa"/>
            </w:tcMar>
            <w:vAlign w:val="center"/>
            <w:hideMark/>
          </w:tcPr>
          <w:p w14:paraId="0AA7DE84" w14:textId="77777777" w:rsidR="00B16169" w:rsidRPr="00B16169" w:rsidRDefault="00B16169" w:rsidP="00B16169">
            <w:pPr>
              <w:jc w:val="center"/>
              <w:rPr>
                <w:sz w:val="14"/>
                <w:szCs w:val="14"/>
              </w:rPr>
            </w:pPr>
            <w:r w:rsidRPr="00B16169">
              <w:rPr>
                <w:sz w:val="14"/>
                <w:szCs w:val="14"/>
              </w:rPr>
              <w:t>6,655</w:t>
            </w:r>
          </w:p>
        </w:tc>
        <w:tc>
          <w:tcPr>
            <w:tcW w:w="4394" w:type="dxa"/>
            <w:shd w:val="clear" w:color="auto" w:fill="auto"/>
            <w:tcMar>
              <w:left w:w="28" w:type="dxa"/>
              <w:right w:w="28" w:type="dxa"/>
            </w:tcMar>
            <w:vAlign w:val="center"/>
            <w:hideMark/>
          </w:tcPr>
          <w:p w14:paraId="65101A02"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35C2B77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A040F12"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58C2CEAC" w14:textId="77777777" w:rsidR="00B16169" w:rsidRPr="00B16169" w:rsidRDefault="00B16169" w:rsidP="00B16169">
            <w:pPr>
              <w:jc w:val="center"/>
              <w:rPr>
                <w:sz w:val="14"/>
                <w:szCs w:val="14"/>
              </w:rPr>
            </w:pPr>
            <w:r w:rsidRPr="00B16169">
              <w:rPr>
                <w:sz w:val="14"/>
                <w:szCs w:val="14"/>
              </w:rPr>
              <w:t>6,655</w:t>
            </w:r>
          </w:p>
        </w:tc>
      </w:tr>
      <w:tr w:rsidR="00B16169" w:rsidRPr="00B16169" w14:paraId="50AD2D8C" w14:textId="77777777" w:rsidTr="00500A5D">
        <w:trPr>
          <w:trHeight w:val="20"/>
        </w:trPr>
        <w:tc>
          <w:tcPr>
            <w:tcW w:w="2830" w:type="dxa"/>
            <w:shd w:val="clear" w:color="auto" w:fill="auto"/>
            <w:tcMar>
              <w:left w:w="28" w:type="dxa"/>
              <w:right w:w="28" w:type="dxa"/>
            </w:tcMar>
            <w:vAlign w:val="center"/>
            <w:hideMark/>
          </w:tcPr>
          <w:p w14:paraId="6D0FD01A"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2AF5CB3" w14:textId="77777777" w:rsidR="00B16169" w:rsidRPr="00B16169" w:rsidRDefault="00B16169" w:rsidP="00B16169">
            <w:pPr>
              <w:jc w:val="center"/>
              <w:rPr>
                <w:sz w:val="14"/>
                <w:szCs w:val="14"/>
              </w:rPr>
            </w:pPr>
            <w:proofErr w:type="spellStart"/>
            <w:r w:rsidRPr="00B16169">
              <w:rPr>
                <w:sz w:val="14"/>
                <w:szCs w:val="14"/>
              </w:rPr>
              <w:t>Е_Тяж</w:t>
            </w:r>
            <w:proofErr w:type="spellEnd"/>
            <w:r w:rsidRPr="00B16169">
              <w:rPr>
                <w:sz w:val="14"/>
                <w:szCs w:val="14"/>
              </w:rPr>
              <w:t>\СУЭ\0001</w:t>
            </w:r>
          </w:p>
        </w:tc>
        <w:tc>
          <w:tcPr>
            <w:tcW w:w="0" w:type="auto"/>
            <w:shd w:val="clear" w:color="auto" w:fill="auto"/>
            <w:tcMar>
              <w:left w:w="28" w:type="dxa"/>
              <w:right w:w="28" w:type="dxa"/>
            </w:tcMar>
            <w:vAlign w:val="center"/>
            <w:hideMark/>
          </w:tcPr>
          <w:p w14:paraId="6C83FE31" w14:textId="77777777" w:rsidR="00B16169" w:rsidRPr="00B16169" w:rsidRDefault="00B16169" w:rsidP="00B16169">
            <w:pPr>
              <w:jc w:val="center"/>
              <w:rPr>
                <w:sz w:val="14"/>
                <w:szCs w:val="14"/>
              </w:rPr>
            </w:pPr>
            <w:r w:rsidRPr="00B16169">
              <w:rPr>
                <w:sz w:val="14"/>
                <w:szCs w:val="14"/>
              </w:rPr>
              <w:t>3,814</w:t>
            </w:r>
          </w:p>
        </w:tc>
        <w:tc>
          <w:tcPr>
            <w:tcW w:w="1110" w:type="dxa"/>
            <w:shd w:val="clear" w:color="auto" w:fill="auto"/>
            <w:tcMar>
              <w:left w:w="28" w:type="dxa"/>
              <w:right w:w="28" w:type="dxa"/>
            </w:tcMar>
            <w:vAlign w:val="center"/>
            <w:hideMark/>
          </w:tcPr>
          <w:p w14:paraId="1EBB7C5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99EB8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90F5F7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DCF425B"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3319850" w14:textId="77777777" w:rsidR="00B16169" w:rsidRPr="00B16169" w:rsidRDefault="00B16169" w:rsidP="00B16169">
            <w:pPr>
              <w:jc w:val="center"/>
              <w:rPr>
                <w:sz w:val="14"/>
                <w:szCs w:val="14"/>
              </w:rPr>
            </w:pPr>
            <w:r w:rsidRPr="00B16169">
              <w:rPr>
                <w:sz w:val="14"/>
                <w:szCs w:val="14"/>
              </w:rPr>
              <w:t>0,000</w:t>
            </w:r>
          </w:p>
        </w:tc>
      </w:tr>
      <w:tr w:rsidR="00B16169" w:rsidRPr="00B16169" w14:paraId="5DCE71E9" w14:textId="77777777" w:rsidTr="00500A5D">
        <w:trPr>
          <w:trHeight w:val="20"/>
        </w:trPr>
        <w:tc>
          <w:tcPr>
            <w:tcW w:w="2830" w:type="dxa"/>
            <w:shd w:val="clear" w:color="auto" w:fill="auto"/>
            <w:tcMar>
              <w:left w:w="28" w:type="dxa"/>
              <w:right w:w="28" w:type="dxa"/>
            </w:tcMar>
            <w:vAlign w:val="center"/>
            <w:hideMark/>
          </w:tcPr>
          <w:p w14:paraId="1EB930B3"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418DF887" w14:textId="77777777" w:rsidR="00B16169" w:rsidRPr="00B16169" w:rsidRDefault="00B16169" w:rsidP="00B16169">
            <w:pPr>
              <w:jc w:val="center"/>
              <w:rPr>
                <w:sz w:val="14"/>
                <w:szCs w:val="14"/>
              </w:rPr>
            </w:pPr>
            <w:r w:rsidRPr="00B16169">
              <w:rPr>
                <w:sz w:val="14"/>
                <w:szCs w:val="14"/>
              </w:rPr>
              <w:t>J_Ч\СУЭ\0001</w:t>
            </w:r>
          </w:p>
        </w:tc>
        <w:tc>
          <w:tcPr>
            <w:tcW w:w="0" w:type="auto"/>
            <w:shd w:val="clear" w:color="auto" w:fill="auto"/>
            <w:tcMar>
              <w:left w:w="28" w:type="dxa"/>
              <w:right w:w="28" w:type="dxa"/>
            </w:tcMar>
            <w:vAlign w:val="center"/>
            <w:hideMark/>
          </w:tcPr>
          <w:p w14:paraId="7E84210A" w14:textId="77777777" w:rsidR="00B16169" w:rsidRPr="00B16169" w:rsidRDefault="00B16169" w:rsidP="00B16169">
            <w:pPr>
              <w:jc w:val="center"/>
              <w:rPr>
                <w:sz w:val="14"/>
                <w:szCs w:val="14"/>
              </w:rPr>
            </w:pPr>
            <w:r w:rsidRPr="00B16169">
              <w:rPr>
                <w:sz w:val="14"/>
                <w:szCs w:val="14"/>
              </w:rPr>
              <w:t>3,342</w:t>
            </w:r>
          </w:p>
        </w:tc>
        <w:tc>
          <w:tcPr>
            <w:tcW w:w="1110" w:type="dxa"/>
            <w:shd w:val="clear" w:color="auto" w:fill="auto"/>
            <w:tcMar>
              <w:left w:w="28" w:type="dxa"/>
              <w:right w:w="28" w:type="dxa"/>
            </w:tcMar>
            <w:vAlign w:val="center"/>
            <w:hideMark/>
          </w:tcPr>
          <w:p w14:paraId="2DF4803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7E7499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EFF2BF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E46F4E8"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432E2F04" w14:textId="77777777" w:rsidR="00B16169" w:rsidRPr="00B16169" w:rsidRDefault="00B16169" w:rsidP="00B16169">
            <w:pPr>
              <w:jc w:val="center"/>
              <w:rPr>
                <w:sz w:val="14"/>
                <w:szCs w:val="14"/>
              </w:rPr>
            </w:pPr>
            <w:r w:rsidRPr="00B16169">
              <w:rPr>
                <w:sz w:val="14"/>
                <w:szCs w:val="14"/>
              </w:rPr>
              <w:t>0,000</w:t>
            </w:r>
          </w:p>
        </w:tc>
      </w:tr>
      <w:tr w:rsidR="00B16169" w:rsidRPr="00B16169" w14:paraId="32A22DFD" w14:textId="77777777" w:rsidTr="00500A5D">
        <w:trPr>
          <w:trHeight w:val="20"/>
        </w:trPr>
        <w:tc>
          <w:tcPr>
            <w:tcW w:w="2830" w:type="dxa"/>
            <w:shd w:val="clear" w:color="auto" w:fill="auto"/>
            <w:tcMar>
              <w:left w:w="28" w:type="dxa"/>
              <w:right w:w="28" w:type="dxa"/>
            </w:tcMar>
            <w:vAlign w:val="center"/>
            <w:hideMark/>
          </w:tcPr>
          <w:p w14:paraId="53F4E018"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7445DA7F" w14:textId="77777777" w:rsidR="00B16169" w:rsidRPr="00B16169" w:rsidRDefault="00B16169" w:rsidP="00B16169">
            <w:pPr>
              <w:jc w:val="center"/>
              <w:rPr>
                <w:sz w:val="14"/>
                <w:szCs w:val="14"/>
              </w:rPr>
            </w:pPr>
            <w:r w:rsidRPr="00B16169">
              <w:rPr>
                <w:sz w:val="14"/>
                <w:szCs w:val="14"/>
              </w:rPr>
              <w:t>Е_Ю\СУЭ\0001</w:t>
            </w:r>
          </w:p>
        </w:tc>
        <w:tc>
          <w:tcPr>
            <w:tcW w:w="0" w:type="auto"/>
            <w:shd w:val="clear" w:color="auto" w:fill="auto"/>
            <w:tcMar>
              <w:left w:w="28" w:type="dxa"/>
              <w:right w:w="28" w:type="dxa"/>
            </w:tcMar>
            <w:vAlign w:val="center"/>
            <w:hideMark/>
          </w:tcPr>
          <w:p w14:paraId="36DC3BEA" w14:textId="77777777" w:rsidR="00B16169" w:rsidRPr="00B16169" w:rsidRDefault="00B16169" w:rsidP="00B16169">
            <w:pPr>
              <w:jc w:val="center"/>
              <w:rPr>
                <w:sz w:val="14"/>
                <w:szCs w:val="14"/>
              </w:rPr>
            </w:pPr>
            <w:r w:rsidRPr="00B16169">
              <w:rPr>
                <w:sz w:val="14"/>
                <w:szCs w:val="14"/>
              </w:rPr>
              <w:t>3,717</w:t>
            </w:r>
          </w:p>
        </w:tc>
        <w:tc>
          <w:tcPr>
            <w:tcW w:w="1110" w:type="dxa"/>
            <w:shd w:val="clear" w:color="auto" w:fill="auto"/>
            <w:tcMar>
              <w:left w:w="28" w:type="dxa"/>
              <w:right w:w="28" w:type="dxa"/>
            </w:tcMar>
            <w:vAlign w:val="center"/>
            <w:hideMark/>
          </w:tcPr>
          <w:p w14:paraId="39F34A90" w14:textId="77777777" w:rsidR="00B16169" w:rsidRPr="00B16169" w:rsidRDefault="00B16169" w:rsidP="00B16169">
            <w:pPr>
              <w:jc w:val="center"/>
              <w:rPr>
                <w:sz w:val="14"/>
                <w:szCs w:val="14"/>
              </w:rPr>
            </w:pPr>
            <w:r w:rsidRPr="00B16169">
              <w:rPr>
                <w:sz w:val="14"/>
                <w:szCs w:val="14"/>
              </w:rPr>
              <w:t>10,943</w:t>
            </w:r>
          </w:p>
        </w:tc>
        <w:tc>
          <w:tcPr>
            <w:tcW w:w="4394" w:type="dxa"/>
            <w:shd w:val="clear" w:color="auto" w:fill="auto"/>
            <w:tcMar>
              <w:left w:w="28" w:type="dxa"/>
              <w:right w:w="28" w:type="dxa"/>
            </w:tcMar>
            <w:vAlign w:val="center"/>
            <w:hideMark/>
          </w:tcPr>
          <w:p w14:paraId="458045E3"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6505EB8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F2A9B7A"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09B5896" w14:textId="77777777" w:rsidR="00B16169" w:rsidRPr="00B16169" w:rsidRDefault="00B16169" w:rsidP="00B16169">
            <w:pPr>
              <w:jc w:val="center"/>
              <w:rPr>
                <w:sz w:val="14"/>
                <w:szCs w:val="14"/>
              </w:rPr>
            </w:pPr>
            <w:r w:rsidRPr="00B16169">
              <w:rPr>
                <w:sz w:val="14"/>
                <w:szCs w:val="14"/>
              </w:rPr>
              <w:t>10,943</w:t>
            </w:r>
          </w:p>
        </w:tc>
      </w:tr>
      <w:tr w:rsidR="00B16169" w:rsidRPr="00B16169" w14:paraId="01A8E5D8" w14:textId="77777777" w:rsidTr="00500A5D">
        <w:trPr>
          <w:trHeight w:val="20"/>
        </w:trPr>
        <w:tc>
          <w:tcPr>
            <w:tcW w:w="2830" w:type="dxa"/>
            <w:shd w:val="clear" w:color="auto" w:fill="auto"/>
            <w:tcMar>
              <w:left w:w="28" w:type="dxa"/>
              <w:right w:w="28" w:type="dxa"/>
            </w:tcMar>
            <w:vAlign w:val="center"/>
            <w:hideMark/>
          </w:tcPr>
          <w:p w14:paraId="12CAFEEE"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0A2B6E6" w14:textId="77777777" w:rsidR="00B16169" w:rsidRPr="00B16169" w:rsidRDefault="00B16169" w:rsidP="00B16169">
            <w:pPr>
              <w:jc w:val="center"/>
              <w:rPr>
                <w:sz w:val="14"/>
                <w:szCs w:val="14"/>
              </w:rPr>
            </w:pPr>
            <w:r w:rsidRPr="00B16169">
              <w:rPr>
                <w:sz w:val="14"/>
                <w:szCs w:val="14"/>
              </w:rPr>
              <w:t>Е_ЯШ\СУЭ\0001</w:t>
            </w:r>
          </w:p>
        </w:tc>
        <w:tc>
          <w:tcPr>
            <w:tcW w:w="0" w:type="auto"/>
            <w:shd w:val="clear" w:color="auto" w:fill="auto"/>
            <w:tcMar>
              <w:left w:w="28" w:type="dxa"/>
              <w:right w:w="28" w:type="dxa"/>
            </w:tcMar>
            <w:vAlign w:val="center"/>
            <w:hideMark/>
          </w:tcPr>
          <w:p w14:paraId="4D4F3F24" w14:textId="77777777" w:rsidR="00B16169" w:rsidRPr="00B16169" w:rsidRDefault="00B16169" w:rsidP="00B16169">
            <w:pPr>
              <w:jc w:val="center"/>
              <w:rPr>
                <w:sz w:val="14"/>
                <w:szCs w:val="14"/>
              </w:rPr>
            </w:pPr>
            <w:r w:rsidRPr="00B16169">
              <w:rPr>
                <w:sz w:val="14"/>
                <w:szCs w:val="14"/>
              </w:rPr>
              <w:t>3,814</w:t>
            </w:r>
          </w:p>
        </w:tc>
        <w:tc>
          <w:tcPr>
            <w:tcW w:w="1110" w:type="dxa"/>
            <w:shd w:val="clear" w:color="auto" w:fill="auto"/>
            <w:tcMar>
              <w:left w:w="28" w:type="dxa"/>
              <w:right w:w="28" w:type="dxa"/>
            </w:tcMar>
            <w:vAlign w:val="center"/>
            <w:hideMark/>
          </w:tcPr>
          <w:p w14:paraId="74361AA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AA9329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8068E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E84F965"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6E605BA6" w14:textId="77777777" w:rsidR="00B16169" w:rsidRPr="00B16169" w:rsidRDefault="00B16169" w:rsidP="00B16169">
            <w:pPr>
              <w:jc w:val="center"/>
              <w:rPr>
                <w:sz w:val="14"/>
                <w:szCs w:val="14"/>
              </w:rPr>
            </w:pPr>
            <w:r w:rsidRPr="00B16169">
              <w:rPr>
                <w:sz w:val="14"/>
                <w:szCs w:val="14"/>
              </w:rPr>
              <w:t>0,000</w:t>
            </w:r>
          </w:p>
        </w:tc>
      </w:tr>
      <w:tr w:rsidR="00B16169" w:rsidRPr="00B16169" w14:paraId="5845110D" w14:textId="77777777" w:rsidTr="00500A5D">
        <w:trPr>
          <w:trHeight w:val="20"/>
        </w:trPr>
        <w:tc>
          <w:tcPr>
            <w:tcW w:w="2830" w:type="dxa"/>
            <w:shd w:val="clear" w:color="auto" w:fill="auto"/>
            <w:tcMar>
              <w:left w:w="28" w:type="dxa"/>
              <w:right w:w="28" w:type="dxa"/>
            </w:tcMar>
            <w:vAlign w:val="center"/>
            <w:hideMark/>
          </w:tcPr>
          <w:p w14:paraId="478650BB"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06D3F7CC" w14:textId="77777777" w:rsidR="00B16169" w:rsidRPr="00B16169" w:rsidRDefault="00B16169" w:rsidP="00B16169">
            <w:pPr>
              <w:jc w:val="center"/>
              <w:rPr>
                <w:sz w:val="14"/>
                <w:szCs w:val="14"/>
              </w:rPr>
            </w:pPr>
            <w:r w:rsidRPr="00B16169">
              <w:rPr>
                <w:sz w:val="14"/>
                <w:szCs w:val="14"/>
              </w:rPr>
              <w:t>Е_Я\СУЭ\0001</w:t>
            </w:r>
          </w:p>
        </w:tc>
        <w:tc>
          <w:tcPr>
            <w:tcW w:w="0" w:type="auto"/>
            <w:shd w:val="clear" w:color="auto" w:fill="auto"/>
            <w:tcMar>
              <w:left w:w="28" w:type="dxa"/>
              <w:right w:w="28" w:type="dxa"/>
            </w:tcMar>
            <w:vAlign w:val="center"/>
            <w:hideMark/>
          </w:tcPr>
          <w:p w14:paraId="0CD5EE3B" w14:textId="77777777" w:rsidR="00B16169" w:rsidRPr="00B16169" w:rsidRDefault="00B16169" w:rsidP="00B16169">
            <w:pPr>
              <w:jc w:val="center"/>
              <w:rPr>
                <w:sz w:val="14"/>
                <w:szCs w:val="14"/>
              </w:rPr>
            </w:pPr>
            <w:r w:rsidRPr="00B16169">
              <w:rPr>
                <w:sz w:val="14"/>
                <w:szCs w:val="14"/>
              </w:rPr>
              <w:t>2,966</w:t>
            </w:r>
          </w:p>
        </w:tc>
        <w:tc>
          <w:tcPr>
            <w:tcW w:w="1110" w:type="dxa"/>
            <w:shd w:val="clear" w:color="auto" w:fill="auto"/>
            <w:tcMar>
              <w:left w:w="28" w:type="dxa"/>
              <w:right w:w="28" w:type="dxa"/>
            </w:tcMar>
            <w:vAlign w:val="center"/>
            <w:hideMark/>
          </w:tcPr>
          <w:p w14:paraId="06210BD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CD0696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69ACD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B1905C1"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19FE9FCC" w14:textId="77777777" w:rsidR="00B16169" w:rsidRPr="00B16169" w:rsidRDefault="00B16169" w:rsidP="00B16169">
            <w:pPr>
              <w:jc w:val="center"/>
              <w:rPr>
                <w:sz w:val="14"/>
                <w:szCs w:val="14"/>
              </w:rPr>
            </w:pPr>
            <w:r w:rsidRPr="00B16169">
              <w:rPr>
                <w:sz w:val="14"/>
                <w:szCs w:val="14"/>
              </w:rPr>
              <w:t>0,000</w:t>
            </w:r>
          </w:p>
        </w:tc>
      </w:tr>
      <w:tr w:rsidR="00B16169" w:rsidRPr="00B16169" w14:paraId="440D57F3" w14:textId="77777777" w:rsidTr="00500A5D">
        <w:trPr>
          <w:trHeight w:val="20"/>
        </w:trPr>
        <w:tc>
          <w:tcPr>
            <w:tcW w:w="2830" w:type="dxa"/>
            <w:shd w:val="clear" w:color="auto" w:fill="auto"/>
            <w:tcMar>
              <w:left w:w="28" w:type="dxa"/>
              <w:right w:w="28" w:type="dxa"/>
            </w:tcMar>
            <w:vAlign w:val="center"/>
            <w:hideMark/>
          </w:tcPr>
          <w:p w14:paraId="6CAC058C"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1E5DC64B" w14:textId="77777777" w:rsidR="00B16169" w:rsidRPr="00B16169" w:rsidRDefault="00B16169" w:rsidP="00B16169">
            <w:pPr>
              <w:jc w:val="center"/>
              <w:rPr>
                <w:sz w:val="14"/>
                <w:szCs w:val="14"/>
              </w:rPr>
            </w:pPr>
            <w:proofErr w:type="spellStart"/>
            <w:r w:rsidRPr="00B16169">
              <w:rPr>
                <w:sz w:val="14"/>
                <w:szCs w:val="14"/>
              </w:rPr>
              <w:t>I_Мс</w:t>
            </w:r>
            <w:proofErr w:type="spellEnd"/>
            <w:r w:rsidRPr="00B16169">
              <w:rPr>
                <w:sz w:val="14"/>
                <w:szCs w:val="14"/>
              </w:rPr>
              <w:t>\СУЭ\0001</w:t>
            </w:r>
          </w:p>
        </w:tc>
        <w:tc>
          <w:tcPr>
            <w:tcW w:w="0" w:type="auto"/>
            <w:shd w:val="clear" w:color="auto" w:fill="auto"/>
            <w:tcMar>
              <w:left w:w="28" w:type="dxa"/>
              <w:right w:w="28" w:type="dxa"/>
            </w:tcMar>
            <w:vAlign w:val="center"/>
            <w:hideMark/>
          </w:tcPr>
          <w:p w14:paraId="0E8CFD98" w14:textId="77777777" w:rsidR="00B16169" w:rsidRPr="00B16169" w:rsidRDefault="00B16169" w:rsidP="00B16169">
            <w:pPr>
              <w:jc w:val="center"/>
              <w:rPr>
                <w:sz w:val="14"/>
                <w:szCs w:val="14"/>
              </w:rPr>
            </w:pPr>
            <w:r w:rsidRPr="00B16169">
              <w:rPr>
                <w:sz w:val="14"/>
                <w:szCs w:val="14"/>
              </w:rPr>
              <w:t>4,619</w:t>
            </w:r>
          </w:p>
        </w:tc>
        <w:tc>
          <w:tcPr>
            <w:tcW w:w="1110" w:type="dxa"/>
            <w:shd w:val="clear" w:color="auto" w:fill="auto"/>
            <w:tcMar>
              <w:left w:w="28" w:type="dxa"/>
              <w:right w:w="28" w:type="dxa"/>
            </w:tcMar>
            <w:vAlign w:val="center"/>
            <w:hideMark/>
          </w:tcPr>
          <w:p w14:paraId="51E97B9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5376C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A3A30C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56D2EC2"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8A7AFBB" w14:textId="77777777" w:rsidR="00B16169" w:rsidRPr="00B16169" w:rsidRDefault="00B16169" w:rsidP="00B16169">
            <w:pPr>
              <w:jc w:val="center"/>
              <w:rPr>
                <w:sz w:val="14"/>
                <w:szCs w:val="14"/>
              </w:rPr>
            </w:pPr>
            <w:r w:rsidRPr="00B16169">
              <w:rPr>
                <w:sz w:val="14"/>
                <w:szCs w:val="14"/>
              </w:rPr>
              <w:t>0,000</w:t>
            </w:r>
          </w:p>
        </w:tc>
      </w:tr>
      <w:tr w:rsidR="00B16169" w:rsidRPr="00B16169" w14:paraId="6FE45A56" w14:textId="77777777" w:rsidTr="00500A5D">
        <w:trPr>
          <w:trHeight w:val="20"/>
        </w:trPr>
        <w:tc>
          <w:tcPr>
            <w:tcW w:w="2830" w:type="dxa"/>
            <w:shd w:val="clear" w:color="auto" w:fill="auto"/>
            <w:tcMar>
              <w:left w:w="28" w:type="dxa"/>
              <w:right w:w="28" w:type="dxa"/>
            </w:tcMar>
            <w:vAlign w:val="center"/>
            <w:hideMark/>
          </w:tcPr>
          <w:p w14:paraId="4EF3D5E6"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7B61C379" w14:textId="77777777" w:rsidR="00B16169" w:rsidRPr="00B16169" w:rsidRDefault="00B16169" w:rsidP="00B16169">
            <w:pPr>
              <w:jc w:val="center"/>
              <w:rPr>
                <w:sz w:val="14"/>
                <w:szCs w:val="14"/>
              </w:rPr>
            </w:pPr>
            <w:r w:rsidRPr="00B16169">
              <w:rPr>
                <w:sz w:val="14"/>
                <w:szCs w:val="14"/>
              </w:rPr>
              <w:t>G_НК\СУЭ\0001</w:t>
            </w:r>
          </w:p>
        </w:tc>
        <w:tc>
          <w:tcPr>
            <w:tcW w:w="0" w:type="auto"/>
            <w:shd w:val="clear" w:color="auto" w:fill="auto"/>
            <w:tcMar>
              <w:left w:w="28" w:type="dxa"/>
              <w:right w:w="28" w:type="dxa"/>
            </w:tcMar>
            <w:vAlign w:val="center"/>
            <w:hideMark/>
          </w:tcPr>
          <w:p w14:paraId="709500E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F4F7E66" w14:textId="77777777" w:rsidR="00B16169" w:rsidRPr="00B16169" w:rsidRDefault="00B16169" w:rsidP="00B16169">
            <w:pPr>
              <w:jc w:val="center"/>
              <w:rPr>
                <w:sz w:val="14"/>
                <w:szCs w:val="14"/>
              </w:rPr>
            </w:pPr>
            <w:r w:rsidRPr="00B16169">
              <w:rPr>
                <w:sz w:val="14"/>
                <w:szCs w:val="14"/>
              </w:rPr>
              <w:t>5,530</w:t>
            </w:r>
          </w:p>
        </w:tc>
        <w:tc>
          <w:tcPr>
            <w:tcW w:w="4394" w:type="dxa"/>
            <w:shd w:val="clear" w:color="auto" w:fill="auto"/>
            <w:tcMar>
              <w:left w:w="28" w:type="dxa"/>
              <w:right w:w="28" w:type="dxa"/>
            </w:tcMar>
            <w:vAlign w:val="center"/>
            <w:hideMark/>
          </w:tcPr>
          <w:p w14:paraId="47B0CD9F" w14:textId="77777777" w:rsidR="00B16169" w:rsidRPr="00B16169" w:rsidRDefault="00B16169" w:rsidP="00B16169">
            <w:pPr>
              <w:jc w:val="center"/>
              <w:rPr>
                <w:color w:val="000000"/>
                <w:sz w:val="14"/>
                <w:szCs w:val="14"/>
              </w:rPr>
            </w:pPr>
            <w:r w:rsidRPr="00B16169">
              <w:rPr>
                <w:color w:val="000000"/>
                <w:sz w:val="14"/>
                <w:szCs w:val="14"/>
              </w:rPr>
              <w:t>ПЗ, проект, перечень потребителей</w:t>
            </w:r>
          </w:p>
        </w:tc>
        <w:tc>
          <w:tcPr>
            <w:tcW w:w="1134" w:type="dxa"/>
            <w:shd w:val="clear" w:color="auto" w:fill="auto"/>
            <w:tcMar>
              <w:left w:w="28" w:type="dxa"/>
              <w:right w:w="28" w:type="dxa"/>
            </w:tcMar>
            <w:vAlign w:val="center"/>
            <w:hideMark/>
          </w:tcPr>
          <w:p w14:paraId="64CD19F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B68E97A"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2D1A643" w14:textId="77777777" w:rsidR="00B16169" w:rsidRPr="00B16169" w:rsidRDefault="00B16169" w:rsidP="00B16169">
            <w:pPr>
              <w:jc w:val="center"/>
              <w:rPr>
                <w:sz w:val="14"/>
                <w:szCs w:val="14"/>
              </w:rPr>
            </w:pPr>
            <w:r w:rsidRPr="00B16169">
              <w:rPr>
                <w:sz w:val="14"/>
                <w:szCs w:val="14"/>
              </w:rPr>
              <w:t>5,530</w:t>
            </w:r>
          </w:p>
        </w:tc>
      </w:tr>
      <w:tr w:rsidR="00B16169" w:rsidRPr="00B16169" w14:paraId="3CB74092" w14:textId="77777777" w:rsidTr="00500A5D">
        <w:trPr>
          <w:trHeight w:val="20"/>
        </w:trPr>
        <w:tc>
          <w:tcPr>
            <w:tcW w:w="2830" w:type="dxa"/>
            <w:shd w:val="clear" w:color="auto" w:fill="auto"/>
            <w:tcMar>
              <w:left w:w="28" w:type="dxa"/>
              <w:right w:w="28" w:type="dxa"/>
            </w:tcMar>
            <w:vAlign w:val="center"/>
            <w:hideMark/>
          </w:tcPr>
          <w:p w14:paraId="266A9B24" w14:textId="77777777" w:rsidR="00B16169" w:rsidRPr="00B16169" w:rsidRDefault="00B16169" w:rsidP="00B16169">
            <w:pPr>
              <w:rPr>
                <w:sz w:val="14"/>
                <w:szCs w:val="14"/>
              </w:rPr>
            </w:pPr>
            <w:r w:rsidRPr="00B16169">
              <w:rPr>
                <w:sz w:val="14"/>
                <w:szCs w:val="14"/>
              </w:rPr>
              <w:t>Модернизация объекта "Технологический канал связи (ВОЛС) филиала "Энергосеть г. Анжеро-Судженск"</w:t>
            </w:r>
          </w:p>
        </w:tc>
        <w:tc>
          <w:tcPr>
            <w:tcW w:w="1333" w:type="dxa"/>
            <w:shd w:val="clear" w:color="auto" w:fill="auto"/>
            <w:tcMar>
              <w:left w:w="28" w:type="dxa"/>
              <w:right w:w="28" w:type="dxa"/>
            </w:tcMar>
            <w:vAlign w:val="center"/>
            <w:hideMark/>
          </w:tcPr>
          <w:p w14:paraId="62CE7E55" w14:textId="77777777" w:rsidR="00B16169" w:rsidRPr="00B16169" w:rsidRDefault="00B16169" w:rsidP="00B16169">
            <w:pPr>
              <w:jc w:val="center"/>
              <w:rPr>
                <w:sz w:val="14"/>
                <w:szCs w:val="14"/>
              </w:rPr>
            </w:pPr>
            <w:r w:rsidRPr="00B16169">
              <w:rPr>
                <w:sz w:val="14"/>
                <w:szCs w:val="14"/>
              </w:rPr>
              <w:t>G_АС\СВ\0001</w:t>
            </w:r>
          </w:p>
        </w:tc>
        <w:tc>
          <w:tcPr>
            <w:tcW w:w="0" w:type="auto"/>
            <w:shd w:val="clear" w:color="auto" w:fill="auto"/>
            <w:tcMar>
              <w:left w:w="28" w:type="dxa"/>
              <w:right w:w="28" w:type="dxa"/>
            </w:tcMar>
            <w:vAlign w:val="center"/>
            <w:hideMark/>
          </w:tcPr>
          <w:p w14:paraId="26D15CF2" w14:textId="77777777" w:rsidR="00B16169" w:rsidRPr="00B16169" w:rsidRDefault="00B16169" w:rsidP="00B16169">
            <w:pPr>
              <w:jc w:val="center"/>
              <w:rPr>
                <w:sz w:val="14"/>
                <w:szCs w:val="14"/>
              </w:rPr>
            </w:pPr>
            <w:r w:rsidRPr="00B16169">
              <w:rPr>
                <w:sz w:val="14"/>
                <w:szCs w:val="14"/>
              </w:rPr>
              <w:t>0,506</w:t>
            </w:r>
          </w:p>
        </w:tc>
        <w:tc>
          <w:tcPr>
            <w:tcW w:w="1110" w:type="dxa"/>
            <w:shd w:val="clear" w:color="auto" w:fill="auto"/>
            <w:tcMar>
              <w:left w:w="28" w:type="dxa"/>
              <w:right w:w="28" w:type="dxa"/>
            </w:tcMar>
            <w:vAlign w:val="center"/>
            <w:hideMark/>
          </w:tcPr>
          <w:p w14:paraId="48E77021" w14:textId="77777777" w:rsidR="00B16169" w:rsidRPr="00B16169" w:rsidRDefault="00B16169" w:rsidP="00B16169">
            <w:pPr>
              <w:jc w:val="center"/>
              <w:rPr>
                <w:sz w:val="14"/>
                <w:szCs w:val="14"/>
              </w:rPr>
            </w:pPr>
            <w:r w:rsidRPr="00B16169">
              <w:rPr>
                <w:sz w:val="14"/>
                <w:szCs w:val="14"/>
              </w:rPr>
              <w:t>1,864</w:t>
            </w:r>
          </w:p>
        </w:tc>
        <w:tc>
          <w:tcPr>
            <w:tcW w:w="4394" w:type="dxa"/>
            <w:shd w:val="clear" w:color="auto" w:fill="auto"/>
            <w:tcMar>
              <w:left w:w="28" w:type="dxa"/>
              <w:right w:w="28" w:type="dxa"/>
            </w:tcMar>
            <w:vAlign w:val="center"/>
            <w:hideMark/>
          </w:tcPr>
          <w:p w14:paraId="71C56F03"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3E40BBC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4718F19"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38B93F1" w14:textId="77777777" w:rsidR="00B16169" w:rsidRPr="00B16169" w:rsidRDefault="00B16169" w:rsidP="00B16169">
            <w:pPr>
              <w:jc w:val="center"/>
              <w:rPr>
                <w:sz w:val="14"/>
                <w:szCs w:val="14"/>
              </w:rPr>
            </w:pPr>
            <w:r w:rsidRPr="00B16169">
              <w:rPr>
                <w:sz w:val="14"/>
                <w:szCs w:val="14"/>
              </w:rPr>
              <w:t>1,864</w:t>
            </w:r>
          </w:p>
        </w:tc>
      </w:tr>
      <w:tr w:rsidR="00B16169" w:rsidRPr="00B16169" w14:paraId="114CA61C" w14:textId="77777777" w:rsidTr="00500A5D">
        <w:trPr>
          <w:trHeight w:val="20"/>
        </w:trPr>
        <w:tc>
          <w:tcPr>
            <w:tcW w:w="2830" w:type="dxa"/>
            <w:shd w:val="clear" w:color="auto" w:fill="auto"/>
            <w:tcMar>
              <w:left w:w="28" w:type="dxa"/>
              <w:right w:w="28" w:type="dxa"/>
            </w:tcMar>
            <w:vAlign w:val="center"/>
            <w:hideMark/>
          </w:tcPr>
          <w:p w14:paraId="5D34E778" w14:textId="77777777" w:rsidR="00B16169" w:rsidRPr="00B16169" w:rsidRDefault="00B16169" w:rsidP="00B16169">
            <w:pPr>
              <w:rPr>
                <w:sz w:val="14"/>
                <w:szCs w:val="14"/>
              </w:rPr>
            </w:pPr>
            <w:r w:rsidRPr="00B16169">
              <w:rPr>
                <w:sz w:val="14"/>
                <w:szCs w:val="14"/>
              </w:rPr>
              <w:t>Модернизация объекта "Технологический канал связи (ВОЛС) филиала "Энергосеть г. Белово"</w:t>
            </w:r>
          </w:p>
        </w:tc>
        <w:tc>
          <w:tcPr>
            <w:tcW w:w="1333" w:type="dxa"/>
            <w:shd w:val="clear" w:color="auto" w:fill="auto"/>
            <w:tcMar>
              <w:left w:w="28" w:type="dxa"/>
              <w:right w:w="28" w:type="dxa"/>
            </w:tcMar>
            <w:vAlign w:val="center"/>
            <w:hideMark/>
          </w:tcPr>
          <w:p w14:paraId="51A0DCE8" w14:textId="77777777" w:rsidR="00B16169" w:rsidRPr="00B16169" w:rsidRDefault="00B16169" w:rsidP="00B16169">
            <w:pPr>
              <w:jc w:val="center"/>
              <w:rPr>
                <w:sz w:val="14"/>
                <w:szCs w:val="14"/>
              </w:rPr>
            </w:pPr>
            <w:r w:rsidRPr="00B16169">
              <w:rPr>
                <w:sz w:val="14"/>
                <w:szCs w:val="14"/>
              </w:rPr>
              <w:t>G_Б\СВ\0001</w:t>
            </w:r>
          </w:p>
        </w:tc>
        <w:tc>
          <w:tcPr>
            <w:tcW w:w="0" w:type="auto"/>
            <w:shd w:val="clear" w:color="auto" w:fill="auto"/>
            <w:tcMar>
              <w:left w:w="28" w:type="dxa"/>
              <w:right w:w="28" w:type="dxa"/>
            </w:tcMar>
            <w:vAlign w:val="center"/>
            <w:hideMark/>
          </w:tcPr>
          <w:p w14:paraId="234782DB" w14:textId="77777777" w:rsidR="00B16169" w:rsidRPr="00B16169" w:rsidRDefault="00B16169" w:rsidP="00B16169">
            <w:pPr>
              <w:jc w:val="center"/>
              <w:rPr>
                <w:sz w:val="14"/>
                <w:szCs w:val="14"/>
              </w:rPr>
            </w:pPr>
            <w:r w:rsidRPr="00B16169">
              <w:rPr>
                <w:sz w:val="14"/>
                <w:szCs w:val="14"/>
              </w:rPr>
              <w:t>1,695</w:t>
            </w:r>
          </w:p>
        </w:tc>
        <w:tc>
          <w:tcPr>
            <w:tcW w:w="1110" w:type="dxa"/>
            <w:shd w:val="clear" w:color="auto" w:fill="auto"/>
            <w:tcMar>
              <w:left w:w="28" w:type="dxa"/>
              <w:right w:w="28" w:type="dxa"/>
            </w:tcMar>
            <w:vAlign w:val="center"/>
            <w:hideMark/>
          </w:tcPr>
          <w:p w14:paraId="0973C57B" w14:textId="77777777" w:rsidR="00B16169" w:rsidRPr="00B16169" w:rsidRDefault="00B16169" w:rsidP="00B16169">
            <w:pPr>
              <w:jc w:val="center"/>
              <w:rPr>
                <w:sz w:val="14"/>
                <w:szCs w:val="14"/>
              </w:rPr>
            </w:pPr>
            <w:r w:rsidRPr="00B16169">
              <w:rPr>
                <w:sz w:val="14"/>
                <w:szCs w:val="14"/>
              </w:rPr>
              <w:t>1,031</w:t>
            </w:r>
          </w:p>
        </w:tc>
        <w:tc>
          <w:tcPr>
            <w:tcW w:w="4394" w:type="dxa"/>
            <w:shd w:val="clear" w:color="auto" w:fill="auto"/>
            <w:tcMar>
              <w:left w:w="28" w:type="dxa"/>
              <w:right w:w="28" w:type="dxa"/>
            </w:tcMar>
            <w:vAlign w:val="center"/>
            <w:hideMark/>
          </w:tcPr>
          <w:p w14:paraId="396BC2D2"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761DC28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EBCF036"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1583DED" w14:textId="77777777" w:rsidR="00B16169" w:rsidRPr="00B16169" w:rsidRDefault="00B16169" w:rsidP="00B16169">
            <w:pPr>
              <w:jc w:val="center"/>
              <w:rPr>
                <w:sz w:val="14"/>
                <w:szCs w:val="14"/>
              </w:rPr>
            </w:pPr>
            <w:r w:rsidRPr="00B16169">
              <w:rPr>
                <w:sz w:val="14"/>
                <w:szCs w:val="14"/>
              </w:rPr>
              <w:t>1,031</w:t>
            </w:r>
          </w:p>
        </w:tc>
      </w:tr>
      <w:tr w:rsidR="00B16169" w:rsidRPr="00B16169" w14:paraId="4616FDA2" w14:textId="77777777" w:rsidTr="00500A5D">
        <w:trPr>
          <w:trHeight w:val="20"/>
        </w:trPr>
        <w:tc>
          <w:tcPr>
            <w:tcW w:w="2830" w:type="dxa"/>
            <w:shd w:val="clear" w:color="auto" w:fill="auto"/>
            <w:tcMar>
              <w:left w:w="28" w:type="dxa"/>
              <w:right w:w="28" w:type="dxa"/>
            </w:tcMar>
            <w:vAlign w:val="center"/>
            <w:hideMark/>
          </w:tcPr>
          <w:p w14:paraId="448D410F"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Киселевск" </w:t>
            </w:r>
          </w:p>
        </w:tc>
        <w:tc>
          <w:tcPr>
            <w:tcW w:w="1333" w:type="dxa"/>
            <w:shd w:val="clear" w:color="auto" w:fill="auto"/>
            <w:tcMar>
              <w:left w:w="28" w:type="dxa"/>
              <w:right w:w="28" w:type="dxa"/>
            </w:tcMar>
            <w:vAlign w:val="center"/>
            <w:hideMark/>
          </w:tcPr>
          <w:p w14:paraId="7A05C1D3" w14:textId="77777777" w:rsidR="00B16169" w:rsidRPr="00B16169" w:rsidRDefault="00B16169" w:rsidP="00B16169">
            <w:pPr>
              <w:jc w:val="center"/>
              <w:rPr>
                <w:sz w:val="14"/>
                <w:szCs w:val="14"/>
              </w:rPr>
            </w:pPr>
            <w:proofErr w:type="spellStart"/>
            <w:r w:rsidRPr="00B16169">
              <w:rPr>
                <w:sz w:val="14"/>
                <w:szCs w:val="14"/>
              </w:rPr>
              <w:t>G_Кис</w:t>
            </w:r>
            <w:proofErr w:type="spellEnd"/>
            <w:r w:rsidRPr="00B16169">
              <w:rPr>
                <w:sz w:val="14"/>
                <w:szCs w:val="14"/>
              </w:rPr>
              <w:t>\СВ\0002</w:t>
            </w:r>
          </w:p>
        </w:tc>
        <w:tc>
          <w:tcPr>
            <w:tcW w:w="0" w:type="auto"/>
            <w:shd w:val="clear" w:color="auto" w:fill="auto"/>
            <w:tcMar>
              <w:left w:w="28" w:type="dxa"/>
              <w:right w:w="28" w:type="dxa"/>
            </w:tcMar>
            <w:vAlign w:val="center"/>
            <w:hideMark/>
          </w:tcPr>
          <w:p w14:paraId="49E9B2A3" w14:textId="77777777" w:rsidR="00B16169" w:rsidRPr="00B16169" w:rsidRDefault="00B16169" w:rsidP="00B16169">
            <w:pPr>
              <w:jc w:val="center"/>
              <w:rPr>
                <w:sz w:val="14"/>
                <w:szCs w:val="14"/>
              </w:rPr>
            </w:pPr>
            <w:r w:rsidRPr="00B16169">
              <w:rPr>
                <w:sz w:val="14"/>
                <w:szCs w:val="14"/>
              </w:rPr>
              <w:t>0,424</w:t>
            </w:r>
          </w:p>
        </w:tc>
        <w:tc>
          <w:tcPr>
            <w:tcW w:w="1110" w:type="dxa"/>
            <w:shd w:val="clear" w:color="auto" w:fill="auto"/>
            <w:tcMar>
              <w:left w:w="28" w:type="dxa"/>
              <w:right w:w="28" w:type="dxa"/>
            </w:tcMar>
            <w:vAlign w:val="center"/>
            <w:hideMark/>
          </w:tcPr>
          <w:p w14:paraId="25770224" w14:textId="77777777" w:rsidR="00B16169" w:rsidRPr="00B16169" w:rsidRDefault="00B16169" w:rsidP="00B16169">
            <w:pPr>
              <w:jc w:val="center"/>
              <w:rPr>
                <w:sz w:val="14"/>
                <w:szCs w:val="14"/>
              </w:rPr>
            </w:pPr>
            <w:r w:rsidRPr="00B16169">
              <w:rPr>
                <w:sz w:val="14"/>
                <w:szCs w:val="14"/>
              </w:rPr>
              <w:t>1,668</w:t>
            </w:r>
          </w:p>
        </w:tc>
        <w:tc>
          <w:tcPr>
            <w:tcW w:w="4394" w:type="dxa"/>
            <w:shd w:val="clear" w:color="auto" w:fill="auto"/>
            <w:tcMar>
              <w:left w:w="28" w:type="dxa"/>
              <w:right w:w="28" w:type="dxa"/>
            </w:tcMar>
            <w:vAlign w:val="center"/>
            <w:hideMark/>
          </w:tcPr>
          <w:p w14:paraId="6199DA45"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665775E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4544F1B"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16B8D41" w14:textId="77777777" w:rsidR="00B16169" w:rsidRPr="00B16169" w:rsidRDefault="00B16169" w:rsidP="00B16169">
            <w:pPr>
              <w:jc w:val="center"/>
              <w:rPr>
                <w:sz w:val="14"/>
                <w:szCs w:val="14"/>
              </w:rPr>
            </w:pPr>
            <w:r w:rsidRPr="00B16169">
              <w:rPr>
                <w:sz w:val="14"/>
                <w:szCs w:val="14"/>
              </w:rPr>
              <w:t>1,668</w:t>
            </w:r>
          </w:p>
        </w:tc>
      </w:tr>
      <w:tr w:rsidR="00B16169" w:rsidRPr="00B16169" w14:paraId="30A0EBE5" w14:textId="77777777" w:rsidTr="00500A5D">
        <w:trPr>
          <w:trHeight w:val="20"/>
        </w:trPr>
        <w:tc>
          <w:tcPr>
            <w:tcW w:w="2830" w:type="dxa"/>
            <w:shd w:val="clear" w:color="auto" w:fill="auto"/>
            <w:tcMar>
              <w:left w:w="28" w:type="dxa"/>
              <w:right w:w="28" w:type="dxa"/>
            </w:tcMar>
            <w:vAlign w:val="center"/>
            <w:hideMark/>
          </w:tcPr>
          <w:p w14:paraId="7B0D15FA"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w:t>
            </w:r>
            <w:r w:rsidRPr="00B16169">
              <w:rPr>
                <w:sz w:val="14"/>
                <w:szCs w:val="14"/>
              </w:rPr>
              <w:lastRenderedPageBreak/>
              <w:t xml:space="preserve">филиала "Энергосеть г. Мариинск" </w:t>
            </w:r>
          </w:p>
        </w:tc>
        <w:tc>
          <w:tcPr>
            <w:tcW w:w="1333" w:type="dxa"/>
            <w:shd w:val="clear" w:color="auto" w:fill="auto"/>
            <w:tcMar>
              <w:left w:w="28" w:type="dxa"/>
              <w:right w:w="28" w:type="dxa"/>
            </w:tcMar>
            <w:vAlign w:val="center"/>
            <w:hideMark/>
          </w:tcPr>
          <w:p w14:paraId="401107C3" w14:textId="77777777" w:rsidR="00B16169" w:rsidRPr="00B16169" w:rsidRDefault="00B16169" w:rsidP="00B16169">
            <w:pPr>
              <w:jc w:val="center"/>
              <w:rPr>
                <w:sz w:val="14"/>
                <w:szCs w:val="14"/>
              </w:rPr>
            </w:pPr>
            <w:r w:rsidRPr="00B16169">
              <w:rPr>
                <w:sz w:val="14"/>
                <w:szCs w:val="14"/>
              </w:rPr>
              <w:lastRenderedPageBreak/>
              <w:t>G_М\СВ\0001</w:t>
            </w:r>
          </w:p>
        </w:tc>
        <w:tc>
          <w:tcPr>
            <w:tcW w:w="0" w:type="auto"/>
            <w:shd w:val="clear" w:color="auto" w:fill="auto"/>
            <w:tcMar>
              <w:left w:w="28" w:type="dxa"/>
              <w:right w:w="28" w:type="dxa"/>
            </w:tcMar>
            <w:vAlign w:val="center"/>
            <w:hideMark/>
          </w:tcPr>
          <w:p w14:paraId="6863AC10" w14:textId="77777777" w:rsidR="00B16169" w:rsidRPr="00B16169" w:rsidRDefault="00B16169" w:rsidP="00B16169">
            <w:pPr>
              <w:jc w:val="center"/>
              <w:rPr>
                <w:sz w:val="14"/>
                <w:szCs w:val="14"/>
              </w:rPr>
            </w:pPr>
            <w:r w:rsidRPr="00B16169">
              <w:rPr>
                <w:sz w:val="14"/>
                <w:szCs w:val="14"/>
              </w:rPr>
              <w:t>0,167</w:t>
            </w:r>
          </w:p>
        </w:tc>
        <w:tc>
          <w:tcPr>
            <w:tcW w:w="1110" w:type="dxa"/>
            <w:shd w:val="clear" w:color="auto" w:fill="auto"/>
            <w:tcMar>
              <w:left w:w="28" w:type="dxa"/>
              <w:right w:w="28" w:type="dxa"/>
            </w:tcMar>
            <w:vAlign w:val="center"/>
            <w:hideMark/>
          </w:tcPr>
          <w:p w14:paraId="52CCD50D" w14:textId="77777777" w:rsidR="00B16169" w:rsidRPr="00B16169" w:rsidRDefault="00B16169" w:rsidP="00B16169">
            <w:pPr>
              <w:jc w:val="center"/>
              <w:rPr>
                <w:sz w:val="14"/>
                <w:szCs w:val="14"/>
              </w:rPr>
            </w:pPr>
            <w:r w:rsidRPr="00B16169">
              <w:rPr>
                <w:sz w:val="14"/>
                <w:szCs w:val="14"/>
              </w:rPr>
              <w:t>0,898</w:t>
            </w:r>
          </w:p>
        </w:tc>
        <w:tc>
          <w:tcPr>
            <w:tcW w:w="4394" w:type="dxa"/>
            <w:shd w:val="clear" w:color="auto" w:fill="auto"/>
            <w:tcMar>
              <w:left w:w="28" w:type="dxa"/>
              <w:right w:w="28" w:type="dxa"/>
            </w:tcMar>
            <w:vAlign w:val="center"/>
            <w:hideMark/>
          </w:tcPr>
          <w:p w14:paraId="17163B80"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4AF566E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37A929A" w14:textId="77777777" w:rsidR="00B16169" w:rsidRPr="00B16169" w:rsidRDefault="00B16169" w:rsidP="00B16169">
            <w:pPr>
              <w:jc w:val="center"/>
              <w:rPr>
                <w:color w:val="000000"/>
                <w:sz w:val="14"/>
                <w:szCs w:val="14"/>
              </w:rPr>
            </w:pPr>
            <w:r w:rsidRPr="00B16169">
              <w:rPr>
                <w:color w:val="000000"/>
                <w:sz w:val="14"/>
                <w:szCs w:val="14"/>
              </w:rPr>
              <w:t xml:space="preserve">Уточнение объемов работ, стоимости </w:t>
            </w:r>
            <w:r w:rsidRPr="00B16169">
              <w:rPr>
                <w:color w:val="000000"/>
                <w:sz w:val="14"/>
                <w:szCs w:val="14"/>
              </w:rPr>
              <w:lastRenderedPageBreak/>
              <w:t>материалов и оборудования</w:t>
            </w:r>
          </w:p>
        </w:tc>
        <w:tc>
          <w:tcPr>
            <w:tcW w:w="956" w:type="dxa"/>
            <w:shd w:val="clear" w:color="auto" w:fill="auto"/>
            <w:tcMar>
              <w:left w:w="28" w:type="dxa"/>
              <w:right w:w="28" w:type="dxa"/>
            </w:tcMar>
            <w:vAlign w:val="center"/>
            <w:hideMark/>
          </w:tcPr>
          <w:p w14:paraId="5056E520" w14:textId="77777777" w:rsidR="00B16169" w:rsidRPr="00B16169" w:rsidRDefault="00B16169" w:rsidP="00B16169">
            <w:pPr>
              <w:jc w:val="center"/>
              <w:rPr>
                <w:sz w:val="14"/>
                <w:szCs w:val="14"/>
              </w:rPr>
            </w:pPr>
            <w:r w:rsidRPr="00B16169">
              <w:rPr>
                <w:sz w:val="14"/>
                <w:szCs w:val="14"/>
              </w:rPr>
              <w:lastRenderedPageBreak/>
              <w:t>0,898</w:t>
            </w:r>
          </w:p>
        </w:tc>
      </w:tr>
      <w:tr w:rsidR="00B16169" w:rsidRPr="00B16169" w14:paraId="1189FC1F" w14:textId="77777777" w:rsidTr="00500A5D">
        <w:trPr>
          <w:trHeight w:val="20"/>
        </w:trPr>
        <w:tc>
          <w:tcPr>
            <w:tcW w:w="2830" w:type="dxa"/>
            <w:shd w:val="clear" w:color="auto" w:fill="auto"/>
            <w:tcMar>
              <w:left w:w="28" w:type="dxa"/>
              <w:right w:w="28" w:type="dxa"/>
            </w:tcMar>
            <w:vAlign w:val="center"/>
            <w:hideMark/>
          </w:tcPr>
          <w:p w14:paraId="28867FEB"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Осинники" </w:t>
            </w:r>
          </w:p>
        </w:tc>
        <w:tc>
          <w:tcPr>
            <w:tcW w:w="1333" w:type="dxa"/>
            <w:shd w:val="clear" w:color="auto" w:fill="auto"/>
            <w:tcMar>
              <w:left w:w="28" w:type="dxa"/>
              <w:right w:w="28" w:type="dxa"/>
            </w:tcMar>
            <w:vAlign w:val="center"/>
            <w:hideMark/>
          </w:tcPr>
          <w:p w14:paraId="4AE61809" w14:textId="77777777" w:rsidR="00B16169" w:rsidRPr="00B16169" w:rsidRDefault="00B16169" w:rsidP="00B16169">
            <w:pPr>
              <w:jc w:val="center"/>
              <w:rPr>
                <w:sz w:val="14"/>
                <w:szCs w:val="14"/>
              </w:rPr>
            </w:pPr>
            <w:r w:rsidRPr="00B16169">
              <w:rPr>
                <w:sz w:val="14"/>
                <w:szCs w:val="14"/>
              </w:rPr>
              <w:t>G_О\СВ\0001</w:t>
            </w:r>
          </w:p>
        </w:tc>
        <w:tc>
          <w:tcPr>
            <w:tcW w:w="0" w:type="auto"/>
            <w:shd w:val="clear" w:color="auto" w:fill="auto"/>
            <w:tcMar>
              <w:left w:w="28" w:type="dxa"/>
              <w:right w:w="28" w:type="dxa"/>
            </w:tcMar>
            <w:vAlign w:val="center"/>
            <w:hideMark/>
          </w:tcPr>
          <w:p w14:paraId="7834FDE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FDE263" w14:textId="77777777" w:rsidR="00B16169" w:rsidRPr="00B16169" w:rsidRDefault="00B16169" w:rsidP="00B16169">
            <w:pPr>
              <w:jc w:val="center"/>
              <w:rPr>
                <w:sz w:val="14"/>
                <w:szCs w:val="14"/>
              </w:rPr>
            </w:pPr>
            <w:r w:rsidRPr="00B16169">
              <w:rPr>
                <w:sz w:val="14"/>
                <w:szCs w:val="14"/>
              </w:rPr>
              <w:t>0,449</w:t>
            </w:r>
          </w:p>
        </w:tc>
        <w:tc>
          <w:tcPr>
            <w:tcW w:w="4394" w:type="dxa"/>
            <w:shd w:val="clear" w:color="auto" w:fill="auto"/>
            <w:tcMar>
              <w:left w:w="28" w:type="dxa"/>
              <w:right w:w="28" w:type="dxa"/>
            </w:tcMar>
            <w:vAlign w:val="center"/>
            <w:hideMark/>
          </w:tcPr>
          <w:p w14:paraId="5DE2A47D"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5ACD35E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D9A181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B9A17A5" w14:textId="77777777" w:rsidR="00B16169" w:rsidRPr="00B16169" w:rsidRDefault="00B16169" w:rsidP="00B16169">
            <w:pPr>
              <w:jc w:val="center"/>
              <w:rPr>
                <w:sz w:val="14"/>
                <w:szCs w:val="14"/>
              </w:rPr>
            </w:pPr>
            <w:r w:rsidRPr="00B16169">
              <w:rPr>
                <w:sz w:val="14"/>
                <w:szCs w:val="14"/>
              </w:rPr>
              <w:t>0,449</w:t>
            </w:r>
          </w:p>
        </w:tc>
      </w:tr>
      <w:tr w:rsidR="00B16169" w:rsidRPr="00B16169" w14:paraId="0C07BEE8" w14:textId="77777777" w:rsidTr="00500A5D">
        <w:trPr>
          <w:trHeight w:val="20"/>
        </w:trPr>
        <w:tc>
          <w:tcPr>
            <w:tcW w:w="2830" w:type="dxa"/>
            <w:shd w:val="clear" w:color="auto" w:fill="auto"/>
            <w:tcMar>
              <w:left w:w="28" w:type="dxa"/>
              <w:right w:w="28" w:type="dxa"/>
            </w:tcMar>
            <w:vAlign w:val="center"/>
            <w:hideMark/>
          </w:tcPr>
          <w:p w14:paraId="7599E961" w14:textId="77777777" w:rsidR="00B16169" w:rsidRPr="00B16169" w:rsidRDefault="00B16169" w:rsidP="00B16169">
            <w:pPr>
              <w:rPr>
                <w:sz w:val="14"/>
                <w:szCs w:val="14"/>
              </w:rPr>
            </w:pPr>
            <w:r w:rsidRPr="00B16169">
              <w:rPr>
                <w:sz w:val="14"/>
                <w:szCs w:val="14"/>
              </w:rPr>
              <w:t>Модернизация системы видеонаблюдения по адресу г. Прокопьевск, ул. Луговая, 18</w:t>
            </w:r>
          </w:p>
        </w:tc>
        <w:tc>
          <w:tcPr>
            <w:tcW w:w="1333" w:type="dxa"/>
            <w:shd w:val="clear" w:color="auto" w:fill="auto"/>
            <w:tcMar>
              <w:left w:w="28" w:type="dxa"/>
              <w:right w:w="28" w:type="dxa"/>
            </w:tcMar>
            <w:vAlign w:val="center"/>
            <w:hideMark/>
          </w:tcPr>
          <w:p w14:paraId="2C9B3051" w14:textId="77777777" w:rsidR="00B16169" w:rsidRPr="00B16169" w:rsidRDefault="00B16169" w:rsidP="00B16169">
            <w:pPr>
              <w:jc w:val="center"/>
              <w:rPr>
                <w:sz w:val="14"/>
                <w:szCs w:val="14"/>
              </w:rPr>
            </w:pPr>
            <w:r w:rsidRPr="00B16169">
              <w:rPr>
                <w:sz w:val="14"/>
                <w:szCs w:val="14"/>
              </w:rPr>
              <w:t>E_ПРК\В\0001</w:t>
            </w:r>
          </w:p>
        </w:tc>
        <w:tc>
          <w:tcPr>
            <w:tcW w:w="0" w:type="auto"/>
            <w:shd w:val="clear" w:color="auto" w:fill="auto"/>
            <w:tcMar>
              <w:left w:w="28" w:type="dxa"/>
              <w:right w:w="28" w:type="dxa"/>
            </w:tcMar>
            <w:vAlign w:val="center"/>
            <w:hideMark/>
          </w:tcPr>
          <w:p w14:paraId="5899537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24C7DE" w14:textId="77777777" w:rsidR="00B16169" w:rsidRPr="00B16169" w:rsidRDefault="00B16169" w:rsidP="00B16169">
            <w:pPr>
              <w:jc w:val="center"/>
              <w:rPr>
                <w:sz w:val="14"/>
                <w:szCs w:val="14"/>
              </w:rPr>
            </w:pPr>
            <w:r w:rsidRPr="00B16169">
              <w:rPr>
                <w:sz w:val="14"/>
                <w:szCs w:val="14"/>
              </w:rPr>
              <w:t>0,531</w:t>
            </w:r>
          </w:p>
        </w:tc>
        <w:tc>
          <w:tcPr>
            <w:tcW w:w="4394" w:type="dxa"/>
            <w:shd w:val="clear" w:color="auto" w:fill="auto"/>
            <w:tcMar>
              <w:left w:w="28" w:type="dxa"/>
              <w:right w:w="28" w:type="dxa"/>
            </w:tcMar>
            <w:vAlign w:val="center"/>
            <w:hideMark/>
          </w:tcPr>
          <w:p w14:paraId="571440E0"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F09B82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2EB784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E722524" w14:textId="77777777" w:rsidR="00B16169" w:rsidRPr="00B16169" w:rsidRDefault="00B16169" w:rsidP="00B16169">
            <w:pPr>
              <w:jc w:val="center"/>
              <w:rPr>
                <w:sz w:val="14"/>
                <w:szCs w:val="14"/>
              </w:rPr>
            </w:pPr>
            <w:r w:rsidRPr="00B16169">
              <w:rPr>
                <w:sz w:val="14"/>
                <w:szCs w:val="14"/>
              </w:rPr>
              <w:t>0,531</w:t>
            </w:r>
          </w:p>
        </w:tc>
      </w:tr>
      <w:tr w:rsidR="00B16169" w:rsidRPr="00B16169" w14:paraId="62A9EB65" w14:textId="77777777" w:rsidTr="00500A5D">
        <w:trPr>
          <w:trHeight w:val="20"/>
        </w:trPr>
        <w:tc>
          <w:tcPr>
            <w:tcW w:w="2830" w:type="dxa"/>
            <w:shd w:val="clear" w:color="auto" w:fill="auto"/>
            <w:tcMar>
              <w:left w:w="28" w:type="dxa"/>
              <w:right w:w="28" w:type="dxa"/>
            </w:tcMar>
            <w:vAlign w:val="center"/>
            <w:hideMark/>
          </w:tcPr>
          <w:p w14:paraId="2033822E"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Прокопьевск" </w:t>
            </w:r>
          </w:p>
        </w:tc>
        <w:tc>
          <w:tcPr>
            <w:tcW w:w="1333" w:type="dxa"/>
            <w:shd w:val="clear" w:color="auto" w:fill="auto"/>
            <w:tcMar>
              <w:left w:w="28" w:type="dxa"/>
              <w:right w:w="28" w:type="dxa"/>
            </w:tcMar>
            <w:vAlign w:val="center"/>
            <w:hideMark/>
          </w:tcPr>
          <w:p w14:paraId="7315E584" w14:textId="77777777" w:rsidR="00B16169" w:rsidRPr="00B16169" w:rsidRDefault="00B16169" w:rsidP="00B16169">
            <w:pPr>
              <w:jc w:val="center"/>
              <w:rPr>
                <w:sz w:val="14"/>
                <w:szCs w:val="14"/>
              </w:rPr>
            </w:pPr>
            <w:r w:rsidRPr="00B16169">
              <w:rPr>
                <w:sz w:val="14"/>
                <w:szCs w:val="14"/>
              </w:rPr>
              <w:t>G_ПРК\СВ\0001</w:t>
            </w:r>
          </w:p>
        </w:tc>
        <w:tc>
          <w:tcPr>
            <w:tcW w:w="0" w:type="auto"/>
            <w:shd w:val="clear" w:color="auto" w:fill="auto"/>
            <w:tcMar>
              <w:left w:w="28" w:type="dxa"/>
              <w:right w:w="28" w:type="dxa"/>
            </w:tcMar>
            <w:vAlign w:val="center"/>
            <w:hideMark/>
          </w:tcPr>
          <w:p w14:paraId="2A12EBBF" w14:textId="77777777" w:rsidR="00B16169" w:rsidRPr="00B16169" w:rsidRDefault="00B16169" w:rsidP="00B16169">
            <w:pPr>
              <w:jc w:val="center"/>
              <w:rPr>
                <w:sz w:val="14"/>
                <w:szCs w:val="14"/>
              </w:rPr>
            </w:pPr>
            <w:r w:rsidRPr="00B16169">
              <w:rPr>
                <w:sz w:val="14"/>
                <w:szCs w:val="14"/>
              </w:rPr>
              <w:t>0,679</w:t>
            </w:r>
          </w:p>
        </w:tc>
        <w:tc>
          <w:tcPr>
            <w:tcW w:w="1110" w:type="dxa"/>
            <w:shd w:val="clear" w:color="auto" w:fill="auto"/>
            <w:tcMar>
              <w:left w:w="28" w:type="dxa"/>
              <w:right w:w="28" w:type="dxa"/>
            </w:tcMar>
            <w:vAlign w:val="center"/>
            <w:hideMark/>
          </w:tcPr>
          <w:p w14:paraId="32EABC5B" w14:textId="77777777" w:rsidR="00B16169" w:rsidRPr="00B16169" w:rsidRDefault="00B16169" w:rsidP="00B16169">
            <w:pPr>
              <w:jc w:val="center"/>
              <w:rPr>
                <w:sz w:val="14"/>
                <w:szCs w:val="14"/>
              </w:rPr>
            </w:pPr>
            <w:r w:rsidRPr="00B16169">
              <w:rPr>
                <w:sz w:val="14"/>
                <w:szCs w:val="14"/>
              </w:rPr>
              <w:t>0,735</w:t>
            </w:r>
          </w:p>
        </w:tc>
        <w:tc>
          <w:tcPr>
            <w:tcW w:w="4394" w:type="dxa"/>
            <w:shd w:val="clear" w:color="auto" w:fill="auto"/>
            <w:tcMar>
              <w:left w:w="28" w:type="dxa"/>
              <w:right w:w="28" w:type="dxa"/>
            </w:tcMar>
            <w:vAlign w:val="center"/>
            <w:hideMark/>
          </w:tcPr>
          <w:p w14:paraId="7248AAD9"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68CF451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29A396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19816A8" w14:textId="77777777" w:rsidR="00B16169" w:rsidRPr="00B16169" w:rsidRDefault="00B16169" w:rsidP="00B16169">
            <w:pPr>
              <w:jc w:val="center"/>
              <w:rPr>
                <w:sz w:val="14"/>
                <w:szCs w:val="14"/>
              </w:rPr>
            </w:pPr>
            <w:r w:rsidRPr="00B16169">
              <w:rPr>
                <w:sz w:val="14"/>
                <w:szCs w:val="14"/>
              </w:rPr>
              <w:t>0,735</w:t>
            </w:r>
          </w:p>
        </w:tc>
      </w:tr>
      <w:tr w:rsidR="00B16169" w:rsidRPr="00B16169" w14:paraId="31F08BED" w14:textId="77777777" w:rsidTr="00500A5D">
        <w:trPr>
          <w:trHeight w:val="20"/>
        </w:trPr>
        <w:tc>
          <w:tcPr>
            <w:tcW w:w="2830" w:type="dxa"/>
            <w:shd w:val="clear" w:color="auto" w:fill="auto"/>
            <w:tcMar>
              <w:left w:w="28" w:type="dxa"/>
              <w:right w:w="28" w:type="dxa"/>
            </w:tcMar>
            <w:vAlign w:val="center"/>
            <w:hideMark/>
          </w:tcPr>
          <w:p w14:paraId="2BB85CA8"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Тайга"  </w:t>
            </w:r>
          </w:p>
        </w:tc>
        <w:tc>
          <w:tcPr>
            <w:tcW w:w="1333" w:type="dxa"/>
            <w:shd w:val="clear" w:color="auto" w:fill="auto"/>
            <w:tcMar>
              <w:left w:w="28" w:type="dxa"/>
              <w:right w:w="28" w:type="dxa"/>
            </w:tcMar>
            <w:vAlign w:val="center"/>
            <w:hideMark/>
          </w:tcPr>
          <w:p w14:paraId="5AC76023" w14:textId="77777777" w:rsidR="00B16169" w:rsidRPr="00B16169" w:rsidRDefault="00B16169" w:rsidP="00B16169">
            <w:pPr>
              <w:jc w:val="center"/>
              <w:rPr>
                <w:sz w:val="14"/>
                <w:szCs w:val="14"/>
              </w:rPr>
            </w:pPr>
            <w:r w:rsidRPr="00B16169">
              <w:rPr>
                <w:sz w:val="14"/>
                <w:szCs w:val="14"/>
              </w:rPr>
              <w:t>G_ТГ\СВ\0001</w:t>
            </w:r>
          </w:p>
        </w:tc>
        <w:tc>
          <w:tcPr>
            <w:tcW w:w="0" w:type="auto"/>
            <w:shd w:val="clear" w:color="auto" w:fill="auto"/>
            <w:tcMar>
              <w:left w:w="28" w:type="dxa"/>
              <w:right w:w="28" w:type="dxa"/>
            </w:tcMar>
            <w:vAlign w:val="center"/>
            <w:hideMark/>
          </w:tcPr>
          <w:p w14:paraId="2DC00704" w14:textId="77777777" w:rsidR="00B16169" w:rsidRPr="00B16169" w:rsidRDefault="00B16169" w:rsidP="00B16169">
            <w:pPr>
              <w:jc w:val="center"/>
              <w:rPr>
                <w:sz w:val="14"/>
                <w:szCs w:val="14"/>
              </w:rPr>
            </w:pPr>
            <w:r w:rsidRPr="00B16169">
              <w:rPr>
                <w:sz w:val="14"/>
                <w:szCs w:val="14"/>
              </w:rPr>
              <w:t>0,277</w:t>
            </w:r>
          </w:p>
        </w:tc>
        <w:tc>
          <w:tcPr>
            <w:tcW w:w="1110" w:type="dxa"/>
            <w:shd w:val="clear" w:color="auto" w:fill="auto"/>
            <w:tcMar>
              <w:left w:w="28" w:type="dxa"/>
              <w:right w:w="28" w:type="dxa"/>
            </w:tcMar>
            <w:vAlign w:val="center"/>
            <w:hideMark/>
          </w:tcPr>
          <w:p w14:paraId="3AD9F84C" w14:textId="77777777" w:rsidR="00B16169" w:rsidRPr="00B16169" w:rsidRDefault="00B16169" w:rsidP="00B16169">
            <w:pPr>
              <w:jc w:val="center"/>
              <w:rPr>
                <w:sz w:val="14"/>
                <w:szCs w:val="14"/>
              </w:rPr>
            </w:pPr>
            <w:r w:rsidRPr="00B16169">
              <w:rPr>
                <w:sz w:val="14"/>
                <w:szCs w:val="14"/>
              </w:rPr>
              <w:t>0,376</w:t>
            </w:r>
          </w:p>
        </w:tc>
        <w:tc>
          <w:tcPr>
            <w:tcW w:w="4394" w:type="dxa"/>
            <w:shd w:val="clear" w:color="auto" w:fill="auto"/>
            <w:tcMar>
              <w:left w:w="28" w:type="dxa"/>
              <w:right w:w="28" w:type="dxa"/>
            </w:tcMar>
            <w:vAlign w:val="center"/>
            <w:hideMark/>
          </w:tcPr>
          <w:p w14:paraId="57175F43"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36AE7D8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F11BAD8" w14:textId="77777777" w:rsidR="00B16169" w:rsidRPr="00B16169" w:rsidRDefault="00B16169" w:rsidP="00B16169">
            <w:pPr>
              <w:jc w:val="center"/>
              <w:rPr>
                <w:color w:val="000000"/>
                <w:sz w:val="14"/>
                <w:szCs w:val="14"/>
              </w:rPr>
            </w:pPr>
            <w:r w:rsidRPr="00B16169">
              <w:rPr>
                <w:color w:val="000000"/>
                <w:sz w:val="14"/>
                <w:szCs w:val="14"/>
              </w:rP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639C969" w14:textId="77777777" w:rsidR="00B16169" w:rsidRPr="00B16169" w:rsidRDefault="00B16169" w:rsidP="00B16169">
            <w:pPr>
              <w:jc w:val="center"/>
              <w:rPr>
                <w:sz w:val="14"/>
                <w:szCs w:val="14"/>
              </w:rPr>
            </w:pPr>
            <w:r w:rsidRPr="00B16169">
              <w:rPr>
                <w:sz w:val="14"/>
                <w:szCs w:val="14"/>
              </w:rPr>
              <w:t>0,376</w:t>
            </w:r>
          </w:p>
        </w:tc>
      </w:tr>
      <w:tr w:rsidR="00B16169" w:rsidRPr="00B16169" w14:paraId="4A2C665E" w14:textId="77777777" w:rsidTr="00500A5D">
        <w:trPr>
          <w:trHeight w:val="20"/>
        </w:trPr>
        <w:tc>
          <w:tcPr>
            <w:tcW w:w="2830" w:type="dxa"/>
            <w:shd w:val="clear" w:color="auto" w:fill="auto"/>
            <w:tcMar>
              <w:left w:w="28" w:type="dxa"/>
              <w:right w:w="28" w:type="dxa"/>
            </w:tcMar>
            <w:vAlign w:val="center"/>
            <w:hideMark/>
          </w:tcPr>
          <w:p w14:paraId="7434C136"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Таштагол" </w:t>
            </w:r>
          </w:p>
        </w:tc>
        <w:tc>
          <w:tcPr>
            <w:tcW w:w="1333" w:type="dxa"/>
            <w:shd w:val="clear" w:color="auto" w:fill="auto"/>
            <w:tcMar>
              <w:left w:w="28" w:type="dxa"/>
              <w:right w:w="28" w:type="dxa"/>
            </w:tcMar>
            <w:vAlign w:val="center"/>
            <w:hideMark/>
          </w:tcPr>
          <w:p w14:paraId="26E524B6" w14:textId="77777777" w:rsidR="00B16169" w:rsidRPr="00B16169" w:rsidRDefault="00B16169" w:rsidP="00B16169">
            <w:pPr>
              <w:jc w:val="center"/>
              <w:rPr>
                <w:sz w:val="14"/>
                <w:szCs w:val="14"/>
              </w:rPr>
            </w:pPr>
            <w:proofErr w:type="spellStart"/>
            <w:r w:rsidRPr="00B16169">
              <w:rPr>
                <w:sz w:val="14"/>
                <w:szCs w:val="14"/>
              </w:rPr>
              <w:t>G_Таш</w:t>
            </w:r>
            <w:proofErr w:type="spellEnd"/>
            <w:r w:rsidRPr="00B16169">
              <w:rPr>
                <w:sz w:val="14"/>
                <w:szCs w:val="14"/>
              </w:rPr>
              <w:t>\СВ\0001</w:t>
            </w:r>
          </w:p>
        </w:tc>
        <w:tc>
          <w:tcPr>
            <w:tcW w:w="0" w:type="auto"/>
            <w:shd w:val="clear" w:color="auto" w:fill="auto"/>
            <w:tcMar>
              <w:left w:w="28" w:type="dxa"/>
              <w:right w:w="28" w:type="dxa"/>
            </w:tcMar>
            <w:vAlign w:val="center"/>
            <w:hideMark/>
          </w:tcPr>
          <w:p w14:paraId="3FBE29C4" w14:textId="77777777" w:rsidR="00B16169" w:rsidRPr="00B16169" w:rsidRDefault="00B16169" w:rsidP="00B16169">
            <w:pPr>
              <w:jc w:val="center"/>
              <w:rPr>
                <w:sz w:val="14"/>
                <w:szCs w:val="14"/>
              </w:rPr>
            </w:pPr>
            <w:r w:rsidRPr="00B16169">
              <w:rPr>
                <w:sz w:val="14"/>
                <w:szCs w:val="14"/>
              </w:rPr>
              <w:t>0,803</w:t>
            </w:r>
          </w:p>
        </w:tc>
        <w:tc>
          <w:tcPr>
            <w:tcW w:w="1110" w:type="dxa"/>
            <w:shd w:val="clear" w:color="auto" w:fill="auto"/>
            <w:tcMar>
              <w:left w:w="28" w:type="dxa"/>
              <w:right w:w="28" w:type="dxa"/>
            </w:tcMar>
            <w:vAlign w:val="center"/>
            <w:hideMark/>
          </w:tcPr>
          <w:p w14:paraId="7D55214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5E9F8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E00BE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D34C26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C12D970" w14:textId="77777777" w:rsidR="00B16169" w:rsidRPr="00B16169" w:rsidRDefault="00B16169" w:rsidP="00B16169">
            <w:pPr>
              <w:jc w:val="center"/>
              <w:rPr>
                <w:sz w:val="14"/>
                <w:szCs w:val="14"/>
              </w:rPr>
            </w:pPr>
            <w:r w:rsidRPr="00B16169">
              <w:rPr>
                <w:sz w:val="14"/>
                <w:szCs w:val="14"/>
              </w:rPr>
              <w:t>0,000</w:t>
            </w:r>
          </w:p>
        </w:tc>
      </w:tr>
      <w:tr w:rsidR="00B16169" w:rsidRPr="00B16169" w14:paraId="73D9529F" w14:textId="77777777" w:rsidTr="00500A5D">
        <w:trPr>
          <w:trHeight w:val="20"/>
        </w:trPr>
        <w:tc>
          <w:tcPr>
            <w:tcW w:w="2830" w:type="dxa"/>
            <w:shd w:val="clear" w:color="auto" w:fill="auto"/>
            <w:tcMar>
              <w:left w:w="28" w:type="dxa"/>
              <w:right w:w="28" w:type="dxa"/>
            </w:tcMar>
            <w:vAlign w:val="center"/>
            <w:hideMark/>
          </w:tcPr>
          <w:p w14:paraId="24600555"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г. Топки" </w:t>
            </w:r>
          </w:p>
        </w:tc>
        <w:tc>
          <w:tcPr>
            <w:tcW w:w="1333" w:type="dxa"/>
            <w:shd w:val="clear" w:color="auto" w:fill="auto"/>
            <w:tcMar>
              <w:left w:w="28" w:type="dxa"/>
              <w:right w:w="28" w:type="dxa"/>
            </w:tcMar>
            <w:vAlign w:val="center"/>
            <w:hideMark/>
          </w:tcPr>
          <w:p w14:paraId="12B957E9" w14:textId="77777777" w:rsidR="00B16169" w:rsidRPr="00B16169" w:rsidRDefault="00B16169" w:rsidP="00B16169">
            <w:pPr>
              <w:jc w:val="center"/>
              <w:rPr>
                <w:sz w:val="14"/>
                <w:szCs w:val="14"/>
              </w:rPr>
            </w:pPr>
            <w:r w:rsidRPr="00B16169">
              <w:rPr>
                <w:sz w:val="14"/>
                <w:szCs w:val="14"/>
              </w:rPr>
              <w:t>G_ТП\СВ\0002</w:t>
            </w:r>
          </w:p>
        </w:tc>
        <w:tc>
          <w:tcPr>
            <w:tcW w:w="0" w:type="auto"/>
            <w:shd w:val="clear" w:color="auto" w:fill="auto"/>
            <w:tcMar>
              <w:left w:w="28" w:type="dxa"/>
              <w:right w:w="28" w:type="dxa"/>
            </w:tcMar>
            <w:vAlign w:val="center"/>
            <w:hideMark/>
          </w:tcPr>
          <w:p w14:paraId="6B6E4ACD" w14:textId="77777777" w:rsidR="00B16169" w:rsidRPr="00B16169" w:rsidRDefault="00B16169" w:rsidP="00B16169">
            <w:pPr>
              <w:jc w:val="center"/>
              <w:rPr>
                <w:sz w:val="14"/>
                <w:szCs w:val="14"/>
              </w:rPr>
            </w:pPr>
            <w:r w:rsidRPr="00B16169">
              <w:rPr>
                <w:sz w:val="14"/>
                <w:szCs w:val="14"/>
              </w:rPr>
              <w:t>0,097</w:t>
            </w:r>
          </w:p>
        </w:tc>
        <w:tc>
          <w:tcPr>
            <w:tcW w:w="1110" w:type="dxa"/>
            <w:shd w:val="clear" w:color="auto" w:fill="auto"/>
            <w:tcMar>
              <w:left w:w="28" w:type="dxa"/>
              <w:right w:w="28" w:type="dxa"/>
            </w:tcMar>
            <w:vAlign w:val="center"/>
            <w:hideMark/>
          </w:tcPr>
          <w:p w14:paraId="01388D6B" w14:textId="77777777" w:rsidR="00B16169" w:rsidRPr="00B16169" w:rsidRDefault="00B16169" w:rsidP="00B16169">
            <w:pPr>
              <w:jc w:val="center"/>
              <w:rPr>
                <w:sz w:val="14"/>
                <w:szCs w:val="14"/>
              </w:rPr>
            </w:pPr>
            <w:r w:rsidRPr="00B16169">
              <w:rPr>
                <w:sz w:val="14"/>
                <w:szCs w:val="14"/>
              </w:rPr>
              <w:t>0,699</w:t>
            </w:r>
          </w:p>
        </w:tc>
        <w:tc>
          <w:tcPr>
            <w:tcW w:w="4394" w:type="dxa"/>
            <w:shd w:val="clear" w:color="auto" w:fill="auto"/>
            <w:tcMar>
              <w:left w:w="28" w:type="dxa"/>
              <w:right w:w="28" w:type="dxa"/>
            </w:tcMar>
            <w:vAlign w:val="center"/>
            <w:hideMark/>
          </w:tcPr>
          <w:p w14:paraId="7195E78F"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1EE140C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27FD46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D04951D" w14:textId="77777777" w:rsidR="00B16169" w:rsidRPr="00B16169" w:rsidRDefault="00B16169" w:rsidP="00B16169">
            <w:pPr>
              <w:jc w:val="center"/>
              <w:rPr>
                <w:sz w:val="14"/>
                <w:szCs w:val="14"/>
              </w:rPr>
            </w:pPr>
            <w:r w:rsidRPr="00B16169">
              <w:rPr>
                <w:sz w:val="14"/>
                <w:szCs w:val="14"/>
              </w:rPr>
              <w:t>0,699</w:t>
            </w:r>
          </w:p>
        </w:tc>
      </w:tr>
      <w:tr w:rsidR="00B16169" w:rsidRPr="00B16169" w14:paraId="6AE9CCF7" w14:textId="77777777" w:rsidTr="00500A5D">
        <w:trPr>
          <w:trHeight w:val="20"/>
        </w:trPr>
        <w:tc>
          <w:tcPr>
            <w:tcW w:w="2830" w:type="dxa"/>
            <w:shd w:val="clear" w:color="auto" w:fill="auto"/>
            <w:tcMar>
              <w:left w:w="28" w:type="dxa"/>
              <w:right w:w="28" w:type="dxa"/>
            </w:tcMar>
            <w:vAlign w:val="center"/>
            <w:hideMark/>
          </w:tcPr>
          <w:p w14:paraId="73439CD6"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пгт. Яшкино" </w:t>
            </w:r>
          </w:p>
        </w:tc>
        <w:tc>
          <w:tcPr>
            <w:tcW w:w="1333" w:type="dxa"/>
            <w:shd w:val="clear" w:color="auto" w:fill="auto"/>
            <w:tcMar>
              <w:left w:w="28" w:type="dxa"/>
              <w:right w:w="28" w:type="dxa"/>
            </w:tcMar>
            <w:vAlign w:val="center"/>
            <w:hideMark/>
          </w:tcPr>
          <w:p w14:paraId="03E4C059" w14:textId="77777777" w:rsidR="00B16169" w:rsidRPr="00B16169" w:rsidRDefault="00B16169" w:rsidP="00B16169">
            <w:pPr>
              <w:jc w:val="center"/>
              <w:rPr>
                <w:sz w:val="14"/>
                <w:szCs w:val="14"/>
              </w:rPr>
            </w:pPr>
            <w:proofErr w:type="spellStart"/>
            <w:r w:rsidRPr="00B16169">
              <w:rPr>
                <w:sz w:val="14"/>
                <w:szCs w:val="14"/>
              </w:rPr>
              <w:t>G_Яш</w:t>
            </w:r>
            <w:proofErr w:type="spellEnd"/>
            <w:r w:rsidRPr="00B16169">
              <w:rPr>
                <w:sz w:val="14"/>
                <w:szCs w:val="14"/>
              </w:rPr>
              <w:t>\СВ\0001</w:t>
            </w:r>
          </w:p>
        </w:tc>
        <w:tc>
          <w:tcPr>
            <w:tcW w:w="0" w:type="auto"/>
            <w:shd w:val="clear" w:color="auto" w:fill="auto"/>
            <w:tcMar>
              <w:left w:w="28" w:type="dxa"/>
              <w:right w:w="28" w:type="dxa"/>
            </w:tcMar>
            <w:vAlign w:val="center"/>
            <w:hideMark/>
          </w:tcPr>
          <w:p w14:paraId="79B3BA85" w14:textId="77777777" w:rsidR="00B16169" w:rsidRPr="00B16169" w:rsidRDefault="00B16169" w:rsidP="00B16169">
            <w:pPr>
              <w:jc w:val="center"/>
              <w:rPr>
                <w:sz w:val="14"/>
                <w:szCs w:val="14"/>
              </w:rPr>
            </w:pPr>
            <w:r w:rsidRPr="00B16169">
              <w:rPr>
                <w:sz w:val="14"/>
                <w:szCs w:val="14"/>
              </w:rPr>
              <w:t>0,136</w:t>
            </w:r>
          </w:p>
        </w:tc>
        <w:tc>
          <w:tcPr>
            <w:tcW w:w="1110" w:type="dxa"/>
            <w:shd w:val="clear" w:color="auto" w:fill="auto"/>
            <w:tcMar>
              <w:left w:w="28" w:type="dxa"/>
              <w:right w:w="28" w:type="dxa"/>
            </w:tcMar>
            <w:vAlign w:val="center"/>
            <w:hideMark/>
          </w:tcPr>
          <w:p w14:paraId="7F07764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C5071D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2CBB1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0126E1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E158707" w14:textId="77777777" w:rsidR="00B16169" w:rsidRPr="00B16169" w:rsidRDefault="00B16169" w:rsidP="00B16169">
            <w:pPr>
              <w:jc w:val="center"/>
              <w:rPr>
                <w:sz w:val="14"/>
                <w:szCs w:val="14"/>
              </w:rPr>
            </w:pPr>
            <w:r w:rsidRPr="00B16169">
              <w:rPr>
                <w:sz w:val="14"/>
                <w:szCs w:val="14"/>
              </w:rPr>
              <w:t>0,000</w:t>
            </w:r>
          </w:p>
        </w:tc>
      </w:tr>
      <w:tr w:rsidR="00B16169" w:rsidRPr="00B16169" w14:paraId="16F48811" w14:textId="77777777" w:rsidTr="00500A5D">
        <w:trPr>
          <w:trHeight w:val="20"/>
        </w:trPr>
        <w:tc>
          <w:tcPr>
            <w:tcW w:w="2830" w:type="dxa"/>
            <w:shd w:val="clear" w:color="auto" w:fill="auto"/>
            <w:tcMar>
              <w:left w:w="28" w:type="dxa"/>
              <w:right w:w="28" w:type="dxa"/>
            </w:tcMar>
            <w:vAlign w:val="center"/>
            <w:hideMark/>
          </w:tcPr>
          <w:p w14:paraId="26690D21" w14:textId="77777777" w:rsidR="00B16169" w:rsidRPr="00B16169" w:rsidRDefault="00B16169" w:rsidP="00B16169">
            <w:pPr>
              <w:rPr>
                <w:sz w:val="14"/>
                <w:szCs w:val="14"/>
              </w:rPr>
            </w:pPr>
            <w:r w:rsidRPr="00B16169">
              <w:rPr>
                <w:sz w:val="14"/>
                <w:szCs w:val="14"/>
              </w:rPr>
              <w:t>Модернизация серверной</w:t>
            </w:r>
          </w:p>
        </w:tc>
        <w:tc>
          <w:tcPr>
            <w:tcW w:w="1333" w:type="dxa"/>
            <w:shd w:val="clear" w:color="auto" w:fill="auto"/>
            <w:tcMar>
              <w:left w:w="28" w:type="dxa"/>
              <w:right w:w="28" w:type="dxa"/>
            </w:tcMar>
            <w:vAlign w:val="center"/>
            <w:hideMark/>
          </w:tcPr>
          <w:p w14:paraId="272965F5" w14:textId="77777777" w:rsidR="00B16169" w:rsidRPr="00B16169" w:rsidRDefault="00B16169" w:rsidP="00B16169">
            <w:pPr>
              <w:jc w:val="center"/>
              <w:rPr>
                <w:sz w:val="14"/>
                <w:szCs w:val="14"/>
              </w:rPr>
            </w:pPr>
            <w:r w:rsidRPr="00B16169">
              <w:rPr>
                <w:sz w:val="14"/>
                <w:szCs w:val="14"/>
              </w:rPr>
              <w:t>E_КЭНК\КТ\0005</w:t>
            </w:r>
          </w:p>
        </w:tc>
        <w:tc>
          <w:tcPr>
            <w:tcW w:w="0" w:type="auto"/>
            <w:shd w:val="clear" w:color="auto" w:fill="auto"/>
            <w:tcMar>
              <w:left w:w="28" w:type="dxa"/>
              <w:right w:w="28" w:type="dxa"/>
            </w:tcMar>
            <w:vAlign w:val="center"/>
            <w:hideMark/>
          </w:tcPr>
          <w:p w14:paraId="7A393FF7" w14:textId="77777777" w:rsidR="00B16169" w:rsidRPr="00B16169" w:rsidRDefault="00B16169" w:rsidP="00B16169">
            <w:pPr>
              <w:jc w:val="center"/>
              <w:rPr>
                <w:sz w:val="14"/>
                <w:szCs w:val="14"/>
              </w:rPr>
            </w:pPr>
            <w:r w:rsidRPr="00B16169">
              <w:rPr>
                <w:sz w:val="14"/>
                <w:szCs w:val="14"/>
              </w:rPr>
              <w:t>12,450</w:t>
            </w:r>
          </w:p>
        </w:tc>
        <w:tc>
          <w:tcPr>
            <w:tcW w:w="1110" w:type="dxa"/>
            <w:shd w:val="clear" w:color="auto" w:fill="auto"/>
            <w:tcMar>
              <w:left w:w="28" w:type="dxa"/>
              <w:right w:w="28" w:type="dxa"/>
            </w:tcMar>
            <w:vAlign w:val="center"/>
            <w:hideMark/>
          </w:tcPr>
          <w:p w14:paraId="0157F061" w14:textId="77777777" w:rsidR="00B16169" w:rsidRPr="00B16169" w:rsidRDefault="00B16169" w:rsidP="00B16169">
            <w:pPr>
              <w:jc w:val="center"/>
              <w:rPr>
                <w:sz w:val="14"/>
                <w:szCs w:val="14"/>
              </w:rPr>
            </w:pPr>
            <w:r w:rsidRPr="00B16169">
              <w:rPr>
                <w:sz w:val="14"/>
                <w:szCs w:val="14"/>
              </w:rPr>
              <w:t>18,404</w:t>
            </w:r>
          </w:p>
        </w:tc>
        <w:tc>
          <w:tcPr>
            <w:tcW w:w="4394" w:type="dxa"/>
            <w:shd w:val="clear" w:color="auto" w:fill="auto"/>
            <w:tcMar>
              <w:left w:w="28" w:type="dxa"/>
              <w:right w:w="28" w:type="dxa"/>
            </w:tcMar>
            <w:vAlign w:val="center"/>
            <w:hideMark/>
          </w:tcPr>
          <w:p w14:paraId="25AD604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7534FA0"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22226536" w14:textId="77777777" w:rsidR="00B16169" w:rsidRPr="00B16169" w:rsidRDefault="00B16169" w:rsidP="00B16169">
            <w:pPr>
              <w:jc w:val="center"/>
              <w:rPr>
                <w:color w:val="000000"/>
                <w:sz w:val="14"/>
                <w:szCs w:val="14"/>
              </w:rPr>
            </w:pPr>
            <w:r w:rsidRPr="00B16169">
              <w:rPr>
                <w:color w:val="000000"/>
                <w:sz w:val="14"/>
                <w:szCs w:val="14"/>
              </w:rPr>
              <w:t>Уточнение стоимости материалов и оборудования.</w:t>
            </w:r>
          </w:p>
        </w:tc>
        <w:tc>
          <w:tcPr>
            <w:tcW w:w="956" w:type="dxa"/>
            <w:shd w:val="clear" w:color="auto" w:fill="auto"/>
            <w:tcMar>
              <w:left w:w="28" w:type="dxa"/>
              <w:right w:w="28" w:type="dxa"/>
            </w:tcMar>
            <w:vAlign w:val="center"/>
            <w:hideMark/>
          </w:tcPr>
          <w:p w14:paraId="1C918DAB" w14:textId="77777777" w:rsidR="00B16169" w:rsidRPr="00B16169" w:rsidRDefault="00B16169" w:rsidP="00B16169">
            <w:pPr>
              <w:jc w:val="center"/>
              <w:rPr>
                <w:sz w:val="14"/>
                <w:szCs w:val="14"/>
              </w:rPr>
            </w:pPr>
            <w:r w:rsidRPr="00B16169">
              <w:rPr>
                <w:sz w:val="14"/>
                <w:szCs w:val="14"/>
              </w:rPr>
              <w:t>18,404</w:t>
            </w:r>
          </w:p>
        </w:tc>
      </w:tr>
      <w:tr w:rsidR="00B16169" w:rsidRPr="00B16169" w14:paraId="296D60B3" w14:textId="77777777" w:rsidTr="00500A5D">
        <w:trPr>
          <w:trHeight w:val="20"/>
        </w:trPr>
        <w:tc>
          <w:tcPr>
            <w:tcW w:w="2830" w:type="dxa"/>
            <w:shd w:val="clear" w:color="auto" w:fill="auto"/>
            <w:tcMar>
              <w:left w:w="28" w:type="dxa"/>
              <w:right w:w="28" w:type="dxa"/>
            </w:tcMar>
            <w:vAlign w:val="center"/>
            <w:hideMark/>
          </w:tcPr>
          <w:p w14:paraId="3E14B314" w14:textId="77777777" w:rsidR="00B16169" w:rsidRPr="00B16169" w:rsidRDefault="00B16169" w:rsidP="00B16169">
            <w:pPr>
              <w:rPr>
                <w:sz w:val="14"/>
                <w:szCs w:val="14"/>
              </w:rPr>
            </w:pPr>
            <w:r w:rsidRPr="00B16169">
              <w:rPr>
                <w:sz w:val="14"/>
                <w:szCs w:val="14"/>
              </w:rPr>
              <w:t xml:space="preserve">Модернизация системы видеонаблюдения по адресу: г. Белово, пер. </w:t>
            </w:r>
            <w:proofErr w:type="spellStart"/>
            <w:r w:rsidRPr="00B16169">
              <w:rPr>
                <w:sz w:val="14"/>
                <w:szCs w:val="14"/>
              </w:rPr>
              <w:t>Цинкзаводской</w:t>
            </w:r>
            <w:proofErr w:type="spellEnd"/>
            <w:r w:rsidRPr="00B16169">
              <w:rPr>
                <w:sz w:val="14"/>
                <w:szCs w:val="14"/>
              </w:rPr>
              <w:t>, 22</w:t>
            </w:r>
          </w:p>
        </w:tc>
        <w:tc>
          <w:tcPr>
            <w:tcW w:w="1333" w:type="dxa"/>
            <w:shd w:val="clear" w:color="auto" w:fill="auto"/>
            <w:tcMar>
              <w:left w:w="28" w:type="dxa"/>
              <w:right w:w="28" w:type="dxa"/>
            </w:tcMar>
            <w:vAlign w:val="center"/>
            <w:hideMark/>
          </w:tcPr>
          <w:p w14:paraId="3B26DF9E" w14:textId="77777777" w:rsidR="00B16169" w:rsidRPr="00B16169" w:rsidRDefault="00B16169" w:rsidP="00B16169">
            <w:pPr>
              <w:jc w:val="center"/>
              <w:rPr>
                <w:sz w:val="14"/>
                <w:szCs w:val="14"/>
              </w:rPr>
            </w:pPr>
            <w:r w:rsidRPr="00B16169">
              <w:rPr>
                <w:sz w:val="14"/>
                <w:szCs w:val="14"/>
              </w:rPr>
              <w:t>H_Б\В\0001</w:t>
            </w:r>
          </w:p>
        </w:tc>
        <w:tc>
          <w:tcPr>
            <w:tcW w:w="0" w:type="auto"/>
            <w:shd w:val="clear" w:color="auto" w:fill="auto"/>
            <w:tcMar>
              <w:left w:w="28" w:type="dxa"/>
              <w:right w:w="28" w:type="dxa"/>
            </w:tcMar>
            <w:vAlign w:val="center"/>
            <w:hideMark/>
          </w:tcPr>
          <w:p w14:paraId="5D5D8E5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2B30B8" w14:textId="77777777" w:rsidR="00B16169" w:rsidRPr="00B16169" w:rsidRDefault="00B16169" w:rsidP="00B16169">
            <w:pPr>
              <w:jc w:val="center"/>
              <w:rPr>
                <w:sz w:val="14"/>
                <w:szCs w:val="14"/>
              </w:rPr>
            </w:pPr>
            <w:r w:rsidRPr="00B16169">
              <w:rPr>
                <w:sz w:val="14"/>
                <w:szCs w:val="14"/>
              </w:rPr>
              <w:t>1,135</w:t>
            </w:r>
          </w:p>
        </w:tc>
        <w:tc>
          <w:tcPr>
            <w:tcW w:w="4394" w:type="dxa"/>
            <w:shd w:val="clear" w:color="auto" w:fill="auto"/>
            <w:tcMar>
              <w:left w:w="28" w:type="dxa"/>
              <w:right w:w="28" w:type="dxa"/>
            </w:tcMar>
            <w:vAlign w:val="center"/>
            <w:hideMark/>
          </w:tcPr>
          <w:p w14:paraId="38F8DFC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EACD1F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6FEFACC"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EE81B54" w14:textId="77777777" w:rsidR="00B16169" w:rsidRPr="00B16169" w:rsidRDefault="00B16169" w:rsidP="00B16169">
            <w:pPr>
              <w:jc w:val="center"/>
              <w:rPr>
                <w:sz w:val="14"/>
                <w:szCs w:val="14"/>
              </w:rPr>
            </w:pPr>
            <w:r w:rsidRPr="00B16169">
              <w:rPr>
                <w:sz w:val="14"/>
                <w:szCs w:val="14"/>
              </w:rPr>
              <w:t>1,135</w:t>
            </w:r>
          </w:p>
        </w:tc>
      </w:tr>
      <w:tr w:rsidR="00B16169" w:rsidRPr="00B16169" w14:paraId="77DC8F72" w14:textId="77777777" w:rsidTr="00500A5D">
        <w:trPr>
          <w:trHeight w:val="20"/>
        </w:trPr>
        <w:tc>
          <w:tcPr>
            <w:tcW w:w="2830" w:type="dxa"/>
            <w:shd w:val="clear" w:color="auto" w:fill="auto"/>
            <w:tcMar>
              <w:left w:w="28" w:type="dxa"/>
              <w:right w:w="28" w:type="dxa"/>
            </w:tcMar>
            <w:vAlign w:val="center"/>
            <w:hideMark/>
          </w:tcPr>
          <w:p w14:paraId="64237E2E" w14:textId="77777777" w:rsidR="00B16169" w:rsidRPr="00B16169" w:rsidRDefault="00B16169" w:rsidP="00B16169">
            <w:pPr>
              <w:rPr>
                <w:sz w:val="14"/>
                <w:szCs w:val="14"/>
              </w:rPr>
            </w:pPr>
            <w:r w:rsidRPr="00B16169">
              <w:rPr>
                <w:sz w:val="14"/>
                <w:szCs w:val="14"/>
              </w:rPr>
              <w:t xml:space="preserve">Модернизация объекта "Технологический канал связи (ВОЛС) филиала "Энергосеть Тисульского района" </w:t>
            </w:r>
          </w:p>
        </w:tc>
        <w:tc>
          <w:tcPr>
            <w:tcW w:w="1333" w:type="dxa"/>
            <w:shd w:val="clear" w:color="auto" w:fill="auto"/>
            <w:tcMar>
              <w:left w:w="28" w:type="dxa"/>
              <w:right w:w="28" w:type="dxa"/>
            </w:tcMar>
            <w:vAlign w:val="center"/>
            <w:hideMark/>
          </w:tcPr>
          <w:p w14:paraId="40AC8BAB" w14:textId="77777777" w:rsidR="00B16169" w:rsidRPr="00B16169" w:rsidRDefault="00B16169" w:rsidP="00B16169">
            <w:pPr>
              <w:jc w:val="center"/>
              <w:rPr>
                <w:sz w:val="14"/>
                <w:szCs w:val="14"/>
              </w:rPr>
            </w:pPr>
            <w:proofErr w:type="spellStart"/>
            <w:r w:rsidRPr="00B16169">
              <w:rPr>
                <w:sz w:val="14"/>
                <w:szCs w:val="14"/>
              </w:rPr>
              <w:t>I_Тис</w:t>
            </w:r>
            <w:proofErr w:type="spellEnd"/>
            <w:r w:rsidRPr="00B16169">
              <w:rPr>
                <w:sz w:val="14"/>
                <w:szCs w:val="14"/>
              </w:rPr>
              <w:t>\СВ\0001</w:t>
            </w:r>
          </w:p>
        </w:tc>
        <w:tc>
          <w:tcPr>
            <w:tcW w:w="0" w:type="auto"/>
            <w:shd w:val="clear" w:color="auto" w:fill="auto"/>
            <w:tcMar>
              <w:left w:w="28" w:type="dxa"/>
              <w:right w:w="28" w:type="dxa"/>
            </w:tcMar>
            <w:vAlign w:val="center"/>
            <w:hideMark/>
          </w:tcPr>
          <w:p w14:paraId="3676FA9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790433" w14:textId="77777777" w:rsidR="00B16169" w:rsidRPr="00B16169" w:rsidRDefault="00B16169" w:rsidP="00B16169">
            <w:pPr>
              <w:jc w:val="center"/>
              <w:rPr>
                <w:sz w:val="14"/>
                <w:szCs w:val="14"/>
              </w:rPr>
            </w:pPr>
            <w:r w:rsidRPr="00B16169">
              <w:rPr>
                <w:sz w:val="14"/>
                <w:szCs w:val="14"/>
              </w:rPr>
              <w:t>1,985</w:t>
            </w:r>
          </w:p>
        </w:tc>
        <w:tc>
          <w:tcPr>
            <w:tcW w:w="4394" w:type="dxa"/>
            <w:shd w:val="clear" w:color="auto" w:fill="auto"/>
            <w:tcMar>
              <w:left w:w="28" w:type="dxa"/>
              <w:right w:w="28" w:type="dxa"/>
            </w:tcMar>
            <w:vAlign w:val="center"/>
            <w:hideMark/>
          </w:tcPr>
          <w:p w14:paraId="76A2BD9D"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5C512CD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1330BC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 xml:space="preserve">Уточнение объемов работ, </w:t>
            </w:r>
            <w:r w:rsidRPr="00B16169">
              <w:rPr>
                <w:color w:val="000000"/>
                <w:sz w:val="14"/>
                <w:szCs w:val="14"/>
              </w:rPr>
              <w:lastRenderedPageBreak/>
              <w:t>стоимости материалов и оборудования</w:t>
            </w:r>
          </w:p>
        </w:tc>
        <w:tc>
          <w:tcPr>
            <w:tcW w:w="956" w:type="dxa"/>
            <w:shd w:val="clear" w:color="auto" w:fill="auto"/>
            <w:tcMar>
              <w:left w:w="28" w:type="dxa"/>
              <w:right w:w="28" w:type="dxa"/>
            </w:tcMar>
            <w:vAlign w:val="center"/>
            <w:hideMark/>
          </w:tcPr>
          <w:p w14:paraId="0E58986F" w14:textId="77777777" w:rsidR="00B16169" w:rsidRPr="00B16169" w:rsidRDefault="00B16169" w:rsidP="00B16169">
            <w:pPr>
              <w:jc w:val="center"/>
              <w:rPr>
                <w:sz w:val="14"/>
                <w:szCs w:val="14"/>
              </w:rPr>
            </w:pPr>
            <w:r w:rsidRPr="00B16169">
              <w:rPr>
                <w:sz w:val="14"/>
                <w:szCs w:val="14"/>
              </w:rPr>
              <w:lastRenderedPageBreak/>
              <w:t>1,985</w:t>
            </w:r>
          </w:p>
        </w:tc>
      </w:tr>
      <w:tr w:rsidR="00B16169" w:rsidRPr="00B16169" w14:paraId="42BA4646" w14:textId="77777777" w:rsidTr="00500A5D">
        <w:trPr>
          <w:trHeight w:val="20"/>
        </w:trPr>
        <w:tc>
          <w:tcPr>
            <w:tcW w:w="2830" w:type="dxa"/>
            <w:shd w:val="clear" w:color="auto" w:fill="auto"/>
            <w:tcMar>
              <w:left w:w="28" w:type="dxa"/>
              <w:right w:w="28" w:type="dxa"/>
            </w:tcMar>
            <w:vAlign w:val="center"/>
            <w:hideMark/>
          </w:tcPr>
          <w:p w14:paraId="6378004C" w14:textId="77777777" w:rsidR="00B16169" w:rsidRPr="00B16169" w:rsidRDefault="00B16169" w:rsidP="00B16169">
            <w:pPr>
              <w:rPr>
                <w:sz w:val="14"/>
                <w:szCs w:val="14"/>
              </w:rPr>
            </w:pPr>
            <w:r w:rsidRPr="00B16169">
              <w:rPr>
                <w:sz w:val="14"/>
                <w:szCs w:val="14"/>
              </w:rPr>
              <w:t xml:space="preserve">Модернизация системы видеонаблюдения по адресу: </w:t>
            </w:r>
            <w:proofErr w:type="spellStart"/>
            <w:r w:rsidRPr="00B16169">
              <w:rPr>
                <w:sz w:val="14"/>
                <w:szCs w:val="14"/>
              </w:rPr>
              <w:t>г.Юрга</w:t>
            </w:r>
            <w:proofErr w:type="spellEnd"/>
            <w:r w:rsidRPr="00B16169">
              <w:rPr>
                <w:sz w:val="14"/>
                <w:szCs w:val="14"/>
              </w:rPr>
              <w:t xml:space="preserve">, ул. </w:t>
            </w:r>
            <w:proofErr w:type="spellStart"/>
            <w:r w:rsidRPr="00B16169">
              <w:rPr>
                <w:sz w:val="14"/>
                <w:szCs w:val="14"/>
              </w:rPr>
              <w:t>Бурлачиха</w:t>
            </w:r>
            <w:proofErr w:type="spellEnd"/>
            <w:r w:rsidRPr="00B16169">
              <w:rPr>
                <w:sz w:val="14"/>
                <w:szCs w:val="14"/>
              </w:rPr>
              <w:t>, 63</w:t>
            </w:r>
          </w:p>
        </w:tc>
        <w:tc>
          <w:tcPr>
            <w:tcW w:w="1333" w:type="dxa"/>
            <w:shd w:val="clear" w:color="auto" w:fill="auto"/>
            <w:tcMar>
              <w:left w:w="28" w:type="dxa"/>
              <w:right w:w="28" w:type="dxa"/>
            </w:tcMar>
            <w:vAlign w:val="center"/>
            <w:hideMark/>
          </w:tcPr>
          <w:p w14:paraId="0DB0556E" w14:textId="77777777" w:rsidR="00B16169" w:rsidRPr="00B16169" w:rsidRDefault="00B16169" w:rsidP="00B16169">
            <w:pPr>
              <w:jc w:val="center"/>
              <w:rPr>
                <w:sz w:val="14"/>
                <w:szCs w:val="14"/>
              </w:rPr>
            </w:pPr>
            <w:r w:rsidRPr="00B16169">
              <w:rPr>
                <w:sz w:val="14"/>
                <w:szCs w:val="14"/>
              </w:rPr>
              <w:t>Е_Ю\В\0001</w:t>
            </w:r>
          </w:p>
        </w:tc>
        <w:tc>
          <w:tcPr>
            <w:tcW w:w="0" w:type="auto"/>
            <w:shd w:val="clear" w:color="auto" w:fill="auto"/>
            <w:tcMar>
              <w:left w:w="28" w:type="dxa"/>
              <w:right w:w="28" w:type="dxa"/>
            </w:tcMar>
            <w:vAlign w:val="center"/>
            <w:hideMark/>
          </w:tcPr>
          <w:p w14:paraId="40CA0D1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264102E" w14:textId="77777777" w:rsidR="00B16169" w:rsidRPr="00B16169" w:rsidRDefault="00B16169" w:rsidP="00B16169">
            <w:pPr>
              <w:jc w:val="center"/>
              <w:rPr>
                <w:sz w:val="14"/>
                <w:szCs w:val="14"/>
              </w:rPr>
            </w:pPr>
            <w:r w:rsidRPr="00B16169">
              <w:rPr>
                <w:sz w:val="14"/>
                <w:szCs w:val="14"/>
              </w:rPr>
              <w:t>0,296</w:t>
            </w:r>
          </w:p>
        </w:tc>
        <w:tc>
          <w:tcPr>
            <w:tcW w:w="4394" w:type="dxa"/>
            <w:shd w:val="clear" w:color="auto" w:fill="auto"/>
            <w:tcMar>
              <w:left w:w="28" w:type="dxa"/>
              <w:right w:w="28" w:type="dxa"/>
            </w:tcMar>
            <w:vAlign w:val="center"/>
            <w:hideMark/>
          </w:tcPr>
          <w:p w14:paraId="73CD87B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2EDCF4A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DA2EE9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EA889C6" w14:textId="77777777" w:rsidR="00B16169" w:rsidRPr="00B16169" w:rsidRDefault="00B16169" w:rsidP="00B16169">
            <w:pPr>
              <w:jc w:val="center"/>
              <w:rPr>
                <w:sz w:val="14"/>
                <w:szCs w:val="14"/>
              </w:rPr>
            </w:pPr>
            <w:r w:rsidRPr="00B16169">
              <w:rPr>
                <w:sz w:val="14"/>
                <w:szCs w:val="14"/>
              </w:rPr>
              <w:t>0,296</w:t>
            </w:r>
          </w:p>
        </w:tc>
      </w:tr>
      <w:tr w:rsidR="00B16169" w:rsidRPr="00B16169" w14:paraId="1A41A280" w14:textId="77777777" w:rsidTr="00500A5D">
        <w:trPr>
          <w:trHeight w:val="20"/>
        </w:trPr>
        <w:tc>
          <w:tcPr>
            <w:tcW w:w="2830" w:type="dxa"/>
            <w:shd w:val="clear" w:color="auto" w:fill="auto"/>
            <w:tcMar>
              <w:left w:w="28" w:type="dxa"/>
              <w:right w:w="28" w:type="dxa"/>
            </w:tcMar>
            <w:vAlign w:val="center"/>
            <w:hideMark/>
          </w:tcPr>
          <w:p w14:paraId="7F26C0FF" w14:textId="77777777" w:rsidR="00B16169" w:rsidRPr="00B16169" w:rsidRDefault="00B16169" w:rsidP="00B16169">
            <w:pPr>
              <w:rPr>
                <w:sz w:val="14"/>
                <w:szCs w:val="14"/>
              </w:rPr>
            </w:pPr>
            <w:r w:rsidRPr="00B16169">
              <w:rPr>
                <w:sz w:val="14"/>
                <w:szCs w:val="14"/>
              </w:rPr>
              <w:t xml:space="preserve">"Технологический канал связи (ВОЛС) филиала "Энергосеть г. Мыски" </w:t>
            </w:r>
          </w:p>
        </w:tc>
        <w:tc>
          <w:tcPr>
            <w:tcW w:w="1333" w:type="dxa"/>
            <w:shd w:val="clear" w:color="auto" w:fill="auto"/>
            <w:tcMar>
              <w:left w:w="28" w:type="dxa"/>
              <w:right w:w="28" w:type="dxa"/>
            </w:tcMar>
            <w:vAlign w:val="center"/>
            <w:hideMark/>
          </w:tcPr>
          <w:p w14:paraId="0CC6E11D"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\СВ\0002</w:t>
            </w:r>
          </w:p>
        </w:tc>
        <w:tc>
          <w:tcPr>
            <w:tcW w:w="0" w:type="auto"/>
            <w:shd w:val="clear" w:color="auto" w:fill="auto"/>
            <w:tcMar>
              <w:left w:w="28" w:type="dxa"/>
              <w:right w:w="28" w:type="dxa"/>
            </w:tcMar>
            <w:vAlign w:val="center"/>
            <w:hideMark/>
          </w:tcPr>
          <w:p w14:paraId="44B6CD5B" w14:textId="77777777" w:rsidR="00B16169" w:rsidRPr="00B16169" w:rsidRDefault="00B16169" w:rsidP="00B16169">
            <w:pPr>
              <w:jc w:val="center"/>
              <w:rPr>
                <w:sz w:val="14"/>
                <w:szCs w:val="14"/>
              </w:rPr>
            </w:pPr>
            <w:r w:rsidRPr="00B16169">
              <w:rPr>
                <w:sz w:val="14"/>
                <w:szCs w:val="14"/>
              </w:rPr>
              <w:t>0,833</w:t>
            </w:r>
          </w:p>
        </w:tc>
        <w:tc>
          <w:tcPr>
            <w:tcW w:w="1110" w:type="dxa"/>
            <w:shd w:val="clear" w:color="auto" w:fill="auto"/>
            <w:tcMar>
              <w:left w:w="28" w:type="dxa"/>
              <w:right w:w="28" w:type="dxa"/>
            </w:tcMar>
            <w:vAlign w:val="center"/>
            <w:hideMark/>
          </w:tcPr>
          <w:p w14:paraId="33F10243" w14:textId="77777777" w:rsidR="00B16169" w:rsidRPr="00B16169" w:rsidRDefault="00B16169" w:rsidP="00B16169">
            <w:pPr>
              <w:jc w:val="center"/>
              <w:rPr>
                <w:sz w:val="14"/>
                <w:szCs w:val="14"/>
              </w:rPr>
            </w:pPr>
            <w:r w:rsidRPr="00B16169">
              <w:rPr>
                <w:sz w:val="14"/>
                <w:szCs w:val="14"/>
              </w:rPr>
              <w:t>2,210</w:t>
            </w:r>
          </w:p>
        </w:tc>
        <w:tc>
          <w:tcPr>
            <w:tcW w:w="4394" w:type="dxa"/>
            <w:shd w:val="clear" w:color="auto" w:fill="auto"/>
            <w:tcMar>
              <w:left w:w="28" w:type="dxa"/>
              <w:right w:w="28" w:type="dxa"/>
            </w:tcMar>
            <w:vAlign w:val="center"/>
            <w:hideMark/>
          </w:tcPr>
          <w:p w14:paraId="3FF094E3"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0B8CAC6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EBF6A8D"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067695C" w14:textId="77777777" w:rsidR="00B16169" w:rsidRPr="00B16169" w:rsidRDefault="00B16169" w:rsidP="00B16169">
            <w:pPr>
              <w:jc w:val="center"/>
              <w:rPr>
                <w:sz w:val="14"/>
                <w:szCs w:val="14"/>
              </w:rPr>
            </w:pPr>
            <w:r w:rsidRPr="00B16169">
              <w:rPr>
                <w:sz w:val="14"/>
                <w:szCs w:val="14"/>
              </w:rPr>
              <w:t>2,210</w:t>
            </w:r>
          </w:p>
        </w:tc>
      </w:tr>
      <w:tr w:rsidR="00B16169" w:rsidRPr="00B16169" w14:paraId="264E4BD4" w14:textId="77777777" w:rsidTr="00500A5D">
        <w:trPr>
          <w:trHeight w:val="20"/>
        </w:trPr>
        <w:tc>
          <w:tcPr>
            <w:tcW w:w="2830" w:type="dxa"/>
            <w:shd w:val="clear" w:color="auto" w:fill="auto"/>
            <w:tcMar>
              <w:left w:w="28" w:type="dxa"/>
              <w:right w:w="28" w:type="dxa"/>
            </w:tcMar>
            <w:vAlign w:val="center"/>
            <w:hideMark/>
          </w:tcPr>
          <w:p w14:paraId="6303C531" w14:textId="77777777" w:rsidR="00B16169" w:rsidRPr="00B16169" w:rsidRDefault="00B16169" w:rsidP="00B16169">
            <w:pPr>
              <w:rPr>
                <w:sz w:val="14"/>
                <w:szCs w:val="14"/>
              </w:rPr>
            </w:pPr>
            <w:r w:rsidRPr="00B16169">
              <w:rPr>
                <w:sz w:val="14"/>
                <w:szCs w:val="14"/>
              </w:rPr>
              <w:t xml:space="preserve">Модернизация системы видеонаблюдения по адресу </w:t>
            </w:r>
            <w:proofErr w:type="spellStart"/>
            <w:r w:rsidRPr="00B16169">
              <w:rPr>
                <w:sz w:val="14"/>
                <w:szCs w:val="14"/>
              </w:rPr>
              <w:t>г.Мыски</w:t>
            </w:r>
            <w:proofErr w:type="spellEnd"/>
            <w:r w:rsidRPr="00B16169">
              <w:rPr>
                <w:sz w:val="14"/>
                <w:szCs w:val="14"/>
              </w:rPr>
              <w:t>, ул. Первомайская, 22</w:t>
            </w:r>
          </w:p>
        </w:tc>
        <w:tc>
          <w:tcPr>
            <w:tcW w:w="1333" w:type="dxa"/>
            <w:shd w:val="clear" w:color="auto" w:fill="auto"/>
            <w:tcMar>
              <w:left w:w="28" w:type="dxa"/>
              <w:right w:w="28" w:type="dxa"/>
            </w:tcMar>
            <w:vAlign w:val="center"/>
            <w:hideMark/>
          </w:tcPr>
          <w:p w14:paraId="22B0D5F4"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\В\0001</w:t>
            </w:r>
          </w:p>
        </w:tc>
        <w:tc>
          <w:tcPr>
            <w:tcW w:w="0" w:type="auto"/>
            <w:shd w:val="clear" w:color="auto" w:fill="auto"/>
            <w:tcMar>
              <w:left w:w="28" w:type="dxa"/>
              <w:right w:w="28" w:type="dxa"/>
            </w:tcMar>
            <w:vAlign w:val="center"/>
            <w:hideMark/>
          </w:tcPr>
          <w:p w14:paraId="750CC5E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1248EE" w14:textId="77777777" w:rsidR="00B16169" w:rsidRPr="00B16169" w:rsidRDefault="00B16169" w:rsidP="00B16169">
            <w:pPr>
              <w:jc w:val="center"/>
              <w:rPr>
                <w:sz w:val="14"/>
                <w:szCs w:val="14"/>
              </w:rPr>
            </w:pPr>
            <w:r w:rsidRPr="00B16169">
              <w:rPr>
                <w:sz w:val="14"/>
                <w:szCs w:val="14"/>
              </w:rPr>
              <w:t>0,139</w:t>
            </w:r>
          </w:p>
        </w:tc>
        <w:tc>
          <w:tcPr>
            <w:tcW w:w="4394" w:type="dxa"/>
            <w:shd w:val="clear" w:color="auto" w:fill="auto"/>
            <w:tcMar>
              <w:left w:w="28" w:type="dxa"/>
              <w:right w:w="28" w:type="dxa"/>
            </w:tcMar>
            <w:vAlign w:val="center"/>
            <w:hideMark/>
          </w:tcPr>
          <w:p w14:paraId="0684838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24B71E0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006A9D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AAD52CD" w14:textId="77777777" w:rsidR="00B16169" w:rsidRPr="00B16169" w:rsidRDefault="00B16169" w:rsidP="00B16169">
            <w:pPr>
              <w:jc w:val="center"/>
              <w:rPr>
                <w:sz w:val="14"/>
                <w:szCs w:val="14"/>
              </w:rPr>
            </w:pPr>
            <w:r w:rsidRPr="00B16169">
              <w:rPr>
                <w:sz w:val="14"/>
                <w:szCs w:val="14"/>
              </w:rPr>
              <w:t>0,139</w:t>
            </w:r>
          </w:p>
        </w:tc>
      </w:tr>
      <w:tr w:rsidR="00B16169" w:rsidRPr="00B16169" w14:paraId="2255CF8E" w14:textId="77777777" w:rsidTr="00500A5D">
        <w:trPr>
          <w:trHeight w:val="20"/>
        </w:trPr>
        <w:tc>
          <w:tcPr>
            <w:tcW w:w="2830" w:type="dxa"/>
            <w:shd w:val="clear" w:color="auto" w:fill="auto"/>
            <w:tcMar>
              <w:left w:w="28" w:type="dxa"/>
              <w:right w:w="28" w:type="dxa"/>
            </w:tcMar>
            <w:vAlign w:val="center"/>
            <w:hideMark/>
          </w:tcPr>
          <w:p w14:paraId="24BFD730" w14:textId="77777777" w:rsidR="00B16169" w:rsidRPr="00B16169" w:rsidRDefault="00B16169" w:rsidP="00B16169">
            <w:pPr>
              <w:rPr>
                <w:sz w:val="14"/>
                <w:szCs w:val="14"/>
              </w:rPr>
            </w:pPr>
            <w:r w:rsidRPr="00B16169">
              <w:rPr>
                <w:sz w:val="14"/>
                <w:szCs w:val="14"/>
              </w:rPr>
              <w:t xml:space="preserve">Модернизация системы </w:t>
            </w:r>
            <w:proofErr w:type="spellStart"/>
            <w:r w:rsidRPr="00B16169">
              <w:rPr>
                <w:sz w:val="14"/>
                <w:szCs w:val="14"/>
              </w:rPr>
              <w:t>разервного</w:t>
            </w:r>
            <w:proofErr w:type="spellEnd"/>
            <w:r w:rsidRPr="00B16169">
              <w:rPr>
                <w:sz w:val="14"/>
                <w:szCs w:val="14"/>
              </w:rPr>
              <w:t xml:space="preserve"> электроснабжения</w:t>
            </w:r>
          </w:p>
        </w:tc>
        <w:tc>
          <w:tcPr>
            <w:tcW w:w="1333" w:type="dxa"/>
            <w:shd w:val="clear" w:color="auto" w:fill="auto"/>
            <w:tcMar>
              <w:left w:w="28" w:type="dxa"/>
              <w:right w:w="28" w:type="dxa"/>
            </w:tcMar>
            <w:vAlign w:val="center"/>
            <w:hideMark/>
          </w:tcPr>
          <w:p w14:paraId="6EAF17BD" w14:textId="77777777" w:rsidR="00B16169" w:rsidRPr="00B16169" w:rsidRDefault="00B16169" w:rsidP="00B16169">
            <w:pPr>
              <w:jc w:val="center"/>
              <w:rPr>
                <w:sz w:val="14"/>
                <w:szCs w:val="14"/>
              </w:rPr>
            </w:pPr>
            <w:r w:rsidRPr="00B16169">
              <w:rPr>
                <w:sz w:val="14"/>
                <w:szCs w:val="14"/>
              </w:rPr>
              <w:t>G_М\СВ\0002</w:t>
            </w:r>
          </w:p>
        </w:tc>
        <w:tc>
          <w:tcPr>
            <w:tcW w:w="0" w:type="auto"/>
            <w:shd w:val="clear" w:color="auto" w:fill="auto"/>
            <w:tcMar>
              <w:left w:w="28" w:type="dxa"/>
              <w:right w:w="28" w:type="dxa"/>
            </w:tcMar>
            <w:vAlign w:val="center"/>
            <w:hideMark/>
          </w:tcPr>
          <w:p w14:paraId="4E2E9C8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D38C6D4" w14:textId="77777777" w:rsidR="00B16169" w:rsidRPr="00B16169" w:rsidRDefault="00B16169" w:rsidP="00B16169">
            <w:pPr>
              <w:jc w:val="center"/>
              <w:rPr>
                <w:sz w:val="14"/>
                <w:szCs w:val="14"/>
              </w:rPr>
            </w:pPr>
            <w:r w:rsidRPr="00B16169">
              <w:rPr>
                <w:sz w:val="14"/>
                <w:szCs w:val="14"/>
              </w:rPr>
              <w:t>0,973</w:t>
            </w:r>
          </w:p>
        </w:tc>
        <w:tc>
          <w:tcPr>
            <w:tcW w:w="4394" w:type="dxa"/>
            <w:shd w:val="clear" w:color="auto" w:fill="auto"/>
            <w:tcMar>
              <w:left w:w="28" w:type="dxa"/>
              <w:right w:w="28" w:type="dxa"/>
            </w:tcMar>
            <w:vAlign w:val="center"/>
            <w:hideMark/>
          </w:tcPr>
          <w:p w14:paraId="3630ABA7" w14:textId="77777777" w:rsidR="00B16169" w:rsidRPr="00B16169" w:rsidRDefault="00B16169" w:rsidP="00B16169">
            <w:pPr>
              <w:jc w:val="center"/>
              <w:rPr>
                <w:color w:val="000000"/>
                <w:sz w:val="14"/>
                <w:szCs w:val="14"/>
              </w:rPr>
            </w:pPr>
            <w:r w:rsidRPr="00B16169">
              <w:rPr>
                <w:color w:val="000000"/>
                <w:sz w:val="14"/>
                <w:szCs w:val="14"/>
              </w:rPr>
              <w:t>ПЗ, проект</w:t>
            </w:r>
          </w:p>
        </w:tc>
        <w:tc>
          <w:tcPr>
            <w:tcW w:w="1134" w:type="dxa"/>
            <w:shd w:val="clear" w:color="auto" w:fill="auto"/>
            <w:tcMar>
              <w:left w:w="28" w:type="dxa"/>
              <w:right w:w="28" w:type="dxa"/>
            </w:tcMar>
            <w:vAlign w:val="center"/>
            <w:hideMark/>
          </w:tcPr>
          <w:p w14:paraId="0435EA3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36794A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 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57BDAAFF" w14:textId="77777777" w:rsidR="00B16169" w:rsidRPr="00B16169" w:rsidRDefault="00B16169" w:rsidP="00B16169">
            <w:pPr>
              <w:jc w:val="center"/>
              <w:rPr>
                <w:sz w:val="14"/>
                <w:szCs w:val="14"/>
              </w:rPr>
            </w:pPr>
            <w:r w:rsidRPr="00B16169">
              <w:rPr>
                <w:sz w:val="14"/>
                <w:szCs w:val="14"/>
              </w:rPr>
              <w:t>0,973</w:t>
            </w:r>
          </w:p>
        </w:tc>
      </w:tr>
      <w:tr w:rsidR="00B16169" w:rsidRPr="00B16169" w14:paraId="014063B6" w14:textId="77777777" w:rsidTr="00500A5D">
        <w:trPr>
          <w:trHeight w:val="20"/>
        </w:trPr>
        <w:tc>
          <w:tcPr>
            <w:tcW w:w="2830" w:type="dxa"/>
            <w:shd w:val="clear" w:color="auto" w:fill="auto"/>
            <w:tcMar>
              <w:left w:w="28" w:type="dxa"/>
              <w:right w:w="28" w:type="dxa"/>
            </w:tcMar>
            <w:vAlign w:val="center"/>
            <w:hideMark/>
          </w:tcPr>
          <w:p w14:paraId="51084909" w14:textId="77777777" w:rsidR="00B16169" w:rsidRPr="00B16169" w:rsidRDefault="00B16169" w:rsidP="00B16169">
            <w:pPr>
              <w:rPr>
                <w:sz w:val="14"/>
                <w:szCs w:val="14"/>
              </w:rPr>
            </w:pPr>
            <w:r w:rsidRPr="00B16169">
              <w:rPr>
                <w:sz w:val="14"/>
                <w:szCs w:val="14"/>
              </w:rPr>
              <w:t>Модернизация системы видеонаблюдения пер. Электрический, д.2</w:t>
            </w:r>
          </w:p>
        </w:tc>
        <w:tc>
          <w:tcPr>
            <w:tcW w:w="1333" w:type="dxa"/>
            <w:shd w:val="clear" w:color="auto" w:fill="auto"/>
            <w:tcMar>
              <w:left w:w="28" w:type="dxa"/>
              <w:right w:w="28" w:type="dxa"/>
            </w:tcMar>
            <w:vAlign w:val="center"/>
            <w:hideMark/>
          </w:tcPr>
          <w:p w14:paraId="45E6BEED" w14:textId="77777777" w:rsidR="00B16169" w:rsidRPr="00B16169" w:rsidRDefault="00B16169" w:rsidP="00B16169">
            <w:pPr>
              <w:jc w:val="center"/>
              <w:rPr>
                <w:sz w:val="14"/>
                <w:szCs w:val="14"/>
              </w:rPr>
            </w:pPr>
            <w:r w:rsidRPr="00B16169">
              <w:rPr>
                <w:sz w:val="14"/>
                <w:szCs w:val="14"/>
              </w:rPr>
              <w:t>G_АС\В\0001</w:t>
            </w:r>
          </w:p>
        </w:tc>
        <w:tc>
          <w:tcPr>
            <w:tcW w:w="0" w:type="auto"/>
            <w:shd w:val="clear" w:color="auto" w:fill="auto"/>
            <w:tcMar>
              <w:left w:w="28" w:type="dxa"/>
              <w:right w:w="28" w:type="dxa"/>
            </w:tcMar>
            <w:vAlign w:val="center"/>
            <w:hideMark/>
          </w:tcPr>
          <w:p w14:paraId="4037701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D36AE9" w14:textId="77777777" w:rsidR="00B16169" w:rsidRPr="00B16169" w:rsidRDefault="00B16169" w:rsidP="00B16169">
            <w:pPr>
              <w:jc w:val="center"/>
              <w:rPr>
                <w:sz w:val="14"/>
                <w:szCs w:val="14"/>
              </w:rPr>
            </w:pPr>
            <w:r w:rsidRPr="00B16169">
              <w:rPr>
                <w:sz w:val="14"/>
                <w:szCs w:val="14"/>
              </w:rPr>
              <w:t>0,220</w:t>
            </w:r>
          </w:p>
        </w:tc>
        <w:tc>
          <w:tcPr>
            <w:tcW w:w="4394" w:type="dxa"/>
            <w:shd w:val="clear" w:color="auto" w:fill="auto"/>
            <w:tcMar>
              <w:left w:w="28" w:type="dxa"/>
              <w:right w:w="28" w:type="dxa"/>
            </w:tcMar>
            <w:vAlign w:val="center"/>
            <w:hideMark/>
          </w:tcPr>
          <w:p w14:paraId="2EB9369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270702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E8ABF6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BDE1109" w14:textId="77777777" w:rsidR="00B16169" w:rsidRPr="00B16169" w:rsidRDefault="00B16169" w:rsidP="00B16169">
            <w:pPr>
              <w:jc w:val="center"/>
              <w:rPr>
                <w:sz w:val="14"/>
                <w:szCs w:val="14"/>
              </w:rPr>
            </w:pPr>
            <w:r w:rsidRPr="00B16169">
              <w:rPr>
                <w:sz w:val="14"/>
                <w:szCs w:val="14"/>
              </w:rPr>
              <w:t>0,220</w:t>
            </w:r>
          </w:p>
        </w:tc>
      </w:tr>
      <w:tr w:rsidR="00B16169" w:rsidRPr="00B16169" w14:paraId="495BE963" w14:textId="77777777" w:rsidTr="00500A5D">
        <w:trPr>
          <w:trHeight w:val="20"/>
        </w:trPr>
        <w:tc>
          <w:tcPr>
            <w:tcW w:w="2830" w:type="dxa"/>
            <w:shd w:val="clear" w:color="auto" w:fill="auto"/>
            <w:tcMar>
              <w:left w:w="28" w:type="dxa"/>
              <w:right w:w="28" w:type="dxa"/>
            </w:tcMar>
            <w:vAlign w:val="center"/>
            <w:hideMark/>
          </w:tcPr>
          <w:p w14:paraId="1E3DDDA3" w14:textId="77777777" w:rsidR="00B16169" w:rsidRPr="00B16169" w:rsidRDefault="00B16169" w:rsidP="00B16169">
            <w:pPr>
              <w:rPr>
                <w:sz w:val="14"/>
                <w:szCs w:val="14"/>
              </w:rPr>
            </w:pPr>
            <w:r w:rsidRPr="00B16169">
              <w:rPr>
                <w:sz w:val="14"/>
                <w:szCs w:val="14"/>
              </w:rPr>
              <w:t>Модернизация объекта "Технологический канал связи (ВОЛС) филиала "Энергосеть г. Калтан"</w:t>
            </w:r>
          </w:p>
        </w:tc>
        <w:tc>
          <w:tcPr>
            <w:tcW w:w="1333" w:type="dxa"/>
            <w:shd w:val="clear" w:color="auto" w:fill="auto"/>
            <w:tcMar>
              <w:left w:w="28" w:type="dxa"/>
              <w:right w:w="28" w:type="dxa"/>
            </w:tcMar>
            <w:vAlign w:val="center"/>
            <w:hideMark/>
          </w:tcPr>
          <w:p w14:paraId="466C899C" w14:textId="77777777" w:rsidR="00B16169" w:rsidRPr="00B16169" w:rsidRDefault="00B16169" w:rsidP="00B16169">
            <w:pPr>
              <w:jc w:val="center"/>
              <w:rPr>
                <w:sz w:val="14"/>
                <w:szCs w:val="14"/>
              </w:rPr>
            </w:pPr>
            <w:r w:rsidRPr="00B16169">
              <w:rPr>
                <w:sz w:val="14"/>
                <w:szCs w:val="14"/>
              </w:rPr>
              <w:t>G_К\СВ\0001</w:t>
            </w:r>
          </w:p>
        </w:tc>
        <w:tc>
          <w:tcPr>
            <w:tcW w:w="0" w:type="auto"/>
            <w:shd w:val="clear" w:color="auto" w:fill="auto"/>
            <w:tcMar>
              <w:left w:w="28" w:type="dxa"/>
              <w:right w:w="28" w:type="dxa"/>
            </w:tcMar>
            <w:vAlign w:val="center"/>
            <w:hideMark/>
          </w:tcPr>
          <w:p w14:paraId="4CE81161" w14:textId="77777777" w:rsidR="00B16169" w:rsidRPr="00B16169" w:rsidRDefault="00B16169" w:rsidP="00B16169">
            <w:pPr>
              <w:jc w:val="center"/>
              <w:rPr>
                <w:sz w:val="14"/>
                <w:szCs w:val="14"/>
              </w:rPr>
            </w:pPr>
            <w:r w:rsidRPr="00B16169">
              <w:rPr>
                <w:sz w:val="14"/>
                <w:szCs w:val="14"/>
              </w:rPr>
              <w:t>0,795</w:t>
            </w:r>
          </w:p>
        </w:tc>
        <w:tc>
          <w:tcPr>
            <w:tcW w:w="1110" w:type="dxa"/>
            <w:shd w:val="clear" w:color="auto" w:fill="auto"/>
            <w:tcMar>
              <w:left w:w="28" w:type="dxa"/>
              <w:right w:w="28" w:type="dxa"/>
            </w:tcMar>
            <w:vAlign w:val="center"/>
            <w:hideMark/>
          </w:tcPr>
          <w:p w14:paraId="7DEFA76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DF518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EC214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9EFB00"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3C0FE89F" w14:textId="77777777" w:rsidR="00B16169" w:rsidRPr="00B16169" w:rsidRDefault="00B16169" w:rsidP="00B16169">
            <w:pPr>
              <w:jc w:val="center"/>
              <w:rPr>
                <w:sz w:val="14"/>
                <w:szCs w:val="14"/>
              </w:rPr>
            </w:pPr>
            <w:r w:rsidRPr="00B16169">
              <w:rPr>
                <w:sz w:val="14"/>
                <w:szCs w:val="14"/>
              </w:rPr>
              <w:t>0,000</w:t>
            </w:r>
          </w:p>
        </w:tc>
      </w:tr>
      <w:tr w:rsidR="00B16169" w:rsidRPr="00B16169" w14:paraId="50038DC4" w14:textId="77777777" w:rsidTr="00500A5D">
        <w:trPr>
          <w:trHeight w:val="20"/>
        </w:trPr>
        <w:tc>
          <w:tcPr>
            <w:tcW w:w="2830" w:type="dxa"/>
            <w:shd w:val="clear" w:color="auto" w:fill="auto"/>
            <w:tcMar>
              <w:left w:w="28" w:type="dxa"/>
              <w:right w:w="28" w:type="dxa"/>
            </w:tcMar>
            <w:vAlign w:val="center"/>
            <w:hideMark/>
          </w:tcPr>
          <w:p w14:paraId="66155BB2" w14:textId="77777777" w:rsidR="00B16169" w:rsidRPr="00B16169" w:rsidRDefault="00B16169" w:rsidP="00B16169">
            <w:pPr>
              <w:rPr>
                <w:sz w:val="14"/>
                <w:szCs w:val="14"/>
              </w:rPr>
            </w:pPr>
            <w:r w:rsidRPr="00B16169">
              <w:rPr>
                <w:sz w:val="14"/>
                <w:szCs w:val="14"/>
              </w:rPr>
              <w:t>Модернизация системы видеонаблюдения по адресу: г. Мариинск, ул. Ленина, РП-2</w:t>
            </w:r>
          </w:p>
        </w:tc>
        <w:tc>
          <w:tcPr>
            <w:tcW w:w="1333" w:type="dxa"/>
            <w:shd w:val="clear" w:color="auto" w:fill="auto"/>
            <w:tcMar>
              <w:left w:w="28" w:type="dxa"/>
              <w:right w:w="28" w:type="dxa"/>
            </w:tcMar>
            <w:vAlign w:val="center"/>
            <w:hideMark/>
          </w:tcPr>
          <w:p w14:paraId="5C6BA89C" w14:textId="77777777" w:rsidR="00B16169" w:rsidRPr="00B16169" w:rsidRDefault="00B16169" w:rsidP="00B16169">
            <w:pPr>
              <w:jc w:val="center"/>
              <w:rPr>
                <w:sz w:val="14"/>
                <w:szCs w:val="14"/>
              </w:rPr>
            </w:pPr>
            <w:r w:rsidRPr="00B16169">
              <w:rPr>
                <w:sz w:val="14"/>
                <w:szCs w:val="14"/>
              </w:rPr>
              <w:t>J_М\В\0003</w:t>
            </w:r>
          </w:p>
        </w:tc>
        <w:tc>
          <w:tcPr>
            <w:tcW w:w="0" w:type="auto"/>
            <w:shd w:val="clear" w:color="auto" w:fill="auto"/>
            <w:tcMar>
              <w:left w:w="28" w:type="dxa"/>
              <w:right w:w="28" w:type="dxa"/>
            </w:tcMar>
            <w:vAlign w:val="center"/>
            <w:hideMark/>
          </w:tcPr>
          <w:p w14:paraId="2930468F" w14:textId="77777777" w:rsidR="00B16169" w:rsidRPr="00B16169" w:rsidRDefault="00B16169" w:rsidP="00B16169">
            <w:pPr>
              <w:jc w:val="center"/>
              <w:rPr>
                <w:sz w:val="14"/>
                <w:szCs w:val="14"/>
              </w:rPr>
            </w:pPr>
            <w:r w:rsidRPr="00B16169">
              <w:rPr>
                <w:sz w:val="14"/>
                <w:szCs w:val="14"/>
              </w:rPr>
              <w:t>0,181</w:t>
            </w:r>
          </w:p>
        </w:tc>
        <w:tc>
          <w:tcPr>
            <w:tcW w:w="1110" w:type="dxa"/>
            <w:shd w:val="clear" w:color="auto" w:fill="auto"/>
            <w:tcMar>
              <w:left w:w="28" w:type="dxa"/>
              <w:right w:w="28" w:type="dxa"/>
            </w:tcMar>
            <w:vAlign w:val="center"/>
            <w:hideMark/>
          </w:tcPr>
          <w:p w14:paraId="3C0FA647" w14:textId="77777777" w:rsidR="00B16169" w:rsidRPr="00B16169" w:rsidRDefault="00B16169" w:rsidP="00B16169">
            <w:pPr>
              <w:jc w:val="center"/>
              <w:rPr>
                <w:sz w:val="14"/>
                <w:szCs w:val="14"/>
              </w:rPr>
            </w:pPr>
            <w:r w:rsidRPr="00B16169">
              <w:rPr>
                <w:sz w:val="14"/>
                <w:szCs w:val="14"/>
              </w:rPr>
              <w:t>0,239</w:t>
            </w:r>
          </w:p>
        </w:tc>
        <w:tc>
          <w:tcPr>
            <w:tcW w:w="4394" w:type="dxa"/>
            <w:shd w:val="clear" w:color="auto" w:fill="auto"/>
            <w:tcMar>
              <w:left w:w="28" w:type="dxa"/>
              <w:right w:w="28" w:type="dxa"/>
            </w:tcMar>
            <w:vAlign w:val="center"/>
            <w:hideMark/>
          </w:tcPr>
          <w:p w14:paraId="3F6AD2D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0026CB1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4ABE9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D7DD93C" w14:textId="77777777" w:rsidR="00B16169" w:rsidRPr="00B16169" w:rsidRDefault="00B16169" w:rsidP="00B16169">
            <w:pPr>
              <w:jc w:val="center"/>
              <w:rPr>
                <w:sz w:val="14"/>
                <w:szCs w:val="14"/>
              </w:rPr>
            </w:pPr>
            <w:r w:rsidRPr="00B16169">
              <w:rPr>
                <w:sz w:val="14"/>
                <w:szCs w:val="14"/>
              </w:rPr>
              <w:t>0,239</w:t>
            </w:r>
          </w:p>
        </w:tc>
      </w:tr>
      <w:tr w:rsidR="00B16169" w:rsidRPr="00B16169" w14:paraId="6F8CB48A" w14:textId="77777777" w:rsidTr="00500A5D">
        <w:trPr>
          <w:trHeight w:val="20"/>
        </w:trPr>
        <w:tc>
          <w:tcPr>
            <w:tcW w:w="2830" w:type="dxa"/>
            <w:shd w:val="clear" w:color="auto" w:fill="auto"/>
            <w:tcMar>
              <w:left w:w="28" w:type="dxa"/>
              <w:right w:w="28" w:type="dxa"/>
            </w:tcMar>
            <w:vAlign w:val="center"/>
            <w:hideMark/>
          </w:tcPr>
          <w:p w14:paraId="3362702C" w14:textId="77777777" w:rsidR="00B16169" w:rsidRPr="00B16169" w:rsidRDefault="00B16169" w:rsidP="00B16169">
            <w:pPr>
              <w:rPr>
                <w:sz w:val="14"/>
                <w:szCs w:val="14"/>
              </w:rPr>
            </w:pPr>
            <w:r w:rsidRPr="00B16169">
              <w:rPr>
                <w:sz w:val="14"/>
                <w:szCs w:val="14"/>
              </w:rPr>
              <w:t>Модернизация объекта "Технологический канал связи (ВОЛС) филиала "Энергосеть пгт. Яя"</w:t>
            </w:r>
          </w:p>
        </w:tc>
        <w:tc>
          <w:tcPr>
            <w:tcW w:w="1333" w:type="dxa"/>
            <w:shd w:val="clear" w:color="auto" w:fill="auto"/>
            <w:tcMar>
              <w:left w:w="28" w:type="dxa"/>
              <w:right w:w="28" w:type="dxa"/>
            </w:tcMar>
            <w:vAlign w:val="center"/>
            <w:hideMark/>
          </w:tcPr>
          <w:p w14:paraId="627604E6" w14:textId="77777777" w:rsidR="00B16169" w:rsidRPr="00B16169" w:rsidRDefault="00B16169" w:rsidP="00B16169">
            <w:pPr>
              <w:jc w:val="center"/>
              <w:rPr>
                <w:sz w:val="14"/>
                <w:szCs w:val="14"/>
              </w:rPr>
            </w:pPr>
            <w:r w:rsidRPr="00B16169">
              <w:rPr>
                <w:sz w:val="14"/>
                <w:szCs w:val="14"/>
              </w:rPr>
              <w:t>H_Я\СВ\0003</w:t>
            </w:r>
          </w:p>
        </w:tc>
        <w:tc>
          <w:tcPr>
            <w:tcW w:w="0" w:type="auto"/>
            <w:shd w:val="clear" w:color="auto" w:fill="auto"/>
            <w:tcMar>
              <w:left w:w="28" w:type="dxa"/>
              <w:right w:w="28" w:type="dxa"/>
            </w:tcMar>
            <w:vAlign w:val="center"/>
            <w:hideMark/>
          </w:tcPr>
          <w:p w14:paraId="64A6DF3E" w14:textId="77777777" w:rsidR="00B16169" w:rsidRPr="00B16169" w:rsidRDefault="00B16169" w:rsidP="00B16169">
            <w:pPr>
              <w:jc w:val="center"/>
              <w:rPr>
                <w:sz w:val="14"/>
                <w:szCs w:val="14"/>
              </w:rPr>
            </w:pPr>
            <w:r w:rsidRPr="00B16169">
              <w:rPr>
                <w:sz w:val="14"/>
                <w:szCs w:val="14"/>
              </w:rPr>
              <w:t>0,377</w:t>
            </w:r>
          </w:p>
        </w:tc>
        <w:tc>
          <w:tcPr>
            <w:tcW w:w="1110" w:type="dxa"/>
            <w:shd w:val="clear" w:color="auto" w:fill="auto"/>
            <w:tcMar>
              <w:left w:w="28" w:type="dxa"/>
              <w:right w:w="28" w:type="dxa"/>
            </w:tcMar>
            <w:vAlign w:val="center"/>
            <w:hideMark/>
          </w:tcPr>
          <w:p w14:paraId="70CF38B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8C0CE7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BD14A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BCF1734"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42B9DE29" w14:textId="77777777" w:rsidR="00B16169" w:rsidRPr="00B16169" w:rsidRDefault="00B16169" w:rsidP="00B16169">
            <w:pPr>
              <w:jc w:val="center"/>
              <w:rPr>
                <w:sz w:val="14"/>
                <w:szCs w:val="14"/>
              </w:rPr>
            </w:pPr>
            <w:r w:rsidRPr="00B16169">
              <w:rPr>
                <w:sz w:val="14"/>
                <w:szCs w:val="14"/>
              </w:rPr>
              <w:t>0,000</w:t>
            </w:r>
          </w:p>
        </w:tc>
      </w:tr>
      <w:tr w:rsidR="00B16169" w:rsidRPr="00B16169" w14:paraId="7DE799B4" w14:textId="77777777" w:rsidTr="00500A5D">
        <w:trPr>
          <w:trHeight w:val="20"/>
        </w:trPr>
        <w:tc>
          <w:tcPr>
            <w:tcW w:w="2830" w:type="dxa"/>
            <w:shd w:val="clear" w:color="auto" w:fill="auto"/>
            <w:tcMar>
              <w:left w:w="28" w:type="dxa"/>
              <w:right w:w="28" w:type="dxa"/>
            </w:tcMar>
            <w:vAlign w:val="center"/>
            <w:hideMark/>
          </w:tcPr>
          <w:p w14:paraId="03F716AF" w14:textId="77777777" w:rsidR="00B16169" w:rsidRPr="00B16169" w:rsidRDefault="00B16169" w:rsidP="00B16169">
            <w:pPr>
              <w:rPr>
                <w:sz w:val="14"/>
                <w:szCs w:val="14"/>
              </w:rPr>
            </w:pPr>
            <w:r w:rsidRPr="00B16169">
              <w:rPr>
                <w:sz w:val="14"/>
                <w:szCs w:val="14"/>
              </w:rPr>
              <w:t xml:space="preserve">Строительство пункт секционирования № 7 на опоре ВЛ-6 </w:t>
            </w:r>
            <w:proofErr w:type="spellStart"/>
            <w:r w:rsidRPr="00B16169">
              <w:rPr>
                <w:sz w:val="14"/>
                <w:szCs w:val="14"/>
              </w:rPr>
              <w:t>кВ</w:t>
            </w:r>
            <w:proofErr w:type="spellEnd"/>
            <w:r w:rsidRPr="00B16169">
              <w:rPr>
                <w:sz w:val="14"/>
                <w:szCs w:val="14"/>
              </w:rPr>
              <w:t xml:space="preserve"> ф.6-10-ГЭС (отпайка на ТП-294)</w:t>
            </w:r>
          </w:p>
        </w:tc>
        <w:tc>
          <w:tcPr>
            <w:tcW w:w="1333" w:type="dxa"/>
            <w:shd w:val="clear" w:color="auto" w:fill="auto"/>
            <w:tcMar>
              <w:left w:w="28" w:type="dxa"/>
              <w:right w:w="28" w:type="dxa"/>
            </w:tcMar>
            <w:vAlign w:val="center"/>
            <w:hideMark/>
          </w:tcPr>
          <w:p w14:paraId="392DF77D" w14:textId="77777777" w:rsidR="00B16169" w:rsidRPr="00B16169" w:rsidRDefault="00B16169" w:rsidP="00B16169">
            <w:pPr>
              <w:jc w:val="center"/>
              <w:rPr>
                <w:sz w:val="14"/>
                <w:szCs w:val="14"/>
              </w:rPr>
            </w:pPr>
            <w:r w:rsidRPr="00B16169">
              <w:rPr>
                <w:sz w:val="14"/>
                <w:szCs w:val="14"/>
              </w:rPr>
              <w:t>J_АС\С\ПСС\0003</w:t>
            </w:r>
          </w:p>
        </w:tc>
        <w:tc>
          <w:tcPr>
            <w:tcW w:w="0" w:type="auto"/>
            <w:shd w:val="clear" w:color="auto" w:fill="auto"/>
            <w:tcMar>
              <w:left w:w="28" w:type="dxa"/>
              <w:right w:w="28" w:type="dxa"/>
            </w:tcMar>
            <w:vAlign w:val="center"/>
            <w:hideMark/>
          </w:tcPr>
          <w:p w14:paraId="337C4DE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C65CEE"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4EE7FC8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проект-аналог, схема размещения, фото, ТУ</w:t>
            </w:r>
          </w:p>
        </w:tc>
        <w:tc>
          <w:tcPr>
            <w:tcW w:w="1134" w:type="dxa"/>
            <w:shd w:val="clear" w:color="auto" w:fill="auto"/>
            <w:tcMar>
              <w:left w:w="28" w:type="dxa"/>
              <w:right w:w="28" w:type="dxa"/>
            </w:tcMar>
            <w:vAlign w:val="center"/>
            <w:hideMark/>
          </w:tcPr>
          <w:p w14:paraId="34CF1691" w14:textId="77777777" w:rsidR="00B16169" w:rsidRPr="00B16169" w:rsidRDefault="00B16169" w:rsidP="00B16169">
            <w:pPr>
              <w:jc w:val="center"/>
              <w:rPr>
                <w:color w:val="000000"/>
                <w:sz w:val="14"/>
                <w:szCs w:val="14"/>
              </w:rPr>
            </w:pPr>
            <w:r w:rsidRPr="00B16169">
              <w:rPr>
                <w:color w:val="000000"/>
                <w:sz w:val="14"/>
                <w:szCs w:val="14"/>
              </w:rPr>
              <w:t>Смета на ПИР</w:t>
            </w:r>
          </w:p>
        </w:tc>
        <w:tc>
          <w:tcPr>
            <w:tcW w:w="3685" w:type="dxa"/>
            <w:shd w:val="clear" w:color="auto" w:fill="auto"/>
            <w:tcMar>
              <w:left w:w="28" w:type="dxa"/>
              <w:right w:w="28" w:type="dxa"/>
            </w:tcMar>
            <w:vAlign w:val="center"/>
            <w:hideMark/>
          </w:tcPr>
          <w:p w14:paraId="07A17E8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597F2627" w14:textId="77777777" w:rsidR="00B16169" w:rsidRPr="00B16169" w:rsidRDefault="00B16169" w:rsidP="00B16169">
            <w:pPr>
              <w:jc w:val="center"/>
              <w:rPr>
                <w:sz w:val="14"/>
                <w:szCs w:val="14"/>
              </w:rPr>
            </w:pPr>
            <w:r w:rsidRPr="00B16169">
              <w:rPr>
                <w:sz w:val="14"/>
                <w:szCs w:val="14"/>
              </w:rPr>
              <w:t>0,100</w:t>
            </w:r>
          </w:p>
        </w:tc>
      </w:tr>
      <w:tr w:rsidR="00B16169" w:rsidRPr="00B16169" w14:paraId="54941388" w14:textId="77777777" w:rsidTr="00500A5D">
        <w:trPr>
          <w:trHeight w:val="20"/>
        </w:trPr>
        <w:tc>
          <w:tcPr>
            <w:tcW w:w="2830" w:type="dxa"/>
            <w:shd w:val="clear" w:color="auto" w:fill="auto"/>
            <w:tcMar>
              <w:left w:w="28" w:type="dxa"/>
              <w:right w:w="28" w:type="dxa"/>
            </w:tcMar>
            <w:vAlign w:val="center"/>
            <w:hideMark/>
          </w:tcPr>
          <w:p w14:paraId="3900920A"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ф.РП-2-13-ш  до ТП-759, ТП-778</w:t>
            </w:r>
          </w:p>
        </w:tc>
        <w:tc>
          <w:tcPr>
            <w:tcW w:w="1333" w:type="dxa"/>
            <w:shd w:val="clear" w:color="auto" w:fill="auto"/>
            <w:tcMar>
              <w:left w:w="28" w:type="dxa"/>
              <w:right w:w="28" w:type="dxa"/>
            </w:tcMar>
            <w:vAlign w:val="center"/>
            <w:hideMark/>
          </w:tcPr>
          <w:p w14:paraId="65EF6904" w14:textId="77777777" w:rsidR="00B16169" w:rsidRPr="00B16169" w:rsidRDefault="00B16169" w:rsidP="00B16169">
            <w:pPr>
              <w:jc w:val="center"/>
              <w:rPr>
                <w:sz w:val="14"/>
                <w:szCs w:val="14"/>
              </w:rPr>
            </w:pPr>
            <w:r w:rsidRPr="00B16169">
              <w:rPr>
                <w:sz w:val="14"/>
                <w:szCs w:val="14"/>
              </w:rPr>
              <w:t>I_Б\С\ЛЭП\0001</w:t>
            </w:r>
          </w:p>
        </w:tc>
        <w:tc>
          <w:tcPr>
            <w:tcW w:w="0" w:type="auto"/>
            <w:shd w:val="clear" w:color="auto" w:fill="auto"/>
            <w:tcMar>
              <w:left w:w="28" w:type="dxa"/>
              <w:right w:w="28" w:type="dxa"/>
            </w:tcMar>
            <w:vAlign w:val="center"/>
            <w:hideMark/>
          </w:tcPr>
          <w:p w14:paraId="2C9CA10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FDB97CA" w14:textId="77777777" w:rsidR="00B16169" w:rsidRPr="00B16169" w:rsidRDefault="00B16169" w:rsidP="00B16169">
            <w:pPr>
              <w:jc w:val="center"/>
              <w:rPr>
                <w:sz w:val="14"/>
                <w:szCs w:val="14"/>
              </w:rPr>
            </w:pPr>
            <w:r w:rsidRPr="00B16169">
              <w:rPr>
                <w:sz w:val="14"/>
                <w:szCs w:val="14"/>
              </w:rPr>
              <w:t>4,070</w:t>
            </w:r>
          </w:p>
        </w:tc>
        <w:tc>
          <w:tcPr>
            <w:tcW w:w="4394" w:type="dxa"/>
            <w:shd w:val="clear" w:color="auto" w:fill="auto"/>
            <w:tcMar>
              <w:left w:w="28" w:type="dxa"/>
              <w:right w:w="28" w:type="dxa"/>
            </w:tcMar>
            <w:vAlign w:val="center"/>
            <w:hideMark/>
          </w:tcPr>
          <w:p w14:paraId="765AE3F7" w14:textId="77777777" w:rsidR="00B16169" w:rsidRPr="00B16169" w:rsidRDefault="00B16169" w:rsidP="00B16169">
            <w:pPr>
              <w:jc w:val="center"/>
              <w:rPr>
                <w:color w:val="000000"/>
                <w:sz w:val="14"/>
                <w:szCs w:val="14"/>
              </w:rPr>
            </w:pPr>
            <w:r w:rsidRPr="00B16169">
              <w:rPr>
                <w:color w:val="000000"/>
                <w:sz w:val="14"/>
                <w:szCs w:val="14"/>
              </w:rPr>
              <w:t xml:space="preserve">ПЗ, однолинейные схемы, схемы ЛЭП6(10)0,4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7E874C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4BD53F2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EE57A5D" w14:textId="77777777" w:rsidR="00B16169" w:rsidRPr="00B16169" w:rsidRDefault="00B16169" w:rsidP="00B16169">
            <w:pPr>
              <w:jc w:val="center"/>
              <w:rPr>
                <w:sz w:val="14"/>
                <w:szCs w:val="14"/>
              </w:rPr>
            </w:pPr>
            <w:r w:rsidRPr="00B16169">
              <w:rPr>
                <w:sz w:val="14"/>
                <w:szCs w:val="14"/>
              </w:rPr>
              <w:t>4,070</w:t>
            </w:r>
          </w:p>
        </w:tc>
      </w:tr>
      <w:tr w:rsidR="00B16169" w:rsidRPr="00B16169" w14:paraId="51FC8E75" w14:textId="77777777" w:rsidTr="00500A5D">
        <w:trPr>
          <w:trHeight w:val="20"/>
        </w:trPr>
        <w:tc>
          <w:tcPr>
            <w:tcW w:w="2830" w:type="dxa"/>
            <w:shd w:val="clear" w:color="auto" w:fill="auto"/>
            <w:tcMar>
              <w:left w:w="28" w:type="dxa"/>
              <w:right w:w="28" w:type="dxa"/>
            </w:tcMar>
            <w:vAlign w:val="center"/>
            <w:hideMark/>
          </w:tcPr>
          <w:p w14:paraId="4FBE28C3" w14:textId="77777777" w:rsidR="00B16169" w:rsidRPr="00B16169" w:rsidRDefault="00B16169" w:rsidP="00B16169">
            <w:pPr>
              <w:rPr>
                <w:sz w:val="14"/>
                <w:szCs w:val="14"/>
              </w:rPr>
            </w:pPr>
            <w:r w:rsidRPr="00B16169">
              <w:rPr>
                <w:sz w:val="14"/>
                <w:szCs w:val="14"/>
              </w:rPr>
              <w:t xml:space="preserve">Строительство ПСС на ЛЭП 10 </w:t>
            </w:r>
            <w:proofErr w:type="spellStart"/>
            <w:r w:rsidRPr="00B16169">
              <w:rPr>
                <w:sz w:val="14"/>
                <w:szCs w:val="14"/>
              </w:rPr>
              <w:t>кВ</w:t>
            </w:r>
            <w:proofErr w:type="spellEnd"/>
            <w:r w:rsidRPr="00B16169">
              <w:rPr>
                <w:sz w:val="14"/>
                <w:szCs w:val="14"/>
              </w:rPr>
              <w:t xml:space="preserve"> от ПС Молодежная 110/10 </w:t>
            </w:r>
            <w:proofErr w:type="spellStart"/>
            <w:r w:rsidRPr="00B16169">
              <w:rPr>
                <w:sz w:val="14"/>
                <w:szCs w:val="14"/>
              </w:rPr>
              <w:lastRenderedPageBreak/>
              <w:t>кВ</w:t>
            </w:r>
            <w:proofErr w:type="spellEnd"/>
            <w:r w:rsidRPr="00B16169">
              <w:rPr>
                <w:sz w:val="14"/>
                <w:szCs w:val="14"/>
              </w:rPr>
              <w:t xml:space="preserve"> до ТП-289 Ф-10-15-Г</w:t>
            </w:r>
          </w:p>
        </w:tc>
        <w:tc>
          <w:tcPr>
            <w:tcW w:w="1333" w:type="dxa"/>
            <w:shd w:val="clear" w:color="auto" w:fill="auto"/>
            <w:tcMar>
              <w:left w:w="28" w:type="dxa"/>
              <w:right w:w="28" w:type="dxa"/>
            </w:tcMar>
            <w:vAlign w:val="center"/>
            <w:hideMark/>
          </w:tcPr>
          <w:p w14:paraId="4D2EB14F" w14:textId="77777777" w:rsidR="00B16169" w:rsidRPr="00B16169" w:rsidRDefault="00B16169" w:rsidP="00B16169">
            <w:pPr>
              <w:jc w:val="center"/>
              <w:rPr>
                <w:sz w:val="14"/>
                <w:szCs w:val="14"/>
              </w:rPr>
            </w:pPr>
            <w:r w:rsidRPr="00B16169">
              <w:rPr>
                <w:sz w:val="14"/>
                <w:szCs w:val="14"/>
              </w:rPr>
              <w:lastRenderedPageBreak/>
              <w:t>I_Б\С\ПСС\0002</w:t>
            </w:r>
          </w:p>
        </w:tc>
        <w:tc>
          <w:tcPr>
            <w:tcW w:w="0" w:type="auto"/>
            <w:shd w:val="clear" w:color="auto" w:fill="auto"/>
            <w:tcMar>
              <w:left w:w="28" w:type="dxa"/>
              <w:right w:w="28" w:type="dxa"/>
            </w:tcMar>
            <w:vAlign w:val="center"/>
            <w:hideMark/>
          </w:tcPr>
          <w:p w14:paraId="1354EFD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C816079" w14:textId="77777777" w:rsidR="00B16169" w:rsidRPr="00B16169" w:rsidRDefault="00B16169" w:rsidP="00B16169">
            <w:pPr>
              <w:jc w:val="center"/>
              <w:rPr>
                <w:sz w:val="14"/>
                <w:szCs w:val="14"/>
              </w:rPr>
            </w:pPr>
            <w:r w:rsidRPr="00B16169">
              <w:rPr>
                <w:sz w:val="14"/>
                <w:szCs w:val="14"/>
              </w:rPr>
              <w:t>1,043</w:t>
            </w:r>
          </w:p>
        </w:tc>
        <w:tc>
          <w:tcPr>
            <w:tcW w:w="4394" w:type="dxa"/>
            <w:shd w:val="clear" w:color="auto" w:fill="auto"/>
            <w:tcMar>
              <w:left w:w="28" w:type="dxa"/>
              <w:right w:w="28" w:type="dxa"/>
            </w:tcMar>
            <w:vAlign w:val="center"/>
            <w:hideMark/>
          </w:tcPr>
          <w:p w14:paraId="4A5ECE3C" w14:textId="77777777" w:rsidR="00B16169" w:rsidRPr="00B16169" w:rsidRDefault="00B16169" w:rsidP="00B16169">
            <w:pPr>
              <w:jc w:val="center"/>
              <w:rPr>
                <w:color w:val="000000"/>
                <w:sz w:val="14"/>
                <w:szCs w:val="14"/>
              </w:rPr>
            </w:pPr>
            <w:r w:rsidRPr="00B16169">
              <w:rPr>
                <w:color w:val="000000"/>
                <w:sz w:val="14"/>
                <w:szCs w:val="14"/>
              </w:rPr>
              <w:t>ПЗ, однолинейная схема, схема на ПКК, проект,</w:t>
            </w:r>
          </w:p>
        </w:tc>
        <w:tc>
          <w:tcPr>
            <w:tcW w:w="1134" w:type="dxa"/>
            <w:shd w:val="clear" w:color="auto" w:fill="auto"/>
            <w:tcMar>
              <w:left w:w="28" w:type="dxa"/>
              <w:right w:w="28" w:type="dxa"/>
            </w:tcMar>
            <w:vAlign w:val="center"/>
            <w:hideMark/>
          </w:tcPr>
          <w:p w14:paraId="321AAA3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43FFDDD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9EE31E2" w14:textId="77777777" w:rsidR="00B16169" w:rsidRPr="00B16169" w:rsidRDefault="00B16169" w:rsidP="00B16169">
            <w:pPr>
              <w:jc w:val="center"/>
              <w:rPr>
                <w:sz w:val="14"/>
                <w:szCs w:val="14"/>
              </w:rPr>
            </w:pPr>
            <w:r w:rsidRPr="00B16169">
              <w:rPr>
                <w:sz w:val="14"/>
                <w:szCs w:val="14"/>
              </w:rPr>
              <w:t>1,043</w:t>
            </w:r>
          </w:p>
        </w:tc>
      </w:tr>
      <w:tr w:rsidR="00B16169" w:rsidRPr="00B16169" w14:paraId="037FC6BC" w14:textId="77777777" w:rsidTr="00500A5D">
        <w:trPr>
          <w:trHeight w:val="20"/>
        </w:trPr>
        <w:tc>
          <w:tcPr>
            <w:tcW w:w="2830" w:type="dxa"/>
            <w:shd w:val="clear" w:color="auto" w:fill="auto"/>
            <w:tcMar>
              <w:left w:w="28" w:type="dxa"/>
              <w:right w:w="28" w:type="dxa"/>
            </w:tcMar>
            <w:vAlign w:val="center"/>
            <w:hideMark/>
          </w:tcPr>
          <w:p w14:paraId="60F1F2CC" w14:textId="77777777" w:rsidR="00B16169" w:rsidRPr="00B16169" w:rsidRDefault="00B16169" w:rsidP="00B16169">
            <w:pPr>
              <w:rPr>
                <w:sz w:val="14"/>
                <w:szCs w:val="14"/>
              </w:rPr>
            </w:pPr>
            <w:r w:rsidRPr="00B16169">
              <w:rPr>
                <w:sz w:val="14"/>
                <w:szCs w:val="14"/>
              </w:rPr>
              <w:t xml:space="preserve">Строительство ПСС на ЛЭП 10 </w:t>
            </w:r>
            <w:proofErr w:type="spellStart"/>
            <w:r w:rsidRPr="00B16169">
              <w:rPr>
                <w:sz w:val="14"/>
                <w:szCs w:val="14"/>
              </w:rPr>
              <w:t>кВ</w:t>
            </w:r>
            <w:proofErr w:type="spellEnd"/>
            <w:r w:rsidRPr="00B16169">
              <w:rPr>
                <w:sz w:val="14"/>
                <w:szCs w:val="14"/>
              </w:rPr>
              <w:t xml:space="preserve"> от ПС Молодежная 110/10 </w:t>
            </w:r>
            <w:proofErr w:type="spellStart"/>
            <w:r w:rsidRPr="00B16169">
              <w:rPr>
                <w:sz w:val="14"/>
                <w:szCs w:val="14"/>
              </w:rPr>
              <w:t>кВ</w:t>
            </w:r>
            <w:proofErr w:type="spellEnd"/>
            <w:r w:rsidRPr="00B16169">
              <w:rPr>
                <w:sz w:val="14"/>
                <w:szCs w:val="14"/>
              </w:rPr>
              <w:t xml:space="preserve"> до ТП-279 Ф-10-15-Г</w:t>
            </w:r>
          </w:p>
        </w:tc>
        <w:tc>
          <w:tcPr>
            <w:tcW w:w="1333" w:type="dxa"/>
            <w:shd w:val="clear" w:color="auto" w:fill="auto"/>
            <w:tcMar>
              <w:left w:w="28" w:type="dxa"/>
              <w:right w:w="28" w:type="dxa"/>
            </w:tcMar>
            <w:vAlign w:val="center"/>
            <w:hideMark/>
          </w:tcPr>
          <w:p w14:paraId="3CFC6336" w14:textId="77777777" w:rsidR="00B16169" w:rsidRPr="00B16169" w:rsidRDefault="00B16169" w:rsidP="00B16169">
            <w:pPr>
              <w:jc w:val="center"/>
              <w:rPr>
                <w:sz w:val="14"/>
                <w:szCs w:val="14"/>
              </w:rPr>
            </w:pPr>
            <w:r w:rsidRPr="00B16169">
              <w:rPr>
                <w:sz w:val="14"/>
                <w:szCs w:val="14"/>
              </w:rPr>
              <w:t>J_Б\С\ПСС\0001</w:t>
            </w:r>
          </w:p>
        </w:tc>
        <w:tc>
          <w:tcPr>
            <w:tcW w:w="0" w:type="auto"/>
            <w:shd w:val="clear" w:color="auto" w:fill="auto"/>
            <w:tcMar>
              <w:left w:w="28" w:type="dxa"/>
              <w:right w:w="28" w:type="dxa"/>
            </w:tcMar>
            <w:vAlign w:val="center"/>
            <w:hideMark/>
          </w:tcPr>
          <w:p w14:paraId="3976E60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164A651" w14:textId="77777777" w:rsidR="00B16169" w:rsidRPr="00B16169" w:rsidRDefault="00B16169" w:rsidP="00B16169">
            <w:pPr>
              <w:jc w:val="center"/>
              <w:rPr>
                <w:sz w:val="14"/>
                <w:szCs w:val="14"/>
              </w:rPr>
            </w:pPr>
            <w:r w:rsidRPr="00B16169">
              <w:rPr>
                <w:sz w:val="14"/>
                <w:szCs w:val="14"/>
              </w:rPr>
              <w:t>1,631</w:t>
            </w:r>
          </w:p>
        </w:tc>
        <w:tc>
          <w:tcPr>
            <w:tcW w:w="4394" w:type="dxa"/>
            <w:shd w:val="clear" w:color="auto" w:fill="auto"/>
            <w:tcMar>
              <w:left w:w="28" w:type="dxa"/>
              <w:right w:w="28" w:type="dxa"/>
            </w:tcMar>
            <w:vAlign w:val="center"/>
            <w:hideMark/>
          </w:tcPr>
          <w:p w14:paraId="2D4D353D" w14:textId="77777777" w:rsidR="00B16169" w:rsidRPr="00B16169" w:rsidRDefault="00B16169" w:rsidP="00B16169">
            <w:pPr>
              <w:jc w:val="center"/>
              <w:rPr>
                <w:color w:val="000000"/>
                <w:sz w:val="14"/>
                <w:szCs w:val="14"/>
              </w:rPr>
            </w:pPr>
            <w:r w:rsidRPr="00B16169">
              <w:rPr>
                <w:color w:val="000000"/>
                <w:sz w:val="14"/>
                <w:szCs w:val="14"/>
              </w:rPr>
              <w:t>ПЗ, однолинейная схема, схема на ПКК, проект,</w:t>
            </w:r>
          </w:p>
        </w:tc>
        <w:tc>
          <w:tcPr>
            <w:tcW w:w="1134" w:type="dxa"/>
            <w:shd w:val="clear" w:color="auto" w:fill="auto"/>
            <w:tcMar>
              <w:left w:w="28" w:type="dxa"/>
              <w:right w:w="28" w:type="dxa"/>
            </w:tcMar>
            <w:vAlign w:val="center"/>
            <w:hideMark/>
          </w:tcPr>
          <w:p w14:paraId="0600276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4EF43D6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AE4B852" w14:textId="77777777" w:rsidR="00B16169" w:rsidRPr="00B16169" w:rsidRDefault="00B16169" w:rsidP="00B16169">
            <w:pPr>
              <w:jc w:val="center"/>
              <w:rPr>
                <w:sz w:val="14"/>
                <w:szCs w:val="14"/>
              </w:rPr>
            </w:pPr>
            <w:r w:rsidRPr="00B16169">
              <w:rPr>
                <w:sz w:val="14"/>
                <w:szCs w:val="14"/>
              </w:rPr>
              <w:t>1,631</w:t>
            </w:r>
          </w:p>
        </w:tc>
      </w:tr>
      <w:tr w:rsidR="00B16169" w:rsidRPr="00B16169" w14:paraId="5E84E2A6" w14:textId="77777777" w:rsidTr="00500A5D">
        <w:trPr>
          <w:trHeight w:val="20"/>
        </w:trPr>
        <w:tc>
          <w:tcPr>
            <w:tcW w:w="2830" w:type="dxa"/>
            <w:shd w:val="clear" w:color="auto" w:fill="auto"/>
            <w:tcMar>
              <w:left w:w="28" w:type="dxa"/>
              <w:right w:w="28" w:type="dxa"/>
            </w:tcMar>
            <w:vAlign w:val="center"/>
            <w:hideMark/>
          </w:tcPr>
          <w:p w14:paraId="57F7BC77"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ЛЭП-6 </w:t>
            </w:r>
            <w:proofErr w:type="spellStart"/>
            <w:r w:rsidRPr="00B16169">
              <w:rPr>
                <w:sz w:val="14"/>
                <w:szCs w:val="14"/>
              </w:rPr>
              <w:t>кВ</w:t>
            </w:r>
            <w:proofErr w:type="spellEnd"/>
            <w:r w:rsidRPr="00B16169">
              <w:rPr>
                <w:sz w:val="14"/>
                <w:szCs w:val="14"/>
              </w:rPr>
              <w:t xml:space="preserve"> ф.93, (Ф-1)</w:t>
            </w:r>
          </w:p>
        </w:tc>
        <w:tc>
          <w:tcPr>
            <w:tcW w:w="1333" w:type="dxa"/>
            <w:shd w:val="clear" w:color="auto" w:fill="auto"/>
            <w:tcMar>
              <w:left w:w="28" w:type="dxa"/>
              <w:right w:w="28" w:type="dxa"/>
            </w:tcMar>
            <w:vAlign w:val="center"/>
            <w:hideMark/>
          </w:tcPr>
          <w:p w14:paraId="5605F47A" w14:textId="77777777" w:rsidR="00B16169" w:rsidRPr="00B16169" w:rsidRDefault="00B16169" w:rsidP="00B16169">
            <w:pPr>
              <w:jc w:val="center"/>
              <w:rPr>
                <w:sz w:val="14"/>
                <w:szCs w:val="14"/>
              </w:rPr>
            </w:pPr>
            <w:r w:rsidRPr="00B16169">
              <w:rPr>
                <w:sz w:val="14"/>
                <w:szCs w:val="14"/>
              </w:rPr>
              <w:t>I_АС\С\ПСС\0001</w:t>
            </w:r>
          </w:p>
        </w:tc>
        <w:tc>
          <w:tcPr>
            <w:tcW w:w="0" w:type="auto"/>
            <w:shd w:val="clear" w:color="auto" w:fill="auto"/>
            <w:tcMar>
              <w:left w:w="28" w:type="dxa"/>
              <w:right w:w="28" w:type="dxa"/>
            </w:tcMar>
            <w:vAlign w:val="center"/>
            <w:hideMark/>
          </w:tcPr>
          <w:p w14:paraId="3D80BE9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F1C91A2" w14:textId="77777777" w:rsidR="00B16169" w:rsidRPr="00B16169" w:rsidRDefault="00B16169" w:rsidP="00B16169">
            <w:pPr>
              <w:jc w:val="center"/>
              <w:rPr>
                <w:sz w:val="14"/>
                <w:szCs w:val="14"/>
              </w:rPr>
            </w:pPr>
            <w:r w:rsidRPr="00B16169">
              <w:rPr>
                <w:sz w:val="14"/>
                <w:szCs w:val="14"/>
              </w:rPr>
              <w:t>1,243</w:t>
            </w:r>
          </w:p>
        </w:tc>
        <w:tc>
          <w:tcPr>
            <w:tcW w:w="4394" w:type="dxa"/>
            <w:shd w:val="clear" w:color="auto" w:fill="auto"/>
            <w:tcMar>
              <w:left w:w="28" w:type="dxa"/>
              <w:right w:w="28" w:type="dxa"/>
            </w:tcMar>
            <w:vAlign w:val="center"/>
            <w:hideMark/>
          </w:tcPr>
          <w:p w14:paraId="560BA11B" w14:textId="77777777" w:rsidR="00B16169" w:rsidRPr="00B16169" w:rsidRDefault="00B16169" w:rsidP="00B16169">
            <w:pPr>
              <w:jc w:val="center"/>
              <w:rPr>
                <w:color w:val="000000"/>
                <w:sz w:val="14"/>
                <w:szCs w:val="14"/>
              </w:rPr>
            </w:pPr>
            <w:r w:rsidRPr="00B16169">
              <w:rPr>
                <w:color w:val="000000"/>
                <w:sz w:val="14"/>
                <w:szCs w:val="14"/>
              </w:rPr>
              <w:t xml:space="preserve">ПЗ,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размещения, фото </w:t>
            </w:r>
          </w:p>
        </w:tc>
        <w:tc>
          <w:tcPr>
            <w:tcW w:w="1134" w:type="dxa"/>
            <w:shd w:val="clear" w:color="auto" w:fill="auto"/>
            <w:tcMar>
              <w:left w:w="28" w:type="dxa"/>
              <w:right w:w="28" w:type="dxa"/>
            </w:tcMar>
            <w:vAlign w:val="center"/>
            <w:hideMark/>
          </w:tcPr>
          <w:p w14:paraId="17307DED"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tcPr>
          <w:p w14:paraId="3A5B9CE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79F1F69" w14:textId="77777777" w:rsidR="00B16169" w:rsidRPr="00B16169" w:rsidRDefault="00B16169" w:rsidP="00B16169">
            <w:pPr>
              <w:jc w:val="center"/>
              <w:rPr>
                <w:sz w:val="14"/>
                <w:szCs w:val="14"/>
              </w:rPr>
            </w:pPr>
            <w:r w:rsidRPr="00B16169">
              <w:rPr>
                <w:sz w:val="14"/>
                <w:szCs w:val="14"/>
              </w:rPr>
              <w:t>1,243</w:t>
            </w:r>
          </w:p>
        </w:tc>
      </w:tr>
      <w:tr w:rsidR="00B16169" w:rsidRPr="00B16169" w14:paraId="664A3755" w14:textId="77777777" w:rsidTr="00500A5D">
        <w:trPr>
          <w:trHeight w:val="20"/>
        </w:trPr>
        <w:tc>
          <w:tcPr>
            <w:tcW w:w="2830" w:type="dxa"/>
            <w:shd w:val="clear" w:color="auto" w:fill="auto"/>
            <w:tcMar>
              <w:left w:w="28" w:type="dxa"/>
              <w:right w:w="28" w:type="dxa"/>
            </w:tcMar>
            <w:vAlign w:val="center"/>
            <w:hideMark/>
          </w:tcPr>
          <w:p w14:paraId="2AF7DC8A"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ЛЭП-6 </w:t>
            </w:r>
            <w:proofErr w:type="spellStart"/>
            <w:r w:rsidRPr="00B16169">
              <w:rPr>
                <w:sz w:val="14"/>
                <w:szCs w:val="14"/>
              </w:rPr>
              <w:t>кВ</w:t>
            </w:r>
            <w:proofErr w:type="spellEnd"/>
            <w:r w:rsidRPr="00B16169">
              <w:rPr>
                <w:sz w:val="14"/>
                <w:szCs w:val="14"/>
              </w:rPr>
              <w:t xml:space="preserve"> ф.917, (Ф-2)</w:t>
            </w:r>
          </w:p>
        </w:tc>
        <w:tc>
          <w:tcPr>
            <w:tcW w:w="1333" w:type="dxa"/>
            <w:shd w:val="clear" w:color="auto" w:fill="auto"/>
            <w:tcMar>
              <w:left w:w="28" w:type="dxa"/>
              <w:right w:w="28" w:type="dxa"/>
            </w:tcMar>
            <w:vAlign w:val="center"/>
            <w:hideMark/>
          </w:tcPr>
          <w:p w14:paraId="01D452A2" w14:textId="77777777" w:rsidR="00B16169" w:rsidRPr="00B16169" w:rsidRDefault="00B16169" w:rsidP="00B16169">
            <w:pPr>
              <w:jc w:val="center"/>
              <w:rPr>
                <w:sz w:val="14"/>
                <w:szCs w:val="14"/>
              </w:rPr>
            </w:pPr>
            <w:r w:rsidRPr="00B16169">
              <w:rPr>
                <w:sz w:val="14"/>
                <w:szCs w:val="14"/>
              </w:rPr>
              <w:t>I_АС\С\ПСС\0002</w:t>
            </w:r>
          </w:p>
        </w:tc>
        <w:tc>
          <w:tcPr>
            <w:tcW w:w="0" w:type="auto"/>
            <w:shd w:val="clear" w:color="auto" w:fill="auto"/>
            <w:tcMar>
              <w:left w:w="28" w:type="dxa"/>
              <w:right w:w="28" w:type="dxa"/>
            </w:tcMar>
            <w:vAlign w:val="center"/>
            <w:hideMark/>
          </w:tcPr>
          <w:p w14:paraId="4972C2A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2A35F09" w14:textId="77777777" w:rsidR="00B16169" w:rsidRPr="00B16169" w:rsidRDefault="00B16169" w:rsidP="00B16169">
            <w:pPr>
              <w:jc w:val="center"/>
              <w:rPr>
                <w:sz w:val="14"/>
                <w:szCs w:val="14"/>
              </w:rPr>
            </w:pPr>
            <w:r w:rsidRPr="00B16169">
              <w:rPr>
                <w:sz w:val="14"/>
                <w:szCs w:val="14"/>
              </w:rPr>
              <w:t>1,409</w:t>
            </w:r>
          </w:p>
        </w:tc>
        <w:tc>
          <w:tcPr>
            <w:tcW w:w="4394" w:type="dxa"/>
            <w:shd w:val="clear" w:color="auto" w:fill="auto"/>
            <w:tcMar>
              <w:left w:w="28" w:type="dxa"/>
              <w:right w:w="28" w:type="dxa"/>
            </w:tcMar>
            <w:vAlign w:val="center"/>
            <w:hideMark/>
          </w:tcPr>
          <w:p w14:paraId="6081B43C" w14:textId="77777777" w:rsidR="00B16169" w:rsidRPr="00B16169" w:rsidRDefault="00B16169" w:rsidP="00B16169">
            <w:pPr>
              <w:jc w:val="center"/>
              <w:rPr>
                <w:color w:val="000000"/>
                <w:sz w:val="14"/>
                <w:szCs w:val="14"/>
              </w:rPr>
            </w:pPr>
            <w:r w:rsidRPr="00B16169">
              <w:rPr>
                <w:color w:val="000000"/>
                <w:sz w:val="14"/>
                <w:szCs w:val="14"/>
              </w:rPr>
              <w:t xml:space="preserve">ПЗ,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размещения, фото </w:t>
            </w:r>
          </w:p>
        </w:tc>
        <w:tc>
          <w:tcPr>
            <w:tcW w:w="1134" w:type="dxa"/>
            <w:shd w:val="clear" w:color="auto" w:fill="auto"/>
            <w:tcMar>
              <w:left w:w="28" w:type="dxa"/>
              <w:right w:w="28" w:type="dxa"/>
            </w:tcMar>
            <w:vAlign w:val="center"/>
            <w:hideMark/>
          </w:tcPr>
          <w:p w14:paraId="6AEC4513"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tcPr>
          <w:p w14:paraId="0522DD9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59BD514" w14:textId="77777777" w:rsidR="00B16169" w:rsidRPr="00B16169" w:rsidRDefault="00B16169" w:rsidP="00B16169">
            <w:pPr>
              <w:jc w:val="center"/>
              <w:rPr>
                <w:sz w:val="14"/>
                <w:szCs w:val="14"/>
              </w:rPr>
            </w:pPr>
            <w:r w:rsidRPr="00B16169">
              <w:rPr>
                <w:sz w:val="14"/>
                <w:szCs w:val="14"/>
              </w:rPr>
              <w:t>1,409</w:t>
            </w:r>
          </w:p>
        </w:tc>
      </w:tr>
      <w:tr w:rsidR="00B16169" w:rsidRPr="00B16169" w14:paraId="01638730" w14:textId="77777777" w:rsidTr="00500A5D">
        <w:trPr>
          <w:trHeight w:val="20"/>
        </w:trPr>
        <w:tc>
          <w:tcPr>
            <w:tcW w:w="2830" w:type="dxa"/>
            <w:shd w:val="clear" w:color="auto" w:fill="auto"/>
            <w:tcMar>
              <w:left w:w="28" w:type="dxa"/>
              <w:right w:w="28" w:type="dxa"/>
            </w:tcMar>
            <w:vAlign w:val="center"/>
            <w:hideMark/>
          </w:tcPr>
          <w:p w14:paraId="48399444"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ЛЭП-6 </w:t>
            </w:r>
            <w:proofErr w:type="spellStart"/>
            <w:r w:rsidRPr="00B16169">
              <w:rPr>
                <w:sz w:val="14"/>
                <w:szCs w:val="14"/>
              </w:rPr>
              <w:t>кВ</w:t>
            </w:r>
            <w:proofErr w:type="spellEnd"/>
            <w:r w:rsidRPr="00B16169">
              <w:rPr>
                <w:sz w:val="14"/>
                <w:szCs w:val="14"/>
              </w:rPr>
              <w:t xml:space="preserve"> между ф.93 и ф.917, (Ф-3) </w:t>
            </w:r>
          </w:p>
        </w:tc>
        <w:tc>
          <w:tcPr>
            <w:tcW w:w="1333" w:type="dxa"/>
            <w:shd w:val="clear" w:color="auto" w:fill="auto"/>
            <w:tcMar>
              <w:left w:w="28" w:type="dxa"/>
              <w:right w:w="28" w:type="dxa"/>
            </w:tcMar>
            <w:vAlign w:val="center"/>
            <w:hideMark/>
          </w:tcPr>
          <w:p w14:paraId="63F9CD1E" w14:textId="77777777" w:rsidR="00B16169" w:rsidRPr="00B16169" w:rsidRDefault="00B16169" w:rsidP="00B16169">
            <w:pPr>
              <w:jc w:val="center"/>
              <w:rPr>
                <w:sz w:val="14"/>
                <w:szCs w:val="14"/>
              </w:rPr>
            </w:pPr>
            <w:r w:rsidRPr="00B16169">
              <w:rPr>
                <w:sz w:val="14"/>
                <w:szCs w:val="14"/>
              </w:rPr>
              <w:t>I_АС\С\ПСС\0003</w:t>
            </w:r>
          </w:p>
        </w:tc>
        <w:tc>
          <w:tcPr>
            <w:tcW w:w="0" w:type="auto"/>
            <w:shd w:val="clear" w:color="auto" w:fill="auto"/>
            <w:tcMar>
              <w:left w:w="28" w:type="dxa"/>
              <w:right w:w="28" w:type="dxa"/>
            </w:tcMar>
            <w:vAlign w:val="center"/>
            <w:hideMark/>
          </w:tcPr>
          <w:p w14:paraId="013EDEA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3EF7B16" w14:textId="77777777" w:rsidR="00B16169" w:rsidRPr="00B16169" w:rsidRDefault="00B16169" w:rsidP="00B16169">
            <w:pPr>
              <w:jc w:val="center"/>
              <w:rPr>
                <w:sz w:val="14"/>
                <w:szCs w:val="14"/>
              </w:rPr>
            </w:pPr>
            <w:r w:rsidRPr="00B16169">
              <w:rPr>
                <w:sz w:val="14"/>
                <w:szCs w:val="14"/>
              </w:rPr>
              <w:t>1,408</w:t>
            </w:r>
          </w:p>
        </w:tc>
        <w:tc>
          <w:tcPr>
            <w:tcW w:w="4394" w:type="dxa"/>
            <w:shd w:val="clear" w:color="auto" w:fill="auto"/>
            <w:tcMar>
              <w:left w:w="28" w:type="dxa"/>
              <w:right w:w="28" w:type="dxa"/>
            </w:tcMar>
            <w:vAlign w:val="center"/>
            <w:hideMark/>
          </w:tcPr>
          <w:p w14:paraId="7551E876" w14:textId="77777777" w:rsidR="00B16169" w:rsidRPr="00B16169" w:rsidRDefault="00B16169" w:rsidP="00B16169">
            <w:pPr>
              <w:jc w:val="center"/>
              <w:rPr>
                <w:color w:val="000000"/>
                <w:sz w:val="14"/>
                <w:szCs w:val="14"/>
              </w:rPr>
            </w:pPr>
            <w:r w:rsidRPr="00B16169">
              <w:rPr>
                <w:color w:val="000000"/>
                <w:sz w:val="14"/>
                <w:szCs w:val="14"/>
              </w:rPr>
              <w:t xml:space="preserve">ПЗ,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размещения, фото </w:t>
            </w:r>
          </w:p>
        </w:tc>
        <w:tc>
          <w:tcPr>
            <w:tcW w:w="1134" w:type="dxa"/>
            <w:shd w:val="clear" w:color="auto" w:fill="auto"/>
            <w:tcMar>
              <w:left w:w="28" w:type="dxa"/>
              <w:right w:w="28" w:type="dxa"/>
            </w:tcMar>
            <w:vAlign w:val="center"/>
            <w:hideMark/>
          </w:tcPr>
          <w:p w14:paraId="624FEAA1"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tcPr>
          <w:p w14:paraId="2EE914C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ECE0A07" w14:textId="77777777" w:rsidR="00B16169" w:rsidRPr="00B16169" w:rsidRDefault="00B16169" w:rsidP="00B16169">
            <w:pPr>
              <w:jc w:val="center"/>
              <w:rPr>
                <w:sz w:val="14"/>
                <w:szCs w:val="14"/>
              </w:rPr>
            </w:pPr>
            <w:r w:rsidRPr="00B16169">
              <w:rPr>
                <w:sz w:val="14"/>
                <w:szCs w:val="14"/>
              </w:rPr>
              <w:t>1,408</w:t>
            </w:r>
          </w:p>
        </w:tc>
      </w:tr>
      <w:tr w:rsidR="00B16169" w:rsidRPr="00B16169" w14:paraId="3E122C8E" w14:textId="77777777" w:rsidTr="00500A5D">
        <w:trPr>
          <w:trHeight w:val="20"/>
        </w:trPr>
        <w:tc>
          <w:tcPr>
            <w:tcW w:w="2830" w:type="dxa"/>
            <w:shd w:val="clear" w:color="auto" w:fill="auto"/>
            <w:tcMar>
              <w:left w:w="28" w:type="dxa"/>
              <w:right w:w="28" w:type="dxa"/>
            </w:tcMar>
            <w:vAlign w:val="center"/>
            <w:hideMark/>
          </w:tcPr>
          <w:p w14:paraId="6245EB57" w14:textId="77777777" w:rsidR="00B16169" w:rsidRPr="00B16169" w:rsidRDefault="00B16169" w:rsidP="00B16169">
            <w:pPr>
              <w:rPr>
                <w:sz w:val="14"/>
                <w:szCs w:val="14"/>
              </w:rPr>
            </w:pPr>
            <w:r w:rsidRPr="00B16169">
              <w:rPr>
                <w:sz w:val="14"/>
                <w:szCs w:val="14"/>
              </w:rPr>
              <w:t>Строительство трансформаторная подстанция ТП-326</w:t>
            </w:r>
          </w:p>
        </w:tc>
        <w:tc>
          <w:tcPr>
            <w:tcW w:w="1333" w:type="dxa"/>
            <w:shd w:val="clear" w:color="auto" w:fill="auto"/>
            <w:tcMar>
              <w:left w:w="28" w:type="dxa"/>
              <w:right w:w="28" w:type="dxa"/>
            </w:tcMar>
            <w:vAlign w:val="center"/>
            <w:hideMark/>
          </w:tcPr>
          <w:p w14:paraId="2F625D92" w14:textId="77777777" w:rsidR="00B16169" w:rsidRPr="00B16169" w:rsidRDefault="00B16169" w:rsidP="00B16169">
            <w:pPr>
              <w:jc w:val="center"/>
              <w:rPr>
                <w:sz w:val="14"/>
                <w:szCs w:val="14"/>
              </w:rPr>
            </w:pPr>
            <w:r w:rsidRPr="00B16169">
              <w:rPr>
                <w:sz w:val="14"/>
                <w:szCs w:val="14"/>
              </w:rPr>
              <w:t>J_АС\С\ТП\0007</w:t>
            </w:r>
          </w:p>
        </w:tc>
        <w:tc>
          <w:tcPr>
            <w:tcW w:w="0" w:type="auto"/>
            <w:shd w:val="clear" w:color="auto" w:fill="auto"/>
            <w:tcMar>
              <w:left w:w="28" w:type="dxa"/>
              <w:right w:w="28" w:type="dxa"/>
            </w:tcMar>
            <w:vAlign w:val="center"/>
            <w:hideMark/>
          </w:tcPr>
          <w:p w14:paraId="6BAC7DB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3606B04" w14:textId="77777777" w:rsidR="00B16169" w:rsidRPr="00B16169" w:rsidRDefault="00B16169" w:rsidP="00B16169">
            <w:pPr>
              <w:jc w:val="center"/>
              <w:rPr>
                <w:sz w:val="14"/>
                <w:szCs w:val="14"/>
              </w:rPr>
            </w:pPr>
            <w:r w:rsidRPr="00B16169">
              <w:rPr>
                <w:sz w:val="14"/>
                <w:szCs w:val="14"/>
              </w:rPr>
              <w:t>1,612</w:t>
            </w:r>
          </w:p>
        </w:tc>
        <w:tc>
          <w:tcPr>
            <w:tcW w:w="4394" w:type="dxa"/>
            <w:shd w:val="clear" w:color="auto" w:fill="auto"/>
            <w:tcMar>
              <w:left w:w="28" w:type="dxa"/>
              <w:right w:w="28" w:type="dxa"/>
            </w:tcMar>
            <w:vAlign w:val="center"/>
            <w:hideMark/>
          </w:tcPr>
          <w:p w14:paraId="34F64A80"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6794E65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6568421"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5017D9FA" w14:textId="77777777" w:rsidR="00B16169" w:rsidRPr="00B16169" w:rsidRDefault="00B16169" w:rsidP="00B16169">
            <w:pPr>
              <w:jc w:val="center"/>
              <w:rPr>
                <w:sz w:val="14"/>
                <w:szCs w:val="14"/>
              </w:rPr>
            </w:pPr>
            <w:r w:rsidRPr="00B16169">
              <w:rPr>
                <w:sz w:val="14"/>
                <w:szCs w:val="14"/>
              </w:rPr>
              <w:t>1,612</w:t>
            </w:r>
          </w:p>
        </w:tc>
      </w:tr>
      <w:tr w:rsidR="00B16169" w:rsidRPr="00B16169" w14:paraId="24578BEF" w14:textId="77777777" w:rsidTr="00500A5D">
        <w:trPr>
          <w:trHeight w:val="20"/>
        </w:trPr>
        <w:tc>
          <w:tcPr>
            <w:tcW w:w="2830" w:type="dxa"/>
            <w:shd w:val="clear" w:color="auto" w:fill="auto"/>
            <w:tcMar>
              <w:left w:w="28" w:type="dxa"/>
              <w:right w:w="28" w:type="dxa"/>
            </w:tcMar>
            <w:vAlign w:val="center"/>
            <w:hideMark/>
          </w:tcPr>
          <w:p w14:paraId="5A440A2B" w14:textId="77777777" w:rsidR="00B16169" w:rsidRPr="00B16169" w:rsidRDefault="00B16169" w:rsidP="00B16169">
            <w:pPr>
              <w:rPr>
                <w:sz w:val="14"/>
                <w:szCs w:val="14"/>
              </w:rPr>
            </w:pPr>
            <w:r w:rsidRPr="00B16169">
              <w:rPr>
                <w:sz w:val="14"/>
                <w:szCs w:val="14"/>
              </w:rPr>
              <w:t xml:space="preserve">Строительство ЛЭП - 6 </w:t>
            </w:r>
            <w:proofErr w:type="spellStart"/>
            <w:r w:rsidRPr="00B16169">
              <w:rPr>
                <w:sz w:val="14"/>
                <w:szCs w:val="14"/>
              </w:rPr>
              <w:t>кВ</w:t>
            </w:r>
            <w:proofErr w:type="spellEnd"/>
            <w:r w:rsidRPr="00B16169">
              <w:rPr>
                <w:sz w:val="14"/>
                <w:szCs w:val="14"/>
              </w:rPr>
              <w:t xml:space="preserve"> от ПС 35/6 Таежная до ТП-262</w:t>
            </w:r>
          </w:p>
        </w:tc>
        <w:tc>
          <w:tcPr>
            <w:tcW w:w="1333" w:type="dxa"/>
            <w:shd w:val="clear" w:color="auto" w:fill="auto"/>
            <w:tcMar>
              <w:left w:w="28" w:type="dxa"/>
              <w:right w:w="28" w:type="dxa"/>
            </w:tcMar>
            <w:vAlign w:val="center"/>
            <w:hideMark/>
          </w:tcPr>
          <w:p w14:paraId="7F46F181" w14:textId="77777777" w:rsidR="00B16169" w:rsidRPr="00B16169" w:rsidRDefault="00B16169" w:rsidP="00B16169">
            <w:pPr>
              <w:jc w:val="center"/>
              <w:rPr>
                <w:sz w:val="14"/>
                <w:szCs w:val="14"/>
              </w:rPr>
            </w:pPr>
            <w:r w:rsidRPr="00B16169">
              <w:rPr>
                <w:sz w:val="14"/>
                <w:szCs w:val="14"/>
              </w:rPr>
              <w:t>J_АС\С\ЛЭП\0009</w:t>
            </w:r>
          </w:p>
        </w:tc>
        <w:tc>
          <w:tcPr>
            <w:tcW w:w="0" w:type="auto"/>
            <w:shd w:val="clear" w:color="auto" w:fill="auto"/>
            <w:tcMar>
              <w:left w:w="28" w:type="dxa"/>
              <w:right w:w="28" w:type="dxa"/>
            </w:tcMar>
            <w:vAlign w:val="center"/>
            <w:hideMark/>
          </w:tcPr>
          <w:p w14:paraId="5FABD28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DB9729E" w14:textId="77777777" w:rsidR="00B16169" w:rsidRPr="00B16169" w:rsidRDefault="00B16169" w:rsidP="00B16169">
            <w:pPr>
              <w:jc w:val="center"/>
              <w:rPr>
                <w:sz w:val="14"/>
                <w:szCs w:val="14"/>
              </w:rPr>
            </w:pPr>
            <w:r w:rsidRPr="00B16169">
              <w:rPr>
                <w:sz w:val="14"/>
                <w:szCs w:val="14"/>
              </w:rPr>
              <w:t>2,252</w:t>
            </w:r>
          </w:p>
        </w:tc>
        <w:tc>
          <w:tcPr>
            <w:tcW w:w="4394" w:type="dxa"/>
            <w:shd w:val="clear" w:color="auto" w:fill="auto"/>
            <w:tcMar>
              <w:left w:w="28" w:type="dxa"/>
              <w:right w:w="28" w:type="dxa"/>
            </w:tcMar>
            <w:vAlign w:val="center"/>
            <w:hideMark/>
          </w:tcPr>
          <w:p w14:paraId="2E6EF9DB"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w:t>
            </w:r>
            <w:proofErr w:type="spellStart"/>
            <w:r w:rsidRPr="00B16169">
              <w:rPr>
                <w:color w:val="000000"/>
                <w:sz w:val="14"/>
                <w:szCs w:val="14"/>
              </w:rPr>
              <w:t>поопорные</w:t>
            </w:r>
            <w:proofErr w:type="spellEnd"/>
            <w:r w:rsidRPr="00B16169">
              <w:rPr>
                <w:color w:val="000000"/>
                <w:sz w:val="14"/>
                <w:szCs w:val="14"/>
              </w:rPr>
              <w:t xml:space="preserve"> схемы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xml:space="preserve">, схема размещения, фото </w:t>
            </w:r>
          </w:p>
        </w:tc>
        <w:tc>
          <w:tcPr>
            <w:tcW w:w="1134" w:type="dxa"/>
            <w:shd w:val="clear" w:color="auto" w:fill="auto"/>
            <w:tcMar>
              <w:left w:w="28" w:type="dxa"/>
              <w:right w:w="28" w:type="dxa"/>
            </w:tcMar>
            <w:vAlign w:val="center"/>
            <w:hideMark/>
          </w:tcPr>
          <w:p w14:paraId="727413F5"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hideMark/>
          </w:tcPr>
          <w:p w14:paraId="6A2E9031"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75EA11D" w14:textId="77777777" w:rsidR="00B16169" w:rsidRPr="00B16169" w:rsidRDefault="00B16169" w:rsidP="00B16169">
            <w:pPr>
              <w:jc w:val="center"/>
              <w:rPr>
                <w:sz w:val="14"/>
                <w:szCs w:val="14"/>
              </w:rPr>
            </w:pPr>
            <w:r w:rsidRPr="00B16169">
              <w:rPr>
                <w:sz w:val="14"/>
                <w:szCs w:val="14"/>
              </w:rPr>
              <w:t>2,252</w:t>
            </w:r>
          </w:p>
        </w:tc>
      </w:tr>
      <w:tr w:rsidR="00B16169" w:rsidRPr="00B16169" w14:paraId="2C47B91D" w14:textId="77777777" w:rsidTr="00500A5D">
        <w:trPr>
          <w:trHeight w:val="20"/>
        </w:trPr>
        <w:tc>
          <w:tcPr>
            <w:tcW w:w="2830" w:type="dxa"/>
            <w:shd w:val="clear" w:color="auto" w:fill="auto"/>
            <w:tcMar>
              <w:left w:w="28" w:type="dxa"/>
              <w:right w:w="28" w:type="dxa"/>
            </w:tcMar>
            <w:vAlign w:val="center"/>
            <w:hideMark/>
          </w:tcPr>
          <w:p w14:paraId="4DA024B8"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отпайка от ф.814 до ТП-326</w:t>
            </w:r>
          </w:p>
        </w:tc>
        <w:tc>
          <w:tcPr>
            <w:tcW w:w="1333" w:type="dxa"/>
            <w:shd w:val="clear" w:color="auto" w:fill="auto"/>
            <w:tcMar>
              <w:left w:w="28" w:type="dxa"/>
              <w:right w:w="28" w:type="dxa"/>
            </w:tcMar>
            <w:vAlign w:val="center"/>
            <w:hideMark/>
          </w:tcPr>
          <w:p w14:paraId="13AD78F8" w14:textId="77777777" w:rsidR="00B16169" w:rsidRPr="00B16169" w:rsidRDefault="00B16169" w:rsidP="00B16169">
            <w:pPr>
              <w:jc w:val="center"/>
              <w:rPr>
                <w:sz w:val="14"/>
                <w:szCs w:val="14"/>
              </w:rPr>
            </w:pPr>
            <w:r w:rsidRPr="00B16169">
              <w:rPr>
                <w:sz w:val="14"/>
                <w:szCs w:val="14"/>
              </w:rPr>
              <w:t>J_АС\С\ЛЭП\0010</w:t>
            </w:r>
          </w:p>
        </w:tc>
        <w:tc>
          <w:tcPr>
            <w:tcW w:w="0" w:type="auto"/>
            <w:shd w:val="clear" w:color="auto" w:fill="auto"/>
            <w:tcMar>
              <w:left w:w="28" w:type="dxa"/>
              <w:right w:w="28" w:type="dxa"/>
            </w:tcMar>
            <w:vAlign w:val="center"/>
            <w:hideMark/>
          </w:tcPr>
          <w:p w14:paraId="0106789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04C2E89" w14:textId="77777777" w:rsidR="00B16169" w:rsidRPr="00B16169" w:rsidRDefault="00B16169" w:rsidP="00B16169">
            <w:pPr>
              <w:jc w:val="center"/>
              <w:rPr>
                <w:sz w:val="14"/>
                <w:szCs w:val="14"/>
              </w:rPr>
            </w:pPr>
            <w:r w:rsidRPr="00B16169">
              <w:rPr>
                <w:sz w:val="14"/>
                <w:szCs w:val="14"/>
              </w:rPr>
              <w:t>0,851</w:t>
            </w:r>
          </w:p>
        </w:tc>
        <w:tc>
          <w:tcPr>
            <w:tcW w:w="4394" w:type="dxa"/>
            <w:shd w:val="clear" w:color="auto" w:fill="auto"/>
            <w:tcMar>
              <w:left w:w="28" w:type="dxa"/>
              <w:right w:w="28" w:type="dxa"/>
            </w:tcMar>
            <w:vAlign w:val="center"/>
            <w:hideMark/>
          </w:tcPr>
          <w:p w14:paraId="35A23223"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xml:space="preserve">, схема размещения объектов, фото </w:t>
            </w:r>
          </w:p>
        </w:tc>
        <w:tc>
          <w:tcPr>
            <w:tcW w:w="1134" w:type="dxa"/>
            <w:shd w:val="clear" w:color="auto" w:fill="auto"/>
            <w:tcMar>
              <w:left w:w="28" w:type="dxa"/>
              <w:right w:w="28" w:type="dxa"/>
            </w:tcMar>
            <w:vAlign w:val="center"/>
            <w:hideMark/>
          </w:tcPr>
          <w:p w14:paraId="2A6A2B2E"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hideMark/>
          </w:tcPr>
          <w:p w14:paraId="46073B9B"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E86967B" w14:textId="77777777" w:rsidR="00B16169" w:rsidRPr="00B16169" w:rsidRDefault="00B16169" w:rsidP="00B16169">
            <w:pPr>
              <w:jc w:val="center"/>
              <w:rPr>
                <w:sz w:val="14"/>
                <w:szCs w:val="14"/>
              </w:rPr>
            </w:pPr>
            <w:r w:rsidRPr="00B16169">
              <w:rPr>
                <w:sz w:val="14"/>
                <w:szCs w:val="14"/>
              </w:rPr>
              <w:t>0,851</w:t>
            </w:r>
          </w:p>
        </w:tc>
      </w:tr>
      <w:tr w:rsidR="00B16169" w:rsidRPr="00B16169" w14:paraId="1A9BDB02" w14:textId="77777777" w:rsidTr="00500A5D">
        <w:trPr>
          <w:trHeight w:val="20"/>
        </w:trPr>
        <w:tc>
          <w:tcPr>
            <w:tcW w:w="2830" w:type="dxa"/>
            <w:shd w:val="clear" w:color="auto" w:fill="auto"/>
            <w:tcMar>
              <w:left w:w="28" w:type="dxa"/>
              <w:right w:w="28" w:type="dxa"/>
            </w:tcMar>
            <w:vAlign w:val="center"/>
            <w:hideMark/>
          </w:tcPr>
          <w:p w14:paraId="56954B80"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РП-5 до ТП-191</w:t>
            </w:r>
          </w:p>
        </w:tc>
        <w:tc>
          <w:tcPr>
            <w:tcW w:w="1333" w:type="dxa"/>
            <w:shd w:val="clear" w:color="auto" w:fill="auto"/>
            <w:tcMar>
              <w:left w:w="28" w:type="dxa"/>
              <w:right w:w="28" w:type="dxa"/>
            </w:tcMar>
            <w:vAlign w:val="center"/>
            <w:hideMark/>
          </w:tcPr>
          <w:p w14:paraId="387E4FA8" w14:textId="77777777" w:rsidR="00B16169" w:rsidRPr="00B16169" w:rsidRDefault="00B16169" w:rsidP="00B16169">
            <w:pPr>
              <w:jc w:val="center"/>
              <w:rPr>
                <w:sz w:val="14"/>
                <w:szCs w:val="14"/>
              </w:rPr>
            </w:pPr>
            <w:r w:rsidRPr="00B16169">
              <w:rPr>
                <w:sz w:val="14"/>
                <w:szCs w:val="14"/>
              </w:rPr>
              <w:t>J_АС\С\ЛЭП\0012</w:t>
            </w:r>
          </w:p>
        </w:tc>
        <w:tc>
          <w:tcPr>
            <w:tcW w:w="0" w:type="auto"/>
            <w:shd w:val="clear" w:color="auto" w:fill="auto"/>
            <w:tcMar>
              <w:left w:w="28" w:type="dxa"/>
              <w:right w:w="28" w:type="dxa"/>
            </w:tcMar>
            <w:vAlign w:val="center"/>
            <w:hideMark/>
          </w:tcPr>
          <w:p w14:paraId="60C2B7E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16B50C" w14:textId="77777777" w:rsidR="00B16169" w:rsidRPr="00B16169" w:rsidRDefault="00B16169" w:rsidP="00B16169">
            <w:pPr>
              <w:jc w:val="center"/>
              <w:rPr>
                <w:sz w:val="14"/>
                <w:szCs w:val="14"/>
              </w:rPr>
            </w:pPr>
            <w:r w:rsidRPr="00B16169">
              <w:rPr>
                <w:sz w:val="14"/>
                <w:szCs w:val="14"/>
              </w:rPr>
              <w:t>0,989</w:t>
            </w:r>
          </w:p>
        </w:tc>
        <w:tc>
          <w:tcPr>
            <w:tcW w:w="4394" w:type="dxa"/>
            <w:shd w:val="clear" w:color="auto" w:fill="auto"/>
            <w:tcMar>
              <w:left w:w="28" w:type="dxa"/>
              <w:right w:w="28" w:type="dxa"/>
            </w:tcMar>
            <w:vAlign w:val="center"/>
            <w:hideMark/>
          </w:tcPr>
          <w:p w14:paraId="672C5ECE"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размещения объектов, фото </w:t>
            </w:r>
          </w:p>
        </w:tc>
        <w:tc>
          <w:tcPr>
            <w:tcW w:w="1134" w:type="dxa"/>
            <w:shd w:val="clear" w:color="auto" w:fill="auto"/>
            <w:tcMar>
              <w:left w:w="28" w:type="dxa"/>
              <w:right w:w="28" w:type="dxa"/>
            </w:tcMar>
            <w:vAlign w:val="center"/>
            <w:hideMark/>
          </w:tcPr>
          <w:p w14:paraId="2C3DEFAF"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hideMark/>
          </w:tcPr>
          <w:p w14:paraId="5F20E729"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0C5100E4" w14:textId="77777777" w:rsidR="00B16169" w:rsidRPr="00B16169" w:rsidRDefault="00B16169" w:rsidP="00B16169">
            <w:pPr>
              <w:jc w:val="center"/>
              <w:rPr>
                <w:sz w:val="14"/>
                <w:szCs w:val="14"/>
              </w:rPr>
            </w:pPr>
            <w:r w:rsidRPr="00B16169">
              <w:rPr>
                <w:sz w:val="14"/>
                <w:szCs w:val="14"/>
              </w:rPr>
              <w:t>0,989</w:t>
            </w:r>
          </w:p>
        </w:tc>
      </w:tr>
      <w:tr w:rsidR="00B16169" w:rsidRPr="00B16169" w14:paraId="1778B6FF" w14:textId="77777777" w:rsidTr="00500A5D">
        <w:trPr>
          <w:trHeight w:val="20"/>
        </w:trPr>
        <w:tc>
          <w:tcPr>
            <w:tcW w:w="2830" w:type="dxa"/>
            <w:shd w:val="clear" w:color="auto" w:fill="auto"/>
            <w:tcMar>
              <w:left w:w="28" w:type="dxa"/>
              <w:right w:w="28" w:type="dxa"/>
            </w:tcMar>
            <w:vAlign w:val="center"/>
            <w:hideMark/>
          </w:tcPr>
          <w:p w14:paraId="682DADB2"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РП-6 до ТП-140</w:t>
            </w:r>
          </w:p>
        </w:tc>
        <w:tc>
          <w:tcPr>
            <w:tcW w:w="1333" w:type="dxa"/>
            <w:shd w:val="clear" w:color="auto" w:fill="auto"/>
            <w:tcMar>
              <w:left w:w="28" w:type="dxa"/>
              <w:right w:w="28" w:type="dxa"/>
            </w:tcMar>
            <w:vAlign w:val="center"/>
            <w:hideMark/>
          </w:tcPr>
          <w:p w14:paraId="3B6D7AED" w14:textId="77777777" w:rsidR="00B16169" w:rsidRPr="00B16169" w:rsidRDefault="00B16169" w:rsidP="00B16169">
            <w:pPr>
              <w:jc w:val="center"/>
              <w:rPr>
                <w:sz w:val="14"/>
                <w:szCs w:val="14"/>
              </w:rPr>
            </w:pPr>
            <w:r w:rsidRPr="00B16169">
              <w:rPr>
                <w:sz w:val="14"/>
                <w:szCs w:val="14"/>
              </w:rPr>
              <w:t>J_АС\С\ЛЭП\0013</w:t>
            </w:r>
          </w:p>
        </w:tc>
        <w:tc>
          <w:tcPr>
            <w:tcW w:w="0" w:type="auto"/>
            <w:shd w:val="clear" w:color="auto" w:fill="auto"/>
            <w:tcMar>
              <w:left w:w="28" w:type="dxa"/>
              <w:right w:w="28" w:type="dxa"/>
            </w:tcMar>
            <w:vAlign w:val="center"/>
            <w:hideMark/>
          </w:tcPr>
          <w:p w14:paraId="7211BA3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212A25" w14:textId="77777777" w:rsidR="00B16169" w:rsidRPr="00B16169" w:rsidRDefault="00B16169" w:rsidP="00B16169">
            <w:pPr>
              <w:jc w:val="center"/>
              <w:rPr>
                <w:sz w:val="14"/>
                <w:szCs w:val="14"/>
              </w:rPr>
            </w:pPr>
            <w:r w:rsidRPr="00B16169">
              <w:rPr>
                <w:sz w:val="14"/>
                <w:szCs w:val="14"/>
              </w:rPr>
              <w:t>1,369</w:t>
            </w:r>
          </w:p>
        </w:tc>
        <w:tc>
          <w:tcPr>
            <w:tcW w:w="4394" w:type="dxa"/>
            <w:shd w:val="clear" w:color="auto" w:fill="auto"/>
            <w:tcMar>
              <w:left w:w="28" w:type="dxa"/>
              <w:right w:w="28" w:type="dxa"/>
            </w:tcMar>
            <w:vAlign w:val="center"/>
            <w:hideMark/>
          </w:tcPr>
          <w:p w14:paraId="6C5A8B68"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однолинейные схемы, проект, схема размещения объектов, фото </w:t>
            </w:r>
          </w:p>
        </w:tc>
        <w:tc>
          <w:tcPr>
            <w:tcW w:w="1134" w:type="dxa"/>
            <w:shd w:val="clear" w:color="auto" w:fill="auto"/>
            <w:tcMar>
              <w:left w:w="28" w:type="dxa"/>
              <w:right w:w="28" w:type="dxa"/>
            </w:tcMar>
            <w:vAlign w:val="center"/>
            <w:hideMark/>
          </w:tcPr>
          <w:p w14:paraId="68A2F6EF" w14:textId="77777777" w:rsidR="00B16169" w:rsidRPr="00B16169" w:rsidRDefault="00B16169" w:rsidP="00B16169">
            <w:pPr>
              <w:jc w:val="center"/>
              <w:rPr>
                <w:color w:val="000000"/>
                <w:sz w:val="14"/>
                <w:szCs w:val="14"/>
              </w:rPr>
            </w:pPr>
            <w:r w:rsidRPr="00B16169">
              <w:rPr>
                <w:color w:val="000000"/>
                <w:sz w:val="14"/>
                <w:szCs w:val="14"/>
              </w:rPr>
              <w:t>Смета на СМР</w:t>
            </w:r>
          </w:p>
        </w:tc>
        <w:tc>
          <w:tcPr>
            <w:tcW w:w="3685" w:type="dxa"/>
            <w:shd w:val="clear" w:color="auto" w:fill="auto"/>
            <w:tcMar>
              <w:left w:w="28" w:type="dxa"/>
              <w:right w:w="28" w:type="dxa"/>
            </w:tcMar>
            <w:vAlign w:val="center"/>
            <w:hideMark/>
          </w:tcPr>
          <w:p w14:paraId="4EE82D3A"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3C1BF452" w14:textId="77777777" w:rsidR="00B16169" w:rsidRPr="00B16169" w:rsidRDefault="00B16169" w:rsidP="00B16169">
            <w:pPr>
              <w:jc w:val="center"/>
              <w:rPr>
                <w:sz w:val="14"/>
                <w:szCs w:val="14"/>
              </w:rPr>
            </w:pPr>
            <w:r w:rsidRPr="00B16169">
              <w:rPr>
                <w:sz w:val="14"/>
                <w:szCs w:val="14"/>
              </w:rPr>
              <w:t>1,369</w:t>
            </w:r>
          </w:p>
        </w:tc>
      </w:tr>
      <w:tr w:rsidR="00B16169" w:rsidRPr="00B16169" w14:paraId="67AF14BF" w14:textId="77777777" w:rsidTr="00500A5D">
        <w:trPr>
          <w:trHeight w:val="20"/>
        </w:trPr>
        <w:tc>
          <w:tcPr>
            <w:tcW w:w="2830" w:type="dxa"/>
            <w:shd w:val="clear" w:color="auto" w:fill="auto"/>
            <w:tcMar>
              <w:left w:w="28" w:type="dxa"/>
              <w:right w:w="28" w:type="dxa"/>
            </w:tcMar>
            <w:vAlign w:val="center"/>
            <w:hideMark/>
          </w:tcPr>
          <w:p w14:paraId="0D1119E0" w14:textId="77777777" w:rsidR="00B16169" w:rsidRPr="00B16169" w:rsidRDefault="00B16169" w:rsidP="00B16169">
            <w:pPr>
              <w:rPr>
                <w:sz w:val="14"/>
                <w:szCs w:val="14"/>
              </w:rPr>
            </w:pPr>
            <w:r w:rsidRPr="00B16169">
              <w:rPr>
                <w:sz w:val="14"/>
                <w:szCs w:val="14"/>
              </w:rPr>
              <w:t xml:space="preserve">Строительство трансформаторной подстанции ТП-К-34 </w:t>
            </w:r>
          </w:p>
        </w:tc>
        <w:tc>
          <w:tcPr>
            <w:tcW w:w="1333" w:type="dxa"/>
            <w:shd w:val="clear" w:color="auto" w:fill="auto"/>
            <w:tcMar>
              <w:left w:w="28" w:type="dxa"/>
              <w:right w:w="28" w:type="dxa"/>
            </w:tcMar>
            <w:vAlign w:val="center"/>
            <w:hideMark/>
          </w:tcPr>
          <w:p w14:paraId="641A538E" w14:textId="77777777" w:rsidR="00B16169" w:rsidRPr="00B16169" w:rsidRDefault="00B16169" w:rsidP="00B16169">
            <w:pPr>
              <w:jc w:val="center"/>
              <w:rPr>
                <w:sz w:val="14"/>
                <w:szCs w:val="14"/>
              </w:rPr>
            </w:pPr>
            <w:r w:rsidRPr="00B16169">
              <w:rPr>
                <w:sz w:val="14"/>
                <w:szCs w:val="14"/>
              </w:rPr>
              <w:t>K_К\С\ТП\0001</w:t>
            </w:r>
          </w:p>
        </w:tc>
        <w:tc>
          <w:tcPr>
            <w:tcW w:w="0" w:type="auto"/>
            <w:shd w:val="clear" w:color="auto" w:fill="auto"/>
            <w:tcMar>
              <w:left w:w="28" w:type="dxa"/>
              <w:right w:w="28" w:type="dxa"/>
            </w:tcMar>
            <w:vAlign w:val="center"/>
            <w:hideMark/>
          </w:tcPr>
          <w:p w14:paraId="61045CB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F664C38" w14:textId="77777777" w:rsidR="00B16169" w:rsidRPr="00B16169" w:rsidRDefault="00B16169" w:rsidP="00B16169">
            <w:pPr>
              <w:jc w:val="center"/>
              <w:rPr>
                <w:sz w:val="14"/>
                <w:szCs w:val="14"/>
              </w:rPr>
            </w:pPr>
            <w:r w:rsidRPr="00B16169">
              <w:rPr>
                <w:sz w:val="14"/>
                <w:szCs w:val="14"/>
              </w:rPr>
              <w:t>1,311</w:t>
            </w:r>
          </w:p>
        </w:tc>
        <w:tc>
          <w:tcPr>
            <w:tcW w:w="4394" w:type="dxa"/>
            <w:shd w:val="clear" w:color="auto" w:fill="auto"/>
            <w:tcMar>
              <w:left w:w="28" w:type="dxa"/>
              <w:right w:w="28" w:type="dxa"/>
            </w:tcMar>
            <w:vAlign w:val="center"/>
            <w:hideMark/>
          </w:tcPr>
          <w:p w14:paraId="1286FBD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5F77B4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0E5B47B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ED9E18F" w14:textId="77777777" w:rsidR="00B16169" w:rsidRPr="00B16169" w:rsidRDefault="00B16169" w:rsidP="00B16169">
            <w:pPr>
              <w:jc w:val="center"/>
              <w:rPr>
                <w:sz w:val="14"/>
                <w:szCs w:val="14"/>
              </w:rPr>
            </w:pPr>
            <w:r w:rsidRPr="00B16169">
              <w:rPr>
                <w:sz w:val="14"/>
                <w:szCs w:val="14"/>
              </w:rPr>
              <w:t>1,311</w:t>
            </w:r>
          </w:p>
        </w:tc>
      </w:tr>
      <w:tr w:rsidR="00B16169" w:rsidRPr="00B16169" w14:paraId="557ABC92" w14:textId="77777777" w:rsidTr="00500A5D">
        <w:trPr>
          <w:trHeight w:val="20"/>
        </w:trPr>
        <w:tc>
          <w:tcPr>
            <w:tcW w:w="2830" w:type="dxa"/>
            <w:shd w:val="clear" w:color="auto" w:fill="auto"/>
            <w:tcMar>
              <w:left w:w="28" w:type="dxa"/>
              <w:right w:w="28" w:type="dxa"/>
            </w:tcMar>
            <w:vAlign w:val="center"/>
            <w:hideMark/>
          </w:tcPr>
          <w:p w14:paraId="42BBCF82" w14:textId="77777777" w:rsidR="00B16169" w:rsidRPr="00B16169" w:rsidRDefault="00B16169" w:rsidP="00B16169">
            <w:pPr>
              <w:rPr>
                <w:sz w:val="14"/>
                <w:szCs w:val="14"/>
              </w:rPr>
            </w:pPr>
            <w:r w:rsidRPr="00B16169">
              <w:rPr>
                <w:sz w:val="14"/>
                <w:szCs w:val="14"/>
              </w:rPr>
              <w:t xml:space="preserve">Строительство ЛЭП-6кВ от ф.Город-3 до ТП-К-34 </w:t>
            </w:r>
          </w:p>
        </w:tc>
        <w:tc>
          <w:tcPr>
            <w:tcW w:w="1333" w:type="dxa"/>
            <w:shd w:val="clear" w:color="auto" w:fill="auto"/>
            <w:tcMar>
              <w:left w:w="28" w:type="dxa"/>
              <w:right w:w="28" w:type="dxa"/>
            </w:tcMar>
            <w:vAlign w:val="center"/>
            <w:hideMark/>
          </w:tcPr>
          <w:p w14:paraId="3A148C30" w14:textId="77777777" w:rsidR="00B16169" w:rsidRPr="00B16169" w:rsidRDefault="00B16169" w:rsidP="00B16169">
            <w:pPr>
              <w:jc w:val="center"/>
              <w:rPr>
                <w:sz w:val="14"/>
                <w:szCs w:val="14"/>
              </w:rPr>
            </w:pPr>
            <w:r w:rsidRPr="00B16169">
              <w:rPr>
                <w:sz w:val="14"/>
                <w:szCs w:val="14"/>
              </w:rPr>
              <w:t>K_К\С\ЛЭП\0001</w:t>
            </w:r>
          </w:p>
        </w:tc>
        <w:tc>
          <w:tcPr>
            <w:tcW w:w="0" w:type="auto"/>
            <w:shd w:val="clear" w:color="auto" w:fill="auto"/>
            <w:tcMar>
              <w:left w:w="28" w:type="dxa"/>
              <w:right w:w="28" w:type="dxa"/>
            </w:tcMar>
            <w:vAlign w:val="center"/>
            <w:hideMark/>
          </w:tcPr>
          <w:p w14:paraId="4152DEB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37AF36" w14:textId="77777777" w:rsidR="00B16169" w:rsidRPr="00B16169" w:rsidRDefault="00B16169" w:rsidP="00B16169">
            <w:pPr>
              <w:jc w:val="center"/>
              <w:rPr>
                <w:sz w:val="14"/>
                <w:szCs w:val="14"/>
              </w:rPr>
            </w:pPr>
            <w:r w:rsidRPr="00B16169">
              <w:rPr>
                <w:sz w:val="14"/>
                <w:szCs w:val="14"/>
              </w:rPr>
              <w:t>5,618</w:t>
            </w:r>
          </w:p>
        </w:tc>
        <w:tc>
          <w:tcPr>
            <w:tcW w:w="4394" w:type="dxa"/>
            <w:shd w:val="clear" w:color="auto" w:fill="auto"/>
            <w:tcMar>
              <w:left w:w="28" w:type="dxa"/>
              <w:right w:w="28" w:type="dxa"/>
            </w:tcMar>
            <w:vAlign w:val="center"/>
            <w:hideMark/>
          </w:tcPr>
          <w:p w14:paraId="2A496716"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5D0480D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10D0C89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4AC6A67" w14:textId="77777777" w:rsidR="00B16169" w:rsidRPr="00B16169" w:rsidRDefault="00B16169" w:rsidP="00B16169">
            <w:pPr>
              <w:jc w:val="center"/>
              <w:rPr>
                <w:sz w:val="14"/>
                <w:szCs w:val="14"/>
              </w:rPr>
            </w:pPr>
            <w:r w:rsidRPr="00B16169">
              <w:rPr>
                <w:sz w:val="14"/>
                <w:szCs w:val="14"/>
              </w:rPr>
              <w:t>5,618</w:t>
            </w:r>
          </w:p>
        </w:tc>
      </w:tr>
      <w:tr w:rsidR="00B16169" w:rsidRPr="00B16169" w14:paraId="4568D734" w14:textId="77777777" w:rsidTr="00500A5D">
        <w:trPr>
          <w:trHeight w:val="20"/>
        </w:trPr>
        <w:tc>
          <w:tcPr>
            <w:tcW w:w="2830" w:type="dxa"/>
            <w:shd w:val="clear" w:color="auto" w:fill="auto"/>
            <w:tcMar>
              <w:left w:w="28" w:type="dxa"/>
              <w:right w:w="28" w:type="dxa"/>
            </w:tcMar>
            <w:vAlign w:val="center"/>
            <w:hideMark/>
          </w:tcPr>
          <w:p w14:paraId="60A10DFF" w14:textId="77777777" w:rsidR="00B16169" w:rsidRPr="00B16169" w:rsidRDefault="00B16169" w:rsidP="00B16169">
            <w:pPr>
              <w:rPr>
                <w:sz w:val="14"/>
                <w:szCs w:val="14"/>
              </w:rPr>
            </w:pPr>
            <w:proofErr w:type="spellStart"/>
            <w:r w:rsidRPr="00B16169">
              <w:rPr>
                <w:sz w:val="14"/>
                <w:szCs w:val="14"/>
              </w:rPr>
              <w:t>Строительсвто</w:t>
            </w:r>
            <w:proofErr w:type="spellEnd"/>
            <w:r w:rsidRPr="00B16169">
              <w:rPr>
                <w:sz w:val="14"/>
                <w:szCs w:val="14"/>
              </w:rPr>
              <w:t xml:space="preserve"> ЦРП-10</w:t>
            </w:r>
          </w:p>
        </w:tc>
        <w:tc>
          <w:tcPr>
            <w:tcW w:w="1333" w:type="dxa"/>
            <w:shd w:val="clear" w:color="auto" w:fill="auto"/>
            <w:tcMar>
              <w:left w:w="28" w:type="dxa"/>
              <w:right w:w="28" w:type="dxa"/>
            </w:tcMar>
            <w:vAlign w:val="center"/>
            <w:hideMark/>
          </w:tcPr>
          <w:p w14:paraId="1DA2CB20"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\С\РП\0001</w:t>
            </w:r>
          </w:p>
        </w:tc>
        <w:tc>
          <w:tcPr>
            <w:tcW w:w="0" w:type="auto"/>
            <w:shd w:val="clear" w:color="auto" w:fill="auto"/>
            <w:tcMar>
              <w:left w:w="28" w:type="dxa"/>
              <w:right w:w="28" w:type="dxa"/>
            </w:tcMar>
            <w:vAlign w:val="center"/>
            <w:hideMark/>
          </w:tcPr>
          <w:p w14:paraId="09575C2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776E941" w14:textId="77777777" w:rsidR="00B16169" w:rsidRPr="00B16169" w:rsidRDefault="00B16169" w:rsidP="00B16169">
            <w:pPr>
              <w:jc w:val="center"/>
              <w:rPr>
                <w:sz w:val="14"/>
                <w:szCs w:val="14"/>
              </w:rPr>
            </w:pPr>
            <w:r w:rsidRPr="00B16169">
              <w:rPr>
                <w:sz w:val="14"/>
                <w:szCs w:val="14"/>
              </w:rPr>
              <w:t>13,794</w:t>
            </w:r>
          </w:p>
        </w:tc>
        <w:tc>
          <w:tcPr>
            <w:tcW w:w="4394" w:type="dxa"/>
            <w:shd w:val="clear" w:color="auto" w:fill="auto"/>
            <w:tcMar>
              <w:left w:w="28" w:type="dxa"/>
              <w:right w:w="28" w:type="dxa"/>
            </w:tcMar>
            <w:vAlign w:val="center"/>
            <w:hideMark/>
          </w:tcPr>
          <w:p w14:paraId="27DF5F72"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w:t>
            </w:r>
          </w:p>
        </w:tc>
        <w:tc>
          <w:tcPr>
            <w:tcW w:w="1134" w:type="dxa"/>
            <w:shd w:val="clear" w:color="auto" w:fill="auto"/>
            <w:tcMar>
              <w:left w:w="28" w:type="dxa"/>
              <w:right w:w="28" w:type="dxa"/>
            </w:tcMar>
            <w:vAlign w:val="center"/>
            <w:hideMark/>
          </w:tcPr>
          <w:p w14:paraId="3F5D639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CC192A1"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29232C57" w14:textId="77777777" w:rsidR="00B16169" w:rsidRPr="00B16169" w:rsidRDefault="00B16169" w:rsidP="00B16169">
            <w:pPr>
              <w:jc w:val="center"/>
              <w:rPr>
                <w:sz w:val="14"/>
                <w:szCs w:val="14"/>
              </w:rPr>
            </w:pPr>
            <w:r w:rsidRPr="00B16169">
              <w:rPr>
                <w:sz w:val="14"/>
                <w:szCs w:val="14"/>
              </w:rPr>
              <w:t>13,794</w:t>
            </w:r>
          </w:p>
        </w:tc>
      </w:tr>
      <w:tr w:rsidR="00B16169" w:rsidRPr="00B16169" w14:paraId="7FF3430B" w14:textId="77777777" w:rsidTr="00500A5D">
        <w:trPr>
          <w:trHeight w:val="20"/>
        </w:trPr>
        <w:tc>
          <w:tcPr>
            <w:tcW w:w="2830" w:type="dxa"/>
            <w:shd w:val="clear" w:color="auto" w:fill="auto"/>
            <w:tcMar>
              <w:left w:w="28" w:type="dxa"/>
              <w:right w:w="28" w:type="dxa"/>
            </w:tcMar>
            <w:vAlign w:val="center"/>
            <w:hideMark/>
          </w:tcPr>
          <w:p w14:paraId="6214B84F" w14:textId="77777777" w:rsidR="00B16169" w:rsidRPr="00B16169" w:rsidRDefault="00B16169" w:rsidP="00B16169">
            <w:pPr>
              <w:rPr>
                <w:sz w:val="14"/>
                <w:szCs w:val="14"/>
              </w:rPr>
            </w:pPr>
            <w:r w:rsidRPr="00B16169">
              <w:rPr>
                <w:sz w:val="14"/>
                <w:szCs w:val="14"/>
              </w:rPr>
              <w:t xml:space="preserve">Строительство КЛ-10 </w:t>
            </w:r>
            <w:proofErr w:type="spellStart"/>
            <w:r w:rsidRPr="00B16169">
              <w:rPr>
                <w:sz w:val="14"/>
                <w:szCs w:val="14"/>
              </w:rPr>
              <w:t>кВ</w:t>
            </w:r>
            <w:proofErr w:type="spellEnd"/>
            <w:r w:rsidRPr="00B16169">
              <w:rPr>
                <w:sz w:val="14"/>
                <w:szCs w:val="14"/>
              </w:rPr>
              <w:t xml:space="preserve"> от ПС 110/35/10 №19 до ЦРП-10 г. Киселевск.</w:t>
            </w:r>
          </w:p>
        </w:tc>
        <w:tc>
          <w:tcPr>
            <w:tcW w:w="1333" w:type="dxa"/>
            <w:shd w:val="clear" w:color="auto" w:fill="auto"/>
            <w:tcMar>
              <w:left w:w="28" w:type="dxa"/>
              <w:right w:w="28" w:type="dxa"/>
            </w:tcMar>
            <w:vAlign w:val="center"/>
            <w:hideMark/>
          </w:tcPr>
          <w:p w14:paraId="4FEFA768"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\С\ЛЭП\0001</w:t>
            </w:r>
          </w:p>
        </w:tc>
        <w:tc>
          <w:tcPr>
            <w:tcW w:w="0" w:type="auto"/>
            <w:shd w:val="clear" w:color="auto" w:fill="auto"/>
            <w:tcMar>
              <w:left w:w="28" w:type="dxa"/>
              <w:right w:w="28" w:type="dxa"/>
            </w:tcMar>
            <w:vAlign w:val="center"/>
            <w:hideMark/>
          </w:tcPr>
          <w:p w14:paraId="37F6328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AFD0E2D" w14:textId="77777777" w:rsidR="00B16169" w:rsidRPr="00B16169" w:rsidRDefault="00B16169" w:rsidP="00B16169">
            <w:pPr>
              <w:jc w:val="center"/>
              <w:rPr>
                <w:sz w:val="14"/>
                <w:szCs w:val="14"/>
              </w:rPr>
            </w:pPr>
            <w:r w:rsidRPr="00B16169">
              <w:rPr>
                <w:sz w:val="14"/>
                <w:szCs w:val="14"/>
              </w:rPr>
              <w:t>12,166</w:t>
            </w:r>
          </w:p>
        </w:tc>
        <w:tc>
          <w:tcPr>
            <w:tcW w:w="4394" w:type="dxa"/>
            <w:shd w:val="clear" w:color="auto" w:fill="auto"/>
            <w:tcMar>
              <w:left w:w="28" w:type="dxa"/>
              <w:right w:w="28" w:type="dxa"/>
            </w:tcMar>
            <w:vAlign w:val="center"/>
            <w:hideMark/>
          </w:tcPr>
          <w:p w14:paraId="5915C9D6"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33ECE96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2C26238"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63EBD5C" w14:textId="77777777" w:rsidR="00B16169" w:rsidRPr="00B16169" w:rsidRDefault="00B16169" w:rsidP="00B16169">
            <w:pPr>
              <w:jc w:val="center"/>
              <w:rPr>
                <w:sz w:val="14"/>
                <w:szCs w:val="14"/>
              </w:rPr>
            </w:pPr>
            <w:r w:rsidRPr="00B16169">
              <w:rPr>
                <w:sz w:val="14"/>
                <w:szCs w:val="14"/>
              </w:rPr>
              <w:t>12,166</w:t>
            </w:r>
          </w:p>
        </w:tc>
      </w:tr>
      <w:tr w:rsidR="00B16169" w:rsidRPr="00B16169" w14:paraId="11C7C7D8" w14:textId="77777777" w:rsidTr="00500A5D">
        <w:trPr>
          <w:trHeight w:val="20"/>
        </w:trPr>
        <w:tc>
          <w:tcPr>
            <w:tcW w:w="2830" w:type="dxa"/>
            <w:shd w:val="clear" w:color="auto" w:fill="auto"/>
            <w:tcMar>
              <w:left w:w="28" w:type="dxa"/>
              <w:right w:w="28" w:type="dxa"/>
            </w:tcMar>
            <w:vAlign w:val="center"/>
            <w:hideMark/>
          </w:tcPr>
          <w:p w14:paraId="325FE7EC" w14:textId="77777777" w:rsidR="00B16169" w:rsidRPr="00B16169" w:rsidRDefault="00B16169" w:rsidP="00B16169">
            <w:pPr>
              <w:rPr>
                <w:sz w:val="14"/>
                <w:szCs w:val="14"/>
              </w:rPr>
            </w:pPr>
            <w:r w:rsidRPr="00B16169">
              <w:rPr>
                <w:sz w:val="14"/>
                <w:szCs w:val="14"/>
              </w:rPr>
              <w:lastRenderedPageBreak/>
              <w:t xml:space="preserve">Строительство пункт секционирования на опоре ВЛ-6 </w:t>
            </w:r>
            <w:proofErr w:type="spellStart"/>
            <w:r w:rsidRPr="00B16169">
              <w:rPr>
                <w:sz w:val="14"/>
                <w:szCs w:val="14"/>
              </w:rPr>
              <w:t>кВ</w:t>
            </w:r>
            <w:proofErr w:type="spellEnd"/>
            <w:r w:rsidRPr="00B16169">
              <w:rPr>
                <w:sz w:val="14"/>
                <w:szCs w:val="14"/>
              </w:rPr>
              <w:t xml:space="preserve"> Ф-6-4 -Ж (R-19)</w:t>
            </w:r>
          </w:p>
        </w:tc>
        <w:tc>
          <w:tcPr>
            <w:tcW w:w="1333" w:type="dxa"/>
            <w:shd w:val="clear" w:color="auto" w:fill="auto"/>
            <w:tcMar>
              <w:left w:w="28" w:type="dxa"/>
              <w:right w:w="28" w:type="dxa"/>
            </w:tcMar>
            <w:vAlign w:val="center"/>
            <w:hideMark/>
          </w:tcPr>
          <w:p w14:paraId="24510401" w14:textId="77777777" w:rsidR="00B16169" w:rsidRPr="00B16169" w:rsidRDefault="00B16169" w:rsidP="00B16169">
            <w:pPr>
              <w:jc w:val="center"/>
              <w:rPr>
                <w:sz w:val="14"/>
                <w:szCs w:val="14"/>
              </w:rPr>
            </w:pPr>
            <w:r w:rsidRPr="00B16169">
              <w:rPr>
                <w:sz w:val="14"/>
                <w:szCs w:val="14"/>
              </w:rPr>
              <w:t>J_О\С\ПСС\0005</w:t>
            </w:r>
          </w:p>
        </w:tc>
        <w:tc>
          <w:tcPr>
            <w:tcW w:w="0" w:type="auto"/>
            <w:shd w:val="clear" w:color="auto" w:fill="auto"/>
            <w:tcMar>
              <w:left w:w="28" w:type="dxa"/>
              <w:right w:w="28" w:type="dxa"/>
            </w:tcMar>
            <w:vAlign w:val="center"/>
            <w:hideMark/>
          </w:tcPr>
          <w:p w14:paraId="531367D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A8375E7" w14:textId="77777777" w:rsidR="00B16169" w:rsidRPr="00B16169" w:rsidRDefault="00B16169" w:rsidP="00B16169">
            <w:pPr>
              <w:jc w:val="center"/>
              <w:rPr>
                <w:sz w:val="14"/>
                <w:szCs w:val="14"/>
              </w:rPr>
            </w:pPr>
            <w:r w:rsidRPr="00B16169">
              <w:rPr>
                <w:sz w:val="14"/>
                <w:szCs w:val="14"/>
              </w:rPr>
              <w:t>1,129</w:t>
            </w:r>
          </w:p>
        </w:tc>
        <w:tc>
          <w:tcPr>
            <w:tcW w:w="4394" w:type="dxa"/>
            <w:shd w:val="clear" w:color="auto" w:fill="auto"/>
            <w:tcMar>
              <w:left w:w="28" w:type="dxa"/>
              <w:right w:w="28" w:type="dxa"/>
            </w:tcMar>
            <w:vAlign w:val="center"/>
            <w:hideMark/>
          </w:tcPr>
          <w:p w14:paraId="104EEDB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1134" w:type="dxa"/>
            <w:shd w:val="clear" w:color="auto" w:fill="auto"/>
            <w:tcMar>
              <w:left w:w="28" w:type="dxa"/>
              <w:right w:w="28" w:type="dxa"/>
            </w:tcMar>
            <w:vAlign w:val="center"/>
            <w:hideMark/>
          </w:tcPr>
          <w:p w14:paraId="3F036F2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1CC4945" w14:textId="77777777" w:rsidR="00B16169" w:rsidRPr="00B16169" w:rsidRDefault="00B16169" w:rsidP="00B16169">
            <w:pPr>
              <w:jc w:val="center"/>
              <w:rPr>
                <w:color w:val="000000"/>
                <w:sz w:val="14"/>
                <w:szCs w:val="14"/>
              </w:rPr>
            </w:pPr>
            <w:r w:rsidRPr="00B16169">
              <w:rPr>
                <w:color w:val="000000"/>
                <w:sz w:val="14"/>
                <w:szCs w:val="14"/>
              </w:rPr>
              <w:t xml:space="preserve">Перенос инвестиционного проекта с 2021 года, уточнение стоимости материалов и оборудования. </w:t>
            </w:r>
          </w:p>
        </w:tc>
        <w:tc>
          <w:tcPr>
            <w:tcW w:w="956" w:type="dxa"/>
            <w:shd w:val="clear" w:color="auto" w:fill="auto"/>
            <w:tcMar>
              <w:left w:w="28" w:type="dxa"/>
              <w:right w:w="28" w:type="dxa"/>
            </w:tcMar>
            <w:vAlign w:val="center"/>
            <w:hideMark/>
          </w:tcPr>
          <w:p w14:paraId="15239996" w14:textId="77777777" w:rsidR="00B16169" w:rsidRPr="00B16169" w:rsidRDefault="00B16169" w:rsidP="00B16169">
            <w:pPr>
              <w:jc w:val="center"/>
              <w:rPr>
                <w:sz w:val="14"/>
                <w:szCs w:val="14"/>
              </w:rPr>
            </w:pPr>
            <w:r w:rsidRPr="00B16169">
              <w:rPr>
                <w:sz w:val="14"/>
                <w:szCs w:val="14"/>
              </w:rPr>
              <w:t>1,129</w:t>
            </w:r>
          </w:p>
        </w:tc>
      </w:tr>
      <w:tr w:rsidR="00B16169" w:rsidRPr="00B16169" w14:paraId="1D4A469B" w14:textId="77777777" w:rsidTr="00500A5D">
        <w:trPr>
          <w:trHeight w:val="20"/>
        </w:trPr>
        <w:tc>
          <w:tcPr>
            <w:tcW w:w="2830" w:type="dxa"/>
            <w:shd w:val="clear" w:color="auto" w:fill="auto"/>
            <w:tcMar>
              <w:left w:w="28" w:type="dxa"/>
              <w:right w:w="28" w:type="dxa"/>
            </w:tcMar>
            <w:vAlign w:val="center"/>
            <w:hideMark/>
          </w:tcPr>
          <w:p w14:paraId="384A645D" w14:textId="77777777" w:rsidR="00B16169" w:rsidRPr="00B16169" w:rsidRDefault="00B16169" w:rsidP="00B16169">
            <w:pPr>
              <w:rPr>
                <w:sz w:val="14"/>
                <w:szCs w:val="14"/>
              </w:rPr>
            </w:pPr>
            <w:r w:rsidRPr="00B16169">
              <w:rPr>
                <w:sz w:val="14"/>
                <w:szCs w:val="14"/>
              </w:rPr>
              <w:t>Строительство ТП-65А</w:t>
            </w:r>
          </w:p>
        </w:tc>
        <w:tc>
          <w:tcPr>
            <w:tcW w:w="1333" w:type="dxa"/>
            <w:shd w:val="clear" w:color="auto" w:fill="auto"/>
            <w:tcMar>
              <w:left w:w="28" w:type="dxa"/>
              <w:right w:w="28" w:type="dxa"/>
            </w:tcMar>
            <w:vAlign w:val="center"/>
            <w:hideMark/>
          </w:tcPr>
          <w:p w14:paraId="18F914C9" w14:textId="77777777" w:rsidR="00B16169" w:rsidRPr="00B16169" w:rsidRDefault="00B16169" w:rsidP="00B16169">
            <w:pPr>
              <w:jc w:val="center"/>
              <w:rPr>
                <w:sz w:val="14"/>
                <w:szCs w:val="14"/>
              </w:rPr>
            </w:pPr>
            <w:r w:rsidRPr="00B16169">
              <w:rPr>
                <w:sz w:val="14"/>
                <w:szCs w:val="14"/>
              </w:rPr>
              <w:t>J_ТГ\С\ТП\0001</w:t>
            </w:r>
          </w:p>
        </w:tc>
        <w:tc>
          <w:tcPr>
            <w:tcW w:w="0" w:type="auto"/>
            <w:shd w:val="clear" w:color="auto" w:fill="auto"/>
            <w:tcMar>
              <w:left w:w="28" w:type="dxa"/>
              <w:right w:w="28" w:type="dxa"/>
            </w:tcMar>
            <w:vAlign w:val="center"/>
            <w:hideMark/>
          </w:tcPr>
          <w:p w14:paraId="269F240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372067" w14:textId="77777777" w:rsidR="00B16169" w:rsidRPr="00B16169" w:rsidRDefault="00B16169" w:rsidP="00B16169">
            <w:pPr>
              <w:jc w:val="center"/>
              <w:rPr>
                <w:sz w:val="14"/>
                <w:szCs w:val="14"/>
              </w:rPr>
            </w:pPr>
            <w:r w:rsidRPr="00B16169">
              <w:rPr>
                <w:sz w:val="14"/>
                <w:szCs w:val="14"/>
              </w:rPr>
              <w:t>1,371</w:t>
            </w:r>
          </w:p>
        </w:tc>
        <w:tc>
          <w:tcPr>
            <w:tcW w:w="4394" w:type="dxa"/>
            <w:shd w:val="clear" w:color="auto" w:fill="auto"/>
            <w:tcMar>
              <w:left w:w="28" w:type="dxa"/>
              <w:right w:w="28" w:type="dxa"/>
            </w:tcMar>
            <w:vAlign w:val="center"/>
            <w:hideMark/>
          </w:tcPr>
          <w:p w14:paraId="57E2D7C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347D98C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515B0B2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CC85AA5" w14:textId="77777777" w:rsidR="00B16169" w:rsidRPr="00B16169" w:rsidRDefault="00B16169" w:rsidP="00B16169">
            <w:pPr>
              <w:jc w:val="center"/>
              <w:rPr>
                <w:sz w:val="14"/>
                <w:szCs w:val="14"/>
              </w:rPr>
            </w:pPr>
            <w:r w:rsidRPr="00B16169">
              <w:rPr>
                <w:sz w:val="14"/>
                <w:szCs w:val="14"/>
              </w:rPr>
              <w:t>1,371</w:t>
            </w:r>
          </w:p>
        </w:tc>
      </w:tr>
      <w:tr w:rsidR="00B16169" w:rsidRPr="00B16169" w14:paraId="0A1C9F4E" w14:textId="77777777" w:rsidTr="00500A5D">
        <w:trPr>
          <w:trHeight w:val="20"/>
        </w:trPr>
        <w:tc>
          <w:tcPr>
            <w:tcW w:w="2830" w:type="dxa"/>
            <w:shd w:val="clear" w:color="auto" w:fill="auto"/>
            <w:tcMar>
              <w:left w:w="28" w:type="dxa"/>
              <w:right w:w="28" w:type="dxa"/>
            </w:tcMar>
            <w:vAlign w:val="center"/>
            <w:hideMark/>
          </w:tcPr>
          <w:p w14:paraId="458379E8" w14:textId="77777777" w:rsidR="00B16169" w:rsidRPr="00B16169" w:rsidRDefault="00B16169" w:rsidP="00B16169">
            <w:pPr>
              <w:rPr>
                <w:sz w:val="14"/>
                <w:szCs w:val="14"/>
              </w:rPr>
            </w:pPr>
            <w:r w:rsidRPr="00B16169">
              <w:rPr>
                <w:sz w:val="14"/>
                <w:szCs w:val="14"/>
              </w:rPr>
              <w:t xml:space="preserve">Строительство ЛЭП 6 </w:t>
            </w:r>
            <w:proofErr w:type="spellStart"/>
            <w:r w:rsidRPr="00B16169">
              <w:rPr>
                <w:sz w:val="14"/>
                <w:szCs w:val="14"/>
              </w:rPr>
              <w:t>кВ</w:t>
            </w:r>
            <w:proofErr w:type="spellEnd"/>
            <w:r w:rsidRPr="00B16169">
              <w:rPr>
                <w:sz w:val="14"/>
                <w:szCs w:val="14"/>
              </w:rPr>
              <w:t xml:space="preserve"> от Ф 707 до ТП-65А</w:t>
            </w:r>
          </w:p>
        </w:tc>
        <w:tc>
          <w:tcPr>
            <w:tcW w:w="1333" w:type="dxa"/>
            <w:shd w:val="clear" w:color="auto" w:fill="auto"/>
            <w:tcMar>
              <w:left w:w="28" w:type="dxa"/>
              <w:right w:w="28" w:type="dxa"/>
            </w:tcMar>
            <w:vAlign w:val="center"/>
            <w:hideMark/>
          </w:tcPr>
          <w:p w14:paraId="5FE88BB3" w14:textId="77777777" w:rsidR="00B16169" w:rsidRPr="00B16169" w:rsidRDefault="00B16169" w:rsidP="00B16169">
            <w:pPr>
              <w:jc w:val="center"/>
              <w:rPr>
                <w:sz w:val="14"/>
                <w:szCs w:val="14"/>
              </w:rPr>
            </w:pPr>
            <w:r w:rsidRPr="00B16169">
              <w:rPr>
                <w:sz w:val="14"/>
                <w:szCs w:val="14"/>
              </w:rPr>
              <w:t>J_ТГ\С\ЛЭП\0002</w:t>
            </w:r>
          </w:p>
        </w:tc>
        <w:tc>
          <w:tcPr>
            <w:tcW w:w="0" w:type="auto"/>
            <w:shd w:val="clear" w:color="auto" w:fill="auto"/>
            <w:tcMar>
              <w:left w:w="28" w:type="dxa"/>
              <w:right w:w="28" w:type="dxa"/>
            </w:tcMar>
            <w:vAlign w:val="center"/>
            <w:hideMark/>
          </w:tcPr>
          <w:p w14:paraId="77444AB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1F4000B" w14:textId="77777777" w:rsidR="00B16169" w:rsidRPr="00B16169" w:rsidRDefault="00B16169" w:rsidP="00B16169">
            <w:pPr>
              <w:jc w:val="center"/>
              <w:rPr>
                <w:sz w:val="14"/>
                <w:szCs w:val="14"/>
              </w:rPr>
            </w:pPr>
            <w:r w:rsidRPr="00B16169">
              <w:rPr>
                <w:sz w:val="14"/>
                <w:szCs w:val="14"/>
              </w:rPr>
              <w:t>0,492</w:t>
            </w:r>
          </w:p>
        </w:tc>
        <w:tc>
          <w:tcPr>
            <w:tcW w:w="4394" w:type="dxa"/>
            <w:shd w:val="clear" w:color="auto" w:fill="auto"/>
            <w:tcMar>
              <w:left w:w="28" w:type="dxa"/>
              <w:right w:w="28" w:type="dxa"/>
            </w:tcMar>
            <w:vAlign w:val="center"/>
            <w:hideMark/>
          </w:tcPr>
          <w:p w14:paraId="58B24F4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4B985A3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EC9E0C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1BFE764" w14:textId="77777777" w:rsidR="00B16169" w:rsidRPr="00B16169" w:rsidRDefault="00B16169" w:rsidP="00B16169">
            <w:pPr>
              <w:jc w:val="center"/>
              <w:rPr>
                <w:sz w:val="14"/>
                <w:szCs w:val="14"/>
              </w:rPr>
            </w:pPr>
            <w:r w:rsidRPr="00B16169">
              <w:rPr>
                <w:sz w:val="14"/>
                <w:szCs w:val="14"/>
              </w:rPr>
              <w:t>0,492</w:t>
            </w:r>
          </w:p>
        </w:tc>
      </w:tr>
      <w:tr w:rsidR="00B16169" w:rsidRPr="00B16169" w14:paraId="5F4F245E" w14:textId="77777777" w:rsidTr="00500A5D">
        <w:trPr>
          <w:trHeight w:val="20"/>
        </w:trPr>
        <w:tc>
          <w:tcPr>
            <w:tcW w:w="2830" w:type="dxa"/>
            <w:shd w:val="clear" w:color="auto" w:fill="auto"/>
            <w:tcMar>
              <w:left w:w="28" w:type="dxa"/>
              <w:right w:w="28" w:type="dxa"/>
            </w:tcMar>
            <w:vAlign w:val="center"/>
            <w:hideMark/>
          </w:tcPr>
          <w:p w14:paraId="07181AC1" w14:textId="77777777" w:rsidR="00B16169" w:rsidRPr="00B16169" w:rsidRDefault="00B16169" w:rsidP="00B16169">
            <w:pPr>
              <w:rPr>
                <w:sz w:val="14"/>
                <w:szCs w:val="14"/>
              </w:rPr>
            </w:pPr>
            <w:r w:rsidRPr="00B16169">
              <w:rPr>
                <w:sz w:val="14"/>
                <w:szCs w:val="14"/>
              </w:rPr>
              <w:t>Строительство ВЛ-0,4кВ от ТП-65А</w:t>
            </w:r>
          </w:p>
        </w:tc>
        <w:tc>
          <w:tcPr>
            <w:tcW w:w="1333" w:type="dxa"/>
            <w:shd w:val="clear" w:color="auto" w:fill="auto"/>
            <w:tcMar>
              <w:left w:w="28" w:type="dxa"/>
              <w:right w:w="28" w:type="dxa"/>
            </w:tcMar>
            <w:vAlign w:val="center"/>
            <w:hideMark/>
          </w:tcPr>
          <w:p w14:paraId="42C7000E" w14:textId="77777777" w:rsidR="00B16169" w:rsidRPr="00B16169" w:rsidRDefault="00B16169" w:rsidP="00B16169">
            <w:pPr>
              <w:jc w:val="center"/>
              <w:rPr>
                <w:sz w:val="14"/>
                <w:szCs w:val="14"/>
              </w:rPr>
            </w:pPr>
            <w:r w:rsidRPr="00B16169">
              <w:rPr>
                <w:sz w:val="14"/>
                <w:szCs w:val="14"/>
              </w:rPr>
              <w:t>K_ТГ\С\ЛЭП\0001</w:t>
            </w:r>
          </w:p>
        </w:tc>
        <w:tc>
          <w:tcPr>
            <w:tcW w:w="0" w:type="auto"/>
            <w:shd w:val="clear" w:color="auto" w:fill="auto"/>
            <w:tcMar>
              <w:left w:w="28" w:type="dxa"/>
              <w:right w:w="28" w:type="dxa"/>
            </w:tcMar>
            <w:vAlign w:val="center"/>
            <w:hideMark/>
          </w:tcPr>
          <w:p w14:paraId="6759FDC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26A0D05" w14:textId="77777777" w:rsidR="00B16169" w:rsidRPr="00B16169" w:rsidRDefault="00B16169" w:rsidP="00B16169">
            <w:pPr>
              <w:jc w:val="center"/>
              <w:rPr>
                <w:sz w:val="14"/>
                <w:szCs w:val="14"/>
              </w:rPr>
            </w:pPr>
            <w:r w:rsidRPr="00B16169">
              <w:rPr>
                <w:sz w:val="14"/>
                <w:szCs w:val="14"/>
              </w:rPr>
              <w:t>0,299</w:t>
            </w:r>
          </w:p>
        </w:tc>
        <w:tc>
          <w:tcPr>
            <w:tcW w:w="4394" w:type="dxa"/>
            <w:shd w:val="clear" w:color="auto" w:fill="auto"/>
            <w:tcMar>
              <w:left w:w="28" w:type="dxa"/>
              <w:right w:w="28" w:type="dxa"/>
            </w:tcMar>
            <w:vAlign w:val="center"/>
            <w:hideMark/>
          </w:tcPr>
          <w:p w14:paraId="39823C1A"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54488FA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EBB10B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97C4425" w14:textId="77777777" w:rsidR="00B16169" w:rsidRPr="00B16169" w:rsidRDefault="00B16169" w:rsidP="00B16169">
            <w:pPr>
              <w:jc w:val="center"/>
              <w:rPr>
                <w:sz w:val="14"/>
                <w:szCs w:val="14"/>
              </w:rPr>
            </w:pPr>
            <w:r w:rsidRPr="00B16169">
              <w:rPr>
                <w:sz w:val="14"/>
                <w:szCs w:val="14"/>
              </w:rPr>
              <w:t>0,299</w:t>
            </w:r>
          </w:p>
        </w:tc>
      </w:tr>
      <w:tr w:rsidR="00B16169" w:rsidRPr="00B16169" w14:paraId="558F1700" w14:textId="77777777" w:rsidTr="00500A5D">
        <w:trPr>
          <w:trHeight w:val="20"/>
        </w:trPr>
        <w:tc>
          <w:tcPr>
            <w:tcW w:w="2830" w:type="dxa"/>
            <w:shd w:val="clear" w:color="auto" w:fill="auto"/>
            <w:tcMar>
              <w:left w:w="28" w:type="dxa"/>
              <w:right w:w="28" w:type="dxa"/>
            </w:tcMar>
            <w:vAlign w:val="center"/>
            <w:hideMark/>
          </w:tcPr>
          <w:p w14:paraId="7A331DAF"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 №6-13-"ГРЭ" от КТП-632 "Левитана-2" до КТП-76 "Левитана"</w:t>
            </w:r>
          </w:p>
        </w:tc>
        <w:tc>
          <w:tcPr>
            <w:tcW w:w="1333" w:type="dxa"/>
            <w:shd w:val="clear" w:color="auto" w:fill="auto"/>
            <w:tcMar>
              <w:left w:w="28" w:type="dxa"/>
              <w:right w:w="28" w:type="dxa"/>
            </w:tcMar>
            <w:vAlign w:val="center"/>
            <w:hideMark/>
          </w:tcPr>
          <w:p w14:paraId="1606C63A"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\С\ЛЭП\0006</w:t>
            </w:r>
          </w:p>
        </w:tc>
        <w:tc>
          <w:tcPr>
            <w:tcW w:w="0" w:type="auto"/>
            <w:shd w:val="clear" w:color="auto" w:fill="auto"/>
            <w:tcMar>
              <w:left w:w="28" w:type="dxa"/>
              <w:right w:w="28" w:type="dxa"/>
            </w:tcMar>
            <w:vAlign w:val="center"/>
            <w:hideMark/>
          </w:tcPr>
          <w:p w14:paraId="1CEF581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5134CF7" w14:textId="77777777" w:rsidR="00B16169" w:rsidRPr="00B16169" w:rsidRDefault="00B16169" w:rsidP="00B16169">
            <w:pPr>
              <w:jc w:val="center"/>
              <w:rPr>
                <w:sz w:val="14"/>
                <w:szCs w:val="14"/>
              </w:rPr>
            </w:pPr>
            <w:r w:rsidRPr="00B16169">
              <w:rPr>
                <w:sz w:val="14"/>
                <w:szCs w:val="14"/>
              </w:rPr>
              <w:t>2,338</w:t>
            </w:r>
          </w:p>
        </w:tc>
        <w:tc>
          <w:tcPr>
            <w:tcW w:w="4394" w:type="dxa"/>
            <w:shd w:val="clear" w:color="auto" w:fill="auto"/>
            <w:tcMar>
              <w:left w:w="28" w:type="dxa"/>
              <w:right w:w="28" w:type="dxa"/>
            </w:tcMar>
            <w:vAlign w:val="center"/>
            <w:hideMark/>
          </w:tcPr>
          <w:p w14:paraId="707C54B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CCA675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BEB487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C474781" w14:textId="77777777" w:rsidR="00B16169" w:rsidRPr="00B16169" w:rsidRDefault="00B16169" w:rsidP="00B16169">
            <w:pPr>
              <w:jc w:val="center"/>
              <w:rPr>
                <w:sz w:val="14"/>
                <w:szCs w:val="14"/>
              </w:rPr>
            </w:pPr>
            <w:r w:rsidRPr="00B16169">
              <w:rPr>
                <w:sz w:val="14"/>
                <w:szCs w:val="14"/>
              </w:rPr>
              <w:t>2,338</w:t>
            </w:r>
          </w:p>
        </w:tc>
      </w:tr>
      <w:tr w:rsidR="00B16169" w:rsidRPr="00B16169" w14:paraId="5A889B3A" w14:textId="77777777" w:rsidTr="00500A5D">
        <w:trPr>
          <w:trHeight w:val="20"/>
        </w:trPr>
        <w:tc>
          <w:tcPr>
            <w:tcW w:w="2830" w:type="dxa"/>
            <w:shd w:val="clear" w:color="auto" w:fill="auto"/>
            <w:tcMar>
              <w:left w:w="28" w:type="dxa"/>
              <w:right w:w="28" w:type="dxa"/>
            </w:tcMar>
            <w:vAlign w:val="center"/>
            <w:hideMark/>
          </w:tcPr>
          <w:p w14:paraId="6D722DA5" w14:textId="77777777" w:rsidR="00B16169" w:rsidRPr="00B16169" w:rsidRDefault="00B16169" w:rsidP="00B16169">
            <w:pPr>
              <w:rPr>
                <w:sz w:val="14"/>
                <w:szCs w:val="14"/>
              </w:rPr>
            </w:pPr>
            <w:r w:rsidRPr="00B16169">
              <w:rPr>
                <w:sz w:val="14"/>
                <w:szCs w:val="14"/>
              </w:rPr>
              <w:t>Строительство трансформаторная подстанция ТП №20</w:t>
            </w:r>
          </w:p>
        </w:tc>
        <w:tc>
          <w:tcPr>
            <w:tcW w:w="1333" w:type="dxa"/>
            <w:shd w:val="clear" w:color="auto" w:fill="auto"/>
            <w:tcMar>
              <w:left w:w="28" w:type="dxa"/>
              <w:right w:w="28" w:type="dxa"/>
            </w:tcMar>
            <w:vAlign w:val="center"/>
            <w:hideMark/>
          </w:tcPr>
          <w:p w14:paraId="504DFA31"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\С\ТП\0001</w:t>
            </w:r>
          </w:p>
        </w:tc>
        <w:tc>
          <w:tcPr>
            <w:tcW w:w="0" w:type="auto"/>
            <w:shd w:val="clear" w:color="auto" w:fill="auto"/>
            <w:tcMar>
              <w:left w:w="28" w:type="dxa"/>
              <w:right w:w="28" w:type="dxa"/>
            </w:tcMar>
            <w:vAlign w:val="center"/>
            <w:hideMark/>
          </w:tcPr>
          <w:p w14:paraId="5A840F5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74CE814" w14:textId="77777777" w:rsidR="00B16169" w:rsidRPr="00B16169" w:rsidRDefault="00B16169" w:rsidP="00B16169">
            <w:pPr>
              <w:jc w:val="center"/>
              <w:rPr>
                <w:sz w:val="14"/>
                <w:szCs w:val="14"/>
              </w:rPr>
            </w:pPr>
            <w:r w:rsidRPr="00B16169">
              <w:rPr>
                <w:sz w:val="14"/>
                <w:szCs w:val="14"/>
              </w:rPr>
              <w:t>0,898</w:t>
            </w:r>
          </w:p>
        </w:tc>
        <w:tc>
          <w:tcPr>
            <w:tcW w:w="4394" w:type="dxa"/>
            <w:shd w:val="clear" w:color="auto" w:fill="auto"/>
            <w:tcMar>
              <w:left w:w="28" w:type="dxa"/>
              <w:right w:w="28" w:type="dxa"/>
            </w:tcMar>
            <w:vAlign w:val="center"/>
            <w:hideMark/>
          </w:tcPr>
          <w:p w14:paraId="7C700394"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70464D6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5415812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8088950" w14:textId="77777777" w:rsidR="00B16169" w:rsidRPr="00B16169" w:rsidRDefault="00B16169" w:rsidP="00B16169">
            <w:pPr>
              <w:jc w:val="center"/>
              <w:rPr>
                <w:sz w:val="14"/>
                <w:szCs w:val="14"/>
              </w:rPr>
            </w:pPr>
            <w:r w:rsidRPr="00B16169">
              <w:rPr>
                <w:sz w:val="14"/>
                <w:szCs w:val="14"/>
              </w:rPr>
              <w:t>0,898</w:t>
            </w:r>
          </w:p>
        </w:tc>
      </w:tr>
      <w:tr w:rsidR="00B16169" w:rsidRPr="00B16169" w14:paraId="4BD66C31" w14:textId="77777777" w:rsidTr="00500A5D">
        <w:trPr>
          <w:trHeight w:val="20"/>
        </w:trPr>
        <w:tc>
          <w:tcPr>
            <w:tcW w:w="2830" w:type="dxa"/>
            <w:shd w:val="clear" w:color="auto" w:fill="auto"/>
            <w:tcMar>
              <w:left w:w="28" w:type="dxa"/>
              <w:right w:w="28" w:type="dxa"/>
            </w:tcMar>
            <w:vAlign w:val="center"/>
            <w:hideMark/>
          </w:tcPr>
          <w:p w14:paraId="45B7DFC1" w14:textId="77777777" w:rsidR="00B16169" w:rsidRPr="00B16169" w:rsidRDefault="00B16169" w:rsidP="00B16169">
            <w:pPr>
              <w:rPr>
                <w:sz w:val="14"/>
                <w:szCs w:val="14"/>
              </w:rPr>
            </w:pPr>
            <w:r w:rsidRPr="00B16169">
              <w:rPr>
                <w:sz w:val="14"/>
                <w:szCs w:val="14"/>
              </w:rPr>
              <w:t>Строительство трансформаторная подстанция ТП №22</w:t>
            </w:r>
          </w:p>
        </w:tc>
        <w:tc>
          <w:tcPr>
            <w:tcW w:w="1333" w:type="dxa"/>
            <w:shd w:val="clear" w:color="auto" w:fill="auto"/>
            <w:tcMar>
              <w:left w:w="28" w:type="dxa"/>
              <w:right w:w="28" w:type="dxa"/>
            </w:tcMar>
            <w:vAlign w:val="center"/>
            <w:hideMark/>
          </w:tcPr>
          <w:p w14:paraId="3A0FC73B"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\С\ТП\0003</w:t>
            </w:r>
          </w:p>
        </w:tc>
        <w:tc>
          <w:tcPr>
            <w:tcW w:w="0" w:type="auto"/>
            <w:shd w:val="clear" w:color="auto" w:fill="auto"/>
            <w:tcMar>
              <w:left w:w="28" w:type="dxa"/>
              <w:right w:w="28" w:type="dxa"/>
            </w:tcMar>
            <w:vAlign w:val="center"/>
            <w:hideMark/>
          </w:tcPr>
          <w:p w14:paraId="0A5AED4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D4DF4F7" w14:textId="77777777" w:rsidR="00B16169" w:rsidRPr="00B16169" w:rsidRDefault="00B16169" w:rsidP="00B16169">
            <w:pPr>
              <w:jc w:val="center"/>
              <w:rPr>
                <w:sz w:val="14"/>
                <w:szCs w:val="14"/>
              </w:rPr>
            </w:pPr>
            <w:r w:rsidRPr="00B16169">
              <w:rPr>
                <w:sz w:val="14"/>
                <w:szCs w:val="14"/>
              </w:rPr>
              <w:t>0,853</w:t>
            </w:r>
          </w:p>
        </w:tc>
        <w:tc>
          <w:tcPr>
            <w:tcW w:w="4394" w:type="dxa"/>
            <w:shd w:val="clear" w:color="auto" w:fill="auto"/>
            <w:tcMar>
              <w:left w:w="28" w:type="dxa"/>
              <w:right w:w="28" w:type="dxa"/>
            </w:tcMar>
            <w:vAlign w:val="center"/>
            <w:hideMark/>
          </w:tcPr>
          <w:p w14:paraId="12BB93B5"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411E306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E342C0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28AA485" w14:textId="77777777" w:rsidR="00B16169" w:rsidRPr="00B16169" w:rsidRDefault="00B16169" w:rsidP="00B16169">
            <w:pPr>
              <w:jc w:val="center"/>
              <w:rPr>
                <w:sz w:val="14"/>
                <w:szCs w:val="14"/>
              </w:rPr>
            </w:pPr>
            <w:r w:rsidRPr="00B16169">
              <w:rPr>
                <w:sz w:val="14"/>
                <w:szCs w:val="14"/>
              </w:rPr>
              <w:t>0,853</w:t>
            </w:r>
          </w:p>
        </w:tc>
      </w:tr>
      <w:tr w:rsidR="00B16169" w:rsidRPr="00B16169" w14:paraId="0A52E7E5" w14:textId="77777777" w:rsidTr="00500A5D">
        <w:trPr>
          <w:trHeight w:val="20"/>
        </w:trPr>
        <w:tc>
          <w:tcPr>
            <w:tcW w:w="2830" w:type="dxa"/>
            <w:shd w:val="clear" w:color="auto" w:fill="auto"/>
            <w:tcMar>
              <w:left w:w="28" w:type="dxa"/>
              <w:right w:w="28" w:type="dxa"/>
            </w:tcMar>
            <w:vAlign w:val="center"/>
            <w:hideMark/>
          </w:tcPr>
          <w:p w14:paraId="7C016099" w14:textId="77777777" w:rsidR="00B16169" w:rsidRPr="00B16169" w:rsidRDefault="00B16169" w:rsidP="00B16169">
            <w:pPr>
              <w:rPr>
                <w:sz w:val="14"/>
                <w:szCs w:val="14"/>
              </w:rPr>
            </w:pPr>
            <w:r w:rsidRPr="00B16169">
              <w:rPr>
                <w:sz w:val="14"/>
                <w:szCs w:val="14"/>
              </w:rPr>
              <w:t>Строительство трансформаторная подстанция ТП №23</w:t>
            </w:r>
          </w:p>
        </w:tc>
        <w:tc>
          <w:tcPr>
            <w:tcW w:w="1333" w:type="dxa"/>
            <w:shd w:val="clear" w:color="auto" w:fill="auto"/>
            <w:tcMar>
              <w:left w:w="28" w:type="dxa"/>
              <w:right w:w="28" w:type="dxa"/>
            </w:tcMar>
            <w:vAlign w:val="center"/>
            <w:hideMark/>
          </w:tcPr>
          <w:p w14:paraId="5BE3D4C0"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\С\ТП\0004</w:t>
            </w:r>
          </w:p>
        </w:tc>
        <w:tc>
          <w:tcPr>
            <w:tcW w:w="0" w:type="auto"/>
            <w:shd w:val="clear" w:color="auto" w:fill="auto"/>
            <w:tcMar>
              <w:left w:w="28" w:type="dxa"/>
              <w:right w:w="28" w:type="dxa"/>
            </w:tcMar>
            <w:vAlign w:val="center"/>
            <w:hideMark/>
          </w:tcPr>
          <w:p w14:paraId="4E65BDA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029FC86" w14:textId="77777777" w:rsidR="00B16169" w:rsidRPr="00B16169" w:rsidRDefault="00B16169" w:rsidP="00B16169">
            <w:pPr>
              <w:jc w:val="center"/>
              <w:rPr>
                <w:sz w:val="14"/>
                <w:szCs w:val="14"/>
              </w:rPr>
            </w:pPr>
            <w:r w:rsidRPr="00B16169">
              <w:rPr>
                <w:sz w:val="14"/>
                <w:szCs w:val="14"/>
              </w:rPr>
              <w:t>0,945</w:t>
            </w:r>
          </w:p>
        </w:tc>
        <w:tc>
          <w:tcPr>
            <w:tcW w:w="4394" w:type="dxa"/>
            <w:shd w:val="clear" w:color="auto" w:fill="auto"/>
            <w:tcMar>
              <w:left w:w="28" w:type="dxa"/>
              <w:right w:w="28" w:type="dxa"/>
            </w:tcMar>
            <w:vAlign w:val="center"/>
            <w:hideMark/>
          </w:tcPr>
          <w:p w14:paraId="55C96B62"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2B296C1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6F25626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83C3F3E" w14:textId="77777777" w:rsidR="00B16169" w:rsidRPr="00B16169" w:rsidRDefault="00B16169" w:rsidP="00B16169">
            <w:pPr>
              <w:jc w:val="center"/>
              <w:rPr>
                <w:sz w:val="14"/>
                <w:szCs w:val="14"/>
              </w:rPr>
            </w:pPr>
            <w:r w:rsidRPr="00B16169">
              <w:rPr>
                <w:sz w:val="14"/>
                <w:szCs w:val="14"/>
              </w:rPr>
              <w:t>0,945</w:t>
            </w:r>
          </w:p>
        </w:tc>
      </w:tr>
      <w:tr w:rsidR="00B16169" w:rsidRPr="00B16169" w14:paraId="42CC84C8" w14:textId="77777777" w:rsidTr="00500A5D">
        <w:trPr>
          <w:trHeight w:val="20"/>
        </w:trPr>
        <w:tc>
          <w:tcPr>
            <w:tcW w:w="2830" w:type="dxa"/>
            <w:shd w:val="clear" w:color="auto" w:fill="auto"/>
            <w:tcMar>
              <w:left w:w="28" w:type="dxa"/>
              <w:right w:w="28" w:type="dxa"/>
            </w:tcMar>
            <w:vAlign w:val="center"/>
            <w:hideMark/>
          </w:tcPr>
          <w:p w14:paraId="299702C7" w14:textId="77777777" w:rsidR="00B16169" w:rsidRPr="00B16169" w:rsidRDefault="00B16169" w:rsidP="00B16169">
            <w:pPr>
              <w:rPr>
                <w:sz w:val="14"/>
                <w:szCs w:val="14"/>
              </w:rPr>
            </w:pPr>
            <w:r w:rsidRPr="00B16169">
              <w:rPr>
                <w:sz w:val="14"/>
                <w:szCs w:val="14"/>
              </w:rPr>
              <w:t>Строительство трансформаторная подстанция ТП №25</w:t>
            </w:r>
          </w:p>
        </w:tc>
        <w:tc>
          <w:tcPr>
            <w:tcW w:w="1333" w:type="dxa"/>
            <w:shd w:val="clear" w:color="auto" w:fill="auto"/>
            <w:tcMar>
              <w:left w:w="28" w:type="dxa"/>
              <w:right w:w="28" w:type="dxa"/>
            </w:tcMar>
            <w:vAlign w:val="center"/>
            <w:hideMark/>
          </w:tcPr>
          <w:p w14:paraId="215243D1" w14:textId="77777777" w:rsidR="00B16169" w:rsidRPr="00B16169" w:rsidRDefault="00B16169" w:rsidP="00B16169">
            <w:pPr>
              <w:jc w:val="center"/>
              <w:rPr>
                <w:sz w:val="14"/>
                <w:szCs w:val="14"/>
              </w:rPr>
            </w:pPr>
            <w:proofErr w:type="spellStart"/>
            <w:r w:rsidRPr="00B16169">
              <w:rPr>
                <w:sz w:val="14"/>
                <w:szCs w:val="14"/>
              </w:rPr>
              <w:t>K_Тис</w:t>
            </w:r>
            <w:proofErr w:type="spellEnd"/>
            <w:r w:rsidRPr="00B16169">
              <w:rPr>
                <w:sz w:val="14"/>
                <w:szCs w:val="14"/>
              </w:rPr>
              <w:t>\С\ТП\0001</w:t>
            </w:r>
          </w:p>
        </w:tc>
        <w:tc>
          <w:tcPr>
            <w:tcW w:w="0" w:type="auto"/>
            <w:shd w:val="clear" w:color="auto" w:fill="auto"/>
            <w:tcMar>
              <w:left w:w="28" w:type="dxa"/>
              <w:right w:w="28" w:type="dxa"/>
            </w:tcMar>
            <w:vAlign w:val="center"/>
            <w:hideMark/>
          </w:tcPr>
          <w:p w14:paraId="6C00734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85265A5" w14:textId="77777777" w:rsidR="00B16169" w:rsidRPr="00B16169" w:rsidRDefault="00B16169" w:rsidP="00B16169">
            <w:pPr>
              <w:jc w:val="center"/>
              <w:rPr>
                <w:sz w:val="14"/>
                <w:szCs w:val="14"/>
              </w:rPr>
            </w:pPr>
            <w:r w:rsidRPr="00B16169">
              <w:rPr>
                <w:sz w:val="14"/>
                <w:szCs w:val="14"/>
              </w:rPr>
              <w:t>0,910</w:t>
            </w:r>
          </w:p>
        </w:tc>
        <w:tc>
          <w:tcPr>
            <w:tcW w:w="4394" w:type="dxa"/>
            <w:shd w:val="clear" w:color="auto" w:fill="auto"/>
            <w:tcMar>
              <w:left w:w="28" w:type="dxa"/>
              <w:right w:w="28" w:type="dxa"/>
            </w:tcMar>
            <w:vAlign w:val="center"/>
            <w:hideMark/>
          </w:tcPr>
          <w:p w14:paraId="3C124D79"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2532EF5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E14313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7B12B07" w14:textId="77777777" w:rsidR="00B16169" w:rsidRPr="00B16169" w:rsidRDefault="00B16169" w:rsidP="00B16169">
            <w:pPr>
              <w:jc w:val="center"/>
              <w:rPr>
                <w:sz w:val="14"/>
                <w:szCs w:val="14"/>
              </w:rPr>
            </w:pPr>
            <w:r w:rsidRPr="00B16169">
              <w:rPr>
                <w:sz w:val="14"/>
                <w:szCs w:val="14"/>
              </w:rPr>
              <w:t>0,910</w:t>
            </w:r>
          </w:p>
        </w:tc>
      </w:tr>
      <w:tr w:rsidR="00B16169" w:rsidRPr="00B16169" w14:paraId="330541CD" w14:textId="77777777" w:rsidTr="00500A5D">
        <w:trPr>
          <w:trHeight w:val="20"/>
        </w:trPr>
        <w:tc>
          <w:tcPr>
            <w:tcW w:w="2830" w:type="dxa"/>
            <w:shd w:val="clear" w:color="auto" w:fill="auto"/>
            <w:tcMar>
              <w:left w:w="28" w:type="dxa"/>
              <w:right w:w="28" w:type="dxa"/>
            </w:tcMar>
            <w:vAlign w:val="center"/>
            <w:hideMark/>
          </w:tcPr>
          <w:p w14:paraId="3B0ED34F"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Ф-6-5-В до ТП №20</w:t>
            </w:r>
          </w:p>
        </w:tc>
        <w:tc>
          <w:tcPr>
            <w:tcW w:w="1333" w:type="dxa"/>
            <w:shd w:val="clear" w:color="auto" w:fill="auto"/>
            <w:tcMar>
              <w:left w:w="28" w:type="dxa"/>
              <w:right w:w="28" w:type="dxa"/>
            </w:tcMar>
            <w:vAlign w:val="center"/>
            <w:hideMark/>
          </w:tcPr>
          <w:p w14:paraId="42CD51B2"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\С\ЛЭП\0004</w:t>
            </w:r>
          </w:p>
        </w:tc>
        <w:tc>
          <w:tcPr>
            <w:tcW w:w="0" w:type="auto"/>
            <w:shd w:val="clear" w:color="auto" w:fill="auto"/>
            <w:tcMar>
              <w:left w:w="28" w:type="dxa"/>
              <w:right w:w="28" w:type="dxa"/>
            </w:tcMar>
            <w:vAlign w:val="center"/>
            <w:hideMark/>
          </w:tcPr>
          <w:p w14:paraId="59C3E4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B30E6C1" w14:textId="77777777" w:rsidR="00B16169" w:rsidRPr="00B16169" w:rsidRDefault="00B16169" w:rsidP="00B16169">
            <w:pPr>
              <w:jc w:val="center"/>
              <w:rPr>
                <w:sz w:val="14"/>
                <w:szCs w:val="14"/>
              </w:rPr>
            </w:pPr>
            <w:r w:rsidRPr="00B16169">
              <w:rPr>
                <w:sz w:val="14"/>
                <w:szCs w:val="14"/>
              </w:rPr>
              <w:t>0,583</w:t>
            </w:r>
          </w:p>
        </w:tc>
        <w:tc>
          <w:tcPr>
            <w:tcW w:w="4394" w:type="dxa"/>
            <w:shd w:val="clear" w:color="auto" w:fill="auto"/>
            <w:tcMar>
              <w:left w:w="28" w:type="dxa"/>
              <w:right w:w="28" w:type="dxa"/>
            </w:tcMar>
            <w:vAlign w:val="center"/>
            <w:hideMark/>
          </w:tcPr>
          <w:p w14:paraId="2E11517B"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96FAD9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C62F50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B6028AC" w14:textId="77777777" w:rsidR="00B16169" w:rsidRPr="00B16169" w:rsidRDefault="00B16169" w:rsidP="00B16169">
            <w:pPr>
              <w:jc w:val="center"/>
              <w:rPr>
                <w:sz w:val="14"/>
                <w:szCs w:val="14"/>
              </w:rPr>
            </w:pPr>
            <w:r w:rsidRPr="00B16169">
              <w:rPr>
                <w:sz w:val="14"/>
                <w:szCs w:val="14"/>
              </w:rPr>
              <w:t>0,583</w:t>
            </w:r>
          </w:p>
        </w:tc>
      </w:tr>
      <w:tr w:rsidR="00B16169" w:rsidRPr="00B16169" w14:paraId="4AD744F3" w14:textId="77777777" w:rsidTr="00500A5D">
        <w:trPr>
          <w:trHeight w:val="20"/>
        </w:trPr>
        <w:tc>
          <w:tcPr>
            <w:tcW w:w="2830" w:type="dxa"/>
            <w:shd w:val="clear" w:color="auto" w:fill="auto"/>
            <w:tcMar>
              <w:left w:w="28" w:type="dxa"/>
              <w:right w:w="28" w:type="dxa"/>
            </w:tcMar>
            <w:vAlign w:val="center"/>
            <w:hideMark/>
          </w:tcPr>
          <w:p w14:paraId="6BBA1DED"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Ф-6-5-В до ТП №22</w:t>
            </w:r>
          </w:p>
        </w:tc>
        <w:tc>
          <w:tcPr>
            <w:tcW w:w="1333" w:type="dxa"/>
            <w:shd w:val="clear" w:color="auto" w:fill="auto"/>
            <w:tcMar>
              <w:left w:w="28" w:type="dxa"/>
              <w:right w:w="28" w:type="dxa"/>
            </w:tcMar>
            <w:vAlign w:val="center"/>
            <w:hideMark/>
          </w:tcPr>
          <w:p w14:paraId="5E1AFFBD"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\С\ЛЭП\0006</w:t>
            </w:r>
          </w:p>
        </w:tc>
        <w:tc>
          <w:tcPr>
            <w:tcW w:w="0" w:type="auto"/>
            <w:shd w:val="clear" w:color="auto" w:fill="auto"/>
            <w:tcMar>
              <w:left w:w="28" w:type="dxa"/>
              <w:right w:w="28" w:type="dxa"/>
            </w:tcMar>
            <w:vAlign w:val="center"/>
            <w:hideMark/>
          </w:tcPr>
          <w:p w14:paraId="4CD1CC3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793B8DD" w14:textId="77777777" w:rsidR="00B16169" w:rsidRPr="00B16169" w:rsidRDefault="00B16169" w:rsidP="00B16169">
            <w:pPr>
              <w:jc w:val="center"/>
              <w:rPr>
                <w:sz w:val="14"/>
                <w:szCs w:val="14"/>
              </w:rPr>
            </w:pPr>
            <w:r w:rsidRPr="00B16169">
              <w:rPr>
                <w:sz w:val="14"/>
                <w:szCs w:val="14"/>
              </w:rPr>
              <w:t>0,400</w:t>
            </w:r>
          </w:p>
        </w:tc>
        <w:tc>
          <w:tcPr>
            <w:tcW w:w="4394" w:type="dxa"/>
            <w:shd w:val="clear" w:color="auto" w:fill="auto"/>
            <w:tcMar>
              <w:left w:w="28" w:type="dxa"/>
              <w:right w:w="28" w:type="dxa"/>
            </w:tcMar>
            <w:vAlign w:val="center"/>
            <w:hideMark/>
          </w:tcPr>
          <w:p w14:paraId="6927C52F"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35C4802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4E7631F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7678EA0" w14:textId="77777777" w:rsidR="00B16169" w:rsidRPr="00B16169" w:rsidRDefault="00B16169" w:rsidP="00B16169">
            <w:pPr>
              <w:jc w:val="center"/>
              <w:rPr>
                <w:sz w:val="14"/>
                <w:szCs w:val="14"/>
              </w:rPr>
            </w:pPr>
            <w:r w:rsidRPr="00B16169">
              <w:rPr>
                <w:sz w:val="14"/>
                <w:szCs w:val="14"/>
              </w:rPr>
              <w:t>0,400</w:t>
            </w:r>
          </w:p>
        </w:tc>
      </w:tr>
      <w:tr w:rsidR="00B16169" w:rsidRPr="00B16169" w14:paraId="73F0276D" w14:textId="77777777" w:rsidTr="00500A5D">
        <w:trPr>
          <w:trHeight w:val="20"/>
        </w:trPr>
        <w:tc>
          <w:tcPr>
            <w:tcW w:w="2830" w:type="dxa"/>
            <w:shd w:val="clear" w:color="auto" w:fill="auto"/>
            <w:tcMar>
              <w:left w:w="28" w:type="dxa"/>
              <w:right w:w="28" w:type="dxa"/>
            </w:tcMar>
            <w:vAlign w:val="center"/>
            <w:hideMark/>
          </w:tcPr>
          <w:p w14:paraId="3F7CFA4A"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Ф-6-2-Х до ТП №23</w:t>
            </w:r>
          </w:p>
        </w:tc>
        <w:tc>
          <w:tcPr>
            <w:tcW w:w="1333" w:type="dxa"/>
            <w:shd w:val="clear" w:color="auto" w:fill="auto"/>
            <w:tcMar>
              <w:left w:w="28" w:type="dxa"/>
              <w:right w:w="28" w:type="dxa"/>
            </w:tcMar>
            <w:vAlign w:val="center"/>
            <w:hideMark/>
          </w:tcPr>
          <w:p w14:paraId="389AC4D2"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\С\ЛЭП\0007</w:t>
            </w:r>
          </w:p>
        </w:tc>
        <w:tc>
          <w:tcPr>
            <w:tcW w:w="0" w:type="auto"/>
            <w:shd w:val="clear" w:color="auto" w:fill="auto"/>
            <w:tcMar>
              <w:left w:w="28" w:type="dxa"/>
              <w:right w:w="28" w:type="dxa"/>
            </w:tcMar>
            <w:vAlign w:val="center"/>
            <w:hideMark/>
          </w:tcPr>
          <w:p w14:paraId="247D814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DD49A10" w14:textId="77777777" w:rsidR="00B16169" w:rsidRPr="00B16169" w:rsidRDefault="00B16169" w:rsidP="00B16169">
            <w:pPr>
              <w:jc w:val="center"/>
              <w:rPr>
                <w:sz w:val="14"/>
                <w:szCs w:val="14"/>
              </w:rPr>
            </w:pPr>
            <w:r w:rsidRPr="00B16169">
              <w:rPr>
                <w:sz w:val="14"/>
                <w:szCs w:val="14"/>
              </w:rPr>
              <w:t>0,503</w:t>
            </w:r>
          </w:p>
        </w:tc>
        <w:tc>
          <w:tcPr>
            <w:tcW w:w="4394" w:type="dxa"/>
            <w:shd w:val="clear" w:color="auto" w:fill="auto"/>
            <w:tcMar>
              <w:left w:w="28" w:type="dxa"/>
              <w:right w:w="28" w:type="dxa"/>
            </w:tcMar>
            <w:vAlign w:val="center"/>
            <w:hideMark/>
          </w:tcPr>
          <w:p w14:paraId="602756E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03D451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98F67A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D8860A2" w14:textId="77777777" w:rsidR="00B16169" w:rsidRPr="00B16169" w:rsidRDefault="00B16169" w:rsidP="00B16169">
            <w:pPr>
              <w:jc w:val="center"/>
              <w:rPr>
                <w:sz w:val="14"/>
                <w:szCs w:val="14"/>
              </w:rPr>
            </w:pPr>
            <w:r w:rsidRPr="00B16169">
              <w:rPr>
                <w:sz w:val="14"/>
                <w:szCs w:val="14"/>
              </w:rPr>
              <w:t>0,503</w:t>
            </w:r>
          </w:p>
        </w:tc>
      </w:tr>
      <w:tr w:rsidR="00B16169" w:rsidRPr="00B16169" w14:paraId="760C21A0" w14:textId="77777777" w:rsidTr="00500A5D">
        <w:trPr>
          <w:trHeight w:val="20"/>
        </w:trPr>
        <w:tc>
          <w:tcPr>
            <w:tcW w:w="2830" w:type="dxa"/>
            <w:shd w:val="clear" w:color="auto" w:fill="auto"/>
            <w:tcMar>
              <w:left w:w="28" w:type="dxa"/>
              <w:right w:w="28" w:type="dxa"/>
            </w:tcMar>
            <w:vAlign w:val="center"/>
            <w:hideMark/>
          </w:tcPr>
          <w:p w14:paraId="5F25751C"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Ф-6-5-В до ТП №25</w:t>
            </w:r>
          </w:p>
        </w:tc>
        <w:tc>
          <w:tcPr>
            <w:tcW w:w="1333" w:type="dxa"/>
            <w:shd w:val="clear" w:color="auto" w:fill="auto"/>
            <w:tcMar>
              <w:left w:w="28" w:type="dxa"/>
              <w:right w:w="28" w:type="dxa"/>
            </w:tcMar>
            <w:vAlign w:val="center"/>
            <w:hideMark/>
          </w:tcPr>
          <w:p w14:paraId="3B0A9E65" w14:textId="77777777" w:rsidR="00B16169" w:rsidRPr="00B16169" w:rsidRDefault="00B16169" w:rsidP="00B16169">
            <w:pPr>
              <w:jc w:val="center"/>
              <w:rPr>
                <w:sz w:val="14"/>
                <w:szCs w:val="14"/>
              </w:rPr>
            </w:pPr>
            <w:proofErr w:type="spellStart"/>
            <w:r w:rsidRPr="00B16169">
              <w:rPr>
                <w:sz w:val="14"/>
                <w:szCs w:val="14"/>
              </w:rPr>
              <w:t>K_Тис</w:t>
            </w:r>
            <w:proofErr w:type="spellEnd"/>
            <w:r w:rsidRPr="00B16169">
              <w:rPr>
                <w:sz w:val="14"/>
                <w:szCs w:val="14"/>
              </w:rPr>
              <w:t>\С\ЛЭП\0001</w:t>
            </w:r>
          </w:p>
        </w:tc>
        <w:tc>
          <w:tcPr>
            <w:tcW w:w="0" w:type="auto"/>
            <w:shd w:val="clear" w:color="auto" w:fill="auto"/>
            <w:tcMar>
              <w:left w:w="28" w:type="dxa"/>
              <w:right w:w="28" w:type="dxa"/>
            </w:tcMar>
            <w:vAlign w:val="center"/>
            <w:hideMark/>
          </w:tcPr>
          <w:p w14:paraId="216B5FC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F4571DD" w14:textId="77777777" w:rsidR="00B16169" w:rsidRPr="00B16169" w:rsidRDefault="00B16169" w:rsidP="00B16169">
            <w:pPr>
              <w:jc w:val="center"/>
              <w:rPr>
                <w:sz w:val="14"/>
                <w:szCs w:val="14"/>
              </w:rPr>
            </w:pPr>
            <w:r w:rsidRPr="00B16169">
              <w:rPr>
                <w:sz w:val="14"/>
                <w:szCs w:val="14"/>
              </w:rPr>
              <w:t>0,249</w:t>
            </w:r>
          </w:p>
        </w:tc>
        <w:tc>
          <w:tcPr>
            <w:tcW w:w="4394" w:type="dxa"/>
            <w:shd w:val="clear" w:color="auto" w:fill="auto"/>
            <w:tcMar>
              <w:left w:w="28" w:type="dxa"/>
              <w:right w:w="28" w:type="dxa"/>
            </w:tcMar>
            <w:vAlign w:val="center"/>
            <w:hideMark/>
          </w:tcPr>
          <w:p w14:paraId="162E03B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7E50D0C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D65571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3CA6186" w14:textId="77777777" w:rsidR="00B16169" w:rsidRPr="00B16169" w:rsidRDefault="00B16169" w:rsidP="00B16169">
            <w:pPr>
              <w:jc w:val="center"/>
              <w:rPr>
                <w:sz w:val="14"/>
                <w:szCs w:val="14"/>
              </w:rPr>
            </w:pPr>
            <w:r w:rsidRPr="00B16169">
              <w:rPr>
                <w:sz w:val="14"/>
                <w:szCs w:val="14"/>
              </w:rPr>
              <w:t>0,249</w:t>
            </w:r>
          </w:p>
        </w:tc>
      </w:tr>
      <w:tr w:rsidR="00B16169" w:rsidRPr="00B16169" w14:paraId="02987426" w14:textId="77777777" w:rsidTr="00500A5D">
        <w:trPr>
          <w:trHeight w:val="20"/>
        </w:trPr>
        <w:tc>
          <w:tcPr>
            <w:tcW w:w="2830" w:type="dxa"/>
            <w:shd w:val="clear" w:color="auto" w:fill="auto"/>
            <w:tcMar>
              <w:left w:w="28" w:type="dxa"/>
              <w:right w:w="28" w:type="dxa"/>
            </w:tcMar>
            <w:vAlign w:val="center"/>
            <w:hideMark/>
          </w:tcPr>
          <w:p w14:paraId="4A72F00F" w14:textId="77777777" w:rsidR="00B16169" w:rsidRPr="00B16169" w:rsidRDefault="00B16169" w:rsidP="00B16169">
            <w:pPr>
              <w:rPr>
                <w:sz w:val="14"/>
                <w:szCs w:val="14"/>
              </w:rPr>
            </w:pPr>
            <w:r w:rsidRPr="00B16169">
              <w:rPr>
                <w:sz w:val="14"/>
                <w:szCs w:val="14"/>
              </w:rPr>
              <w:t xml:space="preserve">Строительство ВЛИ-0,4 </w:t>
            </w:r>
            <w:proofErr w:type="spellStart"/>
            <w:r w:rsidRPr="00B16169">
              <w:rPr>
                <w:sz w:val="14"/>
                <w:szCs w:val="14"/>
              </w:rPr>
              <w:t>кВ</w:t>
            </w:r>
            <w:proofErr w:type="spellEnd"/>
            <w:r w:rsidRPr="00B16169">
              <w:rPr>
                <w:sz w:val="14"/>
                <w:szCs w:val="14"/>
              </w:rPr>
              <w:t xml:space="preserve"> от ТП №20 по ул. Ленина, пгт. Комсомольск</w:t>
            </w:r>
          </w:p>
        </w:tc>
        <w:tc>
          <w:tcPr>
            <w:tcW w:w="1333" w:type="dxa"/>
            <w:shd w:val="clear" w:color="auto" w:fill="auto"/>
            <w:tcMar>
              <w:left w:w="28" w:type="dxa"/>
              <w:right w:w="28" w:type="dxa"/>
            </w:tcMar>
            <w:vAlign w:val="center"/>
            <w:hideMark/>
          </w:tcPr>
          <w:p w14:paraId="36704FE2"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\С\ЛЭП\0008</w:t>
            </w:r>
          </w:p>
        </w:tc>
        <w:tc>
          <w:tcPr>
            <w:tcW w:w="0" w:type="auto"/>
            <w:shd w:val="clear" w:color="auto" w:fill="auto"/>
            <w:tcMar>
              <w:left w:w="28" w:type="dxa"/>
              <w:right w:w="28" w:type="dxa"/>
            </w:tcMar>
            <w:vAlign w:val="center"/>
            <w:hideMark/>
          </w:tcPr>
          <w:p w14:paraId="0DB5622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284205C" w14:textId="77777777" w:rsidR="00B16169" w:rsidRPr="00B16169" w:rsidRDefault="00B16169" w:rsidP="00B16169">
            <w:pPr>
              <w:jc w:val="center"/>
              <w:rPr>
                <w:sz w:val="14"/>
                <w:szCs w:val="14"/>
              </w:rPr>
            </w:pPr>
            <w:r w:rsidRPr="00B16169">
              <w:rPr>
                <w:sz w:val="14"/>
                <w:szCs w:val="14"/>
              </w:rPr>
              <w:t>0,621</w:t>
            </w:r>
          </w:p>
        </w:tc>
        <w:tc>
          <w:tcPr>
            <w:tcW w:w="4394" w:type="dxa"/>
            <w:shd w:val="clear" w:color="auto" w:fill="auto"/>
            <w:tcMar>
              <w:left w:w="28" w:type="dxa"/>
              <w:right w:w="28" w:type="dxa"/>
            </w:tcMar>
            <w:vAlign w:val="center"/>
            <w:hideMark/>
          </w:tcPr>
          <w:p w14:paraId="21DA0BE4"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4506F29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6953D4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65CD65D" w14:textId="77777777" w:rsidR="00B16169" w:rsidRPr="00B16169" w:rsidRDefault="00B16169" w:rsidP="00B16169">
            <w:pPr>
              <w:jc w:val="center"/>
              <w:rPr>
                <w:sz w:val="14"/>
                <w:szCs w:val="14"/>
              </w:rPr>
            </w:pPr>
            <w:r w:rsidRPr="00B16169">
              <w:rPr>
                <w:sz w:val="14"/>
                <w:szCs w:val="14"/>
              </w:rPr>
              <w:t>0,621</w:t>
            </w:r>
          </w:p>
        </w:tc>
      </w:tr>
      <w:tr w:rsidR="00B16169" w:rsidRPr="00B16169" w14:paraId="6AE80059" w14:textId="77777777" w:rsidTr="00500A5D">
        <w:trPr>
          <w:trHeight w:val="20"/>
        </w:trPr>
        <w:tc>
          <w:tcPr>
            <w:tcW w:w="2830" w:type="dxa"/>
            <w:shd w:val="clear" w:color="auto" w:fill="auto"/>
            <w:tcMar>
              <w:left w:w="28" w:type="dxa"/>
              <w:right w:w="28" w:type="dxa"/>
            </w:tcMar>
            <w:vAlign w:val="center"/>
            <w:hideMark/>
          </w:tcPr>
          <w:p w14:paraId="2DAC786C" w14:textId="77777777" w:rsidR="00B16169" w:rsidRPr="00B16169" w:rsidRDefault="00B16169" w:rsidP="00B16169">
            <w:pPr>
              <w:rPr>
                <w:sz w:val="14"/>
                <w:szCs w:val="14"/>
              </w:rPr>
            </w:pPr>
            <w:r w:rsidRPr="00B16169">
              <w:rPr>
                <w:sz w:val="14"/>
                <w:szCs w:val="14"/>
              </w:rPr>
              <w:t xml:space="preserve">Строительство ВЛИ-0,4 </w:t>
            </w:r>
            <w:proofErr w:type="spellStart"/>
            <w:r w:rsidRPr="00B16169">
              <w:rPr>
                <w:sz w:val="14"/>
                <w:szCs w:val="14"/>
              </w:rPr>
              <w:t>кВ</w:t>
            </w:r>
            <w:proofErr w:type="spellEnd"/>
            <w:r w:rsidRPr="00B16169">
              <w:rPr>
                <w:sz w:val="14"/>
                <w:szCs w:val="14"/>
              </w:rPr>
              <w:t xml:space="preserve"> от ТП №23 по ул. Мира, пгт. Комсомольск</w:t>
            </w:r>
          </w:p>
        </w:tc>
        <w:tc>
          <w:tcPr>
            <w:tcW w:w="1333" w:type="dxa"/>
            <w:shd w:val="clear" w:color="auto" w:fill="auto"/>
            <w:tcMar>
              <w:left w:w="28" w:type="dxa"/>
              <w:right w:w="28" w:type="dxa"/>
            </w:tcMar>
            <w:vAlign w:val="center"/>
            <w:hideMark/>
          </w:tcPr>
          <w:p w14:paraId="4C949DEE"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\С\ЛЭП\0009</w:t>
            </w:r>
          </w:p>
        </w:tc>
        <w:tc>
          <w:tcPr>
            <w:tcW w:w="0" w:type="auto"/>
            <w:shd w:val="clear" w:color="auto" w:fill="auto"/>
            <w:tcMar>
              <w:left w:w="28" w:type="dxa"/>
              <w:right w:w="28" w:type="dxa"/>
            </w:tcMar>
            <w:vAlign w:val="center"/>
            <w:hideMark/>
          </w:tcPr>
          <w:p w14:paraId="7C7B840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8424AF" w14:textId="77777777" w:rsidR="00B16169" w:rsidRPr="00B16169" w:rsidRDefault="00B16169" w:rsidP="00B16169">
            <w:pPr>
              <w:jc w:val="center"/>
              <w:rPr>
                <w:sz w:val="14"/>
                <w:szCs w:val="14"/>
              </w:rPr>
            </w:pPr>
            <w:r w:rsidRPr="00B16169">
              <w:rPr>
                <w:sz w:val="14"/>
                <w:szCs w:val="14"/>
              </w:rPr>
              <w:t>0,636</w:t>
            </w:r>
          </w:p>
        </w:tc>
        <w:tc>
          <w:tcPr>
            <w:tcW w:w="4394" w:type="dxa"/>
            <w:shd w:val="clear" w:color="auto" w:fill="auto"/>
            <w:tcMar>
              <w:left w:w="28" w:type="dxa"/>
              <w:right w:w="28" w:type="dxa"/>
            </w:tcMar>
            <w:vAlign w:val="center"/>
            <w:hideMark/>
          </w:tcPr>
          <w:p w14:paraId="4D800D0A"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44810CB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5D1279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3E8894B" w14:textId="77777777" w:rsidR="00B16169" w:rsidRPr="00B16169" w:rsidRDefault="00B16169" w:rsidP="00B16169">
            <w:pPr>
              <w:jc w:val="center"/>
              <w:rPr>
                <w:sz w:val="14"/>
                <w:szCs w:val="14"/>
              </w:rPr>
            </w:pPr>
            <w:r w:rsidRPr="00B16169">
              <w:rPr>
                <w:sz w:val="14"/>
                <w:szCs w:val="14"/>
              </w:rPr>
              <w:t>0,636</w:t>
            </w:r>
          </w:p>
        </w:tc>
      </w:tr>
      <w:tr w:rsidR="00B16169" w:rsidRPr="00B16169" w14:paraId="5921CB5D" w14:textId="77777777" w:rsidTr="00500A5D">
        <w:trPr>
          <w:trHeight w:val="20"/>
        </w:trPr>
        <w:tc>
          <w:tcPr>
            <w:tcW w:w="2830" w:type="dxa"/>
            <w:shd w:val="clear" w:color="auto" w:fill="auto"/>
            <w:tcMar>
              <w:left w:w="28" w:type="dxa"/>
              <w:right w:w="28" w:type="dxa"/>
            </w:tcMar>
            <w:vAlign w:val="center"/>
            <w:hideMark/>
          </w:tcPr>
          <w:p w14:paraId="61624B12" w14:textId="77777777" w:rsidR="00B16169" w:rsidRPr="00B16169" w:rsidRDefault="00B16169" w:rsidP="00B16169">
            <w:pPr>
              <w:rPr>
                <w:sz w:val="14"/>
                <w:szCs w:val="14"/>
              </w:rPr>
            </w:pPr>
            <w:r w:rsidRPr="00B16169">
              <w:rPr>
                <w:sz w:val="14"/>
                <w:szCs w:val="14"/>
              </w:rPr>
              <w:t xml:space="preserve">Строительство ВЛИ-0,4 </w:t>
            </w:r>
            <w:proofErr w:type="spellStart"/>
            <w:r w:rsidRPr="00B16169">
              <w:rPr>
                <w:sz w:val="14"/>
                <w:szCs w:val="14"/>
              </w:rPr>
              <w:t>кВ</w:t>
            </w:r>
            <w:proofErr w:type="spellEnd"/>
            <w:r w:rsidRPr="00B16169">
              <w:rPr>
                <w:sz w:val="14"/>
                <w:szCs w:val="14"/>
              </w:rPr>
              <w:t xml:space="preserve"> от ТП №22 по ул. Суворова, пгт. Комсомольск</w:t>
            </w:r>
          </w:p>
        </w:tc>
        <w:tc>
          <w:tcPr>
            <w:tcW w:w="1333" w:type="dxa"/>
            <w:shd w:val="clear" w:color="auto" w:fill="auto"/>
            <w:tcMar>
              <w:left w:w="28" w:type="dxa"/>
              <w:right w:w="28" w:type="dxa"/>
            </w:tcMar>
            <w:vAlign w:val="center"/>
            <w:hideMark/>
          </w:tcPr>
          <w:p w14:paraId="12E6CB62" w14:textId="77777777" w:rsidR="00B16169" w:rsidRPr="00B16169" w:rsidRDefault="00B16169" w:rsidP="00B16169">
            <w:pPr>
              <w:jc w:val="center"/>
              <w:rPr>
                <w:sz w:val="14"/>
                <w:szCs w:val="14"/>
              </w:rPr>
            </w:pPr>
            <w:proofErr w:type="spellStart"/>
            <w:r w:rsidRPr="00B16169">
              <w:rPr>
                <w:sz w:val="14"/>
                <w:szCs w:val="14"/>
              </w:rPr>
              <w:t>K_Тис</w:t>
            </w:r>
            <w:proofErr w:type="spellEnd"/>
            <w:r w:rsidRPr="00B16169">
              <w:rPr>
                <w:sz w:val="14"/>
                <w:szCs w:val="14"/>
              </w:rPr>
              <w:t>\С\ЛЭП\0002</w:t>
            </w:r>
          </w:p>
        </w:tc>
        <w:tc>
          <w:tcPr>
            <w:tcW w:w="0" w:type="auto"/>
            <w:shd w:val="clear" w:color="auto" w:fill="auto"/>
            <w:tcMar>
              <w:left w:w="28" w:type="dxa"/>
              <w:right w:w="28" w:type="dxa"/>
            </w:tcMar>
            <w:vAlign w:val="center"/>
            <w:hideMark/>
          </w:tcPr>
          <w:p w14:paraId="3B1519E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38FD909" w14:textId="77777777" w:rsidR="00B16169" w:rsidRPr="00B16169" w:rsidRDefault="00B16169" w:rsidP="00B16169">
            <w:pPr>
              <w:jc w:val="center"/>
              <w:rPr>
                <w:sz w:val="14"/>
                <w:szCs w:val="14"/>
              </w:rPr>
            </w:pPr>
            <w:r w:rsidRPr="00B16169">
              <w:rPr>
                <w:sz w:val="14"/>
                <w:szCs w:val="14"/>
              </w:rPr>
              <w:t>0,248</w:t>
            </w:r>
          </w:p>
        </w:tc>
        <w:tc>
          <w:tcPr>
            <w:tcW w:w="4394" w:type="dxa"/>
            <w:shd w:val="clear" w:color="auto" w:fill="auto"/>
            <w:tcMar>
              <w:left w:w="28" w:type="dxa"/>
              <w:right w:w="28" w:type="dxa"/>
            </w:tcMar>
            <w:vAlign w:val="center"/>
            <w:hideMark/>
          </w:tcPr>
          <w:p w14:paraId="3085FC7F"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F345FE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74F79C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F00B4B7" w14:textId="77777777" w:rsidR="00B16169" w:rsidRPr="00B16169" w:rsidRDefault="00B16169" w:rsidP="00B16169">
            <w:pPr>
              <w:jc w:val="center"/>
              <w:rPr>
                <w:sz w:val="14"/>
                <w:szCs w:val="14"/>
              </w:rPr>
            </w:pPr>
            <w:r w:rsidRPr="00B16169">
              <w:rPr>
                <w:sz w:val="14"/>
                <w:szCs w:val="14"/>
              </w:rPr>
              <w:t>0,248</w:t>
            </w:r>
          </w:p>
        </w:tc>
      </w:tr>
      <w:tr w:rsidR="00B16169" w:rsidRPr="00B16169" w14:paraId="0C7C28CD" w14:textId="77777777" w:rsidTr="00500A5D">
        <w:trPr>
          <w:trHeight w:val="20"/>
        </w:trPr>
        <w:tc>
          <w:tcPr>
            <w:tcW w:w="2830" w:type="dxa"/>
            <w:shd w:val="clear" w:color="auto" w:fill="auto"/>
            <w:tcMar>
              <w:left w:w="28" w:type="dxa"/>
              <w:right w:w="28" w:type="dxa"/>
            </w:tcMar>
            <w:vAlign w:val="center"/>
            <w:hideMark/>
          </w:tcPr>
          <w:p w14:paraId="0083846F" w14:textId="77777777" w:rsidR="00B16169" w:rsidRPr="00B16169" w:rsidRDefault="00B16169" w:rsidP="00B16169">
            <w:pPr>
              <w:rPr>
                <w:sz w:val="14"/>
                <w:szCs w:val="14"/>
              </w:rPr>
            </w:pPr>
            <w:r w:rsidRPr="00B16169">
              <w:rPr>
                <w:sz w:val="14"/>
                <w:szCs w:val="14"/>
              </w:rPr>
              <w:t xml:space="preserve">Строительство ВЛИ-0,4 </w:t>
            </w:r>
            <w:proofErr w:type="spellStart"/>
            <w:r w:rsidRPr="00B16169">
              <w:rPr>
                <w:sz w:val="14"/>
                <w:szCs w:val="14"/>
              </w:rPr>
              <w:t>кВ</w:t>
            </w:r>
            <w:proofErr w:type="spellEnd"/>
            <w:r w:rsidRPr="00B16169">
              <w:rPr>
                <w:sz w:val="14"/>
                <w:szCs w:val="14"/>
              </w:rPr>
              <w:t xml:space="preserve"> от ТП №25 по </w:t>
            </w:r>
            <w:r w:rsidRPr="00B16169">
              <w:rPr>
                <w:sz w:val="14"/>
                <w:szCs w:val="14"/>
              </w:rPr>
              <w:lastRenderedPageBreak/>
              <w:t>ул. 7-Ноября, пгт. Комсомольск</w:t>
            </w:r>
          </w:p>
        </w:tc>
        <w:tc>
          <w:tcPr>
            <w:tcW w:w="1333" w:type="dxa"/>
            <w:shd w:val="clear" w:color="auto" w:fill="auto"/>
            <w:tcMar>
              <w:left w:w="28" w:type="dxa"/>
              <w:right w:w="28" w:type="dxa"/>
            </w:tcMar>
            <w:vAlign w:val="center"/>
            <w:hideMark/>
          </w:tcPr>
          <w:p w14:paraId="507C3B0A" w14:textId="77777777" w:rsidR="00B16169" w:rsidRPr="00B16169" w:rsidRDefault="00B16169" w:rsidP="00B16169">
            <w:pPr>
              <w:jc w:val="center"/>
              <w:rPr>
                <w:sz w:val="14"/>
                <w:szCs w:val="14"/>
              </w:rPr>
            </w:pPr>
            <w:proofErr w:type="spellStart"/>
            <w:r w:rsidRPr="00B16169">
              <w:rPr>
                <w:sz w:val="14"/>
                <w:szCs w:val="14"/>
              </w:rPr>
              <w:lastRenderedPageBreak/>
              <w:t>K_Тис</w:t>
            </w:r>
            <w:proofErr w:type="spellEnd"/>
            <w:r w:rsidRPr="00B16169">
              <w:rPr>
                <w:sz w:val="14"/>
                <w:szCs w:val="14"/>
              </w:rPr>
              <w:t>\С\ЛЭП\0003</w:t>
            </w:r>
          </w:p>
        </w:tc>
        <w:tc>
          <w:tcPr>
            <w:tcW w:w="0" w:type="auto"/>
            <w:shd w:val="clear" w:color="auto" w:fill="auto"/>
            <w:tcMar>
              <w:left w:w="28" w:type="dxa"/>
              <w:right w:w="28" w:type="dxa"/>
            </w:tcMar>
            <w:vAlign w:val="center"/>
            <w:hideMark/>
          </w:tcPr>
          <w:p w14:paraId="48F1C89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EAA66D5" w14:textId="77777777" w:rsidR="00B16169" w:rsidRPr="00B16169" w:rsidRDefault="00B16169" w:rsidP="00B16169">
            <w:pPr>
              <w:jc w:val="center"/>
              <w:rPr>
                <w:sz w:val="14"/>
                <w:szCs w:val="14"/>
              </w:rPr>
            </w:pPr>
            <w:r w:rsidRPr="00B16169">
              <w:rPr>
                <w:sz w:val="14"/>
                <w:szCs w:val="14"/>
              </w:rPr>
              <w:t>0,187</w:t>
            </w:r>
          </w:p>
        </w:tc>
        <w:tc>
          <w:tcPr>
            <w:tcW w:w="4394" w:type="dxa"/>
            <w:shd w:val="clear" w:color="auto" w:fill="auto"/>
            <w:tcMar>
              <w:left w:w="28" w:type="dxa"/>
              <w:right w:w="28" w:type="dxa"/>
            </w:tcMar>
            <w:vAlign w:val="center"/>
            <w:hideMark/>
          </w:tcPr>
          <w:p w14:paraId="6A37E8DF"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7DED97A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1EDF463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696A671" w14:textId="77777777" w:rsidR="00B16169" w:rsidRPr="00B16169" w:rsidRDefault="00B16169" w:rsidP="00B16169">
            <w:pPr>
              <w:jc w:val="center"/>
              <w:rPr>
                <w:sz w:val="14"/>
                <w:szCs w:val="14"/>
              </w:rPr>
            </w:pPr>
            <w:r w:rsidRPr="00B16169">
              <w:rPr>
                <w:sz w:val="14"/>
                <w:szCs w:val="14"/>
              </w:rPr>
              <w:t>0,187</w:t>
            </w:r>
          </w:p>
        </w:tc>
      </w:tr>
      <w:tr w:rsidR="00B16169" w:rsidRPr="00B16169" w14:paraId="0A06933A" w14:textId="77777777" w:rsidTr="00500A5D">
        <w:trPr>
          <w:trHeight w:val="20"/>
        </w:trPr>
        <w:tc>
          <w:tcPr>
            <w:tcW w:w="2830" w:type="dxa"/>
            <w:shd w:val="clear" w:color="auto" w:fill="auto"/>
            <w:tcMar>
              <w:left w:w="28" w:type="dxa"/>
              <w:right w:w="28" w:type="dxa"/>
            </w:tcMar>
            <w:vAlign w:val="center"/>
            <w:hideMark/>
          </w:tcPr>
          <w:p w14:paraId="1235FBBE" w14:textId="77777777" w:rsidR="00B16169" w:rsidRPr="00B16169" w:rsidRDefault="00B16169" w:rsidP="00B16169">
            <w:pPr>
              <w:rPr>
                <w:sz w:val="14"/>
                <w:szCs w:val="14"/>
              </w:rPr>
            </w:pPr>
            <w:r w:rsidRPr="00B16169">
              <w:rPr>
                <w:sz w:val="14"/>
                <w:szCs w:val="14"/>
              </w:rPr>
              <w:t xml:space="preserve">Строительство пункт секционирования №6 ВЛ-6 </w:t>
            </w:r>
            <w:proofErr w:type="spellStart"/>
            <w:r w:rsidRPr="00B16169">
              <w:rPr>
                <w:sz w:val="14"/>
                <w:szCs w:val="14"/>
              </w:rPr>
              <w:t>кВ</w:t>
            </w:r>
            <w:proofErr w:type="spellEnd"/>
            <w:r w:rsidRPr="00B16169">
              <w:rPr>
                <w:sz w:val="14"/>
                <w:szCs w:val="14"/>
              </w:rPr>
              <w:t xml:space="preserve"> Ф-6-11-П, п. </w:t>
            </w:r>
            <w:proofErr w:type="spellStart"/>
            <w:r w:rsidRPr="00B16169">
              <w:rPr>
                <w:sz w:val="14"/>
                <w:szCs w:val="14"/>
              </w:rPr>
              <w:t>Макаракский</w:t>
            </w:r>
            <w:proofErr w:type="spellEnd"/>
          </w:p>
        </w:tc>
        <w:tc>
          <w:tcPr>
            <w:tcW w:w="1333" w:type="dxa"/>
            <w:shd w:val="clear" w:color="auto" w:fill="auto"/>
            <w:tcMar>
              <w:left w:w="28" w:type="dxa"/>
              <w:right w:w="28" w:type="dxa"/>
            </w:tcMar>
            <w:vAlign w:val="center"/>
            <w:hideMark/>
          </w:tcPr>
          <w:p w14:paraId="3C077580"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\С\ПСС\0006</w:t>
            </w:r>
          </w:p>
        </w:tc>
        <w:tc>
          <w:tcPr>
            <w:tcW w:w="0" w:type="auto"/>
            <w:shd w:val="clear" w:color="auto" w:fill="auto"/>
            <w:tcMar>
              <w:left w:w="28" w:type="dxa"/>
              <w:right w:w="28" w:type="dxa"/>
            </w:tcMar>
            <w:vAlign w:val="center"/>
            <w:hideMark/>
          </w:tcPr>
          <w:p w14:paraId="0533824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41A6C70" w14:textId="77777777" w:rsidR="00B16169" w:rsidRPr="00B16169" w:rsidRDefault="00B16169" w:rsidP="00B16169">
            <w:pPr>
              <w:jc w:val="center"/>
              <w:rPr>
                <w:sz w:val="14"/>
                <w:szCs w:val="14"/>
              </w:rPr>
            </w:pPr>
            <w:r w:rsidRPr="00B16169">
              <w:rPr>
                <w:sz w:val="14"/>
                <w:szCs w:val="14"/>
              </w:rPr>
              <w:t>0,901</w:t>
            </w:r>
          </w:p>
        </w:tc>
        <w:tc>
          <w:tcPr>
            <w:tcW w:w="4394" w:type="dxa"/>
            <w:shd w:val="clear" w:color="auto" w:fill="auto"/>
            <w:tcMar>
              <w:left w:w="28" w:type="dxa"/>
              <w:right w:w="28" w:type="dxa"/>
            </w:tcMar>
            <w:vAlign w:val="center"/>
            <w:hideMark/>
          </w:tcPr>
          <w:p w14:paraId="24BEBB76" w14:textId="77777777" w:rsidR="00B16169" w:rsidRPr="00B16169" w:rsidRDefault="00B16169" w:rsidP="00B16169">
            <w:pPr>
              <w:jc w:val="center"/>
              <w:rPr>
                <w:color w:val="000000"/>
                <w:sz w:val="14"/>
                <w:szCs w:val="14"/>
              </w:rPr>
            </w:pPr>
            <w:r w:rsidRPr="00B16169">
              <w:rPr>
                <w:color w:val="000000"/>
                <w:sz w:val="14"/>
                <w:szCs w:val="14"/>
              </w:rPr>
              <w:t>ПЗ, однолинейная схема, схема на ПКК, проект,</w:t>
            </w:r>
          </w:p>
        </w:tc>
        <w:tc>
          <w:tcPr>
            <w:tcW w:w="1134" w:type="dxa"/>
            <w:shd w:val="clear" w:color="auto" w:fill="auto"/>
            <w:tcMar>
              <w:left w:w="28" w:type="dxa"/>
              <w:right w:w="28" w:type="dxa"/>
            </w:tcMar>
            <w:vAlign w:val="center"/>
            <w:hideMark/>
          </w:tcPr>
          <w:p w14:paraId="442A6F3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AFA5B0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1836D57" w14:textId="77777777" w:rsidR="00B16169" w:rsidRPr="00B16169" w:rsidRDefault="00B16169" w:rsidP="00B16169">
            <w:pPr>
              <w:jc w:val="center"/>
              <w:rPr>
                <w:sz w:val="14"/>
                <w:szCs w:val="14"/>
              </w:rPr>
            </w:pPr>
            <w:r w:rsidRPr="00B16169">
              <w:rPr>
                <w:sz w:val="14"/>
                <w:szCs w:val="14"/>
              </w:rPr>
              <w:t>0,901</w:t>
            </w:r>
          </w:p>
        </w:tc>
      </w:tr>
      <w:tr w:rsidR="00B16169" w:rsidRPr="00B16169" w14:paraId="1936703D" w14:textId="77777777" w:rsidTr="00500A5D">
        <w:trPr>
          <w:trHeight w:val="20"/>
        </w:trPr>
        <w:tc>
          <w:tcPr>
            <w:tcW w:w="2830" w:type="dxa"/>
            <w:shd w:val="clear" w:color="auto" w:fill="auto"/>
            <w:tcMar>
              <w:left w:w="28" w:type="dxa"/>
              <w:right w:w="28" w:type="dxa"/>
            </w:tcMar>
            <w:vAlign w:val="center"/>
            <w:hideMark/>
          </w:tcPr>
          <w:p w14:paraId="394ACBC6" w14:textId="77777777" w:rsidR="00B16169" w:rsidRPr="00B16169" w:rsidRDefault="00B16169" w:rsidP="00B16169">
            <w:pPr>
              <w:rPr>
                <w:sz w:val="14"/>
                <w:szCs w:val="14"/>
              </w:rPr>
            </w:pPr>
            <w:r w:rsidRPr="00B16169">
              <w:rPr>
                <w:sz w:val="14"/>
                <w:szCs w:val="14"/>
              </w:rPr>
              <w:t>Строительство трансформаторной подстанции ТП-136</w:t>
            </w:r>
          </w:p>
        </w:tc>
        <w:tc>
          <w:tcPr>
            <w:tcW w:w="1333" w:type="dxa"/>
            <w:shd w:val="clear" w:color="auto" w:fill="auto"/>
            <w:tcMar>
              <w:left w:w="28" w:type="dxa"/>
              <w:right w:w="28" w:type="dxa"/>
            </w:tcMar>
            <w:vAlign w:val="center"/>
            <w:hideMark/>
          </w:tcPr>
          <w:p w14:paraId="05782B26" w14:textId="77777777" w:rsidR="00B16169" w:rsidRPr="00B16169" w:rsidRDefault="00B16169" w:rsidP="00B16169">
            <w:pPr>
              <w:jc w:val="center"/>
              <w:rPr>
                <w:sz w:val="14"/>
                <w:szCs w:val="14"/>
              </w:rPr>
            </w:pPr>
            <w:r w:rsidRPr="00B16169">
              <w:rPr>
                <w:sz w:val="14"/>
                <w:szCs w:val="14"/>
              </w:rPr>
              <w:t>J_ТП\С\ТП\0003</w:t>
            </w:r>
          </w:p>
        </w:tc>
        <w:tc>
          <w:tcPr>
            <w:tcW w:w="0" w:type="auto"/>
            <w:shd w:val="clear" w:color="auto" w:fill="auto"/>
            <w:tcMar>
              <w:left w:w="28" w:type="dxa"/>
              <w:right w:w="28" w:type="dxa"/>
            </w:tcMar>
            <w:vAlign w:val="center"/>
            <w:hideMark/>
          </w:tcPr>
          <w:p w14:paraId="6E1BF77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1F185F1" w14:textId="77777777" w:rsidR="00B16169" w:rsidRPr="00B16169" w:rsidRDefault="00B16169" w:rsidP="00B16169">
            <w:pPr>
              <w:jc w:val="center"/>
              <w:rPr>
                <w:sz w:val="14"/>
                <w:szCs w:val="14"/>
              </w:rPr>
            </w:pPr>
            <w:r w:rsidRPr="00B16169">
              <w:rPr>
                <w:sz w:val="14"/>
                <w:szCs w:val="14"/>
              </w:rPr>
              <w:t>0,785</w:t>
            </w:r>
          </w:p>
        </w:tc>
        <w:tc>
          <w:tcPr>
            <w:tcW w:w="4394" w:type="dxa"/>
            <w:shd w:val="clear" w:color="auto" w:fill="auto"/>
            <w:tcMar>
              <w:left w:w="28" w:type="dxa"/>
              <w:right w:w="28" w:type="dxa"/>
            </w:tcMar>
            <w:vAlign w:val="center"/>
            <w:hideMark/>
          </w:tcPr>
          <w:p w14:paraId="69AC562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1372DE3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8C3534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85E6ADD" w14:textId="77777777" w:rsidR="00B16169" w:rsidRPr="00B16169" w:rsidRDefault="00B16169" w:rsidP="00B16169">
            <w:pPr>
              <w:jc w:val="center"/>
              <w:rPr>
                <w:sz w:val="14"/>
                <w:szCs w:val="14"/>
              </w:rPr>
            </w:pPr>
            <w:r w:rsidRPr="00B16169">
              <w:rPr>
                <w:sz w:val="14"/>
                <w:szCs w:val="14"/>
              </w:rPr>
              <w:t>0,785</w:t>
            </w:r>
          </w:p>
        </w:tc>
      </w:tr>
      <w:tr w:rsidR="00B16169" w:rsidRPr="00B16169" w14:paraId="5045878C" w14:textId="77777777" w:rsidTr="00500A5D">
        <w:trPr>
          <w:trHeight w:val="20"/>
        </w:trPr>
        <w:tc>
          <w:tcPr>
            <w:tcW w:w="2830" w:type="dxa"/>
            <w:shd w:val="clear" w:color="auto" w:fill="auto"/>
            <w:tcMar>
              <w:left w:w="28" w:type="dxa"/>
              <w:right w:w="28" w:type="dxa"/>
            </w:tcMar>
            <w:vAlign w:val="center"/>
            <w:hideMark/>
          </w:tcPr>
          <w:p w14:paraId="587C805E" w14:textId="77777777" w:rsidR="00B16169" w:rsidRPr="00B16169" w:rsidRDefault="00B16169" w:rsidP="00B16169">
            <w:pPr>
              <w:rPr>
                <w:sz w:val="14"/>
                <w:szCs w:val="14"/>
              </w:rPr>
            </w:pPr>
            <w:r w:rsidRPr="00B16169">
              <w:rPr>
                <w:sz w:val="14"/>
                <w:szCs w:val="14"/>
              </w:rPr>
              <w:t>Строительство ТП-214</w:t>
            </w:r>
          </w:p>
        </w:tc>
        <w:tc>
          <w:tcPr>
            <w:tcW w:w="1333" w:type="dxa"/>
            <w:shd w:val="clear" w:color="auto" w:fill="auto"/>
            <w:tcMar>
              <w:left w:w="28" w:type="dxa"/>
              <w:right w:w="28" w:type="dxa"/>
            </w:tcMar>
            <w:vAlign w:val="center"/>
            <w:hideMark/>
          </w:tcPr>
          <w:p w14:paraId="3B55766F"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\С\ТП\0004</w:t>
            </w:r>
          </w:p>
        </w:tc>
        <w:tc>
          <w:tcPr>
            <w:tcW w:w="0" w:type="auto"/>
            <w:shd w:val="clear" w:color="auto" w:fill="auto"/>
            <w:tcMar>
              <w:left w:w="28" w:type="dxa"/>
              <w:right w:w="28" w:type="dxa"/>
            </w:tcMar>
            <w:vAlign w:val="center"/>
            <w:hideMark/>
          </w:tcPr>
          <w:p w14:paraId="58AD437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A01D61E" w14:textId="77777777" w:rsidR="00B16169" w:rsidRPr="00B16169" w:rsidRDefault="00B16169" w:rsidP="00B16169">
            <w:pPr>
              <w:jc w:val="center"/>
              <w:rPr>
                <w:sz w:val="14"/>
                <w:szCs w:val="14"/>
              </w:rPr>
            </w:pPr>
            <w:r w:rsidRPr="00B16169">
              <w:rPr>
                <w:sz w:val="14"/>
                <w:szCs w:val="14"/>
              </w:rPr>
              <w:t>0,985</w:t>
            </w:r>
          </w:p>
        </w:tc>
        <w:tc>
          <w:tcPr>
            <w:tcW w:w="4394" w:type="dxa"/>
            <w:shd w:val="clear" w:color="auto" w:fill="auto"/>
            <w:tcMar>
              <w:left w:w="28" w:type="dxa"/>
              <w:right w:w="28" w:type="dxa"/>
            </w:tcMar>
            <w:vAlign w:val="center"/>
            <w:hideMark/>
          </w:tcPr>
          <w:p w14:paraId="038004FC"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614BE0F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702E82F" w14:textId="77777777" w:rsidR="00B16169" w:rsidRPr="00B16169" w:rsidRDefault="00B16169" w:rsidP="00B16169">
            <w:pPr>
              <w:jc w:val="center"/>
              <w:rPr>
                <w:color w:val="000000"/>
                <w:sz w:val="14"/>
                <w:szCs w:val="14"/>
              </w:rPr>
            </w:pPr>
            <w:r w:rsidRPr="00B16169">
              <w:rPr>
                <w:color w:val="000000"/>
                <w:sz w:val="14"/>
                <w:szCs w:val="14"/>
              </w:rPr>
              <w:t>Перенос инвестиционного проекта с 2021 года, уточнение стоимости материалов и оборудования.</w:t>
            </w:r>
          </w:p>
        </w:tc>
        <w:tc>
          <w:tcPr>
            <w:tcW w:w="956" w:type="dxa"/>
            <w:shd w:val="clear" w:color="auto" w:fill="auto"/>
            <w:tcMar>
              <w:left w:w="28" w:type="dxa"/>
              <w:right w:w="28" w:type="dxa"/>
            </w:tcMar>
            <w:vAlign w:val="center"/>
            <w:hideMark/>
          </w:tcPr>
          <w:p w14:paraId="0592153D" w14:textId="77777777" w:rsidR="00B16169" w:rsidRPr="00B16169" w:rsidRDefault="00B16169" w:rsidP="00B16169">
            <w:pPr>
              <w:jc w:val="center"/>
              <w:rPr>
                <w:sz w:val="14"/>
                <w:szCs w:val="14"/>
              </w:rPr>
            </w:pPr>
            <w:r w:rsidRPr="00B16169">
              <w:rPr>
                <w:sz w:val="14"/>
                <w:szCs w:val="14"/>
              </w:rPr>
              <w:t>0,985</w:t>
            </w:r>
          </w:p>
        </w:tc>
      </w:tr>
      <w:tr w:rsidR="00B16169" w:rsidRPr="00B16169" w14:paraId="77144712" w14:textId="77777777" w:rsidTr="00500A5D">
        <w:trPr>
          <w:trHeight w:val="20"/>
        </w:trPr>
        <w:tc>
          <w:tcPr>
            <w:tcW w:w="2830" w:type="dxa"/>
            <w:shd w:val="clear" w:color="auto" w:fill="auto"/>
            <w:tcMar>
              <w:left w:w="28" w:type="dxa"/>
              <w:right w:w="28" w:type="dxa"/>
            </w:tcMar>
            <w:vAlign w:val="center"/>
            <w:hideMark/>
          </w:tcPr>
          <w:p w14:paraId="166DDD27" w14:textId="77777777" w:rsidR="00B16169" w:rsidRPr="00B16169" w:rsidRDefault="00B16169" w:rsidP="00B16169">
            <w:pPr>
              <w:rPr>
                <w:sz w:val="14"/>
                <w:szCs w:val="14"/>
              </w:rPr>
            </w:pPr>
            <w:r w:rsidRPr="00B16169">
              <w:rPr>
                <w:sz w:val="14"/>
                <w:szCs w:val="14"/>
              </w:rPr>
              <w:t>Строительство ЛЭП-10кВ Ф-10-8-Р до ТП-214</w:t>
            </w:r>
          </w:p>
        </w:tc>
        <w:tc>
          <w:tcPr>
            <w:tcW w:w="1333" w:type="dxa"/>
            <w:shd w:val="clear" w:color="auto" w:fill="auto"/>
            <w:tcMar>
              <w:left w:w="28" w:type="dxa"/>
              <w:right w:w="28" w:type="dxa"/>
            </w:tcMar>
            <w:vAlign w:val="center"/>
            <w:hideMark/>
          </w:tcPr>
          <w:p w14:paraId="0FC9EC19"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\С\ЛЭП\0007</w:t>
            </w:r>
          </w:p>
        </w:tc>
        <w:tc>
          <w:tcPr>
            <w:tcW w:w="0" w:type="auto"/>
            <w:shd w:val="clear" w:color="auto" w:fill="auto"/>
            <w:tcMar>
              <w:left w:w="28" w:type="dxa"/>
              <w:right w:w="28" w:type="dxa"/>
            </w:tcMar>
            <w:vAlign w:val="center"/>
            <w:hideMark/>
          </w:tcPr>
          <w:p w14:paraId="5073472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17CCB33" w14:textId="77777777" w:rsidR="00B16169" w:rsidRPr="00B16169" w:rsidRDefault="00B16169" w:rsidP="00B16169">
            <w:pPr>
              <w:jc w:val="center"/>
              <w:rPr>
                <w:sz w:val="14"/>
                <w:szCs w:val="14"/>
              </w:rPr>
            </w:pPr>
            <w:r w:rsidRPr="00B16169">
              <w:rPr>
                <w:sz w:val="14"/>
                <w:szCs w:val="14"/>
              </w:rPr>
              <w:t>1,214</w:t>
            </w:r>
          </w:p>
        </w:tc>
        <w:tc>
          <w:tcPr>
            <w:tcW w:w="4394" w:type="dxa"/>
            <w:shd w:val="clear" w:color="auto" w:fill="auto"/>
            <w:tcMar>
              <w:left w:w="28" w:type="dxa"/>
              <w:right w:w="28" w:type="dxa"/>
            </w:tcMar>
            <w:vAlign w:val="center"/>
            <w:hideMark/>
          </w:tcPr>
          <w:p w14:paraId="5B8C5A4A"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32709EF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58FAB5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3AD3699" w14:textId="77777777" w:rsidR="00B16169" w:rsidRPr="00B16169" w:rsidRDefault="00B16169" w:rsidP="00B16169">
            <w:pPr>
              <w:jc w:val="center"/>
              <w:rPr>
                <w:sz w:val="14"/>
                <w:szCs w:val="14"/>
              </w:rPr>
            </w:pPr>
            <w:r w:rsidRPr="00B16169">
              <w:rPr>
                <w:sz w:val="14"/>
                <w:szCs w:val="14"/>
              </w:rPr>
              <w:t>1,214</w:t>
            </w:r>
          </w:p>
        </w:tc>
      </w:tr>
      <w:tr w:rsidR="00B16169" w:rsidRPr="00B16169" w14:paraId="36B9072C" w14:textId="77777777" w:rsidTr="00500A5D">
        <w:trPr>
          <w:trHeight w:val="20"/>
        </w:trPr>
        <w:tc>
          <w:tcPr>
            <w:tcW w:w="2830" w:type="dxa"/>
            <w:shd w:val="clear" w:color="auto" w:fill="auto"/>
            <w:tcMar>
              <w:left w:w="28" w:type="dxa"/>
              <w:right w:w="28" w:type="dxa"/>
            </w:tcMar>
            <w:vAlign w:val="center"/>
            <w:hideMark/>
          </w:tcPr>
          <w:p w14:paraId="5FF78648" w14:textId="77777777" w:rsidR="00B16169" w:rsidRPr="00B16169" w:rsidRDefault="00B16169" w:rsidP="00B16169">
            <w:pPr>
              <w:rPr>
                <w:sz w:val="14"/>
                <w:szCs w:val="14"/>
              </w:rPr>
            </w:pPr>
            <w:r w:rsidRPr="00B16169">
              <w:rPr>
                <w:sz w:val="14"/>
                <w:szCs w:val="14"/>
              </w:rPr>
              <w:t>Строительство ВЛИ-0,4кВ от КТП-214</w:t>
            </w:r>
          </w:p>
        </w:tc>
        <w:tc>
          <w:tcPr>
            <w:tcW w:w="1333" w:type="dxa"/>
            <w:shd w:val="clear" w:color="auto" w:fill="auto"/>
            <w:tcMar>
              <w:left w:w="28" w:type="dxa"/>
              <w:right w:w="28" w:type="dxa"/>
            </w:tcMar>
            <w:vAlign w:val="center"/>
            <w:hideMark/>
          </w:tcPr>
          <w:p w14:paraId="35E76507" w14:textId="77777777" w:rsidR="00B16169" w:rsidRPr="00B16169" w:rsidRDefault="00B16169" w:rsidP="00B16169">
            <w:pPr>
              <w:jc w:val="center"/>
              <w:rPr>
                <w:sz w:val="14"/>
                <w:szCs w:val="14"/>
              </w:rPr>
            </w:pPr>
            <w:proofErr w:type="spellStart"/>
            <w:r w:rsidRPr="00B16169">
              <w:rPr>
                <w:sz w:val="14"/>
                <w:szCs w:val="14"/>
              </w:rPr>
              <w:t>L_Тяж</w:t>
            </w:r>
            <w:proofErr w:type="spellEnd"/>
            <w:r w:rsidRPr="00B16169">
              <w:rPr>
                <w:sz w:val="14"/>
                <w:szCs w:val="14"/>
              </w:rPr>
              <w:t>\С\ЛЭП\0003</w:t>
            </w:r>
          </w:p>
        </w:tc>
        <w:tc>
          <w:tcPr>
            <w:tcW w:w="0" w:type="auto"/>
            <w:shd w:val="clear" w:color="auto" w:fill="auto"/>
            <w:tcMar>
              <w:left w:w="28" w:type="dxa"/>
              <w:right w:w="28" w:type="dxa"/>
            </w:tcMar>
            <w:vAlign w:val="center"/>
            <w:hideMark/>
          </w:tcPr>
          <w:p w14:paraId="091B947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21B4152" w14:textId="77777777" w:rsidR="00B16169" w:rsidRPr="00B16169" w:rsidRDefault="00B16169" w:rsidP="00B16169">
            <w:pPr>
              <w:jc w:val="center"/>
              <w:rPr>
                <w:sz w:val="14"/>
                <w:szCs w:val="14"/>
              </w:rPr>
            </w:pPr>
            <w:r w:rsidRPr="00B16169">
              <w:rPr>
                <w:sz w:val="14"/>
                <w:szCs w:val="14"/>
              </w:rPr>
              <w:t>0,177</w:t>
            </w:r>
          </w:p>
        </w:tc>
        <w:tc>
          <w:tcPr>
            <w:tcW w:w="4394" w:type="dxa"/>
            <w:shd w:val="clear" w:color="auto" w:fill="auto"/>
            <w:tcMar>
              <w:left w:w="28" w:type="dxa"/>
              <w:right w:w="28" w:type="dxa"/>
            </w:tcMar>
            <w:vAlign w:val="center"/>
            <w:hideMark/>
          </w:tcPr>
          <w:p w14:paraId="6AA5A115"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6F21889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4829B5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18D59C0" w14:textId="77777777" w:rsidR="00B16169" w:rsidRPr="00B16169" w:rsidRDefault="00B16169" w:rsidP="00B16169">
            <w:pPr>
              <w:jc w:val="center"/>
              <w:rPr>
                <w:sz w:val="14"/>
                <w:szCs w:val="14"/>
              </w:rPr>
            </w:pPr>
            <w:r w:rsidRPr="00B16169">
              <w:rPr>
                <w:sz w:val="14"/>
                <w:szCs w:val="14"/>
              </w:rPr>
              <w:t>0,177</w:t>
            </w:r>
          </w:p>
        </w:tc>
      </w:tr>
      <w:tr w:rsidR="00B16169" w:rsidRPr="00B16169" w14:paraId="0424CC6C" w14:textId="77777777" w:rsidTr="00500A5D">
        <w:trPr>
          <w:trHeight w:val="20"/>
        </w:trPr>
        <w:tc>
          <w:tcPr>
            <w:tcW w:w="2830" w:type="dxa"/>
            <w:shd w:val="clear" w:color="auto" w:fill="auto"/>
            <w:tcMar>
              <w:left w:w="28" w:type="dxa"/>
              <w:right w:w="28" w:type="dxa"/>
            </w:tcMar>
            <w:vAlign w:val="center"/>
            <w:hideMark/>
          </w:tcPr>
          <w:p w14:paraId="7354F674" w14:textId="77777777" w:rsidR="00B16169" w:rsidRPr="00B16169" w:rsidRDefault="00B16169" w:rsidP="00B16169">
            <w:pPr>
              <w:rPr>
                <w:sz w:val="14"/>
                <w:szCs w:val="14"/>
              </w:rPr>
            </w:pPr>
            <w:r w:rsidRPr="00B16169">
              <w:rPr>
                <w:sz w:val="14"/>
                <w:szCs w:val="14"/>
              </w:rPr>
              <w:t xml:space="preserve">Строительство ТП 296  </w:t>
            </w:r>
          </w:p>
        </w:tc>
        <w:tc>
          <w:tcPr>
            <w:tcW w:w="1333" w:type="dxa"/>
            <w:shd w:val="clear" w:color="auto" w:fill="auto"/>
            <w:tcMar>
              <w:left w:w="28" w:type="dxa"/>
              <w:right w:w="28" w:type="dxa"/>
            </w:tcMar>
            <w:vAlign w:val="center"/>
            <w:hideMark/>
          </w:tcPr>
          <w:p w14:paraId="1D7FA752" w14:textId="77777777" w:rsidR="00B16169" w:rsidRPr="00B16169" w:rsidRDefault="00B16169" w:rsidP="00B16169">
            <w:pPr>
              <w:jc w:val="center"/>
              <w:rPr>
                <w:sz w:val="14"/>
                <w:szCs w:val="14"/>
              </w:rPr>
            </w:pPr>
            <w:r w:rsidRPr="00B16169">
              <w:rPr>
                <w:sz w:val="14"/>
                <w:szCs w:val="14"/>
              </w:rPr>
              <w:t>J_Ю\С\ТП\0003</w:t>
            </w:r>
          </w:p>
        </w:tc>
        <w:tc>
          <w:tcPr>
            <w:tcW w:w="0" w:type="auto"/>
            <w:shd w:val="clear" w:color="auto" w:fill="auto"/>
            <w:tcMar>
              <w:left w:w="28" w:type="dxa"/>
              <w:right w:w="28" w:type="dxa"/>
            </w:tcMar>
            <w:vAlign w:val="center"/>
            <w:hideMark/>
          </w:tcPr>
          <w:p w14:paraId="4542ACE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F0425C" w14:textId="77777777" w:rsidR="00B16169" w:rsidRPr="00B16169" w:rsidRDefault="00B16169" w:rsidP="00B16169">
            <w:pPr>
              <w:jc w:val="center"/>
              <w:rPr>
                <w:sz w:val="14"/>
                <w:szCs w:val="14"/>
              </w:rPr>
            </w:pPr>
            <w:r w:rsidRPr="00B16169">
              <w:rPr>
                <w:sz w:val="14"/>
                <w:szCs w:val="14"/>
              </w:rPr>
              <w:t>0,991</w:t>
            </w:r>
          </w:p>
        </w:tc>
        <w:tc>
          <w:tcPr>
            <w:tcW w:w="4394" w:type="dxa"/>
            <w:shd w:val="clear" w:color="auto" w:fill="auto"/>
            <w:tcMar>
              <w:left w:w="28" w:type="dxa"/>
              <w:right w:w="28" w:type="dxa"/>
            </w:tcMar>
            <w:vAlign w:val="center"/>
            <w:hideMark/>
          </w:tcPr>
          <w:p w14:paraId="012E837D" w14:textId="77777777" w:rsidR="00B16169" w:rsidRPr="00B16169" w:rsidRDefault="00B16169" w:rsidP="00B16169">
            <w:pPr>
              <w:jc w:val="center"/>
              <w:rPr>
                <w:color w:val="000000"/>
                <w:sz w:val="14"/>
                <w:szCs w:val="14"/>
              </w:rPr>
            </w:pPr>
            <w:r w:rsidRPr="00B16169">
              <w:rPr>
                <w:color w:val="000000"/>
                <w:sz w:val="14"/>
                <w:szCs w:val="14"/>
              </w:rPr>
              <w:t xml:space="preserve">ПЗ, акт осмотра, однолинейная схема, </w:t>
            </w:r>
            <w:proofErr w:type="spellStart"/>
            <w:r w:rsidRPr="00B16169">
              <w:rPr>
                <w:color w:val="000000"/>
                <w:sz w:val="14"/>
                <w:szCs w:val="14"/>
              </w:rPr>
              <w:t>поопорная</w:t>
            </w:r>
            <w:proofErr w:type="spellEnd"/>
            <w:r w:rsidRPr="00B16169">
              <w:rPr>
                <w:color w:val="000000"/>
                <w:sz w:val="14"/>
                <w:szCs w:val="14"/>
              </w:rPr>
              <w:t xml:space="preserve"> схема 6 </w:t>
            </w:r>
            <w:proofErr w:type="spellStart"/>
            <w:r w:rsidRPr="00B16169">
              <w:rPr>
                <w:color w:val="000000"/>
                <w:sz w:val="14"/>
                <w:szCs w:val="14"/>
              </w:rPr>
              <w:t>кВ</w:t>
            </w:r>
            <w:proofErr w:type="spellEnd"/>
            <w:r w:rsidRPr="00B16169">
              <w:rPr>
                <w:color w:val="000000"/>
                <w:sz w:val="14"/>
                <w:szCs w:val="14"/>
              </w:rPr>
              <w:t xml:space="preserve">, проект, схема переключения ВЛ-0,4 </w:t>
            </w:r>
            <w:proofErr w:type="spellStart"/>
            <w:r w:rsidRPr="00B16169">
              <w:rPr>
                <w:color w:val="000000"/>
                <w:sz w:val="14"/>
                <w:szCs w:val="14"/>
              </w:rPr>
              <w:t>кВ</w:t>
            </w:r>
            <w:proofErr w:type="spellEnd"/>
            <w:r w:rsidRPr="00B16169">
              <w:rPr>
                <w:color w:val="000000"/>
                <w:sz w:val="14"/>
                <w:szCs w:val="14"/>
              </w:rPr>
              <w:t>, схема размещения объектов, фото, проект</w:t>
            </w:r>
          </w:p>
        </w:tc>
        <w:tc>
          <w:tcPr>
            <w:tcW w:w="1134" w:type="dxa"/>
            <w:shd w:val="clear" w:color="auto" w:fill="auto"/>
            <w:tcMar>
              <w:left w:w="28" w:type="dxa"/>
              <w:right w:w="28" w:type="dxa"/>
            </w:tcMar>
            <w:vAlign w:val="center"/>
            <w:hideMark/>
          </w:tcPr>
          <w:p w14:paraId="7077117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2E7331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A9FEBC6" w14:textId="77777777" w:rsidR="00B16169" w:rsidRPr="00B16169" w:rsidRDefault="00B16169" w:rsidP="00B16169">
            <w:pPr>
              <w:jc w:val="center"/>
              <w:rPr>
                <w:sz w:val="14"/>
                <w:szCs w:val="14"/>
              </w:rPr>
            </w:pPr>
            <w:r w:rsidRPr="00B16169">
              <w:rPr>
                <w:sz w:val="14"/>
                <w:szCs w:val="14"/>
              </w:rPr>
              <w:t>0,991</w:t>
            </w:r>
          </w:p>
        </w:tc>
      </w:tr>
      <w:tr w:rsidR="00B16169" w:rsidRPr="00B16169" w14:paraId="5B236A5C" w14:textId="77777777" w:rsidTr="00500A5D">
        <w:trPr>
          <w:trHeight w:val="20"/>
        </w:trPr>
        <w:tc>
          <w:tcPr>
            <w:tcW w:w="2830" w:type="dxa"/>
            <w:shd w:val="clear" w:color="auto" w:fill="auto"/>
            <w:tcMar>
              <w:left w:w="28" w:type="dxa"/>
              <w:right w:w="28" w:type="dxa"/>
            </w:tcMar>
            <w:vAlign w:val="center"/>
            <w:hideMark/>
          </w:tcPr>
          <w:p w14:paraId="12C2F546" w14:textId="77777777" w:rsidR="00B16169" w:rsidRPr="00B16169" w:rsidRDefault="00B16169" w:rsidP="00B16169">
            <w:pPr>
              <w:rPr>
                <w:sz w:val="14"/>
                <w:szCs w:val="14"/>
              </w:rPr>
            </w:pPr>
            <w:r w:rsidRPr="00B16169">
              <w:rPr>
                <w:sz w:val="14"/>
                <w:szCs w:val="14"/>
              </w:rPr>
              <w:t xml:space="preserve">Строительство ЛЭП- 6 </w:t>
            </w:r>
            <w:proofErr w:type="spellStart"/>
            <w:r w:rsidRPr="00B16169">
              <w:rPr>
                <w:sz w:val="14"/>
                <w:szCs w:val="14"/>
              </w:rPr>
              <w:t>кВ</w:t>
            </w:r>
            <w:proofErr w:type="spellEnd"/>
            <w:r w:rsidRPr="00B16169">
              <w:rPr>
                <w:sz w:val="14"/>
                <w:szCs w:val="14"/>
              </w:rPr>
              <w:t xml:space="preserve"> ф. 6-9-9 до ТП 296 </w:t>
            </w:r>
          </w:p>
        </w:tc>
        <w:tc>
          <w:tcPr>
            <w:tcW w:w="1333" w:type="dxa"/>
            <w:shd w:val="clear" w:color="auto" w:fill="auto"/>
            <w:tcMar>
              <w:left w:w="28" w:type="dxa"/>
              <w:right w:w="28" w:type="dxa"/>
            </w:tcMar>
            <w:vAlign w:val="center"/>
            <w:hideMark/>
          </w:tcPr>
          <w:p w14:paraId="5C482E15" w14:textId="77777777" w:rsidR="00B16169" w:rsidRPr="00B16169" w:rsidRDefault="00B16169" w:rsidP="00B16169">
            <w:pPr>
              <w:jc w:val="center"/>
              <w:rPr>
                <w:sz w:val="14"/>
                <w:szCs w:val="14"/>
              </w:rPr>
            </w:pPr>
            <w:r w:rsidRPr="00B16169">
              <w:rPr>
                <w:sz w:val="14"/>
                <w:szCs w:val="14"/>
              </w:rPr>
              <w:t>J_Ю\С\ЛЭП\0009</w:t>
            </w:r>
          </w:p>
        </w:tc>
        <w:tc>
          <w:tcPr>
            <w:tcW w:w="0" w:type="auto"/>
            <w:shd w:val="clear" w:color="auto" w:fill="auto"/>
            <w:tcMar>
              <w:left w:w="28" w:type="dxa"/>
              <w:right w:w="28" w:type="dxa"/>
            </w:tcMar>
            <w:vAlign w:val="center"/>
            <w:hideMark/>
          </w:tcPr>
          <w:p w14:paraId="581CC98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36CEB9B" w14:textId="77777777" w:rsidR="00B16169" w:rsidRPr="00B16169" w:rsidRDefault="00B16169" w:rsidP="00B16169">
            <w:pPr>
              <w:jc w:val="center"/>
              <w:rPr>
                <w:sz w:val="14"/>
                <w:szCs w:val="14"/>
              </w:rPr>
            </w:pPr>
            <w:r w:rsidRPr="00B16169">
              <w:rPr>
                <w:sz w:val="14"/>
                <w:szCs w:val="14"/>
              </w:rPr>
              <w:t>0,923</w:t>
            </w:r>
          </w:p>
        </w:tc>
        <w:tc>
          <w:tcPr>
            <w:tcW w:w="4394" w:type="dxa"/>
            <w:shd w:val="clear" w:color="auto" w:fill="auto"/>
            <w:tcMar>
              <w:left w:w="28" w:type="dxa"/>
              <w:right w:w="28" w:type="dxa"/>
            </w:tcMar>
            <w:vAlign w:val="center"/>
            <w:hideMark/>
          </w:tcPr>
          <w:p w14:paraId="64977ACA"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224E7D4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829348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FD22007" w14:textId="77777777" w:rsidR="00B16169" w:rsidRPr="00B16169" w:rsidRDefault="00B16169" w:rsidP="00B16169">
            <w:pPr>
              <w:jc w:val="center"/>
              <w:rPr>
                <w:sz w:val="14"/>
                <w:szCs w:val="14"/>
              </w:rPr>
            </w:pPr>
            <w:r w:rsidRPr="00B16169">
              <w:rPr>
                <w:sz w:val="14"/>
                <w:szCs w:val="14"/>
              </w:rPr>
              <w:t>0,923</w:t>
            </w:r>
          </w:p>
        </w:tc>
      </w:tr>
      <w:tr w:rsidR="00B16169" w:rsidRPr="00B16169" w14:paraId="3FEF28E1" w14:textId="77777777" w:rsidTr="00500A5D">
        <w:trPr>
          <w:trHeight w:val="20"/>
        </w:trPr>
        <w:tc>
          <w:tcPr>
            <w:tcW w:w="2830" w:type="dxa"/>
            <w:shd w:val="clear" w:color="auto" w:fill="auto"/>
            <w:tcMar>
              <w:left w:w="28" w:type="dxa"/>
              <w:right w:w="28" w:type="dxa"/>
            </w:tcMar>
            <w:vAlign w:val="center"/>
            <w:hideMark/>
          </w:tcPr>
          <w:p w14:paraId="78B41FA3" w14:textId="77777777" w:rsidR="00B16169" w:rsidRPr="00B16169" w:rsidRDefault="00B16169" w:rsidP="00B16169">
            <w:pPr>
              <w:rPr>
                <w:sz w:val="14"/>
                <w:szCs w:val="14"/>
              </w:rPr>
            </w:pPr>
            <w:r w:rsidRPr="00B16169">
              <w:rPr>
                <w:sz w:val="14"/>
                <w:szCs w:val="14"/>
              </w:rPr>
              <w:t>Строительство ТП № 196</w:t>
            </w:r>
          </w:p>
        </w:tc>
        <w:tc>
          <w:tcPr>
            <w:tcW w:w="1333" w:type="dxa"/>
            <w:shd w:val="clear" w:color="auto" w:fill="auto"/>
            <w:tcMar>
              <w:left w:w="28" w:type="dxa"/>
              <w:right w:w="28" w:type="dxa"/>
            </w:tcMar>
            <w:vAlign w:val="center"/>
            <w:hideMark/>
          </w:tcPr>
          <w:p w14:paraId="312EB6B6"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\С\ТП\0004</w:t>
            </w:r>
          </w:p>
        </w:tc>
        <w:tc>
          <w:tcPr>
            <w:tcW w:w="0" w:type="auto"/>
            <w:shd w:val="clear" w:color="auto" w:fill="auto"/>
            <w:tcMar>
              <w:left w:w="28" w:type="dxa"/>
              <w:right w:w="28" w:type="dxa"/>
            </w:tcMar>
            <w:vAlign w:val="center"/>
            <w:hideMark/>
          </w:tcPr>
          <w:p w14:paraId="68243FC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1AEAE92" w14:textId="77777777" w:rsidR="00B16169" w:rsidRPr="00B16169" w:rsidRDefault="00B16169" w:rsidP="00B16169">
            <w:pPr>
              <w:jc w:val="center"/>
              <w:rPr>
                <w:sz w:val="14"/>
                <w:szCs w:val="14"/>
              </w:rPr>
            </w:pPr>
            <w:r w:rsidRPr="00B16169">
              <w:rPr>
                <w:sz w:val="14"/>
                <w:szCs w:val="14"/>
              </w:rPr>
              <w:t>1,088</w:t>
            </w:r>
          </w:p>
        </w:tc>
        <w:tc>
          <w:tcPr>
            <w:tcW w:w="4394" w:type="dxa"/>
            <w:shd w:val="clear" w:color="auto" w:fill="auto"/>
            <w:tcMar>
              <w:left w:w="28" w:type="dxa"/>
              <w:right w:w="28" w:type="dxa"/>
            </w:tcMar>
            <w:vAlign w:val="center"/>
            <w:hideMark/>
          </w:tcPr>
          <w:p w14:paraId="356C009D" w14:textId="77777777" w:rsidR="00B16169" w:rsidRPr="00B16169" w:rsidRDefault="00B16169" w:rsidP="00B16169">
            <w:pPr>
              <w:jc w:val="center"/>
              <w:rPr>
                <w:color w:val="000000"/>
                <w:sz w:val="14"/>
                <w:szCs w:val="14"/>
              </w:rPr>
            </w:pPr>
            <w:r w:rsidRPr="00B16169">
              <w:rPr>
                <w:color w:val="000000"/>
                <w:sz w:val="14"/>
                <w:szCs w:val="14"/>
              </w:rPr>
              <w:t>ПЗ, акт замера напряжения, однолинейная схема э/снабжения, существующая и планируемая схема, схема на ПКК, проект</w:t>
            </w:r>
          </w:p>
        </w:tc>
        <w:tc>
          <w:tcPr>
            <w:tcW w:w="1134" w:type="dxa"/>
            <w:shd w:val="clear" w:color="auto" w:fill="auto"/>
            <w:tcMar>
              <w:left w:w="28" w:type="dxa"/>
              <w:right w:w="28" w:type="dxa"/>
            </w:tcMar>
            <w:vAlign w:val="center"/>
            <w:hideMark/>
          </w:tcPr>
          <w:p w14:paraId="0B605E4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0B0CA79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F858292" w14:textId="77777777" w:rsidR="00B16169" w:rsidRPr="00B16169" w:rsidRDefault="00B16169" w:rsidP="00B16169">
            <w:pPr>
              <w:jc w:val="center"/>
              <w:rPr>
                <w:sz w:val="14"/>
                <w:szCs w:val="14"/>
              </w:rPr>
            </w:pPr>
            <w:r w:rsidRPr="00B16169">
              <w:rPr>
                <w:sz w:val="14"/>
                <w:szCs w:val="14"/>
              </w:rPr>
              <w:t>1,088</w:t>
            </w:r>
          </w:p>
        </w:tc>
      </w:tr>
      <w:tr w:rsidR="00B16169" w:rsidRPr="00B16169" w14:paraId="253BF92E" w14:textId="77777777" w:rsidTr="00500A5D">
        <w:trPr>
          <w:trHeight w:val="20"/>
        </w:trPr>
        <w:tc>
          <w:tcPr>
            <w:tcW w:w="2830" w:type="dxa"/>
            <w:shd w:val="clear" w:color="auto" w:fill="auto"/>
            <w:tcMar>
              <w:left w:w="28" w:type="dxa"/>
              <w:right w:w="28" w:type="dxa"/>
            </w:tcMar>
            <w:vAlign w:val="center"/>
            <w:hideMark/>
          </w:tcPr>
          <w:p w14:paraId="550013BB" w14:textId="77777777" w:rsidR="00B16169" w:rsidRPr="00B16169" w:rsidRDefault="00B16169" w:rsidP="00B16169">
            <w:pPr>
              <w:rPr>
                <w:sz w:val="14"/>
                <w:szCs w:val="14"/>
              </w:rPr>
            </w:pPr>
            <w:r w:rsidRPr="00B16169">
              <w:rPr>
                <w:sz w:val="14"/>
                <w:szCs w:val="14"/>
              </w:rPr>
              <w:t>Строительство ТП № 265</w:t>
            </w:r>
          </w:p>
        </w:tc>
        <w:tc>
          <w:tcPr>
            <w:tcW w:w="1333" w:type="dxa"/>
            <w:shd w:val="clear" w:color="auto" w:fill="auto"/>
            <w:tcMar>
              <w:left w:w="28" w:type="dxa"/>
              <w:right w:w="28" w:type="dxa"/>
            </w:tcMar>
            <w:vAlign w:val="center"/>
            <w:hideMark/>
          </w:tcPr>
          <w:p w14:paraId="7F01DE85"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\С\ТП\0005</w:t>
            </w:r>
          </w:p>
        </w:tc>
        <w:tc>
          <w:tcPr>
            <w:tcW w:w="0" w:type="auto"/>
            <w:shd w:val="clear" w:color="auto" w:fill="auto"/>
            <w:tcMar>
              <w:left w:w="28" w:type="dxa"/>
              <w:right w:w="28" w:type="dxa"/>
            </w:tcMar>
            <w:vAlign w:val="center"/>
            <w:hideMark/>
          </w:tcPr>
          <w:p w14:paraId="05C2A29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6E4EBC1" w14:textId="77777777" w:rsidR="00B16169" w:rsidRPr="00B16169" w:rsidRDefault="00B16169" w:rsidP="00B16169">
            <w:pPr>
              <w:jc w:val="center"/>
              <w:rPr>
                <w:sz w:val="14"/>
                <w:szCs w:val="14"/>
              </w:rPr>
            </w:pPr>
            <w:r w:rsidRPr="00B16169">
              <w:rPr>
                <w:sz w:val="14"/>
                <w:szCs w:val="14"/>
              </w:rPr>
              <w:t>0,989</w:t>
            </w:r>
          </w:p>
        </w:tc>
        <w:tc>
          <w:tcPr>
            <w:tcW w:w="4394" w:type="dxa"/>
            <w:shd w:val="clear" w:color="auto" w:fill="auto"/>
            <w:tcMar>
              <w:left w:w="28" w:type="dxa"/>
              <w:right w:w="28" w:type="dxa"/>
            </w:tcMar>
            <w:vAlign w:val="center"/>
            <w:hideMark/>
          </w:tcPr>
          <w:p w14:paraId="6734FD9D" w14:textId="77777777" w:rsidR="00B16169" w:rsidRPr="00B16169" w:rsidRDefault="00B16169" w:rsidP="00B16169">
            <w:pPr>
              <w:jc w:val="center"/>
              <w:rPr>
                <w:color w:val="000000"/>
                <w:sz w:val="14"/>
                <w:szCs w:val="14"/>
              </w:rPr>
            </w:pPr>
            <w:r w:rsidRPr="00B16169">
              <w:rPr>
                <w:color w:val="000000"/>
                <w:sz w:val="14"/>
                <w:szCs w:val="14"/>
              </w:rPr>
              <w:t>ПЗ, акт замера напряжения, однолинейная схема э/снабжения, существующая и планируемая схема, схема на ПКК, проект</w:t>
            </w:r>
          </w:p>
        </w:tc>
        <w:tc>
          <w:tcPr>
            <w:tcW w:w="1134" w:type="dxa"/>
            <w:shd w:val="clear" w:color="auto" w:fill="auto"/>
            <w:tcMar>
              <w:left w:w="28" w:type="dxa"/>
              <w:right w:w="28" w:type="dxa"/>
            </w:tcMar>
            <w:vAlign w:val="center"/>
            <w:hideMark/>
          </w:tcPr>
          <w:p w14:paraId="76F25A3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4A7B8BD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0B119EB" w14:textId="77777777" w:rsidR="00B16169" w:rsidRPr="00B16169" w:rsidRDefault="00B16169" w:rsidP="00B16169">
            <w:pPr>
              <w:jc w:val="center"/>
              <w:rPr>
                <w:sz w:val="14"/>
                <w:szCs w:val="14"/>
              </w:rPr>
            </w:pPr>
            <w:r w:rsidRPr="00B16169">
              <w:rPr>
                <w:sz w:val="14"/>
                <w:szCs w:val="14"/>
              </w:rPr>
              <w:t>0,989</w:t>
            </w:r>
          </w:p>
        </w:tc>
      </w:tr>
      <w:tr w:rsidR="00B16169" w:rsidRPr="00B16169" w14:paraId="63D83139" w14:textId="77777777" w:rsidTr="00500A5D">
        <w:trPr>
          <w:trHeight w:val="20"/>
        </w:trPr>
        <w:tc>
          <w:tcPr>
            <w:tcW w:w="2830" w:type="dxa"/>
            <w:shd w:val="clear" w:color="auto" w:fill="auto"/>
            <w:tcMar>
              <w:left w:w="28" w:type="dxa"/>
              <w:right w:w="28" w:type="dxa"/>
            </w:tcMar>
            <w:vAlign w:val="center"/>
            <w:hideMark/>
          </w:tcPr>
          <w:p w14:paraId="08D32505"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ф.6-8х  до ТП № 196</w:t>
            </w:r>
          </w:p>
        </w:tc>
        <w:tc>
          <w:tcPr>
            <w:tcW w:w="1333" w:type="dxa"/>
            <w:shd w:val="clear" w:color="auto" w:fill="auto"/>
            <w:tcMar>
              <w:left w:w="28" w:type="dxa"/>
              <w:right w:w="28" w:type="dxa"/>
            </w:tcMar>
            <w:vAlign w:val="center"/>
            <w:hideMark/>
          </w:tcPr>
          <w:p w14:paraId="273FDE7D"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\С\ЛЭП\0005</w:t>
            </w:r>
          </w:p>
        </w:tc>
        <w:tc>
          <w:tcPr>
            <w:tcW w:w="0" w:type="auto"/>
            <w:shd w:val="clear" w:color="auto" w:fill="auto"/>
            <w:tcMar>
              <w:left w:w="28" w:type="dxa"/>
              <w:right w:w="28" w:type="dxa"/>
            </w:tcMar>
            <w:vAlign w:val="center"/>
            <w:hideMark/>
          </w:tcPr>
          <w:p w14:paraId="58471CF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B2E1C3C" w14:textId="77777777" w:rsidR="00B16169" w:rsidRPr="00B16169" w:rsidRDefault="00B16169" w:rsidP="00B16169">
            <w:pPr>
              <w:jc w:val="center"/>
              <w:rPr>
                <w:sz w:val="14"/>
                <w:szCs w:val="14"/>
              </w:rPr>
            </w:pPr>
            <w:r w:rsidRPr="00B16169">
              <w:rPr>
                <w:sz w:val="14"/>
                <w:szCs w:val="14"/>
              </w:rPr>
              <w:t>0,261</w:t>
            </w:r>
          </w:p>
        </w:tc>
        <w:tc>
          <w:tcPr>
            <w:tcW w:w="4394" w:type="dxa"/>
            <w:shd w:val="clear" w:color="auto" w:fill="auto"/>
            <w:tcMar>
              <w:left w:w="28" w:type="dxa"/>
              <w:right w:w="28" w:type="dxa"/>
            </w:tcMar>
            <w:vAlign w:val="center"/>
            <w:hideMark/>
          </w:tcPr>
          <w:p w14:paraId="72FE014F"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158539E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30AEC5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518CF5E" w14:textId="77777777" w:rsidR="00B16169" w:rsidRPr="00B16169" w:rsidRDefault="00B16169" w:rsidP="00B16169">
            <w:pPr>
              <w:jc w:val="center"/>
              <w:rPr>
                <w:sz w:val="14"/>
                <w:szCs w:val="14"/>
              </w:rPr>
            </w:pPr>
            <w:r w:rsidRPr="00B16169">
              <w:rPr>
                <w:sz w:val="14"/>
                <w:szCs w:val="14"/>
              </w:rPr>
              <w:t>0,261</w:t>
            </w:r>
          </w:p>
        </w:tc>
      </w:tr>
      <w:tr w:rsidR="00B16169" w:rsidRPr="00B16169" w14:paraId="6F4324D7" w14:textId="77777777" w:rsidTr="00500A5D">
        <w:trPr>
          <w:trHeight w:val="20"/>
        </w:trPr>
        <w:tc>
          <w:tcPr>
            <w:tcW w:w="2830" w:type="dxa"/>
            <w:shd w:val="clear" w:color="auto" w:fill="auto"/>
            <w:tcMar>
              <w:left w:w="28" w:type="dxa"/>
              <w:right w:w="28" w:type="dxa"/>
            </w:tcMar>
            <w:vAlign w:val="center"/>
            <w:hideMark/>
          </w:tcPr>
          <w:p w14:paraId="77E53D02"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ф.6-514о  до ТП № 265</w:t>
            </w:r>
          </w:p>
        </w:tc>
        <w:tc>
          <w:tcPr>
            <w:tcW w:w="1333" w:type="dxa"/>
            <w:shd w:val="clear" w:color="auto" w:fill="auto"/>
            <w:tcMar>
              <w:left w:w="28" w:type="dxa"/>
              <w:right w:w="28" w:type="dxa"/>
            </w:tcMar>
            <w:vAlign w:val="center"/>
            <w:hideMark/>
          </w:tcPr>
          <w:p w14:paraId="306265BF"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\С\ЛЭП\0006</w:t>
            </w:r>
          </w:p>
        </w:tc>
        <w:tc>
          <w:tcPr>
            <w:tcW w:w="0" w:type="auto"/>
            <w:shd w:val="clear" w:color="auto" w:fill="auto"/>
            <w:tcMar>
              <w:left w:w="28" w:type="dxa"/>
              <w:right w:w="28" w:type="dxa"/>
            </w:tcMar>
            <w:vAlign w:val="center"/>
            <w:hideMark/>
          </w:tcPr>
          <w:p w14:paraId="49E6192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5F623B" w14:textId="77777777" w:rsidR="00B16169" w:rsidRPr="00B16169" w:rsidRDefault="00B16169" w:rsidP="00B16169">
            <w:pPr>
              <w:jc w:val="center"/>
              <w:rPr>
                <w:sz w:val="14"/>
                <w:szCs w:val="14"/>
              </w:rPr>
            </w:pPr>
            <w:r w:rsidRPr="00B16169">
              <w:rPr>
                <w:sz w:val="14"/>
                <w:szCs w:val="14"/>
              </w:rPr>
              <w:t>0,422</w:t>
            </w:r>
          </w:p>
        </w:tc>
        <w:tc>
          <w:tcPr>
            <w:tcW w:w="4394" w:type="dxa"/>
            <w:shd w:val="clear" w:color="auto" w:fill="auto"/>
            <w:tcMar>
              <w:left w:w="28" w:type="dxa"/>
              <w:right w:w="28" w:type="dxa"/>
            </w:tcMar>
            <w:vAlign w:val="center"/>
            <w:hideMark/>
          </w:tcPr>
          <w:p w14:paraId="3548375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w:t>
            </w:r>
          </w:p>
        </w:tc>
        <w:tc>
          <w:tcPr>
            <w:tcW w:w="1134" w:type="dxa"/>
            <w:shd w:val="clear" w:color="auto" w:fill="auto"/>
            <w:tcMar>
              <w:left w:w="28" w:type="dxa"/>
              <w:right w:w="28" w:type="dxa"/>
            </w:tcMar>
            <w:vAlign w:val="center"/>
            <w:hideMark/>
          </w:tcPr>
          <w:p w14:paraId="2E7FF08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7D3A4DE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0CC0E08" w14:textId="77777777" w:rsidR="00B16169" w:rsidRPr="00B16169" w:rsidRDefault="00B16169" w:rsidP="00B16169">
            <w:pPr>
              <w:jc w:val="center"/>
              <w:rPr>
                <w:sz w:val="14"/>
                <w:szCs w:val="14"/>
              </w:rPr>
            </w:pPr>
            <w:r w:rsidRPr="00B16169">
              <w:rPr>
                <w:sz w:val="14"/>
                <w:szCs w:val="14"/>
              </w:rPr>
              <w:t>0,422</w:t>
            </w:r>
          </w:p>
        </w:tc>
      </w:tr>
      <w:tr w:rsidR="00B16169" w:rsidRPr="00B16169" w14:paraId="38A16E3B" w14:textId="77777777" w:rsidTr="00500A5D">
        <w:trPr>
          <w:trHeight w:val="20"/>
        </w:trPr>
        <w:tc>
          <w:tcPr>
            <w:tcW w:w="2830" w:type="dxa"/>
            <w:shd w:val="clear" w:color="auto" w:fill="auto"/>
            <w:tcMar>
              <w:left w:w="28" w:type="dxa"/>
              <w:right w:w="28" w:type="dxa"/>
            </w:tcMar>
            <w:vAlign w:val="center"/>
            <w:hideMark/>
          </w:tcPr>
          <w:p w14:paraId="7DE9476F"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ТП-61 до ж/д ул.Топкинская,14</w:t>
            </w:r>
          </w:p>
        </w:tc>
        <w:tc>
          <w:tcPr>
            <w:tcW w:w="1333" w:type="dxa"/>
            <w:shd w:val="clear" w:color="auto" w:fill="auto"/>
            <w:tcMar>
              <w:left w:w="28" w:type="dxa"/>
              <w:right w:w="28" w:type="dxa"/>
            </w:tcMar>
            <w:vAlign w:val="center"/>
            <w:hideMark/>
          </w:tcPr>
          <w:p w14:paraId="79666CED" w14:textId="77777777" w:rsidR="00B16169" w:rsidRPr="00B16169" w:rsidRDefault="00B16169" w:rsidP="00B16169">
            <w:pPr>
              <w:jc w:val="center"/>
              <w:rPr>
                <w:sz w:val="14"/>
                <w:szCs w:val="14"/>
              </w:rPr>
            </w:pPr>
            <w:r w:rsidRPr="00B16169">
              <w:rPr>
                <w:sz w:val="14"/>
                <w:szCs w:val="14"/>
              </w:rPr>
              <w:t>J_АС\С\ЛЭП\0020</w:t>
            </w:r>
          </w:p>
        </w:tc>
        <w:tc>
          <w:tcPr>
            <w:tcW w:w="0" w:type="auto"/>
            <w:shd w:val="clear" w:color="auto" w:fill="auto"/>
            <w:tcMar>
              <w:left w:w="28" w:type="dxa"/>
              <w:right w:w="28" w:type="dxa"/>
            </w:tcMar>
            <w:vAlign w:val="center"/>
            <w:hideMark/>
          </w:tcPr>
          <w:p w14:paraId="696DA6D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EA5C7B1" w14:textId="77777777" w:rsidR="00B16169" w:rsidRPr="00B16169" w:rsidRDefault="00B16169" w:rsidP="00B16169">
            <w:pPr>
              <w:jc w:val="center"/>
              <w:rPr>
                <w:sz w:val="14"/>
                <w:szCs w:val="14"/>
              </w:rPr>
            </w:pPr>
            <w:r w:rsidRPr="00B16169">
              <w:rPr>
                <w:sz w:val="14"/>
                <w:szCs w:val="14"/>
              </w:rPr>
              <w:t>0,078</w:t>
            </w:r>
          </w:p>
        </w:tc>
        <w:tc>
          <w:tcPr>
            <w:tcW w:w="4394" w:type="dxa"/>
            <w:shd w:val="clear" w:color="auto" w:fill="auto"/>
            <w:tcMar>
              <w:left w:w="28" w:type="dxa"/>
              <w:right w:w="28" w:type="dxa"/>
            </w:tcMar>
            <w:vAlign w:val="center"/>
            <w:hideMark/>
          </w:tcPr>
          <w:p w14:paraId="28EA9F6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BF10A0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1B8F4D"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31558378" w14:textId="77777777" w:rsidR="00B16169" w:rsidRPr="00B16169" w:rsidRDefault="00B16169" w:rsidP="00B16169">
            <w:pPr>
              <w:jc w:val="center"/>
              <w:rPr>
                <w:sz w:val="14"/>
                <w:szCs w:val="14"/>
              </w:rPr>
            </w:pPr>
            <w:r w:rsidRPr="00B16169">
              <w:rPr>
                <w:sz w:val="14"/>
                <w:szCs w:val="14"/>
              </w:rPr>
              <w:t>0,078</w:t>
            </w:r>
          </w:p>
        </w:tc>
      </w:tr>
      <w:tr w:rsidR="00B16169" w:rsidRPr="00B16169" w14:paraId="4705A9F3" w14:textId="77777777" w:rsidTr="00500A5D">
        <w:trPr>
          <w:trHeight w:val="20"/>
        </w:trPr>
        <w:tc>
          <w:tcPr>
            <w:tcW w:w="2830" w:type="dxa"/>
            <w:shd w:val="clear" w:color="auto" w:fill="auto"/>
            <w:tcMar>
              <w:left w:w="28" w:type="dxa"/>
              <w:right w:w="28" w:type="dxa"/>
            </w:tcMar>
            <w:vAlign w:val="center"/>
            <w:hideMark/>
          </w:tcPr>
          <w:p w14:paraId="240EACE5"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ТП-167 до ж/д ул.Трудовая,57</w:t>
            </w:r>
          </w:p>
        </w:tc>
        <w:tc>
          <w:tcPr>
            <w:tcW w:w="1333" w:type="dxa"/>
            <w:shd w:val="clear" w:color="auto" w:fill="auto"/>
            <w:tcMar>
              <w:left w:w="28" w:type="dxa"/>
              <w:right w:w="28" w:type="dxa"/>
            </w:tcMar>
            <w:vAlign w:val="center"/>
            <w:hideMark/>
          </w:tcPr>
          <w:p w14:paraId="620B9066" w14:textId="77777777" w:rsidR="00B16169" w:rsidRPr="00B16169" w:rsidRDefault="00B16169" w:rsidP="00B16169">
            <w:pPr>
              <w:jc w:val="center"/>
              <w:rPr>
                <w:sz w:val="14"/>
                <w:szCs w:val="14"/>
              </w:rPr>
            </w:pPr>
            <w:r w:rsidRPr="00B16169">
              <w:rPr>
                <w:sz w:val="14"/>
                <w:szCs w:val="14"/>
              </w:rPr>
              <w:t>J_АС\С\ЛЭП\0021</w:t>
            </w:r>
          </w:p>
        </w:tc>
        <w:tc>
          <w:tcPr>
            <w:tcW w:w="0" w:type="auto"/>
            <w:shd w:val="clear" w:color="auto" w:fill="auto"/>
            <w:tcMar>
              <w:left w:w="28" w:type="dxa"/>
              <w:right w:w="28" w:type="dxa"/>
            </w:tcMar>
            <w:vAlign w:val="center"/>
            <w:hideMark/>
          </w:tcPr>
          <w:p w14:paraId="70AF96A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32AF2D" w14:textId="77777777" w:rsidR="00B16169" w:rsidRPr="00B16169" w:rsidRDefault="00B16169" w:rsidP="00B16169">
            <w:pPr>
              <w:jc w:val="center"/>
              <w:rPr>
                <w:sz w:val="14"/>
                <w:szCs w:val="14"/>
              </w:rPr>
            </w:pPr>
            <w:r w:rsidRPr="00B16169">
              <w:rPr>
                <w:sz w:val="14"/>
                <w:szCs w:val="14"/>
              </w:rPr>
              <w:t>0,113</w:t>
            </w:r>
          </w:p>
        </w:tc>
        <w:tc>
          <w:tcPr>
            <w:tcW w:w="4394" w:type="dxa"/>
            <w:shd w:val="clear" w:color="auto" w:fill="auto"/>
            <w:tcMar>
              <w:left w:w="28" w:type="dxa"/>
              <w:right w:w="28" w:type="dxa"/>
            </w:tcMar>
            <w:vAlign w:val="center"/>
            <w:hideMark/>
          </w:tcPr>
          <w:p w14:paraId="027721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F50B2A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5E2F38F"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EA69097" w14:textId="77777777" w:rsidR="00B16169" w:rsidRPr="00B16169" w:rsidRDefault="00B16169" w:rsidP="00B16169">
            <w:pPr>
              <w:jc w:val="center"/>
              <w:rPr>
                <w:sz w:val="14"/>
                <w:szCs w:val="14"/>
              </w:rPr>
            </w:pPr>
            <w:r w:rsidRPr="00B16169">
              <w:rPr>
                <w:sz w:val="14"/>
                <w:szCs w:val="14"/>
              </w:rPr>
              <w:t>0,113</w:t>
            </w:r>
          </w:p>
        </w:tc>
      </w:tr>
      <w:tr w:rsidR="00B16169" w:rsidRPr="00B16169" w14:paraId="768A4209" w14:textId="77777777" w:rsidTr="00500A5D">
        <w:trPr>
          <w:trHeight w:val="20"/>
        </w:trPr>
        <w:tc>
          <w:tcPr>
            <w:tcW w:w="2830" w:type="dxa"/>
            <w:shd w:val="clear" w:color="auto" w:fill="auto"/>
            <w:tcMar>
              <w:left w:w="28" w:type="dxa"/>
              <w:right w:w="28" w:type="dxa"/>
            </w:tcMar>
            <w:vAlign w:val="center"/>
            <w:hideMark/>
          </w:tcPr>
          <w:p w14:paraId="3F55B8DA"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ТП-167 до ж/д ул.Трудовая,59</w:t>
            </w:r>
          </w:p>
        </w:tc>
        <w:tc>
          <w:tcPr>
            <w:tcW w:w="1333" w:type="dxa"/>
            <w:shd w:val="clear" w:color="auto" w:fill="auto"/>
            <w:tcMar>
              <w:left w:w="28" w:type="dxa"/>
              <w:right w:w="28" w:type="dxa"/>
            </w:tcMar>
            <w:vAlign w:val="center"/>
            <w:hideMark/>
          </w:tcPr>
          <w:p w14:paraId="56A15A69" w14:textId="77777777" w:rsidR="00B16169" w:rsidRPr="00B16169" w:rsidRDefault="00B16169" w:rsidP="00B16169">
            <w:pPr>
              <w:jc w:val="center"/>
              <w:rPr>
                <w:sz w:val="14"/>
                <w:szCs w:val="14"/>
              </w:rPr>
            </w:pPr>
            <w:r w:rsidRPr="00B16169">
              <w:rPr>
                <w:sz w:val="14"/>
                <w:szCs w:val="14"/>
              </w:rPr>
              <w:t>J_АС\С\ЛЭП\0022</w:t>
            </w:r>
          </w:p>
        </w:tc>
        <w:tc>
          <w:tcPr>
            <w:tcW w:w="0" w:type="auto"/>
            <w:shd w:val="clear" w:color="auto" w:fill="auto"/>
            <w:tcMar>
              <w:left w:w="28" w:type="dxa"/>
              <w:right w:w="28" w:type="dxa"/>
            </w:tcMar>
            <w:vAlign w:val="center"/>
            <w:hideMark/>
          </w:tcPr>
          <w:p w14:paraId="0716587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F4CC3C3" w14:textId="77777777" w:rsidR="00B16169" w:rsidRPr="00B16169" w:rsidRDefault="00B16169" w:rsidP="00B16169">
            <w:pPr>
              <w:jc w:val="center"/>
              <w:rPr>
                <w:sz w:val="14"/>
                <w:szCs w:val="14"/>
              </w:rPr>
            </w:pPr>
            <w:r w:rsidRPr="00B16169">
              <w:rPr>
                <w:sz w:val="14"/>
                <w:szCs w:val="14"/>
              </w:rPr>
              <w:t>0,110</w:t>
            </w:r>
          </w:p>
        </w:tc>
        <w:tc>
          <w:tcPr>
            <w:tcW w:w="4394" w:type="dxa"/>
            <w:shd w:val="clear" w:color="auto" w:fill="auto"/>
            <w:tcMar>
              <w:left w:w="28" w:type="dxa"/>
              <w:right w:w="28" w:type="dxa"/>
            </w:tcMar>
            <w:vAlign w:val="center"/>
            <w:hideMark/>
          </w:tcPr>
          <w:p w14:paraId="3EFF1DA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C22703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376C7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949929C" w14:textId="77777777" w:rsidR="00B16169" w:rsidRPr="00B16169" w:rsidRDefault="00B16169" w:rsidP="00B16169">
            <w:pPr>
              <w:jc w:val="center"/>
              <w:rPr>
                <w:sz w:val="14"/>
                <w:szCs w:val="14"/>
              </w:rPr>
            </w:pPr>
            <w:r w:rsidRPr="00B16169">
              <w:rPr>
                <w:sz w:val="14"/>
                <w:szCs w:val="14"/>
              </w:rPr>
              <w:t>0,110</w:t>
            </w:r>
          </w:p>
        </w:tc>
      </w:tr>
      <w:tr w:rsidR="00B16169" w:rsidRPr="00B16169" w14:paraId="52EAE1E0" w14:textId="77777777" w:rsidTr="00500A5D">
        <w:trPr>
          <w:trHeight w:val="20"/>
        </w:trPr>
        <w:tc>
          <w:tcPr>
            <w:tcW w:w="2830" w:type="dxa"/>
            <w:shd w:val="clear" w:color="auto" w:fill="auto"/>
            <w:tcMar>
              <w:left w:w="28" w:type="dxa"/>
              <w:right w:w="28" w:type="dxa"/>
            </w:tcMar>
            <w:vAlign w:val="center"/>
            <w:hideMark/>
          </w:tcPr>
          <w:p w14:paraId="31144B88"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ТП-112 до ул. 50 лет Октября, д.26</w:t>
            </w:r>
          </w:p>
        </w:tc>
        <w:tc>
          <w:tcPr>
            <w:tcW w:w="1333" w:type="dxa"/>
            <w:shd w:val="clear" w:color="auto" w:fill="auto"/>
            <w:tcMar>
              <w:left w:w="28" w:type="dxa"/>
              <w:right w:w="28" w:type="dxa"/>
            </w:tcMar>
            <w:vAlign w:val="center"/>
            <w:hideMark/>
          </w:tcPr>
          <w:p w14:paraId="72A2686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\С\ЛЭП\0003</w:t>
            </w:r>
          </w:p>
        </w:tc>
        <w:tc>
          <w:tcPr>
            <w:tcW w:w="0" w:type="auto"/>
            <w:shd w:val="clear" w:color="auto" w:fill="auto"/>
            <w:tcMar>
              <w:left w:w="28" w:type="dxa"/>
              <w:right w:w="28" w:type="dxa"/>
            </w:tcMar>
            <w:vAlign w:val="center"/>
            <w:hideMark/>
          </w:tcPr>
          <w:p w14:paraId="5B8C735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631995D" w14:textId="77777777" w:rsidR="00B16169" w:rsidRPr="00B16169" w:rsidRDefault="00B16169" w:rsidP="00B16169">
            <w:pPr>
              <w:jc w:val="center"/>
              <w:rPr>
                <w:sz w:val="14"/>
                <w:szCs w:val="14"/>
              </w:rPr>
            </w:pPr>
            <w:r w:rsidRPr="00B16169">
              <w:rPr>
                <w:sz w:val="14"/>
                <w:szCs w:val="14"/>
              </w:rPr>
              <w:t>0,156</w:t>
            </w:r>
          </w:p>
        </w:tc>
        <w:tc>
          <w:tcPr>
            <w:tcW w:w="4394" w:type="dxa"/>
            <w:shd w:val="clear" w:color="auto" w:fill="auto"/>
            <w:tcMar>
              <w:left w:w="28" w:type="dxa"/>
              <w:right w:w="28" w:type="dxa"/>
            </w:tcMar>
            <w:vAlign w:val="center"/>
            <w:hideMark/>
          </w:tcPr>
          <w:p w14:paraId="27D546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C013B5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64D3199"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A7483A4" w14:textId="77777777" w:rsidR="00B16169" w:rsidRPr="00B16169" w:rsidRDefault="00B16169" w:rsidP="00B16169">
            <w:pPr>
              <w:jc w:val="center"/>
              <w:rPr>
                <w:sz w:val="14"/>
                <w:szCs w:val="14"/>
              </w:rPr>
            </w:pPr>
            <w:r w:rsidRPr="00B16169">
              <w:rPr>
                <w:sz w:val="14"/>
                <w:szCs w:val="14"/>
              </w:rPr>
              <w:t>0,156</w:t>
            </w:r>
          </w:p>
        </w:tc>
      </w:tr>
      <w:tr w:rsidR="00B16169" w:rsidRPr="00B16169" w14:paraId="7688CDC1" w14:textId="77777777" w:rsidTr="00500A5D">
        <w:trPr>
          <w:trHeight w:val="20"/>
        </w:trPr>
        <w:tc>
          <w:tcPr>
            <w:tcW w:w="2830" w:type="dxa"/>
            <w:shd w:val="clear" w:color="auto" w:fill="auto"/>
            <w:tcMar>
              <w:left w:w="28" w:type="dxa"/>
              <w:right w:w="28" w:type="dxa"/>
            </w:tcMar>
            <w:vAlign w:val="center"/>
            <w:hideMark/>
          </w:tcPr>
          <w:p w14:paraId="17E82A2A" w14:textId="77777777" w:rsidR="00B16169" w:rsidRPr="00B16169" w:rsidRDefault="00B16169" w:rsidP="00B16169">
            <w:pPr>
              <w:rPr>
                <w:sz w:val="14"/>
                <w:szCs w:val="14"/>
              </w:rPr>
            </w:pPr>
            <w:r w:rsidRPr="00B16169">
              <w:rPr>
                <w:sz w:val="14"/>
                <w:szCs w:val="14"/>
              </w:rPr>
              <w:t xml:space="preserve">СтроительствоКЛ-0,4 </w:t>
            </w:r>
            <w:proofErr w:type="spellStart"/>
            <w:r w:rsidRPr="00B16169">
              <w:rPr>
                <w:sz w:val="14"/>
                <w:szCs w:val="14"/>
              </w:rPr>
              <w:t>кВ</w:t>
            </w:r>
            <w:proofErr w:type="spellEnd"/>
            <w:r w:rsidRPr="00B16169">
              <w:rPr>
                <w:sz w:val="14"/>
                <w:szCs w:val="14"/>
              </w:rPr>
              <w:t xml:space="preserve"> от ТП-112 до ул. 50 лет Октября, д.28</w:t>
            </w:r>
          </w:p>
        </w:tc>
        <w:tc>
          <w:tcPr>
            <w:tcW w:w="1333" w:type="dxa"/>
            <w:shd w:val="clear" w:color="auto" w:fill="auto"/>
            <w:tcMar>
              <w:left w:w="28" w:type="dxa"/>
              <w:right w:w="28" w:type="dxa"/>
            </w:tcMar>
            <w:vAlign w:val="center"/>
            <w:hideMark/>
          </w:tcPr>
          <w:p w14:paraId="40A6544A"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\С\ЛЭП\0004</w:t>
            </w:r>
          </w:p>
        </w:tc>
        <w:tc>
          <w:tcPr>
            <w:tcW w:w="0" w:type="auto"/>
            <w:shd w:val="clear" w:color="auto" w:fill="auto"/>
            <w:tcMar>
              <w:left w:w="28" w:type="dxa"/>
              <w:right w:w="28" w:type="dxa"/>
            </w:tcMar>
            <w:vAlign w:val="center"/>
            <w:hideMark/>
          </w:tcPr>
          <w:p w14:paraId="47FC7C3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C3621F2" w14:textId="77777777" w:rsidR="00B16169" w:rsidRPr="00B16169" w:rsidRDefault="00B16169" w:rsidP="00B16169">
            <w:pPr>
              <w:jc w:val="center"/>
              <w:rPr>
                <w:sz w:val="14"/>
                <w:szCs w:val="14"/>
              </w:rPr>
            </w:pPr>
            <w:r w:rsidRPr="00B16169">
              <w:rPr>
                <w:sz w:val="14"/>
                <w:szCs w:val="14"/>
              </w:rPr>
              <w:t>0,129</w:t>
            </w:r>
          </w:p>
        </w:tc>
        <w:tc>
          <w:tcPr>
            <w:tcW w:w="4394" w:type="dxa"/>
            <w:shd w:val="clear" w:color="auto" w:fill="auto"/>
            <w:tcMar>
              <w:left w:w="28" w:type="dxa"/>
              <w:right w:w="28" w:type="dxa"/>
            </w:tcMar>
            <w:vAlign w:val="center"/>
            <w:hideMark/>
          </w:tcPr>
          <w:p w14:paraId="03C1243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3965F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ADA29A2"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E7C02EA" w14:textId="77777777" w:rsidR="00B16169" w:rsidRPr="00B16169" w:rsidRDefault="00B16169" w:rsidP="00B16169">
            <w:pPr>
              <w:jc w:val="center"/>
              <w:rPr>
                <w:sz w:val="14"/>
                <w:szCs w:val="14"/>
              </w:rPr>
            </w:pPr>
            <w:r w:rsidRPr="00B16169">
              <w:rPr>
                <w:sz w:val="14"/>
                <w:szCs w:val="14"/>
              </w:rPr>
              <w:t>0,129</w:t>
            </w:r>
          </w:p>
        </w:tc>
      </w:tr>
      <w:tr w:rsidR="00B16169" w:rsidRPr="00B16169" w14:paraId="6FA2ECDC" w14:textId="77777777" w:rsidTr="00500A5D">
        <w:trPr>
          <w:trHeight w:val="20"/>
        </w:trPr>
        <w:tc>
          <w:tcPr>
            <w:tcW w:w="2830" w:type="dxa"/>
            <w:shd w:val="clear" w:color="auto" w:fill="auto"/>
            <w:tcMar>
              <w:left w:w="28" w:type="dxa"/>
              <w:right w:w="28" w:type="dxa"/>
            </w:tcMar>
            <w:vAlign w:val="center"/>
            <w:hideMark/>
          </w:tcPr>
          <w:p w14:paraId="794A63F7"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ТП-112 до ул. 50 лет Октября, д.30</w:t>
            </w:r>
          </w:p>
        </w:tc>
        <w:tc>
          <w:tcPr>
            <w:tcW w:w="1333" w:type="dxa"/>
            <w:shd w:val="clear" w:color="auto" w:fill="auto"/>
            <w:tcMar>
              <w:left w:w="28" w:type="dxa"/>
              <w:right w:w="28" w:type="dxa"/>
            </w:tcMar>
            <w:vAlign w:val="center"/>
            <w:hideMark/>
          </w:tcPr>
          <w:p w14:paraId="35E9E880"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\С\ЛЭП\0005</w:t>
            </w:r>
          </w:p>
        </w:tc>
        <w:tc>
          <w:tcPr>
            <w:tcW w:w="0" w:type="auto"/>
            <w:shd w:val="clear" w:color="auto" w:fill="auto"/>
            <w:tcMar>
              <w:left w:w="28" w:type="dxa"/>
              <w:right w:w="28" w:type="dxa"/>
            </w:tcMar>
            <w:vAlign w:val="center"/>
            <w:hideMark/>
          </w:tcPr>
          <w:p w14:paraId="6989546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477244B"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79B8324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A6DB04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0F54CD"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035163C" w14:textId="77777777" w:rsidR="00B16169" w:rsidRPr="00B16169" w:rsidRDefault="00B16169" w:rsidP="00B16169">
            <w:pPr>
              <w:jc w:val="center"/>
              <w:rPr>
                <w:sz w:val="14"/>
                <w:szCs w:val="14"/>
              </w:rPr>
            </w:pPr>
            <w:r w:rsidRPr="00B16169">
              <w:rPr>
                <w:sz w:val="14"/>
                <w:szCs w:val="14"/>
              </w:rPr>
              <w:t>0,108</w:t>
            </w:r>
          </w:p>
        </w:tc>
      </w:tr>
      <w:tr w:rsidR="00B16169" w:rsidRPr="00B16169" w14:paraId="0584E005" w14:textId="77777777" w:rsidTr="00500A5D">
        <w:trPr>
          <w:trHeight w:val="20"/>
        </w:trPr>
        <w:tc>
          <w:tcPr>
            <w:tcW w:w="2830" w:type="dxa"/>
            <w:shd w:val="clear" w:color="auto" w:fill="auto"/>
            <w:tcMar>
              <w:left w:w="28" w:type="dxa"/>
              <w:right w:w="28" w:type="dxa"/>
            </w:tcMar>
            <w:vAlign w:val="center"/>
            <w:hideMark/>
          </w:tcPr>
          <w:p w14:paraId="5865B7CB" w14:textId="77777777" w:rsidR="00B16169" w:rsidRPr="00B16169" w:rsidRDefault="00B16169" w:rsidP="00B16169">
            <w:pPr>
              <w:rPr>
                <w:sz w:val="14"/>
                <w:szCs w:val="14"/>
              </w:rPr>
            </w:pPr>
            <w:r w:rsidRPr="00B16169">
              <w:rPr>
                <w:sz w:val="14"/>
                <w:szCs w:val="14"/>
              </w:rPr>
              <w:t xml:space="preserve">Строительство ВЛЭП Ф-6-10-О, </w:t>
            </w:r>
            <w:proofErr w:type="spellStart"/>
            <w:r w:rsidRPr="00B16169">
              <w:rPr>
                <w:sz w:val="14"/>
                <w:szCs w:val="14"/>
              </w:rPr>
              <w:t>пос.Кульчаны</w:t>
            </w:r>
            <w:proofErr w:type="spellEnd"/>
          </w:p>
        </w:tc>
        <w:tc>
          <w:tcPr>
            <w:tcW w:w="1333" w:type="dxa"/>
            <w:shd w:val="clear" w:color="auto" w:fill="auto"/>
            <w:tcMar>
              <w:left w:w="28" w:type="dxa"/>
              <w:right w:w="28" w:type="dxa"/>
            </w:tcMar>
            <w:vAlign w:val="center"/>
            <w:hideMark/>
          </w:tcPr>
          <w:p w14:paraId="5148DAF6" w14:textId="77777777" w:rsidR="00B16169" w:rsidRPr="00B16169" w:rsidRDefault="00B16169" w:rsidP="00B16169">
            <w:pPr>
              <w:jc w:val="center"/>
              <w:rPr>
                <w:sz w:val="14"/>
                <w:szCs w:val="14"/>
              </w:rPr>
            </w:pPr>
            <w:r w:rsidRPr="00B16169">
              <w:rPr>
                <w:sz w:val="14"/>
                <w:szCs w:val="14"/>
              </w:rPr>
              <w:t>J_О\С\ЛЭП\0006</w:t>
            </w:r>
          </w:p>
        </w:tc>
        <w:tc>
          <w:tcPr>
            <w:tcW w:w="0" w:type="auto"/>
            <w:shd w:val="clear" w:color="auto" w:fill="auto"/>
            <w:tcMar>
              <w:left w:w="28" w:type="dxa"/>
              <w:right w:w="28" w:type="dxa"/>
            </w:tcMar>
            <w:vAlign w:val="center"/>
            <w:hideMark/>
          </w:tcPr>
          <w:p w14:paraId="7304DEA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CDE1A2A" w14:textId="77777777" w:rsidR="00B16169" w:rsidRPr="00B16169" w:rsidRDefault="00B16169" w:rsidP="00B16169">
            <w:pPr>
              <w:jc w:val="center"/>
              <w:rPr>
                <w:sz w:val="14"/>
                <w:szCs w:val="14"/>
              </w:rPr>
            </w:pPr>
            <w:r w:rsidRPr="00B16169">
              <w:rPr>
                <w:sz w:val="14"/>
                <w:szCs w:val="14"/>
              </w:rPr>
              <w:t>0,457</w:t>
            </w:r>
          </w:p>
        </w:tc>
        <w:tc>
          <w:tcPr>
            <w:tcW w:w="4394" w:type="dxa"/>
            <w:shd w:val="clear" w:color="auto" w:fill="auto"/>
            <w:tcMar>
              <w:left w:w="28" w:type="dxa"/>
              <w:right w:w="28" w:type="dxa"/>
            </w:tcMar>
            <w:vAlign w:val="center"/>
            <w:hideMark/>
          </w:tcPr>
          <w:p w14:paraId="0F9E75F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D20E4E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1FAD0D5"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0E2A3D78" w14:textId="77777777" w:rsidR="00B16169" w:rsidRPr="00B16169" w:rsidRDefault="00B16169" w:rsidP="00B16169">
            <w:pPr>
              <w:jc w:val="center"/>
              <w:rPr>
                <w:sz w:val="14"/>
                <w:szCs w:val="14"/>
              </w:rPr>
            </w:pPr>
            <w:r w:rsidRPr="00B16169">
              <w:rPr>
                <w:sz w:val="14"/>
                <w:szCs w:val="14"/>
              </w:rPr>
              <w:t>0,457</w:t>
            </w:r>
          </w:p>
        </w:tc>
      </w:tr>
      <w:tr w:rsidR="00B16169" w:rsidRPr="00B16169" w14:paraId="2FD0E301" w14:textId="77777777" w:rsidTr="00500A5D">
        <w:trPr>
          <w:trHeight w:val="20"/>
        </w:trPr>
        <w:tc>
          <w:tcPr>
            <w:tcW w:w="2830" w:type="dxa"/>
            <w:shd w:val="clear" w:color="auto" w:fill="auto"/>
            <w:tcMar>
              <w:left w:w="28" w:type="dxa"/>
              <w:right w:w="28" w:type="dxa"/>
            </w:tcMar>
            <w:vAlign w:val="center"/>
            <w:hideMark/>
          </w:tcPr>
          <w:p w14:paraId="5592C581"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КТП-610 "Дундича-2" до МТП-</w:t>
            </w:r>
            <w:r w:rsidRPr="00B16169">
              <w:rPr>
                <w:sz w:val="14"/>
                <w:szCs w:val="14"/>
              </w:rPr>
              <w:lastRenderedPageBreak/>
              <w:t>96 "Белинского" и ТП-69 "Дундича".</w:t>
            </w:r>
          </w:p>
        </w:tc>
        <w:tc>
          <w:tcPr>
            <w:tcW w:w="1333" w:type="dxa"/>
            <w:shd w:val="clear" w:color="auto" w:fill="auto"/>
            <w:tcMar>
              <w:left w:w="28" w:type="dxa"/>
              <w:right w:w="28" w:type="dxa"/>
            </w:tcMar>
            <w:vAlign w:val="center"/>
            <w:hideMark/>
          </w:tcPr>
          <w:p w14:paraId="7AAFCDB6" w14:textId="77777777" w:rsidR="00B16169" w:rsidRPr="00B16169" w:rsidRDefault="00B16169" w:rsidP="00B16169">
            <w:pPr>
              <w:jc w:val="center"/>
              <w:rPr>
                <w:sz w:val="14"/>
                <w:szCs w:val="14"/>
              </w:rPr>
            </w:pPr>
            <w:proofErr w:type="spellStart"/>
            <w:r w:rsidRPr="00B16169">
              <w:rPr>
                <w:sz w:val="14"/>
                <w:szCs w:val="14"/>
              </w:rPr>
              <w:lastRenderedPageBreak/>
              <w:t>J_Таш</w:t>
            </w:r>
            <w:proofErr w:type="spellEnd"/>
            <w:r w:rsidRPr="00B16169">
              <w:rPr>
                <w:sz w:val="14"/>
                <w:szCs w:val="14"/>
              </w:rPr>
              <w:t>\С\ЛЭП\0007</w:t>
            </w:r>
          </w:p>
        </w:tc>
        <w:tc>
          <w:tcPr>
            <w:tcW w:w="0" w:type="auto"/>
            <w:shd w:val="clear" w:color="auto" w:fill="auto"/>
            <w:tcMar>
              <w:left w:w="28" w:type="dxa"/>
              <w:right w:w="28" w:type="dxa"/>
            </w:tcMar>
            <w:vAlign w:val="center"/>
            <w:hideMark/>
          </w:tcPr>
          <w:p w14:paraId="4573B5E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3154ED6" w14:textId="77777777" w:rsidR="00B16169" w:rsidRPr="00B16169" w:rsidRDefault="00B16169" w:rsidP="00B16169">
            <w:pPr>
              <w:jc w:val="center"/>
              <w:rPr>
                <w:sz w:val="14"/>
                <w:szCs w:val="14"/>
              </w:rPr>
            </w:pPr>
            <w:r w:rsidRPr="00B16169">
              <w:rPr>
                <w:sz w:val="14"/>
                <w:szCs w:val="14"/>
              </w:rPr>
              <w:t>0,109</w:t>
            </w:r>
          </w:p>
        </w:tc>
        <w:tc>
          <w:tcPr>
            <w:tcW w:w="4394" w:type="dxa"/>
            <w:shd w:val="clear" w:color="auto" w:fill="auto"/>
            <w:tcMar>
              <w:left w:w="28" w:type="dxa"/>
              <w:right w:w="28" w:type="dxa"/>
            </w:tcMar>
            <w:vAlign w:val="center"/>
            <w:hideMark/>
          </w:tcPr>
          <w:p w14:paraId="637E0FE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634F88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92FE55A"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D7EAD72" w14:textId="77777777" w:rsidR="00B16169" w:rsidRPr="00B16169" w:rsidRDefault="00B16169" w:rsidP="00B16169">
            <w:pPr>
              <w:jc w:val="center"/>
              <w:rPr>
                <w:sz w:val="14"/>
                <w:szCs w:val="14"/>
              </w:rPr>
            </w:pPr>
            <w:r w:rsidRPr="00B16169">
              <w:rPr>
                <w:sz w:val="14"/>
                <w:szCs w:val="14"/>
              </w:rPr>
              <w:t>0,109</w:t>
            </w:r>
          </w:p>
        </w:tc>
      </w:tr>
      <w:tr w:rsidR="00B16169" w:rsidRPr="00B16169" w14:paraId="02959D6E" w14:textId="77777777" w:rsidTr="00500A5D">
        <w:trPr>
          <w:trHeight w:val="20"/>
        </w:trPr>
        <w:tc>
          <w:tcPr>
            <w:tcW w:w="2830" w:type="dxa"/>
            <w:shd w:val="clear" w:color="auto" w:fill="auto"/>
            <w:tcMar>
              <w:left w:w="28" w:type="dxa"/>
              <w:right w:w="28" w:type="dxa"/>
            </w:tcMar>
            <w:vAlign w:val="center"/>
            <w:hideMark/>
          </w:tcPr>
          <w:p w14:paraId="7BA1691D" w14:textId="77777777" w:rsidR="00B16169" w:rsidRPr="00B16169" w:rsidRDefault="00B16169" w:rsidP="00B16169">
            <w:pPr>
              <w:rPr>
                <w:sz w:val="14"/>
                <w:szCs w:val="14"/>
              </w:rPr>
            </w:pPr>
            <w:r w:rsidRPr="00B16169">
              <w:rPr>
                <w:sz w:val="14"/>
                <w:szCs w:val="14"/>
              </w:rPr>
              <w:t>Строительство ПСС №2 между Ф-10-18-Ц и Ф-10-9-Ч пгт. Тисуль</w:t>
            </w:r>
          </w:p>
        </w:tc>
        <w:tc>
          <w:tcPr>
            <w:tcW w:w="1333" w:type="dxa"/>
            <w:shd w:val="clear" w:color="auto" w:fill="auto"/>
            <w:tcMar>
              <w:left w:w="28" w:type="dxa"/>
              <w:right w:w="28" w:type="dxa"/>
            </w:tcMar>
            <w:vAlign w:val="center"/>
            <w:hideMark/>
          </w:tcPr>
          <w:p w14:paraId="7A4A6FDF" w14:textId="77777777" w:rsidR="00B16169" w:rsidRPr="00B16169" w:rsidRDefault="00B16169" w:rsidP="00B16169">
            <w:pPr>
              <w:jc w:val="center"/>
              <w:rPr>
                <w:sz w:val="14"/>
                <w:szCs w:val="14"/>
              </w:rPr>
            </w:pPr>
            <w:proofErr w:type="spellStart"/>
            <w:r w:rsidRPr="00B16169">
              <w:rPr>
                <w:sz w:val="14"/>
                <w:szCs w:val="14"/>
              </w:rPr>
              <w:t>L_Тис</w:t>
            </w:r>
            <w:proofErr w:type="spellEnd"/>
            <w:r w:rsidRPr="00B16169">
              <w:rPr>
                <w:sz w:val="14"/>
                <w:szCs w:val="14"/>
              </w:rPr>
              <w:t>\С\ПСС\0001</w:t>
            </w:r>
          </w:p>
        </w:tc>
        <w:tc>
          <w:tcPr>
            <w:tcW w:w="0" w:type="auto"/>
            <w:shd w:val="clear" w:color="auto" w:fill="auto"/>
            <w:tcMar>
              <w:left w:w="28" w:type="dxa"/>
              <w:right w:w="28" w:type="dxa"/>
            </w:tcMar>
            <w:vAlign w:val="center"/>
            <w:hideMark/>
          </w:tcPr>
          <w:p w14:paraId="14B2C56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94C0950"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650E166E"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687F680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AC6CE3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7E26050" w14:textId="77777777" w:rsidR="00B16169" w:rsidRPr="00B16169" w:rsidRDefault="00B16169" w:rsidP="00B16169">
            <w:pPr>
              <w:jc w:val="center"/>
              <w:rPr>
                <w:sz w:val="14"/>
                <w:szCs w:val="14"/>
              </w:rPr>
            </w:pPr>
            <w:r w:rsidRPr="00B16169">
              <w:rPr>
                <w:sz w:val="14"/>
                <w:szCs w:val="14"/>
              </w:rPr>
              <w:t>0,092</w:t>
            </w:r>
          </w:p>
        </w:tc>
      </w:tr>
      <w:tr w:rsidR="00B16169" w:rsidRPr="00B16169" w14:paraId="47F5A966" w14:textId="77777777" w:rsidTr="00500A5D">
        <w:trPr>
          <w:trHeight w:val="20"/>
        </w:trPr>
        <w:tc>
          <w:tcPr>
            <w:tcW w:w="2830" w:type="dxa"/>
            <w:shd w:val="clear" w:color="auto" w:fill="auto"/>
            <w:tcMar>
              <w:left w:w="28" w:type="dxa"/>
              <w:right w:w="28" w:type="dxa"/>
            </w:tcMar>
            <w:vAlign w:val="center"/>
            <w:hideMark/>
          </w:tcPr>
          <w:p w14:paraId="40C53990" w14:textId="77777777" w:rsidR="00B16169" w:rsidRPr="00B16169" w:rsidRDefault="00B16169" w:rsidP="00B16169">
            <w:pPr>
              <w:rPr>
                <w:sz w:val="14"/>
                <w:szCs w:val="14"/>
              </w:rPr>
            </w:pPr>
            <w:r w:rsidRPr="00B16169">
              <w:rPr>
                <w:sz w:val="14"/>
                <w:szCs w:val="14"/>
              </w:rPr>
              <w:t>Строительство ПСС №3 между Ф-10-7-В и Ф-10-10-Г пгт. Тисуль</w:t>
            </w:r>
          </w:p>
        </w:tc>
        <w:tc>
          <w:tcPr>
            <w:tcW w:w="1333" w:type="dxa"/>
            <w:shd w:val="clear" w:color="auto" w:fill="auto"/>
            <w:tcMar>
              <w:left w:w="28" w:type="dxa"/>
              <w:right w:w="28" w:type="dxa"/>
            </w:tcMar>
            <w:vAlign w:val="center"/>
            <w:hideMark/>
          </w:tcPr>
          <w:p w14:paraId="693E106B" w14:textId="77777777" w:rsidR="00B16169" w:rsidRPr="00B16169" w:rsidRDefault="00B16169" w:rsidP="00B16169">
            <w:pPr>
              <w:jc w:val="center"/>
              <w:rPr>
                <w:sz w:val="14"/>
                <w:szCs w:val="14"/>
              </w:rPr>
            </w:pPr>
            <w:proofErr w:type="spellStart"/>
            <w:r w:rsidRPr="00B16169">
              <w:rPr>
                <w:sz w:val="14"/>
                <w:szCs w:val="14"/>
              </w:rPr>
              <w:t>L_Тис</w:t>
            </w:r>
            <w:proofErr w:type="spellEnd"/>
            <w:r w:rsidRPr="00B16169">
              <w:rPr>
                <w:sz w:val="14"/>
                <w:szCs w:val="14"/>
              </w:rPr>
              <w:t>\С\ПСС\0002</w:t>
            </w:r>
          </w:p>
        </w:tc>
        <w:tc>
          <w:tcPr>
            <w:tcW w:w="0" w:type="auto"/>
            <w:shd w:val="clear" w:color="auto" w:fill="auto"/>
            <w:tcMar>
              <w:left w:w="28" w:type="dxa"/>
              <w:right w:w="28" w:type="dxa"/>
            </w:tcMar>
            <w:vAlign w:val="center"/>
            <w:hideMark/>
          </w:tcPr>
          <w:p w14:paraId="0D08D82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75A0121"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42EA0D1B"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28058E8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83A13C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6715BCB7" w14:textId="77777777" w:rsidR="00B16169" w:rsidRPr="00B16169" w:rsidRDefault="00B16169" w:rsidP="00B16169">
            <w:pPr>
              <w:jc w:val="center"/>
              <w:rPr>
                <w:sz w:val="14"/>
                <w:szCs w:val="14"/>
              </w:rPr>
            </w:pPr>
            <w:r w:rsidRPr="00B16169">
              <w:rPr>
                <w:sz w:val="14"/>
                <w:szCs w:val="14"/>
              </w:rPr>
              <w:t>0,092</w:t>
            </w:r>
          </w:p>
        </w:tc>
      </w:tr>
      <w:tr w:rsidR="00B16169" w:rsidRPr="00B16169" w14:paraId="01E3A765" w14:textId="77777777" w:rsidTr="00500A5D">
        <w:trPr>
          <w:trHeight w:val="20"/>
        </w:trPr>
        <w:tc>
          <w:tcPr>
            <w:tcW w:w="2830" w:type="dxa"/>
            <w:shd w:val="clear" w:color="auto" w:fill="auto"/>
            <w:tcMar>
              <w:left w:w="28" w:type="dxa"/>
              <w:right w:w="28" w:type="dxa"/>
            </w:tcMar>
            <w:vAlign w:val="center"/>
            <w:hideMark/>
          </w:tcPr>
          <w:p w14:paraId="36707DA1" w14:textId="77777777" w:rsidR="00B16169" w:rsidRPr="00B16169" w:rsidRDefault="00B16169" w:rsidP="00B16169">
            <w:pPr>
              <w:rPr>
                <w:sz w:val="14"/>
                <w:szCs w:val="14"/>
              </w:rPr>
            </w:pPr>
            <w:r w:rsidRPr="00B16169">
              <w:rPr>
                <w:sz w:val="14"/>
                <w:szCs w:val="14"/>
              </w:rPr>
              <w:t xml:space="preserve">Строительство пункт секционирования № 7 на опоре ЛЭП-10 </w:t>
            </w:r>
            <w:proofErr w:type="spellStart"/>
            <w:r w:rsidRPr="00B16169">
              <w:rPr>
                <w:sz w:val="14"/>
                <w:szCs w:val="14"/>
              </w:rPr>
              <w:t>кВ</w:t>
            </w:r>
            <w:proofErr w:type="spellEnd"/>
            <w:r w:rsidRPr="00B16169">
              <w:rPr>
                <w:sz w:val="14"/>
                <w:szCs w:val="14"/>
              </w:rPr>
              <w:t xml:space="preserve"> Ф. 10-15 СР</w:t>
            </w:r>
          </w:p>
        </w:tc>
        <w:tc>
          <w:tcPr>
            <w:tcW w:w="1333" w:type="dxa"/>
            <w:shd w:val="clear" w:color="auto" w:fill="auto"/>
            <w:tcMar>
              <w:left w:w="28" w:type="dxa"/>
              <w:right w:w="28" w:type="dxa"/>
            </w:tcMar>
            <w:vAlign w:val="center"/>
            <w:hideMark/>
          </w:tcPr>
          <w:p w14:paraId="14905F95" w14:textId="77777777" w:rsidR="00B16169" w:rsidRPr="00B16169" w:rsidRDefault="00B16169" w:rsidP="00B16169">
            <w:pPr>
              <w:jc w:val="center"/>
              <w:rPr>
                <w:sz w:val="14"/>
                <w:szCs w:val="14"/>
              </w:rPr>
            </w:pPr>
            <w:r w:rsidRPr="00B16169">
              <w:rPr>
                <w:sz w:val="14"/>
                <w:szCs w:val="14"/>
              </w:rPr>
              <w:t>L_ТП\С\ПCC\0004</w:t>
            </w:r>
          </w:p>
        </w:tc>
        <w:tc>
          <w:tcPr>
            <w:tcW w:w="0" w:type="auto"/>
            <w:shd w:val="clear" w:color="auto" w:fill="auto"/>
            <w:tcMar>
              <w:left w:w="28" w:type="dxa"/>
              <w:right w:w="28" w:type="dxa"/>
            </w:tcMar>
            <w:vAlign w:val="center"/>
            <w:hideMark/>
          </w:tcPr>
          <w:p w14:paraId="01AFA5A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A72DF4B" w14:textId="77777777" w:rsidR="00B16169" w:rsidRPr="00B16169" w:rsidRDefault="00B16169" w:rsidP="00B16169">
            <w:pPr>
              <w:jc w:val="center"/>
              <w:rPr>
                <w:sz w:val="14"/>
                <w:szCs w:val="14"/>
              </w:rPr>
            </w:pPr>
            <w:r w:rsidRPr="00B16169">
              <w:rPr>
                <w:sz w:val="14"/>
                <w:szCs w:val="14"/>
              </w:rPr>
              <w:t>1,254</w:t>
            </w:r>
          </w:p>
        </w:tc>
        <w:tc>
          <w:tcPr>
            <w:tcW w:w="4394" w:type="dxa"/>
            <w:shd w:val="clear" w:color="auto" w:fill="auto"/>
            <w:tcMar>
              <w:left w:w="28" w:type="dxa"/>
              <w:right w:w="28" w:type="dxa"/>
            </w:tcMar>
            <w:vAlign w:val="center"/>
            <w:hideMark/>
          </w:tcPr>
          <w:p w14:paraId="33ED221B"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w:t>
            </w:r>
          </w:p>
        </w:tc>
        <w:tc>
          <w:tcPr>
            <w:tcW w:w="1134" w:type="dxa"/>
            <w:shd w:val="clear" w:color="auto" w:fill="auto"/>
            <w:tcMar>
              <w:left w:w="28" w:type="dxa"/>
              <w:right w:w="28" w:type="dxa"/>
            </w:tcMar>
            <w:vAlign w:val="center"/>
            <w:hideMark/>
          </w:tcPr>
          <w:p w14:paraId="2B4238D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68B00B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3DA87029" w14:textId="77777777" w:rsidR="00B16169" w:rsidRPr="00B16169" w:rsidRDefault="00B16169" w:rsidP="00B16169">
            <w:pPr>
              <w:jc w:val="center"/>
              <w:rPr>
                <w:sz w:val="14"/>
                <w:szCs w:val="14"/>
              </w:rPr>
            </w:pPr>
            <w:r w:rsidRPr="00B16169">
              <w:rPr>
                <w:sz w:val="14"/>
                <w:szCs w:val="14"/>
              </w:rPr>
              <w:t>1,254</w:t>
            </w:r>
          </w:p>
        </w:tc>
      </w:tr>
      <w:tr w:rsidR="00B16169" w:rsidRPr="00B16169" w14:paraId="14DC6F4E" w14:textId="77777777" w:rsidTr="00500A5D">
        <w:trPr>
          <w:trHeight w:val="20"/>
        </w:trPr>
        <w:tc>
          <w:tcPr>
            <w:tcW w:w="2830" w:type="dxa"/>
            <w:shd w:val="clear" w:color="auto" w:fill="auto"/>
            <w:tcMar>
              <w:left w:w="28" w:type="dxa"/>
              <w:right w:w="28" w:type="dxa"/>
            </w:tcMar>
            <w:vAlign w:val="center"/>
            <w:hideMark/>
          </w:tcPr>
          <w:p w14:paraId="159980A5" w14:textId="77777777" w:rsidR="00B16169" w:rsidRPr="00B16169" w:rsidRDefault="00B16169" w:rsidP="00B16169">
            <w:pPr>
              <w:rPr>
                <w:sz w:val="14"/>
                <w:szCs w:val="14"/>
              </w:rPr>
            </w:pPr>
            <w:r w:rsidRPr="00B16169">
              <w:rPr>
                <w:sz w:val="14"/>
                <w:szCs w:val="14"/>
              </w:rPr>
              <w:t>Строительство пункт секционирования №13 на опоре ВЛ-10кВ Ф 10-10-С</w:t>
            </w:r>
          </w:p>
        </w:tc>
        <w:tc>
          <w:tcPr>
            <w:tcW w:w="1333" w:type="dxa"/>
            <w:shd w:val="clear" w:color="auto" w:fill="auto"/>
            <w:tcMar>
              <w:left w:w="28" w:type="dxa"/>
              <w:right w:w="28" w:type="dxa"/>
            </w:tcMar>
            <w:vAlign w:val="center"/>
            <w:hideMark/>
          </w:tcPr>
          <w:p w14:paraId="3CE90133"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\С\ПСС\0005</w:t>
            </w:r>
          </w:p>
        </w:tc>
        <w:tc>
          <w:tcPr>
            <w:tcW w:w="0" w:type="auto"/>
            <w:shd w:val="clear" w:color="auto" w:fill="auto"/>
            <w:tcMar>
              <w:left w:w="28" w:type="dxa"/>
              <w:right w:w="28" w:type="dxa"/>
            </w:tcMar>
            <w:vAlign w:val="center"/>
            <w:hideMark/>
          </w:tcPr>
          <w:p w14:paraId="51DFE86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5E3A052"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588A28A7"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474677B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56B9AA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C188CC0" w14:textId="77777777" w:rsidR="00B16169" w:rsidRPr="00B16169" w:rsidRDefault="00B16169" w:rsidP="00B16169">
            <w:pPr>
              <w:jc w:val="center"/>
              <w:rPr>
                <w:sz w:val="14"/>
                <w:szCs w:val="14"/>
              </w:rPr>
            </w:pPr>
            <w:r w:rsidRPr="00B16169">
              <w:rPr>
                <w:sz w:val="14"/>
                <w:szCs w:val="14"/>
              </w:rPr>
              <w:t>0,092</w:t>
            </w:r>
          </w:p>
        </w:tc>
      </w:tr>
      <w:tr w:rsidR="00B16169" w:rsidRPr="00B16169" w14:paraId="60F89DB8" w14:textId="77777777" w:rsidTr="00500A5D">
        <w:trPr>
          <w:trHeight w:val="20"/>
        </w:trPr>
        <w:tc>
          <w:tcPr>
            <w:tcW w:w="2830" w:type="dxa"/>
            <w:shd w:val="clear" w:color="auto" w:fill="auto"/>
            <w:tcMar>
              <w:left w:w="28" w:type="dxa"/>
              <w:right w:w="28" w:type="dxa"/>
            </w:tcMar>
            <w:vAlign w:val="center"/>
            <w:hideMark/>
          </w:tcPr>
          <w:p w14:paraId="67A6B6BC" w14:textId="77777777" w:rsidR="00B16169" w:rsidRPr="00B16169" w:rsidRDefault="00B16169" w:rsidP="00B16169">
            <w:pPr>
              <w:rPr>
                <w:sz w:val="14"/>
                <w:szCs w:val="14"/>
              </w:rPr>
            </w:pPr>
            <w:r w:rsidRPr="00B16169">
              <w:rPr>
                <w:sz w:val="14"/>
                <w:szCs w:val="14"/>
              </w:rPr>
              <w:t xml:space="preserve">Строительство ПСС на опоре ЛЭП 10 </w:t>
            </w:r>
            <w:proofErr w:type="spellStart"/>
            <w:r w:rsidRPr="00B16169">
              <w:rPr>
                <w:sz w:val="14"/>
                <w:szCs w:val="14"/>
              </w:rPr>
              <w:t>кВ</w:t>
            </w:r>
            <w:proofErr w:type="spellEnd"/>
            <w:r w:rsidRPr="00B16169">
              <w:rPr>
                <w:sz w:val="14"/>
                <w:szCs w:val="14"/>
              </w:rPr>
              <w:t xml:space="preserve"> ф. 10-6-ТП146</w:t>
            </w:r>
          </w:p>
        </w:tc>
        <w:tc>
          <w:tcPr>
            <w:tcW w:w="1333" w:type="dxa"/>
            <w:shd w:val="clear" w:color="auto" w:fill="auto"/>
            <w:tcMar>
              <w:left w:w="28" w:type="dxa"/>
              <w:right w:w="28" w:type="dxa"/>
            </w:tcMar>
            <w:vAlign w:val="center"/>
            <w:hideMark/>
          </w:tcPr>
          <w:p w14:paraId="01BD3B5E" w14:textId="77777777" w:rsidR="00B16169" w:rsidRPr="00B16169" w:rsidRDefault="00B16169" w:rsidP="00B16169">
            <w:pPr>
              <w:jc w:val="center"/>
              <w:rPr>
                <w:sz w:val="14"/>
                <w:szCs w:val="14"/>
              </w:rPr>
            </w:pPr>
            <w:r w:rsidRPr="00B16169">
              <w:rPr>
                <w:sz w:val="14"/>
                <w:szCs w:val="14"/>
              </w:rPr>
              <w:t>L_Ю\С\ПСС\0001</w:t>
            </w:r>
          </w:p>
        </w:tc>
        <w:tc>
          <w:tcPr>
            <w:tcW w:w="0" w:type="auto"/>
            <w:shd w:val="clear" w:color="auto" w:fill="auto"/>
            <w:tcMar>
              <w:left w:w="28" w:type="dxa"/>
              <w:right w:w="28" w:type="dxa"/>
            </w:tcMar>
            <w:vAlign w:val="center"/>
            <w:hideMark/>
          </w:tcPr>
          <w:p w14:paraId="539B3C4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564FD77" w14:textId="77777777" w:rsidR="00B16169" w:rsidRPr="00B16169" w:rsidRDefault="00B16169" w:rsidP="00B16169">
            <w:pPr>
              <w:jc w:val="center"/>
              <w:rPr>
                <w:sz w:val="14"/>
                <w:szCs w:val="14"/>
              </w:rPr>
            </w:pPr>
            <w:r w:rsidRPr="00B16169">
              <w:rPr>
                <w:sz w:val="14"/>
                <w:szCs w:val="14"/>
              </w:rPr>
              <w:t>0,967</w:t>
            </w:r>
          </w:p>
        </w:tc>
        <w:tc>
          <w:tcPr>
            <w:tcW w:w="4394" w:type="dxa"/>
            <w:shd w:val="clear" w:color="auto" w:fill="auto"/>
            <w:tcMar>
              <w:left w:w="28" w:type="dxa"/>
              <w:right w:w="28" w:type="dxa"/>
            </w:tcMar>
            <w:vAlign w:val="center"/>
            <w:hideMark/>
          </w:tcPr>
          <w:p w14:paraId="0E5C7E26"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0D6028F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D101ED6" w14:textId="77777777" w:rsidR="00B16169" w:rsidRPr="00B16169" w:rsidRDefault="00B16169" w:rsidP="00B16169">
            <w:pPr>
              <w:jc w:val="center"/>
              <w:rPr>
                <w:color w:val="000000"/>
                <w:sz w:val="14"/>
                <w:szCs w:val="14"/>
              </w:rPr>
            </w:pPr>
            <w:r w:rsidRPr="00B16169">
              <w:rPr>
                <w:color w:val="000000"/>
                <w:sz w:val="14"/>
                <w:szCs w:val="14"/>
              </w:rPr>
              <w:t>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r w:rsidRPr="00B16169">
              <w:rPr>
                <w:color w:val="000000"/>
                <w:sz w:val="14"/>
                <w:szCs w:val="14"/>
              </w:rPr>
              <w:br/>
              <w:t>ПИР в 2023 г, СМР в 2024 г</w:t>
            </w:r>
          </w:p>
        </w:tc>
        <w:tc>
          <w:tcPr>
            <w:tcW w:w="956" w:type="dxa"/>
            <w:shd w:val="clear" w:color="auto" w:fill="auto"/>
            <w:tcMar>
              <w:left w:w="28" w:type="dxa"/>
              <w:right w:w="28" w:type="dxa"/>
            </w:tcMar>
            <w:vAlign w:val="center"/>
            <w:hideMark/>
          </w:tcPr>
          <w:p w14:paraId="2E7BDDCC" w14:textId="77777777" w:rsidR="00B16169" w:rsidRPr="00B16169" w:rsidRDefault="00B16169" w:rsidP="00B16169">
            <w:pPr>
              <w:jc w:val="center"/>
              <w:rPr>
                <w:sz w:val="14"/>
                <w:szCs w:val="14"/>
              </w:rPr>
            </w:pPr>
            <w:r w:rsidRPr="00B16169">
              <w:rPr>
                <w:sz w:val="14"/>
                <w:szCs w:val="14"/>
              </w:rPr>
              <w:t>0,967</w:t>
            </w:r>
          </w:p>
        </w:tc>
      </w:tr>
      <w:tr w:rsidR="00B16169" w:rsidRPr="00B16169" w14:paraId="5E865BF3" w14:textId="77777777" w:rsidTr="00500A5D">
        <w:trPr>
          <w:trHeight w:val="20"/>
        </w:trPr>
        <w:tc>
          <w:tcPr>
            <w:tcW w:w="2830" w:type="dxa"/>
            <w:shd w:val="clear" w:color="auto" w:fill="auto"/>
            <w:tcMar>
              <w:left w:w="28" w:type="dxa"/>
              <w:right w:w="28" w:type="dxa"/>
            </w:tcMar>
            <w:vAlign w:val="center"/>
            <w:hideMark/>
          </w:tcPr>
          <w:p w14:paraId="3CC7880A" w14:textId="77777777" w:rsidR="00B16169" w:rsidRPr="00B16169" w:rsidRDefault="00B16169" w:rsidP="00B16169">
            <w:pPr>
              <w:rPr>
                <w:sz w:val="14"/>
                <w:szCs w:val="14"/>
              </w:rPr>
            </w:pPr>
            <w:r w:rsidRPr="00B16169">
              <w:rPr>
                <w:sz w:val="14"/>
                <w:szCs w:val="14"/>
              </w:rPr>
              <w:t xml:space="preserve">Строительство ПСС №1 на опоре ЛЭП 10кВ ф.10-1-П от ПС 35/10 "Сосновская" в сторону МТП-8 ФЛ </w:t>
            </w:r>
            <w:proofErr w:type="spellStart"/>
            <w:r w:rsidRPr="00B16169">
              <w:rPr>
                <w:sz w:val="14"/>
                <w:szCs w:val="14"/>
              </w:rPr>
              <w:t>Плинцовская</w:t>
            </w:r>
            <w:proofErr w:type="spellEnd"/>
            <w:r w:rsidRPr="00B16169">
              <w:rPr>
                <w:sz w:val="14"/>
                <w:szCs w:val="14"/>
              </w:rPr>
              <w:t>"</w:t>
            </w:r>
          </w:p>
        </w:tc>
        <w:tc>
          <w:tcPr>
            <w:tcW w:w="1333" w:type="dxa"/>
            <w:shd w:val="clear" w:color="auto" w:fill="auto"/>
            <w:tcMar>
              <w:left w:w="28" w:type="dxa"/>
              <w:right w:w="28" w:type="dxa"/>
            </w:tcMar>
            <w:vAlign w:val="center"/>
            <w:hideMark/>
          </w:tcPr>
          <w:p w14:paraId="4DBACC90" w14:textId="77777777" w:rsidR="00B16169" w:rsidRPr="00B16169" w:rsidRDefault="00B16169" w:rsidP="00B16169">
            <w:pPr>
              <w:jc w:val="center"/>
              <w:rPr>
                <w:sz w:val="14"/>
                <w:szCs w:val="14"/>
              </w:rPr>
            </w:pPr>
            <w:r w:rsidRPr="00B16169">
              <w:rPr>
                <w:sz w:val="14"/>
                <w:szCs w:val="14"/>
              </w:rPr>
              <w:t>L_НК\С\ПСС\0002</w:t>
            </w:r>
          </w:p>
        </w:tc>
        <w:tc>
          <w:tcPr>
            <w:tcW w:w="0" w:type="auto"/>
            <w:shd w:val="clear" w:color="auto" w:fill="auto"/>
            <w:tcMar>
              <w:left w:w="28" w:type="dxa"/>
              <w:right w:w="28" w:type="dxa"/>
            </w:tcMar>
            <w:vAlign w:val="center"/>
            <w:hideMark/>
          </w:tcPr>
          <w:p w14:paraId="12467D7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54901B2"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4CD2E8F9"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5240741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DB29C2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81E53ED" w14:textId="77777777" w:rsidR="00B16169" w:rsidRPr="00B16169" w:rsidRDefault="00B16169" w:rsidP="00B16169">
            <w:pPr>
              <w:jc w:val="center"/>
              <w:rPr>
                <w:sz w:val="14"/>
                <w:szCs w:val="14"/>
              </w:rPr>
            </w:pPr>
            <w:r w:rsidRPr="00B16169">
              <w:rPr>
                <w:sz w:val="14"/>
                <w:szCs w:val="14"/>
              </w:rPr>
              <w:t>0,092</w:t>
            </w:r>
          </w:p>
        </w:tc>
      </w:tr>
      <w:tr w:rsidR="00B16169" w:rsidRPr="00B16169" w14:paraId="7065D5D0" w14:textId="77777777" w:rsidTr="00500A5D">
        <w:trPr>
          <w:trHeight w:val="20"/>
        </w:trPr>
        <w:tc>
          <w:tcPr>
            <w:tcW w:w="2830" w:type="dxa"/>
            <w:shd w:val="clear" w:color="auto" w:fill="auto"/>
            <w:tcMar>
              <w:left w:w="28" w:type="dxa"/>
              <w:right w:w="28" w:type="dxa"/>
            </w:tcMar>
            <w:vAlign w:val="center"/>
            <w:hideMark/>
          </w:tcPr>
          <w:p w14:paraId="63826399" w14:textId="77777777" w:rsidR="00B16169" w:rsidRPr="00B16169" w:rsidRDefault="00B16169" w:rsidP="00B16169">
            <w:pPr>
              <w:rPr>
                <w:sz w:val="14"/>
                <w:szCs w:val="14"/>
              </w:rPr>
            </w:pPr>
            <w:r w:rsidRPr="00B16169">
              <w:rPr>
                <w:sz w:val="14"/>
                <w:szCs w:val="14"/>
              </w:rPr>
              <w:t>Строительство ПСС №1 на опоре ПС 110/10кВ "Степная", ф.10-18 РП отпайка в сторону КТП-СНТ Птицевод</w:t>
            </w:r>
          </w:p>
        </w:tc>
        <w:tc>
          <w:tcPr>
            <w:tcW w:w="1333" w:type="dxa"/>
            <w:shd w:val="clear" w:color="auto" w:fill="auto"/>
            <w:tcMar>
              <w:left w:w="28" w:type="dxa"/>
              <w:right w:w="28" w:type="dxa"/>
            </w:tcMar>
            <w:vAlign w:val="center"/>
            <w:hideMark/>
          </w:tcPr>
          <w:p w14:paraId="1C33DB1F" w14:textId="77777777" w:rsidR="00B16169" w:rsidRPr="00B16169" w:rsidRDefault="00B16169" w:rsidP="00B16169">
            <w:pPr>
              <w:jc w:val="center"/>
              <w:rPr>
                <w:sz w:val="14"/>
                <w:szCs w:val="14"/>
              </w:rPr>
            </w:pPr>
            <w:r w:rsidRPr="00B16169">
              <w:rPr>
                <w:sz w:val="14"/>
                <w:szCs w:val="14"/>
              </w:rPr>
              <w:t>L_НК\С\ПСС\0001</w:t>
            </w:r>
          </w:p>
        </w:tc>
        <w:tc>
          <w:tcPr>
            <w:tcW w:w="0" w:type="auto"/>
            <w:shd w:val="clear" w:color="auto" w:fill="auto"/>
            <w:tcMar>
              <w:left w:w="28" w:type="dxa"/>
              <w:right w:w="28" w:type="dxa"/>
            </w:tcMar>
            <w:vAlign w:val="center"/>
            <w:hideMark/>
          </w:tcPr>
          <w:p w14:paraId="0C69F56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7F737CB" w14:textId="77777777" w:rsidR="00B16169" w:rsidRPr="00B16169" w:rsidRDefault="00B16169" w:rsidP="00B16169">
            <w:pPr>
              <w:jc w:val="center"/>
              <w:rPr>
                <w:sz w:val="14"/>
                <w:szCs w:val="14"/>
              </w:rPr>
            </w:pPr>
            <w:r w:rsidRPr="00B16169">
              <w:rPr>
                <w:sz w:val="14"/>
                <w:szCs w:val="14"/>
              </w:rPr>
              <w:t>0,092</w:t>
            </w:r>
          </w:p>
        </w:tc>
        <w:tc>
          <w:tcPr>
            <w:tcW w:w="4394" w:type="dxa"/>
            <w:shd w:val="clear" w:color="auto" w:fill="auto"/>
            <w:tcMar>
              <w:left w:w="28" w:type="dxa"/>
              <w:right w:w="28" w:type="dxa"/>
            </w:tcMar>
            <w:vAlign w:val="center"/>
            <w:hideMark/>
          </w:tcPr>
          <w:p w14:paraId="4224515F"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06526F3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380A82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19BFDBF4" w14:textId="77777777" w:rsidR="00B16169" w:rsidRPr="00B16169" w:rsidRDefault="00B16169" w:rsidP="00B16169">
            <w:pPr>
              <w:jc w:val="center"/>
              <w:rPr>
                <w:sz w:val="14"/>
                <w:szCs w:val="14"/>
              </w:rPr>
            </w:pPr>
            <w:r w:rsidRPr="00B16169">
              <w:rPr>
                <w:sz w:val="14"/>
                <w:szCs w:val="14"/>
              </w:rPr>
              <w:t>0,092</w:t>
            </w:r>
          </w:p>
        </w:tc>
      </w:tr>
      <w:tr w:rsidR="00B16169" w:rsidRPr="00B16169" w14:paraId="43A32CA8" w14:textId="77777777" w:rsidTr="00500A5D">
        <w:trPr>
          <w:trHeight w:val="20"/>
        </w:trPr>
        <w:tc>
          <w:tcPr>
            <w:tcW w:w="2830" w:type="dxa"/>
            <w:shd w:val="clear" w:color="auto" w:fill="auto"/>
            <w:tcMar>
              <w:left w:w="28" w:type="dxa"/>
              <w:right w:w="28" w:type="dxa"/>
            </w:tcMar>
            <w:vAlign w:val="center"/>
            <w:hideMark/>
          </w:tcPr>
          <w:p w14:paraId="0DC872EB" w14:textId="77777777" w:rsidR="00B16169" w:rsidRPr="00B16169" w:rsidRDefault="00B16169" w:rsidP="00B16169">
            <w:pPr>
              <w:rPr>
                <w:sz w:val="14"/>
                <w:szCs w:val="14"/>
              </w:rPr>
            </w:pPr>
            <w:r w:rsidRPr="00B16169">
              <w:rPr>
                <w:sz w:val="14"/>
                <w:szCs w:val="14"/>
              </w:rPr>
              <w:t>Строительство ТП-330</w:t>
            </w:r>
          </w:p>
        </w:tc>
        <w:tc>
          <w:tcPr>
            <w:tcW w:w="1333" w:type="dxa"/>
            <w:shd w:val="clear" w:color="auto" w:fill="auto"/>
            <w:tcMar>
              <w:left w:w="28" w:type="dxa"/>
              <w:right w:w="28" w:type="dxa"/>
            </w:tcMar>
            <w:vAlign w:val="center"/>
            <w:hideMark/>
          </w:tcPr>
          <w:p w14:paraId="5DED59A4" w14:textId="77777777" w:rsidR="00B16169" w:rsidRPr="00B16169" w:rsidRDefault="00B16169" w:rsidP="00B16169">
            <w:pPr>
              <w:jc w:val="center"/>
              <w:rPr>
                <w:sz w:val="14"/>
                <w:szCs w:val="14"/>
              </w:rPr>
            </w:pPr>
            <w:r w:rsidRPr="00B16169">
              <w:rPr>
                <w:sz w:val="14"/>
                <w:szCs w:val="14"/>
              </w:rPr>
              <w:t>J_АС\С\ТП\0011</w:t>
            </w:r>
          </w:p>
        </w:tc>
        <w:tc>
          <w:tcPr>
            <w:tcW w:w="0" w:type="auto"/>
            <w:shd w:val="clear" w:color="auto" w:fill="auto"/>
            <w:tcMar>
              <w:left w:w="28" w:type="dxa"/>
              <w:right w:w="28" w:type="dxa"/>
            </w:tcMar>
            <w:vAlign w:val="center"/>
            <w:hideMark/>
          </w:tcPr>
          <w:p w14:paraId="7594D239" w14:textId="77777777" w:rsidR="00B16169" w:rsidRPr="00B16169" w:rsidRDefault="00B16169" w:rsidP="00B16169">
            <w:pPr>
              <w:jc w:val="center"/>
              <w:rPr>
                <w:sz w:val="14"/>
                <w:szCs w:val="14"/>
              </w:rPr>
            </w:pPr>
            <w:r w:rsidRPr="00B16169">
              <w:rPr>
                <w:sz w:val="14"/>
                <w:szCs w:val="14"/>
              </w:rPr>
              <w:t>0,378</w:t>
            </w:r>
          </w:p>
        </w:tc>
        <w:tc>
          <w:tcPr>
            <w:tcW w:w="1110" w:type="dxa"/>
            <w:shd w:val="clear" w:color="auto" w:fill="auto"/>
            <w:tcMar>
              <w:left w:w="28" w:type="dxa"/>
              <w:right w:w="28" w:type="dxa"/>
            </w:tcMar>
            <w:vAlign w:val="center"/>
            <w:hideMark/>
          </w:tcPr>
          <w:p w14:paraId="6951D94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0878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4129A5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8B801C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29FB86" w14:textId="77777777" w:rsidR="00B16169" w:rsidRPr="00B16169" w:rsidRDefault="00B16169" w:rsidP="00B16169">
            <w:pPr>
              <w:jc w:val="center"/>
              <w:rPr>
                <w:sz w:val="14"/>
                <w:szCs w:val="14"/>
              </w:rPr>
            </w:pPr>
            <w:r w:rsidRPr="00B16169">
              <w:rPr>
                <w:sz w:val="14"/>
                <w:szCs w:val="14"/>
              </w:rPr>
              <w:t>0,000</w:t>
            </w:r>
          </w:p>
        </w:tc>
      </w:tr>
      <w:tr w:rsidR="00B16169" w:rsidRPr="00B16169" w14:paraId="39DBE2A5" w14:textId="77777777" w:rsidTr="00500A5D">
        <w:trPr>
          <w:trHeight w:val="20"/>
        </w:trPr>
        <w:tc>
          <w:tcPr>
            <w:tcW w:w="2830" w:type="dxa"/>
            <w:shd w:val="clear" w:color="auto" w:fill="auto"/>
            <w:tcMar>
              <w:left w:w="28" w:type="dxa"/>
              <w:right w:w="28" w:type="dxa"/>
            </w:tcMar>
            <w:vAlign w:val="center"/>
            <w:hideMark/>
          </w:tcPr>
          <w:p w14:paraId="65F4EEF0" w14:textId="77777777" w:rsidR="00B16169" w:rsidRPr="00B16169" w:rsidRDefault="00B16169" w:rsidP="00B16169">
            <w:pPr>
              <w:rPr>
                <w:sz w:val="14"/>
                <w:szCs w:val="14"/>
              </w:rPr>
            </w:pPr>
            <w:r w:rsidRPr="00B16169">
              <w:rPr>
                <w:sz w:val="14"/>
                <w:szCs w:val="14"/>
              </w:rPr>
              <w:t>Строительство ТП-334</w:t>
            </w:r>
          </w:p>
        </w:tc>
        <w:tc>
          <w:tcPr>
            <w:tcW w:w="1333" w:type="dxa"/>
            <w:shd w:val="clear" w:color="auto" w:fill="auto"/>
            <w:tcMar>
              <w:left w:w="28" w:type="dxa"/>
              <w:right w:w="28" w:type="dxa"/>
            </w:tcMar>
            <w:vAlign w:val="center"/>
            <w:hideMark/>
          </w:tcPr>
          <w:p w14:paraId="007F5917" w14:textId="77777777" w:rsidR="00B16169" w:rsidRPr="00B16169" w:rsidRDefault="00B16169" w:rsidP="00B16169">
            <w:pPr>
              <w:jc w:val="center"/>
              <w:rPr>
                <w:sz w:val="14"/>
                <w:szCs w:val="14"/>
              </w:rPr>
            </w:pPr>
            <w:r w:rsidRPr="00B16169">
              <w:rPr>
                <w:sz w:val="14"/>
                <w:szCs w:val="14"/>
              </w:rPr>
              <w:t>J_АС\С\ТП\0012</w:t>
            </w:r>
          </w:p>
        </w:tc>
        <w:tc>
          <w:tcPr>
            <w:tcW w:w="0" w:type="auto"/>
            <w:shd w:val="clear" w:color="auto" w:fill="auto"/>
            <w:tcMar>
              <w:left w:w="28" w:type="dxa"/>
              <w:right w:w="28" w:type="dxa"/>
            </w:tcMar>
            <w:vAlign w:val="center"/>
            <w:hideMark/>
          </w:tcPr>
          <w:p w14:paraId="30896A0C" w14:textId="77777777" w:rsidR="00B16169" w:rsidRPr="00B16169" w:rsidRDefault="00B16169" w:rsidP="00B16169">
            <w:pPr>
              <w:jc w:val="center"/>
              <w:rPr>
                <w:sz w:val="14"/>
                <w:szCs w:val="14"/>
              </w:rPr>
            </w:pPr>
            <w:r w:rsidRPr="00B16169">
              <w:rPr>
                <w:sz w:val="14"/>
                <w:szCs w:val="14"/>
              </w:rPr>
              <w:t>0,378</w:t>
            </w:r>
          </w:p>
        </w:tc>
        <w:tc>
          <w:tcPr>
            <w:tcW w:w="1110" w:type="dxa"/>
            <w:shd w:val="clear" w:color="auto" w:fill="auto"/>
            <w:tcMar>
              <w:left w:w="28" w:type="dxa"/>
              <w:right w:w="28" w:type="dxa"/>
            </w:tcMar>
            <w:vAlign w:val="center"/>
            <w:hideMark/>
          </w:tcPr>
          <w:p w14:paraId="22B62C0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1C3A3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95518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099551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633458" w14:textId="77777777" w:rsidR="00B16169" w:rsidRPr="00B16169" w:rsidRDefault="00B16169" w:rsidP="00B16169">
            <w:pPr>
              <w:jc w:val="center"/>
              <w:rPr>
                <w:sz w:val="14"/>
                <w:szCs w:val="14"/>
              </w:rPr>
            </w:pPr>
            <w:r w:rsidRPr="00B16169">
              <w:rPr>
                <w:sz w:val="14"/>
                <w:szCs w:val="14"/>
              </w:rPr>
              <w:t>0,000</w:t>
            </w:r>
          </w:p>
        </w:tc>
      </w:tr>
      <w:tr w:rsidR="00B16169" w:rsidRPr="00B16169" w14:paraId="059804B7" w14:textId="77777777" w:rsidTr="00500A5D">
        <w:trPr>
          <w:trHeight w:val="20"/>
        </w:trPr>
        <w:tc>
          <w:tcPr>
            <w:tcW w:w="2830" w:type="dxa"/>
            <w:shd w:val="clear" w:color="auto" w:fill="auto"/>
            <w:tcMar>
              <w:left w:w="28" w:type="dxa"/>
              <w:right w:w="28" w:type="dxa"/>
            </w:tcMar>
            <w:vAlign w:val="center"/>
            <w:hideMark/>
          </w:tcPr>
          <w:p w14:paraId="4392A324"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ф.6-7-Г до ТП-330</w:t>
            </w:r>
          </w:p>
        </w:tc>
        <w:tc>
          <w:tcPr>
            <w:tcW w:w="1333" w:type="dxa"/>
            <w:shd w:val="clear" w:color="auto" w:fill="auto"/>
            <w:tcMar>
              <w:left w:w="28" w:type="dxa"/>
              <w:right w:w="28" w:type="dxa"/>
            </w:tcMar>
            <w:vAlign w:val="center"/>
            <w:hideMark/>
          </w:tcPr>
          <w:p w14:paraId="6B8975B1" w14:textId="77777777" w:rsidR="00B16169" w:rsidRPr="00B16169" w:rsidRDefault="00B16169" w:rsidP="00B16169">
            <w:pPr>
              <w:jc w:val="center"/>
              <w:rPr>
                <w:sz w:val="14"/>
                <w:szCs w:val="14"/>
              </w:rPr>
            </w:pPr>
            <w:r w:rsidRPr="00B16169">
              <w:rPr>
                <w:sz w:val="14"/>
                <w:szCs w:val="14"/>
              </w:rPr>
              <w:t>J_АС\С\ЛЭП\0023</w:t>
            </w:r>
          </w:p>
        </w:tc>
        <w:tc>
          <w:tcPr>
            <w:tcW w:w="0" w:type="auto"/>
            <w:shd w:val="clear" w:color="auto" w:fill="auto"/>
            <w:tcMar>
              <w:left w:w="28" w:type="dxa"/>
              <w:right w:w="28" w:type="dxa"/>
            </w:tcMar>
            <w:vAlign w:val="center"/>
            <w:hideMark/>
          </w:tcPr>
          <w:p w14:paraId="1374EA6F" w14:textId="77777777" w:rsidR="00B16169" w:rsidRPr="00B16169" w:rsidRDefault="00B16169" w:rsidP="00B16169">
            <w:pPr>
              <w:jc w:val="center"/>
              <w:rPr>
                <w:sz w:val="14"/>
                <w:szCs w:val="14"/>
              </w:rPr>
            </w:pPr>
            <w:r w:rsidRPr="00B16169">
              <w:rPr>
                <w:sz w:val="14"/>
                <w:szCs w:val="14"/>
              </w:rPr>
              <w:t>0,097</w:t>
            </w:r>
          </w:p>
        </w:tc>
        <w:tc>
          <w:tcPr>
            <w:tcW w:w="1110" w:type="dxa"/>
            <w:shd w:val="clear" w:color="auto" w:fill="auto"/>
            <w:tcMar>
              <w:left w:w="28" w:type="dxa"/>
              <w:right w:w="28" w:type="dxa"/>
            </w:tcMar>
            <w:vAlign w:val="center"/>
            <w:hideMark/>
          </w:tcPr>
          <w:p w14:paraId="075263C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ECB10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F4304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90A3B1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8AF2F8" w14:textId="77777777" w:rsidR="00B16169" w:rsidRPr="00B16169" w:rsidRDefault="00B16169" w:rsidP="00B16169">
            <w:pPr>
              <w:jc w:val="center"/>
              <w:rPr>
                <w:sz w:val="14"/>
                <w:szCs w:val="14"/>
              </w:rPr>
            </w:pPr>
            <w:r w:rsidRPr="00B16169">
              <w:rPr>
                <w:sz w:val="14"/>
                <w:szCs w:val="14"/>
              </w:rPr>
              <w:t>0,000</w:t>
            </w:r>
          </w:p>
        </w:tc>
      </w:tr>
      <w:tr w:rsidR="00B16169" w:rsidRPr="00B16169" w14:paraId="2F7820B3" w14:textId="77777777" w:rsidTr="00500A5D">
        <w:trPr>
          <w:trHeight w:val="20"/>
        </w:trPr>
        <w:tc>
          <w:tcPr>
            <w:tcW w:w="2830" w:type="dxa"/>
            <w:shd w:val="clear" w:color="auto" w:fill="auto"/>
            <w:tcMar>
              <w:left w:w="28" w:type="dxa"/>
              <w:right w:w="28" w:type="dxa"/>
            </w:tcMar>
            <w:vAlign w:val="center"/>
            <w:hideMark/>
          </w:tcPr>
          <w:p w14:paraId="33F99442"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ф.6-7-Г до ТП-334</w:t>
            </w:r>
          </w:p>
        </w:tc>
        <w:tc>
          <w:tcPr>
            <w:tcW w:w="1333" w:type="dxa"/>
            <w:shd w:val="clear" w:color="auto" w:fill="auto"/>
            <w:tcMar>
              <w:left w:w="28" w:type="dxa"/>
              <w:right w:w="28" w:type="dxa"/>
            </w:tcMar>
            <w:vAlign w:val="center"/>
            <w:hideMark/>
          </w:tcPr>
          <w:p w14:paraId="08B96F2A" w14:textId="77777777" w:rsidR="00B16169" w:rsidRPr="00B16169" w:rsidRDefault="00B16169" w:rsidP="00B16169">
            <w:pPr>
              <w:jc w:val="center"/>
              <w:rPr>
                <w:sz w:val="14"/>
                <w:szCs w:val="14"/>
              </w:rPr>
            </w:pPr>
            <w:r w:rsidRPr="00B16169">
              <w:rPr>
                <w:sz w:val="14"/>
                <w:szCs w:val="14"/>
              </w:rPr>
              <w:t>J_АС\С\ЛЭП\0024</w:t>
            </w:r>
          </w:p>
        </w:tc>
        <w:tc>
          <w:tcPr>
            <w:tcW w:w="0" w:type="auto"/>
            <w:shd w:val="clear" w:color="auto" w:fill="auto"/>
            <w:tcMar>
              <w:left w:w="28" w:type="dxa"/>
              <w:right w:w="28" w:type="dxa"/>
            </w:tcMar>
            <w:vAlign w:val="center"/>
            <w:hideMark/>
          </w:tcPr>
          <w:p w14:paraId="4CEA40CD" w14:textId="77777777" w:rsidR="00B16169" w:rsidRPr="00B16169" w:rsidRDefault="00B16169" w:rsidP="00B16169">
            <w:pPr>
              <w:jc w:val="center"/>
              <w:rPr>
                <w:sz w:val="14"/>
                <w:szCs w:val="14"/>
              </w:rPr>
            </w:pPr>
            <w:r w:rsidRPr="00B16169">
              <w:rPr>
                <w:sz w:val="14"/>
                <w:szCs w:val="14"/>
              </w:rPr>
              <w:t>0,432</w:t>
            </w:r>
          </w:p>
        </w:tc>
        <w:tc>
          <w:tcPr>
            <w:tcW w:w="1110" w:type="dxa"/>
            <w:shd w:val="clear" w:color="auto" w:fill="auto"/>
            <w:tcMar>
              <w:left w:w="28" w:type="dxa"/>
              <w:right w:w="28" w:type="dxa"/>
            </w:tcMar>
            <w:vAlign w:val="center"/>
            <w:hideMark/>
          </w:tcPr>
          <w:p w14:paraId="51C4C83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5410A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B30E6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E058BCB"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05D09F33"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73D7D04B" w14:textId="77777777" w:rsidTr="00500A5D">
        <w:trPr>
          <w:trHeight w:val="20"/>
        </w:trPr>
        <w:tc>
          <w:tcPr>
            <w:tcW w:w="2830" w:type="dxa"/>
            <w:shd w:val="clear" w:color="auto" w:fill="auto"/>
            <w:tcMar>
              <w:left w:w="28" w:type="dxa"/>
              <w:right w:w="28" w:type="dxa"/>
            </w:tcMar>
            <w:vAlign w:val="center"/>
            <w:hideMark/>
          </w:tcPr>
          <w:p w14:paraId="2E8B3D35"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(2КЛ-0,4 </w:t>
            </w:r>
            <w:proofErr w:type="spellStart"/>
            <w:r w:rsidRPr="00B16169">
              <w:rPr>
                <w:sz w:val="14"/>
                <w:szCs w:val="14"/>
              </w:rPr>
              <w:t>кВ</w:t>
            </w:r>
            <w:proofErr w:type="spellEnd"/>
            <w:r w:rsidRPr="00B16169">
              <w:rPr>
                <w:sz w:val="14"/>
                <w:szCs w:val="14"/>
              </w:rPr>
              <w:t>) от ТП-206 до ж/д ул.Матросова,105</w:t>
            </w:r>
          </w:p>
        </w:tc>
        <w:tc>
          <w:tcPr>
            <w:tcW w:w="1333" w:type="dxa"/>
            <w:shd w:val="clear" w:color="auto" w:fill="auto"/>
            <w:tcMar>
              <w:left w:w="28" w:type="dxa"/>
              <w:right w:w="28" w:type="dxa"/>
            </w:tcMar>
            <w:vAlign w:val="center"/>
            <w:hideMark/>
          </w:tcPr>
          <w:p w14:paraId="2EB7ED5A" w14:textId="77777777" w:rsidR="00B16169" w:rsidRPr="00B16169" w:rsidRDefault="00B16169" w:rsidP="00B16169">
            <w:pPr>
              <w:jc w:val="center"/>
              <w:rPr>
                <w:sz w:val="14"/>
                <w:szCs w:val="14"/>
              </w:rPr>
            </w:pPr>
            <w:r w:rsidRPr="00B16169">
              <w:rPr>
                <w:sz w:val="14"/>
                <w:szCs w:val="14"/>
              </w:rPr>
              <w:t>J_АС\С\ЛЭП\0025</w:t>
            </w:r>
          </w:p>
        </w:tc>
        <w:tc>
          <w:tcPr>
            <w:tcW w:w="0" w:type="auto"/>
            <w:shd w:val="clear" w:color="auto" w:fill="auto"/>
            <w:tcMar>
              <w:left w:w="28" w:type="dxa"/>
              <w:right w:w="28" w:type="dxa"/>
            </w:tcMar>
            <w:vAlign w:val="center"/>
            <w:hideMark/>
          </w:tcPr>
          <w:p w14:paraId="61195A07" w14:textId="77777777" w:rsidR="00B16169" w:rsidRPr="00B16169" w:rsidRDefault="00B16169" w:rsidP="00B16169">
            <w:pPr>
              <w:jc w:val="center"/>
              <w:rPr>
                <w:sz w:val="14"/>
                <w:szCs w:val="14"/>
              </w:rPr>
            </w:pPr>
            <w:r w:rsidRPr="00B16169">
              <w:rPr>
                <w:sz w:val="14"/>
                <w:szCs w:val="14"/>
              </w:rPr>
              <w:t>0,279</w:t>
            </w:r>
          </w:p>
        </w:tc>
        <w:tc>
          <w:tcPr>
            <w:tcW w:w="1110" w:type="dxa"/>
            <w:shd w:val="clear" w:color="auto" w:fill="auto"/>
            <w:tcMar>
              <w:left w:w="28" w:type="dxa"/>
              <w:right w:w="28" w:type="dxa"/>
            </w:tcMar>
            <w:vAlign w:val="center"/>
            <w:hideMark/>
          </w:tcPr>
          <w:p w14:paraId="249FB18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D6B8DD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22C871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4709A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D49D0B0" w14:textId="77777777" w:rsidR="00B16169" w:rsidRPr="00B16169" w:rsidRDefault="00B16169" w:rsidP="00B16169">
            <w:pPr>
              <w:jc w:val="center"/>
              <w:rPr>
                <w:sz w:val="14"/>
                <w:szCs w:val="14"/>
              </w:rPr>
            </w:pPr>
            <w:r w:rsidRPr="00B16169">
              <w:rPr>
                <w:sz w:val="14"/>
                <w:szCs w:val="14"/>
              </w:rPr>
              <w:t>0,000</w:t>
            </w:r>
          </w:p>
        </w:tc>
      </w:tr>
      <w:tr w:rsidR="00B16169" w:rsidRPr="00B16169" w14:paraId="1F07C39D" w14:textId="77777777" w:rsidTr="00500A5D">
        <w:trPr>
          <w:trHeight w:val="20"/>
        </w:trPr>
        <w:tc>
          <w:tcPr>
            <w:tcW w:w="2830" w:type="dxa"/>
            <w:shd w:val="clear" w:color="auto" w:fill="auto"/>
            <w:tcMar>
              <w:left w:w="28" w:type="dxa"/>
              <w:right w:w="28" w:type="dxa"/>
            </w:tcMar>
            <w:vAlign w:val="center"/>
            <w:hideMark/>
          </w:tcPr>
          <w:p w14:paraId="395EBDB7"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(2КЛ-0,4 </w:t>
            </w:r>
            <w:proofErr w:type="spellStart"/>
            <w:r w:rsidRPr="00B16169">
              <w:rPr>
                <w:sz w:val="14"/>
                <w:szCs w:val="14"/>
              </w:rPr>
              <w:t>кВ</w:t>
            </w:r>
            <w:proofErr w:type="spellEnd"/>
            <w:r w:rsidRPr="00B16169">
              <w:rPr>
                <w:sz w:val="14"/>
                <w:szCs w:val="14"/>
              </w:rPr>
              <w:t>) от ТП-206 до ж/д ул.Матросова,103</w:t>
            </w:r>
          </w:p>
        </w:tc>
        <w:tc>
          <w:tcPr>
            <w:tcW w:w="1333" w:type="dxa"/>
            <w:shd w:val="clear" w:color="auto" w:fill="auto"/>
            <w:tcMar>
              <w:left w:w="28" w:type="dxa"/>
              <w:right w:w="28" w:type="dxa"/>
            </w:tcMar>
            <w:vAlign w:val="center"/>
            <w:hideMark/>
          </w:tcPr>
          <w:p w14:paraId="02A0E1B0" w14:textId="77777777" w:rsidR="00B16169" w:rsidRPr="00B16169" w:rsidRDefault="00B16169" w:rsidP="00B16169">
            <w:pPr>
              <w:jc w:val="center"/>
              <w:rPr>
                <w:sz w:val="14"/>
                <w:szCs w:val="14"/>
              </w:rPr>
            </w:pPr>
            <w:r w:rsidRPr="00B16169">
              <w:rPr>
                <w:sz w:val="14"/>
                <w:szCs w:val="14"/>
              </w:rPr>
              <w:t>J_АС\С\ЛЭП\0026</w:t>
            </w:r>
          </w:p>
        </w:tc>
        <w:tc>
          <w:tcPr>
            <w:tcW w:w="0" w:type="auto"/>
            <w:shd w:val="clear" w:color="auto" w:fill="auto"/>
            <w:tcMar>
              <w:left w:w="28" w:type="dxa"/>
              <w:right w:w="28" w:type="dxa"/>
            </w:tcMar>
            <w:vAlign w:val="center"/>
            <w:hideMark/>
          </w:tcPr>
          <w:p w14:paraId="70FEC5FF" w14:textId="77777777" w:rsidR="00B16169" w:rsidRPr="00B16169" w:rsidRDefault="00B16169" w:rsidP="00B16169">
            <w:pPr>
              <w:jc w:val="center"/>
              <w:rPr>
                <w:sz w:val="14"/>
                <w:szCs w:val="14"/>
              </w:rPr>
            </w:pPr>
            <w:r w:rsidRPr="00B16169">
              <w:rPr>
                <w:sz w:val="14"/>
                <w:szCs w:val="14"/>
              </w:rPr>
              <w:t>0,144</w:t>
            </w:r>
          </w:p>
        </w:tc>
        <w:tc>
          <w:tcPr>
            <w:tcW w:w="1110" w:type="dxa"/>
            <w:shd w:val="clear" w:color="auto" w:fill="auto"/>
            <w:tcMar>
              <w:left w:w="28" w:type="dxa"/>
              <w:right w:w="28" w:type="dxa"/>
            </w:tcMar>
            <w:vAlign w:val="center"/>
            <w:hideMark/>
          </w:tcPr>
          <w:p w14:paraId="78FEB62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E9F0A4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65B09D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D96074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FA10348" w14:textId="77777777" w:rsidR="00B16169" w:rsidRPr="00B16169" w:rsidRDefault="00B16169" w:rsidP="00B16169">
            <w:pPr>
              <w:jc w:val="center"/>
              <w:rPr>
                <w:sz w:val="14"/>
                <w:szCs w:val="14"/>
              </w:rPr>
            </w:pPr>
            <w:r w:rsidRPr="00B16169">
              <w:rPr>
                <w:sz w:val="14"/>
                <w:szCs w:val="14"/>
              </w:rPr>
              <w:t>0,000</w:t>
            </w:r>
          </w:p>
        </w:tc>
      </w:tr>
      <w:tr w:rsidR="00B16169" w:rsidRPr="00B16169" w14:paraId="5F4428C4" w14:textId="77777777" w:rsidTr="00500A5D">
        <w:trPr>
          <w:trHeight w:val="20"/>
        </w:trPr>
        <w:tc>
          <w:tcPr>
            <w:tcW w:w="2830" w:type="dxa"/>
            <w:shd w:val="clear" w:color="auto" w:fill="auto"/>
            <w:tcMar>
              <w:left w:w="28" w:type="dxa"/>
              <w:right w:w="28" w:type="dxa"/>
            </w:tcMar>
            <w:vAlign w:val="center"/>
            <w:hideMark/>
          </w:tcPr>
          <w:p w14:paraId="07E82B71"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(2КЛ-0,4 </w:t>
            </w:r>
            <w:proofErr w:type="spellStart"/>
            <w:r w:rsidRPr="00B16169">
              <w:rPr>
                <w:sz w:val="14"/>
                <w:szCs w:val="14"/>
              </w:rPr>
              <w:t>кВ</w:t>
            </w:r>
            <w:proofErr w:type="spellEnd"/>
            <w:r w:rsidRPr="00B16169">
              <w:rPr>
                <w:sz w:val="14"/>
                <w:szCs w:val="14"/>
              </w:rPr>
              <w:t>) от ТП-184 до ж/д ул.Камышинская,11</w:t>
            </w:r>
          </w:p>
        </w:tc>
        <w:tc>
          <w:tcPr>
            <w:tcW w:w="1333" w:type="dxa"/>
            <w:shd w:val="clear" w:color="auto" w:fill="auto"/>
            <w:tcMar>
              <w:left w:w="28" w:type="dxa"/>
              <w:right w:w="28" w:type="dxa"/>
            </w:tcMar>
            <w:vAlign w:val="center"/>
            <w:hideMark/>
          </w:tcPr>
          <w:p w14:paraId="70D73383" w14:textId="77777777" w:rsidR="00B16169" w:rsidRPr="00B16169" w:rsidRDefault="00B16169" w:rsidP="00B16169">
            <w:pPr>
              <w:jc w:val="center"/>
              <w:rPr>
                <w:sz w:val="14"/>
                <w:szCs w:val="14"/>
              </w:rPr>
            </w:pPr>
            <w:r w:rsidRPr="00B16169">
              <w:rPr>
                <w:sz w:val="14"/>
                <w:szCs w:val="14"/>
              </w:rPr>
              <w:t>J_АС\С\ЛЭП\0027</w:t>
            </w:r>
          </w:p>
        </w:tc>
        <w:tc>
          <w:tcPr>
            <w:tcW w:w="0" w:type="auto"/>
            <w:shd w:val="clear" w:color="auto" w:fill="auto"/>
            <w:tcMar>
              <w:left w:w="28" w:type="dxa"/>
              <w:right w:w="28" w:type="dxa"/>
            </w:tcMar>
            <w:vAlign w:val="center"/>
            <w:hideMark/>
          </w:tcPr>
          <w:p w14:paraId="0AE021E7" w14:textId="77777777" w:rsidR="00B16169" w:rsidRPr="00B16169" w:rsidRDefault="00B16169" w:rsidP="00B16169">
            <w:pPr>
              <w:jc w:val="center"/>
              <w:rPr>
                <w:sz w:val="14"/>
                <w:szCs w:val="14"/>
              </w:rPr>
            </w:pPr>
            <w:r w:rsidRPr="00B16169">
              <w:rPr>
                <w:sz w:val="14"/>
                <w:szCs w:val="14"/>
              </w:rPr>
              <w:t>0,282</w:t>
            </w:r>
          </w:p>
        </w:tc>
        <w:tc>
          <w:tcPr>
            <w:tcW w:w="1110" w:type="dxa"/>
            <w:shd w:val="clear" w:color="auto" w:fill="auto"/>
            <w:tcMar>
              <w:left w:w="28" w:type="dxa"/>
              <w:right w:w="28" w:type="dxa"/>
            </w:tcMar>
            <w:vAlign w:val="center"/>
            <w:hideMark/>
          </w:tcPr>
          <w:p w14:paraId="5381516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1C453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E9736C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A1E33A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3B198EA" w14:textId="77777777" w:rsidR="00B16169" w:rsidRPr="00B16169" w:rsidRDefault="00B16169" w:rsidP="00B16169">
            <w:pPr>
              <w:jc w:val="center"/>
              <w:rPr>
                <w:sz w:val="14"/>
                <w:szCs w:val="14"/>
              </w:rPr>
            </w:pPr>
            <w:r w:rsidRPr="00B16169">
              <w:rPr>
                <w:sz w:val="14"/>
                <w:szCs w:val="14"/>
              </w:rPr>
              <w:t>0,000</w:t>
            </w:r>
          </w:p>
        </w:tc>
      </w:tr>
      <w:tr w:rsidR="00B16169" w:rsidRPr="00B16169" w14:paraId="2E479A65" w14:textId="77777777" w:rsidTr="00500A5D">
        <w:trPr>
          <w:trHeight w:val="20"/>
        </w:trPr>
        <w:tc>
          <w:tcPr>
            <w:tcW w:w="2830" w:type="dxa"/>
            <w:shd w:val="clear" w:color="auto" w:fill="auto"/>
            <w:tcMar>
              <w:left w:w="28" w:type="dxa"/>
              <w:right w:w="28" w:type="dxa"/>
            </w:tcMar>
            <w:vAlign w:val="center"/>
            <w:hideMark/>
          </w:tcPr>
          <w:p w14:paraId="54DCC649"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(2КЛ-0,4 </w:t>
            </w:r>
            <w:proofErr w:type="spellStart"/>
            <w:r w:rsidRPr="00B16169">
              <w:rPr>
                <w:sz w:val="14"/>
                <w:szCs w:val="14"/>
              </w:rPr>
              <w:t>кВ</w:t>
            </w:r>
            <w:proofErr w:type="spellEnd"/>
            <w:r w:rsidRPr="00B16169">
              <w:rPr>
                <w:sz w:val="14"/>
                <w:szCs w:val="14"/>
              </w:rPr>
              <w:t>) от ТП-82 до ж/д ул.К.Маркса,10</w:t>
            </w:r>
          </w:p>
        </w:tc>
        <w:tc>
          <w:tcPr>
            <w:tcW w:w="1333" w:type="dxa"/>
            <w:shd w:val="clear" w:color="auto" w:fill="auto"/>
            <w:tcMar>
              <w:left w:w="28" w:type="dxa"/>
              <w:right w:w="28" w:type="dxa"/>
            </w:tcMar>
            <w:vAlign w:val="center"/>
            <w:hideMark/>
          </w:tcPr>
          <w:p w14:paraId="34AFCB9E" w14:textId="77777777" w:rsidR="00B16169" w:rsidRPr="00B16169" w:rsidRDefault="00B16169" w:rsidP="00B16169">
            <w:pPr>
              <w:jc w:val="center"/>
              <w:rPr>
                <w:sz w:val="14"/>
                <w:szCs w:val="14"/>
              </w:rPr>
            </w:pPr>
            <w:r w:rsidRPr="00B16169">
              <w:rPr>
                <w:sz w:val="14"/>
                <w:szCs w:val="14"/>
              </w:rPr>
              <w:t>J_АС\С\ЛЭП\0028</w:t>
            </w:r>
          </w:p>
        </w:tc>
        <w:tc>
          <w:tcPr>
            <w:tcW w:w="0" w:type="auto"/>
            <w:shd w:val="clear" w:color="auto" w:fill="auto"/>
            <w:tcMar>
              <w:left w:w="28" w:type="dxa"/>
              <w:right w:w="28" w:type="dxa"/>
            </w:tcMar>
            <w:vAlign w:val="center"/>
            <w:hideMark/>
          </w:tcPr>
          <w:p w14:paraId="572331DB" w14:textId="77777777" w:rsidR="00B16169" w:rsidRPr="00B16169" w:rsidRDefault="00B16169" w:rsidP="00B16169">
            <w:pPr>
              <w:jc w:val="center"/>
              <w:rPr>
                <w:sz w:val="14"/>
                <w:szCs w:val="14"/>
              </w:rPr>
            </w:pPr>
            <w:r w:rsidRPr="00B16169">
              <w:rPr>
                <w:sz w:val="14"/>
                <w:szCs w:val="14"/>
              </w:rPr>
              <w:t>0,178</w:t>
            </w:r>
          </w:p>
        </w:tc>
        <w:tc>
          <w:tcPr>
            <w:tcW w:w="1110" w:type="dxa"/>
            <w:shd w:val="clear" w:color="auto" w:fill="auto"/>
            <w:tcMar>
              <w:left w:w="28" w:type="dxa"/>
              <w:right w:w="28" w:type="dxa"/>
            </w:tcMar>
            <w:vAlign w:val="center"/>
            <w:hideMark/>
          </w:tcPr>
          <w:p w14:paraId="7C3C870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914398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7EF0BB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8A13D0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AE1AD1" w14:textId="77777777" w:rsidR="00B16169" w:rsidRPr="00B16169" w:rsidRDefault="00B16169" w:rsidP="00B16169">
            <w:pPr>
              <w:jc w:val="center"/>
              <w:rPr>
                <w:sz w:val="14"/>
                <w:szCs w:val="14"/>
              </w:rPr>
            </w:pPr>
            <w:r w:rsidRPr="00B16169">
              <w:rPr>
                <w:sz w:val="14"/>
                <w:szCs w:val="14"/>
              </w:rPr>
              <w:t>0,000</w:t>
            </w:r>
          </w:p>
        </w:tc>
      </w:tr>
      <w:tr w:rsidR="00B16169" w:rsidRPr="00B16169" w14:paraId="3D8BCBFC" w14:textId="77777777" w:rsidTr="00500A5D">
        <w:trPr>
          <w:trHeight w:val="20"/>
        </w:trPr>
        <w:tc>
          <w:tcPr>
            <w:tcW w:w="2830" w:type="dxa"/>
            <w:shd w:val="clear" w:color="auto" w:fill="auto"/>
            <w:tcMar>
              <w:left w:w="28" w:type="dxa"/>
              <w:right w:w="28" w:type="dxa"/>
            </w:tcMar>
            <w:vAlign w:val="center"/>
            <w:hideMark/>
          </w:tcPr>
          <w:p w14:paraId="0BFADFB3" w14:textId="77777777" w:rsidR="00B16169" w:rsidRPr="00B16169" w:rsidRDefault="00B16169" w:rsidP="00B16169">
            <w:pPr>
              <w:rPr>
                <w:sz w:val="14"/>
                <w:szCs w:val="14"/>
              </w:rPr>
            </w:pPr>
            <w:r w:rsidRPr="00B16169">
              <w:rPr>
                <w:sz w:val="14"/>
                <w:szCs w:val="14"/>
              </w:rPr>
              <w:t>Строительство трансформаторная подстанция ТП-138</w:t>
            </w:r>
          </w:p>
        </w:tc>
        <w:tc>
          <w:tcPr>
            <w:tcW w:w="1333" w:type="dxa"/>
            <w:shd w:val="clear" w:color="auto" w:fill="auto"/>
            <w:tcMar>
              <w:left w:w="28" w:type="dxa"/>
              <w:right w:w="28" w:type="dxa"/>
            </w:tcMar>
            <w:vAlign w:val="center"/>
            <w:hideMark/>
          </w:tcPr>
          <w:p w14:paraId="326482B0" w14:textId="77777777" w:rsidR="00B16169" w:rsidRPr="00B16169" w:rsidRDefault="00B16169" w:rsidP="00B16169">
            <w:pPr>
              <w:jc w:val="center"/>
              <w:rPr>
                <w:sz w:val="14"/>
                <w:szCs w:val="14"/>
              </w:rPr>
            </w:pPr>
            <w:r w:rsidRPr="00B16169">
              <w:rPr>
                <w:sz w:val="14"/>
                <w:szCs w:val="14"/>
              </w:rPr>
              <w:t>J_Б\С\ТП\0018</w:t>
            </w:r>
          </w:p>
        </w:tc>
        <w:tc>
          <w:tcPr>
            <w:tcW w:w="0" w:type="auto"/>
            <w:shd w:val="clear" w:color="auto" w:fill="auto"/>
            <w:tcMar>
              <w:left w:w="28" w:type="dxa"/>
              <w:right w:w="28" w:type="dxa"/>
            </w:tcMar>
            <w:vAlign w:val="center"/>
            <w:hideMark/>
          </w:tcPr>
          <w:p w14:paraId="54F6574E" w14:textId="77777777" w:rsidR="00B16169" w:rsidRPr="00B16169" w:rsidRDefault="00B16169" w:rsidP="00B16169">
            <w:pPr>
              <w:jc w:val="center"/>
              <w:rPr>
                <w:sz w:val="14"/>
                <w:szCs w:val="14"/>
              </w:rPr>
            </w:pPr>
            <w:r w:rsidRPr="00B16169">
              <w:rPr>
                <w:sz w:val="14"/>
                <w:szCs w:val="14"/>
              </w:rPr>
              <w:t>0,374</w:t>
            </w:r>
          </w:p>
        </w:tc>
        <w:tc>
          <w:tcPr>
            <w:tcW w:w="1110" w:type="dxa"/>
            <w:shd w:val="clear" w:color="auto" w:fill="auto"/>
            <w:tcMar>
              <w:left w:w="28" w:type="dxa"/>
              <w:right w:w="28" w:type="dxa"/>
            </w:tcMar>
            <w:vAlign w:val="center"/>
            <w:hideMark/>
          </w:tcPr>
          <w:p w14:paraId="09801C1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2C330A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52EE96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3BE34F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301F7CA" w14:textId="77777777" w:rsidR="00B16169" w:rsidRPr="00B16169" w:rsidRDefault="00B16169" w:rsidP="00B16169">
            <w:pPr>
              <w:jc w:val="center"/>
              <w:rPr>
                <w:sz w:val="14"/>
                <w:szCs w:val="14"/>
              </w:rPr>
            </w:pPr>
            <w:r w:rsidRPr="00B16169">
              <w:rPr>
                <w:sz w:val="14"/>
                <w:szCs w:val="14"/>
              </w:rPr>
              <w:t>0,000</w:t>
            </w:r>
          </w:p>
        </w:tc>
      </w:tr>
      <w:tr w:rsidR="00B16169" w:rsidRPr="00B16169" w14:paraId="7B701E65" w14:textId="77777777" w:rsidTr="00500A5D">
        <w:trPr>
          <w:trHeight w:val="20"/>
        </w:trPr>
        <w:tc>
          <w:tcPr>
            <w:tcW w:w="2830" w:type="dxa"/>
            <w:shd w:val="clear" w:color="auto" w:fill="auto"/>
            <w:tcMar>
              <w:left w:w="28" w:type="dxa"/>
              <w:right w:w="28" w:type="dxa"/>
            </w:tcMar>
            <w:vAlign w:val="center"/>
            <w:hideMark/>
          </w:tcPr>
          <w:p w14:paraId="371D66F4" w14:textId="77777777" w:rsidR="00B16169" w:rsidRPr="00B16169" w:rsidRDefault="00B16169" w:rsidP="00B16169">
            <w:pPr>
              <w:rPr>
                <w:sz w:val="14"/>
                <w:szCs w:val="14"/>
              </w:rPr>
            </w:pPr>
            <w:r w:rsidRPr="00B16169">
              <w:rPr>
                <w:sz w:val="14"/>
                <w:szCs w:val="14"/>
              </w:rPr>
              <w:t>Строительство трансформаторная подстанция ТП-139</w:t>
            </w:r>
          </w:p>
        </w:tc>
        <w:tc>
          <w:tcPr>
            <w:tcW w:w="1333" w:type="dxa"/>
            <w:shd w:val="clear" w:color="auto" w:fill="auto"/>
            <w:tcMar>
              <w:left w:w="28" w:type="dxa"/>
              <w:right w:w="28" w:type="dxa"/>
            </w:tcMar>
            <w:vAlign w:val="center"/>
            <w:hideMark/>
          </w:tcPr>
          <w:p w14:paraId="7E036166" w14:textId="77777777" w:rsidR="00B16169" w:rsidRPr="00B16169" w:rsidRDefault="00B16169" w:rsidP="00B16169">
            <w:pPr>
              <w:jc w:val="center"/>
              <w:rPr>
                <w:sz w:val="14"/>
                <w:szCs w:val="14"/>
              </w:rPr>
            </w:pPr>
            <w:r w:rsidRPr="00B16169">
              <w:rPr>
                <w:sz w:val="14"/>
                <w:szCs w:val="14"/>
              </w:rPr>
              <w:t>J_Б\С\ТП\0019</w:t>
            </w:r>
          </w:p>
        </w:tc>
        <w:tc>
          <w:tcPr>
            <w:tcW w:w="0" w:type="auto"/>
            <w:shd w:val="clear" w:color="auto" w:fill="auto"/>
            <w:tcMar>
              <w:left w:w="28" w:type="dxa"/>
              <w:right w:w="28" w:type="dxa"/>
            </w:tcMar>
            <w:vAlign w:val="center"/>
            <w:hideMark/>
          </w:tcPr>
          <w:p w14:paraId="62BC8030" w14:textId="77777777" w:rsidR="00B16169" w:rsidRPr="00B16169" w:rsidRDefault="00B16169" w:rsidP="00B16169">
            <w:pPr>
              <w:jc w:val="center"/>
              <w:rPr>
                <w:sz w:val="14"/>
                <w:szCs w:val="14"/>
              </w:rPr>
            </w:pPr>
            <w:r w:rsidRPr="00B16169">
              <w:rPr>
                <w:sz w:val="14"/>
                <w:szCs w:val="14"/>
              </w:rPr>
              <w:t>0,374</w:t>
            </w:r>
          </w:p>
        </w:tc>
        <w:tc>
          <w:tcPr>
            <w:tcW w:w="1110" w:type="dxa"/>
            <w:shd w:val="clear" w:color="auto" w:fill="auto"/>
            <w:tcMar>
              <w:left w:w="28" w:type="dxa"/>
              <w:right w:w="28" w:type="dxa"/>
            </w:tcMar>
            <w:vAlign w:val="center"/>
            <w:hideMark/>
          </w:tcPr>
          <w:p w14:paraId="748E8E4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F4EF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E8CDE6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D3CB3D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CCC0F34" w14:textId="77777777" w:rsidR="00B16169" w:rsidRPr="00B16169" w:rsidRDefault="00B16169" w:rsidP="00B16169">
            <w:pPr>
              <w:jc w:val="center"/>
              <w:rPr>
                <w:sz w:val="14"/>
                <w:szCs w:val="14"/>
              </w:rPr>
            </w:pPr>
            <w:r w:rsidRPr="00B16169">
              <w:rPr>
                <w:sz w:val="14"/>
                <w:szCs w:val="14"/>
              </w:rPr>
              <w:t>0,000</w:t>
            </w:r>
          </w:p>
        </w:tc>
      </w:tr>
      <w:tr w:rsidR="00B16169" w:rsidRPr="00B16169" w14:paraId="38B975F6" w14:textId="77777777" w:rsidTr="00500A5D">
        <w:trPr>
          <w:trHeight w:val="20"/>
        </w:trPr>
        <w:tc>
          <w:tcPr>
            <w:tcW w:w="2830" w:type="dxa"/>
            <w:shd w:val="clear" w:color="auto" w:fill="auto"/>
            <w:tcMar>
              <w:left w:w="28" w:type="dxa"/>
              <w:right w:w="28" w:type="dxa"/>
            </w:tcMar>
            <w:vAlign w:val="center"/>
            <w:hideMark/>
          </w:tcPr>
          <w:p w14:paraId="174B0719" w14:textId="77777777" w:rsidR="00B16169" w:rsidRPr="00B16169" w:rsidRDefault="00B16169" w:rsidP="00B16169">
            <w:pPr>
              <w:rPr>
                <w:sz w:val="14"/>
                <w:szCs w:val="14"/>
              </w:rPr>
            </w:pPr>
            <w:r w:rsidRPr="00B16169">
              <w:rPr>
                <w:sz w:val="14"/>
                <w:szCs w:val="14"/>
              </w:rPr>
              <w:t>Строительство трансформаторная подстанция ТП-140</w:t>
            </w:r>
          </w:p>
        </w:tc>
        <w:tc>
          <w:tcPr>
            <w:tcW w:w="1333" w:type="dxa"/>
            <w:shd w:val="clear" w:color="auto" w:fill="auto"/>
            <w:tcMar>
              <w:left w:w="28" w:type="dxa"/>
              <w:right w:w="28" w:type="dxa"/>
            </w:tcMar>
            <w:vAlign w:val="center"/>
            <w:hideMark/>
          </w:tcPr>
          <w:p w14:paraId="345C0E0B" w14:textId="77777777" w:rsidR="00B16169" w:rsidRPr="00B16169" w:rsidRDefault="00B16169" w:rsidP="00B16169">
            <w:pPr>
              <w:jc w:val="center"/>
              <w:rPr>
                <w:sz w:val="14"/>
                <w:szCs w:val="14"/>
              </w:rPr>
            </w:pPr>
            <w:r w:rsidRPr="00B16169">
              <w:rPr>
                <w:sz w:val="14"/>
                <w:szCs w:val="14"/>
              </w:rPr>
              <w:t>J_Б\С\ТП\0020</w:t>
            </w:r>
          </w:p>
        </w:tc>
        <w:tc>
          <w:tcPr>
            <w:tcW w:w="0" w:type="auto"/>
            <w:shd w:val="clear" w:color="auto" w:fill="auto"/>
            <w:tcMar>
              <w:left w:w="28" w:type="dxa"/>
              <w:right w:w="28" w:type="dxa"/>
            </w:tcMar>
            <w:vAlign w:val="center"/>
            <w:hideMark/>
          </w:tcPr>
          <w:p w14:paraId="4A938C2B" w14:textId="77777777" w:rsidR="00B16169" w:rsidRPr="00B16169" w:rsidRDefault="00B16169" w:rsidP="00B16169">
            <w:pPr>
              <w:jc w:val="center"/>
              <w:rPr>
                <w:sz w:val="14"/>
                <w:szCs w:val="14"/>
              </w:rPr>
            </w:pPr>
            <w:r w:rsidRPr="00B16169">
              <w:rPr>
                <w:sz w:val="14"/>
                <w:szCs w:val="14"/>
              </w:rPr>
              <w:t>0,374</w:t>
            </w:r>
          </w:p>
        </w:tc>
        <w:tc>
          <w:tcPr>
            <w:tcW w:w="1110" w:type="dxa"/>
            <w:shd w:val="clear" w:color="auto" w:fill="auto"/>
            <w:tcMar>
              <w:left w:w="28" w:type="dxa"/>
              <w:right w:w="28" w:type="dxa"/>
            </w:tcMar>
            <w:vAlign w:val="center"/>
            <w:hideMark/>
          </w:tcPr>
          <w:p w14:paraId="1975351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082D40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60BEE9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2CE35C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BF31D56" w14:textId="77777777" w:rsidR="00B16169" w:rsidRPr="00B16169" w:rsidRDefault="00B16169" w:rsidP="00B16169">
            <w:pPr>
              <w:jc w:val="center"/>
              <w:rPr>
                <w:sz w:val="14"/>
                <w:szCs w:val="14"/>
              </w:rPr>
            </w:pPr>
            <w:r w:rsidRPr="00B16169">
              <w:rPr>
                <w:sz w:val="14"/>
                <w:szCs w:val="14"/>
              </w:rPr>
              <w:t>0,000</w:t>
            </w:r>
          </w:p>
        </w:tc>
      </w:tr>
      <w:tr w:rsidR="00B16169" w:rsidRPr="00B16169" w14:paraId="54363450" w14:textId="77777777" w:rsidTr="00500A5D">
        <w:trPr>
          <w:trHeight w:val="20"/>
        </w:trPr>
        <w:tc>
          <w:tcPr>
            <w:tcW w:w="2830" w:type="dxa"/>
            <w:shd w:val="clear" w:color="auto" w:fill="auto"/>
            <w:tcMar>
              <w:left w:w="28" w:type="dxa"/>
              <w:right w:w="28" w:type="dxa"/>
            </w:tcMar>
            <w:vAlign w:val="center"/>
            <w:hideMark/>
          </w:tcPr>
          <w:p w14:paraId="3DEF32D0" w14:textId="77777777" w:rsidR="00B16169" w:rsidRPr="00B16169" w:rsidRDefault="00B16169" w:rsidP="00B16169">
            <w:pPr>
              <w:rPr>
                <w:sz w:val="14"/>
                <w:szCs w:val="14"/>
              </w:rPr>
            </w:pPr>
            <w:r w:rsidRPr="00B16169">
              <w:rPr>
                <w:sz w:val="14"/>
                <w:szCs w:val="14"/>
              </w:rPr>
              <w:t>Строительство трансформаторная подстанция ТП-141</w:t>
            </w:r>
          </w:p>
        </w:tc>
        <w:tc>
          <w:tcPr>
            <w:tcW w:w="1333" w:type="dxa"/>
            <w:shd w:val="clear" w:color="auto" w:fill="auto"/>
            <w:tcMar>
              <w:left w:w="28" w:type="dxa"/>
              <w:right w:w="28" w:type="dxa"/>
            </w:tcMar>
            <w:vAlign w:val="center"/>
            <w:hideMark/>
          </w:tcPr>
          <w:p w14:paraId="1C7D243D" w14:textId="77777777" w:rsidR="00B16169" w:rsidRPr="00B16169" w:rsidRDefault="00B16169" w:rsidP="00B16169">
            <w:pPr>
              <w:jc w:val="center"/>
              <w:rPr>
                <w:sz w:val="14"/>
                <w:szCs w:val="14"/>
              </w:rPr>
            </w:pPr>
            <w:r w:rsidRPr="00B16169">
              <w:rPr>
                <w:sz w:val="14"/>
                <w:szCs w:val="14"/>
              </w:rPr>
              <w:t>J_Б\С\ТП\0021</w:t>
            </w:r>
          </w:p>
        </w:tc>
        <w:tc>
          <w:tcPr>
            <w:tcW w:w="0" w:type="auto"/>
            <w:shd w:val="clear" w:color="auto" w:fill="auto"/>
            <w:tcMar>
              <w:left w:w="28" w:type="dxa"/>
              <w:right w:w="28" w:type="dxa"/>
            </w:tcMar>
            <w:vAlign w:val="center"/>
            <w:hideMark/>
          </w:tcPr>
          <w:p w14:paraId="07E4075D" w14:textId="77777777" w:rsidR="00B16169" w:rsidRPr="00B16169" w:rsidRDefault="00B16169" w:rsidP="00B16169">
            <w:pPr>
              <w:jc w:val="center"/>
              <w:rPr>
                <w:sz w:val="14"/>
                <w:szCs w:val="14"/>
              </w:rPr>
            </w:pPr>
            <w:r w:rsidRPr="00B16169">
              <w:rPr>
                <w:sz w:val="14"/>
                <w:szCs w:val="14"/>
              </w:rPr>
              <w:t>0,374</w:t>
            </w:r>
          </w:p>
        </w:tc>
        <w:tc>
          <w:tcPr>
            <w:tcW w:w="1110" w:type="dxa"/>
            <w:shd w:val="clear" w:color="auto" w:fill="auto"/>
            <w:tcMar>
              <w:left w:w="28" w:type="dxa"/>
              <w:right w:w="28" w:type="dxa"/>
            </w:tcMar>
            <w:vAlign w:val="center"/>
            <w:hideMark/>
          </w:tcPr>
          <w:p w14:paraId="51FB2E0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C21F26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D5D18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78D8A4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BFF824A" w14:textId="77777777" w:rsidR="00B16169" w:rsidRPr="00B16169" w:rsidRDefault="00B16169" w:rsidP="00B16169">
            <w:pPr>
              <w:jc w:val="center"/>
              <w:rPr>
                <w:sz w:val="14"/>
                <w:szCs w:val="14"/>
              </w:rPr>
            </w:pPr>
            <w:r w:rsidRPr="00B16169">
              <w:rPr>
                <w:sz w:val="14"/>
                <w:szCs w:val="14"/>
              </w:rPr>
              <w:t>0,000</w:t>
            </w:r>
          </w:p>
        </w:tc>
      </w:tr>
      <w:tr w:rsidR="00B16169" w:rsidRPr="00B16169" w14:paraId="758845EF" w14:textId="77777777" w:rsidTr="00500A5D">
        <w:trPr>
          <w:trHeight w:val="20"/>
        </w:trPr>
        <w:tc>
          <w:tcPr>
            <w:tcW w:w="2830" w:type="dxa"/>
            <w:shd w:val="clear" w:color="auto" w:fill="auto"/>
            <w:tcMar>
              <w:left w:w="28" w:type="dxa"/>
              <w:right w:w="28" w:type="dxa"/>
            </w:tcMar>
            <w:vAlign w:val="center"/>
            <w:hideMark/>
          </w:tcPr>
          <w:p w14:paraId="3E81BC53"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ф.1-1-ш до ТП-139</w:t>
            </w:r>
          </w:p>
        </w:tc>
        <w:tc>
          <w:tcPr>
            <w:tcW w:w="1333" w:type="dxa"/>
            <w:shd w:val="clear" w:color="auto" w:fill="auto"/>
            <w:tcMar>
              <w:left w:w="28" w:type="dxa"/>
              <w:right w:w="28" w:type="dxa"/>
            </w:tcMar>
            <w:vAlign w:val="center"/>
            <w:hideMark/>
          </w:tcPr>
          <w:p w14:paraId="12229F23" w14:textId="77777777" w:rsidR="00B16169" w:rsidRPr="00B16169" w:rsidRDefault="00B16169" w:rsidP="00B16169">
            <w:pPr>
              <w:jc w:val="center"/>
              <w:rPr>
                <w:sz w:val="14"/>
                <w:szCs w:val="14"/>
              </w:rPr>
            </w:pPr>
            <w:r w:rsidRPr="00B16169">
              <w:rPr>
                <w:sz w:val="14"/>
                <w:szCs w:val="14"/>
              </w:rPr>
              <w:t>J_Б\С\ЛЭП\0014</w:t>
            </w:r>
          </w:p>
        </w:tc>
        <w:tc>
          <w:tcPr>
            <w:tcW w:w="0" w:type="auto"/>
            <w:shd w:val="clear" w:color="auto" w:fill="auto"/>
            <w:tcMar>
              <w:left w:w="28" w:type="dxa"/>
              <w:right w:w="28" w:type="dxa"/>
            </w:tcMar>
            <w:vAlign w:val="center"/>
            <w:hideMark/>
          </w:tcPr>
          <w:p w14:paraId="553FB32B" w14:textId="77777777" w:rsidR="00B16169" w:rsidRPr="00B16169" w:rsidRDefault="00B16169" w:rsidP="00B16169">
            <w:pPr>
              <w:jc w:val="center"/>
              <w:rPr>
                <w:sz w:val="14"/>
                <w:szCs w:val="14"/>
              </w:rPr>
            </w:pPr>
            <w:r w:rsidRPr="00B16169">
              <w:rPr>
                <w:sz w:val="14"/>
                <w:szCs w:val="14"/>
              </w:rPr>
              <w:t>0,370</w:t>
            </w:r>
          </w:p>
        </w:tc>
        <w:tc>
          <w:tcPr>
            <w:tcW w:w="1110" w:type="dxa"/>
            <w:shd w:val="clear" w:color="auto" w:fill="auto"/>
            <w:tcMar>
              <w:left w:w="28" w:type="dxa"/>
              <w:right w:w="28" w:type="dxa"/>
            </w:tcMar>
            <w:vAlign w:val="center"/>
            <w:hideMark/>
          </w:tcPr>
          <w:p w14:paraId="07C94DF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C0D24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5098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EE73BB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7EBA0E6" w14:textId="77777777" w:rsidR="00B16169" w:rsidRPr="00B16169" w:rsidRDefault="00B16169" w:rsidP="00B16169">
            <w:pPr>
              <w:jc w:val="center"/>
              <w:rPr>
                <w:sz w:val="14"/>
                <w:szCs w:val="14"/>
              </w:rPr>
            </w:pPr>
            <w:r w:rsidRPr="00B16169">
              <w:rPr>
                <w:sz w:val="14"/>
                <w:szCs w:val="14"/>
              </w:rPr>
              <w:t>0,000</w:t>
            </w:r>
          </w:p>
        </w:tc>
      </w:tr>
      <w:tr w:rsidR="00B16169" w:rsidRPr="00B16169" w14:paraId="5BED9878" w14:textId="77777777" w:rsidTr="00500A5D">
        <w:trPr>
          <w:trHeight w:val="20"/>
        </w:trPr>
        <w:tc>
          <w:tcPr>
            <w:tcW w:w="2830" w:type="dxa"/>
            <w:shd w:val="clear" w:color="auto" w:fill="auto"/>
            <w:tcMar>
              <w:left w:w="28" w:type="dxa"/>
              <w:right w:w="28" w:type="dxa"/>
            </w:tcMar>
            <w:vAlign w:val="center"/>
            <w:hideMark/>
          </w:tcPr>
          <w:p w14:paraId="07EFCC60"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ф.1-22-ш до ТП-140</w:t>
            </w:r>
          </w:p>
        </w:tc>
        <w:tc>
          <w:tcPr>
            <w:tcW w:w="1333" w:type="dxa"/>
            <w:shd w:val="clear" w:color="auto" w:fill="auto"/>
            <w:tcMar>
              <w:left w:w="28" w:type="dxa"/>
              <w:right w:w="28" w:type="dxa"/>
            </w:tcMar>
            <w:vAlign w:val="center"/>
            <w:hideMark/>
          </w:tcPr>
          <w:p w14:paraId="15803DBE" w14:textId="77777777" w:rsidR="00B16169" w:rsidRPr="00B16169" w:rsidRDefault="00B16169" w:rsidP="00B16169">
            <w:pPr>
              <w:jc w:val="center"/>
              <w:rPr>
                <w:sz w:val="14"/>
                <w:szCs w:val="14"/>
              </w:rPr>
            </w:pPr>
            <w:r w:rsidRPr="00B16169">
              <w:rPr>
                <w:sz w:val="14"/>
                <w:szCs w:val="14"/>
              </w:rPr>
              <w:t>J_Б\С\ЛЭП\0015</w:t>
            </w:r>
          </w:p>
        </w:tc>
        <w:tc>
          <w:tcPr>
            <w:tcW w:w="0" w:type="auto"/>
            <w:shd w:val="clear" w:color="auto" w:fill="auto"/>
            <w:tcMar>
              <w:left w:w="28" w:type="dxa"/>
              <w:right w:w="28" w:type="dxa"/>
            </w:tcMar>
            <w:vAlign w:val="center"/>
            <w:hideMark/>
          </w:tcPr>
          <w:p w14:paraId="73CD64B5" w14:textId="77777777" w:rsidR="00B16169" w:rsidRPr="00B16169" w:rsidRDefault="00B16169" w:rsidP="00B16169">
            <w:pPr>
              <w:jc w:val="center"/>
              <w:rPr>
                <w:sz w:val="14"/>
                <w:szCs w:val="14"/>
              </w:rPr>
            </w:pPr>
            <w:r w:rsidRPr="00B16169">
              <w:rPr>
                <w:sz w:val="14"/>
                <w:szCs w:val="14"/>
              </w:rPr>
              <w:t>0,197</w:t>
            </w:r>
          </w:p>
        </w:tc>
        <w:tc>
          <w:tcPr>
            <w:tcW w:w="1110" w:type="dxa"/>
            <w:shd w:val="clear" w:color="auto" w:fill="auto"/>
            <w:tcMar>
              <w:left w:w="28" w:type="dxa"/>
              <w:right w:w="28" w:type="dxa"/>
            </w:tcMar>
            <w:vAlign w:val="center"/>
            <w:hideMark/>
          </w:tcPr>
          <w:p w14:paraId="299D66E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682264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A02602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82ECDF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6A17AB6" w14:textId="77777777" w:rsidR="00B16169" w:rsidRPr="00B16169" w:rsidRDefault="00B16169" w:rsidP="00B16169">
            <w:pPr>
              <w:jc w:val="center"/>
              <w:rPr>
                <w:sz w:val="14"/>
                <w:szCs w:val="14"/>
              </w:rPr>
            </w:pPr>
            <w:r w:rsidRPr="00B16169">
              <w:rPr>
                <w:sz w:val="14"/>
                <w:szCs w:val="14"/>
              </w:rPr>
              <w:t>0,000</w:t>
            </w:r>
          </w:p>
        </w:tc>
      </w:tr>
      <w:tr w:rsidR="00B16169" w:rsidRPr="00B16169" w14:paraId="764FFDAA" w14:textId="77777777" w:rsidTr="00500A5D">
        <w:trPr>
          <w:trHeight w:val="20"/>
        </w:trPr>
        <w:tc>
          <w:tcPr>
            <w:tcW w:w="2830" w:type="dxa"/>
            <w:shd w:val="clear" w:color="auto" w:fill="auto"/>
            <w:tcMar>
              <w:left w:w="28" w:type="dxa"/>
              <w:right w:w="28" w:type="dxa"/>
            </w:tcMar>
            <w:vAlign w:val="center"/>
            <w:hideMark/>
          </w:tcPr>
          <w:p w14:paraId="44FF1334"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ф.1-22-ш до ТП-141</w:t>
            </w:r>
          </w:p>
        </w:tc>
        <w:tc>
          <w:tcPr>
            <w:tcW w:w="1333" w:type="dxa"/>
            <w:shd w:val="clear" w:color="auto" w:fill="auto"/>
            <w:tcMar>
              <w:left w:w="28" w:type="dxa"/>
              <w:right w:w="28" w:type="dxa"/>
            </w:tcMar>
            <w:vAlign w:val="center"/>
            <w:hideMark/>
          </w:tcPr>
          <w:p w14:paraId="0890830B" w14:textId="77777777" w:rsidR="00B16169" w:rsidRPr="00B16169" w:rsidRDefault="00B16169" w:rsidP="00B16169">
            <w:pPr>
              <w:jc w:val="center"/>
              <w:rPr>
                <w:sz w:val="14"/>
                <w:szCs w:val="14"/>
              </w:rPr>
            </w:pPr>
            <w:r w:rsidRPr="00B16169">
              <w:rPr>
                <w:sz w:val="14"/>
                <w:szCs w:val="14"/>
              </w:rPr>
              <w:t>J_Б\С\ЛЭП\0016</w:t>
            </w:r>
          </w:p>
        </w:tc>
        <w:tc>
          <w:tcPr>
            <w:tcW w:w="0" w:type="auto"/>
            <w:shd w:val="clear" w:color="auto" w:fill="auto"/>
            <w:tcMar>
              <w:left w:w="28" w:type="dxa"/>
              <w:right w:w="28" w:type="dxa"/>
            </w:tcMar>
            <w:vAlign w:val="center"/>
            <w:hideMark/>
          </w:tcPr>
          <w:p w14:paraId="2AFFE59C" w14:textId="77777777" w:rsidR="00B16169" w:rsidRPr="00B16169" w:rsidRDefault="00B16169" w:rsidP="00B16169">
            <w:pPr>
              <w:jc w:val="center"/>
              <w:rPr>
                <w:sz w:val="14"/>
                <w:szCs w:val="14"/>
              </w:rPr>
            </w:pPr>
            <w:r w:rsidRPr="00B16169">
              <w:rPr>
                <w:sz w:val="14"/>
                <w:szCs w:val="14"/>
              </w:rPr>
              <w:t>0,197</w:t>
            </w:r>
          </w:p>
        </w:tc>
        <w:tc>
          <w:tcPr>
            <w:tcW w:w="1110" w:type="dxa"/>
            <w:shd w:val="clear" w:color="auto" w:fill="auto"/>
            <w:tcMar>
              <w:left w:w="28" w:type="dxa"/>
              <w:right w:w="28" w:type="dxa"/>
            </w:tcMar>
            <w:vAlign w:val="center"/>
            <w:hideMark/>
          </w:tcPr>
          <w:p w14:paraId="3618566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EB6B6B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8D08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78E53F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A388B97" w14:textId="77777777" w:rsidR="00B16169" w:rsidRPr="00B16169" w:rsidRDefault="00B16169" w:rsidP="00B16169">
            <w:pPr>
              <w:jc w:val="center"/>
              <w:rPr>
                <w:sz w:val="14"/>
                <w:szCs w:val="14"/>
              </w:rPr>
            </w:pPr>
            <w:r w:rsidRPr="00B16169">
              <w:rPr>
                <w:sz w:val="14"/>
                <w:szCs w:val="14"/>
              </w:rPr>
              <w:t>0,000</w:t>
            </w:r>
          </w:p>
        </w:tc>
      </w:tr>
      <w:tr w:rsidR="00B16169" w:rsidRPr="00B16169" w14:paraId="430D1BB2" w14:textId="77777777" w:rsidTr="00500A5D">
        <w:trPr>
          <w:trHeight w:val="20"/>
        </w:trPr>
        <w:tc>
          <w:tcPr>
            <w:tcW w:w="2830" w:type="dxa"/>
            <w:shd w:val="clear" w:color="auto" w:fill="auto"/>
            <w:tcMar>
              <w:left w:w="28" w:type="dxa"/>
              <w:right w:w="28" w:type="dxa"/>
            </w:tcMar>
            <w:vAlign w:val="center"/>
            <w:hideMark/>
          </w:tcPr>
          <w:p w14:paraId="75C34C7B" w14:textId="77777777" w:rsidR="00B16169" w:rsidRPr="00B16169" w:rsidRDefault="00B16169" w:rsidP="00B16169">
            <w:pPr>
              <w:rPr>
                <w:sz w:val="14"/>
                <w:szCs w:val="14"/>
              </w:rPr>
            </w:pPr>
            <w:r w:rsidRPr="00B16169">
              <w:rPr>
                <w:sz w:val="14"/>
                <w:szCs w:val="14"/>
              </w:rPr>
              <w:t xml:space="preserve">Строительство ПСС на ЛЭП-10 </w:t>
            </w:r>
            <w:proofErr w:type="spellStart"/>
            <w:r w:rsidRPr="00B16169">
              <w:rPr>
                <w:sz w:val="14"/>
                <w:szCs w:val="14"/>
              </w:rPr>
              <w:t>кВ</w:t>
            </w:r>
            <w:proofErr w:type="spellEnd"/>
            <w:r w:rsidRPr="00B16169">
              <w:rPr>
                <w:sz w:val="14"/>
                <w:szCs w:val="14"/>
              </w:rPr>
              <w:t xml:space="preserve"> ф.10-31-31          </w:t>
            </w:r>
          </w:p>
        </w:tc>
        <w:tc>
          <w:tcPr>
            <w:tcW w:w="1333" w:type="dxa"/>
            <w:shd w:val="clear" w:color="auto" w:fill="auto"/>
            <w:tcMar>
              <w:left w:w="28" w:type="dxa"/>
              <w:right w:w="28" w:type="dxa"/>
            </w:tcMar>
            <w:vAlign w:val="center"/>
            <w:hideMark/>
          </w:tcPr>
          <w:p w14:paraId="6059EFE9" w14:textId="77777777" w:rsidR="00B16169" w:rsidRPr="00B16169" w:rsidRDefault="00B16169" w:rsidP="00B16169">
            <w:pPr>
              <w:jc w:val="center"/>
              <w:rPr>
                <w:sz w:val="14"/>
                <w:szCs w:val="14"/>
              </w:rPr>
            </w:pPr>
            <w:r w:rsidRPr="00B16169">
              <w:rPr>
                <w:sz w:val="14"/>
                <w:szCs w:val="14"/>
              </w:rPr>
              <w:t>J_Б\С\ПСС\0018</w:t>
            </w:r>
          </w:p>
        </w:tc>
        <w:tc>
          <w:tcPr>
            <w:tcW w:w="0" w:type="auto"/>
            <w:shd w:val="clear" w:color="auto" w:fill="auto"/>
            <w:tcMar>
              <w:left w:w="28" w:type="dxa"/>
              <w:right w:w="28" w:type="dxa"/>
            </w:tcMar>
            <w:vAlign w:val="center"/>
            <w:hideMark/>
          </w:tcPr>
          <w:p w14:paraId="7555A6C4"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71EBA75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7F6B1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B3BBA3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6331E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17F7DE1" w14:textId="77777777" w:rsidR="00B16169" w:rsidRPr="00B16169" w:rsidRDefault="00B16169" w:rsidP="00B16169">
            <w:pPr>
              <w:jc w:val="center"/>
              <w:rPr>
                <w:sz w:val="14"/>
                <w:szCs w:val="14"/>
              </w:rPr>
            </w:pPr>
            <w:r w:rsidRPr="00B16169">
              <w:rPr>
                <w:sz w:val="14"/>
                <w:szCs w:val="14"/>
              </w:rPr>
              <w:t>0,000</w:t>
            </w:r>
          </w:p>
        </w:tc>
      </w:tr>
      <w:tr w:rsidR="00B16169" w:rsidRPr="00B16169" w14:paraId="49747F05" w14:textId="77777777" w:rsidTr="00500A5D">
        <w:trPr>
          <w:trHeight w:val="20"/>
        </w:trPr>
        <w:tc>
          <w:tcPr>
            <w:tcW w:w="2830" w:type="dxa"/>
            <w:shd w:val="clear" w:color="auto" w:fill="auto"/>
            <w:tcMar>
              <w:left w:w="28" w:type="dxa"/>
              <w:right w:w="28" w:type="dxa"/>
            </w:tcMar>
            <w:vAlign w:val="center"/>
            <w:hideMark/>
          </w:tcPr>
          <w:p w14:paraId="68EC5859" w14:textId="77777777" w:rsidR="00B16169" w:rsidRPr="00B16169" w:rsidRDefault="00B16169" w:rsidP="00B16169">
            <w:pPr>
              <w:rPr>
                <w:sz w:val="14"/>
                <w:szCs w:val="14"/>
              </w:rPr>
            </w:pPr>
            <w:r w:rsidRPr="00B16169">
              <w:rPr>
                <w:sz w:val="14"/>
                <w:szCs w:val="14"/>
              </w:rPr>
              <w:t xml:space="preserve">Строительство ПСС на ЛЭП-10 </w:t>
            </w:r>
            <w:proofErr w:type="spellStart"/>
            <w:r w:rsidRPr="00B16169">
              <w:rPr>
                <w:sz w:val="14"/>
                <w:szCs w:val="14"/>
              </w:rPr>
              <w:t>кВ</w:t>
            </w:r>
            <w:proofErr w:type="spellEnd"/>
            <w:r w:rsidRPr="00B16169">
              <w:rPr>
                <w:sz w:val="14"/>
                <w:szCs w:val="14"/>
              </w:rPr>
              <w:t xml:space="preserve"> ф.10-31-4         </w:t>
            </w:r>
          </w:p>
        </w:tc>
        <w:tc>
          <w:tcPr>
            <w:tcW w:w="1333" w:type="dxa"/>
            <w:shd w:val="clear" w:color="auto" w:fill="auto"/>
            <w:tcMar>
              <w:left w:w="28" w:type="dxa"/>
              <w:right w:w="28" w:type="dxa"/>
            </w:tcMar>
            <w:vAlign w:val="center"/>
            <w:hideMark/>
          </w:tcPr>
          <w:p w14:paraId="4E06429F" w14:textId="77777777" w:rsidR="00B16169" w:rsidRPr="00B16169" w:rsidRDefault="00B16169" w:rsidP="00B16169">
            <w:pPr>
              <w:jc w:val="center"/>
              <w:rPr>
                <w:sz w:val="14"/>
                <w:szCs w:val="14"/>
              </w:rPr>
            </w:pPr>
            <w:r w:rsidRPr="00B16169">
              <w:rPr>
                <w:sz w:val="14"/>
                <w:szCs w:val="14"/>
              </w:rPr>
              <w:t>J_Б\С\ПСС\0019</w:t>
            </w:r>
          </w:p>
        </w:tc>
        <w:tc>
          <w:tcPr>
            <w:tcW w:w="0" w:type="auto"/>
            <w:shd w:val="clear" w:color="auto" w:fill="auto"/>
            <w:tcMar>
              <w:left w:w="28" w:type="dxa"/>
              <w:right w:w="28" w:type="dxa"/>
            </w:tcMar>
            <w:vAlign w:val="center"/>
            <w:hideMark/>
          </w:tcPr>
          <w:p w14:paraId="6136A401"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083E96D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42CFC0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CCDC7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D79B7B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189AB10" w14:textId="77777777" w:rsidR="00B16169" w:rsidRPr="00B16169" w:rsidRDefault="00B16169" w:rsidP="00B16169">
            <w:pPr>
              <w:jc w:val="center"/>
              <w:rPr>
                <w:sz w:val="14"/>
                <w:szCs w:val="14"/>
              </w:rPr>
            </w:pPr>
            <w:r w:rsidRPr="00B16169">
              <w:rPr>
                <w:sz w:val="14"/>
                <w:szCs w:val="14"/>
              </w:rPr>
              <w:t>0,000</w:t>
            </w:r>
          </w:p>
        </w:tc>
      </w:tr>
      <w:tr w:rsidR="00B16169" w:rsidRPr="00B16169" w14:paraId="0022F79A" w14:textId="77777777" w:rsidTr="00500A5D">
        <w:trPr>
          <w:trHeight w:val="20"/>
        </w:trPr>
        <w:tc>
          <w:tcPr>
            <w:tcW w:w="2830" w:type="dxa"/>
            <w:shd w:val="clear" w:color="auto" w:fill="auto"/>
            <w:tcMar>
              <w:left w:w="28" w:type="dxa"/>
              <w:right w:w="28" w:type="dxa"/>
            </w:tcMar>
            <w:vAlign w:val="center"/>
            <w:hideMark/>
          </w:tcPr>
          <w:p w14:paraId="1539C68D" w14:textId="77777777" w:rsidR="00B16169" w:rsidRPr="00B16169" w:rsidRDefault="00B16169" w:rsidP="00B16169">
            <w:pPr>
              <w:rPr>
                <w:sz w:val="14"/>
                <w:szCs w:val="14"/>
              </w:rPr>
            </w:pPr>
            <w:r w:rsidRPr="00B16169">
              <w:rPr>
                <w:sz w:val="14"/>
                <w:szCs w:val="14"/>
              </w:rPr>
              <w:t xml:space="preserve">Строительство ПСС на ЛЭП-10 </w:t>
            </w:r>
            <w:proofErr w:type="spellStart"/>
            <w:r w:rsidRPr="00B16169">
              <w:rPr>
                <w:sz w:val="14"/>
                <w:szCs w:val="14"/>
              </w:rPr>
              <w:t>кВ</w:t>
            </w:r>
            <w:proofErr w:type="spellEnd"/>
            <w:r w:rsidRPr="00B16169">
              <w:rPr>
                <w:sz w:val="14"/>
                <w:szCs w:val="14"/>
              </w:rPr>
              <w:t xml:space="preserve"> ф.10-31-2       </w:t>
            </w:r>
          </w:p>
        </w:tc>
        <w:tc>
          <w:tcPr>
            <w:tcW w:w="1333" w:type="dxa"/>
            <w:shd w:val="clear" w:color="auto" w:fill="auto"/>
            <w:tcMar>
              <w:left w:w="28" w:type="dxa"/>
              <w:right w:w="28" w:type="dxa"/>
            </w:tcMar>
            <w:vAlign w:val="center"/>
            <w:hideMark/>
          </w:tcPr>
          <w:p w14:paraId="6482B9A1" w14:textId="77777777" w:rsidR="00B16169" w:rsidRPr="00B16169" w:rsidRDefault="00B16169" w:rsidP="00B16169">
            <w:pPr>
              <w:jc w:val="center"/>
              <w:rPr>
                <w:sz w:val="14"/>
                <w:szCs w:val="14"/>
              </w:rPr>
            </w:pPr>
            <w:r w:rsidRPr="00B16169">
              <w:rPr>
                <w:sz w:val="14"/>
                <w:szCs w:val="14"/>
              </w:rPr>
              <w:t>J_Б\С\ПСС\0020</w:t>
            </w:r>
          </w:p>
        </w:tc>
        <w:tc>
          <w:tcPr>
            <w:tcW w:w="0" w:type="auto"/>
            <w:shd w:val="clear" w:color="auto" w:fill="auto"/>
            <w:tcMar>
              <w:left w:w="28" w:type="dxa"/>
              <w:right w:w="28" w:type="dxa"/>
            </w:tcMar>
            <w:vAlign w:val="center"/>
            <w:hideMark/>
          </w:tcPr>
          <w:p w14:paraId="06184E5A"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6D8285A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4DF8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457C4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1BCE8E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4012ED" w14:textId="77777777" w:rsidR="00B16169" w:rsidRPr="00B16169" w:rsidRDefault="00B16169" w:rsidP="00B16169">
            <w:pPr>
              <w:jc w:val="center"/>
              <w:rPr>
                <w:sz w:val="14"/>
                <w:szCs w:val="14"/>
              </w:rPr>
            </w:pPr>
            <w:r w:rsidRPr="00B16169">
              <w:rPr>
                <w:sz w:val="14"/>
                <w:szCs w:val="14"/>
              </w:rPr>
              <w:t>0,000</w:t>
            </w:r>
          </w:p>
        </w:tc>
      </w:tr>
      <w:tr w:rsidR="00B16169" w:rsidRPr="00B16169" w14:paraId="04C760F8" w14:textId="77777777" w:rsidTr="00500A5D">
        <w:trPr>
          <w:trHeight w:val="20"/>
        </w:trPr>
        <w:tc>
          <w:tcPr>
            <w:tcW w:w="2830" w:type="dxa"/>
            <w:shd w:val="clear" w:color="auto" w:fill="auto"/>
            <w:tcMar>
              <w:left w:w="28" w:type="dxa"/>
              <w:right w:w="28" w:type="dxa"/>
            </w:tcMar>
            <w:vAlign w:val="center"/>
            <w:hideMark/>
          </w:tcPr>
          <w:p w14:paraId="58818FD5" w14:textId="77777777" w:rsidR="00B16169" w:rsidRPr="00B16169" w:rsidRDefault="00B16169" w:rsidP="00B16169">
            <w:pPr>
              <w:rPr>
                <w:sz w:val="14"/>
                <w:szCs w:val="14"/>
              </w:rPr>
            </w:pPr>
            <w:r w:rsidRPr="00B16169">
              <w:rPr>
                <w:sz w:val="14"/>
                <w:szCs w:val="14"/>
              </w:rPr>
              <w:t xml:space="preserve">Строительство ПСС на ЛЭП-6 </w:t>
            </w:r>
            <w:proofErr w:type="spellStart"/>
            <w:r w:rsidRPr="00B16169">
              <w:rPr>
                <w:sz w:val="14"/>
                <w:szCs w:val="14"/>
              </w:rPr>
              <w:t>кВ</w:t>
            </w:r>
            <w:proofErr w:type="spellEnd"/>
            <w:r w:rsidRPr="00B16169">
              <w:rPr>
                <w:sz w:val="14"/>
                <w:szCs w:val="14"/>
              </w:rPr>
              <w:t xml:space="preserve"> ф.1-21-г </w:t>
            </w:r>
          </w:p>
        </w:tc>
        <w:tc>
          <w:tcPr>
            <w:tcW w:w="1333" w:type="dxa"/>
            <w:shd w:val="clear" w:color="auto" w:fill="auto"/>
            <w:tcMar>
              <w:left w:w="28" w:type="dxa"/>
              <w:right w:w="28" w:type="dxa"/>
            </w:tcMar>
            <w:vAlign w:val="center"/>
            <w:hideMark/>
          </w:tcPr>
          <w:p w14:paraId="7D77C3C1" w14:textId="77777777" w:rsidR="00B16169" w:rsidRPr="00B16169" w:rsidRDefault="00B16169" w:rsidP="00B16169">
            <w:pPr>
              <w:jc w:val="center"/>
              <w:rPr>
                <w:sz w:val="14"/>
                <w:szCs w:val="14"/>
              </w:rPr>
            </w:pPr>
            <w:r w:rsidRPr="00B16169">
              <w:rPr>
                <w:sz w:val="14"/>
                <w:szCs w:val="14"/>
              </w:rPr>
              <w:t>J_Б\С\ПСС\0021</w:t>
            </w:r>
          </w:p>
        </w:tc>
        <w:tc>
          <w:tcPr>
            <w:tcW w:w="0" w:type="auto"/>
            <w:shd w:val="clear" w:color="auto" w:fill="auto"/>
            <w:tcMar>
              <w:left w:w="28" w:type="dxa"/>
              <w:right w:w="28" w:type="dxa"/>
            </w:tcMar>
            <w:vAlign w:val="center"/>
            <w:hideMark/>
          </w:tcPr>
          <w:p w14:paraId="769DC87C"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1E21232D" w14:textId="77777777" w:rsidR="00B16169" w:rsidRPr="00B16169" w:rsidRDefault="00B16169" w:rsidP="00B16169">
            <w:pPr>
              <w:jc w:val="center"/>
              <w:rPr>
                <w:sz w:val="14"/>
                <w:szCs w:val="14"/>
              </w:rPr>
            </w:pPr>
            <w:r w:rsidRPr="00B16169">
              <w:rPr>
                <w:sz w:val="14"/>
                <w:szCs w:val="14"/>
              </w:rPr>
              <w:t>0,937</w:t>
            </w:r>
          </w:p>
        </w:tc>
        <w:tc>
          <w:tcPr>
            <w:tcW w:w="4394" w:type="dxa"/>
            <w:shd w:val="clear" w:color="auto" w:fill="auto"/>
            <w:tcMar>
              <w:left w:w="28" w:type="dxa"/>
              <w:right w:w="28" w:type="dxa"/>
            </w:tcMar>
            <w:vAlign w:val="center"/>
            <w:hideMark/>
          </w:tcPr>
          <w:p w14:paraId="784F3F00"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w:t>
            </w:r>
          </w:p>
        </w:tc>
        <w:tc>
          <w:tcPr>
            <w:tcW w:w="1134" w:type="dxa"/>
            <w:shd w:val="clear" w:color="auto" w:fill="auto"/>
            <w:tcMar>
              <w:left w:w="28" w:type="dxa"/>
              <w:right w:w="28" w:type="dxa"/>
            </w:tcMar>
            <w:vAlign w:val="center"/>
            <w:hideMark/>
          </w:tcPr>
          <w:p w14:paraId="1330D20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F6D154" w14:textId="77777777" w:rsidR="00B16169" w:rsidRPr="00B16169" w:rsidRDefault="00B16169" w:rsidP="00B16169">
            <w:pPr>
              <w:jc w:val="center"/>
              <w:rPr>
                <w:color w:val="000000"/>
                <w:sz w:val="14"/>
                <w:szCs w:val="14"/>
              </w:rPr>
            </w:pPr>
            <w:r w:rsidRPr="00B16169">
              <w:rPr>
                <w:color w:val="000000"/>
                <w:sz w:val="14"/>
                <w:szCs w:val="14"/>
              </w:rP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61C95B7B" w14:textId="77777777" w:rsidR="00B16169" w:rsidRPr="00B16169" w:rsidRDefault="00B16169" w:rsidP="00B16169">
            <w:pPr>
              <w:jc w:val="center"/>
              <w:rPr>
                <w:sz w:val="14"/>
                <w:szCs w:val="14"/>
              </w:rPr>
            </w:pPr>
            <w:r w:rsidRPr="00B16169">
              <w:rPr>
                <w:sz w:val="14"/>
                <w:szCs w:val="14"/>
              </w:rPr>
              <w:t>0,937</w:t>
            </w:r>
          </w:p>
        </w:tc>
      </w:tr>
      <w:tr w:rsidR="00B16169" w:rsidRPr="00B16169" w14:paraId="06574826" w14:textId="77777777" w:rsidTr="00500A5D">
        <w:trPr>
          <w:trHeight w:val="20"/>
        </w:trPr>
        <w:tc>
          <w:tcPr>
            <w:tcW w:w="2830" w:type="dxa"/>
            <w:shd w:val="clear" w:color="auto" w:fill="auto"/>
            <w:tcMar>
              <w:left w:w="28" w:type="dxa"/>
              <w:right w:w="28" w:type="dxa"/>
            </w:tcMar>
            <w:vAlign w:val="center"/>
            <w:hideMark/>
          </w:tcPr>
          <w:p w14:paraId="6FDFB10E" w14:textId="77777777" w:rsidR="00B16169" w:rsidRPr="00B16169" w:rsidRDefault="00B16169" w:rsidP="00B16169">
            <w:pPr>
              <w:rPr>
                <w:sz w:val="14"/>
                <w:szCs w:val="14"/>
              </w:rPr>
            </w:pPr>
            <w:r w:rsidRPr="00B16169">
              <w:rPr>
                <w:sz w:val="14"/>
                <w:szCs w:val="14"/>
              </w:rPr>
              <w:t xml:space="preserve">Строительство ПСС на ЛЭП-6 </w:t>
            </w:r>
            <w:proofErr w:type="spellStart"/>
            <w:r w:rsidRPr="00B16169">
              <w:rPr>
                <w:sz w:val="14"/>
                <w:szCs w:val="14"/>
              </w:rPr>
              <w:t>кВ</w:t>
            </w:r>
            <w:proofErr w:type="spellEnd"/>
            <w:r w:rsidRPr="00B16169">
              <w:rPr>
                <w:sz w:val="14"/>
                <w:szCs w:val="14"/>
              </w:rPr>
              <w:t xml:space="preserve"> ф.РП-2-13-ш на отпайке в сторону ТП-768</w:t>
            </w:r>
          </w:p>
        </w:tc>
        <w:tc>
          <w:tcPr>
            <w:tcW w:w="1333" w:type="dxa"/>
            <w:shd w:val="clear" w:color="auto" w:fill="auto"/>
            <w:tcMar>
              <w:left w:w="28" w:type="dxa"/>
              <w:right w:w="28" w:type="dxa"/>
            </w:tcMar>
            <w:vAlign w:val="center"/>
            <w:hideMark/>
          </w:tcPr>
          <w:p w14:paraId="7398514E" w14:textId="77777777" w:rsidR="00B16169" w:rsidRPr="00B16169" w:rsidRDefault="00B16169" w:rsidP="00B16169">
            <w:pPr>
              <w:jc w:val="center"/>
              <w:rPr>
                <w:sz w:val="14"/>
                <w:szCs w:val="14"/>
              </w:rPr>
            </w:pPr>
            <w:r w:rsidRPr="00B16169">
              <w:rPr>
                <w:sz w:val="14"/>
                <w:szCs w:val="14"/>
              </w:rPr>
              <w:t>J_Б\С\ПСС\0022</w:t>
            </w:r>
          </w:p>
        </w:tc>
        <w:tc>
          <w:tcPr>
            <w:tcW w:w="0" w:type="auto"/>
            <w:shd w:val="clear" w:color="auto" w:fill="auto"/>
            <w:tcMar>
              <w:left w:w="28" w:type="dxa"/>
              <w:right w:w="28" w:type="dxa"/>
            </w:tcMar>
            <w:vAlign w:val="center"/>
            <w:hideMark/>
          </w:tcPr>
          <w:p w14:paraId="35741AD8"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42368D89" w14:textId="77777777" w:rsidR="00B16169" w:rsidRPr="00B16169" w:rsidRDefault="00B16169" w:rsidP="00B16169">
            <w:pPr>
              <w:jc w:val="center"/>
              <w:rPr>
                <w:sz w:val="14"/>
                <w:szCs w:val="14"/>
              </w:rPr>
            </w:pPr>
            <w:r w:rsidRPr="00B16169">
              <w:rPr>
                <w:sz w:val="14"/>
                <w:szCs w:val="14"/>
              </w:rPr>
              <w:t>0,937</w:t>
            </w:r>
          </w:p>
        </w:tc>
        <w:tc>
          <w:tcPr>
            <w:tcW w:w="4394" w:type="dxa"/>
            <w:shd w:val="clear" w:color="auto" w:fill="auto"/>
            <w:tcMar>
              <w:left w:w="28" w:type="dxa"/>
              <w:right w:w="28" w:type="dxa"/>
            </w:tcMar>
            <w:vAlign w:val="center"/>
            <w:hideMark/>
          </w:tcPr>
          <w:p w14:paraId="41E09C08"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w:t>
            </w:r>
          </w:p>
        </w:tc>
        <w:tc>
          <w:tcPr>
            <w:tcW w:w="1134" w:type="dxa"/>
            <w:shd w:val="clear" w:color="auto" w:fill="auto"/>
            <w:tcMar>
              <w:left w:w="28" w:type="dxa"/>
              <w:right w:w="28" w:type="dxa"/>
            </w:tcMar>
            <w:vAlign w:val="center"/>
            <w:hideMark/>
          </w:tcPr>
          <w:p w14:paraId="60CEC1E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6F0F947"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5981481" w14:textId="77777777" w:rsidR="00B16169" w:rsidRPr="00B16169" w:rsidRDefault="00B16169" w:rsidP="00B16169">
            <w:pPr>
              <w:jc w:val="center"/>
              <w:rPr>
                <w:sz w:val="14"/>
                <w:szCs w:val="14"/>
              </w:rPr>
            </w:pPr>
            <w:r w:rsidRPr="00B16169">
              <w:rPr>
                <w:sz w:val="14"/>
                <w:szCs w:val="14"/>
              </w:rPr>
              <w:t>0,937</w:t>
            </w:r>
          </w:p>
        </w:tc>
      </w:tr>
      <w:tr w:rsidR="00B16169" w:rsidRPr="00B16169" w14:paraId="0F2833D6" w14:textId="77777777" w:rsidTr="00500A5D">
        <w:trPr>
          <w:trHeight w:val="20"/>
        </w:trPr>
        <w:tc>
          <w:tcPr>
            <w:tcW w:w="2830" w:type="dxa"/>
            <w:shd w:val="clear" w:color="auto" w:fill="auto"/>
            <w:tcMar>
              <w:left w:w="28" w:type="dxa"/>
              <w:right w:w="28" w:type="dxa"/>
            </w:tcMar>
            <w:vAlign w:val="center"/>
            <w:hideMark/>
          </w:tcPr>
          <w:p w14:paraId="5D777E85" w14:textId="77777777" w:rsidR="00B16169" w:rsidRPr="00B16169" w:rsidRDefault="00B16169" w:rsidP="00B16169">
            <w:pPr>
              <w:rPr>
                <w:sz w:val="14"/>
                <w:szCs w:val="14"/>
              </w:rPr>
            </w:pPr>
            <w:r w:rsidRPr="00B16169">
              <w:rPr>
                <w:sz w:val="14"/>
                <w:szCs w:val="14"/>
              </w:rPr>
              <w:t xml:space="preserve">Строительство ПСС на ЛЭП-6 </w:t>
            </w:r>
            <w:proofErr w:type="spellStart"/>
            <w:r w:rsidRPr="00B16169">
              <w:rPr>
                <w:sz w:val="14"/>
                <w:szCs w:val="14"/>
              </w:rPr>
              <w:t>кВ</w:t>
            </w:r>
            <w:proofErr w:type="spellEnd"/>
            <w:r w:rsidRPr="00B16169">
              <w:rPr>
                <w:sz w:val="14"/>
                <w:szCs w:val="14"/>
              </w:rPr>
              <w:t xml:space="preserve"> ф.РП-2-13-ш на отпайке в сторону ТП-790</w:t>
            </w:r>
          </w:p>
        </w:tc>
        <w:tc>
          <w:tcPr>
            <w:tcW w:w="1333" w:type="dxa"/>
            <w:shd w:val="clear" w:color="auto" w:fill="auto"/>
            <w:tcMar>
              <w:left w:w="28" w:type="dxa"/>
              <w:right w:w="28" w:type="dxa"/>
            </w:tcMar>
            <w:vAlign w:val="center"/>
            <w:hideMark/>
          </w:tcPr>
          <w:p w14:paraId="4C3D8E4E" w14:textId="77777777" w:rsidR="00B16169" w:rsidRPr="00B16169" w:rsidRDefault="00B16169" w:rsidP="00B16169">
            <w:pPr>
              <w:jc w:val="center"/>
              <w:rPr>
                <w:sz w:val="14"/>
                <w:szCs w:val="14"/>
              </w:rPr>
            </w:pPr>
            <w:r w:rsidRPr="00B16169">
              <w:rPr>
                <w:sz w:val="14"/>
                <w:szCs w:val="14"/>
              </w:rPr>
              <w:t>J_Б\С\ПСС\0023</w:t>
            </w:r>
          </w:p>
        </w:tc>
        <w:tc>
          <w:tcPr>
            <w:tcW w:w="0" w:type="auto"/>
            <w:shd w:val="clear" w:color="auto" w:fill="auto"/>
            <w:tcMar>
              <w:left w:w="28" w:type="dxa"/>
              <w:right w:w="28" w:type="dxa"/>
            </w:tcMar>
            <w:vAlign w:val="center"/>
            <w:hideMark/>
          </w:tcPr>
          <w:p w14:paraId="708925F1" w14:textId="77777777" w:rsidR="00B16169" w:rsidRPr="00B16169" w:rsidRDefault="00B16169" w:rsidP="00B16169">
            <w:pPr>
              <w:jc w:val="center"/>
              <w:rPr>
                <w:sz w:val="14"/>
                <w:szCs w:val="14"/>
              </w:rPr>
            </w:pPr>
            <w:r w:rsidRPr="00B16169">
              <w:rPr>
                <w:sz w:val="14"/>
                <w:szCs w:val="14"/>
              </w:rPr>
              <w:t>0,893</w:t>
            </w:r>
          </w:p>
        </w:tc>
        <w:tc>
          <w:tcPr>
            <w:tcW w:w="1110" w:type="dxa"/>
            <w:shd w:val="clear" w:color="auto" w:fill="auto"/>
            <w:tcMar>
              <w:left w:w="28" w:type="dxa"/>
              <w:right w:w="28" w:type="dxa"/>
            </w:tcMar>
            <w:vAlign w:val="center"/>
            <w:hideMark/>
          </w:tcPr>
          <w:p w14:paraId="5881860F" w14:textId="77777777" w:rsidR="00B16169" w:rsidRPr="00B16169" w:rsidRDefault="00B16169" w:rsidP="00B16169">
            <w:pPr>
              <w:jc w:val="center"/>
              <w:rPr>
                <w:sz w:val="14"/>
                <w:szCs w:val="14"/>
              </w:rPr>
            </w:pPr>
            <w:r w:rsidRPr="00B16169">
              <w:rPr>
                <w:sz w:val="14"/>
                <w:szCs w:val="14"/>
              </w:rPr>
              <w:t>0,113</w:t>
            </w:r>
          </w:p>
        </w:tc>
        <w:tc>
          <w:tcPr>
            <w:tcW w:w="4394" w:type="dxa"/>
            <w:shd w:val="clear" w:color="auto" w:fill="auto"/>
            <w:tcMar>
              <w:left w:w="28" w:type="dxa"/>
              <w:right w:w="28" w:type="dxa"/>
            </w:tcMar>
            <w:vAlign w:val="center"/>
            <w:hideMark/>
          </w:tcPr>
          <w:p w14:paraId="7C00E2DC"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490C03F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D00DFE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599FA67" w14:textId="77777777" w:rsidR="00B16169" w:rsidRPr="00B16169" w:rsidRDefault="00B16169" w:rsidP="00B16169">
            <w:pPr>
              <w:jc w:val="center"/>
              <w:rPr>
                <w:sz w:val="14"/>
                <w:szCs w:val="14"/>
              </w:rPr>
            </w:pPr>
            <w:r w:rsidRPr="00B16169">
              <w:rPr>
                <w:sz w:val="14"/>
                <w:szCs w:val="14"/>
              </w:rPr>
              <w:t>0,113</w:t>
            </w:r>
          </w:p>
        </w:tc>
      </w:tr>
      <w:tr w:rsidR="00B16169" w:rsidRPr="00B16169" w14:paraId="25D6CFD7" w14:textId="77777777" w:rsidTr="00500A5D">
        <w:trPr>
          <w:trHeight w:val="20"/>
        </w:trPr>
        <w:tc>
          <w:tcPr>
            <w:tcW w:w="2830" w:type="dxa"/>
            <w:shd w:val="clear" w:color="auto" w:fill="auto"/>
            <w:tcMar>
              <w:left w:w="28" w:type="dxa"/>
              <w:right w:w="28" w:type="dxa"/>
            </w:tcMar>
            <w:vAlign w:val="center"/>
            <w:hideMark/>
          </w:tcPr>
          <w:p w14:paraId="14595A3C" w14:textId="77777777" w:rsidR="00B16169" w:rsidRPr="00B16169" w:rsidRDefault="00B16169" w:rsidP="00B16169">
            <w:pPr>
              <w:rPr>
                <w:sz w:val="14"/>
                <w:szCs w:val="14"/>
              </w:rPr>
            </w:pPr>
            <w:r w:rsidRPr="00B16169">
              <w:rPr>
                <w:sz w:val="14"/>
                <w:szCs w:val="14"/>
              </w:rPr>
              <w:lastRenderedPageBreak/>
              <w:t>Строительство ЛЭП-6кВ ф. 6-23-В до ТП-535, ТП-536, ТП-540</w:t>
            </w:r>
          </w:p>
        </w:tc>
        <w:tc>
          <w:tcPr>
            <w:tcW w:w="1333" w:type="dxa"/>
            <w:shd w:val="clear" w:color="auto" w:fill="auto"/>
            <w:tcMar>
              <w:left w:w="28" w:type="dxa"/>
              <w:right w:w="28" w:type="dxa"/>
            </w:tcMar>
            <w:vAlign w:val="center"/>
            <w:hideMark/>
          </w:tcPr>
          <w:p w14:paraId="42E759D5"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\С\ЛЭП\0009</w:t>
            </w:r>
          </w:p>
        </w:tc>
        <w:tc>
          <w:tcPr>
            <w:tcW w:w="0" w:type="auto"/>
            <w:shd w:val="clear" w:color="auto" w:fill="auto"/>
            <w:tcMar>
              <w:left w:w="28" w:type="dxa"/>
              <w:right w:w="28" w:type="dxa"/>
            </w:tcMar>
            <w:vAlign w:val="center"/>
            <w:hideMark/>
          </w:tcPr>
          <w:p w14:paraId="406E1666" w14:textId="77777777" w:rsidR="00B16169" w:rsidRPr="00B16169" w:rsidRDefault="00B16169" w:rsidP="00B16169">
            <w:pPr>
              <w:jc w:val="center"/>
              <w:rPr>
                <w:sz w:val="14"/>
                <w:szCs w:val="14"/>
              </w:rPr>
            </w:pPr>
            <w:r w:rsidRPr="00B16169">
              <w:rPr>
                <w:sz w:val="14"/>
                <w:szCs w:val="14"/>
              </w:rPr>
              <w:t>0,674</w:t>
            </w:r>
          </w:p>
        </w:tc>
        <w:tc>
          <w:tcPr>
            <w:tcW w:w="1110" w:type="dxa"/>
            <w:shd w:val="clear" w:color="auto" w:fill="auto"/>
            <w:tcMar>
              <w:left w:w="28" w:type="dxa"/>
              <w:right w:w="28" w:type="dxa"/>
            </w:tcMar>
            <w:vAlign w:val="center"/>
            <w:hideMark/>
          </w:tcPr>
          <w:p w14:paraId="5A5E0E9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63626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0C384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7B9569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C3C069E" w14:textId="77777777" w:rsidR="00B16169" w:rsidRPr="00B16169" w:rsidRDefault="00B16169" w:rsidP="00B16169">
            <w:pPr>
              <w:jc w:val="center"/>
              <w:rPr>
                <w:sz w:val="14"/>
                <w:szCs w:val="14"/>
              </w:rPr>
            </w:pPr>
            <w:r w:rsidRPr="00B16169">
              <w:rPr>
                <w:sz w:val="14"/>
                <w:szCs w:val="14"/>
              </w:rPr>
              <w:t>0,000</w:t>
            </w:r>
          </w:p>
        </w:tc>
      </w:tr>
      <w:tr w:rsidR="00B16169" w:rsidRPr="00B16169" w14:paraId="5A7663D3" w14:textId="77777777" w:rsidTr="00500A5D">
        <w:trPr>
          <w:trHeight w:val="20"/>
        </w:trPr>
        <w:tc>
          <w:tcPr>
            <w:tcW w:w="2830" w:type="dxa"/>
            <w:shd w:val="clear" w:color="auto" w:fill="auto"/>
            <w:tcMar>
              <w:left w:w="28" w:type="dxa"/>
              <w:right w:w="28" w:type="dxa"/>
            </w:tcMar>
            <w:vAlign w:val="center"/>
            <w:hideMark/>
          </w:tcPr>
          <w:p w14:paraId="3CF02912" w14:textId="77777777" w:rsidR="00B16169" w:rsidRPr="00B16169" w:rsidRDefault="00B16169" w:rsidP="00B16169">
            <w:pPr>
              <w:rPr>
                <w:sz w:val="14"/>
                <w:szCs w:val="14"/>
              </w:rPr>
            </w:pPr>
            <w:r w:rsidRPr="00B16169">
              <w:rPr>
                <w:sz w:val="14"/>
                <w:szCs w:val="14"/>
              </w:rPr>
              <w:t xml:space="preserve">Строительство ТП 1-29 </w:t>
            </w:r>
          </w:p>
        </w:tc>
        <w:tc>
          <w:tcPr>
            <w:tcW w:w="1333" w:type="dxa"/>
            <w:shd w:val="clear" w:color="auto" w:fill="auto"/>
            <w:tcMar>
              <w:left w:w="28" w:type="dxa"/>
              <w:right w:w="28" w:type="dxa"/>
            </w:tcMar>
            <w:vAlign w:val="center"/>
            <w:hideMark/>
          </w:tcPr>
          <w:p w14:paraId="646479B1"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\С\ТП\0001</w:t>
            </w:r>
          </w:p>
        </w:tc>
        <w:tc>
          <w:tcPr>
            <w:tcW w:w="0" w:type="auto"/>
            <w:shd w:val="clear" w:color="auto" w:fill="auto"/>
            <w:tcMar>
              <w:left w:w="28" w:type="dxa"/>
              <w:right w:w="28" w:type="dxa"/>
            </w:tcMar>
            <w:vAlign w:val="center"/>
            <w:hideMark/>
          </w:tcPr>
          <w:p w14:paraId="7D9D798D" w14:textId="77777777" w:rsidR="00B16169" w:rsidRPr="00B16169" w:rsidRDefault="00B16169" w:rsidP="00B16169">
            <w:pPr>
              <w:jc w:val="center"/>
              <w:rPr>
                <w:sz w:val="14"/>
                <w:szCs w:val="14"/>
              </w:rPr>
            </w:pPr>
            <w:r w:rsidRPr="00B16169">
              <w:rPr>
                <w:sz w:val="14"/>
                <w:szCs w:val="14"/>
              </w:rPr>
              <w:t>0,304</w:t>
            </w:r>
          </w:p>
        </w:tc>
        <w:tc>
          <w:tcPr>
            <w:tcW w:w="1110" w:type="dxa"/>
            <w:shd w:val="clear" w:color="auto" w:fill="auto"/>
            <w:tcMar>
              <w:left w:w="28" w:type="dxa"/>
              <w:right w:w="28" w:type="dxa"/>
            </w:tcMar>
            <w:vAlign w:val="center"/>
            <w:hideMark/>
          </w:tcPr>
          <w:p w14:paraId="1D4D18E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1C1010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45047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6E12A6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7253BDD" w14:textId="77777777" w:rsidR="00B16169" w:rsidRPr="00B16169" w:rsidRDefault="00B16169" w:rsidP="00B16169">
            <w:pPr>
              <w:jc w:val="center"/>
              <w:rPr>
                <w:sz w:val="14"/>
                <w:szCs w:val="14"/>
              </w:rPr>
            </w:pPr>
            <w:r w:rsidRPr="00B16169">
              <w:rPr>
                <w:sz w:val="14"/>
                <w:szCs w:val="14"/>
              </w:rPr>
              <w:t>0,000</w:t>
            </w:r>
          </w:p>
        </w:tc>
      </w:tr>
      <w:tr w:rsidR="00B16169" w:rsidRPr="00B16169" w14:paraId="6A5B2AC9" w14:textId="77777777" w:rsidTr="00500A5D">
        <w:trPr>
          <w:trHeight w:val="20"/>
        </w:trPr>
        <w:tc>
          <w:tcPr>
            <w:tcW w:w="2830" w:type="dxa"/>
            <w:shd w:val="clear" w:color="auto" w:fill="auto"/>
            <w:tcMar>
              <w:left w:w="28" w:type="dxa"/>
              <w:right w:w="28" w:type="dxa"/>
            </w:tcMar>
            <w:vAlign w:val="center"/>
            <w:hideMark/>
          </w:tcPr>
          <w:p w14:paraId="0AE08DFE" w14:textId="77777777" w:rsidR="00B16169" w:rsidRPr="00B16169" w:rsidRDefault="00B16169" w:rsidP="00B16169">
            <w:pPr>
              <w:rPr>
                <w:sz w:val="14"/>
                <w:szCs w:val="14"/>
              </w:rPr>
            </w:pPr>
            <w:r w:rsidRPr="00B16169">
              <w:rPr>
                <w:sz w:val="14"/>
                <w:szCs w:val="14"/>
              </w:rPr>
              <w:t>Строительство ВЛ-10кВ Ф10-1-ИЖ1 до ТП-1-29</w:t>
            </w:r>
          </w:p>
        </w:tc>
        <w:tc>
          <w:tcPr>
            <w:tcW w:w="1333" w:type="dxa"/>
            <w:shd w:val="clear" w:color="auto" w:fill="auto"/>
            <w:tcMar>
              <w:left w:w="28" w:type="dxa"/>
              <w:right w:w="28" w:type="dxa"/>
            </w:tcMar>
            <w:vAlign w:val="center"/>
            <w:hideMark/>
          </w:tcPr>
          <w:p w14:paraId="63B3F1CF"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\С\ЛЭП\0003</w:t>
            </w:r>
          </w:p>
        </w:tc>
        <w:tc>
          <w:tcPr>
            <w:tcW w:w="0" w:type="auto"/>
            <w:shd w:val="clear" w:color="auto" w:fill="auto"/>
            <w:tcMar>
              <w:left w:w="28" w:type="dxa"/>
              <w:right w:w="28" w:type="dxa"/>
            </w:tcMar>
            <w:vAlign w:val="center"/>
            <w:hideMark/>
          </w:tcPr>
          <w:p w14:paraId="0950764F" w14:textId="77777777" w:rsidR="00B16169" w:rsidRPr="00B16169" w:rsidRDefault="00B16169" w:rsidP="00B16169">
            <w:pPr>
              <w:jc w:val="center"/>
              <w:rPr>
                <w:sz w:val="14"/>
                <w:szCs w:val="14"/>
              </w:rPr>
            </w:pPr>
            <w:r w:rsidRPr="00B16169">
              <w:rPr>
                <w:sz w:val="14"/>
                <w:szCs w:val="14"/>
              </w:rPr>
              <w:t>0,218</w:t>
            </w:r>
          </w:p>
        </w:tc>
        <w:tc>
          <w:tcPr>
            <w:tcW w:w="1110" w:type="dxa"/>
            <w:shd w:val="clear" w:color="auto" w:fill="auto"/>
            <w:tcMar>
              <w:left w:w="28" w:type="dxa"/>
              <w:right w:w="28" w:type="dxa"/>
            </w:tcMar>
            <w:vAlign w:val="center"/>
            <w:hideMark/>
          </w:tcPr>
          <w:p w14:paraId="6ED75B9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6E16DB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3C13B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8CD8A2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039F43A" w14:textId="77777777" w:rsidR="00B16169" w:rsidRPr="00B16169" w:rsidRDefault="00B16169" w:rsidP="00B16169">
            <w:pPr>
              <w:jc w:val="center"/>
              <w:rPr>
                <w:sz w:val="14"/>
                <w:szCs w:val="14"/>
              </w:rPr>
            </w:pPr>
            <w:r w:rsidRPr="00B16169">
              <w:rPr>
                <w:sz w:val="14"/>
                <w:szCs w:val="14"/>
              </w:rPr>
              <w:t>0,000</w:t>
            </w:r>
          </w:p>
        </w:tc>
      </w:tr>
      <w:tr w:rsidR="00B16169" w:rsidRPr="00B16169" w14:paraId="2008A64D" w14:textId="77777777" w:rsidTr="00500A5D">
        <w:trPr>
          <w:trHeight w:val="20"/>
        </w:trPr>
        <w:tc>
          <w:tcPr>
            <w:tcW w:w="2830" w:type="dxa"/>
            <w:shd w:val="clear" w:color="auto" w:fill="auto"/>
            <w:tcMar>
              <w:left w:w="28" w:type="dxa"/>
              <w:right w:w="28" w:type="dxa"/>
            </w:tcMar>
            <w:vAlign w:val="center"/>
            <w:hideMark/>
          </w:tcPr>
          <w:p w14:paraId="4685596E" w14:textId="77777777" w:rsidR="00B16169" w:rsidRPr="00B16169" w:rsidRDefault="00B16169" w:rsidP="00B16169">
            <w:pPr>
              <w:rPr>
                <w:sz w:val="14"/>
                <w:szCs w:val="14"/>
              </w:rPr>
            </w:pPr>
            <w:r w:rsidRPr="00B16169">
              <w:rPr>
                <w:sz w:val="14"/>
                <w:szCs w:val="14"/>
              </w:rPr>
              <w:t>Строительство ВЛ-10кВ от Ф4-10 до ТП-130</w:t>
            </w:r>
          </w:p>
        </w:tc>
        <w:tc>
          <w:tcPr>
            <w:tcW w:w="1333" w:type="dxa"/>
            <w:shd w:val="clear" w:color="auto" w:fill="auto"/>
            <w:tcMar>
              <w:left w:w="28" w:type="dxa"/>
              <w:right w:w="28" w:type="dxa"/>
            </w:tcMar>
            <w:vAlign w:val="center"/>
            <w:hideMark/>
          </w:tcPr>
          <w:p w14:paraId="04C4A6D5"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\С\ЛЭП\0004</w:t>
            </w:r>
          </w:p>
        </w:tc>
        <w:tc>
          <w:tcPr>
            <w:tcW w:w="0" w:type="auto"/>
            <w:shd w:val="clear" w:color="auto" w:fill="auto"/>
            <w:tcMar>
              <w:left w:w="28" w:type="dxa"/>
              <w:right w:w="28" w:type="dxa"/>
            </w:tcMar>
            <w:vAlign w:val="center"/>
            <w:hideMark/>
          </w:tcPr>
          <w:p w14:paraId="0740F301" w14:textId="77777777" w:rsidR="00B16169" w:rsidRPr="00B16169" w:rsidRDefault="00B16169" w:rsidP="00B16169">
            <w:pPr>
              <w:jc w:val="center"/>
              <w:rPr>
                <w:sz w:val="14"/>
                <w:szCs w:val="14"/>
              </w:rPr>
            </w:pPr>
            <w:r w:rsidRPr="00B16169">
              <w:rPr>
                <w:sz w:val="14"/>
                <w:szCs w:val="14"/>
              </w:rPr>
              <w:t>0,171</w:t>
            </w:r>
          </w:p>
        </w:tc>
        <w:tc>
          <w:tcPr>
            <w:tcW w:w="1110" w:type="dxa"/>
            <w:shd w:val="clear" w:color="auto" w:fill="auto"/>
            <w:tcMar>
              <w:left w:w="28" w:type="dxa"/>
              <w:right w:w="28" w:type="dxa"/>
            </w:tcMar>
            <w:vAlign w:val="center"/>
            <w:hideMark/>
          </w:tcPr>
          <w:p w14:paraId="61B714A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79F1ED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E6FA48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C06C6B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B037E15" w14:textId="77777777" w:rsidR="00B16169" w:rsidRPr="00B16169" w:rsidRDefault="00B16169" w:rsidP="00B16169">
            <w:pPr>
              <w:jc w:val="center"/>
              <w:rPr>
                <w:sz w:val="14"/>
                <w:szCs w:val="14"/>
              </w:rPr>
            </w:pPr>
            <w:r w:rsidRPr="00B16169">
              <w:rPr>
                <w:sz w:val="14"/>
                <w:szCs w:val="14"/>
              </w:rPr>
              <w:t>0,000</w:t>
            </w:r>
          </w:p>
        </w:tc>
      </w:tr>
      <w:tr w:rsidR="00B16169" w:rsidRPr="00B16169" w14:paraId="7EE82463" w14:textId="77777777" w:rsidTr="00500A5D">
        <w:trPr>
          <w:trHeight w:val="20"/>
        </w:trPr>
        <w:tc>
          <w:tcPr>
            <w:tcW w:w="2830" w:type="dxa"/>
            <w:shd w:val="clear" w:color="auto" w:fill="auto"/>
            <w:tcMar>
              <w:left w:w="28" w:type="dxa"/>
              <w:right w:w="28" w:type="dxa"/>
            </w:tcMar>
            <w:vAlign w:val="center"/>
            <w:hideMark/>
          </w:tcPr>
          <w:p w14:paraId="06E09412" w14:textId="77777777" w:rsidR="00B16169" w:rsidRPr="00B16169" w:rsidRDefault="00B16169" w:rsidP="00B16169">
            <w:pPr>
              <w:rPr>
                <w:sz w:val="14"/>
                <w:szCs w:val="14"/>
              </w:rPr>
            </w:pPr>
            <w:r w:rsidRPr="00B16169">
              <w:rPr>
                <w:sz w:val="14"/>
                <w:szCs w:val="14"/>
              </w:rPr>
              <w:t>Строительство ТП-3</w:t>
            </w:r>
          </w:p>
        </w:tc>
        <w:tc>
          <w:tcPr>
            <w:tcW w:w="1333" w:type="dxa"/>
            <w:shd w:val="clear" w:color="auto" w:fill="auto"/>
            <w:tcMar>
              <w:left w:w="28" w:type="dxa"/>
              <w:right w:w="28" w:type="dxa"/>
            </w:tcMar>
            <w:vAlign w:val="center"/>
            <w:hideMark/>
          </w:tcPr>
          <w:p w14:paraId="709D1D93" w14:textId="77777777" w:rsidR="00B16169" w:rsidRPr="00B16169" w:rsidRDefault="00B16169" w:rsidP="00B16169">
            <w:pPr>
              <w:jc w:val="center"/>
              <w:rPr>
                <w:sz w:val="14"/>
                <w:szCs w:val="14"/>
              </w:rPr>
            </w:pPr>
            <w:r w:rsidRPr="00B16169">
              <w:rPr>
                <w:sz w:val="14"/>
                <w:szCs w:val="14"/>
              </w:rPr>
              <w:t>J_К\С\ТП\0003</w:t>
            </w:r>
          </w:p>
        </w:tc>
        <w:tc>
          <w:tcPr>
            <w:tcW w:w="0" w:type="auto"/>
            <w:shd w:val="clear" w:color="auto" w:fill="auto"/>
            <w:tcMar>
              <w:left w:w="28" w:type="dxa"/>
              <w:right w:w="28" w:type="dxa"/>
            </w:tcMar>
            <w:vAlign w:val="center"/>
            <w:hideMark/>
          </w:tcPr>
          <w:p w14:paraId="56848298" w14:textId="77777777" w:rsidR="00B16169" w:rsidRPr="00B16169" w:rsidRDefault="00B16169" w:rsidP="00B16169">
            <w:pPr>
              <w:jc w:val="center"/>
              <w:rPr>
                <w:sz w:val="14"/>
                <w:szCs w:val="14"/>
              </w:rPr>
            </w:pPr>
            <w:r w:rsidRPr="00B16169">
              <w:rPr>
                <w:sz w:val="14"/>
                <w:szCs w:val="14"/>
              </w:rPr>
              <w:t>0,358</w:t>
            </w:r>
          </w:p>
        </w:tc>
        <w:tc>
          <w:tcPr>
            <w:tcW w:w="1110" w:type="dxa"/>
            <w:shd w:val="clear" w:color="auto" w:fill="auto"/>
            <w:tcMar>
              <w:left w:w="28" w:type="dxa"/>
              <w:right w:w="28" w:type="dxa"/>
            </w:tcMar>
            <w:vAlign w:val="center"/>
            <w:hideMark/>
          </w:tcPr>
          <w:p w14:paraId="3492D42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FE22C0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BF90B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A1F685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1F1A8DF" w14:textId="77777777" w:rsidR="00B16169" w:rsidRPr="00B16169" w:rsidRDefault="00B16169" w:rsidP="00B16169">
            <w:pPr>
              <w:jc w:val="center"/>
              <w:rPr>
                <w:sz w:val="14"/>
                <w:szCs w:val="14"/>
              </w:rPr>
            </w:pPr>
            <w:r w:rsidRPr="00B16169">
              <w:rPr>
                <w:sz w:val="14"/>
                <w:szCs w:val="14"/>
              </w:rPr>
              <w:t>0,000</w:t>
            </w:r>
          </w:p>
        </w:tc>
      </w:tr>
      <w:tr w:rsidR="00B16169" w:rsidRPr="00B16169" w14:paraId="1153DA10" w14:textId="77777777" w:rsidTr="00500A5D">
        <w:trPr>
          <w:trHeight w:val="20"/>
        </w:trPr>
        <w:tc>
          <w:tcPr>
            <w:tcW w:w="2830" w:type="dxa"/>
            <w:shd w:val="clear" w:color="auto" w:fill="auto"/>
            <w:tcMar>
              <w:left w:w="28" w:type="dxa"/>
              <w:right w:w="28" w:type="dxa"/>
            </w:tcMar>
            <w:vAlign w:val="center"/>
            <w:hideMark/>
          </w:tcPr>
          <w:p w14:paraId="2AC8DEB4" w14:textId="77777777" w:rsidR="00B16169" w:rsidRPr="00B16169" w:rsidRDefault="00B16169" w:rsidP="00B16169">
            <w:pPr>
              <w:rPr>
                <w:sz w:val="14"/>
                <w:szCs w:val="14"/>
              </w:rPr>
            </w:pPr>
            <w:r w:rsidRPr="00B16169">
              <w:rPr>
                <w:sz w:val="14"/>
                <w:szCs w:val="14"/>
              </w:rPr>
              <w:t xml:space="preserve">Строительство ЛЭП 6кВ от ТП-170 до ТП-3 (отпайка от Ф.6-2-Л) </w:t>
            </w:r>
          </w:p>
        </w:tc>
        <w:tc>
          <w:tcPr>
            <w:tcW w:w="1333" w:type="dxa"/>
            <w:shd w:val="clear" w:color="auto" w:fill="auto"/>
            <w:tcMar>
              <w:left w:w="28" w:type="dxa"/>
              <w:right w:w="28" w:type="dxa"/>
            </w:tcMar>
            <w:vAlign w:val="center"/>
            <w:hideMark/>
          </w:tcPr>
          <w:p w14:paraId="7714793A" w14:textId="77777777" w:rsidR="00B16169" w:rsidRPr="00B16169" w:rsidRDefault="00B16169" w:rsidP="00B16169">
            <w:pPr>
              <w:jc w:val="center"/>
              <w:rPr>
                <w:sz w:val="14"/>
                <w:szCs w:val="14"/>
              </w:rPr>
            </w:pPr>
            <w:r w:rsidRPr="00B16169">
              <w:rPr>
                <w:sz w:val="14"/>
                <w:szCs w:val="14"/>
              </w:rPr>
              <w:t>J_К\С\ЛЭП\0007</w:t>
            </w:r>
          </w:p>
        </w:tc>
        <w:tc>
          <w:tcPr>
            <w:tcW w:w="0" w:type="auto"/>
            <w:shd w:val="clear" w:color="auto" w:fill="auto"/>
            <w:tcMar>
              <w:left w:w="28" w:type="dxa"/>
              <w:right w:w="28" w:type="dxa"/>
            </w:tcMar>
            <w:vAlign w:val="center"/>
            <w:hideMark/>
          </w:tcPr>
          <w:p w14:paraId="677B9E1A" w14:textId="77777777" w:rsidR="00B16169" w:rsidRPr="00B16169" w:rsidRDefault="00B16169" w:rsidP="00B16169">
            <w:pPr>
              <w:jc w:val="center"/>
              <w:rPr>
                <w:sz w:val="14"/>
                <w:szCs w:val="14"/>
              </w:rPr>
            </w:pPr>
            <w:r w:rsidRPr="00B16169">
              <w:rPr>
                <w:sz w:val="14"/>
                <w:szCs w:val="14"/>
              </w:rPr>
              <w:t>4,738</w:t>
            </w:r>
          </w:p>
        </w:tc>
        <w:tc>
          <w:tcPr>
            <w:tcW w:w="1110" w:type="dxa"/>
            <w:shd w:val="clear" w:color="auto" w:fill="auto"/>
            <w:tcMar>
              <w:left w:w="28" w:type="dxa"/>
              <w:right w:w="28" w:type="dxa"/>
            </w:tcMar>
            <w:vAlign w:val="center"/>
            <w:hideMark/>
          </w:tcPr>
          <w:p w14:paraId="0C6D4B5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F071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E3ED8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C0A250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C3B7DBE" w14:textId="77777777" w:rsidR="00B16169" w:rsidRPr="00B16169" w:rsidRDefault="00B16169" w:rsidP="00B16169">
            <w:pPr>
              <w:jc w:val="center"/>
              <w:rPr>
                <w:sz w:val="14"/>
                <w:szCs w:val="14"/>
              </w:rPr>
            </w:pPr>
            <w:r w:rsidRPr="00B16169">
              <w:rPr>
                <w:sz w:val="14"/>
                <w:szCs w:val="14"/>
              </w:rPr>
              <w:t>0,000</w:t>
            </w:r>
          </w:p>
        </w:tc>
      </w:tr>
      <w:tr w:rsidR="00B16169" w:rsidRPr="00B16169" w14:paraId="2C8AD6A5" w14:textId="77777777" w:rsidTr="00500A5D">
        <w:trPr>
          <w:trHeight w:val="20"/>
        </w:trPr>
        <w:tc>
          <w:tcPr>
            <w:tcW w:w="2830" w:type="dxa"/>
            <w:shd w:val="clear" w:color="auto" w:fill="auto"/>
            <w:tcMar>
              <w:left w:w="28" w:type="dxa"/>
              <w:right w:w="28" w:type="dxa"/>
            </w:tcMar>
            <w:vAlign w:val="center"/>
            <w:hideMark/>
          </w:tcPr>
          <w:p w14:paraId="58E14AFD" w14:textId="77777777" w:rsidR="00B16169" w:rsidRPr="00B16169" w:rsidRDefault="00B16169" w:rsidP="00B16169">
            <w:pPr>
              <w:rPr>
                <w:sz w:val="14"/>
                <w:szCs w:val="14"/>
              </w:rPr>
            </w:pPr>
            <w:r w:rsidRPr="00B16169">
              <w:rPr>
                <w:sz w:val="14"/>
                <w:szCs w:val="14"/>
              </w:rPr>
              <w:t>Строительство ЛЭП 6кВ ф 6-8-Л</w:t>
            </w:r>
          </w:p>
        </w:tc>
        <w:tc>
          <w:tcPr>
            <w:tcW w:w="1333" w:type="dxa"/>
            <w:shd w:val="clear" w:color="auto" w:fill="auto"/>
            <w:tcMar>
              <w:left w:w="28" w:type="dxa"/>
              <w:right w:w="28" w:type="dxa"/>
            </w:tcMar>
            <w:vAlign w:val="center"/>
            <w:hideMark/>
          </w:tcPr>
          <w:p w14:paraId="5606A812" w14:textId="77777777" w:rsidR="00B16169" w:rsidRPr="00B16169" w:rsidRDefault="00B16169" w:rsidP="00B16169">
            <w:pPr>
              <w:jc w:val="center"/>
              <w:rPr>
                <w:sz w:val="14"/>
                <w:szCs w:val="14"/>
              </w:rPr>
            </w:pPr>
            <w:r w:rsidRPr="00B16169">
              <w:rPr>
                <w:sz w:val="14"/>
                <w:szCs w:val="14"/>
              </w:rPr>
              <w:t>M_К\С\ЛЭП\0001</w:t>
            </w:r>
          </w:p>
        </w:tc>
        <w:tc>
          <w:tcPr>
            <w:tcW w:w="0" w:type="auto"/>
            <w:shd w:val="clear" w:color="auto" w:fill="auto"/>
            <w:tcMar>
              <w:left w:w="28" w:type="dxa"/>
              <w:right w:w="28" w:type="dxa"/>
            </w:tcMar>
            <w:vAlign w:val="center"/>
            <w:hideMark/>
          </w:tcPr>
          <w:p w14:paraId="586AA46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E32433D" w14:textId="77777777" w:rsidR="00B16169" w:rsidRPr="00B16169" w:rsidRDefault="00B16169" w:rsidP="00B16169">
            <w:pPr>
              <w:jc w:val="center"/>
              <w:rPr>
                <w:sz w:val="14"/>
                <w:szCs w:val="14"/>
              </w:rPr>
            </w:pPr>
            <w:r w:rsidRPr="00B16169">
              <w:rPr>
                <w:sz w:val="14"/>
                <w:szCs w:val="14"/>
              </w:rPr>
              <w:t>1,549</w:t>
            </w:r>
          </w:p>
        </w:tc>
        <w:tc>
          <w:tcPr>
            <w:tcW w:w="4394" w:type="dxa"/>
            <w:shd w:val="clear" w:color="auto" w:fill="auto"/>
            <w:tcMar>
              <w:left w:w="28" w:type="dxa"/>
              <w:right w:w="28" w:type="dxa"/>
            </w:tcMar>
            <w:vAlign w:val="center"/>
            <w:hideMark/>
          </w:tcPr>
          <w:p w14:paraId="394A2EA3"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6DEBF4E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01E81D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D687CDB" w14:textId="77777777" w:rsidR="00B16169" w:rsidRPr="00B16169" w:rsidRDefault="00B16169" w:rsidP="00B16169">
            <w:pPr>
              <w:jc w:val="center"/>
              <w:rPr>
                <w:sz w:val="14"/>
                <w:szCs w:val="14"/>
              </w:rPr>
            </w:pPr>
            <w:r w:rsidRPr="00B16169">
              <w:rPr>
                <w:sz w:val="14"/>
                <w:szCs w:val="14"/>
              </w:rPr>
              <w:t>1,549</w:t>
            </w:r>
          </w:p>
        </w:tc>
      </w:tr>
      <w:tr w:rsidR="00B16169" w:rsidRPr="00B16169" w14:paraId="34355782" w14:textId="77777777" w:rsidTr="00500A5D">
        <w:trPr>
          <w:trHeight w:val="20"/>
        </w:trPr>
        <w:tc>
          <w:tcPr>
            <w:tcW w:w="2830" w:type="dxa"/>
            <w:shd w:val="clear" w:color="auto" w:fill="auto"/>
            <w:tcMar>
              <w:left w:w="28" w:type="dxa"/>
              <w:right w:w="28" w:type="dxa"/>
            </w:tcMar>
            <w:vAlign w:val="center"/>
            <w:hideMark/>
          </w:tcPr>
          <w:p w14:paraId="65593FCC" w14:textId="77777777" w:rsidR="00B16169" w:rsidRPr="00B16169" w:rsidRDefault="00B16169" w:rsidP="00B16169">
            <w:pPr>
              <w:rPr>
                <w:sz w:val="14"/>
                <w:szCs w:val="14"/>
              </w:rPr>
            </w:pPr>
            <w:r w:rsidRPr="00B16169">
              <w:rPr>
                <w:sz w:val="14"/>
                <w:szCs w:val="14"/>
              </w:rPr>
              <w:t>Строительство ПСС ф.6-2-Л</w:t>
            </w:r>
          </w:p>
        </w:tc>
        <w:tc>
          <w:tcPr>
            <w:tcW w:w="1333" w:type="dxa"/>
            <w:shd w:val="clear" w:color="auto" w:fill="auto"/>
            <w:tcMar>
              <w:left w:w="28" w:type="dxa"/>
              <w:right w:w="28" w:type="dxa"/>
            </w:tcMar>
            <w:vAlign w:val="center"/>
            <w:hideMark/>
          </w:tcPr>
          <w:p w14:paraId="2BF1565E" w14:textId="77777777" w:rsidR="00B16169" w:rsidRPr="00B16169" w:rsidRDefault="00B16169" w:rsidP="00B16169">
            <w:pPr>
              <w:jc w:val="center"/>
              <w:rPr>
                <w:sz w:val="14"/>
                <w:szCs w:val="14"/>
              </w:rPr>
            </w:pPr>
            <w:r w:rsidRPr="00B16169">
              <w:rPr>
                <w:sz w:val="14"/>
                <w:szCs w:val="14"/>
              </w:rPr>
              <w:t>M_К\С\ПСС\0001</w:t>
            </w:r>
          </w:p>
        </w:tc>
        <w:tc>
          <w:tcPr>
            <w:tcW w:w="0" w:type="auto"/>
            <w:shd w:val="clear" w:color="auto" w:fill="auto"/>
            <w:tcMar>
              <w:left w:w="28" w:type="dxa"/>
              <w:right w:w="28" w:type="dxa"/>
            </w:tcMar>
            <w:vAlign w:val="center"/>
            <w:hideMark/>
          </w:tcPr>
          <w:p w14:paraId="648B252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91CE3D8" w14:textId="77777777" w:rsidR="00B16169" w:rsidRPr="00B16169" w:rsidRDefault="00B16169" w:rsidP="00B16169">
            <w:pPr>
              <w:jc w:val="center"/>
              <w:rPr>
                <w:sz w:val="14"/>
                <w:szCs w:val="14"/>
              </w:rPr>
            </w:pPr>
            <w:r w:rsidRPr="00B16169">
              <w:rPr>
                <w:sz w:val="14"/>
                <w:szCs w:val="14"/>
              </w:rPr>
              <w:t>1,303</w:t>
            </w:r>
          </w:p>
        </w:tc>
        <w:tc>
          <w:tcPr>
            <w:tcW w:w="4394" w:type="dxa"/>
            <w:shd w:val="clear" w:color="auto" w:fill="auto"/>
            <w:tcMar>
              <w:left w:w="28" w:type="dxa"/>
              <w:right w:w="28" w:type="dxa"/>
            </w:tcMar>
            <w:vAlign w:val="center"/>
            <w:hideMark/>
          </w:tcPr>
          <w:p w14:paraId="745DA26B"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472CD19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D725FDC" w14:textId="77777777" w:rsidR="00B16169" w:rsidRPr="00B16169" w:rsidRDefault="00B16169" w:rsidP="00B16169">
            <w:pPr>
              <w:jc w:val="center"/>
              <w:rPr>
                <w:color w:val="000000"/>
                <w:sz w:val="14"/>
                <w:szCs w:val="14"/>
              </w:rPr>
            </w:pPr>
            <w:r w:rsidRPr="00B16169">
              <w:rPr>
                <w:color w:val="000000"/>
                <w:sz w:val="14"/>
                <w:szCs w:val="14"/>
              </w:rPr>
              <w:t>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r w:rsidRPr="00B16169">
              <w:rPr>
                <w:color w:val="000000"/>
                <w:sz w:val="14"/>
                <w:szCs w:val="14"/>
              </w:rPr>
              <w:br/>
              <w:t>ПИР в 2023 г, СМР в 2024 г</w:t>
            </w:r>
          </w:p>
        </w:tc>
        <w:tc>
          <w:tcPr>
            <w:tcW w:w="956" w:type="dxa"/>
            <w:shd w:val="clear" w:color="auto" w:fill="auto"/>
            <w:tcMar>
              <w:left w:w="28" w:type="dxa"/>
              <w:right w:w="28" w:type="dxa"/>
            </w:tcMar>
            <w:vAlign w:val="center"/>
            <w:hideMark/>
          </w:tcPr>
          <w:p w14:paraId="47D43D02" w14:textId="77777777" w:rsidR="00B16169" w:rsidRPr="00B16169" w:rsidRDefault="00B16169" w:rsidP="00B16169">
            <w:pPr>
              <w:jc w:val="center"/>
              <w:rPr>
                <w:sz w:val="14"/>
                <w:szCs w:val="14"/>
              </w:rPr>
            </w:pPr>
            <w:r w:rsidRPr="00B16169">
              <w:rPr>
                <w:sz w:val="14"/>
                <w:szCs w:val="14"/>
              </w:rPr>
              <w:t>1,303</w:t>
            </w:r>
          </w:p>
        </w:tc>
      </w:tr>
      <w:tr w:rsidR="00B16169" w:rsidRPr="00B16169" w14:paraId="087990E6" w14:textId="77777777" w:rsidTr="00500A5D">
        <w:trPr>
          <w:trHeight w:val="20"/>
        </w:trPr>
        <w:tc>
          <w:tcPr>
            <w:tcW w:w="2830" w:type="dxa"/>
            <w:shd w:val="clear" w:color="auto" w:fill="auto"/>
            <w:tcMar>
              <w:left w:w="28" w:type="dxa"/>
              <w:right w:w="28" w:type="dxa"/>
            </w:tcMar>
            <w:vAlign w:val="center"/>
            <w:hideMark/>
          </w:tcPr>
          <w:p w14:paraId="7D6AF1A3" w14:textId="77777777" w:rsidR="00B16169" w:rsidRPr="00B16169" w:rsidRDefault="00B16169" w:rsidP="00B16169">
            <w:pPr>
              <w:rPr>
                <w:sz w:val="14"/>
                <w:szCs w:val="14"/>
              </w:rPr>
            </w:pPr>
            <w:r w:rsidRPr="00B16169">
              <w:rPr>
                <w:sz w:val="14"/>
                <w:szCs w:val="14"/>
              </w:rPr>
              <w:t xml:space="preserve">Строительство ТП-295 </w:t>
            </w:r>
          </w:p>
        </w:tc>
        <w:tc>
          <w:tcPr>
            <w:tcW w:w="1333" w:type="dxa"/>
            <w:shd w:val="clear" w:color="auto" w:fill="auto"/>
            <w:tcMar>
              <w:left w:w="28" w:type="dxa"/>
              <w:right w:w="28" w:type="dxa"/>
            </w:tcMar>
            <w:vAlign w:val="center"/>
            <w:hideMark/>
          </w:tcPr>
          <w:p w14:paraId="0AC4EB23"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\С\ТП\0005</w:t>
            </w:r>
          </w:p>
        </w:tc>
        <w:tc>
          <w:tcPr>
            <w:tcW w:w="0" w:type="auto"/>
            <w:shd w:val="clear" w:color="auto" w:fill="auto"/>
            <w:tcMar>
              <w:left w:w="28" w:type="dxa"/>
              <w:right w:w="28" w:type="dxa"/>
            </w:tcMar>
            <w:vAlign w:val="center"/>
            <w:hideMark/>
          </w:tcPr>
          <w:p w14:paraId="3F7D4700" w14:textId="77777777" w:rsidR="00B16169" w:rsidRPr="00B16169" w:rsidRDefault="00B16169" w:rsidP="00B16169">
            <w:pPr>
              <w:jc w:val="center"/>
              <w:rPr>
                <w:sz w:val="14"/>
                <w:szCs w:val="14"/>
              </w:rPr>
            </w:pPr>
            <w:r w:rsidRPr="00B16169">
              <w:rPr>
                <w:sz w:val="14"/>
                <w:szCs w:val="14"/>
              </w:rPr>
              <w:t>0,288</w:t>
            </w:r>
          </w:p>
        </w:tc>
        <w:tc>
          <w:tcPr>
            <w:tcW w:w="1110" w:type="dxa"/>
            <w:shd w:val="clear" w:color="auto" w:fill="auto"/>
            <w:tcMar>
              <w:left w:w="28" w:type="dxa"/>
              <w:right w:w="28" w:type="dxa"/>
            </w:tcMar>
            <w:vAlign w:val="center"/>
            <w:hideMark/>
          </w:tcPr>
          <w:p w14:paraId="4419A81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51383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1E67DF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7BE48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FA902A" w14:textId="77777777" w:rsidR="00B16169" w:rsidRPr="00B16169" w:rsidRDefault="00B16169" w:rsidP="00B16169">
            <w:pPr>
              <w:jc w:val="center"/>
              <w:rPr>
                <w:sz w:val="14"/>
                <w:szCs w:val="14"/>
              </w:rPr>
            </w:pPr>
            <w:r w:rsidRPr="00B16169">
              <w:rPr>
                <w:sz w:val="14"/>
                <w:szCs w:val="14"/>
              </w:rPr>
              <w:t>0,000</w:t>
            </w:r>
          </w:p>
        </w:tc>
      </w:tr>
      <w:tr w:rsidR="00B16169" w:rsidRPr="00B16169" w14:paraId="524FAE42" w14:textId="77777777" w:rsidTr="00500A5D">
        <w:trPr>
          <w:trHeight w:val="20"/>
        </w:trPr>
        <w:tc>
          <w:tcPr>
            <w:tcW w:w="2830" w:type="dxa"/>
            <w:shd w:val="clear" w:color="auto" w:fill="auto"/>
            <w:tcMar>
              <w:left w:w="28" w:type="dxa"/>
              <w:right w:w="28" w:type="dxa"/>
            </w:tcMar>
            <w:vAlign w:val="center"/>
            <w:hideMark/>
          </w:tcPr>
          <w:p w14:paraId="3AB881C6" w14:textId="77777777" w:rsidR="00B16169" w:rsidRPr="00B16169" w:rsidRDefault="00B16169" w:rsidP="00B16169">
            <w:pPr>
              <w:rPr>
                <w:sz w:val="14"/>
                <w:szCs w:val="14"/>
              </w:rPr>
            </w:pPr>
            <w:r w:rsidRPr="00B16169">
              <w:rPr>
                <w:sz w:val="14"/>
                <w:szCs w:val="14"/>
              </w:rPr>
              <w:t>Строительство ТП-139</w:t>
            </w:r>
          </w:p>
        </w:tc>
        <w:tc>
          <w:tcPr>
            <w:tcW w:w="1333" w:type="dxa"/>
            <w:shd w:val="clear" w:color="auto" w:fill="auto"/>
            <w:tcMar>
              <w:left w:w="28" w:type="dxa"/>
              <w:right w:w="28" w:type="dxa"/>
            </w:tcMar>
            <w:vAlign w:val="center"/>
            <w:hideMark/>
          </w:tcPr>
          <w:p w14:paraId="535767F0"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\С\ТП\0006</w:t>
            </w:r>
          </w:p>
        </w:tc>
        <w:tc>
          <w:tcPr>
            <w:tcW w:w="0" w:type="auto"/>
            <w:shd w:val="clear" w:color="auto" w:fill="auto"/>
            <w:tcMar>
              <w:left w:w="28" w:type="dxa"/>
              <w:right w:w="28" w:type="dxa"/>
            </w:tcMar>
            <w:vAlign w:val="center"/>
            <w:hideMark/>
          </w:tcPr>
          <w:p w14:paraId="5B3B4850" w14:textId="77777777" w:rsidR="00B16169" w:rsidRPr="00B16169" w:rsidRDefault="00B16169" w:rsidP="00B16169">
            <w:pPr>
              <w:jc w:val="center"/>
              <w:rPr>
                <w:sz w:val="14"/>
                <w:szCs w:val="14"/>
              </w:rPr>
            </w:pPr>
            <w:r w:rsidRPr="00B16169">
              <w:rPr>
                <w:sz w:val="14"/>
                <w:szCs w:val="14"/>
              </w:rPr>
              <w:t>0,334</w:t>
            </w:r>
          </w:p>
        </w:tc>
        <w:tc>
          <w:tcPr>
            <w:tcW w:w="1110" w:type="dxa"/>
            <w:shd w:val="clear" w:color="auto" w:fill="auto"/>
            <w:tcMar>
              <w:left w:w="28" w:type="dxa"/>
              <w:right w:w="28" w:type="dxa"/>
            </w:tcMar>
            <w:vAlign w:val="center"/>
            <w:hideMark/>
          </w:tcPr>
          <w:p w14:paraId="0C521502" w14:textId="77777777" w:rsidR="00B16169" w:rsidRPr="00B16169" w:rsidRDefault="00B16169" w:rsidP="00B16169">
            <w:pPr>
              <w:jc w:val="center"/>
              <w:rPr>
                <w:sz w:val="14"/>
                <w:szCs w:val="14"/>
              </w:rPr>
            </w:pPr>
            <w:r w:rsidRPr="00B16169">
              <w:rPr>
                <w:sz w:val="14"/>
                <w:szCs w:val="14"/>
              </w:rPr>
              <w:t>1,064</w:t>
            </w:r>
          </w:p>
        </w:tc>
        <w:tc>
          <w:tcPr>
            <w:tcW w:w="4394" w:type="dxa"/>
            <w:shd w:val="clear" w:color="auto" w:fill="auto"/>
            <w:tcMar>
              <w:left w:w="28" w:type="dxa"/>
              <w:right w:w="28" w:type="dxa"/>
            </w:tcMar>
            <w:vAlign w:val="center"/>
            <w:hideMark/>
          </w:tcPr>
          <w:p w14:paraId="43FCAF70" w14:textId="77777777" w:rsidR="00B16169" w:rsidRPr="00B16169" w:rsidRDefault="00B16169" w:rsidP="00B16169">
            <w:pPr>
              <w:jc w:val="center"/>
              <w:rPr>
                <w:color w:val="000000"/>
                <w:sz w:val="14"/>
                <w:szCs w:val="14"/>
              </w:rPr>
            </w:pPr>
            <w:r w:rsidRPr="00B16169">
              <w:rPr>
                <w:color w:val="000000"/>
                <w:sz w:val="14"/>
                <w:szCs w:val="14"/>
              </w:rPr>
              <w:t>ПЗ, акт замера напряжения, однолинейная схема э/снабжения, существующая и планируемая схема, схема на ПКК, проект</w:t>
            </w:r>
          </w:p>
        </w:tc>
        <w:tc>
          <w:tcPr>
            <w:tcW w:w="1134" w:type="dxa"/>
            <w:shd w:val="clear" w:color="auto" w:fill="auto"/>
            <w:tcMar>
              <w:left w:w="28" w:type="dxa"/>
              <w:right w:w="28" w:type="dxa"/>
            </w:tcMar>
            <w:vAlign w:val="center"/>
            <w:hideMark/>
          </w:tcPr>
          <w:p w14:paraId="4FE340F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C4119E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88C8824" w14:textId="77777777" w:rsidR="00B16169" w:rsidRPr="00B16169" w:rsidRDefault="00B16169" w:rsidP="00B16169">
            <w:pPr>
              <w:jc w:val="center"/>
              <w:rPr>
                <w:sz w:val="14"/>
                <w:szCs w:val="14"/>
              </w:rPr>
            </w:pPr>
            <w:r w:rsidRPr="00B16169">
              <w:rPr>
                <w:sz w:val="14"/>
                <w:szCs w:val="14"/>
              </w:rPr>
              <w:t>1,064</w:t>
            </w:r>
          </w:p>
        </w:tc>
      </w:tr>
      <w:tr w:rsidR="00B16169" w:rsidRPr="00B16169" w14:paraId="139BA404" w14:textId="77777777" w:rsidTr="00500A5D">
        <w:trPr>
          <w:trHeight w:val="20"/>
        </w:trPr>
        <w:tc>
          <w:tcPr>
            <w:tcW w:w="2830" w:type="dxa"/>
            <w:shd w:val="clear" w:color="auto" w:fill="auto"/>
            <w:tcMar>
              <w:left w:w="28" w:type="dxa"/>
              <w:right w:w="28" w:type="dxa"/>
            </w:tcMar>
            <w:vAlign w:val="center"/>
            <w:hideMark/>
          </w:tcPr>
          <w:p w14:paraId="55DD0A5E"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ф.19-11-Г до ТП-295</w:t>
            </w:r>
          </w:p>
        </w:tc>
        <w:tc>
          <w:tcPr>
            <w:tcW w:w="1333" w:type="dxa"/>
            <w:shd w:val="clear" w:color="auto" w:fill="auto"/>
            <w:tcMar>
              <w:left w:w="28" w:type="dxa"/>
              <w:right w:w="28" w:type="dxa"/>
            </w:tcMar>
            <w:vAlign w:val="center"/>
            <w:hideMark/>
          </w:tcPr>
          <w:p w14:paraId="1BE3A3AC"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\С\ЛЭП\0009</w:t>
            </w:r>
          </w:p>
        </w:tc>
        <w:tc>
          <w:tcPr>
            <w:tcW w:w="0" w:type="auto"/>
            <w:shd w:val="clear" w:color="auto" w:fill="auto"/>
            <w:tcMar>
              <w:left w:w="28" w:type="dxa"/>
              <w:right w:w="28" w:type="dxa"/>
            </w:tcMar>
            <w:vAlign w:val="center"/>
            <w:hideMark/>
          </w:tcPr>
          <w:p w14:paraId="070ACA11" w14:textId="77777777" w:rsidR="00B16169" w:rsidRPr="00B16169" w:rsidRDefault="00B16169" w:rsidP="00B16169">
            <w:pPr>
              <w:jc w:val="center"/>
              <w:rPr>
                <w:sz w:val="14"/>
                <w:szCs w:val="14"/>
              </w:rPr>
            </w:pPr>
            <w:r w:rsidRPr="00B16169">
              <w:rPr>
                <w:sz w:val="14"/>
                <w:szCs w:val="14"/>
              </w:rPr>
              <w:t>0,867</w:t>
            </w:r>
          </w:p>
        </w:tc>
        <w:tc>
          <w:tcPr>
            <w:tcW w:w="1110" w:type="dxa"/>
            <w:shd w:val="clear" w:color="auto" w:fill="auto"/>
            <w:tcMar>
              <w:left w:w="28" w:type="dxa"/>
              <w:right w:w="28" w:type="dxa"/>
            </w:tcMar>
            <w:vAlign w:val="center"/>
            <w:hideMark/>
          </w:tcPr>
          <w:p w14:paraId="43F693B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8DAD6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741D4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7B962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73BFE68" w14:textId="77777777" w:rsidR="00B16169" w:rsidRPr="00B16169" w:rsidRDefault="00B16169" w:rsidP="00B16169">
            <w:pPr>
              <w:jc w:val="center"/>
              <w:rPr>
                <w:sz w:val="14"/>
                <w:szCs w:val="14"/>
              </w:rPr>
            </w:pPr>
            <w:r w:rsidRPr="00B16169">
              <w:rPr>
                <w:sz w:val="14"/>
                <w:szCs w:val="14"/>
              </w:rPr>
              <w:t>0,000</w:t>
            </w:r>
          </w:p>
        </w:tc>
      </w:tr>
      <w:tr w:rsidR="00B16169" w:rsidRPr="00B16169" w14:paraId="364CB798" w14:textId="77777777" w:rsidTr="00500A5D">
        <w:trPr>
          <w:trHeight w:val="20"/>
        </w:trPr>
        <w:tc>
          <w:tcPr>
            <w:tcW w:w="2830" w:type="dxa"/>
            <w:shd w:val="clear" w:color="auto" w:fill="auto"/>
            <w:tcMar>
              <w:left w:w="28" w:type="dxa"/>
              <w:right w:w="28" w:type="dxa"/>
            </w:tcMar>
            <w:vAlign w:val="center"/>
            <w:hideMark/>
          </w:tcPr>
          <w:p w14:paraId="54EFE4D3"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ф.17-5-Г до ф.17-4-Г</w:t>
            </w:r>
          </w:p>
        </w:tc>
        <w:tc>
          <w:tcPr>
            <w:tcW w:w="1333" w:type="dxa"/>
            <w:shd w:val="clear" w:color="auto" w:fill="auto"/>
            <w:tcMar>
              <w:left w:w="28" w:type="dxa"/>
              <w:right w:w="28" w:type="dxa"/>
            </w:tcMar>
            <w:vAlign w:val="center"/>
            <w:hideMark/>
          </w:tcPr>
          <w:p w14:paraId="122A556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\С\ЛЭП\0010</w:t>
            </w:r>
          </w:p>
        </w:tc>
        <w:tc>
          <w:tcPr>
            <w:tcW w:w="0" w:type="auto"/>
            <w:shd w:val="clear" w:color="auto" w:fill="auto"/>
            <w:tcMar>
              <w:left w:w="28" w:type="dxa"/>
              <w:right w:w="28" w:type="dxa"/>
            </w:tcMar>
            <w:vAlign w:val="center"/>
            <w:hideMark/>
          </w:tcPr>
          <w:p w14:paraId="7D1B600D" w14:textId="77777777" w:rsidR="00B16169" w:rsidRPr="00B16169" w:rsidRDefault="00B16169" w:rsidP="00B16169">
            <w:pPr>
              <w:jc w:val="center"/>
              <w:rPr>
                <w:sz w:val="14"/>
                <w:szCs w:val="14"/>
              </w:rPr>
            </w:pPr>
            <w:r w:rsidRPr="00B16169">
              <w:rPr>
                <w:sz w:val="14"/>
                <w:szCs w:val="14"/>
              </w:rPr>
              <w:t>1,212</w:t>
            </w:r>
          </w:p>
        </w:tc>
        <w:tc>
          <w:tcPr>
            <w:tcW w:w="1110" w:type="dxa"/>
            <w:shd w:val="clear" w:color="auto" w:fill="auto"/>
            <w:tcMar>
              <w:left w:w="28" w:type="dxa"/>
              <w:right w:w="28" w:type="dxa"/>
            </w:tcMar>
            <w:vAlign w:val="center"/>
            <w:hideMark/>
          </w:tcPr>
          <w:p w14:paraId="1E40DAC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916723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D27907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1DE678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3632EF" w14:textId="77777777" w:rsidR="00B16169" w:rsidRPr="00B16169" w:rsidRDefault="00B16169" w:rsidP="00B16169">
            <w:pPr>
              <w:jc w:val="center"/>
              <w:rPr>
                <w:sz w:val="14"/>
                <w:szCs w:val="14"/>
              </w:rPr>
            </w:pPr>
            <w:r w:rsidRPr="00B16169">
              <w:rPr>
                <w:sz w:val="14"/>
                <w:szCs w:val="14"/>
              </w:rPr>
              <w:t>0,000</w:t>
            </w:r>
          </w:p>
        </w:tc>
      </w:tr>
      <w:tr w:rsidR="00B16169" w:rsidRPr="00B16169" w14:paraId="73933339" w14:textId="77777777" w:rsidTr="00500A5D">
        <w:trPr>
          <w:trHeight w:val="20"/>
        </w:trPr>
        <w:tc>
          <w:tcPr>
            <w:tcW w:w="2830" w:type="dxa"/>
            <w:shd w:val="clear" w:color="auto" w:fill="auto"/>
            <w:tcMar>
              <w:left w:w="28" w:type="dxa"/>
              <w:right w:w="28" w:type="dxa"/>
            </w:tcMar>
            <w:vAlign w:val="center"/>
            <w:hideMark/>
          </w:tcPr>
          <w:p w14:paraId="382C019C" w14:textId="77777777" w:rsidR="00B16169" w:rsidRPr="00B16169" w:rsidRDefault="00B16169" w:rsidP="00B16169">
            <w:pPr>
              <w:rPr>
                <w:sz w:val="14"/>
                <w:szCs w:val="14"/>
              </w:rPr>
            </w:pPr>
            <w:r w:rsidRPr="00B16169">
              <w:rPr>
                <w:sz w:val="14"/>
                <w:szCs w:val="14"/>
              </w:rPr>
              <w:t>Строительство ЛЭП-10кВ от Ф-19-25-Г до ТП-289</w:t>
            </w:r>
          </w:p>
        </w:tc>
        <w:tc>
          <w:tcPr>
            <w:tcW w:w="1333" w:type="dxa"/>
            <w:shd w:val="clear" w:color="auto" w:fill="auto"/>
            <w:tcMar>
              <w:left w:w="28" w:type="dxa"/>
              <w:right w:w="28" w:type="dxa"/>
            </w:tcMar>
            <w:vAlign w:val="center"/>
            <w:hideMark/>
          </w:tcPr>
          <w:p w14:paraId="0B468AC7" w14:textId="77777777" w:rsidR="00B16169" w:rsidRPr="00B16169" w:rsidRDefault="00B16169" w:rsidP="00B16169">
            <w:pPr>
              <w:jc w:val="center"/>
              <w:rPr>
                <w:sz w:val="14"/>
                <w:szCs w:val="14"/>
              </w:rPr>
            </w:pPr>
            <w:proofErr w:type="spellStart"/>
            <w:r w:rsidRPr="00B16169">
              <w:rPr>
                <w:sz w:val="14"/>
                <w:szCs w:val="14"/>
              </w:rPr>
              <w:t>M_Кис</w:t>
            </w:r>
            <w:proofErr w:type="spellEnd"/>
            <w:r w:rsidRPr="00B16169">
              <w:rPr>
                <w:sz w:val="14"/>
                <w:szCs w:val="14"/>
              </w:rPr>
              <w:t>\С\ЛЭП\0001</w:t>
            </w:r>
          </w:p>
        </w:tc>
        <w:tc>
          <w:tcPr>
            <w:tcW w:w="0" w:type="auto"/>
            <w:shd w:val="clear" w:color="auto" w:fill="auto"/>
            <w:tcMar>
              <w:left w:w="28" w:type="dxa"/>
              <w:right w:w="28" w:type="dxa"/>
            </w:tcMar>
            <w:vAlign w:val="center"/>
            <w:hideMark/>
          </w:tcPr>
          <w:p w14:paraId="2C46A44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17E851" w14:textId="77777777" w:rsidR="00B16169" w:rsidRPr="00B16169" w:rsidRDefault="00B16169" w:rsidP="00B16169">
            <w:pPr>
              <w:jc w:val="center"/>
              <w:rPr>
                <w:sz w:val="14"/>
                <w:szCs w:val="14"/>
              </w:rPr>
            </w:pPr>
            <w:r w:rsidRPr="00B16169">
              <w:rPr>
                <w:sz w:val="14"/>
                <w:szCs w:val="14"/>
              </w:rPr>
              <w:t>0,174</w:t>
            </w:r>
          </w:p>
        </w:tc>
        <w:tc>
          <w:tcPr>
            <w:tcW w:w="4394" w:type="dxa"/>
            <w:shd w:val="clear" w:color="auto" w:fill="auto"/>
            <w:tcMar>
              <w:left w:w="28" w:type="dxa"/>
              <w:right w:w="28" w:type="dxa"/>
            </w:tcMar>
            <w:vAlign w:val="center"/>
            <w:hideMark/>
          </w:tcPr>
          <w:p w14:paraId="093846B1"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4EFCB0E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F1BFF30"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0019A9C9" w14:textId="77777777" w:rsidR="00B16169" w:rsidRPr="00B16169" w:rsidRDefault="00B16169" w:rsidP="00B16169">
            <w:pPr>
              <w:jc w:val="center"/>
              <w:rPr>
                <w:sz w:val="14"/>
                <w:szCs w:val="14"/>
              </w:rPr>
            </w:pPr>
            <w:r w:rsidRPr="00B16169">
              <w:rPr>
                <w:sz w:val="14"/>
                <w:szCs w:val="14"/>
              </w:rPr>
              <w:t>0,174</w:t>
            </w:r>
          </w:p>
        </w:tc>
      </w:tr>
      <w:tr w:rsidR="00B16169" w:rsidRPr="00B16169" w14:paraId="76048B9D" w14:textId="77777777" w:rsidTr="00500A5D">
        <w:trPr>
          <w:trHeight w:val="20"/>
        </w:trPr>
        <w:tc>
          <w:tcPr>
            <w:tcW w:w="2830" w:type="dxa"/>
            <w:shd w:val="clear" w:color="auto" w:fill="auto"/>
            <w:tcMar>
              <w:left w:w="28" w:type="dxa"/>
              <w:right w:w="28" w:type="dxa"/>
            </w:tcMar>
            <w:vAlign w:val="center"/>
            <w:hideMark/>
          </w:tcPr>
          <w:p w14:paraId="7120FC2E"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КТП-397 до пр. Комсомольский, д.7</w:t>
            </w:r>
          </w:p>
        </w:tc>
        <w:tc>
          <w:tcPr>
            <w:tcW w:w="1333" w:type="dxa"/>
            <w:shd w:val="clear" w:color="auto" w:fill="auto"/>
            <w:tcMar>
              <w:left w:w="28" w:type="dxa"/>
              <w:right w:w="28" w:type="dxa"/>
            </w:tcMar>
            <w:vAlign w:val="center"/>
            <w:hideMark/>
          </w:tcPr>
          <w:p w14:paraId="19775C8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\С\ЛЭП\0011</w:t>
            </w:r>
          </w:p>
        </w:tc>
        <w:tc>
          <w:tcPr>
            <w:tcW w:w="0" w:type="auto"/>
            <w:shd w:val="clear" w:color="auto" w:fill="auto"/>
            <w:tcMar>
              <w:left w:w="28" w:type="dxa"/>
              <w:right w:w="28" w:type="dxa"/>
            </w:tcMar>
            <w:vAlign w:val="center"/>
            <w:hideMark/>
          </w:tcPr>
          <w:p w14:paraId="1325B5EF" w14:textId="77777777" w:rsidR="00B16169" w:rsidRPr="00B16169" w:rsidRDefault="00B16169" w:rsidP="00B16169">
            <w:pPr>
              <w:jc w:val="center"/>
              <w:rPr>
                <w:sz w:val="14"/>
                <w:szCs w:val="14"/>
              </w:rPr>
            </w:pPr>
            <w:r w:rsidRPr="00B16169">
              <w:rPr>
                <w:sz w:val="14"/>
                <w:szCs w:val="14"/>
              </w:rPr>
              <w:t>0,998</w:t>
            </w:r>
          </w:p>
        </w:tc>
        <w:tc>
          <w:tcPr>
            <w:tcW w:w="1110" w:type="dxa"/>
            <w:shd w:val="clear" w:color="auto" w:fill="auto"/>
            <w:tcMar>
              <w:left w:w="28" w:type="dxa"/>
              <w:right w:w="28" w:type="dxa"/>
            </w:tcMar>
            <w:vAlign w:val="center"/>
            <w:hideMark/>
          </w:tcPr>
          <w:p w14:paraId="28C1543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C872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3ED1F9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E1167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8274811" w14:textId="77777777" w:rsidR="00B16169" w:rsidRPr="00B16169" w:rsidRDefault="00B16169" w:rsidP="00B16169">
            <w:pPr>
              <w:jc w:val="center"/>
              <w:rPr>
                <w:sz w:val="14"/>
                <w:szCs w:val="14"/>
              </w:rPr>
            </w:pPr>
            <w:r w:rsidRPr="00B16169">
              <w:rPr>
                <w:sz w:val="14"/>
                <w:szCs w:val="14"/>
              </w:rPr>
              <w:t>0,000</w:t>
            </w:r>
          </w:p>
        </w:tc>
      </w:tr>
      <w:tr w:rsidR="00B16169" w:rsidRPr="00B16169" w14:paraId="0CC24128" w14:textId="77777777" w:rsidTr="00500A5D">
        <w:trPr>
          <w:trHeight w:val="20"/>
        </w:trPr>
        <w:tc>
          <w:tcPr>
            <w:tcW w:w="2830" w:type="dxa"/>
            <w:shd w:val="clear" w:color="auto" w:fill="auto"/>
            <w:tcMar>
              <w:left w:w="28" w:type="dxa"/>
              <w:right w:w="28" w:type="dxa"/>
            </w:tcMar>
            <w:vAlign w:val="center"/>
            <w:hideMark/>
          </w:tcPr>
          <w:p w14:paraId="276D0544"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КТП-397 до пр. Комсомольский, д.9</w:t>
            </w:r>
          </w:p>
        </w:tc>
        <w:tc>
          <w:tcPr>
            <w:tcW w:w="1333" w:type="dxa"/>
            <w:shd w:val="clear" w:color="auto" w:fill="auto"/>
            <w:tcMar>
              <w:left w:w="28" w:type="dxa"/>
              <w:right w:w="28" w:type="dxa"/>
            </w:tcMar>
            <w:vAlign w:val="center"/>
            <w:hideMark/>
          </w:tcPr>
          <w:p w14:paraId="1C6FC5AA"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\С\ЛЭП\0012</w:t>
            </w:r>
          </w:p>
        </w:tc>
        <w:tc>
          <w:tcPr>
            <w:tcW w:w="0" w:type="auto"/>
            <w:shd w:val="clear" w:color="auto" w:fill="auto"/>
            <w:tcMar>
              <w:left w:w="28" w:type="dxa"/>
              <w:right w:w="28" w:type="dxa"/>
            </w:tcMar>
            <w:vAlign w:val="center"/>
            <w:hideMark/>
          </w:tcPr>
          <w:p w14:paraId="06FEDAEF" w14:textId="77777777" w:rsidR="00B16169" w:rsidRPr="00B16169" w:rsidRDefault="00B16169" w:rsidP="00B16169">
            <w:pPr>
              <w:jc w:val="center"/>
              <w:rPr>
                <w:sz w:val="14"/>
                <w:szCs w:val="14"/>
              </w:rPr>
            </w:pPr>
            <w:r w:rsidRPr="00B16169">
              <w:rPr>
                <w:sz w:val="14"/>
                <w:szCs w:val="14"/>
              </w:rPr>
              <w:t>0,902</w:t>
            </w:r>
          </w:p>
        </w:tc>
        <w:tc>
          <w:tcPr>
            <w:tcW w:w="1110" w:type="dxa"/>
            <w:shd w:val="clear" w:color="auto" w:fill="auto"/>
            <w:tcMar>
              <w:left w:w="28" w:type="dxa"/>
              <w:right w:w="28" w:type="dxa"/>
            </w:tcMar>
            <w:vAlign w:val="center"/>
            <w:hideMark/>
          </w:tcPr>
          <w:p w14:paraId="7A21C3E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C66A2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865D06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4F9F81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4AF1B97" w14:textId="77777777" w:rsidR="00B16169" w:rsidRPr="00B16169" w:rsidRDefault="00B16169" w:rsidP="00B16169">
            <w:pPr>
              <w:jc w:val="center"/>
              <w:rPr>
                <w:sz w:val="14"/>
                <w:szCs w:val="14"/>
              </w:rPr>
            </w:pPr>
            <w:r w:rsidRPr="00B16169">
              <w:rPr>
                <w:sz w:val="14"/>
                <w:szCs w:val="14"/>
              </w:rPr>
              <w:t>0,000</w:t>
            </w:r>
          </w:p>
        </w:tc>
      </w:tr>
      <w:tr w:rsidR="00B16169" w:rsidRPr="00B16169" w14:paraId="2414C633" w14:textId="77777777" w:rsidTr="00500A5D">
        <w:trPr>
          <w:trHeight w:val="20"/>
        </w:trPr>
        <w:tc>
          <w:tcPr>
            <w:tcW w:w="2830" w:type="dxa"/>
            <w:shd w:val="clear" w:color="auto" w:fill="auto"/>
            <w:tcMar>
              <w:left w:w="28" w:type="dxa"/>
              <w:right w:w="28" w:type="dxa"/>
            </w:tcMar>
            <w:vAlign w:val="center"/>
            <w:hideMark/>
          </w:tcPr>
          <w:p w14:paraId="134A5215"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КТП-397 до пр. Комсомольский, д.11</w:t>
            </w:r>
          </w:p>
        </w:tc>
        <w:tc>
          <w:tcPr>
            <w:tcW w:w="1333" w:type="dxa"/>
            <w:shd w:val="clear" w:color="auto" w:fill="auto"/>
            <w:tcMar>
              <w:left w:w="28" w:type="dxa"/>
              <w:right w:w="28" w:type="dxa"/>
            </w:tcMar>
            <w:vAlign w:val="center"/>
            <w:hideMark/>
          </w:tcPr>
          <w:p w14:paraId="253BAC1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\С\ЛЭП\0013</w:t>
            </w:r>
          </w:p>
        </w:tc>
        <w:tc>
          <w:tcPr>
            <w:tcW w:w="0" w:type="auto"/>
            <w:shd w:val="clear" w:color="auto" w:fill="auto"/>
            <w:tcMar>
              <w:left w:w="28" w:type="dxa"/>
              <w:right w:w="28" w:type="dxa"/>
            </w:tcMar>
            <w:vAlign w:val="center"/>
            <w:hideMark/>
          </w:tcPr>
          <w:p w14:paraId="7D4604F5" w14:textId="77777777" w:rsidR="00B16169" w:rsidRPr="00B16169" w:rsidRDefault="00B16169" w:rsidP="00B16169">
            <w:pPr>
              <w:jc w:val="center"/>
              <w:rPr>
                <w:sz w:val="14"/>
                <w:szCs w:val="14"/>
              </w:rPr>
            </w:pPr>
            <w:r w:rsidRPr="00B16169">
              <w:rPr>
                <w:sz w:val="14"/>
                <w:szCs w:val="14"/>
              </w:rPr>
              <w:t>0,658</w:t>
            </w:r>
          </w:p>
        </w:tc>
        <w:tc>
          <w:tcPr>
            <w:tcW w:w="1110" w:type="dxa"/>
            <w:shd w:val="clear" w:color="auto" w:fill="auto"/>
            <w:tcMar>
              <w:left w:w="28" w:type="dxa"/>
              <w:right w:w="28" w:type="dxa"/>
            </w:tcMar>
            <w:vAlign w:val="center"/>
            <w:hideMark/>
          </w:tcPr>
          <w:p w14:paraId="02392EF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6CB1B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8EC28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6E9A6A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CABC0EB" w14:textId="77777777" w:rsidR="00B16169" w:rsidRPr="00B16169" w:rsidRDefault="00B16169" w:rsidP="00B16169">
            <w:pPr>
              <w:jc w:val="center"/>
              <w:rPr>
                <w:sz w:val="14"/>
                <w:szCs w:val="14"/>
              </w:rPr>
            </w:pPr>
            <w:r w:rsidRPr="00B16169">
              <w:rPr>
                <w:sz w:val="14"/>
                <w:szCs w:val="14"/>
              </w:rPr>
              <w:t>0,000</w:t>
            </w:r>
          </w:p>
        </w:tc>
      </w:tr>
      <w:tr w:rsidR="00B16169" w:rsidRPr="00B16169" w14:paraId="0068725D" w14:textId="77777777" w:rsidTr="00500A5D">
        <w:trPr>
          <w:trHeight w:val="20"/>
        </w:trPr>
        <w:tc>
          <w:tcPr>
            <w:tcW w:w="2830" w:type="dxa"/>
            <w:shd w:val="clear" w:color="auto" w:fill="auto"/>
            <w:tcMar>
              <w:left w:w="28" w:type="dxa"/>
              <w:right w:w="28" w:type="dxa"/>
            </w:tcMar>
            <w:vAlign w:val="center"/>
            <w:hideMark/>
          </w:tcPr>
          <w:p w14:paraId="4C04494D"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КТП-397 до </w:t>
            </w:r>
            <w:r w:rsidRPr="00B16169">
              <w:rPr>
                <w:sz w:val="14"/>
                <w:szCs w:val="14"/>
              </w:rPr>
              <w:lastRenderedPageBreak/>
              <w:t>ул. Большевистская, д.14</w:t>
            </w:r>
          </w:p>
        </w:tc>
        <w:tc>
          <w:tcPr>
            <w:tcW w:w="1333" w:type="dxa"/>
            <w:shd w:val="clear" w:color="auto" w:fill="auto"/>
            <w:tcMar>
              <w:left w:w="28" w:type="dxa"/>
              <w:right w:w="28" w:type="dxa"/>
            </w:tcMar>
            <w:vAlign w:val="center"/>
            <w:hideMark/>
          </w:tcPr>
          <w:p w14:paraId="5B7CE058" w14:textId="77777777" w:rsidR="00B16169" w:rsidRPr="00B16169" w:rsidRDefault="00B16169" w:rsidP="00B16169">
            <w:pPr>
              <w:jc w:val="center"/>
              <w:rPr>
                <w:sz w:val="14"/>
                <w:szCs w:val="14"/>
              </w:rPr>
            </w:pPr>
            <w:proofErr w:type="spellStart"/>
            <w:r w:rsidRPr="00B16169">
              <w:rPr>
                <w:sz w:val="14"/>
                <w:szCs w:val="14"/>
              </w:rPr>
              <w:lastRenderedPageBreak/>
              <w:t>J_Кис</w:t>
            </w:r>
            <w:proofErr w:type="spellEnd"/>
            <w:r w:rsidRPr="00B16169">
              <w:rPr>
                <w:sz w:val="14"/>
                <w:szCs w:val="14"/>
              </w:rPr>
              <w:t>\С\ЛЭП\0014</w:t>
            </w:r>
          </w:p>
        </w:tc>
        <w:tc>
          <w:tcPr>
            <w:tcW w:w="0" w:type="auto"/>
            <w:shd w:val="clear" w:color="auto" w:fill="auto"/>
            <w:tcMar>
              <w:left w:w="28" w:type="dxa"/>
              <w:right w:w="28" w:type="dxa"/>
            </w:tcMar>
            <w:vAlign w:val="center"/>
            <w:hideMark/>
          </w:tcPr>
          <w:p w14:paraId="60B773D9" w14:textId="77777777" w:rsidR="00B16169" w:rsidRPr="00B16169" w:rsidRDefault="00B16169" w:rsidP="00B16169">
            <w:pPr>
              <w:jc w:val="center"/>
              <w:rPr>
                <w:sz w:val="14"/>
                <w:szCs w:val="14"/>
              </w:rPr>
            </w:pPr>
            <w:r w:rsidRPr="00B16169">
              <w:rPr>
                <w:sz w:val="14"/>
                <w:szCs w:val="14"/>
              </w:rPr>
              <w:t>0,383</w:t>
            </w:r>
          </w:p>
        </w:tc>
        <w:tc>
          <w:tcPr>
            <w:tcW w:w="1110" w:type="dxa"/>
            <w:shd w:val="clear" w:color="auto" w:fill="auto"/>
            <w:tcMar>
              <w:left w:w="28" w:type="dxa"/>
              <w:right w:w="28" w:type="dxa"/>
            </w:tcMar>
            <w:vAlign w:val="center"/>
            <w:hideMark/>
          </w:tcPr>
          <w:p w14:paraId="78E42A8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440E0C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7FAFFE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379502"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665C5CFE"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3070D5B9" w14:textId="77777777" w:rsidTr="00500A5D">
        <w:trPr>
          <w:trHeight w:val="20"/>
        </w:trPr>
        <w:tc>
          <w:tcPr>
            <w:tcW w:w="2830" w:type="dxa"/>
            <w:shd w:val="clear" w:color="auto" w:fill="auto"/>
            <w:tcMar>
              <w:left w:w="28" w:type="dxa"/>
              <w:right w:w="28" w:type="dxa"/>
            </w:tcMar>
            <w:vAlign w:val="center"/>
            <w:hideMark/>
          </w:tcPr>
          <w:p w14:paraId="41F81774"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ТП-206 до ул. Большевистская, д.16</w:t>
            </w:r>
          </w:p>
        </w:tc>
        <w:tc>
          <w:tcPr>
            <w:tcW w:w="1333" w:type="dxa"/>
            <w:shd w:val="clear" w:color="auto" w:fill="auto"/>
            <w:tcMar>
              <w:left w:w="28" w:type="dxa"/>
              <w:right w:w="28" w:type="dxa"/>
            </w:tcMar>
            <w:vAlign w:val="center"/>
            <w:hideMark/>
          </w:tcPr>
          <w:p w14:paraId="65A8836C"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\С\ЛЭП\0015</w:t>
            </w:r>
          </w:p>
        </w:tc>
        <w:tc>
          <w:tcPr>
            <w:tcW w:w="0" w:type="auto"/>
            <w:shd w:val="clear" w:color="auto" w:fill="auto"/>
            <w:tcMar>
              <w:left w:w="28" w:type="dxa"/>
              <w:right w:w="28" w:type="dxa"/>
            </w:tcMar>
            <w:vAlign w:val="center"/>
            <w:hideMark/>
          </w:tcPr>
          <w:p w14:paraId="0CC6BD00" w14:textId="77777777" w:rsidR="00B16169" w:rsidRPr="00B16169" w:rsidRDefault="00B16169" w:rsidP="00B16169">
            <w:pPr>
              <w:jc w:val="center"/>
              <w:rPr>
                <w:sz w:val="14"/>
                <w:szCs w:val="14"/>
              </w:rPr>
            </w:pPr>
            <w:r w:rsidRPr="00B16169">
              <w:rPr>
                <w:sz w:val="14"/>
                <w:szCs w:val="14"/>
              </w:rPr>
              <w:t>0,689</w:t>
            </w:r>
          </w:p>
        </w:tc>
        <w:tc>
          <w:tcPr>
            <w:tcW w:w="1110" w:type="dxa"/>
            <w:shd w:val="clear" w:color="auto" w:fill="auto"/>
            <w:tcMar>
              <w:left w:w="28" w:type="dxa"/>
              <w:right w:w="28" w:type="dxa"/>
            </w:tcMar>
            <w:vAlign w:val="center"/>
            <w:hideMark/>
          </w:tcPr>
          <w:p w14:paraId="3F4D58A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54EEC9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FD7223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B495FA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8E6FC7B" w14:textId="77777777" w:rsidR="00B16169" w:rsidRPr="00B16169" w:rsidRDefault="00B16169" w:rsidP="00B16169">
            <w:pPr>
              <w:jc w:val="center"/>
              <w:rPr>
                <w:sz w:val="14"/>
                <w:szCs w:val="14"/>
              </w:rPr>
            </w:pPr>
            <w:r w:rsidRPr="00B16169">
              <w:rPr>
                <w:sz w:val="14"/>
                <w:szCs w:val="14"/>
              </w:rPr>
              <w:t>0,000</w:t>
            </w:r>
          </w:p>
        </w:tc>
      </w:tr>
      <w:tr w:rsidR="00B16169" w:rsidRPr="00B16169" w14:paraId="4508E585" w14:textId="77777777" w:rsidTr="00500A5D">
        <w:trPr>
          <w:trHeight w:val="20"/>
        </w:trPr>
        <w:tc>
          <w:tcPr>
            <w:tcW w:w="2830" w:type="dxa"/>
            <w:shd w:val="clear" w:color="auto" w:fill="auto"/>
            <w:tcMar>
              <w:left w:w="28" w:type="dxa"/>
              <w:right w:w="28" w:type="dxa"/>
            </w:tcMar>
            <w:vAlign w:val="center"/>
            <w:hideMark/>
          </w:tcPr>
          <w:p w14:paraId="73C3E848"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ТП-203 до ул. Рейдовая, д.27</w:t>
            </w:r>
          </w:p>
        </w:tc>
        <w:tc>
          <w:tcPr>
            <w:tcW w:w="1333" w:type="dxa"/>
            <w:shd w:val="clear" w:color="auto" w:fill="auto"/>
            <w:tcMar>
              <w:left w:w="28" w:type="dxa"/>
              <w:right w:w="28" w:type="dxa"/>
            </w:tcMar>
            <w:vAlign w:val="center"/>
            <w:hideMark/>
          </w:tcPr>
          <w:p w14:paraId="3DB2F656"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\С\ЛЭП\0016</w:t>
            </w:r>
          </w:p>
        </w:tc>
        <w:tc>
          <w:tcPr>
            <w:tcW w:w="0" w:type="auto"/>
            <w:shd w:val="clear" w:color="auto" w:fill="auto"/>
            <w:tcMar>
              <w:left w:w="28" w:type="dxa"/>
              <w:right w:w="28" w:type="dxa"/>
            </w:tcMar>
            <w:vAlign w:val="center"/>
            <w:hideMark/>
          </w:tcPr>
          <w:p w14:paraId="15A1158A" w14:textId="77777777" w:rsidR="00B16169" w:rsidRPr="00B16169" w:rsidRDefault="00B16169" w:rsidP="00B16169">
            <w:pPr>
              <w:jc w:val="center"/>
              <w:rPr>
                <w:sz w:val="14"/>
                <w:szCs w:val="14"/>
              </w:rPr>
            </w:pPr>
            <w:r w:rsidRPr="00B16169">
              <w:rPr>
                <w:sz w:val="14"/>
                <w:szCs w:val="14"/>
              </w:rPr>
              <w:t>0,603</w:t>
            </w:r>
          </w:p>
        </w:tc>
        <w:tc>
          <w:tcPr>
            <w:tcW w:w="1110" w:type="dxa"/>
            <w:shd w:val="clear" w:color="auto" w:fill="auto"/>
            <w:tcMar>
              <w:left w:w="28" w:type="dxa"/>
              <w:right w:w="28" w:type="dxa"/>
            </w:tcMar>
            <w:vAlign w:val="center"/>
            <w:hideMark/>
          </w:tcPr>
          <w:p w14:paraId="5FC40FD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FA1B57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9BAFC0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5629CB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21DC31" w14:textId="77777777" w:rsidR="00B16169" w:rsidRPr="00B16169" w:rsidRDefault="00B16169" w:rsidP="00B16169">
            <w:pPr>
              <w:jc w:val="center"/>
              <w:rPr>
                <w:sz w:val="14"/>
                <w:szCs w:val="14"/>
              </w:rPr>
            </w:pPr>
            <w:r w:rsidRPr="00B16169">
              <w:rPr>
                <w:sz w:val="14"/>
                <w:szCs w:val="14"/>
              </w:rPr>
              <w:t>0,000</w:t>
            </w:r>
          </w:p>
        </w:tc>
      </w:tr>
      <w:tr w:rsidR="00B16169" w:rsidRPr="00B16169" w14:paraId="79728CA7" w14:textId="77777777" w:rsidTr="00500A5D">
        <w:trPr>
          <w:trHeight w:val="20"/>
        </w:trPr>
        <w:tc>
          <w:tcPr>
            <w:tcW w:w="2830" w:type="dxa"/>
            <w:shd w:val="clear" w:color="auto" w:fill="auto"/>
            <w:tcMar>
              <w:left w:w="28" w:type="dxa"/>
              <w:right w:w="28" w:type="dxa"/>
            </w:tcMar>
            <w:vAlign w:val="center"/>
            <w:hideMark/>
          </w:tcPr>
          <w:p w14:paraId="0159EF1F"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ТП-203 до пр. Прогрессивный, д.5</w:t>
            </w:r>
          </w:p>
        </w:tc>
        <w:tc>
          <w:tcPr>
            <w:tcW w:w="1333" w:type="dxa"/>
            <w:shd w:val="clear" w:color="auto" w:fill="auto"/>
            <w:tcMar>
              <w:left w:w="28" w:type="dxa"/>
              <w:right w:w="28" w:type="dxa"/>
            </w:tcMar>
            <w:vAlign w:val="center"/>
            <w:hideMark/>
          </w:tcPr>
          <w:p w14:paraId="72372D88"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\С\ЛЭП\0017</w:t>
            </w:r>
          </w:p>
        </w:tc>
        <w:tc>
          <w:tcPr>
            <w:tcW w:w="0" w:type="auto"/>
            <w:shd w:val="clear" w:color="auto" w:fill="auto"/>
            <w:tcMar>
              <w:left w:w="28" w:type="dxa"/>
              <w:right w:w="28" w:type="dxa"/>
            </w:tcMar>
            <w:vAlign w:val="center"/>
            <w:hideMark/>
          </w:tcPr>
          <w:p w14:paraId="49DAC03B" w14:textId="77777777" w:rsidR="00B16169" w:rsidRPr="00B16169" w:rsidRDefault="00B16169" w:rsidP="00B16169">
            <w:pPr>
              <w:jc w:val="center"/>
              <w:rPr>
                <w:sz w:val="14"/>
                <w:szCs w:val="14"/>
              </w:rPr>
            </w:pPr>
            <w:r w:rsidRPr="00B16169">
              <w:rPr>
                <w:sz w:val="14"/>
                <w:szCs w:val="14"/>
              </w:rPr>
              <w:t>0,507</w:t>
            </w:r>
          </w:p>
        </w:tc>
        <w:tc>
          <w:tcPr>
            <w:tcW w:w="1110" w:type="dxa"/>
            <w:shd w:val="clear" w:color="auto" w:fill="auto"/>
            <w:tcMar>
              <w:left w:w="28" w:type="dxa"/>
              <w:right w:w="28" w:type="dxa"/>
            </w:tcMar>
            <w:vAlign w:val="center"/>
            <w:hideMark/>
          </w:tcPr>
          <w:p w14:paraId="680D662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15EF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87F30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B82C3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2A4703D" w14:textId="77777777" w:rsidR="00B16169" w:rsidRPr="00B16169" w:rsidRDefault="00B16169" w:rsidP="00B16169">
            <w:pPr>
              <w:jc w:val="center"/>
              <w:rPr>
                <w:sz w:val="14"/>
                <w:szCs w:val="14"/>
              </w:rPr>
            </w:pPr>
            <w:r w:rsidRPr="00B16169">
              <w:rPr>
                <w:sz w:val="14"/>
                <w:szCs w:val="14"/>
              </w:rPr>
              <w:t>0,000</w:t>
            </w:r>
          </w:p>
        </w:tc>
      </w:tr>
      <w:tr w:rsidR="00B16169" w:rsidRPr="00B16169" w14:paraId="52977790" w14:textId="77777777" w:rsidTr="00500A5D">
        <w:trPr>
          <w:trHeight w:val="20"/>
        </w:trPr>
        <w:tc>
          <w:tcPr>
            <w:tcW w:w="2830" w:type="dxa"/>
            <w:shd w:val="clear" w:color="auto" w:fill="auto"/>
            <w:tcMar>
              <w:left w:w="28" w:type="dxa"/>
              <w:right w:w="28" w:type="dxa"/>
            </w:tcMar>
            <w:vAlign w:val="center"/>
            <w:hideMark/>
          </w:tcPr>
          <w:p w14:paraId="3A8AE13A"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ТП-203 до пр. Прогрессивный, д.8</w:t>
            </w:r>
          </w:p>
        </w:tc>
        <w:tc>
          <w:tcPr>
            <w:tcW w:w="1333" w:type="dxa"/>
            <w:shd w:val="clear" w:color="auto" w:fill="auto"/>
            <w:tcMar>
              <w:left w:w="28" w:type="dxa"/>
              <w:right w:w="28" w:type="dxa"/>
            </w:tcMar>
            <w:vAlign w:val="center"/>
            <w:hideMark/>
          </w:tcPr>
          <w:p w14:paraId="7CEF3087"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\С\ЛЭП\0018</w:t>
            </w:r>
          </w:p>
        </w:tc>
        <w:tc>
          <w:tcPr>
            <w:tcW w:w="0" w:type="auto"/>
            <w:shd w:val="clear" w:color="auto" w:fill="auto"/>
            <w:tcMar>
              <w:left w:w="28" w:type="dxa"/>
              <w:right w:w="28" w:type="dxa"/>
            </w:tcMar>
            <w:vAlign w:val="center"/>
            <w:hideMark/>
          </w:tcPr>
          <w:p w14:paraId="7F25AFAA" w14:textId="77777777" w:rsidR="00B16169" w:rsidRPr="00B16169" w:rsidRDefault="00B16169" w:rsidP="00B16169">
            <w:pPr>
              <w:jc w:val="center"/>
              <w:rPr>
                <w:sz w:val="14"/>
                <w:szCs w:val="14"/>
              </w:rPr>
            </w:pPr>
            <w:r w:rsidRPr="00B16169">
              <w:rPr>
                <w:sz w:val="14"/>
                <w:szCs w:val="14"/>
              </w:rPr>
              <w:t>0,485</w:t>
            </w:r>
          </w:p>
        </w:tc>
        <w:tc>
          <w:tcPr>
            <w:tcW w:w="1110" w:type="dxa"/>
            <w:shd w:val="clear" w:color="auto" w:fill="auto"/>
            <w:tcMar>
              <w:left w:w="28" w:type="dxa"/>
              <w:right w:w="28" w:type="dxa"/>
            </w:tcMar>
            <w:vAlign w:val="center"/>
            <w:hideMark/>
          </w:tcPr>
          <w:p w14:paraId="63D0FA1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316ABB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7C5FB7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14C233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0EF2CD3" w14:textId="77777777" w:rsidR="00B16169" w:rsidRPr="00B16169" w:rsidRDefault="00B16169" w:rsidP="00B16169">
            <w:pPr>
              <w:jc w:val="center"/>
              <w:rPr>
                <w:sz w:val="14"/>
                <w:szCs w:val="14"/>
              </w:rPr>
            </w:pPr>
            <w:r w:rsidRPr="00B16169">
              <w:rPr>
                <w:sz w:val="14"/>
                <w:szCs w:val="14"/>
              </w:rPr>
              <w:t>0,000</w:t>
            </w:r>
          </w:p>
        </w:tc>
      </w:tr>
      <w:tr w:rsidR="00B16169" w:rsidRPr="00B16169" w14:paraId="2AE01CC3" w14:textId="77777777" w:rsidTr="00500A5D">
        <w:trPr>
          <w:trHeight w:val="20"/>
        </w:trPr>
        <w:tc>
          <w:tcPr>
            <w:tcW w:w="2830" w:type="dxa"/>
            <w:shd w:val="clear" w:color="auto" w:fill="auto"/>
            <w:tcMar>
              <w:left w:w="28" w:type="dxa"/>
              <w:right w:w="28" w:type="dxa"/>
            </w:tcMar>
            <w:vAlign w:val="center"/>
            <w:hideMark/>
          </w:tcPr>
          <w:p w14:paraId="17D2BD9C" w14:textId="77777777" w:rsidR="00B16169" w:rsidRPr="00B16169" w:rsidRDefault="00B16169" w:rsidP="00B16169">
            <w:pPr>
              <w:rPr>
                <w:sz w:val="14"/>
                <w:szCs w:val="14"/>
              </w:rPr>
            </w:pPr>
            <w:r w:rsidRPr="00B16169">
              <w:rPr>
                <w:sz w:val="14"/>
                <w:szCs w:val="14"/>
              </w:rPr>
              <w:t xml:space="preserve">Строительство КЛ-0,4 </w:t>
            </w:r>
            <w:proofErr w:type="spellStart"/>
            <w:r w:rsidRPr="00B16169">
              <w:rPr>
                <w:sz w:val="14"/>
                <w:szCs w:val="14"/>
              </w:rPr>
              <w:t>кВ</w:t>
            </w:r>
            <w:proofErr w:type="spellEnd"/>
            <w:r w:rsidRPr="00B16169">
              <w:rPr>
                <w:sz w:val="14"/>
                <w:szCs w:val="14"/>
              </w:rPr>
              <w:t xml:space="preserve"> от ТП-203 до пр. Прогрессивный, д.25</w:t>
            </w:r>
          </w:p>
        </w:tc>
        <w:tc>
          <w:tcPr>
            <w:tcW w:w="1333" w:type="dxa"/>
            <w:shd w:val="clear" w:color="auto" w:fill="auto"/>
            <w:tcMar>
              <w:left w:w="28" w:type="dxa"/>
              <w:right w:w="28" w:type="dxa"/>
            </w:tcMar>
            <w:vAlign w:val="center"/>
            <w:hideMark/>
          </w:tcPr>
          <w:p w14:paraId="0AC0CB8A"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\С\ЛЭП\0019</w:t>
            </w:r>
          </w:p>
        </w:tc>
        <w:tc>
          <w:tcPr>
            <w:tcW w:w="0" w:type="auto"/>
            <w:shd w:val="clear" w:color="auto" w:fill="auto"/>
            <w:tcMar>
              <w:left w:w="28" w:type="dxa"/>
              <w:right w:w="28" w:type="dxa"/>
            </w:tcMar>
            <w:vAlign w:val="center"/>
            <w:hideMark/>
          </w:tcPr>
          <w:p w14:paraId="214D13A6" w14:textId="77777777" w:rsidR="00B16169" w:rsidRPr="00B16169" w:rsidRDefault="00B16169" w:rsidP="00B16169">
            <w:pPr>
              <w:jc w:val="center"/>
              <w:rPr>
                <w:sz w:val="14"/>
                <w:szCs w:val="14"/>
              </w:rPr>
            </w:pPr>
            <w:r w:rsidRPr="00B16169">
              <w:rPr>
                <w:sz w:val="14"/>
                <w:szCs w:val="14"/>
              </w:rPr>
              <w:t>0,377</w:t>
            </w:r>
          </w:p>
        </w:tc>
        <w:tc>
          <w:tcPr>
            <w:tcW w:w="1110" w:type="dxa"/>
            <w:shd w:val="clear" w:color="auto" w:fill="auto"/>
            <w:tcMar>
              <w:left w:w="28" w:type="dxa"/>
              <w:right w:w="28" w:type="dxa"/>
            </w:tcMar>
            <w:vAlign w:val="center"/>
            <w:hideMark/>
          </w:tcPr>
          <w:p w14:paraId="24F788B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744C44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42A8B9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F39273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EA27E9D" w14:textId="77777777" w:rsidR="00B16169" w:rsidRPr="00B16169" w:rsidRDefault="00B16169" w:rsidP="00B16169">
            <w:pPr>
              <w:jc w:val="center"/>
              <w:rPr>
                <w:sz w:val="14"/>
                <w:szCs w:val="14"/>
              </w:rPr>
            </w:pPr>
            <w:r w:rsidRPr="00B16169">
              <w:rPr>
                <w:sz w:val="14"/>
                <w:szCs w:val="14"/>
              </w:rPr>
              <w:t>0,000</w:t>
            </w:r>
          </w:p>
        </w:tc>
      </w:tr>
      <w:tr w:rsidR="00B16169" w:rsidRPr="00B16169" w14:paraId="7586FC2D" w14:textId="77777777" w:rsidTr="00500A5D">
        <w:trPr>
          <w:trHeight w:val="20"/>
        </w:trPr>
        <w:tc>
          <w:tcPr>
            <w:tcW w:w="2830" w:type="dxa"/>
            <w:shd w:val="clear" w:color="auto" w:fill="auto"/>
            <w:tcMar>
              <w:left w:w="28" w:type="dxa"/>
              <w:right w:w="28" w:type="dxa"/>
            </w:tcMar>
            <w:vAlign w:val="center"/>
            <w:hideMark/>
          </w:tcPr>
          <w:p w14:paraId="72BC2281" w14:textId="77777777" w:rsidR="00B16169" w:rsidRPr="00B16169" w:rsidRDefault="00B16169" w:rsidP="00B16169">
            <w:pPr>
              <w:rPr>
                <w:sz w:val="14"/>
                <w:szCs w:val="14"/>
              </w:rPr>
            </w:pPr>
            <w:r w:rsidRPr="00B16169">
              <w:rPr>
                <w:sz w:val="14"/>
                <w:szCs w:val="14"/>
              </w:rPr>
              <w:t>Строительство ПСС № 31 на опоре ЛЭП Ф-19-25-Г</w:t>
            </w:r>
          </w:p>
        </w:tc>
        <w:tc>
          <w:tcPr>
            <w:tcW w:w="1333" w:type="dxa"/>
            <w:shd w:val="clear" w:color="auto" w:fill="auto"/>
            <w:tcMar>
              <w:left w:w="28" w:type="dxa"/>
              <w:right w:w="28" w:type="dxa"/>
            </w:tcMar>
            <w:vAlign w:val="center"/>
            <w:hideMark/>
          </w:tcPr>
          <w:p w14:paraId="36849B83" w14:textId="77777777" w:rsidR="00B16169" w:rsidRPr="00B16169" w:rsidRDefault="00B16169" w:rsidP="00B16169">
            <w:pPr>
              <w:jc w:val="center"/>
              <w:rPr>
                <w:sz w:val="14"/>
                <w:szCs w:val="14"/>
              </w:rPr>
            </w:pPr>
            <w:proofErr w:type="spellStart"/>
            <w:r w:rsidRPr="00B16169">
              <w:rPr>
                <w:sz w:val="14"/>
                <w:szCs w:val="14"/>
              </w:rPr>
              <w:t>M_Кис</w:t>
            </w:r>
            <w:proofErr w:type="spellEnd"/>
            <w:r w:rsidRPr="00B16169">
              <w:rPr>
                <w:sz w:val="14"/>
                <w:szCs w:val="14"/>
              </w:rPr>
              <w:t>\С\ПСС\0001</w:t>
            </w:r>
          </w:p>
        </w:tc>
        <w:tc>
          <w:tcPr>
            <w:tcW w:w="0" w:type="auto"/>
            <w:shd w:val="clear" w:color="auto" w:fill="auto"/>
            <w:tcMar>
              <w:left w:w="28" w:type="dxa"/>
              <w:right w:w="28" w:type="dxa"/>
            </w:tcMar>
            <w:vAlign w:val="center"/>
            <w:hideMark/>
          </w:tcPr>
          <w:p w14:paraId="184EB2C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E2C5881"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264BFDCB"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4C541FA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4FFBE6" w14:textId="77777777" w:rsidR="00B16169" w:rsidRPr="00B16169" w:rsidRDefault="00B16169" w:rsidP="00B16169">
            <w:pPr>
              <w:jc w:val="center"/>
              <w:rPr>
                <w:color w:val="000000"/>
                <w:sz w:val="14"/>
                <w:szCs w:val="14"/>
              </w:rPr>
            </w:pPr>
            <w:r w:rsidRPr="00B16169">
              <w:rPr>
                <w:color w:val="000000"/>
                <w:sz w:val="14"/>
                <w:szCs w:val="14"/>
              </w:rPr>
              <w:t>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r w:rsidRPr="00B16169">
              <w:rPr>
                <w:color w:val="000000"/>
                <w:sz w:val="14"/>
                <w:szCs w:val="14"/>
              </w:rPr>
              <w:br/>
              <w:t>ПИР в 2023 г, СМР в 2024 г</w:t>
            </w:r>
          </w:p>
        </w:tc>
        <w:tc>
          <w:tcPr>
            <w:tcW w:w="956" w:type="dxa"/>
            <w:shd w:val="clear" w:color="auto" w:fill="auto"/>
            <w:tcMar>
              <w:left w:w="28" w:type="dxa"/>
              <w:right w:w="28" w:type="dxa"/>
            </w:tcMar>
            <w:vAlign w:val="center"/>
            <w:hideMark/>
          </w:tcPr>
          <w:p w14:paraId="617F8E67" w14:textId="77777777" w:rsidR="00B16169" w:rsidRPr="00B16169" w:rsidRDefault="00B16169" w:rsidP="00B16169">
            <w:pPr>
              <w:jc w:val="center"/>
              <w:rPr>
                <w:sz w:val="14"/>
                <w:szCs w:val="14"/>
              </w:rPr>
            </w:pPr>
            <w:r w:rsidRPr="00B16169">
              <w:rPr>
                <w:sz w:val="14"/>
                <w:szCs w:val="14"/>
              </w:rPr>
              <w:t>0,100</w:t>
            </w:r>
          </w:p>
        </w:tc>
      </w:tr>
      <w:tr w:rsidR="00B16169" w:rsidRPr="00B16169" w14:paraId="7248D77C" w14:textId="77777777" w:rsidTr="00500A5D">
        <w:trPr>
          <w:trHeight w:val="20"/>
        </w:trPr>
        <w:tc>
          <w:tcPr>
            <w:tcW w:w="2830" w:type="dxa"/>
            <w:shd w:val="clear" w:color="auto" w:fill="auto"/>
            <w:tcMar>
              <w:left w:w="28" w:type="dxa"/>
              <w:right w:w="28" w:type="dxa"/>
            </w:tcMar>
            <w:vAlign w:val="center"/>
            <w:hideMark/>
          </w:tcPr>
          <w:p w14:paraId="568546BA" w14:textId="77777777" w:rsidR="00B16169" w:rsidRPr="00B16169" w:rsidRDefault="00B16169" w:rsidP="00B16169">
            <w:pPr>
              <w:rPr>
                <w:sz w:val="14"/>
                <w:szCs w:val="14"/>
              </w:rPr>
            </w:pPr>
            <w:r w:rsidRPr="00B16169">
              <w:rPr>
                <w:sz w:val="14"/>
                <w:szCs w:val="14"/>
              </w:rPr>
              <w:t>Строительство ПСС №29 между ТП-289 и ЛЭП-10кВ</w:t>
            </w:r>
          </w:p>
        </w:tc>
        <w:tc>
          <w:tcPr>
            <w:tcW w:w="1333" w:type="dxa"/>
            <w:shd w:val="clear" w:color="auto" w:fill="auto"/>
            <w:tcMar>
              <w:left w:w="28" w:type="dxa"/>
              <w:right w:w="28" w:type="dxa"/>
            </w:tcMar>
            <w:vAlign w:val="center"/>
            <w:hideMark/>
          </w:tcPr>
          <w:p w14:paraId="51F73B7D" w14:textId="77777777" w:rsidR="00B16169" w:rsidRPr="00B16169" w:rsidRDefault="00B16169" w:rsidP="00B16169">
            <w:pPr>
              <w:jc w:val="center"/>
              <w:rPr>
                <w:sz w:val="14"/>
                <w:szCs w:val="14"/>
              </w:rPr>
            </w:pPr>
            <w:proofErr w:type="spellStart"/>
            <w:r w:rsidRPr="00B16169">
              <w:rPr>
                <w:sz w:val="14"/>
                <w:szCs w:val="14"/>
              </w:rPr>
              <w:t>M_Кис</w:t>
            </w:r>
            <w:proofErr w:type="spellEnd"/>
            <w:r w:rsidRPr="00B16169">
              <w:rPr>
                <w:sz w:val="14"/>
                <w:szCs w:val="14"/>
              </w:rPr>
              <w:t>\С\ПСС\0003</w:t>
            </w:r>
          </w:p>
        </w:tc>
        <w:tc>
          <w:tcPr>
            <w:tcW w:w="0" w:type="auto"/>
            <w:shd w:val="clear" w:color="auto" w:fill="auto"/>
            <w:tcMar>
              <w:left w:w="28" w:type="dxa"/>
              <w:right w:w="28" w:type="dxa"/>
            </w:tcMar>
            <w:vAlign w:val="center"/>
            <w:hideMark/>
          </w:tcPr>
          <w:p w14:paraId="14B2162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F08DE04"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6239FEFE"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65F8314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D889822" w14:textId="77777777" w:rsidR="00B16169" w:rsidRPr="00B16169" w:rsidRDefault="00B16169" w:rsidP="00B16169">
            <w:pPr>
              <w:jc w:val="center"/>
              <w:rPr>
                <w:color w:val="000000"/>
                <w:sz w:val="14"/>
                <w:szCs w:val="14"/>
              </w:rPr>
            </w:pPr>
            <w:r w:rsidRPr="00B16169">
              <w:rPr>
                <w:color w:val="000000"/>
                <w:sz w:val="14"/>
                <w:szCs w:val="14"/>
              </w:rPr>
              <w:t>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r w:rsidRPr="00B16169">
              <w:rPr>
                <w:color w:val="000000"/>
                <w:sz w:val="14"/>
                <w:szCs w:val="14"/>
              </w:rPr>
              <w:br/>
              <w:t>ПИР в 2023 г, СМР в 2024 г</w:t>
            </w:r>
          </w:p>
        </w:tc>
        <w:tc>
          <w:tcPr>
            <w:tcW w:w="956" w:type="dxa"/>
            <w:shd w:val="clear" w:color="auto" w:fill="auto"/>
            <w:tcMar>
              <w:left w:w="28" w:type="dxa"/>
              <w:right w:w="28" w:type="dxa"/>
            </w:tcMar>
            <w:vAlign w:val="center"/>
            <w:hideMark/>
          </w:tcPr>
          <w:p w14:paraId="7C415AE4" w14:textId="77777777" w:rsidR="00B16169" w:rsidRPr="00B16169" w:rsidRDefault="00B16169" w:rsidP="00B16169">
            <w:pPr>
              <w:jc w:val="center"/>
              <w:rPr>
                <w:sz w:val="14"/>
                <w:szCs w:val="14"/>
              </w:rPr>
            </w:pPr>
            <w:r w:rsidRPr="00B16169">
              <w:rPr>
                <w:sz w:val="14"/>
                <w:szCs w:val="14"/>
              </w:rPr>
              <w:t>0,100</w:t>
            </w:r>
          </w:p>
        </w:tc>
      </w:tr>
      <w:tr w:rsidR="00B16169" w:rsidRPr="00B16169" w14:paraId="29CEECEE" w14:textId="77777777" w:rsidTr="00500A5D">
        <w:trPr>
          <w:trHeight w:val="20"/>
        </w:trPr>
        <w:tc>
          <w:tcPr>
            <w:tcW w:w="2830" w:type="dxa"/>
            <w:shd w:val="clear" w:color="auto" w:fill="auto"/>
            <w:tcMar>
              <w:left w:w="28" w:type="dxa"/>
              <w:right w:w="28" w:type="dxa"/>
            </w:tcMar>
            <w:vAlign w:val="center"/>
            <w:hideMark/>
          </w:tcPr>
          <w:p w14:paraId="6F7F9738" w14:textId="77777777" w:rsidR="00B16169" w:rsidRPr="00B16169" w:rsidRDefault="00B16169" w:rsidP="00B16169">
            <w:pPr>
              <w:rPr>
                <w:sz w:val="14"/>
                <w:szCs w:val="14"/>
              </w:rPr>
            </w:pPr>
            <w:r w:rsidRPr="00B16169">
              <w:rPr>
                <w:sz w:val="14"/>
                <w:szCs w:val="14"/>
              </w:rPr>
              <w:t xml:space="preserve">Строительство ПСС №33 на опоре ЛЭП-6кВ Ф-6-9-П с. </w:t>
            </w:r>
            <w:proofErr w:type="spellStart"/>
            <w:r w:rsidRPr="00B16169">
              <w:rPr>
                <w:sz w:val="14"/>
                <w:szCs w:val="14"/>
              </w:rPr>
              <w:t>Карагайла</w:t>
            </w:r>
            <w:proofErr w:type="spellEnd"/>
          </w:p>
        </w:tc>
        <w:tc>
          <w:tcPr>
            <w:tcW w:w="1333" w:type="dxa"/>
            <w:shd w:val="clear" w:color="auto" w:fill="auto"/>
            <w:tcMar>
              <w:left w:w="28" w:type="dxa"/>
              <w:right w:w="28" w:type="dxa"/>
            </w:tcMar>
            <w:vAlign w:val="center"/>
            <w:hideMark/>
          </w:tcPr>
          <w:p w14:paraId="0CD94432" w14:textId="77777777" w:rsidR="00B16169" w:rsidRPr="00B16169" w:rsidRDefault="00B16169" w:rsidP="00B16169">
            <w:pPr>
              <w:jc w:val="center"/>
              <w:rPr>
                <w:sz w:val="14"/>
                <w:szCs w:val="14"/>
              </w:rPr>
            </w:pPr>
            <w:proofErr w:type="spellStart"/>
            <w:r w:rsidRPr="00B16169">
              <w:rPr>
                <w:sz w:val="14"/>
                <w:szCs w:val="14"/>
              </w:rPr>
              <w:t>N_Кис</w:t>
            </w:r>
            <w:proofErr w:type="spellEnd"/>
            <w:r w:rsidRPr="00B16169">
              <w:rPr>
                <w:sz w:val="14"/>
                <w:szCs w:val="14"/>
              </w:rPr>
              <w:t>\C\ПСС\0001</w:t>
            </w:r>
          </w:p>
        </w:tc>
        <w:tc>
          <w:tcPr>
            <w:tcW w:w="0" w:type="auto"/>
            <w:shd w:val="clear" w:color="auto" w:fill="auto"/>
            <w:tcMar>
              <w:left w:w="28" w:type="dxa"/>
              <w:right w:w="28" w:type="dxa"/>
            </w:tcMar>
            <w:vAlign w:val="center"/>
            <w:hideMark/>
          </w:tcPr>
          <w:p w14:paraId="0619E79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AD652E4"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7B36AFCB"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7C02FD1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9B3A556" w14:textId="77777777" w:rsidR="00B16169" w:rsidRPr="00B16169" w:rsidRDefault="00B16169" w:rsidP="00B16169">
            <w:pPr>
              <w:jc w:val="center"/>
              <w:rPr>
                <w:color w:val="000000"/>
                <w:sz w:val="14"/>
                <w:szCs w:val="14"/>
              </w:rPr>
            </w:pPr>
            <w:r w:rsidRPr="00B16169">
              <w:rPr>
                <w:color w:val="000000"/>
                <w:sz w:val="14"/>
                <w:szCs w:val="14"/>
              </w:rPr>
              <w:t>Новый 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p>
        </w:tc>
        <w:tc>
          <w:tcPr>
            <w:tcW w:w="956" w:type="dxa"/>
            <w:shd w:val="clear" w:color="auto" w:fill="auto"/>
            <w:tcMar>
              <w:left w:w="28" w:type="dxa"/>
              <w:right w:w="28" w:type="dxa"/>
            </w:tcMar>
            <w:vAlign w:val="center"/>
            <w:hideMark/>
          </w:tcPr>
          <w:p w14:paraId="1BDA8938" w14:textId="77777777" w:rsidR="00B16169" w:rsidRPr="00B16169" w:rsidRDefault="00B16169" w:rsidP="00B16169">
            <w:pPr>
              <w:jc w:val="center"/>
              <w:rPr>
                <w:sz w:val="14"/>
                <w:szCs w:val="14"/>
              </w:rPr>
            </w:pPr>
            <w:r w:rsidRPr="00B16169">
              <w:rPr>
                <w:sz w:val="14"/>
                <w:szCs w:val="14"/>
              </w:rPr>
              <w:t>0,100</w:t>
            </w:r>
          </w:p>
        </w:tc>
      </w:tr>
      <w:tr w:rsidR="00B16169" w:rsidRPr="00B16169" w14:paraId="37FDE4B6" w14:textId="77777777" w:rsidTr="00500A5D">
        <w:trPr>
          <w:trHeight w:val="20"/>
        </w:trPr>
        <w:tc>
          <w:tcPr>
            <w:tcW w:w="2830" w:type="dxa"/>
            <w:shd w:val="clear" w:color="auto" w:fill="auto"/>
            <w:tcMar>
              <w:left w:w="28" w:type="dxa"/>
              <w:right w:w="28" w:type="dxa"/>
            </w:tcMar>
            <w:vAlign w:val="center"/>
            <w:hideMark/>
          </w:tcPr>
          <w:p w14:paraId="02643A29" w14:textId="77777777" w:rsidR="00B16169" w:rsidRPr="00B16169" w:rsidRDefault="00B16169" w:rsidP="00B16169">
            <w:pPr>
              <w:rPr>
                <w:sz w:val="14"/>
                <w:szCs w:val="14"/>
              </w:rPr>
            </w:pPr>
            <w:r w:rsidRPr="00B16169">
              <w:rPr>
                <w:sz w:val="14"/>
                <w:szCs w:val="14"/>
              </w:rPr>
              <w:t>Строительство ТП №71</w:t>
            </w:r>
          </w:p>
        </w:tc>
        <w:tc>
          <w:tcPr>
            <w:tcW w:w="1333" w:type="dxa"/>
            <w:shd w:val="clear" w:color="auto" w:fill="auto"/>
            <w:tcMar>
              <w:left w:w="28" w:type="dxa"/>
              <w:right w:w="28" w:type="dxa"/>
            </w:tcMar>
            <w:vAlign w:val="center"/>
            <w:hideMark/>
          </w:tcPr>
          <w:p w14:paraId="5A17E63F"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\С\ТП\0003</w:t>
            </w:r>
          </w:p>
        </w:tc>
        <w:tc>
          <w:tcPr>
            <w:tcW w:w="0" w:type="auto"/>
            <w:shd w:val="clear" w:color="auto" w:fill="auto"/>
            <w:tcMar>
              <w:left w:w="28" w:type="dxa"/>
              <w:right w:w="28" w:type="dxa"/>
            </w:tcMar>
            <w:vAlign w:val="center"/>
            <w:hideMark/>
          </w:tcPr>
          <w:p w14:paraId="61E8F74C" w14:textId="77777777" w:rsidR="00B16169" w:rsidRPr="00B16169" w:rsidRDefault="00B16169" w:rsidP="00B16169">
            <w:pPr>
              <w:jc w:val="center"/>
              <w:rPr>
                <w:sz w:val="14"/>
                <w:szCs w:val="14"/>
              </w:rPr>
            </w:pPr>
            <w:r w:rsidRPr="00B16169">
              <w:rPr>
                <w:sz w:val="14"/>
                <w:szCs w:val="14"/>
              </w:rPr>
              <w:t>0,533</w:t>
            </w:r>
          </w:p>
        </w:tc>
        <w:tc>
          <w:tcPr>
            <w:tcW w:w="1110" w:type="dxa"/>
            <w:shd w:val="clear" w:color="auto" w:fill="auto"/>
            <w:tcMar>
              <w:left w:w="28" w:type="dxa"/>
              <w:right w:w="28" w:type="dxa"/>
            </w:tcMar>
            <w:vAlign w:val="center"/>
            <w:hideMark/>
          </w:tcPr>
          <w:p w14:paraId="41640B7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61944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269966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BB815A" w14:textId="77777777" w:rsidR="00B16169" w:rsidRPr="00B16169" w:rsidRDefault="00B16169" w:rsidP="00B16169">
            <w:pPr>
              <w:jc w:val="center"/>
              <w:rPr>
                <w:color w:val="000000"/>
                <w:sz w:val="14"/>
                <w:szCs w:val="14"/>
              </w:rPr>
            </w:pPr>
            <w:r w:rsidRPr="00B16169">
              <w:rPr>
                <w:color w:val="000000"/>
                <w:sz w:val="14"/>
                <w:szCs w:val="14"/>
              </w:rPr>
              <w:t>Объект выполнен в рамках договора на технологическое присоединение</w:t>
            </w:r>
          </w:p>
        </w:tc>
        <w:tc>
          <w:tcPr>
            <w:tcW w:w="956" w:type="dxa"/>
            <w:shd w:val="clear" w:color="auto" w:fill="auto"/>
            <w:tcMar>
              <w:left w:w="28" w:type="dxa"/>
              <w:right w:w="28" w:type="dxa"/>
            </w:tcMar>
            <w:vAlign w:val="center"/>
            <w:hideMark/>
          </w:tcPr>
          <w:p w14:paraId="5F5E194F" w14:textId="77777777" w:rsidR="00B16169" w:rsidRPr="00B16169" w:rsidRDefault="00B16169" w:rsidP="00B16169">
            <w:pPr>
              <w:jc w:val="center"/>
              <w:rPr>
                <w:sz w:val="14"/>
                <w:szCs w:val="14"/>
              </w:rPr>
            </w:pPr>
            <w:r w:rsidRPr="00B16169">
              <w:rPr>
                <w:sz w:val="14"/>
                <w:szCs w:val="14"/>
              </w:rPr>
              <w:t>0,000</w:t>
            </w:r>
          </w:p>
        </w:tc>
      </w:tr>
      <w:tr w:rsidR="00B16169" w:rsidRPr="00B16169" w14:paraId="55EBFED4" w14:textId="77777777" w:rsidTr="00500A5D">
        <w:trPr>
          <w:trHeight w:val="20"/>
        </w:trPr>
        <w:tc>
          <w:tcPr>
            <w:tcW w:w="2830" w:type="dxa"/>
            <w:shd w:val="clear" w:color="auto" w:fill="auto"/>
            <w:tcMar>
              <w:left w:w="28" w:type="dxa"/>
              <w:right w:w="28" w:type="dxa"/>
            </w:tcMar>
            <w:vAlign w:val="center"/>
            <w:hideMark/>
          </w:tcPr>
          <w:p w14:paraId="223BDB02" w14:textId="77777777" w:rsidR="00B16169" w:rsidRPr="00B16169" w:rsidRDefault="00B16169" w:rsidP="00B16169">
            <w:pPr>
              <w:rPr>
                <w:sz w:val="14"/>
                <w:szCs w:val="14"/>
              </w:rPr>
            </w:pPr>
            <w:r w:rsidRPr="00B16169">
              <w:rPr>
                <w:sz w:val="14"/>
                <w:szCs w:val="14"/>
              </w:rPr>
              <w:t xml:space="preserve">Строительство ТП №74 </w:t>
            </w:r>
          </w:p>
        </w:tc>
        <w:tc>
          <w:tcPr>
            <w:tcW w:w="1333" w:type="dxa"/>
            <w:shd w:val="clear" w:color="auto" w:fill="auto"/>
            <w:tcMar>
              <w:left w:w="28" w:type="dxa"/>
              <w:right w:w="28" w:type="dxa"/>
            </w:tcMar>
            <w:vAlign w:val="center"/>
            <w:hideMark/>
          </w:tcPr>
          <w:p w14:paraId="6D4D9ABD"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\С\ТП\0004</w:t>
            </w:r>
          </w:p>
        </w:tc>
        <w:tc>
          <w:tcPr>
            <w:tcW w:w="0" w:type="auto"/>
            <w:shd w:val="clear" w:color="auto" w:fill="auto"/>
            <w:tcMar>
              <w:left w:w="28" w:type="dxa"/>
              <w:right w:w="28" w:type="dxa"/>
            </w:tcMar>
            <w:vAlign w:val="center"/>
            <w:hideMark/>
          </w:tcPr>
          <w:p w14:paraId="55363BA5" w14:textId="77777777" w:rsidR="00B16169" w:rsidRPr="00B16169" w:rsidRDefault="00B16169" w:rsidP="00B16169">
            <w:pPr>
              <w:jc w:val="center"/>
              <w:rPr>
                <w:sz w:val="14"/>
                <w:szCs w:val="14"/>
              </w:rPr>
            </w:pPr>
            <w:r w:rsidRPr="00B16169">
              <w:rPr>
                <w:sz w:val="14"/>
                <w:szCs w:val="14"/>
              </w:rPr>
              <w:t>0,533</w:t>
            </w:r>
          </w:p>
        </w:tc>
        <w:tc>
          <w:tcPr>
            <w:tcW w:w="1110" w:type="dxa"/>
            <w:shd w:val="clear" w:color="auto" w:fill="auto"/>
            <w:tcMar>
              <w:left w:w="28" w:type="dxa"/>
              <w:right w:w="28" w:type="dxa"/>
            </w:tcMar>
            <w:vAlign w:val="center"/>
            <w:hideMark/>
          </w:tcPr>
          <w:p w14:paraId="1C9B13D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55E6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E85B2F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A2FF7BD" w14:textId="77777777" w:rsidR="00B16169" w:rsidRPr="00B16169" w:rsidRDefault="00B16169" w:rsidP="00B16169">
            <w:pPr>
              <w:jc w:val="center"/>
              <w:rPr>
                <w:color w:val="000000"/>
                <w:sz w:val="14"/>
                <w:szCs w:val="14"/>
              </w:rPr>
            </w:pPr>
            <w:r w:rsidRPr="00B16169">
              <w:rPr>
                <w:color w:val="000000"/>
                <w:sz w:val="14"/>
                <w:szCs w:val="14"/>
              </w:rPr>
              <w:t>Объект выполнен в рамках договора на технологическое присоединение</w:t>
            </w:r>
          </w:p>
        </w:tc>
        <w:tc>
          <w:tcPr>
            <w:tcW w:w="956" w:type="dxa"/>
            <w:shd w:val="clear" w:color="auto" w:fill="auto"/>
            <w:tcMar>
              <w:left w:w="28" w:type="dxa"/>
              <w:right w:w="28" w:type="dxa"/>
            </w:tcMar>
            <w:vAlign w:val="center"/>
            <w:hideMark/>
          </w:tcPr>
          <w:p w14:paraId="3D3FDC1C" w14:textId="77777777" w:rsidR="00B16169" w:rsidRPr="00B16169" w:rsidRDefault="00B16169" w:rsidP="00B16169">
            <w:pPr>
              <w:jc w:val="center"/>
              <w:rPr>
                <w:sz w:val="14"/>
                <w:szCs w:val="14"/>
              </w:rPr>
            </w:pPr>
            <w:r w:rsidRPr="00B16169">
              <w:rPr>
                <w:sz w:val="14"/>
                <w:szCs w:val="14"/>
              </w:rPr>
              <w:t>0,000</w:t>
            </w:r>
          </w:p>
        </w:tc>
      </w:tr>
      <w:tr w:rsidR="00B16169" w:rsidRPr="00B16169" w14:paraId="521AE567" w14:textId="77777777" w:rsidTr="00500A5D">
        <w:trPr>
          <w:trHeight w:val="20"/>
        </w:trPr>
        <w:tc>
          <w:tcPr>
            <w:tcW w:w="2830" w:type="dxa"/>
            <w:shd w:val="clear" w:color="auto" w:fill="auto"/>
            <w:tcMar>
              <w:left w:w="28" w:type="dxa"/>
              <w:right w:w="28" w:type="dxa"/>
            </w:tcMar>
            <w:vAlign w:val="center"/>
            <w:hideMark/>
          </w:tcPr>
          <w:p w14:paraId="599BF0FE" w14:textId="77777777" w:rsidR="00B16169" w:rsidRPr="00B16169" w:rsidRDefault="00B16169" w:rsidP="00B16169">
            <w:pPr>
              <w:rPr>
                <w:sz w:val="14"/>
                <w:szCs w:val="14"/>
              </w:rPr>
            </w:pPr>
            <w:r w:rsidRPr="00B16169">
              <w:rPr>
                <w:sz w:val="14"/>
                <w:szCs w:val="14"/>
              </w:rPr>
              <w:t>Строительство ТП №84</w:t>
            </w:r>
          </w:p>
        </w:tc>
        <w:tc>
          <w:tcPr>
            <w:tcW w:w="1333" w:type="dxa"/>
            <w:shd w:val="clear" w:color="auto" w:fill="auto"/>
            <w:tcMar>
              <w:left w:w="28" w:type="dxa"/>
              <w:right w:w="28" w:type="dxa"/>
            </w:tcMar>
            <w:vAlign w:val="center"/>
            <w:hideMark/>
          </w:tcPr>
          <w:p w14:paraId="4E792247"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\С\ТП\0005</w:t>
            </w:r>
          </w:p>
        </w:tc>
        <w:tc>
          <w:tcPr>
            <w:tcW w:w="0" w:type="auto"/>
            <w:shd w:val="clear" w:color="auto" w:fill="auto"/>
            <w:tcMar>
              <w:left w:w="28" w:type="dxa"/>
              <w:right w:w="28" w:type="dxa"/>
            </w:tcMar>
            <w:vAlign w:val="center"/>
            <w:hideMark/>
          </w:tcPr>
          <w:p w14:paraId="1824EE1D" w14:textId="77777777" w:rsidR="00B16169" w:rsidRPr="00B16169" w:rsidRDefault="00B16169" w:rsidP="00B16169">
            <w:pPr>
              <w:jc w:val="center"/>
              <w:rPr>
                <w:sz w:val="14"/>
                <w:szCs w:val="14"/>
              </w:rPr>
            </w:pPr>
            <w:r w:rsidRPr="00B16169">
              <w:rPr>
                <w:sz w:val="14"/>
                <w:szCs w:val="14"/>
              </w:rPr>
              <w:t>0,598</w:t>
            </w:r>
          </w:p>
        </w:tc>
        <w:tc>
          <w:tcPr>
            <w:tcW w:w="1110" w:type="dxa"/>
            <w:shd w:val="clear" w:color="auto" w:fill="auto"/>
            <w:tcMar>
              <w:left w:w="28" w:type="dxa"/>
              <w:right w:w="28" w:type="dxa"/>
            </w:tcMar>
            <w:vAlign w:val="center"/>
            <w:hideMark/>
          </w:tcPr>
          <w:p w14:paraId="5BCF8CB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568C4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74FFE9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2E6EAA7" w14:textId="77777777" w:rsidR="00B16169" w:rsidRPr="00B16169" w:rsidRDefault="00B16169" w:rsidP="00B16169">
            <w:pPr>
              <w:jc w:val="center"/>
              <w:rPr>
                <w:color w:val="000000"/>
                <w:sz w:val="14"/>
                <w:szCs w:val="14"/>
              </w:rPr>
            </w:pPr>
            <w:r w:rsidRPr="00B16169">
              <w:rPr>
                <w:color w:val="000000"/>
                <w:sz w:val="14"/>
                <w:szCs w:val="14"/>
              </w:rPr>
              <w:t>Объект выполнен в рамках договора на технологическое присоединение</w:t>
            </w:r>
          </w:p>
        </w:tc>
        <w:tc>
          <w:tcPr>
            <w:tcW w:w="956" w:type="dxa"/>
            <w:shd w:val="clear" w:color="auto" w:fill="auto"/>
            <w:tcMar>
              <w:left w:w="28" w:type="dxa"/>
              <w:right w:w="28" w:type="dxa"/>
            </w:tcMar>
            <w:vAlign w:val="center"/>
            <w:hideMark/>
          </w:tcPr>
          <w:p w14:paraId="4FC4F5EA" w14:textId="77777777" w:rsidR="00B16169" w:rsidRPr="00B16169" w:rsidRDefault="00B16169" w:rsidP="00B16169">
            <w:pPr>
              <w:jc w:val="center"/>
              <w:rPr>
                <w:sz w:val="14"/>
                <w:szCs w:val="14"/>
              </w:rPr>
            </w:pPr>
            <w:r w:rsidRPr="00B16169">
              <w:rPr>
                <w:sz w:val="14"/>
                <w:szCs w:val="14"/>
              </w:rPr>
              <w:t>0,000</w:t>
            </w:r>
          </w:p>
        </w:tc>
      </w:tr>
      <w:tr w:rsidR="00B16169" w:rsidRPr="00B16169" w14:paraId="52501013" w14:textId="77777777" w:rsidTr="00500A5D">
        <w:trPr>
          <w:trHeight w:val="20"/>
        </w:trPr>
        <w:tc>
          <w:tcPr>
            <w:tcW w:w="2830" w:type="dxa"/>
            <w:shd w:val="clear" w:color="auto" w:fill="auto"/>
            <w:tcMar>
              <w:left w:w="28" w:type="dxa"/>
              <w:right w:w="28" w:type="dxa"/>
            </w:tcMar>
            <w:vAlign w:val="center"/>
            <w:hideMark/>
          </w:tcPr>
          <w:p w14:paraId="6CDF80A0" w14:textId="77777777" w:rsidR="00B16169" w:rsidRPr="00B16169" w:rsidRDefault="00B16169" w:rsidP="00B16169">
            <w:pPr>
              <w:rPr>
                <w:sz w:val="14"/>
                <w:szCs w:val="14"/>
              </w:rPr>
            </w:pPr>
            <w:r w:rsidRPr="00B16169">
              <w:rPr>
                <w:sz w:val="14"/>
                <w:szCs w:val="14"/>
              </w:rPr>
              <w:lastRenderedPageBreak/>
              <w:t xml:space="preserve">Строительство ЛЭП-10 </w:t>
            </w:r>
            <w:proofErr w:type="spellStart"/>
            <w:r w:rsidRPr="00B16169">
              <w:rPr>
                <w:sz w:val="14"/>
                <w:szCs w:val="14"/>
              </w:rPr>
              <w:t>кВ</w:t>
            </w:r>
            <w:proofErr w:type="spellEnd"/>
            <w:r w:rsidRPr="00B16169">
              <w:rPr>
                <w:sz w:val="14"/>
                <w:szCs w:val="14"/>
              </w:rPr>
              <w:t xml:space="preserve"> от Ф.10-7-ВП2 до ТП №71</w:t>
            </w:r>
          </w:p>
        </w:tc>
        <w:tc>
          <w:tcPr>
            <w:tcW w:w="1333" w:type="dxa"/>
            <w:shd w:val="clear" w:color="auto" w:fill="auto"/>
            <w:tcMar>
              <w:left w:w="28" w:type="dxa"/>
              <w:right w:w="28" w:type="dxa"/>
            </w:tcMar>
            <w:vAlign w:val="center"/>
            <w:hideMark/>
          </w:tcPr>
          <w:p w14:paraId="55565CA8"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\С\ЛЭП\0003</w:t>
            </w:r>
          </w:p>
        </w:tc>
        <w:tc>
          <w:tcPr>
            <w:tcW w:w="0" w:type="auto"/>
            <w:shd w:val="clear" w:color="auto" w:fill="auto"/>
            <w:tcMar>
              <w:left w:w="28" w:type="dxa"/>
              <w:right w:w="28" w:type="dxa"/>
            </w:tcMar>
            <w:vAlign w:val="center"/>
            <w:hideMark/>
          </w:tcPr>
          <w:p w14:paraId="6D2D6D79" w14:textId="77777777" w:rsidR="00B16169" w:rsidRPr="00B16169" w:rsidRDefault="00B16169" w:rsidP="00B16169">
            <w:pPr>
              <w:jc w:val="center"/>
              <w:rPr>
                <w:sz w:val="14"/>
                <w:szCs w:val="14"/>
              </w:rPr>
            </w:pPr>
            <w:r w:rsidRPr="00B16169">
              <w:rPr>
                <w:sz w:val="14"/>
                <w:szCs w:val="14"/>
              </w:rPr>
              <w:t>0,616</w:t>
            </w:r>
          </w:p>
        </w:tc>
        <w:tc>
          <w:tcPr>
            <w:tcW w:w="1110" w:type="dxa"/>
            <w:shd w:val="clear" w:color="auto" w:fill="auto"/>
            <w:tcMar>
              <w:left w:w="28" w:type="dxa"/>
              <w:right w:w="28" w:type="dxa"/>
            </w:tcMar>
            <w:vAlign w:val="center"/>
            <w:hideMark/>
          </w:tcPr>
          <w:p w14:paraId="02CDB00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E598F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E2AE31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E5727F9"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30A558E5" w14:textId="77777777" w:rsidR="00B16169" w:rsidRPr="00B16169" w:rsidRDefault="00B16169" w:rsidP="00B16169">
            <w:pPr>
              <w:jc w:val="center"/>
              <w:rPr>
                <w:sz w:val="14"/>
                <w:szCs w:val="14"/>
              </w:rPr>
            </w:pPr>
            <w:r w:rsidRPr="00B16169">
              <w:rPr>
                <w:sz w:val="14"/>
                <w:szCs w:val="14"/>
              </w:rPr>
              <w:t>0,000</w:t>
            </w:r>
          </w:p>
        </w:tc>
      </w:tr>
      <w:tr w:rsidR="00B16169" w:rsidRPr="00B16169" w14:paraId="5B915E49" w14:textId="77777777" w:rsidTr="00500A5D">
        <w:trPr>
          <w:trHeight w:val="20"/>
        </w:trPr>
        <w:tc>
          <w:tcPr>
            <w:tcW w:w="2830" w:type="dxa"/>
            <w:shd w:val="clear" w:color="auto" w:fill="auto"/>
            <w:tcMar>
              <w:left w:w="28" w:type="dxa"/>
              <w:right w:w="28" w:type="dxa"/>
            </w:tcMar>
            <w:vAlign w:val="center"/>
            <w:hideMark/>
          </w:tcPr>
          <w:p w14:paraId="64857C4C"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от Ф.10-11-ВП1 до ТП №74</w:t>
            </w:r>
          </w:p>
        </w:tc>
        <w:tc>
          <w:tcPr>
            <w:tcW w:w="1333" w:type="dxa"/>
            <w:shd w:val="clear" w:color="auto" w:fill="auto"/>
            <w:tcMar>
              <w:left w:w="28" w:type="dxa"/>
              <w:right w:w="28" w:type="dxa"/>
            </w:tcMar>
            <w:vAlign w:val="center"/>
            <w:hideMark/>
          </w:tcPr>
          <w:p w14:paraId="6FFE4FD1"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\С\ЛЭП\0004</w:t>
            </w:r>
          </w:p>
        </w:tc>
        <w:tc>
          <w:tcPr>
            <w:tcW w:w="0" w:type="auto"/>
            <w:shd w:val="clear" w:color="auto" w:fill="auto"/>
            <w:tcMar>
              <w:left w:w="28" w:type="dxa"/>
              <w:right w:w="28" w:type="dxa"/>
            </w:tcMar>
            <w:vAlign w:val="center"/>
            <w:hideMark/>
          </w:tcPr>
          <w:p w14:paraId="0A48E776" w14:textId="77777777" w:rsidR="00B16169" w:rsidRPr="00B16169" w:rsidRDefault="00B16169" w:rsidP="00B16169">
            <w:pPr>
              <w:jc w:val="center"/>
              <w:rPr>
                <w:sz w:val="14"/>
                <w:szCs w:val="14"/>
              </w:rPr>
            </w:pPr>
            <w:r w:rsidRPr="00B16169">
              <w:rPr>
                <w:sz w:val="14"/>
                <w:szCs w:val="14"/>
              </w:rPr>
              <w:t>0,365</w:t>
            </w:r>
          </w:p>
        </w:tc>
        <w:tc>
          <w:tcPr>
            <w:tcW w:w="1110" w:type="dxa"/>
            <w:shd w:val="clear" w:color="auto" w:fill="auto"/>
            <w:tcMar>
              <w:left w:w="28" w:type="dxa"/>
              <w:right w:w="28" w:type="dxa"/>
            </w:tcMar>
            <w:vAlign w:val="center"/>
            <w:hideMark/>
          </w:tcPr>
          <w:p w14:paraId="29E447F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5A903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00976D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620EFB7"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89948F9" w14:textId="77777777" w:rsidR="00B16169" w:rsidRPr="00B16169" w:rsidRDefault="00B16169" w:rsidP="00B16169">
            <w:pPr>
              <w:jc w:val="center"/>
              <w:rPr>
                <w:sz w:val="14"/>
                <w:szCs w:val="14"/>
              </w:rPr>
            </w:pPr>
            <w:r w:rsidRPr="00B16169">
              <w:rPr>
                <w:sz w:val="14"/>
                <w:szCs w:val="14"/>
              </w:rPr>
              <w:t>0,000</w:t>
            </w:r>
          </w:p>
        </w:tc>
      </w:tr>
      <w:tr w:rsidR="00B16169" w:rsidRPr="00B16169" w14:paraId="3FAC0FF4" w14:textId="77777777" w:rsidTr="00500A5D">
        <w:trPr>
          <w:trHeight w:val="20"/>
        </w:trPr>
        <w:tc>
          <w:tcPr>
            <w:tcW w:w="2830" w:type="dxa"/>
            <w:shd w:val="clear" w:color="auto" w:fill="auto"/>
            <w:tcMar>
              <w:left w:w="28" w:type="dxa"/>
              <w:right w:w="28" w:type="dxa"/>
            </w:tcMar>
            <w:vAlign w:val="center"/>
            <w:hideMark/>
          </w:tcPr>
          <w:p w14:paraId="72DAEA96" w14:textId="77777777" w:rsidR="00B16169" w:rsidRPr="00B16169" w:rsidRDefault="00B16169" w:rsidP="00B16169">
            <w:pPr>
              <w:rPr>
                <w:sz w:val="14"/>
                <w:szCs w:val="14"/>
              </w:rPr>
            </w:pPr>
            <w:r w:rsidRPr="00B16169">
              <w:rPr>
                <w:sz w:val="14"/>
                <w:szCs w:val="14"/>
              </w:rPr>
              <w:t>Строительство КТП-203</w:t>
            </w:r>
          </w:p>
        </w:tc>
        <w:tc>
          <w:tcPr>
            <w:tcW w:w="1333" w:type="dxa"/>
            <w:shd w:val="clear" w:color="auto" w:fill="auto"/>
            <w:tcMar>
              <w:left w:w="28" w:type="dxa"/>
              <w:right w:w="28" w:type="dxa"/>
            </w:tcMar>
            <w:vAlign w:val="center"/>
            <w:hideMark/>
          </w:tcPr>
          <w:p w14:paraId="5366750D" w14:textId="77777777" w:rsidR="00B16169" w:rsidRPr="00B16169" w:rsidRDefault="00B16169" w:rsidP="00B16169">
            <w:pPr>
              <w:jc w:val="center"/>
              <w:rPr>
                <w:sz w:val="14"/>
                <w:szCs w:val="14"/>
              </w:rPr>
            </w:pPr>
            <w:r w:rsidRPr="00B16169">
              <w:rPr>
                <w:sz w:val="14"/>
                <w:szCs w:val="14"/>
              </w:rPr>
              <w:t>M_О\С\ТП\0001</w:t>
            </w:r>
          </w:p>
        </w:tc>
        <w:tc>
          <w:tcPr>
            <w:tcW w:w="0" w:type="auto"/>
            <w:shd w:val="clear" w:color="auto" w:fill="auto"/>
            <w:tcMar>
              <w:left w:w="28" w:type="dxa"/>
              <w:right w:w="28" w:type="dxa"/>
            </w:tcMar>
            <w:vAlign w:val="center"/>
            <w:hideMark/>
          </w:tcPr>
          <w:p w14:paraId="1CA5579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E1E8DA8" w14:textId="77777777" w:rsidR="00B16169" w:rsidRPr="00B16169" w:rsidRDefault="00B16169" w:rsidP="00B16169">
            <w:pPr>
              <w:jc w:val="center"/>
              <w:rPr>
                <w:sz w:val="14"/>
                <w:szCs w:val="14"/>
              </w:rPr>
            </w:pPr>
            <w:r w:rsidRPr="00B16169">
              <w:rPr>
                <w:sz w:val="14"/>
                <w:szCs w:val="14"/>
              </w:rPr>
              <w:t>0,958</w:t>
            </w:r>
          </w:p>
        </w:tc>
        <w:tc>
          <w:tcPr>
            <w:tcW w:w="4394" w:type="dxa"/>
            <w:shd w:val="clear" w:color="auto" w:fill="auto"/>
            <w:tcMar>
              <w:left w:w="28" w:type="dxa"/>
              <w:right w:w="28" w:type="dxa"/>
            </w:tcMar>
            <w:vAlign w:val="center"/>
            <w:hideMark/>
          </w:tcPr>
          <w:p w14:paraId="452D3049" w14:textId="77777777" w:rsidR="00B16169" w:rsidRPr="00B16169" w:rsidRDefault="00B16169" w:rsidP="00B16169">
            <w:pPr>
              <w:jc w:val="center"/>
              <w:rPr>
                <w:color w:val="000000"/>
                <w:sz w:val="14"/>
                <w:szCs w:val="14"/>
              </w:rPr>
            </w:pPr>
            <w:r w:rsidRPr="00B16169">
              <w:rPr>
                <w:color w:val="000000"/>
                <w:sz w:val="14"/>
                <w:szCs w:val="14"/>
              </w:rPr>
              <w:t>ПЗ, акт замера напряжения, однолинейная схема э/снабжения, существующая и планируемая схема, схема на ПКК, проект</w:t>
            </w:r>
          </w:p>
        </w:tc>
        <w:tc>
          <w:tcPr>
            <w:tcW w:w="1134" w:type="dxa"/>
            <w:shd w:val="clear" w:color="auto" w:fill="auto"/>
            <w:tcMar>
              <w:left w:w="28" w:type="dxa"/>
              <w:right w:w="28" w:type="dxa"/>
            </w:tcMar>
            <w:vAlign w:val="center"/>
            <w:hideMark/>
          </w:tcPr>
          <w:p w14:paraId="71A23A9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7AE4CB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4C188DA" w14:textId="77777777" w:rsidR="00B16169" w:rsidRPr="00B16169" w:rsidRDefault="00B16169" w:rsidP="00B16169">
            <w:pPr>
              <w:jc w:val="center"/>
              <w:rPr>
                <w:sz w:val="14"/>
                <w:szCs w:val="14"/>
              </w:rPr>
            </w:pPr>
            <w:r w:rsidRPr="00B16169">
              <w:rPr>
                <w:sz w:val="14"/>
                <w:szCs w:val="14"/>
              </w:rPr>
              <w:t>0,958</w:t>
            </w:r>
          </w:p>
        </w:tc>
      </w:tr>
      <w:tr w:rsidR="00B16169" w:rsidRPr="00B16169" w14:paraId="2F688569" w14:textId="77777777" w:rsidTr="00500A5D">
        <w:trPr>
          <w:trHeight w:val="20"/>
        </w:trPr>
        <w:tc>
          <w:tcPr>
            <w:tcW w:w="2830" w:type="dxa"/>
            <w:shd w:val="clear" w:color="auto" w:fill="auto"/>
            <w:tcMar>
              <w:left w:w="28" w:type="dxa"/>
              <w:right w:w="28" w:type="dxa"/>
            </w:tcMar>
            <w:vAlign w:val="center"/>
            <w:hideMark/>
          </w:tcPr>
          <w:p w14:paraId="46ECC7C0" w14:textId="77777777" w:rsidR="00B16169" w:rsidRPr="00B16169" w:rsidRDefault="00B16169" w:rsidP="00B16169">
            <w:pPr>
              <w:rPr>
                <w:sz w:val="14"/>
                <w:szCs w:val="14"/>
              </w:rPr>
            </w:pPr>
            <w:proofErr w:type="spellStart"/>
            <w:r w:rsidRPr="00B16169">
              <w:rPr>
                <w:sz w:val="14"/>
                <w:szCs w:val="14"/>
              </w:rPr>
              <w:t>Cтроительcтво</w:t>
            </w:r>
            <w:proofErr w:type="spellEnd"/>
            <w:r w:rsidRPr="00B16169">
              <w:rPr>
                <w:sz w:val="14"/>
                <w:szCs w:val="14"/>
              </w:rPr>
              <w:t xml:space="preserve"> КЛ 6кВ Ф-6-4-С (переход через ж/д)</w:t>
            </w:r>
          </w:p>
        </w:tc>
        <w:tc>
          <w:tcPr>
            <w:tcW w:w="1333" w:type="dxa"/>
            <w:shd w:val="clear" w:color="auto" w:fill="auto"/>
            <w:tcMar>
              <w:left w:w="28" w:type="dxa"/>
              <w:right w:w="28" w:type="dxa"/>
            </w:tcMar>
            <w:vAlign w:val="center"/>
            <w:hideMark/>
          </w:tcPr>
          <w:p w14:paraId="04B7EEDD" w14:textId="77777777" w:rsidR="00B16169" w:rsidRPr="00B16169" w:rsidRDefault="00B16169" w:rsidP="00B16169">
            <w:pPr>
              <w:jc w:val="center"/>
              <w:rPr>
                <w:sz w:val="14"/>
                <w:szCs w:val="14"/>
              </w:rPr>
            </w:pPr>
            <w:r w:rsidRPr="00B16169">
              <w:rPr>
                <w:sz w:val="14"/>
                <w:szCs w:val="14"/>
              </w:rPr>
              <w:t>J_О\С\ЛЭП\0008</w:t>
            </w:r>
          </w:p>
        </w:tc>
        <w:tc>
          <w:tcPr>
            <w:tcW w:w="0" w:type="auto"/>
            <w:shd w:val="clear" w:color="auto" w:fill="auto"/>
            <w:tcMar>
              <w:left w:w="28" w:type="dxa"/>
              <w:right w:w="28" w:type="dxa"/>
            </w:tcMar>
            <w:vAlign w:val="center"/>
            <w:hideMark/>
          </w:tcPr>
          <w:p w14:paraId="1F534D28" w14:textId="77777777" w:rsidR="00B16169" w:rsidRPr="00B16169" w:rsidRDefault="00B16169" w:rsidP="00B16169">
            <w:pPr>
              <w:jc w:val="center"/>
              <w:rPr>
                <w:sz w:val="14"/>
                <w:szCs w:val="14"/>
              </w:rPr>
            </w:pPr>
            <w:r w:rsidRPr="00B16169">
              <w:rPr>
                <w:sz w:val="14"/>
                <w:szCs w:val="14"/>
              </w:rPr>
              <w:t>0,496</w:t>
            </w:r>
          </w:p>
        </w:tc>
        <w:tc>
          <w:tcPr>
            <w:tcW w:w="1110" w:type="dxa"/>
            <w:shd w:val="clear" w:color="auto" w:fill="auto"/>
            <w:tcMar>
              <w:left w:w="28" w:type="dxa"/>
              <w:right w:w="28" w:type="dxa"/>
            </w:tcMar>
            <w:vAlign w:val="center"/>
            <w:hideMark/>
          </w:tcPr>
          <w:p w14:paraId="59C3CC3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77DA4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A0D890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4DEC77"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C7569CC" w14:textId="77777777" w:rsidR="00B16169" w:rsidRPr="00B16169" w:rsidRDefault="00B16169" w:rsidP="00B16169">
            <w:pPr>
              <w:jc w:val="center"/>
              <w:rPr>
                <w:sz w:val="14"/>
                <w:szCs w:val="14"/>
              </w:rPr>
            </w:pPr>
            <w:r w:rsidRPr="00B16169">
              <w:rPr>
                <w:sz w:val="14"/>
                <w:szCs w:val="14"/>
              </w:rPr>
              <w:t>0,000</w:t>
            </w:r>
          </w:p>
        </w:tc>
      </w:tr>
      <w:tr w:rsidR="00B16169" w:rsidRPr="00B16169" w14:paraId="63B5621D" w14:textId="77777777" w:rsidTr="00500A5D">
        <w:trPr>
          <w:trHeight w:val="20"/>
        </w:trPr>
        <w:tc>
          <w:tcPr>
            <w:tcW w:w="2830" w:type="dxa"/>
            <w:shd w:val="clear" w:color="auto" w:fill="auto"/>
            <w:tcMar>
              <w:left w:w="28" w:type="dxa"/>
              <w:right w:w="28" w:type="dxa"/>
            </w:tcMar>
            <w:vAlign w:val="center"/>
            <w:hideMark/>
          </w:tcPr>
          <w:p w14:paraId="57D2DFDD" w14:textId="77777777" w:rsidR="00B16169" w:rsidRPr="00B16169" w:rsidRDefault="00B16169" w:rsidP="00B16169">
            <w:pPr>
              <w:rPr>
                <w:sz w:val="14"/>
                <w:szCs w:val="14"/>
              </w:rPr>
            </w:pPr>
            <w:r w:rsidRPr="00B16169">
              <w:rPr>
                <w:sz w:val="14"/>
                <w:szCs w:val="14"/>
              </w:rPr>
              <w:t>Строительство КЛ-6кВ Ф-6-12-Ц к ТП-203</w:t>
            </w:r>
          </w:p>
        </w:tc>
        <w:tc>
          <w:tcPr>
            <w:tcW w:w="1333" w:type="dxa"/>
            <w:shd w:val="clear" w:color="auto" w:fill="auto"/>
            <w:tcMar>
              <w:left w:w="28" w:type="dxa"/>
              <w:right w:w="28" w:type="dxa"/>
            </w:tcMar>
            <w:vAlign w:val="center"/>
            <w:hideMark/>
          </w:tcPr>
          <w:p w14:paraId="4FE30F81" w14:textId="77777777" w:rsidR="00B16169" w:rsidRPr="00B16169" w:rsidRDefault="00B16169" w:rsidP="00B16169">
            <w:pPr>
              <w:jc w:val="center"/>
              <w:rPr>
                <w:sz w:val="14"/>
                <w:szCs w:val="14"/>
              </w:rPr>
            </w:pPr>
            <w:r w:rsidRPr="00B16169">
              <w:rPr>
                <w:sz w:val="14"/>
                <w:szCs w:val="14"/>
              </w:rPr>
              <w:t>M_О\С\ЛЭП\0001</w:t>
            </w:r>
          </w:p>
        </w:tc>
        <w:tc>
          <w:tcPr>
            <w:tcW w:w="0" w:type="auto"/>
            <w:shd w:val="clear" w:color="auto" w:fill="auto"/>
            <w:tcMar>
              <w:left w:w="28" w:type="dxa"/>
              <w:right w:w="28" w:type="dxa"/>
            </w:tcMar>
            <w:vAlign w:val="center"/>
            <w:hideMark/>
          </w:tcPr>
          <w:p w14:paraId="54D6A91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A22DB42" w14:textId="77777777" w:rsidR="00B16169" w:rsidRPr="00B16169" w:rsidRDefault="00B16169" w:rsidP="00B16169">
            <w:pPr>
              <w:jc w:val="center"/>
              <w:rPr>
                <w:sz w:val="14"/>
                <w:szCs w:val="14"/>
              </w:rPr>
            </w:pPr>
            <w:r w:rsidRPr="00B16169">
              <w:rPr>
                <w:sz w:val="14"/>
                <w:szCs w:val="14"/>
              </w:rPr>
              <w:t>1,100</w:t>
            </w:r>
          </w:p>
        </w:tc>
        <w:tc>
          <w:tcPr>
            <w:tcW w:w="4394" w:type="dxa"/>
            <w:shd w:val="clear" w:color="auto" w:fill="auto"/>
            <w:tcMar>
              <w:left w:w="28" w:type="dxa"/>
              <w:right w:w="28" w:type="dxa"/>
            </w:tcMar>
            <w:vAlign w:val="center"/>
            <w:hideMark/>
          </w:tcPr>
          <w:p w14:paraId="36425A61"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2A92083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F51082F"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2B3B863" w14:textId="77777777" w:rsidR="00B16169" w:rsidRPr="00B16169" w:rsidRDefault="00B16169" w:rsidP="00B16169">
            <w:pPr>
              <w:jc w:val="center"/>
              <w:rPr>
                <w:sz w:val="14"/>
                <w:szCs w:val="14"/>
              </w:rPr>
            </w:pPr>
            <w:r w:rsidRPr="00B16169">
              <w:rPr>
                <w:sz w:val="14"/>
                <w:szCs w:val="14"/>
              </w:rPr>
              <w:t>1,100</w:t>
            </w:r>
          </w:p>
        </w:tc>
      </w:tr>
      <w:tr w:rsidR="00B16169" w:rsidRPr="00B16169" w14:paraId="3FDF3121" w14:textId="77777777" w:rsidTr="00500A5D">
        <w:trPr>
          <w:trHeight w:val="20"/>
        </w:trPr>
        <w:tc>
          <w:tcPr>
            <w:tcW w:w="2830" w:type="dxa"/>
            <w:shd w:val="clear" w:color="auto" w:fill="auto"/>
            <w:tcMar>
              <w:left w:w="28" w:type="dxa"/>
              <w:right w:w="28" w:type="dxa"/>
            </w:tcMar>
            <w:vAlign w:val="center"/>
            <w:hideMark/>
          </w:tcPr>
          <w:p w14:paraId="4081DC8F" w14:textId="77777777" w:rsidR="00B16169" w:rsidRPr="00B16169" w:rsidRDefault="00B16169" w:rsidP="00B16169">
            <w:pPr>
              <w:rPr>
                <w:sz w:val="14"/>
                <w:szCs w:val="14"/>
              </w:rPr>
            </w:pPr>
            <w:r w:rsidRPr="00B16169">
              <w:rPr>
                <w:sz w:val="14"/>
                <w:szCs w:val="14"/>
              </w:rPr>
              <w:t>Строительство ТП-310 г. Мыски</w:t>
            </w:r>
          </w:p>
        </w:tc>
        <w:tc>
          <w:tcPr>
            <w:tcW w:w="1333" w:type="dxa"/>
            <w:shd w:val="clear" w:color="auto" w:fill="auto"/>
            <w:tcMar>
              <w:left w:w="28" w:type="dxa"/>
              <w:right w:w="28" w:type="dxa"/>
            </w:tcMar>
            <w:vAlign w:val="center"/>
            <w:hideMark/>
          </w:tcPr>
          <w:p w14:paraId="50F7349D" w14:textId="77777777" w:rsidR="00B16169" w:rsidRPr="00B16169" w:rsidRDefault="00B16169" w:rsidP="00B16169">
            <w:pPr>
              <w:jc w:val="center"/>
              <w:rPr>
                <w:sz w:val="14"/>
                <w:szCs w:val="14"/>
              </w:rPr>
            </w:pPr>
            <w:r w:rsidRPr="00B16169">
              <w:rPr>
                <w:sz w:val="14"/>
                <w:szCs w:val="14"/>
              </w:rPr>
              <w:t>N_О\С\ТП\0001</w:t>
            </w:r>
          </w:p>
        </w:tc>
        <w:tc>
          <w:tcPr>
            <w:tcW w:w="0" w:type="auto"/>
            <w:shd w:val="clear" w:color="auto" w:fill="auto"/>
            <w:tcMar>
              <w:left w:w="28" w:type="dxa"/>
              <w:right w:w="28" w:type="dxa"/>
            </w:tcMar>
            <w:vAlign w:val="center"/>
            <w:hideMark/>
          </w:tcPr>
          <w:p w14:paraId="36AA3CA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BE4E546" w14:textId="77777777" w:rsidR="00B16169" w:rsidRPr="00B16169" w:rsidRDefault="00B16169" w:rsidP="00B16169">
            <w:pPr>
              <w:jc w:val="center"/>
              <w:rPr>
                <w:sz w:val="14"/>
                <w:szCs w:val="14"/>
              </w:rPr>
            </w:pPr>
            <w:r w:rsidRPr="00B16169">
              <w:rPr>
                <w:sz w:val="14"/>
                <w:szCs w:val="14"/>
              </w:rPr>
              <w:t>0,362</w:t>
            </w:r>
          </w:p>
        </w:tc>
        <w:tc>
          <w:tcPr>
            <w:tcW w:w="4394" w:type="dxa"/>
            <w:shd w:val="clear" w:color="auto" w:fill="auto"/>
            <w:tcMar>
              <w:left w:w="28" w:type="dxa"/>
              <w:right w:w="28" w:type="dxa"/>
            </w:tcMar>
            <w:vAlign w:val="center"/>
            <w:hideMark/>
          </w:tcPr>
          <w:p w14:paraId="573C80C6"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47251DA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5F01EFB" w14:textId="77777777" w:rsidR="00B16169" w:rsidRPr="00B16169" w:rsidRDefault="00B16169" w:rsidP="00B16169">
            <w:pPr>
              <w:jc w:val="center"/>
              <w:rPr>
                <w:color w:val="000000"/>
                <w:sz w:val="14"/>
                <w:szCs w:val="14"/>
              </w:rPr>
            </w:pPr>
            <w:r w:rsidRPr="00B16169">
              <w:rPr>
                <w:color w:val="000000"/>
                <w:sz w:val="14"/>
                <w:szCs w:val="14"/>
              </w:rPr>
              <w:t>Новый объект, для повышения качества электроэнергии у потребителей</w:t>
            </w:r>
          </w:p>
        </w:tc>
        <w:tc>
          <w:tcPr>
            <w:tcW w:w="956" w:type="dxa"/>
            <w:shd w:val="clear" w:color="auto" w:fill="auto"/>
            <w:tcMar>
              <w:left w:w="28" w:type="dxa"/>
              <w:right w:w="28" w:type="dxa"/>
            </w:tcMar>
            <w:vAlign w:val="center"/>
            <w:hideMark/>
          </w:tcPr>
          <w:p w14:paraId="17E178AD" w14:textId="77777777" w:rsidR="00B16169" w:rsidRPr="00B16169" w:rsidRDefault="00B16169" w:rsidP="00B16169">
            <w:pPr>
              <w:jc w:val="center"/>
              <w:rPr>
                <w:sz w:val="14"/>
                <w:szCs w:val="14"/>
              </w:rPr>
            </w:pPr>
            <w:r w:rsidRPr="00B16169">
              <w:rPr>
                <w:sz w:val="14"/>
                <w:szCs w:val="14"/>
              </w:rPr>
              <w:t>0,362</w:t>
            </w:r>
          </w:p>
        </w:tc>
      </w:tr>
      <w:tr w:rsidR="00B16169" w:rsidRPr="00B16169" w14:paraId="15072FB9" w14:textId="77777777" w:rsidTr="00500A5D">
        <w:trPr>
          <w:trHeight w:val="20"/>
        </w:trPr>
        <w:tc>
          <w:tcPr>
            <w:tcW w:w="2830" w:type="dxa"/>
            <w:shd w:val="clear" w:color="auto" w:fill="auto"/>
            <w:tcMar>
              <w:left w:w="28" w:type="dxa"/>
              <w:right w:w="28" w:type="dxa"/>
            </w:tcMar>
            <w:vAlign w:val="center"/>
            <w:hideMark/>
          </w:tcPr>
          <w:p w14:paraId="706CA63D" w14:textId="77777777" w:rsidR="00B16169" w:rsidRPr="00B16169" w:rsidRDefault="00B16169" w:rsidP="00B16169">
            <w:pPr>
              <w:rPr>
                <w:sz w:val="14"/>
                <w:szCs w:val="14"/>
              </w:rPr>
            </w:pPr>
            <w:r w:rsidRPr="00B16169">
              <w:rPr>
                <w:sz w:val="14"/>
                <w:szCs w:val="14"/>
              </w:rPr>
              <w:t>Строительство ЛЭП (КЛ) до КРУН-7 г. Мыски</w:t>
            </w:r>
          </w:p>
        </w:tc>
        <w:tc>
          <w:tcPr>
            <w:tcW w:w="1333" w:type="dxa"/>
            <w:shd w:val="clear" w:color="auto" w:fill="auto"/>
            <w:tcMar>
              <w:left w:w="28" w:type="dxa"/>
              <w:right w:w="28" w:type="dxa"/>
            </w:tcMar>
            <w:vAlign w:val="center"/>
            <w:hideMark/>
          </w:tcPr>
          <w:p w14:paraId="1332578B" w14:textId="77777777" w:rsidR="00B16169" w:rsidRPr="00B16169" w:rsidRDefault="00B16169" w:rsidP="00B16169">
            <w:pPr>
              <w:jc w:val="center"/>
              <w:rPr>
                <w:sz w:val="14"/>
                <w:szCs w:val="14"/>
              </w:rPr>
            </w:pPr>
            <w:r w:rsidRPr="00B16169">
              <w:rPr>
                <w:sz w:val="14"/>
                <w:szCs w:val="14"/>
              </w:rPr>
              <w:t>N_О\С\ЛЭП\0001</w:t>
            </w:r>
          </w:p>
        </w:tc>
        <w:tc>
          <w:tcPr>
            <w:tcW w:w="0" w:type="auto"/>
            <w:shd w:val="clear" w:color="auto" w:fill="auto"/>
            <w:tcMar>
              <w:left w:w="28" w:type="dxa"/>
              <w:right w:w="28" w:type="dxa"/>
            </w:tcMar>
            <w:vAlign w:val="center"/>
            <w:hideMark/>
          </w:tcPr>
          <w:p w14:paraId="0D5519D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4CCCBE9" w14:textId="77777777" w:rsidR="00B16169" w:rsidRPr="00B16169" w:rsidRDefault="00B16169" w:rsidP="00B16169">
            <w:pPr>
              <w:jc w:val="center"/>
              <w:rPr>
                <w:sz w:val="14"/>
                <w:szCs w:val="14"/>
              </w:rPr>
            </w:pPr>
            <w:r w:rsidRPr="00B16169">
              <w:rPr>
                <w:sz w:val="14"/>
                <w:szCs w:val="14"/>
              </w:rPr>
              <w:t>0,116</w:t>
            </w:r>
          </w:p>
        </w:tc>
        <w:tc>
          <w:tcPr>
            <w:tcW w:w="4394" w:type="dxa"/>
            <w:shd w:val="clear" w:color="auto" w:fill="auto"/>
            <w:tcMar>
              <w:left w:w="28" w:type="dxa"/>
              <w:right w:w="28" w:type="dxa"/>
            </w:tcMar>
            <w:vAlign w:val="center"/>
            <w:hideMark/>
          </w:tcPr>
          <w:p w14:paraId="0FB760B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090639B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EE167F7"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385E4EF0" w14:textId="77777777" w:rsidR="00B16169" w:rsidRPr="00B16169" w:rsidRDefault="00B16169" w:rsidP="00B16169">
            <w:pPr>
              <w:jc w:val="center"/>
              <w:rPr>
                <w:sz w:val="14"/>
                <w:szCs w:val="14"/>
              </w:rPr>
            </w:pPr>
            <w:r w:rsidRPr="00B16169">
              <w:rPr>
                <w:sz w:val="14"/>
                <w:szCs w:val="14"/>
              </w:rPr>
              <w:t>0,116</w:t>
            </w:r>
          </w:p>
        </w:tc>
      </w:tr>
      <w:tr w:rsidR="00B16169" w:rsidRPr="00B16169" w14:paraId="72EE3250" w14:textId="77777777" w:rsidTr="00500A5D">
        <w:trPr>
          <w:trHeight w:val="20"/>
        </w:trPr>
        <w:tc>
          <w:tcPr>
            <w:tcW w:w="2830" w:type="dxa"/>
            <w:shd w:val="clear" w:color="auto" w:fill="auto"/>
            <w:tcMar>
              <w:left w:w="28" w:type="dxa"/>
              <w:right w:w="28" w:type="dxa"/>
            </w:tcMar>
            <w:vAlign w:val="center"/>
            <w:hideMark/>
          </w:tcPr>
          <w:p w14:paraId="4FBE7A36" w14:textId="77777777" w:rsidR="00B16169" w:rsidRPr="00B16169" w:rsidRDefault="00B16169" w:rsidP="00B16169">
            <w:pPr>
              <w:rPr>
                <w:sz w:val="14"/>
                <w:szCs w:val="14"/>
              </w:rPr>
            </w:pPr>
            <w:r w:rsidRPr="00B16169">
              <w:rPr>
                <w:sz w:val="14"/>
                <w:szCs w:val="14"/>
              </w:rPr>
              <w:t>Строительство РП №1</w:t>
            </w:r>
          </w:p>
        </w:tc>
        <w:tc>
          <w:tcPr>
            <w:tcW w:w="1333" w:type="dxa"/>
            <w:shd w:val="clear" w:color="auto" w:fill="auto"/>
            <w:tcMar>
              <w:left w:w="28" w:type="dxa"/>
              <w:right w:w="28" w:type="dxa"/>
            </w:tcMar>
            <w:vAlign w:val="center"/>
            <w:hideMark/>
          </w:tcPr>
          <w:p w14:paraId="596357B0"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\С\РП\0001</w:t>
            </w:r>
          </w:p>
        </w:tc>
        <w:tc>
          <w:tcPr>
            <w:tcW w:w="0" w:type="auto"/>
            <w:shd w:val="clear" w:color="auto" w:fill="auto"/>
            <w:tcMar>
              <w:left w:w="28" w:type="dxa"/>
              <w:right w:w="28" w:type="dxa"/>
            </w:tcMar>
            <w:vAlign w:val="center"/>
            <w:hideMark/>
          </w:tcPr>
          <w:p w14:paraId="5327CE42" w14:textId="77777777" w:rsidR="00B16169" w:rsidRPr="00B16169" w:rsidRDefault="00B16169" w:rsidP="00B16169">
            <w:pPr>
              <w:jc w:val="center"/>
              <w:rPr>
                <w:sz w:val="14"/>
                <w:szCs w:val="14"/>
              </w:rPr>
            </w:pPr>
            <w:r w:rsidRPr="00B16169">
              <w:rPr>
                <w:sz w:val="14"/>
                <w:szCs w:val="14"/>
              </w:rPr>
              <w:t>11,142</w:t>
            </w:r>
          </w:p>
        </w:tc>
        <w:tc>
          <w:tcPr>
            <w:tcW w:w="1110" w:type="dxa"/>
            <w:shd w:val="clear" w:color="auto" w:fill="auto"/>
            <w:tcMar>
              <w:left w:w="28" w:type="dxa"/>
              <w:right w:w="28" w:type="dxa"/>
            </w:tcMar>
            <w:vAlign w:val="center"/>
            <w:hideMark/>
          </w:tcPr>
          <w:p w14:paraId="3920933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1BC8B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94599D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E2BE50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4FF5860" w14:textId="77777777" w:rsidR="00B16169" w:rsidRPr="00B16169" w:rsidRDefault="00B16169" w:rsidP="00B16169">
            <w:pPr>
              <w:jc w:val="center"/>
              <w:rPr>
                <w:sz w:val="14"/>
                <w:szCs w:val="14"/>
              </w:rPr>
            </w:pPr>
            <w:r w:rsidRPr="00B16169">
              <w:rPr>
                <w:sz w:val="14"/>
                <w:szCs w:val="14"/>
              </w:rPr>
              <w:t>0,000</w:t>
            </w:r>
          </w:p>
        </w:tc>
      </w:tr>
      <w:tr w:rsidR="00B16169" w:rsidRPr="00B16169" w14:paraId="50C3EE8E" w14:textId="77777777" w:rsidTr="00500A5D">
        <w:trPr>
          <w:trHeight w:val="20"/>
        </w:trPr>
        <w:tc>
          <w:tcPr>
            <w:tcW w:w="2830" w:type="dxa"/>
            <w:shd w:val="clear" w:color="auto" w:fill="auto"/>
            <w:tcMar>
              <w:left w:w="28" w:type="dxa"/>
              <w:right w:w="28" w:type="dxa"/>
            </w:tcMar>
            <w:vAlign w:val="center"/>
            <w:hideMark/>
          </w:tcPr>
          <w:p w14:paraId="370D264B" w14:textId="77777777" w:rsidR="00B16169" w:rsidRPr="00B16169" w:rsidRDefault="00B16169" w:rsidP="00B16169">
            <w:pPr>
              <w:rPr>
                <w:sz w:val="14"/>
                <w:szCs w:val="14"/>
              </w:rPr>
            </w:pPr>
            <w:r w:rsidRPr="00B16169">
              <w:rPr>
                <w:sz w:val="14"/>
                <w:szCs w:val="14"/>
              </w:rPr>
              <w:t xml:space="preserve">Пункт секционирования на опоре ВЛ-6 </w:t>
            </w:r>
            <w:proofErr w:type="spellStart"/>
            <w:r w:rsidRPr="00B16169">
              <w:rPr>
                <w:sz w:val="14"/>
                <w:szCs w:val="14"/>
              </w:rPr>
              <w:t>кВ</w:t>
            </w:r>
            <w:proofErr w:type="spellEnd"/>
            <w:r w:rsidRPr="00B16169">
              <w:rPr>
                <w:sz w:val="14"/>
                <w:szCs w:val="14"/>
              </w:rPr>
              <w:t xml:space="preserve"> Ф 6-14-Ш</w:t>
            </w:r>
          </w:p>
        </w:tc>
        <w:tc>
          <w:tcPr>
            <w:tcW w:w="1333" w:type="dxa"/>
            <w:shd w:val="clear" w:color="auto" w:fill="auto"/>
            <w:tcMar>
              <w:left w:w="28" w:type="dxa"/>
              <w:right w:w="28" w:type="dxa"/>
            </w:tcMar>
            <w:vAlign w:val="center"/>
            <w:hideMark/>
          </w:tcPr>
          <w:p w14:paraId="0E82CF36"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\С\ПСС\0007</w:t>
            </w:r>
          </w:p>
        </w:tc>
        <w:tc>
          <w:tcPr>
            <w:tcW w:w="0" w:type="auto"/>
            <w:shd w:val="clear" w:color="auto" w:fill="auto"/>
            <w:tcMar>
              <w:left w:w="28" w:type="dxa"/>
              <w:right w:w="28" w:type="dxa"/>
            </w:tcMar>
            <w:vAlign w:val="center"/>
            <w:hideMark/>
          </w:tcPr>
          <w:p w14:paraId="4B53F46D" w14:textId="77777777" w:rsidR="00B16169" w:rsidRPr="00B16169" w:rsidRDefault="00B16169" w:rsidP="00B16169">
            <w:pPr>
              <w:jc w:val="center"/>
              <w:rPr>
                <w:sz w:val="14"/>
                <w:szCs w:val="14"/>
              </w:rPr>
            </w:pPr>
            <w:r w:rsidRPr="00B16169">
              <w:rPr>
                <w:sz w:val="14"/>
                <w:szCs w:val="14"/>
              </w:rPr>
              <w:t>1,022</w:t>
            </w:r>
          </w:p>
        </w:tc>
        <w:tc>
          <w:tcPr>
            <w:tcW w:w="1110" w:type="dxa"/>
            <w:shd w:val="clear" w:color="auto" w:fill="auto"/>
            <w:tcMar>
              <w:left w:w="28" w:type="dxa"/>
              <w:right w:w="28" w:type="dxa"/>
            </w:tcMar>
            <w:vAlign w:val="center"/>
            <w:hideMark/>
          </w:tcPr>
          <w:p w14:paraId="6ED4E11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7CB69D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1A787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315E1C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982FA2A" w14:textId="77777777" w:rsidR="00B16169" w:rsidRPr="00B16169" w:rsidRDefault="00B16169" w:rsidP="00B16169">
            <w:pPr>
              <w:jc w:val="center"/>
              <w:rPr>
                <w:sz w:val="14"/>
                <w:szCs w:val="14"/>
              </w:rPr>
            </w:pPr>
            <w:r w:rsidRPr="00B16169">
              <w:rPr>
                <w:sz w:val="14"/>
                <w:szCs w:val="14"/>
              </w:rPr>
              <w:t>0,000</w:t>
            </w:r>
          </w:p>
        </w:tc>
      </w:tr>
      <w:tr w:rsidR="00B16169" w:rsidRPr="00B16169" w14:paraId="0276C5B1" w14:textId="77777777" w:rsidTr="00500A5D">
        <w:trPr>
          <w:trHeight w:val="20"/>
        </w:trPr>
        <w:tc>
          <w:tcPr>
            <w:tcW w:w="2830" w:type="dxa"/>
            <w:shd w:val="clear" w:color="auto" w:fill="auto"/>
            <w:tcMar>
              <w:left w:w="28" w:type="dxa"/>
              <w:right w:w="28" w:type="dxa"/>
            </w:tcMar>
            <w:vAlign w:val="center"/>
            <w:hideMark/>
          </w:tcPr>
          <w:p w14:paraId="07A39A80" w14:textId="77777777" w:rsidR="00B16169" w:rsidRPr="00B16169" w:rsidRDefault="00B16169" w:rsidP="00B16169">
            <w:pPr>
              <w:rPr>
                <w:sz w:val="14"/>
                <w:szCs w:val="14"/>
              </w:rPr>
            </w:pPr>
            <w:r w:rsidRPr="00B16169">
              <w:rPr>
                <w:sz w:val="14"/>
                <w:szCs w:val="14"/>
              </w:rPr>
              <w:t xml:space="preserve">Пункт секционирования на опоре ВЛ-6 </w:t>
            </w:r>
            <w:proofErr w:type="spellStart"/>
            <w:r w:rsidRPr="00B16169">
              <w:rPr>
                <w:sz w:val="14"/>
                <w:szCs w:val="14"/>
              </w:rPr>
              <w:t>кВ</w:t>
            </w:r>
            <w:proofErr w:type="spellEnd"/>
            <w:r w:rsidRPr="00B16169">
              <w:rPr>
                <w:sz w:val="14"/>
                <w:szCs w:val="14"/>
              </w:rPr>
              <w:t xml:space="preserve"> Ф 6-37-Ж</w:t>
            </w:r>
          </w:p>
        </w:tc>
        <w:tc>
          <w:tcPr>
            <w:tcW w:w="1333" w:type="dxa"/>
            <w:shd w:val="clear" w:color="auto" w:fill="auto"/>
            <w:tcMar>
              <w:left w:w="28" w:type="dxa"/>
              <w:right w:w="28" w:type="dxa"/>
            </w:tcMar>
            <w:vAlign w:val="center"/>
            <w:hideMark/>
          </w:tcPr>
          <w:p w14:paraId="2A6ADCF8"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\С\ПСС\0008</w:t>
            </w:r>
          </w:p>
        </w:tc>
        <w:tc>
          <w:tcPr>
            <w:tcW w:w="0" w:type="auto"/>
            <w:shd w:val="clear" w:color="auto" w:fill="auto"/>
            <w:tcMar>
              <w:left w:w="28" w:type="dxa"/>
              <w:right w:w="28" w:type="dxa"/>
            </w:tcMar>
            <w:vAlign w:val="center"/>
            <w:hideMark/>
          </w:tcPr>
          <w:p w14:paraId="60ABDFF9" w14:textId="77777777" w:rsidR="00B16169" w:rsidRPr="00B16169" w:rsidRDefault="00B16169" w:rsidP="00B16169">
            <w:pPr>
              <w:jc w:val="center"/>
              <w:rPr>
                <w:sz w:val="14"/>
                <w:szCs w:val="14"/>
              </w:rPr>
            </w:pPr>
            <w:r w:rsidRPr="00B16169">
              <w:rPr>
                <w:sz w:val="14"/>
                <w:szCs w:val="14"/>
              </w:rPr>
              <w:t>1,022</w:t>
            </w:r>
          </w:p>
        </w:tc>
        <w:tc>
          <w:tcPr>
            <w:tcW w:w="1110" w:type="dxa"/>
            <w:shd w:val="clear" w:color="auto" w:fill="auto"/>
            <w:tcMar>
              <w:left w:w="28" w:type="dxa"/>
              <w:right w:w="28" w:type="dxa"/>
            </w:tcMar>
            <w:vAlign w:val="center"/>
            <w:hideMark/>
          </w:tcPr>
          <w:p w14:paraId="3CBC310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B247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479E8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C9283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718EE32" w14:textId="77777777" w:rsidR="00B16169" w:rsidRPr="00B16169" w:rsidRDefault="00B16169" w:rsidP="00B16169">
            <w:pPr>
              <w:jc w:val="center"/>
              <w:rPr>
                <w:sz w:val="14"/>
                <w:szCs w:val="14"/>
              </w:rPr>
            </w:pPr>
            <w:r w:rsidRPr="00B16169">
              <w:rPr>
                <w:sz w:val="14"/>
                <w:szCs w:val="14"/>
              </w:rPr>
              <w:t>0,000</w:t>
            </w:r>
          </w:p>
        </w:tc>
      </w:tr>
      <w:tr w:rsidR="00B16169" w:rsidRPr="00B16169" w14:paraId="1469EA38" w14:textId="77777777" w:rsidTr="00500A5D">
        <w:trPr>
          <w:trHeight w:val="20"/>
        </w:trPr>
        <w:tc>
          <w:tcPr>
            <w:tcW w:w="2830" w:type="dxa"/>
            <w:shd w:val="clear" w:color="auto" w:fill="auto"/>
            <w:tcMar>
              <w:left w:w="28" w:type="dxa"/>
              <w:right w:w="28" w:type="dxa"/>
            </w:tcMar>
            <w:vAlign w:val="center"/>
            <w:hideMark/>
          </w:tcPr>
          <w:p w14:paraId="218ABC64" w14:textId="77777777" w:rsidR="00B16169" w:rsidRPr="00B16169" w:rsidRDefault="00B16169" w:rsidP="00B16169">
            <w:pPr>
              <w:rPr>
                <w:sz w:val="14"/>
                <w:szCs w:val="14"/>
              </w:rPr>
            </w:pPr>
            <w:r w:rsidRPr="00B16169">
              <w:rPr>
                <w:sz w:val="14"/>
                <w:szCs w:val="14"/>
              </w:rPr>
              <w:t xml:space="preserve">Пункт секционирования на опоре ВЛ-6 </w:t>
            </w:r>
            <w:proofErr w:type="spellStart"/>
            <w:r w:rsidRPr="00B16169">
              <w:rPr>
                <w:sz w:val="14"/>
                <w:szCs w:val="14"/>
              </w:rPr>
              <w:t>кВ</w:t>
            </w:r>
            <w:proofErr w:type="spellEnd"/>
            <w:r w:rsidRPr="00B16169">
              <w:rPr>
                <w:sz w:val="14"/>
                <w:szCs w:val="14"/>
              </w:rPr>
              <w:t xml:space="preserve"> Ф 6-29-Ш</w:t>
            </w:r>
          </w:p>
        </w:tc>
        <w:tc>
          <w:tcPr>
            <w:tcW w:w="1333" w:type="dxa"/>
            <w:shd w:val="clear" w:color="auto" w:fill="auto"/>
            <w:tcMar>
              <w:left w:w="28" w:type="dxa"/>
              <w:right w:w="28" w:type="dxa"/>
            </w:tcMar>
            <w:vAlign w:val="center"/>
            <w:hideMark/>
          </w:tcPr>
          <w:p w14:paraId="626A1ECC"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\С\ПСС\0009</w:t>
            </w:r>
          </w:p>
        </w:tc>
        <w:tc>
          <w:tcPr>
            <w:tcW w:w="0" w:type="auto"/>
            <w:shd w:val="clear" w:color="auto" w:fill="auto"/>
            <w:tcMar>
              <w:left w:w="28" w:type="dxa"/>
              <w:right w:w="28" w:type="dxa"/>
            </w:tcMar>
            <w:vAlign w:val="center"/>
            <w:hideMark/>
          </w:tcPr>
          <w:p w14:paraId="1C2C5A1E" w14:textId="77777777" w:rsidR="00B16169" w:rsidRPr="00B16169" w:rsidRDefault="00B16169" w:rsidP="00B16169">
            <w:pPr>
              <w:jc w:val="center"/>
              <w:rPr>
                <w:sz w:val="14"/>
                <w:szCs w:val="14"/>
              </w:rPr>
            </w:pPr>
            <w:r w:rsidRPr="00B16169">
              <w:rPr>
                <w:sz w:val="14"/>
                <w:szCs w:val="14"/>
              </w:rPr>
              <w:t>1,022</w:t>
            </w:r>
          </w:p>
        </w:tc>
        <w:tc>
          <w:tcPr>
            <w:tcW w:w="1110" w:type="dxa"/>
            <w:shd w:val="clear" w:color="auto" w:fill="auto"/>
            <w:tcMar>
              <w:left w:w="28" w:type="dxa"/>
              <w:right w:w="28" w:type="dxa"/>
            </w:tcMar>
            <w:vAlign w:val="center"/>
            <w:hideMark/>
          </w:tcPr>
          <w:p w14:paraId="6C89FAD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46961C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9D7D39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7DD6E0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4D3978E" w14:textId="77777777" w:rsidR="00B16169" w:rsidRPr="00B16169" w:rsidRDefault="00B16169" w:rsidP="00B16169">
            <w:pPr>
              <w:jc w:val="center"/>
              <w:rPr>
                <w:sz w:val="14"/>
                <w:szCs w:val="14"/>
              </w:rPr>
            </w:pPr>
            <w:r w:rsidRPr="00B16169">
              <w:rPr>
                <w:sz w:val="14"/>
                <w:szCs w:val="14"/>
              </w:rPr>
              <w:t>0,000</w:t>
            </w:r>
          </w:p>
        </w:tc>
      </w:tr>
      <w:tr w:rsidR="00B16169" w:rsidRPr="00B16169" w14:paraId="798E163E" w14:textId="77777777" w:rsidTr="00500A5D">
        <w:trPr>
          <w:trHeight w:val="20"/>
        </w:trPr>
        <w:tc>
          <w:tcPr>
            <w:tcW w:w="2830" w:type="dxa"/>
            <w:shd w:val="clear" w:color="auto" w:fill="auto"/>
            <w:tcMar>
              <w:left w:w="28" w:type="dxa"/>
              <w:right w:w="28" w:type="dxa"/>
            </w:tcMar>
            <w:vAlign w:val="center"/>
            <w:hideMark/>
          </w:tcPr>
          <w:p w14:paraId="3E4B32B2" w14:textId="77777777" w:rsidR="00B16169" w:rsidRPr="00B16169" w:rsidRDefault="00B16169" w:rsidP="00B16169">
            <w:pPr>
              <w:rPr>
                <w:sz w:val="14"/>
                <w:szCs w:val="14"/>
              </w:rPr>
            </w:pPr>
            <w:r w:rsidRPr="00B16169">
              <w:rPr>
                <w:sz w:val="14"/>
                <w:szCs w:val="14"/>
              </w:rPr>
              <w:t>Строительство ПСС ф.6-5-Н с п/</w:t>
            </w:r>
            <w:proofErr w:type="spellStart"/>
            <w:r w:rsidRPr="00B16169">
              <w:rPr>
                <w:sz w:val="14"/>
                <w:szCs w:val="14"/>
              </w:rPr>
              <w:t>ст</w:t>
            </w:r>
            <w:proofErr w:type="spellEnd"/>
            <w:r w:rsidRPr="00B16169">
              <w:rPr>
                <w:sz w:val="14"/>
                <w:szCs w:val="14"/>
              </w:rPr>
              <w:t xml:space="preserve"> "Красный Углекоп"</w:t>
            </w:r>
          </w:p>
        </w:tc>
        <w:tc>
          <w:tcPr>
            <w:tcW w:w="1333" w:type="dxa"/>
            <w:shd w:val="clear" w:color="auto" w:fill="auto"/>
            <w:tcMar>
              <w:left w:w="28" w:type="dxa"/>
              <w:right w:w="28" w:type="dxa"/>
            </w:tcMar>
            <w:vAlign w:val="center"/>
            <w:hideMark/>
          </w:tcPr>
          <w:p w14:paraId="65E4B406" w14:textId="77777777" w:rsidR="00B16169" w:rsidRPr="00B16169" w:rsidRDefault="00B16169" w:rsidP="00B16169">
            <w:pPr>
              <w:jc w:val="center"/>
              <w:rPr>
                <w:sz w:val="14"/>
                <w:szCs w:val="14"/>
              </w:rPr>
            </w:pPr>
            <w:r w:rsidRPr="00B16169">
              <w:rPr>
                <w:sz w:val="14"/>
                <w:szCs w:val="14"/>
              </w:rPr>
              <w:t>J_ПРК\С\ПСС\0008</w:t>
            </w:r>
          </w:p>
        </w:tc>
        <w:tc>
          <w:tcPr>
            <w:tcW w:w="0" w:type="auto"/>
            <w:shd w:val="clear" w:color="auto" w:fill="auto"/>
            <w:tcMar>
              <w:left w:w="28" w:type="dxa"/>
              <w:right w:w="28" w:type="dxa"/>
            </w:tcMar>
            <w:vAlign w:val="center"/>
            <w:hideMark/>
          </w:tcPr>
          <w:p w14:paraId="11DB3076" w14:textId="77777777" w:rsidR="00B16169" w:rsidRPr="00B16169" w:rsidRDefault="00B16169" w:rsidP="00B16169">
            <w:pPr>
              <w:jc w:val="center"/>
              <w:rPr>
                <w:sz w:val="14"/>
                <w:szCs w:val="14"/>
              </w:rPr>
            </w:pPr>
            <w:r w:rsidRPr="00B16169">
              <w:rPr>
                <w:sz w:val="14"/>
                <w:szCs w:val="14"/>
              </w:rPr>
              <w:t>0,603</w:t>
            </w:r>
          </w:p>
        </w:tc>
        <w:tc>
          <w:tcPr>
            <w:tcW w:w="1110" w:type="dxa"/>
            <w:shd w:val="clear" w:color="auto" w:fill="auto"/>
            <w:tcMar>
              <w:left w:w="28" w:type="dxa"/>
              <w:right w:w="28" w:type="dxa"/>
            </w:tcMar>
            <w:vAlign w:val="center"/>
            <w:hideMark/>
          </w:tcPr>
          <w:p w14:paraId="20DED00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EDF2F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333D9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26610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6655C2E" w14:textId="77777777" w:rsidR="00B16169" w:rsidRPr="00B16169" w:rsidRDefault="00B16169" w:rsidP="00B16169">
            <w:pPr>
              <w:jc w:val="center"/>
              <w:rPr>
                <w:sz w:val="14"/>
                <w:szCs w:val="14"/>
              </w:rPr>
            </w:pPr>
            <w:r w:rsidRPr="00B16169">
              <w:rPr>
                <w:sz w:val="14"/>
                <w:szCs w:val="14"/>
              </w:rPr>
              <w:t>0,000</w:t>
            </w:r>
          </w:p>
        </w:tc>
      </w:tr>
      <w:tr w:rsidR="00B16169" w:rsidRPr="00B16169" w14:paraId="016B68CC" w14:textId="77777777" w:rsidTr="00500A5D">
        <w:trPr>
          <w:trHeight w:val="20"/>
        </w:trPr>
        <w:tc>
          <w:tcPr>
            <w:tcW w:w="2830" w:type="dxa"/>
            <w:shd w:val="clear" w:color="auto" w:fill="auto"/>
            <w:tcMar>
              <w:left w:w="28" w:type="dxa"/>
              <w:right w:w="28" w:type="dxa"/>
            </w:tcMar>
            <w:vAlign w:val="center"/>
            <w:hideMark/>
          </w:tcPr>
          <w:p w14:paraId="5AF837F1" w14:textId="77777777" w:rsidR="00B16169" w:rsidRPr="00B16169" w:rsidRDefault="00B16169" w:rsidP="00B16169">
            <w:pPr>
              <w:rPr>
                <w:sz w:val="14"/>
                <w:szCs w:val="14"/>
              </w:rPr>
            </w:pPr>
            <w:r w:rsidRPr="00B16169">
              <w:rPr>
                <w:sz w:val="14"/>
                <w:szCs w:val="14"/>
              </w:rPr>
              <w:t>Строительство ПСС ф.6-6-Н с п/</w:t>
            </w:r>
            <w:proofErr w:type="spellStart"/>
            <w:r w:rsidRPr="00B16169">
              <w:rPr>
                <w:sz w:val="14"/>
                <w:szCs w:val="14"/>
              </w:rPr>
              <w:t>ст</w:t>
            </w:r>
            <w:proofErr w:type="spellEnd"/>
            <w:r w:rsidRPr="00B16169">
              <w:rPr>
                <w:sz w:val="14"/>
                <w:szCs w:val="14"/>
              </w:rPr>
              <w:t xml:space="preserve"> "</w:t>
            </w:r>
            <w:proofErr w:type="spellStart"/>
            <w:r w:rsidRPr="00B16169">
              <w:rPr>
                <w:sz w:val="14"/>
                <w:szCs w:val="14"/>
              </w:rPr>
              <w:t>Тырганская</w:t>
            </w:r>
            <w:proofErr w:type="spellEnd"/>
            <w:r w:rsidRPr="00B16169">
              <w:rPr>
                <w:sz w:val="14"/>
                <w:szCs w:val="14"/>
              </w:rPr>
              <w:t>"</w:t>
            </w:r>
          </w:p>
        </w:tc>
        <w:tc>
          <w:tcPr>
            <w:tcW w:w="1333" w:type="dxa"/>
            <w:shd w:val="clear" w:color="auto" w:fill="auto"/>
            <w:tcMar>
              <w:left w:w="28" w:type="dxa"/>
              <w:right w:w="28" w:type="dxa"/>
            </w:tcMar>
            <w:vAlign w:val="center"/>
            <w:hideMark/>
          </w:tcPr>
          <w:p w14:paraId="7F86F648" w14:textId="77777777" w:rsidR="00B16169" w:rsidRPr="00B16169" w:rsidRDefault="00B16169" w:rsidP="00B16169">
            <w:pPr>
              <w:jc w:val="center"/>
              <w:rPr>
                <w:sz w:val="14"/>
                <w:szCs w:val="14"/>
              </w:rPr>
            </w:pPr>
            <w:r w:rsidRPr="00B16169">
              <w:rPr>
                <w:sz w:val="14"/>
                <w:szCs w:val="14"/>
              </w:rPr>
              <w:t>J_ПРК\С\ПСС\0009</w:t>
            </w:r>
          </w:p>
        </w:tc>
        <w:tc>
          <w:tcPr>
            <w:tcW w:w="0" w:type="auto"/>
            <w:shd w:val="clear" w:color="auto" w:fill="auto"/>
            <w:tcMar>
              <w:left w:w="28" w:type="dxa"/>
              <w:right w:w="28" w:type="dxa"/>
            </w:tcMar>
            <w:vAlign w:val="center"/>
            <w:hideMark/>
          </w:tcPr>
          <w:p w14:paraId="77A33146" w14:textId="77777777" w:rsidR="00B16169" w:rsidRPr="00B16169" w:rsidRDefault="00B16169" w:rsidP="00B16169">
            <w:pPr>
              <w:jc w:val="center"/>
              <w:rPr>
                <w:sz w:val="14"/>
                <w:szCs w:val="14"/>
              </w:rPr>
            </w:pPr>
            <w:r w:rsidRPr="00B16169">
              <w:rPr>
                <w:sz w:val="14"/>
                <w:szCs w:val="14"/>
              </w:rPr>
              <w:t>0,603</w:t>
            </w:r>
          </w:p>
        </w:tc>
        <w:tc>
          <w:tcPr>
            <w:tcW w:w="1110" w:type="dxa"/>
            <w:shd w:val="clear" w:color="auto" w:fill="auto"/>
            <w:tcMar>
              <w:left w:w="28" w:type="dxa"/>
              <w:right w:w="28" w:type="dxa"/>
            </w:tcMar>
            <w:vAlign w:val="center"/>
            <w:hideMark/>
          </w:tcPr>
          <w:p w14:paraId="4AA633D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2021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CC1E12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E86D0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3AAFAFB" w14:textId="77777777" w:rsidR="00B16169" w:rsidRPr="00B16169" w:rsidRDefault="00B16169" w:rsidP="00B16169">
            <w:pPr>
              <w:jc w:val="center"/>
              <w:rPr>
                <w:sz w:val="14"/>
                <w:szCs w:val="14"/>
              </w:rPr>
            </w:pPr>
            <w:r w:rsidRPr="00B16169">
              <w:rPr>
                <w:sz w:val="14"/>
                <w:szCs w:val="14"/>
              </w:rPr>
              <w:t>0,000</w:t>
            </w:r>
          </w:p>
        </w:tc>
      </w:tr>
      <w:tr w:rsidR="00B16169" w:rsidRPr="00B16169" w14:paraId="3E2A7524" w14:textId="77777777" w:rsidTr="00500A5D">
        <w:trPr>
          <w:trHeight w:val="20"/>
        </w:trPr>
        <w:tc>
          <w:tcPr>
            <w:tcW w:w="2830" w:type="dxa"/>
            <w:shd w:val="clear" w:color="auto" w:fill="auto"/>
            <w:tcMar>
              <w:left w:w="28" w:type="dxa"/>
              <w:right w:w="28" w:type="dxa"/>
            </w:tcMar>
            <w:vAlign w:val="center"/>
            <w:hideMark/>
          </w:tcPr>
          <w:p w14:paraId="10A00618" w14:textId="77777777" w:rsidR="00B16169" w:rsidRPr="00B16169" w:rsidRDefault="00B16169" w:rsidP="00B16169">
            <w:pPr>
              <w:rPr>
                <w:sz w:val="14"/>
                <w:szCs w:val="14"/>
              </w:rPr>
            </w:pPr>
            <w:r w:rsidRPr="00B16169">
              <w:rPr>
                <w:sz w:val="14"/>
                <w:szCs w:val="14"/>
              </w:rPr>
              <w:t xml:space="preserve">Строительство ПСС на ЛЭП-6кВ ф.6-22 ПС 35 </w:t>
            </w:r>
            <w:proofErr w:type="spellStart"/>
            <w:r w:rsidRPr="00B16169">
              <w:rPr>
                <w:sz w:val="14"/>
                <w:szCs w:val="14"/>
              </w:rPr>
              <w:t>кВ</w:t>
            </w:r>
            <w:proofErr w:type="spellEnd"/>
            <w:r w:rsidRPr="00B16169">
              <w:rPr>
                <w:sz w:val="14"/>
                <w:szCs w:val="14"/>
              </w:rPr>
              <w:t xml:space="preserve"> №10 </w:t>
            </w:r>
          </w:p>
        </w:tc>
        <w:tc>
          <w:tcPr>
            <w:tcW w:w="1333" w:type="dxa"/>
            <w:shd w:val="clear" w:color="auto" w:fill="auto"/>
            <w:tcMar>
              <w:left w:w="28" w:type="dxa"/>
              <w:right w:w="28" w:type="dxa"/>
            </w:tcMar>
            <w:vAlign w:val="center"/>
            <w:hideMark/>
          </w:tcPr>
          <w:p w14:paraId="66169219" w14:textId="77777777" w:rsidR="00B16169" w:rsidRPr="00B16169" w:rsidRDefault="00B16169" w:rsidP="00B16169">
            <w:pPr>
              <w:jc w:val="center"/>
              <w:rPr>
                <w:sz w:val="14"/>
                <w:szCs w:val="14"/>
              </w:rPr>
            </w:pPr>
            <w:r w:rsidRPr="00B16169">
              <w:rPr>
                <w:sz w:val="14"/>
                <w:szCs w:val="14"/>
              </w:rPr>
              <w:t>N_ПРК\С\ПСС\0001</w:t>
            </w:r>
          </w:p>
        </w:tc>
        <w:tc>
          <w:tcPr>
            <w:tcW w:w="0" w:type="auto"/>
            <w:shd w:val="clear" w:color="auto" w:fill="auto"/>
            <w:tcMar>
              <w:left w:w="28" w:type="dxa"/>
              <w:right w:w="28" w:type="dxa"/>
            </w:tcMar>
            <w:vAlign w:val="center"/>
            <w:hideMark/>
          </w:tcPr>
          <w:p w14:paraId="0AEFA41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6769771"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2E9C8D6A"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46E9DA4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46877B2" w14:textId="77777777" w:rsidR="00B16169" w:rsidRPr="00B16169" w:rsidRDefault="00B16169" w:rsidP="00B16169">
            <w:pPr>
              <w:jc w:val="center"/>
              <w:rPr>
                <w:color w:val="000000"/>
                <w:sz w:val="14"/>
                <w:szCs w:val="14"/>
              </w:rPr>
            </w:pPr>
            <w:r w:rsidRPr="00B16169">
              <w:rPr>
                <w:color w:val="000000"/>
                <w:sz w:val="14"/>
                <w:szCs w:val="14"/>
              </w:rPr>
              <w:t>Новый 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p>
        </w:tc>
        <w:tc>
          <w:tcPr>
            <w:tcW w:w="956" w:type="dxa"/>
            <w:shd w:val="clear" w:color="auto" w:fill="auto"/>
            <w:tcMar>
              <w:left w:w="28" w:type="dxa"/>
              <w:right w:w="28" w:type="dxa"/>
            </w:tcMar>
            <w:vAlign w:val="center"/>
            <w:hideMark/>
          </w:tcPr>
          <w:p w14:paraId="06C4923A" w14:textId="77777777" w:rsidR="00B16169" w:rsidRPr="00B16169" w:rsidRDefault="00B16169" w:rsidP="00B16169">
            <w:pPr>
              <w:jc w:val="center"/>
              <w:rPr>
                <w:sz w:val="14"/>
                <w:szCs w:val="14"/>
              </w:rPr>
            </w:pPr>
            <w:r w:rsidRPr="00B16169">
              <w:rPr>
                <w:sz w:val="14"/>
                <w:szCs w:val="14"/>
              </w:rPr>
              <w:t>0,100</w:t>
            </w:r>
          </w:p>
        </w:tc>
      </w:tr>
      <w:tr w:rsidR="00B16169" w:rsidRPr="00B16169" w14:paraId="52A4A746" w14:textId="77777777" w:rsidTr="00500A5D">
        <w:trPr>
          <w:trHeight w:val="20"/>
        </w:trPr>
        <w:tc>
          <w:tcPr>
            <w:tcW w:w="2830" w:type="dxa"/>
            <w:shd w:val="clear" w:color="auto" w:fill="auto"/>
            <w:tcMar>
              <w:left w:w="28" w:type="dxa"/>
              <w:right w:w="28" w:type="dxa"/>
            </w:tcMar>
            <w:vAlign w:val="center"/>
            <w:hideMark/>
          </w:tcPr>
          <w:p w14:paraId="7DDCB726" w14:textId="77777777" w:rsidR="00B16169" w:rsidRPr="00B16169" w:rsidRDefault="00B16169" w:rsidP="00B16169">
            <w:pPr>
              <w:rPr>
                <w:sz w:val="14"/>
                <w:szCs w:val="14"/>
              </w:rPr>
            </w:pPr>
            <w:r w:rsidRPr="00B16169">
              <w:rPr>
                <w:sz w:val="14"/>
                <w:szCs w:val="14"/>
              </w:rPr>
              <w:t xml:space="preserve">Строительство ПСС на ЛЭП-6кВ ф.6-14-П ПС 35 </w:t>
            </w:r>
            <w:proofErr w:type="spellStart"/>
            <w:r w:rsidRPr="00B16169">
              <w:rPr>
                <w:sz w:val="14"/>
                <w:szCs w:val="14"/>
              </w:rPr>
              <w:t>кВ</w:t>
            </w:r>
            <w:proofErr w:type="spellEnd"/>
            <w:r w:rsidRPr="00B16169">
              <w:rPr>
                <w:sz w:val="14"/>
                <w:szCs w:val="14"/>
              </w:rPr>
              <w:t xml:space="preserve"> "Юго-Западная"</w:t>
            </w:r>
          </w:p>
        </w:tc>
        <w:tc>
          <w:tcPr>
            <w:tcW w:w="1333" w:type="dxa"/>
            <w:shd w:val="clear" w:color="auto" w:fill="auto"/>
            <w:tcMar>
              <w:left w:w="28" w:type="dxa"/>
              <w:right w:w="28" w:type="dxa"/>
            </w:tcMar>
            <w:vAlign w:val="center"/>
            <w:hideMark/>
          </w:tcPr>
          <w:p w14:paraId="176B1B2D" w14:textId="77777777" w:rsidR="00B16169" w:rsidRPr="00B16169" w:rsidRDefault="00B16169" w:rsidP="00B16169">
            <w:pPr>
              <w:jc w:val="center"/>
              <w:rPr>
                <w:sz w:val="14"/>
                <w:szCs w:val="14"/>
              </w:rPr>
            </w:pPr>
            <w:r w:rsidRPr="00B16169">
              <w:rPr>
                <w:sz w:val="14"/>
                <w:szCs w:val="14"/>
              </w:rPr>
              <w:t>N_ПРК\С\ПСС\0002</w:t>
            </w:r>
          </w:p>
        </w:tc>
        <w:tc>
          <w:tcPr>
            <w:tcW w:w="0" w:type="auto"/>
            <w:shd w:val="clear" w:color="auto" w:fill="auto"/>
            <w:tcMar>
              <w:left w:w="28" w:type="dxa"/>
              <w:right w:w="28" w:type="dxa"/>
            </w:tcMar>
            <w:vAlign w:val="center"/>
            <w:hideMark/>
          </w:tcPr>
          <w:p w14:paraId="02FE564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23FCB56"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14688647" w14:textId="77777777" w:rsidR="00B16169" w:rsidRPr="00B16169" w:rsidRDefault="00B16169" w:rsidP="00B16169">
            <w:pPr>
              <w:jc w:val="center"/>
              <w:rPr>
                <w:color w:val="000000"/>
                <w:sz w:val="14"/>
                <w:szCs w:val="14"/>
              </w:rPr>
            </w:pPr>
            <w:r w:rsidRPr="00B16169">
              <w:rPr>
                <w:color w:val="000000"/>
                <w:sz w:val="14"/>
                <w:szCs w:val="14"/>
              </w:rPr>
              <w:t xml:space="preserve">ПЗ, паспорта ЛЭП, </w:t>
            </w:r>
            <w:proofErr w:type="spellStart"/>
            <w:r w:rsidRPr="00B16169">
              <w:rPr>
                <w:color w:val="000000"/>
                <w:sz w:val="14"/>
                <w:szCs w:val="14"/>
              </w:rPr>
              <w:t>поопорные</w:t>
            </w:r>
            <w:proofErr w:type="spellEnd"/>
            <w:r w:rsidRPr="00B16169">
              <w:rPr>
                <w:color w:val="000000"/>
                <w:sz w:val="14"/>
                <w:szCs w:val="14"/>
              </w:rPr>
              <w:t xml:space="preserve"> схемы, планируемая схема, ТУ, фото</w:t>
            </w:r>
          </w:p>
        </w:tc>
        <w:tc>
          <w:tcPr>
            <w:tcW w:w="1134" w:type="dxa"/>
            <w:shd w:val="clear" w:color="auto" w:fill="auto"/>
            <w:tcMar>
              <w:left w:w="28" w:type="dxa"/>
              <w:right w:w="28" w:type="dxa"/>
            </w:tcMar>
            <w:vAlign w:val="center"/>
            <w:hideMark/>
          </w:tcPr>
          <w:p w14:paraId="08F408B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4FF33CB" w14:textId="77777777" w:rsidR="00B16169" w:rsidRPr="00B16169" w:rsidRDefault="00B16169" w:rsidP="00B16169">
            <w:pPr>
              <w:jc w:val="center"/>
              <w:rPr>
                <w:color w:val="000000"/>
                <w:sz w:val="14"/>
                <w:szCs w:val="14"/>
              </w:rPr>
            </w:pPr>
            <w:r w:rsidRPr="00B16169">
              <w:rPr>
                <w:color w:val="000000"/>
                <w:sz w:val="14"/>
                <w:szCs w:val="14"/>
              </w:rPr>
              <w:t>Новый 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p>
        </w:tc>
        <w:tc>
          <w:tcPr>
            <w:tcW w:w="956" w:type="dxa"/>
            <w:shd w:val="clear" w:color="auto" w:fill="auto"/>
            <w:tcMar>
              <w:left w:w="28" w:type="dxa"/>
              <w:right w:w="28" w:type="dxa"/>
            </w:tcMar>
            <w:vAlign w:val="center"/>
            <w:hideMark/>
          </w:tcPr>
          <w:p w14:paraId="1D72A806" w14:textId="77777777" w:rsidR="00B16169" w:rsidRPr="00B16169" w:rsidRDefault="00B16169" w:rsidP="00B16169">
            <w:pPr>
              <w:jc w:val="center"/>
              <w:rPr>
                <w:sz w:val="14"/>
                <w:szCs w:val="14"/>
              </w:rPr>
            </w:pPr>
            <w:r w:rsidRPr="00B16169">
              <w:rPr>
                <w:sz w:val="14"/>
                <w:szCs w:val="14"/>
              </w:rPr>
              <w:t>0,100</w:t>
            </w:r>
          </w:p>
        </w:tc>
      </w:tr>
      <w:tr w:rsidR="00B16169" w:rsidRPr="00B16169" w14:paraId="2A802E45" w14:textId="77777777" w:rsidTr="00500A5D">
        <w:trPr>
          <w:trHeight w:val="20"/>
        </w:trPr>
        <w:tc>
          <w:tcPr>
            <w:tcW w:w="2830" w:type="dxa"/>
            <w:shd w:val="clear" w:color="auto" w:fill="auto"/>
            <w:tcMar>
              <w:left w:w="28" w:type="dxa"/>
              <w:right w:w="28" w:type="dxa"/>
            </w:tcMar>
            <w:vAlign w:val="center"/>
            <w:hideMark/>
          </w:tcPr>
          <w:p w14:paraId="11B21202" w14:textId="77777777" w:rsidR="00B16169" w:rsidRPr="00B16169" w:rsidRDefault="00B16169" w:rsidP="00B16169">
            <w:pPr>
              <w:rPr>
                <w:sz w:val="14"/>
                <w:szCs w:val="14"/>
              </w:rPr>
            </w:pPr>
            <w:r w:rsidRPr="00B16169">
              <w:rPr>
                <w:sz w:val="14"/>
                <w:szCs w:val="14"/>
              </w:rPr>
              <w:lastRenderedPageBreak/>
              <w:t>Строительство ТП-ПР 130</w:t>
            </w:r>
          </w:p>
        </w:tc>
        <w:tc>
          <w:tcPr>
            <w:tcW w:w="1333" w:type="dxa"/>
            <w:shd w:val="clear" w:color="auto" w:fill="auto"/>
            <w:tcMar>
              <w:left w:w="28" w:type="dxa"/>
              <w:right w:w="28" w:type="dxa"/>
            </w:tcMar>
            <w:vAlign w:val="center"/>
            <w:hideMark/>
          </w:tcPr>
          <w:p w14:paraId="77698794" w14:textId="77777777" w:rsidR="00B16169" w:rsidRPr="00B16169" w:rsidRDefault="00B16169" w:rsidP="00B16169">
            <w:pPr>
              <w:jc w:val="center"/>
              <w:rPr>
                <w:sz w:val="14"/>
                <w:szCs w:val="14"/>
              </w:rPr>
            </w:pPr>
            <w:r w:rsidRPr="00B16169">
              <w:rPr>
                <w:sz w:val="14"/>
                <w:szCs w:val="14"/>
              </w:rPr>
              <w:t>M_ПРМ\С\ТП\0001</w:t>
            </w:r>
          </w:p>
        </w:tc>
        <w:tc>
          <w:tcPr>
            <w:tcW w:w="0" w:type="auto"/>
            <w:shd w:val="clear" w:color="auto" w:fill="auto"/>
            <w:tcMar>
              <w:left w:w="28" w:type="dxa"/>
              <w:right w:w="28" w:type="dxa"/>
            </w:tcMar>
            <w:vAlign w:val="center"/>
            <w:hideMark/>
          </w:tcPr>
          <w:p w14:paraId="2683231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FE5F99B" w14:textId="77777777" w:rsidR="00B16169" w:rsidRPr="00B16169" w:rsidRDefault="00B16169" w:rsidP="00B16169">
            <w:pPr>
              <w:jc w:val="center"/>
              <w:rPr>
                <w:sz w:val="14"/>
                <w:szCs w:val="14"/>
              </w:rPr>
            </w:pPr>
            <w:r w:rsidRPr="00B16169">
              <w:rPr>
                <w:sz w:val="14"/>
                <w:szCs w:val="14"/>
              </w:rPr>
              <w:t>0,822</w:t>
            </w:r>
          </w:p>
        </w:tc>
        <w:tc>
          <w:tcPr>
            <w:tcW w:w="4394" w:type="dxa"/>
            <w:shd w:val="clear" w:color="auto" w:fill="auto"/>
            <w:tcMar>
              <w:left w:w="28" w:type="dxa"/>
              <w:right w:w="28" w:type="dxa"/>
            </w:tcMar>
            <w:vAlign w:val="center"/>
            <w:hideMark/>
          </w:tcPr>
          <w:p w14:paraId="04A57765"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5AE2072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C3841A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53A594A" w14:textId="77777777" w:rsidR="00B16169" w:rsidRPr="00B16169" w:rsidRDefault="00B16169" w:rsidP="00B16169">
            <w:pPr>
              <w:jc w:val="center"/>
              <w:rPr>
                <w:sz w:val="14"/>
                <w:szCs w:val="14"/>
              </w:rPr>
            </w:pPr>
            <w:r w:rsidRPr="00B16169">
              <w:rPr>
                <w:sz w:val="14"/>
                <w:szCs w:val="14"/>
              </w:rPr>
              <w:t>0,822</w:t>
            </w:r>
          </w:p>
        </w:tc>
      </w:tr>
      <w:tr w:rsidR="00B16169" w:rsidRPr="00B16169" w14:paraId="485DE5F1" w14:textId="77777777" w:rsidTr="00500A5D">
        <w:trPr>
          <w:trHeight w:val="20"/>
        </w:trPr>
        <w:tc>
          <w:tcPr>
            <w:tcW w:w="2830" w:type="dxa"/>
            <w:shd w:val="clear" w:color="auto" w:fill="auto"/>
            <w:tcMar>
              <w:left w:w="28" w:type="dxa"/>
              <w:right w:w="28" w:type="dxa"/>
            </w:tcMar>
            <w:vAlign w:val="center"/>
            <w:hideMark/>
          </w:tcPr>
          <w:p w14:paraId="127BE45C" w14:textId="77777777" w:rsidR="00B16169" w:rsidRPr="00B16169" w:rsidRDefault="00B16169" w:rsidP="00B16169">
            <w:pPr>
              <w:rPr>
                <w:sz w:val="14"/>
                <w:szCs w:val="14"/>
              </w:rPr>
            </w:pPr>
            <w:r w:rsidRPr="00B16169">
              <w:rPr>
                <w:sz w:val="14"/>
                <w:szCs w:val="14"/>
              </w:rPr>
              <w:t>Строительство ЛЭП-10кВ от Ф-10-5К до ТП-ПР 130</w:t>
            </w:r>
          </w:p>
        </w:tc>
        <w:tc>
          <w:tcPr>
            <w:tcW w:w="1333" w:type="dxa"/>
            <w:shd w:val="clear" w:color="auto" w:fill="auto"/>
            <w:tcMar>
              <w:left w:w="28" w:type="dxa"/>
              <w:right w:w="28" w:type="dxa"/>
            </w:tcMar>
            <w:vAlign w:val="center"/>
            <w:hideMark/>
          </w:tcPr>
          <w:p w14:paraId="35F4685A" w14:textId="77777777" w:rsidR="00B16169" w:rsidRPr="00B16169" w:rsidRDefault="00B16169" w:rsidP="00B16169">
            <w:pPr>
              <w:jc w:val="center"/>
              <w:rPr>
                <w:sz w:val="14"/>
                <w:szCs w:val="14"/>
              </w:rPr>
            </w:pPr>
            <w:r w:rsidRPr="00B16169">
              <w:rPr>
                <w:sz w:val="14"/>
                <w:szCs w:val="14"/>
              </w:rPr>
              <w:t>M_ПРМ\С\ЛЭП\0001</w:t>
            </w:r>
          </w:p>
        </w:tc>
        <w:tc>
          <w:tcPr>
            <w:tcW w:w="0" w:type="auto"/>
            <w:shd w:val="clear" w:color="auto" w:fill="auto"/>
            <w:tcMar>
              <w:left w:w="28" w:type="dxa"/>
              <w:right w:w="28" w:type="dxa"/>
            </w:tcMar>
            <w:vAlign w:val="center"/>
            <w:hideMark/>
          </w:tcPr>
          <w:p w14:paraId="7C5410B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13573D" w14:textId="77777777" w:rsidR="00B16169" w:rsidRPr="00B16169" w:rsidRDefault="00B16169" w:rsidP="00B16169">
            <w:pPr>
              <w:jc w:val="center"/>
              <w:rPr>
                <w:sz w:val="14"/>
                <w:szCs w:val="14"/>
              </w:rPr>
            </w:pPr>
            <w:r w:rsidRPr="00B16169">
              <w:rPr>
                <w:sz w:val="14"/>
                <w:szCs w:val="14"/>
              </w:rPr>
              <w:t>0,193</w:t>
            </w:r>
          </w:p>
        </w:tc>
        <w:tc>
          <w:tcPr>
            <w:tcW w:w="4394" w:type="dxa"/>
            <w:shd w:val="clear" w:color="auto" w:fill="auto"/>
            <w:tcMar>
              <w:left w:w="28" w:type="dxa"/>
              <w:right w:w="28" w:type="dxa"/>
            </w:tcMar>
            <w:vAlign w:val="center"/>
            <w:hideMark/>
          </w:tcPr>
          <w:p w14:paraId="41068FB5"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33C3F6B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FDC636E"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4DF5F75" w14:textId="77777777" w:rsidR="00B16169" w:rsidRPr="00B16169" w:rsidRDefault="00B16169" w:rsidP="00B16169">
            <w:pPr>
              <w:jc w:val="center"/>
              <w:rPr>
                <w:sz w:val="14"/>
                <w:szCs w:val="14"/>
              </w:rPr>
            </w:pPr>
            <w:r w:rsidRPr="00B16169">
              <w:rPr>
                <w:sz w:val="14"/>
                <w:szCs w:val="14"/>
              </w:rPr>
              <w:t>0,193</w:t>
            </w:r>
          </w:p>
        </w:tc>
      </w:tr>
      <w:tr w:rsidR="00B16169" w:rsidRPr="00B16169" w14:paraId="57C9F472" w14:textId="77777777" w:rsidTr="00500A5D">
        <w:trPr>
          <w:trHeight w:val="20"/>
        </w:trPr>
        <w:tc>
          <w:tcPr>
            <w:tcW w:w="2830" w:type="dxa"/>
            <w:shd w:val="clear" w:color="auto" w:fill="auto"/>
            <w:tcMar>
              <w:left w:w="28" w:type="dxa"/>
              <w:right w:w="28" w:type="dxa"/>
            </w:tcMar>
            <w:vAlign w:val="center"/>
            <w:hideMark/>
          </w:tcPr>
          <w:p w14:paraId="554B319B" w14:textId="77777777" w:rsidR="00B16169" w:rsidRPr="00B16169" w:rsidRDefault="00B16169" w:rsidP="00B16169">
            <w:pPr>
              <w:rPr>
                <w:sz w:val="14"/>
                <w:szCs w:val="14"/>
              </w:rPr>
            </w:pPr>
            <w:r w:rsidRPr="00B16169">
              <w:rPr>
                <w:sz w:val="14"/>
                <w:szCs w:val="14"/>
              </w:rPr>
              <w:t>Строительство пункт секционирования на опоре ВЛ-6  Ф-704, перед ЖД</w:t>
            </w:r>
          </w:p>
        </w:tc>
        <w:tc>
          <w:tcPr>
            <w:tcW w:w="1333" w:type="dxa"/>
            <w:shd w:val="clear" w:color="auto" w:fill="auto"/>
            <w:tcMar>
              <w:left w:w="28" w:type="dxa"/>
              <w:right w:w="28" w:type="dxa"/>
            </w:tcMar>
            <w:vAlign w:val="center"/>
            <w:hideMark/>
          </w:tcPr>
          <w:p w14:paraId="40BAE618" w14:textId="77777777" w:rsidR="00B16169" w:rsidRPr="00B16169" w:rsidRDefault="00B16169" w:rsidP="00B16169">
            <w:pPr>
              <w:jc w:val="center"/>
              <w:rPr>
                <w:sz w:val="14"/>
                <w:szCs w:val="14"/>
              </w:rPr>
            </w:pPr>
            <w:r w:rsidRPr="00B16169">
              <w:rPr>
                <w:sz w:val="14"/>
                <w:szCs w:val="14"/>
              </w:rPr>
              <w:t>J_ТГ\С\ПСС\0004</w:t>
            </w:r>
          </w:p>
        </w:tc>
        <w:tc>
          <w:tcPr>
            <w:tcW w:w="0" w:type="auto"/>
            <w:shd w:val="clear" w:color="auto" w:fill="auto"/>
            <w:tcMar>
              <w:left w:w="28" w:type="dxa"/>
              <w:right w:w="28" w:type="dxa"/>
            </w:tcMar>
            <w:vAlign w:val="center"/>
            <w:hideMark/>
          </w:tcPr>
          <w:p w14:paraId="5D19F7F1" w14:textId="77777777" w:rsidR="00B16169" w:rsidRPr="00B16169" w:rsidRDefault="00B16169" w:rsidP="00B16169">
            <w:pPr>
              <w:jc w:val="center"/>
              <w:rPr>
                <w:sz w:val="14"/>
                <w:szCs w:val="14"/>
              </w:rPr>
            </w:pPr>
            <w:r w:rsidRPr="00B16169">
              <w:rPr>
                <w:sz w:val="14"/>
                <w:szCs w:val="14"/>
              </w:rPr>
              <w:t>0,742</w:t>
            </w:r>
          </w:p>
        </w:tc>
        <w:tc>
          <w:tcPr>
            <w:tcW w:w="1110" w:type="dxa"/>
            <w:shd w:val="clear" w:color="auto" w:fill="auto"/>
            <w:tcMar>
              <w:left w:w="28" w:type="dxa"/>
              <w:right w:w="28" w:type="dxa"/>
            </w:tcMar>
            <w:vAlign w:val="center"/>
            <w:hideMark/>
          </w:tcPr>
          <w:p w14:paraId="4849AE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DB7FE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6B3EF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FE78D02"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51196F26" w14:textId="77777777" w:rsidR="00B16169" w:rsidRPr="00B16169" w:rsidRDefault="00B16169" w:rsidP="00B16169">
            <w:pPr>
              <w:jc w:val="center"/>
              <w:rPr>
                <w:sz w:val="14"/>
                <w:szCs w:val="14"/>
              </w:rPr>
            </w:pPr>
            <w:r w:rsidRPr="00B16169">
              <w:rPr>
                <w:sz w:val="14"/>
                <w:szCs w:val="14"/>
              </w:rPr>
              <w:t>0,000</w:t>
            </w:r>
          </w:p>
        </w:tc>
      </w:tr>
      <w:tr w:rsidR="00B16169" w:rsidRPr="00B16169" w14:paraId="3CF8B492" w14:textId="77777777" w:rsidTr="00500A5D">
        <w:trPr>
          <w:trHeight w:val="20"/>
        </w:trPr>
        <w:tc>
          <w:tcPr>
            <w:tcW w:w="2830" w:type="dxa"/>
            <w:shd w:val="clear" w:color="auto" w:fill="auto"/>
            <w:tcMar>
              <w:left w:w="28" w:type="dxa"/>
              <w:right w:w="28" w:type="dxa"/>
            </w:tcMar>
            <w:vAlign w:val="center"/>
            <w:hideMark/>
          </w:tcPr>
          <w:p w14:paraId="79B3ABFA" w14:textId="77777777" w:rsidR="00B16169" w:rsidRPr="00B16169" w:rsidRDefault="00B16169" w:rsidP="00B16169">
            <w:pPr>
              <w:rPr>
                <w:sz w:val="14"/>
                <w:szCs w:val="14"/>
              </w:rPr>
            </w:pPr>
            <w:r w:rsidRPr="00B16169">
              <w:rPr>
                <w:sz w:val="14"/>
                <w:szCs w:val="14"/>
              </w:rPr>
              <w:t xml:space="preserve">Строительство ВЛ-6 </w:t>
            </w:r>
            <w:proofErr w:type="spellStart"/>
            <w:r w:rsidRPr="00B16169">
              <w:rPr>
                <w:sz w:val="14"/>
                <w:szCs w:val="14"/>
              </w:rPr>
              <w:t>кВ</w:t>
            </w:r>
            <w:proofErr w:type="spellEnd"/>
            <w:r w:rsidRPr="00B16169">
              <w:rPr>
                <w:sz w:val="14"/>
                <w:szCs w:val="14"/>
              </w:rPr>
              <w:t xml:space="preserve"> Ф-6-4-Н и Ф-6-5-Б</w:t>
            </w:r>
          </w:p>
        </w:tc>
        <w:tc>
          <w:tcPr>
            <w:tcW w:w="1333" w:type="dxa"/>
            <w:shd w:val="clear" w:color="auto" w:fill="auto"/>
            <w:tcMar>
              <w:left w:w="28" w:type="dxa"/>
              <w:right w:w="28" w:type="dxa"/>
            </w:tcMar>
            <w:vAlign w:val="center"/>
            <w:hideMark/>
          </w:tcPr>
          <w:p w14:paraId="7CD98B9B"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\С\ЛЭП\0012</w:t>
            </w:r>
          </w:p>
        </w:tc>
        <w:tc>
          <w:tcPr>
            <w:tcW w:w="0" w:type="auto"/>
            <w:shd w:val="clear" w:color="auto" w:fill="auto"/>
            <w:tcMar>
              <w:left w:w="28" w:type="dxa"/>
              <w:right w:w="28" w:type="dxa"/>
            </w:tcMar>
            <w:vAlign w:val="center"/>
            <w:hideMark/>
          </w:tcPr>
          <w:p w14:paraId="40CDA7D4" w14:textId="77777777" w:rsidR="00B16169" w:rsidRPr="00B16169" w:rsidRDefault="00B16169" w:rsidP="00B16169">
            <w:pPr>
              <w:jc w:val="center"/>
              <w:rPr>
                <w:sz w:val="14"/>
                <w:szCs w:val="14"/>
              </w:rPr>
            </w:pPr>
            <w:r w:rsidRPr="00B16169">
              <w:rPr>
                <w:sz w:val="14"/>
                <w:szCs w:val="14"/>
              </w:rPr>
              <w:t>0,786</w:t>
            </w:r>
          </w:p>
        </w:tc>
        <w:tc>
          <w:tcPr>
            <w:tcW w:w="1110" w:type="dxa"/>
            <w:shd w:val="clear" w:color="auto" w:fill="auto"/>
            <w:tcMar>
              <w:left w:w="28" w:type="dxa"/>
              <w:right w:w="28" w:type="dxa"/>
            </w:tcMar>
            <w:vAlign w:val="center"/>
            <w:hideMark/>
          </w:tcPr>
          <w:p w14:paraId="2CAC46D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8272D6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205AD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ED23CC4"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27210BC" w14:textId="77777777" w:rsidR="00B16169" w:rsidRPr="00B16169" w:rsidRDefault="00B16169" w:rsidP="00B16169">
            <w:pPr>
              <w:jc w:val="center"/>
              <w:rPr>
                <w:sz w:val="14"/>
                <w:szCs w:val="14"/>
              </w:rPr>
            </w:pPr>
            <w:r w:rsidRPr="00B16169">
              <w:rPr>
                <w:sz w:val="14"/>
                <w:szCs w:val="14"/>
              </w:rPr>
              <w:t>0,000</w:t>
            </w:r>
          </w:p>
        </w:tc>
      </w:tr>
      <w:tr w:rsidR="00B16169" w:rsidRPr="00B16169" w14:paraId="0ADED6DC" w14:textId="77777777" w:rsidTr="00500A5D">
        <w:trPr>
          <w:trHeight w:val="20"/>
        </w:trPr>
        <w:tc>
          <w:tcPr>
            <w:tcW w:w="2830" w:type="dxa"/>
            <w:shd w:val="clear" w:color="auto" w:fill="auto"/>
            <w:tcMar>
              <w:left w:w="28" w:type="dxa"/>
              <w:right w:w="28" w:type="dxa"/>
            </w:tcMar>
            <w:vAlign w:val="center"/>
            <w:hideMark/>
          </w:tcPr>
          <w:p w14:paraId="2C340854" w14:textId="77777777" w:rsidR="00B16169" w:rsidRPr="00B16169" w:rsidRDefault="00B16169" w:rsidP="00B16169">
            <w:pPr>
              <w:rPr>
                <w:sz w:val="14"/>
                <w:szCs w:val="14"/>
              </w:rPr>
            </w:pPr>
            <w:r w:rsidRPr="00B16169">
              <w:rPr>
                <w:sz w:val="14"/>
                <w:szCs w:val="14"/>
              </w:rPr>
              <w:t xml:space="preserve">Строительство пункт секционирования №7 ВЛ-6 </w:t>
            </w:r>
            <w:proofErr w:type="spellStart"/>
            <w:r w:rsidRPr="00B16169">
              <w:rPr>
                <w:sz w:val="14"/>
                <w:szCs w:val="14"/>
              </w:rPr>
              <w:t>кВ</w:t>
            </w:r>
            <w:proofErr w:type="spellEnd"/>
            <w:r w:rsidRPr="00B16169">
              <w:rPr>
                <w:sz w:val="14"/>
                <w:szCs w:val="14"/>
              </w:rPr>
              <w:t xml:space="preserve"> Ф-6-4-Н</w:t>
            </w:r>
          </w:p>
        </w:tc>
        <w:tc>
          <w:tcPr>
            <w:tcW w:w="1333" w:type="dxa"/>
            <w:shd w:val="clear" w:color="auto" w:fill="auto"/>
            <w:tcMar>
              <w:left w:w="28" w:type="dxa"/>
              <w:right w:w="28" w:type="dxa"/>
            </w:tcMar>
            <w:vAlign w:val="center"/>
            <w:hideMark/>
          </w:tcPr>
          <w:p w14:paraId="63303656"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\С\ПСС\0007</w:t>
            </w:r>
          </w:p>
        </w:tc>
        <w:tc>
          <w:tcPr>
            <w:tcW w:w="0" w:type="auto"/>
            <w:shd w:val="clear" w:color="auto" w:fill="auto"/>
            <w:tcMar>
              <w:left w:w="28" w:type="dxa"/>
              <w:right w:w="28" w:type="dxa"/>
            </w:tcMar>
            <w:vAlign w:val="center"/>
            <w:hideMark/>
          </w:tcPr>
          <w:p w14:paraId="4BA16772" w14:textId="77777777" w:rsidR="00B16169" w:rsidRPr="00B16169" w:rsidRDefault="00B16169" w:rsidP="00B16169">
            <w:pPr>
              <w:jc w:val="center"/>
              <w:rPr>
                <w:sz w:val="14"/>
                <w:szCs w:val="14"/>
              </w:rPr>
            </w:pPr>
            <w:r w:rsidRPr="00B16169">
              <w:rPr>
                <w:sz w:val="14"/>
                <w:szCs w:val="14"/>
              </w:rPr>
              <w:t>0,691</w:t>
            </w:r>
          </w:p>
        </w:tc>
        <w:tc>
          <w:tcPr>
            <w:tcW w:w="1110" w:type="dxa"/>
            <w:shd w:val="clear" w:color="auto" w:fill="auto"/>
            <w:tcMar>
              <w:left w:w="28" w:type="dxa"/>
              <w:right w:w="28" w:type="dxa"/>
            </w:tcMar>
            <w:vAlign w:val="center"/>
            <w:hideMark/>
          </w:tcPr>
          <w:p w14:paraId="0A0A50F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8D0D15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FB1C7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57FEDB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CFD302" w14:textId="77777777" w:rsidR="00B16169" w:rsidRPr="00B16169" w:rsidRDefault="00B16169" w:rsidP="00B16169">
            <w:pPr>
              <w:jc w:val="center"/>
              <w:rPr>
                <w:sz w:val="14"/>
                <w:szCs w:val="14"/>
              </w:rPr>
            </w:pPr>
            <w:r w:rsidRPr="00B16169">
              <w:rPr>
                <w:sz w:val="14"/>
                <w:szCs w:val="14"/>
              </w:rPr>
              <w:t>0,000</w:t>
            </w:r>
          </w:p>
        </w:tc>
      </w:tr>
      <w:tr w:rsidR="00B16169" w:rsidRPr="00B16169" w14:paraId="7A55FEFF" w14:textId="77777777" w:rsidTr="00500A5D">
        <w:trPr>
          <w:trHeight w:val="20"/>
        </w:trPr>
        <w:tc>
          <w:tcPr>
            <w:tcW w:w="2830" w:type="dxa"/>
            <w:shd w:val="clear" w:color="auto" w:fill="auto"/>
            <w:tcMar>
              <w:left w:w="28" w:type="dxa"/>
              <w:right w:w="28" w:type="dxa"/>
            </w:tcMar>
            <w:vAlign w:val="center"/>
            <w:hideMark/>
          </w:tcPr>
          <w:p w14:paraId="21E57550" w14:textId="77777777" w:rsidR="00B16169" w:rsidRPr="00B16169" w:rsidRDefault="00B16169" w:rsidP="00B16169">
            <w:pPr>
              <w:rPr>
                <w:sz w:val="14"/>
                <w:szCs w:val="14"/>
              </w:rPr>
            </w:pPr>
            <w:r w:rsidRPr="00B16169">
              <w:rPr>
                <w:sz w:val="14"/>
                <w:szCs w:val="14"/>
              </w:rPr>
              <w:t xml:space="preserve">Строительство </w:t>
            </w:r>
            <w:proofErr w:type="spellStart"/>
            <w:r w:rsidRPr="00B16169">
              <w:rPr>
                <w:sz w:val="14"/>
                <w:szCs w:val="14"/>
              </w:rPr>
              <w:t>трансформатоной</w:t>
            </w:r>
            <w:proofErr w:type="spellEnd"/>
            <w:r w:rsidRPr="00B16169">
              <w:rPr>
                <w:sz w:val="14"/>
                <w:szCs w:val="14"/>
              </w:rPr>
              <w:t xml:space="preserve"> подстанции КТПН-138</w:t>
            </w:r>
          </w:p>
        </w:tc>
        <w:tc>
          <w:tcPr>
            <w:tcW w:w="1333" w:type="dxa"/>
            <w:shd w:val="clear" w:color="auto" w:fill="auto"/>
            <w:tcMar>
              <w:left w:w="28" w:type="dxa"/>
              <w:right w:w="28" w:type="dxa"/>
            </w:tcMar>
            <w:vAlign w:val="center"/>
            <w:hideMark/>
          </w:tcPr>
          <w:p w14:paraId="7AD24B29" w14:textId="77777777" w:rsidR="00B16169" w:rsidRPr="00B16169" w:rsidRDefault="00B16169" w:rsidP="00B16169">
            <w:pPr>
              <w:jc w:val="center"/>
              <w:rPr>
                <w:sz w:val="14"/>
                <w:szCs w:val="14"/>
              </w:rPr>
            </w:pPr>
            <w:r w:rsidRPr="00B16169">
              <w:rPr>
                <w:sz w:val="14"/>
                <w:szCs w:val="14"/>
              </w:rPr>
              <w:t>J_ТП\С\ТП\0005</w:t>
            </w:r>
          </w:p>
        </w:tc>
        <w:tc>
          <w:tcPr>
            <w:tcW w:w="0" w:type="auto"/>
            <w:shd w:val="clear" w:color="auto" w:fill="auto"/>
            <w:tcMar>
              <w:left w:w="28" w:type="dxa"/>
              <w:right w:w="28" w:type="dxa"/>
            </w:tcMar>
            <w:vAlign w:val="center"/>
            <w:hideMark/>
          </w:tcPr>
          <w:p w14:paraId="709A6093" w14:textId="77777777" w:rsidR="00B16169" w:rsidRPr="00B16169" w:rsidRDefault="00B16169" w:rsidP="00B16169">
            <w:pPr>
              <w:jc w:val="center"/>
              <w:rPr>
                <w:sz w:val="14"/>
                <w:szCs w:val="14"/>
              </w:rPr>
            </w:pPr>
            <w:r w:rsidRPr="00B16169">
              <w:rPr>
                <w:sz w:val="14"/>
                <w:szCs w:val="14"/>
              </w:rPr>
              <w:t>0,816</w:t>
            </w:r>
          </w:p>
        </w:tc>
        <w:tc>
          <w:tcPr>
            <w:tcW w:w="1110" w:type="dxa"/>
            <w:shd w:val="clear" w:color="auto" w:fill="auto"/>
            <w:tcMar>
              <w:left w:w="28" w:type="dxa"/>
              <w:right w:w="28" w:type="dxa"/>
            </w:tcMar>
            <w:vAlign w:val="center"/>
            <w:hideMark/>
          </w:tcPr>
          <w:p w14:paraId="6D77CAD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AD28B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8FFDE8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B07D58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6976DA5" w14:textId="77777777" w:rsidR="00B16169" w:rsidRPr="00B16169" w:rsidRDefault="00B16169" w:rsidP="00B16169">
            <w:pPr>
              <w:jc w:val="center"/>
              <w:rPr>
                <w:sz w:val="14"/>
                <w:szCs w:val="14"/>
              </w:rPr>
            </w:pPr>
            <w:r w:rsidRPr="00B16169">
              <w:rPr>
                <w:sz w:val="14"/>
                <w:szCs w:val="14"/>
              </w:rPr>
              <w:t>0,000</w:t>
            </w:r>
          </w:p>
        </w:tc>
      </w:tr>
      <w:tr w:rsidR="00B16169" w:rsidRPr="00B16169" w14:paraId="5B78704C" w14:textId="77777777" w:rsidTr="00500A5D">
        <w:trPr>
          <w:trHeight w:val="20"/>
        </w:trPr>
        <w:tc>
          <w:tcPr>
            <w:tcW w:w="2830" w:type="dxa"/>
            <w:shd w:val="clear" w:color="auto" w:fill="auto"/>
            <w:tcMar>
              <w:left w:w="28" w:type="dxa"/>
              <w:right w:w="28" w:type="dxa"/>
            </w:tcMar>
            <w:vAlign w:val="center"/>
            <w:hideMark/>
          </w:tcPr>
          <w:p w14:paraId="50247558" w14:textId="77777777" w:rsidR="00B16169" w:rsidRPr="00B16169" w:rsidRDefault="00B16169" w:rsidP="00B16169">
            <w:pPr>
              <w:rPr>
                <w:sz w:val="14"/>
                <w:szCs w:val="14"/>
              </w:rPr>
            </w:pPr>
            <w:r w:rsidRPr="00B16169">
              <w:rPr>
                <w:sz w:val="14"/>
                <w:szCs w:val="14"/>
              </w:rPr>
              <w:t xml:space="preserve">Строительство </w:t>
            </w:r>
            <w:proofErr w:type="spellStart"/>
            <w:r w:rsidRPr="00B16169">
              <w:rPr>
                <w:sz w:val="14"/>
                <w:szCs w:val="14"/>
              </w:rPr>
              <w:t>трансформатоной</w:t>
            </w:r>
            <w:proofErr w:type="spellEnd"/>
            <w:r w:rsidRPr="00B16169">
              <w:rPr>
                <w:sz w:val="14"/>
                <w:szCs w:val="14"/>
              </w:rPr>
              <w:t xml:space="preserve"> подстанции КТПН-132</w:t>
            </w:r>
          </w:p>
        </w:tc>
        <w:tc>
          <w:tcPr>
            <w:tcW w:w="1333" w:type="dxa"/>
            <w:shd w:val="clear" w:color="auto" w:fill="auto"/>
            <w:tcMar>
              <w:left w:w="28" w:type="dxa"/>
              <w:right w:w="28" w:type="dxa"/>
            </w:tcMar>
            <w:vAlign w:val="center"/>
            <w:hideMark/>
          </w:tcPr>
          <w:p w14:paraId="21B6A2C9" w14:textId="77777777" w:rsidR="00B16169" w:rsidRPr="00B16169" w:rsidRDefault="00B16169" w:rsidP="00B16169">
            <w:pPr>
              <w:jc w:val="center"/>
              <w:rPr>
                <w:sz w:val="14"/>
                <w:szCs w:val="14"/>
              </w:rPr>
            </w:pPr>
            <w:r w:rsidRPr="00B16169">
              <w:rPr>
                <w:sz w:val="14"/>
                <w:szCs w:val="14"/>
              </w:rPr>
              <w:t>J_ТП\С\ТП\0006</w:t>
            </w:r>
          </w:p>
        </w:tc>
        <w:tc>
          <w:tcPr>
            <w:tcW w:w="0" w:type="auto"/>
            <w:shd w:val="clear" w:color="auto" w:fill="auto"/>
            <w:tcMar>
              <w:left w:w="28" w:type="dxa"/>
              <w:right w:w="28" w:type="dxa"/>
            </w:tcMar>
            <w:vAlign w:val="center"/>
            <w:hideMark/>
          </w:tcPr>
          <w:p w14:paraId="768FCF7C" w14:textId="77777777" w:rsidR="00B16169" w:rsidRPr="00B16169" w:rsidRDefault="00B16169" w:rsidP="00B16169">
            <w:pPr>
              <w:jc w:val="center"/>
              <w:rPr>
                <w:sz w:val="14"/>
                <w:szCs w:val="14"/>
              </w:rPr>
            </w:pPr>
            <w:r w:rsidRPr="00B16169">
              <w:rPr>
                <w:sz w:val="14"/>
                <w:szCs w:val="14"/>
              </w:rPr>
              <w:t>0,816</w:t>
            </w:r>
          </w:p>
        </w:tc>
        <w:tc>
          <w:tcPr>
            <w:tcW w:w="1110" w:type="dxa"/>
            <w:shd w:val="clear" w:color="auto" w:fill="auto"/>
            <w:tcMar>
              <w:left w:w="28" w:type="dxa"/>
              <w:right w:w="28" w:type="dxa"/>
            </w:tcMar>
            <w:vAlign w:val="center"/>
            <w:hideMark/>
          </w:tcPr>
          <w:p w14:paraId="0617B96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30EA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AA500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16869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6364817" w14:textId="77777777" w:rsidR="00B16169" w:rsidRPr="00B16169" w:rsidRDefault="00B16169" w:rsidP="00B16169">
            <w:pPr>
              <w:jc w:val="center"/>
              <w:rPr>
                <w:sz w:val="14"/>
                <w:szCs w:val="14"/>
              </w:rPr>
            </w:pPr>
            <w:r w:rsidRPr="00B16169">
              <w:rPr>
                <w:sz w:val="14"/>
                <w:szCs w:val="14"/>
              </w:rPr>
              <w:t>0,000</w:t>
            </w:r>
          </w:p>
        </w:tc>
      </w:tr>
      <w:tr w:rsidR="00B16169" w:rsidRPr="00B16169" w14:paraId="4833A242" w14:textId="77777777" w:rsidTr="00500A5D">
        <w:trPr>
          <w:trHeight w:val="20"/>
        </w:trPr>
        <w:tc>
          <w:tcPr>
            <w:tcW w:w="2830" w:type="dxa"/>
            <w:shd w:val="clear" w:color="auto" w:fill="auto"/>
            <w:tcMar>
              <w:left w:w="28" w:type="dxa"/>
              <w:right w:w="28" w:type="dxa"/>
            </w:tcMar>
            <w:vAlign w:val="center"/>
            <w:hideMark/>
          </w:tcPr>
          <w:p w14:paraId="3678FA90"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до КТПН-132 </w:t>
            </w:r>
          </w:p>
        </w:tc>
        <w:tc>
          <w:tcPr>
            <w:tcW w:w="1333" w:type="dxa"/>
            <w:shd w:val="clear" w:color="auto" w:fill="auto"/>
            <w:tcMar>
              <w:left w:w="28" w:type="dxa"/>
              <w:right w:w="28" w:type="dxa"/>
            </w:tcMar>
            <w:vAlign w:val="center"/>
            <w:hideMark/>
          </w:tcPr>
          <w:p w14:paraId="5A312FD1" w14:textId="77777777" w:rsidR="00B16169" w:rsidRPr="00B16169" w:rsidRDefault="00B16169" w:rsidP="00B16169">
            <w:pPr>
              <w:jc w:val="center"/>
              <w:rPr>
                <w:sz w:val="14"/>
                <w:szCs w:val="14"/>
              </w:rPr>
            </w:pPr>
            <w:r w:rsidRPr="00B16169">
              <w:rPr>
                <w:sz w:val="14"/>
                <w:szCs w:val="14"/>
              </w:rPr>
              <w:t>J_ТП\С\ЛЭП\0004</w:t>
            </w:r>
          </w:p>
        </w:tc>
        <w:tc>
          <w:tcPr>
            <w:tcW w:w="0" w:type="auto"/>
            <w:shd w:val="clear" w:color="auto" w:fill="auto"/>
            <w:tcMar>
              <w:left w:w="28" w:type="dxa"/>
              <w:right w:w="28" w:type="dxa"/>
            </w:tcMar>
            <w:vAlign w:val="center"/>
            <w:hideMark/>
          </w:tcPr>
          <w:p w14:paraId="2C044609" w14:textId="77777777" w:rsidR="00B16169" w:rsidRPr="00B16169" w:rsidRDefault="00B16169" w:rsidP="00B16169">
            <w:pPr>
              <w:jc w:val="center"/>
              <w:rPr>
                <w:sz w:val="14"/>
                <w:szCs w:val="14"/>
              </w:rPr>
            </w:pPr>
            <w:r w:rsidRPr="00B16169">
              <w:rPr>
                <w:sz w:val="14"/>
                <w:szCs w:val="14"/>
              </w:rPr>
              <w:t>0,692</w:t>
            </w:r>
          </w:p>
        </w:tc>
        <w:tc>
          <w:tcPr>
            <w:tcW w:w="1110" w:type="dxa"/>
            <w:shd w:val="clear" w:color="auto" w:fill="auto"/>
            <w:tcMar>
              <w:left w:w="28" w:type="dxa"/>
              <w:right w:w="28" w:type="dxa"/>
            </w:tcMar>
            <w:vAlign w:val="center"/>
            <w:hideMark/>
          </w:tcPr>
          <w:p w14:paraId="3AFF8A5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6AA82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EC1F91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27E039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75C3A42" w14:textId="77777777" w:rsidR="00B16169" w:rsidRPr="00B16169" w:rsidRDefault="00B16169" w:rsidP="00B16169">
            <w:pPr>
              <w:jc w:val="center"/>
              <w:rPr>
                <w:sz w:val="14"/>
                <w:szCs w:val="14"/>
              </w:rPr>
            </w:pPr>
            <w:r w:rsidRPr="00B16169">
              <w:rPr>
                <w:sz w:val="14"/>
                <w:szCs w:val="14"/>
              </w:rPr>
              <w:t>0,000</w:t>
            </w:r>
          </w:p>
        </w:tc>
      </w:tr>
      <w:tr w:rsidR="00B16169" w:rsidRPr="00B16169" w14:paraId="545A93A8" w14:textId="77777777" w:rsidTr="00500A5D">
        <w:trPr>
          <w:trHeight w:val="20"/>
        </w:trPr>
        <w:tc>
          <w:tcPr>
            <w:tcW w:w="2830" w:type="dxa"/>
            <w:shd w:val="clear" w:color="auto" w:fill="auto"/>
            <w:tcMar>
              <w:left w:w="28" w:type="dxa"/>
              <w:right w:w="28" w:type="dxa"/>
            </w:tcMar>
            <w:vAlign w:val="center"/>
            <w:hideMark/>
          </w:tcPr>
          <w:p w14:paraId="7FE4A539"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Ф. 10-22 "ОС" до КТПН-78</w:t>
            </w:r>
          </w:p>
        </w:tc>
        <w:tc>
          <w:tcPr>
            <w:tcW w:w="1333" w:type="dxa"/>
            <w:shd w:val="clear" w:color="auto" w:fill="auto"/>
            <w:tcMar>
              <w:left w:w="28" w:type="dxa"/>
              <w:right w:w="28" w:type="dxa"/>
            </w:tcMar>
            <w:vAlign w:val="center"/>
            <w:hideMark/>
          </w:tcPr>
          <w:p w14:paraId="01A38774" w14:textId="77777777" w:rsidR="00B16169" w:rsidRPr="00B16169" w:rsidRDefault="00B16169" w:rsidP="00B16169">
            <w:pPr>
              <w:jc w:val="center"/>
              <w:rPr>
                <w:sz w:val="14"/>
                <w:szCs w:val="14"/>
              </w:rPr>
            </w:pPr>
            <w:r w:rsidRPr="00B16169">
              <w:rPr>
                <w:sz w:val="14"/>
                <w:szCs w:val="14"/>
              </w:rPr>
              <w:t>J_ТП\С\ЛЭП\0005</w:t>
            </w:r>
          </w:p>
        </w:tc>
        <w:tc>
          <w:tcPr>
            <w:tcW w:w="0" w:type="auto"/>
            <w:shd w:val="clear" w:color="auto" w:fill="auto"/>
            <w:tcMar>
              <w:left w:w="28" w:type="dxa"/>
              <w:right w:w="28" w:type="dxa"/>
            </w:tcMar>
            <w:vAlign w:val="center"/>
            <w:hideMark/>
          </w:tcPr>
          <w:p w14:paraId="79901779" w14:textId="77777777" w:rsidR="00B16169" w:rsidRPr="00B16169" w:rsidRDefault="00B16169" w:rsidP="00B16169">
            <w:pPr>
              <w:jc w:val="center"/>
              <w:rPr>
                <w:sz w:val="14"/>
                <w:szCs w:val="14"/>
              </w:rPr>
            </w:pPr>
            <w:r w:rsidRPr="00B16169">
              <w:rPr>
                <w:sz w:val="14"/>
                <w:szCs w:val="14"/>
              </w:rPr>
              <w:t>0,218</w:t>
            </w:r>
          </w:p>
        </w:tc>
        <w:tc>
          <w:tcPr>
            <w:tcW w:w="1110" w:type="dxa"/>
            <w:shd w:val="clear" w:color="auto" w:fill="auto"/>
            <w:tcMar>
              <w:left w:w="28" w:type="dxa"/>
              <w:right w:w="28" w:type="dxa"/>
            </w:tcMar>
            <w:vAlign w:val="center"/>
            <w:hideMark/>
          </w:tcPr>
          <w:p w14:paraId="27E16ED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E6663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90FC20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C9391D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44E8BEC" w14:textId="77777777" w:rsidR="00B16169" w:rsidRPr="00B16169" w:rsidRDefault="00B16169" w:rsidP="00B16169">
            <w:pPr>
              <w:jc w:val="center"/>
              <w:rPr>
                <w:sz w:val="14"/>
                <w:szCs w:val="14"/>
              </w:rPr>
            </w:pPr>
            <w:r w:rsidRPr="00B16169">
              <w:rPr>
                <w:sz w:val="14"/>
                <w:szCs w:val="14"/>
              </w:rPr>
              <w:t>0,000</w:t>
            </w:r>
          </w:p>
        </w:tc>
      </w:tr>
      <w:tr w:rsidR="00B16169" w:rsidRPr="00B16169" w14:paraId="76478CFC" w14:textId="77777777" w:rsidTr="00500A5D">
        <w:trPr>
          <w:trHeight w:val="20"/>
        </w:trPr>
        <w:tc>
          <w:tcPr>
            <w:tcW w:w="2830" w:type="dxa"/>
            <w:shd w:val="clear" w:color="auto" w:fill="auto"/>
            <w:tcMar>
              <w:left w:w="28" w:type="dxa"/>
              <w:right w:w="28" w:type="dxa"/>
            </w:tcMar>
            <w:vAlign w:val="center"/>
            <w:hideMark/>
          </w:tcPr>
          <w:p w14:paraId="31DF7357" w14:textId="77777777" w:rsidR="00B16169" w:rsidRPr="00B16169" w:rsidRDefault="00B16169" w:rsidP="00B16169">
            <w:pPr>
              <w:rPr>
                <w:sz w:val="14"/>
                <w:szCs w:val="14"/>
              </w:rPr>
            </w:pPr>
            <w:r w:rsidRPr="00B16169">
              <w:rPr>
                <w:sz w:val="14"/>
                <w:szCs w:val="14"/>
              </w:rPr>
              <w:t>Строительство ЛЭП-10кВ Ф 10-7-А до ТП-301</w:t>
            </w:r>
          </w:p>
        </w:tc>
        <w:tc>
          <w:tcPr>
            <w:tcW w:w="1333" w:type="dxa"/>
            <w:shd w:val="clear" w:color="auto" w:fill="auto"/>
            <w:tcMar>
              <w:left w:w="28" w:type="dxa"/>
              <w:right w:w="28" w:type="dxa"/>
            </w:tcMar>
            <w:vAlign w:val="center"/>
            <w:hideMark/>
          </w:tcPr>
          <w:p w14:paraId="6458AC3E"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\С\ЛЭП\0010</w:t>
            </w:r>
          </w:p>
        </w:tc>
        <w:tc>
          <w:tcPr>
            <w:tcW w:w="0" w:type="auto"/>
            <w:shd w:val="clear" w:color="auto" w:fill="auto"/>
            <w:tcMar>
              <w:left w:w="28" w:type="dxa"/>
              <w:right w:w="28" w:type="dxa"/>
            </w:tcMar>
            <w:vAlign w:val="center"/>
            <w:hideMark/>
          </w:tcPr>
          <w:p w14:paraId="38D4A5FC" w14:textId="77777777" w:rsidR="00B16169" w:rsidRPr="00B16169" w:rsidRDefault="00B16169" w:rsidP="00B16169">
            <w:pPr>
              <w:jc w:val="center"/>
              <w:rPr>
                <w:sz w:val="14"/>
                <w:szCs w:val="14"/>
              </w:rPr>
            </w:pPr>
            <w:r w:rsidRPr="00B16169">
              <w:rPr>
                <w:sz w:val="14"/>
                <w:szCs w:val="14"/>
              </w:rPr>
              <w:t>0,260</w:t>
            </w:r>
          </w:p>
        </w:tc>
        <w:tc>
          <w:tcPr>
            <w:tcW w:w="1110" w:type="dxa"/>
            <w:shd w:val="clear" w:color="auto" w:fill="auto"/>
            <w:tcMar>
              <w:left w:w="28" w:type="dxa"/>
              <w:right w:w="28" w:type="dxa"/>
            </w:tcMar>
            <w:vAlign w:val="center"/>
            <w:hideMark/>
          </w:tcPr>
          <w:p w14:paraId="50F077C2" w14:textId="77777777" w:rsidR="00B16169" w:rsidRPr="00B16169" w:rsidRDefault="00B16169" w:rsidP="00B16169">
            <w:pPr>
              <w:jc w:val="center"/>
              <w:rPr>
                <w:sz w:val="14"/>
                <w:szCs w:val="14"/>
              </w:rPr>
            </w:pPr>
            <w:r w:rsidRPr="00B16169">
              <w:rPr>
                <w:sz w:val="14"/>
                <w:szCs w:val="14"/>
              </w:rPr>
              <w:t>0,103</w:t>
            </w:r>
          </w:p>
        </w:tc>
        <w:tc>
          <w:tcPr>
            <w:tcW w:w="4394" w:type="dxa"/>
            <w:shd w:val="clear" w:color="auto" w:fill="auto"/>
            <w:tcMar>
              <w:left w:w="28" w:type="dxa"/>
              <w:right w:w="28" w:type="dxa"/>
            </w:tcMar>
            <w:vAlign w:val="center"/>
            <w:hideMark/>
          </w:tcPr>
          <w:p w14:paraId="342F24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F9F84A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5AFBE4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2245115" w14:textId="77777777" w:rsidR="00B16169" w:rsidRPr="00B16169" w:rsidRDefault="00B16169" w:rsidP="00B16169">
            <w:pPr>
              <w:jc w:val="center"/>
              <w:rPr>
                <w:sz w:val="14"/>
                <w:szCs w:val="14"/>
              </w:rPr>
            </w:pPr>
            <w:r w:rsidRPr="00B16169">
              <w:rPr>
                <w:sz w:val="14"/>
                <w:szCs w:val="14"/>
              </w:rPr>
              <w:t>0,103</w:t>
            </w:r>
          </w:p>
        </w:tc>
      </w:tr>
      <w:tr w:rsidR="00B16169" w:rsidRPr="00B16169" w14:paraId="473B9BB0" w14:textId="77777777" w:rsidTr="00500A5D">
        <w:trPr>
          <w:trHeight w:val="20"/>
        </w:trPr>
        <w:tc>
          <w:tcPr>
            <w:tcW w:w="2830" w:type="dxa"/>
            <w:shd w:val="clear" w:color="auto" w:fill="auto"/>
            <w:tcMar>
              <w:left w:w="28" w:type="dxa"/>
              <w:right w:w="28" w:type="dxa"/>
            </w:tcMar>
            <w:vAlign w:val="center"/>
            <w:hideMark/>
          </w:tcPr>
          <w:p w14:paraId="31F89137"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от РП 10кВ до ТП-Ч-424п</w:t>
            </w:r>
          </w:p>
        </w:tc>
        <w:tc>
          <w:tcPr>
            <w:tcW w:w="1333" w:type="dxa"/>
            <w:shd w:val="clear" w:color="auto" w:fill="auto"/>
            <w:tcMar>
              <w:left w:w="28" w:type="dxa"/>
              <w:right w:w="28" w:type="dxa"/>
            </w:tcMar>
            <w:vAlign w:val="center"/>
            <w:hideMark/>
          </w:tcPr>
          <w:p w14:paraId="27E7B396" w14:textId="77777777" w:rsidR="00B16169" w:rsidRPr="00B16169" w:rsidRDefault="00B16169" w:rsidP="00B16169">
            <w:pPr>
              <w:jc w:val="center"/>
              <w:rPr>
                <w:sz w:val="14"/>
                <w:szCs w:val="14"/>
              </w:rPr>
            </w:pPr>
            <w:r w:rsidRPr="00B16169">
              <w:rPr>
                <w:sz w:val="14"/>
                <w:szCs w:val="14"/>
              </w:rPr>
              <w:t>J_Ч\С\ЛЭП\0002</w:t>
            </w:r>
          </w:p>
        </w:tc>
        <w:tc>
          <w:tcPr>
            <w:tcW w:w="0" w:type="auto"/>
            <w:shd w:val="clear" w:color="auto" w:fill="auto"/>
            <w:tcMar>
              <w:left w:w="28" w:type="dxa"/>
              <w:right w:w="28" w:type="dxa"/>
            </w:tcMar>
            <w:vAlign w:val="center"/>
            <w:hideMark/>
          </w:tcPr>
          <w:p w14:paraId="7EE15BB4" w14:textId="77777777" w:rsidR="00B16169" w:rsidRPr="00B16169" w:rsidRDefault="00B16169" w:rsidP="00B16169">
            <w:pPr>
              <w:jc w:val="center"/>
              <w:rPr>
                <w:sz w:val="14"/>
                <w:szCs w:val="14"/>
              </w:rPr>
            </w:pPr>
            <w:r w:rsidRPr="00B16169">
              <w:rPr>
                <w:sz w:val="14"/>
                <w:szCs w:val="14"/>
              </w:rPr>
              <w:t>2,673</w:t>
            </w:r>
          </w:p>
        </w:tc>
        <w:tc>
          <w:tcPr>
            <w:tcW w:w="1110" w:type="dxa"/>
            <w:shd w:val="clear" w:color="auto" w:fill="auto"/>
            <w:tcMar>
              <w:left w:w="28" w:type="dxa"/>
              <w:right w:w="28" w:type="dxa"/>
            </w:tcMar>
            <w:vAlign w:val="center"/>
            <w:hideMark/>
          </w:tcPr>
          <w:p w14:paraId="2687FCE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9FE152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7DDD2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E99B0D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9218D6E" w14:textId="77777777" w:rsidR="00B16169" w:rsidRPr="00B16169" w:rsidRDefault="00B16169" w:rsidP="00B16169">
            <w:pPr>
              <w:jc w:val="center"/>
              <w:rPr>
                <w:sz w:val="14"/>
                <w:szCs w:val="14"/>
              </w:rPr>
            </w:pPr>
            <w:r w:rsidRPr="00B16169">
              <w:rPr>
                <w:sz w:val="14"/>
                <w:szCs w:val="14"/>
              </w:rPr>
              <w:t>0,000</w:t>
            </w:r>
          </w:p>
        </w:tc>
      </w:tr>
      <w:tr w:rsidR="00B16169" w:rsidRPr="00B16169" w14:paraId="4C39288B" w14:textId="77777777" w:rsidTr="00500A5D">
        <w:trPr>
          <w:trHeight w:val="20"/>
        </w:trPr>
        <w:tc>
          <w:tcPr>
            <w:tcW w:w="2830" w:type="dxa"/>
            <w:shd w:val="clear" w:color="auto" w:fill="auto"/>
            <w:tcMar>
              <w:left w:w="28" w:type="dxa"/>
              <w:right w:w="28" w:type="dxa"/>
            </w:tcMar>
            <w:vAlign w:val="center"/>
            <w:hideMark/>
          </w:tcPr>
          <w:p w14:paraId="54D089E6" w14:textId="77777777" w:rsidR="00B16169" w:rsidRPr="00B16169" w:rsidRDefault="00B16169" w:rsidP="00B16169">
            <w:pPr>
              <w:rPr>
                <w:sz w:val="14"/>
                <w:szCs w:val="14"/>
              </w:rPr>
            </w:pPr>
            <w:r w:rsidRPr="00B16169">
              <w:rPr>
                <w:sz w:val="14"/>
                <w:szCs w:val="14"/>
              </w:rPr>
              <w:t>Строительство ТП-326</w:t>
            </w:r>
          </w:p>
        </w:tc>
        <w:tc>
          <w:tcPr>
            <w:tcW w:w="1333" w:type="dxa"/>
            <w:shd w:val="clear" w:color="auto" w:fill="auto"/>
            <w:tcMar>
              <w:left w:w="28" w:type="dxa"/>
              <w:right w:w="28" w:type="dxa"/>
            </w:tcMar>
            <w:vAlign w:val="center"/>
            <w:hideMark/>
          </w:tcPr>
          <w:p w14:paraId="5F472A06" w14:textId="77777777" w:rsidR="00B16169" w:rsidRPr="00B16169" w:rsidRDefault="00B16169" w:rsidP="00B16169">
            <w:pPr>
              <w:jc w:val="center"/>
              <w:rPr>
                <w:sz w:val="14"/>
                <w:szCs w:val="14"/>
              </w:rPr>
            </w:pPr>
            <w:r w:rsidRPr="00B16169">
              <w:rPr>
                <w:sz w:val="14"/>
                <w:szCs w:val="14"/>
              </w:rPr>
              <w:t>J_Ю\С\ТП\0008</w:t>
            </w:r>
          </w:p>
        </w:tc>
        <w:tc>
          <w:tcPr>
            <w:tcW w:w="0" w:type="auto"/>
            <w:shd w:val="clear" w:color="auto" w:fill="auto"/>
            <w:tcMar>
              <w:left w:w="28" w:type="dxa"/>
              <w:right w:w="28" w:type="dxa"/>
            </w:tcMar>
            <w:vAlign w:val="center"/>
            <w:hideMark/>
          </w:tcPr>
          <w:p w14:paraId="4824107B" w14:textId="77777777" w:rsidR="00B16169" w:rsidRPr="00B16169" w:rsidRDefault="00B16169" w:rsidP="00B16169">
            <w:pPr>
              <w:jc w:val="center"/>
              <w:rPr>
                <w:sz w:val="14"/>
                <w:szCs w:val="14"/>
              </w:rPr>
            </w:pPr>
            <w:r w:rsidRPr="00B16169">
              <w:rPr>
                <w:sz w:val="14"/>
                <w:szCs w:val="14"/>
              </w:rPr>
              <w:t>2,865</w:t>
            </w:r>
          </w:p>
        </w:tc>
        <w:tc>
          <w:tcPr>
            <w:tcW w:w="1110" w:type="dxa"/>
            <w:shd w:val="clear" w:color="auto" w:fill="auto"/>
            <w:tcMar>
              <w:left w:w="28" w:type="dxa"/>
              <w:right w:w="28" w:type="dxa"/>
            </w:tcMar>
            <w:vAlign w:val="center"/>
            <w:hideMark/>
          </w:tcPr>
          <w:p w14:paraId="2A99128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D68A8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31CA4D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CEC55F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1ABF093" w14:textId="77777777" w:rsidR="00B16169" w:rsidRPr="00B16169" w:rsidRDefault="00B16169" w:rsidP="00B16169">
            <w:pPr>
              <w:jc w:val="center"/>
              <w:rPr>
                <w:sz w:val="14"/>
                <w:szCs w:val="14"/>
              </w:rPr>
            </w:pPr>
            <w:r w:rsidRPr="00B16169">
              <w:rPr>
                <w:sz w:val="14"/>
                <w:szCs w:val="14"/>
              </w:rPr>
              <w:t>0,000</w:t>
            </w:r>
          </w:p>
        </w:tc>
      </w:tr>
      <w:tr w:rsidR="00B16169" w:rsidRPr="00B16169" w14:paraId="55B44814" w14:textId="77777777" w:rsidTr="00500A5D">
        <w:trPr>
          <w:trHeight w:val="20"/>
        </w:trPr>
        <w:tc>
          <w:tcPr>
            <w:tcW w:w="2830" w:type="dxa"/>
            <w:shd w:val="clear" w:color="auto" w:fill="auto"/>
            <w:tcMar>
              <w:left w:w="28" w:type="dxa"/>
              <w:right w:w="28" w:type="dxa"/>
            </w:tcMar>
            <w:vAlign w:val="center"/>
            <w:hideMark/>
          </w:tcPr>
          <w:p w14:paraId="47D540FA" w14:textId="77777777" w:rsidR="00B16169" w:rsidRPr="00B16169" w:rsidRDefault="00B16169" w:rsidP="00B16169">
            <w:pPr>
              <w:rPr>
                <w:sz w:val="14"/>
                <w:szCs w:val="14"/>
              </w:rPr>
            </w:pPr>
            <w:r w:rsidRPr="00B16169">
              <w:rPr>
                <w:sz w:val="14"/>
                <w:szCs w:val="14"/>
              </w:rPr>
              <w:t xml:space="preserve">Строительство ЛЭП 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xml:space="preserve">) от ТП 52 до ТП 312   </w:t>
            </w:r>
          </w:p>
        </w:tc>
        <w:tc>
          <w:tcPr>
            <w:tcW w:w="1333" w:type="dxa"/>
            <w:shd w:val="clear" w:color="auto" w:fill="auto"/>
            <w:tcMar>
              <w:left w:w="28" w:type="dxa"/>
              <w:right w:w="28" w:type="dxa"/>
            </w:tcMar>
            <w:vAlign w:val="center"/>
            <w:hideMark/>
          </w:tcPr>
          <w:p w14:paraId="5B2A808C" w14:textId="77777777" w:rsidR="00B16169" w:rsidRPr="00B16169" w:rsidRDefault="00B16169" w:rsidP="00B16169">
            <w:pPr>
              <w:jc w:val="center"/>
              <w:rPr>
                <w:sz w:val="14"/>
                <w:szCs w:val="14"/>
              </w:rPr>
            </w:pPr>
            <w:r w:rsidRPr="00B16169">
              <w:rPr>
                <w:sz w:val="14"/>
                <w:szCs w:val="14"/>
              </w:rPr>
              <w:t>M_Ю\С\ЛЭП\0003</w:t>
            </w:r>
          </w:p>
        </w:tc>
        <w:tc>
          <w:tcPr>
            <w:tcW w:w="0" w:type="auto"/>
            <w:shd w:val="clear" w:color="auto" w:fill="auto"/>
            <w:tcMar>
              <w:left w:w="28" w:type="dxa"/>
              <w:right w:w="28" w:type="dxa"/>
            </w:tcMar>
            <w:vAlign w:val="center"/>
            <w:hideMark/>
          </w:tcPr>
          <w:p w14:paraId="089270E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00F812" w14:textId="77777777" w:rsidR="00B16169" w:rsidRPr="00B16169" w:rsidRDefault="00B16169" w:rsidP="00B16169">
            <w:pPr>
              <w:jc w:val="center"/>
              <w:rPr>
                <w:sz w:val="14"/>
                <w:szCs w:val="14"/>
              </w:rPr>
            </w:pPr>
            <w:r w:rsidRPr="00B16169">
              <w:rPr>
                <w:sz w:val="14"/>
                <w:szCs w:val="14"/>
              </w:rPr>
              <w:t>0,316</w:t>
            </w:r>
          </w:p>
        </w:tc>
        <w:tc>
          <w:tcPr>
            <w:tcW w:w="4394" w:type="dxa"/>
            <w:shd w:val="clear" w:color="auto" w:fill="auto"/>
            <w:tcMar>
              <w:left w:w="28" w:type="dxa"/>
              <w:right w:w="28" w:type="dxa"/>
            </w:tcMar>
            <w:vAlign w:val="center"/>
            <w:hideMark/>
          </w:tcPr>
          <w:p w14:paraId="4139BB4E"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5ED3876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3FEAC72"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0C2A816F" w14:textId="77777777" w:rsidR="00B16169" w:rsidRPr="00B16169" w:rsidRDefault="00B16169" w:rsidP="00B16169">
            <w:pPr>
              <w:jc w:val="center"/>
              <w:rPr>
                <w:sz w:val="14"/>
                <w:szCs w:val="14"/>
              </w:rPr>
            </w:pPr>
            <w:r w:rsidRPr="00B16169">
              <w:rPr>
                <w:sz w:val="14"/>
                <w:szCs w:val="14"/>
              </w:rPr>
              <w:t>0,316</w:t>
            </w:r>
          </w:p>
        </w:tc>
      </w:tr>
      <w:tr w:rsidR="00B16169" w:rsidRPr="00B16169" w14:paraId="7F935128" w14:textId="77777777" w:rsidTr="00500A5D">
        <w:trPr>
          <w:trHeight w:val="20"/>
        </w:trPr>
        <w:tc>
          <w:tcPr>
            <w:tcW w:w="2830" w:type="dxa"/>
            <w:shd w:val="clear" w:color="auto" w:fill="auto"/>
            <w:tcMar>
              <w:left w:w="28" w:type="dxa"/>
              <w:right w:w="28" w:type="dxa"/>
            </w:tcMar>
            <w:vAlign w:val="center"/>
            <w:hideMark/>
          </w:tcPr>
          <w:p w14:paraId="003E0F6C" w14:textId="77777777" w:rsidR="00B16169" w:rsidRPr="00B16169" w:rsidRDefault="00B16169" w:rsidP="00B16169">
            <w:pPr>
              <w:rPr>
                <w:sz w:val="14"/>
                <w:szCs w:val="14"/>
              </w:rPr>
            </w:pPr>
            <w:r w:rsidRPr="00B16169">
              <w:rPr>
                <w:sz w:val="14"/>
                <w:szCs w:val="14"/>
              </w:rPr>
              <w:t xml:space="preserve">Строительство ЛЭП 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xml:space="preserve">) от ТП 312 до ТП 188   </w:t>
            </w:r>
          </w:p>
        </w:tc>
        <w:tc>
          <w:tcPr>
            <w:tcW w:w="1333" w:type="dxa"/>
            <w:shd w:val="clear" w:color="auto" w:fill="auto"/>
            <w:tcMar>
              <w:left w:w="28" w:type="dxa"/>
              <w:right w:w="28" w:type="dxa"/>
            </w:tcMar>
            <w:vAlign w:val="center"/>
            <w:hideMark/>
          </w:tcPr>
          <w:p w14:paraId="67E241C7" w14:textId="77777777" w:rsidR="00B16169" w:rsidRPr="00B16169" w:rsidRDefault="00B16169" w:rsidP="00B16169">
            <w:pPr>
              <w:jc w:val="center"/>
              <w:rPr>
                <w:sz w:val="14"/>
                <w:szCs w:val="14"/>
              </w:rPr>
            </w:pPr>
            <w:r w:rsidRPr="00B16169">
              <w:rPr>
                <w:sz w:val="14"/>
                <w:szCs w:val="14"/>
              </w:rPr>
              <w:t>M_Ю\С\ЛЭП\0004</w:t>
            </w:r>
          </w:p>
        </w:tc>
        <w:tc>
          <w:tcPr>
            <w:tcW w:w="0" w:type="auto"/>
            <w:shd w:val="clear" w:color="auto" w:fill="auto"/>
            <w:tcMar>
              <w:left w:w="28" w:type="dxa"/>
              <w:right w:w="28" w:type="dxa"/>
            </w:tcMar>
            <w:vAlign w:val="center"/>
            <w:hideMark/>
          </w:tcPr>
          <w:p w14:paraId="6E025B3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B713E3D" w14:textId="77777777" w:rsidR="00B16169" w:rsidRPr="00B16169" w:rsidRDefault="00B16169" w:rsidP="00B16169">
            <w:pPr>
              <w:jc w:val="center"/>
              <w:rPr>
                <w:sz w:val="14"/>
                <w:szCs w:val="14"/>
              </w:rPr>
            </w:pPr>
            <w:r w:rsidRPr="00B16169">
              <w:rPr>
                <w:sz w:val="14"/>
                <w:szCs w:val="14"/>
              </w:rPr>
              <w:t>0,897</w:t>
            </w:r>
          </w:p>
        </w:tc>
        <w:tc>
          <w:tcPr>
            <w:tcW w:w="4394" w:type="dxa"/>
            <w:shd w:val="clear" w:color="auto" w:fill="auto"/>
            <w:tcMar>
              <w:left w:w="28" w:type="dxa"/>
              <w:right w:w="28" w:type="dxa"/>
            </w:tcMar>
            <w:vAlign w:val="center"/>
            <w:hideMark/>
          </w:tcPr>
          <w:p w14:paraId="726DA976"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740B051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5CEE226"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CC6BED2" w14:textId="77777777" w:rsidR="00B16169" w:rsidRPr="00B16169" w:rsidRDefault="00B16169" w:rsidP="00B16169">
            <w:pPr>
              <w:jc w:val="center"/>
              <w:rPr>
                <w:sz w:val="14"/>
                <w:szCs w:val="14"/>
              </w:rPr>
            </w:pPr>
            <w:r w:rsidRPr="00B16169">
              <w:rPr>
                <w:sz w:val="14"/>
                <w:szCs w:val="14"/>
              </w:rPr>
              <w:t>0,897</w:t>
            </w:r>
          </w:p>
        </w:tc>
      </w:tr>
      <w:tr w:rsidR="00B16169" w:rsidRPr="00B16169" w14:paraId="7B6630DD" w14:textId="77777777" w:rsidTr="00500A5D">
        <w:trPr>
          <w:trHeight w:val="20"/>
        </w:trPr>
        <w:tc>
          <w:tcPr>
            <w:tcW w:w="2830" w:type="dxa"/>
            <w:shd w:val="clear" w:color="auto" w:fill="auto"/>
            <w:tcMar>
              <w:left w:w="28" w:type="dxa"/>
              <w:right w:w="28" w:type="dxa"/>
            </w:tcMar>
            <w:vAlign w:val="center"/>
            <w:hideMark/>
          </w:tcPr>
          <w:p w14:paraId="519D67B0" w14:textId="77777777" w:rsidR="00B16169" w:rsidRPr="00B16169" w:rsidRDefault="00B16169" w:rsidP="00B16169">
            <w:pPr>
              <w:rPr>
                <w:sz w:val="14"/>
                <w:szCs w:val="14"/>
              </w:rPr>
            </w:pPr>
            <w:r w:rsidRPr="00B16169">
              <w:rPr>
                <w:sz w:val="14"/>
                <w:szCs w:val="14"/>
              </w:rPr>
              <w:t xml:space="preserve">Строительство ЛЭП 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xml:space="preserve">) от ТП 312 до ВЛЗ-6 </w:t>
            </w:r>
            <w:proofErr w:type="spellStart"/>
            <w:r w:rsidRPr="00B16169">
              <w:rPr>
                <w:sz w:val="14"/>
                <w:szCs w:val="14"/>
              </w:rPr>
              <w:t>кВ</w:t>
            </w:r>
            <w:proofErr w:type="spellEnd"/>
            <w:r w:rsidRPr="00B16169">
              <w:rPr>
                <w:sz w:val="14"/>
                <w:szCs w:val="14"/>
              </w:rPr>
              <w:t xml:space="preserve"> ф.6-1-ТП87   </w:t>
            </w:r>
          </w:p>
        </w:tc>
        <w:tc>
          <w:tcPr>
            <w:tcW w:w="1333" w:type="dxa"/>
            <w:shd w:val="clear" w:color="auto" w:fill="auto"/>
            <w:tcMar>
              <w:left w:w="28" w:type="dxa"/>
              <w:right w:w="28" w:type="dxa"/>
            </w:tcMar>
            <w:vAlign w:val="center"/>
            <w:hideMark/>
          </w:tcPr>
          <w:p w14:paraId="1E9FA408" w14:textId="77777777" w:rsidR="00B16169" w:rsidRPr="00B16169" w:rsidRDefault="00B16169" w:rsidP="00B16169">
            <w:pPr>
              <w:jc w:val="center"/>
              <w:rPr>
                <w:sz w:val="14"/>
                <w:szCs w:val="14"/>
              </w:rPr>
            </w:pPr>
            <w:r w:rsidRPr="00B16169">
              <w:rPr>
                <w:sz w:val="14"/>
                <w:szCs w:val="14"/>
              </w:rPr>
              <w:t>M_Ю\С\ЛЭП\0005</w:t>
            </w:r>
          </w:p>
        </w:tc>
        <w:tc>
          <w:tcPr>
            <w:tcW w:w="0" w:type="auto"/>
            <w:shd w:val="clear" w:color="auto" w:fill="auto"/>
            <w:tcMar>
              <w:left w:w="28" w:type="dxa"/>
              <w:right w:w="28" w:type="dxa"/>
            </w:tcMar>
            <w:vAlign w:val="center"/>
            <w:hideMark/>
          </w:tcPr>
          <w:p w14:paraId="6D64794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8CB537" w14:textId="77777777" w:rsidR="00B16169" w:rsidRPr="00B16169" w:rsidRDefault="00B16169" w:rsidP="00B16169">
            <w:pPr>
              <w:jc w:val="center"/>
              <w:rPr>
                <w:sz w:val="14"/>
                <w:szCs w:val="14"/>
              </w:rPr>
            </w:pPr>
            <w:r w:rsidRPr="00B16169">
              <w:rPr>
                <w:sz w:val="14"/>
                <w:szCs w:val="14"/>
              </w:rPr>
              <w:t>0,157</w:t>
            </w:r>
          </w:p>
        </w:tc>
        <w:tc>
          <w:tcPr>
            <w:tcW w:w="4394" w:type="dxa"/>
            <w:shd w:val="clear" w:color="auto" w:fill="auto"/>
            <w:tcMar>
              <w:left w:w="28" w:type="dxa"/>
              <w:right w:w="28" w:type="dxa"/>
            </w:tcMar>
            <w:vAlign w:val="center"/>
            <w:hideMark/>
          </w:tcPr>
          <w:p w14:paraId="2B10C989"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3E105C5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4B37210"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32B9E56" w14:textId="77777777" w:rsidR="00B16169" w:rsidRPr="00B16169" w:rsidRDefault="00B16169" w:rsidP="00B16169">
            <w:pPr>
              <w:jc w:val="center"/>
              <w:rPr>
                <w:sz w:val="14"/>
                <w:szCs w:val="14"/>
              </w:rPr>
            </w:pPr>
            <w:r w:rsidRPr="00B16169">
              <w:rPr>
                <w:sz w:val="14"/>
                <w:szCs w:val="14"/>
              </w:rPr>
              <w:t>0,157</w:t>
            </w:r>
          </w:p>
        </w:tc>
      </w:tr>
      <w:tr w:rsidR="00B16169" w:rsidRPr="00B16169" w14:paraId="05F8658C" w14:textId="77777777" w:rsidTr="00500A5D">
        <w:trPr>
          <w:trHeight w:val="20"/>
        </w:trPr>
        <w:tc>
          <w:tcPr>
            <w:tcW w:w="2830" w:type="dxa"/>
            <w:shd w:val="clear" w:color="auto" w:fill="auto"/>
            <w:tcMar>
              <w:left w:w="28" w:type="dxa"/>
              <w:right w:w="28" w:type="dxa"/>
            </w:tcMar>
            <w:vAlign w:val="center"/>
            <w:hideMark/>
          </w:tcPr>
          <w:p w14:paraId="1A6D9682" w14:textId="77777777" w:rsidR="00B16169" w:rsidRPr="00B16169" w:rsidRDefault="00B16169" w:rsidP="00B16169">
            <w:pPr>
              <w:rPr>
                <w:sz w:val="14"/>
                <w:szCs w:val="14"/>
              </w:rPr>
            </w:pPr>
            <w:r w:rsidRPr="00B16169">
              <w:rPr>
                <w:sz w:val="14"/>
                <w:szCs w:val="14"/>
              </w:rPr>
              <w:t xml:space="preserve">Строительство ПСС на опоре ЛЭП 10 </w:t>
            </w:r>
            <w:proofErr w:type="spellStart"/>
            <w:r w:rsidRPr="00B16169">
              <w:rPr>
                <w:sz w:val="14"/>
                <w:szCs w:val="14"/>
              </w:rPr>
              <w:t>кВ</w:t>
            </w:r>
            <w:proofErr w:type="spellEnd"/>
            <w:r w:rsidRPr="00B16169">
              <w:rPr>
                <w:sz w:val="14"/>
                <w:szCs w:val="14"/>
              </w:rPr>
              <w:t xml:space="preserve"> ф. 10-11-ТП187</w:t>
            </w:r>
          </w:p>
        </w:tc>
        <w:tc>
          <w:tcPr>
            <w:tcW w:w="1333" w:type="dxa"/>
            <w:shd w:val="clear" w:color="auto" w:fill="auto"/>
            <w:tcMar>
              <w:left w:w="28" w:type="dxa"/>
              <w:right w:w="28" w:type="dxa"/>
            </w:tcMar>
            <w:vAlign w:val="center"/>
            <w:hideMark/>
          </w:tcPr>
          <w:p w14:paraId="7933B564" w14:textId="77777777" w:rsidR="00B16169" w:rsidRPr="00B16169" w:rsidRDefault="00B16169" w:rsidP="00B16169">
            <w:pPr>
              <w:jc w:val="center"/>
              <w:rPr>
                <w:sz w:val="14"/>
                <w:szCs w:val="14"/>
              </w:rPr>
            </w:pPr>
            <w:r w:rsidRPr="00B16169">
              <w:rPr>
                <w:sz w:val="14"/>
                <w:szCs w:val="14"/>
              </w:rPr>
              <w:t>M_Ю\С\ПСС\0001</w:t>
            </w:r>
          </w:p>
        </w:tc>
        <w:tc>
          <w:tcPr>
            <w:tcW w:w="0" w:type="auto"/>
            <w:shd w:val="clear" w:color="auto" w:fill="auto"/>
            <w:tcMar>
              <w:left w:w="28" w:type="dxa"/>
              <w:right w:w="28" w:type="dxa"/>
            </w:tcMar>
            <w:vAlign w:val="center"/>
            <w:hideMark/>
          </w:tcPr>
          <w:p w14:paraId="4FC2B80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C1C05AA" w14:textId="77777777" w:rsidR="00B16169" w:rsidRPr="00B16169" w:rsidRDefault="00B16169" w:rsidP="00B16169">
            <w:pPr>
              <w:jc w:val="center"/>
              <w:rPr>
                <w:sz w:val="14"/>
                <w:szCs w:val="14"/>
              </w:rPr>
            </w:pPr>
            <w:r w:rsidRPr="00B16169">
              <w:rPr>
                <w:sz w:val="14"/>
                <w:szCs w:val="14"/>
              </w:rPr>
              <w:t>1,229</w:t>
            </w:r>
          </w:p>
        </w:tc>
        <w:tc>
          <w:tcPr>
            <w:tcW w:w="4394" w:type="dxa"/>
            <w:shd w:val="clear" w:color="auto" w:fill="auto"/>
            <w:tcMar>
              <w:left w:w="28" w:type="dxa"/>
              <w:right w:w="28" w:type="dxa"/>
            </w:tcMar>
            <w:vAlign w:val="center"/>
            <w:hideMark/>
          </w:tcPr>
          <w:p w14:paraId="5A125260"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0BEF246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053B8F0" w14:textId="77777777" w:rsidR="00B16169" w:rsidRPr="00B16169" w:rsidRDefault="00B16169" w:rsidP="00B16169">
            <w:pPr>
              <w:jc w:val="center"/>
              <w:rPr>
                <w:color w:val="000000"/>
                <w:sz w:val="14"/>
                <w:szCs w:val="14"/>
              </w:rPr>
            </w:pPr>
            <w:r w:rsidRPr="00B16169">
              <w:rPr>
                <w:color w:val="000000"/>
                <w:sz w:val="14"/>
                <w:szCs w:val="14"/>
              </w:rPr>
              <w:t>Объект, для обеспечения селективности защиты при аварийных отключениях и уменьшения протяжённости отключаемых участков и количество отключенных потребителей</w:t>
            </w:r>
            <w:r w:rsidRPr="00B16169">
              <w:rPr>
                <w:color w:val="000000"/>
                <w:sz w:val="14"/>
                <w:szCs w:val="14"/>
              </w:rPr>
              <w:br/>
              <w:t>ПИР в 2023г, СМР в 2024г</w:t>
            </w:r>
          </w:p>
        </w:tc>
        <w:tc>
          <w:tcPr>
            <w:tcW w:w="956" w:type="dxa"/>
            <w:shd w:val="clear" w:color="auto" w:fill="auto"/>
            <w:tcMar>
              <w:left w:w="28" w:type="dxa"/>
              <w:right w:w="28" w:type="dxa"/>
            </w:tcMar>
            <w:vAlign w:val="center"/>
            <w:hideMark/>
          </w:tcPr>
          <w:p w14:paraId="56EABA42" w14:textId="77777777" w:rsidR="00B16169" w:rsidRPr="00B16169" w:rsidRDefault="00B16169" w:rsidP="00B16169">
            <w:pPr>
              <w:jc w:val="center"/>
              <w:rPr>
                <w:sz w:val="14"/>
                <w:szCs w:val="14"/>
              </w:rPr>
            </w:pPr>
            <w:r w:rsidRPr="00B16169">
              <w:rPr>
                <w:sz w:val="14"/>
                <w:szCs w:val="14"/>
              </w:rPr>
              <w:t>1,229</w:t>
            </w:r>
          </w:p>
        </w:tc>
      </w:tr>
      <w:tr w:rsidR="00B16169" w:rsidRPr="00B16169" w14:paraId="7A7FC755" w14:textId="77777777" w:rsidTr="00500A5D">
        <w:trPr>
          <w:trHeight w:val="20"/>
        </w:trPr>
        <w:tc>
          <w:tcPr>
            <w:tcW w:w="2830" w:type="dxa"/>
            <w:shd w:val="clear" w:color="auto" w:fill="auto"/>
            <w:tcMar>
              <w:left w:w="28" w:type="dxa"/>
              <w:right w:w="28" w:type="dxa"/>
            </w:tcMar>
            <w:vAlign w:val="center"/>
            <w:hideMark/>
          </w:tcPr>
          <w:p w14:paraId="255C7118" w14:textId="77777777" w:rsidR="00B16169" w:rsidRPr="00B16169" w:rsidRDefault="00B16169" w:rsidP="00B16169">
            <w:pPr>
              <w:rPr>
                <w:sz w:val="14"/>
                <w:szCs w:val="14"/>
              </w:rPr>
            </w:pPr>
            <w:r w:rsidRPr="00B16169">
              <w:rPr>
                <w:sz w:val="14"/>
                <w:szCs w:val="14"/>
              </w:rPr>
              <w:t xml:space="preserve">Строительство  ПСС на опоре ЛЭП 6 </w:t>
            </w:r>
            <w:proofErr w:type="spellStart"/>
            <w:r w:rsidRPr="00B16169">
              <w:rPr>
                <w:sz w:val="14"/>
                <w:szCs w:val="14"/>
              </w:rPr>
              <w:t>кВ</w:t>
            </w:r>
            <w:proofErr w:type="spellEnd"/>
            <w:r w:rsidRPr="00B16169">
              <w:rPr>
                <w:sz w:val="14"/>
                <w:szCs w:val="14"/>
              </w:rPr>
              <w:t xml:space="preserve"> ф. 6-25-6</w:t>
            </w:r>
          </w:p>
        </w:tc>
        <w:tc>
          <w:tcPr>
            <w:tcW w:w="1333" w:type="dxa"/>
            <w:shd w:val="clear" w:color="auto" w:fill="auto"/>
            <w:tcMar>
              <w:left w:w="28" w:type="dxa"/>
              <w:right w:w="28" w:type="dxa"/>
            </w:tcMar>
            <w:vAlign w:val="center"/>
            <w:hideMark/>
          </w:tcPr>
          <w:p w14:paraId="666B7943" w14:textId="77777777" w:rsidR="00B16169" w:rsidRPr="00B16169" w:rsidRDefault="00B16169" w:rsidP="00B16169">
            <w:pPr>
              <w:jc w:val="center"/>
              <w:rPr>
                <w:sz w:val="14"/>
                <w:szCs w:val="14"/>
              </w:rPr>
            </w:pPr>
            <w:r w:rsidRPr="00B16169">
              <w:rPr>
                <w:sz w:val="14"/>
                <w:szCs w:val="14"/>
              </w:rPr>
              <w:t>M_Ю\С\ПСС\0002</w:t>
            </w:r>
          </w:p>
        </w:tc>
        <w:tc>
          <w:tcPr>
            <w:tcW w:w="0" w:type="auto"/>
            <w:shd w:val="clear" w:color="auto" w:fill="auto"/>
            <w:tcMar>
              <w:left w:w="28" w:type="dxa"/>
              <w:right w:w="28" w:type="dxa"/>
            </w:tcMar>
            <w:vAlign w:val="center"/>
            <w:hideMark/>
          </w:tcPr>
          <w:p w14:paraId="4417ED7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FE8855" w14:textId="77777777" w:rsidR="00B16169" w:rsidRPr="00B16169" w:rsidRDefault="00B16169" w:rsidP="00B16169">
            <w:pPr>
              <w:jc w:val="center"/>
              <w:rPr>
                <w:sz w:val="14"/>
                <w:szCs w:val="14"/>
              </w:rPr>
            </w:pPr>
            <w:r w:rsidRPr="00B16169">
              <w:rPr>
                <w:sz w:val="14"/>
                <w:szCs w:val="14"/>
              </w:rPr>
              <w:t>1,229</w:t>
            </w:r>
          </w:p>
        </w:tc>
        <w:tc>
          <w:tcPr>
            <w:tcW w:w="4394" w:type="dxa"/>
            <w:shd w:val="clear" w:color="auto" w:fill="auto"/>
            <w:tcMar>
              <w:left w:w="28" w:type="dxa"/>
              <w:right w:w="28" w:type="dxa"/>
            </w:tcMar>
            <w:vAlign w:val="center"/>
            <w:hideMark/>
          </w:tcPr>
          <w:p w14:paraId="13C1205D"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7303507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1321C40" w14:textId="77777777" w:rsidR="00B16169" w:rsidRPr="00B16169" w:rsidRDefault="00B16169" w:rsidP="00B16169">
            <w:pPr>
              <w:jc w:val="center"/>
              <w:rPr>
                <w:color w:val="000000"/>
                <w:sz w:val="14"/>
                <w:szCs w:val="14"/>
              </w:rPr>
            </w:pPr>
            <w:r w:rsidRPr="00B16169">
              <w:rPr>
                <w:color w:val="000000"/>
                <w:sz w:val="14"/>
                <w:szCs w:val="14"/>
              </w:rPr>
              <w:t xml:space="preserve">Объект, для обеспечения селективности защиты при аварийных отключениях и уменьшения протяжённости отключаемых </w:t>
            </w:r>
            <w:r w:rsidRPr="00B16169">
              <w:rPr>
                <w:color w:val="000000"/>
                <w:sz w:val="14"/>
                <w:szCs w:val="14"/>
              </w:rPr>
              <w:lastRenderedPageBreak/>
              <w:t>участков и количество отключенных потребителей</w:t>
            </w:r>
            <w:r w:rsidRPr="00B16169">
              <w:rPr>
                <w:color w:val="000000"/>
                <w:sz w:val="14"/>
                <w:szCs w:val="14"/>
              </w:rPr>
              <w:br/>
              <w:t>ПИР в 2023г, СМР в 2024г</w:t>
            </w:r>
          </w:p>
        </w:tc>
        <w:tc>
          <w:tcPr>
            <w:tcW w:w="956" w:type="dxa"/>
            <w:shd w:val="clear" w:color="auto" w:fill="auto"/>
            <w:tcMar>
              <w:left w:w="28" w:type="dxa"/>
              <w:right w:w="28" w:type="dxa"/>
            </w:tcMar>
            <w:vAlign w:val="center"/>
            <w:hideMark/>
          </w:tcPr>
          <w:p w14:paraId="5A72A062" w14:textId="77777777" w:rsidR="00B16169" w:rsidRPr="00B16169" w:rsidRDefault="00B16169" w:rsidP="00B16169">
            <w:pPr>
              <w:jc w:val="center"/>
              <w:rPr>
                <w:sz w:val="14"/>
                <w:szCs w:val="14"/>
              </w:rPr>
            </w:pPr>
            <w:r w:rsidRPr="00B16169">
              <w:rPr>
                <w:sz w:val="14"/>
                <w:szCs w:val="14"/>
              </w:rPr>
              <w:lastRenderedPageBreak/>
              <w:t>1,229</w:t>
            </w:r>
          </w:p>
        </w:tc>
      </w:tr>
      <w:tr w:rsidR="00B16169" w:rsidRPr="00B16169" w14:paraId="7F4D8776" w14:textId="77777777" w:rsidTr="00500A5D">
        <w:trPr>
          <w:trHeight w:val="20"/>
        </w:trPr>
        <w:tc>
          <w:tcPr>
            <w:tcW w:w="2830" w:type="dxa"/>
            <w:shd w:val="clear" w:color="auto" w:fill="auto"/>
            <w:tcMar>
              <w:left w:w="28" w:type="dxa"/>
              <w:right w:w="28" w:type="dxa"/>
            </w:tcMar>
            <w:vAlign w:val="center"/>
            <w:hideMark/>
          </w:tcPr>
          <w:p w14:paraId="130F1220" w14:textId="77777777" w:rsidR="00B16169" w:rsidRPr="00B16169" w:rsidRDefault="00B16169" w:rsidP="00B16169">
            <w:pPr>
              <w:rPr>
                <w:sz w:val="14"/>
                <w:szCs w:val="14"/>
              </w:rPr>
            </w:pPr>
            <w:r w:rsidRPr="00B16169">
              <w:rPr>
                <w:sz w:val="14"/>
                <w:szCs w:val="14"/>
              </w:rPr>
              <w:t>Строительство РП-3</w:t>
            </w:r>
          </w:p>
        </w:tc>
        <w:tc>
          <w:tcPr>
            <w:tcW w:w="1333" w:type="dxa"/>
            <w:shd w:val="clear" w:color="auto" w:fill="auto"/>
            <w:tcMar>
              <w:left w:w="28" w:type="dxa"/>
              <w:right w:w="28" w:type="dxa"/>
            </w:tcMar>
            <w:vAlign w:val="center"/>
            <w:hideMark/>
          </w:tcPr>
          <w:p w14:paraId="44370E0C"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\С\РП\0002</w:t>
            </w:r>
          </w:p>
        </w:tc>
        <w:tc>
          <w:tcPr>
            <w:tcW w:w="0" w:type="auto"/>
            <w:shd w:val="clear" w:color="auto" w:fill="auto"/>
            <w:tcMar>
              <w:left w:w="28" w:type="dxa"/>
              <w:right w:w="28" w:type="dxa"/>
            </w:tcMar>
            <w:vAlign w:val="center"/>
            <w:hideMark/>
          </w:tcPr>
          <w:p w14:paraId="0F22B396" w14:textId="77777777" w:rsidR="00B16169" w:rsidRPr="00B16169" w:rsidRDefault="00B16169" w:rsidP="00B16169">
            <w:pPr>
              <w:jc w:val="center"/>
              <w:rPr>
                <w:sz w:val="14"/>
                <w:szCs w:val="14"/>
              </w:rPr>
            </w:pPr>
            <w:r w:rsidRPr="00B16169">
              <w:rPr>
                <w:sz w:val="14"/>
                <w:szCs w:val="14"/>
              </w:rPr>
              <w:t>13,327</w:t>
            </w:r>
          </w:p>
        </w:tc>
        <w:tc>
          <w:tcPr>
            <w:tcW w:w="1110" w:type="dxa"/>
            <w:shd w:val="clear" w:color="auto" w:fill="auto"/>
            <w:tcMar>
              <w:left w:w="28" w:type="dxa"/>
              <w:right w:w="28" w:type="dxa"/>
            </w:tcMar>
            <w:vAlign w:val="center"/>
            <w:hideMark/>
          </w:tcPr>
          <w:p w14:paraId="4150311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C7766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BA3B94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07B9E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A7395FB" w14:textId="77777777" w:rsidR="00B16169" w:rsidRPr="00B16169" w:rsidRDefault="00B16169" w:rsidP="00B16169">
            <w:pPr>
              <w:jc w:val="center"/>
              <w:rPr>
                <w:sz w:val="14"/>
                <w:szCs w:val="14"/>
              </w:rPr>
            </w:pPr>
            <w:r w:rsidRPr="00B16169">
              <w:rPr>
                <w:sz w:val="14"/>
                <w:szCs w:val="14"/>
              </w:rPr>
              <w:t>0,000</w:t>
            </w:r>
          </w:p>
        </w:tc>
      </w:tr>
      <w:tr w:rsidR="00B16169" w:rsidRPr="00B16169" w14:paraId="22574777" w14:textId="77777777" w:rsidTr="00500A5D">
        <w:trPr>
          <w:trHeight w:val="20"/>
        </w:trPr>
        <w:tc>
          <w:tcPr>
            <w:tcW w:w="2830" w:type="dxa"/>
            <w:shd w:val="clear" w:color="auto" w:fill="auto"/>
            <w:tcMar>
              <w:left w:w="28" w:type="dxa"/>
              <w:right w:w="28" w:type="dxa"/>
            </w:tcMar>
            <w:vAlign w:val="center"/>
            <w:hideMark/>
          </w:tcPr>
          <w:p w14:paraId="5C52AC6E"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между ф.10-32-Д и ф.10-25-Г г. Юрга</w:t>
            </w:r>
          </w:p>
        </w:tc>
        <w:tc>
          <w:tcPr>
            <w:tcW w:w="1333" w:type="dxa"/>
            <w:shd w:val="clear" w:color="auto" w:fill="auto"/>
            <w:tcMar>
              <w:left w:w="28" w:type="dxa"/>
              <w:right w:w="28" w:type="dxa"/>
            </w:tcMar>
            <w:vAlign w:val="center"/>
            <w:hideMark/>
          </w:tcPr>
          <w:p w14:paraId="6AADEDD2" w14:textId="77777777" w:rsidR="00B16169" w:rsidRPr="00B16169" w:rsidRDefault="00B16169" w:rsidP="00B16169">
            <w:pPr>
              <w:jc w:val="center"/>
              <w:rPr>
                <w:sz w:val="14"/>
                <w:szCs w:val="14"/>
              </w:rPr>
            </w:pPr>
            <w:r w:rsidRPr="00B16169">
              <w:rPr>
                <w:sz w:val="14"/>
                <w:szCs w:val="14"/>
              </w:rPr>
              <w:t>N_Ю\С\ЛЭП\0001</w:t>
            </w:r>
          </w:p>
        </w:tc>
        <w:tc>
          <w:tcPr>
            <w:tcW w:w="0" w:type="auto"/>
            <w:shd w:val="clear" w:color="auto" w:fill="auto"/>
            <w:tcMar>
              <w:left w:w="28" w:type="dxa"/>
              <w:right w:w="28" w:type="dxa"/>
            </w:tcMar>
            <w:vAlign w:val="center"/>
            <w:hideMark/>
          </w:tcPr>
          <w:p w14:paraId="2D8986C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00452F1" w14:textId="77777777" w:rsidR="00B16169" w:rsidRPr="00B16169" w:rsidRDefault="00B16169" w:rsidP="00B16169">
            <w:pPr>
              <w:jc w:val="center"/>
              <w:rPr>
                <w:sz w:val="14"/>
                <w:szCs w:val="14"/>
              </w:rPr>
            </w:pPr>
            <w:r w:rsidRPr="00B16169">
              <w:rPr>
                <w:sz w:val="14"/>
                <w:szCs w:val="14"/>
              </w:rPr>
              <w:t>0,140</w:t>
            </w:r>
          </w:p>
        </w:tc>
        <w:tc>
          <w:tcPr>
            <w:tcW w:w="4394" w:type="dxa"/>
            <w:shd w:val="clear" w:color="auto" w:fill="auto"/>
            <w:tcMar>
              <w:left w:w="28" w:type="dxa"/>
              <w:right w:w="28" w:type="dxa"/>
            </w:tcMar>
            <w:vAlign w:val="center"/>
            <w:hideMark/>
          </w:tcPr>
          <w:p w14:paraId="10EEA871"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2EC0B61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2157ACD"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7D14CF07" w14:textId="77777777" w:rsidR="00B16169" w:rsidRPr="00B16169" w:rsidRDefault="00B16169" w:rsidP="00B16169">
            <w:pPr>
              <w:jc w:val="center"/>
              <w:rPr>
                <w:sz w:val="14"/>
                <w:szCs w:val="14"/>
              </w:rPr>
            </w:pPr>
            <w:r w:rsidRPr="00B16169">
              <w:rPr>
                <w:sz w:val="14"/>
                <w:szCs w:val="14"/>
              </w:rPr>
              <w:t>0,140</w:t>
            </w:r>
          </w:p>
        </w:tc>
      </w:tr>
      <w:tr w:rsidR="00B16169" w:rsidRPr="00B16169" w14:paraId="722FED7F" w14:textId="77777777" w:rsidTr="00500A5D">
        <w:trPr>
          <w:trHeight w:val="20"/>
        </w:trPr>
        <w:tc>
          <w:tcPr>
            <w:tcW w:w="2830" w:type="dxa"/>
            <w:shd w:val="clear" w:color="auto" w:fill="auto"/>
            <w:tcMar>
              <w:left w:w="28" w:type="dxa"/>
              <w:right w:w="28" w:type="dxa"/>
            </w:tcMar>
            <w:vAlign w:val="center"/>
            <w:hideMark/>
          </w:tcPr>
          <w:p w14:paraId="095D66E4"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от ТП-365 до ТП-29 г. Юрга</w:t>
            </w:r>
          </w:p>
        </w:tc>
        <w:tc>
          <w:tcPr>
            <w:tcW w:w="1333" w:type="dxa"/>
            <w:shd w:val="clear" w:color="auto" w:fill="auto"/>
            <w:tcMar>
              <w:left w:w="28" w:type="dxa"/>
              <w:right w:w="28" w:type="dxa"/>
            </w:tcMar>
            <w:vAlign w:val="center"/>
            <w:hideMark/>
          </w:tcPr>
          <w:p w14:paraId="5F40F751" w14:textId="77777777" w:rsidR="00B16169" w:rsidRPr="00B16169" w:rsidRDefault="00B16169" w:rsidP="00B16169">
            <w:pPr>
              <w:jc w:val="center"/>
              <w:rPr>
                <w:sz w:val="14"/>
                <w:szCs w:val="14"/>
              </w:rPr>
            </w:pPr>
            <w:r w:rsidRPr="00B16169">
              <w:rPr>
                <w:sz w:val="14"/>
                <w:szCs w:val="14"/>
              </w:rPr>
              <w:t>N_Ю\С\ЛЭП\0002</w:t>
            </w:r>
          </w:p>
        </w:tc>
        <w:tc>
          <w:tcPr>
            <w:tcW w:w="0" w:type="auto"/>
            <w:shd w:val="clear" w:color="auto" w:fill="auto"/>
            <w:tcMar>
              <w:left w:w="28" w:type="dxa"/>
              <w:right w:w="28" w:type="dxa"/>
            </w:tcMar>
            <w:vAlign w:val="center"/>
            <w:hideMark/>
          </w:tcPr>
          <w:p w14:paraId="5A5CCAF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4E47A0B" w14:textId="77777777" w:rsidR="00B16169" w:rsidRPr="00B16169" w:rsidRDefault="00B16169" w:rsidP="00B16169">
            <w:pPr>
              <w:jc w:val="center"/>
              <w:rPr>
                <w:sz w:val="14"/>
                <w:szCs w:val="14"/>
              </w:rPr>
            </w:pPr>
            <w:r w:rsidRPr="00B16169">
              <w:rPr>
                <w:sz w:val="14"/>
                <w:szCs w:val="14"/>
              </w:rPr>
              <w:t>0,213</w:t>
            </w:r>
          </w:p>
        </w:tc>
        <w:tc>
          <w:tcPr>
            <w:tcW w:w="4394" w:type="dxa"/>
            <w:shd w:val="clear" w:color="auto" w:fill="auto"/>
            <w:tcMar>
              <w:left w:w="28" w:type="dxa"/>
              <w:right w:w="28" w:type="dxa"/>
            </w:tcMar>
            <w:vAlign w:val="center"/>
            <w:hideMark/>
          </w:tcPr>
          <w:p w14:paraId="3C2AD6EE"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5284479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7BC6C77"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299D291" w14:textId="77777777" w:rsidR="00B16169" w:rsidRPr="00B16169" w:rsidRDefault="00B16169" w:rsidP="00B16169">
            <w:pPr>
              <w:jc w:val="center"/>
              <w:rPr>
                <w:sz w:val="14"/>
                <w:szCs w:val="14"/>
              </w:rPr>
            </w:pPr>
            <w:r w:rsidRPr="00B16169">
              <w:rPr>
                <w:sz w:val="14"/>
                <w:szCs w:val="14"/>
              </w:rPr>
              <w:t>0,213</w:t>
            </w:r>
          </w:p>
        </w:tc>
      </w:tr>
      <w:tr w:rsidR="00B16169" w:rsidRPr="00B16169" w14:paraId="4C1F740F" w14:textId="77777777" w:rsidTr="00500A5D">
        <w:trPr>
          <w:trHeight w:val="20"/>
        </w:trPr>
        <w:tc>
          <w:tcPr>
            <w:tcW w:w="2830" w:type="dxa"/>
            <w:shd w:val="clear" w:color="auto" w:fill="auto"/>
            <w:tcMar>
              <w:left w:w="28" w:type="dxa"/>
              <w:right w:w="28" w:type="dxa"/>
            </w:tcMar>
            <w:vAlign w:val="center"/>
            <w:hideMark/>
          </w:tcPr>
          <w:p w14:paraId="33B725C3"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ф.10-1-ТП276 до ТП-199 г. Юрга</w:t>
            </w:r>
          </w:p>
        </w:tc>
        <w:tc>
          <w:tcPr>
            <w:tcW w:w="1333" w:type="dxa"/>
            <w:shd w:val="clear" w:color="auto" w:fill="auto"/>
            <w:tcMar>
              <w:left w:w="28" w:type="dxa"/>
              <w:right w:w="28" w:type="dxa"/>
            </w:tcMar>
            <w:vAlign w:val="center"/>
            <w:hideMark/>
          </w:tcPr>
          <w:p w14:paraId="143070CD" w14:textId="77777777" w:rsidR="00B16169" w:rsidRPr="00B16169" w:rsidRDefault="00B16169" w:rsidP="00B16169">
            <w:pPr>
              <w:jc w:val="center"/>
              <w:rPr>
                <w:sz w:val="14"/>
                <w:szCs w:val="14"/>
              </w:rPr>
            </w:pPr>
            <w:r w:rsidRPr="00B16169">
              <w:rPr>
                <w:sz w:val="14"/>
                <w:szCs w:val="14"/>
              </w:rPr>
              <w:t>N_Ю\С\ЛЭП\0003</w:t>
            </w:r>
          </w:p>
        </w:tc>
        <w:tc>
          <w:tcPr>
            <w:tcW w:w="0" w:type="auto"/>
            <w:shd w:val="clear" w:color="auto" w:fill="auto"/>
            <w:tcMar>
              <w:left w:w="28" w:type="dxa"/>
              <w:right w:w="28" w:type="dxa"/>
            </w:tcMar>
            <w:vAlign w:val="center"/>
            <w:hideMark/>
          </w:tcPr>
          <w:p w14:paraId="21641C7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8A52A0C" w14:textId="77777777" w:rsidR="00B16169" w:rsidRPr="00B16169" w:rsidRDefault="00B16169" w:rsidP="00B16169">
            <w:pPr>
              <w:jc w:val="center"/>
              <w:rPr>
                <w:sz w:val="14"/>
                <w:szCs w:val="14"/>
              </w:rPr>
            </w:pPr>
            <w:r w:rsidRPr="00B16169">
              <w:rPr>
                <w:sz w:val="14"/>
                <w:szCs w:val="14"/>
              </w:rPr>
              <w:t>0,091</w:t>
            </w:r>
          </w:p>
        </w:tc>
        <w:tc>
          <w:tcPr>
            <w:tcW w:w="4394" w:type="dxa"/>
            <w:shd w:val="clear" w:color="auto" w:fill="auto"/>
            <w:tcMar>
              <w:left w:w="28" w:type="dxa"/>
              <w:right w:w="28" w:type="dxa"/>
            </w:tcMar>
            <w:vAlign w:val="center"/>
            <w:hideMark/>
          </w:tcPr>
          <w:p w14:paraId="134ACAE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3756D0C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893C8AC"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78861D50" w14:textId="77777777" w:rsidR="00B16169" w:rsidRPr="00B16169" w:rsidRDefault="00B16169" w:rsidP="00B16169">
            <w:pPr>
              <w:jc w:val="center"/>
              <w:rPr>
                <w:sz w:val="14"/>
                <w:szCs w:val="14"/>
              </w:rPr>
            </w:pPr>
            <w:r w:rsidRPr="00B16169">
              <w:rPr>
                <w:sz w:val="14"/>
                <w:szCs w:val="14"/>
              </w:rPr>
              <w:t>0,091</w:t>
            </w:r>
          </w:p>
        </w:tc>
      </w:tr>
      <w:tr w:rsidR="00B16169" w:rsidRPr="00B16169" w14:paraId="1CF9FCDE" w14:textId="77777777" w:rsidTr="00500A5D">
        <w:trPr>
          <w:trHeight w:val="20"/>
        </w:trPr>
        <w:tc>
          <w:tcPr>
            <w:tcW w:w="2830" w:type="dxa"/>
            <w:shd w:val="clear" w:color="auto" w:fill="auto"/>
            <w:tcMar>
              <w:left w:w="28" w:type="dxa"/>
              <w:right w:w="28" w:type="dxa"/>
            </w:tcMar>
            <w:vAlign w:val="center"/>
            <w:hideMark/>
          </w:tcPr>
          <w:p w14:paraId="6DB42FCC"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ТП-56 г. Юрга</w:t>
            </w:r>
          </w:p>
        </w:tc>
        <w:tc>
          <w:tcPr>
            <w:tcW w:w="1333" w:type="dxa"/>
            <w:shd w:val="clear" w:color="auto" w:fill="auto"/>
            <w:tcMar>
              <w:left w:w="28" w:type="dxa"/>
              <w:right w:w="28" w:type="dxa"/>
            </w:tcMar>
            <w:vAlign w:val="center"/>
            <w:hideMark/>
          </w:tcPr>
          <w:p w14:paraId="349AA8D6" w14:textId="77777777" w:rsidR="00B16169" w:rsidRPr="00B16169" w:rsidRDefault="00B16169" w:rsidP="00B16169">
            <w:pPr>
              <w:jc w:val="center"/>
              <w:rPr>
                <w:sz w:val="14"/>
                <w:szCs w:val="14"/>
              </w:rPr>
            </w:pPr>
            <w:r w:rsidRPr="00B16169">
              <w:rPr>
                <w:sz w:val="14"/>
                <w:szCs w:val="14"/>
              </w:rPr>
              <w:t>N_Ю\С\ЛЭП\0004</w:t>
            </w:r>
          </w:p>
        </w:tc>
        <w:tc>
          <w:tcPr>
            <w:tcW w:w="0" w:type="auto"/>
            <w:shd w:val="clear" w:color="auto" w:fill="auto"/>
            <w:tcMar>
              <w:left w:w="28" w:type="dxa"/>
              <w:right w:w="28" w:type="dxa"/>
            </w:tcMar>
            <w:vAlign w:val="center"/>
            <w:hideMark/>
          </w:tcPr>
          <w:p w14:paraId="2C4BD9C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4EF9949" w14:textId="77777777" w:rsidR="00B16169" w:rsidRPr="00B16169" w:rsidRDefault="00B16169" w:rsidP="00B16169">
            <w:pPr>
              <w:jc w:val="center"/>
              <w:rPr>
                <w:sz w:val="14"/>
                <w:szCs w:val="14"/>
              </w:rPr>
            </w:pPr>
            <w:r w:rsidRPr="00B16169">
              <w:rPr>
                <w:sz w:val="14"/>
                <w:szCs w:val="14"/>
              </w:rPr>
              <w:t>0,170</w:t>
            </w:r>
          </w:p>
        </w:tc>
        <w:tc>
          <w:tcPr>
            <w:tcW w:w="4394" w:type="dxa"/>
            <w:shd w:val="clear" w:color="auto" w:fill="auto"/>
            <w:tcMar>
              <w:left w:w="28" w:type="dxa"/>
              <w:right w:w="28" w:type="dxa"/>
            </w:tcMar>
            <w:vAlign w:val="center"/>
            <w:hideMark/>
          </w:tcPr>
          <w:p w14:paraId="26D8837A"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5B389FD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6589748"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2FB06406" w14:textId="77777777" w:rsidR="00B16169" w:rsidRPr="00B16169" w:rsidRDefault="00B16169" w:rsidP="00B16169">
            <w:pPr>
              <w:jc w:val="center"/>
              <w:rPr>
                <w:sz w:val="14"/>
                <w:szCs w:val="14"/>
              </w:rPr>
            </w:pPr>
            <w:r w:rsidRPr="00B16169">
              <w:rPr>
                <w:sz w:val="14"/>
                <w:szCs w:val="14"/>
              </w:rPr>
              <w:t>0,170</w:t>
            </w:r>
          </w:p>
        </w:tc>
      </w:tr>
      <w:tr w:rsidR="00B16169" w:rsidRPr="00B16169" w14:paraId="04C65B39" w14:textId="77777777" w:rsidTr="00500A5D">
        <w:trPr>
          <w:trHeight w:val="20"/>
        </w:trPr>
        <w:tc>
          <w:tcPr>
            <w:tcW w:w="2830" w:type="dxa"/>
            <w:shd w:val="clear" w:color="auto" w:fill="auto"/>
            <w:tcMar>
              <w:left w:w="28" w:type="dxa"/>
              <w:right w:w="28" w:type="dxa"/>
            </w:tcMar>
            <w:vAlign w:val="center"/>
            <w:hideMark/>
          </w:tcPr>
          <w:p w14:paraId="3D669D73"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ТП-295 г. Юрга</w:t>
            </w:r>
          </w:p>
        </w:tc>
        <w:tc>
          <w:tcPr>
            <w:tcW w:w="1333" w:type="dxa"/>
            <w:shd w:val="clear" w:color="auto" w:fill="auto"/>
            <w:tcMar>
              <w:left w:w="28" w:type="dxa"/>
              <w:right w:w="28" w:type="dxa"/>
            </w:tcMar>
            <w:vAlign w:val="center"/>
            <w:hideMark/>
          </w:tcPr>
          <w:p w14:paraId="24B32596" w14:textId="77777777" w:rsidR="00B16169" w:rsidRPr="00B16169" w:rsidRDefault="00B16169" w:rsidP="00B16169">
            <w:pPr>
              <w:jc w:val="center"/>
              <w:rPr>
                <w:sz w:val="14"/>
                <w:szCs w:val="14"/>
              </w:rPr>
            </w:pPr>
            <w:r w:rsidRPr="00B16169">
              <w:rPr>
                <w:sz w:val="14"/>
                <w:szCs w:val="14"/>
              </w:rPr>
              <w:t>N_Ю\С\ЛЭП\0005</w:t>
            </w:r>
          </w:p>
        </w:tc>
        <w:tc>
          <w:tcPr>
            <w:tcW w:w="0" w:type="auto"/>
            <w:shd w:val="clear" w:color="auto" w:fill="auto"/>
            <w:tcMar>
              <w:left w:w="28" w:type="dxa"/>
              <w:right w:w="28" w:type="dxa"/>
            </w:tcMar>
            <w:vAlign w:val="center"/>
            <w:hideMark/>
          </w:tcPr>
          <w:p w14:paraId="07B5B90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188B4C2" w14:textId="77777777" w:rsidR="00B16169" w:rsidRPr="00B16169" w:rsidRDefault="00B16169" w:rsidP="00B16169">
            <w:pPr>
              <w:jc w:val="center"/>
              <w:rPr>
                <w:sz w:val="14"/>
                <w:szCs w:val="14"/>
              </w:rPr>
            </w:pPr>
            <w:r w:rsidRPr="00B16169">
              <w:rPr>
                <w:sz w:val="14"/>
                <w:szCs w:val="14"/>
              </w:rPr>
              <w:t>0,040</w:t>
            </w:r>
          </w:p>
        </w:tc>
        <w:tc>
          <w:tcPr>
            <w:tcW w:w="4394" w:type="dxa"/>
            <w:shd w:val="clear" w:color="auto" w:fill="auto"/>
            <w:tcMar>
              <w:left w:w="28" w:type="dxa"/>
              <w:right w:w="28" w:type="dxa"/>
            </w:tcMar>
            <w:vAlign w:val="center"/>
            <w:hideMark/>
          </w:tcPr>
          <w:p w14:paraId="548B678B"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03101D0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C35A394"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0D1340B" w14:textId="77777777" w:rsidR="00B16169" w:rsidRPr="00B16169" w:rsidRDefault="00B16169" w:rsidP="00B16169">
            <w:pPr>
              <w:jc w:val="center"/>
              <w:rPr>
                <w:sz w:val="14"/>
                <w:szCs w:val="14"/>
              </w:rPr>
            </w:pPr>
            <w:r w:rsidRPr="00B16169">
              <w:rPr>
                <w:sz w:val="14"/>
                <w:szCs w:val="14"/>
              </w:rPr>
              <w:t>0,040</w:t>
            </w:r>
          </w:p>
        </w:tc>
      </w:tr>
      <w:tr w:rsidR="00B16169" w:rsidRPr="00B16169" w14:paraId="033C2972" w14:textId="77777777" w:rsidTr="00500A5D">
        <w:trPr>
          <w:trHeight w:val="20"/>
        </w:trPr>
        <w:tc>
          <w:tcPr>
            <w:tcW w:w="2830" w:type="dxa"/>
            <w:shd w:val="clear" w:color="auto" w:fill="auto"/>
            <w:tcMar>
              <w:left w:w="28" w:type="dxa"/>
              <w:right w:w="28" w:type="dxa"/>
            </w:tcMar>
            <w:vAlign w:val="center"/>
            <w:hideMark/>
          </w:tcPr>
          <w:p w14:paraId="48A64949" w14:textId="77777777" w:rsidR="00B16169" w:rsidRPr="00B16169" w:rsidRDefault="00B16169" w:rsidP="00B16169">
            <w:pPr>
              <w:rPr>
                <w:sz w:val="14"/>
                <w:szCs w:val="14"/>
              </w:rPr>
            </w:pPr>
            <w:r w:rsidRPr="00B16169">
              <w:rPr>
                <w:sz w:val="14"/>
                <w:szCs w:val="14"/>
              </w:rPr>
              <w:t xml:space="preserve">Строительство ПСС Ф-6-6-МЗ </w:t>
            </w:r>
          </w:p>
        </w:tc>
        <w:tc>
          <w:tcPr>
            <w:tcW w:w="1333" w:type="dxa"/>
            <w:shd w:val="clear" w:color="auto" w:fill="auto"/>
            <w:tcMar>
              <w:left w:w="28" w:type="dxa"/>
              <w:right w:w="28" w:type="dxa"/>
            </w:tcMar>
            <w:vAlign w:val="center"/>
            <w:hideMark/>
          </w:tcPr>
          <w:p w14:paraId="2E565C79" w14:textId="77777777" w:rsidR="00B16169" w:rsidRPr="00B16169" w:rsidRDefault="00B16169" w:rsidP="00B16169">
            <w:pPr>
              <w:jc w:val="center"/>
              <w:rPr>
                <w:sz w:val="14"/>
                <w:szCs w:val="14"/>
              </w:rPr>
            </w:pPr>
            <w:r w:rsidRPr="00B16169">
              <w:rPr>
                <w:sz w:val="14"/>
                <w:szCs w:val="14"/>
              </w:rPr>
              <w:t>J_Я\С\ПСС\0001</w:t>
            </w:r>
          </w:p>
        </w:tc>
        <w:tc>
          <w:tcPr>
            <w:tcW w:w="0" w:type="auto"/>
            <w:shd w:val="clear" w:color="auto" w:fill="auto"/>
            <w:tcMar>
              <w:left w:w="28" w:type="dxa"/>
              <w:right w:w="28" w:type="dxa"/>
            </w:tcMar>
            <w:vAlign w:val="center"/>
            <w:hideMark/>
          </w:tcPr>
          <w:p w14:paraId="42265776" w14:textId="77777777" w:rsidR="00B16169" w:rsidRPr="00B16169" w:rsidRDefault="00B16169" w:rsidP="00B16169">
            <w:pPr>
              <w:jc w:val="center"/>
              <w:rPr>
                <w:sz w:val="14"/>
                <w:szCs w:val="14"/>
              </w:rPr>
            </w:pPr>
            <w:r w:rsidRPr="00B16169">
              <w:rPr>
                <w:sz w:val="14"/>
                <w:szCs w:val="14"/>
              </w:rPr>
              <w:t>0,461</w:t>
            </w:r>
          </w:p>
        </w:tc>
        <w:tc>
          <w:tcPr>
            <w:tcW w:w="1110" w:type="dxa"/>
            <w:shd w:val="clear" w:color="auto" w:fill="auto"/>
            <w:tcMar>
              <w:left w:w="28" w:type="dxa"/>
              <w:right w:w="28" w:type="dxa"/>
            </w:tcMar>
            <w:vAlign w:val="center"/>
            <w:hideMark/>
          </w:tcPr>
          <w:p w14:paraId="53F62AF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5DB7BE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2C566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FAB9C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0B6E357" w14:textId="77777777" w:rsidR="00B16169" w:rsidRPr="00B16169" w:rsidRDefault="00B16169" w:rsidP="00B16169">
            <w:pPr>
              <w:jc w:val="center"/>
              <w:rPr>
                <w:sz w:val="14"/>
                <w:szCs w:val="14"/>
              </w:rPr>
            </w:pPr>
            <w:r w:rsidRPr="00B16169">
              <w:rPr>
                <w:sz w:val="14"/>
                <w:szCs w:val="14"/>
              </w:rPr>
              <w:t>0,000</w:t>
            </w:r>
          </w:p>
        </w:tc>
      </w:tr>
      <w:tr w:rsidR="00B16169" w:rsidRPr="00B16169" w14:paraId="4BB8D32A" w14:textId="77777777" w:rsidTr="00500A5D">
        <w:trPr>
          <w:trHeight w:val="20"/>
        </w:trPr>
        <w:tc>
          <w:tcPr>
            <w:tcW w:w="2830" w:type="dxa"/>
            <w:shd w:val="clear" w:color="auto" w:fill="auto"/>
            <w:tcMar>
              <w:left w:w="28" w:type="dxa"/>
              <w:right w:w="28" w:type="dxa"/>
            </w:tcMar>
            <w:vAlign w:val="center"/>
            <w:hideMark/>
          </w:tcPr>
          <w:p w14:paraId="360EADAB" w14:textId="77777777" w:rsidR="00B16169" w:rsidRPr="00B16169" w:rsidRDefault="00B16169" w:rsidP="00B16169">
            <w:pPr>
              <w:rPr>
                <w:sz w:val="14"/>
                <w:szCs w:val="14"/>
              </w:rPr>
            </w:pPr>
            <w:r w:rsidRPr="00B16169">
              <w:rPr>
                <w:sz w:val="14"/>
                <w:szCs w:val="14"/>
              </w:rPr>
              <w:t>Строительство ПСС Ф-10-4-К (район ТП-17)</w:t>
            </w:r>
          </w:p>
        </w:tc>
        <w:tc>
          <w:tcPr>
            <w:tcW w:w="1333" w:type="dxa"/>
            <w:shd w:val="clear" w:color="auto" w:fill="auto"/>
            <w:tcMar>
              <w:left w:w="28" w:type="dxa"/>
              <w:right w:w="28" w:type="dxa"/>
            </w:tcMar>
            <w:vAlign w:val="center"/>
            <w:hideMark/>
          </w:tcPr>
          <w:p w14:paraId="6C294162" w14:textId="77777777" w:rsidR="00B16169" w:rsidRPr="00B16169" w:rsidRDefault="00B16169" w:rsidP="00B16169">
            <w:pPr>
              <w:jc w:val="center"/>
              <w:rPr>
                <w:sz w:val="14"/>
                <w:szCs w:val="14"/>
              </w:rPr>
            </w:pPr>
            <w:r w:rsidRPr="00B16169">
              <w:rPr>
                <w:sz w:val="14"/>
                <w:szCs w:val="14"/>
              </w:rPr>
              <w:t>J_Я\С\ПСС\0002</w:t>
            </w:r>
          </w:p>
        </w:tc>
        <w:tc>
          <w:tcPr>
            <w:tcW w:w="0" w:type="auto"/>
            <w:shd w:val="clear" w:color="auto" w:fill="auto"/>
            <w:tcMar>
              <w:left w:w="28" w:type="dxa"/>
              <w:right w:w="28" w:type="dxa"/>
            </w:tcMar>
            <w:vAlign w:val="center"/>
            <w:hideMark/>
          </w:tcPr>
          <w:p w14:paraId="05BE5068" w14:textId="77777777" w:rsidR="00B16169" w:rsidRPr="00B16169" w:rsidRDefault="00B16169" w:rsidP="00B16169">
            <w:pPr>
              <w:jc w:val="center"/>
              <w:rPr>
                <w:sz w:val="14"/>
                <w:szCs w:val="14"/>
              </w:rPr>
            </w:pPr>
            <w:r w:rsidRPr="00B16169">
              <w:rPr>
                <w:sz w:val="14"/>
                <w:szCs w:val="14"/>
              </w:rPr>
              <w:t>0,461</w:t>
            </w:r>
          </w:p>
        </w:tc>
        <w:tc>
          <w:tcPr>
            <w:tcW w:w="1110" w:type="dxa"/>
            <w:shd w:val="clear" w:color="auto" w:fill="auto"/>
            <w:tcMar>
              <w:left w:w="28" w:type="dxa"/>
              <w:right w:w="28" w:type="dxa"/>
            </w:tcMar>
            <w:vAlign w:val="center"/>
            <w:hideMark/>
          </w:tcPr>
          <w:p w14:paraId="711F465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DBAB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1451F6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3D2568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74E8E5F" w14:textId="77777777" w:rsidR="00B16169" w:rsidRPr="00B16169" w:rsidRDefault="00B16169" w:rsidP="00B16169">
            <w:pPr>
              <w:jc w:val="center"/>
              <w:rPr>
                <w:sz w:val="14"/>
                <w:szCs w:val="14"/>
              </w:rPr>
            </w:pPr>
            <w:r w:rsidRPr="00B16169">
              <w:rPr>
                <w:sz w:val="14"/>
                <w:szCs w:val="14"/>
              </w:rPr>
              <w:t>0,000</w:t>
            </w:r>
          </w:p>
        </w:tc>
      </w:tr>
      <w:tr w:rsidR="00B16169" w:rsidRPr="00B16169" w14:paraId="11C36AA1" w14:textId="77777777" w:rsidTr="00500A5D">
        <w:trPr>
          <w:trHeight w:val="20"/>
        </w:trPr>
        <w:tc>
          <w:tcPr>
            <w:tcW w:w="2830" w:type="dxa"/>
            <w:shd w:val="clear" w:color="auto" w:fill="auto"/>
            <w:tcMar>
              <w:left w:w="28" w:type="dxa"/>
              <w:right w:w="28" w:type="dxa"/>
            </w:tcMar>
            <w:vAlign w:val="center"/>
            <w:hideMark/>
          </w:tcPr>
          <w:p w14:paraId="0C89C761" w14:textId="77777777" w:rsidR="00B16169" w:rsidRPr="00B16169" w:rsidRDefault="00B16169" w:rsidP="00B16169">
            <w:pPr>
              <w:rPr>
                <w:sz w:val="14"/>
                <w:szCs w:val="14"/>
              </w:rPr>
            </w:pPr>
            <w:r w:rsidRPr="00B16169">
              <w:rPr>
                <w:sz w:val="14"/>
                <w:szCs w:val="14"/>
              </w:rPr>
              <w:t>Строительство ЛЭП-6кВ ф.29, ф.30 от ПС №6 "Верхняя Островская" до РП-85</w:t>
            </w:r>
          </w:p>
        </w:tc>
        <w:tc>
          <w:tcPr>
            <w:tcW w:w="1333" w:type="dxa"/>
            <w:shd w:val="clear" w:color="auto" w:fill="auto"/>
            <w:tcMar>
              <w:left w:w="28" w:type="dxa"/>
              <w:right w:w="28" w:type="dxa"/>
            </w:tcMar>
            <w:vAlign w:val="center"/>
            <w:hideMark/>
          </w:tcPr>
          <w:p w14:paraId="1CB294E7" w14:textId="77777777" w:rsidR="00B16169" w:rsidRPr="00B16169" w:rsidRDefault="00B16169" w:rsidP="00B16169">
            <w:pPr>
              <w:jc w:val="center"/>
              <w:rPr>
                <w:sz w:val="14"/>
                <w:szCs w:val="14"/>
              </w:rPr>
            </w:pPr>
            <w:r w:rsidRPr="00B16169">
              <w:rPr>
                <w:sz w:val="14"/>
                <w:szCs w:val="14"/>
              </w:rPr>
              <w:t>M_НК\С\ЛЭП\0001</w:t>
            </w:r>
          </w:p>
        </w:tc>
        <w:tc>
          <w:tcPr>
            <w:tcW w:w="0" w:type="auto"/>
            <w:shd w:val="clear" w:color="auto" w:fill="auto"/>
            <w:tcMar>
              <w:left w:w="28" w:type="dxa"/>
              <w:right w:w="28" w:type="dxa"/>
            </w:tcMar>
            <w:vAlign w:val="center"/>
            <w:hideMark/>
          </w:tcPr>
          <w:p w14:paraId="0A07326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1250350" w14:textId="77777777" w:rsidR="00B16169" w:rsidRPr="00B16169" w:rsidRDefault="00B16169" w:rsidP="00B16169">
            <w:pPr>
              <w:jc w:val="center"/>
              <w:rPr>
                <w:sz w:val="14"/>
                <w:szCs w:val="14"/>
              </w:rPr>
            </w:pPr>
            <w:r w:rsidRPr="00B16169">
              <w:rPr>
                <w:sz w:val="14"/>
                <w:szCs w:val="14"/>
              </w:rPr>
              <w:t>0,875</w:t>
            </w:r>
          </w:p>
        </w:tc>
        <w:tc>
          <w:tcPr>
            <w:tcW w:w="4394" w:type="dxa"/>
            <w:shd w:val="clear" w:color="auto" w:fill="auto"/>
            <w:tcMar>
              <w:left w:w="28" w:type="dxa"/>
              <w:right w:w="28" w:type="dxa"/>
            </w:tcMar>
            <w:vAlign w:val="center"/>
            <w:hideMark/>
          </w:tcPr>
          <w:p w14:paraId="13FCFDDD" w14:textId="77777777" w:rsidR="00B16169" w:rsidRPr="00B16169" w:rsidRDefault="00B16169" w:rsidP="00B16169">
            <w:pPr>
              <w:jc w:val="center"/>
              <w:rPr>
                <w:color w:val="000000"/>
                <w:sz w:val="14"/>
                <w:szCs w:val="14"/>
              </w:rPr>
            </w:pPr>
            <w:r w:rsidRPr="00B16169">
              <w:rPr>
                <w:color w:val="000000"/>
                <w:sz w:val="14"/>
                <w:szCs w:val="14"/>
              </w:rPr>
              <w:t>ПЗ, существующие и планируемые схемы, схема на ПКК, ТУ, проект-аналог</w:t>
            </w:r>
          </w:p>
        </w:tc>
        <w:tc>
          <w:tcPr>
            <w:tcW w:w="1134" w:type="dxa"/>
            <w:shd w:val="clear" w:color="auto" w:fill="auto"/>
            <w:tcMar>
              <w:left w:w="28" w:type="dxa"/>
              <w:right w:w="28" w:type="dxa"/>
            </w:tcMar>
            <w:vAlign w:val="center"/>
            <w:hideMark/>
          </w:tcPr>
          <w:p w14:paraId="6BA3CD0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5FDFCF6"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BDE1473" w14:textId="77777777" w:rsidR="00B16169" w:rsidRPr="00B16169" w:rsidRDefault="00B16169" w:rsidP="00B16169">
            <w:pPr>
              <w:jc w:val="center"/>
              <w:rPr>
                <w:sz w:val="14"/>
                <w:szCs w:val="14"/>
              </w:rPr>
            </w:pPr>
            <w:r w:rsidRPr="00B16169">
              <w:rPr>
                <w:sz w:val="14"/>
                <w:szCs w:val="14"/>
              </w:rPr>
              <w:t>0,875</w:t>
            </w:r>
          </w:p>
        </w:tc>
      </w:tr>
      <w:tr w:rsidR="00B16169" w:rsidRPr="00B16169" w14:paraId="15ED528B" w14:textId="77777777" w:rsidTr="00500A5D">
        <w:trPr>
          <w:trHeight w:val="20"/>
        </w:trPr>
        <w:tc>
          <w:tcPr>
            <w:tcW w:w="2830" w:type="dxa"/>
            <w:shd w:val="clear" w:color="auto" w:fill="auto"/>
            <w:tcMar>
              <w:left w:w="28" w:type="dxa"/>
              <w:right w:w="28" w:type="dxa"/>
            </w:tcMar>
            <w:vAlign w:val="center"/>
            <w:hideMark/>
          </w:tcPr>
          <w:p w14:paraId="10DE56DE" w14:textId="77777777" w:rsidR="00B16169" w:rsidRPr="00B16169" w:rsidRDefault="00B16169" w:rsidP="00B16169">
            <w:pPr>
              <w:rPr>
                <w:sz w:val="14"/>
                <w:szCs w:val="14"/>
              </w:rPr>
            </w:pPr>
            <w:r w:rsidRPr="00B16169">
              <w:rPr>
                <w:sz w:val="14"/>
                <w:szCs w:val="14"/>
              </w:rPr>
              <w:t xml:space="preserve">Строительство ЛЭП-10кВ от ПС 35/10 </w:t>
            </w:r>
            <w:proofErr w:type="spellStart"/>
            <w:r w:rsidRPr="00B16169">
              <w:rPr>
                <w:sz w:val="14"/>
                <w:szCs w:val="14"/>
              </w:rPr>
              <w:t>кВ</w:t>
            </w:r>
            <w:proofErr w:type="spellEnd"/>
            <w:r w:rsidRPr="00B16169">
              <w:rPr>
                <w:sz w:val="14"/>
                <w:szCs w:val="14"/>
              </w:rPr>
              <w:t xml:space="preserve"> "Сосновская" до РП-23</w:t>
            </w:r>
          </w:p>
        </w:tc>
        <w:tc>
          <w:tcPr>
            <w:tcW w:w="1333" w:type="dxa"/>
            <w:shd w:val="clear" w:color="auto" w:fill="auto"/>
            <w:tcMar>
              <w:left w:w="28" w:type="dxa"/>
              <w:right w:w="28" w:type="dxa"/>
            </w:tcMar>
            <w:vAlign w:val="center"/>
            <w:hideMark/>
          </w:tcPr>
          <w:p w14:paraId="3CB734DA" w14:textId="77777777" w:rsidR="00B16169" w:rsidRPr="00B16169" w:rsidRDefault="00B16169" w:rsidP="00B16169">
            <w:pPr>
              <w:jc w:val="center"/>
              <w:rPr>
                <w:sz w:val="14"/>
                <w:szCs w:val="14"/>
              </w:rPr>
            </w:pPr>
            <w:r w:rsidRPr="00B16169">
              <w:rPr>
                <w:sz w:val="14"/>
                <w:szCs w:val="14"/>
              </w:rPr>
              <w:t>N_НК\С\ЛЭП\0001</w:t>
            </w:r>
          </w:p>
        </w:tc>
        <w:tc>
          <w:tcPr>
            <w:tcW w:w="0" w:type="auto"/>
            <w:shd w:val="clear" w:color="auto" w:fill="auto"/>
            <w:tcMar>
              <w:left w:w="28" w:type="dxa"/>
              <w:right w:w="28" w:type="dxa"/>
            </w:tcMar>
            <w:vAlign w:val="center"/>
            <w:hideMark/>
          </w:tcPr>
          <w:p w14:paraId="5B735D7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3D6A3DB" w14:textId="77777777" w:rsidR="00B16169" w:rsidRPr="00B16169" w:rsidRDefault="00B16169" w:rsidP="00B16169">
            <w:pPr>
              <w:jc w:val="center"/>
              <w:rPr>
                <w:sz w:val="14"/>
                <w:szCs w:val="14"/>
              </w:rPr>
            </w:pPr>
            <w:r w:rsidRPr="00B16169">
              <w:rPr>
                <w:sz w:val="14"/>
                <w:szCs w:val="14"/>
              </w:rPr>
              <w:t>1,091</w:t>
            </w:r>
          </w:p>
        </w:tc>
        <w:tc>
          <w:tcPr>
            <w:tcW w:w="4394" w:type="dxa"/>
            <w:shd w:val="clear" w:color="auto" w:fill="auto"/>
            <w:tcMar>
              <w:left w:w="28" w:type="dxa"/>
              <w:right w:w="28" w:type="dxa"/>
            </w:tcMar>
            <w:vAlign w:val="center"/>
            <w:hideMark/>
          </w:tcPr>
          <w:p w14:paraId="0C58F6C8"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4C0011A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9B0FF17"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5636F8A2" w14:textId="77777777" w:rsidR="00B16169" w:rsidRPr="00B16169" w:rsidRDefault="00B16169" w:rsidP="00B16169">
            <w:pPr>
              <w:jc w:val="center"/>
              <w:rPr>
                <w:sz w:val="14"/>
                <w:szCs w:val="14"/>
              </w:rPr>
            </w:pPr>
            <w:r w:rsidRPr="00B16169">
              <w:rPr>
                <w:sz w:val="14"/>
                <w:szCs w:val="14"/>
              </w:rPr>
              <w:t>1,091</w:t>
            </w:r>
          </w:p>
        </w:tc>
      </w:tr>
      <w:tr w:rsidR="00B16169" w:rsidRPr="00B16169" w14:paraId="707FBB0F" w14:textId="77777777" w:rsidTr="00500A5D">
        <w:trPr>
          <w:trHeight w:val="20"/>
        </w:trPr>
        <w:tc>
          <w:tcPr>
            <w:tcW w:w="2830" w:type="dxa"/>
            <w:shd w:val="clear" w:color="auto" w:fill="auto"/>
            <w:tcMar>
              <w:left w:w="28" w:type="dxa"/>
              <w:right w:w="28" w:type="dxa"/>
            </w:tcMar>
            <w:vAlign w:val="center"/>
            <w:hideMark/>
          </w:tcPr>
          <w:p w14:paraId="4C84635B"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ВЛ -6 </w:t>
            </w:r>
            <w:proofErr w:type="spellStart"/>
            <w:r w:rsidRPr="00B16169">
              <w:rPr>
                <w:sz w:val="14"/>
                <w:szCs w:val="14"/>
              </w:rPr>
              <w:t>кВ</w:t>
            </w:r>
            <w:proofErr w:type="spellEnd"/>
            <w:r w:rsidRPr="00B16169">
              <w:rPr>
                <w:sz w:val="14"/>
                <w:szCs w:val="14"/>
              </w:rPr>
              <w:t xml:space="preserve"> ф. 6-9п</w:t>
            </w:r>
          </w:p>
        </w:tc>
        <w:tc>
          <w:tcPr>
            <w:tcW w:w="1333" w:type="dxa"/>
            <w:shd w:val="clear" w:color="auto" w:fill="auto"/>
            <w:tcMar>
              <w:left w:w="28" w:type="dxa"/>
              <w:right w:w="28" w:type="dxa"/>
            </w:tcMar>
            <w:vAlign w:val="center"/>
            <w:hideMark/>
          </w:tcPr>
          <w:p w14:paraId="0DE47121"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\С\ПСС\0006</w:t>
            </w:r>
          </w:p>
        </w:tc>
        <w:tc>
          <w:tcPr>
            <w:tcW w:w="0" w:type="auto"/>
            <w:shd w:val="clear" w:color="auto" w:fill="auto"/>
            <w:tcMar>
              <w:left w:w="28" w:type="dxa"/>
              <w:right w:w="28" w:type="dxa"/>
            </w:tcMar>
            <w:vAlign w:val="center"/>
            <w:hideMark/>
          </w:tcPr>
          <w:p w14:paraId="0FD4B504" w14:textId="77777777" w:rsidR="00B16169" w:rsidRPr="00B16169" w:rsidRDefault="00B16169" w:rsidP="00B16169">
            <w:pPr>
              <w:jc w:val="center"/>
              <w:rPr>
                <w:sz w:val="14"/>
                <w:szCs w:val="14"/>
              </w:rPr>
            </w:pPr>
            <w:r w:rsidRPr="00B16169">
              <w:rPr>
                <w:sz w:val="14"/>
                <w:szCs w:val="14"/>
              </w:rPr>
              <w:t>1,103</w:t>
            </w:r>
          </w:p>
        </w:tc>
        <w:tc>
          <w:tcPr>
            <w:tcW w:w="1110" w:type="dxa"/>
            <w:shd w:val="clear" w:color="auto" w:fill="auto"/>
            <w:tcMar>
              <w:left w:w="28" w:type="dxa"/>
              <w:right w:w="28" w:type="dxa"/>
            </w:tcMar>
            <w:vAlign w:val="center"/>
            <w:hideMark/>
          </w:tcPr>
          <w:p w14:paraId="6E310C8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AB9979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CF956E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875D4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811DE08" w14:textId="77777777" w:rsidR="00B16169" w:rsidRPr="00B16169" w:rsidRDefault="00B16169" w:rsidP="00B16169">
            <w:pPr>
              <w:jc w:val="center"/>
              <w:rPr>
                <w:sz w:val="14"/>
                <w:szCs w:val="14"/>
              </w:rPr>
            </w:pPr>
            <w:r w:rsidRPr="00B16169">
              <w:rPr>
                <w:sz w:val="14"/>
                <w:szCs w:val="14"/>
              </w:rPr>
              <w:t>0,000</w:t>
            </w:r>
          </w:p>
        </w:tc>
      </w:tr>
      <w:tr w:rsidR="00B16169" w:rsidRPr="00B16169" w14:paraId="7A054808" w14:textId="77777777" w:rsidTr="00500A5D">
        <w:trPr>
          <w:trHeight w:val="20"/>
        </w:trPr>
        <w:tc>
          <w:tcPr>
            <w:tcW w:w="2830" w:type="dxa"/>
            <w:shd w:val="clear" w:color="auto" w:fill="auto"/>
            <w:tcMar>
              <w:left w:w="28" w:type="dxa"/>
              <w:right w:w="28" w:type="dxa"/>
            </w:tcMar>
            <w:vAlign w:val="center"/>
            <w:hideMark/>
          </w:tcPr>
          <w:p w14:paraId="6F382CB3"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ВЛ -6 </w:t>
            </w:r>
            <w:proofErr w:type="spellStart"/>
            <w:r w:rsidRPr="00B16169">
              <w:rPr>
                <w:sz w:val="14"/>
                <w:szCs w:val="14"/>
              </w:rPr>
              <w:t>кВ</w:t>
            </w:r>
            <w:proofErr w:type="spellEnd"/>
            <w:r w:rsidRPr="00B16169">
              <w:rPr>
                <w:sz w:val="14"/>
                <w:szCs w:val="14"/>
              </w:rPr>
              <w:t xml:space="preserve"> ф. 6-23в</w:t>
            </w:r>
          </w:p>
        </w:tc>
        <w:tc>
          <w:tcPr>
            <w:tcW w:w="1333" w:type="dxa"/>
            <w:shd w:val="clear" w:color="auto" w:fill="auto"/>
            <w:tcMar>
              <w:left w:w="28" w:type="dxa"/>
              <w:right w:w="28" w:type="dxa"/>
            </w:tcMar>
            <w:vAlign w:val="center"/>
            <w:hideMark/>
          </w:tcPr>
          <w:p w14:paraId="5917D1C7"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\С\ПСС\0007</w:t>
            </w:r>
          </w:p>
        </w:tc>
        <w:tc>
          <w:tcPr>
            <w:tcW w:w="0" w:type="auto"/>
            <w:shd w:val="clear" w:color="auto" w:fill="auto"/>
            <w:tcMar>
              <w:left w:w="28" w:type="dxa"/>
              <w:right w:w="28" w:type="dxa"/>
            </w:tcMar>
            <w:vAlign w:val="center"/>
            <w:hideMark/>
          </w:tcPr>
          <w:p w14:paraId="01D797CA" w14:textId="77777777" w:rsidR="00B16169" w:rsidRPr="00B16169" w:rsidRDefault="00B16169" w:rsidP="00B16169">
            <w:pPr>
              <w:jc w:val="center"/>
              <w:rPr>
                <w:sz w:val="14"/>
                <w:szCs w:val="14"/>
              </w:rPr>
            </w:pPr>
            <w:r w:rsidRPr="00B16169">
              <w:rPr>
                <w:sz w:val="14"/>
                <w:szCs w:val="14"/>
              </w:rPr>
              <w:t>1,103</w:t>
            </w:r>
          </w:p>
        </w:tc>
        <w:tc>
          <w:tcPr>
            <w:tcW w:w="1110" w:type="dxa"/>
            <w:shd w:val="clear" w:color="auto" w:fill="auto"/>
            <w:tcMar>
              <w:left w:w="28" w:type="dxa"/>
              <w:right w:w="28" w:type="dxa"/>
            </w:tcMar>
            <w:vAlign w:val="center"/>
            <w:hideMark/>
          </w:tcPr>
          <w:p w14:paraId="46E6C15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D94708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2AE3C9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158551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4C5F999" w14:textId="77777777" w:rsidR="00B16169" w:rsidRPr="00B16169" w:rsidRDefault="00B16169" w:rsidP="00B16169">
            <w:pPr>
              <w:jc w:val="center"/>
              <w:rPr>
                <w:sz w:val="14"/>
                <w:szCs w:val="14"/>
              </w:rPr>
            </w:pPr>
            <w:r w:rsidRPr="00B16169">
              <w:rPr>
                <w:sz w:val="14"/>
                <w:szCs w:val="14"/>
              </w:rPr>
              <w:t>0,000</w:t>
            </w:r>
          </w:p>
        </w:tc>
      </w:tr>
      <w:tr w:rsidR="00B16169" w:rsidRPr="00B16169" w14:paraId="58C7E851" w14:textId="77777777" w:rsidTr="00500A5D">
        <w:trPr>
          <w:trHeight w:val="20"/>
        </w:trPr>
        <w:tc>
          <w:tcPr>
            <w:tcW w:w="2830" w:type="dxa"/>
            <w:shd w:val="clear" w:color="auto" w:fill="auto"/>
            <w:tcMar>
              <w:left w:w="28" w:type="dxa"/>
              <w:right w:w="28" w:type="dxa"/>
            </w:tcMar>
            <w:vAlign w:val="center"/>
            <w:hideMark/>
          </w:tcPr>
          <w:p w14:paraId="37A958DD"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ВЛ -6 </w:t>
            </w:r>
            <w:proofErr w:type="spellStart"/>
            <w:r w:rsidRPr="00B16169">
              <w:rPr>
                <w:sz w:val="14"/>
                <w:szCs w:val="14"/>
              </w:rPr>
              <w:t>кВ</w:t>
            </w:r>
            <w:proofErr w:type="spellEnd"/>
            <w:r w:rsidRPr="00B16169">
              <w:rPr>
                <w:sz w:val="14"/>
                <w:szCs w:val="14"/>
              </w:rPr>
              <w:t xml:space="preserve"> ф. 6-15г</w:t>
            </w:r>
          </w:p>
        </w:tc>
        <w:tc>
          <w:tcPr>
            <w:tcW w:w="1333" w:type="dxa"/>
            <w:shd w:val="clear" w:color="auto" w:fill="auto"/>
            <w:tcMar>
              <w:left w:w="28" w:type="dxa"/>
              <w:right w:w="28" w:type="dxa"/>
            </w:tcMar>
            <w:vAlign w:val="center"/>
            <w:hideMark/>
          </w:tcPr>
          <w:p w14:paraId="76C2D6CC"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\С\ПСС\0008</w:t>
            </w:r>
          </w:p>
        </w:tc>
        <w:tc>
          <w:tcPr>
            <w:tcW w:w="0" w:type="auto"/>
            <w:shd w:val="clear" w:color="auto" w:fill="auto"/>
            <w:tcMar>
              <w:left w:w="28" w:type="dxa"/>
              <w:right w:w="28" w:type="dxa"/>
            </w:tcMar>
            <w:vAlign w:val="center"/>
            <w:hideMark/>
          </w:tcPr>
          <w:p w14:paraId="2BB73903" w14:textId="77777777" w:rsidR="00B16169" w:rsidRPr="00B16169" w:rsidRDefault="00B16169" w:rsidP="00B16169">
            <w:pPr>
              <w:jc w:val="center"/>
              <w:rPr>
                <w:sz w:val="14"/>
                <w:szCs w:val="14"/>
              </w:rPr>
            </w:pPr>
            <w:r w:rsidRPr="00B16169">
              <w:rPr>
                <w:sz w:val="14"/>
                <w:szCs w:val="14"/>
              </w:rPr>
              <w:t>1,103</w:t>
            </w:r>
          </w:p>
        </w:tc>
        <w:tc>
          <w:tcPr>
            <w:tcW w:w="1110" w:type="dxa"/>
            <w:shd w:val="clear" w:color="auto" w:fill="auto"/>
            <w:tcMar>
              <w:left w:w="28" w:type="dxa"/>
              <w:right w:w="28" w:type="dxa"/>
            </w:tcMar>
            <w:vAlign w:val="center"/>
            <w:hideMark/>
          </w:tcPr>
          <w:p w14:paraId="2F12E6F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33307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7BADE1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6E76C4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730DE2A" w14:textId="77777777" w:rsidR="00B16169" w:rsidRPr="00B16169" w:rsidRDefault="00B16169" w:rsidP="00B16169">
            <w:pPr>
              <w:jc w:val="center"/>
              <w:rPr>
                <w:sz w:val="14"/>
                <w:szCs w:val="14"/>
              </w:rPr>
            </w:pPr>
            <w:r w:rsidRPr="00B16169">
              <w:rPr>
                <w:sz w:val="14"/>
                <w:szCs w:val="14"/>
              </w:rPr>
              <w:t>0,000</w:t>
            </w:r>
          </w:p>
        </w:tc>
      </w:tr>
      <w:tr w:rsidR="00B16169" w:rsidRPr="00B16169" w14:paraId="5536432F" w14:textId="77777777" w:rsidTr="00500A5D">
        <w:trPr>
          <w:trHeight w:val="20"/>
        </w:trPr>
        <w:tc>
          <w:tcPr>
            <w:tcW w:w="2830" w:type="dxa"/>
            <w:shd w:val="clear" w:color="auto" w:fill="auto"/>
            <w:tcMar>
              <w:left w:w="28" w:type="dxa"/>
              <w:right w:w="28" w:type="dxa"/>
            </w:tcMar>
            <w:vAlign w:val="center"/>
            <w:hideMark/>
          </w:tcPr>
          <w:p w14:paraId="08285D52"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ВЛ -6 </w:t>
            </w:r>
            <w:proofErr w:type="spellStart"/>
            <w:r w:rsidRPr="00B16169">
              <w:rPr>
                <w:sz w:val="14"/>
                <w:szCs w:val="14"/>
              </w:rPr>
              <w:t>кВ</w:t>
            </w:r>
            <w:proofErr w:type="spellEnd"/>
            <w:r w:rsidRPr="00B16169">
              <w:rPr>
                <w:sz w:val="14"/>
                <w:szCs w:val="14"/>
              </w:rPr>
              <w:t xml:space="preserve"> ф. 6-6г</w:t>
            </w:r>
          </w:p>
        </w:tc>
        <w:tc>
          <w:tcPr>
            <w:tcW w:w="1333" w:type="dxa"/>
            <w:shd w:val="clear" w:color="auto" w:fill="auto"/>
            <w:tcMar>
              <w:left w:w="28" w:type="dxa"/>
              <w:right w:w="28" w:type="dxa"/>
            </w:tcMar>
            <w:vAlign w:val="center"/>
            <w:hideMark/>
          </w:tcPr>
          <w:p w14:paraId="0F90C9DD"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\С\ПСС\0009</w:t>
            </w:r>
          </w:p>
        </w:tc>
        <w:tc>
          <w:tcPr>
            <w:tcW w:w="0" w:type="auto"/>
            <w:shd w:val="clear" w:color="auto" w:fill="auto"/>
            <w:tcMar>
              <w:left w:w="28" w:type="dxa"/>
              <w:right w:w="28" w:type="dxa"/>
            </w:tcMar>
            <w:vAlign w:val="center"/>
            <w:hideMark/>
          </w:tcPr>
          <w:p w14:paraId="409CEA2B" w14:textId="77777777" w:rsidR="00B16169" w:rsidRPr="00B16169" w:rsidRDefault="00B16169" w:rsidP="00B16169">
            <w:pPr>
              <w:jc w:val="center"/>
              <w:rPr>
                <w:sz w:val="14"/>
                <w:szCs w:val="14"/>
              </w:rPr>
            </w:pPr>
            <w:r w:rsidRPr="00B16169">
              <w:rPr>
                <w:sz w:val="14"/>
                <w:szCs w:val="14"/>
              </w:rPr>
              <w:t>1,103</w:t>
            </w:r>
          </w:p>
        </w:tc>
        <w:tc>
          <w:tcPr>
            <w:tcW w:w="1110" w:type="dxa"/>
            <w:shd w:val="clear" w:color="auto" w:fill="auto"/>
            <w:tcMar>
              <w:left w:w="28" w:type="dxa"/>
              <w:right w:w="28" w:type="dxa"/>
            </w:tcMar>
            <w:vAlign w:val="center"/>
            <w:hideMark/>
          </w:tcPr>
          <w:p w14:paraId="5ED0470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74144A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F3E9E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161FD8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7488C2C" w14:textId="77777777" w:rsidR="00B16169" w:rsidRPr="00B16169" w:rsidRDefault="00B16169" w:rsidP="00B16169">
            <w:pPr>
              <w:jc w:val="center"/>
              <w:rPr>
                <w:sz w:val="14"/>
                <w:szCs w:val="14"/>
              </w:rPr>
            </w:pPr>
            <w:r w:rsidRPr="00B16169">
              <w:rPr>
                <w:sz w:val="14"/>
                <w:szCs w:val="14"/>
              </w:rPr>
              <w:t>0,000</w:t>
            </w:r>
          </w:p>
        </w:tc>
      </w:tr>
      <w:tr w:rsidR="00B16169" w:rsidRPr="00B16169" w14:paraId="43839B16" w14:textId="77777777" w:rsidTr="00500A5D">
        <w:trPr>
          <w:trHeight w:val="20"/>
        </w:trPr>
        <w:tc>
          <w:tcPr>
            <w:tcW w:w="2830" w:type="dxa"/>
            <w:shd w:val="clear" w:color="auto" w:fill="auto"/>
            <w:tcMar>
              <w:left w:w="28" w:type="dxa"/>
              <w:right w:w="28" w:type="dxa"/>
            </w:tcMar>
            <w:vAlign w:val="center"/>
            <w:hideMark/>
          </w:tcPr>
          <w:p w14:paraId="1DBC3BB1" w14:textId="77777777" w:rsidR="00B16169" w:rsidRPr="00B16169" w:rsidRDefault="00B16169" w:rsidP="00B16169">
            <w:pPr>
              <w:rPr>
                <w:sz w:val="14"/>
                <w:szCs w:val="14"/>
              </w:rPr>
            </w:pPr>
            <w:r w:rsidRPr="00B16169">
              <w:rPr>
                <w:sz w:val="14"/>
                <w:szCs w:val="14"/>
              </w:rPr>
              <w:t xml:space="preserve">Строительство пункт секционирования на опоре ВЛ -6 </w:t>
            </w:r>
            <w:proofErr w:type="spellStart"/>
            <w:r w:rsidRPr="00B16169">
              <w:rPr>
                <w:sz w:val="14"/>
                <w:szCs w:val="14"/>
              </w:rPr>
              <w:t>кВ</w:t>
            </w:r>
            <w:proofErr w:type="spellEnd"/>
            <w:r w:rsidRPr="00B16169">
              <w:rPr>
                <w:sz w:val="14"/>
                <w:szCs w:val="14"/>
              </w:rPr>
              <w:t xml:space="preserve"> ф. 6-24П</w:t>
            </w:r>
          </w:p>
        </w:tc>
        <w:tc>
          <w:tcPr>
            <w:tcW w:w="1333" w:type="dxa"/>
            <w:shd w:val="clear" w:color="auto" w:fill="auto"/>
            <w:tcMar>
              <w:left w:w="28" w:type="dxa"/>
              <w:right w:w="28" w:type="dxa"/>
            </w:tcMar>
            <w:vAlign w:val="center"/>
            <w:hideMark/>
          </w:tcPr>
          <w:p w14:paraId="594AB211"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\С\ПСС\0010</w:t>
            </w:r>
          </w:p>
        </w:tc>
        <w:tc>
          <w:tcPr>
            <w:tcW w:w="0" w:type="auto"/>
            <w:shd w:val="clear" w:color="auto" w:fill="auto"/>
            <w:tcMar>
              <w:left w:w="28" w:type="dxa"/>
              <w:right w:w="28" w:type="dxa"/>
            </w:tcMar>
            <w:vAlign w:val="center"/>
            <w:hideMark/>
          </w:tcPr>
          <w:p w14:paraId="219E1BEE" w14:textId="77777777" w:rsidR="00B16169" w:rsidRPr="00B16169" w:rsidRDefault="00B16169" w:rsidP="00B16169">
            <w:pPr>
              <w:jc w:val="center"/>
              <w:rPr>
                <w:sz w:val="14"/>
                <w:szCs w:val="14"/>
              </w:rPr>
            </w:pPr>
            <w:r w:rsidRPr="00B16169">
              <w:rPr>
                <w:sz w:val="14"/>
                <w:szCs w:val="14"/>
              </w:rPr>
              <w:t>1,103</w:t>
            </w:r>
          </w:p>
        </w:tc>
        <w:tc>
          <w:tcPr>
            <w:tcW w:w="1110" w:type="dxa"/>
            <w:shd w:val="clear" w:color="auto" w:fill="auto"/>
            <w:tcMar>
              <w:left w:w="28" w:type="dxa"/>
              <w:right w:w="28" w:type="dxa"/>
            </w:tcMar>
            <w:vAlign w:val="center"/>
            <w:hideMark/>
          </w:tcPr>
          <w:p w14:paraId="49A2469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79D8A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787BE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B36C1B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EB226B3" w14:textId="77777777" w:rsidR="00B16169" w:rsidRPr="00B16169" w:rsidRDefault="00B16169" w:rsidP="00B16169">
            <w:pPr>
              <w:jc w:val="center"/>
              <w:rPr>
                <w:sz w:val="14"/>
                <w:szCs w:val="14"/>
              </w:rPr>
            </w:pPr>
            <w:r w:rsidRPr="00B16169">
              <w:rPr>
                <w:sz w:val="14"/>
                <w:szCs w:val="14"/>
              </w:rPr>
              <w:t>0,000</w:t>
            </w:r>
          </w:p>
        </w:tc>
      </w:tr>
      <w:tr w:rsidR="00B16169" w:rsidRPr="00B16169" w14:paraId="65DD7D4D" w14:textId="77777777" w:rsidTr="00500A5D">
        <w:trPr>
          <w:trHeight w:val="20"/>
        </w:trPr>
        <w:tc>
          <w:tcPr>
            <w:tcW w:w="2830" w:type="dxa"/>
            <w:shd w:val="clear" w:color="auto" w:fill="auto"/>
            <w:tcMar>
              <w:left w:w="28" w:type="dxa"/>
              <w:right w:w="28" w:type="dxa"/>
            </w:tcMar>
            <w:vAlign w:val="center"/>
            <w:hideMark/>
          </w:tcPr>
          <w:p w14:paraId="2AE170C9" w14:textId="77777777" w:rsidR="00B16169" w:rsidRPr="00B16169" w:rsidRDefault="00B16169" w:rsidP="00B16169">
            <w:pPr>
              <w:rPr>
                <w:sz w:val="14"/>
                <w:szCs w:val="14"/>
              </w:rPr>
            </w:pPr>
            <w:r w:rsidRPr="00B16169">
              <w:rPr>
                <w:sz w:val="14"/>
                <w:szCs w:val="14"/>
              </w:rPr>
              <w:t xml:space="preserve">Строительство РП № 11 (с кабинетом диспетчера и гаражным боксом) </w:t>
            </w:r>
          </w:p>
        </w:tc>
        <w:tc>
          <w:tcPr>
            <w:tcW w:w="1333" w:type="dxa"/>
            <w:shd w:val="clear" w:color="auto" w:fill="auto"/>
            <w:tcMar>
              <w:left w:w="28" w:type="dxa"/>
              <w:right w:w="28" w:type="dxa"/>
            </w:tcMar>
            <w:vAlign w:val="center"/>
            <w:hideMark/>
          </w:tcPr>
          <w:p w14:paraId="25B0A809" w14:textId="77777777" w:rsidR="00B16169" w:rsidRPr="00B16169" w:rsidRDefault="00B16169" w:rsidP="00B16169">
            <w:pPr>
              <w:jc w:val="center"/>
              <w:rPr>
                <w:sz w:val="14"/>
                <w:szCs w:val="14"/>
              </w:rPr>
            </w:pPr>
            <w:r w:rsidRPr="00B16169">
              <w:rPr>
                <w:sz w:val="14"/>
                <w:szCs w:val="14"/>
              </w:rPr>
              <w:t>J_АС\С\РП\0001</w:t>
            </w:r>
          </w:p>
        </w:tc>
        <w:tc>
          <w:tcPr>
            <w:tcW w:w="0" w:type="auto"/>
            <w:shd w:val="clear" w:color="auto" w:fill="auto"/>
            <w:tcMar>
              <w:left w:w="28" w:type="dxa"/>
              <w:right w:w="28" w:type="dxa"/>
            </w:tcMar>
            <w:vAlign w:val="center"/>
            <w:hideMark/>
          </w:tcPr>
          <w:p w14:paraId="052B3305" w14:textId="77777777" w:rsidR="00B16169" w:rsidRPr="00B16169" w:rsidRDefault="00B16169" w:rsidP="00B16169">
            <w:pPr>
              <w:jc w:val="center"/>
              <w:rPr>
                <w:sz w:val="14"/>
                <w:szCs w:val="14"/>
              </w:rPr>
            </w:pPr>
            <w:r w:rsidRPr="00B16169">
              <w:rPr>
                <w:sz w:val="14"/>
                <w:szCs w:val="14"/>
              </w:rPr>
              <w:t>0,955</w:t>
            </w:r>
          </w:p>
        </w:tc>
        <w:tc>
          <w:tcPr>
            <w:tcW w:w="1110" w:type="dxa"/>
            <w:shd w:val="clear" w:color="auto" w:fill="auto"/>
            <w:tcMar>
              <w:left w:w="28" w:type="dxa"/>
              <w:right w:w="28" w:type="dxa"/>
            </w:tcMar>
            <w:vAlign w:val="center"/>
            <w:hideMark/>
          </w:tcPr>
          <w:p w14:paraId="655100C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F98F5A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156D3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0CF8B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3AE0408" w14:textId="77777777" w:rsidR="00B16169" w:rsidRPr="00B16169" w:rsidRDefault="00B16169" w:rsidP="00B16169">
            <w:pPr>
              <w:jc w:val="center"/>
              <w:rPr>
                <w:sz w:val="14"/>
                <w:szCs w:val="14"/>
              </w:rPr>
            </w:pPr>
            <w:r w:rsidRPr="00B16169">
              <w:rPr>
                <w:sz w:val="14"/>
                <w:szCs w:val="14"/>
              </w:rPr>
              <w:t>0,000</w:t>
            </w:r>
          </w:p>
        </w:tc>
      </w:tr>
      <w:tr w:rsidR="00B16169" w:rsidRPr="00B16169" w14:paraId="4A3EF050" w14:textId="77777777" w:rsidTr="00500A5D">
        <w:trPr>
          <w:trHeight w:val="20"/>
        </w:trPr>
        <w:tc>
          <w:tcPr>
            <w:tcW w:w="2830" w:type="dxa"/>
            <w:shd w:val="clear" w:color="auto" w:fill="auto"/>
            <w:tcMar>
              <w:left w:w="28" w:type="dxa"/>
              <w:right w:w="28" w:type="dxa"/>
            </w:tcMar>
            <w:vAlign w:val="center"/>
            <w:hideMark/>
          </w:tcPr>
          <w:p w14:paraId="7D1CCE02" w14:textId="77777777" w:rsidR="00B16169" w:rsidRPr="00B16169" w:rsidRDefault="00B16169" w:rsidP="00B16169">
            <w:pPr>
              <w:rPr>
                <w:sz w:val="14"/>
                <w:szCs w:val="14"/>
              </w:rPr>
            </w:pPr>
            <w:r w:rsidRPr="00B16169">
              <w:rPr>
                <w:sz w:val="14"/>
                <w:szCs w:val="14"/>
              </w:rPr>
              <w:t>Строительство ТП-374</w:t>
            </w:r>
          </w:p>
        </w:tc>
        <w:tc>
          <w:tcPr>
            <w:tcW w:w="1333" w:type="dxa"/>
            <w:shd w:val="clear" w:color="auto" w:fill="auto"/>
            <w:tcMar>
              <w:left w:w="28" w:type="dxa"/>
              <w:right w:w="28" w:type="dxa"/>
            </w:tcMar>
            <w:vAlign w:val="center"/>
            <w:hideMark/>
          </w:tcPr>
          <w:p w14:paraId="5518172A" w14:textId="77777777" w:rsidR="00B16169" w:rsidRPr="00B16169" w:rsidRDefault="00B16169" w:rsidP="00B16169">
            <w:pPr>
              <w:jc w:val="center"/>
              <w:rPr>
                <w:sz w:val="14"/>
                <w:szCs w:val="14"/>
              </w:rPr>
            </w:pPr>
            <w:r w:rsidRPr="00B16169">
              <w:rPr>
                <w:sz w:val="14"/>
                <w:szCs w:val="14"/>
              </w:rPr>
              <w:t>J_АС\С\ТП\0013</w:t>
            </w:r>
          </w:p>
        </w:tc>
        <w:tc>
          <w:tcPr>
            <w:tcW w:w="0" w:type="auto"/>
            <w:shd w:val="clear" w:color="auto" w:fill="auto"/>
            <w:tcMar>
              <w:left w:w="28" w:type="dxa"/>
              <w:right w:w="28" w:type="dxa"/>
            </w:tcMar>
            <w:vAlign w:val="center"/>
            <w:hideMark/>
          </w:tcPr>
          <w:p w14:paraId="183D8A97"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0BFA7EA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3D97E3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9CB20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A9B9C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A487F0C" w14:textId="77777777" w:rsidR="00B16169" w:rsidRPr="00B16169" w:rsidRDefault="00B16169" w:rsidP="00B16169">
            <w:pPr>
              <w:jc w:val="center"/>
              <w:rPr>
                <w:sz w:val="14"/>
                <w:szCs w:val="14"/>
              </w:rPr>
            </w:pPr>
            <w:r w:rsidRPr="00B16169">
              <w:rPr>
                <w:sz w:val="14"/>
                <w:szCs w:val="14"/>
              </w:rPr>
              <w:t>0,000</w:t>
            </w:r>
          </w:p>
        </w:tc>
      </w:tr>
      <w:tr w:rsidR="00B16169" w:rsidRPr="00B16169" w14:paraId="1B9FF373" w14:textId="77777777" w:rsidTr="00500A5D">
        <w:trPr>
          <w:trHeight w:val="20"/>
        </w:trPr>
        <w:tc>
          <w:tcPr>
            <w:tcW w:w="2830" w:type="dxa"/>
            <w:shd w:val="clear" w:color="auto" w:fill="auto"/>
            <w:tcMar>
              <w:left w:w="28" w:type="dxa"/>
              <w:right w:w="28" w:type="dxa"/>
            </w:tcMar>
            <w:vAlign w:val="center"/>
            <w:hideMark/>
          </w:tcPr>
          <w:p w14:paraId="6B95F7C4" w14:textId="77777777" w:rsidR="00B16169" w:rsidRPr="00B16169" w:rsidRDefault="00B16169" w:rsidP="00B16169">
            <w:pPr>
              <w:rPr>
                <w:sz w:val="14"/>
                <w:szCs w:val="14"/>
              </w:rPr>
            </w:pPr>
            <w:r w:rsidRPr="00B16169">
              <w:rPr>
                <w:sz w:val="14"/>
                <w:szCs w:val="14"/>
              </w:rPr>
              <w:t>Строительство ТП-375</w:t>
            </w:r>
          </w:p>
        </w:tc>
        <w:tc>
          <w:tcPr>
            <w:tcW w:w="1333" w:type="dxa"/>
            <w:shd w:val="clear" w:color="auto" w:fill="auto"/>
            <w:tcMar>
              <w:left w:w="28" w:type="dxa"/>
              <w:right w:w="28" w:type="dxa"/>
            </w:tcMar>
            <w:vAlign w:val="center"/>
            <w:hideMark/>
          </w:tcPr>
          <w:p w14:paraId="734EF7B6" w14:textId="77777777" w:rsidR="00B16169" w:rsidRPr="00B16169" w:rsidRDefault="00B16169" w:rsidP="00B16169">
            <w:pPr>
              <w:jc w:val="center"/>
              <w:rPr>
                <w:sz w:val="14"/>
                <w:szCs w:val="14"/>
              </w:rPr>
            </w:pPr>
            <w:r w:rsidRPr="00B16169">
              <w:rPr>
                <w:sz w:val="14"/>
                <w:szCs w:val="14"/>
              </w:rPr>
              <w:t>J_АС\С\ТП\0014</w:t>
            </w:r>
          </w:p>
        </w:tc>
        <w:tc>
          <w:tcPr>
            <w:tcW w:w="0" w:type="auto"/>
            <w:shd w:val="clear" w:color="auto" w:fill="auto"/>
            <w:tcMar>
              <w:left w:w="28" w:type="dxa"/>
              <w:right w:w="28" w:type="dxa"/>
            </w:tcMar>
            <w:vAlign w:val="center"/>
            <w:hideMark/>
          </w:tcPr>
          <w:p w14:paraId="3781F555"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0FAD8D3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00FD1A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9E99B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20515C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8226C42" w14:textId="77777777" w:rsidR="00B16169" w:rsidRPr="00B16169" w:rsidRDefault="00B16169" w:rsidP="00B16169">
            <w:pPr>
              <w:jc w:val="center"/>
              <w:rPr>
                <w:sz w:val="14"/>
                <w:szCs w:val="14"/>
              </w:rPr>
            </w:pPr>
            <w:r w:rsidRPr="00B16169">
              <w:rPr>
                <w:sz w:val="14"/>
                <w:szCs w:val="14"/>
              </w:rPr>
              <w:t>0,000</w:t>
            </w:r>
          </w:p>
        </w:tc>
      </w:tr>
      <w:tr w:rsidR="00B16169" w:rsidRPr="00B16169" w14:paraId="30569D98" w14:textId="77777777" w:rsidTr="00500A5D">
        <w:trPr>
          <w:trHeight w:val="20"/>
        </w:trPr>
        <w:tc>
          <w:tcPr>
            <w:tcW w:w="2830" w:type="dxa"/>
            <w:shd w:val="clear" w:color="auto" w:fill="auto"/>
            <w:tcMar>
              <w:left w:w="28" w:type="dxa"/>
              <w:right w:w="28" w:type="dxa"/>
            </w:tcMar>
            <w:vAlign w:val="center"/>
            <w:hideMark/>
          </w:tcPr>
          <w:p w14:paraId="624B4397"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xml:space="preserve">)  от РП-11 до опоры № 15 ЛЭП-6 </w:t>
            </w:r>
            <w:proofErr w:type="spellStart"/>
            <w:r w:rsidRPr="00B16169">
              <w:rPr>
                <w:sz w:val="14"/>
                <w:szCs w:val="14"/>
              </w:rPr>
              <w:t>кВ</w:t>
            </w:r>
            <w:proofErr w:type="spellEnd"/>
            <w:r w:rsidRPr="00B16169">
              <w:rPr>
                <w:sz w:val="14"/>
                <w:szCs w:val="14"/>
              </w:rPr>
              <w:t xml:space="preserve"> ф.6-11-Ж</w:t>
            </w:r>
          </w:p>
        </w:tc>
        <w:tc>
          <w:tcPr>
            <w:tcW w:w="1333" w:type="dxa"/>
            <w:shd w:val="clear" w:color="auto" w:fill="auto"/>
            <w:tcMar>
              <w:left w:w="28" w:type="dxa"/>
              <w:right w:w="28" w:type="dxa"/>
            </w:tcMar>
            <w:vAlign w:val="center"/>
            <w:hideMark/>
          </w:tcPr>
          <w:p w14:paraId="7C6CD643" w14:textId="77777777" w:rsidR="00B16169" w:rsidRPr="00B16169" w:rsidRDefault="00B16169" w:rsidP="00B16169">
            <w:pPr>
              <w:jc w:val="center"/>
              <w:rPr>
                <w:sz w:val="14"/>
                <w:szCs w:val="14"/>
              </w:rPr>
            </w:pPr>
            <w:r w:rsidRPr="00B16169">
              <w:rPr>
                <w:sz w:val="14"/>
                <w:szCs w:val="14"/>
              </w:rPr>
              <w:t>J_АС\С\ЛЭП\0029</w:t>
            </w:r>
          </w:p>
        </w:tc>
        <w:tc>
          <w:tcPr>
            <w:tcW w:w="0" w:type="auto"/>
            <w:shd w:val="clear" w:color="auto" w:fill="auto"/>
            <w:tcMar>
              <w:left w:w="28" w:type="dxa"/>
              <w:right w:w="28" w:type="dxa"/>
            </w:tcMar>
            <w:vAlign w:val="center"/>
            <w:hideMark/>
          </w:tcPr>
          <w:p w14:paraId="7664C372" w14:textId="77777777" w:rsidR="00B16169" w:rsidRPr="00B16169" w:rsidRDefault="00B16169" w:rsidP="00B16169">
            <w:pPr>
              <w:jc w:val="center"/>
              <w:rPr>
                <w:sz w:val="14"/>
                <w:szCs w:val="14"/>
              </w:rPr>
            </w:pPr>
            <w:r w:rsidRPr="00B16169">
              <w:rPr>
                <w:sz w:val="14"/>
                <w:szCs w:val="14"/>
              </w:rPr>
              <w:t>0,124</w:t>
            </w:r>
          </w:p>
        </w:tc>
        <w:tc>
          <w:tcPr>
            <w:tcW w:w="1110" w:type="dxa"/>
            <w:shd w:val="clear" w:color="auto" w:fill="auto"/>
            <w:tcMar>
              <w:left w:w="28" w:type="dxa"/>
              <w:right w:w="28" w:type="dxa"/>
            </w:tcMar>
            <w:vAlign w:val="center"/>
            <w:hideMark/>
          </w:tcPr>
          <w:p w14:paraId="12AAD70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F08606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F66BA4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057A2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42D139F" w14:textId="77777777" w:rsidR="00B16169" w:rsidRPr="00B16169" w:rsidRDefault="00B16169" w:rsidP="00B16169">
            <w:pPr>
              <w:jc w:val="center"/>
              <w:rPr>
                <w:sz w:val="14"/>
                <w:szCs w:val="14"/>
              </w:rPr>
            </w:pPr>
            <w:r w:rsidRPr="00B16169">
              <w:rPr>
                <w:sz w:val="14"/>
                <w:szCs w:val="14"/>
              </w:rPr>
              <w:t>0,000</w:t>
            </w:r>
          </w:p>
        </w:tc>
      </w:tr>
      <w:tr w:rsidR="00B16169" w:rsidRPr="00B16169" w14:paraId="1FC62CEC" w14:textId="77777777" w:rsidTr="00500A5D">
        <w:trPr>
          <w:trHeight w:val="20"/>
        </w:trPr>
        <w:tc>
          <w:tcPr>
            <w:tcW w:w="2830" w:type="dxa"/>
            <w:shd w:val="clear" w:color="auto" w:fill="auto"/>
            <w:tcMar>
              <w:left w:w="28" w:type="dxa"/>
              <w:right w:w="28" w:type="dxa"/>
            </w:tcMar>
            <w:vAlign w:val="center"/>
            <w:hideMark/>
          </w:tcPr>
          <w:p w14:paraId="05E89A1A"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xml:space="preserve">) от РП-11 </w:t>
            </w:r>
            <w:r w:rsidRPr="00B16169">
              <w:rPr>
                <w:sz w:val="14"/>
                <w:szCs w:val="14"/>
              </w:rPr>
              <w:lastRenderedPageBreak/>
              <w:t xml:space="preserve">до опоры № 14 ЛЭП-6 </w:t>
            </w:r>
            <w:proofErr w:type="spellStart"/>
            <w:r w:rsidRPr="00B16169">
              <w:rPr>
                <w:sz w:val="14"/>
                <w:szCs w:val="14"/>
              </w:rPr>
              <w:t>кВ</w:t>
            </w:r>
            <w:proofErr w:type="spellEnd"/>
            <w:r w:rsidRPr="00B16169">
              <w:rPr>
                <w:sz w:val="14"/>
                <w:szCs w:val="14"/>
              </w:rPr>
              <w:t xml:space="preserve"> ф.6-12-Д</w:t>
            </w:r>
          </w:p>
        </w:tc>
        <w:tc>
          <w:tcPr>
            <w:tcW w:w="1333" w:type="dxa"/>
            <w:shd w:val="clear" w:color="auto" w:fill="auto"/>
            <w:tcMar>
              <w:left w:w="28" w:type="dxa"/>
              <w:right w:w="28" w:type="dxa"/>
            </w:tcMar>
            <w:vAlign w:val="center"/>
            <w:hideMark/>
          </w:tcPr>
          <w:p w14:paraId="476C8EAB" w14:textId="77777777" w:rsidR="00B16169" w:rsidRPr="00B16169" w:rsidRDefault="00B16169" w:rsidP="00B16169">
            <w:pPr>
              <w:jc w:val="center"/>
              <w:rPr>
                <w:sz w:val="14"/>
                <w:szCs w:val="14"/>
              </w:rPr>
            </w:pPr>
            <w:r w:rsidRPr="00B16169">
              <w:rPr>
                <w:sz w:val="14"/>
                <w:szCs w:val="14"/>
              </w:rPr>
              <w:lastRenderedPageBreak/>
              <w:t>J_АС\С\ЛЭП\0030</w:t>
            </w:r>
          </w:p>
        </w:tc>
        <w:tc>
          <w:tcPr>
            <w:tcW w:w="0" w:type="auto"/>
            <w:shd w:val="clear" w:color="auto" w:fill="auto"/>
            <w:tcMar>
              <w:left w:w="28" w:type="dxa"/>
              <w:right w:w="28" w:type="dxa"/>
            </w:tcMar>
            <w:vAlign w:val="center"/>
            <w:hideMark/>
          </w:tcPr>
          <w:p w14:paraId="2AAA0AF1" w14:textId="77777777" w:rsidR="00B16169" w:rsidRPr="00B16169" w:rsidRDefault="00B16169" w:rsidP="00B16169">
            <w:pPr>
              <w:jc w:val="center"/>
              <w:rPr>
                <w:sz w:val="14"/>
                <w:szCs w:val="14"/>
              </w:rPr>
            </w:pPr>
            <w:r w:rsidRPr="00B16169">
              <w:rPr>
                <w:sz w:val="14"/>
                <w:szCs w:val="14"/>
              </w:rPr>
              <w:t>0,143</w:t>
            </w:r>
          </w:p>
        </w:tc>
        <w:tc>
          <w:tcPr>
            <w:tcW w:w="1110" w:type="dxa"/>
            <w:shd w:val="clear" w:color="auto" w:fill="auto"/>
            <w:tcMar>
              <w:left w:w="28" w:type="dxa"/>
              <w:right w:w="28" w:type="dxa"/>
            </w:tcMar>
            <w:vAlign w:val="center"/>
            <w:hideMark/>
          </w:tcPr>
          <w:p w14:paraId="58728AB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D3FFC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C0BD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F3EF2D0"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1CF5E105"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0F667FE8" w14:textId="77777777" w:rsidTr="00500A5D">
        <w:trPr>
          <w:trHeight w:val="20"/>
        </w:trPr>
        <w:tc>
          <w:tcPr>
            <w:tcW w:w="2830" w:type="dxa"/>
            <w:shd w:val="clear" w:color="auto" w:fill="auto"/>
            <w:tcMar>
              <w:left w:w="28" w:type="dxa"/>
              <w:right w:w="28" w:type="dxa"/>
            </w:tcMar>
            <w:vAlign w:val="center"/>
            <w:hideMark/>
          </w:tcPr>
          <w:p w14:paraId="10B624BE"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(КЛ-6 </w:t>
            </w:r>
            <w:proofErr w:type="spellStart"/>
            <w:r w:rsidRPr="00B16169">
              <w:rPr>
                <w:sz w:val="14"/>
                <w:szCs w:val="14"/>
              </w:rPr>
              <w:t>кВ</w:t>
            </w:r>
            <w:proofErr w:type="spellEnd"/>
            <w:r w:rsidRPr="00B16169">
              <w:rPr>
                <w:sz w:val="14"/>
                <w:szCs w:val="14"/>
              </w:rPr>
              <w:t>) от ТП-192 до ТП160 ф.6-20-АГ</w:t>
            </w:r>
          </w:p>
        </w:tc>
        <w:tc>
          <w:tcPr>
            <w:tcW w:w="1333" w:type="dxa"/>
            <w:shd w:val="clear" w:color="auto" w:fill="auto"/>
            <w:tcMar>
              <w:left w:w="28" w:type="dxa"/>
              <w:right w:w="28" w:type="dxa"/>
            </w:tcMar>
            <w:vAlign w:val="center"/>
            <w:hideMark/>
          </w:tcPr>
          <w:p w14:paraId="36AC39AE" w14:textId="77777777" w:rsidR="00B16169" w:rsidRPr="00B16169" w:rsidRDefault="00B16169" w:rsidP="00B16169">
            <w:pPr>
              <w:jc w:val="center"/>
              <w:rPr>
                <w:sz w:val="14"/>
                <w:szCs w:val="14"/>
              </w:rPr>
            </w:pPr>
            <w:r w:rsidRPr="00B16169">
              <w:rPr>
                <w:sz w:val="14"/>
                <w:szCs w:val="14"/>
              </w:rPr>
              <w:t>J_АС\С\ЛЭП\0031</w:t>
            </w:r>
          </w:p>
        </w:tc>
        <w:tc>
          <w:tcPr>
            <w:tcW w:w="0" w:type="auto"/>
            <w:shd w:val="clear" w:color="auto" w:fill="auto"/>
            <w:tcMar>
              <w:left w:w="28" w:type="dxa"/>
              <w:right w:w="28" w:type="dxa"/>
            </w:tcMar>
            <w:vAlign w:val="center"/>
            <w:hideMark/>
          </w:tcPr>
          <w:p w14:paraId="082DABF2" w14:textId="77777777" w:rsidR="00B16169" w:rsidRPr="00B16169" w:rsidRDefault="00B16169" w:rsidP="00B16169">
            <w:pPr>
              <w:jc w:val="center"/>
              <w:rPr>
                <w:sz w:val="14"/>
                <w:szCs w:val="14"/>
              </w:rPr>
            </w:pPr>
            <w:r w:rsidRPr="00B16169">
              <w:rPr>
                <w:sz w:val="14"/>
                <w:szCs w:val="14"/>
              </w:rPr>
              <w:t>0,131</w:t>
            </w:r>
          </w:p>
        </w:tc>
        <w:tc>
          <w:tcPr>
            <w:tcW w:w="1110" w:type="dxa"/>
            <w:shd w:val="clear" w:color="auto" w:fill="auto"/>
            <w:tcMar>
              <w:left w:w="28" w:type="dxa"/>
              <w:right w:w="28" w:type="dxa"/>
            </w:tcMar>
            <w:vAlign w:val="center"/>
            <w:hideMark/>
          </w:tcPr>
          <w:p w14:paraId="5B2A0D5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74DFB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5BBE8A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4D7E30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92D06B1" w14:textId="77777777" w:rsidR="00B16169" w:rsidRPr="00B16169" w:rsidRDefault="00B16169" w:rsidP="00B16169">
            <w:pPr>
              <w:jc w:val="center"/>
              <w:rPr>
                <w:sz w:val="14"/>
                <w:szCs w:val="14"/>
              </w:rPr>
            </w:pPr>
            <w:r w:rsidRPr="00B16169">
              <w:rPr>
                <w:sz w:val="14"/>
                <w:szCs w:val="14"/>
              </w:rPr>
              <w:t>0,000</w:t>
            </w:r>
          </w:p>
        </w:tc>
      </w:tr>
      <w:tr w:rsidR="00B16169" w:rsidRPr="00B16169" w14:paraId="2347C3D2" w14:textId="77777777" w:rsidTr="00500A5D">
        <w:trPr>
          <w:trHeight w:val="20"/>
        </w:trPr>
        <w:tc>
          <w:tcPr>
            <w:tcW w:w="2830" w:type="dxa"/>
            <w:shd w:val="clear" w:color="auto" w:fill="auto"/>
            <w:tcMar>
              <w:left w:w="28" w:type="dxa"/>
              <w:right w:w="28" w:type="dxa"/>
            </w:tcMar>
            <w:vAlign w:val="center"/>
            <w:hideMark/>
          </w:tcPr>
          <w:p w14:paraId="6A45A552"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(2КЛ-6 </w:t>
            </w:r>
            <w:proofErr w:type="spellStart"/>
            <w:r w:rsidRPr="00B16169">
              <w:rPr>
                <w:sz w:val="14"/>
                <w:szCs w:val="14"/>
              </w:rPr>
              <w:t>кВ</w:t>
            </w:r>
            <w:proofErr w:type="spellEnd"/>
            <w:r w:rsidRPr="00B16169">
              <w:rPr>
                <w:sz w:val="14"/>
                <w:szCs w:val="14"/>
              </w:rPr>
              <w:t>)  от РП-10 до ТП-76 ф.6-20-АГ</w:t>
            </w:r>
          </w:p>
        </w:tc>
        <w:tc>
          <w:tcPr>
            <w:tcW w:w="1333" w:type="dxa"/>
            <w:shd w:val="clear" w:color="auto" w:fill="auto"/>
            <w:tcMar>
              <w:left w:w="28" w:type="dxa"/>
              <w:right w:w="28" w:type="dxa"/>
            </w:tcMar>
            <w:vAlign w:val="center"/>
            <w:hideMark/>
          </w:tcPr>
          <w:p w14:paraId="0CE423EB" w14:textId="77777777" w:rsidR="00B16169" w:rsidRPr="00B16169" w:rsidRDefault="00B16169" w:rsidP="00B16169">
            <w:pPr>
              <w:jc w:val="center"/>
              <w:rPr>
                <w:sz w:val="14"/>
                <w:szCs w:val="14"/>
              </w:rPr>
            </w:pPr>
            <w:r w:rsidRPr="00B16169">
              <w:rPr>
                <w:sz w:val="14"/>
                <w:szCs w:val="14"/>
              </w:rPr>
              <w:t>J_АС\С\ЛЭП\0032</w:t>
            </w:r>
          </w:p>
        </w:tc>
        <w:tc>
          <w:tcPr>
            <w:tcW w:w="0" w:type="auto"/>
            <w:shd w:val="clear" w:color="auto" w:fill="auto"/>
            <w:tcMar>
              <w:left w:w="28" w:type="dxa"/>
              <w:right w:w="28" w:type="dxa"/>
            </w:tcMar>
            <w:vAlign w:val="center"/>
            <w:hideMark/>
          </w:tcPr>
          <w:p w14:paraId="27429BC8" w14:textId="77777777" w:rsidR="00B16169" w:rsidRPr="00B16169" w:rsidRDefault="00B16169" w:rsidP="00B16169">
            <w:pPr>
              <w:jc w:val="center"/>
              <w:rPr>
                <w:sz w:val="14"/>
                <w:szCs w:val="14"/>
              </w:rPr>
            </w:pPr>
            <w:r w:rsidRPr="00B16169">
              <w:rPr>
                <w:sz w:val="14"/>
                <w:szCs w:val="14"/>
              </w:rPr>
              <w:t>0,080</w:t>
            </w:r>
          </w:p>
        </w:tc>
        <w:tc>
          <w:tcPr>
            <w:tcW w:w="1110" w:type="dxa"/>
            <w:shd w:val="clear" w:color="auto" w:fill="auto"/>
            <w:tcMar>
              <w:left w:w="28" w:type="dxa"/>
              <w:right w:w="28" w:type="dxa"/>
            </w:tcMar>
            <w:vAlign w:val="center"/>
            <w:hideMark/>
          </w:tcPr>
          <w:p w14:paraId="415EFDF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4254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FA18C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949B0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70CDB59" w14:textId="77777777" w:rsidR="00B16169" w:rsidRPr="00B16169" w:rsidRDefault="00B16169" w:rsidP="00B16169">
            <w:pPr>
              <w:jc w:val="center"/>
              <w:rPr>
                <w:sz w:val="14"/>
                <w:szCs w:val="14"/>
              </w:rPr>
            </w:pPr>
            <w:r w:rsidRPr="00B16169">
              <w:rPr>
                <w:sz w:val="14"/>
                <w:szCs w:val="14"/>
              </w:rPr>
              <w:t>0,000</w:t>
            </w:r>
          </w:p>
        </w:tc>
      </w:tr>
      <w:tr w:rsidR="00B16169" w:rsidRPr="00B16169" w14:paraId="0C6A8805" w14:textId="77777777" w:rsidTr="00500A5D">
        <w:trPr>
          <w:trHeight w:val="20"/>
        </w:trPr>
        <w:tc>
          <w:tcPr>
            <w:tcW w:w="2830" w:type="dxa"/>
            <w:shd w:val="clear" w:color="auto" w:fill="auto"/>
            <w:tcMar>
              <w:left w:w="28" w:type="dxa"/>
              <w:right w:w="28" w:type="dxa"/>
            </w:tcMar>
            <w:vAlign w:val="center"/>
            <w:hideMark/>
          </w:tcPr>
          <w:p w14:paraId="133004A4"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РП-9 до КТП-119</w:t>
            </w:r>
          </w:p>
        </w:tc>
        <w:tc>
          <w:tcPr>
            <w:tcW w:w="1333" w:type="dxa"/>
            <w:shd w:val="clear" w:color="auto" w:fill="auto"/>
            <w:tcMar>
              <w:left w:w="28" w:type="dxa"/>
              <w:right w:w="28" w:type="dxa"/>
            </w:tcMar>
            <w:vAlign w:val="center"/>
            <w:hideMark/>
          </w:tcPr>
          <w:p w14:paraId="342EC7A5" w14:textId="77777777" w:rsidR="00B16169" w:rsidRPr="00B16169" w:rsidRDefault="00B16169" w:rsidP="00B16169">
            <w:pPr>
              <w:jc w:val="center"/>
              <w:rPr>
                <w:sz w:val="14"/>
                <w:szCs w:val="14"/>
              </w:rPr>
            </w:pPr>
            <w:r w:rsidRPr="00B16169">
              <w:rPr>
                <w:sz w:val="14"/>
                <w:szCs w:val="14"/>
              </w:rPr>
              <w:t>J_АС\С\ЛЭП\0033</w:t>
            </w:r>
          </w:p>
        </w:tc>
        <w:tc>
          <w:tcPr>
            <w:tcW w:w="0" w:type="auto"/>
            <w:shd w:val="clear" w:color="auto" w:fill="auto"/>
            <w:tcMar>
              <w:left w:w="28" w:type="dxa"/>
              <w:right w:w="28" w:type="dxa"/>
            </w:tcMar>
            <w:vAlign w:val="center"/>
            <w:hideMark/>
          </w:tcPr>
          <w:p w14:paraId="01ADC409" w14:textId="77777777" w:rsidR="00B16169" w:rsidRPr="00B16169" w:rsidRDefault="00B16169" w:rsidP="00B16169">
            <w:pPr>
              <w:jc w:val="center"/>
              <w:rPr>
                <w:sz w:val="14"/>
                <w:szCs w:val="14"/>
              </w:rPr>
            </w:pPr>
            <w:r w:rsidRPr="00B16169">
              <w:rPr>
                <w:sz w:val="14"/>
                <w:szCs w:val="14"/>
              </w:rPr>
              <w:t>0,237</w:t>
            </w:r>
          </w:p>
        </w:tc>
        <w:tc>
          <w:tcPr>
            <w:tcW w:w="1110" w:type="dxa"/>
            <w:shd w:val="clear" w:color="auto" w:fill="auto"/>
            <w:tcMar>
              <w:left w:w="28" w:type="dxa"/>
              <w:right w:w="28" w:type="dxa"/>
            </w:tcMar>
            <w:vAlign w:val="center"/>
            <w:hideMark/>
          </w:tcPr>
          <w:p w14:paraId="02463E8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BD874F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A0B141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60F9B8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CED268" w14:textId="77777777" w:rsidR="00B16169" w:rsidRPr="00B16169" w:rsidRDefault="00B16169" w:rsidP="00B16169">
            <w:pPr>
              <w:jc w:val="center"/>
              <w:rPr>
                <w:sz w:val="14"/>
                <w:szCs w:val="14"/>
              </w:rPr>
            </w:pPr>
            <w:r w:rsidRPr="00B16169">
              <w:rPr>
                <w:sz w:val="14"/>
                <w:szCs w:val="14"/>
              </w:rPr>
              <w:t>0,000</w:t>
            </w:r>
          </w:p>
        </w:tc>
      </w:tr>
      <w:tr w:rsidR="00B16169" w:rsidRPr="00B16169" w14:paraId="66CDF6B5" w14:textId="77777777" w:rsidTr="00500A5D">
        <w:trPr>
          <w:trHeight w:val="20"/>
        </w:trPr>
        <w:tc>
          <w:tcPr>
            <w:tcW w:w="2830" w:type="dxa"/>
            <w:shd w:val="clear" w:color="auto" w:fill="auto"/>
            <w:tcMar>
              <w:left w:w="28" w:type="dxa"/>
              <w:right w:w="28" w:type="dxa"/>
            </w:tcMar>
            <w:vAlign w:val="center"/>
            <w:hideMark/>
          </w:tcPr>
          <w:p w14:paraId="6DF0F00B" w14:textId="77777777" w:rsidR="00B16169" w:rsidRPr="00B16169" w:rsidRDefault="00B16169" w:rsidP="00B16169">
            <w:pPr>
              <w:rPr>
                <w:sz w:val="14"/>
                <w:szCs w:val="14"/>
              </w:rPr>
            </w:pPr>
            <w:r w:rsidRPr="00B16169">
              <w:rPr>
                <w:sz w:val="14"/>
                <w:szCs w:val="14"/>
              </w:rPr>
              <w:t>Строительство трансформаторная подстанция ТП-514</w:t>
            </w:r>
          </w:p>
        </w:tc>
        <w:tc>
          <w:tcPr>
            <w:tcW w:w="1333" w:type="dxa"/>
            <w:shd w:val="clear" w:color="auto" w:fill="auto"/>
            <w:tcMar>
              <w:left w:w="28" w:type="dxa"/>
              <w:right w:w="28" w:type="dxa"/>
            </w:tcMar>
            <w:vAlign w:val="center"/>
            <w:hideMark/>
          </w:tcPr>
          <w:p w14:paraId="4F35DA18" w14:textId="77777777" w:rsidR="00B16169" w:rsidRPr="00B16169" w:rsidRDefault="00B16169" w:rsidP="00B16169">
            <w:pPr>
              <w:jc w:val="center"/>
              <w:rPr>
                <w:sz w:val="14"/>
                <w:szCs w:val="14"/>
              </w:rPr>
            </w:pPr>
            <w:r w:rsidRPr="00B16169">
              <w:rPr>
                <w:sz w:val="14"/>
                <w:szCs w:val="14"/>
              </w:rPr>
              <w:t>J_Б\С\ТП\0022</w:t>
            </w:r>
          </w:p>
        </w:tc>
        <w:tc>
          <w:tcPr>
            <w:tcW w:w="0" w:type="auto"/>
            <w:shd w:val="clear" w:color="auto" w:fill="auto"/>
            <w:tcMar>
              <w:left w:w="28" w:type="dxa"/>
              <w:right w:w="28" w:type="dxa"/>
            </w:tcMar>
            <w:vAlign w:val="center"/>
            <w:hideMark/>
          </w:tcPr>
          <w:p w14:paraId="5FFCAD8C"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7B9AC41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B61F70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84EC2C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09404A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983F800" w14:textId="77777777" w:rsidR="00B16169" w:rsidRPr="00B16169" w:rsidRDefault="00B16169" w:rsidP="00B16169">
            <w:pPr>
              <w:jc w:val="center"/>
              <w:rPr>
                <w:sz w:val="14"/>
                <w:szCs w:val="14"/>
              </w:rPr>
            </w:pPr>
            <w:r w:rsidRPr="00B16169">
              <w:rPr>
                <w:sz w:val="14"/>
                <w:szCs w:val="14"/>
              </w:rPr>
              <w:t>0,000</w:t>
            </w:r>
          </w:p>
        </w:tc>
      </w:tr>
      <w:tr w:rsidR="00B16169" w:rsidRPr="00B16169" w14:paraId="7716549F" w14:textId="77777777" w:rsidTr="00500A5D">
        <w:trPr>
          <w:trHeight w:val="20"/>
        </w:trPr>
        <w:tc>
          <w:tcPr>
            <w:tcW w:w="2830" w:type="dxa"/>
            <w:shd w:val="clear" w:color="auto" w:fill="auto"/>
            <w:tcMar>
              <w:left w:w="28" w:type="dxa"/>
              <w:right w:w="28" w:type="dxa"/>
            </w:tcMar>
            <w:vAlign w:val="center"/>
            <w:hideMark/>
          </w:tcPr>
          <w:p w14:paraId="067E79D7" w14:textId="77777777" w:rsidR="00B16169" w:rsidRPr="00B16169" w:rsidRDefault="00B16169" w:rsidP="00B16169">
            <w:pPr>
              <w:rPr>
                <w:sz w:val="14"/>
                <w:szCs w:val="14"/>
              </w:rPr>
            </w:pPr>
            <w:r w:rsidRPr="00B16169">
              <w:rPr>
                <w:sz w:val="14"/>
                <w:szCs w:val="14"/>
              </w:rPr>
              <w:t>Строительство трансформаторная подстанция ТП-515</w:t>
            </w:r>
          </w:p>
        </w:tc>
        <w:tc>
          <w:tcPr>
            <w:tcW w:w="1333" w:type="dxa"/>
            <w:shd w:val="clear" w:color="auto" w:fill="auto"/>
            <w:tcMar>
              <w:left w:w="28" w:type="dxa"/>
              <w:right w:w="28" w:type="dxa"/>
            </w:tcMar>
            <w:vAlign w:val="center"/>
            <w:hideMark/>
          </w:tcPr>
          <w:p w14:paraId="3D14D8CA" w14:textId="77777777" w:rsidR="00B16169" w:rsidRPr="00B16169" w:rsidRDefault="00B16169" w:rsidP="00B16169">
            <w:pPr>
              <w:jc w:val="center"/>
              <w:rPr>
                <w:sz w:val="14"/>
                <w:szCs w:val="14"/>
              </w:rPr>
            </w:pPr>
            <w:r w:rsidRPr="00B16169">
              <w:rPr>
                <w:sz w:val="14"/>
                <w:szCs w:val="14"/>
              </w:rPr>
              <w:t>J_Б\С\ТП\0023</w:t>
            </w:r>
          </w:p>
        </w:tc>
        <w:tc>
          <w:tcPr>
            <w:tcW w:w="0" w:type="auto"/>
            <w:shd w:val="clear" w:color="auto" w:fill="auto"/>
            <w:tcMar>
              <w:left w:w="28" w:type="dxa"/>
              <w:right w:w="28" w:type="dxa"/>
            </w:tcMar>
            <w:vAlign w:val="center"/>
            <w:hideMark/>
          </w:tcPr>
          <w:p w14:paraId="63CD9340"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6096DE3B"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6D8716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8841CF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F581CA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250F6BD" w14:textId="77777777" w:rsidR="00B16169" w:rsidRPr="00B16169" w:rsidRDefault="00B16169" w:rsidP="00B16169">
            <w:pPr>
              <w:jc w:val="center"/>
              <w:rPr>
                <w:sz w:val="14"/>
                <w:szCs w:val="14"/>
              </w:rPr>
            </w:pPr>
            <w:r w:rsidRPr="00B16169">
              <w:rPr>
                <w:sz w:val="14"/>
                <w:szCs w:val="14"/>
              </w:rPr>
              <w:t>0,000</w:t>
            </w:r>
          </w:p>
        </w:tc>
      </w:tr>
      <w:tr w:rsidR="00B16169" w:rsidRPr="00B16169" w14:paraId="459B74A4" w14:textId="77777777" w:rsidTr="00500A5D">
        <w:trPr>
          <w:trHeight w:val="20"/>
        </w:trPr>
        <w:tc>
          <w:tcPr>
            <w:tcW w:w="2830" w:type="dxa"/>
            <w:shd w:val="clear" w:color="auto" w:fill="auto"/>
            <w:tcMar>
              <w:left w:w="28" w:type="dxa"/>
              <w:right w:w="28" w:type="dxa"/>
            </w:tcMar>
            <w:vAlign w:val="center"/>
            <w:hideMark/>
          </w:tcPr>
          <w:p w14:paraId="2EB95F29" w14:textId="77777777" w:rsidR="00B16169" w:rsidRPr="00B16169" w:rsidRDefault="00B16169" w:rsidP="00B16169">
            <w:pPr>
              <w:rPr>
                <w:sz w:val="14"/>
                <w:szCs w:val="14"/>
              </w:rPr>
            </w:pPr>
            <w:r w:rsidRPr="00B16169">
              <w:rPr>
                <w:sz w:val="14"/>
                <w:szCs w:val="14"/>
              </w:rPr>
              <w:t>Строительство трансформаторная подстанция ТП-142</w:t>
            </w:r>
          </w:p>
        </w:tc>
        <w:tc>
          <w:tcPr>
            <w:tcW w:w="1333" w:type="dxa"/>
            <w:shd w:val="clear" w:color="auto" w:fill="auto"/>
            <w:tcMar>
              <w:left w:w="28" w:type="dxa"/>
              <w:right w:w="28" w:type="dxa"/>
            </w:tcMar>
            <w:vAlign w:val="center"/>
            <w:hideMark/>
          </w:tcPr>
          <w:p w14:paraId="18847AFE" w14:textId="77777777" w:rsidR="00B16169" w:rsidRPr="00B16169" w:rsidRDefault="00B16169" w:rsidP="00B16169">
            <w:pPr>
              <w:jc w:val="center"/>
              <w:rPr>
                <w:sz w:val="14"/>
                <w:szCs w:val="14"/>
              </w:rPr>
            </w:pPr>
            <w:r w:rsidRPr="00B16169">
              <w:rPr>
                <w:sz w:val="14"/>
                <w:szCs w:val="14"/>
              </w:rPr>
              <w:t>J_Б\С\ТП\0024</w:t>
            </w:r>
          </w:p>
        </w:tc>
        <w:tc>
          <w:tcPr>
            <w:tcW w:w="0" w:type="auto"/>
            <w:shd w:val="clear" w:color="auto" w:fill="auto"/>
            <w:tcMar>
              <w:left w:w="28" w:type="dxa"/>
              <w:right w:w="28" w:type="dxa"/>
            </w:tcMar>
            <w:vAlign w:val="center"/>
            <w:hideMark/>
          </w:tcPr>
          <w:p w14:paraId="2D6F269C"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1C28FB5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3E720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5A925F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5229A8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B8FC593" w14:textId="77777777" w:rsidR="00B16169" w:rsidRPr="00B16169" w:rsidRDefault="00B16169" w:rsidP="00B16169">
            <w:pPr>
              <w:jc w:val="center"/>
              <w:rPr>
                <w:sz w:val="14"/>
                <w:szCs w:val="14"/>
              </w:rPr>
            </w:pPr>
            <w:r w:rsidRPr="00B16169">
              <w:rPr>
                <w:sz w:val="14"/>
                <w:szCs w:val="14"/>
              </w:rPr>
              <w:t>0,000</w:t>
            </w:r>
          </w:p>
        </w:tc>
      </w:tr>
      <w:tr w:rsidR="00B16169" w:rsidRPr="00B16169" w14:paraId="1AF87F3A" w14:textId="77777777" w:rsidTr="00500A5D">
        <w:trPr>
          <w:trHeight w:val="20"/>
        </w:trPr>
        <w:tc>
          <w:tcPr>
            <w:tcW w:w="2830" w:type="dxa"/>
            <w:shd w:val="clear" w:color="auto" w:fill="auto"/>
            <w:tcMar>
              <w:left w:w="28" w:type="dxa"/>
              <w:right w:w="28" w:type="dxa"/>
            </w:tcMar>
            <w:vAlign w:val="center"/>
            <w:hideMark/>
          </w:tcPr>
          <w:p w14:paraId="77D6820E" w14:textId="77777777" w:rsidR="00B16169" w:rsidRPr="00B16169" w:rsidRDefault="00B16169" w:rsidP="00B16169">
            <w:pPr>
              <w:rPr>
                <w:sz w:val="14"/>
                <w:szCs w:val="14"/>
              </w:rPr>
            </w:pPr>
            <w:r w:rsidRPr="00B16169">
              <w:rPr>
                <w:sz w:val="14"/>
                <w:szCs w:val="14"/>
              </w:rPr>
              <w:t>Строительство трансформаторная подстанция ТП-516</w:t>
            </w:r>
          </w:p>
        </w:tc>
        <w:tc>
          <w:tcPr>
            <w:tcW w:w="1333" w:type="dxa"/>
            <w:shd w:val="clear" w:color="auto" w:fill="auto"/>
            <w:tcMar>
              <w:left w:w="28" w:type="dxa"/>
              <w:right w:w="28" w:type="dxa"/>
            </w:tcMar>
            <w:vAlign w:val="center"/>
            <w:hideMark/>
          </w:tcPr>
          <w:p w14:paraId="7B48420D" w14:textId="77777777" w:rsidR="00B16169" w:rsidRPr="00B16169" w:rsidRDefault="00B16169" w:rsidP="00B16169">
            <w:pPr>
              <w:jc w:val="center"/>
              <w:rPr>
                <w:sz w:val="14"/>
                <w:szCs w:val="14"/>
              </w:rPr>
            </w:pPr>
            <w:r w:rsidRPr="00B16169">
              <w:rPr>
                <w:sz w:val="14"/>
                <w:szCs w:val="14"/>
              </w:rPr>
              <w:t>J_Б\С\ТП\0025</w:t>
            </w:r>
          </w:p>
        </w:tc>
        <w:tc>
          <w:tcPr>
            <w:tcW w:w="0" w:type="auto"/>
            <w:shd w:val="clear" w:color="auto" w:fill="auto"/>
            <w:tcMar>
              <w:left w:w="28" w:type="dxa"/>
              <w:right w:w="28" w:type="dxa"/>
            </w:tcMar>
            <w:vAlign w:val="center"/>
            <w:hideMark/>
          </w:tcPr>
          <w:p w14:paraId="1E1AED60"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0A11511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55FE72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B344F5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0D4739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163C138" w14:textId="77777777" w:rsidR="00B16169" w:rsidRPr="00B16169" w:rsidRDefault="00B16169" w:rsidP="00B16169">
            <w:pPr>
              <w:jc w:val="center"/>
              <w:rPr>
                <w:sz w:val="14"/>
                <w:szCs w:val="14"/>
              </w:rPr>
            </w:pPr>
            <w:r w:rsidRPr="00B16169">
              <w:rPr>
                <w:sz w:val="14"/>
                <w:szCs w:val="14"/>
              </w:rPr>
              <w:t>0,000</w:t>
            </w:r>
          </w:p>
        </w:tc>
      </w:tr>
      <w:tr w:rsidR="00B16169" w:rsidRPr="00B16169" w14:paraId="1CA9302A" w14:textId="77777777" w:rsidTr="00500A5D">
        <w:trPr>
          <w:trHeight w:val="20"/>
        </w:trPr>
        <w:tc>
          <w:tcPr>
            <w:tcW w:w="2830" w:type="dxa"/>
            <w:shd w:val="clear" w:color="auto" w:fill="auto"/>
            <w:tcMar>
              <w:left w:w="28" w:type="dxa"/>
              <w:right w:w="28" w:type="dxa"/>
            </w:tcMar>
            <w:vAlign w:val="center"/>
            <w:hideMark/>
          </w:tcPr>
          <w:p w14:paraId="4A359914" w14:textId="77777777" w:rsidR="00B16169" w:rsidRPr="00B16169" w:rsidRDefault="00B16169" w:rsidP="00B16169">
            <w:pPr>
              <w:rPr>
                <w:sz w:val="14"/>
                <w:szCs w:val="14"/>
              </w:rPr>
            </w:pPr>
            <w:r w:rsidRPr="00B16169">
              <w:rPr>
                <w:sz w:val="14"/>
                <w:szCs w:val="14"/>
              </w:rPr>
              <w:t>Строительство трансформаторная подстанция ТП-406</w:t>
            </w:r>
          </w:p>
        </w:tc>
        <w:tc>
          <w:tcPr>
            <w:tcW w:w="1333" w:type="dxa"/>
            <w:shd w:val="clear" w:color="auto" w:fill="auto"/>
            <w:tcMar>
              <w:left w:w="28" w:type="dxa"/>
              <w:right w:w="28" w:type="dxa"/>
            </w:tcMar>
            <w:vAlign w:val="center"/>
            <w:hideMark/>
          </w:tcPr>
          <w:p w14:paraId="053E7946" w14:textId="77777777" w:rsidR="00B16169" w:rsidRPr="00B16169" w:rsidRDefault="00B16169" w:rsidP="00B16169">
            <w:pPr>
              <w:jc w:val="center"/>
              <w:rPr>
                <w:sz w:val="14"/>
                <w:szCs w:val="14"/>
              </w:rPr>
            </w:pPr>
            <w:r w:rsidRPr="00B16169">
              <w:rPr>
                <w:sz w:val="14"/>
                <w:szCs w:val="14"/>
              </w:rPr>
              <w:t>J_Б\С\ТП\0026</w:t>
            </w:r>
          </w:p>
        </w:tc>
        <w:tc>
          <w:tcPr>
            <w:tcW w:w="0" w:type="auto"/>
            <w:shd w:val="clear" w:color="auto" w:fill="auto"/>
            <w:tcMar>
              <w:left w:w="28" w:type="dxa"/>
              <w:right w:w="28" w:type="dxa"/>
            </w:tcMar>
            <w:vAlign w:val="center"/>
            <w:hideMark/>
          </w:tcPr>
          <w:p w14:paraId="48BF2036"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674390C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616285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B1669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5E2A90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37C8FE6" w14:textId="77777777" w:rsidR="00B16169" w:rsidRPr="00B16169" w:rsidRDefault="00B16169" w:rsidP="00B16169">
            <w:pPr>
              <w:jc w:val="center"/>
              <w:rPr>
                <w:sz w:val="14"/>
                <w:szCs w:val="14"/>
              </w:rPr>
            </w:pPr>
            <w:r w:rsidRPr="00B16169">
              <w:rPr>
                <w:sz w:val="14"/>
                <w:szCs w:val="14"/>
              </w:rPr>
              <w:t>0,000</w:t>
            </w:r>
          </w:p>
        </w:tc>
      </w:tr>
      <w:tr w:rsidR="00B16169" w:rsidRPr="00B16169" w14:paraId="7B8DFA5E" w14:textId="77777777" w:rsidTr="00500A5D">
        <w:trPr>
          <w:trHeight w:val="20"/>
        </w:trPr>
        <w:tc>
          <w:tcPr>
            <w:tcW w:w="2830" w:type="dxa"/>
            <w:shd w:val="clear" w:color="auto" w:fill="auto"/>
            <w:tcMar>
              <w:left w:w="28" w:type="dxa"/>
              <w:right w:w="28" w:type="dxa"/>
            </w:tcMar>
            <w:vAlign w:val="center"/>
            <w:hideMark/>
          </w:tcPr>
          <w:p w14:paraId="21A98B49" w14:textId="77777777" w:rsidR="00B16169" w:rsidRPr="00B16169" w:rsidRDefault="00B16169" w:rsidP="00B16169">
            <w:pPr>
              <w:rPr>
                <w:sz w:val="14"/>
                <w:szCs w:val="14"/>
              </w:rPr>
            </w:pPr>
            <w:r w:rsidRPr="00B16169">
              <w:rPr>
                <w:sz w:val="14"/>
                <w:szCs w:val="14"/>
              </w:rPr>
              <w:t>Строительство трансформаторная подстанция ТП-407</w:t>
            </w:r>
          </w:p>
        </w:tc>
        <w:tc>
          <w:tcPr>
            <w:tcW w:w="1333" w:type="dxa"/>
            <w:shd w:val="clear" w:color="auto" w:fill="auto"/>
            <w:tcMar>
              <w:left w:w="28" w:type="dxa"/>
              <w:right w:w="28" w:type="dxa"/>
            </w:tcMar>
            <w:vAlign w:val="center"/>
            <w:hideMark/>
          </w:tcPr>
          <w:p w14:paraId="005122B3" w14:textId="77777777" w:rsidR="00B16169" w:rsidRPr="00B16169" w:rsidRDefault="00B16169" w:rsidP="00B16169">
            <w:pPr>
              <w:jc w:val="center"/>
              <w:rPr>
                <w:sz w:val="14"/>
                <w:szCs w:val="14"/>
              </w:rPr>
            </w:pPr>
            <w:r w:rsidRPr="00B16169">
              <w:rPr>
                <w:sz w:val="14"/>
                <w:szCs w:val="14"/>
              </w:rPr>
              <w:t>J_Б\С\ТП\0027</w:t>
            </w:r>
          </w:p>
        </w:tc>
        <w:tc>
          <w:tcPr>
            <w:tcW w:w="0" w:type="auto"/>
            <w:shd w:val="clear" w:color="auto" w:fill="auto"/>
            <w:tcMar>
              <w:left w:w="28" w:type="dxa"/>
              <w:right w:w="28" w:type="dxa"/>
            </w:tcMar>
            <w:vAlign w:val="center"/>
            <w:hideMark/>
          </w:tcPr>
          <w:p w14:paraId="43ACE2D3"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5A86A28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A15F02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6AB03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9B4FE8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95A956" w14:textId="77777777" w:rsidR="00B16169" w:rsidRPr="00B16169" w:rsidRDefault="00B16169" w:rsidP="00B16169">
            <w:pPr>
              <w:jc w:val="center"/>
              <w:rPr>
                <w:sz w:val="14"/>
                <w:szCs w:val="14"/>
              </w:rPr>
            </w:pPr>
            <w:r w:rsidRPr="00B16169">
              <w:rPr>
                <w:sz w:val="14"/>
                <w:szCs w:val="14"/>
              </w:rPr>
              <w:t>0,000</w:t>
            </w:r>
          </w:p>
        </w:tc>
      </w:tr>
      <w:tr w:rsidR="00B16169" w:rsidRPr="00B16169" w14:paraId="5D5B1CF6" w14:textId="77777777" w:rsidTr="00500A5D">
        <w:trPr>
          <w:trHeight w:val="20"/>
        </w:trPr>
        <w:tc>
          <w:tcPr>
            <w:tcW w:w="2830" w:type="dxa"/>
            <w:shd w:val="clear" w:color="auto" w:fill="auto"/>
            <w:tcMar>
              <w:left w:w="28" w:type="dxa"/>
              <w:right w:w="28" w:type="dxa"/>
            </w:tcMar>
            <w:vAlign w:val="center"/>
            <w:hideMark/>
          </w:tcPr>
          <w:p w14:paraId="10CAD5D9" w14:textId="77777777" w:rsidR="00B16169" w:rsidRPr="00B16169" w:rsidRDefault="00B16169" w:rsidP="00B16169">
            <w:pPr>
              <w:rPr>
                <w:sz w:val="14"/>
                <w:szCs w:val="14"/>
              </w:rPr>
            </w:pPr>
            <w:r w:rsidRPr="00B16169">
              <w:rPr>
                <w:sz w:val="14"/>
                <w:szCs w:val="14"/>
              </w:rPr>
              <w:t>Строительство трансформаторная подстанция ТП-408</w:t>
            </w:r>
          </w:p>
        </w:tc>
        <w:tc>
          <w:tcPr>
            <w:tcW w:w="1333" w:type="dxa"/>
            <w:shd w:val="clear" w:color="auto" w:fill="auto"/>
            <w:tcMar>
              <w:left w:w="28" w:type="dxa"/>
              <w:right w:w="28" w:type="dxa"/>
            </w:tcMar>
            <w:vAlign w:val="center"/>
            <w:hideMark/>
          </w:tcPr>
          <w:p w14:paraId="507A964F" w14:textId="77777777" w:rsidR="00B16169" w:rsidRPr="00B16169" w:rsidRDefault="00B16169" w:rsidP="00B16169">
            <w:pPr>
              <w:jc w:val="center"/>
              <w:rPr>
                <w:sz w:val="14"/>
                <w:szCs w:val="14"/>
              </w:rPr>
            </w:pPr>
            <w:r w:rsidRPr="00B16169">
              <w:rPr>
                <w:sz w:val="14"/>
                <w:szCs w:val="14"/>
              </w:rPr>
              <w:t>J_Б\С\ТП\0028</w:t>
            </w:r>
          </w:p>
        </w:tc>
        <w:tc>
          <w:tcPr>
            <w:tcW w:w="0" w:type="auto"/>
            <w:shd w:val="clear" w:color="auto" w:fill="auto"/>
            <w:tcMar>
              <w:left w:w="28" w:type="dxa"/>
              <w:right w:w="28" w:type="dxa"/>
            </w:tcMar>
            <w:vAlign w:val="center"/>
            <w:hideMark/>
          </w:tcPr>
          <w:p w14:paraId="09E5428C" w14:textId="77777777" w:rsidR="00B16169" w:rsidRPr="00B16169" w:rsidRDefault="00B16169" w:rsidP="00B16169">
            <w:pPr>
              <w:jc w:val="center"/>
              <w:rPr>
                <w:sz w:val="14"/>
                <w:szCs w:val="14"/>
              </w:rPr>
            </w:pPr>
            <w:r w:rsidRPr="00B16169">
              <w:rPr>
                <w:sz w:val="14"/>
                <w:szCs w:val="14"/>
              </w:rPr>
              <w:t>0,049</w:t>
            </w:r>
          </w:p>
        </w:tc>
        <w:tc>
          <w:tcPr>
            <w:tcW w:w="1110" w:type="dxa"/>
            <w:shd w:val="clear" w:color="auto" w:fill="auto"/>
            <w:tcMar>
              <w:left w:w="28" w:type="dxa"/>
              <w:right w:w="28" w:type="dxa"/>
            </w:tcMar>
            <w:vAlign w:val="center"/>
            <w:hideMark/>
          </w:tcPr>
          <w:p w14:paraId="3B36B34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C886A0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8589A6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A2972E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292AC9" w14:textId="77777777" w:rsidR="00B16169" w:rsidRPr="00B16169" w:rsidRDefault="00B16169" w:rsidP="00B16169">
            <w:pPr>
              <w:jc w:val="center"/>
              <w:rPr>
                <w:sz w:val="14"/>
                <w:szCs w:val="14"/>
              </w:rPr>
            </w:pPr>
            <w:r w:rsidRPr="00B16169">
              <w:rPr>
                <w:sz w:val="14"/>
                <w:szCs w:val="14"/>
              </w:rPr>
              <w:t>0,000</w:t>
            </w:r>
          </w:p>
        </w:tc>
      </w:tr>
      <w:tr w:rsidR="00B16169" w:rsidRPr="00B16169" w14:paraId="37495FCD" w14:textId="77777777" w:rsidTr="00500A5D">
        <w:trPr>
          <w:trHeight w:val="20"/>
        </w:trPr>
        <w:tc>
          <w:tcPr>
            <w:tcW w:w="2830" w:type="dxa"/>
            <w:shd w:val="clear" w:color="auto" w:fill="auto"/>
            <w:tcMar>
              <w:left w:w="28" w:type="dxa"/>
              <w:right w:w="28" w:type="dxa"/>
            </w:tcMar>
            <w:vAlign w:val="center"/>
            <w:hideMark/>
          </w:tcPr>
          <w:p w14:paraId="0B72EF33"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ф.6-35-п  до ТП-514</w:t>
            </w:r>
          </w:p>
        </w:tc>
        <w:tc>
          <w:tcPr>
            <w:tcW w:w="1333" w:type="dxa"/>
            <w:shd w:val="clear" w:color="auto" w:fill="auto"/>
            <w:tcMar>
              <w:left w:w="28" w:type="dxa"/>
              <w:right w:w="28" w:type="dxa"/>
            </w:tcMar>
            <w:vAlign w:val="center"/>
            <w:hideMark/>
          </w:tcPr>
          <w:p w14:paraId="534F3C3C" w14:textId="77777777" w:rsidR="00B16169" w:rsidRPr="00B16169" w:rsidRDefault="00B16169" w:rsidP="00B16169">
            <w:pPr>
              <w:jc w:val="center"/>
              <w:rPr>
                <w:sz w:val="14"/>
                <w:szCs w:val="14"/>
              </w:rPr>
            </w:pPr>
            <w:r w:rsidRPr="00B16169">
              <w:rPr>
                <w:sz w:val="14"/>
                <w:szCs w:val="14"/>
              </w:rPr>
              <w:t>J_Б\С\ЛЭП\0017</w:t>
            </w:r>
          </w:p>
        </w:tc>
        <w:tc>
          <w:tcPr>
            <w:tcW w:w="0" w:type="auto"/>
            <w:shd w:val="clear" w:color="auto" w:fill="auto"/>
            <w:tcMar>
              <w:left w:w="28" w:type="dxa"/>
              <w:right w:w="28" w:type="dxa"/>
            </w:tcMar>
            <w:vAlign w:val="center"/>
            <w:hideMark/>
          </w:tcPr>
          <w:p w14:paraId="21C6B94B"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5FBF308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B4E94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B65506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8C99D6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9A8AEDE" w14:textId="77777777" w:rsidR="00B16169" w:rsidRPr="00B16169" w:rsidRDefault="00B16169" w:rsidP="00B16169">
            <w:pPr>
              <w:jc w:val="center"/>
              <w:rPr>
                <w:sz w:val="14"/>
                <w:szCs w:val="14"/>
              </w:rPr>
            </w:pPr>
            <w:r w:rsidRPr="00B16169">
              <w:rPr>
                <w:sz w:val="14"/>
                <w:szCs w:val="14"/>
              </w:rPr>
              <w:t>0,000</w:t>
            </w:r>
          </w:p>
        </w:tc>
      </w:tr>
      <w:tr w:rsidR="00B16169" w:rsidRPr="00B16169" w14:paraId="31DB6980" w14:textId="77777777" w:rsidTr="00500A5D">
        <w:trPr>
          <w:trHeight w:val="20"/>
        </w:trPr>
        <w:tc>
          <w:tcPr>
            <w:tcW w:w="2830" w:type="dxa"/>
            <w:shd w:val="clear" w:color="auto" w:fill="auto"/>
            <w:tcMar>
              <w:left w:w="28" w:type="dxa"/>
              <w:right w:w="28" w:type="dxa"/>
            </w:tcMar>
            <w:vAlign w:val="center"/>
            <w:hideMark/>
          </w:tcPr>
          <w:p w14:paraId="14ED1D8F"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ф.6-35-п до ТП-515</w:t>
            </w:r>
          </w:p>
        </w:tc>
        <w:tc>
          <w:tcPr>
            <w:tcW w:w="1333" w:type="dxa"/>
            <w:shd w:val="clear" w:color="auto" w:fill="auto"/>
            <w:tcMar>
              <w:left w:w="28" w:type="dxa"/>
              <w:right w:w="28" w:type="dxa"/>
            </w:tcMar>
            <w:vAlign w:val="center"/>
            <w:hideMark/>
          </w:tcPr>
          <w:p w14:paraId="6793A182" w14:textId="77777777" w:rsidR="00B16169" w:rsidRPr="00B16169" w:rsidRDefault="00B16169" w:rsidP="00B16169">
            <w:pPr>
              <w:jc w:val="center"/>
              <w:rPr>
                <w:sz w:val="14"/>
                <w:szCs w:val="14"/>
              </w:rPr>
            </w:pPr>
            <w:r w:rsidRPr="00B16169">
              <w:rPr>
                <w:sz w:val="14"/>
                <w:szCs w:val="14"/>
              </w:rPr>
              <w:t>J_Б\С\ЛЭП\0018</w:t>
            </w:r>
          </w:p>
        </w:tc>
        <w:tc>
          <w:tcPr>
            <w:tcW w:w="0" w:type="auto"/>
            <w:shd w:val="clear" w:color="auto" w:fill="auto"/>
            <w:tcMar>
              <w:left w:w="28" w:type="dxa"/>
              <w:right w:w="28" w:type="dxa"/>
            </w:tcMar>
            <w:vAlign w:val="center"/>
            <w:hideMark/>
          </w:tcPr>
          <w:p w14:paraId="25A7D8A9"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332F9C7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926F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0D02FC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DC5AE0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3B2EA82" w14:textId="77777777" w:rsidR="00B16169" w:rsidRPr="00B16169" w:rsidRDefault="00B16169" w:rsidP="00B16169">
            <w:pPr>
              <w:jc w:val="center"/>
              <w:rPr>
                <w:sz w:val="14"/>
                <w:szCs w:val="14"/>
              </w:rPr>
            </w:pPr>
            <w:r w:rsidRPr="00B16169">
              <w:rPr>
                <w:sz w:val="14"/>
                <w:szCs w:val="14"/>
              </w:rPr>
              <w:t>0,000</w:t>
            </w:r>
          </w:p>
        </w:tc>
      </w:tr>
      <w:tr w:rsidR="00B16169" w:rsidRPr="00B16169" w14:paraId="2644A301" w14:textId="77777777" w:rsidTr="00500A5D">
        <w:trPr>
          <w:trHeight w:val="20"/>
        </w:trPr>
        <w:tc>
          <w:tcPr>
            <w:tcW w:w="2830" w:type="dxa"/>
            <w:shd w:val="clear" w:color="auto" w:fill="auto"/>
            <w:tcMar>
              <w:left w:w="28" w:type="dxa"/>
              <w:right w:w="28" w:type="dxa"/>
            </w:tcMar>
            <w:vAlign w:val="center"/>
            <w:hideMark/>
          </w:tcPr>
          <w:p w14:paraId="496B191C"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от  ф.10-12-г до ТП-142</w:t>
            </w:r>
          </w:p>
        </w:tc>
        <w:tc>
          <w:tcPr>
            <w:tcW w:w="1333" w:type="dxa"/>
            <w:shd w:val="clear" w:color="auto" w:fill="auto"/>
            <w:tcMar>
              <w:left w:w="28" w:type="dxa"/>
              <w:right w:w="28" w:type="dxa"/>
            </w:tcMar>
            <w:vAlign w:val="center"/>
            <w:hideMark/>
          </w:tcPr>
          <w:p w14:paraId="2CAF1732" w14:textId="77777777" w:rsidR="00B16169" w:rsidRPr="00B16169" w:rsidRDefault="00B16169" w:rsidP="00B16169">
            <w:pPr>
              <w:jc w:val="center"/>
              <w:rPr>
                <w:sz w:val="14"/>
                <w:szCs w:val="14"/>
              </w:rPr>
            </w:pPr>
            <w:r w:rsidRPr="00B16169">
              <w:rPr>
                <w:sz w:val="14"/>
                <w:szCs w:val="14"/>
              </w:rPr>
              <w:t>J_Б\С\ЛЭП\0019</w:t>
            </w:r>
          </w:p>
        </w:tc>
        <w:tc>
          <w:tcPr>
            <w:tcW w:w="0" w:type="auto"/>
            <w:shd w:val="clear" w:color="auto" w:fill="auto"/>
            <w:tcMar>
              <w:left w:w="28" w:type="dxa"/>
              <w:right w:w="28" w:type="dxa"/>
            </w:tcMar>
            <w:vAlign w:val="center"/>
            <w:hideMark/>
          </w:tcPr>
          <w:p w14:paraId="5419B2B4"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78E97F8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0CF2E1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72841E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E745BE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0F6C732" w14:textId="77777777" w:rsidR="00B16169" w:rsidRPr="00B16169" w:rsidRDefault="00B16169" w:rsidP="00B16169">
            <w:pPr>
              <w:jc w:val="center"/>
              <w:rPr>
                <w:sz w:val="14"/>
                <w:szCs w:val="14"/>
              </w:rPr>
            </w:pPr>
            <w:r w:rsidRPr="00B16169">
              <w:rPr>
                <w:sz w:val="14"/>
                <w:szCs w:val="14"/>
              </w:rPr>
              <w:t>0,000</w:t>
            </w:r>
          </w:p>
        </w:tc>
      </w:tr>
      <w:tr w:rsidR="00B16169" w:rsidRPr="00B16169" w14:paraId="1FCE2492" w14:textId="77777777" w:rsidTr="00500A5D">
        <w:trPr>
          <w:trHeight w:val="20"/>
        </w:trPr>
        <w:tc>
          <w:tcPr>
            <w:tcW w:w="2830" w:type="dxa"/>
            <w:shd w:val="clear" w:color="auto" w:fill="auto"/>
            <w:tcMar>
              <w:left w:w="28" w:type="dxa"/>
              <w:right w:w="28" w:type="dxa"/>
            </w:tcMar>
            <w:vAlign w:val="center"/>
            <w:hideMark/>
          </w:tcPr>
          <w:p w14:paraId="322E2F09"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ф.6-35-п  до ТП-516</w:t>
            </w:r>
          </w:p>
        </w:tc>
        <w:tc>
          <w:tcPr>
            <w:tcW w:w="1333" w:type="dxa"/>
            <w:shd w:val="clear" w:color="auto" w:fill="auto"/>
            <w:tcMar>
              <w:left w:w="28" w:type="dxa"/>
              <w:right w:w="28" w:type="dxa"/>
            </w:tcMar>
            <w:vAlign w:val="center"/>
            <w:hideMark/>
          </w:tcPr>
          <w:p w14:paraId="30CF45A9" w14:textId="77777777" w:rsidR="00B16169" w:rsidRPr="00B16169" w:rsidRDefault="00B16169" w:rsidP="00B16169">
            <w:pPr>
              <w:jc w:val="center"/>
              <w:rPr>
                <w:sz w:val="14"/>
                <w:szCs w:val="14"/>
              </w:rPr>
            </w:pPr>
            <w:r w:rsidRPr="00B16169">
              <w:rPr>
                <w:sz w:val="14"/>
                <w:szCs w:val="14"/>
              </w:rPr>
              <w:t>J_Б\С\ЛЭП\0020</w:t>
            </w:r>
          </w:p>
        </w:tc>
        <w:tc>
          <w:tcPr>
            <w:tcW w:w="0" w:type="auto"/>
            <w:shd w:val="clear" w:color="auto" w:fill="auto"/>
            <w:tcMar>
              <w:left w:w="28" w:type="dxa"/>
              <w:right w:w="28" w:type="dxa"/>
            </w:tcMar>
            <w:vAlign w:val="center"/>
            <w:hideMark/>
          </w:tcPr>
          <w:p w14:paraId="1AB0329F"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7492C98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E4998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87CC3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5649B3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A3F3D6" w14:textId="77777777" w:rsidR="00B16169" w:rsidRPr="00B16169" w:rsidRDefault="00B16169" w:rsidP="00B16169">
            <w:pPr>
              <w:jc w:val="center"/>
              <w:rPr>
                <w:sz w:val="14"/>
                <w:szCs w:val="14"/>
              </w:rPr>
            </w:pPr>
            <w:r w:rsidRPr="00B16169">
              <w:rPr>
                <w:sz w:val="14"/>
                <w:szCs w:val="14"/>
              </w:rPr>
              <w:t>0,000</w:t>
            </w:r>
          </w:p>
        </w:tc>
      </w:tr>
      <w:tr w:rsidR="00B16169" w:rsidRPr="00B16169" w14:paraId="3B710266" w14:textId="77777777" w:rsidTr="00500A5D">
        <w:trPr>
          <w:trHeight w:val="20"/>
        </w:trPr>
        <w:tc>
          <w:tcPr>
            <w:tcW w:w="2830" w:type="dxa"/>
            <w:shd w:val="clear" w:color="auto" w:fill="auto"/>
            <w:tcMar>
              <w:left w:w="28" w:type="dxa"/>
              <w:right w:w="28" w:type="dxa"/>
            </w:tcMar>
            <w:vAlign w:val="center"/>
            <w:hideMark/>
          </w:tcPr>
          <w:p w14:paraId="425DC7FC"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ф.6-16-г до ТП-406</w:t>
            </w:r>
          </w:p>
        </w:tc>
        <w:tc>
          <w:tcPr>
            <w:tcW w:w="1333" w:type="dxa"/>
            <w:shd w:val="clear" w:color="auto" w:fill="auto"/>
            <w:tcMar>
              <w:left w:w="28" w:type="dxa"/>
              <w:right w:w="28" w:type="dxa"/>
            </w:tcMar>
            <w:vAlign w:val="center"/>
            <w:hideMark/>
          </w:tcPr>
          <w:p w14:paraId="22CDEB4F" w14:textId="77777777" w:rsidR="00B16169" w:rsidRPr="00B16169" w:rsidRDefault="00B16169" w:rsidP="00B16169">
            <w:pPr>
              <w:jc w:val="center"/>
              <w:rPr>
                <w:sz w:val="14"/>
                <w:szCs w:val="14"/>
              </w:rPr>
            </w:pPr>
            <w:r w:rsidRPr="00B16169">
              <w:rPr>
                <w:sz w:val="14"/>
                <w:szCs w:val="14"/>
              </w:rPr>
              <w:t>J_Б\С\ЛЭП\0021</w:t>
            </w:r>
          </w:p>
        </w:tc>
        <w:tc>
          <w:tcPr>
            <w:tcW w:w="0" w:type="auto"/>
            <w:shd w:val="clear" w:color="auto" w:fill="auto"/>
            <w:tcMar>
              <w:left w:w="28" w:type="dxa"/>
              <w:right w:w="28" w:type="dxa"/>
            </w:tcMar>
            <w:vAlign w:val="center"/>
            <w:hideMark/>
          </w:tcPr>
          <w:p w14:paraId="50C90A98"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4BA83B5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FF9557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B4FABE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82FE0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E577003" w14:textId="77777777" w:rsidR="00B16169" w:rsidRPr="00B16169" w:rsidRDefault="00B16169" w:rsidP="00B16169">
            <w:pPr>
              <w:jc w:val="center"/>
              <w:rPr>
                <w:sz w:val="14"/>
                <w:szCs w:val="14"/>
              </w:rPr>
            </w:pPr>
            <w:r w:rsidRPr="00B16169">
              <w:rPr>
                <w:sz w:val="14"/>
                <w:szCs w:val="14"/>
              </w:rPr>
              <w:t>0,000</w:t>
            </w:r>
          </w:p>
        </w:tc>
      </w:tr>
      <w:tr w:rsidR="00B16169" w:rsidRPr="00B16169" w14:paraId="090AD3C6" w14:textId="77777777" w:rsidTr="00500A5D">
        <w:trPr>
          <w:trHeight w:val="20"/>
        </w:trPr>
        <w:tc>
          <w:tcPr>
            <w:tcW w:w="2830" w:type="dxa"/>
            <w:shd w:val="clear" w:color="auto" w:fill="auto"/>
            <w:tcMar>
              <w:left w:w="28" w:type="dxa"/>
              <w:right w:w="28" w:type="dxa"/>
            </w:tcMar>
            <w:vAlign w:val="center"/>
            <w:hideMark/>
          </w:tcPr>
          <w:p w14:paraId="7975DEB0" w14:textId="77777777" w:rsidR="00B16169" w:rsidRPr="00B16169" w:rsidRDefault="00B16169" w:rsidP="00B16169">
            <w:pPr>
              <w:rPr>
                <w:sz w:val="14"/>
                <w:szCs w:val="14"/>
              </w:rPr>
            </w:pPr>
            <w:r w:rsidRPr="00B16169">
              <w:rPr>
                <w:sz w:val="14"/>
                <w:szCs w:val="14"/>
              </w:rPr>
              <w:t xml:space="preserve">Строительство ЛЭП-6 </w:t>
            </w:r>
            <w:proofErr w:type="spellStart"/>
            <w:r w:rsidRPr="00B16169">
              <w:rPr>
                <w:sz w:val="14"/>
                <w:szCs w:val="14"/>
              </w:rPr>
              <w:t>кВ</w:t>
            </w:r>
            <w:proofErr w:type="spellEnd"/>
            <w:r w:rsidRPr="00B16169">
              <w:rPr>
                <w:sz w:val="14"/>
                <w:szCs w:val="14"/>
              </w:rPr>
              <w:t xml:space="preserve"> от  ф.6-16-г до ТП-407</w:t>
            </w:r>
          </w:p>
        </w:tc>
        <w:tc>
          <w:tcPr>
            <w:tcW w:w="1333" w:type="dxa"/>
            <w:shd w:val="clear" w:color="auto" w:fill="auto"/>
            <w:tcMar>
              <w:left w:w="28" w:type="dxa"/>
              <w:right w:w="28" w:type="dxa"/>
            </w:tcMar>
            <w:vAlign w:val="center"/>
            <w:hideMark/>
          </w:tcPr>
          <w:p w14:paraId="39ED0BC3" w14:textId="77777777" w:rsidR="00B16169" w:rsidRPr="00B16169" w:rsidRDefault="00B16169" w:rsidP="00B16169">
            <w:pPr>
              <w:jc w:val="center"/>
              <w:rPr>
                <w:sz w:val="14"/>
                <w:szCs w:val="14"/>
              </w:rPr>
            </w:pPr>
            <w:r w:rsidRPr="00B16169">
              <w:rPr>
                <w:sz w:val="14"/>
                <w:szCs w:val="14"/>
              </w:rPr>
              <w:t>J_Б\С\ЛЭП\0022</w:t>
            </w:r>
          </w:p>
        </w:tc>
        <w:tc>
          <w:tcPr>
            <w:tcW w:w="0" w:type="auto"/>
            <w:shd w:val="clear" w:color="auto" w:fill="auto"/>
            <w:tcMar>
              <w:left w:w="28" w:type="dxa"/>
              <w:right w:w="28" w:type="dxa"/>
            </w:tcMar>
            <w:vAlign w:val="center"/>
            <w:hideMark/>
          </w:tcPr>
          <w:p w14:paraId="55E8FB33" w14:textId="77777777" w:rsidR="00B16169" w:rsidRPr="00B16169" w:rsidRDefault="00B16169" w:rsidP="00B16169">
            <w:pPr>
              <w:jc w:val="center"/>
              <w:rPr>
                <w:sz w:val="14"/>
                <w:szCs w:val="14"/>
              </w:rPr>
            </w:pPr>
            <w:r w:rsidRPr="00B16169">
              <w:rPr>
                <w:sz w:val="14"/>
                <w:szCs w:val="14"/>
              </w:rPr>
              <w:t>0,054</w:t>
            </w:r>
          </w:p>
        </w:tc>
        <w:tc>
          <w:tcPr>
            <w:tcW w:w="1110" w:type="dxa"/>
            <w:shd w:val="clear" w:color="auto" w:fill="auto"/>
            <w:tcMar>
              <w:left w:w="28" w:type="dxa"/>
              <w:right w:w="28" w:type="dxa"/>
            </w:tcMar>
            <w:vAlign w:val="center"/>
            <w:hideMark/>
          </w:tcPr>
          <w:p w14:paraId="65F9B8A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82ECD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686872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1FC5D0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98AB33B" w14:textId="77777777" w:rsidR="00B16169" w:rsidRPr="00B16169" w:rsidRDefault="00B16169" w:rsidP="00B16169">
            <w:pPr>
              <w:jc w:val="center"/>
              <w:rPr>
                <w:sz w:val="14"/>
                <w:szCs w:val="14"/>
              </w:rPr>
            </w:pPr>
            <w:r w:rsidRPr="00B16169">
              <w:rPr>
                <w:sz w:val="14"/>
                <w:szCs w:val="14"/>
              </w:rPr>
              <w:t>0,000</w:t>
            </w:r>
          </w:p>
        </w:tc>
      </w:tr>
      <w:tr w:rsidR="00B16169" w:rsidRPr="00B16169" w14:paraId="13600156" w14:textId="77777777" w:rsidTr="00500A5D">
        <w:trPr>
          <w:trHeight w:val="20"/>
        </w:trPr>
        <w:tc>
          <w:tcPr>
            <w:tcW w:w="2830" w:type="dxa"/>
            <w:shd w:val="clear" w:color="auto" w:fill="auto"/>
            <w:tcMar>
              <w:left w:w="28" w:type="dxa"/>
              <w:right w:w="28" w:type="dxa"/>
            </w:tcMar>
            <w:vAlign w:val="center"/>
            <w:hideMark/>
          </w:tcPr>
          <w:p w14:paraId="7F6B17A3" w14:textId="77777777" w:rsidR="00B16169" w:rsidRPr="00B16169" w:rsidRDefault="00B16169" w:rsidP="00B16169">
            <w:pPr>
              <w:rPr>
                <w:sz w:val="14"/>
                <w:szCs w:val="14"/>
              </w:rPr>
            </w:pPr>
            <w:r w:rsidRPr="00B16169">
              <w:rPr>
                <w:sz w:val="14"/>
                <w:szCs w:val="14"/>
              </w:rPr>
              <w:t xml:space="preserve">Строительство ПСС на ЛЭП-6 </w:t>
            </w:r>
            <w:proofErr w:type="spellStart"/>
            <w:r w:rsidRPr="00B16169">
              <w:rPr>
                <w:sz w:val="14"/>
                <w:szCs w:val="14"/>
              </w:rPr>
              <w:t>кВ</w:t>
            </w:r>
            <w:proofErr w:type="spellEnd"/>
            <w:r w:rsidRPr="00B16169">
              <w:rPr>
                <w:sz w:val="14"/>
                <w:szCs w:val="14"/>
              </w:rPr>
              <w:t xml:space="preserve"> ф.6-9-к        </w:t>
            </w:r>
          </w:p>
        </w:tc>
        <w:tc>
          <w:tcPr>
            <w:tcW w:w="1333" w:type="dxa"/>
            <w:shd w:val="clear" w:color="auto" w:fill="auto"/>
            <w:tcMar>
              <w:left w:w="28" w:type="dxa"/>
              <w:right w:w="28" w:type="dxa"/>
            </w:tcMar>
            <w:vAlign w:val="center"/>
            <w:hideMark/>
          </w:tcPr>
          <w:p w14:paraId="4A76B7B5" w14:textId="77777777" w:rsidR="00B16169" w:rsidRPr="00B16169" w:rsidRDefault="00B16169" w:rsidP="00B16169">
            <w:pPr>
              <w:jc w:val="center"/>
              <w:rPr>
                <w:sz w:val="14"/>
                <w:szCs w:val="14"/>
              </w:rPr>
            </w:pPr>
            <w:r w:rsidRPr="00B16169">
              <w:rPr>
                <w:sz w:val="14"/>
                <w:szCs w:val="14"/>
              </w:rPr>
              <w:t>J_Б\С\ПСС\0024</w:t>
            </w:r>
          </w:p>
        </w:tc>
        <w:tc>
          <w:tcPr>
            <w:tcW w:w="0" w:type="auto"/>
            <w:shd w:val="clear" w:color="auto" w:fill="auto"/>
            <w:tcMar>
              <w:left w:w="28" w:type="dxa"/>
              <w:right w:w="28" w:type="dxa"/>
            </w:tcMar>
            <w:vAlign w:val="center"/>
            <w:hideMark/>
          </w:tcPr>
          <w:p w14:paraId="47727F62"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0E8DAA4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C9E0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AB55FC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B27CBE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0C72841" w14:textId="77777777" w:rsidR="00B16169" w:rsidRPr="00B16169" w:rsidRDefault="00B16169" w:rsidP="00B16169">
            <w:pPr>
              <w:jc w:val="center"/>
              <w:rPr>
                <w:sz w:val="14"/>
                <w:szCs w:val="14"/>
              </w:rPr>
            </w:pPr>
            <w:r w:rsidRPr="00B16169">
              <w:rPr>
                <w:sz w:val="14"/>
                <w:szCs w:val="14"/>
              </w:rPr>
              <w:t>0,000</w:t>
            </w:r>
          </w:p>
        </w:tc>
      </w:tr>
      <w:tr w:rsidR="00B16169" w:rsidRPr="00B16169" w14:paraId="333050B9" w14:textId="77777777" w:rsidTr="00500A5D">
        <w:trPr>
          <w:trHeight w:val="20"/>
        </w:trPr>
        <w:tc>
          <w:tcPr>
            <w:tcW w:w="2830" w:type="dxa"/>
            <w:shd w:val="clear" w:color="auto" w:fill="auto"/>
            <w:tcMar>
              <w:left w:w="28" w:type="dxa"/>
              <w:right w:w="28" w:type="dxa"/>
            </w:tcMar>
            <w:vAlign w:val="center"/>
            <w:hideMark/>
          </w:tcPr>
          <w:p w14:paraId="651FEACD" w14:textId="77777777" w:rsidR="00B16169" w:rsidRPr="00B16169" w:rsidRDefault="00B16169" w:rsidP="00B16169">
            <w:pPr>
              <w:rPr>
                <w:sz w:val="14"/>
                <w:szCs w:val="14"/>
              </w:rPr>
            </w:pPr>
            <w:r w:rsidRPr="00B16169">
              <w:rPr>
                <w:sz w:val="14"/>
                <w:szCs w:val="14"/>
              </w:rPr>
              <w:t xml:space="preserve">Строительство ПСС на ЛЭП-10 </w:t>
            </w:r>
            <w:proofErr w:type="spellStart"/>
            <w:r w:rsidRPr="00B16169">
              <w:rPr>
                <w:sz w:val="14"/>
                <w:szCs w:val="14"/>
              </w:rPr>
              <w:t>кВ</w:t>
            </w:r>
            <w:proofErr w:type="spellEnd"/>
            <w:r w:rsidRPr="00B16169">
              <w:rPr>
                <w:sz w:val="14"/>
                <w:szCs w:val="14"/>
              </w:rPr>
              <w:t xml:space="preserve"> ф.10-3-у         </w:t>
            </w:r>
          </w:p>
        </w:tc>
        <w:tc>
          <w:tcPr>
            <w:tcW w:w="1333" w:type="dxa"/>
            <w:shd w:val="clear" w:color="auto" w:fill="auto"/>
            <w:tcMar>
              <w:left w:w="28" w:type="dxa"/>
              <w:right w:w="28" w:type="dxa"/>
            </w:tcMar>
            <w:vAlign w:val="center"/>
            <w:hideMark/>
          </w:tcPr>
          <w:p w14:paraId="147F9AE9" w14:textId="77777777" w:rsidR="00B16169" w:rsidRPr="00B16169" w:rsidRDefault="00B16169" w:rsidP="00B16169">
            <w:pPr>
              <w:jc w:val="center"/>
              <w:rPr>
                <w:sz w:val="14"/>
                <w:szCs w:val="14"/>
              </w:rPr>
            </w:pPr>
            <w:r w:rsidRPr="00B16169">
              <w:rPr>
                <w:sz w:val="14"/>
                <w:szCs w:val="14"/>
              </w:rPr>
              <w:t>J_Б\С\ПСС\0025</w:t>
            </w:r>
          </w:p>
        </w:tc>
        <w:tc>
          <w:tcPr>
            <w:tcW w:w="0" w:type="auto"/>
            <w:shd w:val="clear" w:color="auto" w:fill="auto"/>
            <w:tcMar>
              <w:left w:w="28" w:type="dxa"/>
              <w:right w:w="28" w:type="dxa"/>
            </w:tcMar>
            <w:vAlign w:val="center"/>
            <w:hideMark/>
          </w:tcPr>
          <w:p w14:paraId="7E66875A"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3E63761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8B5331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A757C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8306CB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4C7E1DA" w14:textId="77777777" w:rsidR="00B16169" w:rsidRPr="00B16169" w:rsidRDefault="00B16169" w:rsidP="00B16169">
            <w:pPr>
              <w:jc w:val="center"/>
              <w:rPr>
                <w:sz w:val="14"/>
                <w:szCs w:val="14"/>
              </w:rPr>
            </w:pPr>
            <w:r w:rsidRPr="00B16169">
              <w:rPr>
                <w:sz w:val="14"/>
                <w:szCs w:val="14"/>
              </w:rPr>
              <w:t>0,000</w:t>
            </w:r>
          </w:p>
        </w:tc>
      </w:tr>
      <w:tr w:rsidR="00B16169" w:rsidRPr="00B16169" w14:paraId="3EAC5E0D" w14:textId="77777777" w:rsidTr="00500A5D">
        <w:trPr>
          <w:trHeight w:val="20"/>
        </w:trPr>
        <w:tc>
          <w:tcPr>
            <w:tcW w:w="2830" w:type="dxa"/>
            <w:shd w:val="clear" w:color="auto" w:fill="auto"/>
            <w:tcMar>
              <w:left w:w="28" w:type="dxa"/>
              <w:right w:w="28" w:type="dxa"/>
            </w:tcMar>
            <w:vAlign w:val="center"/>
            <w:hideMark/>
          </w:tcPr>
          <w:p w14:paraId="5F958BAB" w14:textId="77777777" w:rsidR="00B16169" w:rsidRPr="00B16169" w:rsidRDefault="00B16169" w:rsidP="00B16169">
            <w:pPr>
              <w:rPr>
                <w:sz w:val="14"/>
                <w:szCs w:val="14"/>
              </w:rPr>
            </w:pPr>
            <w:r w:rsidRPr="00B16169">
              <w:rPr>
                <w:sz w:val="14"/>
                <w:szCs w:val="14"/>
              </w:rPr>
              <w:t xml:space="preserve">Строительство ПСС на ЛЭП-6 </w:t>
            </w:r>
            <w:proofErr w:type="spellStart"/>
            <w:r w:rsidRPr="00B16169">
              <w:rPr>
                <w:sz w:val="14"/>
                <w:szCs w:val="14"/>
              </w:rPr>
              <w:t>кВ</w:t>
            </w:r>
            <w:proofErr w:type="spellEnd"/>
            <w:r w:rsidRPr="00B16169">
              <w:rPr>
                <w:sz w:val="14"/>
                <w:szCs w:val="14"/>
              </w:rPr>
              <w:t xml:space="preserve">  ф.РП-8-13</w:t>
            </w:r>
          </w:p>
        </w:tc>
        <w:tc>
          <w:tcPr>
            <w:tcW w:w="1333" w:type="dxa"/>
            <w:shd w:val="clear" w:color="auto" w:fill="auto"/>
            <w:tcMar>
              <w:left w:w="28" w:type="dxa"/>
              <w:right w:w="28" w:type="dxa"/>
            </w:tcMar>
            <w:vAlign w:val="center"/>
            <w:hideMark/>
          </w:tcPr>
          <w:p w14:paraId="071BFD62" w14:textId="77777777" w:rsidR="00B16169" w:rsidRPr="00B16169" w:rsidRDefault="00B16169" w:rsidP="00B16169">
            <w:pPr>
              <w:jc w:val="center"/>
              <w:rPr>
                <w:sz w:val="14"/>
                <w:szCs w:val="14"/>
              </w:rPr>
            </w:pPr>
            <w:r w:rsidRPr="00B16169">
              <w:rPr>
                <w:sz w:val="14"/>
                <w:szCs w:val="14"/>
              </w:rPr>
              <w:t>J_Б\С\ПСС\0026</w:t>
            </w:r>
          </w:p>
        </w:tc>
        <w:tc>
          <w:tcPr>
            <w:tcW w:w="0" w:type="auto"/>
            <w:shd w:val="clear" w:color="auto" w:fill="auto"/>
            <w:tcMar>
              <w:left w:w="28" w:type="dxa"/>
              <w:right w:w="28" w:type="dxa"/>
            </w:tcMar>
            <w:vAlign w:val="center"/>
            <w:hideMark/>
          </w:tcPr>
          <w:p w14:paraId="57D45F68"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095D0B9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191C45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0272C4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9DB843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6C8162" w14:textId="77777777" w:rsidR="00B16169" w:rsidRPr="00B16169" w:rsidRDefault="00B16169" w:rsidP="00B16169">
            <w:pPr>
              <w:jc w:val="center"/>
              <w:rPr>
                <w:sz w:val="14"/>
                <w:szCs w:val="14"/>
              </w:rPr>
            </w:pPr>
            <w:r w:rsidRPr="00B16169">
              <w:rPr>
                <w:sz w:val="14"/>
                <w:szCs w:val="14"/>
              </w:rPr>
              <w:t>0,000</w:t>
            </w:r>
          </w:p>
        </w:tc>
      </w:tr>
      <w:tr w:rsidR="00B16169" w:rsidRPr="00B16169" w14:paraId="54A5BCC2" w14:textId="77777777" w:rsidTr="00500A5D">
        <w:trPr>
          <w:trHeight w:val="20"/>
        </w:trPr>
        <w:tc>
          <w:tcPr>
            <w:tcW w:w="2830" w:type="dxa"/>
            <w:shd w:val="clear" w:color="auto" w:fill="auto"/>
            <w:tcMar>
              <w:left w:w="28" w:type="dxa"/>
              <w:right w:w="28" w:type="dxa"/>
            </w:tcMar>
            <w:vAlign w:val="center"/>
            <w:hideMark/>
          </w:tcPr>
          <w:p w14:paraId="75A0DD34" w14:textId="77777777" w:rsidR="00B16169" w:rsidRPr="00B16169" w:rsidRDefault="00B16169" w:rsidP="00B16169">
            <w:pPr>
              <w:rPr>
                <w:sz w:val="14"/>
                <w:szCs w:val="14"/>
              </w:rPr>
            </w:pPr>
            <w:r w:rsidRPr="00B16169">
              <w:rPr>
                <w:sz w:val="14"/>
                <w:szCs w:val="14"/>
              </w:rPr>
              <w:t xml:space="preserve">Строительство ПСС на ЛЭП- </w:t>
            </w:r>
            <w:proofErr w:type="spellStart"/>
            <w:r w:rsidRPr="00B16169">
              <w:rPr>
                <w:sz w:val="14"/>
                <w:szCs w:val="14"/>
              </w:rPr>
              <w:t>кВ</w:t>
            </w:r>
            <w:proofErr w:type="spellEnd"/>
            <w:r w:rsidRPr="00B16169">
              <w:rPr>
                <w:sz w:val="14"/>
                <w:szCs w:val="14"/>
              </w:rPr>
              <w:t xml:space="preserve"> ф.РП-4-9   </w:t>
            </w:r>
          </w:p>
        </w:tc>
        <w:tc>
          <w:tcPr>
            <w:tcW w:w="1333" w:type="dxa"/>
            <w:shd w:val="clear" w:color="auto" w:fill="auto"/>
            <w:tcMar>
              <w:left w:w="28" w:type="dxa"/>
              <w:right w:w="28" w:type="dxa"/>
            </w:tcMar>
            <w:vAlign w:val="center"/>
            <w:hideMark/>
          </w:tcPr>
          <w:p w14:paraId="375314D8" w14:textId="77777777" w:rsidR="00B16169" w:rsidRPr="00B16169" w:rsidRDefault="00B16169" w:rsidP="00B16169">
            <w:pPr>
              <w:jc w:val="center"/>
              <w:rPr>
                <w:sz w:val="14"/>
                <w:szCs w:val="14"/>
              </w:rPr>
            </w:pPr>
            <w:r w:rsidRPr="00B16169">
              <w:rPr>
                <w:sz w:val="14"/>
                <w:szCs w:val="14"/>
              </w:rPr>
              <w:t>J_Б\С\ПСС\0027</w:t>
            </w:r>
          </w:p>
        </w:tc>
        <w:tc>
          <w:tcPr>
            <w:tcW w:w="0" w:type="auto"/>
            <w:shd w:val="clear" w:color="auto" w:fill="auto"/>
            <w:tcMar>
              <w:left w:w="28" w:type="dxa"/>
              <w:right w:w="28" w:type="dxa"/>
            </w:tcMar>
            <w:vAlign w:val="center"/>
            <w:hideMark/>
          </w:tcPr>
          <w:p w14:paraId="09536D2D"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60900E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188EBF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CD2182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F6A3A8"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3AF1430A"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38A415E1" w14:textId="77777777" w:rsidTr="00500A5D">
        <w:trPr>
          <w:trHeight w:val="20"/>
        </w:trPr>
        <w:tc>
          <w:tcPr>
            <w:tcW w:w="2830" w:type="dxa"/>
            <w:shd w:val="clear" w:color="auto" w:fill="auto"/>
            <w:tcMar>
              <w:left w:w="28" w:type="dxa"/>
              <w:right w:w="28" w:type="dxa"/>
            </w:tcMar>
            <w:vAlign w:val="center"/>
            <w:hideMark/>
          </w:tcPr>
          <w:p w14:paraId="75474E6B" w14:textId="77777777" w:rsidR="00B16169" w:rsidRPr="00B16169" w:rsidRDefault="00B16169" w:rsidP="00B16169">
            <w:pPr>
              <w:rPr>
                <w:sz w:val="14"/>
                <w:szCs w:val="14"/>
              </w:rPr>
            </w:pPr>
            <w:r w:rsidRPr="00B16169">
              <w:rPr>
                <w:sz w:val="14"/>
                <w:szCs w:val="14"/>
              </w:rPr>
              <w:t xml:space="preserve">Строительство ПСС на ЛЭП-10кВ ф.10-15-г         </w:t>
            </w:r>
          </w:p>
        </w:tc>
        <w:tc>
          <w:tcPr>
            <w:tcW w:w="1333" w:type="dxa"/>
            <w:shd w:val="clear" w:color="auto" w:fill="auto"/>
            <w:tcMar>
              <w:left w:w="28" w:type="dxa"/>
              <w:right w:w="28" w:type="dxa"/>
            </w:tcMar>
            <w:vAlign w:val="center"/>
            <w:hideMark/>
          </w:tcPr>
          <w:p w14:paraId="4B9846F2" w14:textId="77777777" w:rsidR="00B16169" w:rsidRPr="00B16169" w:rsidRDefault="00B16169" w:rsidP="00B16169">
            <w:pPr>
              <w:jc w:val="center"/>
              <w:rPr>
                <w:sz w:val="14"/>
                <w:szCs w:val="14"/>
              </w:rPr>
            </w:pPr>
            <w:r w:rsidRPr="00B16169">
              <w:rPr>
                <w:sz w:val="14"/>
                <w:szCs w:val="14"/>
              </w:rPr>
              <w:t>J_Б\С\ПСС\0028</w:t>
            </w:r>
          </w:p>
        </w:tc>
        <w:tc>
          <w:tcPr>
            <w:tcW w:w="0" w:type="auto"/>
            <w:shd w:val="clear" w:color="auto" w:fill="auto"/>
            <w:tcMar>
              <w:left w:w="28" w:type="dxa"/>
              <w:right w:w="28" w:type="dxa"/>
            </w:tcMar>
            <w:vAlign w:val="center"/>
            <w:hideMark/>
          </w:tcPr>
          <w:p w14:paraId="2BE6974B"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4846E8D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360779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6D7FD9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289D1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C1F5245" w14:textId="77777777" w:rsidR="00B16169" w:rsidRPr="00B16169" w:rsidRDefault="00B16169" w:rsidP="00B16169">
            <w:pPr>
              <w:jc w:val="center"/>
              <w:rPr>
                <w:sz w:val="14"/>
                <w:szCs w:val="14"/>
              </w:rPr>
            </w:pPr>
            <w:r w:rsidRPr="00B16169">
              <w:rPr>
                <w:sz w:val="14"/>
                <w:szCs w:val="14"/>
              </w:rPr>
              <w:t>0,000</w:t>
            </w:r>
          </w:p>
        </w:tc>
      </w:tr>
      <w:tr w:rsidR="00B16169" w:rsidRPr="00B16169" w14:paraId="2C7F8CFF" w14:textId="77777777" w:rsidTr="00500A5D">
        <w:trPr>
          <w:trHeight w:val="20"/>
        </w:trPr>
        <w:tc>
          <w:tcPr>
            <w:tcW w:w="2830" w:type="dxa"/>
            <w:shd w:val="clear" w:color="auto" w:fill="auto"/>
            <w:tcMar>
              <w:left w:w="28" w:type="dxa"/>
              <w:right w:w="28" w:type="dxa"/>
            </w:tcMar>
            <w:vAlign w:val="center"/>
            <w:hideMark/>
          </w:tcPr>
          <w:p w14:paraId="09E83966" w14:textId="77777777" w:rsidR="00B16169" w:rsidRPr="00B16169" w:rsidRDefault="00B16169" w:rsidP="00B16169">
            <w:pPr>
              <w:rPr>
                <w:sz w:val="14"/>
                <w:szCs w:val="14"/>
              </w:rPr>
            </w:pPr>
            <w:r w:rsidRPr="00B16169">
              <w:rPr>
                <w:sz w:val="14"/>
                <w:szCs w:val="14"/>
              </w:rPr>
              <w:t xml:space="preserve">Строительство ПСС на ЛЭП-6кВ ф.1-13 и ф. 6-8-ТЦ (за ТП-638) </w:t>
            </w:r>
            <w:proofErr w:type="spellStart"/>
            <w:r w:rsidRPr="00B16169">
              <w:rPr>
                <w:sz w:val="14"/>
                <w:szCs w:val="14"/>
              </w:rPr>
              <w:t>г.Белово</w:t>
            </w:r>
            <w:proofErr w:type="spellEnd"/>
          </w:p>
        </w:tc>
        <w:tc>
          <w:tcPr>
            <w:tcW w:w="1333" w:type="dxa"/>
            <w:shd w:val="clear" w:color="auto" w:fill="auto"/>
            <w:tcMar>
              <w:left w:w="28" w:type="dxa"/>
              <w:right w:w="28" w:type="dxa"/>
            </w:tcMar>
            <w:vAlign w:val="center"/>
            <w:hideMark/>
          </w:tcPr>
          <w:p w14:paraId="2CEEBDAC" w14:textId="77777777" w:rsidR="00B16169" w:rsidRPr="00B16169" w:rsidRDefault="00B16169" w:rsidP="00B16169">
            <w:pPr>
              <w:jc w:val="center"/>
              <w:rPr>
                <w:sz w:val="14"/>
                <w:szCs w:val="14"/>
              </w:rPr>
            </w:pPr>
            <w:r w:rsidRPr="00B16169">
              <w:rPr>
                <w:sz w:val="14"/>
                <w:szCs w:val="14"/>
              </w:rPr>
              <w:t>N_Б\С\ПСС\0001</w:t>
            </w:r>
          </w:p>
        </w:tc>
        <w:tc>
          <w:tcPr>
            <w:tcW w:w="0" w:type="auto"/>
            <w:shd w:val="clear" w:color="auto" w:fill="auto"/>
            <w:tcMar>
              <w:left w:w="28" w:type="dxa"/>
              <w:right w:w="28" w:type="dxa"/>
            </w:tcMar>
            <w:vAlign w:val="center"/>
            <w:hideMark/>
          </w:tcPr>
          <w:p w14:paraId="5DEF2B2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B565AF1" w14:textId="77777777" w:rsidR="00B16169" w:rsidRPr="00B16169" w:rsidRDefault="00B16169" w:rsidP="00B16169">
            <w:pPr>
              <w:jc w:val="center"/>
              <w:rPr>
                <w:sz w:val="14"/>
                <w:szCs w:val="14"/>
              </w:rPr>
            </w:pPr>
            <w:r w:rsidRPr="00B16169">
              <w:rPr>
                <w:sz w:val="14"/>
                <w:szCs w:val="14"/>
              </w:rPr>
              <w:t>0,113</w:t>
            </w:r>
          </w:p>
        </w:tc>
        <w:tc>
          <w:tcPr>
            <w:tcW w:w="4394" w:type="dxa"/>
            <w:shd w:val="clear" w:color="auto" w:fill="auto"/>
            <w:tcMar>
              <w:left w:w="28" w:type="dxa"/>
              <w:right w:w="28" w:type="dxa"/>
            </w:tcMar>
            <w:vAlign w:val="center"/>
            <w:hideMark/>
          </w:tcPr>
          <w:p w14:paraId="7AEBB41A"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3F69408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3DC86D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7E2D576B" w14:textId="77777777" w:rsidR="00B16169" w:rsidRPr="00B16169" w:rsidRDefault="00B16169" w:rsidP="00B16169">
            <w:pPr>
              <w:jc w:val="center"/>
              <w:rPr>
                <w:sz w:val="14"/>
                <w:szCs w:val="14"/>
              </w:rPr>
            </w:pPr>
            <w:r w:rsidRPr="00B16169">
              <w:rPr>
                <w:sz w:val="14"/>
                <w:szCs w:val="14"/>
              </w:rPr>
              <w:t>0,113</w:t>
            </w:r>
          </w:p>
        </w:tc>
      </w:tr>
      <w:tr w:rsidR="00B16169" w:rsidRPr="00B16169" w14:paraId="705CCB92" w14:textId="77777777" w:rsidTr="00500A5D">
        <w:trPr>
          <w:trHeight w:val="20"/>
        </w:trPr>
        <w:tc>
          <w:tcPr>
            <w:tcW w:w="2830" w:type="dxa"/>
            <w:shd w:val="clear" w:color="auto" w:fill="auto"/>
            <w:tcMar>
              <w:left w:w="28" w:type="dxa"/>
              <w:right w:w="28" w:type="dxa"/>
            </w:tcMar>
            <w:vAlign w:val="center"/>
            <w:hideMark/>
          </w:tcPr>
          <w:p w14:paraId="3450E67C" w14:textId="77777777" w:rsidR="00B16169" w:rsidRPr="00B16169" w:rsidRDefault="00B16169" w:rsidP="00B16169">
            <w:pPr>
              <w:rPr>
                <w:sz w:val="14"/>
                <w:szCs w:val="14"/>
              </w:rPr>
            </w:pPr>
            <w:r w:rsidRPr="00B16169">
              <w:rPr>
                <w:sz w:val="14"/>
                <w:szCs w:val="14"/>
              </w:rPr>
              <w:t xml:space="preserve">Строительство ПСС на ЛЭП-6кВ ф.6-8-ТЦ у ТП-409 </w:t>
            </w:r>
            <w:proofErr w:type="spellStart"/>
            <w:r w:rsidRPr="00B16169">
              <w:rPr>
                <w:sz w:val="14"/>
                <w:szCs w:val="14"/>
              </w:rPr>
              <w:t>г.Белово</w:t>
            </w:r>
            <w:proofErr w:type="spellEnd"/>
          </w:p>
        </w:tc>
        <w:tc>
          <w:tcPr>
            <w:tcW w:w="1333" w:type="dxa"/>
            <w:shd w:val="clear" w:color="auto" w:fill="auto"/>
            <w:tcMar>
              <w:left w:w="28" w:type="dxa"/>
              <w:right w:w="28" w:type="dxa"/>
            </w:tcMar>
            <w:vAlign w:val="center"/>
            <w:hideMark/>
          </w:tcPr>
          <w:p w14:paraId="1EA6E057" w14:textId="77777777" w:rsidR="00B16169" w:rsidRPr="00B16169" w:rsidRDefault="00B16169" w:rsidP="00B16169">
            <w:pPr>
              <w:jc w:val="center"/>
              <w:rPr>
                <w:sz w:val="14"/>
                <w:szCs w:val="14"/>
              </w:rPr>
            </w:pPr>
            <w:r w:rsidRPr="00B16169">
              <w:rPr>
                <w:sz w:val="14"/>
                <w:szCs w:val="14"/>
              </w:rPr>
              <w:t>N_Б\С\ПСС\0002</w:t>
            </w:r>
          </w:p>
        </w:tc>
        <w:tc>
          <w:tcPr>
            <w:tcW w:w="0" w:type="auto"/>
            <w:shd w:val="clear" w:color="auto" w:fill="auto"/>
            <w:tcMar>
              <w:left w:w="28" w:type="dxa"/>
              <w:right w:w="28" w:type="dxa"/>
            </w:tcMar>
            <w:vAlign w:val="center"/>
            <w:hideMark/>
          </w:tcPr>
          <w:p w14:paraId="02F9336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3619C3" w14:textId="77777777" w:rsidR="00B16169" w:rsidRPr="00B16169" w:rsidRDefault="00B16169" w:rsidP="00B16169">
            <w:pPr>
              <w:jc w:val="center"/>
              <w:rPr>
                <w:sz w:val="14"/>
                <w:szCs w:val="14"/>
              </w:rPr>
            </w:pPr>
            <w:r w:rsidRPr="00B16169">
              <w:rPr>
                <w:sz w:val="14"/>
                <w:szCs w:val="14"/>
              </w:rPr>
              <w:t>0,113</w:t>
            </w:r>
          </w:p>
        </w:tc>
        <w:tc>
          <w:tcPr>
            <w:tcW w:w="4394" w:type="dxa"/>
            <w:shd w:val="clear" w:color="auto" w:fill="auto"/>
            <w:tcMar>
              <w:left w:w="28" w:type="dxa"/>
              <w:right w:w="28" w:type="dxa"/>
            </w:tcMar>
            <w:vAlign w:val="center"/>
            <w:hideMark/>
          </w:tcPr>
          <w:p w14:paraId="0F8726C9"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4EE7A87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835AC1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2E182C00" w14:textId="77777777" w:rsidR="00B16169" w:rsidRPr="00B16169" w:rsidRDefault="00B16169" w:rsidP="00B16169">
            <w:pPr>
              <w:jc w:val="center"/>
              <w:rPr>
                <w:sz w:val="14"/>
                <w:szCs w:val="14"/>
              </w:rPr>
            </w:pPr>
            <w:r w:rsidRPr="00B16169">
              <w:rPr>
                <w:sz w:val="14"/>
                <w:szCs w:val="14"/>
              </w:rPr>
              <w:t>0,113</w:t>
            </w:r>
          </w:p>
        </w:tc>
      </w:tr>
      <w:tr w:rsidR="00B16169" w:rsidRPr="00B16169" w14:paraId="3556A673" w14:textId="77777777" w:rsidTr="00500A5D">
        <w:trPr>
          <w:trHeight w:val="20"/>
        </w:trPr>
        <w:tc>
          <w:tcPr>
            <w:tcW w:w="2830" w:type="dxa"/>
            <w:shd w:val="clear" w:color="auto" w:fill="auto"/>
            <w:tcMar>
              <w:left w:w="28" w:type="dxa"/>
              <w:right w:w="28" w:type="dxa"/>
            </w:tcMar>
            <w:vAlign w:val="center"/>
            <w:hideMark/>
          </w:tcPr>
          <w:p w14:paraId="32FA9C7F"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535282BC"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\ПИР\0001</w:t>
            </w:r>
          </w:p>
        </w:tc>
        <w:tc>
          <w:tcPr>
            <w:tcW w:w="0" w:type="auto"/>
            <w:shd w:val="clear" w:color="auto" w:fill="auto"/>
            <w:tcMar>
              <w:left w:w="28" w:type="dxa"/>
              <w:right w:w="28" w:type="dxa"/>
            </w:tcMar>
            <w:vAlign w:val="center"/>
            <w:hideMark/>
          </w:tcPr>
          <w:p w14:paraId="1F6E54E5" w14:textId="77777777" w:rsidR="00B16169" w:rsidRPr="00B16169" w:rsidRDefault="00B16169" w:rsidP="00B16169">
            <w:pPr>
              <w:jc w:val="center"/>
              <w:rPr>
                <w:sz w:val="14"/>
                <w:szCs w:val="14"/>
              </w:rPr>
            </w:pPr>
            <w:r w:rsidRPr="00B16169">
              <w:rPr>
                <w:sz w:val="14"/>
                <w:szCs w:val="14"/>
              </w:rPr>
              <w:t>0,333</w:t>
            </w:r>
          </w:p>
        </w:tc>
        <w:tc>
          <w:tcPr>
            <w:tcW w:w="1110" w:type="dxa"/>
            <w:shd w:val="clear" w:color="auto" w:fill="auto"/>
            <w:tcMar>
              <w:left w:w="28" w:type="dxa"/>
              <w:right w:w="28" w:type="dxa"/>
            </w:tcMar>
            <w:vAlign w:val="center"/>
            <w:hideMark/>
          </w:tcPr>
          <w:p w14:paraId="66BB8C9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40C53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7DB9C7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F0DC97C"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3EF76E7E" w14:textId="77777777" w:rsidR="00B16169" w:rsidRPr="00B16169" w:rsidRDefault="00B16169" w:rsidP="00B16169">
            <w:pPr>
              <w:jc w:val="center"/>
              <w:rPr>
                <w:sz w:val="14"/>
                <w:szCs w:val="14"/>
              </w:rPr>
            </w:pPr>
            <w:r w:rsidRPr="00B16169">
              <w:rPr>
                <w:sz w:val="14"/>
                <w:szCs w:val="14"/>
              </w:rPr>
              <w:t>0,000</w:t>
            </w:r>
          </w:p>
        </w:tc>
      </w:tr>
      <w:tr w:rsidR="00B16169" w:rsidRPr="00B16169" w14:paraId="31074271" w14:textId="77777777" w:rsidTr="00500A5D">
        <w:trPr>
          <w:trHeight w:val="20"/>
        </w:trPr>
        <w:tc>
          <w:tcPr>
            <w:tcW w:w="2830" w:type="dxa"/>
            <w:shd w:val="clear" w:color="auto" w:fill="auto"/>
            <w:tcMar>
              <w:left w:w="28" w:type="dxa"/>
              <w:right w:w="28" w:type="dxa"/>
            </w:tcMar>
            <w:vAlign w:val="center"/>
            <w:hideMark/>
          </w:tcPr>
          <w:p w14:paraId="583C58FA"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1E2E4870"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\ПИР\0001</w:t>
            </w:r>
          </w:p>
        </w:tc>
        <w:tc>
          <w:tcPr>
            <w:tcW w:w="0" w:type="auto"/>
            <w:shd w:val="clear" w:color="auto" w:fill="auto"/>
            <w:tcMar>
              <w:left w:w="28" w:type="dxa"/>
              <w:right w:w="28" w:type="dxa"/>
            </w:tcMar>
            <w:vAlign w:val="center"/>
            <w:hideMark/>
          </w:tcPr>
          <w:p w14:paraId="709DAD74" w14:textId="77777777" w:rsidR="00B16169" w:rsidRPr="00B16169" w:rsidRDefault="00B16169" w:rsidP="00B16169">
            <w:pPr>
              <w:jc w:val="center"/>
              <w:rPr>
                <w:sz w:val="14"/>
                <w:szCs w:val="14"/>
              </w:rPr>
            </w:pPr>
            <w:r w:rsidRPr="00B16169">
              <w:rPr>
                <w:sz w:val="14"/>
                <w:szCs w:val="14"/>
              </w:rPr>
              <w:t>0,250</w:t>
            </w:r>
          </w:p>
        </w:tc>
        <w:tc>
          <w:tcPr>
            <w:tcW w:w="1110" w:type="dxa"/>
            <w:shd w:val="clear" w:color="auto" w:fill="auto"/>
            <w:tcMar>
              <w:left w:w="28" w:type="dxa"/>
              <w:right w:w="28" w:type="dxa"/>
            </w:tcMar>
            <w:vAlign w:val="center"/>
            <w:hideMark/>
          </w:tcPr>
          <w:p w14:paraId="6C1420E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B3EBE7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11CD96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ACC4066"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8CF3A96" w14:textId="77777777" w:rsidR="00B16169" w:rsidRPr="00B16169" w:rsidRDefault="00B16169" w:rsidP="00B16169">
            <w:pPr>
              <w:jc w:val="center"/>
              <w:rPr>
                <w:sz w:val="14"/>
                <w:szCs w:val="14"/>
              </w:rPr>
            </w:pPr>
            <w:r w:rsidRPr="00B16169">
              <w:rPr>
                <w:sz w:val="14"/>
                <w:szCs w:val="14"/>
              </w:rPr>
              <w:t>0,000</w:t>
            </w:r>
          </w:p>
        </w:tc>
      </w:tr>
      <w:tr w:rsidR="00B16169" w:rsidRPr="00B16169" w14:paraId="3C30EFAD" w14:textId="77777777" w:rsidTr="00500A5D">
        <w:trPr>
          <w:trHeight w:val="20"/>
        </w:trPr>
        <w:tc>
          <w:tcPr>
            <w:tcW w:w="2830" w:type="dxa"/>
            <w:shd w:val="clear" w:color="auto" w:fill="auto"/>
            <w:tcMar>
              <w:left w:w="28" w:type="dxa"/>
              <w:right w:w="28" w:type="dxa"/>
            </w:tcMar>
            <w:vAlign w:val="center"/>
            <w:hideMark/>
          </w:tcPr>
          <w:p w14:paraId="7E8CBA7F" w14:textId="77777777" w:rsidR="00B16169" w:rsidRPr="00B16169" w:rsidRDefault="00B16169" w:rsidP="00B16169">
            <w:pPr>
              <w:rPr>
                <w:sz w:val="14"/>
                <w:szCs w:val="14"/>
              </w:rPr>
            </w:pPr>
            <w:r w:rsidRPr="00B16169">
              <w:rPr>
                <w:sz w:val="14"/>
                <w:szCs w:val="14"/>
              </w:rPr>
              <w:t>Строительство ПСС Ф.6-4-Ц</w:t>
            </w:r>
          </w:p>
        </w:tc>
        <w:tc>
          <w:tcPr>
            <w:tcW w:w="1333" w:type="dxa"/>
            <w:shd w:val="clear" w:color="auto" w:fill="auto"/>
            <w:tcMar>
              <w:left w:w="28" w:type="dxa"/>
              <w:right w:w="28" w:type="dxa"/>
            </w:tcMar>
            <w:vAlign w:val="center"/>
            <w:hideMark/>
          </w:tcPr>
          <w:p w14:paraId="77DB84FB" w14:textId="77777777" w:rsidR="00B16169" w:rsidRPr="00B16169" w:rsidRDefault="00B16169" w:rsidP="00B16169">
            <w:pPr>
              <w:jc w:val="center"/>
              <w:rPr>
                <w:sz w:val="14"/>
                <w:szCs w:val="14"/>
              </w:rPr>
            </w:pPr>
            <w:r w:rsidRPr="00B16169">
              <w:rPr>
                <w:sz w:val="14"/>
                <w:szCs w:val="14"/>
              </w:rPr>
              <w:t>J_К\С\ПСС\0002</w:t>
            </w:r>
          </w:p>
        </w:tc>
        <w:tc>
          <w:tcPr>
            <w:tcW w:w="0" w:type="auto"/>
            <w:shd w:val="clear" w:color="auto" w:fill="auto"/>
            <w:tcMar>
              <w:left w:w="28" w:type="dxa"/>
              <w:right w:w="28" w:type="dxa"/>
            </w:tcMar>
            <w:vAlign w:val="center"/>
            <w:hideMark/>
          </w:tcPr>
          <w:p w14:paraId="3B899249"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27BDD32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85AA12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7E596D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DD93E2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323BE7" w14:textId="77777777" w:rsidR="00B16169" w:rsidRPr="00B16169" w:rsidRDefault="00B16169" w:rsidP="00B16169">
            <w:pPr>
              <w:jc w:val="center"/>
              <w:rPr>
                <w:sz w:val="14"/>
                <w:szCs w:val="14"/>
              </w:rPr>
            </w:pPr>
            <w:r w:rsidRPr="00B16169">
              <w:rPr>
                <w:sz w:val="14"/>
                <w:szCs w:val="14"/>
              </w:rPr>
              <w:t>0,000</w:t>
            </w:r>
          </w:p>
        </w:tc>
      </w:tr>
      <w:tr w:rsidR="00B16169" w:rsidRPr="00B16169" w14:paraId="77508E2D" w14:textId="77777777" w:rsidTr="00500A5D">
        <w:trPr>
          <w:trHeight w:val="20"/>
        </w:trPr>
        <w:tc>
          <w:tcPr>
            <w:tcW w:w="2830" w:type="dxa"/>
            <w:shd w:val="clear" w:color="auto" w:fill="auto"/>
            <w:tcMar>
              <w:left w:w="28" w:type="dxa"/>
              <w:right w:w="28" w:type="dxa"/>
            </w:tcMar>
            <w:vAlign w:val="center"/>
            <w:hideMark/>
          </w:tcPr>
          <w:p w14:paraId="3C6782C2" w14:textId="77777777" w:rsidR="00B16169" w:rsidRPr="00B16169" w:rsidRDefault="00B16169" w:rsidP="00B16169">
            <w:pPr>
              <w:rPr>
                <w:sz w:val="14"/>
                <w:szCs w:val="14"/>
              </w:rPr>
            </w:pPr>
            <w:r w:rsidRPr="00B16169">
              <w:rPr>
                <w:sz w:val="14"/>
                <w:szCs w:val="14"/>
              </w:rPr>
              <w:t>Строительство ПСС Ф.6-9-Ц</w:t>
            </w:r>
          </w:p>
        </w:tc>
        <w:tc>
          <w:tcPr>
            <w:tcW w:w="1333" w:type="dxa"/>
            <w:shd w:val="clear" w:color="auto" w:fill="auto"/>
            <w:tcMar>
              <w:left w:w="28" w:type="dxa"/>
              <w:right w:w="28" w:type="dxa"/>
            </w:tcMar>
            <w:vAlign w:val="center"/>
            <w:hideMark/>
          </w:tcPr>
          <w:p w14:paraId="6A102E2E" w14:textId="77777777" w:rsidR="00B16169" w:rsidRPr="00B16169" w:rsidRDefault="00B16169" w:rsidP="00B16169">
            <w:pPr>
              <w:jc w:val="center"/>
              <w:rPr>
                <w:sz w:val="14"/>
                <w:szCs w:val="14"/>
              </w:rPr>
            </w:pPr>
            <w:r w:rsidRPr="00B16169">
              <w:rPr>
                <w:sz w:val="14"/>
                <w:szCs w:val="14"/>
              </w:rPr>
              <w:t>J_К\С\ПСС\0003</w:t>
            </w:r>
          </w:p>
        </w:tc>
        <w:tc>
          <w:tcPr>
            <w:tcW w:w="0" w:type="auto"/>
            <w:shd w:val="clear" w:color="auto" w:fill="auto"/>
            <w:tcMar>
              <w:left w:w="28" w:type="dxa"/>
              <w:right w:w="28" w:type="dxa"/>
            </w:tcMar>
            <w:vAlign w:val="center"/>
            <w:hideMark/>
          </w:tcPr>
          <w:p w14:paraId="09C89586"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6F1CDDF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17D28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98683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753B0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466D045" w14:textId="77777777" w:rsidR="00B16169" w:rsidRPr="00B16169" w:rsidRDefault="00B16169" w:rsidP="00B16169">
            <w:pPr>
              <w:jc w:val="center"/>
              <w:rPr>
                <w:sz w:val="14"/>
                <w:szCs w:val="14"/>
              </w:rPr>
            </w:pPr>
            <w:r w:rsidRPr="00B16169">
              <w:rPr>
                <w:sz w:val="14"/>
                <w:szCs w:val="14"/>
              </w:rPr>
              <w:t>0,000</w:t>
            </w:r>
          </w:p>
        </w:tc>
      </w:tr>
      <w:tr w:rsidR="00B16169" w:rsidRPr="00B16169" w14:paraId="79DA3519" w14:textId="77777777" w:rsidTr="00500A5D">
        <w:trPr>
          <w:trHeight w:val="20"/>
        </w:trPr>
        <w:tc>
          <w:tcPr>
            <w:tcW w:w="2830" w:type="dxa"/>
            <w:shd w:val="clear" w:color="auto" w:fill="auto"/>
            <w:tcMar>
              <w:left w:w="28" w:type="dxa"/>
              <w:right w:w="28" w:type="dxa"/>
            </w:tcMar>
            <w:vAlign w:val="center"/>
            <w:hideMark/>
          </w:tcPr>
          <w:p w14:paraId="686B4D81" w14:textId="77777777" w:rsidR="00B16169" w:rsidRPr="00B16169" w:rsidRDefault="00B16169" w:rsidP="00B16169">
            <w:pPr>
              <w:rPr>
                <w:sz w:val="14"/>
                <w:szCs w:val="14"/>
              </w:rPr>
            </w:pPr>
            <w:r w:rsidRPr="00B16169">
              <w:rPr>
                <w:sz w:val="14"/>
                <w:szCs w:val="14"/>
              </w:rPr>
              <w:t>Строительство ПСС Ф.6-9-П</w:t>
            </w:r>
          </w:p>
        </w:tc>
        <w:tc>
          <w:tcPr>
            <w:tcW w:w="1333" w:type="dxa"/>
            <w:shd w:val="clear" w:color="auto" w:fill="auto"/>
            <w:tcMar>
              <w:left w:w="28" w:type="dxa"/>
              <w:right w:w="28" w:type="dxa"/>
            </w:tcMar>
            <w:vAlign w:val="center"/>
            <w:hideMark/>
          </w:tcPr>
          <w:p w14:paraId="7789431F" w14:textId="77777777" w:rsidR="00B16169" w:rsidRPr="00B16169" w:rsidRDefault="00B16169" w:rsidP="00B16169">
            <w:pPr>
              <w:jc w:val="center"/>
              <w:rPr>
                <w:sz w:val="14"/>
                <w:szCs w:val="14"/>
              </w:rPr>
            </w:pPr>
            <w:r w:rsidRPr="00B16169">
              <w:rPr>
                <w:sz w:val="14"/>
                <w:szCs w:val="14"/>
              </w:rPr>
              <w:t>J_К\С\ПСС\0004</w:t>
            </w:r>
          </w:p>
        </w:tc>
        <w:tc>
          <w:tcPr>
            <w:tcW w:w="0" w:type="auto"/>
            <w:shd w:val="clear" w:color="auto" w:fill="auto"/>
            <w:tcMar>
              <w:left w:w="28" w:type="dxa"/>
              <w:right w:w="28" w:type="dxa"/>
            </w:tcMar>
            <w:vAlign w:val="center"/>
            <w:hideMark/>
          </w:tcPr>
          <w:p w14:paraId="67E106BA" w14:textId="77777777" w:rsidR="00B16169" w:rsidRPr="00B16169" w:rsidRDefault="00B16169" w:rsidP="00B16169">
            <w:pPr>
              <w:jc w:val="center"/>
              <w:rPr>
                <w:sz w:val="14"/>
                <w:szCs w:val="14"/>
              </w:rPr>
            </w:pPr>
            <w:r w:rsidRPr="00B16169">
              <w:rPr>
                <w:sz w:val="14"/>
                <w:szCs w:val="14"/>
              </w:rPr>
              <w:t>0,081</w:t>
            </w:r>
          </w:p>
        </w:tc>
        <w:tc>
          <w:tcPr>
            <w:tcW w:w="1110" w:type="dxa"/>
            <w:shd w:val="clear" w:color="auto" w:fill="auto"/>
            <w:tcMar>
              <w:left w:w="28" w:type="dxa"/>
              <w:right w:w="28" w:type="dxa"/>
            </w:tcMar>
            <w:vAlign w:val="center"/>
            <w:hideMark/>
          </w:tcPr>
          <w:p w14:paraId="3ECC012F" w14:textId="77777777" w:rsidR="00B16169" w:rsidRPr="00B16169" w:rsidRDefault="00B16169" w:rsidP="00B16169">
            <w:pPr>
              <w:jc w:val="center"/>
              <w:rPr>
                <w:sz w:val="14"/>
                <w:szCs w:val="14"/>
              </w:rPr>
            </w:pPr>
            <w:r w:rsidRPr="00B16169">
              <w:rPr>
                <w:sz w:val="14"/>
                <w:szCs w:val="14"/>
              </w:rPr>
              <w:t>0,106</w:t>
            </w:r>
          </w:p>
        </w:tc>
        <w:tc>
          <w:tcPr>
            <w:tcW w:w="4394" w:type="dxa"/>
            <w:shd w:val="clear" w:color="auto" w:fill="auto"/>
            <w:tcMar>
              <w:left w:w="28" w:type="dxa"/>
              <w:right w:w="28" w:type="dxa"/>
            </w:tcMar>
            <w:vAlign w:val="center"/>
            <w:hideMark/>
          </w:tcPr>
          <w:p w14:paraId="33564C54"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10BB0DB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3098E6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50A8E15B" w14:textId="77777777" w:rsidR="00B16169" w:rsidRPr="00B16169" w:rsidRDefault="00B16169" w:rsidP="00B16169">
            <w:pPr>
              <w:jc w:val="center"/>
              <w:rPr>
                <w:sz w:val="14"/>
                <w:szCs w:val="14"/>
              </w:rPr>
            </w:pPr>
            <w:r w:rsidRPr="00B16169">
              <w:rPr>
                <w:sz w:val="14"/>
                <w:szCs w:val="14"/>
              </w:rPr>
              <w:t>0,106</w:t>
            </w:r>
          </w:p>
        </w:tc>
      </w:tr>
      <w:tr w:rsidR="00B16169" w:rsidRPr="00B16169" w14:paraId="7E9B6566" w14:textId="77777777" w:rsidTr="00500A5D">
        <w:trPr>
          <w:trHeight w:val="20"/>
        </w:trPr>
        <w:tc>
          <w:tcPr>
            <w:tcW w:w="2830" w:type="dxa"/>
            <w:shd w:val="clear" w:color="auto" w:fill="auto"/>
            <w:tcMar>
              <w:left w:w="28" w:type="dxa"/>
              <w:right w:w="28" w:type="dxa"/>
            </w:tcMar>
            <w:vAlign w:val="center"/>
            <w:hideMark/>
          </w:tcPr>
          <w:p w14:paraId="43340681"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3DEA579C" w14:textId="77777777" w:rsidR="00B16169" w:rsidRPr="00B16169" w:rsidRDefault="00B16169" w:rsidP="00B16169">
            <w:pPr>
              <w:jc w:val="center"/>
              <w:rPr>
                <w:sz w:val="14"/>
                <w:szCs w:val="14"/>
              </w:rPr>
            </w:pPr>
            <w:r w:rsidRPr="00B16169">
              <w:rPr>
                <w:sz w:val="14"/>
                <w:szCs w:val="14"/>
              </w:rPr>
              <w:t>J_К\ПИР\0001</w:t>
            </w:r>
          </w:p>
        </w:tc>
        <w:tc>
          <w:tcPr>
            <w:tcW w:w="0" w:type="auto"/>
            <w:shd w:val="clear" w:color="auto" w:fill="auto"/>
            <w:tcMar>
              <w:left w:w="28" w:type="dxa"/>
              <w:right w:w="28" w:type="dxa"/>
            </w:tcMar>
            <w:vAlign w:val="center"/>
            <w:hideMark/>
          </w:tcPr>
          <w:p w14:paraId="622FBFDB" w14:textId="77777777" w:rsidR="00B16169" w:rsidRPr="00B16169" w:rsidRDefault="00B16169" w:rsidP="00B16169">
            <w:pPr>
              <w:jc w:val="center"/>
              <w:rPr>
                <w:sz w:val="14"/>
                <w:szCs w:val="14"/>
              </w:rPr>
            </w:pPr>
            <w:r w:rsidRPr="00B16169">
              <w:rPr>
                <w:sz w:val="14"/>
                <w:szCs w:val="14"/>
              </w:rPr>
              <w:t>0,500</w:t>
            </w:r>
          </w:p>
        </w:tc>
        <w:tc>
          <w:tcPr>
            <w:tcW w:w="1110" w:type="dxa"/>
            <w:shd w:val="clear" w:color="auto" w:fill="auto"/>
            <w:tcMar>
              <w:left w:w="28" w:type="dxa"/>
              <w:right w:w="28" w:type="dxa"/>
            </w:tcMar>
            <w:vAlign w:val="center"/>
            <w:hideMark/>
          </w:tcPr>
          <w:p w14:paraId="5CE019A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C445D5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5BD349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6963202"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0B094B53" w14:textId="77777777" w:rsidR="00B16169" w:rsidRPr="00B16169" w:rsidRDefault="00B16169" w:rsidP="00B16169">
            <w:pPr>
              <w:jc w:val="center"/>
              <w:rPr>
                <w:sz w:val="14"/>
                <w:szCs w:val="14"/>
              </w:rPr>
            </w:pPr>
            <w:r w:rsidRPr="00B16169">
              <w:rPr>
                <w:sz w:val="14"/>
                <w:szCs w:val="14"/>
              </w:rPr>
              <w:t>0,000</w:t>
            </w:r>
          </w:p>
        </w:tc>
      </w:tr>
      <w:tr w:rsidR="00B16169" w:rsidRPr="00B16169" w14:paraId="4B0C4FE1" w14:textId="77777777" w:rsidTr="00500A5D">
        <w:trPr>
          <w:trHeight w:val="20"/>
        </w:trPr>
        <w:tc>
          <w:tcPr>
            <w:tcW w:w="2830" w:type="dxa"/>
            <w:shd w:val="clear" w:color="auto" w:fill="auto"/>
            <w:tcMar>
              <w:left w:w="28" w:type="dxa"/>
              <w:right w:w="28" w:type="dxa"/>
            </w:tcMar>
            <w:vAlign w:val="center"/>
            <w:hideMark/>
          </w:tcPr>
          <w:p w14:paraId="2A8DE760"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20F22851"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\ПИР\0001</w:t>
            </w:r>
          </w:p>
        </w:tc>
        <w:tc>
          <w:tcPr>
            <w:tcW w:w="0" w:type="auto"/>
            <w:shd w:val="clear" w:color="auto" w:fill="auto"/>
            <w:tcMar>
              <w:left w:w="28" w:type="dxa"/>
              <w:right w:w="28" w:type="dxa"/>
            </w:tcMar>
            <w:vAlign w:val="center"/>
            <w:hideMark/>
          </w:tcPr>
          <w:p w14:paraId="0501681F" w14:textId="77777777" w:rsidR="00B16169" w:rsidRPr="00B16169" w:rsidRDefault="00B16169" w:rsidP="00B16169">
            <w:pPr>
              <w:jc w:val="center"/>
              <w:rPr>
                <w:sz w:val="14"/>
                <w:szCs w:val="14"/>
              </w:rPr>
            </w:pPr>
            <w:r w:rsidRPr="00B16169">
              <w:rPr>
                <w:sz w:val="14"/>
                <w:szCs w:val="14"/>
              </w:rPr>
              <w:t>1,250</w:t>
            </w:r>
          </w:p>
        </w:tc>
        <w:tc>
          <w:tcPr>
            <w:tcW w:w="1110" w:type="dxa"/>
            <w:shd w:val="clear" w:color="auto" w:fill="auto"/>
            <w:tcMar>
              <w:left w:w="28" w:type="dxa"/>
              <w:right w:w="28" w:type="dxa"/>
            </w:tcMar>
            <w:vAlign w:val="center"/>
            <w:hideMark/>
          </w:tcPr>
          <w:p w14:paraId="220425A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4267BC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368170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B4934AC"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2769A59" w14:textId="77777777" w:rsidR="00B16169" w:rsidRPr="00B16169" w:rsidRDefault="00B16169" w:rsidP="00B16169">
            <w:pPr>
              <w:jc w:val="center"/>
              <w:rPr>
                <w:sz w:val="14"/>
                <w:szCs w:val="14"/>
              </w:rPr>
            </w:pPr>
            <w:r w:rsidRPr="00B16169">
              <w:rPr>
                <w:sz w:val="14"/>
                <w:szCs w:val="14"/>
              </w:rPr>
              <w:t>0,000</w:t>
            </w:r>
          </w:p>
        </w:tc>
      </w:tr>
      <w:tr w:rsidR="00B16169" w:rsidRPr="00B16169" w14:paraId="765343F5" w14:textId="77777777" w:rsidTr="00500A5D">
        <w:trPr>
          <w:trHeight w:val="20"/>
        </w:trPr>
        <w:tc>
          <w:tcPr>
            <w:tcW w:w="2830" w:type="dxa"/>
            <w:shd w:val="clear" w:color="auto" w:fill="auto"/>
            <w:tcMar>
              <w:left w:w="28" w:type="dxa"/>
              <w:right w:w="28" w:type="dxa"/>
            </w:tcMar>
            <w:vAlign w:val="center"/>
            <w:hideMark/>
          </w:tcPr>
          <w:p w14:paraId="326134D8" w14:textId="77777777" w:rsidR="00B16169" w:rsidRPr="00B16169" w:rsidRDefault="00B16169" w:rsidP="00B16169">
            <w:pPr>
              <w:rPr>
                <w:sz w:val="14"/>
                <w:szCs w:val="14"/>
              </w:rPr>
            </w:pPr>
            <w:r w:rsidRPr="00B16169">
              <w:rPr>
                <w:sz w:val="14"/>
                <w:szCs w:val="14"/>
              </w:rPr>
              <w:t xml:space="preserve">Строительство ТП №83 </w:t>
            </w:r>
          </w:p>
        </w:tc>
        <w:tc>
          <w:tcPr>
            <w:tcW w:w="1333" w:type="dxa"/>
            <w:shd w:val="clear" w:color="auto" w:fill="auto"/>
            <w:tcMar>
              <w:left w:w="28" w:type="dxa"/>
              <w:right w:w="28" w:type="dxa"/>
            </w:tcMar>
            <w:vAlign w:val="center"/>
            <w:hideMark/>
          </w:tcPr>
          <w:p w14:paraId="56350E98"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\С\ТП\0006</w:t>
            </w:r>
          </w:p>
        </w:tc>
        <w:tc>
          <w:tcPr>
            <w:tcW w:w="0" w:type="auto"/>
            <w:shd w:val="clear" w:color="auto" w:fill="auto"/>
            <w:tcMar>
              <w:left w:w="28" w:type="dxa"/>
              <w:right w:w="28" w:type="dxa"/>
            </w:tcMar>
            <w:vAlign w:val="center"/>
            <w:hideMark/>
          </w:tcPr>
          <w:p w14:paraId="4C7DCC0A" w14:textId="77777777" w:rsidR="00B16169" w:rsidRPr="00B16169" w:rsidRDefault="00B16169" w:rsidP="00B16169">
            <w:pPr>
              <w:jc w:val="center"/>
              <w:rPr>
                <w:sz w:val="14"/>
                <w:szCs w:val="14"/>
              </w:rPr>
            </w:pPr>
            <w:r w:rsidRPr="00B16169">
              <w:rPr>
                <w:sz w:val="14"/>
                <w:szCs w:val="14"/>
              </w:rPr>
              <w:t>0,036</w:t>
            </w:r>
          </w:p>
        </w:tc>
        <w:tc>
          <w:tcPr>
            <w:tcW w:w="1110" w:type="dxa"/>
            <w:shd w:val="clear" w:color="auto" w:fill="auto"/>
            <w:tcMar>
              <w:left w:w="28" w:type="dxa"/>
              <w:right w:w="28" w:type="dxa"/>
            </w:tcMar>
            <w:vAlign w:val="center"/>
            <w:hideMark/>
          </w:tcPr>
          <w:p w14:paraId="110967E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0E42C0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C7A3FA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E95A4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B389FB1" w14:textId="77777777" w:rsidR="00B16169" w:rsidRPr="00B16169" w:rsidRDefault="00B16169" w:rsidP="00B16169">
            <w:pPr>
              <w:jc w:val="center"/>
              <w:rPr>
                <w:sz w:val="14"/>
                <w:szCs w:val="14"/>
              </w:rPr>
            </w:pPr>
            <w:r w:rsidRPr="00B16169">
              <w:rPr>
                <w:sz w:val="14"/>
                <w:szCs w:val="14"/>
              </w:rPr>
              <w:t>0,000</w:t>
            </w:r>
          </w:p>
        </w:tc>
      </w:tr>
      <w:tr w:rsidR="00B16169" w:rsidRPr="00B16169" w14:paraId="6BB1085B" w14:textId="77777777" w:rsidTr="00500A5D">
        <w:trPr>
          <w:trHeight w:val="20"/>
        </w:trPr>
        <w:tc>
          <w:tcPr>
            <w:tcW w:w="2830" w:type="dxa"/>
            <w:shd w:val="clear" w:color="auto" w:fill="auto"/>
            <w:tcMar>
              <w:left w:w="28" w:type="dxa"/>
              <w:right w:w="28" w:type="dxa"/>
            </w:tcMar>
            <w:vAlign w:val="center"/>
            <w:hideMark/>
          </w:tcPr>
          <w:p w14:paraId="7362F52D" w14:textId="77777777" w:rsidR="00B16169" w:rsidRPr="00B16169" w:rsidRDefault="00B16169" w:rsidP="00B16169">
            <w:pPr>
              <w:rPr>
                <w:sz w:val="14"/>
                <w:szCs w:val="14"/>
              </w:rPr>
            </w:pPr>
            <w:r w:rsidRPr="00B16169">
              <w:rPr>
                <w:sz w:val="14"/>
                <w:szCs w:val="14"/>
              </w:rPr>
              <w:t xml:space="preserve">Строительство ЛЭП-10 </w:t>
            </w:r>
            <w:proofErr w:type="spellStart"/>
            <w:r w:rsidRPr="00B16169">
              <w:rPr>
                <w:sz w:val="14"/>
                <w:szCs w:val="14"/>
              </w:rPr>
              <w:t>кВ</w:t>
            </w:r>
            <w:proofErr w:type="spellEnd"/>
            <w:r w:rsidRPr="00B16169">
              <w:rPr>
                <w:sz w:val="14"/>
                <w:szCs w:val="14"/>
              </w:rPr>
              <w:t xml:space="preserve"> от Ф.10-16-КР до ТП №83</w:t>
            </w:r>
          </w:p>
        </w:tc>
        <w:tc>
          <w:tcPr>
            <w:tcW w:w="1333" w:type="dxa"/>
            <w:shd w:val="clear" w:color="auto" w:fill="auto"/>
            <w:tcMar>
              <w:left w:w="28" w:type="dxa"/>
              <w:right w:w="28" w:type="dxa"/>
            </w:tcMar>
            <w:vAlign w:val="center"/>
            <w:hideMark/>
          </w:tcPr>
          <w:p w14:paraId="3664C432"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\С\ЛЭП\0005</w:t>
            </w:r>
          </w:p>
        </w:tc>
        <w:tc>
          <w:tcPr>
            <w:tcW w:w="0" w:type="auto"/>
            <w:shd w:val="clear" w:color="auto" w:fill="auto"/>
            <w:tcMar>
              <w:left w:w="28" w:type="dxa"/>
              <w:right w:w="28" w:type="dxa"/>
            </w:tcMar>
            <w:vAlign w:val="center"/>
            <w:hideMark/>
          </w:tcPr>
          <w:p w14:paraId="52C78DF3" w14:textId="77777777" w:rsidR="00B16169" w:rsidRPr="00B16169" w:rsidRDefault="00B16169" w:rsidP="00B16169">
            <w:pPr>
              <w:jc w:val="center"/>
              <w:rPr>
                <w:sz w:val="14"/>
                <w:szCs w:val="14"/>
              </w:rPr>
            </w:pPr>
            <w:r w:rsidRPr="00B16169">
              <w:rPr>
                <w:sz w:val="14"/>
                <w:szCs w:val="14"/>
              </w:rPr>
              <w:t>0,068</w:t>
            </w:r>
          </w:p>
        </w:tc>
        <w:tc>
          <w:tcPr>
            <w:tcW w:w="1110" w:type="dxa"/>
            <w:shd w:val="clear" w:color="auto" w:fill="auto"/>
            <w:tcMar>
              <w:left w:w="28" w:type="dxa"/>
              <w:right w:w="28" w:type="dxa"/>
            </w:tcMar>
            <w:vAlign w:val="center"/>
            <w:hideMark/>
          </w:tcPr>
          <w:p w14:paraId="4C9D90A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3C3F7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06E4E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387E21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FA197F" w14:textId="77777777" w:rsidR="00B16169" w:rsidRPr="00B16169" w:rsidRDefault="00B16169" w:rsidP="00B16169">
            <w:pPr>
              <w:jc w:val="center"/>
              <w:rPr>
                <w:sz w:val="14"/>
                <w:szCs w:val="14"/>
              </w:rPr>
            </w:pPr>
            <w:r w:rsidRPr="00B16169">
              <w:rPr>
                <w:sz w:val="14"/>
                <w:szCs w:val="14"/>
              </w:rPr>
              <w:t>0,000</w:t>
            </w:r>
          </w:p>
        </w:tc>
      </w:tr>
      <w:tr w:rsidR="00B16169" w:rsidRPr="00B16169" w14:paraId="646EDE60" w14:textId="77777777" w:rsidTr="00500A5D">
        <w:trPr>
          <w:trHeight w:val="20"/>
        </w:trPr>
        <w:tc>
          <w:tcPr>
            <w:tcW w:w="2830" w:type="dxa"/>
            <w:shd w:val="clear" w:color="auto" w:fill="auto"/>
            <w:tcMar>
              <w:left w:w="28" w:type="dxa"/>
              <w:right w:w="28" w:type="dxa"/>
            </w:tcMar>
            <w:vAlign w:val="center"/>
            <w:hideMark/>
          </w:tcPr>
          <w:p w14:paraId="019A887E"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2072FFF3"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\ПИР\0001</w:t>
            </w:r>
          </w:p>
        </w:tc>
        <w:tc>
          <w:tcPr>
            <w:tcW w:w="0" w:type="auto"/>
            <w:shd w:val="clear" w:color="auto" w:fill="auto"/>
            <w:tcMar>
              <w:left w:w="28" w:type="dxa"/>
              <w:right w:w="28" w:type="dxa"/>
            </w:tcMar>
            <w:vAlign w:val="center"/>
            <w:hideMark/>
          </w:tcPr>
          <w:p w14:paraId="76D1CD44" w14:textId="77777777" w:rsidR="00B16169" w:rsidRPr="00B16169" w:rsidRDefault="00B16169" w:rsidP="00B16169">
            <w:pPr>
              <w:jc w:val="center"/>
              <w:rPr>
                <w:sz w:val="14"/>
                <w:szCs w:val="14"/>
              </w:rPr>
            </w:pPr>
            <w:r w:rsidRPr="00B16169">
              <w:rPr>
                <w:sz w:val="14"/>
                <w:szCs w:val="14"/>
              </w:rPr>
              <w:t>0,250</w:t>
            </w:r>
          </w:p>
        </w:tc>
        <w:tc>
          <w:tcPr>
            <w:tcW w:w="1110" w:type="dxa"/>
            <w:shd w:val="clear" w:color="auto" w:fill="auto"/>
            <w:tcMar>
              <w:left w:w="28" w:type="dxa"/>
              <w:right w:w="28" w:type="dxa"/>
            </w:tcMar>
            <w:vAlign w:val="center"/>
            <w:hideMark/>
          </w:tcPr>
          <w:p w14:paraId="69BC93B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27AB1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7F4E7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95887D9"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64607B81" w14:textId="77777777" w:rsidR="00B16169" w:rsidRPr="00B16169" w:rsidRDefault="00B16169" w:rsidP="00B16169">
            <w:pPr>
              <w:jc w:val="center"/>
              <w:rPr>
                <w:sz w:val="14"/>
                <w:szCs w:val="14"/>
              </w:rPr>
            </w:pPr>
            <w:r w:rsidRPr="00B16169">
              <w:rPr>
                <w:sz w:val="14"/>
                <w:szCs w:val="14"/>
              </w:rPr>
              <w:t>0,000</w:t>
            </w:r>
          </w:p>
        </w:tc>
      </w:tr>
      <w:tr w:rsidR="00B16169" w:rsidRPr="00B16169" w14:paraId="3059B159" w14:textId="77777777" w:rsidTr="00500A5D">
        <w:trPr>
          <w:trHeight w:val="20"/>
        </w:trPr>
        <w:tc>
          <w:tcPr>
            <w:tcW w:w="2830" w:type="dxa"/>
            <w:shd w:val="clear" w:color="auto" w:fill="auto"/>
            <w:tcMar>
              <w:left w:w="28" w:type="dxa"/>
              <w:right w:w="28" w:type="dxa"/>
            </w:tcMar>
            <w:vAlign w:val="center"/>
            <w:hideMark/>
          </w:tcPr>
          <w:p w14:paraId="0C55F2E7"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58543C37" w14:textId="77777777" w:rsidR="00B16169" w:rsidRPr="00B16169" w:rsidRDefault="00B16169" w:rsidP="00B16169">
            <w:pPr>
              <w:jc w:val="center"/>
              <w:rPr>
                <w:sz w:val="14"/>
                <w:szCs w:val="14"/>
              </w:rPr>
            </w:pPr>
            <w:r w:rsidRPr="00B16169">
              <w:rPr>
                <w:sz w:val="14"/>
                <w:szCs w:val="14"/>
              </w:rPr>
              <w:t>J_М\ПИР\0001</w:t>
            </w:r>
          </w:p>
        </w:tc>
        <w:tc>
          <w:tcPr>
            <w:tcW w:w="0" w:type="auto"/>
            <w:shd w:val="clear" w:color="auto" w:fill="auto"/>
            <w:tcMar>
              <w:left w:w="28" w:type="dxa"/>
              <w:right w:w="28" w:type="dxa"/>
            </w:tcMar>
            <w:vAlign w:val="center"/>
            <w:hideMark/>
          </w:tcPr>
          <w:p w14:paraId="329701F1" w14:textId="77777777" w:rsidR="00B16169" w:rsidRPr="00B16169" w:rsidRDefault="00B16169" w:rsidP="00B16169">
            <w:pPr>
              <w:jc w:val="center"/>
              <w:rPr>
                <w:sz w:val="14"/>
                <w:szCs w:val="14"/>
              </w:rPr>
            </w:pPr>
            <w:r w:rsidRPr="00B16169">
              <w:rPr>
                <w:sz w:val="14"/>
                <w:szCs w:val="14"/>
              </w:rPr>
              <w:t>0,250</w:t>
            </w:r>
          </w:p>
        </w:tc>
        <w:tc>
          <w:tcPr>
            <w:tcW w:w="1110" w:type="dxa"/>
            <w:shd w:val="clear" w:color="auto" w:fill="auto"/>
            <w:tcMar>
              <w:left w:w="28" w:type="dxa"/>
              <w:right w:w="28" w:type="dxa"/>
            </w:tcMar>
            <w:vAlign w:val="center"/>
            <w:hideMark/>
          </w:tcPr>
          <w:p w14:paraId="66324CF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BFBEC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107B03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EFFFD7B"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5DAC26CF" w14:textId="77777777" w:rsidR="00B16169" w:rsidRPr="00B16169" w:rsidRDefault="00B16169" w:rsidP="00B16169">
            <w:pPr>
              <w:jc w:val="center"/>
              <w:rPr>
                <w:sz w:val="14"/>
                <w:szCs w:val="14"/>
              </w:rPr>
            </w:pPr>
            <w:r w:rsidRPr="00B16169">
              <w:rPr>
                <w:sz w:val="14"/>
                <w:szCs w:val="14"/>
              </w:rPr>
              <w:t>0,000</w:t>
            </w:r>
          </w:p>
        </w:tc>
      </w:tr>
      <w:tr w:rsidR="00B16169" w:rsidRPr="00B16169" w14:paraId="0D265F76" w14:textId="77777777" w:rsidTr="00500A5D">
        <w:trPr>
          <w:trHeight w:val="20"/>
        </w:trPr>
        <w:tc>
          <w:tcPr>
            <w:tcW w:w="2830" w:type="dxa"/>
            <w:shd w:val="clear" w:color="auto" w:fill="auto"/>
            <w:tcMar>
              <w:left w:w="28" w:type="dxa"/>
              <w:right w:w="28" w:type="dxa"/>
            </w:tcMar>
            <w:vAlign w:val="center"/>
            <w:hideMark/>
          </w:tcPr>
          <w:p w14:paraId="7BF572E7"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12460461" w14:textId="77777777" w:rsidR="00B16169" w:rsidRPr="00B16169" w:rsidRDefault="00B16169" w:rsidP="00B16169">
            <w:pPr>
              <w:jc w:val="center"/>
              <w:rPr>
                <w:sz w:val="14"/>
                <w:szCs w:val="14"/>
              </w:rPr>
            </w:pPr>
            <w:r w:rsidRPr="00B16169">
              <w:rPr>
                <w:sz w:val="14"/>
                <w:szCs w:val="14"/>
              </w:rPr>
              <w:t>J_ПРК\ПИР\0001</w:t>
            </w:r>
          </w:p>
        </w:tc>
        <w:tc>
          <w:tcPr>
            <w:tcW w:w="0" w:type="auto"/>
            <w:shd w:val="clear" w:color="auto" w:fill="auto"/>
            <w:tcMar>
              <w:left w:w="28" w:type="dxa"/>
              <w:right w:w="28" w:type="dxa"/>
            </w:tcMar>
            <w:vAlign w:val="center"/>
            <w:hideMark/>
          </w:tcPr>
          <w:p w14:paraId="2322A57A" w14:textId="77777777" w:rsidR="00B16169" w:rsidRPr="00B16169" w:rsidRDefault="00B16169" w:rsidP="00B16169">
            <w:pPr>
              <w:jc w:val="center"/>
              <w:rPr>
                <w:sz w:val="14"/>
                <w:szCs w:val="14"/>
              </w:rPr>
            </w:pPr>
            <w:r w:rsidRPr="00B16169">
              <w:rPr>
                <w:sz w:val="14"/>
                <w:szCs w:val="14"/>
              </w:rPr>
              <w:t>1,667</w:t>
            </w:r>
          </w:p>
        </w:tc>
        <w:tc>
          <w:tcPr>
            <w:tcW w:w="1110" w:type="dxa"/>
            <w:shd w:val="clear" w:color="auto" w:fill="auto"/>
            <w:tcMar>
              <w:left w:w="28" w:type="dxa"/>
              <w:right w:w="28" w:type="dxa"/>
            </w:tcMar>
            <w:vAlign w:val="center"/>
            <w:hideMark/>
          </w:tcPr>
          <w:p w14:paraId="0333018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6CF5BF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C07A8C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CE21AC0"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092936C2" w14:textId="77777777" w:rsidR="00B16169" w:rsidRPr="00B16169" w:rsidRDefault="00B16169" w:rsidP="00B16169">
            <w:pPr>
              <w:jc w:val="center"/>
              <w:rPr>
                <w:sz w:val="14"/>
                <w:szCs w:val="14"/>
              </w:rPr>
            </w:pPr>
            <w:r w:rsidRPr="00B16169">
              <w:rPr>
                <w:sz w:val="14"/>
                <w:szCs w:val="14"/>
              </w:rPr>
              <w:t>0,000</w:t>
            </w:r>
          </w:p>
        </w:tc>
      </w:tr>
      <w:tr w:rsidR="00B16169" w:rsidRPr="00B16169" w14:paraId="142E164B" w14:textId="77777777" w:rsidTr="00500A5D">
        <w:trPr>
          <w:trHeight w:val="20"/>
        </w:trPr>
        <w:tc>
          <w:tcPr>
            <w:tcW w:w="2830" w:type="dxa"/>
            <w:shd w:val="clear" w:color="auto" w:fill="auto"/>
            <w:tcMar>
              <w:left w:w="28" w:type="dxa"/>
              <w:right w:w="28" w:type="dxa"/>
            </w:tcMar>
            <w:vAlign w:val="center"/>
            <w:hideMark/>
          </w:tcPr>
          <w:p w14:paraId="1428E113"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7F4F5A02" w14:textId="77777777" w:rsidR="00B16169" w:rsidRPr="00B16169" w:rsidRDefault="00B16169" w:rsidP="00B16169">
            <w:pPr>
              <w:jc w:val="center"/>
              <w:rPr>
                <w:sz w:val="14"/>
                <w:szCs w:val="14"/>
              </w:rPr>
            </w:pPr>
            <w:r w:rsidRPr="00B16169">
              <w:rPr>
                <w:sz w:val="14"/>
                <w:szCs w:val="14"/>
              </w:rPr>
              <w:t>J_ПРМ\ПИР\0001</w:t>
            </w:r>
          </w:p>
        </w:tc>
        <w:tc>
          <w:tcPr>
            <w:tcW w:w="0" w:type="auto"/>
            <w:shd w:val="clear" w:color="auto" w:fill="auto"/>
            <w:tcMar>
              <w:left w:w="28" w:type="dxa"/>
              <w:right w:w="28" w:type="dxa"/>
            </w:tcMar>
            <w:vAlign w:val="center"/>
            <w:hideMark/>
          </w:tcPr>
          <w:p w14:paraId="223D0334" w14:textId="77777777" w:rsidR="00B16169" w:rsidRPr="00B16169" w:rsidRDefault="00B16169" w:rsidP="00B16169">
            <w:pPr>
              <w:jc w:val="center"/>
              <w:rPr>
                <w:sz w:val="14"/>
                <w:szCs w:val="14"/>
              </w:rPr>
            </w:pPr>
            <w:r w:rsidRPr="00B16169">
              <w:rPr>
                <w:sz w:val="14"/>
                <w:szCs w:val="14"/>
              </w:rPr>
              <w:t>0,167</w:t>
            </w:r>
          </w:p>
        </w:tc>
        <w:tc>
          <w:tcPr>
            <w:tcW w:w="1110" w:type="dxa"/>
            <w:shd w:val="clear" w:color="auto" w:fill="auto"/>
            <w:tcMar>
              <w:left w:w="28" w:type="dxa"/>
              <w:right w:w="28" w:type="dxa"/>
            </w:tcMar>
            <w:vAlign w:val="center"/>
            <w:hideMark/>
          </w:tcPr>
          <w:p w14:paraId="19B09AC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2DFF8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AB001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D422509"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D93A502" w14:textId="77777777" w:rsidR="00B16169" w:rsidRPr="00B16169" w:rsidRDefault="00B16169" w:rsidP="00B16169">
            <w:pPr>
              <w:jc w:val="center"/>
              <w:rPr>
                <w:sz w:val="14"/>
                <w:szCs w:val="14"/>
              </w:rPr>
            </w:pPr>
            <w:r w:rsidRPr="00B16169">
              <w:rPr>
                <w:sz w:val="14"/>
                <w:szCs w:val="14"/>
              </w:rPr>
              <w:t>0,000</w:t>
            </w:r>
          </w:p>
        </w:tc>
      </w:tr>
      <w:tr w:rsidR="00B16169" w:rsidRPr="00B16169" w14:paraId="7E005A64" w14:textId="77777777" w:rsidTr="00500A5D">
        <w:trPr>
          <w:trHeight w:val="20"/>
        </w:trPr>
        <w:tc>
          <w:tcPr>
            <w:tcW w:w="2830" w:type="dxa"/>
            <w:shd w:val="clear" w:color="auto" w:fill="auto"/>
            <w:tcMar>
              <w:left w:w="28" w:type="dxa"/>
              <w:right w:w="28" w:type="dxa"/>
            </w:tcMar>
            <w:vAlign w:val="center"/>
            <w:hideMark/>
          </w:tcPr>
          <w:p w14:paraId="471A098C"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4CED1294" w14:textId="77777777" w:rsidR="00B16169" w:rsidRPr="00B16169" w:rsidRDefault="00B16169" w:rsidP="00B16169">
            <w:pPr>
              <w:jc w:val="center"/>
              <w:rPr>
                <w:sz w:val="14"/>
                <w:szCs w:val="14"/>
              </w:rPr>
            </w:pPr>
            <w:r w:rsidRPr="00B16169">
              <w:rPr>
                <w:sz w:val="14"/>
                <w:szCs w:val="14"/>
              </w:rPr>
              <w:t>J_ТГ\ПИР\0001</w:t>
            </w:r>
          </w:p>
        </w:tc>
        <w:tc>
          <w:tcPr>
            <w:tcW w:w="0" w:type="auto"/>
            <w:shd w:val="clear" w:color="auto" w:fill="auto"/>
            <w:tcMar>
              <w:left w:w="28" w:type="dxa"/>
              <w:right w:w="28" w:type="dxa"/>
            </w:tcMar>
            <w:vAlign w:val="center"/>
            <w:hideMark/>
          </w:tcPr>
          <w:p w14:paraId="3DEEA5FC" w14:textId="77777777" w:rsidR="00B16169" w:rsidRPr="00B16169" w:rsidRDefault="00B16169" w:rsidP="00B16169">
            <w:pPr>
              <w:jc w:val="center"/>
              <w:rPr>
                <w:sz w:val="14"/>
                <w:szCs w:val="14"/>
              </w:rPr>
            </w:pPr>
            <w:r w:rsidRPr="00B16169">
              <w:rPr>
                <w:sz w:val="14"/>
                <w:szCs w:val="14"/>
              </w:rPr>
              <w:t>0,500</w:t>
            </w:r>
          </w:p>
        </w:tc>
        <w:tc>
          <w:tcPr>
            <w:tcW w:w="1110" w:type="dxa"/>
            <w:shd w:val="clear" w:color="auto" w:fill="auto"/>
            <w:tcMar>
              <w:left w:w="28" w:type="dxa"/>
              <w:right w:w="28" w:type="dxa"/>
            </w:tcMar>
            <w:vAlign w:val="center"/>
            <w:hideMark/>
          </w:tcPr>
          <w:p w14:paraId="076295C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C19D0D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56D62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735F9C"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527AC0E" w14:textId="77777777" w:rsidR="00B16169" w:rsidRPr="00B16169" w:rsidRDefault="00B16169" w:rsidP="00B16169">
            <w:pPr>
              <w:jc w:val="center"/>
              <w:rPr>
                <w:sz w:val="14"/>
                <w:szCs w:val="14"/>
              </w:rPr>
            </w:pPr>
            <w:r w:rsidRPr="00B16169">
              <w:rPr>
                <w:sz w:val="14"/>
                <w:szCs w:val="14"/>
              </w:rPr>
              <w:t>0,000</w:t>
            </w:r>
          </w:p>
        </w:tc>
      </w:tr>
      <w:tr w:rsidR="00B16169" w:rsidRPr="00B16169" w14:paraId="135A5F46" w14:textId="77777777" w:rsidTr="00500A5D">
        <w:trPr>
          <w:trHeight w:val="20"/>
        </w:trPr>
        <w:tc>
          <w:tcPr>
            <w:tcW w:w="2830" w:type="dxa"/>
            <w:shd w:val="clear" w:color="auto" w:fill="auto"/>
            <w:tcMar>
              <w:left w:w="28" w:type="dxa"/>
              <w:right w:w="28" w:type="dxa"/>
            </w:tcMar>
            <w:vAlign w:val="center"/>
            <w:hideMark/>
          </w:tcPr>
          <w:p w14:paraId="6E98AF34"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728647E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\ПИР\0001</w:t>
            </w:r>
          </w:p>
        </w:tc>
        <w:tc>
          <w:tcPr>
            <w:tcW w:w="0" w:type="auto"/>
            <w:shd w:val="clear" w:color="auto" w:fill="auto"/>
            <w:tcMar>
              <w:left w:w="28" w:type="dxa"/>
              <w:right w:w="28" w:type="dxa"/>
            </w:tcMar>
            <w:vAlign w:val="center"/>
            <w:hideMark/>
          </w:tcPr>
          <w:p w14:paraId="2481B6BF" w14:textId="77777777" w:rsidR="00B16169" w:rsidRPr="00B16169" w:rsidRDefault="00B16169" w:rsidP="00B16169">
            <w:pPr>
              <w:jc w:val="center"/>
              <w:rPr>
                <w:sz w:val="14"/>
                <w:szCs w:val="14"/>
              </w:rPr>
            </w:pPr>
            <w:r w:rsidRPr="00B16169">
              <w:rPr>
                <w:sz w:val="14"/>
                <w:szCs w:val="14"/>
              </w:rPr>
              <w:t>1,667</w:t>
            </w:r>
          </w:p>
        </w:tc>
        <w:tc>
          <w:tcPr>
            <w:tcW w:w="1110" w:type="dxa"/>
            <w:shd w:val="clear" w:color="auto" w:fill="auto"/>
            <w:tcMar>
              <w:left w:w="28" w:type="dxa"/>
              <w:right w:w="28" w:type="dxa"/>
            </w:tcMar>
            <w:vAlign w:val="center"/>
            <w:hideMark/>
          </w:tcPr>
          <w:p w14:paraId="1F4C960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8245F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67C7D2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0DA7C7C"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08E6A526" w14:textId="77777777" w:rsidR="00B16169" w:rsidRPr="00B16169" w:rsidRDefault="00B16169" w:rsidP="00B16169">
            <w:pPr>
              <w:jc w:val="center"/>
              <w:rPr>
                <w:sz w:val="14"/>
                <w:szCs w:val="14"/>
              </w:rPr>
            </w:pPr>
            <w:r w:rsidRPr="00B16169">
              <w:rPr>
                <w:sz w:val="14"/>
                <w:szCs w:val="14"/>
              </w:rPr>
              <w:t>0,000</w:t>
            </w:r>
          </w:p>
        </w:tc>
      </w:tr>
      <w:tr w:rsidR="00B16169" w:rsidRPr="00B16169" w14:paraId="74DB78C5" w14:textId="77777777" w:rsidTr="00500A5D">
        <w:trPr>
          <w:trHeight w:val="20"/>
        </w:trPr>
        <w:tc>
          <w:tcPr>
            <w:tcW w:w="2830" w:type="dxa"/>
            <w:shd w:val="clear" w:color="auto" w:fill="auto"/>
            <w:tcMar>
              <w:left w:w="28" w:type="dxa"/>
              <w:right w:w="28" w:type="dxa"/>
            </w:tcMar>
            <w:vAlign w:val="center"/>
            <w:hideMark/>
          </w:tcPr>
          <w:p w14:paraId="0D05CA50" w14:textId="77777777" w:rsidR="00B16169" w:rsidRPr="00B16169" w:rsidRDefault="00B16169" w:rsidP="00B16169">
            <w:pPr>
              <w:rPr>
                <w:sz w:val="14"/>
                <w:szCs w:val="14"/>
              </w:rPr>
            </w:pPr>
            <w:r w:rsidRPr="00B16169">
              <w:rPr>
                <w:sz w:val="14"/>
                <w:szCs w:val="14"/>
              </w:rPr>
              <w:lastRenderedPageBreak/>
              <w:t xml:space="preserve">Проектирование электросетевых объектов </w:t>
            </w:r>
          </w:p>
        </w:tc>
        <w:tc>
          <w:tcPr>
            <w:tcW w:w="1333" w:type="dxa"/>
            <w:shd w:val="clear" w:color="auto" w:fill="auto"/>
            <w:tcMar>
              <w:left w:w="28" w:type="dxa"/>
              <w:right w:w="28" w:type="dxa"/>
            </w:tcMar>
            <w:vAlign w:val="center"/>
            <w:hideMark/>
          </w:tcPr>
          <w:p w14:paraId="322F1649"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\ПИР\0001</w:t>
            </w:r>
          </w:p>
        </w:tc>
        <w:tc>
          <w:tcPr>
            <w:tcW w:w="0" w:type="auto"/>
            <w:shd w:val="clear" w:color="auto" w:fill="auto"/>
            <w:tcMar>
              <w:left w:w="28" w:type="dxa"/>
              <w:right w:w="28" w:type="dxa"/>
            </w:tcMar>
            <w:vAlign w:val="center"/>
            <w:hideMark/>
          </w:tcPr>
          <w:p w14:paraId="5376C356" w14:textId="77777777" w:rsidR="00B16169" w:rsidRPr="00B16169" w:rsidRDefault="00B16169" w:rsidP="00B16169">
            <w:pPr>
              <w:jc w:val="center"/>
              <w:rPr>
                <w:sz w:val="14"/>
                <w:szCs w:val="14"/>
              </w:rPr>
            </w:pPr>
            <w:r w:rsidRPr="00B16169">
              <w:rPr>
                <w:sz w:val="14"/>
                <w:szCs w:val="14"/>
              </w:rPr>
              <w:t>0,583</w:t>
            </w:r>
          </w:p>
        </w:tc>
        <w:tc>
          <w:tcPr>
            <w:tcW w:w="1110" w:type="dxa"/>
            <w:shd w:val="clear" w:color="auto" w:fill="auto"/>
            <w:tcMar>
              <w:left w:w="28" w:type="dxa"/>
              <w:right w:w="28" w:type="dxa"/>
            </w:tcMar>
            <w:vAlign w:val="center"/>
            <w:hideMark/>
          </w:tcPr>
          <w:p w14:paraId="0E30ABC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C3A126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AE207C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C528829"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53E5F50" w14:textId="77777777" w:rsidR="00B16169" w:rsidRPr="00B16169" w:rsidRDefault="00B16169" w:rsidP="00B16169">
            <w:pPr>
              <w:jc w:val="center"/>
              <w:rPr>
                <w:sz w:val="14"/>
                <w:szCs w:val="14"/>
              </w:rPr>
            </w:pPr>
            <w:r w:rsidRPr="00B16169">
              <w:rPr>
                <w:sz w:val="14"/>
                <w:szCs w:val="14"/>
              </w:rPr>
              <w:t>0,000</w:t>
            </w:r>
          </w:p>
        </w:tc>
      </w:tr>
      <w:tr w:rsidR="00B16169" w:rsidRPr="00B16169" w14:paraId="3B3A52D2" w14:textId="77777777" w:rsidTr="00500A5D">
        <w:trPr>
          <w:trHeight w:val="20"/>
        </w:trPr>
        <w:tc>
          <w:tcPr>
            <w:tcW w:w="2830" w:type="dxa"/>
            <w:shd w:val="clear" w:color="auto" w:fill="auto"/>
            <w:tcMar>
              <w:left w:w="28" w:type="dxa"/>
              <w:right w:w="28" w:type="dxa"/>
            </w:tcMar>
            <w:vAlign w:val="center"/>
            <w:hideMark/>
          </w:tcPr>
          <w:p w14:paraId="22B50F62" w14:textId="77777777" w:rsidR="00B16169" w:rsidRPr="00B16169" w:rsidRDefault="00B16169" w:rsidP="00B16169">
            <w:pPr>
              <w:rPr>
                <w:sz w:val="14"/>
                <w:szCs w:val="14"/>
              </w:rPr>
            </w:pPr>
            <w:r w:rsidRPr="00B16169">
              <w:rPr>
                <w:sz w:val="14"/>
                <w:szCs w:val="14"/>
              </w:rPr>
              <w:t>Строительство ПСС на Ф. 10-9 "РП"</w:t>
            </w:r>
          </w:p>
        </w:tc>
        <w:tc>
          <w:tcPr>
            <w:tcW w:w="1333" w:type="dxa"/>
            <w:shd w:val="clear" w:color="auto" w:fill="auto"/>
            <w:tcMar>
              <w:left w:w="28" w:type="dxa"/>
              <w:right w:w="28" w:type="dxa"/>
            </w:tcMar>
            <w:vAlign w:val="center"/>
            <w:hideMark/>
          </w:tcPr>
          <w:p w14:paraId="171BF926" w14:textId="77777777" w:rsidR="00B16169" w:rsidRPr="00B16169" w:rsidRDefault="00B16169" w:rsidP="00B16169">
            <w:pPr>
              <w:jc w:val="center"/>
              <w:rPr>
                <w:sz w:val="14"/>
                <w:szCs w:val="14"/>
              </w:rPr>
            </w:pPr>
            <w:r w:rsidRPr="00B16169">
              <w:rPr>
                <w:sz w:val="14"/>
                <w:szCs w:val="14"/>
              </w:rPr>
              <w:t>J_ТП\С\ПСС\0001</w:t>
            </w:r>
          </w:p>
        </w:tc>
        <w:tc>
          <w:tcPr>
            <w:tcW w:w="0" w:type="auto"/>
            <w:shd w:val="clear" w:color="auto" w:fill="auto"/>
            <w:tcMar>
              <w:left w:w="28" w:type="dxa"/>
              <w:right w:w="28" w:type="dxa"/>
            </w:tcMar>
            <w:vAlign w:val="center"/>
            <w:hideMark/>
          </w:tcPr>
          <w:p w14:paraId="2731D26A" w14:textId="77777777" w:rsidR="00B16169" w:rsidRPr="00B16169" w:rsidRDefault="00B16169" w:rsidP="00B16169">
            <w:pPr>
              <w:jc w:val="center"/>
              <w:rPr>
                <w:sz w:val="14"/>
                <w:szCs w:val="14"/>
              </w:rPr>
            </w:pPr>
            <w:r w:rsidRPr="00B16169">
              <w:rPr>
                <w:sz w:val="14"/>
                <w:szCs w:val="14"/>
              </w:rPr>
              <w:t>0,080</w:t>
            </w:r>
          </w:p>
        </w:tc>
        <w:tc>
          <w:tcPr>
            <w:tcW w:w="1110" w:type="dxa"/>
            <w:shd w:val="clear" w:color="auto" w:fill="auto"/>
            <w:tcMar>
              <w:left w:w="28" w:type="dxa"/>
              <w:right w:w="28" w:type="dxa"/>
            </w:tcMar>
            <w:vAlign w:val="center"/>
            <w:hideMark/>
          </w:tcPr>
          <w:p w14:paraId="3D61FB6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2F6A8E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BB9D9B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3E225D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D1586E" w14:textId="77777777" w:rsidR="00B16169" w:rsidRPr="00B16169" w:rsidRDefault="00B16169" w:rsidP="00B16169">
            <w:pPr>
              <w:jc w:val="center"/>
              <w:rPr>
                <w:sz w:val="14"/>
                <w:szCs w:val="14"/>
              </w:rPr>
            </w:pPr>
            <w:r w:rsidRPr="00B16169">
              <w:rPr>
                <w:sz w:val="14"/>
                <w:szCs w:val="14"/>
              </w:rPr>
              <w:t>0,000</w:t>
            </w:r>
          </w:p>
        </w:tc>
      </w:tr>
      <w:tr w:rsidR="00B16169" w:rsidRPr="00B16169" w14:paraId="70DD8DA0" w14:textId="77777777" w:rsidTr="00500A5D">
        <w:trPr>
          <w:trHeight w:val="20"/>
        </w:trPr>
        <w:tc>
          <w:tcPr>
            <w:tcW w:w="2830" w:type="dxa"/>
            <w:shd w:val="clear" w:color="auto" w:fill="auto"/>
            <w:tcMar>
              <w:left w:w="28" w:type="dxa"/>
              <w:right w:w="28" w:type="dxa"/>
            </w:tcMar>
            <w:vAlign w:val="center"/>
            <w:hideMark/>
          </w:tcPr>
          <w:p w14:paraId="47881A7B" w14:textId="77777777" w:rsidR="00B16169" w:rsidRPr="00B16169" w:rsidRDefault="00B16169" w:rsidP="00B16169">
            <w:pPr>
              <w:rPr>
                <w:sz w:val="14"/>
                <w:szCs w:val="14"/>
              </w:rPr>
            </w:pPr>
            <w:r w:rsidRPr="00B16169">
              <w:rPr>
                <w:sz w:val="14"/>
                <w:szCs w:val="14"/>
              </w:rPr>
              <w:t xml:space="preserve">Строительство ЛЭП-0,4 </w:t>
            </w:r>
            <w:proofErr w:type="spellStart"/>
            <w:r w:rsidRPr="00B16169">
              <w:rPr>
                <w:sz w:val="14"/>
                <w:szCs w:val="14"/>
              </w:rPr>
              <w:t>кВ</w:t>
            </w:r>
            <w:proofErr w:type="spellEnd"/>
            <w:r w:rsidRPr="00B16169">
              <w:rPr>
                <w:sz w:val="14"/>
                <w:szCs w:val="14"/>
              </w:rPr>
              <w:t xml:space="preserve"> от ТП-ПР 130 </w:t>
            </w:r>
            <w:r w:rsidRPr="00B16169">
              <w:rPr>
                <w:sz w:val="14"/>
                <w:szCs w:val="14"/>
              </w:rPr>
              <w:br/>
              <w:t>пгт. Промышленная</w:t>
            </w:r>
          </w:p>
        </w:tc>
        <w:tc>
          <w:tcPr>
            <w:tcW w:w="1333" w:type="dxa"/>
            <w:shd w:val="clear" w:color="auto" w:fill="auto"/>
            <w:tcMar>
              <w:left w:w="28" w:type="dxa"/>
              <w:right w:w="28" w:type="dxa"/>
            </w:tcMar>
            <w:vAlign w:val="center"/>
            <w:hideMark/>
          </w:tcPr>
          <w:p w14:paraId="4B6CB281" w14:textId="77777777" w:rsidR="00B16169" w:rsidRPr="00B16169" w:rsidRDefault="00B16169" w:rsidP="00B16169">
            <w:pPr>
              <w:jc w:val="center"/>
              <w:rPr>
                <w:sz w:val="14"/>
                <w:szCs w:val="14"/>
              </w:rPr>
            </w:pPr>
            <w:r w:rsidRPr="00B16169">
              <w:rPr>
                <w:sz w:val="14"/>
                <w:szCs w:val="14"/>
              </w:rPr>
              <w:t>N_ТП\С\ЛЭП\0001</w:t>
            </w:r>
          </w:p>
        </w:tc>
        <w:tc>
          <w:tcPr>
            <w:tcW w:w="0" w:type="auto"/>
            <w:shd w:val="clear" w:color="auto" w:fill="auto"/>
            <w:tcMar>
              <w:left w:w="28" w:type="dxa"/>
              <w:right w:w="28" w:type="dxa"/>
            </w:tcMar>
            <w:vAlign w:val="center"/>
            <w:hideMark/>
          </w:tcPr>
          <w:p w14:paraId="2408E63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473ABCA" w14:textId="77777777" w:rsidR="00B16169" w:rsidRPr="00B16169" w:rsidRDefault="00B16169" w:rsidP="00B16169">
            <w:pPr>
              <w:jc w:val="center"/>
              <w:rPr>
                <w:sz w:val="14"/>
                <w:szCs w:val="14"/>
              </w:rPr>
            </w:pPr>
            <w:r w:rsidRPr="00B16169">
              <w:rPr>
                <w:sz w:val="14"/>
                <w:szCs w:val="14"/>
              </w:rPr>
              <w:t>0,427</w:t>
            </w:r>
          </w:p>
        </w:tc>
        <w:tc>
          <w:tcPr>
            <w:tcW w:w="4394" w:type="dxa"/>
            <w:shd w:val="clear" w:color="auto" w:fill="auto"/>
            <w:tcMar>
              <w:left w:w="28" w:type="dxa"/>
              <w:right w:w="28" w:type="dxa"/>
            </w:tcMar>
            <w:vAlign w:val="center"/>
            <w:hideMark/>
          </w:tcPr>
          <w:p w14:paraId="64920A85"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51AA7B9D"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4551413"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1EEFCECF" w14:textId="77777777" w:rsidR="00B16169" w:rsidRPr="00B16169" w:rsidRDefault="00B16169" w:rsidP="00B16169">
            <w:pPr>
              <w:jc w:val="center"/>
              <w:rPr>
                <w:sz w:val="14"/>
                <w:szCs w:val="14"/>
              </w:rPr>
            </w:pPr>
            <w:r w:rsidRPr="00B16169">
              <w:rPr>
                <w:sz w:val="14"/>
                <w:szCs w:val="14"/>
              </w:rPr>
              <w:t>0,427</w:t>
            </w:r>
          </w:p>
        </w:tc>
      </w:tr>
      <w:tr w:rsidR="00B16169" w:rsidRPr="00B16169" w14:paraId="75D7E2AF" w14:textId="77777777" w:rsidTr="00500A5D">
        <w:trPr>
          <w:trHeight w:val="20"/>
        </w:trPr>
        <w:tc>
          <w:tcPr>
            <w:tcW w:w="2830" w:type="dxa"/>
            <w:shd w:val="clear" w:color="auto" w:fill="auto"/>
            <w:tcMar>
              <w:left w:w="28" w:type="dxa"/>
              <w:right w:w="28" w:type="dxa"/>
            </w:tcMar>
            <w:vAlign w:val="center"/>
            <w:hideMark/>
          </w:tcPr>
          <w:p w14:paraId="7E8F1654" w14:textId="77777777" w:rsidR="00B16169" w:rsidRPr="00B16169" w:rsidRDefault="00B16169" w:rsidP="00B16169">
            <w:pPr>
              <w:rPr>
                <w:sz w:val="14"/>
                <w:szCs w:val="14"/>
              </w:rPr>
            </w:pPr>
            <w:r w:rsidRPr="00B16169">
              <w:rPr>
                <w:sz w:val="14"/>
                <w:szCs w:val="14"/>
              </w:rPr>
              <w:t>Строительство ЛЭП-10кВ Ф-10-6П, пгт. Промышленная</w:t>
            </w:r>
          </w:p>
        </w:tc>
        <w:tc>
          <w:tcPr>
            <w:tcW w:w="1333" w:type="dxa"/>
            <w:shd w:val="clear" w:color="auto" w:fill="auto"/>
            <w:tcMar>
              <w:left w:w="28" w:type="dxa"/>
              <w:right w:w="28" w:type="dxa"/>
            </w:tcMar>
            <w:vAlign w:val="center"/>
            <w:hideMark/>
          </w:tcPr>
          <w:p w14:paraId="5258813C" w14:textId="77777777" w:rsidR="00B16169" w:rsidRPr="00B16169" w:rsidRDefault="00B16169" w:rsidP="00B16169">
            <w:pPr>
              <w:jc w:val="center"/>
              <w:rPr>
                <w:sz w:val="14"/>
                <w:szCs w:val="14"/>
              </w:rPr>
            </w:pPr>
            <w:r w:rsidRPr="00B16169">
              <w:rPr>
                <w:sz w:val="14"/>
                <w:szCs w:val="14"/>
              </w:rPr>
              <w:t>N_ТП\С\ЛЭП\0002</w:t>
            </w:r>
          </w:p>
        </w:tc>
        <w:tc>
          <w:tcPr>
            <w:tcW w:w="0" w:type="auto"/>
            <w:shd w:val="clear" w:color="auto" w:fill="auto"/>
            <w:tcMar>
              <w:left w:w="28" w:type="dxa"/>
              <w:right w:w="28" w:type="dxa"/>
            </w:tcMar>
            <w:vAlign w:val="center"/>
            <w:hideMark/>
          </w:tcPr>
          <w:p w14:paraId="2862CA3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0F47DA3" w14:textId="77777777" w:rsidR="00B16169" w:rsidRPr="00B16169" w:rsidRDefault="00B16169" w:rsidP="00B16169">
            <w:pPr>
              <w:jc w:val="center"/>
              <w:rPr>
                <w:sz w:val="14"/>
                <w:szCs w:val="14"/>
              </w:rPr>
            </w:pPr>
            <w:r w:rsidRPr="00B16169">
              <w:rPr>
                <w:sz w:val="14"/>
                <w:szCs w:val="14"/>
              </w:rPr>
              <w:t>0,152</w:t>
            </w:r>
          </w:p>
        </w:tc>
        <w:tc>
          <w:tcPr>
            <w:tcW w:w="4394" w:type="dxa"/>
            <w:shd w:val="clear" w:color="auto" w:fill="auto"/>
            <w:tcMar>
              <w:left w:w="28" w:type="dxa"/>
              <w:right w:w="28" w:type="dxa"/>
            </w:tcMar>
            <w:vAlign w:val="center"/>
            <w:hideMark/>
          </w:tcPr>
          <w:p w14:paraId="6E84D85D"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796D554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26C86FC"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488372CC" w14:textId="77777777" w:rsidR="00B16169" w:rsidRPr="00B16169" w:rsidRDefault="00B16169" w:rsidP="00B16169">
            <w:pPr>
              <w:jc w:val="center"/>
              <w:rPr>
                <w:sz w:val="14"/>
                <w:szCs w:val="14"/>
              </w:rPr>
            </w:pPr>
            <w:r w:rsidRPr="00B16169">
              <w:rPr>
                <w:sz w:val="14"/>
                <w:szCs w:val="14"/>
              </w:rPr>
              <w:t>0,152</w:t>
            </w:r>
          </w:p>
        </w:tc>
      </w:tr>
      <w:tr w:rsidR="00B16169" w:rsidRPr="00B16169" w14:paraId="6D459D4D" w14:textId="77777777" w:rsidTr="00500A5D">
        <w:trPr>
          <w:trHeight w:val="20"/>
        </w:trPr>
        <w:tc>
          <w:tcPr>
            <w:tcW w:w="2830" w:type="dxa"/>
            <w:shd w:val="clear" w:color="auto" w:fill="auto"/>
            <w:tcMar>
              <w:left w:w="28" w:type="dxa"/>
              <w:right w:w="28" w:type="dxa"/>
            </w:tcMar>
            <w:vAlign w:val="center"/>
            <w:hideMark/>
          </w:tcPr>
          <w:p w14:paraId="762046F6" w14:textId="77777777" w:rsidR="00B16169" w:rsidRPr="00B16169" w:rsidRDefault="00B16169" w:rsidP="00B16169">
            <w:pPr>
              <w:rPr>
                <w:sz w:val="14"/>
                <w:szCs w:val="14"/>
              </w:rPr>
            </w:pPr>
            <w:r w:rsidRPr="00B16169">
              <w:rPr>
                <w:sz w:val="14"/>
                <w:szCs w:val="14"/>
              </w:rPr>
              <w:t xml:space="preserve">Строительство ЛЭП-10кВ от ВЛ-10кВ Ф-10-6П до отпайки на скважины Ф-10-6л с резервом Ф-10-14мк, </w:t>
            </w:r>
            <w:r w:rsidRPr="00B16169">
              <w:rPr>
                <w:sz w:val="14"/>
                <w:szCs w:val="14"/>
              </w:rPr>
              <w:br/>
              <w:t>пгт. Промышленная</w:t>
            </w:r>
          </w:p>
        </w:tc>
        <w:tc>
          <w:tcPr>
            <w:tcW w:w="1333" w:type="dxa"/>
            <w:shd w:val="clear" w:color="auto" w:fill="auto"/>
            <w:tcMar>
              <w:left w:w="28" w:type="dxa"/>
              <w:right w:w="28" w:type="dxa"/>
            </w:tcMar>
            <w:vAlign w:val="center"/>
            <w:hideMark/>
          </w:tcPr>
          <w:p w14:paraId="4F4F4114" w14:textId="77777777" w:rsidR="00B16169" w:rsidRPr="00B16169" w:rsidRDefault="00B16169" w:rsidP="00B16169">
            <w:pPr>
              <w:jc w:val="center"/>
              <w:rPr>
                <w:sz w:val="14"/>
                <w:szCs w:val="14"/>
              </w:rPr>
            </w:pPr>
            <w:r w:rsidRPr="00B16169">
              <w:rPr>
                <w:sz w:val="14"/>
                <w:szCs w:val="14"/>
              </w:rPr>
              <w:t>N_ТП\С\ЛЭП\0003</w:t>
            </w:r>
          </w:p>
        </w:tc>
        <w:tc>
          <w:tcPr>
            <w:tcW w:w="0" w:type="auto"/>
            <w:shd w:val="clear" w:color="auto" w:fill="auto"/>
            <w:tcMar>
              <w:left w:w="28" w:type="dxa"/>
              <w:right w:w="28" w:type="dxa"/>
            </w:tcMar>
            <w:vAlign w:val="center"/>
            <w:hideMark/>
          </w:tcPr>
          <w:p w14:paraId="2E8083E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350A3B0" w14:textId="77777777" w:rsidR="00B16169" w:rsidRPr="00B16169" w:rsidRDefault="00B16169" w:rsidP="00B16169">
            <w:pPr>
              <w:jc w:val="center"/>
              <w:rPr>
                <w:sz w:val="14"/>
                <w:szCs w:val="14"/>
              </w:rPr>
            </w:pPr>
            <w:r w:rsidRPr="00B16169">
              <w:rPr>
                <w:sz w:val="14"/>
                <w:szCs w:val="14"/>
              </w:rPr>
              <w:t>0,066</w:t>
            </w:r>
          </w:p>
        </w:tc>
        <w:tc>
          <w:tcPr>
            <w:tcW w:w="4394" w:type="dxa"/>
            <w:shd w:val="clear" w:color="auto" w:fill="auto"/>
            <w:tcMar>
              <w:left w:w="28" w:type="dxa"/>
              <w:right w:w="28" w:type="dxa"/>
            </w:tcMar>
            <w:vAlign w:val="center"/>
            <w:hideMark/>
          </w:tcPr>
          <w:p w14:paraId="17A452F5" w14:textId="77777777" w:rsidR="00B16169" w:rsidRPr="00B16169" w:rsidRDefault="00B16169" w:rsidP="00B16169">
            <w:pPr>
              <w:jc w:val="center"/>
              <w:rPr>
                <w:color w:val="000000"/>
                <w:sz w:val="14"/>
                <w:szCs w:val="14"/>
              </w:rPr>
            </w:pPr>
            <w:r w:rsidRPr="00B16169">
              <w:rPr>
                <w:color w:val="000000"/>
                <w:sz w:val="14"/>
                <w:szCs w:val="14"/>
              </w:rPr>
              <w:t xml:space="preserve">ПЗ, акт, однолинейные схемы, схемы ЛЭП 6(10) </w:t>
            </w:r>
            <w:proofErr w:type="spellStart"/>
            <w:r w:rsidRPr="00B16169">
              <w:rPr>
                <w:color w:val="000000"/>
                <w:sz w:val="14"/>
                <w:szCs w:val="14"/>
              </w:rPr>
              <w:t>кВ</w:t>
            </w:r>
            <w:proofErr w:type="spellEnd"/>
            <w:r w:rsidRPr="00B16169">
              <w:rPr>
                <w:color w:val="000000"/>
                <w:sz w:val="14"/>
                <w:szCs w:val="14"/>
              </w:rPr>
              <w:t>, проект-аналог, ТУ</w:t>
            </w:r>
          </w:p>
        </w:tc>
        <w:tc>
          <w:tcPr>
            <w:tcW w:w="1134" w:type="dxa"/>
            <w:shd w:val="clear" w:color="auto" w:fill="auto"/>
            <w:tcMar>
              <w:left w:w="28" w:type="dxa"/>
              <w:right w:w="28" w:type="dxa"/>
            </w:tcMar>
            <w:vAlign w:val="center"/>
            <w:hideMark/>
          </w:tcPr>
          <w:p w14:paraId="160F477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33463A2" w14:textId="77777777" w:rsidR="00B16169" w:rsidRPr="00B16169" w:rsidRDefault="00B16169" w:rsidP="00B16169">
            <w:pPr>
              <w:jc w:val="center"/>
              <w:rPr>
                <w:color w:val="000000"/>
                <w:sz w:val="14"/>
                <w:szCs w:val="14"/>
              </w:rPr>
            </w:pPr>
            <w:r w:rsidRPr="00B16169">
              <w:rPr>
                <w:color w:val="000000"/>
                <w:sz w:val="14"/>
                <w:szCs w:val="14"/>
              </w:rPr>
              <w:t xml:space="preserve"> Повышение надежности электроснабжения</w:t>
            </w:r>
          </w:p>
        </w:tc>
        <w:tc>
          <w:tcPr>
            <w:tcW w:w="956" w:type="dxa"/>
            <w:shd w:val="clear" w:color="auto" w:fill="auto"/>
            <w:tcMar>
              <w:left w:w="28" w:type="dxa"/>
              <w:right w:w="28" w:type="dxa"/>
            </w:tcMar>
            <w:vAlign w:val="center"/>
            <w:hideMark/>
          </w:tcPr>
          <w:p w14:paraId="6BDF36C9" w14:textId="77777777" w:rsidR="00B16169" w:rsidRPr="00B16169" w:rsidRDefault="00B16169" w:rsidP="00B16169">
            <w:pPr>
              <w:jc w:val="center"/>
              <w:rPr>
                <w:sz w:val="14"/>
                <w:szCs w:val="14"/>
              </w:rPr>
            </w:pPr>
            <w:r w:rsidRPr="00B16169">
              <w:rPr>
                <w:sz w:val="14"/>
                <w:szCs w:val="14"/>
              </w:rPr>
              <w:t>0,066</w:t>
            </w:r>
          </w:p>
        </w:tc>
      </w:tr>
      <w:tr w:rsidR="00B16169" w:rsidRPr="00B16169" w14:paraId="6CFB822F" w14:textId="77777777" w:rsidTr="00500A5D">
        <w:trPr>
          <w:trHeight w:val="20"/>
        </w:trPr>
        <w:tc>
          <w:tcPr>
            <w:tcW w:w="2830" w:type="dxa"/>
            <w:shd w:val="clear" w:color="auto" w:fill="auto"/>
            <w:tcMar>
              <w:left w:w="28" w:type="dxa"/>
              <w:right w:w="28" w:type="dxa"/>
            </w:tcMar>
            <w:vAlign w:val="center"/>
            <w:hideMark/>
          </w:tcPr>
          <w:p w14:paraId="22B07C8C" w14:textId="77777777" w:rsidR="00B16169" w:rsidRPr="00B16169" w:rsidRDefault="00B16169" w:rsidP="00B16169">
            <w:pPr>
              <w:rPr>
                <w:sz w:val="14"/>
                <w:szCs w:val="14"/>
              </w:rPr>
            </w:pPr>
            <w:r w:rsidRPr="00B16169">
              <w:rPr>
                <w:sz w:val="14"/>
                <w:szCs w:val="14"/>
              </w:rPr>
              <w:t xml:space="preserve">Строительство ПСС на опоре ЛЭП 10 </w:t>
            </w:r>
            <w:proofErr w:type="spellStart"/>
            <w:r w:rsidRPr="00B16169">
              <w:rPr>
                <w:sz w:val="14"/>
                <w:szCs w:val="14"/>
              </w:rPr>
              <w:t>кВ</w:t>
            </w:r>
            <w:proofErr w:type="spellEnd"/>
            <w:r w:rsidRPr="00B16169">
              <w:rPr>
                <w:sz w:val="14"/>
                <w:szCs w:val="14"/>
              </w:rPr>
              <w:t xml:space="preserve"> Ф-10-6П, </w:t>
            </w:r>
            <w:r w:rsidRPr="00B16169">
              <w:rPr>
                <w:sz w:val="14"/>
                <w:szCs w:val="14"/>
              </w:rPr>
              <w:br/>
              <w:t>пгт. Промышленная</w:t>
            </w:r>
          </w:p>
        </w:tc>
        <w:tc>
          <w:tcPr>
            <w:tcW w:w="1333" w:type="dxa"/>
            <w:shd w:val="clear" w:color="auto" w:fill="auto"/>
            <w:tcMar>
              <w:left w:w="28" w:type="dxa"/>
              <w:right w:w="28" w:type="dxa"/>
            </w:tcMar>
            <w:vAlign w:val="center"/>
            <w:hideMark/>
          </w:tcPr>
          <w:p w14:paraId="67A6DE26" w14:textId="77777777" w:rsidR="00B16169" w:rsidRPr="00B16169" w:rsidRDefault="00B16169" w:rsidP="00B16169">
            <w:pPr>
              <w:jc w:val="center"/>
              <w:rPr>
                <w:sz w:val="14"/>
                <w:szCs w:val="14"/>
              </w:rPr>
            </w:pPr>
            <w:r w:rsidRPr="00B16169">
              <w:rPr>
                <w:sz w:val="14"/>
                <w:szCs w:val="14"/>
              </w:rPr>
              <w:t>N_ТП\С\ПСС\0001</w:t>
            </w:r>
          </w:p>
        </w:tc>
        <w:tc>
          <w:tcPr>
            <w:tcW w:w="0" w:type="auto"/>
            <w:shd w:val="clear" w:color="auto" w:fill="auto"/>
            <w:tcMar>
              <w:left w:w="28" w:type="dxa"/>
              <w:right w:w="28" w:type="dxa"/>
            </w:tcMar>
            <w:vAlign w:val="center"/>
            <w:hideMark/>
          </w:tcPr>
          <w:p w14:paraId="07A5491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AF21022"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6361D033"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3A7D2B7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EF84BA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467AB841" w14:textId="77777777" w:rsidR="00B16169" w:rsidRPr="00B16169" w:rsidRDefault="00B16169" w:rsidP="00B16169">
            <w:pPr>
              <w:jc w:val="center"/>
              <w:rPr>
                <w:sz w:val="14"/>
                <w:szCs w:val="14"/>
              </w:rPr>
            </w:pPr>
            <w:r w:rsidRPr="00B16169">
              <w:rPr>
                <w:sz w:val="14"/>
                <w:szCs w:val="14"/>
              </w:rPr>
              <w:t>0,100</w:t>
            </w:r>
          </w:p>
        </w:tc>
      </w:tr>
      <w:tr w:rsidR="00B16169" w:rsidRPr="00B16169" w14:paraId="6F5326AF" w14:textId="77777777" w:rsidTr="00500A5D">
        <w:trPr>
          <w:trHeight w:val="20"/>
        </w:trPr>
        <w:tc>
          <w:tcPr>
            <w:tcW w:w="2830" w:type="dxa"/>
            <w:shd w:val="clear" w:color="auto" w:fill="auto"/>
            <w:tcMar>
              <w:left w:w="28" w:type="dxa"/>
              <w:right w:w="28" w:type="dxa"/>
            </w:tcMar>
            <w:vAlign w:val="center"/>
            <w:hideMark/>
          </w:tcPr>
          <w:p w14:paraId="07BE267C" w14:textId="77777777" w:rsidR="00B16169" w:rsidRPr="00B16169" w:rsidRDefault="00B16169" w:rsidP="00B16169">
            <w:pPr>
              <w:rPr>
                <w:sz w:val="14"/>
                <w:szCs w:val="14"/>
              </w:rPr>
            </w:pPr>
            <w:r w:rsidRPr="00B16169">
              <w:rPr>
                <w:sz w:val="14"/>
                <w:szCs w:val="14"/>
              </w:rPr>
              <w:t xml:space="preserve">Строительство ПСС на опоре ЛЭП 10 </w:t>
            </w:r>
            <w:proofErr w:type="spellStart"/>
            <w:r w:rsidRPr="00B16169">
              <w:rPr>
                <w:sz w:val="14"/>
                <w:szCs w:val="14"/>
              </w:rPr>
              <w:t>кВ</w:t>
            </w:r>
            <w:proofErr w:type="spellEnd"/>
            <w:r w:rsidRPr="00B16169">
              <w:rPr>
                <w:sz w:val="14"/>
                <w:szCs w:val="14"/>
              </w:rPr>
              <w:t xml:space="preserve"> отпайка на скважины Ф-10-6л с резервом Ф-10-14мк, </w:t>
            </w:r>
            <w:r w:rsidRPr="00B16169">
              <w:rPr>
                <w:sz w:val="14"/>
                <w:szCs w:val="14"/>
              </w:rPr>
              <w:br/>
              <w:t>пгт. Промышленная</w:t>
            </w:r>
          </w:p>
        </w:tc>
        <w:tc>
          <w:tcPr>
            <w:tcW w:w="1333" w:type="dxa"/>
            <w:shd w:val="clear" w:color="auto" w:fill="auto"/>
            <w:tcMar>
              <w:left w:w="28" w:type="dxa"/>
              <w:right w:w="28" w:type="dxa"/>
            </w:tcMar>
            <w:vAlign w:val="center"/>
            <w:hideMark/>
          </w:tcPr>
          <w:p w14:paraId="24D71B9F" w14:textId="77777777" w:rsidR="00B16169" w:rsidRPr="00B16169" w:rsidRDefault="00B16169" w:rsidP="00B16169">
            <w:pPr>
              <w:jc w:val="center"/>
              <w:rPr>
                <w:sz w:val="14"/>
                <w:szCs w:val="14"/>
              </w:rPr>
            </w:pPr>
            <w:r w:rsidRPr="00B16169">
              <w:rPr>
                <w:sz w:val="14"/>
                <w:szCs w:val="14"/>
              </w:rPr>
              <w:t>N_ТП\С\ПСС\0002</w:t>
            </w:r>
          </w:p>
        </w:tc>
        <w:tc>
          <w:tcPr>
            <w:tcW w:w="0" w:type="auto"/>
            <w:shd w:val="clear" w:color="auto" w:fill="auto"/>
            <w:tcMar>
              <w:left w:w="28" w:type="dxa"/>
              <w:right w:w="28" w:type="dxa"/>
            </w:tcMar>
            <w:vAlign w:val="center"/>
            <w:hideMark/>
          </w:tcPr>
          <w:p w14:paraId="6B4B5B8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5044AA6" w14:textId="77777777" w:rsidR="00B16169" w:rsidRPr="00B16169" w:rsidRDefault="00B16169" w:rsidP="00B16169">
            <w:pPr>
              <w:jc w:val="center"/>
              <w:rPr>
                <w:sz w:val="14"/>
                <w:szCs w:val="14"/>
              </w:rPr>
            </w:pPr>
            <w:r w:rsidRPr="00B16169">
              <w:rPr>
                <w:sz w:val="14"/>
                <w:szCs w:val="14"/>
              </w:rPr>
              <w:t>0,100</w:t>
            </w:r>
          </w:p>
        </w:tc>
        <w:tc>
          <w:tcPr>
            <w:tcW w:w="4394" w:type="dxa"/>
            <w:shd w:val="clear" w:color="auto" w:fill="auto"/>
            <w:tcMar>
              <w:left w:w="28" w:type="dxa"/>
              <w:right w:w="28" w:type="dxa"/>
            </w:tcMar>
            <w:vAlign w:val="center"/>
            <w:hideMark/>
          </w:tcPr>
          <w:p w14:paraId="50B0AA14" w14:textId="77777777" w:rsidR="00B16169" w:rsidRPr="00B16169" w:rsidRDefault="00B16169" w:rsidP="00B16169">
            <w:pPr>
              <w:jc w:val="center"/>
              <w:rPr>
                <w:color w:val="000000"/>
                <w:sz w:val="14"/>
                <w:szCs w:val="14"/>
              </w:rPr>
            </w:pPr>
            <w:r w:rsidRPr="00B16169">
              <w:rPr>
                <w:color w:val="000000"/>
                <w:sz w:val="14"/>
                <w:szCs w:val="14"/>
              </w:rPr>
              <w:t>ПЗ, схемы э/снабжения, схема на ПКК, ТУ, проект-аналог</w:t>
            </w:r>
          </w:p>
        </w:tc>
        <w:tc>
          <w:tcPr>
            <w:tcW w:w="1134" w:type="dxa"/>
            <w:shd w:val="clear" w:color="auto" w:fill="auto"/>
            <w:tcMar>
              <w:left w:w="28" w:type="dxa"/>
              <w:right w:w="28" w:type="dxa"/>
            </w:tcMar>
            <w:vAlign w:val="center"/>
            <w:hideMark/>
          </w:tcPr>
          <w:p w14:paraId="2479B11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8A669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2024-2025 год</w:t>
            </w:r>
            <w:r w:rsidRPr="00B16169">
              <w:rPr>
                <w:color w:val="000000"/>
                <w:sz w:val="14"/>
                <w:szCs w:val="14"/>
              </w:rPr>
              <w:br/>
              <w:t>Уточнение стоимости проектно-изыскательских работ</w:t>
            </w:r>
          </w:p>
        </w:tc>
        <w:tc>
          <w:tcPr>
            <w:tcW w:w="956" w:type="dxa"/>
            <w:shd w:val="clear" w:color="auto" w:fill="auto"/>
            <w:tcMar>
              <w:left w:w="28" w:type="dxa"/>
              <w:right w:w="28" w:type="dxa"/>
            </w:tcMar>
            <w:vAlign w:val="center"/>
            <w:hideMark/>
          </w:tcPr>
          <w:p w14:paraId="378E760A" w14:textId="77777777" w:rsidR="00B16169" w:rsidRPr="00B16169" w:rsidRDefault="00B16169" w:rsidP="00B16169">
            <w:pPr>
              <w:jc w:val="center"/>
              <w:rPr>
                <w:sz w:val="14"/>
                <w:szCs w:val="14"/>
              </w:rPr>
            </w:pPr>
            <w:r w:rsidRPr="00B16169">
              <w:rPr>
                <w:sz w:val="14"/>
                <w:szCs w:val="14"/>
              </w:rPr>
              <w:t>0,100</w:t>
            </w:r>
          </w:p>
        </w:tc>
      </w:tr>
      <w:tr w:rsidR="00B16169" w:rsidRPr="00B16169" w14:paraId="273C37ED" w14:textId="77777777" w:rsidTr="00500A5D">
        <w:trPr>
          <w:trHeight w:val="20"/>
        </w:trPr>
        <w:tc>
          <w:tcPr>
            <w:tcW w:w="2830" w:type="dxa"/>
            <w:shd w:val="clear" w:color="auto" w:fill="auto"/>
            <w:tcMar>
              <w:left w:w="28" w:type="dxa"/>
              <w:right w:w="28" w:type="dxa"/>
            </w:tcMar>
            <w:vAlign w:val="center"/>
            <w:hideMark/>
          </w:tcPr>
          <w:p w14:paraId="64000B99"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70C9C884" w14:textId="77777777" w:rsidR="00B16169" w:rsidRPr="00B16169" w:rsidRDefault="00B16169" w:rsidP="00B16169">
            <w:pPr>
              <w:jc w:val="center"/>
              <w:rPr>
                <w:sz w:val="14"/>
                <w:szCs w:val="14"/>
              </w:rPr>
            </w:pPr>
            <w:r w:rsidRPr="00B16169">
              <w:rPr>
                <w:sz w:val="14"/>
                <w:szCs w:val="14"/>
              </w:rPr>
              <w:t>J_ТП\ПИР\0001</w:t>
            </w:r>
          </w:p>
        </w:tc>
        <w:tc>
          <w:tcPr>
            <w:tcW w:w="0" w:type="auto"/>
            <w:shd w:val="clear" w:color="auto" w:fill="auto"/>
            <w:tcMar>
              <w:left w:w="28" w:type="dxa"/>
              <w:right w:w="28" w:type="dxa"/>
            </w:tcMar>
            <w:vAlign w:val="center"/>
            <w:hideMark/>
          </w:tcPr>
          <w:p w14:paraId="081E6B4A" w14:textId="77777777" w:rsidR="00B16169" w:rsidRPr="00B16169" w:rsidRDefault="00B16169" w:rsidP="00B16169">
            <w:pPr>
              <w:jc w:val="center"/>
              <w:rPr>
                <w:sz w:val="14"/>
                <w:szCs w:val="14"/>
              </w:rPr>
            </w:pPr>
            <w:r w:rsidRPr="00B16169">
              <w:rPr>
                <w:sz w:val="14"/>
                <w:szCs w:val="14"/>
              </w:rPr>
              <w:t>0,333</w:t>
            </w:r>
          </w:p>
        </w:tc>
        <w:tc>
          <w:tcPr>
            <w:tcW w:w="1110" w:type="dxa"/>
            <w:shd w:val="clear" w:color="auto" w:fill="auto"/>
            <w:tcMar>
              <w:left w:w="28" w:type="dxa"/>
              <w:right w:w="28" w:type="dxa"/>
            </w:tcMar>
            <w:vAlign w:val="center"/>
            <w:hideMark/>
          </w:tcPr>
          <w:p w14:paraId="1206A8C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485012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8922F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10FE8C7"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4A61DBDB" w14:textId="77777777" w:rsidR="00B16169" w:rsidRPr="00B16169" w:rsidRDefault="00B16169" w:rsidP="00B16169">
            <w:pPr>
              <w:jc w:val="center"/>
              <w:rPr>
                <w:sz w:val="14"/>
                <w:szCs w:val="14"/>
              </w:rPr>
            </w:pPr>
            <w:r w:rsidRPr="00B16169">
              <w:rPr>
                <w:sz w:val="14"/>
                <w:szCs w:val="14"/>
              </w:rPr>
              <w:t>0,000</w:t>
            </w:r>
          </w:p>
        </w:tc>
      </w:tr>
      <w:tr w:rsidR="00B16169" w:rsidRPr="00B16169" w14:paraId="47264FB3" w14:textId="77777777" w:rsidTr="00500A5D">
        <w:trPr>
          <w:trHeight w:val="20"/>
        </w:trPr>
        <w:tc>
          <w:tcPr>
            <w:tcW w:w="2830" w:type="dxa"/>
            <w:shd w:val="clear" w:color="auto" w:fill="auto"/>
            <w:tcMar>
              <w:left w:w="28" w:type="dxa"/>
              <w:right w:w="28" w:type="dxa"/>
            </w:tcMar>
            <w:vAlign w:val="center"/>
            <w:hideMark/>
          </w:tcPr>
          <w:p w14:paraId="4C3A50FE" w14:textId="77777777" w:rsidR="00B16169" w:rsidRPr="00B16169" w:rsidRDefault="00B16169" w:rsidP="00B16169">
            <w:pPr>
              <w:rPr>
                <w:sz w:val="14"/>
                <w:szCs w:val="14"/>
              </w:rPr>
            </w:pPr>
            <w:r w:rsidRPr="00B16169">
              <w:rPr>
                <w:sz w:val="14"/>
                <w:szCs w:val="14"/>
              </w:rPr>
              <w:t>Строительство ТП-41</w:t>
            </w:r>
          </w:p>
        </w:tc>
        <w:tc>
          <w:tcPr>
            <w:tcW w:w="1333" w:type="dxa"/>
            <w:shd w:val="clear" w:color="auto" w:fill="auto"/>
            <w:tcMar>
              <w:left w:w="28" w:type="dxa"/>
              <w:right w:w="28" w:type="dxa"/>
            </w:tcMar>
            <w:vAlign w:val="center"/>
            <w:hideMark/>
          </w:tcPr>
          <w:p w14:paraId="74420E91"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\С\ТП\0006</w:t>
            </w:r>
          </w:p>
        </w:tc>
        <w:tc>
          <w:tcPr>
            <w:tcW w:w="0" w:type="auto"/>
            <w:shd w:val="clear" w:color="auto" w:fill="auto"/>
            <w:tcMar>
              <w:left w:w="28" w:type="dxa"/>
              <w:right w:w="28" w:type="dxa"/>
            </w:tcMar>
            <w:vAlign w:val="center"/>
            <w:hideMark/>
          </w:tcPr>
          <w:p w14:paraId="2535B8E7" w14:textId="77777777" w:rsidR="00B16169" w:rsidRPr="00B16169" w:rsidRDefault="00B16169" w:rsidP="00B16169">
            <w:pPr>
              <w:jc w:val="center"/>
              <w:rPr>
                <w:sz w:val="14"/>
                <w:szCs w:val="14"/>
              </w:rPr>
            </w:pPr>
            <w:r w:rsidRPr="00B16169">
              <w:rPr>
                <w:sz w:val="14"/>
                <w:szCs w:val="14"/>
              </w:rPr>
              <w:t>0,042</w:t>
            </w:r>
          </w:p>
        </w:tc>
        <w:tc>
          <w:tcPr>
            <w:tcW w:w="1110" w:type="dxa"/>
            <w:shd w:val="clear" w:color="auto" w:fill="auto"/>
            <w:tcMar>
              <w:left w:w="28" w:type="dxa"/>
              <w:right w:w="28" w:type="dxa"/>
            </w:tcMar>
            <w:vAlign w:val="center"/>
            <w:hideMark/>
          </w:tcPr>
          <w:p w14:paraId="190342D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292D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FBF410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72D778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4EC69C" w14:textId="77777777" w:rsidR="00B16169" w:rsidRPr="00B16169" w:rsidRDefault="00B16169" w:rsidP="00B16169">
            <w:pPr>
              <w:jc w:val="center"/>
              <w:rPr>
                <w:sz w:val="14"/>
                <w:szCs w:val="14"/>
              </w:rPr>
            </w:pPr>
            <w:r w:rsidRPr="00B16169">
              <w:rPr>
                <w:sz w:val="14"/>
                <w:szCs w:val="14"/>
              </w:rPr>
              <w:t>0,000</w:t>
            </w:r>
          </w:p>
        </w:tc>
      </w:tr>
      <w:tr w:rsidR="00B16169" w:rsidRPr="00B16169" w14:paraId="19D9C6C7" w14:textId="77777777" w:rsidTr="00500A5D">
        <w:trPr>
          <w:trHeight w:val="20"/>
        </w:trPr>
        <w:tc>
          <w:tcPr>
            <w:tcW w:w="2830" w:type="dxa"/>
            <w:shd w:val="clear" w:color="auto" w:fill="auto"/>
            <w:tcMar>
              <w:left w:w="28" w:type="dxa"/>
              <w:right w:w="28" w:type="dxa"/>
            </w:tcMar>
            <w:vAlign w:val="center"/>
            <w:hideMark/>
          </w:tcPr>
          <w:p w14:paraId="23CC57C7" w14:textId="77777777" w:rsidR="00B16169" w:rsidRPr="00B16169" w:rsidRDefault="00B16169" w:rsidP="00B16169">
            <w:pPr>
              <w:rPr>
                <w:sz w:val="14"/>
                <w:szCs w:val="14"/>
              </w:rPr>
            </w:pPr>
            <w:r w:rsidRPr="00B16169">
              <w:rPr>
                <w:sz w:val="14"/>
                <w:szCs w:val="14"/>
              </w:rPr>
              <w:t xml:space="preserve">Строительство ЛЭП-10кВ Ф-10-10-С до ТП-41 </w:t>
            </w:r>
          </w:p>
        </w:tc>
        <w:tc>
          <w:tcPr>
            <w:tcW w:w="1333" w:type="dxa"/>
            <w:shd w:val="clear" w:color="auto" w:fill="auto"/>
            <w:tcMar>
              <w:left w:w="28" w:type="dxa"/>
              <w:right w:w="28" w:type="dxa"/>
            </w:tcMar>
            <w:vAlign w:val="center"/>
            <w:hideMark/>
          </w:tcPr>
          <w:p w14:paraId="71502749"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\С\ЛЭП\0011</w:t>
            </w:r>
          </w:p>
        </w:tc>
        <w:tc>
          <w:tcPr>
            <w:tcW w:w="0" w:type="auto"/>
            <w:shd w:val="clear" w:color="auto" w:fill="auto"/>
            <w:tcMar>
              <w:left w:w="28" w:type="dxa"/>
              <w:right w:w="28" w:type="dxa"/>
            </w:tcMar>
            <w:vAlign w:val="center"/>
            <w:hideMark/>
          </w:tcPr>
          <w:p w14:paraId="2B000BFD" w14:textId="77777777" w:rsidR="00B16169" w:rsidRPr="00B16169" w:rsidRDefault="00B16169" w:rsidP="00B16169">
            <w:pPr>
              <w:jc w:val="center"/>
              <w:rPr>
                <w:sz w:val="14"/>
                <w:szCs w:val="14"/>
              </w:rPr>
            </w:pPr>
            <w:r w:rsidRPr="00B16169">
              <w:rPr>
                <w:sz w:val="14"/>
                <w:szCs w:val="14"/>
              </w:rPr>
              <w:t>0,095</w:t>
            </w:r>
          </w:p>
        </w:tc>
        <w:tc>
          <w:tcPr>
            <w:tcW w:w="1110" w:type="dxa"/>
            <w:shd w:val="clear" w:color="auto" w:fill="auto"/>
            <w:tcMar>
              <w:left w:w="28" w:type="dxa"/>
              <w:right w:w="28" w:type="dxa"/>
            </w:tcMar>
            <w:vAlign w:val="center"/>
            <w:hideMark/>
          </w:tcPr>
          <w:p w14:paraId="3BD8B51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3A8E8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1FDED8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58E047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44D704B" w14:textId="77777777" w:rsidR="00B16169" w:rsidRPr="00B16169" w:rsidRDefault="00B16169" w:rsidP="00B16169">
            <w:pPr>
              <w:jc w:val="center"/>
              <w:rPr>
                <w:sz w:val="14"/>
                <w:szCs w:val="14"/>
              </w:rPr>
            </w:pPr>
            <w:r w:rsidRPr="00B16169">
              <w:rPr>
                <w:sz w:val="14"/>
                <w:szCs w:val="14"/>
              </w:rPr>
              <w:t>0,000</w:t>
            </w:r>
          </w:p>
        </w:tc>
      </w:tr>
      <w:tr w:rsidR="00B16169" w:rsidRPr="00B16169" w14:paraId="43DA12C6" w14:textId="77777777" w:rsidTr="00500A5D">
        <w:trPr>
          <w:trHeight w:val="20"/>
        </w:trPr>
        <w:tc>
          <w:tcPr>
            <w:tcW w:w="2830" w:type="dxa"/>
            <w:shd w:val="clear" w:color="auto" w:fill="auto"/>
            <w:tcMar>
              <w:left w:w="28" w:type="dxa"/>
              <w:right w:w="28" w:type="dxa"/>
            </w:tcMar>
            <w:vAlign w:val="center"/>
            <w:hideMark/>
          </w:tcPr>
          <w:p w14:paraId="52AB8D35" w14:textId="77777777" w:rsidR="00B16169" w:rsidRPr="00B16169" w:rsidRDefault="00B16169" w:rsidP="00B16169">
            <w:pPr>
              <w:rPr>
                <w:sz w:val="14"/>
                <w:szCs w:val="14"/>
              </w:rPr>
            </w:pPr>
            <w:r w:rsidRPr="00B16169">
              <w:rPr>
                <w:sz w:val="14"/>
                <w:szCs w:val="14"/>
              </w:rPr>
              <w:t xml:space="preserve">Строительство КЛ 10 </w:t>
            </w:r>
            <w:proofErr w:type="spellStart"/>
            <w:r w:rsidRPr="00B16169">
              <w:rPr>
                <w:sz w:val="14"/>
                <w:szCs w:val="14"/>
              </w:rPr>
              <w:t>кВ</w:t>
            </w:r>
            <w:proofErr w:type="spellEnd"/>
            <w:r w:rsidRPr="00B16169">
              <w:rPr>
                <w:sz w:val="14"/>
                <w:szCs w:val="14"/>
              </w:rPr>
              <w:t xml:space="preserve"> Ф 10-5-Хн пгт. </w:t>
            </w:r>
            <w:proofErr w:type="spellStart"/>
            <w:r w:rsidRPr="00B16169">
              <w:rPr>
                <w:sz w:val="14"/>
                <w:szCs w:val="14"/>
              </w:rPr>
              <w:t>Итатский</w:t>
            </w:r>
            <w:proofErr w:type="spellEnd"/>
          </w:p>
        </w:tc>
        <w:tc>
          <w:tcPr>
            <w:tcW w:w="1333" w:type="dxa"/>
            <w:shd w:val="clear" w:color="auto" w:fill="auto"/>
            <w:tcMar>
              <w:left w:w="28" w:type="dxa"/>
              <w:right w:w="28" w:type="dxa"/>
            </w:tcMar>
            <w:vAlign w:val="center"/>
            <w:hideMark/>
          </w:tcPr>
          <w:p w14:paraId="1A550256"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\С\ЛЭП\0012</w:t>
            </w:r>
          </w:p>
        </w:tc>
        <w:tc>
          <w:tcPr>
            <w:tcW w:w="0" w:type="auto"/>
            <w:shd w:val="clear" w:color="auto" w:fill="auto"/>
            <w:tcMar>
              <w:left w:w="28" w:type="dxa"/>
              <w:right w:w="28" w:type="dxa"/>
            </w:tcMar>
            <w:vAlign w:val="center"/>
            <w:hideMark/>
          </w:tcPr>
          <w:p w14:paraId="4A475164" w14:textId="77777777" w:rsidR="00B16169" w:rsidRPr="00B16169" w:rsidRDefault="00B16169" w:rsidP="00B16169">
            <w:pPr>
              <w:jc w:val="center"/>
              <w:rPr>
                <w:sz w:val="14"/>
                <w:szCs w:val="14"/>
              </w:rPr>
            </w:pPr>
            <w:r w:rsidRPr="00B16169">
              <w:rPr>
                <w:sz w:val="14"/>
                <w:szCs w:val="14"/>
              </w:rPr>
              <w:t>0,140</w:t>
            </w:r>
          </w:p>
        </w:tc>
        <w:tc>
          <w:tcPr>
            <w:tcW w:w="1110" w:type="dxa"/>
            <w:shd w:val="clear" w:color="auto" w:fill="auto"/>
            <w:tcMar>
              <w:left w:w="28" w:type="dxa"/>
              <w:right w:w="28" w:type="dxa"/>
            </w:tcMar>
            <w:vAlign w:val="center"/>
            <w:hideMark/>
          </w:tcPr>
          <w:p w14:paraId="2D0A535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02C7E5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5F8610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4AECF3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15137E5" w14:textId="77777777" w:rsidR="00B16169" w:rsidRPr="00B16169" w:rsidRDefault="00B16169" w:rsidP="00B16169">
            <w:pPr>
              <w:jc w:val="center"/>
              <w:rPr>
                <w:sz w:val="14"/>
                <w:szCs w:val="14"/>
              </w:rPr>
            </w:pPr>
            <w:r w:rsidRPr="00B16169">
              <w:rPr>
                <w:sz w:val="14"/>
                <w:szCs w:val="14"/>
              </w:rPr>
              <w:t>0,000</w:t>
            </w:r>
          </w:p>
        </w:tc>
      </w:tr>
      <w:tr w:rsidR="00B16169" w:rsidRPr="00B16169" w14:paraId="0889CA3E" w14:textId="77777777" w:rsidTr="00500A5D">
        <w:trPr>
          <w:trHeight w:val="20"/>
        </w:trPr>
        <w:tc>
          <w:tcPr>
            <w:tcW w:w="2830" w:type="dxa"/>
            <w:shd w:val="clear" w:color="auto" w:fill="auto"/>
            <w:tcMar>
              <w:left w:w="28" w:type="dxa"/>
              <w:right w:w="28" w:type="dxa"/>
            </w:tcMar>
            <w:vAlign w:val="center"/>
            <w:hideMark/>
          </w:tcPr>
          <w:p w14:paraId="200F13D1"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7D780340"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\ПИР\0001</w:t>
            </w:r>
          </w:p>
        </w:tc>
        <w:tc>
          <w:tcPr>
            <w:tcW w:w="0" w:type="auto"/>
            <w:shd w:val="clear" w:color="auto" w:fill="auto"/>
            <w:tcMar>
              <w:left w:w="28" w:type="dxa"/>
              <w:right w:w="28" w:type="dxa"/>
            </w:tcMar>
            <w:vAlign w:val="center"/>
            <w:hideMark/>
          </w:tcPr>
          <w:p w14:paraId="0021B5A6" w14:textId="77777777" w:rsidR="00B16169" w:rsidRPr="00B16169" w:rsidRDefault="00B16169" w:rsidP="00B16169">
            <w:pPr>
              <w:jc w:val="center"/>
              <w:rPr>
                <w:sz w:val="14"/>
                <w:szCs w:val="14"/>
              </w:rPr>
            </w:pPr>
            <w:r w:rsidRPr="00B16169">
              <w:rPr>
                <w:sz w:val="14"/>
                <w:szCs w:val="14"/>
              </w:rPr>
              <w:t>0,167</w:t>
            </w:r>
          </w:p>
        </w:tc>
        <w:tc>
          <w:tcPr>
            <w:tcW w:w="1110" w:type="dxa"/>
            <w:shd w:val="clear" w:color="auto" w:fill="auto"/>
            <w:tcMar>
              <w:left w:w="28" w:type="dxa"/>
              <w:right w:w="28" w:type="dxa"/>
            </w:tcMar>
            <w:vAlign w:val="center"/>
            <w:hideMark/>
          </w:tcPr>
          <w:p w14:paraId="28425D7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508BF5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BA0CF9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3496233"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148FFCB" w14:textId="77777777" w:rsidR="00B16169" w:rsidRPr="00B16169" w:rsidRDefault="00B16169" w:rsidP="00B16169">
            <w:pPr>
              <w:jc w:val="center"/>
              <w:rPr>
                <w:sz w:val="14"/>
                <w:szCs w:val="14"/>
              </w:rPr>
            </w:pPr>
            <w:r w:rsidRPr="00B16169">
              <w:rPr>
                <w:sz w:val="14"/>
                <w:szCs w:val="14"/>
              </w:rPr>
              <w:t>0,000</w:t>
            </w:r>
          </w:p>
        </w:tc>
      </w:tr>
      <w:tr w:rsidR="00B16169" w:rsidRPr="00B16169" w14:paraId="55C57960" w14:textId="77777777" w:rsidTr="00500A5D">
        <w:trPr>
          <w:trHeight w:val="20"/>
        </w:trPr>
        <w:tc>
          <w:tcPr>
            <w:tcW w:w="2830" w:type="dxa"/>
            <w:shd w:val="clear" w:color="auto" w:fill="auto"/>
            <w:tcMar>
              <w:left w:w="28" w:type="dxa"/>
              <w:right w:w="28" w:type="dxa"/>
            </w:tcMar>
            <w:vAlign w:val="center"/>
            <w:hideMark/>
          </w:tcPr>
          <w:p w14:paraId="2920688B"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5B5762ED" w14:textId="77777777" w:rsidR="00B16169" w:rsidRPr="00B16169" w:rsidRDefault="00B16169" w:rsidP="00B16169">
            <w:pPr>
              <w:jc w:val="center"/>
              <w:rPr>
                <w:sz w:val="14"/>
                <w:szCs w:val="14"/>
              </w:rPr>
            </w:pPr>
            <w:r w:rsidRPr="00B16169">
              <w:rPr>
                <w:sz w:val="14"/>
                <w:szCs w:val="14"/>
              </w:rPr>
              <w:t>J_Ч\ПИР\0001</w:t>
            </w:r>
          </w:p>
        </w:tc>
        <w:tc>
          <w:tcPr>
            <w:tcW w:w="0" w:type="auto"/>
            <w:shd w:val="clear" w:color="auto" w:fill="auto"/>
            <w:tcMar>
              <w:left w:w="28" w:type="dxa"/>
              <w:right w:w="28" w:type="dxa"/>
            </w:tcMar>
            <w:vAlign w:val="center"/>
            <w:hideMark/>
          </w:tcPr>
          <w:p w14:paraId="427B1469" w14:textId="77777777" w:rsidR="00B16169" w:rsidRPr="00B16169" w:rsidRDefault="00B16169" w:rsidP="00B16169">
            <w:pPr>
              <w:jc w:val="center"/>
              <w:rPr>
                <w:sz w:val="14"/>
                <w:szCs w:val="14"/>
              </w:rPr>
            </w:pPr>
            <w:r w:rsidRPr="00B16169">
              <w:rPr>
                <w:sz w:val="14"/>
                <w:szCs w:val="14"/>
              </w:rPr>
              <w:t>0,250</w:t>
            </w:r>
          </w:p>
        </w:tc>
        <w:tc>
          <w:tcPr>
            <w:tcW w:w="1110" w:type="dxa"/>
            <w:shd w:val="clear" w:color="auto" w:fill="auto"/>
            <w:tcMar>
              <w:left w:w="28" w:type="dxa"/>
              <w:right w:w="28" w:type="dxa"/>
            </w:tcMar>
            <w:vAlign w:val="center"/>
            <w:hideMark/>
          </w:tcPr>
          <w:p w14:paraId="06CAD2B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E0296C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45EA05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D39F9DB"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24330EA4" w14:textId="77777777" w:rsidR="00B16169" w:rsidRPr="00B16169" w:rsidRDefault="00B16169" w:rsidP="00B16169">
            <w:pPr>
              <w:jc w:val="center"/>
              <w:rPr>
                <w:sz w:val="14"/>
                <w:szCs w:val="14"/>
              </w:rPr>
            </w:pPr>
            <w:r w:rsidRPr="00B16169">
              <w:rPr>
                <w:sz w:val="14"/>
                <w:szCs w:val="14"/>
              </w:rPr>
              <w:t>0,000</w:t>
            </w:r>
          </w:p>
        </w:tc>
      </w:tr>
      <w:tr w:rsidR="00B16169" w:rsidRPr="00B16169" w14:paraId="30D068DD" w14:textId="77777777" w:rsidTr="00500A5D">
        <w:trPr>
          <w:trHeight w:val="20"/>
        </w:trPr>
        <w:tc>
          <w:tcPr>
            <w:tcW w:w="2830" w:type="dxa"/>
            <w:shd w:val="clear" w:color="auto" w:fill="auto"/>
            <w:tcMar>
              <w:left w:w="28" w:type="dxa"/>
              <w:right w:w="28" w:type="dxa"/>
            </w:tcMar>
            <w:vAlign w:val="center"/>
            <w:hideMark/>
          </w:tcPr>
          <w:p w14:paraId="13CE42E0"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6AE84D89" w14:textId="77777777" w:rsidR="00B16169" w:rsidRPr="00B16169" w:rsidRDefault="00B16169" w:rsidP="00B16169">
            <w:pPr>
              <w:jc w:val="center"/>
              <w:rPr>
                <w:sz w:val="14"/>
                <w:szCs w:val="14"/>
              </w:rPr>
            </w:pPr>
            <w:r w:rsidRPr="00B16169">
              <w:rPr>
                <w:sz w:val="14"/>
                <w:szCs w:val="14"/>
              </w:rPr>
              <w:t>J_Ю\ПИР\0001</w:t>
            </w:r>
          </w:p>
        </w:tc>
        <w:tc>
          <w:tcPr>
            <w:tcW w:w="0" w:type="auto"/>
            <w:shd w:val="clear" w:color="auto" w:fill="auto"/>
            <w:tcMar>
              <w:left w:w="28" w:type="dxa"/>
              <w:right w:w="28" w:type="dxa"/>
            </w:tcMar>
            <w:vAlign w:val="center"/>
            <w:hideMark/>
          </w:tcPr>
          <w:p w14:paraId="6CF36984" w14:textId="77777777" w:rsidR="00B16169" w:rsidRPr="00B16169" w:rsidRDefault="00B16169" w:rsidP="00B16169">
            <w:pPr>
              <w:jc w:val="center"/>
              <w:rPr>
                <w:sz w:val="14"/>
                <w:szCs w:val="14"/>
              </w:rPr>
            </w:pPr>
            <w:r w:rsidRPr="00B16169">
              <w:rPr>
                <w:sz w:val="14"/>
                <w:szCs w:val="14"/>
              </w:rPr>
              <w:t>1,250</w:t>
            </w:r>
          </w:p>
        </w:tc>
        <w:tc>
          <w:tcPr>
            <w:tcW w:w="1110" w:type="dxa"/>
            <w:shd w:val="clear" w:color="auto" w:fill="auto"/>
            <w:tcMar>
              <w:left w:w="28" w:type="dxa"/>
              <w:right w:w="28" w:type="dxa"/>
            </w:tcMar>
            <w:vAlign w:val="center"/>
            <w:hideMark/>
          </w:tcPr>
          <w:p w14:paraId="5123EAC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9F1ED6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12DECA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9DC80C8"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B4568BF" w14:textId="77777777" w:rsidR="00B16169" w:rsidRPr="00B16169" w:rsidRDefault="00B16169" w:rsidP="00B16169">
            <w:pPr>
              <w:jc w:val="center"/>
              <w:rPr>
                <w:sz w:val="14"/>
                <w:szCs w:val="14"/>
              </w:rPr>
            </w:pPr>
            <w:r w:rsidRPr="00B16169">
              <w:rPr>
                <w:sz w:val="14"/>
                <w:szCs w:val="14"/>
              </w:rPr>
              <w:t>0,000</w:t>
            </w:r>
          </w:p>
        </w:tc>
      </w:tr>
      <w:tr w:rsidR="00B16169" w:rsidRPr="00B16169" w14:paraId="66B8257C" w14:textId="77777777" w:rsidTr="00500A5D">
        <w:trPr>
          <w:trHeight w:val="20"/>
        </w:trPr>
        <w:tc>
          <w:tcPr>
            <w:tcW w:w="2830" w:type="dxa"/>
            <w:shd w:val="clear" w:color="auto" w:fill="auto"/>
            <w:tcMar>
              <w:left w:w="28" w:type="dxa"/>
              <w:right w:w="28" w:type="dxa"/>
            </w:tcMar>
            <w:vAlign w:val="center"/>
            <w:hideMark/>
          </w:tcPr>
          <w:p w14:paraId="4653BB54"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15466594"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\ПИР\0001</w:t>
            </w:r>
          </w:p>
        </w:tc>
        <w:tc>
          <w:tcPr>
            <w:tcW w:w="0" w:type="auto"/>
            <w:shd w:val="clear" w:color="auto" w:fill="auto"/>
            <w:tcMar>
              <w:left w:w="28" w:type="dxa"/>
              <w:right w:w="28" w:type="dxa"/>
            </w:tcMar>
            <w:vAlign w:val="center"/>
            <w:hideMark/>
          </w:tcPr>
          <w:p w14:paraId="48B38CFF" w14:textId="77777777" w:rsidR="00B16169" w:rsidRPr="00B16169" w:rsidRDefault="00B16169" w:rsidP="00B16169">
            <w:pPr>
              <w:jc w:val="center"/>
              <w:rPr>
                <w:sz w:val="14"/>
                <w:szCs w:val="14"/>
              </w:rPr>
            </w:pPr>
            <w:r w:rsidRPr="00B16169">
              <w:rPr>
                <w:sz w:val="14"/>
                <w:szCs w:val="14"/>
              </w:rPr>
              <w:t>0,667</w:t>
            </w:r>
          </w:p>
        </w:tc>
        <w:tc>
          <w:tcPr>
            <w:tcW w:w="1110" w:type="dxa"/>
            <w:shd w:val="clear" w:color="auto" w:fill="auto"/>
            <w:tcMar>
              <w:left w:w="28" w:type="dxa"/>
              <w:right w:w="28" w:type="dxa"/>
            </w:tcMar>
            <w:vAlign w:val="center"/>
            <w:hideMark/>
          </w:tcPr>
          <w:p w14:paraId="2B34EF4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8CB313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62B989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18AC17D"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632D94F3" w14:textId="77777777" w:rsidR="00B16169" w:rsidRPr="00B16169" w:rsidRDefault="00B16169" w:rsidP="00B16169">
            <w:pPr>
              <w:jc w:val="center"/>
              <w:rPr>
                <w:sz w:val="14"/>
                <w:szCs w:val="14"/>
              </w:rPr>
            </w:pPr>
            <w:r w:rsidRPr="00B16169">
              <w:rPr>
                <w:sz w:val="14"/>
                <w:szCs w:val="14"/>
              </w:rPr>
              <w:t>0,000</w:t>
            </w:r>
          </w:p>
        </w:tc>
      </w:tr>
      <w:tr w:rsidR="00B16169" w:rsidRPr="00B16169" w14:paraId="212735B0" w14:textId="77777777" w:rsidTr="00500A5D">
        <w:trPr>
          <w:trHeight w:val="20"/>
        </w:trPr>
        <w:tc>
          <w:tcPr>
            <w:tcW w:w="2830" w:type="dxa"/>
            <w:shd w:val="clear" w:color="auto" w:fill="auto"/>
            <w:tcMar>
              <w:left w:w="28" w:type="dxa"/>
              <w:right w:w="28" w:type="dxa"/>
            </w:tcMar>
            <w:vAlign w:val="center"/>
            <w:hideMark/>
          </w:tcPr>
          <w:p w14:paraId="418305E0"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5A853791" w14:textId="77777777" w:rsidR="00B16169" w:rsidRPr="00B16169" w:rsidRDefault="00B16169" w:rsidP="00B16169">
            <w:pPr>
              <w:jc w:val="center"/>
              <w:rPr>
                <w:sz w:val="14"/>
                <w:szCs w:val="14"/>
              </w:rPr>
            </w:pPr>
            <w:r w:rsidRPr="00B16169">
              <w:rPr>
                <w:sz w:val="14"/>
                <w:szCs w:val="14"/>
              </w:rPr>
              <w:t>J_Я\ПИР\0001</w:t>
            </w:r>
          </w:p>
        </w:tc>
        <w:tc>
          <w:tcPr>
            <w:tcW w:w="0" w:type="auto"/>
            <w:shd w:val="clear" w:color="auto" w:fill="auto"/>
            <w:tcMar>
              <w:left w:w="28" w:type="dxa"/>
              <w:right w:w="28" w:type="dxa"/>
            </w:tcMar>
            <w:vAlign w:val="center"/>
            <w:hideMark/>
          </w:tcPr>
          <w:p w14:paraId="43B1A3AC" w14:textId="77777777" w:rsidR="00B16169" w:rsidRPr="00B16169" w:rsidRDefault="00B16169" w:rsidP="00B16169">
            <w:pPr>
              <w:jc w:val="center"/>
              <w:rPr>
                <w:sz w:val="14"/>
                <w:szCs w:val="14"/>
              </w:rPr>
            </w:pPr>
            <w:r w:rsidRPr="00B16169">
              <w:rPr>
                <w:sz w:val="14"/>
                <w:szCs w:val="14"/>
              </w:rPr>
              <w:t>0,667</w:t>
            </w:r>
          </w:p>
        </w:tc>
        <w:tc>
          <w:tcPr>
            <w:tcW w:w="1110" w:type="dxa"/>
            <w:shd w:val="clear" w:color="auto" w:fill="auto"/>
            <w:tcMar>
              <w:left w:w="28" w:type="dxa"/>
              <w:right w:w="28" w:type="dxa"/>
            </w:tcMar>
            <w:vAlign w:val="center"/>
            <w:hideMark/>
          </w:tcPr>
          <w:p w14:paraId="10E0C9D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ABF41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1C06F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E8AE3B9"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114F100B" w14:textId="77777777" w:rsidR="00B16169" w:rsidRPr="00B16169" w:rsidRDefault="00B16169" w:rsidP="00B16169">
            <w:pPr>
              <w:jc w:val="center"/>
              <w:rPr>
                <w:sz w:val="14"/>
                <w:szCs w:val="14"/>
              </w:rPr>
            </w:pPr>
            <w:r w:rsidRPr="00B16169">
              <w:rPr>
                <w:sz w:val="14"/>
                <w:szCs w:val="14"/>
              </w:rPr>
              <w:t>0,000</w:t>
            </w:r>
          </w:p>
        </w:tc>
      </w:tr>
      <w:tr w:rsidR="00B16169" w:rsidRPr="00B16169" w14:paraId="4B0FEE74" w14:textId="77777777" w:rsidTr="00500A5D">
        <w:trPr>
          <w:trHeight w:val="20"/>
        </w:trPr>
        <w:tc>
          <w:tcPr>
            <w:tcW w:w="2830" w:type="dxa"/>
            <w:shd w:val="clear" w:color="auto" w:fill="auto"/>
            <w:tcMar>
              <w:left w:w="28" w:type="dxa"/>
              <w:right w:w="28" w:type="dxa"/>
            </w:tcMar>
            <w:vAlign w:val="center"/>
            <w:hideMark/>
          </w:tcPr>
          <w:p w14:paraId="7843638C"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4C4EDE0E" w14:textId="77777777" w:rsidR="00B16169" w:rsidRPr="00B16169" w:rsidRDefault="00B16169" w:rsidP="00B16169">
            <w:pPr>
              <w:jc w:val="center"/>
              <w:rPr>
                <w:sz w:val="14"/>
                <w:szCs w:val="14"/>
              </w:rPr>
            </w:pPr>
            <w:r w:rsidRPr="00B16169">
              <w:rPr>
                <w:sz w:val="14"/>
                <w:szCs w:val="14"/>
              </w:rPr>
              <w:t>J_НК\ПИР\0001</w:t>
            </w:r>
          </w:p>
        </w:tc>
        <w:tc>
          <w:tcPr>
            <w:tcW w:w="0" w:type="auto"/>
            <w:shd w:val="clear" w:color="auto" w:fill="auto"/>
            <w:tcMar>
              <w:left w:w="28" w:type="dxa"/>
              <w:right w:w="28" w:type="dxa"/>
            </w:tcMar>
            <w:vAlign w:val="center"/>
            <w:hideMark/>
          </w:tcPr>
          <w:p w14:paraId="08A9A405" w14:textId="77777777" w:rsidR="00B16169" w:rsidRPr="00B16169" w:rsidRDefault="00B16169" w:rsidP="00B16169">
            <w:pPr>
              <w:jc w:val="center"/>
              <w:rPr>
                <w:sz w:val="14"/>
                <w:szCs w:val="14"/>
              </w:rPr>
            </w:pPr>
            <w:r w:rsidRPr="00B16169">
              <w:rPr>
                <w:sz w:val="14"/>
                <w:szCs w:val="14"/>
              </w:rPr>
              <w:t>0,833</w:t>
            </w:r>
          </w:p>
        </w:tc>
        <w:tc>
          <w:tcPr>
            <w:tcW w:w="1110" w:type="dxa"/>
            <w:shd w:val="clear" w:color="auto" w:fill="auto"/>
            <w:tcMar>
              <w:left w:w="28" w:type="dxa"/>
              <w:right w:w="28" w:type="dxa"/>
            </w:tcMar>
            <w:vAlign w:val="center"/>
            <w:hideMark/>
          </w:tcPr>
          <w:p w14:paraId="6F05FAA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36CCFC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6BBE5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070E5AC"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5627AC75" w14:textId="77777777" w:rsidR="00B16169" w:rsidRPr="00B16169" w:rsidRDefault="00B16169" w:rsidP="00B16169">
            <w:pPr>
              <w:jc w:val="center"/>
              <w:rPr>
                <w:sz w:val="14"/>
                <w:szCs w:val="14"/>
              </w:rPr>
            </w:pPr>
            <w:r w:rsidRPr="00B16169">
              <w:rPr>
                <w:sz w:val="14"/>
                <w:szCs w:val="14"/>
              </w:rPr>
              <w:t>0,000</w:t>
            </w:r>
          </w:p>
        </w:tc>
      </w:tr>
      <w:tr w:rsidR="00B16169" w:rsidRPr="00B16169" w14:paraId="4642DFDC" w14:textId="77777777" w:rsidTr="00500A5D">
        <w:trPr>
          <w:trHeight w:val="20"/>
        </w:trPr>
        <w:tc>
          <w:tcPr>
            <w:tcW w:w="2830" w:type="dxa"/>
            <w:shd w:val="clear" w:color="auto" w:fill="auto"/>
            <w:tcMar>
              <w:left w:w="28" w:type="dxa"/>
              <w:right w:w="28" w:type="dxa"/>
            </w:tcMar>
            <w:vAlign w:val="center"/>
            <w:hideMark/>
          </w:tcPr>
          <w:p w14:paraId="3D3BABD6" w14:textId="77777777" w:rsidR="00B16169" w:rsidRPr="00B16169" w:rsidRDefault="00B16169" w:rsidP="00B16169">
            <w:pPr>
              <w:rPr>
                <w:sz w:val="14"/>
                <w:szCs w:val="14"/>
              </w:rPr>
            </w:pPr>
            <w:r w:rsidRPr="00B16169">
              <w:rPr>
                <w:sz w:val="14"/>
                <w:szCs w:val="14"/>
              </w:rPr>
              <w:t xml:space="preserve">Проектирование электросетевых объектов </w:t>
            </w:r>
          </w:p>
        </w:tc>
        <w:tc>
          <w:tcPr>
            <w:tcW w:w="1333" w:type="dxa"/>
            <w:shd w:val="clear" w:color="auto" w:fill="auto"/>
            <w:tcMar>
              <w:left w:w="28" w:type="dxa"/>
              <w:right w:w="28" w:type="dxa"/>
            </w:tcMar>
            <w:vAlign w:val="center"/>
            <w:hideMark/>
          </w:tcPr>
          <w:p w14:paraId="353C0676"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\ПИР\0001</w:t>
            </w:r>
          </w:p>
        </w:tc>
        <w:tc>
          <w:tcPr>
            <w:tcW w:w="0" w:type="auto"/>
            <w:shd w:val="clear" w:color="auto" w:fill="auto"/>
            <w:tcMar>
              <w:left w:w="28" w:type="dxa"/>
              <w:right w:w="28" w:type="dxa"/>
            </w:tcMar>
            <w:vAlign w:val="center"/>
            <w:hideMark/>
          </w:tcPr>
          <w:p w14:paraId="5AD0AEEA" w14:textId="77777777" w:rsidR="00B16169" w:rsidRPr="00B16169" w:rsidRDefault="00B16169" w:rsidP="00B16169">
            <w:pPr>
              <w:jc w:val="center"/>
              <w:rPr>
                <w:sz w:val="14"/>
                <w:szCs w:val="14"/>
              </w:rPr>
            </w:pPr>
            <w:r w:rsidRPr="00B16169">
              <w:rPr>
                <w:sz w:val="14"/>
                <w:szCs w:val="14"/>
              </w:rPr>
              <w:t>0,833</w:t>
            </w:r>
          </w:p>
        </w:tc>
        <w:tc>
          <w:tcPr>
            <w:tcW w:w="1110" w:type="dxa"/>
            <w:shd w:val="clear" w:color="auto" w:fill="auto"/>
            <w:tcMar>
              <w:left w:w="28" w:type="dxa"/>
              <w:right w:w="28" w:type="dxa"/>
            </w:tcMar>
            <w:vAlign w:val="center"/>
            <w:hideMark/>
          </w:tcPr>
          <w:p w14:paraId="12D31CE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8079D5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2CA00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604CD18"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713CD84C" w14:textId="77777777" w:rsidR="00B16169" w:rsidRPr="00B16169" w:rsidRDefault="00B16169" w:rsidP="00B16169">
            <w:pPr>
              <w:jc w:val="center"/>
              <w:rPr>
                <w:sz w:val="14"/>
                <w:szCs w:val="14"/>
              </w:rPr>
            </w:pPr>
            <w:r w:rsidRPr="00B16169">
              <w:rPr>
                <w:sz w:val="14"/>
                <w:szCs w:val="14"/>
              </w:rPr>
              <w:t>0,000</w:t>
            </w:r>
          </w:p>
        </w:tc>
      </w:tr>
      <w:tr w:rsidR="00B16169" w:rsidRPr="00B16169" w14:paraId="0332DF73" w14:textId="77777777" w:rsidTr="00500A5D">
        <w:trPr>
          <w:trHeight w:val="20"/>
        </w:trPr>
        <w:tc>
          <w:tcPr>
            <w:tcW w:w="2830" w:type="dxa"/>
            <w:shd w:val="clear" w:color="auto" w:fill="auto"/>
            <w:tcMar>
              <w:left w:w="28" w:type="dxa"/>
              <w:right w:w="28" w:type="dxa"/>
            </w:tcMar>
            <w:vAlign w:val="center"/>
            <w:hideMark/>
          </w:tcPr>
          <w:p w14:paraId="0E92C554" w14:textId="77777777" w:rsidR="00B16169" w:rsidRPr="00B16169" w:rsidRDefault="00B16169" w:rsidP="00B16169">
            <w:pPr>
              <w:rPr>
                <w:sz w:val="14"/>
                <w:szCs w:val="14"/>
              </w:rPr>
            </w:pPr>
            <w:r w:rsidRPr="00B16169">
              <w:rPr>
                <w:sz w:val="14"/>
                <w:szCs w:val="14"/>
              </w:rPr>
              <w:t>Система учета электроэнергии с возможностью дистанционного снятия показаний</w:t>
            </w:r>
          </w:p>
        </w:tc>
        <w:tc>
          <w:tcPr>
            <w:tcW w:w="1333" w:type="dxa"/>
            <w:shd w:val="clear" w:color="auto" w:fill="auto"/>
            <w:tcMar>
              <w:left w:w="28" w:type="dxa"/>
              <w:right w:w="28" w:type="dxa"/>
            </w:tcMar>
            <w:vAlign w:val="center"/>
            <w:hideMark/>
          </w:tcPr>
          <w:p w14:paraId="2FA8E927"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\СУЭ\0001</w:t>
            </w:r>
          </w:p>
        </w:tc>
        <w:tc>
          <w:tcPr>
            <w:tcW w:w="0" w:type="auto"/>
            <w:shd w:val="clear" w:color="auto" w:fill="auto"/>
            <w:tcMar>
              <w:left w:w="28" w:type="dxa"/>
              <w:right w:w="28" w:type="dxa"/>
            </w:tcMar>
            <w:vAlign w:val="center"/>
            <w:hideMark/>
          </w:tcPr>
          <w:p w14:paraId="7E055B80" w14:textId="77777777" w:rsidR="00B16169" w:rsidRPr="00B16169" w:rsidRDefault="00B16169" w:rsidP="00B16169">
            <w:pPr>
              <w:jc w:val="center"/>
              <w:rPr>
                <w:sz w:val="14"/>
                <w:szCs w:val="14"/>
              </w:rPr>
            </w:pPr>
            <w:r w:rsidRPr="00B16169">
              <w:rPr>
                <w:sz w:val="14"/>
                <w:szCs w:val="14"/>
              </w:rPr>
              <w:t>1,297</w:t>
            </w:r>
          </w:p>
        </w:tc>
        <w:tc>
          <w:tcPr>
            <w:tcW w:w="1110" w:type="dxa"/>
            <w:shd w:val="clear" w:color="auto" w:fill="auto"/>
            <w:tcMar>
              <w:left w:w="28" w:type="dxa"/>
              <w:right w:w="28" w:type="dxa"/>
            </w:tcMar>
            <w:vAlign w:val="center"/>
            <w:hideMark/>
          </w:tcPr>
          <w:p w14:paraId="2E9431A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641290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CD00A8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4317341" w14:textId="77777777" w:rsidR="00B16169" w:rsidRPr="00B16169" w:rsidRDefault="00B16169" w:rsidP="00B16169">
            <w:pPr>
              <w:jc w:val="center"/>
              <w:rPr>
                <w:color w:val="000000"/>
                <w:sz w:val="14"/>
                <w:szCs w:val="14"/>
              </w:rPr>
            </w:pPr>
            <w:r w:rsidRPr="00B16169">
              <w:rPr>
                <w:color w:val="000000"/>
                <w:sz w:val="14"/>
                <w:szCs w:val="14"/>
              </w:rPr>
              <w:t>Объект исключен, ввиду объединения филиалов</w:t>
            </w:r>
          </w:p>
        </w:tc>
        <w:tc>
          <w:tcPr>
            <w:tcW w:w="956" w:type="dxa"/>
            <w:shd w:val="clear" w:color="auto" w:fill="auto"/>
            <w:tcMar>
              <w:left w:w="28" w:type="dxa"/>
              <w:right w:w="28" w:type="dxa"/>
            </w:tcMar>
            <w:vAlign w:val="center"/>
            <w:hideMark/>
          </w:tcPr>
          <w:p w14:paraId="181F48A7" w14:textId="77777777" w:rsidR="00B16169" w:rsidRPr="00B16169" w:rsidRDefault="00B16169" w:rsidP="00B16169">
            <w:pPr>
              <w:jc w:val="center"/>
              <w:rPr>
                <w:sz w:val="14"/>
                <w:szCs w:val="14"/>
              </w:rPr>
            </w:pPr>
            <w:r w:rsidRPr="00B16169">
              <w:rPr>
                <w:sz w:val="14"/>
                <w:szCs w:val="14"/>
              </w:rPr>
              <w:t>0,000</w:t>
            </w:r>
          </w:p>
        </w:tc>
      </w:tr>
      <w:tr w:rsidR="00B16169" w:rsidRPr="00B16169" w14:paraId="139046EB" w14:textId="77777777" w:rsidTr="00500A5D">
        <w:trPr>
          <w:trHeight w:val="20"/>
        </w:trPr>
        <w:tc>
          <w:tcPr>
            <w:tcW w:w="2830" w:type="dxa"/>
            <w:shd w:val="clear" w:color="auto" w:fill="auto"/>
            <w:tcMar>
              <w:left w:w="28" w:type="dxa"/>
              <w:right w:w="28" w:type="dxa"/>
            </w:tcMar>
            <w:vAlign w:val="center"/>
            <w:hideMark/>
          </w:tcPr>
          <w:p w14:paraId="51B2FBC5" w14:textId="77777777" w:rsidR="00B16169" w:rsidRPr="00B16169" w:rsidRDefault="00B16169" w:rsidP="00B16169">
            <w:pPr>
              <w:rPr>
                <w:sz w:val="14"/>
                <w:szCs w:val="14"/>
              </w:rPr>
            </w:pPr>
            <w:proofErr w:type="spellStart"/>
            <w:r w:rsidRPr="00B16169">
              <w:rPr>
                <w:sz w:val="14"/>
                <w:szCs w:val="14"/>
              </w:rPr>
              <w:t>Виброплита</w:t>
            </w:r>
            <w:proofErr w:type="spellEnd"/>
          </w:p>
        </w:tc>
        <w:tc>
          <w:tcPr>
            <w:tcW w:w="1333" w:type="dxa"/>
            <w:shd w:val="clear" w:color="auto" w:fill="auto"/>
            <w:tcMar>
              <w:left w:w="28" w:type="dxa"/>
              <w:right w:w="28" w:type="dxa"/>
            </w:tcMar>
            <w:vAlign w:val="center"/>
            <w:hideMark/>
          </w:tcPr>
          <w:p w14:paraId="5A7188DD" w14:textId="77777777" w:rsidR="00B16169" w:rsidRPr="00B16169" w:rsidRDefault="00B16169" w:rsidP="00B16169">
            <w:pPr>
              <w:jc w:val="center"/>
              <w:rPr>
                <w:sz w:val="14"/>
                <w:szCs w:val="14"/>
              </w:rPr>
            </w:pPr>
            <w:r w:rsidRPr="00B16169">
              <w:rPr>
                <w:sz w:val="14"/>
                <w:szCs w:val="14"/>
              </w:rPr>
              <w:t>J_О\А\0003</w:t>
            </w:r>
          </w:p>
        </w:tc>
        <w:tc>
          <w:tcPr>
            <w:tcW w:w="0" w:type="auto"/>
            <w:shd w:val="clear" w:color="auto" w:fill="auto"/>
            <w:tcMar>
              <w:left w:w="28" w:type="dxa"/>
              <w:right w:w="28" w:type="dxa"/>
            </w:tcMar>
            <w:vAlign w:val="center"/>
            <w:hideMark/>
          </w:tcPr>
          <w:p w14:paraId="509C5E0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9D000EC" w14:textId="77777777" w:rsidR="00B16169" w:rsidRPr="00B16169" w:rsidRDefault="00B16169" w:rsidP="00B16169">
            <w:pPr>
              <w:jc w:val="center"/>
              <w:rPr>
                <w:sz w:val="14"/>
                <w:szCs w:val="14"/>
              </w:rPr>
            </w:pPr>
            <w:r w:rsidRPr="00B16169">
              <w:rPr>
                <w:sz w:val="14"/>
                <w:szCs w:val="14"/>
              </w:rPr>
              <w:t>0,099</w:t>
            </w:r>
          </w:p>
        </w:tc>
        <w:tc>
          <w:tcPr>
            <w:tcW w:w="4394" w:type="dxa"/>
            <w:shd w:val="clear" w:color="auto" w:fill="auto"/>
            <w:tcMar>
              <w:left w:w="28" w:type="dxa"/>
              <w:right w:w="28" w:type="dxa"/>
            </w:tcMar>
            <w:vAlign w:val="center"/>
            <w:hideMark/>
          </w:tcPr>
          <w:p w14:paraId="5BC0110F"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25B568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w:t>
            </w:r>
            <w:r w:rsidRPr="00B16169">
              <w:rPr>
                <w:color w:val="000000"/>
                <w:sz w:val="14"/>
                <w:szCs w:val="14"/>
              </w:rPr>
              <w:lastRenderedPageBreak/>
              <w:t>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35141A7E" w14:textId="77777777" w:rsidR="00B16169" w:rsidRPr="00B16169" w:rsidRDefault="00B16169" w:rsidP="00B16169">
            <w:pPr>
              <w:jc w:val="center"/>
              <w:rPr>
                <w:color w:val="000000"/>
                <w:sz w:val="14"/>
                <w:szCs w:val="14"/>
              </w:rPr>
            </w:pPr>
            <w:r w:rsidRPr="00B16169">
              <w:rPr>
                <w:color w:val="000000"/>
                <w:sz w:val="14"/>
                <w:szCs w:val="14"/>
              </w:rPr>
              <w:lastRenderedPageBreak/>
              <w:t xml:space="preserve">Инвестиционный проект 2020 г. </w:t>
            </w:r>
          </w:p>
        </w:tc>
        <w:tc>
          <w:tcPr>
            <w:tcW w:w="956" w:type="dxa"/>
            <w:shd w:val="clear" w:color="auto" w:fill="auto"/>
            <w:tcMar>
              <w:left w:w="28" w:type="dxa"/>
              <w:right w:w="28" w:type="dxa"/>
            </w:tcMar>
            <w:vAlign w:val="center"/>
            <w:hideMark/>
          </w:tcPr>
          <w:p w14:paraId="5F492153" w14:textId="77777777" w:rsidR="00B16169" w:rsidRPr="00B16169" w:rsidRDefault="00B16169" w:rsidP="00B16169">
            <w:pPr>
              <w:jc w:val="center"/>
              <w:rPr>
                <w:sz w:val="14"/>
                <w:szCs w:val="14"/>
              </w:rPr>
            </w:pPr>
            <w:r w:rsidRPr="00B16169">
              <w:rPr>
                <w:sz w:val="14"/>
                <w:szCs w:val="14"/>
              </w:rPr>
              <w:t>0,099</w:t>
            </w:r>
          </w:p>
        </w:tc>
      </w:tr>
      <w:tr w:rsidR="00B16169" w:rsidRPr="00B16169" w14:paraId="1B46023A" w14:textId="77777777" w:rsidTr="00500A5D">
        <w:trPr>
          <w:trHeight w:val="20"/>
        </w:trPr>
        <w:tc>
          <w:tcPr>
            <w:tcW w:w="2830" w:type="dxa"/>
            <w:shd w:val="clear" w:color="auto" w:fill="auto"/>
            <w:tcMar>
              <w:left w:w="28" w:type="dxa"/>
              <w:right w:w="28" w:type="dxa"/>
            </w:tcMar>
            <w:vAlign w:val="center"/>
            <w:hideMark/>
          </w:tcPr>
          <w:p w14:paraId="20FD7014" w14:textId="77777777" w:rsidR="00B16169" w:rsidRPr="00B16169" w:rsidRDefault="00B16169" w:rsidP="00B16169">
            <w:pPr>
              <w:rPr>
                <w:sz w:val="14"/>
                <w:szCs w:val="14"/>
              </w:rPr>
            </w:pPr>
            <w:r w:rsidRPr="00B16169">
              <w:rPr>
                <w:sz w:val="14"/>
                <w:szCs w:val="14"/>
              </w:rPr>
              <w:t xml:space="preserve">Пожарно-охранная сигнализация </w:t>
            </w:r>
          </w:p>
        </w:tc>
        <w:tc>
          <w:tcPr>
            <w:tcW w:w="1333" w:type="dxa"/>
            <w:shd w:val="clear" w:color="auto" w:fill="auto"/>
            <w:tcMar>
              <w:left w:w="28" w:type="dxa"/>
              <w:right w:w="28" w:type="dxa"/>
            </w:tcMar>
            <w:vAlign w:val="center"/>
            <w:hideMark/>
          </w:tcPr>
          <w:p w14:paraId="35C1666A" w14:textId="77777777" w:rsidR="00B16169" w:rsidRPr="00B16169" w:rsidRDefault="00B16169" w:rsidP="00B16169">
            <w:pPr>
              <w:jc w:val="center"/>
              <w:rPr>
                <w:sz w:val="14"/>
                <w:szCs w:val="14"/>
              </w:rPr>
            </w:pPr>
            <w:r w:rsidRPr="00B16169">
              <w:rPr>
                <w:sz w:val="14"/>
                <w:szCs w:val="14"/>
              </w:rPr>
              <w:t>J_ТГ\ПОС\0001</w:t>
            </w:r>
          </w:p>
        </w:tc>
        <w:tc>
          <w:tcPr>
            <w:tcW w:w="0" w:type="auto"/>
            <w:shd w:val="clear" w:color="auto" w:fill="auto"/>
            <w:tcMar>
              <w:left w:w="28" w:type="dxa"/>
              <w:right w:w="28" w:type="dxa"/>
            </w:tcMar>
            <w:vAlign w:val="center"/>
            <w:hideMark/>
          </w:tcPr>
          <w:p w14:paraId="5782BE5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DCD9EB2" w14:textId="77777777" w:rsidR="00B16169" w:rsidRPr="00B16169" w:rsidRDefault="00B16169" w:rsidP="00B16169">
            <w:pPr>
              <w:jc w:val="center"/>
              <w:rPr>
                <w:sz w:val="14"/>
                <w:szCs w:val="14"/>
              </w:rPr>
            </w:pPr>
            <w:r w:rsidRPr="00B16169">
              <w:rPr>
                <w:sz w:val="14"/>
                <w:szCs w:val="14"/>
              </w:rPr>
              <w:t>1,032</w:t>
            </w:r>
          </w:p>
        </w:tc>
        <w:tc>
          <w:tcPr>
            <w:tcW w:w="4394" w:type="dxa"/>
            <w:shd w:val="clear" w:color="auto" w:fill="auto"/>
            <w:tcMar>
              <w:left w:w="28" w:type="dxa"/>
              <w:right w:w="28" w:type="dxa"/>
            </w:tcMar>
            <w:vAlign w:val="center"/>
            <w:hideMark/>
          </w:tcPr>
          <w:p w14:paraId="644DF33F"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1D7996E6" w14:textId="77777777" w:rsidR="00B16169" w:rsidRPr="00B16169" w:rsidRDefault="00B16169" w:rsidP="00B16169">
            <w:pPr>
              <w:jc w:val="center"/>
              <w:rPr>
                <w:color w:val="000000"/>
                <w:sz w:val="14"/>
                <w:szCs w:val="14"/>
              </w:rPr>
            </w:pPr>
            <w:r w:rsidRPr="00B16169">
              <w:rPr>
                <w:color w:val="000000"/>
                <w:sz w:val="14"/>
                <w:szCs w:val="14"/>
              </w:rPr>
              <w:t xml:space="preserve">Сметная </w:t>
            </w:r>
            <w:proofErr w:type="spellStart"/>
            <w:r w:rsidRPr="00B16169">
              <w:rPr>
                <w:color w:val="000000"/>
                <w:sz w:val="14"/>
                <w:szCs w:val="14"/>
              </w:rPr>
              <w:t>документция</w:t>
            </w:r>
            <w:proofErr w:type="spellEnd"/>
          </w:p>
        </w:tc>
        <w:tc>
          <w:tcPr>
            <w:tcW w:w="3685" w:type="dxa"/>
            <w:shd w:val="clear" w:color="auto" w:fill="auto"/>
            <w:tcMar>
              <w:left w:w="28" w:type="dxa"/>
              <w:right w:w="28" w:type="dxa"/>
            </w:tcMar>
            <w:vAlign w:val="center"/>
            <w:hideMark/>
          </w:tcPr>
          <w:p w14:paraId="5C9EB55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и стоимости материалов, оборудования</w:t>
            </w:r>
          </w:p>
        </w:tc>
        <w:tc>
          <w:tcPr>
            <w:tcW w:w="956" w:type="dxa"/>
            <w:shd w:val="clear" w:color="auto" w:fill="auto"/>
            <w:tcMar>
              <w:left w:w="28" w:type="dxa"/>
              <w:right w:w="28" w:type="dxa"/>
            </w:tcMar>
            <w:vAlign w:val="center"/>
            <w:hideMark/>
          </w:tcPr>
          <w:p w14:paraId="4F9ED45E" w14:textId="77777777" w:rsidR="00B16169" w:rsidRPr="00B16169" w:rsidRDefault="00B16169" w:rsidP="00B16169">
            <w:pPr>
              <w:jc w:val="center"/>
              <w:rPr>
                <w:sz w:val="14"/>
                <w:szCs w:val="14"/>
              </w:rPr>
            </w:pPr>
            <w:r w:rsidRPr="00B16169">
              <w:rPr>
                <w:sz w:val="14"/>
                <w:szCs w:val="14"/>
              </w:rPr>
              <w:t>1,032</w:t>
            </w:r>
          </w:p>
        </w:tc>
      </w:tr>
      <w:tr w:rsidR="00B16169" w:rsidRPr="00B16169" w14:paraId="7A8648E8" w14:textId="77777777" w:rsidTr="00500A5D">
        <w:trPr>
          <w:trHeight w:val="20"/>
        </w:trPr>
        <w:tc>
          <w:tcPr>
            <w:tcW w:w="2830" w:type="dxa"/>
            <w:shd w:val="clear" w:color="auto" w:fill="auto"/>
            <w:tcMar>
              <w:left w:w="28" w:type="dxa"/>
              <w:right w:w="28" w:type="dxa"/>
            </w:tcMar>
            <w:vAlign w:val="center"/>
            <w:hideMark/>
          </w:tcPr>
          <w:p w14:paraId="67D02A02" w14:textId="77777777" w:rsidR="00B16169" w:rsidRPr="00B16169" w:rsidRDefault="00B16169" w:rsidP="00B16169">
            <w:pPr>
              <w:rPr>
                <w:sz w:val="14"/>
                <w:szCs w:val="14"/>
              </w:rPr>
            </w:pPr>
            <w:r w:rsidRPr="00B16169">
              <w:rPr>
                <w:sz w:val="14"/>
                <w:szCs w:val="14"/>
              </w:rPr>
              <w:t>Пожарно-охранная сигнализация</w:t>
            </w:r>
          </w:p>
        </w:tc>
        <w:tc>
          <w:tcPr>
            <w:tcW w:w="1333" w:type="dxa"/>
            <w:shd w:val="clear" w:color="auto" w:fill="auto"/>
            <w:tcMar>
              <w:left w:w="28" w:type="dxa"/>
              <w:right w:w="28" w:type="dxa"/>
            </w:tcMar>
            <w:vAlign w:val="center"/>
            <w:hideMark/>
          </w:tcPr>
          <w:p w14:paraId="37E87EBF" w14:textId="77777777" w:rsidR="00B16169" w:rsidRPr="00B16169" w:rsidRDefault="00B16169" w:rsidP="00B16169">
            <w:pPr>
              <w:jc w:val="center"/>
              <w:rPr>
                <w:sz w:val="14"/>
                <w:szCs w:val="14"/>
              </w:rPr>
            </w:pPr>
            <w:r w:rsidRPr="00B16169">
              <w:rPr>
                <w:sz w:val="14"/>
                <w:szCs w:val="14"/>
              </w:rPr>
              <w:t>J_Ю\ПОС\0001</w:t>
            </w:r>
          </w:p>
        </w:tc>
        <w:tc>
          <w:tcPr>
            <w:tcW w:w="0" w:type="auto"/>
            <w:shd w:val="clear" w:color="auto" w:fill="auto"/>
            <w:tcMar>
              <w:left w:w="28" w:type="dxa"/>
              <w:right w:w="28" w:type="dxa"/>
            </w:tcMar>
            <w:vAlign w:val="center"/>
            <w:hideMark/>
          </w:tcPr>
          <w:p w14:paraId="6D532E1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B1B235C" w14:textId="77777777" w:rsidR="00B16169" w:rsidRPr="00B16169" w:rsidRDefault="00B16169" w:rsidP="00B16169">
            <w:pPr>
              <w:jc w:val="center"/>
              <w:rPr>
                <w:sz w:val="14"/>
                <w:szCs w:val="14"/>
              </w:rPr>
            </w:pPr>
            <w:r w:rsidRPr="00B16169">
              <w:rPr>
                <w:sz w:val="14"/>
                <w:szCs w:val="14"/>
              </w:rPr>
              <w:t>1,439</w:t>
            </w:r>
          </w:p>
        </w:tc>
        <w:tc>
          <w:tcPr>
            <w:tcW w:w="4394" w:type="dxa"/>
            <w:shd w:val="clear" w:color="auto" w:fill="auto"/>
            <w:tcMar>
              <w:left w:w="28" w:type="dxa"/>
              <w:right w:w="28" w:type="dxa"/>
            </w:tcMar>
            <w:vAlign w:val="center"/>
            <w:hideMark/>
          </w:tcPr>
          <w:p w14:paraId="4B284A87"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63BFE92B" w14:textId="77777777" w:rsidR="00B16169" w:rsidRPr="00B16169" w:rsidRDefault="00B16169" w:rsidP="00B16169">
            <w:pPr>
              <w:jc w:val="center"/>
              <w:rPr>
                <w:color w:val="000000"/>
                <w:sz w:val="14"/>
                <w:szCs w:val="14"/>
              </w:rPr>
            </w:pPr>
            <w:r w:rsidRPr="00B16169">
              <w:rPr>
                <w:color w:val="000000"/>
                <w:sz w:val="14"/>
                <w:szCs w:val="14"/>
              </w:rPr>
              <w:t xml:space="preserve">Сметная </w:t>
            </w:r>
            <w:proofErr w:type="spellStart"/>
            <w:r w:rsidRPr="00B16169">
              <w:rPr>
                <w:color w:val="000000"/>
                <w:sz w:val="14"/>
                <w:szCs w:val="14"/>
              </w:rPr>
              <w:t>документция</w:t>
            </w:r>
            <w:proofErr w:type="spellEnd"/>
          </w:p>
        </w:tc>
        <w:tc>
          <w:tcPr>
            <w:tcW w:w="3685" w:type="dxa"/>
            <w:shd w:val="clear" w:color="auto" w:fill="auto"/>
            <w:tcMar>
              <w:left w:w="28" w:type="dxa"/>
              <w:right w:w="28" w:type="dxa"/>
            </w:tcMar>
            <w:vAlign w:val="center"/>
            <w:hideMark/>
          </w:tcPr>
          <w:p w14:paraId="54610570" w14:textId="77777777" w:rsidR="00B16169" w:rsidRPr="00B16169" w:rsidRDefault="00B16169" w:rsidP="00B16169">
            <w:pPr>
              <w:jc w:val="center"/>
              <w:rPr>
                <w:color w:val="000000"/>
                <w:sz w:val="14"/>
                <w:szCs w:val="14"/>
              </w:rPr>
            </w:pPr>
            <w:r w:rsidRPr="00B16169">
              <w:rPr>
                <w:color w:val="000000"/>
                <w:sz w:val="14"/>
                <w:szCs w:val="14"/>
              </w:rPr>
              <w:t>Перенос части реализации объекта на 2024 год</w:t>
            </w:r>
            <w:r w:rsidRPr="00B16169">
              <w:rPr>
                <w:color w:val="000000"/>
                <w:sz w:val="14"/>
                <w:szCs w:val="14"/>
              </w:rPr>
              <w:br/>
              <w:t>Уточнение объемов и стоимости материалов, оборудования</w:t>
            </w:r>
          </w:p>
        </w:tc>
        <w:tc>
          <w:tcPr>
            <w:tcW w:w="956" w:type="dxa"/>
            <w:shd w:val="clear" w:color="auto" w:fill="auto"/>
            <w:tcMar>
              <w:left w:w="28" w:type="dxa"/>
              <w:right w:w="28" w:type="dxa"/>
            </w:tcMar>
            <w:vAlign w:val="center"/>
            <w:hideMark/>
          </w:tcPr>
          <w:p w14:paraId="291A8C54" w14:textId="77777777" w:rsidR="00B16169" w:rsidRPr="00B16169" w:rsidRDefault="00B16169" w:rsidP="00B16169">
            <w:pPr>
              <w:jc w:val="center"/>
              <w:rPr>
                <w:sz w:val="14"/>
                <w:szCs w:val="14"/>
              </w:rPr>
            </w:pPr>
            <w:r w:rsidRPr="00B16169">
              <w:rPr>
                <w:sz w:val="14"/>
                <w:szCs w:val="14"/>
              </w:rPr>
              <w:t>1,439</w:t>
            </w:r>
          </w:p>
        </w:tc>
      </w:tr>
      <w:tr w:rsidR="00B16169" w:rsidRPr="00B16169" w14:paraId="1CB1E73E" w14:textId="77777777" w:rsidTr="00500A5D">
        <w:trPr>
          <w:trHeight w:val="20"/>
        </w:trPr>
        <w:tc>
          <w:tcPr>
            <w:tcW w:w="2830" w:type="dxa"/>
            <w:shd w:val="clear" w:color="auto" w:fill="auto"/>
            <w:tcMar>
              <w:left w:w="28" w:type="dxa"/>
              <w:right w:w="28" w:type="dxa"/>
            </w:tcMar>
            <w:vAlign w:val="center"/>
            <w:hideMark/>
          </w:tcPr>
          <w:p w14:paraId="0CA7D6AF" w14:textId="77777777" w:rsidR="00B16169" w:rsidRPr="00B16169" w:rsidRDefault="00B16169" w:rsidP="00B16169">
            <w:pPr>
              <w:rPr>
                <w:sz w:val="14"/>
                <w:szCs w:val="14"/>
              </w:rPr>
            </w:pPr>
            <w:r w:rsidRPr="00B16169">
              <w:rPr>
                <w:sz w:val="14"/>
                <w:szCs w:val="14"/>
              </w:rPr>
              <w:t xml:space="preserve">Стенд для испытаний </w:t>
            </w:r>
          </w:p>
        </w:tc>
        <w:tc>
          <w:tcPr>
            <w:tcW w:w="1333" w:type="dxa"/>
            <w:shd w:val="clear" w:color="auto" w:fill="auto"/>
            <w:tcMar>
              <w:left w:w="28" w:type="dxa"/>
              <w:right w:w="28" w:type="dxa"/>
            </w:tcMar>
            <w:vAlign w:val="center"/>
            <w:hideMark/>
          </w:tcPr>
          <w:p w14:paraId="1DE3A85B" w14:textId="77777777" w:rsidR="00B16169" w:rsidRPr="00B16169" w:rsidRDefault="00B16169" w:rsidP="00B16169">
            <w:pPr>
              <w:jc w:val="center"/>
              <w:rPr>
                <w:sz w:val="14"/>
                <w:szCs w:val="14"/>
              </w:rPr>
            </w:pPr>
            <w:r w:rsidRPr="00B16169">
              <w:rPr>
                <w:sz w:val="14"/>
                <w:szCs w:val="14"/>
              </w:rPr>
              <w:t>J_Ю\П\0006</w:t>
            </w:r>
          </w:p>
        </w:tc>
        <w:tc>
          <w:tcPr>
            <w:tcW w:w="0" w:type="auto"/>
            <w:shd w:val="clear" w:color="auto" w:fill="auto"/>
            <w:tcMar>
              <w:left w:w="28" w:type="dxa"/>
              <w:right w:w="28" w:type="dxa"/>
            </w:tcMar>
            <w:vAlign w:val="center"/>
            <w:hideMark/>
          </w:tcPr>
          <w:p w14:paraId="41BE680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AA8F04" w14:textId="77777777" w:rsidR="00B16169" w:rsidRPr="00B16169" w:rsidRDefault="00B16169" w:rsidP="00B16169">
            <w:pPr>
              <w:jc w:val="center"/>
              <w:rPr>
                <w:sz w:val="14"/>
                <w:szCs w:val="14"/>
              </w:rPr>
            </w:pPr>
            <w:r w:rsidRPr="00B16169">
              <w:rPr>
                <w:sz w:val="14"/>
                <w:szCs w:val="14"/>
              </w:rPr>
              <w:t>0,225</w:t>
            </w:r>
          </w:p>
        </w:tc>
        <w:tc>
          <w:tcPr>
            <w:tcW w:w="4394" w:type="dxa"/>
            <w:shd w:val="clear" w:color="auto" w:fill="auto"/>
            <w:tcMar>
              <w:left w:w="28" w:type="dxa"/>
              <w:right w:w="28" w:type="dxa"/>
            </w:tcMar>
            <w:vAlign w:val="center"/>
            <w:hideMark/>
          </w:tcPr>
          <w:p w14:paraId="6A3D738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286E607"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1C33736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CDF46F4" w14:textId="77777777" w:rsidR="00B16169" w:rsidRPr="00B16169" w:rsidRDefault="00B16169" w:rsidP="00B16169">
            <w:pPr>
              <w:jc w:val="center"/>
              <w:rPr>
                <w:sz w:val="14"/>
                <w:szCs w:val="14"/>
              </w:rPr>
            </w:pPr>
            <w:r w:rsidRPr="00B16169">
              <w:rPr>
                <w:sz w:val="14"/>
                <w:szCs w:val="14"/>
              </w:rPr>
              <w:t>0,225</w:t>
            </w:r>
          </w:p>
        </w:tc>
      </w:tr>
      <w:tr w:rsidR="00B16169" w:rsidRPr="00B16169" w14:paraId="1B019780" w14:textId="77777777" w:rsidTr="00500A5D">
        <w:trPr>
          <w:trHeight w:val="20"/>
        </w:trPr>
        <w:tc>
          <w:tcPr>
            <w:tcW w:w="2830" w:type="dxa"/>
            <w:shd w:val="clear" w:color="auto" w:fill="auto"/>
            <w:tcMar>
              <w:left w:w="28" w:type="dxa"/>
              <w:right w:w="28" w:type="dxa"/>
            </w:tcMar>
            <w:vAlign w:val="center"/>
            <w:hideMark/>
          </w:tcPr>
          <w:p w14:paraId="7000FEE0" w14:textId="77777777" w:rsidR="00B16169" w:rsidRPr="00B16169" w:rsidRDefault="00B16169" w:rsidP="00B16169">
            <w:pPr>
              <w:rPr>
                <w:sz w:val="14"/>
                <w:szCs w:val="14"/>
              </w:rPr>
            </w:pPr>
            <w:r w:rsidRPr="00B16169">
              <w:rPr>
                <w:sz w:val="14"/>
                <w:szCs w:val="14"/>
              </w:rPr>
              <w:t xml:space="preserve">Генератор трассировочный </w:t>
            </w:r>
          </w:p>
        </w:tc>
        <w:tc>
          <w:tcPr>
            <w:tcW w:w="1333" w:type="dxa"/>
            <w:shd w:val="clear" w:color="auto" w:fill="auto"/>
            <w:tcMar>
              <w:left w:w="28" w:type="dxa"/>
              <w:right w:w="28" w:type="dxa"/>
            </w:tcMar>
            <w:vAlign w:val="center"/>
            <w:hideMark/>
          </w:tcPr>
          <w:p w14:paraId="713ED0E8" w14:textId="77777777" w:rsidR="00B16169" w:rsidRPr="00B16169" w:rsidRDefault="00B16169" w:rsidP="00B16169">
            <w:pPr>
              <w:jc w:val="center"/>
              <w:rPr>
                <w:sz w:val="14"/>
                <w:szCs w:val="14"/>
              </w:rPr>
            </w:pPr>
            <w:r w:rsidRPr="00B16169">
              <w:rPr>
                <w:sz w:val="14"/>
                <w:szCs w:val="14"/>
              </w:rPr>
              <w:t>J_Ю\П\0007</w:t>
            </w:r>
          </w:p>
        </w:tc>
        <w:tc>
          <w:tcPr>
            <w:tcW w:w="0" w:type="auto"/>
            <w:shd w:val="clear" w:color="auto" w:fill="auto"/>
            <w:tcMar>
              <w:left w:w="28" w:type="dxa"/>
              <w:right w:w="28" w:type="dxa"/>
            </w:tcMar>
            <w:vAlign w:val="center"/>
            <w:hideMark/>
          </w:tcPr>
          <w:p w14:paraId="11E1461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A4B03A1" w14:textId="77777777" w:rsidR="00B16169" w:rsidRPr="00B16169" w:rsidRDefault="00B16169" w:rsidP="00B16169">
            <w:pPr>
              <w:jc w:val="center"/>
              <w:rPr>
                <w:sz w:val="14"/>
                <w:szCs w:val="14"/>
              </w:rPr>
            </w:pPr>
            <w:r w:rsidRPr="00B16169">
              <w:rPr>
                <w:sz w:val="14"/>
                <w:szCs w:val="14"/>
              </w:rPr>
              <w:t>0,079</w:t>
            </w:r>
          </w:p>
        </w:tc>
        <w:tc>
          <w:tcPr>
            <w:tcW w:w="4394" w:type="dxa"/>
            <w:shd w:val="clear" w:color="auto" w:fill="auto"/>
            <w:tcMar>
              <w:left w:w="28" w:type="dxa"/>
              <w:right w:w="28" w:type="dxa"/>
            </w:tcMar>
            <w:vAlign w:val="center"/>
            <w:hideMark/>
          </w:tcPr>
          <w:p w14:paraId="7AD6E31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0D304F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5A72F55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73BC502" w14:textId="77777777" w:rsidR="00B16169" w:rsidRPr="00B16169" w:rsidRDefault="00B16169" w:rsidP="00B16169">
            <w:pPr>
              <w:jc w:val="center"/>
              <w:rPr>
                <w:sz w:val="14"/>
                <w:szCs w:val="14"/>
              </w:rPr>
            </w:pPr>
            <w:r w:rsidRPr="00B16169">
              <w:rPr>
                <w:sz w:val="14"/>
                <w:szCs w:val="14"/>
              </w:rPr>
              <w:t>0,079</w:t>
            </w:r>
          </w:p>
        </w:tc>
      </w:tr>
      <w:tr w:rsidR="00B16169" w:rsidRPr="00B16169" w14:paraId="48743300" w14:textId="77777777" w:rsidTr="00500A5D">
        <w:trPr>
          <w:trHeight w:val="20"/>
        </w:trPr>
        <w:tc>
          <w:tcPr>
            <w:tcW w:w="2830" w:type="dxa"/>
            <w:shd w:val="clear" w:color="auto" w:fill="auto"/>
            <w:tcMar>
              <w:left w:w="28" w:type="dxa"/>
              <w:right w:w="28" w:type="dxa"/>
            </w:tcMar>
            <w:vAlign w:val="center"/>
            <w:hideMark/>
          </w:tcPr>
          <w:p w14:paraId="271DBEB3" w14:textId="77777777" w:rsidR="00B16169" w:rsidRPr="00B16169" w:rsidRDefault="00B16169" w:rsidP="00B16169">
            <w:pPr>
              <w:rPr>
                <w:sz w:val="14"/>
                <w:szCs w:val="14"/>
              </w:rPr>
            </w:pPr>
            <w:r w:rsidRPr="00B16169">
              <w:rPr>
                <w:sz w:val="14"/>
                <w:szCs w:val="14"/>
              </w:rPr>
              <w:t>Измеритель сопротивления заземления</w:t>
            </w:r>
          </w:p>
        </w:tc>
        <w:tc>
          <w:tcPr>
            <w:tcW w:w="1333" w:type="dxa"/>
            <w:shd w:val="clear" w:color="auto" w:fill="auto"/>
            <w:tcMar>
              <w:left w:w="28" w:type="dxa"/>
              <w:right w:w="28" w:type="dxa"/>
            </w:tcMar>
            <w:vAlign w:val="center"/>
            <w:hideMark/>
          </w:tcPr>
          <w:p w14:paraId="3B29B185" w14:textId="77777777" w:rsidR="00B16169" w:rsidRPr="00B16169" w:rsidRDefault="00B16169" w:rsidP="00B16169">
            <w:pPr>
              <w:jc w:val="center"/>
              <w:rPr>
                <w:sz w:val="14"/>
                <w:szCs w:val="14"/>
              </w:rPr>
            </w:pPr>
            <w:r w:rsidRPr="00B16169">
              <w:rPr>
                <w:sz w:val="14"/>
                <w:szCs w:val="14"/>
              </w:rPr>
              <w:t>J_Ю\П\0009</w:t>
            </w:r>
          </w:p>
        </w:tc>
        <w:tc>
          <w:tcPr>
            <w:tcW w:w="0" w:type="auto"/>
            <w:shd w:val="clear" w:color="auto" w:fill="auto"/>
            <w:tcMar>
              <w:left w:w="28" w:type="dxa"/>
              <w:right w:w="28" w:type="dxa"/>
            </w:tcMar>
            <w:vAlign w:val="center"/>
            <w:hideMark/>
          </w:tcPr>
          <w:p w14:paraId="498C02A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4E7126" w14:textId="77777777" w:rsidR="00B16169" w:rsidRPr="00B16169" w:rsidRDefault="00B16169" w:rsidP="00B16169">
            <w:pPr>
              <w:jc w:val="center"/>
              <w:rPr>
                <w:sz w:val="14"/>
                <w:szCs w:val="14"/>
              </w:rPr>
            </w:pPr>
            <w:r w:rsidRPr="00B16169">
              <w:rPr>
                <w:sz w:val="14"/>
                <w:szCs w:val="14"/>
              </w:rPr>
              <w:t>0,067</w:t>
            </w:r>
          </w:p>
        </w:tc>
        <w:tc>
          <w:tcPr>
            <w:tcW w:w="4394" w:type="dxa"/>
            <w:shd w:val="clear" w:color="auto" w:fill="auto"/>
            <w:tcMar>
              <w:left w:w="28" w:type="dxa"/>
              <w:right w:w="28" w:type="dxa"/>
            </w:tcMar>
            <w:vAlign w:val="center"/>
            <w:hideMark/>
          </w:tcPr>
          <w:p w14:paraId="2B57864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7C7834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tcPr>
          <w:p w14:paraId="1C04E03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21A5D26" w14:textId="77777777" w:rsidR="00B16169" w:rsidRPr="00B16169" w:rsidRDefault="00B16169" w:rsidP="00B16169">
            <w:pPr>
              <w:jc w:val="center"/>
              <w:rPr>
                <w:sz w:val="14"/>
                <w:szCs w:val="14"/>
              </w:rPr>
            </w:pPr>
            <w:r w:rsidRPr="00B16169">
              <w:rPr>
                <w:sz w:val="14"/>
                <w:szCs w:val="14"/>
              </w:rPr>
              <w:t>0,067</w:t>
            </w:r>
          </w:p>
        </w:tc>
      </w:tr>
      <w:tr w:rsidR="00B16169" w:rsidRPr="00B16169" w14:paraId="1C4F5F2E" w14:textId="77777777" w:rsidTr="00500A5D">
        <w:trPr>
          <w:trHeight w:val="20"/>
        </w:trPr>
        <w:tc>
          <w:tcPr>
            <w:tcW w:w="2830" w:type="dxa"/>
            <w:shd w:val="clear" w:color="auto" w:fill="auto"/>
            <w:tcMar>
              <w:left w:w="28" w:type="dxa"/>
              <w:right w:w="28" w:type="dxa"/>
            </w:tcMar>
            <w:vAlign w:val="center"/>
            <w:hideMark/>
          </w:tcPr>
          <w:p w14:paraId="2CD569AF" w14:textId="77777777" w:rsidR="00B16169" w:rsidRPr="00B16169" w:rsidRDefault="00B16169" w:rsidP="00B16169">
            <w:pPr>
              <w:rPr>
                <w:sz w:val="14"/>
                <w:szCs w:val="14"/>
              </w:rPr>
            </w:pPr>
            <w:r w:rsidRPr="00B16169">
              <w:rPr>
                <w:sz w:val="14"/>
                <w:szCs w:val="14"/>
              </w:rPr>
              <w:t>Пожарно-охранная сигнализация по адресу: пгт Яя, ул. Комсомольская,21</w:t>
            </w:r>
          </w:p>
        </w:tc>
        <w:tc>
          <w:tcPr>
            <w:tcW w:w="1333" w:type="dxa"/>
            <w:shd w:val="clear" w:color="auto" w:fill="auto"/>
            <w:tcMar>
              <w:left w:w="28" w:type="dxa"/>
              <w:right w:w="28" w:type="dxa"/>
            </w:tcMar>
            <w:vAlign w:val="center"/>
            <w:hideMark/>
          </w:tcPr>
          <w:p w14:paraId="12443186" w14:textId="77777777" w:rsidR="00B16169" w:rsidRPr="00B16169" w:rsidRDefault="00B16169" w:rsidP="00B16169">
            <w:pPr>
              <w:jc w:val="center"/>
              <w:rPr>
                <w:sz w:val="14"/>
                <w:szCs w:val="14"/>
              </w:rPr>
            </w:pPr>
            <w:r w:rsidRPr="00B16169">
              <w:rPr>
                <w:sz w:val="14"/>
                <w:szCs w:val="14"/>
              </w:rPr>
              <w:t>J_Я\ПОС\0001</w:t>
            </w:r>
          </w:p>
        </w:tc>
        <w:tc>
          <w:tcPr>
            <w:tcW w:w="0" w:type="auto"/>
            <w:shd w:val="clear" w:color="auto" w:fill="auto"/>
            <w:tcMar>
              <w:left w:w="28" w:type="dxa"/>
              <w:right w:w="28" w:type="dxa"/>
            </w:tcMar>
            <w:vAlign w:val="center"/>
            <w:hideMark/>
          </w:tcPr>
          <w:p w14:paraId="5D2C981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D30C2A" w14:textId="77777777" w:rsidR="00B16169" w:rsidRPr="00B16169" w:rsidRDefault="00B16169" w:rsidP="00B16169">
            <w:pPr>
              <w:jc w:val="center"/>
              <w:rPr>
                <w:sz w:val="14"/>
                <w:szCs w:val="14"/>
              </w:rPr>
            </w:pPr>
            <w:r w:rsidRPr="00B16169">
              <w:rPr>
                <w:sz w:val="14"/>
                <w:szCs w:val="14"/>
              </w:rPr>
              <w:t>1,577</w:t>
            </w:r>
          </w:p>
        </w:tc>
        <w:tc>
          <w:tcPr>
            <w:tcW w:w="4394" w:type="dxa"/>
            <w:shd w:val="clear" w:color="auto" w:fill="auto"/>
            <w:tcMar>
              <w:left w:w="28" w:type="dxa"/>
              <w:right w:w="28" w:type="dxa"/>
            </w:tcMar>
            <w:vAlign w:val="center"/>
            <w:hideMark/>
          </w:tcPr>
          <w:p w14:paraId="45865304"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4D2B9D4A" w14:textId="77777777" w:rsidR="00B16169" w:rsidRPr="00B16169" w:rsidRDefault="00B16169" w:rsidP="00B16169">
            <w:pPr>
              <w:jc w:val="center"/>
              <w:rPr>
                <w:color w:val="000000"/>
                <w:sz w:val="14"/>
                <w:szCs w:val="14"/>
              </w:rPr>
            </w:pPr>
            <w:r w:rsidRPr="00B16169">
              <w:rPr>
                <w:color w:val="000000"/>
                <w:sz w:val="14"/>
                <w:szCs w:val="14"/>
              </w:rPr>
              <w:t xml:space="preserve">Сметная </w:t>
            </w:r>
            <w:proofErr w:type="spellStart"/>
            <w:r w:rsidRPr="00B16169">
              <w:rPr>
                <w:color w:val="000000"/>
                <w:sz w:val="14"/>
                <w:szCs w:val="14"/>
              </w:rPr>
              <w:t>документция</w:t>
            </w:r>
            <w:proofErr w:type="spellEnd"/>
          </w:p>
        </w:tc>
        <w:tc>
          <w:tcPr>
            <w:tcW w:w="3685" w:type="dxa"/>
            <w:shd w:val="clear" w:color="auto" w:fill="auto"/>
            <w:tcMar>
              <w:left w:w="28" w:type="dxa"/>
              <w:right w:w="28" w:type="dxa"/>
            </w:tcMar>
            <w:vAlign w:val="center"/>
            <w:hideMark/>
          </w:tcPr>
          <w:p w14:paraId="1D3DFBBF" w14:textId="77777777" w:rsidR="00B16169" w:rsidRPr="00B16169" w:rsidRDefault="00B16169" w:rsidP="00B16169">
            <w:pPr>
              <w:jc w:val="center"/>
              <w:rPr>
                <w:color w:val="000000"/>
                <w:sz w:val="14"/>
                <w:szCs w:val="14"/>
              </w:rPr>
            </w:pPr>
            <w:r w:rsidRPr="00B16169">
              <w:rPr>
                <w:color w:val="000000"/>
                <w:sz w:val="14"/>
                <w:szCs w:val="14"/>
              </w:rPr>
              <w:t>Уточнение объемов и стоимости материалов, оборудования</w:t>
            </w:r>
          </w:p>
        </w:tc>
        <w:tc>
          <w:tcPr>
            <w:tcW w:w="956" w:type="dxa"/>
            <w:shd w:val="clear" w:color="auto" w:fill="auto"/>
            <w:tcMar>
              <w:left w:w="28" w:type="dxa"/>
              <w:right w:w="28" w:type="dxa"/>
            </w:tcMar>
            <w:vAlign w:val="center"/>
            <w:hideMark/>
          </w:tcPr>
          <w:p w14:paraId="6DEF9C62" w14:textId="77777777" w:rsidR="00B16169" w:rsidRPr="00B16169" w:rsidRDefault="00B16169" w:rsidP="00B16169">
            <w:pPr>
              <w:jc w:val="center"/>
              <w:rPr>
                <w:sz w:val="14"/>
                <w:szCs w:val="14"/>
              </w:rPr>
            </w:pPr>
            <w:r w:rsidRPr="00B16169">
              <w:rPr>
                <w:sz w:val="14"/>
                <w:szCs w:val="14"/>
              </w:rPr>
              <w:t>1,577</w:t>
            </w:r>
          </w:p>
        </w:tc>
      </w:tr>
      <w:tr w:rsidR="00B16169" w:rsidRPr="00B16169" w14:paraId="175D69A8" w14:textId="77777777" w:rsidTr="00500A5D">
        <w:trPr>
          <w:trHeight w:val="20"/>
        </w:trPr>
        <w:tc>
          <w:tcPr>
            <w:tcW w:w="2830" w:type="dxa"/>
            <w:shd w:val="clear" w:color="auto" w:fill="auto"/>
            <w:tcMar>
              <w:left w:w="28" w:type="dxa"/>
              <w:right w:w="28" w:type="dxa"/>
            </w:tcMar>
            <w:vAlign w:val="center"/>
            <w:hideMark/>
          </w:tcPr>
          <w:p w14:paraId="2C0319B1" w14:textId="77777777" w:rsidR="00B16169" w:rsidRPr="00B16169" w:rsidRDefault="00B16169" w:rsidP="00B16169">
            <w:pPr>
              <w:rPr>
                <w:sz w:val="14"/>
                <w:szCs w:val="14"/>
              </w:rPr>
            </w:pPr>
            <w:r w:rsidRPr="00B16169">
              <w:rPr>
                <w:sz w:val="14"/>
                <w:szCs w:val="14"/>
              </w:rPr>
              <w:t xml:space="preserve">Машина плазменной резки </w:t>
            </w:r>
          </w:p>
        </w:tc>
        <w:tc>
          <w:tcPr>
            <w:tcW w:w="1333" w:type="dxa"/>
            <w:shd w:val="clear" w:color="auto" w:fill="auto"/>
            <w:tcMar>
              <w:left w:w="28" w:type="dxa"/>
              <w:right w:w="28" w:type="dxa"/>
            </w:tcMar>
            <w:vAlign w:val="center"/>
            <w:hideMark/>
          </w:tcPr>
          <w:p w14:paraId="0DFD54B3"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\А\0007</w:t>
            </w:r>
          </w:p>
        </w:tc>
        <w:tc>
          <w:tcPr>
            <w:tcW w:w="0" w:type="auto"/>
            <w:shd w:val="clear" w:color="auto" w:fill="auto"/>
            <w:tcMar>
              <w:left w:w="28" w:type="dxa"/>
              <w:right w:w="28" w:type="dxa"/>
            </w:tcMar>
            <w:vAlign w:val="center"/>
            <w:hideMark/>
          </w:tcPr>
          <w:p w14:paraId="4AA70FB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13FF7C" w14:textId="77777777" w:rsidR="00B16169" w:rsidRPr="00B16169" w:rsidRDefault="00B16169" w:rsidP="00B16169">
            <w:pPr>
              <w:jc w:val="center"/>
              <w:rPr>
                <w:sz w:val="14"/>
                <w:szCs w:val="14"/>
              </w:rPr>
            </w:pPr>
            <w:r w:rsidRPr="00B16169">
              <w:rPr>
                <w:sz w:val="14"/>
                <w:szCs w:val="14"/>
              </w:rPr>
              <w:t>15,417</w:t>
            </w:r>
          </w:p>
        </w:tc>
        <w:tc>
          <w:tcPr>
            <w:tcW w:w="4394" w:type="dxa"/>
            <w:shd w:val="clear" w:color="auto" w:fill="auto"/>
            <w:tcMar>
              <w:left w:w="28" w:type="dxa"/>
              <w:right w:w="28" w:type="dxa"/>
            </w:tcMar>
            <w:vAlign w:val="center"/>
            <w:hideMark/>
          </w:tcPr>
          <w:p w14:paraId="483CFD8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акт освидетельствования технического состояния, оборотно-сальдовая ведомость по счету 01.01</w:t>
            </w:r>
          </w:p>
        </w:tc>
        <w:tc>
          <w:tcPr>
            <w:tcW w:w="1134" w:type="dxa"/>
            <w:shd w:val="clear" w:color="auto" w:fill="auto"/>
            <w:tcMar>
              <w:left w:w="28" w:type="dxa"/>
              <w:right w:w="28" w:type="dxa"/>
            </w:tcMar>
            <w:vAlign w:val="center"/>
            <w:hideMark/>
          </w:tcPr>
          <w:p w14:paraId="66D62650"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4088ACD8" w14:textId="77777777" w:rsidR="00B16169" w:rsidRPr="00B16169" w:rsidRDefault="00B16169" w:rsidP="00B16169">
            <w:pPr>
              <w:jc w:val="center"/>
              <w:rPr>
                <w:color w:val="FF0000"/>
                <w:sz w:val="14"/>
                <w:szCs w:val="14"/>
              </w:rPr>
            </w:pPr>
          </w:p>
        </w:tc>
        <w:tc>
          <w:tcPr>
            <w:tcW w:w="956" w:type="dxa"/>
            <w:shd w:val="clear" w:color="auto" w:fill="auto"/>
            <w:tcMar>
              <w:left w:w="28" w:type="dxa"/>
              <w:right w:w="28" w:type="dxa"/>
            </w:tcMar>
            <w:vAlign w:val="center"/>
            <w:hideMark/>
          </w:tcPr>
          <w:p w14:paraId="565BB5E1" w14:textId="77777777" w:rsidR="00B16169" w:rsidRPr="00B16169" w:rsidRDefault="00B16169" w:rsidP="00B16169">
            <w:pPr>
              <w:jc w:val="center"/>
              <w:rPr>
                <w:sz w:val="14"/>
                <w:szCs w:val="14"/>
              </w:rPr>
            </w:pPr>
            <w:r w:rsidRPr="00B16169">
              <w:rPr>
                <w:sz w:val="14"/>
                <w:szCs w:val="14"/>
              </w:rPr>
              <w:t>15,417</w:t>
            </w:r>
          </w:p>
        </w:tc>
      </w:tr>
      <w:tr w:rsidR="00B16169" w:rsidRPr="00B16169" w14:paraId="0E9A4987" w14:textId="77777777" w:rsidTr="00500A5D">
        <w:trPr>
          <w:trHeight w:val="20"/>
        </w:trPr>
        <w:tc>
          <w:tcPr>
            <w:tcW w:w="2830" w:type="dxa"/>
            <w:shd w:val="clear" w:color="auto" w:fill="auto"/>
            <w:tcMar>
              <w:left w:w="28" w:type="dxa"/>
              <w:right w:w="28" w:type="dxa"/>
            </w:tcMar>
            <w:vAlign w:val="center"/>
            <w:hideMark/>
          </w:tcPr>
          <w:p w14:paraId="75AB219A" w14:textId="77777777" w:rsidR="00B16169" w:rsidRPr="00B16169" w:rsidRDefault="00B16169" w:rsidP="00B16169">
            <w:pPr>
              <w:rPr>
                <w:sz w:val="14"/>
                <w:szCs w:val="14"/>
              </w:rPr>
            </w:pPr>
            <w:r w:rsidRPr="00B16169">
              <w:rPr>
                <w:sz w:val="14"/>
                <w:szCs w:val="14"/>
              </w:rPr>
              <w:t>Пожарно-охранная сигнализация по адресу: г. Мариинск, ул. Красноармейская, 44</w:t>
            </w:r>
          </w:p>
        </w:tc>
        <w:tc>
          <w:tcPr>
            <w:tcW w:w="1333" w:type="dxa"/>
            <w:shd w:val="clear" w:color="auto" w:fill="auto"/>
            <w:tcMar>
              <w:left w:w="28" w:type="dxa"/>
              <w:right w:w="28" w:type="dxa"/>
            </w:tcMar>
            <w:vAlign w:val="center"/>
            <w:hideMark/>
          </w:tcPr>
          <w:p w14:paraId="41350D67" w14:textId="77777777" w:rsidR="00B16169" w:rsidRPr="00B16169" w:rsidRDefault="00B16169" w:rsidP="00B16169">
            <w:pPr>
              <w:jc w:val="center"/>
              <w:rPr>
                <w:sz w:val="14"/>
                <w:szCs w:val="14"/>
              </w:rPr>
            </w:pPr>
            <w:r w:rsidRPr="00B16169">
              <w:rPr>
                <w:sz w:val="14"/>
                <w:szCs w:val="14"/>
              </w:rPr>
              <w:t>J_М\ПОС\0001</w:t>
            </w:r>
          </w:p>
        </w:tc>
        <w:tc>
          <w:tcPr>
            <w:tcW w:w="0" w:type="auto"/>
            <w:shd w:val="clear" w:color="auto" w:fill="auto"/>
            <w:tcMar>
              <w:left w:w="28" w:type="dxa"/>
              <w:right w:w="28" w:type="dxa"/>
            </w:tcMar>
            <w:vAlign w:val="center"/>
            <w:hideMark/>
          </w:tcPr>
          <w:p w14:paraId="2B4FF70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5C4430C" w14:textId="77777777" w:rsidR="00B16169" w:rsidRPr="00B16169" w:rsidRDefault="00B16169" w:rsidP="00B16169">
            <w:pPr>
              <w:jc w:val="center"/>
              <w:rPr>
                <w:sz w:val="14"/>
                <w:szCs w:val="14"/>
              </w:rPr>
            </w:pPr>
            <w:r w:rsidRPr="00B16169">
              <w:rPr>
                <w:sz w:val="14"/>
                <w:szCs w:val="14"/>
              </w:rPr>
              <w:t>0,110</w:t>
            </w:r>
          </w:p>
        </w:tc>
        <w:tc>
          <w:tcPr>
            <w:tcW w:w="4394" w:type="dxa"/>
            <w:shd w:val="clear" w:color="auto" w:fill="auto"/>
            <w:tcMar>
              <w:left w:w="28" w:type="dxa"/>
              <w:right w:w="28" w:type="dxa"/>
            </w:tcMar>
            <w:vAlign w:val="center"/>
            <w:hideMark/>
          </w:tcPr>
          <w:p w14:paraId="454D011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проект</w:t>
            </w:r>
          </w:p>
        </w:tc>
        <w:tc>
          <w:tcPr>
            <w:tcW w:w="1134" w:type="dxa"/>
            <w:shd w:val="clear" w:color="auto" w:fill="auto"/>
            <w:tcMar>
              <w:left w:w="28" w:type="dxa"/>
              <w:right w:w="28" w:type="dxa"/>
            </w:tcMar>
            <w:vAlign w:val="center"/>
            <w:hideMark/>
          </w:tcPr>
          <w:p w14:paraId="362FD87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490833B"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7075025" w14:textId="77777777" w:rsidR="00B16169" w:rsidRPr="00B16169" w:rsidRDefault="00B16169" w:rsidP="00B16169">
            <w:pPr>
              <w:jc w:val="center"/>
              <w:rPr>
                <w:sz w:val="14"/>
                <w:szCs w:val="14"/>
              </w:rPr>
            </w:pPr>
            <w:r w:rsidRPr="00B16169">
              <w:rPr>
                <w:sz w:val="14"/>
                <w:szCs w:val="14"/>
              </w:rPr>
              <w:t>0,110</w:t>
            </w:r>
          </w:p>
        </w:tc>
      </w:tr>
      <w:tr w:rsidR="00B16169" w:rsidRPr="00B16169" w14:paraId="3FD9E331" w14:textId="77777777" w:rsidTr="00500A5D">
        <w:trPr>
          <w:trHeight w:val="20"/>
        </w:trPr>
        <w:tc>
          <w:tcPr>
            <w:tcW w:w="2830" w:type="dxa"/>
            <w:shd w:val="clear" w:color="auto" w:fill="auto"/>
            <w:tcMar>
              <w:left w:w="28" w:type="dxa"/>
              <w:right w:w="28" w:type="dxa"/>
            </w:tcMar>
            <w:vAlign w:val="center"/>
            <w:hideMark/>
          </w:tcPr>
          <w:p w14:paraId="5003685B" w14:textId="77777777" w:rsidR="00B16169" w:rsidRPr="00B16169" w:rsidRDefault="00B16169" w:rsidP="00B16169">
            <w:pPr>
              <w:rPr>
                <w:sz w:val="14"/>
                <w:szCs w:val="14"/>
              </w:rPr>
            </w:pPr>
            <w:r w:rsidRPr="00B16169">
              <w:rPr>
                <w:sz w:val="14"/>
                <w:szCs w:val="14"/>
              </w:rPr>
              <w:t>Пожарно-охранная сигнализация</w:t>
            </w:r>
          </w:p>
        </w:tc>
        <w:tc>
          <w:tcPr>
            <w:tcW w:w="1333" w:type="dxa"/>
            <w:shd w:val="clear" w:color="auto" w:fill="auto"/>
            <w:tcMar>
              <w:left w:w="28" w:type="dxa"/>
              <w:right w:w="28" w:type="dxa"/>
            </w:tcMar>
            <w:vAlign w:val="center"/>
            <w:hideMark/>
          </w:tcPr>
          <w:p w14:paraId="2DC73A42"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\ПОС\0001</w:t>
            </w:r>
          </w:p>
        </w:tc>
        <w:tc>
          <w:tcPr>
            <w:tcW w:w="0" w:type="auto"/>
            <w:shd w:val="clear" w:color="auto" w:fill="auto"/>
            <w:tcMar>
              <w:left w:w="28" w:type="dxa"/>
              <w:right w:w="28" w:type="dxa"/>
            </w:tcMar>
            <w:vAlign w:val="center"/>
            <w:hideMark/>
          </w:tcPr>
          <w:p w14:paraId="4F12CF9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FB2B6FD" w14:textId="77777777" w:rsidR="00B16169" w:rsidRPr="00B16169" w:rsidRDefault="00B16169" w:rsidP="00B16169">
            <w:pPr>
              <w:jc w:val="center"/>
              <w:rPr>
                <w:sz w:val="14"/>
                <w:szCs w:val="14"/>
              </w:rPr>
            </w:pPr>
            <w:r w:rsidRPr="00B16169">
              <w:rPr>
                <w:sz w:val="14"/>
                <w:szCs w:val="14"/>
              </w:rPr>
              <w:t>0,293</w:t>
            </w:r>
          </w:p>
        </w:tc>
        <w:tc>
          <w:tcPr>
            <w:tcW w:w="4394" w:type="dxa"/>
            <w:shd w:val="clear" w:color="auto" w:fill="auto"/>
            <w:tcMar>
              <w:left w:w="28" w:type="dxa"/>
              <w:right w:w="28" w:type="dxa"/>
            </w:tcMar>
            <w:vAlign w:val="center"/>
            <w:hideMark/>
          </w:tcPr>
          <w:p w14:paraId="2622C74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схемы</w:t>
            </w:r>
          </w:p>
        </w:tc>
        <w:tc>
          <w:tcPr>
            <w:tcW w:w="1134" w:type="dxa"/>
            <w:shd w:val="clear" w:color="auto" w:fill="auto"/>
            <w:tcMar>
              <w:left w:w="28" w:type="dxa"/>
              <w:right w:w="28" w:type="dxa"/>
            </w:tcMar>
            <w:vAlign w:val="center"/>
            <w:hideMark/>
          </w:tcPr>
          <w:p w14:paraId="1F44A21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70A8939"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A3F0CC6" w14:textId="77777777" w:rsidR="00B16169" w:rsidRPr="00B16169" w:rsidRDefault="00B16169" w:rsidP="00B16169">
            <w:pPr>
              <w:jc w:val="center"/>
              <w:rPr>
                <w:sz w:val="14"/>
                <w:szCs w:val="14"/>
              </w:rPr>
            </w:pPr>
            <w:r w:rsidRPr="00B16169">
              <w:rPr>
                <w:sz w:val="14"/>
                <w:szCs w:val="14"/>
              </w:rPr>
              <w:t>0,293</w:t>
            </w:r>
          </w:p>
        </w:tc>
      </w:tr>
      <w:tr w:rsidR="00B16169" w:rsidRPr="00B16169" w14:paraId="4A62071A" w14:textId="77777777" w:rsidTr="00500A5D">
        <w:trPr>
          <w:trHeight w:val="20"/>
        </w:trPr>
        <w:tc>
          <w:tcPr>
            <w:tcW w:w="2830" w:type="dxa"/>
            <w:shd w:val="clear" w:color="auto" w:fill="auto"/>
            <w:tcMar>
              <w:left w:w="28" w:type="dxa"/>
              <w:right w:w="28" w:type="dxa"/>
            </w:tcMar>
            <w:vAlign w:val="center"/>
            <w:hideMark/>
          </w:tcPr>
          <w:p w14:paraId="24EDB1C8" w14:textId="77777777" w:rsidR="00B16169" w:rsidRPr="00B16169" w:rsidRDefault="00B16169" w:rsidP="00B16169">
            <w:pPr>
              <w:rPr>
                <w:sz w:val="14"/>
                <w:szCs w:val="14"/>
              </w:rPr>
            </w:pPr>
            <w:r w:rsidRPr="00B16169">
              <w:rPr>
                <w:sz w:val="14"/>
                <w:szCs w:val="14"/>
              </w:rPr>
              <w:t xml:space="preserve">Измеритель параметров заземляющих устройств </w:t>
            </w:r>
          </w:p>
        </w:tc>
        <w:tc>
          <w:tcPr>
            <w:tcW w:w="1333" w:type="dxa"/>
            <w:shd w:val="clear" w:color="auto" w:fill="auto"/>
            <w:tcMar>
              <w:left w:w="28" w:type="dxa"/>
              <w:right w:w="28" w:type="dxa"/>
            </w:tcMar>
            <w:vAlign w:val="center"/>
            <w:hideMark/>
          </w:tcPr>
          <w:p w14:paraId="4DCA1D79"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\П\0004</w:t>
            </w:r>
          </w:p>
        </w:tc>
        <w:tc>
          <w:tcPr>
            <w:tcW w:w="0" w:type="auto"/>
            <w:shd w:val="clear" w:color="auto" w:fill="auto"/>
            <w:tcMar>
              <w:left w:w="28" w:type="dxa"/>
              <w:right w:w="28" w:type="dxa"/>
            </w:tcMar>
            <w:vAlign w:val="center"/>
            <w:hideMark/>
          </w:tcPr>
          <w:p w14:paraId="5DD9804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C1BDF8A"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545B9B9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96D677E"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w:t>
            </w:r>
            <w:r w:rsidRPr="00B16169">
              <w:rPr>
                <w:color w:val="000000"/>
                <w:sz w:val="14"/>
                <w:szCs w:val="14"/>
              </w:rPr>
              <w:lastRenderedPageBreak/>
              <w:t>промышленная палата»</w:t>
            </w:r>
          </w:p>
        </w:tc>
        <w:tc>
          <w:tcPr>
            <w:tcW w:w="3685" w:type="dxa"/>
            <w:shd w:val="clear" w:color="auto" w:fill="auto"/>
            <w:tcMar>
              <w:left w:w="28" w:type="dxa"/>
              <w:right w:w="28" w:type="dxa"/>
            </w:tcMar>
            <w:vAlign w:val="center"/>
            <w:hideMark/>
          </w:tcPr>
          <w:p w14:paraId="552832F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238715F" w14:textId="77777777" w:rsidR="00B16169" w:rsidRPr="00B16169" w:rsidRDefault="00B16169" w:rsidP="00B16169">
            <w:pPr>
              <w:jc w:val="center"/>
              <w:rPr>
                <w:sz w:val="14"/>
                <w:szCs w:val="14"/>
              </w:rPr>
            </w:pPr>
            <w:r w:rsidRPr="00B16169">
              <w:rPr>
                <w:sz w:val="14"/>
                <w:szCs w:val="14"/>
              </w:rPr>
              <w:t>0,085</w:t>
            </w:r>
          </w:p>
        </w:tc>
      </w:tr>
      <w:tr w:rsidR="00B16169" w:rsidRPr="00B16169" w14:paraId="27611D44" w14:textId="77777777" w:rsidTr="00500A5D">
        <w:trPr>
          <w:trHeight w:val="20"/>
        </w:trPr>
        <w:tc>
          <w:tcPr>
            <w:tcW w:w="2830" w:type="dxa"/>
            <w:shd w:val="clear" w:color="auto" w:fill="auto"/>
            <w:tcMar>
              <w:left w:w="28" w:type="dxa"/>
              <w:right w:w="28" w:type="dxa"/>
            </w:tcMar>
            <w:vAlign w:val="center"/>
            <w:hideMark/>
          </w:tcPr>
          <w:p w14:paraId="2DB75620"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6D6FE6C2" w14:textId="77777777" w:rsidR="00B16169" w:rsidRPr="00B16169" w:rsidRDefault="00B16169" w:rsidP="00B16169">
            <w:pPr>
              <w:jc w:val="center"/>
              <w:rPr>
                <w:sz w:val="14"/>
                <w:szCs w:val="14"/>
              </w:rPr>
            </w:pPr>
            <w:r w:rsidRPr="00B16169">
              <w:rPr>
                <w:sz w:val="14"/>
                <w:szCs w:val="14"/>
              </w:rPr>
              <w:t>J_АС\А\0014</w:t>
            </w:r>
          </w:p>
        </w:tc>
        <w:tc>
          <w:tcPr>
            <w:tcW w:w="0" w:type="auto"/>
            <w:shd w:val="clear" w:color="auto" w:fill="auto"/>
            <w:tcMar>
              <w:left w:w="28" w:type="dxa"/>
              <w:right w:w="28" w:type="dxa"/>
            </w:tcMar>
            <w:vAlign w:val="center"/>
            <w:hideMark/>
          </w:tcPr>
          <w:p w14:paraId="78F4983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A8033A5"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034A2DA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r w:rsidRPr="00B16169">
              <w:rPr>
                <w:rFonts w:ascii="Calibri" w:eastAsia="Calibri" w:hAnsi="Calibri"/>
                <w:sz w:val="22"/>
                <w:szCs w:val="22"/>
                <w:lang w:eastAsia="en-US"/>
              </w:rPr>
              <w:t xml:space="preserve"> </w:t>
            </w:r>
            <w:r w:rsidRPr="00B16169">
              <w:rPr>
                <w:color w:val="000000"/>
                <w:sz w:val="14"/>
                <w:szCs w:val="14"/>
              </w:rPr>
              <w:t>ПТС, ведомость дефектов</w:t>
            </w:r>
          </w:p>
        </w:tc>
        <w:tc>
          <w:tcPr>
            <w:tcW w:w="1134" w:type="dxa"/>
            <w:shd w:val="clear" w:color="auto" w:fill="auto"/>
            <w:tcMar>
              <w:left w:w="28" w:type="dxa"/>
              <w:right w:w="28" w:type="dxa"/>
            </w:tcMar>
            <w:vAlign w:val="center"/>
            <w:hideMark/>
          </w:tcPr>
          <w:p w14:paraId="4FC69BBD"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1151785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D830B9A" w14:textId="77777777" w:rsidR="00B16169" w:rsidRPr="00B16169" w:rsidRDefault="00B16169" w:rsidP="00B16169">
            <w:pPr>
              <w:jc w:val="center"/>
              <w:rPr>
                <w:sz w:val="14"/>
                <w:szCs w:val="14"/>
              </w:rPr>
            </w:pPr>
            <w:r w:rsidRPr="00B16169">
              <w:rPr>
                <w:sz w:val="14"/>
                <w:szCs w:val="14"/>
              </w:rPr>
              <w:t>2,083</w:t>
            </w:r>
          </w:p>
        </w:tc>
      </w:tr>
      <w:tr w:rsidR="00B16169" w:rsidRPr="00B16169" w14:paraId="4C611A1E" w14:textId="77777777" w:rsidTr="00500A5D">
        <w:trPr>
          <w:trHeight w:val="20"/>
        </w:trPr>
        <w:tc>
          <w:tcPr>
            <w:tcW w:w="2830" w:type="dxa"/>
            <w:shd w:val="clear" w:color="auto" w:fill="auto"/>
            <w:tcMar>
              <w:left w:w="28" w:type="dxa"/>
              <w:right w:w="28" w:type="dxa"/>
            </w:tcMar>
            <w:vAlign w:val="center"/>
            <w:hideMark/>
          </w:tcPr>
          <w:p w14:paraId="53AC792B" w14:textId="77777777" w:rsidR="00B16169" w:rsidRPr="00B16169" w:rsidRDefault="00B16169" w:rsidP="00B16169">
            <w:pPr>
              <w:rPr>
                <w:sz w:val="14"/>
                <w:szCs w:val="14"/>
              </w:rPr>
            </w:pPr>
            <w:r w:rsidRPr="00B16169">
              <w:rPr>
                <w:sz w:val="14"/>
                <w:szCs w:val="14"/>
              </w:rPr>
              <w:t>Шлагбаум пер. Электрический,2</w:t>
            </w:r>
          </w:p>
        </w:tc>
        <w:tc>
          <w:tcPr>
            <w:tcW w:w="1333" w:type="dxa"/>
            <w:shd w:val="clear" w:color="auto" w:fill="auto"/>
            <w:tcMar>
              <w:left w:w="28" w:type="dxa"/>
              <w:right w:w="28" w:type="dxa"/>
            </w:tcMar>
            <w:vAlign w:val="center"/>
            <w:hideMark/>
          </w:tcPr>
          <w:p w14:paraId="1AB13AB1" w14:textId="77777777" w:rsidR="00B16169" w:rsidRPr="00B16169" w:rsidRDefault="00B16169" w:rsidP="00B16169">
            <w:pPr>
              <w:jc w:val="center"/>
              <w:rPr>
                <w:sz w:val="14"/>
                <w:szCs w:val="14"/>
              </w:rPr>
            </w:pPr>
            <w:r w:rsidRPr="00B16169">
              <w:rPr>
                <w:sz w:val="14"/>
                <w:szCs w:val="14"/>
              </w:rPr>
              <w:t>J_АС\Х\0002</w:t>
            </w:r>
          </w:p>
        </w:tc>
        <w:tc>
          <w:tcPr>
            <w:tcW w:w="0" w:type="auto"/>
            <w:shd w:val="clear" w:color="auto" w:fill="auto"/>
            <w:tcMar>
              <w:left w:w="28" w:type="dxa"/>
              <w:right w:w="28" w:type="dxa"/>
            </w:tcMar>
            <w:vAlign w:val="center"/>
            <w:hideMark/>
          </w:tcPr>
          <w:p w14:paraId="1C256A8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2736DF0" w14:textId="77777777" w:rsidR="00B16169" w:rsidRPr="00B16169" w:rsidRDefault="00B16169" w:rsidP="00B16169">
            <w:pPr>
              <w:jc w:val="center"/>
              <w:rPr>
                <w:sz w:val="14"/>
                <w:szCs w:val="14"/>
              </w:rPr>
            </w:pPr>
            <w:r w:rsidRPr="00B16169">
              <w:rPr>
                <w:sz w:val="14"/>
                <w:szCs w:val="14"/>
              </w:rPr>
              <w:t>0,112</w:t>
            </w:r>
          </w:p>
        </w:tc>
        <w:tc>
          <w:tcPr>
            <w:tcW w:w="4394" w:type="dxa"/>
            <w:shd w:val="clear" w:color="auto" w:fill="auto"/>
            <w:tcMar>
              <w:left w:w="28" w:type="dxa"/>
              <w:right w:w="28" w:type="dxa"/>
            </w:tcMar>
            <w:vAlign w:val="center"/>
            <w:hideMark/>
          </w:tcPr>
          <w:p w14:paraId="014D8E4C" w14:textId="77777777" w:rsidR="00B16169" w:rsidRPr="00B16169" w:rsidRDefault="00B16169" w:rsidP="00B16169">
            <w:pPr>
              <w:jc w:val="center"/>
              <w:rPr>
                <w:color w:val="000000"/>
                <w:sz w:val="14"/>
                <w:szCs w:val="14"/>
              </w:rPr>
            </w:pPr>
            <w:r w:rsidRPr="00B16169">
              <w:rPr>
                <w:color w:val="000000"/>
                <w:sz w:val="14"/>
                <w:szCs w:val="14"/>
              </w:rPr>
              <w:t xml:space="preserve">Пояснительная записка </w:t>
            </w:r>
          </w:p>
        </w:tc>
        <w:tc>
          <w:tcPr>
            <w:tcW w:w="1134" w:type="dxa"/>
            <w:shd w:val="clear" w:color="auto" w:fill="auto"/>
            <w:tcMar>
              <w:left w:w="28" w:type="dxa"/>
              <w:right w:w="28" w:type="dxa"/>
            </w:tcMar>
            <w:vAlign w:val="center"/>
            <w:hideMark/>
          </w:tcPr>
          <w:p w14:paraId="1758A1A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E3D2A7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и стоимости материалов, оборудования</w:t>
            </w:r>
          </w:p>
        </w:tc>
        <w:tc>
          <w:tcPr>
            <w:tcW w:w="956" w:type="dxa"/>
            <w:shd w:val="clear" w:color="auto" w:fill="auto"/>
            <w:tcMar>
              <w:left w:w="28" w:type="dxa"/>
              <w:right w:w="28" w:type="dxa"/>
            </w:tcMar>
            <w:vAlign w:val="center"/>
            <w:hideMark/>
          </w:tcPr>
          <w:p w14:paraId="4B927360" w14:textId="77777777" w:rsidR="00B16169" w:rsidRPr="00B16169" w:rsidRDefault="00B16169" w:rsidP="00B16169">
            <w:pPr>
              <w:jc w:val="center"/>
              <w:rPr>
                <w:sz w:val="14"/>
                <w:szCs w:val="14"/>
              </w:rPr>
            </w:pPr>
            <w:r w:rsidRPr="00B16169">
              <w:rPr>
                <w:sz w:val="14"/>
                <w:szCs w:val="14"/>
              </w:rPr>
              <w:t>0,112</w:t>
            </w:r>
          </w:p>
        </w:tc>
      </w:tr>
      <w:tr w:rsidR="00B16169" w:rsidRPr="00B16169" w14:paraId="26897F0D" w14:textId="77777777" w:rsidTr="00500A5D">
        <w:trPr>
          <w:trHeight w:val="20"/>
        </w:trPr>
        <w:tc>
          <w:tcPr>
            <w:tcW w:w="2830" w:type="dxa"/>
            <w:shd w:val="clear" w:color="auto" w:fill="auto"/>
            <w:tcMar>
              <w:left w:w="28" w:type="dxa"/>
              <w:right w:w="28" w:type="dxa"/>
            </w:tcMar>
            <w:vAlign w:val="center"/>
            <w:hideMark/>
          </w:tcPr>
          <w:p w14:paraId="4433CE7C" w14:textId="77777777" w:rsidR="00B16169" w:rsidRPr="00B16169" w:rsidRDefault="00B16169" w:rsidP="00B16169">
            <w:pPr>
              <w:rPr>
                <w:sz w:val="14"/>
                <w:szCs w:val="14"/>
              </w:rPr>
            </w:pPr>
            <w:r w:rsidRPr="00B16169">
              <w:rPr>
                <w:sz w:val="14"/>
                <w:szCs w:val="14"/>
              </w:rPr>
              <w:t>Пожарно-охранная сигнализация по адресу: г. Анжеро-Судженск, пер. Электрический, 2</w:t>
            </w:r>
          </w:p>
        </w:tc>
        <w:tc>
          <w:tcPr>
            <w:tcW w:w="1333" w:type="dxa"/>
            <w:shd w:val="clear" w:color="auto" w:fill="auto"/>
            <w:tcMar>
              <w:left w:w="28" w:type="dxa"/>
              <w:right w:w="28" w:type="dxa"/>
            </w:tcMar>
            <w:vAlign w:val="center"/>
            <w:hideMark/>
          </w:tcPr>
          <w:p w14:paraId="12853FDE" w14:textId="77777777" w:rsidR="00B16169" w:rsidRPr="00B16169" w:rsidRDefault="00B16169" w:rsidP="00B16169">
            <w:pPr>
              <w:jc w:val="center"/>
              <w:rPr>
                <w:sz w:val="14"/>
                <w:szCs w:val="14"/>
              </w:rPr>
            </w:pPr>
            <w:r w:rsidRPr="00B16169">
              <w:rPr>
                <w:sz w:val="14"/>
                <w:szCs w:val="14"/>
              </w:rPr>
              <w:t>J_АС\ПОС\0001</w:t>
            </w:r>
          </w:p>
        </w:tc>
        <w:tc>
          <w:tcPr>
            <w:tcW w:w="0" w:type="auto"/>
            <w:shd w:val="clear" w:color="auto" w:fill="auto"/>
            <w:tcMar>
              <w:left w:w="28" w:type="dxa"/>
              <w:right w:w="28" w:type="dxa"/>
            </w:tcMar>
            <w:vAlign w:val="center"/>
            <w:hideMark/>
          </w:tcPr>
          <w:p w14:paraId="1CEFF2C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C42836E" w14:textId="77777777" w:rsidR="00B16169" w:rsidRPr="00B16169" w:rsidRDefault="00B16169" w:rsidP="00B16169">
            <w:pPr>
              <w:jc w:val="center"/>
              <w:rPr>
                <w:sz w:val="14"/>
                <w:szCs w:val="14"/>
              </w:rPr>
            </w:pPr>
            <w:r w:rsidRPr="00B16169">
              <w:rPr>
                <w:sz w:val="14"/>
                <w:szCs w:val="14"/>
              </w:rPr>
              <w:t>0,291</w:t>
            </w:r>
          </w:p>
        </w:tc>
        <w:tc>
          <w:tcPr>
            <w:tcW w:w="4394" w:type="dxa"/>
            <w:shd w:val="clear" w:color="auto" w:fill="auto"/>
            <w:tcMar>
              <w:left w:w="28" w:type="dxa"/>
              <w:right w:w="28" w:type="dxa"/>
            </w:tcMar>
            <w:vAlign w:val="center"/>
            <w:hideMark/>
          </w:tcPr>
          <w:p w14:paraId="5EB8EE72"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77A0834C" w14:textId="77777777" w:rsidR="00B16169" w:rsidRPr="00B16169" w:rsidRDefault="00B16169" w:rsidP="00B16169">
            <w:pPr>
              <w:jc w:val="center"/>
              <w:rPr>
                <w:color w:val="000000"/>
                <w:sz w:val="14"/>
                <w:szCs w:val="14"/>
              </w:rPr>
            </w:pPr>
            <w:r w:rsidRPr="00B16169">
              <w:rPr>
                <w:color w:val="000000"/>
                <w:sz w:val="14"/>
                <w:szCs w:val="14"/>
              </w:rPr>
              <w:t>Смета на ПИР, смета на СМР</w:t>
            </w:r>
          </w:p>
        </w:tc>
        <w:tc>
          <w:tcPr>
            <w:tcW w:w="3685" w:type="dxa"/>
            <w:shd w:val="clear" w:color="auto" w:fill="auto"/>
            <w:tcMar>
              <w:left w:w="28" w:type="dxa"/>
              <w:right w:w="28" w:type="dxa"/>
            </w:tcMar>
            <w:vAlign w:val="center"/>
            <w:hideMark/>
          </w:tcPr>
          <w:p w14:paraId="63D9EC6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3A4FE824" w14:textId="77777777" w:rsidR="00B16169" w:rsidRPr="00B16169" w:rsidRDefault="00B16169" w:rsidP="00B16169">
            <w:pPr>
              <w:jc w:val="center"/>
              <w:rPr>
                <w:sz w:val="14"/>
                <w:szCs w:val="14"/>
              </w:rPr>
            </w:pPr>
            <w:r w:rsidRPr="00B16169">
              <w:rPr>
                <w:sz w:val="14"/>
                <w:szCs w:val="14"/>
              </w:rPr>
              <w:t>0,291</w:t>
            </w:r>
          </w:p>
        </w:tc>
      </w:tr>
      <w:tr w:rsidR="00B16169" w:rsidRPr="00B16169" w14:paraId="4192DF81" w14:textId="77777777" w:rsidTr="00500A5D">
        <w:trPr>
          <w:trHeight w:val="20"/>
        </w:trPr>
        <w:tc>
          <w:tcPr>
            <w:tcW w:w="2830" w:type="dxa"/>
            <w:shd w:val="clear" w:color="auto" w:fill="auto"/>
            <w:tcMar>
              <w:left w:w="28" w:type="dxa"/>
              <w:right w:w="28" w:type="dxa"/>
            </w:tcMar>
            <w:vAlign w:val="center"/>
            <w:hideMark/>
          </w:tcPr>
          <w:p w14:paraId="03DBE4A0" w14:textId="77777777" w:rsidR="00B16169" w:rsidRPr="00B16169" w:rsidRDefault="00B16169" w:rsidP="00B16169">
            <w:pPr>
              <w:rPr>
                <w:sz w:val="14"/>
                <w:szCs w:val="14"/>
              </w:rPr>
            </w:pPr>
            <w:r w:rsidRPr="00B16169">
              <w:rPr>
                <w:sz w:val="14"/>
                <w:szCs w:val="14"/>
              </w:rPr>
              <w:t>Пожарная сигнализация по адресу: г. Киселевск, ул. Краснобродская, 7</w:t>
            </w:r>
          </w:p>
        </w:tc>
        <w:tc>
          <w:tcPr>
            <w:tcW w:w="1333" w:type="dxa"/>
            <w:shd w:val="clear" w:color="auto" w:fill="auto"/>
            <w:tcMar>
              <w:left w:w="28" w:type="dxa"/>
              <w:right w:w="28" w:type="dxa"/>
            </w:tcMar>
            <w:vAlign w:val="center"/>
            <w:hideMark/>
          </w:tcPr>
          <w:p w14:paraId="25DE8BDE"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\ПОС\0002</w:t>
            </w:r>
          </w:p>
        </w:tc>
        <w:tc>
          <w:tcPr>
            <w:tcW w:w="0" w:type="auto"/>
            <w:shd w:val="clear" w:color="auto" w:fill="auto"/>
            <w:tcMar>
              <w:left w:w="28" w:type="dxa"/>
              <w:right w:w="28" w:type="dxa"/>
            </w:tcMar>
            <w:vAlign w:val="center"/>
            <w:hideMark/>
          </w:tcPr>
          <w:p w14:paraId="65A890E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ECBABD0" w14:textId="77777777" w:rsidR="00B16169" w:rsidRPr="00B16169" w:rsidRDefault="00B16169" w:rsidP="00B16169">
            <w:pPr>
              <w:jc w:val="center"/>
              <w:rPr>
                <w:sz w:val="14"/>
                <w:szCs w:val="14"/>
              </w:rPr>
            </w:pPr>
            <w:r w:rsidRPr="00B16169">
              <w:rPr>
                <w:sz w:val="14"/>
                <w:szCs w:val="14"/>
              </w:rPr>
              <w:t>2,167</w:t>
            </w:r>
          </w:p>
        </w:tc>
        <w:tc>
          <w:tcPr>
            <w:tcW w:w="4394" w:type="dxa"/>
            <w:shd w:val="clear" w:color="auto" w:fill="auto"/>
            <w:tcMar>
              <w:left w:w="28" w:type="dxa"/>
              <w:right w:w="28" w:type="dxa"/>
            </w:tcMar>
            <w:vAlign w:val="center"/>
            <w:hideMark/>
          </w:tcPr>
          <w:p w14:paraId="368AFF6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проект</w:t>
            </w:r>
          </w:p>
        </w:tc>
        <w:tc>
          <w:tcPr>
            <w:tcW w:w="1134" w:type="dxa"/>
            <w:shd w:val="clear" w:color="auto" w:fill="auto"/>
            <w:tcMar>
              <w:left w:w="28" w:type="dxa"/>
              <w:right w:w="28" w:type="dxa"/>
            </w:tcMar>
            <w:vAlign w:val="center"/>
            <w:hideMark/>
          </w:tcPr>
          <w:p w14:paraId="0D7454F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2ECD6C2"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2F7A573" w14:textId="77777777" w:rsidR="00B16169" w:rsidRPr="00B16169" w:rsidRDefault="00B16169" w:rsidP="00B16169">
            <w:pPr>
              <w:jc w:val="center"/>
              <w:rPr>
                <w:sz w:val="14"/>
                <w:szCs w:val="14"/>
              </w:rPr>
            </w:pPr>
            <w:r w:rsidRPr="00B16169">
              <w:rPr>
                <w:sz w:val="14"/>
                <w:szCs w:val="14"/>
              </w:rPr>
              <w:t>2,167</w:t>
            </w:r>
          </w:p>
        </w:tc>
      </w:tr>
      <w:tr w:rsidR="00B16169" w:rsidRPr="00B16169" w14:paraId="4DF16FA9" w14:textId="77777777" w:rsidTr="00500A5D">
        <w:trPr>
          <w:trHeight w:val="20"/>
        </w:trPr>
        <w:tc>
          <w:tcPr>
            <w:tcW w:w="2830" w:type="dxa"/>
            <w:shd w:val="clear" w:color="auto" w:fill="auto"/>
            <w:tcMar>
              <w:left w:w="28" w:type="dxa"/>
              <w:right w:w="28" w:type="dxa"/>
            </w:tcMar>
            <w:vAlign w:val="center"/>
            <w:hideMark/>
          </w:tcPr>
          <w:p w14:paraId="3A953094" w14:textId="77777777" w:rsidR="00B16169" w:rsidRPr="00B16169" w:rsidRDefault="00B16169" w:rsidP="00B16169">
            <w:pPr>
              <w:rPr>
                <w:sz w:val="14"/>
                <w:szCs w:val="14"/>
              </w:rPr>
            </w:pPr>
            <w:proofErr w:type="spellStart"/>
            <w:r w:rsidRPr="00B16169">
              <w:rPr>
                <w:sz w:val="14"/>
                <w:szCs w:val="14"/>
              </w:rPr>
              <w:t>Швонорез</w:t>
            </w:r>
            <w:proofErr w:type="spellEnd"/>
          </w:p>
        </w:tc>
        <w:tc>
          <w:tcPr>
            <w:tcW w:w="1333" w:type="dxa"/>
            <w:shd w:val="clear" w:color="auto" w:fill="auto"/>
            <w:tcMar>
              <w:left w:w="28" w:type="dxa"/>
              <w:right w:w="28" w:type="dxa"/>
            </w:tcMar>
            <w:vAlign w:val="center"/>
            <w:hideMark/>
          </w:tcPr>
          <w:p w14:paraId="08757A02" w14:textId="77777777" w:rsidR="00B16169" w:rsidRPr="00B16169" w:rsidRDefault="00B16169" w:rsidP="00B16169">
            <w:pPr>
              <w:jc w:val="center"/>
              <w:rPr>
                <w:sz w:val="14"/>
                <w:szCs w:val="14"/>
              </w:rPr>
            </w:pPr>
            <w:r w:rsidRPr="00B16169">
              <w:rPr>
                <w:sz w:val="14"/>
                <w:szCs w:val="14"/>
              </w:rPr>
              <w:t>L_О\А\0001</w:t>
            </w:r>
          </w:p>
        </w:tc>
        <w:tc>
          <w:tcPr>
            <w:tcW w:w="0" w:type="auto"/>
            <w:shd w:val="clear" w:color="auto" w:fill="auto"/>
            <w:tcMar>
              <w:left w:w="28" w:type="dxa"/>
              <w:right w:w="28" w:type="dxa"/>
            </w:tcMar>
            <w:vAlign w:val="center"/>
            <w:hideMark/>
          </w:tcPr>
          <w:p w14:paraId="1DD642D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FCF2113" w14:textId="77777777" w:rsidR="00B16169" w:rsidRPr="00B16169" w:rsidRDefault="00B16169" w:rsidP="00B16169">
            <w:pPr>
              <w:jc w:val="center"/>
              <w:rPr>
                <w:sz w:val="14"/>
                <w:szCs w:val="14"/>
              </w:rPr>
            </w:pPr>
            <w:r w:rsidRPr="00B16169">
              <w:rPr>
                <w:sz w:val="14"/>
                <w:szCs w:val="14"/>
              </w:rPr>
              <w:t>0,089</w:t>
            </w:r>
          </w:p>
        </w:tc>
        <w:tc>
          <w:tcPr>
            <w:tcW w:w="4394" w:type="dxa"/>
            <w:shd w:val="clear" w:color="auto" w:fill="auto"/>
            <w:tcMar>
              <w:left w:w="28" w:type="dxa"/>
              <w:right w:w="28" w:type="dxa"/>
            </w:tcMar>
            <w:vAlign w:val="center"/>
            <w:hideMark/>
          </w:tcPr>
          <w:p w14:paraId="0834B01F"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68553D0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2913E08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A98AB52" w14:textId="77777777" w:rsidR="00B16169" w:rsidRPr="00B16169" w:rsidRDefault="00B16169" w:rsidP="00B16169">
            <w:pPr>
              <w:jc w:val="center"/>
              <w:rPr>
                <w:sz w:val="14"/>
                <w:szCs w:val="14"/>
              </w:rPr>
            </w:pPr>
            <w:r w:rsidRPr="00B16169">
              <w:rPr>
                <w:sz w:val="14"/>
                <w:szCs w:val="14"/>
              </w:rPr>
              <w:t>0,089</w:t>
            </w:r>
          </w:p>
        </w:tc>
      </w:tr>
      <w:tr w:rsidR="00B16169" w:rsidRPr="00B16169" w14:paraId="5A297F02" w14:textId="77777777" w:rsidTr="00500A5D">
        <w:trPr>
          <w:trHeight w:val="20"/>
        </w:trPr>
        <w:tc>
          <w:tcPr>
            <w:tcW w:w="2830" w:type="dxa"/>
            <w:shd w:val="clear" w:color="auto" w:fill="auto"/>
            <w:tcMar>
              <w:left w:w="28" w:type="dxa"/>
              <w:right w:w="28" w:type="dxa"/>
            </w:tcMar>
            <w:vAlign w:val="center"/>
            <w:hideMark/>
          </w:tcPr>
          <w:p w14:paraId="42557E6F" w14:textId="77777777" w:rsidR="00B16169" w:rsidRPr="00B16169" w:rsidRDefault="00B16169" w:rsidP="00B16169">
            <w:pPr>
              <w:rPr>
                <w:sz w:val="14"/>
                <w:szCs w:val="14"/>
              </w:rPr>
            </w:pPr>
            <w:r w:rsidRPr="00B16169">
              <w:rPr>
                <w:sz w:val="14"/>
                <w:szCs w:val="14"/>
              </w:rPr>
              <w:t>Комплект гидравлических ножниц с ножной помпой</w:t>
            </w:r>
          </w:p>
        </w:tc>
        <w:tc>
          <w:tcPr>
            <w:tcW w:w="1333" w:type="dxa"/>
            <w:shd w:val="clear" w:color="auto" w:fill="auto"/>
            <w:tcMar>
              <w:left w:w="28" w:type="dxa"/>
              <w:right w:w="28" w:type="dxa"/>
            </w:tcMar>
            <w:vAlign w:val="center"/>
            <w:hideMark/>
          </w:tcPr>
          <w:p w14:paraId="64E05292" w14:textId="77777777" w:rsidR="00B16169" w:rsidRPr="00B16169" w:rsidRDefault="00B16169" w:rsidP="00B16169">
            <w:pPr>
              <w:jc w:val="center"/>
              <w:rPr>
                <w:sz w:val="14"/>
                <w:szCs w:val="14"/>
              </w:rPr>
            </w:pPr>
            <w:r w:rsidRPr="00B16169">
              <w:rPr>
                <w:sz w:val="14"/>
                <w:szCs w:val="14"/>
              </w:rPr>
              <w:t>L_О\П\0001</w:t>
            </w:r>
          </w:p>
        </w:tc>
        <w:tc>
          <w:tcPr>
            <w:tcW w:w="0" w:type="auto"/>
            <w:shd w:val="clear" w:color="auto" w:fill="auto"/>
            <w:tcMar>
              <w:left w:w="28" w:type="dxa"/>
              <w:right w:w="28" w:type="dxa"/>
            </w:tcMar>
            <w:vAlign w:val="center"/>
            <w:hideMark/>
          </w:tcPr>
          <w:p w14:paraId="0CCC9A9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05417E8" w14:textId="77777777" w:rsidR="00B16169" w:rsidRPr="00B16169" w:rsidRDefault="00B16169" w:rsidP="00B16169">
            <w:pPr>
              <w:jc w:val="center"/>
              <w:rPr>
                <w:sz w:val="14"/>
                <w:szCs w:val="14"/>
              </w:rPr>
            </w:pPr>
            <w:r w:rsidRPr="00B16169">
              <w:rPr>
                <w:sz w:val="14"/>
                <w:szCs w:val="14"/>
              </w:rPr>
              <w:t>0,208</w:t>
            </w:r>
          </w:p>
        </w:tc>
        <w:tc>
          <w:tcPr>
            <w:tcW w:w="4394" w:type="dxa"/>
            <w:shd w:val="clear" w:color="auto" w:fill="auto"/>
            <w:tcMar>
              <w:left w:w="28" w:type="dxa"/>
              <w:right w:w="28" w:type="dxa"/>
            </w:tcMar>
            <w:vAlign w:val="center"/>
            <w:hideMark/>
          </w:tcPr>
          <w:p w14:paraId="5525F2D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BE176C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tcPr>
          <w:p w14:paraId="03974A6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E0E002C" w14:textId="77777777" w:rsidR="00B16169" w:rsidRPr="00B16169" w:rsidRDefault="00B16169" w:rsidP="00B16169">
            <w:pPr>
              <w:jc w:val="center"/>
              <w:rPr>
                <w:sz w:val="14"/>
                <w:szCs w:val="14"/>
              </w:rPr>
            </w:pPr>
            <w:r w:rsidRPr="00B16169">
              <w:rPr>
                <w:sz w:val="14"/>
                <w:szCs w:val="14"/>
              </w:rPr>
              <w:t>0,208</w:t>
            </w:r>
          </w:p>
        </w:tc>
      </w:tr>
      <w:tr w:rsidR="00B16169" w:rsidRPr="00B16169" w14:paraId="178B6F87" w14:textId="77777777" w:rsidTr="00500A5D">
        <w:trPr>
          <w:trHeight w:val="20"/>
        </w:trPr>
        <w:tc>
          <w:tcPr>
            <w:tcW w:w="2830" w:type="dxa"/>
            <w:shd w:val="clear" w:color="auto" w:fill="auto"/>
            <w:tcMar>
              <w:left w:w="28" w:type="dxa"/>
              <w:right w:w="28" w:type="dxa"/>
            </w:tcMar>
            <w:vAlign w:val="center"/>
            <w:hideMark/>
          </w:tcPr>
          <w:p w14:paraId="04FA6691" w14:textId="77777777" w:rsidR="00B16169" w:rsidRPr="00B16169" w:rsidRDefault="00B16169" w:rsidP="00B16169">
            <w:pPr>
              <w:rPr>
                <w:sz w:val="14"/>
                <w:szCs w:val="14"/>
              </w:rPr>
            </w:pPr>
            <w:r w:rsidRPr="00B16169">
              <w:rPr>
                <w:sz w:val="14"/>
                <w:szCs w:val="14"/>
              </w:rPr>
              <w:t xml:space="preserve">Система погодного регулирования </w:t>
            </w:r>
            <w:proofErr w:type="spellStart"/>
            <w:r w:rsidRPr="00B16169">
              <w:rPr>
                <w:sz w:val="14"/>
                <w:szCs w:val="14"/>
              </w:rPr>
              <w:t>ул.Ближняя</w:t>
            </w:r>
            <w:proofErr w:type="spellEnd"/>
            <w:r w:rsidRPr="00B16169">
              <w:rPr>
                <w:sz w:val="14"/>
                <w:szCs w:val="14"/>
              </w:rPr>
              <w:t>, 72</w:t>
            </w:r>
          </w:p>
        </w:tc>
        <w:tc>
          <w:tcPr>
            <w:tcW w:w="1333" w:type="dxa"/>
            <w:shd w:val="clear" w:color="auto" w:fill="auto"/>
            <w:tcMar>
              <w:left w:w="28" w:type="dxa"/>
              <w:right w:w="28" w:type="dxa"/>
            </w:tcMar>
            <w:vAlign w:val="center"/>
            <w:hideMark/>
          </w:tcPr>
          <w:p w14:paraId="153D7F4D" w14:textId="77777777" w:rsidR="00B16169" w:rsidRPr="00B16169" w:rsidRDefault="00B16169" w:rsidP="00B16169">
            <w:pPr>
              <w:jc w:val="center"/>
              <w:rPr>
                <w:sz w:val="14"/>
                <w:szCs w:val="14"/>
              </w:rPr>
            </w:pPr>
            <w:r w:rsidRPr="00B16169">
              <w:rPr>
                <w:sz w:val="14"/>
                <w:szCs w:val="14"/>
              </w:rPr>
              <w:t>J_ПРК\Х\0001</w:t>
            </w:r>
          </w:p>
        </w:tc>
        <w:tc>
          <w:tcPr>
            <w:tcW w:w="0" w:type="auto"/>
            <w:shd w:val="clear" w:color="auto" w:fill="auto"/>
            <w:tcMar>
              <w:left w:w="28" w:type="dxa"/>
              <w:right w:w="28" w:type="dxa"/>
            </w:tcMar>
            <w:vAlign w:val="center"/>
            <w:hideMark/>
          </w:tcPr>
          <w:p w14:paraId="7349706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36A31E7" w14:textId="77777777" w:rsidR="00B16169" w:rsidRPr="00B16169" w:rsidRDefault="00B16169" w:rsidP="00B16169">
            <w:pPr>
              <w:jc w:val="center"/>
              <w:rPr>
                <w:sz w:val="14"/>
                <w:szCs w:val="14"/>
              </w:rPr>
            </w:pPr>
            <w:r w:rsidRPr="00B16169">
              <w:rPr>
                <w:sz w:val="14"/>
                <w:szCs w:val="14"/>
              </w:rPr>
              <w:t>0,915</w:t>
            </w:r>
          </w:p>
        </w:tc>
        <w:tc>
          <w:tcPr>
            <w:tcW w:w="4394" w:type="dxa"/>
            <w:shd w:val="clear" w:color="auto" w:fill="auto"/>
            <w:tcMar>
              <w:left w:w="28" w:type="dxa"/>
              <w:right w:w="28" w:type="dxa"/>
            </w:tcMar>
            <w:vAlign w:val="center"/>
            <w:hideMark/>
          </w:tcPr>
          <w:p w14:paraId="7C0948F3" w14:textId="77777777" w:rsidR="00B16169" w:rsidRPr="00B16169" w:rsidRDefault="00B16169" w:rsidP="00B16169">
            <w:pPr>
              <w:jc w:val="center"/>
              <w:rPr>
                <w:color w:val="000000"/>
                <w:sz w:val="14"/>
                <w:szCs w:val="14"/>
              </w:rPr>
            </w:pPr>
            <w:r w:rsidRPr="00B16169">
              <w:rPr>
                <w:color w:val="000000"/>
                <w:sz w:val="14"/>
                <w:szCs w:val="14"/>
              </w:rPr>
              <w:t xml:space="preserve">Пояснительная записка, схемы, проект-аналог </w:t>
            </w:r>
          </w:p>
        </w:tc>
        <w:tc>
          <w:tcPr>
            <w:tcW w:w="1134" w:type="dxa"/>
            <w:shd w:val="clear" w:color="auto" w:fill="auto"/>
            <w:tcMar>
              <w:left w:w="28" w:type="dxa"/>
              <w:right w:w="28" w:type="dxa"/>
            </w:tcMar>
            <w:vAlign w:val="center"/>
            <w:hideMark/>
          </w:tcPr>
          <w:p w14:paraId="0B4090E9"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703ED39" w14:textId="77777777" w:rsidR="00B16169" w:rsidRPr="00B16169" w:rsidRDefault="00B16169" w:rsidP="00B16169">
            <w:pPr>
              <w:jc w:val="center"/>
              <w:rPr>
                <w:color w:val="000000"/>
                <w:sz w:val="14"/>
                <w:szCs w:val="14"/>
              </w:rPr>
            </w:pPr>
            <w:r w:rsidRPr="00B16169">
              <w:rPr>
                <w:color w:val="000000"/>
                <w:sz w:val="14"/>
                <w:szCs w:val="14"/>
              </w:rPr>
              <w:t xml:space="preserve">Перенос реализации </w:t>
            </w:r>
            <w:proofErr w:type="spellStart"/>
            <w:r w:rsidRPr="00B16169">
              <w:rPr>
                <w:color w:val="000000"/>
                <w:sz w:val="14"/>
                <w:szCs w:val="14"/>
              </w:rPr>
              <w:t>объекита</w:t>
            </w:r>
            <w:proofErr w:type="spellEnd"/>
            <w:r w:rsidRPr="00B16169">
              <w:rPr>
                <w:color w:val="000000"/>
                <w:sz w:val="14"/>
                <w:szCs w:val="14"/>
              </w:rPr>
              <w:t xml:space="preserve"> с 2022 на 2024 год</w:t>
            </w:r>
          </w:p>
        </w:tc>
        <w:tc>
          <w:tcPr>
            <w:tcW w:w="956" w:type="dxa"/>
            <w:shd w:val="clear" w:color="auto" w:fill="auto"/>
            <w:tcMar>
              <w:left w:w="28" w:type="dxa"/>
              <w:right w:w="28" w:type="dxa"/>
            </w:tcMar>
            <w:vAlign w:val="center"/>
            <w:hideMark/>
          </w:tcPr>
          <w:p w14:paraId="7CB06E7B" w14:textId="77777777" w:rsidR="00B16169" w:rsidRPr="00B16169" w:rsidRDefault="00B16169" w:rsidP="00B16169">
            <w:pPr>
              <w:jc w:val="center"/>
              <w:rPr>
                <w:sz w:val="14"/>
                <w:szCs w:val="14"/>
              </w:rPr>
            </w:pPr>
            <w:r w:rsidRPr="00B16169">
              <w:rPr>
                <w:sz w:val="14"/>
                <w:szCs w:val="14"/>
              </w:rPr>
              <w:t>0,915</w:t>
            </w:r>
          </w:p>
        </w:tc>
      </w:tr>
      <w:tr w:rsidR="00B16169" w:rsidRPr="00B16169" w14:paraId="69F16AEA" w14:textId="77777777" w:rsidTr="00500A5D">
        <w:trPr>
          <w:trHeight w:val="20"/>
        </w:trPr>
        <w:tc>
          <w:tcPr>
            <w:tcW w:w="2830" w:type="dxa"/>
            <w:shd w:val="clear" w:color="auto" w:fill="auto"/>
            <w:tcMar>
              <w:left w:w="28" w:type="dxa"/>
              <w:right w:w="28" w:type="dxa"/>
            </w:tcMar>
            <w:vAlign w:val="center"/>
            <w:hideMark/>
          </w:tcPr>
          <w:p w14:paraId="5B4257D9"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1B30F674" w14:textId="77777777" w:rsidR="00B16169" w:rsidRPr="00B16169" w:rsidRDefault="00B16169" w:rsidP="00B16169">
            <w:pPr>
              <w:jc w:val="center"/>
              <w:rPr>
                <w:sz w:val="14"/>
                <w:szCs w:val="14"/>
              </w:rPr>
            </w:pPr>
            <w:r w:rsidRPr="00B16169">
              <w:rPr>
                <w:sz w:val="14"/>
                <w:szCs w:val="14"/>
              </w:rPr>
              <w:t>J_ТГ\А\0003</w:t>
            </w:r>
          </w:p>
        </w:tc>
        <w:tc>
          <w:tcPr>
            <w:tcW w:w="0" w:type="auto"/>
            <w:shd w:val="clear" w:color="auto" w:fill="auto"/>
            <w:tcMar>
              <w:left w:w="28" w:type="dxa"/>
              <w:right w:w="28" w:type="dxa"/>
            </w:tcMar>
            <w:vAlign w:val="center"/>
            <w:hideMark/>
          </w:tcPr>
          <w:p w14:paraId="406B72B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1CC79F"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6C23033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r w:rsidRPr="00B16169">
              <w:rPr>
                <w:rFonts w:ascii="Calibri" w:eastAsia="Calibri" w:hAnsi="Calibri"/>
                <w:sz w:val="22"/>
                <w:szCs w:val="22"/>
                <w:lang w:eastAsia="en-US"/>
              </w:rPr>
              <w:t xml:space="preserve"> </w:t>
            </w:r>
            <w:r w:rsidRPr="00B16169">
              <w:rPr>
                <w:color w:val="000000"/>
                <w:sz w:val="14"/>
                <w:szCs w:val="14"/>
              </w:rPr>
              <w:t>ПТС, ведомость дефектов</w:t>
            </w:r>
          </w:p>
        </w:tc>
        <w:tc>
          <w:tcPr>
            <w:tcW w:w="1134" w:type="dxa"/>
            <w:shd w:val="clear" w:color="auto" w:fill="auto"/>
            <w:tcMar>
              <w:left w:w="28" w:type="dxa"/>
              <w:right w:w="28" w:type="dxa"/>
            </w:tcMar>
            <w:vAlign w:val="center"/>
            <w:hideMark/>
          </w:tcPr>
          <w:p w14:paraId="16402B55"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36CB0C35"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6A02D2A" w14:textId="77777777" w:rsidR="00B16169" w:rsidRPr="00B16169" w:rsidRDefault="00B16169" w:rsidP="00B16169">
            <w:pPr>
              <w:jc w:val="center"/>
              <w:rPr>
                <w:sz w:val="14"/>
                <w:szCs w:val="14"/>
              </w:rPr>
            </w:pPr>
            <w:r w:rsidRPr="00B16169">
              <w:rPr>
                <w:sz w:val="14"/>
                <w:szCs w:val="14"/>
              </w:rPr>
              <w:t>2,083</w:t>
            </w:r>
          </w:p>
        </w:tc>
      </w:tr>
      <w:tr w:rsidR="00B16169" w:rsidRPr="00B16169" w14:paraId="7A030554" w14:textId="77777777" w:rsidTr="00500A5D">
        <w:trPr>
          <w:trHeight w:val="20"/>
        </w:trPr>
        <w:tc>
          <w:tcPr>
            <w:tcW w:w="2830" w:type="dxa"/>
            <w:shd w:val="clear" w:color="auto" w:fill="auto"/>
            <w:tcMar>
              <w:left w:w="28" w:type="dxa"/>
              <w:right w:w="28" w:type="dxa"/>
            </w:tcMar>
            <w:vAlign w:val="center"/>
            <w:hideMark/>
          </w:tcPr>
          <w:p w14:paraId="6D9F77DC" w14:textId="77777777" w:rsidR="00B16169" w:rsidRPr="00B16169" w:rsidRDefault="00B16169" w:rsidP="00B16169">
            <w:pPr>
              <w:rPr>
                <w:sz w:val="14"/>
                <w:szCs w:val="14"/>
              </w:rPr>
            </w:pPr>
            <w:r w:rsidRPr="00B16169">
              <w:rPr>
                <w:sz w:val="14"/>
                <w:szCs w:val="14"/>
              </w:rPr>
              <w:t>Пожарно-охранная сигнализация</w:t>
            </w:r>
          </w:p>
        </w:tc>
        <w:tc>
          <w:tcPr>
            <w:tcW w:w="1333" w:type="dxa"/>
            <w:shd w:val="clear" w:color="auto" w:fill="auto"/>
            <w:tcMar>
              <w:left w:w="28" w:type="dxa"/>
              <w:right w:w="28" w:type="dxa"/>
            </w:tcMar>
            <w:vAlign w:val="center"/>
            <w:hideMark/>
          </w:tcPr>
          <w:p w14:paraId="19C61F7F"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\ПОС\0002</w:t>
            </w:r>
          </w:p>
        </w:tc>
        <w:tc>
          <w:tcPr>
            <w:tcW w:w="0" w:type="auto"/>
            <w:shd w:val="clear" w:color="auto" w:fill="auto"/>
            <w:tcMar>
              <w:left w:w="28" w:type="dxa"/>
              <w:right w:w="28" w:type="dxa"/>
            </w:tcMar>
            <w:vAlign w:val="center"/>
            <w:hideMark/>
          </w:tcPr>
          <w:p w14:paraId="60B3064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F03D184" w14:textId="77777777" w:rsidR="00B16169" w:rsidRPr="00B16169" w:rsidRDefault="00B16169" w:rsidP="00B16169">
            <w:pPr>
              <w:jc w:val="center"/>
              <w:rPr>
                <w:sz w:val="14"/>
                <w:szCs w:val="14"/>
              </w:rPr>
            </w:pPr>
            <w:r w:rsidRPr="00B16169">
              <w:rPr>
                <w:sz w:val="14"/>
                <w:szCs w:val="14"/>
              </w:rPr>
              <w:t>0,115</w:t>
            </w:r>
          </w:p>
        </w:tc>
        <w:tc>
          <w:tcPr>
            <w:tcW w:w="4394" w:type="dxa"/>
            <w:shd w:val="clear" w:color="auto" w:fill="auto"/>
            <w:tcMar>
              <w:left w:w="28" w:type="dxa"/>
              <w:right w:w="28" w:type="dxa"/>
            </w:tcMar>
            <w:vAlign w:val="center"/>
            <w:hideMark/>
          </w:tcPr>
          <w:p w14:paraId="60898FF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проект</w:t>
            </w:r>
          </w:p>
        </w:tc>
        <w:tc>
          <w:tcPr>
            <w:tcW w:w="1134" w:type="dxa"/>
            <w:shd w:val="clear" w:color="auto" w:fill="auto"/>
            <w:tcMar>
              <w:left w:w="28" w:type="dxa"/>
              <w:right w:w="28" w:type="dxa"/>
            </w:tcMar>
            <w:vAlign w:val="center"/>
            <w:hideMark/>
          </w:tcPr>
          <w:p w14:paraId="1865D15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51D2784"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A81A0D0" w14:textId="77777777" w:rsidR="00B16169" w:rsidRPr="00B16169" w:rsidRDefault="00B16169" w:rsidP="00B16169">
            <w:pPr>
              <w:jc w:val="center"/>
              <w:rPr>
                <w:sz w:val="14"/>
                <w:szCs w:val="14"/>
              </w:rPr>
            </w:pPr>
            <w:r w:rsidRPr="00B16169">
              <w:rPr>
                <w:sz w:val="14"/>
                <w:szCs w:val="14"/>
              </w:rPr>
              <w:t>0,115</w:t>
            </w:r>
          </w:p>
        </w:tc>
      </w:tr>
      <w:tr w:rsidR="00B16169" w:rsidRPr="00B16169" w14:paraId="4D14647E" w14:textId="77777777" w:rsidTr="00500A5D">
        <w:trPr>
          <w:trHeight w:val="20"/>
        </w:trPr>
        <w:tc>
          <w:tcPr>
            <w:tcW w:w="2830" w:type="dxa"/>
            <w:shd w:val="clear" w:color="auto" w:fill="auto"/>
            <w:tcMar>
              <w:left w:w="28" w:type="dxa"/>
              <w:right w:w="28" w:type="dxa"/>
            </w:tcMar>
            <w:vAlign w:val="center"/>
            <w:hideMark/>
          </w:tcPr>
          <w:p w14:paraId="60F06971" w14:textId="77777777" w:rsidR="00B16169" w:rsidRPr="00B16169" w:rsidRDefault="00B16169" w:rsidP="00B16169">
            <w:pPr>
              <w:rPr>
                <w:sz w:val="14"/>
                <w:szCs w:val="14"/>
              </w:rPr>
            </w:pPr>
            <w:r w:rsidRPr="00B16169">
              <w:rPr>
                <w:sz w:val="14"/>
                <w:szCs w:val="14"/>
              </w:rPr>
              <w:t>Система погодного регулирования здания Кузницы, ул. Ленина, 33Д</w:t>
            </w:r>
          </w:p>
        </w:tc>
        <w:tc>
          <w:tcPr>
            <w:tcW w:w="1333" w:type="dxa"/>
            <w:shd w:val="clear" w:color="auto" w:fill="auto"/>
            <w:tcMar>
              <w:left w:w="28" w:type="dxa"/>
              <w:right w:w="28" w:type="dxa"/>
            </w:tcMar>
            <w:vAlign w:val="center"/>
            <w:hideMark/>
          </w:tcPr>
          <w:p w14:paraId="0209ECB2"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\Х\0005</w:t>
            </w:r>
          </w:p>
        </w:tc>
        <w:tc>
          <w:tcPr>
            <w:tcW w:w="0" w:type="auto"/>
            <w:shd w:val="clear" w:color="auto" w:fill="auto"/>
            <w:tcMar>
              <w:left w:w="28" w:type="dxa"/>
              <w:right w:w="28" w:type="dxa"/>
            </w:tcMar>
            <w:vAlign w:val="center"/>
            <w:hideMark/>
          </w:tcPr>
          <w:p w14:paraId="51CA179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0F70AA4" w14:textId="77777777" w:rsidR="00B16169" w:rsidRPr="00B16169" w:rsidRDefault="00B16169" w:rsidP="00B16169">
            <w:pPr>
              <w:jc w:val="center"/>
              <w:rPr>
                <w:sz w:val="14"/>
                <w:szCs w:val="14"/>
              </w:rPr>
            </w:pPr>
            <w:r w:rsidRPr="00B16169">
              <w:rPr>
                <w:sz w:val="14"/>
                <w:szCs w:val="14"/>
              </w:rPr>
              <w:t>1,316</w:t>
            </w:r>
          </w:p>
        </w:tc>
        <w:tc>
          <w:tcPr>
            <w:tcW w:w="4394" w:type="dxa"/>
            <w:shd w:val="clear" w:color="auto" w:fill="auto"/>
            <w:tcMar>
              <w:left w:w="28" w:type="dxa"/>
              <w:right w:w="28" w:type="dxa"/>
            </w:tcMar>
            <w:vAlign w:val="center"/>
            <w:hideMark/>
          </w:tcPr>
          <w:p w14:paraId="306014D0" w14:textId="77777777" w:rsidR="00B16169" w:rsidRPr="00B16169" w:rsidRDefault="00B16169" w:rsidP="00B16169">
            <w:pPr>
              <w:jc w:val="center"/>
              <w:rPr>
                <w:color w:val="000000"/>
                <w:sz w:val="14"/>
                <w:szCs w:val="14"/>
              </w:rPr>
            </w:pPr>
            <w:r w:rsidRPr="00B16169">
              <w:rPr>
                <w:color w:val="000000"/>
                <w:sz w:val="14"/>
                <w:szCs w:val="14"/>
              </w:rPr>
              <w:t xml:space="preserve">Пояснительная записка, схемы, проект-аналог </w:t>
            </w:r>
          </w:p>
        </w:tc>
        <w:tc>
          <w:tcPr>
            <w:tcW w:w="1134" w:type="dxa"/>
            <w:shd w:val="clear" w:color="auto" w:fill="auto"/>
            <w:tcMar>
              <w:left w:w="28" w:type="dxa"/>
              <w:right w:w="28" w:type="dxa"/>
            </w:tcMar>
            <w:vAlign w:val="center"/>
            <w:hideMark/>
          </w:tcPr>
          <w:p w14:paraId="710B443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456F03" w14:textId="77777777" w:rsidR="00B16169" w:rsidRPr="00B16169" w:rsidRDefault="00B16169" w:rsidP="00B16169">
            <w:pPr>
              <w:jc w:val="center"/>
              <w:rPr>
                <w:color w:val="000000"/>
                <w:sz w:val="14"/>
                <w:szCs w:val="14"/>
              </w:rPr>
            </w:pPr>
            <w:r w:rsidRPr="00B16169">
              <w:rPr>
                <w:color w:val="000000"/>
                <w:sz w:val="14"/>
                <w:szCs w:val="14"/>
              </w:rPr>
              <w:t>Перенос реализации СМР с 2022 на 2024 год</w:t>
            </w:r>
            <w:r w:rsidRPr="00B16169">
              <w:rPr>
                <w:color w:val="000000"/>
                <w:sz w:val="14"/>
                <w:szCs w:val="14"/>
              </w:rPr>
              <w:br/>
              <w:t>Изменение учетной политики компании, уточнение стоимости материалов и оборудования</w:t>
            </w:r>
          </w:p>
        </w:tc>
        <w:tc>
          <w:tcPr>
            <w:tcW w:w="956" w:type="dxa"/>
            <w:shd w:val="clear" w:color="auto" w:fill="auto"/>
            <w:tcMar>
              <w:left w:w="28" w:type="dxa"/>
              <w:right w:w="28" w:type="dxa"/>
            </w:tcMar>
            <w:vAlign w:val="center"/>
            <w:hideMark/>
          </w:tcPr>
          <w:p w14:paraId="7AC0AF5C" w14:textId="77777777" w:rsidR="00B16169" w:rsidRPr="00B16169" w:rsidRDefault="00B16169" w:rsidP="00B16169">
            <w:pPr>
              <w:jc w:val="center"/>
              <w:rPr>
                <w:sz w:val="14"/>
                <w:szCs w:val="14"/>
              </w:rPr>
            </w:pPr>
            <w:r w:rsidRPr="00B16169">
              <w:rPr>
                <w:sz w:val="14"/>
                <w:szCs w:val="14"/>
              </w:rPr>
              <w:t>1,316</w:t>
            </w:r>
          </w:p>
        </w:tc>
      </w:tr>
      <w:tr w:rsidR="00B16169" w:rsidRPr="00B16169" w14:paraId="0CA24081" w14:textId="77777777" w:rsidTr="00500A5D">
        <w:trPr>
          <w:trHeight w:val="20"/>
        </w:trPr>
        <w:tc>
          <w:tcPr>
            <w:tcW w:w="2830" w:type="dxa"/>
            <w:shd w:val="clear" w:color="auto" w:fill="auto"/>
            <w:tcMar>
              <w:left w:w="28" w:type="dxa"/>
              <w:right w:w="28" w:type="dxa"/>
            </w:tcMar>
            <w:vAlign w:val="center"/>
            <w:hideMark/>
          </w:tcPr>
          <w:p w14:paraId="22600A38" w14:textId="77777777" w:rsidR="00B16169" w:rsidRPr="00B16169" w:rsidRDefault="00B16169" w:rsidP="00B16169">
            <w:pPr>
              <w:rPr>
                <w:sz w:val="14"/>
                <w:szCs w:val="14"/>
              </w:rPr>
            </w:pPr>
            <w:r w:rsidRPr="00B16169">
              <w:rPr>
                <w:sz w:val="14"/>
                <w:szCs w:val="14"/>
              </w:rPr>
              <w:t>Щебеночное покрытие территории филиала по адресу: ул. Ленина, 33Д</w:t>
            </w:r>
          </w:p>
        </w:tc>
        <w:tc>
          <w:tcPr>
            <w:tcW w:w="1333" w:type="dxa"/>
            <w:shd w:val="clear" w:color="auto" w:fill="auto"/>
            <w:tcMar>
              <w:left w:w="28" w:type="dxa"/>
              <w:right w:w="28" w:type="dxa"/>
            </w:tcMar>
            <w:vAlign w:val="center"/>
            <w:hideMark/>
          </w:tcPr>
          <w:p w14:paraId="5974D504"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\Х\0006</w:t>
            </w:r>
          </w:p>
        </w:tc>
        <w:tc>
          <w:tcPr>
            <w:tcW w:w="0" w:type="auto"/>
            <w:shd w:val="clear" w:color="auto" w:fill="auto"/>
            <w:tcMar>
              <w:left w:w="28" w:type="dxa"/>
              <w:right w:w="28" w:type="dxa"/>
            </w:tcMar>
            <w:vAlign w:val="center"/>
            <w:hideMark/>
          </w:tcPr>
          <w:p w14:paraId="721CF00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B30A311" w14:textId="77777777" w:rsidR="00B16169" w:rsidRPr="00B16169" w:rsidRDefault="00B16169" w:rsidP="00B16169">
            <w:pPr>
              <w:jc w:val="center"/>
              <w:rPr>
                <w:sz w:val="14"/>
                <w:szCs w:val="14"/>
              </w:rPr>
            </w:pPr>
            <w:r w:rsidRPr="00B16169">
              <w:rPr>
                <w:sz w:val="14"/>
                <w:szCs w:val="14"/>
              </w:rPr>
              <w:t>0,147</w:t>
            </w:r>
          </w:p>
        </w:tc>
        <w:tc>
          <w:tcPr>
            <w:tcW w:w="4394" w:type="dxa"/>
            <w:shd w:val="clear" w:color="auto" w:fill="auto"/>
            <w:tcMar>
              <w:left w:w="28" w:type="dxa"/>
              <w:right w:w="28" w:type="dxa"/>
            </w:tcMar>
            <w:vAlign w:val="center"/>
            <w:hideMark/>
          </w:tcPr>
          <w:p w14:paraId="73ECA64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w:t>
            </w:r>
          </w:p>
        </w:tc>
        <w:tc>
          <w:tcPr>
            <w:tcW w:w="1134" w:type="dxa"/>
            <w:shd w:val="clear" w:color="auto" w:fill="auto"/>
            <w:tcMar>
              <w:left w:w="28" w:type="dxa"/>
              <w:right w:w="28" w:type="dxa"/>
            </w:tcMar>
            <w:vAlign w:val="center"/>
            <w:hideMark/>
          </w:tcPr>
          <w:p w14:paraId="58B4E41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E9F139C"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и стоимости материалов</w:t>
            </w:r>
          </w:p>
        </w:tc>
        <w:tc>
          <w:tcPr>
            <w:tcW w:w="956" w:type="dxa"/>
            <w:shd w:val="clear" w:color="auto" w:fill="auto"/>
            <w:tcMar>
              <w:left w:w="28" w:type="dxa"/>
              <w:right w:w="28" w:type="dxa"/>
            </w:tcMar>
            <w:vAlign w:val="center"/>
            <w:hideMark/>
          </w:tcPr>
          <w:p w14:paraId="27C00590" w14:textId="77777777" w:rsidR="00B16169" w:rsidRPr="00B16169" w:rsidRDefault="00B16169" w:rsidP="00B16169">
            <w:pPr>
              <w:jc w:val="center"/>
              <w:rPr>
                <w:sz w:val="14"/>
                <w:szCs w:val="14"/>
              </w:rPr>
            </w:pPr>
            <w:r w:rsidRPr="00B16169">
              <w:rPr>
                <w:sz w:val="14"/>
                <w:szCs w:val="14"/>
              </w:rPr>
              <w:t>0,147</w:t>
            </w:r>
          </w:p>
        </w:tc>
      </w:tr>
      <w:tr w:rsidR="00B16169" w:rsidRPr="00B16169" w14:paraId="7DD88ACB" w14:textId="77777777" w:rsidTr="00500A5D">
        <w:trPr>
          <w:trHeight w:val="20"/>
        </w:trPr>
        <w:tc>
          <w:tcPr>
            <w:tcW w:w="2830" w:type="dxa"/>
            <w:shd w:val="clear" w:color="auto" w:fill="auto"/>
            <w:tcMar>
              <w:left w:w="28" w:type="dxa"/>
              <w:right w:w="28" w:type="dxa"/>
            </w:tcMar>
            <w:vAlign w:val="center"/>
            <w:hideMark/>
          </w:tcPr>
          <w:p w14:paraId="47914A83" w14:textId="77777777" w:rsidR="00B16169" w:rsidRPr="00B16169" w:rsidRDefault="00B16169" w:rsidP="00B16169">
            <w:pPr>
              <w:rPr>
                <w:sz w:val="14"/>
                <w:szCs w:val="14"/>
              </w:rPr>
            </w:pPr>
            <w:r w:rsidRPr="00B16169">
              <w:rPr>
                <w:sz w:val="14"/>
                <w:szCs w:val="14"/>
              </w:rPr>
              <w:lastRenderedPageBreak/>
              <w:t>Пожарно-охранная сигнализация</w:t>
            </w:r>
          </w:p>
        </w:tc>
        <w:tc>
          <w:tcPr>
            <w:tcW w:w="1333" w:type="dxa"/>
            <w:shd w:val="clear" w:color="auto" w:fill="auto"/>
            <w:tcMar>
              <w:left w:w="28" w:type="dxa"/>
              <w:right w:w="28" w:type="dxa"/>
            </w:tcMar>
            <w:vAlign w:val="center"/>
            <w:hideMark/>
          </w:tcPr>
          <w:p w14:paraId="2BE45F87" w14:textId="77777777" w:rsidR="00B16169" w:rsidRPr="00B16169" w:rsidRDefault="00B16169" w:rsidP="00B16169">
            <w:pPr>
              <w:jc w:val="center"/>
              <w:rPr>
                <w:sz w:val="14"/>
                <w:szCs w:val="14"/>
              </w:rPr>
            </w:pPr>
            <w:r w:rsidRPr="00B16169">
              <w:rPr>
                <w:sz w:val="14"/>
                <w:szCs w:val="14"/>
              </w:rPr>
              <w:t>J_Ч\ПОС\0001</w:t>
            </w:r>
          </w:p>
        </w:tc>
        <w:tc>
          <w:tcPr>
            <w:tcW w:w="0" w:type="auto"/>
            <w:shd w:val="clear" w:color="auto" w:fill="auto"/>
            <w:tcMar>
              <w:left w:w="28" w:type="dxa"/>
              <w:right w:w="28" w:type="dxa"/>
            </w:tcMar>
            <w:vAlign w:val="center"/>
            <w:hideMark/>
          </w:tcPr>
          <w:p w14:paraId="7331930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FE1B32E" w14:textId="77777777" w:rsidR="00B16169" w:rsidRPr="00B16169" w:rsidRDefault="00B16169" w:rsidP="00B16169">
            <w:pPr>
              <w:jc w:val="center"/>
              <w:rPr>
                <w:sz w:val="14"/>
                <w:szCs w:val="14"/>
              </w:rPr>
            </w:pPr>
            <w:r w:rsidRPr="00B16169">
              <w:rPr>
                <w:sz w:val="14"/>
                <w:szCs w:val="14"/>
              </w:rPr>
              <w:t>0,201</w:t>
            </w:r>
          </w:p>
        </w:tc>
        <w:tc>
          <w:tcPr>
            <w:tcW w:w="4394" w:type="dxa"/>
            <w:shd w:val="clear" w:color="auto" w:fill="auto"/>
            <w:tcMar>
              <w:left w:w="28" w:type="dxa"/>
              <w:right w:w="28" w:type="dxa"/>
            </w:tcMar>
            <w:vAlign w:val="center"/>
            <w:hideMark/>
          </w:tcPr>
          <w:p w14:paraId="20A3C481"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45B645B4" w14:textId="77777777" w:rsidR="00B16169" w:rsidRPr="00B16169" w:rsidRDefault="00B16169" w:rsidP="00B16169">
            <w:pPr>
              <w:jc w:val="center"/>
              <w:rPr>
                <w:color w:val="000000"/>
                <w:sz w:val="14"/>
                <w:szCs w:val="14"/>
              </w:rPr>
            </w:pPr>
            <w:r w:rsidRPr="00B16169">
              <w:rPr>
                <w:color w:val="000000"/>
                <w:sz w:val="14"/>
                <w:szCs w:val="14"/>
              </w:rPr>
              <w:t xml:space="preserve">Сметная </w:t>
            </w:r>
            <w:proofErr w:type="spellStart"/>
            <w:r w:rsidRPr="00B16169">
              <w:rPr>
                <w:color w:val="000000"/>
                <w:sz w:val="14"/>
                <w:szCs w:val="14"/>
              </w:rPr>
              <w:t>документция</w:t>
            </w:r>
            <w:proofErr w:type="spellEnd"/>
          </w:p>
        </w:tc>
        <w:tc>
          <w:tcPr>
            <w:tcW w:w="3685" w:type="dxa"/>
            <w:shd w:val="clear" w:color="auto" w:fill="auto"/>
            <w:tcMar>
              <w:left w:w="28" w:type="dxa"/>
              <w:right w:w="28" w:type="dxa"/>
            </w:tcMar>
            <w:vAlign w:val="center"/>
            <w:hideMark/>
          </w:tcPr>
          <w:p w14:paraId="7C9CF71C" w14:textId="77777777" w:rsidR="00B16169" w:rsidRPr="00B16169" w:rsidRDefault="00B16169" w:rsidP="00B16169">
            <w:pPr>
              <w:jc w:val="center"/>
              <w:rPr>
                <w:color w:val="000000"/>
                <w:sz w:val="14"/>
                <w:szCs w:val="14"/>
              </w:rPr>
            </w:pPr>
            <w:r w:rsidRPr="00B16169">
              <w:rPr>
                <w:color w:val="000000"/>
                <w:sz w:val="14"/>
                <w:szCs w:val="14"/>
              </w:rPr>
              <w:t>Перенос срока реализации объекта на 2024-2025 годы</w:t>
            </w:r>
            <w:r w:rsidRPr="00B16169">
              <w:rPr>
                <w:color w:val="000000"/>
                <w:sz w:val="14"/>
                <w:szCs w:val="14"/>
              </w:rPr>
              <w:br/>
              <w:t>Уточнение стоимости проектных работ</w:t>
            </w:r>
          </w:p>
        </w:tc>
        <w:tc>
          <w:tcPr>
            <w:tcW w:w="956" w:type="dxa"/>
            <w:shd w:val="clear" w:color="auto" w:fill="auto"/>
            <w:tcMar>
              <w:left w:w="28" w:type="dxa"/>
              <w:right w:w="28" w:type="dxa"/>
            </w:tcMar>
            <w:vAlign w:val="center"/>
            <w:hideMark/>
          </w:tcPr>
          <w:p w14:paraId="2CC0DC84" w14:textId="77777777" w:rsidR="00B16169" w:rsidRPr="00B16169" w:rsidRDefault="00B16169" w:rsidP="00B16169">
            <w:pPr>
              <w:jc w:val="center"/>
              <w:rPr>
                <w:sz w:val="14"/>
                <w:szCs w:val="14"/>
              </w:rPr>
            </w:pPr>
            <w:r w:rsidRPr="00B16169">
              <w:rPr>
                <w:sz w:val="14"/>
                <w:szCs w:val="14"/>
              </w:rPr>
              <w:t>0,201</w:t>
            </w:r>
          </w:p>
        </w:tc>
      </w:tr>
      <w:tr w:rsidR="00B16169" w:rsidRPr="00B16169" w14:paraId="4073F9E0" w14:textId="77777777" w:rsidTr="00500A5D">
        <w:trPr>
          <w:trHeight w:val="20"/>
        </w:trPr>
        <w:tc>
          <w:tcPr>
            <w:tcW w:w="2830" w:type="dxa"/>
            <w:shd w:val="clear" w:color="auto" w:fill="auto"/>
            <w:tcMar>
              <w:left w:w="28" w:type="dxa"/>
              <w:right w:w="28" w:type="dxa"/>
            </w:tcMar>
            <w:vAlign w:val="center"/>
            <w:hideMark/>
          </w:tcPr>
          <w:p w14:paraId="77517B97" w14:textId="77777777" w:rsidR="00B16169" w:rsidRPr="00B16169" w:rsidRDefault="00B16169" w:rsidP="00B16169">
            <w:pPr>
              <w:rPr>
                <w:sz w:val="14"/>
                <w:szCs w:val="14"/>
              </w:rPr>
            </w:pPr>
            <w:r w:rsidRPr="00B16169">
              <w:rPr>
                <w:sz w:val="14"/>
                <w:szCs w:val="14"/>
              </w:rPr>
              <w:t>Трехфазный измеритель параметров силовых трансформаторов</w:t>
            </w:r>
          </w:p>
        </w:tc>
        <w:tc>
          <w:tcPr>
            <w:tcW w:w="1333" w:type="dxa"/>
            <w:shd w:val="clear" w:color="auto" w:fill="auto"/>
            <w:tcMar>
              <w:left w:w="28" w:type="dxa"/>
              <w:right w:w="28" w:type="dxa"/>
            </w:tcMar>
            <w:vAlign w:val="center"/>
            <w:hideMark/>
          </w:tcPr>
          <w:p w14:paraId="0BFF34CA" w14:textId="77777777" w:rsidR="00B16169" w:rsidRPr="00B16169" w:rsidRDefault="00B16169" w:rsidP="00B16169">
            <w:pPr>
              <w:jc w:val="center"/>
              <w:rPr>
                <w:sz w:val="14"/>
                <w:szCs w:val="14"/>
              </w:rPr>
            </w:pPr>
            <w:r w:rsidRPr="00B16169">
              <w:rPr>
                <w:sz w:val="14"/>
                <w:szCs w:val="14"/>
              </w:rPr>
              <w:t>L_Ю\П\0001</w:t>
            </w:r>
          </w:p>
        </w:tc>
        <w:tc>
          <w:tcPr>
            <w:tcW w:w="0" w:type="auto"/>
            <w:shd w:val="clear" w:color="auto" w:fill="auto"/>
            <w:tcMar>
              <w:left w:w="28" w:type="dxa"/>
              <w:right w:w="28" w:type="dxa"/>
            </w:tcMar>
            <w:vAlign w:val="center"/>
            <w:hideMark/>
          </w:tcPr>
          <w:p w14:paraId="5898D04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97ACB51" w14:textId="77777777" w:rsidR="00B16169" w:rsidRPr="00B16169" w:rsidRDefault="00B16169" w:rsidP="00B16169">
            <w:pPr>
              <w:jc w:val="center"/>
              <w:rPr>
                <w:sz w:val="14"/>
                <w:szCs w:val="14"/>
              </w:rPr>
            </w:pPr>
            <w:r w:rsidRPr="00B16169">
              <w:rPr>
                <w:sz w:val="14"/>
                <w:szCs w:val="14"/>
              </w:rPr>
              <w:t>0,322</w:t>
            </w:r>
          </w:p>
        </w:tc>
        <w:tc>
          <w:tcPr>
            <w:tcW w:w="4394" w:type="dxa"/>
            <w:shd w:val="clear" w:color="auto" w:fill="auto"/>
            <w:tcMar>
              <w:left w:w="28" w:type="dxa"/>
              <w:right w:w="28" w:type="dxa"/>
            </w:tcMar>
            <w:vAlign w:val="center"/>
            <w:hideMark/>
          </w:tcPr>
          <w:p w14:paraId="76D6E3F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CF4C9E9"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45F2AC4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9C75E29" w14:textId="77777777" w:rsidR="00B16169" w:rsidRPr="00B16169" w:rsidRDefault="00B16169" w:rsidP="00B16169">
            <w:pPr>
              <w:jc w:val="center"/>
              <w:rPr>
                <w:sz w:val="14"/>
                <w:szCs w:val="14"/>
              </w:rPr>
            </w:pPr>
            <w:r w:rsidRPr="00B16169">
              <w:rPr>
                <w:sz w:val="14"/>
                <w:szCs w:val="14"/>
              </w:rPr>
              <w:t>0,322</w:t>
            </w:r>
          </w:p>
        </w:tc>
      </w:tr>
      <w:tr w:rsidR="00B16169" w:rsidRPr="00B16169" w14:paraId="7A9B0489" w14:textId="77777777" w:rsidTr="00500A5D">
        <w:trPr>
          <w:trHeight w:val="20"/>
        </w:trPr>
        <w:tc>
          <w:tcPr>
            <w:tcW w:w="2830" w:type="dxa"/>
            <w:shd w:val="clear" w:color="auto" w:fill="auto"/>
            <w:tcMar>
              <w:left w:w="28" w:type="dxa"/>
              <w:right w:w="28" w:type="dxa"/>
            </w:tcMar>
            <w:vAlign w:val="center"/>
            <w:hideMark/>
          </w:tcPr>
          <w:p w14:paraId="3C45DBF2" w14:textId="77777777" w:rsidR="00B16169" w:rsidRPr="00B16169" w:rsidRDefault="00B16169" w:rsidP="00B16169">
            <w:pPr>
              <w:rPr>
                <w:sz w:val="14"/>
                <w:szCs w:val="14"/>
              </w:rPr>
            </w:pPr>
            <w:r w:rsidRPr="00B16169">
              <w:rPr>
                <w:sz w:val="14"/>
                <w:szCs w:val="14"/>
              </w:rPr>
              <w:t>Блок низковольтных измерений</w:t>
            </w:r>
          </w:p>
        </w:tc>
        <w:tc>
          <w:tcPr>
            <w:tcW w:w="1333" w:type="dxa"/>
            <w:shd w:val="clear" w:color="auto" w:fill="auto"/>
            <w:tcMar>
              <w:left w:w="28" w:type="dxa"/>
              <w:right w:w="28" w:type="dxa"/>
            </w:tcMar>
            <w:vAlign w:val="center"/>
            <w:hideMark/>
          </w:tcPr>
          <w:p w14:paraId="5F139706" w14:textId="77777777" w:rsidR="00B16169" w:rsidRPr="00B16169" w:rsidRDefault="00B16169" w:rsidP="00B16169">
            <w:pPr>
              <w:jc w:val="center"/>
              <w:rPr>
                <w:sz w:val="14"/>
                <w:szCs w:val="14"/>
              </w:rPr>
            </w:pPr>
            <w:r w:rsidRPr="00B16169">
              <w:rPr>
                <w:sz w:val="14"/>
                <w:szCs w:val="14"/>
              </w:rPr>
              <w:t>L_Ю\П\0003</w:t>
            </w:r>
          </w:p>
        </w:tc>
        <w:tc>
          <w:tcPr>
            <w:tcW w:w="0" w:type="auto"/>
            <w:shd w:val="clear" w:color="auto" w:fill="auto"/>
            <w:tcMar>
              <w:left w:w="28" w:type="dxa"/>
              <w:right w:w="28" w:type="dxa"/>
            </w:tcMar>
            <w:vAlign w:val="center"/>
            <w:hideMark/>
          </w:tcPr>
          <w:p w14:paraId="0D959F4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0CB91E" w14:textId="77777777" w:rsidR="00B16169" w:rsidRPr="00B16169" w:rsidRDefault="00B16169" w:rsidP="00B16169">
            <w:pPr>
              <w:jc w:val="center"/>
              <w:rPr>
                <w:sz w:val="14"/>
                <w:szCs w:val="14"/>
              </w:rPr>
            </w:pPr>
            <w:r w:rsidRPr="00B16169">
              <w:rPr>
                <w:sz w:val="14"/>
                <w:szCs w:val="14"/>
              </w:rPr>
              <w:t>0,160</w:t>
            </w:r>
          </w:p>
        </w:tc>
        <w:tc>
          <w:tcPr>
            <w:tcW w:w="4394" w:type="dxa"/>
            <w:shd w:val="clear" w:color="auto" w:fill="auto"/>
            <w:tcMar>
              <w:left w:w="28" w:type="dxa"/>
              <w:right w:w="28" w:type="dxa"/>
            </w:tcMar>
            <w:vAlign w:val="center"/>
            <w:hideMark/>
          </w:tcPr>
          <w:p w14:paraId="4326889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8520642"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r w:rsidRPr="00B16169">
              <w:rPr>
                <w:rFonts w:ascii="Calibri" w:eastAsia="Calibri" w:hAnsi="Calibri"/>
                <w:sz w:val="22"/>
                <w:szCs w:val="22"/>
                <w:lang w:eastAsia="en-US"/>
              </w:rPr>
              <w:t xml:space="preserve"> </w:t>
            </w:r>
            <w:r w:rsidRPr="00B16169">
              <w:rPr>
                <w:color w:val="000000"/>
                <w:sz w:val="14"/>
                <w:szCs w:val="14"/>
              </w:rPr>
              <w:t xml:space="preserve">анализ среднерыночной стоимости «Кузбасская торгово-промышленная палата» </w:t>
            </w:r>
          </w:p>
        </w:tc>
        <w:tc>
          <w:tcPr>
            <w:tcW w:w="3685" w:type="dxa"/>
            <w:shd w:val="clear" w:color="auto" w:fill="auto"/>
            <w:tcMar>
              <w:left w:w="28" w:type="dxa"/>
              <w:right w:w="28" w:type="dxa"/>
            </w:tcMar>
            <w:vAlign w:val="center"/>
            <w:hideMark/>
          </w:tcPr>
          <w:p w14:paraId="3DC6D4D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FDF0A4E" w14:textId="77777777" w:rsidR="00B16169" w:rsidRPr="00B16169" w:rsidRDefault="00B16169" w:rsidP="00B16169">
            <w:pPr>
              <w:jc w:val="center"/>
              <w:rPr>
                <w:sz w:val="14"/>
                <w:szCs w:val="14"/>
              </w:rPr>
            </w:pPr>
            <w:r w:rsidRPr="00B16169">
              <w:rPr>
                <w:sz w:val="14"/>
                <w:szCs w:val="14"/>
              </w:rPr>
              <w:t>0,160</w:t>
            </w:r>
          </w:p>
        </w:tc>
      </w:tr>
      <w:tr w:rsidR="00B16169" w:rsidRPr="00B16169" w14:paraId="6CAAC414" w14:textId="77777777" w:rsidTr="00500A5D">
        <w:trPr>
          <w:trHeight w:val="20"/>
        </w:trPr>
        <w:tc>
          <w:tcPr>
            <w:tcW w:w="2830" w:type="dxa"/>
            <w:shd w:val="clear" w:color="auto" w:fill="auto"/>
            <w:tcMar>
              <w:left w:w="28" w:type="dxa"/>
              <w:right w:w="28" w:type="dxa"/>
            </w:tcMar>
            <w:vAlign w:val="center"/>
            <w:hideMark/>
          </w:tcPr>
          <w:p w14:paraId="2809F06F" w14:textId="77777777" w:rsidR="00B16169" w:rsidRPr="00B16169" w:rsidRDefault="00B16169" w:rsidP="00B16169">
            <w:pPr>
              <w:rPr>
                <w:sz w:val="14"/>
                <w:szCs w:val="14"/>
              </w:rPr>
            </w:pPr>
            <w:r w:rsidRPr="00B16169">
              <w:rPr>
                <w:sz w:val="14"/>
                <w:szCs w:val="14"/>
              </w:rPr>
              <w:t>Система контроля доступа (СКУД)</w:t>
            </w:r>
          </w:p>
        </w:tc>
        <w:tc>
          <w:tcPr>
            <w:tcW w:w="1333" w:type="dxa"/>
            <w:shd w:val="clear" w:color="auto" w:fill="auto"/>
            <w:tcMar>
              <w:left w:w="28" w:type="dxa"/>
              <w:right w:w="28" w:type="dxa"/>
            </w:tcMar>
            <w:vAlign w:val="center"/>
            <w:hideMark/>
          </w:tcPr>
          <w:p w14:paraId="2059A51F" w14:textId="77777777" w:rsidR="00B16169" w:rsidRPr="00B16169" w:rsidRDefault="00B16169" w:rsidP="00B16169">
            <w:pPr>
              <w:jc w:val="center"/>
              <w:rPr>
                <w:sz w:val="14"/>
                <w:szCs w:val="14"/>
              </w:rPr>
            </w:pPr>
            <w:r w:rsidRPr="00B16169">
              <w:rPr>
                <w:sz w:val="14"/>
                <w:szCs w:val="14"/>
              </w:rPr>
              <w:t>J_Я\КТ\0001</w:t>
            </w:r>
          </w:p>
        </w:tc>
        <w:tc>
          <w:tcPr>
            <w:tcW w:w="0" w:type="auto"/>
            <w:shd w:val="clear" w:color="auto" w:fill="auto"/>
            <w:tcMar>
              <w:left w:w="28" w:type="dxa"/>
              <w:right w:w="28" w:type="dxa"/>
            </w:tcMar>
            <w:vAlign w:val="center"/>
            <w:hideMark/>
          </w:tcPr>
          <w:p w14:paraId="2A20651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D2DA21" w14:textId="77777777" w:rsidR="00B16169" w:rsidRPr="00B16169" w:rsidRDefault="00B16169" w:rsidP="00B16169">
            <w:pPr>
              <w:jc w:val="center"/>
              <w:rPr>
                <w:sz w:val="14"/>
                <w:szCs w:val="14"/>
              </w:rPr>
            </w:pPr>
            <w:r w:rsidRPr="00B16169">
              <w:rPr>
                <w:sz w:val="14"/>
                <w:szCs w:val="14"/>
              </w:rPr>
              <w:t>0,367</w:t>
            </w:r>
          </w:p>
        </w:tc>
        <w:tc>
          <w:tcPr>
            <w:tcW w:w="4394" w:type="dxa"/>
            <w:shd w:val="clear" w:color="auto" w:fill="auto"/>
            <w:tcMar>
              <w:left w:w="28" w:type="dxa"/>
              <w:right w:w="28" w:type="dxa"/>
            </w:tcMar>
            <w:vAlign w:val="center"/>
            <w:hideMark/>
          </w:tcPr>
          <w:p w14:paraId="2F06F55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8FFAE4D"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43CE9EAF"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и стоимости материалов.</w:t>
            </w:r>
          </w:p>
        </w:tc>
        <w:tc>
          <w:tcPr>
            <w:tcW w:w="956" w:type="dxa"/>
            <w:shd w:val="clear" w:color="auto" w:fill="auto"/>
            <w:tcMar>
              <w:left w:w="28" w:type="dxa"/>
              <w:right w:w="28" w:type="dxa"/>
            </w:tcMar>
            <w:vAlign w:val="center"/>
            <w:hideMark/>
          </w:tcPr>
          <w:p w14:paraId="68AA69D3" w14:textId="77777777" w:rsidR="00B16169" w:rsidRPr="00B16169" w:rsidRDefault="00B16169" w:rsidP="00B16169">
            <w:pPr>
              <w:jc w:val="center"/>
              <w:rPr>
                <w:sz w:val="14"/>
                <w:szCs w:val="14"/>
              </w:rPr>
            </w:pPr>
            <w:r w:rsidRPr="00B16169">
              <w:rPr>
                <w:sz w:val="14"/>
                <w:szCs w:val="14"/>
              </w:rPr>
              <w:t>0,367</w:t>
            </w:r>
          </w:p>
        </w:tc>
      </w:tr>
      <w:tr w:rsidR="00B16169" w:rsidRPr="00B16169" w14:paraId="2D911405" w14:textId="77777777" w:rsidTr="00500A5D">
        <w:trPr>
          <w:trHeight w:val="20"/>
        </w:trPr>
        <w:tc>
          <w:tcPr>
            <w:tcW w:w="2830" w:type="dxa"/>
            <w:shd w:val="clear" w:color="auto" w:fill="auto"/>
            <w:tcMar>
              <w:left w:w="28" w:type="dxa"/>
              <w:right w:w="28" w:type="dxa"/>
            </w:tcMar>
            <w:vAlign w:val="center"/>
            <w:hideMark/>
          </w:tcPr>
          <w:p w14:paraId="6E3119D7" w14:textId="77777777" w:rsidR="00B16169" w:rsidRPr="00B16169" w:rsidRDefault="00B16169" w:rsidP="00B16169">
            <w:pPr>
              <w:rPr>
                <w:sz w:val="14"/>
                <w:szCs w:val="14"/>
              </w:rPr>
            </w:pPr>
            <w:r w:rsidRPr="00B16169">
              <w:rPr>
                <w:sz w:val="14"/>
                <w:szCs w:val="14"/>
              </w:rPr>
              <w:t>Система пожаротушения в боксах № 4-6 и ремонтной зоне АБК-2 по адресу: г. Кемерово, ул. Терешковой, 55а</w:t>
            </w:r>
          </w:p>
        </w:tc>
        <w:tc>
          <w:tcPr>
            <w:tcW w:w="1333" w:type="dxa"/>
            <w:shd w:val="clear" w:color="auto" w:fill="auto"/>
            <w:tcMar>
              <w:left w:w="28" w:type="dxa"/>
              <w:right w:w="28" w:type="dxa"/>
            </w:tcMar>
            <w:vAlign w:val="center"/>
            <w:hideMark/>
          </w:tcPr>
          <w:p w14:paraId="6CB94091" w14:textId="77777777" w:rsidR="00B16169" w:rsidRPr="00B16169" w:rsidRDefault="00B16169" w:rsidP="00B16169">
            <w:pPr>
              <w:jc w:val="center"/>
              <w:rPr>
                <w:sz w:val="14"/>
                <w:szCs w:val="14"/>
              </w:rPr>
            </w:pPr>
            <w:proofErr w:type="spellStart"/>
            <w:r w:rsidRPr="00B16169">
              <w:rPr>
                <w:sz w:val="14"/>
                <w:szCs w:val="14"/>
              </w:rPr>
              <w:t>L_Кем</w:t>
            </w:r>
            <w:proofErr w:type="spellEnd"/>
            <w:r w:rsidRPr="00B16169">
              <w:rPr>
                <w:sz w:val="14"/>
                <w:szCs w:val="14"/>
              </w:rPr>
              <w:t>\ПОС\0001</w:t>
            </w:r>
          </w:p>
        </w:tc>
        <w:tc>
          <w:tcPr>
            <w:tcW w:w="0" w:type="auto"/>
            <w:shd w:val="clear" w:color="auto" w:fill="auto"/>
            <w:tcMar>
              <w:left w:w="28" w:type="dxa"/>
              <w:right w:w="28" w:type="dxa"/>
            </w:tcMar>
            <w:vAlign w:val="center"/>
            <w:hideMark/>
          </w:tcPr>
          <w:p w14:paraId="19EEF76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F97216E" w14:textId="77777777" w:rsidR="00B16169" w:rsidRPr="00B16169" w:rsidRDefault="00B16169" w:rsidP="00B16169">
            <w:pPr>
              <w:jc w:val="center"/>
              <w:rPr>
                <w:sz w:val="14"/>
                <w:szCs w:val="14"/>
              </w:rPr>
            </w:pPr>
            <w:r w:rsidRPr="00B16169">
              <w:rPr>
                <w:sz w:val="14"/>
                <w:szCs w:val="14"/>
              </w:rPr>
              <w:t>1,312</w:t>
            </w:r>
          </w:p>
        </w:tc>
        <w:tc>
          <w:tcPr>
            <w:tcW w:w="4394" w:type="dxa"/>
            <w:shd w:val="clear" w:color="auto" w:fill="auto"/>
            <w:tcMar>
              <w:left w:w="28" w:type="dxa"/>
              <w:right w:w="28" w:type="dxa"/>
            </w:tcMar>
            <w:vAlign w:val="center"/>
            <w:hideMark/>
          </w:tcPr>
          <w:p w14:paraId="63EA7D6F" w14:textId="77777777" w:rsidR="00B16169" w:rsidRPr="00B16169" w:rsidRDefault="00B16169" w:rsidP="00B16169">
            <w:pPr>
              <w:jc w:val="center"/>
              <w:rPr>
                <w:color w:val="000000"/>
                <w:sz w:val="14"/>
                <w:szCs w:val="14"/>
              </w:rPr>
            </w:pPr>
            <w:r w:rsidRPr="00B16169">
              <w:rPr>
                <w:color w:val="000000"/>
                <w:sz w:val="14"/>
                <w:szCs w:val="14"/>
              </w:rPr>
              <w:t>ПЗ, акт проверки, проект-аналог</w:t>
            </w:r>
          </w:p>
        </w:tc>
        <w:tc>
          <w:tcPr>
            <w:tcW w:w="1134" w:type="dxa"/>
            <w:shd w:val="clear" w:color="auto" w:fill="auto"/>
            <w:tcMar>
              <w:left w:w="28" w:type="dxa"/>
              <w:right w:w="28" w:type="dxa"/>
            </w:tcMar>
            <w:vAlign w:val="center"/>
            <w:hideMark/>
          </w:tcPr>
          <w:p w14:paraId="35DAEA8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A65449F"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с 2022 на 2024 год</w:t>
            </w:r>
            <w:r w:rsidRPr="00B16169">
              <w:rPr>
                <w:color w:val="000000"/>
                <w:sz w:val="14"/>
                <w:szCs w:val="14"/>
              </w:rPr>
              <w:br/>
              <w:t>Уточнение объемов и стоимости материалов, оборудования</w:t>
            </w:r>
          </w:p>
        </w:tc>
        <w:tc>
          <w:tcPr>
            <w:tcW w:w="956" w:type="dxa"/>
            <w:shd w:val="clear" w:color="auto" w:fill="auto"/>
            <w:tcMar>
              <w:left w:w="28" w:type="dxa"/>
              <w:right w:w="28" w:type="dxa"/>
            </w:tcMar>
            <w:vAlign w:val="center"/>
            <w:hideMark/>
          </w:tcPr>
          <w:p w14:paraId="0A0644FB" w14:textId="77777777" w:rsidR="00B16169" w:rsidRPr="00B16169" w:rsidRDefault="00B16169" w:rsidP="00B16169">
            <w:pPr>
              <w:jc w:val="center"/>
              <w:rPr>
                <w:sz w:val="14"/>
                <w:szCs w:val="14"/>
              </w:rPr>
            </w:pPr>
            <w:r w:rsidRPr="00B16169">
              <w:rPr>
                <w:sz w:val="14"/>
                <w:szCs w:val="14"/>
              </w:rPr>
              <w:t>1,312</w:t>
            </w:r>
          </w:p>
        </w:tc>
      </w:tr>
      <w:tr w:rsidR="00B16169" w:rsidRPr="00B16169" w14:paraId="12B7B0A8" w14:textId="77777777" w:rsidTr="00500A5D">
        <w:trPr>
          <w:trHeight w:val="20"/>
        </w:trPr>
        <w:tc>
          <w:tcPr>
            <w:tcW w:w="2830" w:type="dxa"/>
            <w:shd w:val="clear" w:color="auto" w:fill="auto"/>
            <w:tcMar>
              <w:left w:w="28" w:type="dxa"/>
              <w:right w:w="28" w:type="dxa"/>
            </w:tcMar>
            <w:vAlign w:val="center"/>
            <w:hideMark/>
          </w:tcPr>
          <w:p w14:paraId="31B9DE8E" w14:textId="77777777" w:rsidR="00B16169" w:rsidRPr="00B16169" w:rsidRDefault="00B16169" w:rsidP="00B16169">
            <w:pPr>
              <w:rPr>
                <w:sz w:val="14"/>
                <w:szCs w:val="14"/>
              </w:rPr>
            </w:pPr>
            <w:r w:rsidRPr="00B16169">
              <w:rPr>
                <w:sz w:val="14"/>
                <w:szCs w:val="14"/>
              </w:rPr>
              <w:t>Система резервного электроснабжения</w:t>
            </w:r>
          </w:p>
        </w:tc>
        <w:tc>
          <w:tcPr>
            <w:tcW w:w="1333" w:type="dxa"/>
            <w:shd w:val="clear" w:color="auto" w:fill="auto"/>
            <w:tcMar>
              <w:left w:w="28" w:type="dxa"/>
              <w:right w:w="28" w:type="dxa"/>
            </w:tcMar>
            <w:vAlign w:val="center"/>
            <w:hideMark/>
          </w:tcPr>
          <w:p w14:paraId="429BC627" w14:textId="77777777" w:rsidR="00B16169" w:rsidRPr="00B16169" w:rsidRDefault="00B16169" w:rsidP="00B16169">
            <w:pPr>
              <w:jc w:val="center"/>
              <w:rPr>
                <w:sz w:val="14"/>
                <w:szCs w:val="14"/>
              </w:rPr>
            </w:pPr>
            <w:r w:rsidRPr="00B16169">
              <w:rPr>
                <w:sz w:val="14"/>
                <w:szCs w:val="14"/>
              </w:rPr>
              <w:t>L_КЭНК\СВ\0001</w:t>
            </w:r>
          </w:p>
        </w:tc>
        <w:tc>
          <w:tcPr>
            <w:tcW w:w="0" w:type="auto"/>
            <w:shd w:val="clear" w:color="auto" w:fill="auto"/>
            <w:tcMar>
              <w:left w:w="28" w:type="dxa"/>
              <w:right w:w="28" w:type="dxa"/>
            </w:tcMar>
            <w:vAlign w:val="center"/>
            <w:hideMark/>
          </w:tcPr>
          <w:p w14:paraId="6D0D947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D059251" w14:textId="77777777" w:rsidR="00B16169" w:rsidRPr="00B16169" w:rsidRDefault="00B16169" w:rsidP="00B16169">
            <w:pPr>
              <w:jc w:val="center"/>
              <w:rPr>
                <w:sz w:val="14"/>
                <w:szCs w:val="14"/>
              </w:rPr>
            </w:pPr>
            <w:r w:rsidRPr="00B16169">
              <w:rPr>
                <w:sz w:val="14"/>
                <w:szCs w:val="14"/>
              </w:rPr>
              <w:t>0,725</w:t>
            </w:r>
          </w:p>
        </w:tc>
        <w:tc>
          <w:tcPr>
            <w:tcW w:w="4394" w:type="dxa"/>
            <w:shd w:val="clear" w:color="auto" w:fill="auto"/>
            <w:tcMar>
              <w:left w:w="28" w:type="dxa"/>
              <w:right w:w="28" w:type="dxa"/>
            </w:tcMar>
            <w:vAlign w:val="center"/>
            <w:hideMark/>
          </w:tcPr>
          <w:p w14:paraId="19CAF549"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1A30AC6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532F8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A524F45" w14:textId="77777777" w:rsidR="00B16169" w:rsidRPr="00B16169" w:rsidRDefault="00B16169" w:rsidP="00B16169">
            <w:pPr>
              <w:jc w:val="center"/>
              <w:rPr>
                <w:sz w:val="14"/>
                <w:szCs w:val="14"/>
              </w:rPr>
            </w:pPr>
            <w:r w:rsidRPr="00B16169">
              <w:rPr>
                <w:sz w:val="14"/>
                <w:szCs w:val="14"/>
              </w:rPr>
              <w:t>0,725</w:t>
            </w:r>
          </w:p>
        </w:tc>
      </w:tr>
      <w:tr w:rsidR="00B16169" w:rsidRPr="00B16169" w14:paraId="12EC07C8" w14:textId="77777777" w:rsidTr="00500A5D">
        <w:trPr>
          <w:trHeight w:val="20"/>
        </w:trPr>
        <w:tc>
          <w:tcPr>
            <w:tcW w:w="2830" w:type="dxa"/>
            <w:shd w:val="clear" w:color="auto" w:fill="auto"/>
            <w:tcMar>
              <w:left w:w="28" w:type="dxa"/>
              <w:right w:w="28" w:type="dxa"/>
            </w:tcMar>
            <w:vAlign w:val="center"/>
            <w:hideMark/>
          </w:tcPr>
          <w:p w14:paraId="2C00E56A" w14:textId="77777777" w:rsidR="00B16169" w:rsidRPr="00B16169" w:rsidRDefault="00B16169" w:rsidP="00B16169">
            <w:pPr>
              <w:rPr>
                <w:sz w:val="14"/>
                <w:szCs w:val="14"/>
              </w:rPr>
            </w:pPr>
            <w:r w:rsidRPr="00B16169">
              <w:rPr>
                <w:sz w:val="14"/>
                <w:szCs w:val="14"/>
              </w:rPr>
              <w:t>Технологический канал связи (ВОЛС) филиала «Энергосеть г. Новокузнецка</w:t>
            </w:r>
          </w:p>
        </w:tc>
        <w:tc>
          <w:tcPr>
            <w:tcW w:w="1333" w:type="dxa"/>
            <w:shd w:val="clear" w:color="auto" w:fill="auto"/>
            <w:tcMar>
              <w:left w:w="28" w:type="dxa"/>
              <w:right w:w="28" w:type="dxa"/>
            </w:tcMar>
            <w:vAlign w:val="center"/>
            <w:hideMark/>
          </w:tcPr>
          <w:p w14:paraId="396DD8D1" w14:textId="77777777" w:rsidR="00B16169" w:rsidRPr="00B16169" w:rsidRDefault="00B16169" w:rsidP="00B16169">
            <w:pPr>
              <w:jc w:val="center"/>
              <w:rPr>
                <w:sz w:val="14"/>
                <w:szCs w:val="14"/>
              </w:rPr>
            </w:pPr>
            <w:proofErr w:type="spellStart"/>
            <w:r w:rsidRPr="00B16169">
              <w:rPr>
                <w:sz w:val="14"/>
                <w:szCs w:val="14"/>
              </w:rPr>
              <w:t>L_Нк</w:t>
            </w:r>
            <w:proofErr w:type="spellEnd"/>
            <w:r w:rsidRPr="00B16169">
              <w:rPr>
                <w:sz w:val="14"/>
                <w:szCs w:val="14"/>
              </w:rPr>
              <w:t>\СВ\0001</w:t>
            </w:r>
          </w:p>
        </w:tc>
        <w:tc>
          <w:tcPr>
            <w:tcW w:w="0" w:type="auto"/>
            <w:shd w:val="clear" w:color="auto" w:fill="auto"/>
            <w:tcMar>
              <w:left w:w="28" w:type="dxa"/>
              <w:right w:w="28" w:type="dxa"/>
            </w:tcMar>
            <w:vAlign w:val="center"/>
            <w:hideMark/>
          </w:tcPr>
          <w:p w14:paraId="4623A47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06846B6"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1B6D8EC8"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550B604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0787009"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76EDB9E" w14:textId="77777777" w:rsidR="00B16169" w:rsidRPr="00B16169" w:rsidRDefault="00B16169" w:rsidP="00B16169">
            <w:pPr>
              <w:jc w:val="center"/>
              <w:rPr>
                <w:sz w:val="14"/>
                <w:szCs w:val="14"/>
              </w:rPr>
            </w:pPr>
            <w:r w:rsidRPr="00B16169">
              <w:rPr>
                <w:sz w:val="14"/>
                <w:szCs w:val="14"/>
              </w:rPr>
              <w:t>0,108</w:t>
            </w:r>
          </w:p>
        </w:tc>
      </w:tr>
      <w:tr w:rsidR="00B16169" w:rsidRPr="00B16169" w14:paraId="474340B5" w14:textId="77777777" w:rsidTr="00500A5D">
        <w:trPr>
          <w:trHeight w:val="20"/>
        </w:trPr>
        <w:tc>
          <w:tcPr>
            <w:tcW w:w="2830" w:type="dxa"/>
            <w:shd w:val="clear" w:color="auto" w:fill="auto"/>
            <w:tcMar>
              <w:left w:w="28" w:type="dxa"/>
              <w:right w:w="28" w:type="dxa"/>
            </w:tcMar>
            <w:vAlign w:val="center"/>
            <w:hideMark/>
          </w:tcPr>
          <w:p w14:paraId="03F32CCC" w14:textId="77777777" w:rsidR="00B16169" w:rsidRPr="00B16169" w:rsidRDefault="00B16169" w:rsidP="00B16169">
            <w:pPr>
              <w:rPr>
                <w:sz w:val="14"/>
                <w:szCs w:val="14"/>
              </w:rPr>
            </w:pPr>
            <w:r w:rsidRPr="00B16169">
              <w:rPr>
                <w:sz w:val="14"/>
                <w:szCs w:val="14"/>
              </w:rPr>
              <w:t>Комплект гидравлических ножниц с ножной помпой</w:t>
            </w:r>
          </w:p>
        </w:tc>
        <w:tc>
          <w:tcPr>
            <w:tcW w:w="1333" w:type="dxa"/>
            <w:shd w:val="clear" w:color="auto" w:fill="auto"/>
            <w:tcMar>
              <w:left w:w="28" w:type="dxa"/>
              <w:right w:w="28" w:type="dxa"/>
            </w:tcMar>
            <w:vAlign w:val="center"/>
            <w:hideMark/>
          </w:tcPr>
          <w:p w14:paraId="230A36DF" w14:textId="77777777" w:rsidR="00B16169" w:rsidRPr="00B16169" w:rsidRDefault="00B16169" w:rsidP="00B16169">
            <w:pPr>
              <w:jc w:val="center"/>
              <w:rPr>
                <w:sz w:val="14"/>
                <w:szCs w:val="14"/>
              </w:rPr>
            </w:pPr>
            <w:proofErr w:type="spellStart"/>
            <w:r w:rsidRPr="00B16169">
              <w:rPr>
                <w:sz w:val="14"/>
                <w:szCs w:val="14"/>
              </w:rPr>
              <w:t>L_Мс</w:t>
            </w:r>
            <w:proofErr w:type="spellEnd"/>
            <w:r w:rsidRPr="00B16169">
              <w:rPr>
                <w:sz w:val="14"/>
                <w:szCs w:val="14"/>
              </w:rPr>
              <w:t>\П\0002</w:t>
            </w:r>
          </w:p>
        </w:tc>
        <w:tc>
          <w:tcPr>
            <w:tcW w:w="0" w:type="auto"/>
            <w:shd w:val="clear" w:color="auto" w:fill="auto"/>
            <w:tcMar>
              <w:left w:w="28" w:type="dxa"/>
              <w:right w:w="28" w:type="dxa"/>
            </w:tcMar>
            <w:vAlign w:val="center"/>
            <w:hideMark/>
          </w:tcPr>
          <w:p w14:paraId="59E7DBA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EE2A349" w14:textId="77777777" w:rsidR="00B16169" w:rsidRPr="00B16169" w:rsidRDefault="00B16169" w:rsidP="00B16169">
            <w:pPr>
              <w:jc w:val="center"/>
              <w:rPr>
                <w:sz w:val="14"/>
                <w:szCs w:val="14"/>
              </w:rPr>
            </w:pPr>
            <w:r w:rsidRPr="00B16169">
              <w:rPr>
                <w:sz w:val="14"/>
                <w:szCs w:val="14"/>
              </w:rPr>
              <w:t>0,208</w:t>
            </w:r>
          </w:p>
        </w:tc>
        <w:tc>
          <w:tcPr>
            <w:tcW w:w="4394" w:type="dxa"/>
            <w:shd w:val="clear" w:color="auto" w:fill="auto"/>
            <w:tcMar>
              <w:left w:w="28" w:type="dxa"/>
              <w:right w:w="28" w:type="dxa"/>
            </w:tcMar>
            <w:vAlign w:val="center"/>
            <w:hideMark/>
          </w:tcPr>
          <w:p w14:paraId="479EE68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5FEE665"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0ED9754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773F9CE" w14:textId="77777777" w:rsidR="00B16169" w:rsidRPr="00B16169" w:rsidRDefault="00B16169" w:rsidP="00B16169">
            <w:pPr>
              <w:jc w:val="center"/>
              <w:rPr>
                <w:sz w:val="14"/>
                <w:szCs w:val="14"/>
              </w:rPr>
            </w:pPr>
            <w:r w:rsidRPr="00B16169">
              <w:rPr>
                <w:sz w:val="14"/>
                <w:szCs w:val="14"/>
              </w:rPr>
              <w:t>0,208</w:t>
            </w:r>
          </w:p>
        </w:tc>
      </w:tr>
      <w:tr w:rsidR="00B16169" w:rsidRPr="00B16169" w14:paraId="2965DB01" w14:textId="77777777" w:rsidTr="00500A5D">
        <w:trPr>
          <w:trHeight w:val="20"/>
        </w:trPr>
        <w:tc>
          <w:tcPr>
            <w:tcW w:w="2830" w:type="dxa"/>
            <w:shd w:val="clear" w:color="auto" w:fill="auto"/>
            <w:tcMar>
              <w:left w:w="28" w:type="dxa"/>
              <w:right w:w="28" w:type="dxa"/>
            </w:tcMar>
            <w:vAlign w:val="center"/>
            <w:hideMark/>
          </w:tcPr>
          <w:p w14:paraId="7A1636AB" w14:textId="77777777" w:rsidR="00B16169" w:rsidRPr="00B16169" w:rsidRDefault="00B16169" w:rsidP="00B16169">
            <w:pPr>
              <w:rPr>
                <w:sz w:val="14"/>
                <w:szCs w:val="14"/>
              </w:rPr>
            </w:pPr>
            <w:r w:rsidRPr="00B16169">
              <w:rPr>
                <w:sz w:val="14"/>
                <w:szCs w:val="14"/>
              </w:rPr>
              <w:t>Система резервного электроснабжения</w:t>
            </w:r>
          </w:p>
        </w:tc>
        <w:tc>
          <w:tcPr>
            <w:tcW w:w="1333" w:type="dxa"/>
            <w:shd w:val="clear" w:color="auto" w:fill="auto"/>
            <w:tcMar>
              <w:left w:w="28" w:type="dxa"/>
              <w:right w:w="28" w:type="dxa"/>
            </w:tcMar>
            <w:vAlign w:val="center"/>
            <w:hideMark/>
          </w:tcPr>
          <w:p w14:paraId="413C32EF" w14:textId="77777777" w:rsidR="00B16169" w:rsidRPr="00B16169" w:rsidRDefault="00B16169" w:rsidP="00B16169">
            <w:pPr>
              <w:jc w:val="center"/>
              <w:rPr>
                <w:sz w:val="14"/>
                <w:szCs w:val="14"/>
              </w:rPr>
            </w:pPr>
            <w:proofErr w:type="spellStart"/>
            <w:r w:rsidRPr="00B16169">
              <w:rPr>
                <w:sz w:val="14"/>
                <w:szCs w:val="14"/>
              </w:rPr>
              <w:t>L_Мс</w:t>
            </w:r>
            <w:proofErr w:type="spellEnd"/>
            <w:r w:rsidRPr="00B16169">
              <w:rPr>
                <w:sz w:val="14"/>
                <w:szCs w:val="14"/>
              </w:rPr>
              <w:t>\СВ\0003</w:t>
            </w:r>
          </w:p>
        </w:tc>
        <w:tc>
          <w:tcPr>
            <w:tcW w:w="0" w:type="auto"/>
            <w:shd w:val="clear" w:color="auto" w:fill="auto"/>
            <w:tcMar>
              <w:left w:w="28" w:type="dxa"/>
              <w:right w:w="28" w:type="dxa"/>
            </w:tcMar>
            <w:vAlign w:val="center"/>
            <w:hideMark/>
          </w:tcPr>
          <w:p w14:paraId="3D7ADB8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45C388" w14:textId="77777777" w:rsidR="00B16169" w:rsidRPr="00B16169" w:rsidRDefault="00B16169" w:rsidP="00B16169">
            <w:pPr>
              <w:jc w:val="center"/>
              <w:rPr>
                <w:sz w:val="14"/>
                <w:szCs w:val="14"/>
              </w:rPr>
            </w:pPr>
            <w:r w:rsidRPr="00B16169">
              <w:rPr>
                <w:sz w:val="14"/>
                <w:szCs w:val="14"/>
              </w:rPr>
              <w:t>0,023</w:t>
            </w:r>
          </w:p>
        </w:tc>
        <w:tc>
          <w:tcPr>
            <w:tcW w:w="4394" w:type="dxa"/>
            <w:shd w:val="clear" w:color="auto" w:fill="auto"/>
            <w:tcMar>
              <w:left w:w="28" w:type="dxa"/>
              <w:right w:w="28" w:type="dxa"/>
            </w:tcMar>
            <w:vAlign w:val="center"/>
            <w:hideMark/>
          </w:tcPr>
          <w:p w14:paraId="686B164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6F430593" w14:textId="77777777" w:rsidR="00B16169" w:rsidRPr="00B16169" w:rsidRDefault="00B16169" w:rsidP="00B16169">
            <w:pPr>
              <w:jc w:val="center"/>
              <w:rPr>
                <w:color w:val="000000"/>
                <w:sz w:val="14"/>
                <w:szCs w:val="14"/>
              </w:rPr>
            </w:pPr>
            <w:r w:rsidRPr="00B16169">
              <w:rPr>
                <w:color w:val="000000"/>
                <w:sz w:val="14"/>
                <w:szCs w:val="14"/>
              </w:rPr>
              <w:t>Сметная документация, спецификация оборудования</w:t>
            </w:r>
          </w:p>
        </w:tc>
        <w:tc>
          <w:tcPr>
            <w:tcW w:w="3685" w:type="dxa"/>
            <w:shd w:val="clear" w:color="auto" w:fill="auto"/>
            <w:tcMar>
              <w:left w:w="28" w:type="dxa"/>
              <w:right w:w="28" w:type="dxa"/>
            </w:tcMar>
            <w:vAlign w:val="center"/>
            <w:hideMark/>
          </w:tcPr>
          <w:p w14:paraId="7939B96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68BB9DB" w14:textId="77777777" w:rsidR="00B16169" w:rsidRPr="00B16169" w:rsidRDefault="00B16169" w:rsidP="00B16169">
            <w:pPr>
              <w:jc w:val="center"/>
              <w:rPr>
                <w:sz w:val="14"/>
                <w:szCs w:val="14"/>
              </w:rPr>
            </w:pPr>
            <w:r w:rsidRPr="00B16169">
              <w:rPr>
                <w:sz w:val="14"/>
                <w:szCs w:val="14"/>
              </w:rPr>
              <w:t>0,023</w:t>
            </w:r>
          </w:p>
        </w:tc>
      </w:tr>
      <w:tr w:rsidR="00B16169" w:rsidRPr="00B16169" w14:paraId="7329F440" w14:textId="77777777" w:rsidTr="00500A5D">
        <w:trPr>
          <w:trHeight w:val="20"/>
        </w:trPr>
        <w:tc>
          <w:tcPr>
            <w:tcW w:w="2830" w:type="dxa"/>
            <w:shd w:val="clear" w:color="auto" w:fill="auto"/>
            <w:tcMar>
              <w:left w:w="28" w:type="dxa"/>
              <w:right w:w="28" w:type="dxa"/>
            </w:tcMar>
            <w:vAlign w:val="center"/>
            <w:hideMark/>
          </w:tcPr>
          <w:p w14:paraId="438F840A" w14:textId="77777777" w:rsidR="00B16169" w:rsidRPr="00B16169" w:rsidRDefault="00B16169" w:rsidP="00B16169">
            <w:pPr>
              <w:rPr>
                <w:sz w:val="14"/>
                <w:szCs w:val="14"/>
              </w:rPr>
            </w:pPr>
            <w:r w:rsidRPr="00B16169">
              <w:rPr>
                <w:sz w:val="14"/>
                <w:szCs w:val="14"/>
              </w:rPr>
              <w:t xml:space="preserve">Пожарно-охранная сигнализация по </w:t>
            </w:r>
            <w:r w:rsidRPr="00B16169">
              <w:rPr>
                <w:sz w:val="14"/>
                <w:szCs w:val="14"/>
              </w:rPr>
              <w:lastRenderedPageBreak/>
              <w:t>адресу: г. Анжеро-Судженск, пер. Электрический, 4</w:t>
            </w:r>
          </w:p>
        </w:tc>
        <w:tc>
          <w:tcPr>
            <w:tcW w:w="1333" w:type="dxa"/>
            <w:shd w:val="clear" w:color="auto" w:fill="auto"/>
            <w:tcMar>
              <w:left w:w="28" w:type="dxa"/>
              <w:right w:w="28" w:type="dxa"/>
            </w:tcMar>
            <w:vAlign w:val="center"/>
            <w:hideMark/>
          </w:tcPr>
          <w:p w14:paraId="73C942D4" w14:textId="77777777" w:rsidR="00B16169" w:rsidRPr="00B16169" w:rsidRDefault="00B16169" w:rsidP="00B16169">
            <w:pPr>
              <w:jc w:val="center"/>
              <w:rPr>
                <w:sz w:val="14"/>
                <w:szCs w:val="14"/>
              </w:rPr>
            </w:pPr>
            <w:r w:rsidRPr="00B16169">
              <w:rPr>
                <w:sz w:val="14"/>
                <w:szCs w:val="14"/>
              </w:rPr>
              <w:lastRenderedPageBreak/>
              <w:t>J_АС\ПОС\0003</w:t>
            </w:r>
          </w:p>
        </w:tc>
        <w:tc>
          <w:tcPr>
            <w:tcW w:w="0" w:type="auto"/>
            <w:shd w:val="clear" w:color="auto" w:fill="auto"/>
            <w:tcMar>
              <w:left w:w="28" w:type="dxa"/>
              <w:right w:w="28" w:type="dxa"/>
            </w:tcMar>
            <w:vAlign w:val="center"/>
            <w:hideMark/>
          </w:tcPr>
          <w:p w14:paraId="0B15BEFF" w14:textId="77777777" w:rsidR="00B16169" w:rsidRPr="00B16169" w:rsidRDefault="00B16169" w:rsidP="00B16169">
            <w:pPr>
              <w:jc w:val="center"/>
              <w:rPr>
                <w:sz w:val="14"/>
                <w:szCs w:val="14"/>
              </w:rPr>
            </w:pPr>
            <w:r w:rsidRPr="00B16169">
              <w:rPr>
                <w:sz w:val="14"/>
                <w:szCs w:val="14"/>
              </w:rPr>
              <w:t>1,462</w:t>
            </w:r>
          </w:p>
        </w:tc>
        <w:tc>
          <w:tcPr>
            <w:tcW w:w="1110" w:type="dxa"/>
            <w:shd w:val="clear" w:color="auto" w:fill="auto"/>
            <w:tcMar>
              <w:left w:w="28" w:type="dxa"/>
              <w:right w:w="28" w:type="dxa"/>
            </w:tcMar>
            <w:vAlign w:val="center"/>
            <w:hideMark/>
          </w:tcPr>
          <w:p w14:paraId="5C4CF967" w14:textId="77777777" w:rsidR="00B16169" w:rsidRPr="00B16169" w:rsidRDefault="00B16169" w:rsidP="00B16169">
            <w:pPr>
              <w:jc w:val="center"/>
              <w:rPr>
                <w:sz w:val="14"/>
                <w:szCs w:val="14"/>
              </w:rPr>
            </w:pPr>
            <w:r w:rsidRPr="00B16169">
              <w:rPr>
                <w:sz w:val="14"/>
                <w:szCs w:val="14"/>
              </w:rPr>
              <w:t>0,287</w:t>
            </w:r>
          </w:p>
        </w:tc>
        <w:tc>
          <w:tcPr>
            <w:tcW w:w="4394" w:type="dxa"/>
            <w:shd w:val="clear" w:color="auto" w:fill="auto"/>
            <w:tcMar>
              <w:left w:w="28" w:type="dxa"/>
              <w:right w:w="28" w:type="dxa"/>
            </w:tcMar>
            <w:vAlign w:val="center"/>
            <w:hideMark/>
          </w:tcPr>
          <w:p w14:paraId="1008CA2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C40C716" w14:textId="77777777" w:rsidR="00B16169" w:rsidRPr="00B16169" w:rsidRDefault="00B16169" w:rsidP="00B16169">
            <w:pPr>
              <w:jc w:val="center"/>
              <w:rPr>
                <w:color w:val="000000"/>
                <w:sz w:val="14"/>
                <w:szCs w:val="14"/>
              </w:rPr>
            </w:pPr>
            <w:r w:rsidRPr="00B16169">
              <w:rPr>
                <w:color w:val="000000"/>
                <w:sz w:val="14"/>
                <w:szCs w:val="14"/>
              </w:rPr>
              <w:t>Смета на ПИР</w:t>
            </w:r>
          </w:p>
        </w:tc>
        <w:tc>
          <w:tcPr>
            <w:tcW w:w="3685" w:type="dxa"/>
            <w:shd w:val="clear" w:color="auto" w:fill="auto"/>
            <w:tcMar>
              <w:left w:w="28" w:type="dxa"/>
              <w:right w:w="28" w:type="dxa"/>
            </w:tcMar>
            <w:vAlign w:val="center"/>
            <w:hideMark/>
          </w:tcPr>
          <w:p w14:paraId="1C226D5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FC85320" w14:textId="77777777" w:rsidR="00B16169" w:rsidRPr="00B16169" w:rsidRDefault="00B16169" w:rsidP="00B16169">
            <w:pPr>
              <w:jc w:val="center"/>
              <w:rPr>
                <w:sz w:val="14"/>
                <w:szCs w:val="14"/>
              </w:rPr>
            </w:pPr>
            <w:r w:rsidRPr="00B16169">
              <w:rPr>
                <w:sz w:val="14"/>
                <w:szCs w:val="14"/>
              </w:rPr>
              <w:t>0,287</w:t>
            </w:r>
          </w:p>
        </w:tc>
      </w:tr>
      <w:tr w:rsidR="00B16169" w:rsidRPr="00B16169" w14:paraId="38FD6BD2" w14:textId="77777777" w:rsidTr="00500A5D">
        <w:trPr>
          <w:trHeight w:val="20"/>
        </w:trPr>
        <w:tc>
          <w:tcPr>
            <w:tcW w:w="2830" w:type="dxa"/>
            <w:shd w:val="clear" w:color="auto" w:fill="auto"/>
            <w:tcMar>
              <w:left w:w="28" w:type="dxa"/>
              <w:right w:w="28" w:type="dxa"/>
            </w:tcMar>
            <w:vAlign w:val="center"/>
            <w:hideMark/>
          </w:tcPr>
          <w:p w14:paraId="2B8C1E62" w14:textId="77777777" w:rsidR="00B16169" w:rsidRPr="00B16169" w:rsidRDefault="00B16169" w:rsidP="00B16169">
            <w:pPr>
              <w:rPr>
                <w:sz w:val="14"/>
                <w:szCs w:val="14"/>
              </w:rPr>
            </w:pPr>
            <w:r w:rsidRPr="00B16169">
              <w:rPr>
                <w:sz w:val="14"/>
                <w:szCs w:val="14"/>
              </w:rPr>
              <w:t>Пожарно-охранная сигнализация по адресу: г. Анжеро-Судженск, ул. Тульская, 9</w:t>
            </w:r>
          </w:p>
        </w:tc>
        <w:tc>
          <w:tcPr>
            <w:tcW w:w="1333" w:type="dxa"/>
            <w:shd w:val="clear" w:color="auto" w:fill="auto"/>
            <w:tcMar>
              <w:left w:w="28" w:type="dxa"/>
              <w:right w:w="28" w:type="dxa"/>
            </w:tcMar>
            <w:vAlign w:val="center"/>
            <w:hideMark/>
          </w:tcPr>
          <w:p w14:paraId="39765511" w14:textId="77777777" w:rsidR="00B16169" w:rsidRPr="00B16169" w:rsidRDefault="00B16169" w:rsidP="00B16169">
            <w:pPr>
              <w:jc w:val="center"/>
              <w:rPr>
                <w:sz w:val="14"/>
                <w:szCs w:val="14"/>
              </w:rPr>
            </w:pPr>
            <w:r w:rsidRPr="00B16169">
              <w:rPr>
                <w:sz w:val="14"/>
                <w:szCs w:val="14"/>
              </w:rPr>
              <w:t>J_АС\ПОС\0004</w:t>
            </w:r>
          </w:p>
        </w:tc>
        <w:tc>
          <w:tcPr>
            <w:tcW w:w="0" w:type="auto"/>
            <w:shd w:val="clear" w:color="auto" w:fill="auto"/>
            <w:tcMar>
              <w:left w:w="28" w:type="dxa"/>
              <w:right w:w="28" w:type="dxa"/>
            </w:tcMar>
            <w:vAlign w:val="center"/>
            <w:hideMark/>
          </w:tcPr>
          <w:p w14:paraId="0BAA4140" w14:textId="77777777" w:rsidR="00B16169" w:rsidRPr="00B16169" w:rsidRDefault="00B16169" w:rsidP="00B16169">
            <w:pPr>
              <w:jc w:val="center"/>
              <w:rPr>
                <w:sz w:val="14"/>
                <w:szCs w:val="14"/>
              </w:rPr>
            </w:pPr>
            <w:r w:rsidRPr="00B16169">
              <w:rPr>
                <w:sz w:val="14"/>
                <w:szCs w:val="14"/>
              </w:rPr>
              <w:t>0,688</w:t>
            </w:r>
          </w:p>
        </w:tc>
        <w:tc>
          <w:tcPr>
            <w:tcW w:w="1110" w:type="dxa"/>
            <w:shd w:val="clear" w:color="auto" w:fill="auto"/>
            <w:tcMar>
              <w:left w:w="28" w:type="dxa"/>
              <w:right w:w="28" w:type="dxa"/>
            </w:tcMar>
            <w:vAlign w:val="center"/>
            <w:hideMark/>
          </w:tcPr>
          <w:p w14:paraId="1D95E01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tcPr>
          <w:p w14:paraId="19C26970" w14:textId="77777777" w:rsidR="00B16169" w:rsidRPr="00B16169" w:rsidRDefault="00B16169" w:rsidP="00B16169">
            <w:pPr>
              <w:jc w:val="center"/>
              <w:rPr>
                <w:color w:val="000000"/>
                <w:sz w:val="14"/>
                <w:szCs w:val="14"/>
              </w:rPr>
            </w:pPr>
          </w:p>
        </w:tc>
        <w:tc>
          <w:tcPr>
            <w:tcW w:w="1134" w:type="dxa"/>
            <w:shd w:val="clear" w:color="auto" w:fill="auto"/>
            <w:tcMar>
              <w:left w:w="28" w:type="dxa"/>
              <w:right w:w="28" w:type="dxa"/>
            </w:tcMar>
            <w:vAlign w:val="center"/>
          </w:tcPr>
          <w:p w14:paraId="52539F11" w14:textId="77777777" w:rsidR="00B16169" w:rsidRPr="00B16169" w:rsidRDefault="00B16169" w:rsidP="00B16169">
            <w:pPr>
              <w:jc w:val="center"/>
              <w:rPr>
                <w:color w:val="000000"/>
                <w:sz w:val="14"/>
                <w:szCs w:val="14"/>
              </w:rPr>
            </w:pPr>
          </w:p>
        </w:tc>
        <w:tc>
          <w:tcPr>
            <w:tcW w:w="3685" w:type="dxa"/>
            <w:shd w:val="clear" w:color="auto" w:fill="auto"/>
            <w:tcMar>
              <w:left w:w="28" w:type="dxa"/>
              <w:right w:w="28" w:type="dxa"/>
            </w:tcMar>
            <w:vAlign w:val="center"/>
            <w:hideMark/>
          </w:tcPr>
          <w:p w14:paraId="6D0A1D8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81C83EA" w14:textId="77777777" w:rsidR="00B16169" w:rsidRPr="00B16169" w:rsidRDefault="00B16169" w:rsidP="00B16169">
            <w:pPr>
              <w:jc w:val="center"/>
              <w:rPr>
                <w:sz w:val="14"/>
                <w:szCs w:val="14"/>
              </w:rPr>
            </w:pPr>
            <w:r w:rsidRPr="00B16169">
              <w:rPr>
                <w:sz w:val="14"/>
                <w:szCs w:val="14"/>
              </w:rPr>
              <w:t>0,000</w:t>
            </w:r>
          </w:p>
        </w:tc>
      </w:tr>
      <w:tr w:rsidR="00B16169" w:rsidRPr="00B16169" w14:paraId="1BBA8005" w14:textId="77777777" w:rsidTr="00500A5D">
        <w:trPr>
          <w:trHeight w:val="20"/>
        </w:trPr>
        <w:tc>
          <w:tcPr>
            <w:tcW w:w="2830" w:type="dxa"/>
            <w:shd w:val="clear" w:color="auto" w:fill="auto"/>
            <w:tcMar>
              <w:left w:w="28" w:type="dxa"/>
              <w:right w:w="28" w:type="dxa"/>
            </w:tcMar>
            <w:vAlign w:val="center"/>
            <w:hideMark/>
          </w:tcPr>
          <w:p w14:paraId="6D1E1986" w14:textId="77777777" w:rsidR="00B16169" w:rsidRPr="00B16169" w:rsidRDefault="00B16169" w:rsidP="00B16169">
            <w:pPr>
              <w:rPr>
                <w:sz w:val="14"/>
                <w:szCs w:val="14"/>
              </w:rPr>
            </w:pPr>
            <w:r w:rsidRPr="00B16169">
              <w:rPr>
                <w:sz w:val="14"/>
                <w:szCs w:val="14"/>
              </w:rPr>
              <w:t>Устройство пожарной емкости на территории филиала пер.Цинкзаводской,22</w:t>
            </w:r>
          </w:p>
        </w:tc>
        <w:tc>
          <w:tcPr>
            <w:tcW w:w="1333" w:type="dxa"/>
            <w:shd w:val="clear" w:color="auto" w:fill="auto"/>
            <w:tcMar>
              <w:left w:w="28" w:type="dxa"/>
              <w:right w:w="28" w:type="dxa"/>
            </w:tcMar>
            <w:vAlign w:val="center"/>
            <w:hideMark/>
          </w:tcPr>
          <w:p w14:paraId="36C61966" w14:textId="77777777" w:rsidR="00B16169" w:rsidRPr="00B16169" w:rsidRDefault="00B16169" w:rsidP="00B16169">
            <w:pPr>
              <w:jc w:val="center"/>
              <w:rPr>
                <w:sz w:val="14"/>
                <w:szCs w:val="14"/>
              </w:rPr>
            </w:pPr>
            <w:r w:rsidRPr="00B16169">
              <w:rPr>
                <w:sz w:val="14"/>
                <w:szCs w:val="14"/>
              </w:rPr>
              <w:t>J_Б\Х\0006</w:t>
            </w:r>
          </w:p>
        </w:tc>
        <w:tc>
          <w:tcPr>
            <w:tcW w:w="0" w:type="auto"/>
            <w:shd w:val="clear" w:color="auto" w:fill="auto"/>
            <w:tcMar>
              <w:left w:w="28" w:type="dxa"/>
              <w:right w:w="28" w:type="dxa"/>
            </w:tcMar>
            <w:vAlign w:val="center"/>
            <w:hideMark/>
          </w:tcPr>
          <w:p w14:paraId="68C9314C" w14:textId="77777777" w:rsidR="00B16169" w:rsidRPr="00B16169" w:rsidRDefault="00B16169" w:rsidP="00B16169">
            <w:pPr>
              <w:jc w:val="center"/>
              <w:rPr>
                <w:sz w:val="14"/>
                <w:szCs w:val="14"/>
              </w:rPr>
            </w:pPr>
            <w:r w:rsidRPr="00B16169">
              <w:rPr>
                <w:sz w:val="14"/>
                <w:szCs w:val="14"/>
              </w:rPr>
              <w:t>1,167</w:t>
            </w:r>
          </w:p>
        </w:tc>
        <w:tc>
          <w:tcPr>
            <w:tcW w:w="1110" w:type="dxa"/>
            <w:shd w:val="clear" w:color="auto" w:fill="auto"/>
            <w:tcMar>
              <w:left w:w="28" w:type="dxa"/>
              <w:right w:w="28" w:type="dxa"/>
            </w:tcMar>
            <w:vAlign w:val="center"/>
            <w:hideMark/>
          </w:tcPr>
          <w:p w14:paraId="0975293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EBC1A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149A93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EE0B2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42FE03D" w14:textId="77777777" w:rsidR="00B16169" w:rsidRPr="00B16169" w:rsidRDefault="00B16169" w:rsidP="00B16169">
            <w:pPr>
              <w:jc w:val="center"/>
              <w:rPr>
                <w:sz w:val="14"/>
                <w:szCs w:val="14"/>
              </w:rPr>
            </w:pPr>
            <w:r w:rsidRPr="00B16169">
              <w:rPr>
                <w:sz w:val="14"/>
                <w:szCs w:val="14"/>
              </w:rPr>
              <w:t>0,000</w:t>
            </w:r>
          </w:p>
        </w:tc>
      </w:tr>
      <w:tr w:rsidR="00B16169" w:rsidRPr="00B16169" w14:paraId="01BADA84" w14:textId="77777777" w:rsidTr="00500A5D">
        <w:trPr>
          <w:trHeight w:val="20"/>
        </w:trPr>
        <w:tc>
          <w:tcPr>
            <w:tcW w:w="2830" w:type="dxa"/>
            <w:shd w:val="clear" w:color="auto" w:fill="auto"/>
            <w:tcMar>
              <w:left w:w="28" w:type="dxa"/>
              <w:right w:w="28" w:type="dxa"/>
            </w:tcMar>
            <w:vAlign w:val="center"/>
            <w:hideMark/>
          </w:tcPr>
          <w:p w14:paraId="5CCDFCF5" w14:textId="77777777" w:rsidR="00B16169" w:rsidRPr="00B16169" w:rsidRDefault="00B16169" w:rsidP="00B16169">
            <w:pPr>
              <w:rPr>
                <w:sz w:val="14"/>
                <w:szCs w:val="14"/>
              </w:rPr>
            </w:pPr>
            <w:r w:rsidRPr="00B16169">
              <w:rPr>
                <w:sz w:val="14"/>
                <w:szCs w:val="14"/>
              </w:rPr>
              <w:t>Радиосвязь</w:t>
            </w:r>
          </w:p>
        </w:tc>
        <w:tc>
          <w:tcPr>
            <w:tcW w:w="1333" w:type="dxa"/>
            <w:shd w:val="clear" w:color="auto" w:fill="auto"/>
            <w:tcMar>
              <w:left w:w="28" w:type="dxa"/>
              <w:right w:w="28" w:type="dxa"/>
            </w:tcMar>
            <w:vAlign w:val="center"/>
            <w:hideMark/>
          </w:tcPr>
          <w:p w14:paraId="656E253C" w14:textId="77777777" w:rsidR="00B16169" w:rsidRPr="00B16169" w:rsidRDefault="00B16169" w:rsidP="00B16169">
            <w:pPr>
              <w:jc w:val="center"/>
              <w:rPr>
                <w:sz w:val="14"/>
                <w:szCs w:val="14"/>
              </w:rPr>
            </w:pPr>
            <w:r w:rsidRPr="00B16169">
              <w:rPr>
                <w:sz w:val="14"/>
                <w:szCs w:val="14"/>
              </w:rPr>
              <w:t>J_Б\СВ\0001</w:t>
            </w:r>
          </w:p>
        </w:tc>
        <w:tc>
          <w:tcPr>
            <w:tcW w:w="0" w:type="auto"/>
            <w:shd w:val="clear" w:color="auto" w:fill="auto"/>
            <w:tcMar>
              <w:left w:w="28" w:type="dxa"/>
              <w:right w:w="28" w:type="dxa"/>
            </w:tcMar>
            <w:vAlign w:val="center"/>
            <w:hideMark/>
          </w:tcPr>
          <w:p w14:paraId="4D974DA8" w14:textId="77777777" w:rsidR="00B16169" w:rsidRPr="00B16169" w:rsidRDefault="00B16169" w:rsidP="00B16169">
            <w:pPr>
              <w:jc w:val="center"/>
              <w:rPr>
                <w:sz w:val="14"/>
                <w:szCs w:val="14"/>
              </w:rPr>
            </w:pPr>
            <w:r w:rsidRPr="00B16169">
              <w:rPr>
                <w:sz w:val="14"/>
                <w:szCs w:val="14"/>
              </w:rPr>
              <w:t>3,814</w:t>
            </w:r>
          </w:p>
        </w:tc>
        <w:tc>
          <w:tcPr>
            <w:tcW w:w="1110" w:type="dxa"/>
            <w:shd w:val="clear" w:color="auto" w:fill="auto"/>
            <w:tcMar>
              <w:left w:w="28" w:type="dxa"/>
              <w:right w:w="28" w:type="dxa"/>
            </w:tcMar>
            <w:vAlign w:val="center"/>
            <w:hideMark/>
          </w:tcPr>
          <w:p w14:paraId="408AFE3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F47A28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32FC5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088E7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04F6AA5" w14:textId="77777777" w:rsidR="00B16169" w:rsidRPr="00B16169" w:rsidRDefault="00B16169" w:rsidP="00B16169">
            <w:pPr>
              <w:jc w:val="center"/>
              <w:rPr>
                <w:sz w:val="14"/>
                <w:szCs w:val="14"/>
              </w:rPr>
            </w:pPr>
            <w:r w:rsidRPr="00B16169">
              <w:rPr>
                <w:sz w:val="14"/>
                <w:szCs w:val="14"/>
              </w:rPr>
              <w:t>0,000</w:t>
            </w:r>
          </w:p>
        </w:tc>
      </w:tr>
      <w:tr w:rsidR="00B16169" w:rsidRPr="00B16169" w14:paraId="62470F73" w14:textId="77777777" w:rsidTr="00500A5D">
        <w:trPr>
          <w:trHeight w:val="20"/>
        </w:trPr>
        <w:tc>
          <w:tcPr>
            <w:tcW w:w="2830" w:type="dxa"/>
            <w:shd w:val="clear" w:color="auto" w:fill="auto"/>
            <w:tcMar>
              <w:left w:w="28" w:type="dxa"/>
              <w:right w:w="28" w:type="dxa"/>
            </w:tcMar>
            <w:vAlign w:val="center"/>
            <w:hideMark/>
          </w:tcPr>
          <w:p w14:paraId="785DB1A0" w14:textId="77777777" w:rsidR="00B16169" w:rsidRPr="00B16169" w:rsidRDefault="00B16169" w:rsidP="00B16169">
            <w:pPr>
              <w:rPr>
                <w:sz w:val="14"/>
                <w:szCs w:val="14"/>
              </w:rPr>
            </w:pPr>
            <w:r w:rsidRPr="00B16169">
              <w:rPr>
                <w:sz w:val="14"/>
                <w:szCs w:val="14"/>
              </w:rPr>
              <w:t>Пожарно-охранная сигнализация, г. Гурьевск</w:t>
            </w:r>
          </w:p>
        </w:tc>
        <w:tc>
          <w:tcPr>
            <w:tcW w:w="1333" w:type="dxa"/>
            <w:shd w:val="clear" w:color="auto" w:fill="auto"/>
            <w:tcMar>
              <w:left w:w="28" w:type="dxa"/>
              <w:right w:w="28" w:type="dxa"/>
            </w:tcMar>
            <w:vAlign w:val="center"/>
            <w:hideMark/>
          </w:tcPr>
          <w:p w14:paraId="3D742DC4"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\ПОС\0002</w:t>
            </w:r>
          </w:p>
        </w:tc>
        <w:tc>
          <w:tcPr>
            <w:tcW w:w="0" w:type="auto"/>
            <w:shd w:val="clear" w:color="auto" w:fill="auto"/>
            <w:tcMar>
              <w:left w:w="28" w:type="dxa"/>
              <w:right w:w="28" w:type="dxa"/>
            </w:tcMar>
            <w:vAlign w:val="center"/>
            <w:hideMark/>
          </w:tcPr>
          <w:p w14:paraId="2D0C8C59" w14:textId="77777777" w:rsidR="00B16169" w:rsidRPr="00B16169" w:rsidRDefault="00B16169" w:rsidP="00B16169">
            <w:pPr>
              <w:jc w:val="center"/>
              <w:rPr>
                <w:sz w:val="14"/>
                <w:szCs w:val="14"/>
              </w:rPr>
            </w:pPr>
            <w:r w:rsidRPr="00B16169">
              <w:rPr>
                <w:sz w:val="14"/>
                <w:szCs w:val="14"/>
              </w:rPr>
              <w:t>1,421</w:t>
            </w:r>
          </w:p>
        </w:tc>
        <w:tc>
          <w:tcPr>
            <w:tcW w:w="1110" w:type="dxa"/>
            <w:shd w:val="clear" w:color="auto" w:fill="auto"/>
            <w:tcMar>
              <w:left w:w="28" w:type="dxa"/>
              <w:right w:w="28" w:type="dxa"/>
            </w:tcMar>
            <w:vAlign w:val="center"/>
            <w:hideMark/>
          </w:tcPr>
          <w:p w14:paraId="55710B7F" w14:textId="77777777" w:rsidR="00B16169" w:rsidRPr="00B16169" w:rsidRDefault="00B16169" w:rsidP="00B16169">
            <w:pPr>
              <w:jc w:val="center"/>
              <w:rPr>
                <w:sz w:val="14"/>
                <w:szCs w:val="14"/>
              </w:rPr>
            </w:pPr>
            <w:r w:rsidRPr="00B16169">
              <w:rPr>
                <w:sz w:val="14"/>
                <w:szCs w:val="14"/>
              </w:rPr>
              <w:t>0,222</w:t>
            </w:r>
          </w:p>
        </w:tc>
        <w:tc>
          <w:tcPr>
            <w:tcW w:w="4394" w:type="dxa"/>
            <w:shd w:val="clear" w:color="auto" w:fill="auto"/>
            <w:tcMar>
              <w:left w:w="28" w:type="dxa"/>
              <w:right w:w="28" w:type="dxa"/>
            </w:tcMar>
            <w:vAlign w:val="center"/>
            <w:hideMark/>
          </w:tcPr>
          <w:p w14:paraId="6CD2E6D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1EDDE6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7A06A2"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5D5D605F" w14:textId="77777777" w:rsidR="00B16169" w:rsidRPr="00B16169" w:rsidRDefault="00B16169" w:rsidP="00B16169">
            <w:pPr>
              <w:jc w:val="center"/>
              <w:rPr>
                <w:sz w:val="14"/>
                <w:szCs w:val="14"/>
              </w:rPr>
            </w:pPr>
            <w:r w:rsidRPr="00B16169">
              <w:rPr>
                <w:sz w:val="14"/>
                <w:szCs w:val="14"/>
              </w:rPr>
              <w:t>0,222</w:t>
            </w:r>
          </w:p>
        </w:tc>
      </w:tr>
      <w:tr w:rsidR="00B16169" w:rsidRPr="00B16169" w14:paraId="0E9B5BFB" w14:textId="77777777" w:rsidTr="00500A5D">
        <w:trPr>
          <w:trHeight w:val="20"/>
        </w:trPr>
        <w:tc>
          <w:tcPr>
            <w:tcW w:w="2830" w:type="dxa"/>
            <w:shd w:val="clear" w:color="auto" w:fill="auto"/>
            <w:tcMar>
              <w:left w:w="28" w:type="dxa"/>
              <w:right w:w="28" w:type="dxa"/>
            </w:tcMar>
            <w:vAlign w:val="center"/>
            <w:hideMark/>
          </w:tcPr>
          <w:p w14:paraId="5B28A10B" w14:textId="77777777" w:rsidR="00B16169" w:rsidRPr="00B16169" w:rsidRDefault="00B16169" w:rsidP="00B16169">
            <w:pPr>
              <w:rPr>
                <w:sz w:val="14"/>
                <w:szCs w:val="14"/>
              </w:rPr>
            </w:pPr>
            <w:r w:rsidRPr="00B16169">
              <w:rPr>
                <w:sz w:val="14"/>
                <w:szCs w:val="14"/>
              </w:rPr>
              <w:t>Пожарно-охранная сигнализация, г. Салаир</w:t>
            </w:r>
          </w:p>
        </w:tc>
        <w:tc>
          <w:tcPr>
            <w:tcW w:w="1333" w:type="dxa"/>
            <w:shd w:val="clear" w:color="auto" w:fill="auto"/>
            <w:tcMar>
              <w:left w:w="28" w:type="dxa"/>
              <w:right w:w="28" w:type="dxa"/>
            </w:tcMar>
            <w:vAlign w:val="center"/>
            <w:hideMark/>
          </w:tcPr>
          <w:p w14:paraId="40B6FCE9"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\ПОС\0003</w:t>
            </w:r>
          </w:p>
        </w:tc>
        <w:tc>
          <w:tcPr>
            <w:tcW w:w="0" w:type="auto"/>
            <w:shd w:val="clear" w:color="auto" w:fill="auto"/>
            <w:tcMar>
              <w:left w:w="28" w:type="dxa"/>
              <w:right w:w="28" w:type="dxa"/>
            </w:tcMar>
            <w:vAlign w:val="center"/>
            <w:hideMark/>
          </w:tcPr>
          <w:p w14:paraId="47114F49" w14:textId="77777777" w:rsidR="00B16169" w:rsidRPr="00B16169" w:rsidRDefault="00B16169" w:rsidP="00B16169">
            <w:pPr>
              <w:jc w:val="center"/>
              <w:rPr>
                <w:sz w:val="14"/>
                <w:szCs w:val="14"/>
              </w:rPr>
            </w:pPr>
            <w:r w:rsidRPr="00B16169">
              <w:rPr>
                <w:sz w:val="14"/>
                <w:szCs w:val="14"/>
              </w:rPr>
              <w:t>0,309</w:t>
            </w:r>
          </w:p>
        </w:tc>
        <w:tc>
          <w:tcPr>
            <w:tcW w:w="1110" w:type="dxa"/>
            <w:shd w:val="clear" w:color="auto" w:fill="auto"/>
            <w:tcMar>
              <w:left w:w="28" w:type="dxa"/>
              <w:right w:w="28" w:type="dxa"/>
            </w:tcMar>
            <w:vAlign w:val="center"/>
            <w:hideMark/>
          </w:tcPr>
          <w:p w14:paraId="7E1B78C9" w14:textId="77777777" w:rsidR="00B16169" w:rsidRPr="00B16169" w:rsidRDefault="00B16169" w:rsidP="00B16169">
            <w:pPr>
              <w:jc w:val="center"/>
              <w:rPr>
                <w:sz w:val="14"/>
                <w:szCs w:val="14"/>
              </w:rPr>
            </w:pPr>
            <w:r w:rsidRPr="00B16169">
              <w:rPr>
                <w:sz w:val="14"/>
                <w:szCs w:val="14"/>
              </w:rPr>
              <w:t>0,098</w:t>
            </w:r>
          </w:p>
        </w:tc>
        <w:tc>
          <w:tcPr>
            <w:tcW w:w="4394" w:type="dxa"/>
            <w:shd w:val="clear" w:color="auto" w:fill="auto"/>
            <w:tcMar>
              <w:left w:w="28" w:type="dxa"/>
              <w:right w:w="28" w:type="dxa"/>
            </w:tcMar>
            <w:vAlign w:val="center"/>
            <w:hideMark/>
          </w:tcPr>
          <w:p w14:paraId="7EF5ABFB" w14:textId="77777777" w:rsidR="00B16169" w:rsidRPr="00B16169" w:rsidRDefault="00B16169" w:rsidP="00B16169">
            <w:pPr>
              <w:jc w:val="center"/>
              <w:rPr>
                <w:color w:val="000000"/>
                <w:sz w:val="14"/>
                <w:szCs w:val="14"/>
              </w:rPr>
            </w:pPr>
            <w:r w:rsidRPr="00B16169">
              <w:rPr>
                <w:color w:val="000000"/>
                <w:sz w:val="14"/>
                <w:szCs w:val="14"/>
              </w:rPr>
              <w:t>ПЗ, ТУ, схемы, проект-аналог</w:t>
            </w:r>
          </w:p>
        </w:tc>
        <w:tc>
          <w:tcPr>
            <w:tcW w:w="1134" w:type="dxa"/>
            <w:shd w:val="clear" w:color="auto" w:fill="auto"/>
            <w:tcMar>
              <w:left w:w="28" w:type="dxa"/>
              <w:right w:w="28" w:type="dxa"/>
            </w:tcMar>
            <w:vAlign w:val="center"/>
            <w:hideMark/>
          </w:tcPr>
          <w:p w14:paraId="31D3AAD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04E51FA"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7ABA30F" w14:textId="77777777" w:rsidR="00B16169" w:rsidRPr="00B16169" w:rsidRDefault="00B16169" w:rsidP="00B16169">
            <w:pPr>
              <w:jc w:val="center"/>
              <w:rPr>
                <w:sz w:val="14"/>
                <w:szCs w:val="14"/>
              </w:rPr>
            </w:pPr>
            <w:r w:rsidRPr="00B16169">
              <w:rPr>
                <w:sz w:val="14"/>
                <w:szCs w:val="14"/>
              </w:rPr>
              <w:t>0,098</w:t>
            </w:r>
          </w:p>
        </w:tc>
      </w:tr>
      <w:tr w:rsidR="00B16169" w:rsidRPr="00B16169" w14:paraId="14C57915" w14:textId="77777777" w:rsidTr="00500A5D">
        <w:trPr>
          <w:trHeight w:val="20"/>
        </w:trPr>
        <w:tc>
          <w:tcPr>
            <w:tcW w:w="2830" w:type="dxa"/>
            <w:shd w:val="clear" w:color="auto" w:fill="auto"/>
            <w:tcMar>
              <w:left w:w="28" w:type="dxa"/>
              <w:right w:w="28" w:type="dxa"/>
            </w:tcMar>
            <w:vAlign w:val="center"/>
            <w:hideMark/>
          </w:tcPr>
          <w:p w14:paraId="79246474" w14:textId="77777777" w:rsidR="00B16169" w:rsidRPr="00B16169" w:rsidRDefault="00B16169" w:rsidP="00B16169">
            <w:pPr>
              <w:rPr>
                <w:sz w:val="14"/>
                <w:szCs w:val="14"/>
              </w:rPr>
            </w:pPr>
            <w:r w:rsidRPr="00B16169">
              <w:rPr>
                <w:sz w:val="14"/>
                <w:szCs w:val="14"/>
              </w:rPr>
              <w:t>Радиосвязь</w:t>
            </w:r>
          </w:p>
        </w:tc>
        <w:tc>
          <w:tcPr>
            <w:tcW w:w="1333" w:type="dxa"/>
            <w:shd w:val="clear" w:color="auto" w:fill="auto"/>
            <w:tcMar>
              <w:left w:w="28" w:type="dxa"/>
              <w:right w:w="28" w:type="dxa"/>
            </w:tcMar>
            <w:vAlign w:val="center"/>
            <w:hideMark/>
          </w:tcPr>
          <w:p w14:paraId="042E9FCB"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\СВ\0002</w:t>
            </w:r>
          </w:p>
        </w:tc>
        <w:tc>
          <w:tcPr>
            <w:tcW w:w="0" w:type="auto"/>
            <w:shd w:val="clear" w:color="auto" w:fill="auto"/>
            <w:tcMar>
              <w:left w:w="28" w:type="dxa"/>
              <w:right w:w="28" w:type="dxa"/>
            </w:tcMar>
            <w:vAlign w:val="center"/>
            <w:hideMark/>
          </w:tcPr>
          <w:p w14:paraId="0BB4E6B9" w14:textId="77777777" w:rsidR="00B16169" w:rsidRPr="00B16169" w:rsidRDefault="00B16169" w:rsidP="00B16169">
            <w:pPr>
              <w:jc w:val="center"/>
              <w:rPr>
                <w:sz w:val="14"/>
                <w:szCs w:val="14"/>
              </w:rPr>
            </w:pPr>
            <w:r w:rsidRPr="00B16169">
              <w:rPr>
                <w:sz w:val="14"/>
                <w:szCs w:val="14"/>
              </w:rPr>
              <w:t>3,390</w:t>
            </w:r>
          </w:p>
        </w:tc>
        <w:tc>
          <w:tcPr>
            <w:tcW w:w="1110" w:type="dxa"/>
            <w:shd w:val="clear" w:color="auto" w:fill="auto"/>
            <w:tcMar>
              <w:left w:w="28" w:type="dxa"/>
              <w:right w:w="28" w:type="dxa"/>
            </w:tcMar>
            <w:vAlign w:val="center"/>
            <w:hideMark/>
          </w:tcPr>
          <w:p w14:paraId="3603EE9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FE6121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84FFAE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F58686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DA8EE29" w14:textId="77777777" w:rsidR="00B16169" w:rsidRPr="00B16169" w:rsidRDefault="00B16169" w:rsidP="00B16169">
            <w:pPr>
              <w:jc w:val="center"/>
              <w:rPr>
                <w:sz w:val="14"/>
                <w:szCs w:val="14"/>
              </w:rPr>
            </w:pPr>
            <w:r w:rsidRPr="00B16169">
              <w:rPr>
                <w:sz w:val="14"/>
                <w:szCs w:val="14"/>
              </w:rPr>
              <w:t>0,000</w:t>
            </w:r>
          </w:p>
        </w:tc>
      </w:tr>
      <w:tr w:rsidR="00B16169" w:rsidRPr="00B16169" w14:paraId="1B3F8093" w14:textId="77777777" w:rsidTr="00500A5D">
        <w:trPr>
          <w:trHeight w:val="20"/>
        </w:trPr>
        <w:tc>
          <w:tcPr>
            <w:tcW w:w="2830" w:type="dxa"/>
            <w:shd w:val="clear" w:color="auto" w:fill="auto"/>
            <w:tcMar>
              <w:left w:w="28" w:type="dxa"/>
              <w:right w:w="28" w:type="dxa"/>
            </w:tcMar>
            <w:vAlign w:val="center"/>
            <w:hideMark/>
          </w:tcPr>
          <w:p w14:paraId="76C2DA77" w14:textId="77777777" w:rsidR="00B16169" w:rsidRPr="00B16169" w:rsidRDefault="00B16169" w:rsidP="00B16169">
            <w:pPr>
              <w:rPr>
                <w:sz w:val="14"/>
                <w:szCs w:val="14"/>
              </w:rPr>
            </w:pPr>
            <w:r w:rsidRPr="00B16169">
              <w:rPr>
                <w:sz w:val="14"/>
                <w:szCs w:val="14"/>
              </w:rPr>
              <w:t>Строительство угольного склада для котельной расположенной по адресу: пгт. Крапивинский, ул. Советская, 43б</w:t>
            </w:r>
          </w:p>
        </w:tc>
        <w:tc>
          <w:tcPr>
            <w:tcW w:w="1333" w:type="dxa"/>
            <w:shd w:val="clear" w:color="auto" w:fill="auto"/>
            <w:tcMar>
              <w:left w:w="28" w:type="dxa"/>
              <w:right w:w="28" w:type="dxa"/>
            </w:tcMar>
            <w:vAlign w:val="center"/>
            <w:hideMark/>
          </w:tcPr>
          <w:p w14:paraId="2C43FE25" w14:textId="77777777" w:rsidR="00B16169" w:rsidRPr="00B16169" w:rsidRDefault="00B16169" w:rsidP="00B16169">
            <w:pPr>
              <w:jc w:val="center"/>
              <w:rPr>
                <w:sz w:val="14"/>
                <w:szCs w:val="14"/>
              </w:rPr>
            </w:pPr>
            <w:proofErr w:type="spellStart"/>
            <w:r w:rsidRPr="00B16169">
              <w:rPr>
                <w:sz w:val="14"/>
                <w:szCs w:val="14"/>
              </w:rPr>
              <w:t>I_Кр</w:t>
            </w:r>
            <w:proofErr w:type="spellEnd"/>
            <w:r w:rsidRPr="00B16169">
              <w:rPr>
                <w:sz w:val="14"/>
                <w:szCs w:val="14"/>
              </w:rPr>
              <w:t>\Х\0007</w:t>
            </w:r>
          </w:p>
        </w:tc>
        <w:tc>
          <w:tcPr>
            <w:tcW w:w="0" w:type="auto"/>
            <w:shd w:val="clear" w:color="auto" w:fill="auto"/>
            <w:tcMar>
              <w:left w:w="28" w:type="dxa"/>
              <w:right w:w="28" w:type="dxa"/>
            </w:tcMar>
            <w:vAlign w:val="center"/>
            <w:hideMark/>
          </w:tcPr>
          <w:p w14:paraId="47798F1B" w14:textId="77777777" w:rsidR="00B16169" w:rsidRPr="00B16169" w:rsidRDefault="00B16169" w:rsidP="00B16169">
            <w:pPr>
              <w:jc w:val="center"/>
              <w:rPr>
                <w:sz w:val="14"/>
                <w:szCs w:val="14"/>
              </w:rPr>
            </w:pPr>
            <w:r w:rsidRPr="00B16169">
              <w:rPr>
                <w:sz w:val="14"/>
                <w:szCs w:val="14"/>
              </w:rPr>
              <w:t>0,791</w:t>
            </w:r>
          </w:p>
        </w:tc>
        <w:tc>
          <w:tcPr>
            <w:tcW w:w="1110" w:type="dxa"/>
            <w:shd w:val="clear" w:color="auto" w:fill="auto"/>
            <w:tcMar>
              <w:left w:w="28" w:type="dxa"/>
              <w:right w:w="28" w:type="dxa"/>
            </w:tcMar>
            <w:vAlign w:val="center"/>
            <w:hideMark/>
          </w:tcPr>
          <w:p w14:paraId="1D73EB7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31CA98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DA007C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F56C9B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F8638D8" w14:textId="77777777" w:rsidR="00B16169" w:rsidRPr="00B16169" w:rsidRDefault="00B16169" w:rsidP="00B16169">
            <w:pPr>
              <w:jc w:val="center"/>
              <w:rPr>
                <w:sz w:val="14"/>
                <w:szCs w:val="14"/>
              </w:rPr>
            </w:pPr>
            <w:r w:rsidRPr="00B16169">
              <w:rPr>
                <w:sz w:val="14"/>
                <w:szCs w:val="14"/>
              </w:rPr>
              <w:t>0,000</w:t>
            </w:r>
          </w:p>
        </w:tc>
      </w:tr>
      <w:tr w:rsidR="00B16169" w:rsidRPr="00B16169" w14:paraId="3A1419F5" w14:textId="77777777" w:rsidTr="00500A5D">
        <w:trPr>
          <w:trHeight w:val="20"/>
        </w:trPr>
        <w:tc>
          <w:tcPr>
            <w:tcW w:w="2830" w:type="dxa"/>
            <w:shd w:val="clear" w:color="auto" w:fill="auto"/>
            <w:tcMar>
              <w:left w:w="28" w:type="dxa"/>
              <w:right w:w="28" w:type="dxa"/>
            </w:tcMar>
            <w:vAlign w:val="center"/>
            <w:hideMark/>
          </w:tcPr>
          <w:p w14:paraId="6E345387" w14:textId="77777777" w:rsidR="00B16169" w:rsidRPr="00B16169" w:rsidRDefault="00B16169" w:rsidP="00B16169">
            <w:pPr>
              <w:rPr>
                <w:sz w:val="14"/>
                <w:szCs w:val="14"/>
              </w:rPr>
            </w:pPr>
            <w:r w:rsidRPr="00B16169">
              <w:rPr>
                <w:sz w:val="14"/>
                <w:szCs w:val="14"/>
              </w:rPr>
              <w:t>Радиосвязь</w:t>
            </w:r>
          </w:p>
        </w:tc>
        <w:tc>
          <w:tcPr>
            <w:tcW w:w="1333" w:type="dxa"/>
            <w:shd w:val="clear" w:color="auto" w:fill="auto"/>
            <w:tcMar>
              <w:left w:w="28" w:type="dxa"/>
              <w:right w:w="28" w:type="dxa"/>
            </w:tcMar>
            <w:vAlign w:val="center"/>
            <w:hideMark/>
          </w:tcPr>
          <w:p w14:paraId="687550DC"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\СВ\0002</w:t>
            </w:r>
          </w:p>
        </w:tc>
        <w:tc>
          <w:tcPr>
            <w:tcW w:w="0" w:type="auto"/>
            <w:shd w:val="clear" w:color="auto" w:fill="auto"/>
            <w:tcMar>
              <w:left w:w="28" w:type="dxa"/>
              <w:right w:w="28" w:type="dxa"/>
            </w:tcMar>
            <w:vAlign w:val="center"/>
            <w:hideMark/>
          </w:tcPr>
          <w:p w14:paraId="77ABFAA2" w14:textId="77777777" w:rsidR="00B16169" w:rsidRPr="00B16169" w:rsidRDefault="00B16169" w:rsidP="00B16169">
            <w:pPr>
              <w:jc w:val="center"/>
              <w:rPr>
                <w:sz w:val="14"/>
                <w:szCs w:val="14"/>
              </w:rPr>
            </w:pPr>
            <w:r w:rsidRPr="00B16169">
              <w:rPr>
                <w:sz w:val="14"/>
                <w:szCs w:val="14"/>
              </w:rPr>
              <w:t>2,712</w:t>
            </w:r>
          </w:p>
        </w:tc>
        <w:tc>
          <w:tcPr>
            <w:tcW w:w="1110" w:type="dxa"/>
            <w:shd w:val="clear" w:color="auto" w:fill="auto"/>
            <w:tcMar>
              <w:left w:w="28" w:type="dxa"/>
              <w:right w:w="28" w:type="dxa"/>
            </w:tcMar>
            <w:vAlign w:val="center"/>
            <w:hideMark/>
          </w:tcPr>
          <w:p w14:paraId="1BBB1C9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4419D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39FBF7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281365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20E4FB1" w14:textId="77777777" w:rsidR="00B16169" w:rsidRPr="00B16169" w:rsidRDefault="00B16169" w:rsidP="00B16169">
            <w:pPr>
              <w:jc w:val="center"/>
              <w:rPr>
                <w:sz w:val="14"/>
                <w:szCs w:val="14"/>
              </w:rPr>
            </w:pPr>
            <w:r w:rsidRPr="00B16169">
              <w:rPr>
                <w:sz w:val="14"/>
                <w:szCs w:val="14"/>
              </w:rPr>
              <w:t>0,000</w:t>
            </w:r>
          </w:p>
        </w:tc>
      </w:tr>
      <w:tr w:rsidR="00B16169" w:rsidRPr="00B16169" w14:paraId="2E5CFF6D" w14:textId="77777777" w:rsidTr="00500A5D">
        <w:trPr>
          <w:trHeight w:val="20"/>
        </w:trPr>
        <w:tc>
          <w:tcPr>
            <w:tcW w:w="2830" w:type="dxa"/>
            <w:shd w:val="clear" w:color="auto" w:fill="auto"/>
            <w:tcMar>
              <w:left w:w="28" w:type="dxa"/>
              <w:right w:w="28" w:type="dxa"/>
            </w:tcMar>
            <w:vAlign w:val="center"/>
            <w:hideMark/>
          </w:tcPr>
          <w:p w14:paraId="3034B1FC" w14:textId="77777777" w:rsidR="00B16169" w:rsidRPr="00B16169" w:rsidRDefault="00B16169" w:rsidP="00B16169">
            <w:pPr>
              <w:rPr>
                <w:sz w:val="14"/>
                <w:szCs w:val="14"/>
              </w:rPr>
            </w:pPr>
            <w:r w:rsidRPr="00B16169">
              <w:rPr>
                <w:sz w:val="14"/>
                <w:szCs w:val="14"/>
              </w:rPr>
              <w:t>Система пожаротушения в помещении архива по адресу: г. Прокопьевск, ул. Луговая, 18</w:t>
            </w:r>
          </w:p>
        </w:tc>
        <w:tc>
          <w:tcPr>
            <w:tcW w:w="1333" w:type="dxa"/>
            <w:shd w:val="clear" w:color="auto" w:fill="auto"/>
            <w:tcMar>
              <w:left w:w="28" w:type="dxa"/>
              <w:right w:w="28" w:type="dxa"/>
            </w:tcMar>
            <w:vAlign w:val="center"/>
            <w:hideMark/>
          </w:tcPr>
          <w:p w14:paraId="709CCC30" w14:textId="77777777" w:rsidR="00B16169" w:rsidRPr="00B16169" w:rsidRDefault="00B16169" w:rsidP="00B16169">
            <w:pPr>
              <w:jc w:val="center"/>
              <w:rPr>
                <w:sz w:val="14"/>
                <w:szCs w:val="14"/>
              </w:rPr>
            </w:pPr>
            <w:r w:rsidRPr="00B16169">
              <w:rPr>
                <w:sz w:val="14"/>
                <w:szCs w:val="14"/>
              </w:rPr>
              <w:t>M_ПРК\ПОС\0002</w:t>
            </w:r>
          </w:p>
        </w:tc>
        <w:tc>
          <w:tcPr>
            <w:tcW w:w="0" w:type="auto"/>
            <w:shd w:val="clear" w:color="auto" w:fill="auto"/>
            <w:tcMar>
              <w:left w:w="28" w:type="dxa"/>
              <w:right w:w="28" w:type="dxa"/>
            </w:tcMar>
            <w:vAlign w:val="center"/>
            <w:hideMark/>
          </w:tcPr>
          <w:p w14:paraId="4A523DC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017F9BE" w14:textId="77777777" w:rsidR="00B16169" w:rsidRPr="00B16169" w:rsidRDefault="00B16169" w:rsidP="00B16169">
            <w:pPr>
              <w:jc w:val="center"/>
              <w:rPr>
                <w:sz w:val="14"/>
                <w:szCs w:val="14"/>
              </w:rPr>
            </w:pPr>
            <w:r w:rsidRPr="00B16169">
              <w:rPr>
                <w:sz w:val="14"/>
                <w:szCs w:val="14"/>
              </w:rPr>
              <w:t>0,350</w:t>
            </w:r>
          </w:p>
        </w:tc>
        <w:tc>
          <w:tcPr>
            <w:tcW w:w="4394" w:type="dxa"/>
            <w:shd w:val="clear" w:color="auto" w:fill="auto"/>
            <w:tcMar>
              <w:left w:w="28" w:type="dxa"/>
              <w:right w:w="28" w:type="dxa"/>
            </w:tcMar>
            <w:vAlign w:val="center"/>
            <w:hideMark/>
          </w:tcPr>
          <w:p w14:paraId="42D4C5B1" w14:textId="77777777" w:rsidR="00B16169" w:rsidRPr="00B16169" w:rsidRDefault="00B16169" w:rsidP="00B16169">
            <w:pPr>
              <w:jc w:val="center"/>
              <w:rPr>
                <w:color w:val="000000"/>
                <w:sz w:val="14"/>
                <w:szCs w:val="14"/>
              </w:rPr>
            </w:pPr>
            <w:r w:rsidRPr="00B16169">
              <w:rPr>
                <w:color w:val="000000"/>
                <w:sz w:val="14"/>
                <w:szCs w:val="14"/>
              </w:rPr>
              <w:t>ПЗ, ТУ, схемы, проект-аналог</w:t>
            </w:r>
          </w:p>
        </w:tc>
        <w:tc>
          <w:tcPr>
            <w:tcW w:w="1134" w:type="dxa"/>
            <w:shd w:val="clear" w:color="auto" w:fill="auto"/>
            <w:tcMar>
              <w:left w:w="28" w:type="dxa"/>
              <w:right w:w="28" w:type="dxa"/>
            </w:tcMar>
            <w:vAlign w:val="center"/>
            <w:hideMark/>
          </w:tcPr>
          <w:p w14:paraId="77B0DEB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75CA390"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7FBB50A" w14:textId="77777777" w:rsidR="00B16169" w:rsidRPr="00B16169" w:rsidRDefault="00B16169" w:rsidP="00B16169">
            <w:pPr>
              <w:jc w:val="center"/>
              <w:rPr>
                <w:sz w:val="14"/>
                <w:szCs w:val="14"/>
              </w:rPr>
            </w:pPr>
            <w:r w:rsidRPr="00B16169">
              <w:rPr>
                <w:sz w:val="14"/>
                <w:szCs w:val="14"/>
              </w:rPr>
              <w:t>0,350</w:t>
            </w:r>
          </w:p>
        </w:tc>
      </w:tr>
      <w:tr w:rsidR="00B16169" w:rsidRPr="00B16169" w14:paraId="7A981256" w14:textId="77777777" w:rsidTr="00500A5D">
        <w:trPr>
          <w:trHeight w:val="20"/>
        </w:trPr>
        <w:tc>
          <w:tcPr>
            <w:tcW w:w="2830" w:type="dxa"/>
            <w:shd w:val="clear" w:color="auto" w:fill="auto"/>
            <w:tcMar>
              <w:left w:w="28" w:type="dxa"/>
              <w:right w:w="28" w:type="dxa"/>
            </w:tcMar>
            <w:vAlign w:val="center"/>
            <w:hideMark/>
          </w:tcPr>
          <w:p w14:paraId="40BFB451" w14:textId="77777777" w:rsidR="00B16169" w:rsidRPr="00B16169" w:rsidRDefault="00B16169" w:rsidP="00B16169">
            <w:pPr>
              <w:rPr>
                <w:sz w:val="14"/>
                <w:szCs w:val="14"/>
              </w:rPr>
            </w:pPr>
            <w:r w:rsidRPr="00B16169">
              <w:rPr>
                <w:sz w:val="14"/>
                <w:szCs w:val="14"/>
              </w:rPr>
              <w:t>Радиосвязь</w:t>
            </w:r>
          </w:p>
        </w:tc>
        <w:tc>
          <w:tcPr>
            <w:tcW w:w="1333" w:type="dxa"/>
            <w:shd w:val="clear" w:color="auto" w:fill="auto"/>
            <w:tcMar>
              <w:left w:w="28" w:type="dxa"/>
              <w:right w:w="28" w:type="dxa"/>
            </w:tcMar>
            <w:vAlign w:val="center"/>
            <w:hideMark/>
          </w:tcPr>
          <w:p w14:paraId="1575585A" w14:textId="77777777" w:rsidR="00B16169" w:rsidRPr="00B16169" w:rsidRDefault="00B16169" w:rsidP="00B16169">
            <w:pPr>
              <w:jc w:val="center"/>
              <w:rPr>
                <w:sz w:val="14"/>
                <w:szCs w:val="14"/>
              </w:rPr>
            </w:pPr>
            <w:r w:rsidRPr="00B16169">
              <w:rPr>
                <w:sz w:val="14"/>
                <w:szCs w:val="14"/>
              </w:rPr>
              <w:t>J_ПРМ\СВ\0001</w:t>
            </w:r>
          </w:p>
        </w:tc>
        <w:tc>
          <w:tcPr>
            <w:tcW w:w="0" w:type="auto"/>
            <w:shd w:val="clear" w:color="auto" w:fill="auto"/>
            <w:tcMar>
              <w:left w:w="28" w:type="dxa"/>
              <w:right w:w="28" w:type="dxa"/>
            </w:tcMar>
            <w:vAlign w:val="center"/>
            <w:hideMark/>
          </w:tcPr>
          <w:p w14:paraId="51CB2EC4" w14:textId="77777777" w:rsidR="00B16169" w:rsidRPr="00B16169" w:rsidRDefault="00B16169" w:rsidP="00B16169">
            <w:pPr>
              <w:jc w:val="center"/>
              <w:rPr>
                <w:sz w:val="14"/>
                <w:szCs w:val="14"/>
              </w:rPr>
            </w:pPr>
            <w:r w:rsidRPr="00B16169">
              <w:rPr>
                <w:sz w:val="14"/>
                <w:szCs w:val="14"/>
              </w:rPr>
              <w:t>3,814</w:t>
            </w:r>
          </w:p>
        </w:tc>
        <w:tc>
          <w:tcPr>
            <w:tcW w:w="1110" w:type="dxa"/>
            <w:shd w:val="clear" w:color="auto" w:fill="auto"/>
            <w:tcMar>
              <w:left w:w="28" w:type="dxa"/>
              <w:right w:w="28" w:type="dxa"/>
            </w:tcMar>
            <w:vAlign w:val="center"/>
            <w:hideMark/>
          </w:tcPr>
          <w:p w14:paraId="7ACDE64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807F9C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506F66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726B6F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345DF66" w14:textId="77777777" w:rsidR="00B16169" w:rsidRPr="00B16169" w:rsidRDefault="00B16169" w:rsidP="00B16169">
            <w:pPr>
              <w:jc w:val="center"/>
              <w:rPr>
                <w:sz w:val="14"/>
                <w:szCs w:val="14"/>
              </w:rPr>
            </w:pPr>
            <w:r w:rsidRPr="00B16169">
              <w:rPr>
                <w:sz w:val="14"/>
                <w:szCs w:val="14"/>
              </w:rPr>
              <w:t>0,000</w:t>
            </w:r>
          </w:p>
        </w:tc>
      </w:tr>
      <w:tr w:rsidR="00B16169" w:rsidRPr="00B16169" w14:paraId="26780256" w14:textId="77777777" w:rsidTr="00500A5D">
        <w:trPr>
          <w:trHeight w:val="20"/>
        </w:trPr>
        <w:tc>
          <w:tcPr>
            <w:tcW w:w="2830" w:type="dxa"/>
            <w:shd w:val="clear" w:color="auto" w:fill="auto"/>
            <w:tcMar>
              <w:left w:w="28" w:type="dxa"/>
              <w:right w:w="28" w:type="dxa"/>
            </w:tcMar>
            <w:vAlign w:val="center"/>
            <w:hideMark/>
          </w:tcPr>
          <w:p w14:paraId="3704559E" w14:textId="77777777" w:rsidR="00B16169" w:rsidRPr="00B16169" w:rsidRDefault="00B16169" w:rsidP="00B16169">
            <w:pPr>
              <w:rPr>
                <w:sz w:val="14"/>
                <w:szCs w:val="14"/>
              </w:rPr>
            </w:pPr>
            <w:r w:rsidRPr="00B16169">
              <w:rPr>
                <w:sz w:val="14"/>
                <w:szCs w:val="14"/>
              </w:rPr>
              <w:t xml:space="preserve">Пожарно-охранная сигнализация </w:t>
            </w:r>
          </w:p>
        </w:tc>
        <w:tc>
          <w:tcPr>
            <w:tcW w:w="1333" w:type="dxa"/>
            <w:shd w:val="clear" w:color="auto" w:fill="auto"/>
            <w:tcMar>
              <w:left w:w="28" w:type="dxa"/>
              <w:right w:w="28" w:type="dxa"/>
            </w:tcMar>
            <w:vAlign w:val="center"/>
            <w:hideMark/>
          </w:tcPr>
          <w:p w14:paraId="3C556949" w14:textId="77777777" w:rsidR="00B16169" w:rsidRPr="00B16169" w:rsidRDefault="00B16169" w:rsidP="00B16169">
            <w:pPr>
              <w:jc w:val="center"/>
              <w:rPr>
                <w:sz w:val="14"/>
                <w:szCs w:val="14"/>
              </w:rPr>
            </w:pPr>
            <w:r w:rsidRPr="00B16169">
              <w:rPr>
                <w:sz w:val="14"/>
                <w:szCs w:val="14"/>
              </w:rPr>
              <w:t>J_ТП\ПОС\0001</w:t>
            </w:r>
          </w:p>
        </w:tc>
        <w:tc>
          <w:tcPr>
            <w:tcW w:w="0" w:type="auto"/>
            <w:shd w:val="clear" w:color="auto" w:fill="auto"/>
            <w:tcMar>
              <w:left w:w="28" w:type="dxa"/>
              <w:right w:w="28" w:type="dxa"/>
            </w:tcMar>
            <w:vAlign w:val="center"/>
            <w:hideMark/>
          </w:tcPr>
          <w:p w14:paraId="33B4FC06" w14:textId="77777777" w:rsidR="00B16169" w:rsidRPr="00B16169" w:rsidRDefault="00B16169" w:rsidP="00B16169">
            <w:pPr>
              <w:jc w:val="center"/>
              <w:rPr>
                <w:sz w:val="14"/>
                <w:szCs w:val="14"/>
              </w:rPr>
            </w:pPr>
            <w:r w:rsidRPr="00B16169">
              <w:rPr>
                <w:sz w:val="14"/>
                <w:szCs w:val="14"/>
              </w:rPr>
              <w:t>0,820</w:t>
            </w:r>
          </w:p>
        </w:tc>
        <w:tc>
          <w:tcPr>
            <w:tcW w:w="1110" w:type="dxa"/>
            <w:shd w:val="clear" w:color="auto" w:fill="auto"/>
            <w:tcMar>
              <w:left w:w="28" w:type="dxa"/>
              <w:right w:w="28" w:type="dxa"/>
            </w:tcMar>
            <w:vAlign w:val="center"/>
            <w:hideMark/>
          </w:tcPr>
          <w:p w14:paraId="4135383D" w14:textId="77777777" w:rsidR="00B16169" w:rsidRPr="00B16169" w:rsidRDefault="00B16169" w:rsidP="00B16169">
            <w:pPr>
              <w:jc w:val="center"/>
              <w:rPr>
                <w:sz w:val="14"/>
                <w:szCs w:val="14"/>
              </w:rPr>
            </w:pPr>
            <w:r w:rsidRPr="00B16169">
              <w:rPr>
                <w:sz w:val="14"/>
                <w:szCs w:val="14"/>
              </w:rPr>
              <w:t>0,214</w:t>
            </w:r>
          </w:p>
        </w:tc>
        <w:tc>
          <w:tcPr>
            <w:tcW w:w="4394" w:type="dxa"/>
            <w:shd w:val="clear" w:color="auto" w:fill="auto"/>
            <w:tcMar>
              <w:left w:w="28" w:type="dxa"/>
              <w:right w:w="28" w:type="dxa"/>
            </w:tcMar>
            <w:vAlign w:val="center"/>
            <w:hideMark/>
          </w:tcPr>
          <w:p w14:paraId="31BB4FA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9EABAA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D07EA2B"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73AF485D" w14:textId="77777777" w:rsidR="00B16169" w:rsidRPr="00B16169" w:rsidRDefault="00B16169" w:rsidP="00B16169">
            <w:pPr>
              <w:jc w:val="center"/>
              <w:rPr>
                <w:sz w:val="14"/>
                <w:szCs w:val="14"/>
              </w:rPr>
            </w:pPr>
            <w:r w:rsidRPr="00B16169">
              <w:rPr>
                <w:sz w:val="14"/>
                <w:szCs w:val="14"/>
              </w:rPr>
              <w:t>0,214</w:t>
            </w:r>
          </w:p>
        </w:tc>
      </w:tr>
      <w:tr w:rsidR="00B16169" w:rsidRPr="00B16169" w14:paraId="55373969" w14:textId="77777777" w:rsidTr="00500A5D">
        <w:trPr>
          <w:trHeight w:val="20"/>
        </w:trPr>
        <w:tc>
          <w:tcPr>
            <w:tcW w:w="2830" w:type="dxa"/>
            <w:shd w:val="clear" w:color="auto" w:fill="auto"/>
            <w:tcMar>
              <w:left w:w="28" w:type="dxa"/>
              <w:right w:w="28" w:type="dxa"/>
            </w:tcMar>
            <w:vAlign w:val="center"/>
            <w:hideMark/>
          </w:tcPr>
          <w:p w14:paraId="64FE5C1B" w14:textId="77777777" w:rsidR="00B16169" w:rsidRPr="00B16169" w:rsidRDefault="00B16169" w:rsidP="00B16169">
            <w:pPr>
              <w:rPr>
                <w:sz w:val="14"/>
                <w:szCs w:val="14"/>
              </w:rPr>
            </w:pPr>
            <w:r w:rsidRPr="00B16169">
              <w:rPr>
                <w:sz w:val="14"/>
                <w:szCs w:val="14"/>
              </w:rPr>
              <w:t>Монтаж системы видеонаблюдения РП-1</w:t>
            </w:r>
          </w:p>
        </w:tc>
        <w:tc>
          <w:tcPr>
            <w:tcW w:w="1333" w:type="dxa"/>
            <w:shd w:val="clear" w:color="auto" w:fill="auto"/>
            <w:tcMar>
              <w:left w:w="28" w:type="dxa"/>
              <w:right w:w="28" w:type="dxa"/>
            </w:tcMar>
            <w:vAlign w:val="center"/>
            <w:hideMark/>
          </w:tcPr>
          <w:p w14:paraId="0D2060DD" w14:textId="77777777" w:rsidR="00B16169" w:rsidRPr="00B16169" w:rsidRDefault="00B16169" w:rsidP="00B16169">
            <w:pPr>
              <w:jc w:val="center"/>
              <w:rPr>
                <w:sz w:val="14"/>
                <w:szCs w:val="14"/>
              </w:rPr>
            </w:pPr>
            <w:r w:rsidRPr="00B16169">
              <w:rPr>
                <w:sz w:val="14"/>
                <w:szCs w:val="14"/>
              </w:rPr>
              <w:t>J_Ю\В\0011</w:t>
            </w:r>
          </w:p>
        </w:tc>
        <w:tc>
          <w:tcPr>
            <w:tcW w:w="0" w:type="auto"/>
            <w:shd w:val="clear" w:color="auto" w:fill="auto"/>
            <w:tcMar>
              <w:left w:w="28" w:type="dxa"/>
              <w:right w:w="28" w:type="dxa"/>
            </w:tcMar>
            <w:vAlign w:val="center"/>
            <w:hideMark/>
          </w:tcPr>
          <w:p w14:paraId="2E30A4B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B2C2E04"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08EE1D0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1DB892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E2881B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30440D1" w14:textId="77777777" w:rsidR="00B16169" w:rsidRPr="00B16169" w:rsidRDefault="00B16169" w:rsidP="00B16169">
            <w:pPr>
              <w:jc w:val="center"/>
              <w:rPr>
                <w:sz w:val="14"/>
                <w:szCs w:val="14"/>
              </w:rPr>
            </w:pPr>
            <w:r w:rsidRPr="00B16169">
              <w:rPr>
                <w:sz w:val="14"/>
                <w:szCs w:val="14"/>
              </w:rPr>
              <w:t>0,108</w:t>
            </w:r>
          </w:p>
        </w:tc>
      </w:tr>
      <w:tr w:rsidR="00B16169" w:rsidRPr="00B16169" w14:paraId="75D03633" w14:textId="77777777" w:rsidTr="00500A5D">
        <w:trPr>
          <w:trHeight w:val="20"/>
        </w:trPr>
        <w:tc>
          <w:tcPr>
            <w:tcW w:w="2830" w:type="dxa"/>
            <w:shd w:val="clear" w:color="auto" w:fill="auto"/>
            <w:tcMar>
              <w:left w:w="28" w:type="dxa"/>
              <w:right w:w="28" w:type="dxa"/>
            </w:tcMar>
            <w:vAlign w:val="center"/>
            <w:hideMark/>
          </w:tcPr>
          <w:p w14:paraId="42A266C9" w14:textId="77777777" w:rsidR="00B16169" w:rsidRPr="00B16169" w:rsidRDefault="00B16169" w:rsidP="00B16169">
            <w:pPr>
              <w:rPr>
                <w:sz w:val="14"/>
                <w:szCs w:val="14"/>
              </w:rPr>
            </w:pPr>
            <w:r w:rsidRPr="00B16169">
              <w:rPr>
                <w:sz w:val="14"/>
                <w:szCs w:val="14"/>
              </w:rPr>
              <w:t>Монтаж системы видеонаблюдения РП-2</w:t>
            </w:r>
          </w:p>
        </w:tc>
        <w:tc>
          <w:tcPr>
            <w:tcW w:w="1333" w:type="dxa"/>
            <w:shd w:val="clear" w:color="auto" w:fill="auto"/>
            <w:tcMar>
              <w:left w:w="28" w:type="dxa"/>
              <w:right w:w="28" w:type="dxa"/>
            </w:tcMar>
            <w:vAlign w:val="center"/>
            <w:hideMark/>
          </w:tcPr>
          <w:p w14:paraId="6B4DFE3D" w14:textId="77777777" w:rsidR="00B16169" w:rsidRPr="00B16169" w:rsidRDefault="00B16169" w:rsidP="00B16169">
            <w:pPr>
              <w:jc w:val="center"/>
              <w:rPr>
                <w:sz w:val="14"/>
                <w:szCs w:val="14"/>
              </w:rPr>
            </w:pPr>
            <w:r w:rsidRPr="00B16169">
              <w:rPr>
                <w:sz w:val="14"/>
                <w:szCs w:val="14"/>
              </w:rPr>
              <w:t>J_Ю\В\0012</w:t>
            </w:r>
          </w:p>
        </w:tc>
        <w:tc>
          <w:tcPr>
            <w:tcW w:w="0" w:type="auto"/>
            <w:shd w:val="clear" w:color="auto" w:fill="auto"/>
            <w:tcMar>
              <w:left w:w="28" w:type="dxa"/>
              <w:right w:w="28" w:type="dxa"/>
            </w:tcMar>
            <w:vAlign w:val="center"/>
            <w:hideMark/>
          </w:tcPr>
          <w:p w14:paraId="2A1F667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1AACA43"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601E167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D5016C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48620A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89EF957" w14:textId="77777777" w:rsidR="00B16169" w:rsidRPr="00B16169" w:rsidRDefault="00B16169" w:rsidP="00B16169">
            <w:pPr>
              <w:jc w:val="center"/>
              <w:rPr>
                <w:sz w:val="14"/>
                <w:szCs w:val="14"/>
              </w:rPr>
            </w:pPr>
            <w:r w:rsidRPr="00B16169">
              <w:rPr>
                <w:sz w:val="14"/>
                <w:szCs w:val="14"/>
              </w:rPr>
              <w:t>0,108</w:t>
            </w:r>
          </w:p>
        </w:tc>
      </w:tr>
      <w:tr w:rsidR="00B16169" w:rsidRPr="00B16169" w14:paraId="28552249" w14:textId="77777777" w:rsidTr="00500A5D">
        <w:trPr>
          <w:trHeight w:val="20"/>
        </w:trPr>
        <w:tc>
          <w:tcPr>
            <w:tcW w:w="2830" w:type="dxa"/>
            <w:shd w:val="clear" w:color="auto" w:fill="auto"/>
            <w:tcMar>
              <w:left w:w="28" w:type="dxa"/>
              <w:right w:w="28" w:type="dxa"/>
            </w:tcMar>
            <w:vAlign w:val="center"/>
            <w:hideMark/>
          </w:tcPr>
          <w:p w14:paraId="4FBC3A30" w14:textId="77777777" w:rsidR="00B16169" w:rsidRPr="00B16169" w:rsidRDefault="00B16169" w:rsidP="00B16169">
            <w:pPr>
              <w:rPr>
                <w:sz w:val="14"/>
                <w:szCs w:val="14"/>
              </w:rPr>
            </w:pPr>
            <w:r w:rsidRPr="00B16169">
              <w:rPr>
                <w:sz w:val="14"/>
                <w:szCs w:val="14"/>
              </w:rPr>
              <w:t>Монтаж системы видеонаблюдения РП-4</w:t>
            </w:r>
          </w:p>
        </w:tc>
        <w:tc>
          <w:tcPr>
            <w:tcW w:w="1333" w:type="dxa"/>
            <w:shd w:val="clear" w:color="auto" w:fill="auto"/>
            <w:tcMar>
              <w:left w:w="28" w:type="dxa"/>
              <w:right w:w="28" w:type="dxa"/>
            </w:tcMar>
            <w:vAlign w:val="center"/>
            <w:hideMark/>
          </w:tcPr>
          <w:p w14:paraId="0311206D" w14:textId="77777777" w:rsidR="00B16169" w:rsidRPr="00B16169" w:rsidRDefault="00B16169" w:rsidP="00B16169">
            <w:pPr>
              <w:jc w:val="center"/>
              <w:rPr>
                <w:sz w:val="14"/>
                <w:szCs w:val="14"/>
              </w:rPr>
            </w:pPr>
            <w:r w:rsidRPr="00B16169">
              <w:rPr>
                <w:sz w:val="14"/>
                <w:szCs w:val="14"/>
              </w:rPr>
              <w:t>J_Ю\В\0003</w:t>
            </w:r>
          </w:p>
        </w:tc>
        <w:tc>
          <w:tcPr>
            <w:tcW w:w="0" w:type="auto"/>
            <w:shd w:val="clear" w:color="auto" w:fill="auto"/>
            <w:tcMar>
              <w:left w:w="28" w:type="dxa"/>
              <w:right w:w="28" w:type="dxa"/>
            </w:tcMar>
            <w:vAlign w:val="center"/>
            <w:hideMark/>
          </w:tcPr>
          <w:p w14:paraId="4315B90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3685408" w14:textId="77777777" w:rsidR="00B16169" w:rsidRPr="00B16169" w:rsidRDefault="00B16169" w:rsidP="00B16169">
            <w:pPr>
              <w:jc w:val="center"/>
              <w:rPr>
                <w:sz w:val="14"/>
                <w:szCs w:val="14"/>
              </w:rPr>
            </w:pPr>
            <w:r w:rsidRPr="00B16169">
              <w:rPr>
                <w:sz w:val="14"/>
                <w:szCs w:val="14"/>
              </w:rPr>
              <w:t>0,088</w:t>
            </w:r>
          </w:p>
        </w:tc>
        <w:tc>
          <w:tcPr>
            <w:tcW w:w="4394" w:type="dxa"/>
            <w:shd w:val="clear" w:color="auto" w:fill="auto"/>
            <w:tcMar>
              <w:left w:w="28" w:type="dxa"/>
              <w:right w:w="28" w:type="dxa"/>
            </w:tcMar>
            <w:vAlign w:val="center"/>
            <w:hideMark/>
          </w:tcPr>
          <w:p w14:paraId="446C858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24A947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22E2A3D"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501748EA" w14:textId="77777777" w:rsidR="00B16169" w:rsidRPr="00B16169" w:rsidRDefault="00B16169" w:rsidP="00B16169">
            <w:pPr>
              <w:jc w:val="center"/>
              <w:rPr>
                <w:sz w:val="14"/>
                <w:szCs w:val="14"/>
              </w:rPr>
            </w:pPr>
            <w:r w:rsidRPr="00B16169">
              <w:rPr>
                <w:sz w:val="14"/>
                <w:szCs w:val="14"/>
              </w:rPr>
              <w:t>0,088</w:t>
            </w:r>
          </w:p>
        </w:tc>
      </w:tr>
      <w:tr w:rsidR="00B16169" w:rsidRPr="00B16169" w14:paraId="076EA1E3" w14:textId="77777777" w:rsidTr="00500A5D">
        <w:trPr>
          <w:trHeight w:val="20"/>
        </w:trPr>
        <w:tc>
          <w:tcPr>
            <w:tcW w:w="2830" w:type="dxa"/>
            <w:shd w:val="clear" w:color="auto" w:fill="auto"/>
            <w:tcMar>
              <w:left w:w="28" w:type="dxa"/>
              <w:right w:w="28" w:type="dxa"/>
            </w:tcMar>
            <w:vAlign w:val="center"/>
            <w:hideMark/>
          </w:tcPr>
          <w:p w14:paraId="651105DC" w14:textId="77777777" w:rsidR="00B16169" w:rsidRPr="00B16169" w:rsidRDefault="00B16169" w:rsidP="00B16169">
            <w:pPr>
              <w:rPr>
                <w:sz w:val="14"/>
                <w:szCs w:val="14"/>
              </w:rPr>
            </w:pPr>
            <w:r w:rsidRPr="00B16169">
              <w:rPr>
                <w:sz w:val="14"/>
                <w:szCs w:val="14"/>
              </w:rPr>
              <w:t>Монтаж системы видеонаблюдения РП-5</w:t>
            </w:r>
          </w:p>
        </w:tc>
        <w:tc>
          <w:tcPr>
            <w:tcW w:w="1333" w:type="dxa"/>
            <w:shd w:val="clear" w:color="auto" w:fill="auto"/>
            <w:tcMar>
              <w:left w:w="28" w:type="dxa"/>
              <w:right w:w="28" w:type="dxa"/>
            </w:tcMar>
            <w:vAlign w:val="center"/>
            <w:hideMark/>
          </w:tcPr>
          <w:p w14:paraId="591AC3BA" w14:textId="77777777" w:rsidR="00B16169" w:rsidRPr="00B16169" w:rsidRDefault="00B16169" w:rsidP="00B16169">
            <w:pPr>
              <w:jc w:val="center"/>
              <w:rPr>
                <w:sz w:val="14"/>
                <w:szCs w:val="14"/>
              </w:rPr>
            </w:pPr>
            <w:r w:rsidRPr="00B16169">
              <w:rPr>
                <w:sz w:val="14"/>
                <w:szCs w:val="14"/>
              </w:rPr>
              <w:t>J_Ю\В\0004</w:t>
            </w:r>
          </w:p>
        </w:tc>
        <w:tc>
          <w:tcPr>
            <w:tcW w:w="0" w:type="auto"/>
            <w:shd w:val="clear" w:color="auto" w:fill="auto"/>
            <w:tcMar>
              <w:left w:w="28" w:type="dxa"/>
              <w:right w:w="28" w:type="dxa"/>
            </w:tcMar>
            <w:vAlign w:val="center"/>
            <w:hideMark/>
          </w:tcPr>
          <w:p w14:paraId="72D3AB9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D6B4EDF"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58BD9AB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CE4AF1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C1F404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r>
            <w:r w:rsidRPr="00B16169">
              <w:rPr>
                <w:color w:val="000000"/>
                <w:sz w:val="14"/>
                <w:szCs w:val="14"/>
              </w:rPr>
              <w:lastRenderedPageBreak/>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5F0F188" w14:textId="77777777" w:rsidR="00B16169" w:rsidRPr="00B16169" w:rsidRDefault="00B16169" w:rsidP="00B16169">
            <w:pPr>
              <w:jc w:val="center"/>
              <w:rPr>
                <w:sz w:val="14"/>
                <w:szCs w:val="14"/>
              </w:rPr>
            </w:pPr>
            <w:r w:rsidRPr="00B16169">
              <w:rPr>
                <w:sz w:val="14"/>
                <w:szCs w:val="14"/>
              </w:rPr>
              <w:lastRenderedPageBreak/>
              <w:t>0,108</w:t>
            </w:r>
          </w:p>
        </w:tc>
      </w:tr>
      <w:tr w:rsidR="00B16169" w:rsidRPr="00B16169" w14:paraId="361B4745" w14:textId="77777777" w:rsidTr="00500A5D">
        <w:trPr>
          <w:trHeight w:val="20"/>
        </w:trPr>
        <w:tc>
          <w:tcPr>
            <w:tcW w:w="2830" w:type="dxa"/>
            <w:shd w:val="clear" w:color="auto" w:fill="auto"/>
            <w:tcMar>
              <w:left w:w="28" w:type="dxa"/>
              <w:right w:w="28" w:type="dxa"/>
            </w:tcMar>
            <w:vAlign w:val="center"/>
            <w:hideMark/>
          </w:tcPr>
          <w:p w14:paraId="3A452CC6" w14:textId="77777777" w:rsidR="00B16169" w:rsidRPr="00B16169" w:rsidRDefault="00B16169" w:rsidP="00B16169">
            <w:pPr>
              <w:rPr>
                <w:sz w:val="14"/>
                <w:szCs w:val="14"/>
              </w:rPr>
            </w:pPr>
            <w:r w:rsidRPr="00B16169">
              <w:rPr>
                <w:sz w:val="14"/>
                <w:szCs w:val="14"/>
              </w:rPr>
              <w:t>Монтаж системы видеонаблюдения РП-8</w:t>
            </w:r>
          </w:p>
        </w:tc>
        <w:tc>
          <w:tcPr>
            <w:tcW w:w="1333" w:type="dxa"/>
            <w:shd w:val="clear" w:color="auto" w:fill="auto"/>
            <w:tcMar>
              <w:left w:w="28" w:type="dxa"/>
              <w:right w:w="28" w:type="dxa"/>
            </w:tcMar>
            <w:vAlign w:val="center"/>
            <w:hideMark/>
          </w:tcPr>
          <w:p w14:paraId="0AD38153" w14:textId="77777777" w:rsidR="00B16169" w:rsidRPr="00B16169" w:rsidRDefault="00B16169" w:rsidP="00B16169">
            <w:pPr>
              <w:jc w:val="center"/>
              <w:rPr>
                <w:sz w:val="14"/>
                <w:szCs w:val="14"/>
              </w:rPr>
            </w:pPr>
            <w:r w:rsidRPr="00B16169">
              <w:rPr>
                <w:sz w:val="14"/>
                <w:szCs w:val="14"/>
              </w:rPr>
              <w:t>J_Ю\В\0005</w:t>
            </w:r>
          </w:p>
        </w:tc>
        <w:tc>
          <w:tcPr>
            <w:tcW w:w="0" w:type="auto"/>
            <w:shd w:val="clear" w:color="auto" w:fill="auto"/>
            <w:tcMar>
              <w:left w:w="28" w:type="dxa"/>
              <w:right w:w="28" w:type="dxa"/>
            </w:tcMar>
            <w:vAlign w:val="center"/>
            <w:hideMark/>
          </w:tcPr>
          <w:p w14:paraId="6F14F50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086635"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6745CB4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B95572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B3E9CD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C1393D6" w14:textId="77777777" w:rsidR="00B16169" w:rsidRPr="00B16169" w:rsidRDefault="00B16169" w:rsidP="00B16169">
            <w:pPr>
              <w:jc w:val="center"/>
              <w:rPr>
                <w:sz w:val="14"/>
                <w:szCs w:val="14"/>
              </w:rPr>
            </w:pPr>
            <w:r w:rsidRPr="00B16169">
              <w:rPr>
                <w:sz w:val="14"/>
                <w:szCs w:val="14"/>
              </w:rPr>
              <w:t>0,108</w:t>
            </w:r>
          </w:p>
        </w:tc>
      </w:tr>
      <w:tr w:rsidR="00B16169" w:rsidRPr="00B16169" w14:paraId="1D65C68D" w14:textId="77777777" w:rsidTr="00500A5D">
        <w:trPr>
          <w:trHeight w:val="20"/>
        </w:trPr>
        <w:tc>
          <w:tcPr>
            <w:tcW w:w="2830" w:type="dxa"/>
            <w:shd w:val="clear" w:color="auto" w:fill="auto"/>
            <w:tcMar>
              <w:left w:w="28" w:type="dxa"/>
              <w:right w:w="28" w:type="dxa"/>
            </w:tcMar>
            <w:vAlign w:val="center"/>
            <w:hideMark/>
          </w:tcPr>
          <w:p w14:paraId="4F89E354" w14:textId="77777777" w:rsidR="00B16169" w:rsidRPr="00B16169" w:rsidRDefault="00B16169" w:rsidP="00B16169">
            <w:pPr>
              <w:rPr>
                <w:sz w:val="14"/>
                <w:szCs w:val="14"/>
              </w:rPr>
            </w:pPr>
            <w:r w:rsidRPr="00B16169">
              <w:rPr>
                <w:sz w:val="14"/>
                <w:szCs w:val="14"/>
              </w:rPr>
              <w:t>Монтаж системы видеонаблюдения РП-9</w:t>
            </w:r>
          </w:p>
        </w:tc>
        <w:tc>
          <w:tcPr>
            <w:tcW w:w="1333" w:type="dxa"/>
            <w:shd w:val="clear" w:color="auto" w:fill="auto"/>
            <w:tcMar>
              <w:left w:w="28" w:type="dxa"/>
              <w:right w:w="28" w:type="dxa"/>
            </w:tcMar>
            <w:vAlign w:val="center"/>
            <w:hideMark/>
          </w:tcPr>
          <w:p w14:paraId="77E2EF5E" w14:textId="77777777" w:rsidR="00B16169" w:rsidRPr="00B16169" w:rsidRDefault="00B16169" w:rsidP="00B16169">
            <w:pPr>
              <w:jc w:val="center"/>
              <w:rPr>
                <w:sz w:val="14"/>
                <w:szCs w:val="14"/>
              </w:rPr>
            </w:pPr>
            <w:r w:rsidRPr="00B16169">
              <w:rPr>
                <w:sz w:val="14"/>
                <w:szCs w:val="14"/>
              </w:rPr>
              <w:t>J_Ю\В\0006</w:t>
            </w:r>
          </w:p>
        </w:tc>
        <w:tc>
          <w:tcPr>
            <w:tcW w:w="0" w:type="auto"/>
            <w:shd w:val="clear" w:color="auto" w:fill="auto"/>
            <w:tcMar>
              <w:left w:w="28" w:type="dxa"/>
              <w:right w:w="28" w:type="dxa"/>
            </w:tcMar>
            <w:vAlign w:val="center"/>
            <w:hideMark/>
          </w:tcPr>
          <w:p w14:paraId="5805F1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71DA4B2" w14:textId="77777777" w:rsidR="00B16169" w:rsidRPr="00B16169" w:rsidRDefault="00B16169" w:rsidP="00B16169">
            <w:pPr>
              <w:jc w:val="center"/>
              <w:rPr>
                <w:sz w:val="14"/>
                <w:szCs w:val="14"/>
              </w:rPr>
            </w:pPr>
            <w:r w:rsidRPr="00B16169">
              <w:rPr>
                <w:sz w:val="14"/>
                <w:szCs w:val="14"/>
              </w:rPr>
              <w:t>0,088</w:t>
            </w:r>
          </w:p>
        </w:tc>
        <w:tc>
          <w:tcPr>
            <w:tcW w:w="4394" w:type="dxa"/>
            <w:shd w:val="clear" w:color="auto" w:fill="auto"/>
            <w:tcMar>
              <w:left w:w="28" w:type="dxa"/>
              <w:right w:w="28" w:type="dxa"/>
            </w:tcMar>
            <w:vAlign w:val="center"/>
            <w:hideMark/>
          </w:tcPr>
          <w:p w14:paraId="47443DF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20093B5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D373F72"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B89B807" w14:textId="77777777" w:rsidR="00B16169" w:rsidRPr="00B16169" w:rsidRDefault="00B16169" w:rsidP="00B16169">
            <w:pPr>
              <w:jc w:val="center"/>
              <w:rPr>
                <w:sz w:val="14"/>
                <w:szCs w:val="14"/>
              </w:rPr>
            </w:pPr>
            <w:r w:rsidRPr="00B16169">
              <w:rPr>
                <w:sz w:val="14"/>
                <w:szCs w:val="14"/>
              </w:rPr>
              <w:t>0,088</w:t>
            </w:r>
          </w:p>
        </w:tc>
      </w:tr>
      <w:tr w:rsidR="00B16169" w:rsidRPr="00B16169" w14:paraId="4888CD41" w14:textId="77777777" w:rsidTr="00500A5D">
        <w:trPr>
          <w:trHeight w:val="20"/>
        </w:trPr>
        <w:tc>
          <w:tcPr>
            <w:tcW w:w="2830" w:type="dxa"/>
            <w:shd w:val="clear" w:color="auto" w:fill="auto"/>
            <w:tcMar>
              <w:left w:w="28" w:type="dxa"/>
              <w:right w:w="28" w:type="dxa"/>
            </w:tcMar>
            <w:vAlign w:val="center"/>
            <w:hideMark/>
          </w:tcPr>
          <w:p w14:paraId="647ED92D" w14:textId="77777777" w:rsidR="00B16169" w:rsidRPr="00B16169" w:rsidRDefault="00B16169" w:rsidP="00B16169">
            <w:pPr>
              <w:rPr>
                <w:sz w:val="14"/>
                <w:szCs w:val="14"/>
              </w:rPr>
            </w:pPr>
            <w:r w:rsidRPr="00B16169">
              <w:rPr>
                <w:sz w:val="14"/>
                <w:szCs w:val="14"/>
              </w:rPr>
              <w:t>Монтаж системы видеонаблюдения РП-10</w:t>
            </w:r>
          </w:p>
        </w:tc>
        <w:tc>
          <w:tcPr>
            <w:tcW w:w="1333" w:type="dxa"/>
            <w:shd w:val="clear" w:color="auto" w:fill="auto"/>
            <w:tcMar>
              <w:left w:w="28" w:type="dxa"/>
              <w:right w:w="28" w:type="dxa"/>
            </w:tcMar>
            <w:vAlign w:val="center"/>
            <w:hideMark/>
          </w:tcPr>
          <w:p w14:paraId="715E77E6" w14:textId="77777777" w:rsidR="00B16169" w:rsidRPr="00B16169" w:rsidRDefault="00B16169" w:rsidP="00B16169">
            <w:pPr>
              <w:jc w:val="center"/>
              <w:rPr>
                <w:sz w:val="14"/>
                <w:szCs w:val="14"/>
              </w:rPr>
            </w:pPr>
            <w:r w:rsidRPr="00B16169">
              <w:rPr>
                <w:sz w:val="14"/>
                <w:szCs w:val="14"/>
              </w:rPr>
              <w:t>J_Ю\В\0007</w:t>
            </w:r>
          </w:p>
        </w:tc>
        <w:tc>
          <w:tcPr>
            <w:tcW w:w="0" w:type="auto"/>
            <w:shd w:val="clear" w:color="auto" w:fill="auto"/>
            <w:tcMar>
              <w:left w:w="28" w:type="dxa"/>
              <w:right w:w="28" w:type="dxa"/>
            </w:tcMar>
            <w:vAlign w:val="center"/>
            <w:hideMark/>
          </w:tcPr>
          <w:p w14:paraId="502AA99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FB9DE01" w14:textId="77777777" w:rsidR="00B16169" w:rsidRPr="00B16169" w:rsidRDefault="00B16169" w:rsidP="00B16169">
            <w:pPr>
              <w:jc w:val="center"/>
              <w:rPr>
                <w:sz w:val="14"/>
                <w:szCs w:val="14"/>
              </w:rPr>
            </w:pPr>
            <w:r w:rsidRPr="00B16169">
              <w:rPr>
                <w:sz w:val="14"/>
                <w:szCs w:val="14"/>
              </w:rPr>
              <w:t>0,088</w:t>
            </w:r>
          </w:p>
        </w:tc>
        <w:tc>
          <w:tcPr>
            <w:tcW w:w="4394" w:type="dxa"/>
            <w:shd w:val="clear" w:color="auto" w:fill="auto"/>
            <w:tcMar>
              <w:left w:w="28" w:type="dxa"/>
              <w:right w:w="28" w:type="dxa"/>
            </w:tcMar>
            <w:vAlign w:val="center"/>
            <w:hideMark/>
          </w:tcPr>
          <w:p w14:paraId="68868A6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0C787A8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501FA45"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7EADF64" w14:textId="77777777" w:rsidR="00B16169" w:rsidRPr="00B16169" w:rsidRDefault="00B16169" w:rsidP="00B16169">
            <w:pPr>
              <w:jc w:val="center"/>
              <w:rPr>
                <w:sz w:val="14"/>
                <w:szCs w:val="14"/>
              </w:rPr>
            </w:pPr>
            <w:r w:rsidRPr="00B16169">
              <w:rPr>
                <w:sz w:val="14"/>
                <w:szCs w:val="14"/>
              </w:rPr>
              <w:t>0,088</w:t>
            </w:r>
          </w:p>
        </w:tc>
      </w:tr>
      <w:tr w:rsidR="00B16169" w:rsidRPr="00B16169" w14:paraId="5C76E715" w14:textId="77777777" w:rsidTr="00500A5D">
        <w:trPr>
          <w:trHeight w:val="20"/>
        </w:trPr>
        <w:tc>
          <w:tcPr>
            <w:tcW w:w="2830" w:type="dxa"/>
            <w:shd w:val="clear" w:color="auto" w:fill="auto"/>
            <w:tcMar>
              <w:left w:w="28" w:type="dxa"/>
              <w:right w:w="28" w:type="dxa"/>
            </w:tcMar>
            <w:vAlign w:val="center"/>
            <w:hideMark/>
          </w:tcPr>
          <w:p w14:paraId="43370CDB" w14:textId="77777777" w:rsidR="00B16169" w:rsidRPr="00B16169" w:rsidRDefault="00B16169" w:rsidP="00B16169">
            <w:pPr>
              <w:rPr>
                <w:sz w:val="14"/>
                <w:szCs w:val="14"/>
              </w:rPr>
            </w:pPr>
            <w:r w:rsidRPr="00B16169">
              <w:rPr>
                <w:sz w:val="14"/>
                <w:szCs w:val="14"/>
              </w:rPr>
              <w:t>Монтаж системы видеонаблюдения РП-11</w:t>
            </w:r>
          </w:p>
        </w:tc>
        <w:tc>
          <w:tcPr>
            <w:tcW w:w="1333" w:type="dxa"/>
            <w:shd w:val="clear" w:color="auto" w:fill="auto"/>
            <w:tcMar>
              <w:left w:w="28" w:type="dxa"/>
              <w:right w:w="28" w:type="dxa"/>
            </w:tcMar>
            <w:vAlign w:val="center"/>
            <w:hideMark/>
          </w:tcPr>
          <w:p w14:paraId="31F50A05" w14:textId="77777777" w:rsidR="00B16169" w:rsidRPr="00B16169" w:rsidRDefault="00B16169" w:rsidP="00B16169">
            <w:pPr>
              <w:jc w:val="center"/>
              <w:rPr>
                <w:sz w:val="14"/>
                <w:szCs w:val="14"/>
              </w:rPr>
            </w:pPr>
            <w:r w:rsidRPr="00B16169">
              <w:rPr>
                <w:sz w:val="14"/>
                <w:szCs w:val="14"/>
              </w:rPr>
              <w:t>J_Ю\В\0008</w:t>
            </w:r>
          </w:p>
        </w:tc>
        <w:tc>
          <w:tcPr>
            <w:tcW w:w="0" w:type="auto"/>
            <w:shd w:val="clear" w:color="auto" w:fill="auto"/>
            <w:tcMar>
              <w:left w:w="28" w:type="dxa"/>
              <w:right w:w="28" w:type="dxa"/>
            </w:tcMar>
            <w:vAlign w:val="center"/>
            <w:hideMark/>
          </w:tcPr>
          <w:p w14:paraId="208E413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C682423" w14:textId="77777777" w:rsidR="00B16169" w:rsidRPr="00B16169" w:rsidRDefault="00B16169" w:rsidP="00B16169">
            <w:pPr>
              <w:jc w:val="center"/>
              <w:rPr>
                <w:sz w:val="14"/>
                <w:szCs w:val="14"/>
              </w:rPr>
            </w:pPr>
            <w:r w:rsidRPr="00B16169">
              <w:rPr>
                <w:sz w:val="14"/>
                <w:szCs w:val="14"/>
              </w:rPr>
              <w:t>0,126</w:t>
            </w:r>
          </w:p>
        </w:tc>
        <w:tc>
          <w:tcPr>
            <w:tcW w:w="4394" w:type="dxa"/>
            <w:shd w:val="clear" w:color="auto" w:fill="auto"/>
            <w:tcMar>
              <w:left w:w="28" w:type="dxa"/>
              <w:right w:w="28" w:type="dxa"/>
            </w:tcMar>
            <w:vAlign w:val="center"/>
            <w:hideMark/>
          </w:tcPr>
          <w:p w14:paraId="123F07B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716D4E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1F1DC2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697E69E" w14:textId="77777777" w:rsidR="00B16169" w:rsidRPr="00B16169" w:rsidRDefault="00B16169" w:rsidP="00B16169">
            <w:pPr>
              <w:jc w:val="center"/>
              <w:rPr>
                <w:sz w:val="14"/>
                <w:szCs w:val="14"/>
              </w:rPr>
            </w:pPr>
            <w:r w:rsidRPr="00B16169">
              <w:rPr>
                <w:sz w:val="14"/>
                <w:szCs w:val="14"/>
              </w:rPr>
              <w:t>0,126</w:t>
            </w:r>
          </w:p>
        </w:tc>
      </w:tr>
      <w:tr w:rsidR="00B16169" w:rsidRPr="00B16169" w14:paraId="2C5AE6AF" w14:textId="77777777" w:rsidTr="00500A5D">
        <w:trPr>
          <w:trHeight w:val="20"/>
        </w:trPr>
        <w:tc>
          <w:tcPr>
            <w:tcW w:w="2830" w:type="dxa"/>
            <w:shd w:val="clear" w:color="auto" w:fill="auto"/>
            <w:tcMar>
              <w:left w:w="28" w:type="dxa"/>
              <w:right w:w="28" w:type="dxa"/>
            </w:tcMar>
            <w:vAlign w:val="center"/>
            <w:hideMark/>
          </w:tcPr>
          <w:p w14:paraId="588BE67F" w14:textId="77777777" w:rsidR="00B16169" w:rsidRPr="00B16169" w:rsidRDefault="00B16169" w:rsidP="00B16169">
            <w:pPr>
              <w:rPr>
                <w:sz w:val="14"/>
                <w:szCs w:val="14"/>
              </w:rPr>
            </w:pPr>
            <w:r w:rsidRPr="00B16169">
              <w:rPr>
                <w:sz w:val="14"/>
                <w:szCs w:val="14"/>
              </w:rPr>
              <w:t>Монтаж системы видеонаблюдения РП-12</w:t>
            </w:r>
          </w:p>
        </w:tc>
        <w:tc>
          <w:tcPr>
            <w:tcW w:w="1333" w:type="dxa"/>
            <w:shd w:val="clear" w:color="auto" w:fill="auto"/>
            <w:tcMar>
              <w:left w:w="28" w:type="dxa"/>
              <w:right w:w="28" w:type="dxa"/>
            </w:tcMar>
            <w:vAlign w:val="center"/>
            <w:hideMark/>
          </w:tcPr>
          <w:p w14:paraId="0A167620" w14:textId="77777777" w:rsidR="00B16169" w:rsidRPr="00B16169" w:rsidRDefault="00B16169" w:rsidP="00B16169">
            <w:pPr>
              <w:jc w:val="center"/>
              <w:rPr>
                <w:sz w:val="14"/>
                <w:szCs w:val="14"/>
              </w:rPr>
            </w:pPr>
            <w:r w:rsidRPr="00B16169">
              <w:rPr>
                <w:sz w:val="14"/>
                <w:szCs w:val="14"/>
              </w:rPr>
              <w:t>J_Ю\В\0009</w:t>
            </w:r>
          </w:p>
        </w:tc>
        <w:tc>
          <w:tcPr>
            <w:tcW w:w="0" w:type="auto"/>
            <w:shd w:val="clear" w:color="auto" w:fill="auto"/>
            <w:tcMar>
              <w:left w:w="28" w:type="dxa"/>
              <w:right w:w="28" w:type="dxa"/>
            </w:tcMar>
            <w:vAlign w:val="center"/>
            <w:hideMark/>
          </w:tcPr>
          <w:p w14:paraId="1ABE50E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31F533"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21986C1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6F784C0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50AA5C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486A453" w14:textId="77777777" w:rsidR="00B16169" w:rsidRPr="00B16169" w:rsidRDefault="00B16169" w:rsidP="00B16169">
            <w:pPr>
              <w:jc w:val="center"/>
              <w:rPr>
                <w:sz w:val="14"/>
                <w:szCs w:val="14"/>
              </w:rPr>
            </w:pPr>
            <w:r w:rsidRPr="00B16169">
              <w:rPr>
                <w:sz w:val="14"/>
                <w:szCs w:val="14"/>
              </w:rPr>
              <w:t>0,108</w:t>
            </w:r>
          </w:p>
        </w:tc>
      </w:tr>
      <w:tr w:rsidR="00B16169" w:rsidRPr="00B16169" w14:paraId="26E6D141" w14:textId="77777777" w:rsidTr="00500A5D">
        <w:trPr>
          <w:trHeight w:val="20"/>
        </w:trPr>
        <w:tc>
          <w:tcPr>
            <w:tcW w:w="2830" w:type="dxa"/>
            <w:shd w:val="clear" w:color="auto" w:fill="auto"/>
            <w:tcMar>
              <w:left w:w="28" w:type="dxa"/>
              <w:right w:w="28" w:type="dxa"/>
            </w:tcMar>
            <w:vAlign w:val="center"/>
            <w:hideMark/>
          </w:tcPr>
          <w:p w14:paraId="36509BF2" w14:textId="77777777" w:rsidR="00B16169" w:rsidRPr="00B16169" w:rsidRDefault="00B16169" w:rsidP="00B16169">
            <w:pPr>
              <w:rPr>
                <w:sz w:val="14"/>
                <w:szCs w:val="14"/>
              </w:rPr>
            </w:pPr>
            <w:r w:rsidRPr="00B16169">
              <w:rPr>
                <w:sz w:val="14"/>
                <w:szCs w:val="14"/>
              </w:rPr>
              <w:t>Монтаж системы видеонаблюдения РП-13</w:t>
            </w:r>
          </w:p>
        </w:tc>
        <w:tc>
          <w:tcPr>
            <w:tcW w:w="1333" w:type="dxa"/>
            <w:shd w:val="clear" w:color="auto" w:fill="auto"/>
            <w:tcMar>
              <w:left w:w="28" w:type="dxa"/>
              <w:right w:w="28" w:type="dxa"/>
            </w:tcMar>
            <w:vAlign w:val="center"/>
            <w:hideMark/>
          </w:tcPr>
          <w:p w14:paraId="4D7B5A9F" w14:textId="77777777" w:rsidR="00B16169" w:rsidRPr="00B16169" w:rsidRDefault="00B16169" w:rsidP="00B16169">
            <w:pPr>
              <w:jc w:val="center"/>
              <w:rPr>
                <w:sz w:val="14"/>
                <w:szCs w:val="14"/>
              </w:rPr>
            </w:pPr>
            <w:r w:rsidRPr="00B16169">
              <w:rPr>
                <w:sz w:val="14"/>
                <w:szCs w:val="14"/>
              </w:rPr>
              <w:t>J_Ю\В\0010</w:t>
            </w:r>
          </w:p>
        </w:tc>
        <w:tc>
          <w:tcPr>
            <w:tcW w:w="0" w:type="auto"/>
            <w:shd w:val="clear" w:color="auto" w:fill="auto"/>
            <w:tcMar>
              <w:left w:w="28" w:type="dxa"/>
              <w:right w:w="28" w:type="dxa"/>
            </w:tcMar>
            <w:vAlign w:val="center"/>
            <w:hideMark/>
          </w:tcPr>
          <w:p w14:paraId="1050591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7653DE" w14:textId="77777777" w:rsidR="00B16169" w:rsidRPr="00B16169" w:rsidRDefault="00B16169" w:rsidP="00B16169">
            <w:pPr>
              <w:jc w:val="center"/>
              <w:rPr>
                <w:sz w:val="14"/>
                <w:szCs w:val="14"/>
              </w:rPr>
            </w:pPr>
            <w:r w:rsidRPr="00B16169">
              <w:rPr>
                <w:sz w:val="14"/>
                <w:szCs w:val="14"/>
              </w:rPr>
              <w:t>0,108</w:t>
            </w:r>
          </w:p>
        </w:tc>
        <w:tc>
          <w:tcPr>
            <w:tcW w:w="4394" w:type="dxa"/>
            <w:shd w:val="clear" w:color="auto" w:fill="auto"/>
            <w:tcMar>
              <w:left w:w="28" w:type="dxa"/>
              <w:right w:w="28" w:type="dxa"/>
            </w:tcMar>
            <w:vAlign w:val="center"/>
            <w:hideMark/>
          </w:tcPr>
          <w:p w14:paraId="577C524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576E281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805E01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5471A57F" w14:textId="77777777" w:rsidR="00B16169" w:rsidRPr="00B16169" w:rsidRDefault="00B16169" w:rsidP="00B16169">
            <w:pPr>
              <w:jc w:val="center"/>
              <w:rPr>
                <w:sz w:val="14"/>
                <w:szCs w:val="14"/>
              </w:rPr>
            </w:pPr>
            <w:r w:rsidRPr="00B16169">
              <w:rPr>
                <w:sz w:val="14"/>
                <w:szCs w:val="14"/>
              </w:rPr>
              <w:t>0,108</w:t>
            </w:r>
          </w:p>
        </w:tc>
      </w:tr>
      <w:tr w:rsidR="00B16169" w:rsidRPr="00B16169" w14:paraId="710C3A52" w14:textId="77777777" w:rsidTr="00500A5D">
        <w:trPr>
          <w:trHeight w:val="20"/>
        </w:trPr>
        <w:tc>
          <w:tcPr>
            <w:tcW w:w="2830" w:type="dxa"/>
            <w:shd w:val="clear" w:color="auto" w:fill="auto"/>
            <w:tcMar>
              <w:left w:w="28" w:type="dxa"/>
              <w:right w:w="28" w:type="dxa"/>
            </w:tcMar>
            <w:vAlign w:val="center"/>
            <w:hideMark/>
          </w:tcPr>
          <w:p w14:paraId="7FF67577" w14:textId="77777777" w:rsidR="00B16169" w:rsidRPr="00B16169" w:rsidRDefault="00B16169" w:rsidP="00B16169">
            <w:pPr>
              <w:rPr>
                <w:sz w:val="14"/>
                <w:szCs w:val="14"/>
              </w:rPr>
            </w:pPr>
            <w:r w:rsidRPr="00B16169">
              <w:rPr>
                <w:sz w:val="14"/>
                <w:szCs w:val="14"/>
              </w:rPr>
              <w:t xml:space="preserve">Пожарная сигнализация </w:t>
            </w:r>
          </w:p>
        </w:tc>
        <w:tc>
          <w:tcPr>
            <w:tcW w:w="1333" w:type="dxa"/>
            <w:shd w:val="clear" w:color="auto" w:fill="auto"/>
            <w:tcMar>
              <w:left w:w="28" w:type="dxa"/>
              <w:right w:w="28" w:type="dxa"/>
            </w:tcMar>
            <w:vAlign w:val="center"/>
            <w:hideMark/>
          </w:tcPr>
          <w:p w14:paraId="2D0541AE"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\ПОС\0001</w:t>
            </w:r>
          </w:p>
        </w:tc>
        <w:tc>
          <w:tcPr>
            <w:tcW w:w="0" w:type="auto"/>
            <w:shd w:val="clear" w:color="auto" w:fill="auto"/>
            <w:tcMar>
              <w:left w:w="28" w:type="dxa"/>
              <w:right w:w="28" w:type="dxa"/>
            </w:tcMar>
            <w:vAlign w:val="center"/>
            <w:hideMark/>
          </w:tcPr>
          <w:p w14:paraId="3DB575F8" w14:textId="77777777" w:rsidR="00B16169" w:rsidRPr="00B16169" w:rsidRDefault="00B16169" w:rsidP="00B16169">
            <w:pPr>
              <w:jc w:val="center"/>
              <w:rPr>
                <w:sz w:val="14"/>
                <w:szCs w:val="14"/>
              </w:rPr>
            </w:pPr>
            <w:r w:rsidRPr="00B16169">
              <w:rPr>
                <w:sz w:val="14"/>
                <w:szCs w:val="14"/>
              </w:rPr>
              <w:t>0,819</w:t>
            </w:r>
          </w:p>
        </w:tc>
        <w:tc>
          <w:tcPr>
            <w:tcW w:w="1110" w:type="dxa"/>
            <w:shd w:val="clear" w:color="auto" w:fill="auto"/>
            <w:tcMar>
              <w:left w:w="28" w:type="dxa"/>
              <w:right w:w="28" w:type="dxa"/>
            </w:tcMar>
            <w:vAlign w:val="center"/>
            <w:hideMark/>
          </w:tcPr>
          <w:p w14:paraId="757B890D" w14:textId="77777777" w:rsidR="00B16169" w:rsidRPr="00B16169" w:rsidRDefault="00B16169" w:rsidP="00B16169">
            <w:pPr>
              <w:jc w:val="center"/>
              <w:rPr>
                <w:sz w:val="14"/>
                <w:szCs w:val="14"/>
              </w:rPr>
            </w:pPr>
            <w:r w:rsidRPr="00B16169">
              <w:rPr>
                <w:sz w:val="14"/>
                <w:szCs w:val="14"/>
              </w:rPr>
              <w:t>0,246</w:t>
            </w:r>
          </w:p>
        </w:tc>
        <w:tc>
          <w:tcPr>
            <w:tcW w:w="4394" w:type="dxa"/>
            <w:shd w:val="clear" w:color="auto" w:fill="auto"/>
            <w:tcMar>
              <w:left w:w="28" w:type="dxa"/>
              <w:right w:w="28" w:type="dxa"/>
            </w:tcMar>
            <w:vAlign w:val="center"/>
            <w:hideMark/>
          </w:tcPr>
          <w:p w14:paraId="1F45AF63" w14:textId="77777777" w:rsidR="00B16169" w:rsidRPr="00B16169" w:rsidRDefault="00B16169" w:rsidP="00B16169">
            <w:pPr>
              <w:jc w:val="center"/>
              <w:rPr>
                <w:color w:val="000000"/>
                <w:sz w:val="14"/>
                <w:szCs w:val="14"/>
              </w:rPr>
            </w:pPr>
            <w:r w:rsidRPr="00B16169">
              <w:rPr>
                <w:color w:val="000000"/>
                <w:sz w:val="14"/>
                <w:szCs w:val="14"/>
              </w:rPr>
              <w:t>ПЗ, ТУ, схемы, проект-аналог</w:t>
            </w:r>
          </w:p>
        </w:tc>
        <w:tc>
          <w:tcPr>
            <w:tcW w:w="1134" w:type="dxa"/>
            <w:shd w:val="clear" w:color="auto" w:fill="auto"/>
            <w:tcMar>
              <w:left w:w="28" w:type="dxa"/>
              <w:right w:w="28" w:type="dxa"/>
            </w:tcMar>
            <w:vAlign w:val="center"/>
            <w:hideMark/>
          </w:tcPr>
          <w:p w14:paraId="4F661F9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BD6A74B"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14DCAE02" w14:textId="77777777" w:rsidR="00B16169" w:rsidRPr="00B16169" w:rsidRDefault="00B16169" w:rsidP="00B16169">
            <w:pPr>
              <w:jc w:val="center"/>
              <w:rPr>
                <w:sz w:val="14"/>
                <w:szCs w:val="14"/>
              </w:rPr>
            </w:pPr>
            <w:r w:rsidRPr="00B16169">
              <w:rPr>
                <w:sz w:val="14"/>
                <w:szCs w:val="14"/>
              </w:rPr>
              <w:t>0,246</w:t>
            </w:r>
          </w:p>
        </w:tc>
      </w:tr>
      <w:tr w:rsidR="00B16169" w:rsidRPr="00B16169" w14:paraId="2E29577F" w14:textId="77777777" w:rsidTr="00500A5D">
        <w:trPr>
          <w:trHeight w:val="20"/>
        </w:trPr>
        <w:tc>
          <w:tcPr>
            <w:tcW w:w="2830" w:type="dxa"/>
            <w:shd w:val="clear" w:color="auto" w:fill="auto"/>
            <w:tcMar>
              <w:left w:w="28" w:type="dxa"/>
              <w:right w:w="28" w:type="dxa"/>
            </w:tcMar>
            <w:vAlign w:val="center"/>
            <w:hideMark/>
          </w:tcPr>
          <w:p w14:paraId="7D265372" w14:textId="77777777" w:rsidR="00B16169" w:rsidRPr="00B16169" w:rsidRDefault="00B16169" w:rsidP="00B16169">
            <w:pPr>
              <w:rPr>
                <w:sz w:val="14"/>
                <w:szCs w:val="14"/>
              </w:rPr>
            </w:pPr>
            <w:r w:rsidRPr="00B16169">
              <w:rPr>
                <w:sz w:val="14"/>
                <w:szCs w:val="14"/>
              </w:rPr>
              <w:t>Система пожаротушения</w:t>
            </w:r>
          </w:p>
        </w:tc>
        <w:tc>
          <w:tcPr>
            <w:tcW w:w="1333" w:type="dxa"/>
            <w:shd w:val="clear" w:color="auto" w:fill="auto"/>
            <w:tcMar>
              <w:left w:w="28" w:type="dxa"/>
              <w:right w:w="28" w:type="dxa"/>
            </w:tcMar>
            <w:vAlign w:val="center"/>
            <w:hideMark/>
          </w:tcPr>
          <w:p w14:paraId="425C3FC3" w14:textId="77777777" w:rsidR="00B16169" w:rsidRPr="00B16169" w:rsidRDefault="00B16169" w:rsidP="00B16169">
            <w:pPr>
              <w:jc w:val="center"/>
              <w:rPr>
                <w:sz w:val="14"/>
                <w:szCs w:val="14"/>
              </w:rPr>
            </w:pPr>
            <w:proofErr w:type="spellStart"/>
            <w:r w:rsidRPr="00B16169">
              <w:rPr>
                <w:sz w:val="14"/>
                <w:szCs w:val="14"/>
              </w:rPr>
              <w:t>M_Мс</w:t>
            </w:r>
            <w:proofErr w:type="spellEnd"/>
            <w:r w:rsidRPr="00B16169">
              <w:rPr>
                <w:sz w:val="14"/>
                <w:szCs w:val="14"/>
              </w:rPr>
              <w:t>\ПОС\0001</w:t>
            </w:r>
          </w:p>
        </w:tc>
        <w:tc>
          <w:tcPr>
            <w:tcW w:w="0" w:type="auto"/>
            <w:shd w:val="clear" w:color="auto" w:fill="auto"/>
            <w:tcMar>
              <w:left w:w="28" w:type="dxa"/>
              <w:right w:w="28" w:type="dxa"/>
            </w:tcMar>
            <w:vAlign w:val="center"/>
            <w:hideMark/>
          </w:tcPr>
          <w:p w14:paraId="680705B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0730A34" w14:textId="77777777" w:rsidR="00B16169" w:rsidRPr="00B16169" w:rsidRDefault="00B16169" w:rsidP="00B16169">
            <w:pPr>
              <w:jc w:val="center"/>
              <w:rPr>
                <w:sz w:val="14"/>
                <w:szCs w:val="14"/>
              </w:rPr>
            </w:pPr>
            <w:r w:rsidRPr="00B16169">
              <w:rPr>
                <w:sz w:val="14"/>
                <w:szCs w:val="14"/>
              </w:rPr>
              <w:t>0,094</w:t>
            </w:r>
          </w:p>
        </w:tc>
        <w:tc>
          <w:tcPr>
            <w:tcW w:w="4394" w:type="dxa"/>
            <w:shd w:val="clear" w:color="auto" w:fill="auto"/>
            <w:tcMar>
              <w:left w:w="28" w:type="dxa"/>
              <w:right w:w="28" w:type="dxa"/>
            </w:tcMar>
            <w:vAlign w:val="center"/>
            <w:hideMark/>
          </w:tcPr>
          <w:p w14:paraId="085B6D19" w14:textId="77777777" w:rsidR="00B16169" w:rsidRPr="00B16169" w:rsidRDefault="00B16169" w:rsidP="00B16169">
            <w:pPr>
              <w:jc w:val="center"/>
              <w:rPr>
                <w:color w:val="000000"/>
                <w:sz w:val="14"/>
                <w:szCs w:val="14"/>
              </w:rPr>
            </w:pPr>
            <w:r w:rsidRPr="00B16169">
              <w:rPr>
                <w:color w:val="000000"/>
                <w:sz w:val="14"/>
                <w:szCs w:val="14"/>
              </w:rPr>
              <w:t>ПЗ, ТУ, схемы, проект-аналог</w:t>
            </w:r>
          </w:p>
        </w:tc>
        <w:tc>
          <w:tcPr>
            <w:tcW w:w="1134" w:type="dxa"/>
            <w:shd w:val="clear" w:color="auto" w:fill="auto"/>
            <w:tcMar>
              <w:left w:w="28" w:type="dxa"/>
              <w:right w:w="28" w:type="dxa"/>
            </w:tcMar>
            <w:vAlign w:val="center"/>
            <w:hideMark/>
          </w:tcPr>
          <w:p w14:paraId="3675037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212CC97"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663F86F5" w14:textId="77777777" w:rsidR="00B16169" w:rsidRPr="00B16169" w:rsidRDefault="00B16169" w:rsidP="00B16169">
            <w:pPr>
              <w:jc w:val="center"/>
              <w:rPr>
                <w:sz w:val="14"/>
                <w:szCs w:val="14"/>
              </w:rPr>
            </w:pPr>
            <w:r w:rsidRPr="00B16169">
              <w:rPr>
                <w:sz w:val="14"/>
                <w:szCs w:val="14"/>
              </w:rPr>
              <w:t>0,094</w:t>
            </w:r>
          </w:p>
        </w:tc>
      </w:tr>
      <w:tr w:rsidR="00B16169" w:rsidRPr="00B16169" w14:paraId="1346B574" w14:textId="77777777" w:rsidTr="00500A5D">
        <w:trPr>
          <w:trHeight w:val="20"/>
        </w:trPr>
        <w:tc>
          <w:tcPr>
            <w:tcW w:w="2830" w:type="dxa"/>
            <w:shd w:val="clear" w:color="auto" w:fill="auto"/>
            <w:tcMar>
              <w:left w:w="28" w:type="dxa"/>
              <w:right w:w="28" w:type="dxa"/>
            </w:tcMar>
            <w:vAlign w:val="center"/>
            <w:hideMark/>
          </w:tcPr>
          <w:p w14:paraId="030E6B99" w14:textId="77777777" w:rsidR="00B16169" w:rsidRPr="00B16169" w:rsidRDefault="00B16169" w:rsidP="00B16169">
            <w:pPr>
              <w:rPr>
                <w:sz w:val="14"/>
                <w:szCs w:val="14"/>
              </w:rPr>
            </w:pPr>
            <w:r w:rsidRPr="00B16169">
              <w:rPr>
                <w:sz w:val="14"/>
                <w:szCs w:val="14"/>
              </w:rPr>
              <w:t>Радиосвязь</w:t>
            </w:r>
          </w:p>
        </w:tc>
        <w:tc>
          <w:tcPr>
            <w:tcW w:w="1333" w:type="dxa"/>
            <w:shd w:val="clear" w:color="auto" w:fill="auto"/>
            <w:tcMar>
              <w:left w:w="28" w:type="dxa"/>
              <w:right w:w="28" w:type="dxa"/>
            </w:tcMar>
            <w:vAlign w:val="center"/>
            <w:hideMark/>
          </w:tcPr>
          <w:p w14:paraId="5B42727F" w14:textId="77777777" w:rsidR="00B16169" w:rsidRPr="00B16169" w:rsidRDefault="00B16169" w:rsidP="00B16169">
            <w:pPr>
              <w:jc w:val="center"/>
              <w:rPr>
                <w:sz w:val="14"/>
                <w:szCs w:val="14"/>
              </w:rPr>
            </w:pPr>
            <w:proofErr w:type="spellStart"/>
            <w:r w:rsidRPr="00B16169">
              <w:rPr>
                <w:sz w:val="14"/>
                <w:szCs w:val="14"/>
              </w:rPr>
              <w:t>J_Мc</w:t>
            </w:r>
            <w:proofErr w:type="spellEnd"/>
            <w:r w:rsidRPr="00B16169">
              <w:rPr>
                <w:sz w:val="14"/>
                <w:szCs w:val="14"/>
              </w:rPr>
              <w:t>\СВ\0003</w:t>
            </w:r>
          </w:p>
        </w:tc>
        <w:tc>
          <w:tcPr>
            <w:tcW w:w="0" w:type="auto"/>
            <w:shd w:val="clear" w:color="auto" w:fill="auto"/>
            <w:tcMar>
              <w:left w:w="28" w:type="dxa"/>
              <w:right w:w="28" w:type="dxa"/>
            </w:tcMar>
            <w:vAlign w:val="center"/>
            <w:hideMark/>
          </w:tcPr>
          <w:p w14:paraId="1F2F4889" w14:textId="77777777" w:rsidR="00B16169" w:rsidRPr="00B16169" w:rsidRDefault="00B16169" w:rsidP="00B16169">
            <w:pPr>
              <w:jc w:val="center"/>
              <w:rPr>
                <w:sz w:val="14"/>
                <w:szCs w:val="14"/>
              </w:rPr>
            </w:pPr>
            <w:r w:rsidRPr="00B16169">
              <w:rPr>
                <w:sz w:val="14"/>
                <w:szCs w:val="14"/>
              </w:rPr>
              <w:t>3,814</w:t>
            </w:r>
          </w:p>
        </w:tc>
        <w:tc>
          <w:tcPr>
            <w:tcW w:w="1110" w:type="dxa"/>
            <w:shd w:val="clear" w:color="auto" w:fill="auto"/>
            <w:tcMar>
              <w:left w:w="28" w:type="dxa"/>
              <w:right w:w="28" w:type="dxa"/>
            </w:tcMar>
            <w:vAlign w:val="center"/>
            <w:hideMark/>
          </w:tcPr>
          <w:p w14:paraId="73FE647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160377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33D9AB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6626D1"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2EC0347" w14:textId="77777777" w:rsidR="00B16169" w:rsidRPr="00B16169" w:rsidRDefault="00B16169" w:rsidP="00B16169">
            <w:pPr>
              <w:jc w:val="center"/>
              <w:rPr>
                <w:sz w:val="14"/>
                <w:szCs w:val="14"/>
              </w:rPr>
            </w:pPr>
            <w:r w:rsidRPr="00B16169">
              <w:rPr>
                <w:sz w:val="14"/>
                <w:szCs w:val="14"/>
              </w:rPr>
              <w:t>0,000</w:t>
            </w:r>
          </w:p>
        </w:tc>
      </w:tr>
      <w:tr w:rsidR="00B16169" w:rsidRPr="00B16169" w14:paraId="485AF002" w14:textId="77777777" w:rsidTr="00500A5D">
        <w:trPr>
          <w:trHeight w:val="20"/>
        </w:trPr>
        <w:tc>
          <w:tcPr>
            <w:tcW w:w="2830" w:type="dxa"/>
            <w:shd w:val="clear" w:color="auto" w:fill="auto"/>
            <w:tcMar>
              <w:left w:w="28" w:type="dxa"/>
              <w:right w:w="28" w:type="dxa"/>
            </w:tcMar>
            <w:vAlign w:val="center"/>
            <w:hideMark/>
          </w:tcPr>
          <w:p w14:paraId="1AABE3E2"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4F52062E" w14:textId="77777777" w:rsidR="00B16169" w:rsidRPr="00B16169" w:rsidRDefault="00B16169" w:rsidP="00B16169">
            <w:pPr>
              <w:jc w:val="center"/>
              <w:rPr>
                <w:sz w:val="14"/>
                <w:szCs w:val="14"/>
              </w:rPr>
            </w:pPr>
            <w:r w:rsidRPr="00B16169">
              <w:rPr>
                <w:sz w:val="14"/>
                <w:szCs w:val="14"/>
              </w:rPr>
              <w:t>J_АС\А\0017</w:t>
            </w:r>
          </w:p>
        </w:tc>
        <w:tc>
          <w:tcPr>
            <w:tcW w:w="0" w:type="auto"/>
            <w:shd w:val="clear" w:color="auto" w:fill="auto"/>
            <w:tcMar>
              <w:left w:w="28" w:type="dxa"/>
              <w:right w:w="28" w:type="dxa"/>
            </w:tcMar>
            <w:vAlign w:val="center"/>
            <w:hideMark/>
          </w:tcPr>
          <w:p w14:paraId="18C3EB94" w14:textId="77777777" w:rsidR="00B16169" w:rsidRPr="00B16169" w:rsidRDefault="00B16169" w:rsidP="00B16169">
            <w:pPr>
              <w:jc w:val="center"/>
              <w:rPr>
                <w:sz w:val="14"/>
                <w:szCs w:val="14"/>
              </w:rPr>
            </w:pPr>
            <w:r w:rsidRPr="00B16169">
              <w:rPr>
                <w:sz w:val="14"/>
                <w:szCs w:val="14"/>
              </w:rPr>
              <w:t>1,458</w:t>
            </w:r>
          </w:p>
        </w:tc>
        <w:tc>
          <w:tcPr>
            <w:tcW w:w="1110" w:type="dxa"/>
            <w:shd w:val="clear" w:color="auto" w:fill="auto"/>
            <w:tcMar>
              <w:left w:w="28" w:type="dxa"/>
              <w:right w:w="28" w:type="dxa"/>
            </w:tcMar>
            <w:vAlign w:val="center"/>
            <w:hideMark/>
          </w:tcPr>
          <w:p w14:paraId="2F315094"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11ED000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r w:rsidRPr="00B16169">
              <w:rPr>
                <w:rFonts w:ascii="Calibri" w:eastAsia="Calibri" w:hAnsi="Calibri"/>
                <w:sz w:val="22"/>
                <w:szCs w:val="22"/>
                <w:lang w:eastAsia="en-US"/>
              </w:rPr>
              <w:t xml:space="preserve"> </w:t>
            </w:r>
            <w:r w:rsidRPr="00B16169">
              <w:rPr>
                <w:color w:val="000000"/>
                <w:sz w:val="14"/>
                <w:szCs w:val="14"/>
              </w:rPr>
              <w:t>ПТС, ведомость дефектов</w:t>
            </w:r>
          </w:p>
        </w:tc>
        <w:tc>
          <w:tcPr>
            <w:tcW w:w="1134" w:type="dxa"/>
            <w:shd w:val="clear" w:color="auto" w:fill="auto"/>
            <w:tcMar>
              <w:left w:w="28" w:type="dxa"/>
              <w:right w:w="28" w:type="dxa"/>
            </w:tcMar>
            <w:vAlign w:val="center"/>
            <w:hideMark/>
          </w:tcPr>
          <w:p w14:paraId="4C25EFB8"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666A390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41A19C2" w14:textId="77777777" w:rsidR="00B16169" w:rsidRPr="00B16169" w:rsidRDefault="00B16169" w:rsidP="00B16169">
            <w:pPr>
              <w:jc w:val="center"/>
              <w:rPr>
                <w:sz w:val="14"/>
                <w:szCs w:val="14"/>
              </w:rPr>
            </w:pPr>
            <w:r w:rsidRPr="00B16169">
              <w:rPr>
                <w:sz w:val="14"/>
                <w:szCs w:val="14"/>
              </w:rPr>
              <w:t>2,083</w:t>
            </w:r>
          </w:p>
        </w:tc>
      </w:tr>
      <w:tr w:rsidR="00B16169" w:rsidRPr="00B16169" w14:paraId="443B8F68" w14:textId="77777777" w:rsidTr="00500A5D">
        <w:trPr>
          <w:trHeight w:val="20"/>
        </w:trPr>
        <w:tc>
          <w:tcPr>
            <w:tcW w:w="2830" w:type="dxa"/>
            <w:shd w:val="clear" w:color="auto" w:fill="auto"/>
            <w:tcMar>
              <w:left w:w="28" w:type="dxa"/>
              <w:right w:w="28" w:type="dxa"/>
            </w:tcMar>
            <w:vAlign w:val="center"/>
            <w:hideMark/>
          </w:tcPr>
          <w:p w14:paraId="63B64FF8" w14:textId="77777777" w:rsidR="00B16169" w:rsidRPr="00B16169" w:rsidRDefault="00B16169" w:rsidP="00B16169">
            <w:pPr>
              <w:rPr>
                <w:sz w:val="14"/>
                <w:szCs w:val="14"/>
              </w:rPr>
            </w:pPr>
            <w:r w:rsidRPr="00B16169">
              <w:rPr>
                <w:sz w:val="14"/>
                <w:szCs w:val="14"/>
              </w:rPr>
              <w:t>Автогидроподъемник</w:t>
            </w:r>
          </w:p>
        </w:tc>
        <w:tc>
          <w:tcPr>
            <w:tcW w:w="1333" w:type="dxa"/>
            <w:shd w:val="clear" w:color="auto" w:fill="auto"/>
            <w:tcMar>
              <w:left w:w="28" w:type="dxa"/>
              <w:right w:w="28" w:type="dxa"/>
            </w:tcMar>
            <w:vAlign w:val="center"/>
            <w:hideMark/>
          </w:tcPr>
          <w:p w14:paraId="6426D5BA" w14:textId="77777777" w:rsidR="00B16169" w:rsidRPr="00B16169" w:rsidRDefault="00B16169" w:rsidP="00B16169">
            <w:pPr>
              <w:jc w:val="center"/>
              <w:rPr>
                <w:sz w:val="14"/>
                <w:szCs w:val="14"/>
              </w:rPr>
            </w:pPr>
            <w:r w:rsidRPr="00B16169">
              <w:rPr>
                <w:sz w:val="14"/>
                <w:szCs w:val="14"/>
              </w:rPr>
              <w:t>J_АС\А\0018</w:t>
            </w:r>
          </w:p>
        </w:tc>
        <w:tc>
          <w:tcPr>
            <w:tcW w:w="0" w:type="auto"/>
            <w:shd w:val="clear" w:color="auto" w:fill="auto"/>
            <w:tcMar>
              <w:left w:w="28" w:type="dxa"/>
              <w:right w:w="28" w:type="dxa"/>
            </w:tcMar>
            <w:vAlign w:val="center"/>
            <w:hideMark/>
          </w:tcPr>
          <w:p w14:paraId="40E22B58" w14:textId="77777777" w:rsidR="00B16169" w:rsidRPr="00B16169" w:rsidRDefault="00B16169" w:rsidP="00B16169">
            <w:pPr>
              <w:jc w:val="center"/>
              <w:rPr>
                <w:sz w:val="14"/>
                <w:szCs w:val="14"/>
              </w:rPr>
            </w:pPr>
            <w:r w:rsidRPr="00B16169">
              <w:rPr>
                <w:sz w:val="14"/>
                <w:szCs w:val="14"/>
              </w:rPr>
              <w:t>4,693</w:t>
            </w:r>
          </w:p>
        </w:tc>
        <w:tc>
          <w:tcPr>
            <w:tcW w:w="1110" w:type="dxa"/>
            <w:shd w:val="clear" w:color="auto" w:fill="auto"/>
            <w:tcMar>
              <w:left w:w="28" w:type="dxa"/>
              <w:right w:w="28" w:type="dxa"/>
            </w:tcMar>
            <w:vAlign w:val="center"/>
            <w:hideMark/>
          </w:tcPr>
          <w:p w14:paraId="3FA5A29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5B499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923957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52A3ED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0B89512" w14:textId="77777777" w:rsidR="00B16169" w:rsidRPr="00B16169" w:rsidRDefault="00B16169" w:rsidP="00B16169">
            <w:pPr>
              <w:jc w:val="center"/>
              <w:rPr>
                <w:sz w:val="14"/>
                <w:szCs w:val="14"/>
              </w:rPr>
            </w:pPr>
            <w:r w:rsidRPr="00B16169">
              <w:rPr>
                <w:sz w:val="14"/>
                <w:szCs w:val="14"/>
              </w:rPr>
              <w:t>0,000</w:t>
            </w:r>
          </w:p>
        </w:tc>
      </w:tr>
      <w:tr w:rsidR="00B16169" w:rsidRPr="00B16169" w14:paraId="580D701C" w14:textId="77777777" w:rsidTr="00500A5D">
        <w:trPr>
          <w:trHeight w:val="20"/>
        </w:trPr>
        <w:tc>
          <w:tcPr>
            <w:tcW w:w="2830" w:type="dxa"/>
            <w:shd w:val="clear" w:color="auto" w:fill="auto"/>
            <w:tcMar>
              <w:left w:w="28" w:type="dxa"/>
              <w:right w:w="28" w:type="dxa"/>
            </w:tcMar>
            <w:vAlign w:val="center"/>
            <w:hideMark/>
          </w:tcPr>
          <w:p w14:paraId="3BF967A4" w14:textId="77777777" w:rsidR="00B16169" w:rsidRPr="00B16169" w:rsidRDefault="00B16169" w:rsidP="00B16169">
            <w:pPr>
              <w:rPr>
                <w:sz w:val="14"/>
                <w:szCs w:val="14"/>
              </w:rPr>
            </w:pPr>
            <w:r w:rsidRPr="00B16169">
              <w:rPr>
                <w:sz w:val="14"/>
                <w:szCs w:val="14"/>
              </w:rPr>
              <w:lastRenderedPageBreak/>
              <w:t>Грузопассажирский полноприводный автомобиль</w:t>
            </w:r>
          </w:p>
        </w:tc>
        <w:tc>
          <w:tcPr>
            <w:tcW w:w="1333" w:type="dxa"/>
            <w:shd w:val="clear" w:color="auto" w:fill="auto"/>
            <w:tcMar>
              <w:left w:w="28" w:type="dxa"/>
              <w:right w:w="28" w:type="dxa"/>
            </w:tcMar>
            <w:vAlign w:val="center"/>
            <w:hideMark/>
          </w:tcPr>
          <w:p w14:paraId="6A09E23B" w14:textId="77777777" w:rsidR="00B16169" w:rsidRPr="00B16169" w:rsidRDefault="00B16169" w:rsidP="00B16169">
            <w:pPr>
              <w:jc w:val="center"/>
              <w:rPr>
                <w:sz w:val="14"/>
                <w:szCs w:val="14"/>
              </w:rPr>
            </w:pPr>
            <w:r w:rsidRPr="00B16169">
              <w:rPr>
                <w:sz w:val="14"/>
                <w:szCs w:val="14"/>
              </w:rPr>
              <w:t>J_АС\А\0019</w:t>
            </w:r>
          </w:p>
        </w:tc>
        <w:tc>
          <w:tcPr>
            <w:tcW w:w="0" w:type="auto"/>
            <w:shd w:val="clear" w:color="auto" w:fill="auto"/>
            <w:tcMar>
              <w:left w:w="28" w:type="dxa"/>
              <w:right w:w="28" w:type="dxa"/>
            </w:tcMar>
            <w:vAlign w:val="center"/>
            <w:hideMark/>
          </w:tcPr>
          <w:p w14:paraId="1838E19B"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5933A79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B018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79F406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7620C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D56EEE" w14:textId="77777777" w:rsidR="00B16169" w:rsidRPr="00B16169" w:rsidRDefault="00B16169" w:rsidP="00B16169">
            <w:pPr>
              <w:jc w:val="center"/>
              <w:rPr>
                <w:sz w:val="14"/>
                <w:szCs w:val="14"/>
              </w:rPr>
            </w:pPr>
            <w:r w:rsidRPr="00B16169">
              <w:rPr>
                <w:sz w:val="14"/>
                <w:szCs w:val="14"/>
              </w:rPr>
              <w:t>0,000</w:t>
            </w:r>
          </w:p>
        </w:tc>
      </w:tr>
      <w:tr w:rsidR="00B16169" w:rsidRPr="00B16169" w14:paraId="2EE18D82" w14:textId="77777777" w:rsidTr="00500A5D">
        <w:trPr>
          <w:trHeight w:val="20"/>
        </w:trPr>
        <w:tc>
          <w:tcPr>
            <w:tcW w:w="2830" w:type="dxa"/>
            <w:shd w:val="clear" w:color="auto" w:fill="auto"/>
            <w:tcMar>
              <w:left w:w="28" w:type="dxa"/>
              <w:right w:w="28" w:type="dxa"/>
            </w:tcMar>
            <w:vAlign w:val="center"/>
            <w:hideMark/>
          </w:tcPr>
          <w:p w14:paraId="1692BF3C"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16BF2B34" w14:textId="77777777" w:rsidR="00B16169" w:rsidRPr="00B16169" w:rsidRDefault="00B16169" w:rsidP="00B16169">
            <w:pPr>
              <w:jc w:val="center"/>
              <w:rPr>
                <w:sz w:val="14"/>
                <w:szCs w:val="14"/>
              </w:rPr>
            </w:pPr>
            <w:r w:rsidRPr="00B16169">
              <w:rPr>
                <w:sz w:val="14"/>
                <w:szCs w:val="14"/>
              </w:rPr>
              <w:t>N_АС\А\0001</w:t>
            </w:r>
          </w:p>
        </w:tc>
        <w:tc>
          <w:tcPr>
            <w:tcW w:w="0" w:type="auto"/>
            <w:shd w:val="clear" w:color="auto" w:fill="auto"/>
            <w:tcMar>
              <w:left w:w="28" w:type="dxa"/>
              <w:right w:w="28" w:type="dxa"/>
            </w:tcMar>
            <w:vAlign w:val="center"/>
            <w:hideMark/>
          </w:tcPr>
          <w:p w14:paraId="3EE92B8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37B861"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7EA92F0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B7D74C2"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56F51B4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4237238" w14:textId="77777777" w:rsidR="00B16169" w:rsidRPr="00B16169" w:rsidRDefault="00B16169" w:rsidP="00B16169">
            <w:pPr>
              <w:jc w:val="center"/>
              <w:rPr>
                <w:sz w:val="14"/>
                <w:szCs w:val="14"/>
              </w:rPr>
            </w:pPr>
            <w:r w:rsidRPr="00B16169">
              <w:rPr>
                <w:sz w:val="14"/>
                <w:szCs w:val="14"/>
              </w:rPr>
              <w:t>0,258</w:t>
            </w:r>
          </w:p>
        </w:tc>
      </w:tr>
      <w:tr w:rsidR="00B16169" w:rsidRPr="00B16169" w14:paraId="0B5EA2CA" w14:textId="77777777" w:rsidTr="00500A5D">
        <w:trPr>
          <w:trHeight w:val="20"/>
        </w:trPr>
        <w:tc>
          <w:tcPr>
            <w:tcW w:w="2830" w:type="dxa"/>
            <w:shd w:val="clear" w:color="auto" w:fill="auto"/>
            <w:tcMar>
              <w:left w:w="28" w:type="dxa"/>
              <w:right w:w="28" w:type="dxa"/>
            </w:tcMar>
            <w:vAlign w:val="center"/>
            <w:hideMark/>
          </w:tcPr>
          <w:p w14:paraId="1DFE92CA" w14:textId="77777777" w:rsidR="00B16169" w:rsidRPr="00B16169" w:rsidRDefault="00B16169" w:rsidP="00B16169">
            <w:pPr>
              <w:rPr>
                <w:sz w:val="14"/>
                <w:szCs w:val="14"/>
              </w:rPr>
            </w:pPr>
            <w:r w:rsidRPr="00B16169">
              <w:rPr>
                <w:sz w:val="14"/>
                <w:szCs w:val="14"/>
              </w:rPr>
              <w:t>Монтаж системы видеонаблюдения РП-1-КВ</w:t>
            </w:r>
          </w:p>
        </w:tc>
        <w:tc>
          <w:tcPr>
            <w:tcW w:w="1333" w:type="dxa"/>
            <w:shd w:val="clear" w:color="auto" w:fill="auto"/>
            <w:tcMar>
              <w:left w:w="28" w:type="dxa"/>
              <w:right w:w="28" w:type="dxa"/>
            </w:tcMar>
            <w:vAlign w:val="center"/>
            <w:hideMark/>
          </w:tcPr>
          <w:p w14:paraId="4A520BB3" w14:textId="77777777" w:rsidR="00B16169" w:rsidRPr="00B16169" w:rsidRDefault="00B16169" w:rsidP="00B16169">
            <w:pPr>
              <w:jc w:val="center"/>
              <w:rPr>
                <w:sz w:val="14"/>
                <w:szCs w:val="14"/>
              </w:rPr>
            </w:pPr>
            <w:r w:rsidRPr="00B16169">
              <w:rPr>
                <w:sz w:val="14"/>
                <w:szCs w:val="14"/>
              </w:rPr>
              <w:t>J_АС\В\0003</w:t>
            </w:r>
          </w:p>
        </w:tc>
        <w:tc>
          <w:tcPr>
            <w:tcW w:w="0" w:type="auto"/>
            <w:shd w:val="clear" w:color="auto" w:fill="auto"/>
            <w:tcMar>
              <w:left w:w="28" w:type="dxa"/>
              <w:right w:w="28" w:type="dxa"/>
            </w:tcMar>
            <w:vAlign w:val="center"/>
            <w:hideMark/>
          </w:tcPr>
          <w:p w14:paraId="4897B455"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7EEE06B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8421D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4126E0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212C16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49175BC" w14:textId="77777777" w:rsidR="00B16169" w:rsidRPr="00B16169" w:rsidRDefault="00B16169" w:rsidP="00B16169">
            <w:pPr>
              <w:jc w:val="center"/>
              <w:rPr>
                <w:sz w:val="14"/>
                <w:szCs w:val="14"/>
              </w:rPr>
            </w:pPr>
            <w:r w:rsidRPr="00B16169">
              <w:rPr>
                <w:sz w:val="14"/>
                <w:szCs w:val="14"/>
              </w:rPr>
              <w:t>0,000</w:t>
            </w:r>
          </w:p>
        </w:tc>
      </w:tr>
      <w:tr w:rsidR="00B16169" w:rsidRPr="00B16169" w14:paraId="71F81A79" w14:textId="77777777" w:rsidTr="00500A5D">
        <w:trPr>
          <w:trHeight w:val="20"/>
        </w:trPr>
        <w:tc>
          <w:tcPr>
            <w:tcW w:w="2830" w:type="dxa"/>
            <w:shd w:val="clear" w:color="auto" w:fill="auto"/>
            <w:tcMar>
              <w:left w:w="28" w:type="dxa"/>
              <w:right w:w="28" w:type="dxa"/>
            </w:tcMar>
            <w:vAlign w:val="center"/>
            <w:hideMark/>
          </w:tcPr>
          <w:p w14:paraId="4897CBAA" w14:textId="77777777" w:rsidR="00B16169" w:rsidRPr="00B16169" w:rsidRDefault="00B16169" w:rsidP="00B16169">
            <w:pPr>
              <w:rPr>
                <w:sz w:val="14"/>
                <w:szCs w:val="14"/>
              </w:rPr>
            </w:pPr>
            <w:r w:rsidRPr="00B16169">
              <w:rPr>
                <w:sz w:val="14"/>
                <w:szCs w:val="14"/>
              </w:rPr>
              <w:t>Монтаж системы видеонаблюдения РП-2-КВ</w:t>
            </w:r>
          </w:p>
        </w:tc>
        <w:tc>
          <w:tcPr>
            <w:tcW w:w="1333" w:type="dxa"/>
            <w:shd w:val="clear" w:color="auto" w:fill="auto"/>
            <w:tcMar>
              <w:left w:w="28" w:type="dxa"/>
              <w:right w:w="28" w:type="dxa"/>
            </w:tcMar>
            <w:vAlign w:val="center"/>
            <w:hideMark/>
          </w:tcPr>
          <w:p w14:paraId="026D2003" w14:textId="77777777" w:rsidR="00B16169" w:rsidRPr="00B16169" w:rsidRDefault="00B16169" w:rsidP="00B16169">
            <w:pPr>
              <w:jc w:val="center"/>
              <w:rPr>
                <w:sz w:val="14"/>
                <w:szCs w:val="14"/>
              </w:rPr>
            </w:pPr>
            <w:r w:rsidRPr="00B16169">
              <w:rPr>
                <w:sz w:val="14"/>
                <w:szCs w:val="14"/>
              </w:rPr>
              <w:t>J_АС\В\0004</w:t>
            </w:r>
          </w:p>
        </w:tc>
        <w:tc>
          <w:tcPr>
            <w:tcW w:w="0" w:type="auto"/>
            <w:shd w:val="clear" w:color="auto" w:fill="auto"/>
            <w:tcMar>
              <w:left w:w="28" w:type="dxa"/>
              <w:right w:w="28" w:type="dxa"/>
            </w:tcMar>
            <w:vAlign w:val="center"/>
            <w:hideMark/>
          </w:tcPr>
          <w:p w14:paraId="2F71D21B"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3C96266F"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674D4BE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B651BF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0EE4D5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119B316" w14:textId="77777777" w:rsidR="00B16169" w:rsidRPr="00B16169" w:rsidRDefault="00B16169" w:rsidP="00B16169">
            <w:pPr>
              <w:jc w:val="center"/>
              <w:rPr>
                <w:sz w:val="14"/>
                <w:szCs w:val="14"/>
              </w:rPr>
            </w:pPr>
            <w:r w:rsidRPr="00B16169">
              <w:rPr>
                <w:sz w:val="14"/>
                <w:szCs w:val="14"/>
              </w:rPr>
              <w:t>0,085</w:t>
            </w:r>
          </w:p>
        </w:tc>
      </w:tr>
      <w:tr w:rsidR="00B16169" w:rsidRPr="00B16169" w14:paraId="2286AD21" w14:textId="77777777" w:rsidTr="00500A5D">
        <w:trPr>
          <w:trHeight w:val="20"/>
        </w:trPr>
        <w:tc>
          <w:tcPr>
            <w:tcW w:w="2830" w:type="dxa"/>
            <w:shd w:val="clear" w:color="auto" w:fill="auto"/>
            <w:tcMar>
              <w:left w:w="28" w:type="dxa"/>
              <w:right w:w="28" w:type="dxa"/>
            </w:tcMar>
            <w:vAlign w:val="center"/>
            <w:hideMark/>
          </w:tcPr>
          <w:p w14:paraId="561C78BC" w14:textId="77777777" w:rsidR="00B16169" w:rsidRPr="00B16169" w:rsidRDefault="00B16169" w:rsidP="00B16169">
            <w:pPr>
              <w:rPr>
                <w:sz w:val="14"/>
                <w:szCs w:val="14"/>
              </w:rPr>
            </w:pPr>
            <w:r w:rsidRPr="00B16169">
              <w:rPr>
                <w:sz w:val="14"/>
                <w:szCs w:val="14"/>
              </w:rPr>
              <w:t>Монтаж системы видеонаблюдения РП-1</w:t>
            </w:r>
          </w:p>
        </w:tc>
        <w:tc>
          <w:tcPr>
            <w:tcW w:w="1333" w:type="dxa"/>
            <w:shd w:val="clear" w:color="auto" w:fill="auto"/>
            <w:tcMar>
              <w:left w:w="28" w:type="dxa"/>
              <w:right w:w="28" w:type="dxa"/>
            </w:tcMar>
            <w:vAlign w:val="center"/>
            <w:hideMark/>
          </w:tcPr>
          <w:p w14:paraId="1D50A9FA" w14:textId="77777777" w:rsidR="00B16169" w:rsidRPr="00B16169" w:rsidRDefault="00B16169" w:rsidP="00B16169">
            <w:pPr>
              <w:jc w:val="center"/>
              <w:rPr>
                <w:sz w:val="14"/>
                <w:szCs w:val="14"/>
              </w:rPr>
            </w:pPr>
            <w:r w:rsidRPr="00B16169">
              <w:rPr>
                <w:sz w:val="14"/>
                <w:szCs w:val="14"/>
              </w:rPr>
              <w:t>J_АС\В\0005</w:t>
            </w:r>
          </w:p>
        </w:tc>
        <w:tc>
          <w:tcPr>
            <w:tcW w:w="0" w:type="auto"/>
            <w:shd w:val="clear" w:color="auto" w:fill="auto"/>
            <w:tcMar>
              <w:left w:w="28" w:type="dxa"/>
              <w:right w:w="28" w:type="dxa"/>
            </w:tcMar>
            <w:vAlign w:val="center"/>
            <w:hideMark/>
          </w:tcPr>
          <w:p w14:paraId="3A95A1F4"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1972E81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83E2A5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EA6A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3075AA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C2C8212" w14:textId="77777777" w:rsidR="00B16169" w:rsidRPr="00B16169" w:rsidRDefault="00B16169" w:rsidP="00B16169">
            <w:pPr>
              <w:jc w:val="center"/>
              <w:rPr>
                <w:sz w:val="14"/>
                <w:szCs w:val="14"/>
              </w:rPr>
            </w:pPr>
            <w:r w:rsidRPr="00B16169">
              <w:rPr>
                <w:sz w:val="14"/>
                <w:szCs w:val="14"/>
              </w:rPr>
              <w:t>0,000</w:t>
            </w:r>
          </w:p>
        </w:tc>
      </w:tr>
      <w:tr w:rsidR="00B16169" w:rsidRPr="00B16169" w14:paraId="43499DD3" w14:textId="77777777" w:rsidTr="00500A5D">
        <w:trPr>
          <w:trHeight w:val="20"/>
        </w:trPr>
        <w:tc>
          <w:tcPr>
            <w:tcW w:w="2830" w:type="dxa"/>
            <w:shd w:val="clear" w:color="auto" w:fill="auto"/>
            <w:tcMar>
              <w:left w:w="28" w:type="dxa"/>
              <w:right w:w="28" w:type="dxa"/>
            </w:tcMar>
            <w:vAlign w:val="center"/>
            <w:hideMark/>
          </w:tcPr>
          <w:p w14:paraId="23AC947F" w14:textId="77777777" w:rsidR="00B16169" w:rsidRPr="00B16169" w:rsidRDefault="00B16169" w:rsidP="00B16169">
            <w:pPr>
              <w:rPr>
                <w:sz w:val="14"/>
                <w:szCs w:val="14"/>
              </w:rPr>
            </w:pPr>
            <w:r w:rsidRPr="00B16169">
              <w:rPr>
                <w:sz w:val="14"/>
                <w:szCs w:val="14"/>
              </w:rPr>
              <w:t>Монтаж системы видеонаблюдения РП-2</w:t>
            </w:r>
          </w:p>
        </w:tc>
        <w:tc>
          <w:tcPr>
            <w:tcW w:w="1333" w:type="dxa"/>
            <w:shd w:val="clear" w:color="auto" w:fill="auto"/>
            <w:tcMar>
              <w:left w:w="28" w:type="dxa"/>
              <w:right w:w="28" w:type="dxa"/>
            </w:tcMar>
            <w:vAlign w:val="center"/>
            <w:hideMark/>
          </w:tcPr>
          <w:p w14:paraId="2EC986E2" w14:textId="77777777" w:rsidR="00B16169" w:rsidRPr="00B16169" w:rsidRDefault="00B16169" w:rsidP="00B16169">
            <w:pPr>
              <w:jc w:val="center"/>
              <w:rPr>
                <w:sz w:val="14"/>
                <w:szCs w:val="14"/>
              </w:rPr>
            </w:pPr>
            <w:r w:rsidRPr="00B16169">
              <w:rPr>
                <w:sz w:val="14"/>
                <w:szCs w:val="14"/>
              </w:rPr>
              <w:t>J_АС\В\0006</w:t>
            </w:r>
          </w:p>
        </w:tc>
        <w:tc>
          <w:tcPr>
            <w:tcW w:w="0" w:type="auto"/>
            <w:shd w:val="clear" w:color="auto" w:fill="auto"/>
            <w:tcMar>
              <w:left w:w="28" w:type="dxa"/>
              <w:right w:w="28" w:type="dxa"/>
            </w:tcMar>
            <w:vAlign w:val="center"/>
            <w:hideMark/>
          </w:tcPr>
          <w:p w14:paraId="04484F2B"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6511C78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620C55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23F43A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013BF4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09DDD90" w14:textId="77777777" w:rsidR="00B16169" w:rsidRPr="00B16169" w:rsidRDefault="00B16169" w:rsidP="00B16169">
            <w:pPr>
              <w:jc w:val="center"/>
              <w:rPr>
                <w:sz w:val="14"/>
                <w:szCs w:val="14"/>
              </w:rPr>
            </w:pPr>
            <w:r w:rsidRPr="00B16169">
              <w:rPr>
                <w:sz w:val="14"/>
                <w:szCs w:val="14"/>
              </w:rPr>
              <w:t>0,000</w:t>
            </w:r>
          </w:p>
        </w:tc>
      </w:tr>
      <w:tr w:rsidR="00B16169" w:rsidRPr="00B16169" w14:paraId="5631D3C4" w14:textId="77777777" w:rsidTr="00500A5D">
        <w:trPr>
          <w:trHeight w:val="20"/>
        </w:trPr>
        <w:tc>
          <w:tcPr>
            <w:tcW w:w="2830" w:type="dxa"/>
            <w:shd w:val="clear" w:color="auto" w:fill="auto"/>
            <w:tcMar>
              <w:left w:w="28" w:type="dxa"/>
              <w:right w:w="28" w:type="dxa"/>
            </w:tcMar>
            <w:vAlign w:val="center"/>
            <w:hideMark/>
          </w:tcPr>
          <w:p w14:paraId="7A38908D" w14:textId="77777777" w:rsidR="00B16169" w:rsidRPr="00B16169" w:rsidRDefault="00B16169" w:rsidP="00B16169">
            <w:pPr>
              <w:rPr>
                <w:sz w:val="14"/>
                <w:szCs w:val="14"/>
              </w:rPr>
            </w:pPr>
            <w:r w:rsidRPr="00B16169">
              <w:rPr>
                <w:sz w:val="14"/>
                <w:szCs w:val="14"/>
              </w:rPr>
              <w:t>Монтаж системы видеонаблюдения РП-3</w:t>
            </w:r>
          </w:p>
        </w:tc>
        <w:tc>
          <w:tcPr>
            <w:tcW w:w="1333" w:type="dxa"/>
            <w:shd w:val="clear" w:color="auto" w:fill="auto"/>
            <w:tcMar>
              <w:left w:w="28" w:type="dxa"/>
              <w:right w:w="28" w:type="dxa"/>
            </w:tcMar>
            <w:vAlign w:val="center"/>
            <w:hideMark/>
          </w:tcPr>
          <w:p w14:paraId="670E61EA" w14:textId="77777777" w:rsidR="00B16169" w:rsidRPr="00B16169" w:rsidRDefault="00B16169" w:rsidP="00B16169">
            <w:pPr>
              <w:jc w:val="center"/>
              <w:rPr>
                <w:sz w:val="14"/>
                <w:szCs w:val="14"/>
              </w:rPr>
            </w:pPr>
            <w:r w:rsidRPr="00B16169">
              <w:rPr>
                <w:sz w:val="14"/>
                <w:szCs w:val="14"/>
              </w:rPr>
              <w:t>J_АС\В\0007</w:t>
            </w:r>
          </w:p>
        </w:tc>
        <w:tc>
          <w:tcPr>
            <w:tcW w:w="0" w:type="auto"/>
            <w:shd w:val="clear" w:color="auto" w:fill="auto"/>
            <w:tcMar>
              <w:left w:w="28" w:type="dxa"/>
              <w:right w:w="28" w:type="dxa"/>
            </w:tcMar>
            <w:vAlign w:val="center"/>
            <w:hideMark/>
          </w:tcPr>
          <w:p w14:paraId="2DCF2F0B"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004C7518" w14:textId="77777777" w:rsidR="00B16169" w:rsidRPr="00B16169" w:rsidRDefault="00B16169" w:rsidP="00B16169">
            <w:pPr>
              <w:jc w:val="center"/>
              <w:rPr>
                <w:sz w:val="14"/>
                <w:szCs w:val="14"/>
              </w:rPr>
            </w:pPr>
            <w:r w:rsidRPr="00B16169">
              <w:rPr>
                <w:sz w:val="14"/>
                <w:szCs w:val="14"/>
              </w:rPr>
              <w:t>0,088</w:t>
            </w:r>
          </w:p>
        </w:tc>
        <w:tc>
          <w:tcPr>
            <w:tcW w:w="4394" w:type="dxa"/>
            <w:shd w:val="clear" w:color="auto" w:fill="auto"/>
            <w:tcMar>
              <w:left w:w="28" w:type="dxa"/>
              <w:right w:w="28" w:type="dxa"/>
            </w:tcMar>
            <w:vAlign w:val="center"/>
            <w:hideMark/>
          </w:tcPr>
          <w:p w14:paraId="1034C0C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52D39E4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B6CF7A7"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E657B23" w14:textId="77777777" w:rsidR="00B16169" w:rsidRPr="00B16169" w:rsidRDefault="00B16169" w:rsidP="00B16169">
            <w:pPr>
              <w:jc w:val="center"/>
              <w:rPr>
                <w:sz w:val="14"/>
                <w:szCs w:val="14"/>
              </w:rPr>
            </w:pPr>
            <w:r w:rsidRPr="00B16169">
              <w:rPr>
                <w:sz w:val="14"/>
                <w:szCs w:val="14"/>
              </w:rPr>
              <w:t>0,088</w:t>
            </w:r>
          </w:p>
        </w:tc>
      </w:tr>
      <w:tr w:rsidR="00B16169" w:rsidRPr="00B16169" w14:paraId="052E12B9" w14:textId="77777777" w:rsidTr="00500A5D">
        <w:trPr>
          <w:trHeight w:val="20"/>
        </w:trPr>
        <w:tc>
          <w:tcPr>
            <w:tcW w:w="2830" w:type="dxa"/>
            <w:shd w:val="clear" w:color="auto" w:fill="auto"/>
            <w:tcMar>
              <w:left w:w="28" w:type="dxa"/>
              <w:right w:w="28" w:type="dxa"/>
            </w:tcMar>
            <w:vAlign w:val="center"/>
            <w:hideMark/>
          </w:tcPr>
          <w:p w14:paraId="5095EF2D" w14:textId="77777777" w:rsidR="00B16169" w:rsidRPr="00B16169" w:rsidRDefault="00B16169" w:rsidP="00B16169">
            <w:pPr>
              <w:rPr>
                <w:sz w:val="14"/>
                <w:szCs w:val="14"/>
              </w:rPr>
            </w:pPr>
            <w:r w:rsidRPr="00B16169">
              <w:rPr>
                <w:sz w:val="14"/>
                <w:szCs w:val="14"/>
              </w:rPr>
              <w:t>Монтаж системы видеонаблюдения РП-4</w:t>
            </w:r>
          </w:p>
        </w:tc>
        <w:tc>
          <w:tcPr>
            <w:tcW w:w="1333" w:type="dxa"/>
            <w:shd w:val="clear" w:color="auto" w:fill="auto"/>
            <w:tcMar>
              <w:left w:w="28" w:type="dxa"/>
              <w:right w:w="28" w:type="dxa"/>
            </w:tcMar>
            <w:vAlign w:val="center"/>
            <w:hideMark/>
          </w:tcPr>
          <w:p w14:paraId="23057D8C" w14:textId="77777777" w:rsidR="00B16169" w:rsidRPr="00B16169" w:rsidRDefault="00B16169" w:rsidP="00B16169">
            <w:pPr>
              <w:jc w:val="center"/>
              <w:rPr>
                <w:sz w:val="14"/>
                <w:szCs w:val="14"/>
              </w:rPr>
            </w:pPr>
            <w:r w:rsidRPr="00B16169">
              <w:rPr>
                <w:sz w:val="14"/>
                <w:szCs w:val="14"/>
              </w:rPr>
              <w:t>J_АС\В\0008</w:t>
            </w:r>
          </w:p>
        </w:tc>
        <w:tc>
          <w:tcPr>
            <w:tcW w:w="0" w:type="auto"/>
            <w:shd w:val="clear" w:color="auto" w:fill="auto"/>
            <w:tcMar>
              <w:left w:w="28" w:type="dxa"/>
              <w:right w:w="28" w:type="dxa"/>
            </w:tcMar>
            <w:vAlign w:val="center"/>
            <w:hideMark/>
          </w:tcPr>
          <w:p w14:paraId="24AE226D"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476B7CC6" w14:textId="77777777" w:rsidR="00B16169" w:rsidRPr="00B16169" w:rsidRDefault="00B16169" w:rsidP="00B16169">
            <w:pPr>
              <w:jc w:val="center"/>
              <w:rPr>
                <w:sz w:val="14"/>
                <w:szCs w:val="14"/>
              </w:rPr>
            </w:pPr>
            <w:r w:rsidRPr="00B16169">
              <w:rPr>
                <w:sz w:val="14"/>
                <w:szCs w:val="14"/>
              </w:rPr>
              <w:t>0,074</w:t>
            </w:r>
          </w:p>
        </w:tc>
        <w:tc>
          <w:tcPr>
            <w:tcW w:w="4394" w:type="dxa"/>
            <w:shd w:val="clear" w:color="auto" w:fill="auto"/>
            <w:tcMar>
              <w:left w:w="28" w:type="dxa"/>
              <w:right w:w="28" w:type="dxa"/>
            </w:tcMar>
            <w:vAlign w:val="center"/>
            <w:hideMark/>
          </w:tcPr>
          <w:p w14:paraId="019E953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BCF3E4A"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1895788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393D713D" w14:textId="77777777" w:rsidR="00B16169" w:rsidRPr="00B16169" w:rsidRDefault="00B16169" w:rsidP="00B16169">
            <w:pPr>
              <w:jc w:val="center"/>
              <w:rPr>
                <w:sz w:val="14"/>
                <w:szCs w:val="14"/>
              </w:rPr>
            </w:pPr>
            <w:r w:rsidRPr="00B16169">
              <w:rPr>
                <w:sz w:val="14"/>
                <w:szCs w:val="14"/>
              </w:rPr>
              <w:t>0,074</w:t>
            </w:r>
          </w:p>
        </w:tc>
      </w:tr>
      <w:tr w:rsidR="00B16169" w:rsidRPr="00B16169" w14:paraId="018FDBF6" w14:textId="77777777" w:rsidTr="00500A5D">
        <w:trPr>
          <w:trHeight w:val="20"/>
        </w:trPr>
        <w:tc>
          <w:tcPr>
            <w:tcW w:w="2830" w:type="dxa"/>
            <w:shd w:val="clear" w:color="auto" w:fill="auto"/>
            <w:tcMar>
              <w:left w:w="28" w:type="dxa"/>
              <w:right w:w="28" w:type="dxa"/>
            </w:tcMar>
            <w:vAlign w:val="center"/>
            <w:hideMark/>
          </w:tcPr>
          <w:p w14:paraId="5390E35A" w14:textId="77777777" w:rsidR="00B16169" w:rsidRPr="00B16169" w:rsidRDefault="00B16169" w:rsidP="00B16169">
            <w:pPr>
              <w:rPr>
                <w:sz w:val="14"/>
                <w:szCs w:val="14"/>
              </w:rPr>
            </w:pPr>
            <w:r w:rsidRPr="00B16169">
              <w:rPr>
                <w:sz w:val="14"/>
                <w:szCs w:val="14"/>
              </w:rPr>
              <w:t>Монтаж системы видеонаблюдения РП-5</w:t>
            </w:r>
          </w:p>
        </w:tc>
        <w:tc>
          <w:tcPr>
            <w:tcW w:w="1333" w:type="dxa"/>
            <w:shd w:val="clear" w:color="auto" w:fill="auto"/>
            <w:tcMar>
              <w:left w:w="28" w:type="dxa"/>
              <w:right w:w="28" w:type="dxa"/>
            </w:tcMar>
            <w:vAlign w:val="center"/>
            <w:hideMark/>
          </w:tcPr>
          <w:p w14:paraId="786ECA9C" w14:textId="77777777" w:rsidR="00B16169" w:rsidRPr="00B16169" w:rsidRDefault="00B16169" w:rsidP="00B16169">
            <w:pPr>
              <w:jc w:val="center"/>
              <w:rPr>
                <w:sz w:val="14"/>
                <w:szCs w:val="14"/>
              </w:rPr>
            </w:pPr>
            <w:r w:rsidRPr="00B16169">
              <w:rPr>
                <w:sz w:val="14"/>
                <w:szCs w:val="14"/>
              </w:rPr>
              <w:t>J_АС\В\0009</w:t>
            </w:r>
          </w:p>
        </w:tc>
        <w:tc>
          <w:tcPr>
            <w:tcW w:w="0" w:type="auto"/>
            <w:shd w:val="clear" w:color="auto" w:fill="auto"/>
            <w:tcMar>
              <w:left w:w="28" w:type="dxa"/>
              <w:right w:w="28" w:type="dxa"/>
            </w:tcMar>
            <w:vAlign w:val="center"/>
            <w:hideMark/>
          </w:tcPr>
          <w:p w14:paraId="4D5FB77C"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6C0EF0C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437EF3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0E1D5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2BCB76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CD5CFC1" w14:textId="77777777" w:rsidR="00B16169" w:rsidRPr="00B16169" w:rsidRDefault="00B16169" w:rsidP="00B16169">
            <w:pPr>
              <w:jc w:val="center"/>
              <w:rPr>
                <w:sz w:val="14"/>
                <w:szCs w:val="14"/>
              </w:rPr>
            </w:pPr>
            <w:r w:rsidRPr="00B16169">
              <w:rPr>
                <w:sz w:val="14"/>
                <w:szCs w:val="14"/>
              </w:rPr>
              <w:t>0,000</w:t>
            </w:r>
          </w:p>
        </w:tc>
      </w:tr>
      <w:tr w:rsidR="00B16169" w:rsidRPr="00B16169" w14:paraId="45B34B3A" w14:textId="77777777" w:rsidTr="00500A5D">
        <w:trPr>
          <w:trHeight w:val="20"/>
        </w:trPr>
        <w:tc>
          <w:tcPr>
            <w:tcW w:w="2830" w:type="dxa"/>
            <w:shd w:val="clear" w:color="auto" w:fill="auto"/>
            <w:tcMar>
              <w:left w:w="28" w:type="dxa"/>
              <w:right w:w="28" w:type="dxa"/>
            </w:tcMar>
            <w:vAlign w:val="center"/>
            <w:hideMark/>
          </w:tcPr>
          <w:p w14:paraId="06F60C5E" w14:textId="77777777" w:rsidR="00B16169" w:rsidRPr="00B16169" w:rsidRDefault="00B16169" w:rsidP="00B16169">
            <w:pPr>
              <w:rPr>
                <w:sz w:val="14"/>
                <w:szCs w:val="14"/>
              </w:rPr>
            </w:pPr>
            <w:r w:rsidRPr="00B16169">
              <w:rPr>
                <w:sz w:val="14"/>
                <w:szCs w:val="14"/>
              </w:rPr>
              <w:t>Монтаж системы видеонаблюдения РП-6</w:t>
            </w:r>
          </w:p>
        </w:tc>
        <w:tc>
          <w:tcPr>
            <w:tcW w:w="1333" w:type="dxa"/>
            <w:shd w:val="clear" w:color="auto" w:fill="auto"/>
            <w:tcMar>
              <w:left w:w="28" w:type="dxa"/>
              <w:right w:w="28" w:type="dxa"/>
            </w:tcMar>
            <w:vAlign w:val="center"/>
            <w:hideMark/>
          </w:tcPr>
          <w:p w14:paraId="284514C5" w14:textId="77777777" w:rsidR="00B16169" w:rsidRPr="00B16169" w:rsidRDefault="00B16169" w:rsidP="00B16169">
            <w:pPr>
              <w:jc w:val="center"/>
              <w:rPr>
                <w:sz w:val="14"/>
                <w:szCs w:val="14"/>
              </w:rPr>
            </w:pPr>
            <w:r w:rsidRPr="00B16169">
              <w:rPr>
                <w:sz w:val="14"/>
                <w:szCs w:val="14"/>
              </w:rPr>
              <w:t>J_АС\В\0010</w:t>
            </w:r>
          </w:p>
        </w:tc>
        <w:tc>
          <w:tcPr>
            <w:tcW w:w="0" w:type="auto"/>
            <w:shd w:val="clear" w:color="auto" w:fill="auto"/>
            <w:tcMar>
              <w:left w:w="28" w:type="dxa"/>
              <w:right w:w="28" w:type="dxa"/>
            </w:tcMar>
            <w:vAlign w:val="center"/>
            <w:hideMark/>
          </w:tcPr>
          <w:p w14:paraId="7D3A8565"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491C623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0F1F85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DD1A35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E74D44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300185B" w14:textId="77777777" w:rsidR="00B16169" w:rsidRPr="00B16169" w:rsidRDefault="00B16169" w:rsidP="00B16169">
            <w:pPr>
              <w:jc w:val="center"/>
              <w:rPr>
                <w:sz w:val="14"/>
                <w:szCs w:val="14"/>
              </w:rPr>
            </w:pPr>
            <w:r w:rsidRPr="00B16169">
              <w:rPr>
                <w:sz w:val="14"/>
                <w:szCs w:val="14"/>
              </w:rPr>
              <w:t>0,000</w:t>
            </w:r>
          </w:p>
        </w:tc>
      </w:tr>
      <w:tr w:rsidR="00B16169" w:rsidRPr="00B16169" w14:paraId="0E32E64E" w14:textId="77777777" w:rsidTr="00500A5D">
        <w:trPr>
          <w:trHeight w:val="20"/>
        </w:trPr>
        <w:tc>
          <w:tcPr>
            <w:tcW w:w="2830" w:type="dxa"/>
            <w:shd w:val="clear" w:color="auto" w:fill="auto"/>
            <w:tcMar>
              <w:left w:w="28" w:type="dxa"/>
              <w:right w:w="28" w:type="dxa"/>
            </w:tcMar>
            <w:vAlign w:val="center"/>
            <w:hideMark/>
          </w:tcPr>
          <w:p w14:paraId="0A59C6B1" w14:textId="77777777" w:rsidR="00B16169" w:rsidRPr="00B16169" w:rsidRDefault="00B16169" w:rsidP="00B16169">
            <w:pPr>
              <w:rPr>
                <w:sz w:val="14"/>
                <w:szCs w:val="14"/>
              </w:rPr>
            </w:pPr>
            <w:r w:rsidRPr="00B16169">
              <w:rPr>
                <w:sz w:val="14"/>
                <w:szCs w:val="14"/>
              </w:rPr>
              <w:t>Монтаж системы видеонаблюдения РП-7</w:t>
            </w:r>
          </w:p>
        </w:tc>
        <w:tc>
          <w:tcPr>
            <w:tcW w:w="1333" w:type="dxa"/>
            <w:shd w:val="clear" w:color="auto" w:fill="auto"/>
            <w:tcMar>
              <w:left w:w="28" w:type="dxa"/>
              <w:right w:w="28" w:type="dxa"/>
            </w:tcMar>
            <w:vAlign w:val="center"/>
            <w:hideMark/>
          </w:tcPr>
          <w:p w14:paraId="312826E1" w14:textId="77777777" w:rsidR="00B16169" w:rsidRPr="00B16169" w:rsidRDefault="00B16169" w:rsidP="00B16169">
            <w:pPr>
              <w:jc w:val="center"/>
              <w:rPr>
                <w:sz w:val="14"/>
                <w:szCs w:val="14"/>
              </w:rPr>
            </w:pPr>
            <w:r w:rsidRPr="00B16169">
              <w:rPr>
                <w:sz w:val="14"/>
                <w:szCs w:val="14"/>
              </w:rPr>
              <w:t>J_АС\В\0011</w:t>
            </w:r>
          </w:p>
        </w:tc>
        <w:tc>
          <w:tcPr>
            <w:tcW w:w="0" w:type="auto"/>
            <w:shd w:val="clear" w:color="auto" w:fill="auto"/>
            <w:tcMar>
              <w:left w:w="28" w:type="dxa"/>
              <w:right w:w="28" w:type="dxa"/>
            </w:tcMar>
            <w:vAlign w:val="center"/>
            <w:hideMark/>
          </w:tcPr>
          <w:p w14:paraId="6C685084"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78E5BC6E" w14:textId="77777777" w:rsidR="00B16169" w:rsidRPr="00B16169" w:rsidRDefault="00B16169" w:rsidP="00B16169">
            <w:pPr>
              <w:jc w:val="center"/>
              <w:rPr>
                <w:sz w:val="14"/>
                <w:szCs w:val="14"/>
              </w:rPr>
            </w:pPr>
            <w:r w:rsidRPr="00B16169">
              <w:rPr>
                <w:sz w:val="14"/>
                <w:szCs w:val="14"/>
              </w:rPr>
              <w:t>0,088</w:t>
            </w:r>
          </w:p>
        </w:tc>
        <w:tc>
          <w:tcPr>
            <w:tcW w:w="4394" w:type="dxa"/>
            <w:shd w:val="clear" w:color="auto" w:fill="auto"/>
            <w:tcMar>
              <w:left w:w="28" w:type="dxa"/>
              <w:right w:w="28" w:type="dxa"/>
            </w:tcMar>
            <w:vAlign w:val="center"/>
            <w:hideMark/>
          </w:tcPr>
          <w:p w14:paraId="207AB82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EF6A0A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67F131E"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40D52EC" w14:textId="77777777" w:rsidR="00B16169" w:rsidRPr="00B16169" w:rsidRDefault="00B16169" w:rsidP="00B16169">
            <w:pPr>
              <w:jc w:val="center"/>
              <w:rPr>
                <w:sz w:val="14"/>
                <w:szCs w:val="14"/>
              </w:rPr>
            </w:pPr>
            <w:r w:rsidRPr="00B16169">
              <w:rPr>
                <w:sz w:val="14"/>
                <w:szCs w:val="14"/>
              </w:rPr>
              <w:t>0,088</w:t>
            </w:r>
          </w:p>
        </w:tc>
      </w:tr>
      <w:tr w:rsidR="00B16169" w:rsidRPr="00B16169" w14:paraId="47302F6D" w14:textId="77777777" w:rsidTr="00500A5D">
        <w:trPr>
          <w:trHeight w:val="20"/>
        </w:trPr>
        <w:tc>
          <w:tcPr>
            <w:tcW w:w="2830" w:type="dxa"/>
            <w:shd w:val="clear" w:color="auto" w:fill="auto"/>
            <w:tcMar>
              <w:left w:w="28" w:type="dxa"/>
              <w:right w:w="28" w:type="dxa"/>
            </w:tcMar>
            <w:vAlign w:val="center"/>
            <w:hideMark/>
          </w:tcPr>
          <w:p w14:paraId="51B9E526" w14:textId="77777777" w:rsidR="00B16169" w:rsidRPr="00B16169" w:rsidRDefault="00B16169" w:rsidP="00B16169">
            <w:pPr>
              <w:rPr>
                <w:sz w:val="14"/>
                <w:szCs w:val="14"/>
              </w:rPr>
            </w:pPr>
            <w:r w:rsidRPr="00B16169">
              <w:rPr>
                <w:sz w:val="14"/>
                <w:szCs w:val="14"/>
              </w:rPr>
              <w:t>Монтаж системы видеонаблюдения РП-8</w:t>
            </w:r>
          </w:p>
        </w:tc>
        <w:tc>
          <w:tcPr>
            <w:tcW w:w="1333" w:type="dxa"/>
            <w:shd w:val="clear" w:color="auto" w:fill="auto"/>
            <w:tcMar>
              <w:left w:w="28" w:type="dxa"/>
              <w:right w:w="28" w:type="dxa"/>
            </w:tcMar>
            <w:vAlign w:val="center"/>
            <w:hideMark/>
          </w:tcPr>
          <w:p w14:paraId="6398C017" w14:textId="77777777" w:rsidR="00B16169" w:rsidRPr="00B16169" w:rsidRDefault="00B16169" w:rsidP="00B16169">
            <w:pPr>
              <w:jc w:val="center"/>
              <w:rPr>
                <w:sz w:val="14"/>
                <w:szCs w:val="14"/>
              </w:rPr>
            </w:pPr>
            <w:r w:rsidRPr="00B16169">
              <w:rPr>
                <w:sz w:val="14"/>
                <w:szCs w:val="14"/>
              </w:rPr>
              <w:t>J_АС\В\0012</w:t>
            </w:r>
          </w:p>
        </w:tc>
        <w:tc>
          <w:tcPr>
            <w:tcW w:w="0" w:type="auto"/>
            <w:shd w:val="clear" w:color="auto" w:fill="auto"/>
            <w:tcMar>
              <w:left w:w="28" w:type="dxa"/>
              <w:right w:w="28" w:type="dxa"/>
            </w:tcMar>
            <w:vAlign w:val="center"/>
            <w:hideMark/>
          </w:tcPr>
          <w:p w14:paraId="760E11A9"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14C88266" w14:textId="77777777" w:rsidR="00B16169" w:rsidRPr="00B16169" w:rsidRDefault="00B16169" w:rsidP="00B16169">
            <w:pPr>
              <w:jc w:val="center"/>
              <w:rPr>
                <w:sz w:val="14"/>
                <w:szCs w:val="14"/>
              </w:rPr>
            </w:pPr>
            <w:r w:rsidRPr="00B16169">
              <w:rPr>
                <w:sz w:val="14"/>
                <w:szCs w:val="14"/>
              </w:rPr>
              <w:t>0,086</w:t>
            </w:r>
          </w:p>
        </w:tc>
        <w:tc>
          <w:tcPr>
            <w:tcW w:w="4394" w:type="dxa"/>
            <w:shd w:val="clear" w:color="auto" w:fill="auto"/>
            <w:tcMar>
              <w:left w:w="28" w:type="dxa"/>
              <w:right w:w="28" w:type="dxa"/>
            </w:tcMar>
            <w:vAlign w:val="center"/>
            <w:hideMark/>
          </w:tcPr>
          <w:p w14:paraId="6B3F3C3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3F6473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A18357F"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DC91B7C" w14:textId="77777777" w:rsidR="00B16169" w:rsidRPr="00B16169" w:rsidRDefault="00B16169" w:rsidP="00B16169">
            <w:pPr>
              <w:jc w:val="center"/>
              <w:rPr>
                <w:sz w:val="14"/>
                <w:szCs w:val="14"/>
              </w:rPr>
            </w:pPr>
            <w:r w:rsidRPr="00B16169">
              <w:rPr>
                <w:sz w:val="14"/>
                <w:szCs w:val="14"/>
              </w:rPr>
              <w:t>0,086</w:t>
            </w:r>
          </w:p>
        </w:tc>
      </w:tr>
      <w:tr w:rsidR="00B16169" w:rsidRPr="00B16169" w14:paraId="2AB72CC3" w14:textId="77777777" w:rsidTr="00500A5D">
        <w:trPr>
          <w:trHeight w:val="20"/>
        </w:trPr>
        <w:tc>
          <w:tcPr>
            <w:tcW w:w="2830" w:type="dxa"/>
            <w:shd w:val="clear" w:color="auto" w:fill="auto"/>
            <w:tcMar>
              <w:left w:w="28" w:type="dxa"/>
              <w:right w:w="28" w:type="dxa"/>
            </w:tcMar>
            <w:vAlign w:val="center"/>
            <w:hideMark/>
          </w:tcPr>
          <w:p w14:paraId="1E983819" w14:textId="77777777" w:rsidR="00B16169" w:rsidRPr="00B16169" w:rsidRDefault="00B16169" w:rsidP="00B16169">
            <w:pPr>
              <w:rPr>
                <w:sz w:val="14"/>
                <w:szCs w:val="14"/>
              </w:rPr>
            </w:pPr>
            <w:r w:rsidRPr="00B16169">
              <w:rPr>
                <w:sz w:val="14"/>
                <w:szCs w:val="14"/>
              </w:rPr>
              <w:lastRenderedPageBreak/>
              <w:t>Монтаж системы видеонаблюдения РП-9</w:t>
            </w:r>
          </w:p>
        </w:tc>
        <w:tc>
          <w:tcPr>
            <w:tcW w:w="1333" w:type="dxa"/>
            <w:shd w:val="clear" w:color="auto" w:fill="auto"/>
            <w:tcMar>
              <w:left w:w="28" w:type="dxa"/>
              <w:right w:w="28" w:type="dxa"/>
            </w:tcMar>
            <w:vAlign w:val="center"/>
            <w:hideMark/>
          </w:tcPr>
          <w:p w14:paraId="50ACE635" w14:textId="77777777" w:rsidR="00B16169" w:rsidRPr="00B16169" w:rsidRDefault="00B16169" w:rsidP="00B16169">
            <w:pPr>
              <w:jc w:val="center"/>
              <w:rPr>
                <w:sz w:val="14"/>
                <w:szCs w:val="14"/>
              </w:rPr>
            </w:pPr>
            <w:r w:rsidRPr="00B16169">
              <w:rPr>
                <w:sz w:val="14"/>
                <w:szCs w:val="14"/>
              </w:rPr>
              <w:t>J_АС\В\0013</w:t>
            </w:r>
          </w:p>
        </w:tc>
        <w:tc>
          <w:tcPr>
            <w:tcW w:w="0" w:type="auto"/>
            <w:shd w:val="clear" w:color="auto" w:fill="auto"/>
            <w:tcMar>
              <w:left w:w="28" w:type="dxa"/>
              <w:right w:w="28" w:type="dxa"/>
            </w:tcMar>
            <w:vAlign w:val="center"/>
            <w:hideMark/>
          </w:tcPr>
          <w:p w14:paraId="140851E7"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1E3ACBC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A9833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21BA59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9ACEFD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A7AF935" w14:textId="77777777" w:rsidR="00B16169" w:rsidRPr="00B16169" w:rsidRDefault="00B16169" w:rsidP="00B16169">
            <w:pPr>
              <w:jc w:val="center"/>
              <w:rPr>
                <w:sz w:val="14"/>
                <w:szCs w:val="14"/>
              </w:rPr>
            </w:pPr>
            <w:r w:rsidRPr="00B16169">
              <w:rPr>
                <w:sz w:val="14"/>
                <w:szCs w:val="14"/>
              </w:rPr>
              <w:t>0,000</w:t>
            </w:r>
          </w:p>
        </w:tc>
      </w:tr>
      <w:tr w:rsidR="00B16169" w:rsidRPr="00B16169" w14:paraId="65CBA51B" w14:textId="77777777" w:rsidTr="00500A5D">
        <w:trPr>
          <w:trHeight w:val="20"/>
        </w:trPr>
        <w:tc>
          <w:tcPr>
            <w:tcW w:w="2830" w:type="dxa"/>
            <w:shd w:val="clear" w:color="auto" w:fill="auto"/>
            <w:tcMar>
              <w:left w:w="28" w:type="dxa"/>
              <w:right w:w="28" w:type="dxa"/>
            </w:tcMar>
            <w:vAlign w:val="center"/>
            <w:hideMark/>
          </w:tcPr>
          <w:p w14:paraId="503D0BC2" w14:textId="77777777" w:rsidR="00B16169" w:rsidRPr="00B16169" w:rsidRDefault="00B16169" w:rsidP="00B16169">
            <w:pPr>
              <w:rPr>
                <w:sz w:val="14"/>
                <w:szCs w:val="14"/>
              </w:rPr>
            </w:pPr>
            <w:r w:rsidRPr="00B16169">
              <w:rPr>
                <w:sz w:val="14"/>
                <w:szCs w:val="14"/>
              </w:rPr>
              <w:t>Монтаж системы видеонаблюдения РП-10</w:t>
            </w:r>
          </w:p>
        </w:tc>
        <w:tc>
          <w:tcPr>
            <w:tcW w:w="1333" w:type="dxa"/>
            <w:shd w:val="clear" w:color="auto" w:fill="auto"/>
            <w:tcMar>
              <w:left w:w="28" w:type="dxa"/>
              <w:right w:w="28" w:type="dxa"/>
            </w:tcMar>
            <w:vAlign w:val="center"/>
            <w:hideMark/>
          </w:tcPr>
          <w:p w14:paraId="50F8DFED" w14:textId="77777777" w:rsidR="00B16169" w:rsidRPr="00B16169" w:rsidRDefault="00B16169" w:rsidP="00B16169">
            <w:pPr>
              <w:jc w:val="center"/>
              <w:rPr>
                <w:sz w:val="14"/>
                <w:szCs w:val="14"/>
              </w:rPr>
            </w:pPr>
            <w:r w:rsidRPr="00B16169">
              <w:rPr>
                <w:sz w:val="14"/>
                <w:szCs w:val="14"/>
              </w:rPr>
              <w:t>J_АС\В\0014</w:t>
            </w:r>
          </w:p>
        </w:tc>
        <w:tc>
          <w:tcPr>
            <w:tcW w:w="0" w:type="auto"/>
            <w:shd w:val="clear" w:color="auto" w:fill="auto"/>
            <w:tcMar>
              <w:left w:w="28" w:type="dxa"/>
              <w:right w:w="28" w:type="dxa"/>
            </w:tcMar>
            <w:vAlign w:val="center"/>
            <w:hideMark/>
          </w:tcPr>
          <w:p w14:paraId="76B367C1"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5BA03D1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D547D7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5D029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439FB1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630BE2" w14:textId="77777777" w:rsidR="00B16169" w:rsidRPr="00B16169" w:rsidRDefault="00B16169" w:rsidP="00B16169">
            <w:pPr>
              <w:jc w:val="center"/>
              <w:rPr>
                <w:sz w:val="14"/>
                <w:szCs w:val="14"/>
              </w:rPr>
            </w:pPr>
            <w:r w:rsidRPr="00B16169">
              <w:rPr>
                <w:sz w:val="14"/>
                <w:szCs w:val="14"/>
              </w:rPr>
              <w:t>0,000</w:t>
            </w:r>
          </w:p>
        </w:tc>
      </w:tr>
      <w:tr w:rsidR="00B16169" w:rsidRPr="00B16169" w14:paraId="332C38AB" w14:textId="77777777" w:rsidTr="00500A5D">
        <w:trPr>
          <w:trHeight w:val="20"/>
        </w:trPr>
        <w:tc>
          <w:tcPr>
            <w:tcW w:w="2830" w:type="dxa"/>
            <w:shd w:val="clear" w:color="auto" w:fill="auto"/>
            <w:tcMar>
              <w:left w:w="28" w:type="dxa"/>
              <w:right w:w="28" w:type="dxa"/>
            </w:tcMar>
            <w:vAlign w:val="center"/>
            <w:hideMark/>
          </w:tcPr>
          <w:p w14:paraId="5089EC00" w14:textId="77777777" w:rsidR="00B16169" w:rsidRPr="00B16169" w:rsidRDefault="00B16169" w:rsidP="00B16169">
            <w:pPr>
              <w:rPr>
                <w:sz w:val="14"/>
                <w:szCs w:val="14"/>
              </w:rPr>
            </w:pPr>
            <w:r w:rsidRPr="00B16169">
              <w:rPr>
                <w:sz w:val="14"/>
                <w:szCs w:val="14"/>
              </w:rPr>
              <w:t>Приобретение прибора Энергомера СЕ - 602</w:t>
            </w:r>
          </w:p>
        </w:tc>
        <w:tc>
          <w:tcPr>
            <w:tcW w:w="1333" w:type="dxa"/>
            <w:shd w:val="clear" w:color="auto" w:fill="auto"/>
            <w:tcMar>
              <w:left w:w="28" w:type="dxa"/>
              <w:right w:w="28" w:type="dxa"/>
            </w:tcMar>
            <w:vAlign w:val="center"/>
            <w:hideMark/>
          </w:tcPr>
          <w:p w14:paraId="562FAB1E" w14:textId="77777777" w:rsidR="00B16169" w:rsidRPr="00B16169" w:rsidRDefault="00B16169" w:rsidP="00B16169">
            <w:pPr>
              <w:jc w:val="center"/>
              <w:rPr>
                <w:sz w:val="14"/>
                <w:szCs w:val="14"/>
              </w:rPr>
            </w:pPr>
            <w:r w:rsidRPr="00B16169">
              <w:rPr>
                <w:sz w:val="14"/>
                <w:szCs w:val="14"/>
              </w:rPr>
              <w:t>J_АС\П\0024</w:t>
            </w:r>
          </w:p>
        </w:tc>
        <w:tc>
          <w:tcPr>
            <w:tcW w:w="0" w:type="auto"/>
            <w:shd w:val="clear" w:color="auto" w:fill="auto"/>
            <w:tcMar>
              <w:left w:w="28" w:type="dxa"/>
              <w:right w:w="28" w:type="dxa"/>
            </w:tcMar>
            <w:vAlign w:val="center"/>
            <w:hideMark/>
          </w:tcPr>
          <w:p w14:paraId="7DC4860C" w14:textId="77777777" w:rsidR="00B16169" w:rsidRPr="00B16169" w:rsidRDefault="00B16169" w:rsidP="00B16169">
            <w:pPr>
              <w:jc w:val="center"/>
              <w:rPr>
                <w:sz w:val="14"/>
                <w:szCs w:val="14"/>
              </w:rPr>
            </w:pPr>
            <w:r w:rsidRPr="00B16169">
              <w:rPr>
                <w:sz w:val="14"/>
                <w:szCs w:val="14"/>
              </w:rPr>
              <w:t>0,207</w:t>
            </w:r>
          </w:p>
        </w:tc>
        <w:tc>
          <w:tcPr>
            <w:tcW w:w="1110" w:type="dxa"/>
            <w:shd w:val="clear" w:color="auto" w:fill="auto"/>
            <w:tcMar>
              <w:left w:w="28" w:type="dxa"/>
              <w:right w:w="28" w:type="dxa"/>
            </w:tcMar>
            <w:vAlign w:val="center"/>
            <w:hideMark/>
          </w:tcPr>
          <w:p w14:paraId="775766A1"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F091A7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B48F0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851145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9852012" w14:textId="77777777" w:rsidR="00B16169" w:rsidRPr="00B16169" w:rsidRDefault="00B16169" w:rsidP="00B16169">
            <w:pPr>
              <w:jc w:val="center"/>
              <w:rPr>
                <w:sz w:val="14"/>
                <w:szCs w:val="14"/>
              </w:rPr>
            </w:pPr>
            <w:r w:rsidRPr="00B16169">
              <w:rPr>
                <w:sz w:val="14"/>
                <w:szCs w:val="14"/>
              </w:rPr>
              <w:t>0,000</w:t>
            </w:r>
          </w:p>
        </w:tc>
      </w:tr>
      <w:tr w:rsidR="00B16169" w:rsidRPr="00B16169" w14:paraId="27C39615" w14:textId="77777777" w:rsidTr="00500A5D">
        <w:trPr>
          <w:trHeight w:val="20"/>
        </w:trPr>
        <w:tc>
          <w:tcPr>
            <w:tcW w:w="2830" w:type="dxa"/>
            <w:shd w:val="clear" w:color="auto" w:fill="auto"/>
            <w:tcMar>
              <w:left w:w="28" w:type="dxa"/>
              <w:right w:w="28" w:type="dxa"/>
            </w:tcMar>
            <w:vAlign w:val="center"/>
            <w:hideMark/>
          </w:tcPr>
          <w:p w14:paraId="4286C1B3"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46C1D81A" w14:textId="77777777" w:rsidR="00B16169" w:rsidRPr="00B16169" w:rsidRDefault="00B16169" w:rsidP="00B16169">
            <w:pPr>
              <w:jc w:val="center"/>
              <w:rPr>
                <w:sz w:val="14"/>
                <w:szCs w:val="14"/>
              </w:rPr>
            </w:pPr>
            <w:r w:rsidRPr="00B16169">
              <w:rPr>
                <w:sz w:val="14"/>
                <w:szCs w:val="14"/>
              </w:rPr>
              <w:t>J_АС\П\0025</w:t>
            </w:r>
          </w:p>
        </w:tc>
        <w:tc>
          <w:tcPr>
            <w:tcW w:w="0" w:type="auto"/>
            <w:shd w:val="clear" w:color="auto" w:fill="auto"/>
            <w:tcMar>
              <w:left w:w="28" w:type="dxa"/>
              <w:right w:w="28" w:type="dxa"/>
            </w:tcMar>
            <w:vAlign w:val="center"/>
            <w:hideMark/>
          </w:tcPr>
          <w:p w14:paraId="158C42C0"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40E9896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A49237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2E2470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DCC87C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A80BC46" w14:textId="77777777" w:rsidR="00B16169" w:rsidRPr="00B16169" w:rsidRDefault="00B16169" w:rsidP="00B16169">
            <w:pPr>
              <w:jc w:val="center"/>
              <w:rPr>
                <w:sz w:val="14"/>
                <w:szCs w:val="14"/>
              </w:rPr>
            </w:pPr>
            <w:r w:rsidRPr="00B16169">
              <w:rPr>
                <w:sz w:val="14"/>
                <w:szCs w:val="14"/>
              </w:rPr>
              <w:t>0,000</w:t>
            </w:r>
          </w:p>
        </w:tc>
      </w:tr>
      <w:tr w:rsidR="00B16169" w:rsidRPr="00B16169" w14:paraId="75D14910" w14:textId="77777777" w:rsidTr="00500A5D">
        <w:trPr>
          <w:trHeight w:val="20"/>
        </w:trPr>
        <w:tc>
          <w:tcPr>
            <w:tcW w:w="2830" w:type="dxa"/>
            <w:shd w:val="clear" w:color="auto" w:fill="auto"/>
            <w:tcMar>
              <w:left w:w="28" w:type="dxa"/>
              <w:right w:w="28" w:type="dxa"/>
            </w:tcMar>
            <w:vAlign w:val="center"/>
            <w:hideMark/>
          </w:tcPr>
          <w:p w14:paraId="15617681"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570BE24B" w14:textId="77777777" w:rsidR="00B16169" w:rsidRPr="00B16169" w:rsidRDefault="00B16169" w:rsidP="00B16169">
            <w:pPr>
              <w:jc w:val="center"/>
              <w:rPr>
                <w:sz w:val="14"/>
                <w:szCs w:val="14"/>
              </w:rPr>
            </w:pPr>
            <w:r w:rsidRPr="00B16169">
              <w:rPr>
                <w:sz w:val="14"/>
                <w:szCs w:val="14"/>
              </w:rPr>
              <w:t>J_АС\П\0026</w:t>
            </w:r>
          </w:p>
        </w:tc>
        <w:tc>
          <w:tcPr>
            <w:tcW w:w="0" w:type="auto"/>
            <w:shd w:val="clear" w:color="auto" w:fill="auto"/>
            <w:tcMar>
              <w:left w:w="28" w:type="dxa"/>
              <w:right w:w="28" w:type="dxa"/>
            </w:tcMar>
            <w:vAlign w:val="center"/>
            <w:hideMark/>
          </w:tcPr>
          <w:p w14:paraId="7DF53042"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42494C1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0F8C86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2DCEA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F5E647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341FE9A" w14:textId="77777777" w:rsidR="00B16169" w:rsidRPr="00B16169" w:rsidRDefault="00B16169" w:rsidP="00B16169">
            <w:pPr>
              <w:jc w:val="center"/>
              <w:rPr>
                <w:sz w:val="14"/>
                <w:szCs w:val="14"/>
              </w:rPr>
            </w:pPr>
            <w:r w:rsidRPr="00B16169">
              <w:rPr>
                <w:sz w:val="14"/>
                <w:szCs w:val="14"/>
              </w:rPr>
              <w:t>0,000</w:t>
            </w:r>
          </w:p>
        </w:tc>
      </w:tr>
      <w:tr w:rsidR="00B16169" w:rsidRPr="00B16169" w14:paraId="1671E6D7" w14:textId="77777777" w:rsidTr="00500A5D">
        <w:trPr>
          <w:trHeight w:val="20"/>
        </w:trPr>
        <w:tc>
          <w:tcPr>
            <w:tcW w:w="2830" w:type="dxa"/>
            <w:shd w:val="clear" w:color="auto" w:fill="auto"/>
            <w:tcMar>
              <w:left w:w="28" w:type="dxa"/>
              <w:right w:w="28" w:type="dxa"/>
            </w:tcMar>
            <w:vAlign w:val="center"/>
            <w:hideMark/>
          </w:tcPr>
          <w:p w14:paraId="78ECD2F6" w14:textId="77777777" w:rsidR="00B16169" w:rsidRPr="00B16169" w:rsidRDefault="00B16169" w:rsidP="00B16169">
            <w:pPr>
              <w:rPr>
                <w:sz w:val="14"/>
                <w:szCs w:val="14"/>
              </w:rPr>
            </w:pPr>
            <w:proofErr w:type="spellStart"/>
            <w:r w:rsidRPr="00B16169">
              <w:rPr>
                <w:sz w:val="14"/>
                <w:szCs w:val="14"/>
              </w:rPr>
              <w:t>Трассоискатель</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306613CA" w14:textId="77777777" w:rsidR="00B16169" w:rsidRPr="00B16169" w:rsidRDefault="00B16169" w:rsidP="00B16169">
            <w:pPr>
              <w:jc w:val="center"/>
              <w:rPr>
                <w:sz w:val="14"/>
                <w:szCs w:val="14"/>
              </w:rPr>
            </w:pPr>
            <w:r w:rsidRPr="00B16169">
              <w:rPr>
                <w:sz w:val="14"/>
                <w:szCs w:val="14"/>
              </w:rPr>
              <w:t>N_АС\П\0001</w:t>
            </w:r>
          </w:p>
        </w:tc>
        <w:tc>
          <w:tcPr>
            <w:tcW w:w="0" w:type="auto"/>
            <w:shd w:val="clear" w:color="auto" w:fill="auto"/>
            <w:tcMar>
              <w:left w:w="28" w:type="dxa"/>
              <w:right w:w="28" w:type="dxa"/>
            </w:tcMar>
            <w:vAlign w:val="center"/>
            <w:hideMark/>
          </w:tcPr>
          <w:p w14:paraId="5711FFE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894153D" w14:textId="77777777" w:rsidR="00B16169" w:rsidRPr="00B16169" w:rsidRDefault="00B16169" w:rsidP="00B16169">
            <w:pPr>
              <w:jc w:val="center"/>
              <w:rPr>
                <w:sz w:val="14"/>
                <w:szCs w:val="14"/>
              </w:rPr>
            </w:pPr>
            <w:r w:rsidRPr="00B16169">
              <w:rPr>
                <w:sz w:val="14"/>
                <w:szCs w:val="14"/>
              </w:rPr>
              <w:t>0,672</w:t>
            </w:r>
          </w:p>
        </w:tc>
        <w:tc>
          <w:tcPr>
            <w:tcW w:w="4394" w:type="dxa"/>
            <w:shd w:val="clear" w:color="auto" w:fill="auto"/>
            <w:tcMar>
              <w:left w:w="28" w:type="dxa"/>
              <w:right w:w="28" w:type="dxa"/>
            </w:tcMar>
            <w:vAlign w:val="center"/>
            <w:hideMark/>
          </w:tcPr>
          <w:p w14:paraId="13FFC5D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65491AE"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0565A73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7CD9FA3" w14:textId="77777777" w:rsidR="00B16169" w:rsidRPr="00B16169" w:rsidRDefault="00B16169" w:rsidP="00B16169">
            <w:pPr>
              <w:jc w:val="center"/>
              <w:rPr>
                <w:sz w:val="14"/>
                <w:szCs w:val="14"/>
              </w:rPr>
            </w:pPr>
            <w:r w:rsidRPr="00B16169">
              <w:rPr>
                <w:sz w:val="14"/>
                <w:szCs w:val="14"/>
              </w:rPr>
              <w:t>0,672</w:t>
            </w:r>
          </w:p>
        </w:tc>
      </w:tr>
      <w:tr w:rsidR="00B16169" w:rsidRPr="00B16169" w14:paraId="2C22ABE2" w14:textId="77777777" w:rsidTr="00500A5D">
        <w:trPr>
          <w:trHeight w:val="20"/>
        </w:trPr>
        <w:tc>
          <w:tcPr>
            <w:tcW w:w="2830" w:type="dxa"/>
            <w:shd w:val="clear" w:color="auto" w:fill="auto"/>
            <w:tcMar>
              <w:left w:w="28" w:type="dxa"/>
              <w:right w:w="28" w:type="dxa"/>
            </w:tcMar>
            <w:vAlign w:val="center"/>
            <w:hideMark/>
          </w:tcPr>
          <w:p w14:paraId="2AB1898B" w14:textId="77777777" w:rsidR="00B16169" w:rsidRPr="00B16169" w:rsidRDefault="00B16169" w:rsidP="00B16169">
            <w:pPr>
              <w:rPr>
                <w:sz w:val="14"/>
                <w:szCs w:val="14"/>
              </w:rPr>
            </w:pPr>
            <w:r w:rsidRPr="00B16169">
              <w:rPr>
                <w:sz w:val="14"/>
                <w:szCs w:val="14"/>
              </w:rPr>
              <w:t>МФУ А3</w:t>
            </w:r>
          </w:p>
        </w:tc>
        <w:tc>
          <w:tcPr>
            <w:tcW w:w="1333" w:type="dxa"/>
            <w:shd w:val="clear" w:color="auto" w:fill="auto"/>
            <w:tcMar>
              <w:left w:w="28" w:type="dxa"/>
              <w:right w:w="28" w:type="dxa"/>
            </w:tcMar>
            <w:vAlign w:val="center"/>
            <w:hideMark/>
          </w:tcPr>
          <w:p w14:paraId="77F65F40" w14:textId="77777777" w:rsidR="00B16169" w:rsidRPr="00B16169" w:rsidRDefault="00B16169" w:rsidP="00B16169">
            <w:pPr>
              <w:jc w:val="center"/>
              <w:rPr>
                <w:sz w:val="14"/>
                <w:szCs w:val="14"/>
              </w:rPr>
            </w:pPr>
            <w:r w:rsidRPr="00B16169">
              <w:rPr>
                <w:sz w:val="14"/>
                <w:szCs w:val="14"/>
              </w:rPr>
              <w:t>J_АС\КТ\0003</w:t>
            </w:r>
          </w:p>
        </w:tc>
        <w:tc>
          <w:tcPr>
            <w:tcW w:w="0" w:type="auto"/>
            <w:shd w:val="clear" w:color="auto" w:fill="auto"/>
            <w:tcMar>
              <w:left w:w="28" w:type="dxa"/>
              <w:right w:w="28" w:type="dxa"/>
            </w:tcMar>
            <w:vAlign w:val="center"/>
            <w:hideMark/>
          </w:tcPr>
          <w:p w14:paraId="41B11E93" w14:textId="77777777" w:rsidR="00B16169" w:rsidRPr="00B16169" w:rsidRDefault="00B16169" w:rsidP="00B16169">
            <w:pPr>
              <w:jc w:val="center"/>
              <w:rPr>
                <w:sz w:val="14"/>
                <w:szCs w:val="14"/>
              </w:rPr>
            </w:pPr>
            <w:r w:rsidRPr="00B16169">
              <w:rPr>
                <w:sz w:val="14"/>
                <w:szCs w:val="14"/>
              </w:rPr>
              <w:t>0,179</w:t>
            </w:r>
          </w:p>
        </w:tc>
        <w:tc>
          <w:tcPr>
            <w:tcW w:w="1110" w:type="dxa"/>
            <w:shd w:val="clear" w:color="auto" w:fill="auto"/>
            <w:tcMar>
              <w:left w:w="28" w:type="dxa"/>
              <w:right w:w="28" w:type="dxa"/>
            </w:tcMar>
            <w:vAlign w:val="center"/>
            <w:hideMark/>
          </w:tcPr>
          <w:p w14:paraId="42EEBED9" w14:textId="77777777" w:rsidR="00B16169" w:rsidRPr="00B16169" w:rsidRDefault="00B16169" w:rsidP="00B16169">
            <w:pPr>
              <w:jc w:val="center"/>
              <w:rPr>
                <w:sz w:val="14"/>
                <w:szCs w:val="14"/>
              </w:rPr>
            </w:pPr>
            <w:r w:rsidRPr="00B16169">
              <w:rPr>
                <w:sz w:val="14"/>
                <w:szCs w:val="14"/>
              </w:rPr>
              <w:t>0,705</w:t>
            </w:r>
          </w:p>
        </w:tc>
        <w:tc>
          <w:tcPr>
            <w:tcW w:w="4394" w:type="dxa"/>
            <w:shd w:val="clear" w:color="auto" w:fill="auto"/>
            <w:tcMar>
              <w:left w:w="28" w:type="dxa"/>
              <w:right w:w="28" w:type="dxa"/>
            </w:tcMar>
            <w:vAlign w:val="center"/>
            <w:hideMark/>
          </w:tcPr>
          <w:p w14:paraId="5C1C75A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ADB6ECD"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5F36791A"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7D0B0FD" w14:textId="77777777" w:rsidR="00B16169" w:rsidRPr="00B16169" w:rsidRDefault="00B16169" w:rsidP="00B16169">
            <w:pPr>
              <w:jc w:val="center"/>
              <w:rPr>
                <w:sz w:val="14"/>
                <w:szCs w:val="14"/>
              </w:rPr>
            </w:pPr>
            <w:r w:rsidRPr="00B16169">
              <w:rPr>
                <w:sz w:val="14"/>
                <w:szCs w:val="14"/>
              </w:rPr>
              <w:t>0,705</w:t>
            </w:r>
          </w:p>
        </w:tc>
      </w:tr>
      <w:tr w:rsidR="00B16169" w:rsidRPr="00B16169" w14:paraId="69E33B81" w14:textId="77777777" w:rsidTr="00500A5D">
        <w:trPr>
          <w:trHeight w:val="20"/>
        </w:trPr>
        <w:tc>
          <w:tcPr>
            <w:tcW w:w="2830" w:type="dxa"/>
            <w:shd w:val="clear" w:color="auto" w:fill="auto"/>
            <w:tcMar>
              <w:left w:w="28" w:type="dxa"/>
              <w:right w:w="28" w:type="dxa"/>
            </w:tcMar>
            <w:vAlign w:val="center"/>
            <w:hideMark/>
          </w:tcPr>
          <w:p w14:paraId="4928CC00"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3D27001B" w14:textId="77777777" w:rsidR="00B16169" w:rsidRPr="00B16169" w:rsidRDefault="00B16169" w:rsidP="00B16169">
            <w:pPr>
              <w:jc w:val="center"/>
              <w:rPr>
                <w:sz w:val="14"/>
                <w:szCs w:val="14"/>
              </w:rPr>
            </w:pPr>
            <w:r w:rsidRPr="00B16169">
              <w:rPr>
                <w:sz w:val="14"/>
                <w:szCs w:val="14"/>
              </w:rPr>
              <w:t>J_Б\А\0014</w:t>
            </w:r>
          </w:p>
        </w:tc>
        <w:tc>
          <w:tcPr>
            <w:tcW w:w="0" w:type="auto"/>
            <w:shd w:val="clear" w:color="auto" w:fill="auto"/>
            <w:tcMar>
              <w:left w:w="28" w:type="dxa"/>
              <w:right w:w="28" w:type="dxa"/>
            </w:tcMar>
            <w:vAlign w:val="center"/>
            <w:hideMark/>
          </w:tcPr>
          <w:p w14:paraId="1C3BD910"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3F02F8B4"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700BEC9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147FC5C8" w14:textId="77777777" w:rsidR="00B16169" w:rsidRPr="00B16169" w:rsidRDefault="00B16169" w:rsidP="00B16169">
            <w:pPr>
              <w:jc w:val="center"/>
              <w:rPr>
                <w:color w:val="000000"/>
                <w:sz w:val="14"/>
                <w:szCs w:val="14"/>
                <w:highlight w:val="yellow"/>
              </w:rPr>
            </w:pPr>
            <w:r w:rsidRPr="00B16169">
              <w:rPr>
                <w:color w:val="000000"/>
                <w:sz w:val="14"/>
                <w:szCs w:val="14"/>
              </w:rPr>
              <w:t>Коммерческие предложения, анализ среднерыночной стоимости «Кузбасская торгово-промышленная палата»</w:t>
            </w:r>
          </w:p>
        </w:tc>
        <w:tc>
          <w:tcPr>
            <w:tcW w:w="3685" w:type="dxa"/>
            <w:shd w:val="clear" w:color="auto" w:fill="auto"/>
            <w:tcMar>
              <w:left w:w="28" w:type="dxa"/>
              <w:right w:w="28" w:type="dxa"/>
            </w:tcMar>
            <w:vAlign w:val="center"/>
            <w:hideMark/>
          </w:tcPr>
          <w:p w14:paraId="04D33F3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72D8F67" w14:textId="77777777" w:rsidR="00B16169" w:rsidRPr="00B16169" w:rsidRDefault="00B16169" w:rsidP="00B16169">
            <w:pPr>
              <w:jc w:val="center"/>
              <w:rPr>
                <w:sz w:val="14"/>
                <w:szCs w:val="14"/>
              </w:rPr>
            </w:pPr>
            <w:r w:rsidRPr="00B16169">
              <w:rPr>
                <w:sz w:val="14"/>
                <w:szCs w:val="14"/>
              </w:rPr>
              <w:t>2,083</w:t>
            </w:r>
          </w:p>
        </w:tc>
      </w:tr>
      <w:tr w:rsidR="00B16169" w:rsidRPr="00B16169" w14:paraId="6199F439" w14:textId="77777777" w:rsidTr="00500A5D">
        <w:trPr>
          <w:trHeight w:val="20"/>
        </w:trPr>
        <w:tc>
          <w:tcPr>
            <w:tcW w:w="2830" w:type="dxa"/>
            <w:shd w:val="clear" w:color="auto" w:fill="auto"/>
            <w:tcMar>
              <w:left w:w="28" w:type="dxa"/>
              <w:right w:w="28" w:type="dxa"/>
            </w:tcMar>
            <w:vAlign w:val="center"/>
            <w:hideMark/>
          </w:tcPr>
          <w:p w14:paraId="4D6EC2F1"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2D3973CA" w14:textId="77777777" w:rsidR="00B16169" w:rsidRPr="00B16169" w:rsidRDefault="00B16169" w:rsidP="00B16169">
            <w:pPr>
              <w:jc w:val="center"/>
              <w:rPr>
                <w:sz w:val="14"/>
                <w:szCs w:val="14"/>
              </w:rPr>
            </w:pPr>
            <w:r w:rsidRPr="00B16169">
              <w:rPr>
                <w:sz w:val="14"/>
                <w:szCs w:val="14"/>
              </w:rPr>
              <w:t>J_Б\А\0015</w:t>
            </w:r>
          </w:p>
        </w:tc>
        <w:tc>
          <w:tcPr>
            <w:tcW w:w="0" w:type="auto"/>
            <w:shd w:val="clear" w:color="auto" w:fill="auto"/>
            <w:tcMar>
              <w:left w:w="28" w:type="dxa"/>
              <w:right w:w="28" w:type="dxa"/>
            </w:tcMar>
            <w:vAlign w:val="center"/>
            <w:hideMark/>
          </w:tcPr>
          <w:p w14:paraId="101BD6DD" w14:textId="77777777" w:rsidR="00B16169" w:rsidRPr="00B16169" w:rsidRDefault="00B16169" w:rsidP="00B16169">
            <w:pPr>
              <w:jc w:val="center"/>
              <w:rPr>
                <w:sz w:val="14"/>
                <w:szCs w:val="14"/>
              </w:rPr>
            </w:pPr>
            <w:r w:rsidRPr="00B16169">
              <w:rPr>
                <w:sz w:val="14"/>
                <w:szCs w:val="14"/>
              </w:rPr>
              <w:t>1,458</w:t>
            </w:r>
          </w:p>
        </w:tc>
        <w:tc>
          <w:tcPr>
            <w:tcW w:w="1110" w:type="dxa"/>
            <w:shd w:val="clear" w:color="auto" w:fill="auto"/>
            <w:tcMar>
              <w:left w:w="28" w:type="dxa"/>
              <w:right w:w="28" w:type="dxa"/>
            </w:tcMar>
            <w:vAlign w:val="center"/>
            <w:hideMark/>
          </w:tcPr>
          <w:p w14:paraId="170EA4E5"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27D8990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3B740926"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D8FBB9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E1C5FF4" w14:textId="77777777" w:rsidR="00B16169" w:rsidRPr="00B16169" w:rsidRDefault="00B16169" w:rsidP="00B16169">
            <w:pPr>
              <w:jc w:val="center"/>
              <w:rPr>
                <w:sz w:val="14"/>
                <w:szCs w:val="14"/>
              </w:rPr>
            </w:pPr>
            <w:r w:rsidRPr="00B16169">
              <w:rPr>
                <w:sz w:val="14"/>
                <w:szCs w:val="14"/>
              </w:rPr>
              <w:t>2,083</w:t>
            </w:r>
          </w:p>
        </w:tc>
      </w:tr>
      <w:tr w:rsidR="00B16169" w:rsidRPr="00B16169" w14:paraId="1AE3BA56" w14:textId="77777777" w:rsidTr="00500A5D">
        <w:trPr>
          <w:trHeight w:val="20"/>
        </w:trPr>
        <w:tc>
          <w:tcPr>
            <w:tcW w:w="2830" w:type="dxa"/>
            <w:shd w:val="clear" w:color="auto" w:fill="auto"/>
            <w:tcMar>
              <w:left w:w="28" w:type="dxa"/>
              <w:right w:w="28" w:type="dxa"/>
            </w:tcMar>
            <w:vAlign w:val="center"/>
            <w:hideMark/>
          </w:tcPr>
          <w:p w14:paraId="6A3B0DB7"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768A0B9B" w14:textId="77777777" w:rsidR="00B16169" w:rsidRPr="00B16169" w:rsidRDefault="00B16169" w:rsidP="00B16169">
            <w:pPr>
              <w:jc w:val="center"/>
              <w:rPr>
                <w:sz w:val="14"/>
                <w:szCs w:val="14"/>
              </w:rPr>
            </w:pPr>
            <w:r w:rsidRPr="00B16169">
              <w:rPr>
                <w:sz w:val="14"/>
                <w:szCs w:val="14"/>
              </w:rPr>
              <w:t>J_Б\А\0016</w:t>
            </w:r>
          </w:p>
        </w:tc>
        <w:tc>
          <w:tcPr>
            <w:tcW w:w="0" w:type="auto"/>
            <w:shd w:val="clear" w:color="auto" w:fill="auto"/>
            <w:tcMar>
              <w:left w:w="28" w:type="dxa"/>
              <w:right w:w="28" w:type="dxa"/>
            </w:tcMar>
            <w:vAlign w:val="center"/>
            <w:hideMark/>
          </w:tcPr>
          <w:p w14:paraId="28EC2941" w14:textId="77777777" w:rsidR="00B16169" w:rsidRPr="00B16169" w:rsidRDefault="00B16169" w:rsidP="00B16169">
            <w:pPr>
              <w:jc w:val="center"/>
              <w:rPr>
                <w:sz w:val="14"/>
                <w:szCs w:val="14"/>
              </w:rPr>
            </w:pPr>
            <w:r w:rsidRPr="00B16169">
              <w:rPr>
                <w:sz w:val="14"/>
                <w:szCs w:val="14"/>
              </w:rPr>
              <w:t>1,458</w:t>
            </w:r>
          </w:p>
        </w:tc>
        <w:tc>
          <w:tcPr>
            <w:tcW w:w="1110" w:type="dxa"/>
            <w:shd w:val="clear" w:color="auto" w:fill="auto"/>
            <w:tcMar>
              <w:left w:w="28" w:type="dxa"/>
              <w:right w:w="28" w:type="dxa"/>
            </w:tcMar>
            <w:vAlign w:val="center"/>
            <w:hideMark/>
          </w:tcPr>
          <w:p w14:paraId="06F7647B"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5BD6693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4B8E8AF0"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367508F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2E65F53" w14:textId="77777777" w:rsidR="00B16169" w:rsidRPr="00B16169" w:rsidRDefault="00B16169" w:rsidP="00B16169">
            <w:pPr>
              <w:jc w:val="center"/>
              <w:rPr>
                <w:sz w:val="14"/>
                <w:szCs w:val="14"/>
              </w:rPr>
            </w:pPr>
            <w:r w:rsidRPr="00B16169">
              <w:rPr>
                <w:sz w:val="14"/>
                <w:szCs w:val="14"/>
              </w:rPr>
              <w:t>2,083</w:t>
            </w:r>
          </w:p>
        </w:tc>
      </w:tr>
      <w:tr w:rsidR="00B16169" w:rsidRPr="00B16169" w14:paraId="357EDCD8" w14:textId="77777777" w:rsidTr="00500A5D">
        <w:trPr>
          <w:trHeight w:val="20"/>
        </w:trPr>
        <w:tc>
          <w:tcPr>
            <w:tcW w:w="2830" w:type="dxa"/>
            <w:shd w:val="clear" w:color="auto" w:fill="auto"/>
            <w:tcMar>
              <w:left w:w="28" w:type="dxa"/>
              <w:right w:w="28" w:type="dxa"/>
            </w:tcMar>
            <w:vAlign w:val="center"/>
            <w:hideMark/>
          </w:tcPr>
          <w:p w14:paraId="2D703E26" w14:textId="77777777" w:rsidR="00B16169" w:rsidRPr="00B16169" w:rsidRDefault="00B16169" w:rsidP="00B16169">
            <w:pPr>
              <w:rPr>
                <w:sz w:val="14"/>
                <w:szCs w:val="14"/>
              </w:rPr>
            </w:pPr>
            <w:r w:rsidRPr="00B16169">
              <w:rPr>
                <w:sz w:val="14"/>
                <w:szCs w:val="14"/>
              </w:rPr>
              <w:t xml:space="preserve">Сварочный </w:t>
            </w:r>
            <w:proofErr w:type="spellStart"/>
            <w:r w:rsidRPr="00B16169">
              <w:rPr>
                <w:sz w:val="14"/>
                <w:szCs w:val="14"/>
              </w:rPr>
              <w:t>бензогенератор</w:t>
            </w:r>
            <w:proofErr w:type="spellEnd"/>
          </w:p>
        </w:tc>
        <w:tc>
          <w:tcPr>
            <w:tcW w:w="1333" w:type="dxa"/>
            <w:shd w:val="clear" w:color="auto" w:fill="auto"/>
            <w:tcMar>
              <w:left w:w="28" w:type="dxa"/>
              <w:right w:w="28" w:type="dxa"/>
            </w:tcMar>
            <w:vAlign w:val="center"/>
            <w:hideMark/>
          </w:tcPr>
          <w:p w14:paraId="460D0787" w14:textId="77777777" w:rsidR="00B16169" w:rsidRPr="00B16169" w:rsidRDefault="00B16169" w:rsidP="00B16169">
            <w:pPr>
              <w:jc w:val="center"/>
              <w:rPr>
                <w:sz w:val="14"/>
                <w:szCs w:val="14"/>
              </w:rPr>
            </w:pPr>
            <w:r w:rsidRPr="00B16169">
              <w:rPr>
                <w:sz w:val="14"/>
                <w:szCs w:val="14"/>
              </w:rPr>
              <w:t>J_Б\А\0017</w:t>
            </w:r>
          </w:p>
        </w:tc>
        <w:tc>
          <w:tcPr>
            <w:tcW w:w="0" w:type="auto"/>
            <w:shd w:val="clear" w:color="auto" w:fill="auto"/>
            <w:tcMar>
              <w:left w:w="28" w:type="dxa"/>
              <w:right w:w="28" w:type="dxa"/>
            </w:tcMar>
            <w:vAlign w:val="center"/>
            <w:hideMark/>
          </w:tcPr>
          <w:p w14:paraId="7CE6AA12" w14:textId="77777777" w:rsidR="00B16169" w:rsidRPr="00B16169" w:rsidRDefault="00B16169" w:rsidP="00B16169">
            <w:pPr>
              <w:jc w:val="center"/>
              <w:rPr>
                <w:sz w:val="14"/>
                <w:szCs w:val="14"/>
              </w:rPr>
            </w:pPr>
            <w:r w:rsidRPr="00B16169">
              <w:rPr>
                <w:sz w:val="14"/>
                <w:szCs w:val="14"/>
              </w:rPr>
              <w:t>0,168</w:t>
            </w:r>
          </w:p>
        </w:tc>
        <w:tc>
          <w:tcPr>
            <w:tcW w:w="1110" w:type="dxa"/>
            <w:shd w:val="clear" w:color="auto" w:fill="auto"/>
            <w:tcMar>
              <w:left w:w="28" w:type="dxa"/>
              <w:right w:w="28" w:type="dxa"/>
            </w:tcMar>
            <w:vAlign w:val="center"/>
            <w:hideMark/>
          </w:tcPr>
          <w:p w14:paraId="38176130" w14:textId="77777777" w:rsidR="00B16169" w:rsidRPr="00B16169" w:rsidRDefault="00B16169" w:rsidP="00B16169">
            <w:pPr>
              <w:jc w:val="center"/>
              <w:rPr>
                <w:sz w:val="14"/>
                <w:szCs w:val="14"/>
              </w:rPr>
            </w:pPr>
            <w:r w:rsidRPr="00B16169">
              <w:rPr>
                <w:sz w:val="14"/>
                <w:szCs w:val="14"/>
              </w:rPr>
              <w:t>0,167</w:t>
            </w:r>
          </w:p>
        </w:tc>
        <w:tc>
          <w:tcPr>
            <w:tcW w:w="4394" w:type="dxa"/>
            <w:shd w:val="clear" w:color="auto" w:fill="auto"/>
            <w:tcMar>
              <w:left w:w="28" w:type="dxa"/>
              <w:right w:w="28" w:type="dxa"/>
            </w:tcMar>
            <w:vAlign w:val="center"/>
            <w:hideMark/>
          </w:tcPr>
          <w:p w14:paraId="73F8309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36D4656"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230025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6D5DCA7" w14:textId="77777777" w:rsidR="00B16169" w:rsidRPr="00B16169" w:rsidRDefault="00B16169" w:rsidP="00B16169">
            <w:pPr>
              <w:jc w:val="center"/>
              <w:rPr>
                <w:sz w:val="14"/>
                <w:szCs w:val="14"/>
              </w:rPr>
            </w:pPr>
            <w:r w:rsidRPr="00B16169">
              <w:rPr>
                <w:sz w:val="14"/>
                <w:szCs w:val="14"/>
              </w:rPr>
              <w:t>0,167</w:t>
            </w:r>
          </w:p>
        </w:tc>
      </w:tr>
      <w:tr w:rsidR="00B16169" w:rsidRPr="00B16169" w14:paraId="542265C0" w14:textId="77777777" w:rsidTr="00500A5D">
        <w:trPr>
          <w:trHeight w:val="20"/>
        </w:trPr>
        <w:tc>
          <w:tcPr>
            <w:tcW w:w="2830" w:type="dxa"/>
            <w:shd w:val="clear" w:color="auto" w:fill="auto"/>
            <w:tcMar>
              <w:left w:w="28" w:type="dxa"/>
              <w:right w:w="28" w:type="dxa"/>
            </w:tcMar>
            <w:vAlign w:val="center"/>
            <w:hideMark/>
          </w:tcPr>
          <w:p w14:paraId="5EEB0CB4" w14:textId="77777777" w:rsidR="00B16169" w:rsidRPr="00B16169" w:rsidRDefault="00B16169" w:rsidP="00B16169">
            <w:pPr>
              <w:rPr>
                <w:sz w:val="14"/>
                <w:szCs w:val="14"/>
              </w:rPr>
            </w:pPr>
            <w:r w:rsidRPr="00B16169">
              <w:rPr>
                <w:sz w:val="14"/>
                <w:szCs w:val="14"/>
              </w:rPr>
              <w:t xml:space="preserve">Сварочный </w:t>
            </w:r>
            <w:proofErr w:type="spellStart"/>
            <w:r w:rsidRPr="00B16169">
              <w:rPr>
                <w:sz w:val="14"/>
                <w:szCs w:val="14"/>
              </w:rPr>
              <w:t>бензогенератор</w:t>
            </w:r>
            <w:proofErr w:type="spellEnd"/>
          </w:p>
        </w:tc>
        <w:tc>
          <w:tcPr>
            <w:tcW w:w="1333" w:type="dxa"/>
            <w:shd w:val="clear" w:color="auto" w:fill="auto"/>
            <w:tcMar>
              <w:left w:w="28" w:type="dxa"/>
              <w:right w:w="28" w:type="dxa"/>
            </w:tcMar>
            <w:vAlign w:val="center"/>
            <w:hideMark/>
          </w:tcPr>
          <w:p w14:paraId="7A53451B" w14:textId="77777777" w:rsidR="00B16169" w:rsidRPr="00B16169" w:rsidRDefault="00B16169" w:rsidP="00B16169">
            <w:pPr>
              <w:jc w:val="center"/>
              <w:rPr>
                <w:sz w:val="14"/>
                <w:szCs w:val="14"/>
              </w:rPr>
            </w:pPr>
            <w:r w:rsidRPr="00B16169">
              <w:rPr>
                <w:sz w:val="14"/>
                <w:szCs w:val="14"/>
              </w:rPr>
              <w:t>N_Б\А\0001</w:t>
            </w:r>
          </w:p>
        </w:tc>
        <w:tc>
          <w:tcPr>
            <w:tcW w:w="0" w:type="auto"/>
            <w:shd w:val="clear" w:color="auto" w:fill="auto"/>
            <w:tcMar>
              <w:left w:w="28" w:type="dxa"/>
              <w:right w:w="28" w:type="dxa"/>
            </w:tcMar>
            <w:vAlign w:val="center"/>
            <w:hideMark/>
          </w:tcPr>
          <w:p w14:paraId="678F1657"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758F96B" w14:textId="77777777" w:rsidR="00B16169" w:rsidRPr="00B16169" w:rsidRDefault="00B16169" w:rsidP="00B16169">
            <w:pPr>
              <w:jc w:val="center"/>
              <w:rPr>
                <w:sz w:val="14"/>
                <w:szCs w:val="14"/>
              </w:rPr>
            </w:pPr>
            <w:r w:rsidRPr="00B16169">
              <w:rPr>
                <w:sz w:val="14"/>
                <w:szCs w:val="14"/>
              </w:rPr>
              <w:t>0,167</w:t>
            </w:r>
          </w:p>
        </w:tc>
        <w:tc>
          <w:tcPr>
            <w:tcW w:w="4394" w:type="dxa"/>
            <w:shd w:val="clear" w:color="auto" w:fill="auto"/>
            <w:tcMar>
              <w:left w:w="28" w:type="dxa"/>
              <w:right w:w="28" w:type="dxa"/>
            </w:tcMar>
            <w:vAlign w:val="center"/>
            <w:hideMark/>
          </w:tcPr>
          <w:p w14:paraId="2B657AB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6F21168B"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36AB37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F7344C8" w14:textId="77777777" w:rsidR="00B16169" w:rsidRPr="00B16169" w:rsidRDefault="00B16169" w:rsidP="00B16169">
            <w:pPr>
              <w:jc w:val="center"/>
              <w:rPr>
                <w:sz w:val="14"/>
                <w:szCs w:val="14"/>
              </w:rPr>
            </w:pPr>
            <w:r w:rsidRPr="00B16169">
              <w:rPr>
                <w:sz w:val="14"/>
                <w:szCs w:val="14"/>
              </w:rPr>
              <w:t>0,167</w:t>
            </w:r>
          </w:p>
        </w:tc>
      </w:tr>
      <w:tr w:rsidR="00B16169" w:rsidRPr="00B16169" w14:paraId="42BC9FD7" w14:textId="77777777" w:rsidTr="00500A5D">
        <w:trPr>
          <w:trHeight w:val="20"/>
        </w:trPr>
        <w:tc>
          <w:tcPr>
            <w:tcW w:w="2830" w:type="dxa"/>
            <w:shd w:val="clear" w:color="auto" w:fill="auto"/>
            <w:tcMar>
              <w:left w:w="28" w:type="dxa"/>
              <w:right w:w="28" w:type="dxa"/>
            </w:tcMar>
            <w:vAlign w:val="center"/>
            <w:hideMark/>
          </w:tcPr>
          <w:p w14:paraId="46A66053" w14:textId="77777777" w:rsidR="00B16169" w:rsidRPr="00B16169" w:rsidRDefault="00B16169" w:rsidP="00B16169">
            <w:pPr>
              <w:rPr>
                <w:sz w:val="14"/>
                <w:szCs w:val="14"/>
              </w:rPr>
            </w:pPr>
            <w:r w:rsidRPr="00B16169">
              <w:rPr>
                <w:sz w:val="14"/>
                <w:szCs w:val="14"/>
              </w:rPr>
              <w:lastRenderedPageBreak/>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77CA275E" w14:textId="77777777" w:rsidR="00B16169" w:rsidRPr="00B16169" w:rsidRDefault="00B16169" w:rsidP="00B16169">
            <w:pPr>
              <w:jc w:val="center"/>
              <w:rPr>
                <w:sz w:val="14"/>
                <w:szCs w:val="14"/>
              </w:rPr>
            </w:pPr>
            <w:r w:rsidRPr="00B16169">
              <w:rPr>
                <w:sz w:val="14"/>
                <w:szCs w:val="14"/>
              </w:rPr>
              <w:t>N_Б\А\0002</w:t>
            </w:r>
          </w:p>
        </w:tc>
        <w:tc>
          <w:tcPr>
            <w:tcW w:w="0" w:type="auto"/>
            <w:shd w:val="clear" w:color="auto" w:fill="auto"/>
            <w:tcMar>
              <w:left w:w="28" w:type="dxa"/>
              <w:right w:w="28" w:type="dxa"/>
            </w:tcMar>
            <w:vAlign w:val="center"/>
            <w:hideMark/>
          </w:tcPr>
          <w:p w14:paraId="21552B7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B719134"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2EDC6656"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84EC10A" w14:textId="77777777" w:rsidR="00B16169" w:rsidRPr="00B16169" w:rsidRDefault="00B16169" w:rsidP="00B16169">
            <w:pPr>
              <w:jc w:val="center"/>
              <w:rPr>
                <w:color w:val="000000"/>
                <w:sz w:val="14"/>
                <w:szCs w:val="14"/>
              </w:rPr>
            </w:pPr>
            <w:r w:rsidRPr="00B16169">
              <w:rPr>
                <w:color w:val="000000"/>
                <w:sz w:val="14"/>
                <w:szCs w:val="14"/>
              </w:rPr>
              <w:t>КП, анализ цен (конкурентный лист),</w:t>
            </w:r>
            <w:r w:rsidRPr="00B16169">
              <w:rPr>
                <w:rFonts w:ascii="Calibri" w:eastAsia="Calibri" w:hAnsi="Calibri"/>
                <w:sz w:val="22"/>
                <w:szCs w:val="22"/>
                <w:lang w:eastAsia="en-US"/>
              </w:rPr>
              <w:t xml:space="preserve"> </w:t>
            </w:r>
            <w:r w:rsidRPr="00B16169">
              <w:rPr>
                <w:color w:val="000000"/>
                <w:sz w:val="14"/>
                <w:szCs w:val="14"/>
              </w:rPr>
              <w:t>анализ среднерыночной стоимости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05087A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C701404" w14:textId="77777777" w:rsidR="00B16169" w:rsidRPr="00B16169" w:rsidRDefault="00B16169" w:rsidP="00B16169">
            <w:pPr>
              <w:jc w:val="center"/>
              <w:rPr>
                <w:sz w:val="14"/>
                <w:szCs w:val="14"/>
              </w:rPr>
            </w:pPr>
            <w:r w:rsidRPr="00B16169">
              <w:rPr>
                <w:sz w:val="14"/>
                <w:szCs w:val="14"/>
              </w:rPr>
              <w:t>0,258</w:t>
            </w:r>
          </w:p>
        </w:tc>
      </w:tr>
      <w:tr w:rsidR="00B16169" w:rsidRPr="00B16169" w14:paraId="4D3A9E79" w14:textId="77777777" w:rsidTr="00500A5D">
        <w:trPr>
          <w:trHeight w:val="20"/>
        </w:trPr>
        <w:tc>
          <w:tcPr>
            <w:tcW w:w="2830" w:type="dxa"/>
            <w:shd w:val="clear" w:color="auto" w:fill="auto"/>
            <w:tcMar>
              <w:left w:w="28" w:type="dxa"/>
              <w:right w:w="28" w:type="dxa"/>
            </w:tcMar>
            <w:vAlign w:val="center"/>
            <w:hideMark/>
          </w:tcPr>
          <w:p w14:paraId="594CD265"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73305DFB" w14:textId="77777777" w:rsidR="00B16169" w:rsidRPr="00B16169" w:rsidRDefault="00B16169" w:rsidP="00B16169">
            <w:pPr>
              <w:jc w:val="center"/>
              <w:rPr>
                <w:sz w:val="14"/>
                <w:szCs w:val="14"/>
              </w:rPr>
            </w:pPr>
            <w:r w:rsidRPr="00B16169">
              <w:rPr>
                <w:sz w:val="14"/>
                <w:szCs w:val="14"/>
              </w:rPr>
              <w:t>N_Б\А\0003</w:t>
            </w:r>
          </w:p>
        </w:tc>
        <w:tc>
          <w:tcPr>
            <w:tcW w:w="0" w:type="auto"/>
            <w:shd w:val="clear" w:color="auto" w:fill="auto"/>
            <w:tcMar>
              <w:left w:w="28" w:type="dxa"/>
              <w:right w:w="28" w:type="dxa"/>
            </w:tcMar>
            <w:vAlign w:val="center"/>
            <w:hideMark/>
          </w:tcPr>
          <w:p w14:paraId="2192589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5DCD83"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57A1CB9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50C581D" w14:textId="77777777" w:rsidR="00B16169" w:rsidRPr="00B16169" w:rsidRDefault="00B16169" w:rsidP="00B16169">
            <w:pPr>
              <w:jc w:val="center"/>
              <w:rPr>
                <w:color w:val="000000"/>
                <w:sz w:val="14"/>
                <w:szCs w:val="14"/>
              </w:rPr>
            </w:pPr>
            <w:r w:rsidRPr="00B16169">
              <w:rPr>
                <w:color w:val="000000"/>
                <w:sz w:val="14"/>
                <w:szCs w:val="14"/>
              </w:rPr>
              <w:t>КП, анализ цен (конкурентный лист)</w:t>
            </w:r>
            <w:r w:rsidRPr="00B16169">
              <w:rPr>
                <w:rFonts w:ascii="Calibri" w:eastAsia="Calibri" w:hAnsi="Calibri"/>
                <w:sz w:val="22"/>
                <w:szCs w:val="22"/>
                <w:lang w:eastAsia="en-US"/>
              </w:rPr>
              <w:t xml:space="preserve"> </w:t>
            </w:r>
            <w:r w:rsidRPr="00B16169">
              <w:rPr>
                <w:color w:val="000000"/>
                <w:sz w:val="14"/>
                <w:szCs w:val="14"/>
              </w:rPr>
              <w:t>анализ среднерыночной стоимости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59D3ED4" w14:textId="77777777" w:rsidR="00B16169" w:rsidRPr="00B16169" w:rsidRDefault="00B16169" w:rsidP="00B16169">
            <w:pPr>
              <w:jc w:val="center"/>
              <w:rPr>
                <w:color w:val="000000"/>
                <w:sz w:val="14"/>
                <w:szCs w:val="14"/>
              </w:rPr>
            </w:pPr>
            <w:r w:rsidRPr="00B16169">
              <w:rPr>
                <w:color w:val="000000"/>
                <w:sz w:val="14"/>
                <w:szCs w:val="14"/>
              </w:rPr>
              <w:t xml:space="preserve">Представленное коммерческое предложение не </w:t>
            </w:r>
          </w:p>
        </w:tc>
        <w:tc>
          <w:tcPr>
            <w:tcW w:w="956" w:type="dxa"/>
            <w:shd w:val="clear" w:color="auto" w:fill="auto"/>
            <w:tcMar>
              <w:left w:w="28" w:type="dxa"/>
              <w:right w:w="28" w:type="dxa"/>
            </w:tcMar>
            <w:vAlign w:val="center"/>
            <w:hideMark/>
          </w:tcPr>
          <w:p w14:paraId="2C80333E" w14:textId="77777777" w:rsidR="00B16169" w:rsidRPr="00B16169" w:rsidRDefault="00B16169" w:rsidP="00B16169">
            <w:pPr>
              <w:jc w:val="center"/>
              <w:rPr>
                <w:sz w:val="14"/>
                <w:szCs w:val="14"/>
              </w:rPr>
            </w:pPr>
            <w:r w:rsidRPr="00B16169">
              <w:rPr>
                <w:sz w:val="14"/>
                <w:szCs w:val="14"/>
              </w:rPr>
              <w:t>0,258</w:t>
            </w:r>
          </w:p>
        </w:tc>
      </w:tr>
      <w:tr w:rsidR="00B16169" w:rsidRPr="00B16169" w14:paraId="3994D764" w14:textId="77777777" w:rsidTr="00500A5D">
        <w:trPr>
          <w:trHeight w:val="20"/>
        </w:trPr>
        <w:tc>
          <w:tcPr>
            <w:tcW w:w="2830" w:type="dxa"/>
            <w:shd w:val="clear" w:color="auto" w:fill="auto"/>
            <w:tcMar>
              <w:left w:w="28" w:type="dxa"/>
              <w:right w:w="28" w:type="dxa"/>
            </w:tcMar>
            <w:vAlign w:val="center"/>
            <w:hideMark/>
          </w:tcPr>
          <w:p w14:paraId="5CDE76B3" w14:textId="77777777" w:rsidR="00B16169" w:rsidRPr="00B16169" w:rsidRDefault="00B16169" w:rsidP="00B16169">
            <w:pPr>
              <w:rPr>
                <w:sz w:val="14"/>
                <w:szCs w:val="14"/>
              </w:rPr>
            </w:pPr>
            <w:r w:rsidRPr="00B16169">
              <w:rPr>
                <w:sz w:val="14"/>
                <w:szCs w:val="14"/>
              </w:rPr>
              <w:t>Асфальтирование территории, ул. Энгельса 10.</w:t>
            </w:r>
          </w:p>
        </w:tc>
        <w:tc>
          <w:tcPr>
            <w:tcW w:w="1333" w:type="dxa"/>
            <w:shd w:val="clear" w:color="auto" w:fill="auto"/>
            <w:tcMar>
              <w:left w:w="28" w:type="dxa"/>
              <w:right w:w="28" w:type="dxa"/>
            </w:tcMar>
            <w:vAlign w:val="center"/>
            <w:hideMark/>
          </w:tcPr>
          <w:p w14:paraId="5D7C9CB3" w14:textId="77777777" w:rsidR="00B16169" w:rsidRPr="00B16169" w:rsidRDefault="00B16169" w:rsidP="00B16169">
            <w:pPr>
              <w:jc w:val="center"/>
              <w:rPr>
                <w:sz w:val="14"/>
                <w:szCs w:val="14"/>
              </w:rPr>
            </w:pPr>
            <w:r w:rsidRPr="00B16169">
              <w:rPr>
                <w:sz w:val="14"/>
                <w:szCs w:val="14"/>
              </w:rPr>
              <w:t>J_Б\Х\0007</w:t>
            </w:r>
          </w:p>
        </w:tc>
        <w:tc>
          <w:tcPr>
            <w:tcW w:w="0" w:type="auto"/>
            <w:shd w:val="clear" w:color="auto" w:fill="auto"/>
            <w:tcMar>
              <w:left w:w="28" w:type="dxa"/>
              <w:right w:w="28" w:type="dxa"/>
            </w:tcMar>
            <w:vAlign w:val="center"/>
            <w:hideMark/>
          </w:tcPr>
          <w:p w14:paraId="1094598B" w14:textId="77777777" w:rsidR="00B16169" w:rsidRPr="00B16169" w:rsidRDefault="00B16169" w:rsidP="00B16169">
            <w:pPr>
              <w:jc w:val="center"/>
              <w:rPr>
                <w:sz w:val="14"/>
                <w:szCs w:val="14"/>
              </w:rPr>
            </w:pPr>
            <w:r w:rsidRPr="00B16169">
              <w:rPr>
                <w:sz w:val="14"/>
                <w:szCs w:val="14"/>
              </w:rPr>
              <w:t>4,583</w:t>
            </w:r>
          </w:p>
        </w:tc>
        <w:tc>
          <w:tcPr>
            <w:tcW w:w="1110" w:type="dxa"/>
            <w:shd w:val="clear" w:color="auto" w:fill="auto"/>
            <w:tcMar>
              <w:left w:w="28" w:type="dxa"/>
              <w:right w:w="28" w:type="dxa"/>
            </w:tcMar>
            <w:vAlign w:val="center"/>
            <w:hideMark/>
          </w:tcPr>
          <w:p w14:paraId="263BED2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405F23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32939C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F99C04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8719CAF" w14:textId="77777777" w:rsidR="00B16169" w:rsidRPr="00B16169" w:rsidRDefault="00B16169" w:rsidP="00B16169">
            <w:pPr>
              <w:jc w:val="center"/>
              <w:rPr>
                <w:sz w:val="14"/>
                <w:szCs w:val="14"/>
              </w:rPr>
            </w:pPr>
            <w:r w:rsidRPr="00B16169">
              <w:rPr>
                <w:sz w:val="14"/>
                <w:szCs w:val="14"/>
              </w:rPr>
              <w:t>0,000</w:t>
            </w:r>
          </w:p>
        </w:tc>
      </w:tr>
      <w:tr w:rsidR="00B16169" w:rsidRPr="00B16169" w14:paraId="481E0D4B" w14:textId="77777777" w:rsidTr="00500A5D">
        <w:trPr>
          <w:trHeight w:val="20"/>
        </w:trPr>
        <w:tc>
          <w:tcPr>
            <w:tcW w:w="2830" w:type="dxa"/>
            <w:shd w:val="clear" w:color="auto" w:fill="auto"/>
            <w:tcMar>
              <w:left w:w="28" w:type="dxa"/>
              <w:right w:w="28" w:type="dxa"/>
            </w:tcMar>
            <w:vAlign w:val="center"/>
            <w:hideMark/>
          </w:tcPr>
          <w:p w14:paraId="1E17EDDF" w14:textId="77777777" w:rsidR="00B16169" w:rsidRPr="00B16169" w:rsidRDefault="00B16169" w:rsidP="00B16169">
            <w:pPr>
              <w:rPr>
                <w:sz w:val="14"/>
                <w:szCs w:val="14"/>
              </w:rPr>
            </w:pPr>
            <w:r w:rsidRPr="00B16169">
              <w:rPr>
                <w:sz w:val="14"/>
                <w:szCs w:val="14"/>
              </w:rPr>
              <w:t xml:space="preserve">Приобретение прибора измеритель неоднородностей линий  </w:t>
            </w:r>
          </w:p>
        </w:tc>
        <w:tc>
          <w:tcPr>
            <w:tcW w:w="1333" w:type="dxa"/>
            <w:shd w:val="clear" w:color="auto" w:fill="auto"/>
            <w:tcMar>
              <w:left w:w="28" w:type="dxa"/>
              <w:right w:w="28" w:type="dxa"/>
            </w:tcMar>
            <w:vAlign w:val="center"/>
            <w:hideMark/>
          </w:tcPr>
          <w:p w14:paraId="170D55FC" w14:textId="77777777" w:rsidR="00B16169" w:rsidRPr="00B16169" w:rsidRDefault="00B16169" w:rsidP="00B16169">
            <w:pPr>
              <w:jc w:val="center"/>
              <w:rPr>
                <w:sz w:val="14"/>
                <w:szCs w:val="14"/>
              </w:rPr>
            </w:pPr>
            <w:r w:rsidRPr="00B16169">
              <w:rPr>
                <w:sz w:val="14"/>
                <w:szCs w:val="14"/>
              </w:rPr>
              <w:t>J_Б\П\0028</w:t>
            </w:r>
          </w:p>
        </w:tc>
        <w:tc>
          <w:tcPr>
            <w:tcW w:w="0" w:type="auto"/>
            <w:shd w:val="clear" w:color="auto" w:fill="auto"/>
            <w:tcMar>
              <w:left w:w="28" w:type="dxa"/>
              <w:right w:w="28" w:type="dxa"/>
            </w:tcMar>
            <w:vAlign w:val="center"/>
            <w:hideMark/>
          </w:tcPr>
          <w:p w14:paraId="75A87372" w14:textId="77777777" w:rsidR="00B16169" w:rsidRPr="00B16169" w:rsidRDefault="00B16169" w:rsidP="00B16169">
            <w:pPr>
              <w:jc w:val="center"/>
              <w:rPr>
                <w:sz w:val="14"/>
                <w:szCs w:val="14"/>
              </w:rPr>
            </w:pPr>
            <w:r w:rsidRPr="00B16169">
              <w:rPr>
                <w:sz w:val="14"/>
                <w:szCs w:val="14"/>
              </w:rPr>
              <w:t>0,059</w:t>
            </w:r>
          </w:p>
        </w:tc>
        <w:tc>
          <w:tcPr>
            <w:tcW w:w="1110" w:type="dxa"/>
            <w:shd w:val="clear" w:color="auto" w:fill="auto"/>
            <w:tcMar>
              <w:left w:w="28" w:type="dxa"/>
              <w:right w:w="28" w:type="dxa"/>
            </w:tcMar>
            <w:vAlign w:val="center"/>
            <w:hideMark/>
          </w:tcPr>
          <w:p w14:paraId="5A61C08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3237B9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3484D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7E27EC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727420F" w14:textId="77777777" w:rsidR="00B16169" w:rsidRPr="00B16169" w:rsidRDefault="00B16169" w:rsidP="00B16169">
            <w:pPr>
              <w:jc w:val="center"/>
              <w:rPr>
                <w:sz w:val="14"/>
                <w:szCs w:val="14"/>
              </w:rPr>
            </w:pPr>
            <w:r w:rsidRPr="00B16169">
              <w:rPr>
                <w:sz w:val="14"/>
                <w:szCs w:val="14"/>
              </w:rPr>
              <w:t>0,000</w:t>
            </w:r>
          </w:p>
        </w:tc>
      </w:tr>
      <w:tr w:rsidR="00B16169" w:rsidRPr="00B16169" w14:paraId="3F8633AB" w14:textId="77777777" w:rsidTr="00500A5D">
        <w:trPr>
          <w:trHeight w:val="20"/>
        </w:trPr>
        <w:tc>
          <w:tcPr>
            <w:tcW w:w="2830" w:type="dxa"/>
            <w:shd w:val="clear" w:color="auto" w:fill="auto"/>
            <w:tcMar>
              <w:left w:w="28" w:type="dxa"/>
              <w:right w:w="28" w:type="dxa"/>
            </w:tcMar>
            <w:vAlign w:val="center"/>
            <w:hideMark/>
          </w:tcPr>
          <w:p w14:paraId="43F0D9E7" w14:textId="77777777" w:rsidR="00B16169" w:rsidRPr="00B16169" w:rsidRDefault="00B16169" w:rsidP="00B16169">
            <w:pPr>
              <w:rPr>
                <w:sz w:val="14"/>
                <w:szCs w:val="14"/>
              </w:rPr>
            </w:pPr>
            <w:r w:rsidRPr="00B16169">
              <w:rPr>
                <w:sz w:val="14"/>
                <w:szCs w:val="14"/>
              </w:rPr>
              <w:t>Стек коммутаторов</w:t>
            </w:r>
          </w:p>
        </w:tc>
        <w:tc>
          <w:tcPr>
            <w:tcW w:w="1333" w:type="dxa"/>
            <w:shd w:val="clear" w:color="auto" w:fill="auto"/>
            <w:tcMar>
              <w:left w:w="28" w:type="dxa"/>
              <w:right w:w="28" w:type="dxa"/>
            </w:tcMar>
            <w:vAlign w:val="center"/>
            <w:hideMark/>
          </w:tcPr>
          <w:p w14:paraId="09E43CBA" w14:textId="77777777" w:rsidR="00B16169" w:rsidRPr="00B16169" w:rsidRDefault="00B16169" w:rsidP="00B16169">
            <w:pPr>
              <w:jc w:val="center"/>
              <w:rPr>
                <w:sz w:val="14"/>
                <w:szCs w:val="14"/>
              </w:rPr>
            </w:pPr>
            <w:r w:rsidRPr="00B16169">
              <w:rPr>
                <w:sz w:val="14"/>
                <w:szCs w:val="14"/>
              </w:rPr>
              <w:t>J_Б\КТ\0006</w:t>
            </w:r>
          </w:p>
        </w:tc>
        <w:tc>
          <w:tcPr>
            <w:tcW w:w="0" w:type="auto"/>
            <w:shd w:val="clear" w:color="auto" w:fill="auto"/>
            <w:tcMar>
              <w:left w:w="28" w:type="dxa"/>
              <w:right w:w="28" w:type="dxa"/>
            </w:tcMar>
            <w:vAlign w:val="center"/>
            <w:hideMark/>
          </w:tcPr>
          <w:p w14:paraId="13FA5BD4" w14:textId="77777777" w:rsidR="00B16169" w:rsidRPr="00B16169" w:rsidRDefault="00B16169" w:rsidP="00B16169">
            <w:pPr>
              <w:jc w:val="center"/>
              <w:rPr>
                <w:sz w:val="14"/>
                <w:szCs w:val="14"/>
              </w:rPr>
            </w:pPr>
            <w:r w:rsidRPr="00B16169">
              <w:rPr>
                <w:sz w:val="14"/>
                <w:szCs w:val="14"/>
              </w:rPr>
              <w:t>0,250</w:t>
            </w:r>
          </w:p>
        </w:tc>
        <w:tc>
          <w:tcPr>
            <w:tcW w:w="1110" w:type="dxa"/>
            <w:shd w:val="clear" w:color="auto" w:fill="auto"/>
            <w:tcMar>
              <w:left w:w="28" w:type="dxa"/>
              <w:right w:w="28" w:type="dxa"/>
            </w:tcMar>
            <w:vAlign w:val="center"/>
            <w:hideMark/>
          </w:tcPr>
          <w:p w14:paraId="06A1869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DB53FF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D64FE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6758EB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6F06602" w14:textId="77777777" w:rsidR="00B16169" w:rsidRPr="00B16169" w:rsidRDefault="00B16169" w:rsidP="00B16169">
            <w:pPr>
              <w:jc w:val="center"/>
              <w:rPr>
                <w:sz w:val="14"/>
                <w:szCs w:val="14"/>
              </w:rPr>
            </w:pPr>
            <w:r w:rsidRPr="00B16169">
              <w:rPr>
                <w:sz w:val="14"/>
                <w:szCs w:val="14"/>
              </w:rPr>
              <w:t>0,000</w:t>
            </w:r>
          </w:p>
        </w:tc>
      </w:tr>
      <w:tr w:rsidR="00B16169" w:rsidRPr="00B16169" w14:paraId="2B898D63" w14:textId="77777777" w:rsidTr="00500A5D">
        <w:trPr>
          <w:trHeight w:val="20"/>
        </w:trPr>
        <w:tc>
          <w:tcPr>
            <w:tcW w:w="2830" w:type="dxa"/>
            <w:shd w:val="clear" w:color="auto" w:fill="auto"/>
            <w:tcMar>
              <w:left w:w="28" w:type="dxa"/>
              <w:right w:w="28" w:type="dxa"/>
            </w:tcMar>
            <w:vAlign w:val="center"/>
            <w:hideMark/>
          </w:tcPr>
          <w:p w14:paraId="1A78F1E7" w14:textId="77777777" w:rsidR="00B16169" w:rsidRPr="00B16169" w:rsidRDefault="00B16169" w:rsidP="00B16169">
            <w:pPr>
              <w:rPr>
                <w:sz w:val="14"/>
                <w:szCs w:val="14"/>
              </w:rPr>
            </w:pPr>
            <w:r w:rsidRPr="00B16169">
              <w:rPr>
                <w:sz w:val="14"/>
                <w:szCs w:val="14"/>
              </w:rPr>
              <w:t>МФУ А3</w:t>
            </w:r>
          </w:p>
        </w:tc>
        <w:tc>
          <w:tcPr>
            <w:tcW w:w="1333" w:type="dxa"/>
            <w:shd w:val="clear" w:color="auto" w:fill="auto"/>
            <w:tcMar>
              <w:left w:w="28" w:type="dxa"/>
              <w:right w:w="28" w:type="dxa"/>
            </w:tcMar>
            <w:vAlign w:val="center"/>
            <w:hideMark/>
          </w:tcPr>
          <w:p w14:paraId="2CE4E909" w14:textId="77777777" w:rsidR="00B16169" w:rsidRPr="00B16169" w:rsidRDefault="00B16169" w:rsidP="00B16169">
            <w:pPr>
              <w:jc w:val="center"/>
              <w:rPr>
                <w:sz w:val="14"/>
                <w:szCs w:val="14"/>
              </w:rPr>
            </w:pPr>
            <w:r w:rsidRPr="00B16169">
              <w:rPr>
                <w:sz w:val="14"/>
                <w:szCs w:val="14"/>
              </w:rPr>
              <w:t>J_Б\КТ\0007</w:t>
            </w:r>
          </w:p>
        </w:tc>
        <w:tc>
          <w:tcPr>
            <w:tcW w:w="0" w:type="auto"/>
            <w:shd w:val="clear" w:color="auto" w:fill="auto"/>
            <w:tcMar>
              <w:left w:w="28" w:type="dxa"/>
              <w:right w:w="28" w:type="dxa"/>
            </w:tcMar>
            <w:vAlign w:val="center"/>
            <w:hideMark/>
          </w:tcPr>
          <w:p w14:paraId="64CCC7FF" w14:textId="77777777" w:rsidR="00B16169" w:rsidRPr="00B16169" w:rsidRDefault="00B16169" w:rsidP="00B16169">
            <w:pPr>
              <w:jc w:val="center"/>
              <w:rPr>
                <w:sz w:val="14"/>
                <w:szCs w:val="14"/>
              </w:rPr>
            </w:pPr>
            <w:r w:rsidRPr="00B16169">
              <w:rPr>
                <w:sz w:val="14"/>
                <w:szCs w:val="14"/>
              </w:rPr>
              <w:t>0,179</w:t>
            </w:r>
          </w:p>
        </w:tc>
        <w:tc>
          <w:tcPr>
            <w:tcW w:w="1110" w:type="dxa"/>
            <w:shd w:val="clear" w:color="auto" w:fill="auto"/>
            <w:tcMar>
              <w:left w:w="28" w:type="dxa"/>
              <w:right w:w="28" w:type="dxa"/>
            </w:tcMar>
            <w:vAlign w:val="center"/>
            <w:hideMark/>
          </w:tcPr>
          <w:p w14:paraId="1F2177A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1F7F85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0FFF88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6EF213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DA660B" w14:textId="77777777" w:rsidR="00B16169" w:rsidRPr="00B16169" w:rsidRDefault="00B16169" w:rsidP="00B16169">
            <w:pPr>
              <w:jc w:val="center"/>
              <w:rPr>
                <w:sz w:val="14"/>
                <w:szCs w:val="14"/>
              </w:rPr>
            </w:pPr>
            <w:r w:rsidRPr="00B16169">
              <w:rPr>
                <w:sz w:val="14"/>
                <w:szCs w:val="14"/>
              </w:rPr>
              <w:t>0,000</w:t>
            </w:r>
          </w:p>
        </w:tc>
      </w:tr>
      <w:tr w:rsidR="00B16169" w:rsidRPr="00B16169" w14:paraId="695B8F60" w14:textId="77777777" w:rsidTr="00500A5D">
        <w:trPr>
          <w:trHeight w:val="20"/>
        </w:trPr>
        <w:tc>
          <w:tcPr>
            <w:tcW w:w="2830" w:type="dxa"/>
            <w:shd w:val="clear" w:color="auto" w:fill="auto"/>
            <w:tcMar>
              <w:left w:w="28" w:type="dxa"/>
              <w:right w:w="28" w:type="dxa"/>
            </w:tcMar>
            <w:vAlign w:val="center"/>
            <w:hideMark/>
          </w:tcPr>
          <w:p w14:paraId="5701DD30" w14:textId="77777777" w:rsidR="00B16169" w:rsidRPr="00B16169" w:rsidRDefault="00B16169" w:rsidP="00B16169">
            <w:pPr>
              <w:rPr>
                <w:sz w:val="14"/>
                <w:szCs w:val="14"/>
              </w:rPr>
            </w:pPr>
            <w:r w:rsidRPr="00B16169">
              <w:rPr>
                <w:sz w:val="14"/>
                <w:szCs w:val="14"/>
              </w:rPr>
              <w:t xml:space="preserve">Пожарно-охранная сигнализация </w:t>
            </w:r>
          </w:p>
        </w:tc>
        <w:tc>
          <w:tcPr>
            <w:tcW w:w="1333" w:type="dxa"/>
            <w:shd w:val="clear" w:color="auto" w:fill="auto"/>
            <w:tcMar>
              <w:left w:w="28" w:type="dxa"/>
              <w:right w:w="28" w:type="dxa"/>
            </w:tcMar>
            <w:vAlign w:val="center"/>
            <w:hideMark/>
          </w:tcPr>
          <w:p w14:paraId="7D8F6C8D" w14:textId="77777777" w:rsidR="00B16169" w:rsidRPr="00B16169" w:rsidRDefault="00B16169" w:rsidP="00B16169">
            <w:pPr>
              <w:jc w:val="center"/>
              <w:rPr>
                <w:sz w:val="14"/>
                <w:szCs w:val="14"/>
              </w:rPr>
            </w:pPr>
            <w:proofErr w:type="spellStart"/>
            <w:r w:rsidRPr="00B16169">
              <w:rPr>
                <w:sz w:val="14"/>
                <w:szCs w:val="14"/>
              </w:rPr>
              <w:t>J_Бел</w:t>
            </w:r>
            <w:proofErr w:type="spellEnd"/>
            <w:r w:rsidRPr="00B16169">
              <w:rPr>
                <w:sz w:val="14"/>
                <w:szCs w:val="14"/>
              </w:rPr>
              <w:t>\ПОС\0001</w:t>
            </w:r>
          </w:p>
        </w:tc>
        <w:tc>
          <w:tcPr>
            <w:tcW w:w="0" w:type="auto"/>
            <w:shd w:val="clear" w:color="auto" w:fill="auto"/>
            <w:tcMar>
              <w:left w:w="28" w:type="dxa"/>
              <w:right w:w="28" w:type="dxa"/>
            </w:tcMar>
            <w:vAlign w:val="center"/>
            <w:hideMark/>
          </w:tcPr>
          <w:p w14:paraId="02444F91" w14:textId="77777777" w:rsidR="00B16169" w:rsidRPr="00B16169" w:rsidRDefault="00B16169" w:rsidP="00B16169">
            <w:pPr>
              <w:jc w:val="center"/>
              <w:rPr>
                <w:sz w:val="14"/>
                <w:szCs w:val="14"/>
              </w:rPr>
            </w:pPr>
            <w:r w:rsidRPr="00B16169">
              <w:rPr>
                <w:sz w:val="14"/>
                <w:szCs w:val="14"/>
              </w:rPr>
              <w:t>0,934</w:t>
            </w:r>
          </w:p>
        </w:tc>
        <w:tc>
          <w:tcPr>
            <w:tcW w:w="1110" w:type="dxa"/>
            <w:shd w:val="clear" w:color="auto" w:fill="auto"/>
            <w:tcMar>
              <w:left w:w="28" w:type="dxa"/>
              <w:right w:w="28" w:type="dxa"/>
            </w:tcMar>
            <w:vAlign w:val="center"/>
            <w:hideMark/>
          </w:tcPr>
          <w:p w14:paraId="11AD285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AF19A6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1BE2C0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7AAE52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224D065" w14:textId="77777777" w:rsidR="00B16169" w:rsidRPr="00B16169" w:rsidRDefault="00B16169" w:rsidP="00B16169">
            <w:pPr>
              <w:jc w:val="center"/>
              <w:rPr>
                <w:sz w:val="14"/>
                <w:szCs w:val="14"/>
              </w:rPr>
            </w:pPr>
            <w:r w:rsidRPr="00B16169">
              <w:rPr>
                <w:sz w:val="14"/>
                <w:szCs w:val="14"/>
              </w:rPr>
              <w:t>0,000</w:t>
            </w:r>
          </w:p>
        </w:tc>
      </w:tr>
      <w:tr w:rsidR="00B16169" w:rsidRPr="00B16169" w14:paraId="00CFE462" w14:textId="77777777" w:rsidTr="00500A5D">
        <w:trPr>
          <w:trHeight w:val="20"/>
        </w:trPr>
        <w:tc>
          <w:tcPr>
            <w:tcW w:w="2830" w:type="dxa"/>
            <w:shd w:val="clear" w:color="auto" w:fill="auto"/>
            <w:tcMar>
              <w:left w:w="28" w:type="dxa"/>
              <w:right w:w="28" w:type="dxa"/>
            </w:tcMar>
            <w:vAlign w:val="center"/>
            <w:hideMark/>
          </w:tcPr>
          <w:p w14:paraId="78984A29" w14:textId="77777777" w:rsidR="00B16169" w:rsidRPr="00B16169" w:rsidRDefault="00B16169" w:rsidP="00B16169">
            <w:pPr>
              <w:rPr>
                <w:sz w:val="14"/>
                <w:szCs w:val="14"/>
              </w:rPr>
            </w:pPr>
            <w:r w:rsidRPr="00B16169">
              <w:rPr>
                <w:sz w:val="14"/>
                <w:szCs w:val="14"/>
              </w:rPr>
              <w:t>Автокран на полноприводном шасси.</w:t>
            </w:r>
          </w:p>
        </w:tc>
        <w:tc>
          <w:tcPr>
            <w:tcW w:w="1333" w:type="dxa"/>
            <w:shd w:val="clear" w:color="auto" w:fill="auto"/>
            <w:tcMar>
              <w:left w:w="28" w:type="dxa"/>
              <w:right w:w="28" w:type="dxa"/>
            </w:tcMar>
            <w:vAlign w:val="center"/>
            <w:hideMark/>
          </w:tcPr>
          <w:p w14:paraId="05620381"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\А\0009</w:t>
            </w:r>
          </w:p>
        </w:tc>
        <w:tc>
          <w:tcPr>
            <w:tcW w:w="0" w:type="auto"/>
            <w:shd w:val="clear" w:color="auto" w:fill="auto"/>
            <w:tcMar>
              <w:left w:w="28" w:type="dxa"/>
              <w:right w:w="28" w:type="dxa"/>
            </w:tcMar>
            <w:vAlign w:val="center"/>
            <w:hideMark/>
          </w:tcPr>
          <w:p w14:paraId="1C2D220A" w14:textId="77777777" w:rsidR="00B16169" w:rsidRPr="00B16169" w:rsidRDefault="00B16169" w:rsidP="00B16169">
            <w:pPr>
              <w:jc w:val="center"/>
              <w:rPr>
                <w:sz w:val="14"/>
                <w:szCs w:val="14"/>
              </w:rPr>
            </w:pPr>
            <w:r w:rsidRPr="00B16169">
              <w:rPr>
                <w:sz w:val="14"/>
                <w:szCs w:val="14"/>
              </w:rPr>
              <w:t>7,211</w:t>
            </w:r>
          </w:p>
        </w:tc>
        <w:tc>
          <w:tcPr>
            <w:tcW w:w="1110" w:type="dxa"/>
            <w:shd w:val="clear" w:color="auto" w:fill="auto"/>
            <w:tcMar>
              <w:left w:w="28" w:type="dxa"/>
              <w:right w:w="28" w:type="dxa"/>
            </w:tcMar>
            <w:vAlign w:val="center"/>
            <w:hideMark/>
          </w:tcPr>
          <w:p w14:paraId="0A7F99A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C35473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2FB17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5C52F0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8A9452F" w14:textId="77777777" w:rsidR="00B16169" w:rsidRPr="00B16169" w:rsidRDefault="00B16169" w:rsidP="00B16169">
            <w:pPr>
              <w:jc w:val="center"/>
              <w:rPr>
                <w:sz w:val="14"/>
                <w:szCs w:val="14"/>
              </w:rPr>
            </w:pPr>
            <w:r w:rsidRPr="00B16169">
              <w:rPr>
                <w:sz w:val="14"/>
                <w:szCs w:val="14"/>
              </w:rPr>
              <w:t>0,000</w:t>
            </w:r>
          </w:p>
        </w:tc>
      </w:tr>
      <w:tr w:rsidR="00B16169" w:rsidRPr="00B16169" w14:paraId="7DF9F70E" w14:textId="77777777" w:rsidTr="00500A5D">
        <w:trPr>
          <w:trHeight w:val="20"/>
        </w:trPr>
        <w:tc>
          <w:tcPr>
            <w:tcW w:w="2830" w:type="dxa"/>
            <w:shd w:val="clear" w:color="auto" w:fill="auto"/>
            <w:tcMar>
              <w:left w:w="28" w:type="dxa"/>
              <w:right w:w="28" w:type="dxa"/>
            </w:tcMar>
            <w:vAlign w:val="center"/>
            <w:hideMark/>
          </w:tcPr>
          <w:p w14:paraId="427941F1"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40E39930" w14:textId="77777777" w:rsidR="00B16169" w:rsidRPr="00B16169" w:rsidRDefault="00B16169" w:rsidP="00B16169">
            <w:pPr>
              <w:jc w:val="center"/>
              <w:rPr>
                <w:sz w:val="14"/>
                <w:szCs w:val="14"/>
              </w:rPr>
            </w:pPr>
            <w:proofErr w:type="spellStart"/>
            <w:r w:rsidRPr="00B16169">
              <w:rPr>
                <w:sz w:val="14"/>
                <w:szCs w:val="14"/>
              </w:rPr>
              <w:t>J_Гур</w:t>
            </w:r>
            <w:proofErr w:type="spellEnd"/>
            <w:r w:rsidRPr="00B16169">
              <w:rPr>
                <w:sz w:val="14"/>
                <w:szCs w:val="14"/>
              </w:rPr>
              <w:t>\П\0012</w:t>
            </w:r>
          </w:p>
        </w:tc>
        <w:tc>
          <w:tcPr>
            <w:tcW w:w="0" w:type="auto"/>
            <w:shd w:val="clear" w:color="auto" w:fill="auto"/>
            <w:tcMar>
              <w:left w:w="28" w:type="dxa"/>
              <w:right w:w="28" w:type="dxa"/>
            </w:tcMar>
            <w:vAlign w:val="center"/>
            <w:hideMark/>
          </w:tcPr>
          <w:p w14:paraId="7678952F"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0B00289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02297F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A2C36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D3C0AD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3786CFD" w14:textId="77777777" w:rsidR="00B16169" w:rsidRPr="00B16169" w:rsidRDefault="00B16169" w:rsidP="00B16169">
            <w:pPr>
              <w:jc w:val="center"/>
              <w:rPr>
                <w:sz w:val="14"/>
                <w:szCs w:val="14"/>
              </w:rPr>
            </w:pPr>
            <w:r w:rsidRPr="00B16169">
              <w:rPr>
                <w:sz w:val="14"/>
                <w:szCs w:val="14"/>
              </w:rPr>
              <w:t>0,000</w:t>
            </w:r>
          </w:p>
        </w:tc>
      </w:tr>
      <w:tr w:rsidR="00B16169" w:rsidRPr="00B16169" w14:paraId="7FE5A846" w14:textId="77777777" w:rsidTr="00500A5D">
        <w:trPr>
          <w:trHeight w:val="20"/>
        </w:trPr>
        <w:tc>
          <w:tcPr>
            <w:tcW w:w="2830" w:type="dxa"/>
            <w:shd w:val="clear" w:color="auto" w:fill="auto"/>
            <w:tcMar>
              <w:left w:w="28" w:type="dxa"/>
              <w:right w:w="28" w:type="dxa"/>
            </w:tcMar>
            <w:vAlign w:val="center"/>
            <w:hideMark/>
          </w:tcPr>
          <w:p w14:paraId="7987C96C" w14:textId="77777777" w:rsidR="00B16169" w:rsidRPr="00B16169" w:rsidRDefault="00B16169" w:rsidP="00B16169">
            <w:pPr>
              <w:rPr>
                <w:sz w:val="14"/>
                <w:szCs w:val="14"/>
              </w:rPr>
            </w:pPr>
            <w:r w:rsidRPr="00B16169">
              <w:rPr>
                <w:sz w:val="14"/>
                <w:szCs w:val="14"/>
              </w:rPr>
              <w:t xml:space="preserve">Пожарно-охранная сигнализация </w:t>
            </w:r>
          </w:p>
        </w:tc>
        <w:tc>
          <w:tcPr>
            <w:tcW w:w="1333" w:type="dxa"/>
            <w:shd w:val="clear" w:color="auto" w:fill="auto"/>
            <w:tcMar>
              <w:left w:w="28" w:type="dxa"/>
              <w:right w:w="28" w:type="dxa"/>
            </w:tcMar>
            <w:vAlign w:val="center"/>
            <w:hideMark/>
          </w:tcPr>
          <w:p w14:paraId="69471F74" w14:textId="77777777" w:rsidR="00B16169" w:rsidRPr="00B16169" w:rsidRDefault="00B16169" w:rsidP="00B16169">
            <w:pPr>
              <w:jc w:val="center"/>
              <w:rPr>
                <w:sz w:val="14"/>
                <w:szCs w:val="14"/>
              </w:rPr>
            </w:pPr>
            <w:proofErr w:type="spellStart"/>
            <w:r w:rsidRPr="00B16169">
              <w:rPr>
                <w:sz w:val="14"/>
                <w:szCs w:val="14"/>
              </w:rPr>
              <w:t>J_Ижм</w:t>
            </w:r>
            <w:proofErr w:type="spellEnd"/>
            <w:r w:rsidRPr="00B16169">
              <w:rPr>
                <w:sz w:val="14"/>
                <w:szCs w:val="14"/>
              </w:rPr>
              <w:t>\ПОС\0001</w:t>
            </w:r>
          </w:p>
        </w:tc>
        <w:tc>
          <w:tcPr>
            <w:tcW w:w="0" w:type="auto"/>
            <w:shd w:val="clear" w:color="auto" w:fill="auto"/>
            <w:tcMar>
              <w:left w:w="28" w:type="dxa"/>
              <w:right w:w="28" w:type="dxa"/>
            </w:tcMar>
            <w:vAlign w:val="center"/>
            <w:hideMark/>
          </w:tcPr>
          <w:p w14:paraId="688EA2A5" w14:textId="77777777" w:rsidR="00B16169" w:rsidRPr="00B16169" w:rsidRDefault="00B16169" w:rsidP="00B16169">
            <w:pPr>
              <w:jc w:val="center"/>
              <w:rPr>
                <w:sz w:val="14"/>
                <w:szCs w:val="14"/>
              </w:rPr>
            </w:pPr>
            <w:r w:rsidRPr="00B16169">
              <w:rPr>
                <w:sz w:val="14"/>
                <w:szCs w:val="14"/>
              </w:rPr>
              <w:t>0,682</w:t>
            </w:r>
          </w:p>
        </w:tc>
        <w:tc>
          <w:tcPr>
            <w:tcW w:w="1110" w:type="dxa"/>
            <w:shd w:val="clear" w:color="auto" w:fill="auto"/>
            <w:tcMar>
              <w:left w:w="28" w:type="dxa"/>
              <w:right w:w="28" w:type="dxa"/>
            </w:tcMar>
            <w:vAlign w:val="center"/>
            <w:hideMark/>
          </w:tcPr>
          <w:p w14:paraId="4302774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0A772E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2EFEF0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9B16A4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463ED7" w14:textId="77777777" w:rsidR="00B16169" w:rsidRPr="00B16169" w:rsidRDefault="00B16169" w:rsidP="00B16169">
            <w:pPr>
              <w:jc w:val="center"/>
              <w:rPr>
                <w:sz w:val="14"/>
                <w:szCs w:val="14"/>
              </w:rPr>
            </w:pPr>
            <w:r w:rsidRPr="00B16169">
              <w:rPr>
                <w:sz w:val="14"/>
                <w:szCs w:val="14"/>
              </w:rPr>
              <w:t>0,000</w:t>
            </w:r>
          </w:p>
        </w:tc>
      </w:tr>
      <w:tr w:rsidR="00B16169" w:rsidRPr="00B16169" w14:paraId="3EEFE833" w14:textId="77777777" w:rsidTr="00500A5D">
        <w:trPr>
          <w:trHeight w:val="20"/>
        </w:trPr>
        <w:tc>
          <w:tcPr>
            <w:tcW w:w="2830" w:type="dxa"/>
            <w:shd w:val="clear" w:color="auto" w:fill="auto"/>
            <w:tcMar>
              <w:left w:w="28" w:type="dxa"/>
              <w:right w:w="28" w:type="dxa"/>
            </w:tcMar>
            <w:vAlign w:val="center"/>
            <w:hideMark/>
          </w:tcPr>
          <w:p w14:paraId="28759478"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41CD8FFE" w14:textId="77777777" w:rsidR="00B16169" w:rsidRPr="00B16169" w:rsidRDefault="00B16169" w:rsidP="00B16169">
            <w:pPr>
              <w:jc w:val="center"/>
              <w:rPr>
                <w:sz w:val="14"/>
                <w:szCs w:val="14"/>
              </w:rPr>
            </w:pPr>
            <w:r w:rsidRPr="00B16169">
              <w:rPr>
                <w:sz w:val="14"/>
                <w:szCs w:val="14"/>
              </w:rPr>
              <w:t>J_К\А\0006</w:t>
            </w:r>
          </w:p>
        </w:tc>
        <w:tc>
          <w:tcPr>
            <w:tcW w:w="0" w:type="auto"/>
            <w:shd w:val="clear" w:color="auto" w:fill="auto"/>
            <w:tcMar>
              <w:left w:w="28" w:type="dxa"/>
              <w:right w:w="28" w:type="dxa"/>
            </w:tcMar>
            <w:vAlign w:val="center"/>
            <w:hideMark/>
          </w:tcPr>
          <w:p w14:paraId="0619D94C"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28B1D9CE"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49FD793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1C203AD4"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r w:rsidRPr="00B16169">
              <w:rPr>
                <w:rFonts w:ascii="Calibri" w:eastAsia="Calibri" w:hAnsi="Calibri"/>
                <w:sz w:val="22"/>
                <w:szCs w:val="22"/>
                <w:lang w:eastAsia="en-US"/>
              </w:rPr>
              <w:t xml:space="preserve"> </w:t>
            </w:r>
            <w:r w:rsidRPr="00B16169">
              <w:rPr>
                <w:color w:val="000000"/>
                <w:sz w:val="14"/>
                <w:szCs w:val="14"/>
              </w:rPr>
              <w:t xml:space="preserve">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B7D968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C05A0A0" w14:textId="77777777" w:rsidR="00B16169" w:rsidRPr="00B16169" w:rsidRDefault="00B16169" w:rsidP="00B16169">
            <w:pPr>
              <w:jc w:val="center"/>
              <w:rPr>
                <w:sz w:val="14"/>
                <w:szCs w:val="14"/>
              </w:rPr>
            </w:pPr>
            <w:r w:rsidRPr="00B16169">
              <w:rPr>
                <w:sz w:val="14"/>
                <w:szCs w:val="14"/>
              </w:rPr>
              <w:t>2,083</w:t>
            </w:r>
          </w:p>
        </w:tc>
      </w:tr>
      <w:tr w:rsidR="00B16169" w:rsidRPr="00B16169" w14:paraId="5833B5A4" w14:textId="77777777" w:rsidTr="00500A5D">
        <w:trPr>
          <w:trHeight w:val="20"/>
        </w:trPr>
        <w:tc>
          <w:tcPr>
            <w:tcW w:w="2830" w:type="dxa"/>
            <w:shd w:val="clear" w:color="auto" w:fill="auto"/>
            <w:tcMar>
              <w:left w:w="28" w:type="dxa"/>
              <w:right w:w="28" w:type="dxa"/>
            </w:tcMar>
            <w:vAlign w:val="center"/>
            <w:hideMark/>
          </w:tcPr>
          <w:p w14:paraId="14ABD0B6"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1E7283FA"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\А\0016</w:t>
            </w:r>
          </w:p>
        </w:tc>
        <w:tc>
          <w:tcPr>
            <w:tcW w:w="0" w:type="auto"/>
            <w:shd w:val="clear" w:color="auto" w:fill="auto"/>
            <w:tcMar>
              <w:left w:w="28" w:type="dxa"/>
              <w:right w:w="28" w:type="dxa"/>
            </w:tcMar>
            <w:vAlign w:val="center"/>
            <w:hideMark/>
          </w:tcPr>
          <w:p w14:paraId="2A3DC797"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1F1EC76C"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7AD52C5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5F13B31E"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1CB5CB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1B1AC81" w14:textId="77777777" w:rsidR="00B16169" w:rsidRPr="00B16169" w:rsidRDefault="00B16169" w:rsidP="00B16169">
            <w:pPr>
              <w:jc w:val="center"/>
              <w:rPr>
                <w:sz w:val="14"/>
                <w:szCs w:val="14"/>
              </w:rPr>
            </w:pPr>
            <w:r w:rsidRPr="00B16169">
              <w:rPr>
                <w:sz w:val="14"/>
                <w:szCs w:val="14"/>
              </w:rPr>
              <w:t>2,083</w:t>
            </w:r>
          </w:p>
        </w:tc>
      </w:tr>
      <w:tr w:rsidR="00B16169" w:rsidRPr="00B16169" w14:paraId="44C73CE3" w14:textId="77777777" w:rsidTr="00500A5D">
        <w:trPr>
          <w:trHeight w:val="20"/>
        </w:trPr>
        <w:tc>
          <w:tcPr>
            <w:tcW w:w="2830" w:type="dxa"/>
            <w:shd w:val="clear" w:color="auto" w:fill="auto"/>
            <w:tcMar>
              <w:left w:w="28" w:type="dxa"/>
              <w:right w:w="28" w:type="dxa"/>
            </w:tcMar>
            <w:vAlign w:val="center"/>
            <w:hideMark/>
          </w:tcPr>
          <w:p w14:paraId="52CC3A2E" w14:textId="77777777" w:rsidR="00B16169" w:rsidRPr="00B16169" w:rsidRDefault="00B16169" w:rsidP="00B16169">
            <w:pPr>
              <w:rPr>
                <w:sz w:val="14"/>
                <w:szCs w:val="14"/>
              </w:rPr>
            </w:pPr>
            <w:r w:rsidRPr="00B16169">
              <w:rPr>
                <w:sz w:val="14"/>
                <w:szCs w:val="14"/>
              </w:rPr>
              <w:t xml:space="preserve">Приобретение автобуса  </w:t>
            </w:r>
          </w:p>
        </w:tc>
        <w:tc>
          <w:tcPr>
            <w:tcW w:w="1333" w:type="dxa"/>
            <w:shd w:val="clear" w:color="auto" w:fill="auto"/>
            <w:tcMar>
              <w:left w:w="28" w:type="dxa"/>
              <w:right w:w="28" w:type="dxa"/>
            </w:tcMar>
            <w:vAlign w:val="center"/>
            <w:hideMark/>
          </w:tcPr>
          <w:p w14:paraId="7FE0DC3C"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\А\0017</w:t>
            </w:r>
          </w:p>
        </w:tc>
        <w:tc>
          <w:tcPr>
            <w:tcW w:w="0" w:type="auto"/>
            <w:shd w:val="clear" w:color="auto" w:fill="auto"/>
            <w:tcMar>
              <w:left w:w="28" w:type="dxa"/>
              <w:right w:w="28" w:type="dxa"/>
            </w:tcMar>
            <w:vAlign w:val="center"/>
            <w:hideMark/>
          </w:tcPr>
          <w:p w14:paraId="706DEEB8" w14:textId="77777777" w:rsidR="00B16169" w:rsidRPr="00B16169" w:rsidRDefault="00B16169" w:rsidP="00B16169">
            <w:pPr>
              <w:jc w:val="center"/>
              <w:rPr>
                <w:sz w:val="14"/>
                <w:szCs w:val="14"/>
              </w:rPr>
            </w:pPr>
            <w:r w:rsidRPr="00B16169">
              <w:rPr>
                <w:sz w:val="14"/>
                <w:szCs w:val="14"/>
              </w:rPr>
              <w:t>1,644</w:t>
            </w:r>
          </w:p>
        </w:tc>
        <w:tc>
          <w:tcPr>
            <w:tcW w:w="1110" w:type="dxa"/>
            <w:shd w:val="clear" w:color="auto" w:fill="auto"/>
            <w:tcMar>
              <w:left w:w="28" w:type="dxa"/>
              <w:right w:w="28" w:type="dxa"/>
            </w:tcMar>
            <w:vAlign w:val="center"/>
            <w:hideMark/>
          </w:tcPr>
          <w:p w14:paraId="446BEBA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B3D15C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17A3E0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9AA636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18B3CCDF" w14:textId="77777777" w:rsidR="00B16169" w:rsidRPr="00B16169" w:rsidRDefault="00B16169" w:rsidP="00B16169">
            <w:pPr>
              <w:jc w:val="center"/>
              <w:rPr>
                <w:sz w:val="14"/>
                <w:szCs w:val="14"/>
              </w:rPr>
            </w:pPr>
            <w:r w:rsidRPr="00B16169">
              <w:rPr>
                <w:sz w:val="14"/>
                <w:szCs w:val="14"/>
              </w:rPr>
              <w:t>0,000</w:t>
            </w:r>
          </w:p>
        </w:tc>
      </w:tr>
      <w:tr w:rsidR="00B16169" w:rsidRPr="00B16169" w14:paraId="3FB8AAED" w14:textId="77777777" w:rsidTr="00500A5D">
        <w:trPr>
          <w:trHeight w:val="20"/>
        </w:trPr>
        <w:tc>
          <w:tcPr>
            <w:tcW w:w="2830" w:type="dxa"/>
            <w:shd w:val="clear" w:color="auto" w:fill="auto"/>
            <w:tcMar>
              <w:left w:w="28" w:type="dxa"/>
              <w:right w:w="28" w:type="dxa"/>
            </w:tcMar>
            <w:vAlign w:val="center"/>
            <w:hideMark/>
          </w:tcPr>
          <w:p w14:paraId="2A779AF2" w14:textId="77777777" w:rsidR="00B16169" w:rsidRPr="00B16169" w:rsidRDefault="00B16169" w:rsidP="00B16169">
            <w:pPr>
              <w:rPr>
                <w:sz w:val="14"/>
                <w:szCs w:val="14"/>
              </w:rPr>
            </w:pPr>
            <w:r w:rsidRPr="00B16169">
              <w:rPr>
                <w:sz w:val="14"/>
                <w:szCs w:val="14"/>
              </w:rPr>
              <w:t>Грузопассажирский полноприводный автомобиль (борт-тент)</w:t>
            </w:r>
          </w:p>
        </w:tc>
        <w:tc>
          <w:tcPr>
            <w:tcW w:w="1333" w:type="dxa"/>
            <w:shd w:val="clear" w:color="auto" w:fill="auto"/>
            <w:tcMar>
              <w:left w:w="28" w:type="dxa"/>
              <w:right w:w="28" w:type="dxa"/>
            </w:tcMar>
            <w:vAlign w:val="center"/>
            <w:hideMark/>
          </w:tcPr>
          <w:p w14:paraId="497FFE85"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\А\0018</w:t>
            </w:r>
          </w:p>
        </w:tc>
        <w:tc>
          <w:tcPr>
            <w:tcW w:w="0" w:type="auto"/>
            <w:shd w:val="clear" w:color="auto" w:fill="auto"/>
            <w:tcMar>
              <w:left w:w="28" w:type="dxa"/>
              <w:right w:w="28" w:type="dxa"/>
            </w:tcMar>
            <w:vAlign w:val="center"/>
            <w:hideMark/>
          </w:tcPr>
          <w:p w14:paraId="4E540E88" w14:textId="77777777" w:rsidR="00B16169" w:rsidRPr="00B16169" w:rsidRDefault="00B16169" w:rsidP="00B16169">
            <w:pPr>
              <w:jc w:val="center"/>
              <w:rPr>
                <w:sz w:val="14"/>
                <w:szCs w:val="14"/>
              </w:rPr>
            </w:pPr>
            <w:r w:rsidRPr="00B16169">
              <w:rPr>
                <w:sz w:val="14"/>
                <w:szCs w:val="14"/>
              </w:rPr>
              <w:t>1,458</w:t>
            </w:r>
          </w:p>
        </w:tc>
        <w:tc>
          <w:tcPr>
            <w:tcW w:w="1110" w:type="dxa"/>
            <w:shd w:val="clear" w:color="auto" w:fill="auto"/>
            <w:tcMar>
              <w:left w:w="28" w:type="dxa"/>
              <w:right w:w="28" w:type="dxa"/>
            </w:tcMar>
            <w:vAlign w:val="center"/>
            <w:hideMark/>
          </w:tcPr>
          <w:p w14:paraId="09BE458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37F43B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456536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ECA2A3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CC1BE91" w14:textId="77777777" w:rsidR="00B16169" w:rsidRPr="00B16169" w:rsidRDefault="00B16169" w:rsidP="00B16169">
            <w:pPr>
              <w:jc w:val="center"/>
              <w:rPr>
                <w:sz w:val="14"/>
                <w:szCs w:val="14"/>
              </w:rPr>
            </w:pPr>
            <w:r w:rsidRPr="00B16169">
              <w:rPr>
                <w:sz w:val="14"/>
                <w:szCs w:val="14"/>
              </w:rPr>
              <w:t>0,000</w:t>
            </w:r>
          </w:p>
        </w:tc>
      </w:tr>
      <w:tr w:rsidR="00B16169" w:rsidRPr="00B16169" w14:paraId="7EB4133E" w14:textId="77777777" w:rsidTr="00500A5D">
        <w:trPr>
          <w:trHeight w:val="20"/>
        </w:trPr>
        <w:tc>
          <w:tcPr>
            <w:tcW w:w="2830" w:type="dxa"/>
            <w:shd w:val="clear" w:color="auto" w:fill="auto"/>
            <w:tcMar>
              <w:left w:w="28" w:type="dxa"/>
              <w:right w:w="28" w:type="dxa"/>
            </w:tcMar>
            <w:vAlign w:val="center"/>
            <w:hideMark/>
          </w:tcPr>
          <w:p w14:paraId="2A820F4E" w14:textId="77777777" w:rsidR="00B16169" w:rsidRPr="00B16169" w:rsidRDefault="00B16169" w:rsidP="00B16169">
            <w:pPr>
              <w:rPr>
                <w:sz w:val="14"/>
                <w:szCs w:val="14"/>
              </w:rPr>
            </w:pPr>
            <w:r w:rsidRPr="00B16169">
              <w:rPr>
                <w:sz w:val="14"/>
                <w:szCs w:val="14"/>
              </w:rPr>
              <w:t>Приобретение автомобиля бортового с КМУ</w:t>
            </w:r>
          </w:p>
        </w:tc>
        <w:tc>
          <w:tcPr>
            <w:tcW w:w="1333" w:type="dxa"/>
            <w:shd w:val="clear" w:color="auto" w:fill="auto"/>
            <w:tcMar>
              <w:left w:w="28" w:type="dxa"/>
              <w:right w:w="28" w:type="dxa"/>
            </w:tcMar>
            <w:vAlign w:val="center"/>
            <w:hideMark/>
          </w:tcPr>
          <w:p w14:paraId="5A91E892"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\А\0019</w:t>
            </w:r>
          </w:p>
        </w:tc>
        <w:tc>
          <w:tcPr>
            <w:tcW w:w="0" w:type="auto"/>
            <w:shd w:val="clear" w:color="auto" w:fill="auto"/>
            <w:tcMar>
              <w:left w:w="28" w:type="dxa"/>
              <w:right w:w="28" w:type="dxa"/>
            </w:tcMar>
            <w:vAlign w:val="center"/>
            <w:hideMark/>
          </w:tcPr>
          <w:p w14:paraId="2A93FC96" w14:textId="77777777" w:rsidR="00B16169" w:rsidRPr="00B16169" w:rsidRDefault="00B16169" w:rsidP="00B16169">
            <w:pPr>
              <w:jc w:val="center"/>
              <w:rPr>
                <w:sz w:val="14"/>
                <w:szCs w:val="14"/>
              </w:rPr>
            </w:pPr>
            <w:r w:rsidRPr="00B16169">
              <w:rPr>
                <w:sz w:val="14"/>
                <w:szCs w:val="14"/>
              </w:rPr>
              <w:t>5,823</w:t>
            </w:r>
          </w:p>
        </w:tc>
        <w:tc>
          <w:tcPr>
            <w:tcW w:w="1110" w:type="dxa"/>
            <w:shd w:val="clear" w:color="auto" w:fill="auto"/>
            <w:tcMar>
              <w:left w:w="28" w:type="dxa"/>
              <w:right w:w="28" w:type="dxa"/>
            </w:tcMar>
            <w:vAlign w:val="center"/>
            <w:hideMark/>
          </w:tcPr>
          <w:p w14:paraId="0A4DCE4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5EF2DB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3B9C0F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82C846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DFE72A" w14:textId="77777777" w:rsidR="00B16169" w:rsidRPr="00B16169" w:rsidRDefault="00B16169" w:rsidP="00B16169">
            <w:pPr>
              <w:jc w:val="center"/>
              <w:rPr>
                <w:sz w:val="14"/>
                <w:szCs w:val="14"/>
              </w:rPr>
            </w:pPr>
            <w:r w:rsidRPr="00B16169">
              <w:rPr>
                <w:sz w:val="14"/>
                <w:szCs w:val="14"/>
              </w:rPr>
              <w:t>0,000</w:t>
            </w:r>
          </w:p>
        </w:tc>
      </w:tr>
      <w:tr w:rsidR="00B16169" w:rsidRPr="00B16169" w14:paraId="718D68A6" w14:textId="77777777" w:rsidTr="00500A5D">
        <w:trPr>
          <w:trHeight w:val="20"/>
        </w:trPr>
        <w:tc>
          <w:tcPr>
            <w:tcW w:w="2830" w:type="dxa"/>
            <w:shd w:val="clear" w:color="auto" w:fill="auto"/>
            <w:tcMar>
              <w:left w:w="28" w:type="dxa"/>
              <w:right w:w="28" w:type="dxa"/>
            </w:tcMar>
            <w:vAlign w:val="center"/>
            <w:hideMark/>
          </w:tcPr>
          <w:p w14:paraId="5D531B52" w14:textId="77777777" w:rsidR="00B16169" w:rsidRPr="00B16169" w:rsidRDefault="00B16169" w:rsidP="00B16169">
            <w:pPr>
              <w:rPr>
                <w:sz w:val="14"/>
                <w:szCs w:val="14"/>
              </w:rPr>
            </w:pPr>
            <w:r w:rsidRPr="00B16169">
              <w:rPr>
                <w:sz w:val="14"/>
                <w:szCs w:val="14"/>
              </w:rPr>
              <w:lastRenderedPageBreak/>
              <w:t>Автогидроподъемник</w:t>
            </w:r>
          </w:p>
        </w:tc>
        <w:tc>
          <w:tcPr>
            <w:tcW w:w="1333" w:type="dxa"/>
            <w:shd w:val="clear" w:color="auto" w:fill="auto"/>
            <w:tcMar>
              <w:left w:w="28" w:type="dxa"/>
              <w:right w:w="28" w:type="dxa"/>
            </w:tcMar>
            <w:vAlign w:val="center"/>
            <w:hideMark/>
          </w:tcPr>
          <w:p w14:paraId="584C04E9" w14:textId="77777777" w:rsidR="00B16169" w:rsidRPr="00B16169" w:rsidRDefault="00B16169" w:rsidP="00B16169">
            <w:pPr>
              <w:jc w:val="center"/>
              <w:rPr>
                <w:sz w:val="14"/>
                <w:szCs w:val="14"/>
              </w:rPr>
            </w:pPr>
            <w:proofErr w:type="spellStart"/>
            <w:r w:rsidRPr="00B16169">
              <w:rPr>
                <w:sz w:val="14"/>
                <w:szCs w:val="14"/>
              </w:rPr>
              <w:t>N_Кис</w:t>
            </w:r>
            <w:proofErr w:type="spellEnd"/>
            <w:r w:rsidRPr="00B16169">
              <w:rPr>
                <w:sz w:val="14"/>
                <w:szCs w:val="14"/>
              </w:rPr>
              <w:t>\А\0001</w:t>
            </w:r>
          </w:p>
        </w:tc>
        <w:tc>
          <w:tcPr>
            <w:tcW w:w="0" w:type="auto"/>
            <w:shd w:val="clear" w:color="auto" w:fill="auto"/>
            <w:tcMar>
              <w:left w:w="28" w:type="dxa"/>
              <w:right w:w="28" w:type="dxa"/>
            </w:tcMar>
            <w:vAlign w:val="center"/>
            <w:hideMark/>
          </w:tcPr>
          <w:p w14:paraId="77653C9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1D2D79C" w14:textId="77777777" w:rsidR="00B16169" w:rsidRPr="00B16169" w:rsidRDefault="00B16169" w:rsidP="00B16169">
            <w:pPr>
              <w:jc w:val="center"/>
              <w:rPr>
                <w:sz w:val="14"/>
                <w:szCs w:val="14"/>
              </w:rPr>
            </w:pPr>
            <w:r w:rsidRPr="00B16169">
              <w:rPr>
                <w:sz w:val="14"/>
                <w:szCs w:val="14"/>
              </w:rPr>
              <w:t>9,729</w:t>
            </w:r>
          </w:p>
        </w:tc>
        <w:tc>
          <w:tcPr>
            <w:tcW w:w="4394" w:type="dxa"/>
            <w:shd w:val="clear" w:color="auto" w:fill="auto"/>
            <w:tcMar>
              <w:left w:w="28" w:type="dxa"/>
              <w:right w:w="28" w:type="dxa"/>
            </w:tcMar>
            <w:vAlign w:val="center"/>
            <w:hideMark/>
          </w:tcPr>
          <w:p w14:paraId="10A6324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r w:rsidRPr="00B16169">
              <w:rPr>
                <w:rFonts w:ascii="Calibri" w:eastAsia="Calibri" w:hAnsi="Calibri"/>
                <w:sz w:val="22"/>
                <w:szCs w:val="22"/>
                <w:lang w:eastAsia="en-US"/>
              </w:rPr>
              <w:t xml:space="preserve"> </w:t>
            </w:r>
            <w:r w:rsidRPr="00B16169">
              <w:rPr>
                <w:color w:val="000000"/>
                <w:sz w:val="14"/>
                <w:szCs w:val="14"/>
              </w:rPr>
              <w:t>ПТС, ведомость дефектов</w:t>
            </w:r>
          </w:p>
        </w:tc>
        <w:tc>
          <w:tcPr>
            <w:tcW w:w="1134" w:type="dxa"/>
            <w:shd w:val="clear" w:color="auto" w:fill="auto"/>
            <w:tcMar>
              <w:left w:w="28" w:type="dxa"/>
              <w:right w:w="28" w:type="dxa"/>
            </w:tcMar>
            <w:vAlign w:val="center"/>
            <w:hideMark/>
          </w:tcPr>
          <w:p w14:paraId="52E4510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r w:rsidRPr="00B16169">
              <w:rPr>
                <w:rFonts w:ascii="Calibri" w:eastAsia="Calibri" w:hAnsi="Calibri"/>
                <w:sz w:val="22"/>
                <w:szCs w:val="22"/>
                <w:lang w:eastAsia="en-US"/>
              </w:rPr>
              <w:t xml:space="preserve"> </w:t>
            </w:r>
            <w:r w:rsidRPr="00B16169">
              <w:rPr>
                <w:color w:val="000000"/>
                <w:sz w:val="14"/>
                <w:szCs w:val="14"/>
              </w:rPr>
              <w:t xml:space="preserve">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C06162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08B7828" w14:textId="77777777" w:rsidR="00B16169" w:rsidRPr="00B16169" w:rsidRDefault="00B16169" w:rsidP="00B16169">
            <w:pPr>
              <w:jc w:val="center"/>
              <w:rPr>
                <w:sz w:val="14"/>
                <w:szCs w:val="14"/>
              </w:rPr>
            </w:pPr>
            <w:r w:rsidRPr="00B16169">
              <w:rPr>
                <w:sz w:val="14"/>
                <w:szCs w:val="14"/>
              </w:rPr>
              <w:t>9,729</w:t>
            </w:r>
          </w:p>
        </w:tc>
      </w:tr>
      <w:tr w:rsidR="00B16169" w:rsidRPr="00B16169" w14:paraId="3ADC0305" w14:textId="77777777" w:rsidTr="00500A5D">
        <w:trPr>
          <w:trHeight w:val="20"/>
        </w:trPr>
        <w:tc>
          <w:tcPr>
            <w:tcW w:w="2830" w:type="dxa"/>
            <w:shd w:val="clear" w:color="auto" w:fill="auto"/>
            <w:tcMar>
              <w:left w:w="28" w:type="dxa"/>
              <w:right w:w="28" w:type="dxa"/>
            </w:tcMar>
            <w:vAlign w:val="center"/>
            <w:hideMark/>
          </w:tcPr>
          <w:p w14:paraId="58F4AB81"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3D644FCD" w14:textId="77777777" w:rsidR="00B16169" w:rsidRPr="00B16169" w:rsidRDefault="00B16169" w:rsidP="00B16169">
            <w:pPr>
              <w:jc w:val="center"/>
              <w:rPr>
                <w:sz w:val="14"/>
                <w:szCs w:val="14"/>
              </w:rPr>
            </w:pPr>
            <w:proofErr w:type="spellStart"/>
            <w:r w:rsidRPr="00B16169">
              <w:rPr>
                <w:sz w:val="14"/>
                <w:szCs w:val="14"/>
              </w:rPr>
              <w:t>N_Кис</w:t>
            </w:r>
            <w:proofErr w:type="spellEnd"/>
            <w:r w:rsidRPr="00B16169">
              <w:rPr>
                <w:sz w:val="14"/>
                <w:szCs w:val="14"/>
              </w:rPr>
              <w:t>\А\0002</w:t>
            </w:r>
          </w:p>
        </w:tc>
        <w:tc>
          <w:tcPr>
            <w:tcW w:w="0" w:type="auto"/>
            <w:shd w:val="clear" w:color="auto" w:fill="auto"/>
            <w:tcMar>
              <w:left w:w="28" w:type="dxa"/>
              <w:right w:w="28" w:type="dxa"/>
            </w:tcMar>
            <w:vAlign w:val="center"/>
            <w:hideMark/>
          </w:tcPr>
          <w:p w14:paraId="4C564071"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3F30824"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3D8C25C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492B8FC" w14:textId="77777777" w:rsidR="00B16169" w:rsidRPr="00B16169" w:rsidRDefault="00B16169" w:rsidP="00B16169">
            <w:pPr>
              <w:jc w:val="center"/>
              <w:rPr>
                <w:color w:val="000000"/>
                <w:sz w:val="14"/>
                <w:szCs w:val="14"/>
              </w:rPr>
            </w:pPr>
            <w:r w:rsidRPr="00B16169">
              <w:rPr>
                <w:color w:val="000000"/>
                <w:sz w:val="14"/>
                <w:szCs w:val="14"/>
              </w:rPr>
              <w:t xml:space="preserve">КП,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BCF660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E89E325" w14:textId="77777777" w:rsidR="00B16169" w:rsidRPr="00B16169" w:rsidRDefault="00B16169" w:rsidP="00B16169">
            <w:pPr>
              <w:jc w:val="center"/>
              <w:rPr>
                <w:sz w:val="14"/>
                <w:szCs w:val="14"/>
              </w:rPr>
            </w:pPr>
            <w:r w:rsidRPr="00B16169">
              <w:rPr>
                <w:sz w:val="14"/>
                <w:szCs w:val="14"/>
              </w:rPr>
              <w:t>0,258</w:t>
            </w:r>
          </w:p>
        </w:tc>
      </w:tr>
      <w:tr w:rsidR="00B16169" w:rsidRPr="00B16169" w14:paraId="1991A591" w14:textId="77777777" w:rsidTr="00500A5D">
        <w:trPr>
          <w:trHeight w:val="20"/>
        </w:trPr>
        <w:tc>
          <w:tcPr>
            <w:tcW w:w="2830" w:type="dxa"/>
            <w:shd w:val="clear" w:color="auto" w:fill="auto"/>
            <w:tcMar>
              <w:left w:w="28" w:type="dxa"/>
              <w:right w:w="28" w:type="dxa"/>
            </w:tcMar>
            <w:vAlign w:val="center"/>
            <w:hideMark/>
          </w:tcPr>
          <w:p w14:paraId="256CA4F8" w14:textId="77777777" w:rsidR="00B16169" w:rsidRPr="00B16169" w:rsidRDefault="00B16169" w:rsidP="00B16169">
            <w:pPr>
              <w:rPr>
                <w:sz w:val="14"/>
                <w:szCs w:val="14"/>
              </w:rPr>
            </w:pPr>
            <w:r w:rsidRPr="00B16169">
              <w:rPr>
                <w:sz w:val="14"/>
                <w:szCs w:val="14"/>
              </w:rPr>
              <w:t>Приобретение прибора Энергомера СЕ - 602</w:t>
            </w:r>
          </w:p>
        </w:tc>
        <w:tc>
          <w:tcPr>
            <w:tcW w:w="1333" w:type="dxa"/>
            <w:shd w:val="clear" w:color="auto" w:fill="auto"/>
            <w:tcMar>
              <w:left w:w="28" w:type="dxa"/>
              <w:right w:w="28" w:type="dxa"/>
            </w:tcMar>
            <w:vAlign w:val="center"/>
            <w:hideMark/>
          </w:tcPr>
          <w:p w14:paraId="540182E1"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\П\0030</w:t>
            </w:r>
          </w:p>
        </w:tc>
        <w:tc>
          <w:tcPr>
            <w:tcW w:w="0" w:type="auto"/>
            <w:shd w:val="clear" w:color="auto" w:fill="auto"/>
            <w:tcMar>
              <w:left w:w="28" w:type="dxa"/>
              <w:right w:w="28" w:type="dxa"/>
            </w:tcMar>
            <w:vAlign w:val="center"/>
            <w:hideMark/>
          </w:tcPr>
          <w:p w14:paraId="5906C1D6" w14:textId="77777777" w:rsidR="00B16169" w:rsidRPr="00B16169" w:rsidRDefault="00B16169" w:rsidP="00B16169">
            <w:pPr>
              <w:jc w:val="center"/>
              <w:rPr>
                <w:sz w:val="14"/>
                <w:szCs w:val="14"/>
              </w:rPr>
            </w:pPr>
            <w:r w:rsidRPr="00B16169">
              <w:rPr>
                <w:sz w:val="14"/>
                <w:szCs w:val="14"/>
              </w:rPr>
              <w:t>0,207</w:t>
            </w:r>
          </w:p>
        </w:tc>
        <w:tc>
          <w:tcPr>
            <w:tcW w:w="1110" w:type="dxa"/>
            <w:shd w:val="clear" w:color="auto" w:fill="auto"/>
            <w:tcMar>
              <w:left w:w="28" w:type="dxa"/>
              <w:right w:w="28" w:type="dxa"/>
            </w:tcMar>
            <w:vAlign w:val="center"/>
            <w:hideMark/>
          </w:tcPr>
          <w:p w14:paraId="73470F3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820E24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961B3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99E906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3178D39" w14:textId="77777777" w:rsidR="00B16169" w:rsidRPr="00B16169" w:rsidRDefault="00B16169" w:rsidP="00B16169">
            <w:pPr>
              <w:jc w:val="center"/>
              <w:rPr>
                <w:sz w:val="14"/>
                <w:szCs w:val="14"/>
              </w:rPr>
            </w:pPr>
            <w:r w:rsidRPr="00B16169">
              <w:rPr>
                <w:sz w:val="14"/>
                <w:szCs w:val="14"/>
              </w:rPr>
              <w:t>0,000</w:t>
            </w:r>
          </w:p>
        </w:tc>
      </w:tr>
      <w:tr w:rsidR="00B16169" w:rsidRPr="00B16169" w14:paraId="39F2292F" w14:textId="77777777" w:rsidTr="00500A5D">
        <w:trPr>
          <w:trHeight w:val="20"/>
        </w:trPr>
        <w:tc>
          <w:tcPr>
            <w:tcW w:w="2830" w:type="dxa"/>
            <w:shd w:val="clear" w:color="auto" w:fill="auto"/>
            <w:tcMar>
              <w:left w:w="28" w:type="dxa"/>
              <w:right w:w="28" w:type="dxa"/>
            </w:tcMar>
            <w:vAlign w:val="center"/>
            <w:hideMark/>
          </w:tcPr>
          <w:p w14:paraId="038967B3"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495BDE1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\П\0031</w:t>
            </w:r>
          </w:p>
        </w:tc>
        <w:tc>
          <w:tcPr>
            <w:tcW w:w="0" w:type="auto"/>
            <w:shd w:val="clear" w:color="auto" w:fill="auto"/>
            <w:tcMar>
              <w:left w:w="28" w:type="dxa"/>
              <w:right w:w="28" w:type="dxa"/>
            </w:tcMar>
            <w:vAlign w:val="center"/>
            <w:hideMark/>
          </w:tcPr>
          <w:p w14:paraId="64643507"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7353467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CC3969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6757B8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410748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6536FBB" w14:textId="77777777" w:rsidR="00B16169" w:rsidRPr="00B16169" w:rsidRDefault="00B16169" w:rsidP="00B16169">
            <w:pPr>
              <w:jc w:val="center"/>
              <w:rPr>
                <w:sz w:val="14"/>
                <w:szCs w:val="14"/>
              </w:rPr>
            </w:pPr>
            <w:r w:rsidRPr="00B16169">
              <w:rPr>
                <w:sz w:val="14"/>
                <w:szCs w:val="14"/>
              </w:rPr>
              <w:t>0,000</w:t>
            </w:r>
          </w:p>
        </w:tc>
      </w:tr>
      <w:tr w:rsidR="00B16169" w:rsidRPr="00B16169" w14:paraId="20E8DC65" w14:textId="77777777" w:rsidTr="00500A5D">
        <w:trPr>
          <w:trHeight w:val="20"/>
        </w:trPr>
        <w:tc>
          <w:tcPr>
            <w:tcW w:w="2830" w:type="dxa"/>
            <w:shd w:val="clear" w:color="auto" w:fill="auto"/>
            <w:tcMar>
              <w:left w:w="28" w:type="dxa"/>
              <w:right w:w="28" w:type="dxa"/>
            </w:tcMar>
            <w:vAlign w:val="center"/>
            <w:hideMark/>
          </w:tcPr>
          <w:p w14:paraId="1A22B828"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40FFA655"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\П\0032</w:t>
            </w:r>
          </w:p>
        </w:tc>
        <w:tc>
          <w:tcPr>
            <w:tcW w:w="0" w:type="auto"/>
            <w:shd w:val="clear" w:color="auto" w:fill="auto"/>
            <w:tcMar>
              <w:left w:w="28" w:type="dxa"/>
              <w:right w:w="28" w:type="dxa"/>
            </w:tcMar>
            <w:vAlign w:val="center"/>
            <w:hideMark/>
          </w:tcPr>
          <w:p w14:paraId="2A9CCF84"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5CD1BD1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550EA4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C38C9D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9A2FB9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99BCB3" w14:textId="77777777" w:rsidR="00B16169" w:rsidRPr="00B16169" w:rsidRDefault="00B16169" w:rsidP="00B16169">
            <w:pPr>
              <w:jc w:val="center"/>
              <w:rPr>
                <w:sz w:val="14"/>
                <w:szCs w:val="14"/>
              </w:rPr>
            </w:pPr>
            <w:r w:rsidRPr="00B16169">
              <w:rPr>
                <w:sz w:val="14"/>
                <w:szCs w:val="14"/>
              </w:rPr>
              <w:t>0,000</w:t>
            </w:r>
          </w:p>
        </w:tc>
      </w:tr>
      <w:tr w:rsidR="00B16169" w:rsidRPr="00B16169" w14:paraId="0DB08E50" w14:textId="77777777" w:rsidTr="00500A5D">
        <w:trPr>
          <w:trHeight w:val="20"/>
        </w:trPr>
        <w:tc>
          <w:tcPr>
            <w:tcW w:w="2830" w:type="dxa"/>
            <w:shd w:val="clear" w:color="auto" w:fill="auto"/>
            <w:tcMar>
              <w:left w:w="28" w:type="dxa"/>
              <w:right w:w="28" w:type="dxa"/>
            </w:tcMar>
            <w:vAlign w:val="center"/>
            <w:hideMark/>
          </w:tcPr>
          <w:p w14:paraId="205BDF77" w14:textId="77777777" w:rsidR="00B16169" w:rsidRPr="00B16169" w:rsidRDefault="00B16169" w:rsidP="00B16169">
            <w:pPr>
              <w:rPr>
                <w:sz w:val="14"/>
                <w:szCs w:val="14"/>
              </w:rPr>
            </w:pPr>
            <w:r w:rsidRPr="00B16169">
              <w:rPr>
                <w:sz w:val="14"/>
                <w:szCs w:val="14"/>
              </w:rPr>
              <w:t xml:space="preserve">Коммутатор </w:t>
            </w:r>
          </w:p>
        </w:tc>
        <w:tc>
          <w:tcPr>
            <w:tcW w:w="1333" w:type="dxa"/>
            <w:shd w:val="clear" w:color="auto" w:fill="auto"/>
            <w:tcMar>
              <w:left w:w="28" w:type="dxa"/>
              <w:right w:w="28" w:type="dxa"/>
            </w:tcMar>
            <w:vAlign w:val="center"/>
            <w:hideMark/>
          </w:tcPr>
          <w:p w14:paraId="7F98AAB9"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\КТ\0006</w:t>
            </w:r>
          </w:p>
        </w:tc>
        <w:tc>
          <w:tcPr>
            <w:tcW w:w="0" w:type="auto"/>
            <w:shd w:val="clear" w:color="auto" w:fill="auto"/>
            <w:tcMar>
              <w:left w:w="28" w:type="dxa"/>
              <w:right w:w="28" w:type="dxa"/>
            </w:tcMar>
            <w:vAlign w:val="center"/>
            <w:hideMark/>
          </w:tcPr>
          <w:p w14:paraId="1EDA7AE3" w14:textId="77777777" w:rsidR="00B16169" w:rsidRPr="00B16169" w:rsidRDefault="00B16169" w:rsidP="00B16169">
            <w:pPr>
              <w:jc w:val="center"/>
              <w:rPr>
                <w:sz w:val="14"/>
                <w:szCs w:val="14"/>
              </w:rPr>
            </w:pPr>
            <w:r w:rsidRPr="00B16169">
              <w:rPr>
                <w:sz w:val="14"/>
                <w:szCs w:val="14"/>
              </w:rPr>
              <w:t>0,050</w:t>
            </w:r>
          </w:p>
        </w:tc>
        <w:tc>
          <w:tcPr>
            <w:tcW w:w="1110" w:type="dxa"/>
            <w:shd w:val="clear" w:color="auto" w:fill="auto"/>
            <w:tcMar>
              <w:left w:w="28" w:type="dxa"/>
              <w:right w:w="28" w:type="dxa"/>
            </w:tcMar>
            <w:vAlign w:val="center"/>
            <w:hideMark/>
          </w:tcPr>
          <w:p w14:paraId="3EA91DB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E612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D507B3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3946AE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FD65CBC" w14:textId="77777777" w:rsidR="00B16169" w:rsidRPr="00B16169" w:rsidRDefault="00B16169" w:rsidP="00B16169">
            <w:pPr>
              <w:jc w:val="center"/>
              <w:rPr>
                <w:sz w:val="14"/>
                <w:szCs w:val="14"/>
              </w:rPr>
            </w:pPr>
            <w:r w:rsidRPr="00B16169">
              <w:rPr>
                <w:sz w:val="14"/>
                <w:szCs w:val="14"/>
              </w:rPr>
              <w:t>0,000</w:t>
            </w:r>
          </w:p>
        </w:tc>
      </w:tr>
      <w:tr w:rsidR="00B16169" w:rsidRPr="00B16169" w14:paraId="0D89E41A" w14:textId="77777777" w:rsidTr="00500A5D">
        <w:trPr>
          <w:trHeight w:val="20"/>
        </w:trPr>
        <w:tc>
          <w:tcPr>
            <w:tcW w:w="2830" w:type="dxa"/>
            <w:shd w:val="clear" w:color="auto" w:fill="auto"/>
            <w:tcMar>
              <w:left w:w="28" w:type="dxa"/>
              <w:right w:w="28" w:type="dxa"/>
            </w:tcMar>
            <w:vAlign w:val="center"/>
            <w:hideMark/>
          </w:tcPr>
          <w:p w14:paraId="495049D6" w14:textId="77777777" w:rsidR="00B16169" w:rsidRPr="00B16169" w:rsidRDefault="00B16169" w:rsidP="00B16169">
            <w:pPr>
              <w:rPr>
                <w:sz w:val="14"/>
                <w:szCs w:val="14"/>
              </w:rPr>
            </w:pPr>
            <w:r w:rsidRPr="00B16169">
              <w:rPr>
                <w:sz w:val="14"/>
                <w:szCs w:val="14"/>
              </w:rPr>
              <w:t>Система бесперебойного питания</w:t>
            </w:r>
          </w:p>
        </w:tc>
        <w:tc>
          <w:tcPr>
            <w:tcW w:w="1333" w:type="dxa"/>
            <w:shd w:val="clear" w:color="auto" w:fill="auto"/>
            <w:tcMar>
              <w:left w:w="28" w:type="dxa"/>
              <w:right w:w="28" w:type="dxa"/>
            </w:tcMar>
            <w:vAlign w:val="center"/>
            <w:hideMark/>
          </w:tcPr>
          <w:p w14:paraId="282D681E" w14:textId="77777777" w:rsidR="00B16169" w:rsidRPr="00B16169" w:rsidRDefault="00B16169" w:rsidP="00B16169">
            <w:pPr>
              <w:jc w:val="center"/>
              <w:rPr>
                <w:sz w:val="14"/>
                <w:szCs w:val="14"/>
              </w:rPr>
            </w:pPr>
            <w:proofErr w:type="spellStart"/>
            <w:r w:rsidRPr="00B16169">
              <w:rPr>
                <w:sz w:val="14"/>
                <w:szCs w:val="14"/>
              </w:rPr>
              <w:t>J_Кис</w:t>
            </w:r>
            <w:proofErr w:type="spellEnd"/>
            <w:r w:rsidRPr="00B16169">
              <w:rPr>
                <w:sz w:val="14"/>
                <w:szCs w:val="14"/>
              </w:rPr>
              <w:t>\КТ\0007</w:t>
            </w:r>
          </w:p>
        </w:tc>
        <w:tc>
          <w:tcPr>
            <w:tcW w:w="0" w:type="auto"/>
            <w:shd w:val="clear" w:color="auto" w:fill="auto"/>
            <w:tcMar>
              <w:left w:w="28" w:type="dxa"/>
              <w:right w:w="28" w:type="dxa"/>
            </w:tcMar>
            <w:vAlign w:val="center"/>
            <w:hideMark/>
          </w:tcPr>
          <w:p w14:paraId="71000469" w14:textId="77777777" w:rsidR="00B16169" w:rsidRPr="00B16169" w:rsidRDefault="00B16169" w:rsidP="00B16169">
            <w:pPr>
              <w:jc w:val="center"/>
              <w:rPr>
                <w:sz w:val="14"/>
                <w:szCs w:val="14"/>
              </w:rPr>
            </w:pPr>
            <w:r w:rsidRPr="00B16169">
              <w:rPr>
                <w:sz w:val="14"/>
                <w:szCs w:val="14"/>
              </w:rPr>
              <w:t>0,125</w:t>
            </w:r>
          </w:p>
        </w:tc>
        <w:tc>
          <w:tcPr>
            <w:tcW w:w="1110" w:type="dxa"/>
            <w:shd w:val="clear" w:color="auto" w:fill="auto"/>
            <w:tcMar>
              <w:left w:w="28" w:type="dxa"/>
              <w:right w:w="28" w:type="dxa"/>
            </w:tcMar>
            <w:vAlign w:val="center"/>
            <w:hideMark/>
          </w:tcPr>
          <w:p w14:paraId="28B6353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246F9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DDA1AA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33D12A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9020515" w14:textId="77777777" w:rsidR="00B16169" w:rsidRPr="00B16169" w:rsidRDefault="00B16169" w:rsidP="00B16169">
            <w:pPr>
              <w:jc w:val="center"/>
              <w:rPr>
                <w:sz w:val="14"/>
                <w:szCs w:val="14"/>
              </w:rPr>
            </w:pPr>
            <w:r w:rsidRPr="00B16169">
              <w:rPr>
                <w:sz w:val="14"/>
                <w:szCs w:val="14"/>
              </w:rPr>
              <w:t>0,000</w:t>
            </w:r>
          </w:p>
        </w:tc>
      </w:tr>
      <w:tr w:rsidR="00B16169" w:rsidRPr="00B16169" w14:paraId="225F474C" w14:textId="77777777" w:rsidTr="00500A5D">
        <w:trPr>
          <w:trHeight w:val="20"/>
        </w:trPr>
        <w:tc>
          <w:tcPr>
            <w:tcW w:w="2830" w:type="dxa"/>
            <w:shd w:val="clear" w:color="auto" w:fill="auto"/>
            <w:tcMar>
              <w:left w:w="28" w:type="dxa"/>
              <w:right w:w="28" w:type="dxa"/>
            </w:tcMar>
            <w:vAlign w:val="center"/>
            <w:hideMark/>
          </w:tcPr>
          <w:p w14:paraId="7E007B61" w14:textId="77777777" w:rsidR="00B16169" w:rsidRPr="00B16169" w:rsidRDefault="00B16169" w:rsidP="00B16169">
            <w:pPr>
              <w:rPr>
                <w:sz w:val="14"/>
                <w:szCs w:val="14"/>
              </w:rPr>
            </w:pPr>
            <w:proofErr w:type="spellStart"/>
            <w:r w:rsidRPr="00B16169">
              <w:rPr>
                <w:sz w:val="14"/>
                <w:szCs w:val="14"/>
              </w:rPr>
              <w:t>Снегоотбрасыватель</w:t>
            </w:r>
            <w:proofErr w:type="spellEnd"/>
            <w:r w:rsidRPr="00B16169">
              <w:rPr>
                <w:sz w:val="14"/>
                <w:szCs w:val="14"/>
              </w:rPr>
              <w:t xml:space="preserve"> </w:t>
            </w:r>
          </w:p>
        </w:tc>
        <w:tc>
          <w:tcPr>
            <w:tcW w:w="1333" w:type="dxa"/>
            <w:shd w:val="clear" w:color="auto" w:fill="auto"/>
            <w:tcMar>
              <w:left w:w="28" w:type="dxa"/>
              <w:right w:w="28" w:type="dxa"/>
            </w:tcMar>
            <w:vAlign w:val="center"/>
            <w:hideMark/>
          </w:tcPr>
          <w:p w14:paraId="738A3272"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\А\0006</w:t>
            </w:r>
          </w:p>
        </w:tc>
        <w:tc>
          <w:tcPr>
            <w:tcW w:w="0" w:type="auto"/>
            <w:shd w:val="clear" w:color="auto" w:fill="auto"/>
            <w:tcMar>
              <w:left w:w="28" w:type="dxa"/>
              <w:right w:w="28" w:type="dxa"/>
            </w:tcMar>
            <w:vAlign w:val="center"/>
            <w:hideMark/>
          </w:tcPr>
          <w:p w14:paraId="17BE2325" w14:textId="77777777" w:rsidR="00B16169" w:rsidRPr="00B16169" w:rsidRDefault="00B16169" w:rsidP="00B16169">
            <w:pPr>
              <w:jc w:val="center"/>
              <w:rPr>
                <w:sz w:val="14"/>
                <w:szCs w:val="14"/>
              </w:rPr>
            </w:pPr>
            <w:r w:rsidRPr="00B16169">
              <w:rPr>
                <w:sz w:val="14"/>
                <w:szCs w:val="14"/>
              </w:rPr>
              <w:t>0,111</w:t>
            </w:r>
          </w:p>
        </w:tc>
        <w:tc>
          <w:tcPr>
            <w:tcW w:w="1110" w:type="dxa"/>
            <w:shd w:val="clear" w:color="auto" w:fill="auto"/>
            <w:tcMar>
              <w:left w:w="28" w:type="dxa"/>
              <w:right w:w="28" w:type="dxa"/>
            </w:tcMar>
            <w:vAlign w:val="center"/>
            <w:hideMark/>
          </w:tcPr>
          <w:p w14:paraId="7457134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B8BD7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ED146A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D91306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5FB3CFB" w14:textId="77777777" w:rsidR="00B16169" w:rsidRPr="00B16169" w:rsidRDefault="00B16169" w:rsidP="00B16169">
            <w:pPr>
              <w:jc w:val="center"/>
              <w:rPr>
                <w:sz w:val="14"/>
                <w:szCs w:val="14"/>
              </w:rPr>
            </w:pPr>
            <w:r w:rsidRPr="00B16169">
              <w:rPr>
                <w:sz w:val="14"/>
                <w:szCs w:val="14"/>
              </w:rPr>
              <w:t>0,000</w:t>
            </w:r>
          </w:p>
        </w:tc>
      </w:tr>
      <w:tr w:rsidR="00B16169" w:rsidRPr="00B16169" w14:paraId="017235A7" w14:textId="77777777" w:rsidTr="00500A5D">
        <w:trPr>
          <w:trHeight w:val="20"/>
        </w:trPr>
        <w:tc>
          <w:tcPr>
            <w:tcW w:w="2830" w:type="dxa"/>
            <w:shd w:val="clear" w:color="auto" w:fill="auto"/>
            <w:tcMar>
              <w:left w:w="28" w:type="dxa"/>
              <w:right w:w="28" w:type="dxa"/>
            </w:tcMar>
            <w:vAlign w:val="center"/>
            <w:hideMark/>
          </w:tcPr>
          <w:p w14:paraId="3C3EE77B" w14:textId="77777777" w:rsidR="00B16169" w:rsidRPr="00B16169" w:rsidRDefault="00B16169" w:rsidP="00B16169">
            <w:pPr>
              <w:rPr>
                <w:sz w:val="14"/>
                <w:szCs w:val="14"/>
              </w:rPr>
            </w:pPr>
            <w:r w:rsidRPr="00B16169">
              <w:rPr>
                <w:sz w:val="14"/>
                <w:szCs w:val="14"/>
              </w:rPr>
              <w:t>Система контроля доступа (СКУД)</w:t>
            </w:r>
          </w:p>
        </w:tc>
        <w:tc>
          <w:tcPr>
            <w:tcW w:w="1333" w:type="dxa"/>
            <w:shd w:val="clear" w:color="auto" w:fill="auto"/>
            <w:tcMar>
              <w:left w:w="28" w:type="dxa"/>
              <w:right w:w="28" w:type="dxa"/>
            </w:tcMar>
            <w:vAlign w:val="center"/>
            <w:hideMark/>
          </w:tcPr>
          <w:p w14:paraId="54432E5A" w14:textId="77777777" w:rsidR="00B16169" w:rsidRPr="00B16169" w:rsidRDefault="00B16169" w:rsidP="00B16169">
            <w:pPr>
              <w:jc w:val="center"/>
              <w:rPr>
                <w:sz w:val="14"/>
                <w:szCs w:val="14"/>
              </w:rPr>
            </w:pPr>
            <w:proofErr w:type="spellStart"/>
            <w:r w:rsidRPr="00B16169">
              <w:rPr>
                <w:sz w:val="14"/>
                <w:szCs w:val="14"/>
              </w:rPr>
              <w:t>J_Кр</w:t>
            </w:r>
            <w:proofErr w:type="spellEnd"/>
            <w:r w:rsidRPr="00B16169">
              <w:rPr>
                <w:sz w:val="14"/>
                <w:szCs w:val="14"/>
              </w:rPr>
              <w:t>\КТ\0002</w:t>
            </w:r>
          </w:p>
        </w:tc>
        <w:tc>
          <w:tcPr>
            <w:tcW w:w="0" w:type="auto"/>
            <w:shd w:val="clear" w:color="auto" w:fill="auto"/>
            <w:tcMar>
              <w:left w:w="28" w:type="dxa"/>
              <w:right w:w="28" w:type="dxa"/>
            </w:tcMar>
            <w:vAlign w:val="center"/>
            <w:hideMark/>
          </w:tcPr>
          <w:p w14:paraId="30561647" w14:textId="77777777" w:rsidR="00B16169" w:rsidRPr="00B16169" w:rsidRDefault="00B16169" w:rsidP="00B16169">
            <w:pPr>
              <w:jc w:val="center"/>
              <w:rPr>
                <w:sz w:val="14"/>
                <w:szCs w:val="14"/>
              </w:rPr>
            </w:pPr>
            <w:r w:rsidRPr="00B16169">
              <w:rPr>
                <w:sz w:val="14"/>
                <w:szCs w:val="14"/>
              </w:rPr>
              <w:t>0,358</w:t>
            </w:r>
          </w:p>
        </w:tc>
        <w:tc>
          <w:tcPr>
            <w:tcW w:w="1110" w:type="dxa"/>
            <w:shd w:val="clear" w:color="auto" w:fill="auto"/>
            <w:tcMar>
              <w:left w:w="28" w:type="dxa"/>
              <w:right w:w="28" w:type="dxa"/>
            </w:tcMar>
            <w:vAlign w:val="center"/>
            <w:hideMark/>
          </w:tcPr>
          <w:p w14:paraId="71A164A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9E4F3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523CB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EFE76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8C8FB7" w14:textId="77777777" w:rsidR="00B16169" w:rsidRPr="00B16169" w:rsidRDefault="00B16169" w:rsidP="00B16169">
            <w:pPr>
              <w:jc w:val="center"/>
              <w:rPr>
                <w:sz w:val="14"/>
                <w:szCs w:val="14"/>
              </w:rPr>
            </w:pPr>
            <w:r w:rsidRPr="00B16169">
              <w:rPr>
                <w:sz w:val="14"/>
                <w:szCs w:val="14"/>
              </w:rPr>
              <w:t>0,000</w:t>
            </w:r>
          </w:p>
        </w:tc>
      </w:tr>
      <w:tr w:rsidR="00B16169" w:rsidRPr="00B16169" w14:paraId="5AD38610" w14:textId="77777777" w:rsidTr="00500A5D">
        <w:trPr>
          <w:trHeight w:val="20"/>
        </w:trPr>
        <w:tc>
          <w:tcPr>
            <w:tcW w:w="2830" w:type="dxa"/>
            <w:shd w:val="clear" w:color="auto" w:fill="auto"/>
            <w:tcMar>
              <w:left w:w="28" w:type="dxa"/>
              <w:right w:w="28" w:type="dxa"/>
            </w:tcMar>
            <w:vAlign w:val="center"/>
            <w:hideMark/>
          </w:tcPr>
          <w:p w14:paraId="1580F6CD"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0F88D39E" w14:textId="77777777" w:rsidR="00B16169" w:rsidRPr="00B16169" w:rsidRDefault="00B16169" w:rsidP="00B16169">
            <w:pPr>
              <w:jc w:val="center"/>
              <w:rPr>
                <w:sz w:val="14"/>
                <w:szCs w:val="14"/>
              </w:rPr>
            </w:pPr>
            <w:r w:rsidRPr="00B16169">
              <w:rPr>
                <w:sz w:val="14"/>
                <w:szCs w:val="14"/>
              </w:rPr>
              <w:t>J_М\А\0006</w:t>
            </w:r>
          </w:p>
        </w:tc>
        <w:tc>
          <w:tcPr>
            <w:tcW w:w="0" w:type="auto"/>
            <w:shd w:val="clear" w:color="auto" w:fill="auto"/>
            <w:tcMar>
              <w:left w:w="28" w:type="dxa"/>
              <w:right w:w="28" w:type="dxa"/>
            </w:tcMar>
            <w:vAlign w:val="center"/>
            <w:hideMark/>
          </w:tcPr>
          <w:p w14:paraId="0F2B1BC5"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03D51BB7"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2194EDB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697090CF"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E70390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2492314" w14:textId="77777777" w:rsidR="00B16169" w:rsidRPr="00B16169" w:rsidRDefault="00B16169" w:rsidP="00B16169">
            <w:pPr>
              <w:jc w:val="center"/>
              <w:rPr>
                <w:sz w:val="14"/>
                <w:szCs w:val="14"/>
              </w:rPr>
            </w:pPr>
            <w:r w:rsidRPr="00B16169">
              <w:rPr>
                <w:sz w:val="14"/>
                <w:szCs w:val="14"/>
              </w:rPr>
              <w:t>2,083</w:t>
            </w:r>
          </w:p>
        </w:tc>
      </w:tr>
      <w:tr w:rsidR="00B16169" w:rsidRPr="00B16169" w14:paraId="236C7250" w14:textId="77777777" w:rsidTr="00500A5D">
        <w:trPr>
          <w:trHeight w:val="20"/>
        </w:trPr>
        <w:tc>
          <w:tcPr>
            <w:tcW w:w="2830" w:type="dxa"/>
            <w:shd w:val="clear" w:color="auto" w:fill="auto"/>
            <w:tcMar>
              <w:left w:w="28" w:type="dxa"/>
              <w:right w:w="28" w:type="dxa"/>
            </w:tcMar>
            <w:vAlign w:val="center"/>
            <w:hideMark/>
          </w:tcPr>
          <w:p w14:paraId="7FCAFECE"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299E33BA" w14:textId="77777777" w:rsidR="00B16169" w:rsidRPr="00B16169" w:rsidRDefault="00B16169" w:rsidP="00B16169">
            <w:pPr>
              <w:jc w:val="center"/>
              <w:rPr>
                <w:sz w:val="14"/>
                <w:szCs w:val="14"/>
              </w:rPr>
            </w:pPr>
            <w:r w:rsidRPr="00B16169">
              <w:rPr>
                <w:sz w:val="14"/>
                <w:szCs w:val="14"/>
              </w:rPr>
              <w:t>N_М\А\0001</w:t>
            </w:r>
          </w:p>
        </w:tc>
        <w:tc>
          <w:tcPr>
            <w:tcW w:w="0" w:type="auto"/>
            <w:shd w:val="clear" w:color="auto" w:fill="auto"/>
            <w:tcMar>
              <w:left w:w="28" w:type="dxa"/>
              <w:right w:w="28" w:type="dxa"/>
            </w:tcMar>
            <w:vAlign w:val="center"/>
            <w:hideMark/>
          </w:tcPr>
          <w:p w14:paraId="3533290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6B9F62B"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2725966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6808C663" w14:textId="77777777" w:rsidR="00B16169" w:rsidRPr="00B16169" w:rsidRDefault="00B16169" w:rsidP="00B16169">
            <w:pPr>
              <w:jc w:val="center"/>
              <w:rPr>
                <w:color w:val="000000"/>
                <w:sz w:val="14"/>
                <w:szCs w:val="14"/>
              </w:rPr>
            </w:pPr>
            <w:r w:rsidRPr="00B16169">
              <w:rPr>
                <w:color w:val="000000"/>
                <w:sz w:val="14"/>
                <w:szCs w:val="14"/>
              </w:rPr>
              <w:t>КП, анализ цен (конкурентный лист), анализ среднерыночной стоимости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tcPr>
          <w:p w14:paraId="33AFA84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4D82766" w14:textId="77777777" w:rsidR="00B16169" w:rsidRPr="00B16169" w:rsidRDefault="00B16169" w:rsidP="00B16169">
            <w:pPr>
              <w:jc w:val="center"/>
              <w:rPr>
                <w:sz w:val="14"/>
                <w:szCs w:val="14"/>
              </w:rPr>
            </w:pPr>
            <w:r w:rsidRPr="00B16169">
              <w:rPr>
                <w:sz w:val="14"/>
                <w:szCs w:val="14"/>
              </w:rPr>
              <w:t>0,258</w:t>
            </w:r>
          </w:p>
        </w:tc>
      </w:tr>
      <w:tr w:rsidR="00B16169" w:rsidRPr="00B16169" w14:paraId="357A6A57" w14:textId="77777777" w:rsidTr="00500A5D">
        <w:trPr>
          <w:trHeight w:val="20"/>
        </w:trPr>
        <w:tc>
          <w:tcPr>
            <w:tcW w:w="2830" w:type="dxa"/>
            <w:shd w:val="clear" w:color="auto" w:fill="auto"/>
            <w:tcMar>
              <w:left w:w="28" w:type="dxa"/>
              <w:right w:w="28" w:type="dxa"/>
            </w:tcMar>
            <w:vAlign w:val="center"/>
            <w:hideMark/>
          </w:tcPr>
          <w:p w14:paraId="126A1D17"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0BEAAD69" w14:textId="77777777" w:rsidR="00B16169" w:rsidRPr="00B16169" w:rsidRDefault="00B16169" w:rsidP="00B16169">
            <w:pPr>
              <w:jc w:val="center"/>
              <w:rPr>
                <w:sz w:val="14"/>
                <w:szCs w:val="14"/>
              </w:rPr>
            </w:pPr>
            <w:r w:rsidRPr="00B16169">
              <w:rPr>
                <w:sz w:val="14"/>
                <w:szCs w:val="14"/>
              </w:rPr>
              <w:t>J_М\П\0009</w:t>
            </w:r>
          </w:p>
        </w:tc>
        <w:tc>
          <w:tcPr>
            <w:tcW w:w="0" w:type="auto"/>
            <w:shd w:val="clear" w:color="auto" w:fill="auto"/>
            <w:tcMar>
              <w:left w:w="28" w:type="dxa"/>
              <w:right w:w="28" w:type="dxa"/>
            </w:tcMar>
            <w:vAlign w:val="center"/>
            <w:hideMark/>
          </w:tcPr>
          <w:p w14:paraId="450B5582" w14:textId="77777777" w:rsidR="00B16169" w:rsidRPr="00B16169" w:rsidRDefault="00B16169" w:rsidP="00B16169">
            <w:pPr>
              <w:jc w:val="center"/>
              <w:rPr>
                <w:sz w:val="14"/>
                <w:szCs w:val="14"/>
              </w:rPr>
            </w:pPr>
            <w:r w:rsidRPr="00B16169">
              <w:rPr>
                <w:sz w:val="14"/>
                <w:szCs w:val="14"/>
              </w:rPr>
              <w:t>0,216</w:t>
            </w:r>
          </w:p>
        </w:tc>
        <w:tc>
          <w:tcPr>
            <w:tcW w:w="1110" w:type="dxa"/>
            <w:shd w:val="clear" w:color="auto" w:fill="auto"/>
            <w:tcMar>
              <w:left w:w="28" w:type="dxa"/>
              <w:right w:w="28" w:type="dxa"/>
            </w:tcMar>
            <w:vAlign w:val="center"/>
            <w:hideMark/>
          </w:tcPr>
          <w:p w14:paraId="5EDC3730"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413E19E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674C196"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r w:rsidRPr="00B16169">
              <w:rPr>
                <w:rFonts w:ascii="Calibri" w:eastAsia="Calibri" w:hAnsi="Calibri"/>
                <w:sz w:val="22"/>
                <w:szCs w:val="22"/>
                <w:lang w:eastAsia="en-US"/>
              </w:rPr>
              <w:t xml:space="preserve"> </w:t>
            </w:r>
            <w:r w:rsidRPr="00B16169">
              <w:rPr>
                <w:color w:val="000000"/>
                <w:sz w:val="14"/>
                <w:szCs w:val="14"/>
              </w:rPr>
              <w:t xml:space="preserve">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83344F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1E9E81C" w14:textId="77777777" w:rsidR="00B16169" w:rsidRPr="00B16169" w:rsidRDefault="00B16169" w:rsidP="00B16169">
            <w:pPr>
              <w:jc w:val="center"/>
              <w:rPr>
                <w:sz w:val="14"/>
                <w:szCs w:val="14"/>
              </w:rPr>
            </w:pPr>
            <w:r w:rsidRPr="00B16169">
              <w:rPr>
                <w:sz w:val="14"/>
                <w:szCs w:val="14"/>
              </w:rPr>
              <w:t>0,679</w:t>
            </w:r>
          </w:p>
        </w:tc>
      </w:tr>
      <w:tr w:rsidR="00B16169" w:rsidRPr="00B16169" w14:paraId="0C550D9D" w14:textId="77777777" w:rsidTr="00500A5D">
        <w:trPr>
          <w:trHeight w:val="20"/>
        </w:trPr>
        <w:tc>
          <w:tcPr>
            <w:tcW w:w="2830" w:type="dxa"/>
            <w:shd w:val="clear" w:color="auto" w:fill="auto"/>
            <w:tcMar>
              <w:left w:w="28" w:type="dxa"/>
              <w:right w:w="28" w:type="dxa"/>
            </w:tcMar>
            <w:vAlign w:val="center"/>
            <w:hideMark/>
          </w:tcPr>
          <w:p w14:paraId="344E624C"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3E1DDD85" w14:textId="77777777" w:rsidR="00B16169" w:rsidRPr="00B16169" w:rsidRDefault="00B16169" w:rsidP="00B16169">
            <w:pPr>
              <w:jc w:val="center"/>
              <w:rPr>
                <w:sz w:val="14"/>
                <w:szCs w:val="14"/>
              </w:rPr>
            </w:pPr>
            <w:r w:rsidRPr="00B16169">
              <w:rPr>
                <w:sz w:val="14"/>
                <w:szCs w:val="14"/>
              </w:rPr>
              <w:t>J_М\П\0010</w:t>
            </w:r>
          </w:p>
        </w:tc>
        <w:tc>
          <w:tcPr>
            <w:tcW w:w="0" w:type="auto"/>
            <w:shd w:val="clear" w:color="auto" w:fill="auto"/>
            <w:tcMar>
              <w:left w:w="28" w:type="dxa"/>
              <w:right w:w="28" w:type="dxa"/>
            </w:tcMar>
            <w:vAlign w:val="center"/>
            <w:hideMark/>
          </w:tcPr>
          <w:p w14:paraId="1AC7FDFA"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05671E5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002A94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1249D7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BA09E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01A4EFE" w14:textId="77777777" w:rsidR="00B16169" w:rsidRPr="00B16169" w:rsidRDefault="00B16169" w:rsidP="00B16169">
            <w:pPr>
              <w:jc w:val="center"/>
              <w:rPr>
                <w:sz w:val="14"/>
                <w:szCs w:val="14"/>
              </w:rPr>
            </w:pPr>
            <w:r w:rsidRPr="00B16169">
              <w:rPr>
                <w:sz w:val="14"/>
                <w:szCs w:val="14"/>
              </w:rPr>
              <w:t>0,000</w:t>
            </w:r>
          </w:p>
        </w:tc>
      </w:tr>
      <w:tr w:rsidR="00B16169" w:rsidRPr="00B16169" w14:paraId="195675F9" w14:textId="77777777" w:rsidTr="00500A5D">
        <w:trPr>
          <w:trHeight w:val="20"/>
        </w:trPr>
        <w:tc>
          <w:tcPr>
            <w:tcW w:w="2830" w:type="dxa"/>
            <w:shd w:val="clear" w:color="auto" w:fill="auto"/>
            <w:tcMar>
              <w:left w:w="28" w:type="dxa"/>
              <w:right w:w="28" w:type="dxa"/>
            </w:tcMar>
            <w:vAlign w:val="center"/>
            <w:hideMark/>
          </w:tcPr>
          <w:p w14:paraId="35F80160"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065990B8" w14:textId="77777777" w:rsidR="00B16169" w:rsidRPr="00B16169" w:rsidRDefault="00B16169" w:rsidP="00B16169">
            <w:pPr>
              <w:jc w:val="center"/>
              <w:rPr>
                <w:sz w:val="14"/>
                <w:szCs w:val="14"/>
              </w:rPr>
            </w:pPr>
            <w:r w:rsidRPr="00B16169">
              <w:rPr>
                <w:sz w:val="14"/>
                <w:szCs w:val="14"/>
              </w:rPr>
              <w:t>J_М\П\0011</w:t>
            </w:r>
          </w:p>
        </w:tc>
        <w:tc>
          <w:tcPr>
            <w:tcW w:w="0" w:type="auto"/>
            <w:shd w:val="clear" w:color="auto" w:fill="auto"/>
            <w:tcMar>
              <w:left w:w="28" w:type="dxa"/>
              <w:right w:w="28" w:type="dxa"/>
            </w:tcMar>
            <w:vAlign w:val="center"/>
            <w:hideMark/>
          </w:tcPr>
          <w:p w14:paraId="351186A9"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7C67D47D"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64FAA1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93DC0D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1B318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B47B779" w14:textId="77777777" w:rsidR="00B16169" w:rsidRPr="00B16169" w:rsidRDefault="00B16169" w:rsidP="00B16169">
            <w:pPr>
              <w:jc w:val="center"/>
              <w:rPr>
                <w:sz w:val="14"/>
                <w:szCs w:val="14"/>
              </w:rPr>
            </w:pPr>
            <w:r w:rsidRPr="00B16169">
              <w:rPr>
                <w:sz w:val="14"/>
                <w:szCs w:val="14"/>
              </w:rPr>
              <w:t>0,000</w:t>
            </w:r>
          </w:p>
        </w:tc>
      </w:tr>
      <w:tr w:rsidR="00B16169" w:rsidRPr="00B16169" w14:paraId="4197F00A" w14:textId="77777777" w:rsidTr="00500A5D">
        <w:trPr>
          <w:trHeight w:val="20"/>
        </w:trPr>
        <w:tc>
          <w:tcPr>
            <w:tcW w:w="2830" w:type="dxa"/>
            <w:shd w:val="clear" w:color="auto" w:fill="auto"/>
            <w:tcMar>
              <w:left w:w="28" w:type="dxa"/>
              <w:right w:w="28" w:type="dxa"/>
            </w:tcMar>
            <w:vAlign w:val="center"/>
            <w:hideMark/>
          </w:tcPr>
          <w:p w14:paraId="24F8A335"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7199E23F" w14:textId="77777777" w:rsidR="00B16169" w:rsidRPr="00B16169" w:rsidRDefault="00B16169" w:rsidP="00B16169">
            <w:pPr>
              <w:jc w:val="center"/>
              <w:rPr>
                <w:sz w:val="14"/>
                <w:szCs w:val="14"/>
              </w:rPr>
            </w:pPr>
            <w:r w:rsidRPr="00B16169">
              <w:rPr>
                <w:sz w:val="14"/>
                <w:szCs w:val="14"/>
              </w:rPr>
              <w:t>N_М\П\0001</w:t>
            </w:r>
          </w:p>
        </w:tc>
        <w:tc>
          <w:tcPr>
            <w:tcW w:w="0" w:type="auto"/>
            <w:shd w:val="clear" w:color="auto" w:fill="auto"/>
            <w:tcMar>
              <w:left w:w="28" w:type="dxa"/>
              <w:right w:w="28" w:type="dxa"/>
            </w:tcMar>
            <w:vAlign w:val="center"/>
            <w:hideMark/>
          </w:tcPr>
          <w:p w14:paraId="37897B5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04E1E43"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3FEBBFC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2288A5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w:t>
            </w:r>
            <w:r w:rsidRPr="00B16169">
              <w:rPr>
                <w:color w:val="000000"/>
                <w:sz w:val="14"/>
                <w:szCs w:val="14"/>
              </w:rPr>
              <w:lastRenderedPageBreak/>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850C23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D369250" w14:textId="77777777" w:rsidR="00B16169" w:rsidRPr="00B16169" w:rsidRDefault="00B16169" w:rsidP="00B16169">
            <w:pPr>
              <w:jc w:val="center"/>
              <w:rPr>
                <w:sz w:val="14"/>
                <w:szCs w:val="14"/>
              </w:rPr>
            </w:pPr>
            <w:r w:rsidRPr="00B16169">
              <w:rPr>
                <w:sz w:val="14"/>
                <w:szCs w:val="14"/>
              </w:rPr>
              <w:t>0,085</w:t>
            </w:r>
          </w:p>
        </w:tc>
      </w:tr>
      <w:tr w:rsidR="00B16169" w:rsidRPr="00B16169" w14:paraId="6F8165A7" w14:textId="77777777" w:rsidTr="00500A5D">
        <w:trPr>
          <w:trHeight w:val="20"/>
        </w:trPr>
        <w:tc>
          <w:tcPr>
            <w:tcW w:w="2830" w:type="dxa"/>
            <w:shd w:val="clear" w:color="auto" w:fill="auto"/>
            <w:tcMar>
              <w:left w:w="28" w:type="dxa"/>
              <w:right w:w="28" w:type="dxa"/>
            </w:tcMar>
            <w:vAlign w:val="center"/>
            <w:hideMark/>
          </w:tcPr>
          <w:p w14:paraId="7CE07576"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4A073B29" w14:textId="77777777" w:rsidR="00B16169" w:rsidRPr="00B16169" w:rsidRDefault="00B16169" w:rsidP="00B16169">
            <w:pPr>
              <w:jc w:val="center"/>
              <w:rPr>
                <w:sz w:val="14"/>
                <w:szCs w:val="14"/>
              </w:rPr>
            </w:pPr>
            <w:r w:rsidRPr="00B16169">
              <w:rPr>
                <w:sz w:val="14"/>
                <w:szCs w:val="14"/>
              </w:rPr>
              <w:t>N_М\П\0002</w:t>
            </w:r>
          </w:p>
        </w:tc>
        <w:tc>
          <w:tcPr>
            <w:tcW w:w="0" w:type="auto"/>
            <w:shd w:val="clear" w:color="auto" w:fill="auto"/>
            <w:tcMar>
              <w:left w:w="28" w:type="dxa"/>
              <w:right w:w="28" w:type="dxa"/>
            </w:tcMar>
            <w:vAlign w:val="center"/>
            <w:hideMark/>
          </w:tcPr>
          <w:p w14:paraId="1275612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C1CACB2"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331A03D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8129E36"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D4C333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F54B3C4" w14:textId="77777777" w:rsidR="00B16169" w:rsidRPr="00B16169" w:rsidRDefault="00B16169" w:rsidP="00B16169">
            <w:pPr>
              <w:jc w:val="center"/>
              <w:rPr>
                <w:sz w:val="14"/>
                <w:szCs w:val="14"/>
              </w:rPr>
            </w:pPr>
            <w:r w:rsidRPr="00B16169">
              <w:rPr>
                <w:sz w:val="14"/>
                <w:szCs w:val="14"/>
              </w:rPr>
              <w:t>0,085</w:t>
            </w:r>
          </w:p>
        </w:tc>
      </w:tr>
      <w:tr w:rsidR="00B16169" w:rsidRPr="00B16169" w14:paraId="4E69AB6C" w14:textId="77777777" w:rsidTr="00500A5D">
        <w:trPr>
          <w:trHeight w:val="20"/>
        </w:trPr>
        <w:tc>
          <w:tcPr>
            <w:tcW w:w="2830" w:type="dxa"/>
            <w:shd w:val="clear" w:color="auto" w:fill="auto"/>
            <w:tcMar>
              <w:left w:w="28" w:type="dxa"/>
              <w:right w:w="28" w:type="dxa"/>
            </w:tcMar>
            <w:vAlign w:val="center"/>
            <w:hideMark/>
          </w:tcPr>
          <w:p w14:paraId="5225B6D2" w14:textId="77777777" w:rsidR="00B16169" w:rsidRPr="00B16169" w:rsidRDefault="00B16169" w:rsidP="00B16169">
            <w:pPr>
              <w:rPr>
                <w:sz w:val="14"/>
                <w:szCs w:val="14"/>
              </w:rPr>
            </w:pPr>
            <w:r w:rsidRPr="00B16169">
              <w:rPr>
                <w:sz w:val="14"/>
                <w:szCs w:val="14"/>
              </w:rPr>
              <w:t xml:space="preserve">Коммутатор </w:t>
            </w:r>
          </w:p>
        </w:tc>
        <w:tc>
          <w:tcPr>
            <w:tcW w:w="1333" w:type="dxa"/>
            <w:shd w:val="clear" w:color="auto" w:fill="auto"/>
            <w:tcMar>
              <w:left w:w="28" w:type="dxa"/>
              <w:right w:w="28" w:type="dxa"/>
            </w:tcMar>
            <w:vAlign w:val="center"/>
            <w:hideMark/>
          </w:tcPr>
          <w:p w14:paraId="0BE37993" w14:textId="77777777" w:rsidR="00B16169" w:rsidRPr="00B16169" w:rsidRDefault="00B16169" w:rsidP="00B16169">
            <w:pPr>
              <w:jc w:val="center"/>
              <w:rPr>
                <w:sz w:val="14"/>
                <w:szCs w:val="14"/>
              </w:rPr>
            </w:pPr>
            <w:r w:rsidRPr="00B16169">
              <w:rPr>
                <w:sz w:val="14"/>
                <w:szCs w:val="14"/>
              </w:rPr>
              <w:t>J_М\КТ\0004</w:t>
            </w:r>
          </w:p>
        </w:tc>
        <w:tc>
          <w:tcPr>
            <w:tcW w:w="0" w:type="auto"/>
            <w:shd w:val="clear" w:color="auto" w:fill="auto"/>
            <w:tcMar>
              <w:left w:w="28" w:type="dxa"/>
              <w:right w:w="28" w:type="dxa"/>
            </w:tcMar>
            <w:vAlign w:val="center"/>
            <w:hideMark/>
          </w:tcPr>
          <w:p w14:paraId="30BBA35E" w14:textId="77777777" w:rsidR="00B16169" w:rsidRPr="00B16169" w:rsidRDefault="00B16169" w:rsidP="00B16169">
            <w:pPr>
              <w:jc w:val="center"/>
              <w:rPr>
                <w:sz w:val="14"/>
                <w:szCs w:val="14"/>
              </w:rPr>
            </w:pPr>
            <w:r w:rsidRPr="00B16169">
              <w:rPr>
                <w:sz w:val="14"/>
                <w:szCs w:val="14"/>
              </w:rPr>
              <w:t>0,167</w:t>
            </w:r>
          </w:p>
        </w:tc>
        <w:tc>
          <w:tcPr>
            <w:tcW w:w="1110" w:type="dxa"/>
            <w:shd w:val="clear" w:color="auto" w:fill="auto"/>
            <w:tcMar>
              <w:left w:w="28" w:type="dxa"/>
              <w:right w:w="28" w:type="dxa"/>
            </w:tcMar>
            <w:vAlign w:val="center"/>
            <w:hideMark/>
          </w:tcPr>
          <w:p w14:paraId="29771202"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7FAADC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6EA212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F05EDC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17F5EEE" w14:textId="77777777" w:rsidR="00B16169" w:rsidRPr="00B16169" w:rsidRDefault="00B16169" w:rsidP="00B16169">
            <w:pPr>
              <w:jc w:val="center"/>
              <w:rPr>
                <w:sz w:val="14"/>
                <w:szCs w:val="14"/>
              </w:rPr>
            </w:pPr>
            <w:r w:rsidRPr="00B16169">
              <w:rPr>
                <w:sz w:val="14"/>
                <w:szCs w:val="14"/>
              </w:rPr>
              <w:t>0,000</w:t>
            </w:r>
          </w:p>
        </w:tc>
      </w:tr>
      <w:tr w:rsidR="00B16169" w:rsidRPr="00B16169" w14:paraId="472A7250" w14:textId="77777777" w:rsidTr="00500A5D">
        <w:trPr>
          <w:trHeight w:val="20"/>
        </w:trPr>
        <w:tc>
          <w:tcPr>
            <w:tcW w:w="2830" w:type="dxa"/>
            <w:shd w:val="clear" w:color="auto" w:fill="auto"/>
            <w:tcMar>
              <w:left w:w="28" w:type="dxa"/>
              <w:right w:w="28" w:type="dxa"/>
            </w:tcMar>
            <w:vAlign w:val="center"/>
            <w:hideMark/>
          </w:tcPr>
          <w:p w14:paraId="46E23BB4"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701950B0" w14:textId="77777777" w:rsidR="00B16169" w:rsidRPr="00B16169" w:rsidRDefault="00B16169" w:rsidP="00B16169">
            <w:pPr>
              <w:jc w:val="center"/>
              <w:rPr>
                <w:sz w:val="14"/>
                <w:szCs w:val="14"/>
              </w:rPr>
            </w:pPr>
            <w:r w:rsidRPr="00B16169">
              <w:rPr>
                <w:sz w:val="14"/>
                <w:szCs w:val="14"/>
              </w:rPr>
              <w:t>J_О\А\0009</w:t>
            </w:r>
          </w:p>
        </w:tc>
        <w:tc>
          <w:tcPr>
            <w:tcW w:w="0" w:type="auto"/>
            <w:shd w:val="clear" w:color="auto" w:fill="auto"/>
            <w:tcMar>
              <w:left w:w="28" w:type="dxa"/>
              <w:right w:w="28" w:type="dxa"/>
            </w:tcMar>
            <w:vAlign w:val="center"/>
            <w:hideMark/>
          </w:tcPr>
          <w:p w14:paraId="16396A26"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33A9F12C"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1995F5C2"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2901E5F9"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8E05AC5"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207252F" w14:textId="77777777" w:rsidR="00B16169" w:rsidRPr="00B16169" w:rsidRDefault="00B16169" w:rsidP="00B16169">
            <w:pPr>
              <w:jc w:val="center"/>
              <w:rPr>
                <w:sz w:val="14"/>
                <w:szCs w:val="14"/>
              </w:rPr>
            </w:pPr>
            <w:r w:rsidRPr="00B16169">
              <w:rPr>
                <w:sz w:val="14"/>
                <w:szCs w:val="14"/>
              </w:rPr>
              <w:t>2,083</w:t>
            </w:r>
          </w:p>
        </w:tc>
      </w:tr>
      <w:tr w:rsidR="00B16169" w:rsidRPr="00B16169" w14:paraId="6F049EDA" w14:textId="77777777" w:rsidTr="00500A5D">
        <w:trPr>
          <w:trHeight w:val="20"/>
        </w:trPr>
        <w:tc>
          <w:tcPr>
            <w:tcW w:w="2830" w:type="dxa"/>
            <w:shd w:val="clear" w:color="auto" w:fill="auto"/>
            <w:tcMar>
              <w:left w:w="28" w:type="dxa"/>
              <w:right w:w="28" w:type="dxa"/>
            </w:tcMar>
            <w:vAlign w:val="center"/>
            <w:hideMark/>
          </w:tcPr>
          <w:p w14:paraId="427032AA"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65548829" w14:textId="77777777" w:rsidR="00B16169" w:rsidRPr="00B16169" w:rsidRDefault="00B16169" w:rsidP="00B16169">
            <w:pPr>
              <w:jc w:val="center"/>
              <w:rPr>
                <w:sz w:val="14"/>
                <w:szCs w:val="14"/>
              </w:rPr>
            </w:pPr>
            <w:r w:rsidRPr="00B16169">
              <w:rPr>
                <w:sz w:val="14"/>
                <w:szCs w:val="14"/>
              </w:rPr>
              <w:t>J_О\А\0010</w:t>
            </w:r>
          </w:p>
        </w:tc>
        <w:tc>
          <w:tcPr>
            <w:tcW w:w="0" w:type="auto"/>
            <w:shd w:val="clear" w:color="auto" w:fill="auto"/>
            <w:tcMar>
              <w:left w:w="28" w:type="dxa"/>
              <w:right w:w="28" w:type="dxa"/>
            </w:tcMar>
            <w:vAlign w:val="center"/>
            <w:hideMark/>
          </w:tcPr>
          <w:p w14:paraId="76F87604"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34D47196"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5516645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5713C660"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CAE453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4A3125F" w14:textId="77777777" w:rsidR="00B16169" w:rsidRPr="00B16169" w:rsidRDefault="00B16169" w:rsidP="00B16169">
            <w:pPr>
              <w:jc w:val="center"/>
              <w:rPr>
                <w:sz w:val="14"/>
                <w:szCs w:val="14"/>
              </w:rPr>
            </w:pPr>
            <w:r w:rsidRPr="00B16169">
              <w:rPr>
                <w:sz w:val="14"/>
                <w:szCs w:val="14"/>
              </w:rPr>
              <w:t>2,083</w:t>
            </w:r>
          </w:p>
        </w:tc>
      </w:tr>
      <w:tr w:rsidR="00B16169" w:rsidRPr="00B16169" w14:paraId="1CE770F6" w14:textId="77777777" w:rsidTr="00500A5D">
        <w:trPr>
          <w:trHeight w:val="20"/>
        </w:trPr>
        <w:tc>
          <w:tcPr>
            <w:tcW w:w="2830" w:type="dxa"/>
            <w:shd w:val="clear" w:color="auto" w:fill="auto"/>
            <w:tcMar>
              <w:left w:w="28" w:type="dxa"/>
              <w:right w:w="28" w:type="dxa"/>
            </w:tcMar>
            <w:vAlign w:val="center"/>
            <w:hideMark/>
          </w:tcPr>
          <w:p w14:paraId="1F4EF0F5" w14:textId="77777777" w:rsidR="00B16169" w:rsidRPr="00B16169" w:rsidRDefault="00B16169" w:rsidP="00B16169">
            <w:pPr>
              <w:rPr>
                <w:sz w:val="14"/>
                <w:szCs w:val="14"/>
              </w:rPr>
            </w:pPr>
            <w:r w:rsidRPr="00B16169">
              <w:rPr>
                <w:sz w:val="14"/>
                <w:szCs w:val="14"/>
              </w:rPr>
              <w:t>Электротехническая лаборатория на полноприводном шасси</w:t>
            </w:r>
          </w:p>
        </w:tc>
        <w:tc>
          <w:tcPr>
            <w:tcW w:w="1333" w:type="dxa"/>
            <w:shd w:val="clear" w:color="auto" w:fill="auto"/>
            <w:tcMar>
              <w:left w:w="28" w:type="dxa"/>
              <w:right w:w="28" w:type="dxa"/>
            </w:tcMar>
            <w:vAlign w:val="center"/>
            <w:hideMark/>
          </w:tcPr>
          <w:p w14:paraId="327E9FE0" w14:textId="77777777" w:rsidR="00B16169" w:rsidRPr="00B16169" w:rsidRDefault="00B16169" w:rsidP="00B16169">
            <w:pPr>
              <w:jc w:val="center"/>
              <w:rPr>
                <w:sz w:val="14"/>
                <w:szCs w:val="14"/>
              </w:rPr>
            </w:pPr>
            <w:r w:rsidRPr="00B16169">
              <w:rPr>
                <w:sz w:val="14"/>
                <w:szCs w:val="14"/>
              </w:rPr>
              <w:t>J_О\А\0011</w:t>
            </w:r>
          </w:p>
        </w:tc>
        <w:tc>
          <w:tcPr>
            <w:tcW w:w="0" w:type="auto"/>
            <w:shd w:val="clear" w:color="auto" w:fill="auto"/>
            <w:tcMar>
              <w:left w:w="28" w:type="dxa"/>
              <w:right w:w="28" w:type="dxa"/>
            </w:tcMar>
            <w:vAlign w:val="center"/>
            <w:hideMark/>
          </w:tcPr>
          <w:p w14:paraId="3EC8290B" w14:textId="77777777" w:rsidR="00B16169" w:rsidRPr="00B16169" w:rsidRDefault="00B16169" w:rsidP="00B16169">
            <w:pPr>
              <w:jc w:val="center"/>
              <w:rPr>
                <w:sz w:val="14"/>
                <w:szCs w:val="14"/>
              </w:rPr>
            </w:pPr>
            <w:r w:rsidRPr="00B16169">
              <w:rPr>
                <w:sz w:val="14"/>
                <w:szCs w:val="14"/>
              </w:rPr>
              <w:t>10,208</w:t>
            </w:r>
          </w:p>
        </w:tc>
        <w:tc>
          <w:tcPr>
            <w:tcW w:w="1110" w:type="dxa"/>
            <w:shd w:val="clear" w:color="auto" w:fill="auto"/>
            <w:tcMar>
              <w:left w:w="28" w:type="dxa"/>
              <w:right w:w="28" w:type="dxa"/>
            </w:tcMar>
            <w:vAlign w:val="center"/>
            <w:hideMark/>
          </w:tcPr>
          <w:p w14:paraId="1FDB6E94" w14:textId="77777777" w:rsidR="00B16169" w:rsidRPr="00B16169" w:rsidRDefault="00B16169" w:rsidP="00B16169">
            <w:pPr>
              <w:jc w:val="center"/>
              <w:rPr>
                <w:sz w:val="14"/>
                <w:szCs w:val="14"/>
              </w:rPr>
            </w:pPr>
            <w:r w:rsidRPr="00B16169">
              <w:rPr>
                <w:sz w:val="14"/>
                <w:szCs w:val="14"/>
              </w:rPr>
              <w:t>14,754</w:t>
            </w:r>
          </w:p>
        </w:tc>
        <w:tc>
          <w:tcPr>
            <w:tcW w:w="4394" w:type="dxa"/>
            <w:shd w:val="clear" w:color="auto" w:fill="auto"/>
            <w:tcMar>
              <w:left w:w="28" w:type="dxa"/>
              <w:right w:w="28" w:type="dxa"/>
            </w:tcMar>
            <w:vAlign w:val="center"/>
            <w:hideMark/>
          </w:tcPr>
          <w:p w14:paraId="402DE69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3BF47CAF"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D601E2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B711960" w14:textId="77777777" w:rsidR="00B16169" w:rsidRPr="00B16169" w:rsidRDefault="00B16169" w:rsidP="00B16169">
            <w:pPr>
              <w:jc w:val="center"/>
              <w:rPr>
                <w:sz w:val="14"/>
                <w:szCs w:val="14"/>
              </w:rPr>
            </w:pPr>
            <w:r w:rsidRPr="00B16169">
              <w:rPr>
                <w:sz w:val="14"/>
                <w:szCs w:val="14"/>
              </w:rPr>
              <w:t>14,754</w:t>
            </w:r>
          </w:p>
        </w:tc>
      </w:tr>
      <w:tr w:rsidR="00B16169" w:rsidRPr="00B16169" w14:paraId="5CEB8FDC" w14:textId="77777777" w:rsidTr="00500A5D">
        <w:trPr>
          <w:trHeight w:val="20"/>
        </w:trPr>
        <w:tc>
          <w:tcPr>
            <w:tcW w:w="2830" w:type="dxa"/>
            <w:shd w:val="clear" w:color="auto" w:fill="auto"/>
            <w:tcMar>
              <w:left w:w="28" w:type="dxa"/>
              <w:right w:w="28" w:type="dxa"/>
            </w:tcMar>
            <w:vAlign w:val="center"/>
            <w:hideMark/>
          </w:tcPr>
          <w:p w14:paraId="75E55538" w14:textId="77777777" w:rsidR="00B16169" w:rsidRPr="00B16169" w:rsidRDefault="00B16169" w:rsidP="00B16169">
            <w:pPr>
              <w:rPr>
                <w:sz w:val="14"/>
                <w:szCs w:val="14"/>
              </w:rPr>
            </w:pPr>
            <w:r w:rsidRPr="00B16169">
              <w:rPr>
                <w:sz w:val="14"/>
                <w:szCs w:val="14"/>
              </w:rPr>
              <w:t xml:space="preserve">Асфальтобетонное покрытие территории по адресу: </w:t>
            </w:r>
            <w:proofErr w:type="spellStart"/>
            <w:r w:rsidRPr="00B16169">
              <w:rPr>
                <w:sz w:val="14"/>
                <w:szCs w:val="14"/>
              </w:rPr>
              <w:t>г.Осинники</w:t>
            </w:r>
            <w:proofErr w:type="spellEnd"/>
            <w:r w:rsidRPr="00B16169">
              <w:rPr>
                <w:sz w:val="14"/>
                <w:szCs w:val="14"/>
              </w:rPr>
              <w:t>, пер. Комсомольский, 11А</w:t>
            </w:r>
          </w:p>
        </w:tc>
        <w:tc>
          <w:tcPr>
            <w:tcW w:w="1333" w:type="dxa"/>
            <w:shd w:val="clear" w:color="auto" w:fill="auto"/>
            <w:tcMar>
              <w:left w:w="28" w:type="dxa"/>
              <w:right w:w="28" w:type="dxa"/>
            </w:tcMar>
            <w:vAlign w:val="center"/>
            <w:hideMark/>
          </w:tcPr>
          <w:p w14:paraId="7A034CF6" w14:textId="77777777" w:rsidR="00B16169" w:rsidRPr="00B16169" w:rsidRDefault="00B16169" w:rsidP="00B16169">
            <w:pPr>
              <w:jc w:val="center"/>
              <w:rPr>
                <w:sz w:val="14"/>
                <w:szCs w:val="14"/>
              </w:rPr>
            </w:pPr>
            <w:r w:rsidRPr="00B16169">
              <w:rPr>
                <w:sz w:val="14"/>
                <w:szCs w:val="14"/>
              </w:rPr>
              <w:t>J_О\Х\0005</w:t>
            </w:r>
          </w:p>
        </w:tc>
        <w:tc>
          <w:tcPr>
            <w:tcW w:w="0" w:type="auto"/>
            <w:shd w:val="clear" w:color="auto" w:fill="auto"/>
            <w:tcMar>
              <w:left w:w="28" w:type="dxa"/>
              <w:right w:w="28" w:type="dxa"/>
            </w:tcMar>
            <w:vAlign w:val="center"/>
            <w:hideMark/>
          </w:tcPr>
          <w:p w14:paraId="6BAC70E0" w14:textId="77777777" w:rsidR="00B16169" w:rsidRPr="00B16169" w:rsidRDefault="00B16169" w:rsidP="00B16169">
            <w:pPr>
              <w:jc w:val="center"/>
              <w:rPr>
                <w:sz w:val="14"/>
                <w:szCs w:val="14"/>
              </w:rPr>
            </w:pPr>
            <w:r w:rsidRPr="00B16169">
              <w:rPr>
                <w:sz w:val="14"/>
                <w:szCs w:val="14"/>
              </w:rPr>
              <w:t>2,129</w:t>
            </w:r>
          </w:p>
        </w:tc>
        <w:tc>
          <w:tcPr>
            <w:tcW w:w="1110" w:type="dxa"/>
            <w:shd w:val="clear" w:color="auto" w:fill="auto"/>
            <w:tcMar>
              <w:left w:w="28" w:type="dxa"/>
              <w:right w:w="28" w:type="dxa"/>
            </w:tcMar>
            <w:vAlign w:val="center"/>
            <w:hideMark/>
          </w:tcPr>
          <w:p w14:paraId="517336C9" w14:textId="77777777" w:rsidR="00B16169" w:rsidRPr="00B16169" w:rsidRDefault="00B16169" w:rsidP="00B16169">
            <w:pPr>
              <w:jc w:val="center"/>
              <w:rPr>
                <w:sz w:val="14"/>
                <w:szCs w:val="14"/>
              </w:rPr>
            </w:pPr>
            <w:r w:rsidRPr="00B16169">
              <w:rPr>
                <w:sz w:val="14"/>
                <w:szCs w:val="14"/>
              </w:rPr>
              <w:t>3,538</w:t>
            </w:r>
          </w:p>
        </w:tc>
        <w:tc>
          <w:tcPr>
            <w:tcW w:w="4394" w:type="dxa"/>
            <w:shd w:val="clear" w:color="auto" w:fill="auto"/>
            <w:tcMar>
              <w:left w:w="28" w:type="dxa"/>
              <w:right w:w="28" w:type="dxa"/>
            </w:tcMar>
            <w:vAlign w:val="center"/>
            <w:hideMark/>
          </w:tcPr>
          <w:p w14:paraId="4C09AF2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фото территории, схема асфальтирования, конструктив</w:t>
            </w:r>
          </w:p>
        </w:tc>
        <w:tc>
          <w:tcPr>
            <w:tcW w:w="1134" w:type="dxa"/>
            <w:shd w:val="clear" w:color="auto" w:fill="auto"/>
            <w:tcMar>
              <w:left w:w="28" w:type="dxa"/>
              <w:right w:w="28" w:type="dxa"/>
            </w:tcMar>
            <w:vAlign w:val="center"/>
            <w:hideMark/>
          </w:tcPr>
          <w:p w14:paraId="2A909DB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8FE7030" w14:textId="77777777" w:rsidR="00B16169" w:rsidRPr="00B16169" w:rsidRDefault="00B16169" w:rsidP="00B16169">
            <w:pPr>
              <w:jc w:val="center"/>
              <w:rPr>
                <w:color w:val="000000"/>
                <w:sz w:val="14"/>
                <w:szCs w:val="14"/>
              </w:rPr>
            </w:pPr>
            <w:r w:rsidRPr="00B16169">
              <w:rPr>
                <w:color w:val="000000"/>
                <w:sz w:val="14"/>
                <w:szCs w:val="14"/>
              </w:rPr>
              <w:t>Уточнение объемов и стоимости материалов</w:t>
            </w:r>
          </w:p>
        </w:tc>
        <w:tc>
          <w:tcPr>
            <w:tcW w:w="956" w:type="dxa"/>
            <w:shd w:val="clear" w:color="auto" w:fill="auto"/>
            <w:tcMar>
              <w:left w:w="28" w:type="dxa"/>
              <w:right w:w="28" w:type="dxa"/>
            </w:tcMar>
            <w:vAlign w:val="center"/>
            <w:hideMark/>
          </w:tcPr>
          <w:p w14:paraId="24228F98" w14:textId="77777777" w:rsidR="00B16169" w:rsidRPr="00B16169" w:rsidRDefault="00B16169" w:rsidP="00B16169">
            <w:pPr>
              <w:jc w:val="center"/>
              <w:rPr>
                <w:sz w:val="14"/>
                <w:szCs w:val="14"/>
              </w:rPr>
            </w:pPr>
            <w:r w:rsidRPr="00B16169">
              <w:rPr>
                <w:sz w:val="14"/>
                <w:szCs w:val="14"/>
              </w:rPr>
              <w:t>3,538</w:t>
            </w:r>
          </w:p>
        </w:tc>
      </w:tr>
      <w:tr w:rsidR="00B16169" w:rsidRPr="00B16169" w14:paraId="42253745" w14:textId="77777777" w:rsidTr="00500A5D">
        <w:trPr>
          <w:trHeight w:val="20"/>
        </w:trPr>
        <w:tc>
          <w:tcPr>
            <w:tcW w:w="2830" w:type="dxa"/>
            <w:shd w:val="clear" w:color="auto" w:fill="auto"/>
            <w:tcMar>
              <w:left w:w="28" w:type="dxa"/>
              <w:right w:w="28" w:type="dxa"/>
            </w:tcMar>
            <w:vAlign w:val="center"/>
            <w:hideMark/>
          </w:tcPr>
          <w:p w14:paraId="53FADC5D" w14:textId="77777777" w:rsidR="00B16169" w:rsidRPr="00B16169" w:rsidRDefault="00B16169" w:rsidP="00B16169">
            <w:pPr>
              <w:rPr>
                <w:sz w:val="14"/>
                <w:szCs w:val="14"/>
              </w:rPr>
            </w:pPr>
            <w:r w:rsidRPr="00B16169">
              <w:rPr>
                <w:sz w:val="14"/>
                <w:szCs w:val="14"/>
              </w:rPr>
              <w:t xml:space="preserve">Монтаж системы видеонаблюдения </w:t>
            </w:r>
            <w:r w:rsidRPr="00B16169">
              <w:rPr>
                <w:sz w:val="14"/>
                <w:szCs w:val="14"/>
              </w:rPr>
              <w:br/>
              <w:t>по адресу: г. Мыски, ул. Первомайская, д 1</w:t>
            </w:r>
          </w:p>
        </w:tc>
        <w:tc>
          <w:tcPr>
            <w:tcW w:w="1333" w:type="dxa"/>
            <w:shd w:val="clear" w:color="auto" w:fill="auto"/>
            <w:tcMar>
              <w:left w:w="28" w:type="dxa"/>
              <w:right w:w="28" w:type="dxa"/>
            </w:tcMar>
            <w:vAlign w:val="center"/>
            <w:hideMark/>
          </w:tcPr>
          <w:p w14:paraId="59E4B5C6" w14:textId="77777777" w:rsidR="00B16169" w:rsidRPr="00B16169" w:rsidRDefault="00B16169" w:rsidP="00B16169">
            <w:pPr>
              <w:jc w:val="center"/>
              <w:rPr>
                <w:sz w:val="14"/>
                <w:szCs w:val="14"/>
              </w:rPr>
            </w:pPr>
            <w:r w:rsidRPr="00B16169">
              <w:rPr>
                <w:sz w:val="14"/>
                <w:szCs w:val="14"/>
              </w:rPr>
              <w:t>N_О\В\0001</w:t>
            </w:r>
          </w:p>
        </w:tc>
        <w:tc>
          <w:tcPr>
            <w:tcW w:w="0" w:type="auto"/>
            <w:shd w:val="clear" w:color="auto" w:fill="auto"/>
            <w:tcMar>
              <w:left w:w="28" w:type="dxa"/>
              <w:right w:w="28" w:type="dxa"/>
            </w:tcMar>
            <w:vAlign w:val="center"/>
            <w:hideMark/>
          </w:tcPr>
          <w:p w14:paraId="361E4C8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36B1B48" w14:textId="77777777" w:rsidR="00B16169" w:rsidRPr="00B16169" w:rsidRDefault="00B16169" w:rsidP="00B16169">
            <w:pPr>
              <w:jc w:val="center"/>
              <w:rPr>
                <w:sz w:val="14"/>
                <w:szCs w:val="14"/>
              </w:rPr>
            </w:pPr>
            <w:r w:rsidRPr="00B16169">
              <w:rPr>
                <w:sz w:val="14"/>
                <w:szCs w:val="14"/>
              </w:rPr>
              <w:t>0,046</w:t>
            </w:r>
          </w:p>
        </w:tc>
        <w:tc>
          <w:tcPr>
            <w:tcW w:w="4394" w:type="dxa"/>
            <w:shd w:val="clear" w:color="auto" w:fill="auto"/>
            <w:tcMar>
              <w:left w:w="28" w:type="dxa"/>
              <w:right w:w="28" w:type="dxa"/>
            </w:tcMar>
            <w:vAlign w:val="center"/>
            <w:hideMark/>
          </w:tcPr>
          <w:p w14:paraId="7F02682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A61A51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F062005"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907250E" w14:textId="77777777" w:rsidR="00B16169" w:rsidRPr="00B16169" w:rsidRDefault="00B16169" w:rsidP="00B16169">
            <w:pPr>
              <w:jc w:val="center"/>
              <w:rPr>
                <w:sz w:val="14"/>
                <w:szCs w:val="14"/>
              </w:rPr>
            </w:pPr>
            <w:r w:rsidRPr="00B16169">
              <w:rPr>
                <w:sz w:val="14"/>
                <w:szCs w:val="14"/>
              </w:rPr>
              <w:t>0,046</w:t>
            </w:r>
          </w:p>
        </w:tc>
      </w:tr>
      <w:tr w:rsidR="00B16169" w:rsidRPr="00B16169" w14:paraId="33EBCC21" w14:textId="77777777" w:rsidTr="00500A5D">
        <w:trPr>
          <w:trHeight w:val="20"/>
        </w:trPr>
        <w:tc>
          <w:tcPr>
            <w:tcW w:w="2830" w:type="dxa"/>
            <w:shd w:val="clear" w:color="auto" w:fill="auto"/>
            <w:tcMar>
              <w:left w:w="28" w:type="dxa"/>
              <w:right w:w="28" w:type="dxa"/>
            </w:tcMar>
            <w:vAlign w:val="center"/>
            <w:hideMark/>
          </w:tcPr>
          <w:p w14:paraId="28C619D9" w14:textId="77777777" w:rsidR="00B16169" w:rsidRPr="00B16169" w:rsidRDefault="00B16169" w:rsidP="00B16169">
            <w:pPr>
              <w:rPr>
                <w:sz w:val="14"/>
                <w:szCs w:val="14"/>
              </w:rPr>
            </w:pPr>
            <w:r w:rsidRPr="00B16169">
              <w:rPr>
                <w:sz w:val="14"/>
                <w:szCs w:val="14"/>
              </w:rPr>
              <w:t>Монтаж системы видеонаблюдения РП-2 г. Мыски</w:t>
            </w:r>
          </w:p>
        </w:tc>
        <w:tc>
          <w:tcPr>
            <w:tcW w:w="1333" w:type="dxa"/>
            <w:shd w:val="clear" w:color="auto" w:fill="auto"/>
            <w:tcMar>
              <w:left w:w="28" w:type="dxa"/>
              <w:right w:w="28" w:type="dxa"/>
            </w:tcMar>
            <w:vAlign w:val="center"/>
            <w:hideMark/>
          </w:tcPr>
          <w:p w14:paraId="52DA741F" w14:textId="77777777" w:rsidR="00B16169" w:rsidRPr="00B16169" w:rsidRDefault="00B16169" w:rsidP="00B16169">
            <w:pPr>
              <w:jc w:val="center"/>
              <w:rPr>
                <w:sz w:val="14"/>
                <w:szCs w:val="14"/>
              </w:rPr>
            </w:pPr>
            <w:r w:rsidRPr="00B16169">
              <w:rPr>
                <w:sz w:val="14"/>
                <w:szCs w:val="14"/>
              </w:rPr>
              <w:t>N_О\В\0002</w:t>
            </w:r>
          </w:p>
        </w:tc>
        <w:tc>
          <w:tcPr>
            <w:tcW w:w="0" w:type="auto"/>
            <w:shd w:val="clear" w:color="auto" w:fill="auto"/>
            <w:tcMar>
              <w:left w:w="28" w:type="dxa"/>
              <w:right w:w="28" w:type="dxa"/>
            </w:tcMar>
            <w:vAlign w:val="center"/>
            <w:hideMark/>
          </w:tcPr>
          <w:p w14:paraId="21A59E6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9B9D643" w14:textId="77777777" w:rsidR="00B16169" w:rsidRPr="00B16169" w:rsidRDefault="00B16169" w:rsidP="00B16169">
            <w:pPr>
              <w:jc w:val="center"/>
              <w:rPr>
                <w:sz w:val="14"/>
                <w:szCs w:val="14"/>
              </w:rPr>
            </w:pPr>
            <w:r w:rsidRPr="00B16169">
              <w:rPr>
                <w:sz w:val="14"/>
                <w:szCs w:val="14"/>
              </w:rPr>
              <w:t>0,122</w:t>
            </w:r>
          </w:p>
        </w:tc>
        <w:tc>
          <w:tcPr>
            <w:tcW w:w="4394" w:type="dxa"/>
            <w:shd w:val="clear" w:color="auto" w:fill="auto"/>
            <w:tcMar>
              <w:left w:w="28" w:type="dxa"/>
              <w:right w:w="28" w:type="dxa"/>
            </w:tcMar>
            <w:vAlign w:val="center"/>
            <w:hideMark/>
          </w:tcPr>
          <w:p w14:paraId="195DBF2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C7BFE5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7BD8ECAD"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BFC94F8" w14:textId="77777777" w:rsidR="00B16169" w:rsidRPr="00B16169" w:rsidRDefault="00B16169" w:rsidP="00B16169">
            <w:pPr>
              <w:jc w:val="center"/>
              <w:rPr>
                <w:sz w:val="14"/>
                <w:szCs w:val="14"/>
              </w:rPr>
            </w:pPr>
            <w:r w:rsidRPr="00B16169">
              <w:rPr>
                <w:sz w:val="14"/>
                <w:szCs w:val="14"/>
              </w:rPr>
              <w:t>0,122</w:t>
            </w:r>
          </w:p>
        </w:tc>
      </w:tr>
      <w:tr w:rsidR="00B16169" w:rsidRPr="00B16169" w14:paraId="78302AEE" w14:textId="77777777" w:rsidTr="00500A5D">
        <w:trPr>
          <w:trHeight w:val="20"/>
        </w:trPr>
        <w:tc>
          <w:tcPr>
            <w:tcW w:w="2830" w:type="dxa"/>
            <w:shd w:val="clear" w:color="auto" w:fill="auto"/>
            <w:tcMar>
              <w:left w:w="28" w:type="dxa"/>
              <w:right w:w="28" w:type="dxa"/>
            </w:tcMar>
            <w:vAlign w:val="center"/>
            <w:hideMark/>
          </w:tcPr>
          <w:p w14:paraId="7802E640" w14:textId="77777777" w:rsidR="00B16169" w:rsidRPr="00B16169" w:rsidRDefault="00B16169" w:rsidP="00B16169">
            <w:pPr>
              <w:rPr>
                <w:sz w:val="14"/>
                <w:szCs w:val="14"/>
              </w:rPr>
            </w:pPr>
            <w:r w:rsidRPr="00B16169">
              <w:rPr>
                <w:sz w:val="14"/>
                <w:szCs w:val="14"/>
              </w:rPr>
              <w:t>Монтаж системы видеонаблюдения РП-3 г. Мыски</w:t>
            </w:r>
          </w:p>
        </w:tc>
        <w:tc>
          <w:tcPr>
            <w:tcW w:w="1333" w:type="dxa"/>
            <w:shd w:val="clear" w:color="auto" w:fill="auto"/>
            <w:tcMar>
              <w:left w:w="28" w:type="dxa"/>
              <w:right w:w="28" w:type="dxa"/>
            </w:tcMar>
            <w:vAlign w:val="center"/>
            <w:hideMark/>
          </w:tcPr>
          <w:p w14:paraId="22482468" w14:textId="77777777" w:rsidR="00B16169" w:rsidRPr="00B16169" w:rsidRDefault="00B16169" w:rsidP="00B16169">
            <w:pPr>
              <w:jc w:val="center"/>
              <w:rPr>
                <w:sz w:val="14"/>
                <w:szCs w:val="14"/>
              </w:rPr>
            </w:pPr>
            <w:r w:rsidRPr="00B16169">
              <w:rPr>
                <w:sz w:val="14"/>
                <w:szCs w:val="14"/>
              </w:rPr>
              <w:t>N_О\В\0003</w:t>
            </w:r>
          </w:p>
        </w:tc>
        <w:tc>
          <w:tcPr>
            <w:tcW w:w="0" w:type="auto"/>
            <w:shd w:val="clear" w:color="auto" w:fill="auto"/>
            <w:tcMar>
              <w:left w:w="28" w:type="dxa"/>
              <w:right w:w="28" w:type="dxa"/>
            </w:tcMar>
            <w:vAlign w:val="center"/>
            <w:hideMark/>
          </w:tcPr>
          <w:p w14:paraId="44A966B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1D5AE5B" w14:textId="77777777" w:rsidR="00B16169" w:rsidRPr="00B16169" w:rsidRDefault="00B16169" w:rsidP="00B16169">
            <w:pPr>
              <w:jc w:val="center"/>
              <w:rPr>
                <w:sz w:val="14"/>
                <w:szCs w:val="14"/>
              </w:rPr>
            </w:pPr>
            <w:r w:rsidRPr="00B16169">
              <w:rPr>
                <w:sz w:val="14"/>
                <w:szCs w:val="14"/>
              </w:rPr>
              <w:t>0,122</w:t>
            </w:r>
          </w:p>
        </w:tc>
        <w:tc>
          <w:tcPr>
            <w:tcW w:w="4394" w:type="dxa"/>
            <w:shd w:val="clear" w:color="auto" w:fill="auto"/>
            <w:tcMar>
              <w:left w:w="28" w:type="dxa"/>
              <w:right w:w="28" w:type="dxa"/>
            </w:tcMar>
            <w:vAlign w:val="center"/>
            <w:hideMark/>
          </w:tcPr>
          <w:p w14:paraId="6D8E9DE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34D1771"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F89003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5DA7110" w14:textId="77777777" w:rsidR="00B16169" w:rsidRPr="00B16169" w:rsidRDefault="00B16169" w:rsidP="00B16169">
            <w:pPr>
              <w:jc w:val="center"/>
              <w:rPr>
                <w:sz w:val="14"/>
                <w:szCs w:val="14"/>
              </w:rPr>
            </w:pPr>
            <w:r w:rsidRPr="00B16169">
              <w:rPr>
                <w:sz w:val="14"/>
                <w:szCs w:val="14"/>
              </w:rPr>
              <w:t>0,122</w:t>
            </w:r>
          </w:p>
        </w:tc>
      </w:tr>
      <w:tr w:rsidR="00B16169" w:rsidRPr="00B16169" w14:paraId="3DC17F58" w14:textId="77777777" w:rsidTr="00500A5D">
        <w:trPr>
          <w:trHeight w:val="20"/>
        </w:trPr>
        <w:tc>
          <w:tcPr>
            <w:tcW w:w="2830" w:type="dxa"/>
            <w:shd w:val="clear" w:color="auto" w:fill="auto"/>
            <w:tcMar>
              <w:left w:w="28" w:type="dxa"/>
              <w:right w:w="28" w:type="dxa"/>
            </w:tcMar>
            <w:vAlign w:val="center"/>
            <w:hideMark/>
          </w:tcPr>
          <w:p w14:paraId="6AEBEE89" w14:textId="77777777" w:rsidR="00B16169" w:rsidRPr="00B16169" w:rsidRDefault="00B16169" w:rsidP="00B16169">
            <w:pPr>
              <w:rPr>
                <w:sz w:val="14"/>
                <w:szCs w:val="14"/>
              </w:rPr>
            </w:pPr>
            <w:r w:rsidRPr="00B16169">
              <w:rPr>
                <w:sz w:val="14"/>
                <w:szCs w:val="14"/>
              </w:rPr>
              <w:t>Монтаж системы видеонаблюдения РП-4 г. Мыски</w:t>
            </w:r>
          </w:p>
        </w:tc>
        <w:tc>
          <w:tcPr>
            <w:tcW w:w="1333" w:type="dxa"/>
            <w:shd w:val="clear" w:color="auto" w:fill="auto"/>
            <w:tcMar>
              <w:left w:w="28" w:type="dxa"/>
              <w:right w:w="28" w:type="dxa"/>
            </w:tcMar>
            <w:vAlign w:val="center"/>
            <w:hideMark/>
          </w:tcPr>
          <w:p w14:paraId="782AE432" w14:textId="77777777" w:rsidR="00B16169" w:rsidRPr="00B16169" w:rsidRDefault="00B16169" w:rsidP="00B16169">
            <w:pPr>
              <w:jc w:val="center"/>
              <w:rPr>
                <w:sz w:val="14"/>
                <w:szCs w:val="14"/>
              </w:rPr>
            </w:pPr>
            <w:r w:rsidRPr="00B16169">
              <w:rPr>
                <w:sz w:val="14"/>
                <w:szCs w:val="14"/>
              </w:rPr>
              <w:t>N_О\В\0004</w:t>
            </w:r>
          </w:p>
        </w:tc>
        <w:tc>
          <w:tcPr>
            <w:tcW w:w="0" w:type="auto"/>
            <w:shd w:val="clear" w:color="auto" w:fill="auto"/>
            <w:tcMar>
              <w:left w:w="28" w:type="dxa"/>
              <w:right w:w="28" w:type="dxa"/>
            </w:tcMar>
            <w:vAlign w:val="center"/>
            <w:hideMark/>
          </w:tcPr>
          <w:p w14:paraId="208137B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8425FF0" w14:textId="77777777" w:rsidR="00B16169" w:rsidRPr="00B16169" w:rsidRDefault="00B16169" w:rsidP="00B16169">
            <w:pPr>
              <w:jc w:val="center"/>
              <w:rPr>
                <w:sz w:val="14"/>
                <w:szCs w:val="14"/>
              </w:rPr>
            </w:pPr>
            <w:r w:rsidRPr="00B16169">
              <w:rPr>
                <w:sz w:val="14"/>
                <w:szCs w:val="14"/>
              </w:rPr>
              <w:t>0,122</w:t>
            </w:r>
          </w:p>
        </w:tc>
        <w:tc>
          <w:tcPr>
            <w:tcW w:w="4394" w:type="dxa"/>
            <w:shd w:val="clear" w:color="auto" w:fill="auto"/>
            <w:tcMar>
              <w:left w:w="28" w:type="dxa"/>
              <w:right w:w="28" w:type="dxa"/>
            </w:tcMar>
            <w:vAlign w:val="center"/>
            <w:hideMark/>
          </w:tcPr>
          <w:p w14:paraId="45673D7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24AE2925"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86D304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 xml:space="preserve">Уточнение объемов работ, стоимости </w:t>
            </w:r>
            <w:r w:rsidRPr="00B16169">
              <w:rPr>
                <w:color w:val="000000"/>
                <w:sz w:val="14"/>
                <w:szCs w:val="14"/>
              </w:rPr>
              <w:lastRenderedPageBreak/>
              <w:t>материалов и оборудования</w:t>
            </w:r>
          </w:p>
        </w:tc>
        <w:tc>
          <w:tcPr>
            <w:tcW w:w="956" w:type="dxa"/>
            <w:shd w:val="clear" w:color="auto" w:fill="auto"/>
            <w:tcMar>
              <w:left w:w="28" w:type="dxa"/>
              <w:right w:w="28" w:type="dxa"/>
            </w:tcMar>
            <w:vAlign w:val="center"/>
            <w:hideMark/>
          </w:tcPr>
          <w:p w14:paraId="1FE20AB5" w14:textId="77777777" w:rsidR="00B16169" w:rsidRPr="00B16169" w:rsidRDefault="00B16169" w:rsidP="00B16169">
            <w:pPr>
              <w:jc w:val="center"/>
              <w:rPr>
                <w:sz w:val="14"/>
                <w:szCs w:val="14"/>
              </w:rPr>
            </w:pPr>
            <w:r w:rsidRPr="00B16169">
              <w:rPr>
                <w:sz w:val="14"/>
                <w:szCs w:val="14"/>
              </w:rPr>
              <w:lastRenderedPageBreak/>
              <w:t>0,122</w:t>
            </w:r>
          </w:p>
        </w:tc>
      </w:tr>
      <w:tr w:rsidR="00B16169" w:rsidRPr="00B16169" w14:paraId="6B8E1B76" w14:textId="77777777" w:rsidTr="00500A5D">
        <w:trPr>
          <w:trHeight w:val="20"/>
        </w:trPr>
        <w:tc>
          <w:tcPr>
            <w:tcW w:w="2830" w:type="dxa"/>
            <w:shd w:val="clear" w:color="auto" w:fill="auto"/>
            <w:tcMar>
              <w:left w:w="28" w:type="dxa"/>
              <w:right w:w="28" w:type="dxa"/>
            </w:tcMar>
            <w:vAlign w:val="center"/>
            <w:hideMark/>
          </w:tcPr>
          <w:p w14:paraId="433F38A6" w14:textId="77777777" w:rsidR="00B16169" w:rsidRPr="00B16169" w:rsidRDefault="00B16169" w:rsidP="00B16169">
            <w:pPr>
              <w:rPr>
                <w:sz w:val="14"/>
                <w:szCs w:val="14"/>
              </w:rPr>
            </w:pPr>
            <w:r w:rsidRPr="00B16169">
              <w:rPr>
                <w:sz w:val="14"/>
                <w:szCs w:val="14"/>
              </w:rPr>
              <w:t>Монтаж системы видеонаблюдения РП-6 г. Мыски</w:t>
            </w:r>
          </w:p>
        </w:tc>
        <w:tc>
          <w:tcPr>
            <w:tcW w:w="1333" w:type="dxa"/>
            <w:shd w:val="clear" w:color="auto" w:fill="auto"/>
            <w:tcMar>
              <w:left w:w="28" w:type="dxa"/>
              <w:right w:w="28" w:type="dxa"/>
            </w:tcMar>
            <w:vAlign w:val="center"/>
            <w:hideMark/>
          </w:tcPr>
          <w:p w14:paraId="6B6CFE6F" w14:textId="77777777" w:rsidR="00B16169" w:rsidRPr="00B16169" w:rsidRDefault="00B16169" w:rsidP="00B16169">
            <w:pPr>
              <w:jc w:val="center"/>
              <w:rPr>
                <w:sz w:val="14"/>
                <w:szCs w:val="14"/>
              </w:rPr>
            </w:pPr>
            <w:r w:rsidRPr="00B16169">
              <w:rPr>
                <w:sz w:val="14"/>
                <w:szCs w:val="14"/>
              </w:rPr>
              <w:t>N_О\В\0005</w:t>
            </w:r>
          </w:p>
        </w:tc>
        <w:tc>
          <w:tcPr>
            <w:tcW w:w="0" w:type="auto"/>
            <w:shd w:val="clear" w:color="auto" w:fill="auto"/>
            <w:tcMar>
              <w:left w:w="28" w:type="dxa"/>
              <w:right w:w="28" w:type="dxa"/>
            </w:tcMar>
            <w:vAlign w:val="center"/>
            <w:hideMark/>
          </w:tcPr>
          <w:p w14:paraId="4F69E92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2153C2" w14:textId="77777777" w:rsidR="00B16169" w:rsidRPr="00B16169" w:rsidRDefault="00B16169" w:rsidP="00B16169">
            <w:pPr>
              <w:jc w:val="center"/>
              <w:rPr>
                <w:sz w:val="14"/>
                <w:szCs w:val="14"/>
              </w:rPr>
            </w:pPr>
            <w:r w:rsidRPr="00B16169">
              <w:rPr>
                <w:sz w:val="14"/>
                <w:szCs w:val="14"/>
              </w:rPr>
              <w:t>0,078</w:t>
            </w:r>
          </w:p>
        </w:tc>
        <w:tc>
          <w:tcPr>
            <w:tcW w:w="4394" w:type="dxa"/>
            <w:shd w:val="clear" w:color="auto" w:fill="auto"/>
            <w:tcMar>
              <w:left w:w="28" w:type="dxa"/>
              <w:right w:w="28" w:type="dxa"/>
            </w:tcMar>
            <w:vAlign w:val="center"/>
            <w:hideMark/>
          </w:tcPr>
          <w:p w14:paraId="7296F8D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24D629C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70C8124"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5C32C7A" w14:textId="77777777" w:rsidR="00B16169" w:rsidRPr="00B16169" w:rsidRDefault="00B16169" w:rsidP="00B16169">
            <w:pPr>
              <w:jc w:val="center"/>
              <w:rPr>
                <w:sz w:val="14"/>
                <w:szCs w:val="14"/>
              </w:rPr>
            </w:pPr>
            <w:r w:rsidRPr="00B16169">
              <w:rPr>
                <w:sz w:val="14"/>
                <w:szCs w:val="14"/>
              </w:rPr>
              <w:t>0,078</w:t>
            </w:r>
          </w:p>
        </w:tc>
      </w:tr>
      <w:tr w:rsidR="00B16169" w:rsidRPr="00B16169" w14:paraId="23C68647" w14:textId="77777777" w:rsidTr="00500A5D">
        <w:trPr>
          <w:trHeight w:val="20"/>
        </w:trPr>
        <w:tc>
          <w:tcPr>
            <w:tcW w:w="2830" w:type="dxa"/>
            <w:shd w:val="clear" w:color="auto" w:fill="auto"/>
            <w:tcMar>
              <w:left w:w="28" w:type="dxa"/>
              <w:right w:w="28" w:type="dxa"/>
            </w:tcMar>
            <w:vAlign w:val="center"/>
            <w:hideMark/>
          </w:tcPr>
          <w:p w14:paraId="45C06139" w14:textId="77777777" w:rsidR="00B16169" w:rsidRPr="00B16169" w:rsidRDefault="00B16169" w:rsidP="00B16169">
            <w:pPr>
              <w:rPr>
                <w:sz w:val="14"/>
                <w:szCs w:val="14"/>
              </w:rPr>
            </w:pPr>
            <w:r w:rsidRPr="00B16169">
              <w:rPr>
                <w:sz w:val="14"/>
                <w:szCs w:val="14"/>
              </w:rPr>
              <w:t>Робот-тренажер</w:t>
            </w:r>
          </w:p>
        </w:tc>
        <w:tc>
          <w:tcPr>
            <w:tcW w:w="1333" w:type="dxa"/>
            <w:shd w:val="clear" w:color="auto" w:fill="auto"/>
            <w:tcMar>
              <w:left w:w="28" w:type="dxa"/>
              <w:right w:w="28" w:type="dxa"/>
            </w:tcMar>
            <w:vAlign w:val="center"/>
            <w:hideMark/>
          </w:tcPr>
          <w:p w14:paraId="005E9C28" w14:textId="77777777" w:rsidR="00B16169" w:rsidRPr="00B16169" w:rsidRDefault="00B16169" w:rsidP="00B16169">
            <w:pPr>
              <w:jc w:val="center"/>
              <w:rPr>
                <w:sz w:val="14"/>
                <w:szCs w:val="14"/>
              </w:rPr>
            </w:pPr>
            <w:r w:rsidRPr="00B16169">
              <w:rPr>
                <w:sz w:val="14"/>
                <w:szCs w:val="14"/>
              </w:rPr>
              <w:t>N_О\П\0001</w:t>
            </w:r>
          </w:p>
        </w:tc>
        <w:tc>
          <w:tcPr>
            <w:tcW w:w="0" w:type="auto"/>
            <w:shd w:val="clear" w:color="auto" w:fill="auto"/>
            <w:tcMar>
              <w:left w:w="28" w:type="dxa"/>
              <w:right w:w="28" w:type="dxa"/>
            </w:tcMar>
            <w:vAlign w:val="center"/>
            <w:hideMark/>
          </w:tcPr>
          <w:p w14:paraId="489952D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D0BF7AC" w14:textId="77777777" w:rsidR="00B16169" w:rsidRPr="00B16169" w:rsidRDefault="00B16169" w:rsidP="00B16169">
            <w:pPr>
              <w:jc w:val="center"/>
              <w:rPr>
                <w:sz w:val="14"/>
                <w:szCs w:val="14"/>
              </w:rPr>
            </w:pPr>
            <w:r w:rsidRPr="00B16169">
              <w:rPr>
                <w:sz w:val="14"/>
                <w:szCs w:val="14"/>
              </w:rPr>
              <w:t>0,231</w:t>
            </w:r>
          </w:p>
        </w:tc>
        <w:tc>
          <w:tcPr>
            <w:tcW w:w="4394" w:type="dxa"/>
            <w:shd w:val="clear" w:color="auto" w:fill="auto"/>
            <w:tcMar>
              <w:left w:w="28" w:type="dxa"/>
              <w:right w:w="28" w:type="dxa"/>
            </w:tcMar>
            <w:vAlign w:val="center"/>
            <w:hideMark/>
          </w:tcPr>
          <w:p w14:paraId="0F294320"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D00DA99"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4CEED5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174AABA" w14:textId="77777777" w:rsidR="00B16169" w:rsidRPr="00B16169" w:rsidRDefault="00B16169" w:rsidP="00B16169">
            <w:pPr>
              <w:jc w:val="center"/>
              <w:rPr>
                <w:sz w:val="14"/>
                <w:szCs w:val="14"/>
              </w:rPr>
            </w:pPr>
            <w:r w:rsidRPr="00B16169">
              <w:rPr>
                <w:sz w:val="14"/>
                <w:szCs w:val="14"/>
              </w:rPr>
              <w:t>0,231</w:t>
            </w:r>
          </w:p>
        </w:tc>
      </w:tr>
      <w:tr w:rsidR="00B16169" w:rsidRPr="00B16169" w14:paraId="0F62CFD4" w14:textId="77777777" w:rsidTr="00500A5D">
        <w:trPr>
          <w:trHeight w:val="20"/>
        </w:trPr>
        <w:tc>
          <w:tcPr>
            <w:tcW w:w="2830" w:type="dxa"/>
            <w:shd w:val="clear" w:color="auto" w:fill="auto"/>
            <w:tcMar>
              <w:left w:w="28" w:type="dxa"/>
              <w:right w:w="28" w:type="dxa"/>
            </w:tcMar>
            <w:vAlign w:val="center"/>
            <w:hideMark/>
          </w:tcPr>
          <w:p w14:paraId="121A0A11" w14:textId="77777777" w:rsidR="00B16169" w:rsidRPr="00B16169" w:rsidRDefault="00B16169" w:rsidP="00B16169">
            <w:pPr>
              <w:rPr>
                <w:sz w:val="14"/>
                <w:szCs w:val="14"/>
              </w:rPr>
            </w:pPr>
            <w:r w:rsidRPr="00B16169">
              <w:rPr>
                <w:sz w:val="14"/>
                <w:szCs w:val="14"/>
              </w:rPr>
              <w:t>МФУ А3</w:t>
            </w:r>
          </w:p>
        </w:tc>
        <w:tc>
          <w:tcPr>
            <w:tcW w:w="1333" w:type="dxa"/>
            <w:shd w:val="clear" w:color="auto" w:fill="auto"/>
            <w:tcMar>
              <w:left w:w="28" w:type="dxa"/>
              <w:right w:w="28" w:type="dxa"/>
            </w:tcMar>
            <w:vAlign w:val="center"/>
            <w:hideMark/>
          </w:tcPr>
          <w:p w14:paraId="0C00F177" w14:textId="77777777" w:rsidR="00B16169" w:rsidRPr="00B16169" w:rsidRDefault="00B16169" w:rsidP="00B16169">
            <w:pPr>
              <w:jc w:val="center"/>
              <w:rPr>
                <w:sz w:val="14"/>
                <w:szCs w:val="14"/>
              </w:rPr>
            </w:pPr>
            <w:r w:rsidRPr="00B16169">
              <w:rPr>
                <w:sz w:val="14"/>
                <w:szCs w:val="14"/>
              </w:rPr>
              <w:t>J_О\КТ\0005</w:t>
            </w:r>
          </w:p>
        </w:tc>
        <w:tc>
          <w:tcPr>
            <w:tcW w:w="0" w:type="auto"/>
            <w:shd w:val="clear" w:color="auto" w:fill="auto"/>
            <w:tcMar>
              <w:left w:w="28" w:type="dxa"/>
              <w:right w:w="28" w:type="dxa"/>
            </w:tcMar>
            <w:vAlign w:val="center"/>
            <w:hideMark/>
          </w:tcPr>
          <w:p w14:paraId="1B3C1A0E" w14:textId="77777777" w:rsidR="00B16169" w:rsidRPr="00B16169" w:rsidRDefault="00B16169" w:rsidP="00B16169">
            <w:pPr>
              <w:jc w:val="center"/>
              <w:rPr>
                <w:sz w:val="14"/>
                <w:szCs w:val="14"/>
              </w:rPr>
            </w:pPr>
            <w:r w:rsidRPr="00B16169">
              <w:rPr>
                <w:sz w:val="14"/>
                <w:szCs w:val="14"/>
              </w:rPr>
              <w:t>0,179</w:t>
            </w:r>
          </w:p>
        </w:tc>
        <w:tc>
          <w:tcPr>
            <w:tcW w:w="1110" w:type="dxa"/>
            <w:shd w:val="clear" w:color="auto" w:fill="auto"/>
            <w:tcMar>
              <w:left w:w="28" w:type="dxa"/>
              <w:right w:w="28" w:type="dxa"/>
            </w:tcMar>
            <w:vAlign w:val="center"/>
            <w:hideMark/>
          </w:tcPr>
          <w:p w14:paraId="6BC04AEC" w14:textId="77777777" w:rsidR="00B16169" w:rsidRPr="00B16169" w:rsidRDefault="00B16169" w:rsidP="00B16169">
            <w:pPr>
              <w:jc w:val="center"/>
              <w:rPr>
                <w:sz w:val="14"/>
                <w:szCs w:val="14"/>
              </w:rPr>
            </w:pPr>
            <w:r w:rsidRPr="00B16169">
              <w:rPr>
                <w:sz w:val="14"/>
                <w:szCs w:val="14"/>
              </w:rPr>
              <w:t>0,705</w:t>
            </w:r>
          </w:p>
        </w:tc>
        <w:tc>
          <w:tcPr>
            <w:tcW w:w="4394" w:type="dxa"/>
            <w:shd w:val="clear" w:color="auto" w:fill="auto"/>
            <w:tcMar>
              <w:left w:w="28" w:type="dxa"/>
              <w:right w:w="28" w:type="dxa"/>
            </w:tcMar>
            <w:vAlign w:val="center"/>
            <w:hideMark/>
          </w:tcPr>
          <w:p w14:paraId="4B0736A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6EC83BF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2B185B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F648C2F" w14:textId="77777777" w:rsidR="00B16169" w:rsidRPr="00B16169" w:rsidRDefault="00B16169" w:rsidP="00B16169">
            <w:pPr>
              <w:jc w:val="center"/>
              <w:rPr>
                <w:sz w:val="14"/>
                <w:szCs w:val="14"/>
              </w:rPr>
            </w:pPr>
            <w:r w:rsidRPr="00B16169">
              <w:rPr>
                <w:sz w:val="14"/>
                <w:szCs w:val="14"/>
              </w:rPr>
              <w:t>0,705</w:t>
            </w:r>
          </w:p>
        </w:tc>
      </w:tr>
      <w:tr w:rsidR="00B16169" w:rsidRPr="00B16169" w14:paraId="474B698A" w14:textId="77777777" w:rsidTr="00500A5D">
        <w:trPr>
          <w:trHeight w:val="20"/>
        </w:trPr>
        <w:tc>
          <w:tcPr>
            <w:tcW w:w="2830" w:type="dxa"/>
            <w:shd w:val="clear" w:color="auto" w:fill="auto"/>
            <w:tcMar>
              <w:left w:w="28" w:type="dxa"/>
              <w:right w:w="28" w:type="dxa"/>
            </w:tcMar>
            <w:vAlign w:val="center"/>
            <w:hideMark/>
          </w:tcPr>
          <w:p w14:paraId="5CCBA8F1"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0C1D16D9"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\А\0009</w:t>
            </w:r>
          </w:p>
        </w:tc>
        <w:tc>
          <w:tcPr>
            <w:tcW w:w="0" w:type="auto"/>
            <w:shd w:val="clear" w:color="auto" w:fill="auto"/>
            <w:tcMar>
              <w:left w:w="28" w:type="dxa"/>
              <w:right w:w="28" w:type="dxa"/>
            </w:tcMar>
            <w:vAlign w:val="center"/>
            <w:hideMark/>
          </w:tcPr>
          <w:p w14:paraId="53022885"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14D95E2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1FE680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7E95DD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EC1A24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57C295B" w14:textId="77777777" w:rsidR="00B16169" w:rsidRPr="00B16169" w:rsidRDefault="00B16169" w:rsidP="00B16169">
            <w:pPr>
              <w:jc w:val="center"/>
              <w:rPr>
                <w:sz w:val="14"/>
                <w:szCs w:val="14"/>
              </w:rPr>
            </w:pPr>
            <w:r w:rsidRPr="00B16169">
              <w:rPr>
                <w:sz w:val="14"/>
                <w:szCs w:val="14"/>
              </w:rPr>
              <w:t>0,000</w:t>
            </w:r>
          </w:p>
        </w:tc>
      </w:tr>
      <w:tr w:rsidR="00B16169" w:rsidRPr="00B16169" w14:paraId="75450873" w14:textId="77777777" w:rsidTr="00500A5D">
        <w:trPr>
          <w:trHeight w:val="20"/>
        </w:trPr>
        <w:tc>
          <w:tcPr>
            <w:tcW w:w="2830" w:type="dxa"/>
            <w:shd w:val="clear" w:color="auto" w:fill="auto"/>
            <w:tcMar>
              <w:left w:w="28" w:type="dxa"/>
              <w:right w:w="28" w:type="dxa"/>
            </w:tcMar>
            <w:vAlign w:val="center"/>
            <w:hideMark/>
          </w:tcPr>
          <w:p w14:paraId="331CB909" w14:textId="77777777" w:rsidR="00B16169" w:rsidRPr="00B16169" w:rsidRDefault="00B16169" w:rsidP="00B16169">
            <w:pPr>
              <w:rPr>
                <w:sz w:val="14"/>
                <w:szCs w:val="14"/>
              </w:rPr>
            </w:pPr>
            <w:r w:rsidRPr="00B16169">
              <w:rPr>
                <w:sz w:val="14"/>
                <w:szCs w:val="14"/>
              </w:rPr>
              <w:t>Приобретение установки для испытания кабеля HVA</w:t>
            </w:r>
          </w:p>
        </w:tc>
        <w:tc>
          <w:tcPr>
            <w:tcW w:w="1333" w:type="dxa"/>
            <w:shd w:val="clear" w:color="auto" w:fill="auto"/>
            <w:tcMar>
              <w:left w:w="28" w:type="dxa"/>
              <w:right w:w="28" w:type="dxa"/>
            </w:tcMar>
            <w:vAlign w:val="center"/>
            <w:hideMark/>
          </w:tcPr>
          <w:p w14:paraId="6FF3694E" w14:textId="77777777" w:rsidR="00B16169" w:rsidRPr="00B16169" w:rsidRDefault="00B16169" w:rsidP="00B16169">
            <w:pPr>
              <w:jc w:val="center"/>
              <w:rPr>
                <w:sz w:val="14"/>
                <w:szCs w:val="14"/>
              </w:rPr>
            </w:pPr>
            <w:proofErr w:type="spellStart"/>
            <w:r w:rsidRPr="00B16169">
              <w:rPr>
                <w:sz w:val="14"/>
                <w:szCs w:val="14"/>
              </w:rPr>
              <w:t>J_Пол</w:t>
            </w:r>
            <w:proofErr w:type="spellEnd"/>
            <w:r w:rsidRPr="00B16169">
              <w:rPr>
                <w:sz w:val="14"/>
                <w:szCs w:val="14"/>
              </w:rPr>
              <w:t>\П\0005</w:t>
            </w:r>
          </w:p>
        </w:tc>
        <w:tc>
          <w:tcPr>
            <w:tcW w:w="0" w:type="auto"/>
            <w:shd w:val="clear" w:color="auto" w:fill="auto"/>
            <w:tcMar>
              <w:left w:w="28" w:type="dxa"/>
              <w:right w:w="28" w:type="dxa"/>
            </w:tcMar>
            <w:vAlign w:val="center"/>
            <w:hideMark/>
          </w:tcPr>
          <w:p w14:paraId="681BC9C6" w14:textId="77777777" w:rsidR="00B16169" w:rsidRPr="00B16169" w:rsidRDefault="00B16169" w:rsidP="00B16169">
            <w:pPr>
              <w:jc w:val="center"/>
              <w:rPr>
                <w:sz w:val="14"/>
                <w:szCs w:val="14"/>
              </w:rPr>
            </w:pPr>
            <w:r w:rsidRPr="00B16169">
              <w:rPr>
                <w:sz w:val="14"/>
                <w:szCs w:val="14"/>
              </w:rPr>
              <w:t>1,113</w:t>
            </w:r>
          </w:p>
        </w:tc>
        <w:tc>
          <w:tcPr>
            <w:tcW w:w="1110" w:type="dxa"/>
            <w:shd w:val="clear" w:color="auto" w:fill="auto"/>
            <w:tcMar>
              <w:left w:w="28" w:type="dxa"/>
              <w:right w:w="28" w:type="dxa"/>
            </w:tcMar>
            <w:vAlign w:val="center"/>
            <w:hideMark/>
          </w:tcPr>
          <w:p w14:paraId="0D18954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322E72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D09DB3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E2CB5D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448BB45" w14:textId="77777777" w:rsidR="00B16169" w:rsidRPr="00B16169" w:rsidRDefault="00B16169" w:rsidP="00B16169">
            <w:pPr>
              <w:jc w:val="center"/>
              <w:rPr>
                <w:sz w:val="14"/>
                <w:szCs w:val="14"/>
              </w:rPr>
            </w:pPr>
            <w:r w:rsidRPr="00B16169">
              <w:rPr>
                <w:sz w:val="14"/>
                <w:szCs w:val="14"/>
              </w:rPr>
              <w:t>0,000</w:t>
            </w:r>
          </w:p>
        </w:tc>
      </w:tr>
      <w:tr w:rsidR="00B16169" w:rsidRPr="00B16169" w14:paraId="27965837" w14:textId="77777777" w:rsidTr="00500A5D">
        <w:trPr>
          <w:trHeight w:val="20"/>
        </w:trPr>
        <w:tc>
          <w:tcPr>
            <w:tcW w:w="2830" w:type="dxa"/>
            <w:shd w:val="clear" w:color="auto" w:fill="auto"/>
            <w:tcMar>
              <w:left w:w="28" w:type="dxa"/>
              <w:right w:w="28" w:type="dxa"/>
            </w:tcMar>
            <w:vAlign w:val="center"/>
            <w:hideMark/>
          </w:tcPr>
          <w:p w14:paraId="7462216E"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73A96A53" w14:textId="77777777" w:rsidR="00B16169" w:rsidRPr="00B16169" w:rsidRDefault="00B16169" w:rsidP="00B16169">
            <w:pPr>
              <w:jc w:val="center"/>
              <w:rPr>
                <w:sz w:val="14"/>
                <w:szCs w:val="14"/>
              </w:rPr>
            </w:pPr>
            <w:r w:rsidRPr="00B16169">
              <w:rPr>
                <w:sz w:val="14"/>
                <w:szCs w:val="14"/>
              </w:rPr>
              <w:t>N_ПРК\А\0001</w:t>
            </w:r>
          </w:p>
        </w:tc>
        <w:tc>
          <w:tcPr>
            <w:tcW w:w="0" w:type="auto"/>
            <w:shd w:val="clear" w:color="auto" w:fill="auto"/>
            <w:tcMar>
              <w:left w:w="28" w:type="dxa"/>
              <w:right w:w="28" w:type="dxa"/>
            </w:tcMar>
            <w:vAlign w:val="center"/>
            <w:hideMark/>
          </w:tcPr>
          <w:p w14:paraId="4560EB9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23BAA72"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3606AB0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38DC4705"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59D60F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19E790B" w14:textId="77777777" w:rsidR="00B16169" w:rsidRPr="00B16169" w:rsidRDefault="00B16169" w:rsidP="00B16169">
            <w:pPr>
              <w:jc w:val="center"/>
              <w:rPr>
                <w:sz w:val="14"/>
                <w:szCs w:val="14"/>
              </w:rPr>
            </w:pPr>
            <w:r w:rsidRPr="00B16169">
              <w:rPr>
                <w:sz w:val="14"/>
                <w:szCs w:val="14"/>
              </w:rPr>
              <w:t>2,083</w:t>
            </w:r>
          </w:p>
        </w:tc>
      </w:tr>
      <w:tr w:rsidR="00B16169" w:rsidRPr="00B16169" w14:paraId="21AB5390" w14:textId="77777777" w:rsidTr="00500A5D">
        <w:trPr>
          <w:trHeight w:val="20"/>
        </w:trPr>
        <w:tc>
          <w:tcPr>
            <w:tcW w:w="2830" w:type="dxa"/>
            <w:shd w:val="clear" w:color="auto" w:fill="auto"/>
            <w:tcMar>
              <w:left w:w="28" w:type="dxa"/>
              <w:right w:w="28" w:type="dxa"/>
            </w:tcMar>
            <w:vAlign w:val="center"/>
            <w:hideMark/>
          </w:tcPr>
          <w:p w14:paraId="4DC2F8D1"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4BD044AA" w14:textId="77777777" w:rsidR="00B16169" w:rsidRPr="00B16169" w:rsidRDefault="00B16169" w:rsidP="00B16169">
            <w:pPr>
              <w:jc w:val="center"/>
              <w:rPr>
                <w:sz w:val="14"/>
                <w:szCs w:val="14"/>
              </w:rPr>
            </w:pPr>
            <w:r w:rsidRPr="00B16169">
              <w:rPr>
                <w:sz w:val="14"/>
                <w:szCs w:val="14"/>
              </w:rPr>
              <w:t>N_ПРК\А\0002</w:t>
            </w:r>
          </w:p>
        </w:tc>
        <w:tc>
          <w:tcPr>
            <w:tcW w:w="0" w:type="auto"/>
            <w:shd w:val="clear" w:color="auto" w:fill="auto"/>
            <w:tcMar>
              <w:left w:w="28" w:type="dxa"/>
              <w:right w:w="28" w:type="dxa"/>
            </w:tcMar>
            <w:vAlign w:val="center"/>
            <w:hideMark/>
          </w:tcPr>
          <w:p w14:paraId="0FE7065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CEA6C74"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384F70D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5AA99624"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36F1C45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405E83D" w14:textId="77777777" w:rsidR="00B16169" w:rsidRPr="00B16169" w:rsidRDefault="00B16169" w:rsidP="00B16169">
            <w:pPr>
              <w:jc w:val="center"/>
              <w:rPr>
                <w:sz w:val="14"/>
                <w:szCs w:val="14"/>
              </w:rPr>
            </w:pPr>
            <w:r w:rsidRPr="00B16169">
              <w:rPr>
                <w:sz w:val="14"/>
                <w:szCs w:val="14"/>
              </w:rPr>
              <w:t>2,083</w:t>
            </w:r>
          </w:p>
        </w:tc>
      </w:tr>
      <w:tr w:rsidR="00B16169" w:rsidRPr="00B16169" w14:paraId="30037BEC" w14:textId="77777777" w:rsidTr="00500A5D">
        <w:trPr>
          <w:trHeight w:val="20"/>
        </w:trPr>
        <w:tc>
          <w:tcPr>
            <w:tcW w:w="2830" w:type="dxa"/>
            <w:shd w:val="clear" w:color="auto" w:fill="auto"/>
            <w:tcMar>
              <w:left w:w="28" w:type="dxa"/>
              <w:right w:w="28" w:type="dxa"/>
            </w:tcMar>
            <w:vAlign w:val="center"/>
            <w:hideMark/>
          </w:tcPr>
          <w:p w14:paraId="44B18844"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69C56115" w14:textId="77777777" w:rsidR="00B16169" w:rsidRPr="00B16169" w:rsidRDefault="00B16169" w:rsidP="00B16169">
            <w:pPr>
              <w:jc w:val="center"/>
              <w:rPr>
                <w:sz w:val="14"/>
                <w:szCs w:val="14"/>
              </w:rPr>
            </w:pPr>
            <w:r w:rsidRPr="00B16169">
              <w:rPr>
                <w:sz w:val="14"/>
                <w:szCs w:val="14"/>
              </w:rPr>
              <w:t>N_ПРК\А\0003</w:t>
            </w:r>
          </w:p>
        </w:tc>
        <w:tc>
          <w:tcPr>
            <w:tcW w:w="0" w:type="auto"/>
            <w:shd w:val="clear" w:color="auto" w:fill="auto"/>
            <w:tcMar>
              <w:left w:w="28" w:type="dxa"/>
              <w:right w:w="28" w:type="dxa"/>
            </w:tcMar>
            <w:vAlign w:val="center"/>
            <w:hideMark/>
          </w:tcPr>
          <w:p w14:paraId="542A4E4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60ABA7C"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14A1111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0218BA4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tcPr>
          <w:p w14:paraId="09AF0E5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BC6ADBA" w14:textId="77777777" w:rsidR="00B16169" w:rsidRPr="00B16169" w:rsidRDefault="00B16169" w:rsidP="00B16169">
            <w:pPr>
              <w:jc w:val="center"/>
              <w:rPr>
                <w:sz w:val="14"/>
                <w:szCs w:val="14"/>
              </w:rPr>
            </w:pPr>
            <w:r w:rsidRPr="00B16169">
              <w:rPr>
                <w:sz w:val="14"/>
                <w:szCs w:val="14"/>
              </w:rPr>
              <w:t>2,083</w:t>
            </w:r>
          </w:p>
        </w:tc>
      </w:tr>
      <w:tr w:rsidR="00B16169" w:rsidRPr="00B16169" w14:paraId="23B0D697" w14:textId="77777777" w:rsidTr="00500A5D">
        <w:trPr>
          <w:trHeight w:val="20"/>
        </w:trPr>
        <w:tc>
          <w:tcPr>
            <w:tcW w:w="2830" w:type="dxa"/>
            <w:shd w:val="clear" w:color="auto" w:fill="auto"/>
            <w:tcMar>
              <w:left w:w="28" w:type="dxa"/>
              <w:right w:w="28" w:type="dxa"/>
            </w:tcMar>
            <w:vAlign w:val="center"/>
            <w:hideMark/>
          </w:tcPr>
          <w:p w14:paraId="10B5E2A5" w14:textId="77777777" w:rsidR="00B16169" w:rsidRPr="00B16169" w:rsidRDefault="00B16169" w:rsidP="00B16169">
            <w:pPr>
              <w:rPr>
                <w:sz w:val="14"/>
                <w:szCs w:val="14"/>
              </w:rPr>
            </w:pPr>
            <w:r w:rsidRPr="00B16169">
              <w:rPr>
                <w:sz w:val="14"/>
                <w:szCs w:val="14"/>
              </w:rPr>
              <w:t xml:space="preserve">Гидробур на экскаватор-погрузчик </w:t>
            </w:r>
          </w:p>
        </w:tc>
        <w:tc>
          <w:tcPr>
            <w:tcW w:w="1333" w:type="dxa"/>
            <w:shd w:val="clear" w:color="auto" w:fill="auto"/>
            <w:tcMar>
              <w:left w:w="28" w:type="dxa"/>
              <w:right w:w="28" w:type="dxa"/>
            </w:tcMar>
            <w:vAlign w:val="center"/>
            <w:hideMark/>
          </w:tcPr>
          <w:p w14:paraId="2CC47DDE" w14:textId="77777777" w:rsidR="00B16169" w:rsidRPr="00B16169" w:rsidRDefault="00B16169" w:rsidP="00B16169">
            <w:pPr>
              <w:jc w:val="center"/>
              <w:rPr>
                <w:sz w:val="14"/>
                <w:szCs w:val="14"/>
              </w:rPr>
            </w:pPr>
            <w:r w:rsidRPr="00B16169">
              <w:rPr>
                <w:sz w:val="14"/>
                <w:szCs w:val="14"/>
              </w:rPr>
              <w:t>N_ПРК\А\0004</w:t>
            </w:r>
          </w:p>
        </w:tc>
        <w:tc>
          <w:tcPr>
            <w:tcW w:w="0" w:type="auto"/>
            <w:shd w:val="clear" w:color="auto" w:fill="auto"/>
            <w:tcMar>
              <w:left w:w="28" w:type="dxa"/>
              <w:right w:w="28" w:type="dxa"/>
            </w:tcMar>
            <w:vAlign w:val="center"/>
            <w:hideMark/>
          </w:tcPr>
          <w:p w14:paraId="091D660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7E021D3" w14:textId="77777777" w:rsidR="00B16169" w:rsidRPr="00B16169" w:rsidRDefault="00B16169" w:rsidP="00B16169">
            <w:pPr>
              <w:jc w:val="center"/>
              <w:rPr>
                <w:sz w:val="14"/>
                <w:szCs w:val="14"/>
              </w:rPr>
            </w:pPr>
            <w:r w:rsidRPr="00B16169">
              <w:rPr>
                <w:sz w:val="14"/>
                <w:szCs w:val="14"/>
              </w:rPr>
              <w:t>0,417</w:t>
            </w:r>
          </w:p>
        </w:tc>
        <w:tc>
          <w:tcPr>
            <w:tcW w:w="4394" w:type="dxa"/>
            <w:shd w:val="clear" w:color="auto" w:fill="auto"/>
            <w:tcMar>
              <w:left w:w="28" w:type="dxa"/>
              <w:right w:w="28" w:type="dxa"/>
            </w:tcMar>
            <w:vAlign w:val="center"/>
            <w:hideMark/>
          </w:tcPr>
          <w:p w14:paraId="7C7E86D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D07A68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98D046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1EFB2F2" w14:textId="77777777" w:rsidR="00B16169" w:rsidRPr="00B16169" w:rsidRDefault="00B16169" w:rsidP="00B16169">
            <w:pPr>
              <w:jc w:val="center"/>
              <w:rPr>
                <w:sz w:val="14"/>
                <w:szCs w:val="14"/>
              </w:rPr>
            </w:pPr>
            <w:r w:rsidRPr="00B16169">
              <w:rPr>
                <w:sz w:val="14"/>
                <w:szCs w:val="14"/>
              </w:rPr>
              <w:t>0,417</w:t>
            </w:r>
          </w:p>
        </w:tc>
      </w:tr>
      <w:tr w:rsidR="00B16169" w:rsidRPr="00B16169" w14:paraId="46916A36" w14:textId="77777777" w:rsidTr="00500A5D">
        <w:trPr>
          <w:trHeight w:val="20"/>
        </w:trPr>
        <w:tc>
          <w:tcPr>
            <w:tcW w:w="2830" w:type="dxa"/>
            <w:shd w:val="clear" w:color="auto" w:fill="auto"/>
            <w:tcMar>
              <w:left w:w="28" w:type="dxa"/>
              <w:right w:w="28" w:type="dxa"/>
            </w:tcMar>
            <w:vAlign w:val="center"/>
            <w:hideMark/>
          </w:tcPr>
          <w:p w14:paraId="52252F2E" w14:textId="77777777" w:rsidR="00B16169" w:rsidRPr="00B16169" w:rsidRDefault="00B16169" w:rsidP="00B16169">
            <w:pPr>
              <w:rPr>
                <w:sz w:val="14"/>
                <w:szCs w:val="14"/>
              </w:rPr>
            </w:pPr>
            <w:r w:rsidRPr="00B16169">
              <w:rPr>
                <w:sz w:val="14"/>
                <w:szCs w:val="14"/>
              </w:rPr>
              <w:t>Асфальтирование территории ул.Луговая,18</w:t>
            </w:r>
          </w:p>
        </w:tc>
        <w:tc>
          <w:tcPr>
            <w:tcW w:w="1333" w:type="dxa"/>
            <w:shd w:val="clear" w:color="auto" w:fill="auto"/>
            <w:tcMar>
              <w:left w:w="28" w:type="dxa"/>
              <w:right w:w="28" w:type="dxa"/>
            </w:tcMar>
            <w:vAlign w:val="center"/>
            <w:hideMark/>
          </w:tcPr>
          <w:p w14:paraId="778FC6C2" w14:textId="77777777" w:rsidR="00B16169" w:rsidRPr="00B16169" w:rsidRDefault="00B16169" w:rsidP="00B16169">
            <w:pPr>
              <w:jc w:val="center"/>
              <w:rPr>
                <w:sz w:val="14"/>
                <w:szCs w:val="14"/>
              </w:rPr>
            </w:pPr>
            <w:r w:rsidRPr="00B16169">
              <w:rPr>
                <w:sz w:val="14"/>
                <w:szCs w:val="14"/>
              </w:rPr>
              <w:t>N_ПРК\Х\0001</w:t>
            </w:r>
          </w:p>
        </w:tc>
        <w:tc>
          <w:tcPr>
            <w:tcW w:w="0" w:type="auto"/>
            <w:shd w:val="clear" w:color="auto" w:fill="auto"/>
            <w:tcMar>
              <w:left w:w="28" w:type="dxa"/>
              <w:right w:w="28" w:type="dxa"/>
            </w:tcMar>
            <w:vAlign w:val="center"/>
            <w:hideMark/>
          </w:tcPr>
          <w:p w14:paraId="61C8F284"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50C9D79" w14:textId="77777777" w:rsidR="00B16169" w:rsidRPr="00B16169" w:rsidRDefault="00B16169" w:rsidP="00B16169">
            <w:pPr>
              <w:jc w:val="center"/>
              <w:rPr>
                <w:sz w:val="14"/>
                <w:szCs w:val="14"/>
              </w:rPr>
            </w:pPr>
            <w:r w:rsidRPr="00B16169">
              <w:rPr>
                <w:sz w:val="14"/>
                <w:szCs w:val="14"/>
              </w:rPr>
              <w:t>0,196</w:t>
            </w:r>
          </w:p>
        </w:tc>
        <w:tc>
          <w:tcPr>
            <w:tcW w:w="4394" w:type="dxa"/>
            <w:shd w:val="clear" w:color="auto" w:fill="auto"/>
            <w:tcMar>
              <w:left w:w="28" w:type="dxa"/>
              <w:right w:w="28" w:type="dxa"/>
            </w:tcMar>
            <w:vAlign w:val="center"/>
            <w:hideMark/>
          </w:tcPr>
          <w:p w14:paraId="00021DE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фото территории, схема асфальтирования</w:t>
            </w:r>
          </w:p>
        </w:tc>
        <w:tc>
          <w:tcPr>
            <w:tcW w:w="1134" w:type="dxa"/>
            <w:shd w:val="clear" w:color="auto" w:fill="auto"/>
            <w:tcMar>
              <w:left w:w="28" w:type="dxa"/>
              <w:right w:w="28" w:type="dxa"/>
            </w:tcMar>
            <w:vAlign w:val="center"/>
            <w:hideMark/>
          </w:tcPr>
          <w:p w14:paraId="6C41CC9B"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33533E29" w14:textId="77777777" w:rsidR="00B16169" w:rsidRPr="00B16169" w:rsidRDefault="00B16169" w:rsidP="00B16169">
            <w:pPr>
              <w:jc w:val="center"/>
              <w:rPr>
                <w:color w:val="FF0000"/>
                <w:sz w:val="14"/>
                <w:szCs w:val="14"/>
              </w:rPr>
            </w:pPr>
          </w:p>
        </w:tc>
        <w:tc>
          <w:tcPr>
            <w:tcW w:w="956" w:type="dxa"/>
            <w:shd w:val="clear" w:color="auto" w:fill="auto"/>
            <w:tcMar>
              <w:left w:w="28" w:type="dxa"/>
              <w:right w:w="28" w:type="dxa"/>
            </w:tcMar>
            <w:vAlign w:val="center"/>
            <w:hideMark/>
          </w:tcPr>
          <w:p w14:paraId="1B84893B" w14:textId="77777777" w:rsidR="00B16169" w:rsidRPr="00B16169" w:rsidRDefault="00B16169" w:rsidP="00B16169">
            <w:pPr>
              <w:jc w:val="center"/>
              <w:rPr>
                <w:sz w:val="14"/>
                <w:szCs w:val="14"/>
              </w:rPr>
            </w:pPr>
            <w:r w:rsidRPr="00B16169">
              <w:rPr>
                <w:sz w:val="14"/>
                <w:szCs w:val="14"/>
              </w:rPr>
              <w:t>0,196</w:t>
            </w:r>
          </w:p>
        </w:tc>
      </w:tr>
      <w:tr w:rsidR="00B16169" w:rsidRPr="00B16169" w14:paraId="53A50C50" w14:textId="77777777" w:rsidTr="00500A5D">
        <w:trPr>
          <w:trHeight w:val="20"/>
        </w:trPr>
        <w:tc>
          <w:tcPr>
            <w:tcW w:w="2830" w:type="dxa"/>
            <w:shd w:val="clear" w:color="auto" w:fill="auto"/>
            <w:tcMar>
              <w:left w:w="28" w:type="dxa"/>
              <w:right w:w="28" w:type="dxa"/>
            </w:tcMar>
            <w:vAlign w:val="center"/>
            <w:hideMark/>
          </w:tcPr>
          <w:p w14:paraId="53A461EC" w14:textId="77777777" w:rsidR="00B16169" w:rsidRPr="00B16169" w:rsidRDefault="00B16169" w:rsidP="00B16169">
            <w:pPr>
              <w:rPr>
                <w:sz w:val="14"/>
                <w:szCs w:val="14"/>
              </w:rPr>
            </w:pPr>
            <w:r w:rsidRPr="00B16169">
              <w:rPr>
                <w:sz w:val="14"/>
                <w:szCs w:val="14"/>
              </w:rPr>
              <w:t>Асфальтирование территории ул.Ближняя,72</w:t>
            </w:r>
          </w:p>
        </w:tc>
        <w:tc>
          <w:tcPr>
            <w:tcW w:w="1333" w:type="dxa"/>
            <w:shd w:val="clear" w:color="auto" w:fill="auto"/>
            <w:tcMar>
              <w:left w:w="28" w:type="dxa"/>
              <w:right w:w="28" w:type="dxa"/>
            </w:tcMar>
            <w:vAlign w:val="center"/>
            <w:hideMark/>
          </w:tcPr>
          <w:p w14:paraId="644D7F70" w14:textId="77777777" w:rsidR="00B16169" w:rsidRPr="00B16169" w:rsidRDefault="00B16169" w:rsidP="00B16169">
            <w:pPr>
              <w:jc w:val="center"/>
              <w:rPr>
                <w:sz w:val="14"/>
                <w:szCs w:val="14"/>
              </w:rPr>
            </w:pPr>
            <w:r w:rsidRPr="00B16169">
              <w:rPr>
                <w:sz w:val="14"/>
                <w:szCs w:val="14"/>
              </w:rPr>
              <w:t>N_ПРК\Х\0002</w:t>
            </w:r>
          </w:p>
        </w:tc>
        <w:tc>
          <w:tcPr>
            <w:tcW w:w="0" w:type="auto"/>
            <w:shd w:val="clear" w:color="auto" w:fill="auto"/>
            <w:tcMar>
              <w:left w:w="28" w:type="dxa"/>
              <w:right w:w="28" w:type="dxa"/>
            </w:tcMar>
            <w:vAlign w:val="center"/>
            <w:hideMark/>
          </w:tcPr>
          <w:p w14:paraId="0C1ECA53"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4449571" w14:textId="77777777" w:rsidR="00B16169" w:rsidRPr="00B16169" w:rsidRDefault="00B16169" w:rsidP="00B16169">
            <w:pPr>
              <w:jc w:val="center"/>
              <w:rPr>
                <w:sz w:val="14"/>
                <w:szCs w:val="14"/>
              </w:rPr>
            </w:pPr>
            <w:r w:rsidRPr="00B16169">
              <w:rPr>
                <w:sz w:val="14"/>
                <w:szCs w:val="14"/>
              </w:rPr>
              <w:t>1,680</w:t>
            </w:r>
          </w:p>
        </w:tc>
        <w:tc>
          <w:tcPr>
            <w:tcW w:w="4394" w:type="dxa"/>
            <w:shd w:val="clear" w:color="auto" w:fill="auto"/>
            <w:tcMar>
              <w:left w:w="28" w:type="dxa"/>
              <w:right w:w="28" w:type="dxa"/>
            </w:tcMar>
            <w:vAlign w:val="center"/>
            <w:hideMark/>
          </w:tcPr>
          <w:p w14:paraId="2625C7E0"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фото территории, схема асфальтирования</w:t>
            </w:r>
          </w:p>
        </w:tc>
        <w:tc>
          <w:tcPr>
            <w:tcW w:w="1134" w:type="dxa"/>
            <w:shd w:val="clear" w:color="auto" w:fill="auto"/>
            <w:tcMar>
              <w:left w:w="28" w:type="dxa"/>
              <w:right w:w="28" w:type="dxa"/>
            </w:tcMar>
            <w:vAlign w:val="center"/>
            <w:hideMark/>
          </w:tcPr>
          <w:p w14:paraId="12719C38"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tcPr>
          <w:p w14:paraId="2B82BA88" w14:textId="77777777" w:rsidR="00B16169" w:rsidRPr="00B16169" w:rsidRDefault="00B16169" w:rsidP="00B16169">
            <w:pPr>
              <w:jc w:val="center"/>
              <w:rPr>
                <w:color w:val="FF0000"/>
                <w:sz w:val="14"/>
                <w:szCs w:val="14"/>
              </w:rPr>
            </w:pPr>
          </w:p>
        </w:tc>
        <w:tc>
          <w:tcPr>
            <w:tcW w:w="956" w:type="dxa"/>
            <w:shd w:val="clear" w:color="auto" w:fill="auto"/>
            <w:tcMar>
              <w:left w:w="28" w:type="dxa"/>
              <w:right w:w="28" w:type="dxa"/>
            </w:tcMar>
            <w:vAlign w:val="center"/>
            <w:hideMark/>
          </w:tcPr>
          <w:p w14:paraId="513AB0FF" w14:textId="77777777" w:rsidR="00B16169" w:rsidRPr="00B16169" w:rsidRDefault="00B16169" w:rsidP="00B16169">
            <w:pPr>
              <w:jc w:val="center"/>
              <w:rPr>
                <w:sz w:val="14"/>
                <w:szCs w:val="14"/>
              </w:rPr>
            </w:pPr>
            <w:r w:rsidRPr="00B16169">
              <w:rPr>
                <w:sz w:val="14"/>
                <w:szCs w:val="14"/>
              </w:rPr>
              <w:t>1,680</w:t>
            </w:r>
          </w:p>
        </w:tc>
      </w:tr>
      <w:tr w:rsidR="00B16169" w:rsidRPr="00B16169" w14:paraId="2572F384" w14:textId="77777777" w:rsidTr="00500A5D">
        <w:trPr>
          <w:trHeight w:val="20"/>
        </w:trPr>
        <w:tc>
          <w:tcPr>
            <w:tcW w:w="2830" w:type="dxa"/>
            <w:shd w:val="clear" w:color="auto" w:fill="auto"/>
            <w:tcMar>
              <w:left w:w="28" w:type="dxa"/>
              <w:right w:w="28" w:type="dxa"/>
            </w:tcMar>
            <w:vAlign w:val="center"/>
            <w:hideMark/>
          </w:tcPr>
          <w:p w14:paraId="7DD6458E" w14:textId="77777777" w:rsidR="00B16169" w:rsidRPr="00B16169" w:rsidRDefault="00B16169" w:rsidP="00B16169">
            <w:pPr>
              <w:rPr>
                <w:sz w:val="14"/>
                <w:szCs w:val="14"/>
              </w:rPr>
            </w:pPr>
            <w:r w:rsidRPr="00B16169">
              <w:rPr>
                <w:sz w:val="14"/>
                <w:szCs w:val="14"/>
              </w:rPr>
              <w:t>Реконструкция здания по адресу: г. Прокопьевск, ул. Луговая, 18</w:t>
            </w:r>
          </w:p>
        </w:tc>
        <w:tc>
          <w:tcPr>
            <w:tcW w:w="1333" w:type="dxa"/>
            <w:shd w:val="clear" w:color="auto" w:fill="auto"/>
            <w:tcMar>
              <w:left w:w="28" w:type="dxa"/>
              <w:right w:w="28" w:type="dxa"/>
            </w:tcMar>
            <w:vAlign w:val="center"/>
            <w:hideMark/>
          </w:tcPr>
          <w:p w14:paraId="20375964" w14:textId="77777777" w:rsidR="00B16169" w:rsidRPr="00B16169" w:rsidRDefault="00B16169" w:rsidP="00B16169">
            <w:pPr>
              <w:jc w:val="center"/>
              <w:rPr>
                <w:sz w:val="14"/>
                <w:szCs w:val="14"/>
              </w:rPr>
            </w:pPr>
            <w:r w:rsidRPr="00B16169">
              <w:rPr>
                <w:sz w:val="14"/>
                <w:szCs w:val="14"/>
              </w:rPr>
              <w:t>N_ПРК\Х\0003</w:t>
            </w:r>
          </w:p>
        </w:tc>
        <w:tc>
          <w:tcPr>
            <w:tcW w:w="0" w:type="auto"/>
            <w:shd w:val="clear" w:color="auto" w:fill="auto"/>
            <w:tcMar>
              <w:left w:w="28" w:type="dxa"/>
              <w:right w:w="28" w:type="dxa"/>
            </w:tcMar>
            <w:vAlign w:val="center"/>
            <w:hideMark/>
          </w:tcPr>
          <w:p w14:paraId="066D0E1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0C29479" w14:textId="77777777" w:rsidR="00B16169" w:rsidRPr="00B16169" w:rsidRDefault="00B16169" w:rsidP="00B16169">
            <w:pPr>
              <w:jc w:val="center"/>
              <w:rPr>
                <w:sz w:val="14"/>
                <w:szCs w:val="14"/>
              </w:rPr>
            </w:pPr>
            <w:r w:rsidRPr="00B16169">
              <w:rPr>
                <w:sz w:val="14"/>
                <w:szCs w:val="14"/>
              </w:rPr>
              <w:t>0,167</w:t>
            </w:r>
          </w:p>
        </w:tc>
        <w:tc>
          <w:tcPr>
            <w:tcW w:w="4394" w:type="dxa"/>
            <w:shd w:val="clear" w:color="auto" w:fill="auto"/>
            <w:tcMar>
              <w:left w:w="28" w:type="dxa"/>
              <w:right w:w="28" w:type="dxa"/>
            </w:tcMar>
            <w:vAlign w:val="center"/>
            <w:hideMark/>
          </w:tcPr>
          <w:p w14:paraId="63C6B30E" w14:textId="77777777" w:rsidR="00B16169" w:rsidRPr="00B16169" w:rsidRDefault="00B16169" w:rsidP="00B16169">
            <w:pPr>
              <w:jc w:val="center"/>
              <w:rPr>
                <w:color w:val="000000"/>
                <w:sz w:val="14"/>
                <w:szCs w:val="14"/>
              </w:rPr>
            </w:pPr>
            <w:r w:rsidRPr="00B16169">
              <w:rPr>
                <w:color w:val="000000"/>
                <w:sz w:val="14"/>
                <w:szCs w:val="14"/>
              </w:rPr>
              <w:t xml:space="preserve">Пояснительная записка, фото, план цеха по ремонту </w:t>
            </w:r>
            <w:proofErr w:type="spellStart"/>
            <w:r w:rsidRPr="00B16169">
              <w:rPr>
                <w:color w:val="000000"/>
                <w:sz w:val="14"/>
                <w:szCs w:val="14"/>
              </w:rPr>
              <w:t>тр</w:t>
            </w:r>
            <w:proofErr w:type="spellEnd"/>
            <w:r w:rsidRPr="00B16169">
              <w:rPr>
                <w:color w:val="000000"/>
                <w:sz w:val="14"/>
                <w:szCs w:val="14"/>
              </w:rPr>
              <w:t>-ров</w:t>
            </w:r>
          </w:p>
        </w:tc>
        <w:tc>
          <w:tcPr>
            <w:tcW w:w="1134" w:type="dxa"/>
            <w:shd w:val="clear" w:color="auto" w:fill="auto"/>
            <w:tcMar>
              <w:left w:w="28" w:type="dxa"/>
              <w:right w:w="28" w:type="dxa"/>
            </w:tcMar>
            <w:vAlign w:val="center"/>
            <w:hideMark/>
          </w:tcPr>
          <w:p w14:paraId="58D01CC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2EC6EA2" w14:textId="77777777" w:rsidR="00B16169" w:rsidRPr="00B16169" w:rsidRDefault="00B16169" w:rsidP="00B16169">
            <w:pPr>
              <w:jc w:val="center"/>
              <w:rPr>
                <w:color w:val="FF0000"/>
                <w:sz w:val="14"/>
                <w:szCs w:val="14"/>
              </w:rPr>
            </w:pPr>
          </w:p>
        </w:tc>
        <w:tc>
          <w:tcPr>
            <w:tcW w:w="956" w:type="dxa"/>
            <w:shd w:val="clear" w:color="auto" w:fill="auto"/>
            <w:tcMar>
              <w:left w:w="28" w:type="dxa"/>
              <w:right w:w="28" w:type="dxa"/>
            </w:tcMar>
            <w:vAlign w:val="center"/>
            <w:hideMark/>
          </w:tcPr>
          <w:p w14:paraId="035D181E" w14:textId="77777777" w:rsidR="00B16169" w:rsidRPr="00B16169" w:rsidRDefault="00B16169" w:rsidP="00B16169">
            <w:pPr>
              <w:jc w:val="center"/>
              <w:rPr>
                <w:sz w:val="14"/>
                <w:szCs w:val="14"/>
              </w:rPr>
            </w:pPr>
            <w:r w:rsidRPr="00B16169">
              <w:rPr>
                <w:sz w:val="14"/>
                <w:szCs w:val="14"/>
              </w:rPr>
              <w:t>0,167</w:t>
            </w:r>
          </w:p>
        </w:tc>
      </w:tr>
      <w:tr w:rsidR="00B16169" w:rsidRPr="00B16169" w14:paraId="0343378E" w14:textId="77777777" w:rsidTr="00500A5D">
        <w:trPr>
          <w:trHeight w:val="20"/>
        </w:trPr>
        <w:tc>
          <w:tcPr>
            <w:tcW w:w="2830" w:type="dxa"/>
            <w:shd w:val="clear" w:color="auto" w:fill="auto"/>
            <w:tcMar>
              <w:left w:w="28" w:type="dxa"/>
              <w:right w:w="28" w:type="dxa"/>
            </w:tcMar>
            <w:vAlign w:val="center"/>
            <w:hideMark/>
          </w:tcPr>
          <w:p w14:paraId="45F4E6C5" w14:textId="77777777" w:rsidR="00B16169" w:rsidRPr="00B16169" w:rsidRDefault="00B16169" w:rsidP="00B16169">
            <w:pPr>
              <w:rPr>
                <w:sz w:val="14"/>
                <w:szCs w:val="14"/>
              </w:rPr>
            </w:pPr>
            <w:r w:rsidRPr="00B16169">
              <w:rPr>
                <w:sz w:val="14"/>
                <w:szCs w:val="14"/>
              </w:rPr>
              <w:t>Монтаж системы видеонаблюдения РП-8</w:t>
            </w:r>
          </w:p>
        </w:tc>
        <w:tc>
          <w:tcPr>
            <w:tcW w:w="1333" w:type="dxa"/>
            <w:shd w:val="clear" w:color="auto" w:fill="auto"/>
            <w:tcMar>
              <w:left w:w="28" w:type="dxa"/>
              <w:right w:w="28" w:type="dxa"/>
            </w:tcMar>
            <w:vAlign w:val="center"/>
            <w:hideMark/>
          </w:tcPr>
          <w:p w14:paraId="5F45E8E8" w14:textId="77777777" w:rsidR="00B16169" w:rsidRPr="00B16169" w:rsidRDefault="00B16169" w:rsidP="00B16169">
            <w:pPr>
              <w:jc w:val="center"/>
              <w:rPr>
                <w:sz w:val="14"/>
                <w:szCs w:val="14"/>
              </w:rPr>
            </w:pPr>
            <w:r w:rsidRPr="00B16169">
              <w:rPr>
                <w:sz w:val="14"/>
                <w:szCs w:val="14"/>
              </w:rPr>
              <w:t>J_ПРК\В\0008</w:t>
            </w:r>
          </w:p>
        </w:tc>
        <w:tc>
          <w:tcPr>
            <w:tcW w:w="0" w:type="auto"/>
            <w:shd w:val="clear" w:color="auto" w:fill="auto"/>
            <w:tcMar>
              <w:left w:w="28" w:type="dxa"/>
              <w:right w:w="28" w:type="dxa"/>
            </w:tcMar>
            <w:vAlign w:val="center"/>
            <w:hideMark/>
          </w:tcPr>
          <w:p w14:paraId="18050837"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1418EA1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AD9527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E3D7E7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8296FE6"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28B6AE23"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4529F0B8" w14:textId="77777777" w:rsidTr="00500A5D">
        <w:trPr>
          <w:trHeight w:val="20"/>
        </w:trPr>
        <w:tc>
          <w:tcPr>
            <w:tcW w:w="2830" w:type="dxa"/>
            <w:shd w:val="clear" w:color="auto" w:fill="auto"/>
            <w:tcMar>
              <w:left w:w="28" w:type="dxa"/>
              <w:right w:w="28" w:type="dxa"/>
            </w:tcMar>
            <w:vAlign w:val="center"/>
            <w:hideMark/>
          </w:tcPr>
          <w:p w14:paraId="44B6F6F6" w14:textId="77777777" w:rsidR="00B16169" w:rsidRPr="00B16169" w:rsidRDefault="00B16169" w:rsidP="00B16169">
            <w:pPr>
              <w:rPr>
                <w:sz w:val="14"/>
                <w:szCs w:val="14"/>
              </w:rPr>
            </w:pPr>
            <w:r w:rsidRPr="00B16169">
              <w:rPr>
                <w:sz w:val="14"/>
                <w:szCs w:val="14"/>
              </w:rPr>
              <w:t>Монтаж системы видеонаблюдения РП-9</w:t>
            </w:r>
          </w:p>
        </w:tc>
        <w:tc>
          <w:tcPr>
            <w:tcW w:w="1333" w:type="dxa"/>
            <w:shd w:val="clear" w:color="auto" w:fill="auto"/>
            <w:tcMar>
              <w:left w:w="28" w:type="dxa"/>
              <w:right w:w="28" w:type="dxa"/>
            </w:tcMar>
            <w:vAlign w:val="center"/>
            <w:hideMark/>
          </w:tcPr>
          <w:p w14:paraId="3A2D13EF" w14:textId="77777777" w:rsidR="00B16169" w:rsidRPr="00B16169" w:rsidRDefault="00B16169" w:rsidP="00B16169">
            <w:pPr>
              <w:jc w:val="center"/>
              <w:rPr>
                <w:sz w:val="14"/>
                <w:szCs w:val="14"/>
              </w:rPr>
            </w:pPr>
            <w:r w:rsidRPr="00B16169">
              <w:rPr>
                <w:sz w:val="14"/>
                <w:szCs w:val="14"/>
              </w:rPr>
              <w:t>J_ПРК\В\0009</w:t>
            </w:r>
          </w:p>
        </w:tc>
        <w:tc>
          <w:tcPr>
            <w:tcW w:w="0" w:type="auto"/>
            <w:shd w:val="clear" w:color="auto" w:fill="auto"/>
            <w:tcMar>
              <w:left w:w="28" w:type="dxa"/>
              <w:right w:w="28" w:type="dxa"/>
            </w:tcMar>
            <w:vAlign w:val="center"/>
            <w:hideMark/>
          </w:tcPr>
          <w:p w14:paraId="6E629D20"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5832C4A4"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2EAEB6B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FA3B2D0"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460FC1D5"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58BF459" w14:textId="77777777" w:rsidR="00B16169" w:rsidRPr="00B16169" w:rsidRDefault="00B16169" w:rsidP="00B16169">
            <w:pPr>
              <w:jc w:val="center"/>
              <w:rPr>
                <w:sz w:val="14"/>
                <w:szCs w:val="14"/>
              </w:rPr>
            </w:pPr>
            <w:r w:rsidRPr="00B16169">
              <w:rPr>
                <w:sz w:val="14"/>
                <w:szCs w:val="14"/>
              </w:rPr>
              <w:t>0,123</w:t>
            </w:r>
          </w:p>
        </w:tc>
      </w:tr>
      <w:tr w:rsidR="00B16169" w:rsidRPr="00B16169" w14:paraId="28B1DF9A" w14:textId="77777777" w:rsidTr="00500A5D">
        <w:trPr>
          <w:trHeight w:val="20"/>
        </w:trPr>
        <w:tc>
          <w:tcPr>
            <w:tcW w:w="2830" w:type="dxa"/>
            <w:shd w:val="clear" w:color="auto" w:fill="auto"/>
            <w:tcMar>
              <w:left w:w="28" w:type="dxa"/>
              <w:right w:w="28" w:type="dxa"/>
            </w:tcMar>
            <w:vAlign w:val="center"/>
            <w:hideMark/>
          </w:tcPr>
          <w:p w14:paraId="75049C61" w14:textId="77777777" w:rsidR="00B16169" w:rsidRPr="00B16169" w:rsidRDefault="00B16169" w:rsidP="00B16169">
            <w:pPr>
              <w:rPr>
                <w:sz w:val="14"/>
                <w:szCs w:val="14"/>
              </w:rPr>
            </w:pPr>
            <w:r w:rsidRPr="00B16169">
              <w:rPr>
                <w:sz w:val="14"/>
                <w:szCs w:val="14"/>
              </w:rPr>
              <w:t>Монтаж системы видеонаблюдения РП-10</w:t>
            </w:r>
          </w:p>
        </w:tc>
        <w:tc>
          <w:tcPr>
            <w:tcW w:w="1333" w:type="dxa"/>
            <w:shd w:val="clear" w:color="auto" w:fill="auto"/>
            <w:tcMar>
              <w:left w:w="28" w:type="dxa"/>
              <w:right w:w="28" w:type="dxa"/>
            </w:tcMar>
            <w:vAlign w:val="center"/>
            <w:hideMark/>
          </w:tcPr>
          <w:p w14:paraId="4CF037C3" w14:textId="77777777" w:rsidR="00B16169" w:rsidRPr="00B16169" w:rsidRDefault="00B16169" w:rsidP="00B16169">
            <w:pPr>
              <w:jc w:val="center"/>
              <w:rPr>
                <w:sz w:val="14"/>
                <w:szCs w:val="14"/>
              </w:rPr>
            </w:pPr>
            <w:r w:rsidRPr="00B16169">
              <w:rPr>
                <w:sz w:val="14"/>
                <w:szCs w:val="14"/>
              </w:rPr>
              <w:t>J_ПРК\В\0010</w:t>
            </w:r>
          </w:p>
        </w:tc>
        <w:tc>
          <w:tcPr>
            <w:tcW w:w="0" w:type="auto"/>
            <w:shd w:val="clear" w:color="auto" w:fill="auto"/>
            <w:tcMar>
              <w:left w:w="28" w:type="dxa"/>
              <w:right w:w="28" w:type="dxa"/>
            </w:tcMar>
            <w:vAlign w:val="center"/>
            <w:hideMark/>
          </w:tcPr>
          <w:p w14:paraId="36981DDD"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04BE81F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8C18E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8A31BC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6E337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2B8DAE2" w14:textId="77777777" w:rsidR="00B16169" w:rsidRPr="00B16169" w:rsidRDefault="00B16169" w:rsidP="00B16169">
            <w:pPr>
              <w:jc w:val="center"/>
              <w:rPr>
                <w:sz w:val="14"/>
                <w:szCs w:val="14"/>
              </w:rPr>
            </w:pPr>
            <w:r w:rsidRPr="00B16169">
              <w:rPr>
                <w:sz w:val="14"/>
                <w:szCs w:val="14"/>
              </w:rPr>
              <w:t>0,000</w:t>
            </w:r>
          </w:p>
        </w:tc>
      </w:tr>
      <w:tr w:rsidR="00B16169" w:rsidRPr="00B16169" w14:paraId="1DF0CAEE" w14:textId="77777777" w:rsidTr="00500A5D">
        <w:trPr>
          <w:trHeight w:val="20"/>
        </w:trPr>
        <w:tc>
          <w:tcPr>
            <w:tcW w:w="2830" w:type="dxa"/>
            <w:shd w:val="clear" w:color="auto" w:fill="auto"/>
            <w:tcMar>
              <w:left w:w="28" w:type="dxa"/>
              <w:right w:w="28" w:type="dxa"/>
            </w:tcMar>
            <w:vAlign w:val="center"/>
            <w:hideMark/>
          </w:tcPr>
          <w:p w14:paraId="4ADBE612" w14:textId="77777777" w:rsidR="00B16169" w:rsidRPr="00B16169" w:rsidRDefault="00B16169" w:rsidP="00B16169">
            <w:pPr>
              <w:rPr>
                <w:sz w:val="14"/>
                <w:szCs w:val="14"/>
              </w:rPr>
            </w:pPr>
            <w:r w:rsidRPr="00B16169">
              <w:rPr>
                <w:sz w:val="14"/>
                <w:szCs w:val="14"/>
              </w:rPr>
              <w:t>Монтаж системы видеонаблюдения РП-11</w:t>
            </w:r>
          </w:p>
        </w:tc>
        <w:tc>
          <w:tcPr>
            <w:tcW w:w="1333" w:type="dxa"/>
            <w:shd w:val="clear" w:color="auto" w:fill="auto"/>
            <w:tcMar>
              <w:left w:w="28" w:type="dxa"/>
              <w:right w:w="28" w:type="dxa"/>
            </w:tcMar>
            <w:vAlign w:val="center"/>
            <w:hideMark/>
          </w:tcPr>
          <w:p w14:paraId="7116132F" w14:textId="77777777" w:rsidR="00B16169" w:rsidRPr="00B16169" w:rsidRDefault="00B16169" w:rsidP="00B16169">
            <w:pPr>
              <w:jc w:val="center"/>
              <w:rPr>
                <w:sz w:val="14"/>
                <w:szCs w:val="14"/>
              </w:rPr>
            </w:pPr>
            <w:r w:rsidRPr="00B16169">
              <w:rPr>
                <w:sz w:val="14"/>
                <w:szCs w:val="14"/>
              </w:rPr>
              <w:t>J_ПРК\В\0011</w:t>
            </w:r>
          </w:p>
        </w:tc>
        <w:tc>
          <w:tcPr>
            <w:tcW w:w="0" w:type="auto"/>
            <w:shd w:val="clear" w:color="auto" w:fill="auto"/>
            <w:tcMar>
              <w:left w:w="28" w:type="dxa"/>
              <w:right w:w="28" w:type="dxa"/>
            </w:tcMar>
            <w:vAlign w:val="center"/>
            <w:hideMark/>
          </w:tcPr>
          <w:p w14:paraId="76EAD953"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2AA02AAF"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5D9233D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4CDBCF1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7A5901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5955BD6" w14:textId="77777777" w:rsidR="00B16169" w:rsidRPr="00B16169" w:rsidRDefault="00B16169" w:rsidP="00B16169">
            <w:pPr>
              <w:jc w:val="center"/>
              <w:rPr>
                <w:sz w:val="14"/>
                <w:szCs w:val="14"/>
              </w:rPr>
            </w:pPr>
            <w:r w:rsidRPr="00B16169">
              <w:rPr>
                <w:sz w:val="14"/>
                <w:szCs w:val="14"/>
              </w:rPr>
              <w:t>0,123</w:t>
            </w:r>
          </w:p>
        </w:tc>
      </w:tr>
      <w:tr w:rsidR="00B16169" w:rsidRPr="00B16169" w14:paraId="212C5752" w14:textId="77777777" w:rsidTr="00500A5D">
        <w:trPr>
          <w:trHeight w:val="20"/>
        </w:trPr>
        <w:tc>
          <w:tcPr>
            <w:tcW w:w="2830" w:type="dxa"/>
            <w:shd w:val="clear" w:color="auto" w:fill="auto"/>
            <w:tcMar>
              <w:left w:w="28" w:type="dxa"/>
              <w:right w:w="28" w:type="dxa"/>
            </w:tcMar>
            <w:vAlign w:val="center"/>
            <w:hideMark/>
          </w:tcPr>
          <w:p w14:paraId="39A5CA0D" w14:textId="77777777" w:rsidR="00B16169" w:rsidRPr="00B16169" w:rsidRDefault="00B16169" w:rsidP="00B16169">
            <w:pPr>
              <w:rPr>
                <w:sz w:val="14"/>
                <w:szCs w:val="14"/>
              </w:rPr>
            </w:pPr>
            <w:r w:rsidRPr="00B16169">
              <w:rPr>
                <w:sz w:val="14"/>
                <w:szCs w:val="14"/>
              </w:rPr>
              <w:t>Монтаж системы видеонаблюдения РП-12</w:t>
            </w:r>
          </w:p>
        </w:tc>
        <w:tc>
          <w:tcPr>
            <w:tcW w:w="1333" w:type="dxa"/>
            <w:shd w:val="clear" w:color="auto" w:fill="auto"/>
            <w:tcMar>
              <w:left w:w="28" w:type="dxa"/>
              <w:right w:w="28" w:type="dxa"/>
            </w:tcMar>
            <w:vAlign w:val="center"/>
            <w:hideMark/>
          </w:tcPr>
          <w:p w14:paraId="28453A67" w14:textId="77777777" w:rsidR="00B16169" w:rsidRPr="00B16169" w:rsidRDefault="00B16169" w:rsidP="00B16169">
            <w:pPr>
              <w:jc w:val="center"/>
              <w:rPr>
                <w:sz w:val="14"/>
                <w:szCs w:val="14"/>
              </w:rPr>
            </w:pPr>
            <w:r w:rsidRPr="00B16169">
              <w:rPr>
                <w:sz w:val="14"/>
                <w:szCs w:val="14"/>
              </w:rPr>
              <w:t>J_ПРК\В\0012</w:t>
            </w:r>
          </w:p>
        </w:tc>
        <w:tc>
          <w:tcPr>
            <w:tcW w:w="0" w:type="auto"/>
            <w:shd w:val="clear" w:color="auto" w:fill="auto"/>
            <w:tcMar>
              <w:left w:w="28" w:type="dxa"/>
              <w:right w:w="28" w:type="dxa"/>
            </w:tcMar>
            <w:vAlign w:val="center"/>
            <w:hideMark/>
          </w:tcPr>
          <w:p w14:paraId="02DE478E"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246BC6AA"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55B1247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07D0459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C0993D5"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6792925" w14:textId="77777777" w:rsidR="00B16169" w:rsidRPr="00B16169" w:rsidRDefault="00B16169" w:rsidP="00B16169">
            <w:pPr>
              <w:jc w:val="center"/>
              <w:rPr>
                <w:sz w:val="14"/>
                <w:szCs w:val="14"/>
              </w:rPr>
            </w:pPr>
            <w:r w:rsidRPr="00B16169">
              <w:rPr>
                <w:sz w:val="14"/>
                <w:szCs w:val="14"/>
              </w:rPr>
              <w:t>0,123</w:t>
            </w:r>
          </w:p>
        </w:tc>
      </w:tr>
      <w:tr w:rsidR="00B16169" w:rsidRPr="00B16169" w14:paraId="13B33A5B" w14:textId="77777777" w:rsidTr="00500A5D">
        <w:trPr>
          <w:trHeight w:val="20"/>
        </w:trPr>
        <w:tc>
          <w:tcPr>
            <w:tcW w:w="2830" w:type="dxa"/>
            <w:shd w:val="clear" w:color="auto" w:fill="auto"/>
            <w:tcMar>
              <w:left w:w="28" w:type="dxa"/>
              <w:right w:w="28" w:type="dxa"/>
            </w:tcMar>
            <w:vAlign w:val="center"/>
            <w:hideMark/>
          </w:tcPr>
          <w:p w14:paraId="3D1EA767" w14:textId="77777777" w:rsidR="00B16169" w:rsidRPr="00B16169" w:rsidRDefault="00B16169" w:rsidP="00B16169">
            <w:pPr>
              <w:rPr>
                <w:sz w:val="14"/>
                <w:szCs w:val="14"/>
              </w:rPr>
            </w:pPr>
            <w:r w:rsidRPr="00B16169">
              <w:rPr>
                <w:sz w:val="14"/>
                <w:szCs w:val="14"/>
              </w:rPr>
              <w:t>Монтаж системы видеонаблюдения РП-13</w:t>
            </w:r>
          </w:p>
        </w:tc>
        <w:tc>
          <w:tcPr>
            <w:tcW w:w="1333" w:type="dxa"/>
            <w:shd w:val="clear" w:color="auto" w:fill="auto"/>
            <w:tcMar>
              <w:left w:w="28" w:type="dxa"/>
              <w:right w:w="28" w:type="dxa"/>
            </w:tcMar>
            <w:vAlign w:val="center"/>
            <w:hideMark/>
          </w:tcPr>
          <w:p w14:paraId="5C08E040" w14:textId="77777777" w:rsidR="00B16169" w:rsidRPr="00B16169" w:rsidRDefault="00B16169" w:rsidP="00B16169">
            <w:pPr>
              <w:jc w:val="center"/>
              <w:rPr>
                <w:sz w:val="14"/>
                <w:szCs w:val="14"/>
              </w:rPr>
            </w:pPr>
            <w:r w:rsidRPr="00B16169">
              <w:rPr>
                <w:sz w:val="14"/>
                <w:szCs w:val="14"/>
              </w:rPr>
              <w:t>J_ПРК\В\0013</w:t>
            </w:r>
          </w:p>
        </w:tc>
        <w:tc>
          <w:tcPr>
            <w:tcW w:w="0" w:type="auto"/>
            <w:shd w:val="clear" w:color="auto" w:fill="auto"/>
            <w:tcMar>
              <w:left w:w="28" w:type="dxa"/>
              <w:right w:w="28" w:type="dxa"/>
            </w:tcMar>
            <w:vAlign w:val="center"/>
            <w:hideMark/>
          </w:tcPr>
          <w:p w14:paraId="5B8FDC2D"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38FE9DE3"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1AFBEAC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4D69A70F"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93AC616"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ECE1974" w14:textId="77777777" w:rsidR="00B16169" w:rsidRPr="00B16169" w:rsidRDefault="00B16169" w:rsidP="00B16169">
            <w:pPr>
              <w:jc w:val="center"/>
              <w:rPr>
                <w:sz w:val="14"/>
                <w:szCs w:val="14"/>
              </w:rPr>
            </w:pPr>
            <w:r w:rsidRPr="00B16169">
              <w:rPr>
                <w:sz w:val="14"/>
                <w:szCs w:val="14"/>
              </w:rPr>
              <w:t>0,123</w:t>
            </w:r>
          </w:p>
        </w:tc>
      </w:tr>
      <w:tr w:rsidR="00B16169" w:rsidRPr="00B16169" w14:paraId="28ED0CD8" w14:textId="77777777" w:rsidTr="00500A5D">
        <w:trPr>
          <w:trHeight w:val="20"/>
        </w:trPr>
        <w:tc>
          <w:tcPr>
            <w:tcW w:w="2830" w:type="dxa"/>
            <w:shd w:val="clear" w:color="auto" w:fill="auto"/>
            <w:tcMar>
              <w:left w:w="28" w:type="dxa"/>
              <w:right w:w="28" w:type="dxa"/>
            </w:tcMar>
            <w:vAlign w:val="center"/>
            <w:hideMark/>
          </w:tcPr>
          <w:p w14:paraId="5DD265E9" w14:textId="77777777" w:rsidR="00B16169" w:rsidRPr="00B16169" w:rsidRDefault="00B16169" w:rsidP="00B16169">
            <w:pPr>
              <w:rPr>
                <w:sz w:val="14"/>
                <w:szCs w:val="14"/>
              </w:rPr>
            </w:pPr>
            <w:r w:rsidRPr="00B16169">
              <w:rPr>
                <w:sz w:val="14"/>
                <w:szCs w:val="14"/>
              </w:rPr>
              <w:t>Монтаж системы видеонаблюдения РП-14</w:t>
            </w:r>
          </w:p>
        </w:tc>
        <w:tc>
          <w:tcPr>
            <w:tcW w:w="1333" w:type="dxa"/>
            <w:shd w:val="clear" w:color="auto" w:fill="auto"/>
            <w:tcMar>
              <w:left w:w="28" w:type="dxa"/>
              <w:right w:w="28" w:type="dxa"/>
            </w:tcMar>
            <w:vAlign w:val="center"/>
            <w:hideMark/>
          </w:tcPr>
          <w:p w14:paraId="6B9C85F7" w14:textId="77777777" w:rsidR="00B16169" w:rsidRPr="00B16169" w:rsidRDefault="00B16169" w:rsidP="00B16169">
            <w:pPr>
              <w:jc w:val="center"/>
              <w:rPr>
                <w:sz w:val="14"/>
                <w:szCs w:val="14"/>
              </w:rPr>
            </w:pPr>
            <w:r w:rsidRPr="00B16169">
              <w:rPr>
                <w:sz w:val="14"/>
                <w:szCs w:val="14"/>
              </w:rPr>
              <w:t>J_ПРК\В\0014</w:t>
            </w:r>
          </w:p>
        </w:tc>
        <w:tc>
          <w:tcPr>
            <w:tcW w:w="0" w:type="auto"/>
            <w:shd w:val="clear" w:color="auto" w:fill="auto"/>
            <w:tcMar>
              <w:left w:w="28" w:type="dxa"/>
              <w:right w:w="28" w:type="dxa"/>
            </w:tcMar>
            <w:vAlign w:val="center"/>
            <w:hideMark/>
          </w:tcPr>
          <w:p w14:paraId="6ECC4B44"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2E705755"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26D3137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0A9DE5C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6845283"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7D5E6246" w14:textId="77777777" w:rsidR="00B16169" w:rsidRPr="00B16169" w:rsidRDefault="00B16169" w:rsidP="00B16169">
            <w:pPr>
              <w:jc w:val="center"/>
              <w:rPr>
                <w:sz w:val="14"/>
                <w:szCs w:val="14"/>
              </w:rPr>
            </w:pPr>
            <w:r w:rsidRPr="00B16169">
              <w:rPr>
                <w:sz w:val="14"/>
                <w:szCs w:val="14"/>
              </w:rPr>
              <w:t>0,123</w:t>
            </w:r>
          </w:p>
        </w:tc>
      </w:tr>
      <w:tr w:rsidR="00B16169" w:rsidRPr="00B16169" w14:paraId="209F1E5E" w14:textId="77777777" w:rsidTr="00500A5D">
        <w:trPr>
          <w:trHeight w:val="20"/>
        </w:trPr>
        <w:tc>
          <w:tcPr>
            <w:tcW w:w="2830" w:type="dxa"/>
            <w:shd w:val="clear" w:color="auto" w:fill="auto"/>
            <w:tcMar>
              <w:left w:w="28" w:type="dxa"/>
              <w:right w:w="28" w:type="dxa"/>
            </w:tcMar>
            <w:vAlign w:val="center"/>
            <w:hideMark/>
          </w:tcPr>
          <w:p w14:paraId="29128639" w14:textId="77777777" w:rsidR="00B16169" w:rsidRPr="00B16169" w:rsidRDefault="00B16169" w:rsidP="00B16169">
            <w:pPr>
              <w:rPr>
                <w:sz w:val="14"/>
                <w:szCs w:val="14"/>
              </w:rPr>
            </w:pPr>
            <w:r w:rsidRPr="00B16169">
              <w:rPr>
                <w:sz w:val="14"/>
                <w:szCs w:val="14"/>
              </w:rPr>
              <w:t>Монтаж системы видеонаблюдения РП-15</w:t>
            </w:r>
          </w:p>
        </w:tc>
        <w:tc>
          <w:tcPr>
            <w:tcW w:w="1333" w:type="dxa"/>
            <w:shd w:val="clear" w:color="auto" w:fill="auto"/>
            <w:tcMar>
              <w:left w:w="28" w:type="dxa"/>
              <w:right w:w="28" w:type="dxa"/>
            </w:tcMar>
            <w:vAlign w:val="center"/>
            <w:hideMark/>
          </w:tcPr>
          <w:p w14:paraId="46B404AF" w14:textId="77777777" w:rsidR="00B16169" w:rsidRPr="00B16169" w:rsidRDefault="00B16169" w:rsidP="00B16169">
            <w:pPr>
              <w:jc w:val="center"/>
              <w:rPr>
                <w:sz w:val="14"/>
                <w:szCs w:val="14"/>
              </w:rPr>
            </w:pPr>
            <w:r w:rsidRPr="00B16169">
              <w:rPr>
                <w:sz w:val="14"/>
                <w:szCs w:val="14"/>
              </w:rPr>
              <w:t>J_ПРК\В\0015</w:t>
            </w:r>
          </w:p>
        </w:tc>
        <w:tc>
          <w:tcPr>
            <w:tcW w:w="0" w:type="auto"/>
            <w:shd w:val="clear" w:color="auto" w:fill="auto"/>
            <w:tcMar>
              <w:left w:w="28" w:type="dxa"/>
              <w:right w:w="28" w:type="dxa"/>
            </w:tcMar>
            <w:vAlign w:val="center"/>
            <w:hideMark/>
          </w:tcPr>
          <w:p w14:paraId="03248E76"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2C79F306" w14:textId="77777777" w:rsidR="00B16169" w:rsidRPr="00B16169" w:rsidRDefault="00B16169" w:rsidP="00B16169">
            <w:pPr>
              <w:jc w:val="center"/>
              <w:rPr>
                <w:sz w:val="14"/>
                <w:szCs w:val="14"/>
              </w:rPr>
            </w:pPr>
            <w:r w:rsidRPr="00B16169">
              <w:rPr>
                <w:sz w:val="14"/>
                <w:szCs w:val="14"/>
              </w:rPr>
              <w:t>0,104</w:t>
            </w:r>
          </w:p>
        </w:tc>
        <w:tc>
          <w:tcPr>
            <w:tcW w:w="4394" w:type="dxa"/>
            <w:shd w:val="clear" w:color="auto" w:fill="auto"/>
            <w:tcMar>
              <w:left w:w="28" w:type="dxa"/>
              <w:right w:w="28" w:type="dxa"/>
            </w:tcMar>
            <w:vAlign w:val="center"/>
            <w:hideMark/>
          </w:tcPr>
          <w:p w14:paraId="5D6D02D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3A123AB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8640F3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1A8B7C6" w14:textId="77777777" w:rsidR="00B16169" w:rsidRPr="00B16169" w:rsidRDefault="00B16169" w:rsidP="00B16169">
            <w:pPr>
              <w:jc w:val="center"/>
              <w:rPr>
                <w:sz w:val="14"/>
                <w:szCs w:val="14"/>
              </w:rPr>
            </w:pPr>
            <w:r w:rsidRPr="00B16169">
              <w:rPr>
                <w:sz w:val="14"/>
                <w:szCs w:val="14"/>
              </w:rPr>
              <w:t>0,104</w:t>
            </w:r>
          </w:p>
        </w:tc>
      </w:tr>
      <w:tr w:rsidR="00B16169" w:rsidRPr="00B16169" w14:paraId="51922CA7" w14:textId="77777777" w:rsidTr="00500A5D">
        <w:trPr>
          <w:trHeight w:val="20"/>
        </w:trPr>
        <w:tc>
          <w:tcPr>
            <w:tcW w:w="2830" w:type="dxa"/>
            <w:shd w:val="clear" w:color="auto" w:fill="auto"/>
            <w:tcMar>
              <w:left w:w="28" w:type="dxa"/>
              <w:right w:w="28" w:type="dxa"/>
            </w:tcMar>
            <w:vAlign w:val="center"/>
            <w:hideMark/>
          </w:tcPr>
          <w:p w14:paraId="135CC428" w14:textId="77777777" w:rsidR="00B16169" w:rsidRPr="00B16169" w:rsidRDefault="00B16169" w:rsidP="00B16169">
            <w:pPr>
              <w:rPr>
                <w:sz w:val="14"/>
                <w:szCs w:val="14"/>
              </w:rPr>
            </w:pPr>
            <w:r w:rsidRPr="00B16169">
              <w:rPr>
                <w:sz w:val="14"/>
                <w:szCs w:val="14"/>
              </w:rPr>
              <w:t>Монтаж системы видеонаблюдения РП-17</w:t>
            </w:r>
          </w:p>
        </w:tc>
        <w:tc>
          <w:tcPr>
            <w:tcW w:w="1333" w:type="dxa"/>
            <w:shd w:val="clear" w:color="auto" w:fill="auto"/>
            <w:tcMar>
              <w:left w:w="28" w:type="dxa"/>
              <w:right w:w="28" w:type="dxa"/>
            </w:tcMar>
            <w:vAlign w:val="center"/>
            <w:hideMark/>
          </w:tcPr>
          <w:p w14:paraId="68DDFB5C" w14:textId="77777777" w:rsidR="00B16169" w:rsidRPr="00B16169" w:rsidRDefault="00B16169" w:rsidP="00B16169">
            <w:pPr>
              <w:jc w:val="center"/>
              <w:rPr>
                <w:sz w:val="14"/>
                <w:szCs w:val="14"/>
              </w:rPr>
            </w:pPr>
            <w:r w:rsidRPr="00B16169">
              <w:rPr>
                <w:sz w:val="14"/>
                <w:szCs w:val="14"/>
              </w:rPr>
              <w:t>J_ПРК\В\0016</w:t>
            </w:r>
          </w:p>
        </w:tc>
        <w:tc>
          <w:tcPr>
            <w:tcW w:w="0" w:type="auto"/>
            <w:shd w:val="clear" w:color="auto" w:fill="auto"/>
            <w:tcMar>
              <w:left w:w="28" w:type="dxa"/>
              <w:right w:w="28" w:type="dxa"/>
            </w:tcMar>
            <w:vAlign w:val="center"/>
            <w:hideMark/>
          </w:tcPr>
          <w:p w14:paraId="2700E78B"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68BF8148"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15CF936E"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5757A87E"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8E7D93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51840A76" w14:textId="77777777" w:rsidR="00B16169" w:rsidRPr="00B16169" w:rsidRDefault="00B16169" w:rsidP="00B16169">
            <w:pPr>
              <w:jc w:val="center"/>
              <w:rPr>
                <w:sz w:val="14"/>
                <w:szCs w:val="14"/>
              </w:rPr>
            </w:pPr>
            <w:r w:rsidRPr="00B16169">
              <w:rPr>
                <w:sz w:val="14"/>
                <w:szCs w:val="14"/>
              </w:rPr>
              <w:t>0,123</w:t>
            </w:r>
          </w:p>
        </w:tc>
      </w:tr>
      <w:tr w:rsidR="00B16169" w:rsidRPr="00B16169" w14:paraId="15C72B93" w14:textId="77777777" w:rsidTr="00500A5D">
        <w:trPr>
          <w:trHeight w:val="20"/>
        </w:trPr>
        <w:tc>
          <w:tcPr>
            <w:tcW w:w="2830" w:type="dxa"/>
            <w:shd w:val="clear" w:color="auto" w:fill="auto"/>
            <w:tcMar>
              <w:left w:w="28" w:type="dxa"/>
              <w:right w:w="28" w:type="dxa"/>
            </w:tcMar>
            <w:vAlign w:val="center"/>
            <w:hideMark/>
          </w:tcPr>
          <w:p w14:paraId="6FC7F010" w14:textId="77777777" w:rsidR="00B16169" w:rsidRPr="00B16169" w:rsidRDefault="00B16169" w:rsidP="00B16169">
            <w:pPr>
              <w:rPr>
                <w:sz w:val="14"/>
                <w:szCs w:val="14"/>
              </w:rPr>
            </w:pPr>
            <w:r w:rsidRPr="00B16169">
              <w:rPr>
                <w:sz w:val="14"/>
                <w:szCs w:val="14"/>
              </w:rPr>
              <w:t>Монтаж системы видеонаблюдения РП-18</w:t>
            </w:r>
          </w:p>
        </w:tc>
        <w:tc>
          <w:tcPr>
            <w:tcW w:w="1333" w:type="dxa"/>
            <w:shd w:val="clear" w:color="auto" w:fill="auto"/>
            <w:tcMar>
              <w:left w:w="28" w:type="dxa"/>
              <w:right w:w="28" w:type="dxa"/>
            </w:tcMar>
            <w:vAlign w:val="center"/>
            <w:hideMark/>
          </w:tcPr>
          <w:p w14:paraId="64517724" w14:textId="77777777" w:rsidR="00B16169" w:rsidRPr="00B16169" w:rsidRDefault="00B16169" w:rsidP="00B16169">
            <w:pPr>
              <w:jc w:val="center"/>
              <w:rPr>
                <w:sz w:val="14"/>
                <w:szCs w:val="14"/>
              </w:rPr>
            </w:pPr>
            <w:r w:rsidRPr="00B16169">
              <w:rPr>
                <w:sz w:val="14"/>
                <w:szCs w:val="14"/>
              </w:rPr>
              <w:t>J_ПРК\В\0017</w:t>
            </w:r>
          </w:p>
        </w:tc>
        <w:tc>
          <w:tcPr>
            <w:tcW w:w="0" w:type="auto"/>
            <w:shd w:val="clear" w:color="auto" w:fill="auto"/>
            <w:tcMar>
              <w:left w:w="28" w:type="dxa"/>
              <w:right w:w="28" w:type="dxa"/>
            </w:tcMar>
            <w:vAlign w:val="center"/>
            <w:hideMark/>
          </w:tcPr>
          <w:p w14:paraId="24549E7C" w14:textId="77777777" w:rsidR="00B16169" w:rsidRPr="00B16169" w:rsidRDefault="00B16169" w:rsidP="00B16169">
            <w:pPr>
              <w:jc w:val="center"/>
              <w:rPr>
                <w:sz w:val="14"/>
                <w:szCs w:val="14"/>
              </w:rPr>
            </w:pPr>
            <w:r w:rsidRPr="00B16169">
              <w:rPr>
                <w:sz w:val="14"/>
                <w:szCs w:val="14"/>
              </w:rPr>
              <w:t>0,045</w:t>
            </w:r>
          </w:p>
        </w:tc>
        <w:tc>
          <w:tcPr>
            <w:tcW w:w="1110" w:type="dxa"/>
            <w:shd w:val="clear" w:color="auto" w:fill="auto"/>
            <w:tcMar>
              <w:left w:w="28" w:type="dxa"/>
              <w:right w:w="28" w:type="dxa"/>
            </w:tcMar>
            <w:vAlign w:val="center"/>
            <w:hideMark/>
          </w:tcPr>
          <w:p w14:paraId="5D50BEEE" w14:textId="77777777" w:rsidR="00B16169" w:rsidRPr="00B16169" w:rsidRDefault="00B16169" w:rsidP="00B16169">
            <w:pPr>
              <w:jc w:val="center"/>
              <w:rPr>
                <w:sz w:val="14"/>
                <w:szCs w:val="14"/>
              </w:rPr>
            </w:pPr>
            <w:r w:rsidRPr="00B16169">
              <w:rPr>
                <w:sz w:val="14"/>
                <w:szCs w:val="14"/>
              </w:rPr>
              <w:t>0,123</w:t>
            </w:r>
          </w:p>
        </w:tc>
        <w:tc>
          <w:tcPr>
            <w:tcW w:w="4394" w:type="dxa"/>
            <w:shd w:val="clear" w:color="auto" w:fill="auto"/>
            <w:tcMar>
              <w:left w:w="28" w:type="dxa"/>
              <w:right w:w="28" w:type="dxa"/>
            </w:tcMar>
            <w:vAlign w:val="center"/>
            <w:hideMark/>
          </w:tcPr>
          <w:p w14:paraId="7DB9A00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553D182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23D3F0A0"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14C2F1E9" w14:textId="77777777" w:rsidR="00B16169" w:rsidRPr="00B16169" w:rsidRDefault="00B16169" w:rsidP="00B16169">
            <w:pPr>
              <w:jc w:val="center"/>
              <w:rPr>
                <w:sz w:val="14"/>
                <w:szCs w:val="14"/>
              </w:rPr>
            </w:pPr>
            <w:r w:rsidRPr="00B16169">
              <w:rPr>
                <w:sz w:val="14"/>
                <w:szCs w:val="14"/>
              </w:rPr>
              <w:t>0,123</w:t>
            </w:r>
          </w:p>
        </w:tc>
      </w:tr>
      <w:tr w:rsidR="00B16169" w:rsidRPr="00B16169" w14:paraId="08556D0A" w14:textId="77777777" w:rsidTr="00500A5D">
        <w:trPr>
          <w:trHeight w:val="20"/>
        </w:trPr>
        <w:tc>
          <w:tcPr>
            <w:tcW w:w="2830" w:type="dxa"/>
            <w:shd w:val="clear" w:color="auto" w:fill="auto"/>
            <w:tcMar>
              <w:left w:w="28" w:type="dxa"/>
              <w:right w:w="28" w:type="dxa"/>
            </w:tcMar>
            <w:vAlign w:val="center"/>
            <w:hideMark/>
          </w:tcPr>
          <w:p w14:paraId="14DF5529" w14:textId="77777777" w:rsidR="00B16169" w:rsidRPr="00B16169" w:rsidRDefault="00B16169" w:rsidP="00B16169">
            <w:pPr>
              <w:rPr>
                <w:sz w:val="14"/>
                <w:szCs w:val="14"/>
              </w:rPr>
            </w:pPr>
            <w:r w:rsidRPr="00B16169">
              <w:rPr>
                <w:sz w:val="14"/>
                <w:szCs w:val="14"/>
              </w:rPr>
              <w:lastRenderedPageBreak/>
              <w:t>Монтаж системы видеонаблюдения ТП-800</w:t>
            </w:r>
          </w:p>
        </w:tc>
        <w:tc>
          <w:tcPr>
            <w:tcW w:w="1333" w:type="dxa"/>
            <w:shd w:val="clear" w:color="auto" w:fill="auto"/>
            <w:tcMar>
              <w:left w:w="28" w:type="dxa"/>
              <w:right w:w="28" w:type="dxa"/>
            </w:tcMar>
            <w:vAlign w:val="center"/>
            <w:hideMark/>
          </w:tcPr>
          <w:p w14:paraId="56D2C68E" w14:textId="77777777" w:rsidR="00B16169" w:rsidRPr="00B16169" w:rsidRDefault="00B16169" w:rsidP="00B16169">
            <w:pPr>
              <w:jc w:val="center"/>
              <w:rPr>
                <w:sz w:val="14"/>
                <w:szCs w:val="14"/>
              </w:rPr>
            </w:pPr>
            <w:r w:rsidRPr="00B16169">
              <w:rPr>
                <w:sz w:val="14"/>
                <w:szCs w:val="14"/>
              </w:rPr>
              <w:t>N_ПРК\В\0001</w:t>
            </w:r>
          </w:p>
        </w:tc>
        <w:tc>
          <w:tcPr>
            <w:tcW w:w="0" w:type="auto"/>
            <w:shd w:val="clear" w:color="auto" w:fill="auto"/>
            <w:tcMar>
              <w:left w:w="28" w:type="dxa"/>
              <w:right w:w="28" w:type="dxa"/>
            </w:tcMar>
            <w:vAlign w:val="center"/>
            <w:hideMark/>
          </w:tcPr>
          <w:p w14:paraId="6F182C6B"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6D0839" w14:textId="77777777" w:rsidR="00B16169" w:rsidRPr="00B16169" w:rsidRDefault="00B16169" w:rsidP="00B16169">
            <w:pPr>
              <w:jc w:val="center"/>
              <w:rPr>
                <w:sz w:val="14"/>
                <w:szCs w:val="14"/>
              </w:rPr>
            </w:pPr>
            <w:r w:rsidRPr="00B16169">
              <w:rPr>
                <w:sz w:val="14"/>
                <w:szCs w:val="14"/>
              </w:rPr>
              <w:t>0,147</w:t>
            </w:r>
          </w:p>
        </w:tc>
        <w:tc>
          <w:tcPr>
            <w:tcW w:w="4394" w:type="dxa"/>
            <w:shd w:val="clear" w:color="auto" w:fill="auto"/>
            <w:tcMar>
              <w:left w:w="28" w:type="dxa"/>
              <w:right w:w="28" w:type="dxa"/>
            </w:tcMar>
            <w:vAlign w:val="center"/>
            <w:hideMark/>
          </w:tcPr>
          <w:p w14:paraId="2AE1363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CE9CF13"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0B9BF61"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00EFBDEA" w14:textId="77777777" w:rsidR="00B16169" w:rsidRPr="00B16169" w:rsidRDefault="00B16169" w:rsidP="00B16169">
            <w:pPr>
              <w:jc w:val="center"/>
              <w:rPr>
                <w:sz w:val="14"/>
                <w:szCs w:val="14"/>
              </w:rPr>
            </w:pPr>
            <w:r w:rsidRPr="00B16169">
              <w:rPr>
                <w:sz w:val="14"/>
                <w:szCs w:val="14"/>
              </w:rPr>
              <w:t>0,147</w:t>
            </w:r>
          </w:p>
        </w:tc>
      </w:tr>
      <w:tr w:rsidR="00B16169" w:rsidRPr="00B16169" w14:paraId="0D871EDA" w14:textId="77777777" w:rsidTr="00500A5D">
        <w:trPr>
          <w:trHeight w:val="20"/>
        </w:trPr>
        <w:tc>
          <w:tcPr>
            <w:tcW w:w="2830" w:type="dxa"/>
            <w:shd w:val="clear" w:color="auto" w:fill="auto"/>
            <w:tcMar>
              <w:left w:w="28" w:type="dxa"/>
              <w:right w:w="28" w:type="dxa"/>
            </w:tcMar>
            <w:vAlign w:val="center"/>
            <w:hideMark/>
          </w:tcPr>
          <w:p w14:paraId="5044C07F" w14:textId="77777777" w:rsidR="00B16169" w:rsidRPr="00B16169" w:rsidRDefault="00B16169" w:rsidP="00B16169">
            <w:pPr>
              <w:rPr>
                <w:sz w:val="14"/>
                <w:szCs w:val="14"/>
              </w:rPr>
            </w:pPr>
            <w:r w:rsidRPr="00B16169">
              <w:rPr>
                <w:sz w:val="14"/>
                <w:szCs w:val="14"/>
              </w:rPr>
              <w:t>Монтаж системы видеонаблюдения ТП-795</w:t>
            </w:r>
          </w:p>
        </w:tc>
        <w:tc>
          <w:tcPr>
            <w:tcW w:w="1333" w:type="dxa"/>
            <w:shd w:val="clear" w:color="auto" w:fill="auto"/>
            <w:tcMar>
              <w:left w:w="28" w:type="dxa"/>
              <w:right w:w="28" w:type="dxa"/>
            </w:tcMar>
            <w:vAlign w:val="center"/>
            <w:hideMark/>
          </w:tcPr>
          <w:p w14:paraId="78999F63" w14:textId="77777777" w:rsidR="00B16169" w:rsidRPr="00B16169" w:rsidRDefault="00B16169" w:rsidP="00B16169">
            <w:pPr>
              <w:jc w:val="center"/>
              <w:rPr>
                <w:sz w:val="14"/>
                <w:szCs w:val="14"/>
              </w:rPr>
            </w:pPr>
            <w:r w:rsidRPr="00B16169">
              <w:rPr>
                <w:sz w:val="14"/>
                <w:szCs w:val="14"/>
              </w:rPr>
              <w:t>N_ПРК\В\0002</w:t>
            </w:r>
          </w:p>
        </w:tc>
        <w:tc>
          <w:tcPr>
            <w:tcW w:w="0" w:type="auto"/>
            <w:shd w:val="clear" w:color="auto" w:fill="auto"/>
            <w:tcMar>
              <w:left w:w="28" w:type="dxa"/>
              <w:right w:w="28" w:type="dxa"/>
            </w:tcMar>
            <w:vAlign w:val="center"/>
            <w:hideMark/>
          </w:tcPr>
          <w:p w14:paraId="388499F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2147705" w14:textId="77777777" w:rsidR="00B16169" w:rsidRPr="00B16169" w:rsidRDefault="00B16169" w:rsidP="00B16169">
            <w:pPr>
              <w:jc w:val="center"/>
              <w:rPr>
                <w:sz w:val="14"/>
                <w:szCs w:val="14"/>
              </w:rPr>
            </w:pPr>
            <w:r w:rsidRPr="00B16169">
              <w:rPr>
                <w:sz w:val="14"/>
                <w:szCs w:val="14"/>
              </w:rPr>
              <w:t>0,128</w:t>
            </w:r>
          </w:p>
        </w:tc>
        <w:tc>
          <w:tcPr>
            <w:tcW w:w="4394" w:type="dxa"/>
            <w:shd w:val="clear" w:color="auto" w:fill="auto"/>
            <w:tcMar>
              <w:left w:w="28" w:type="dxa"/>
              <w:right w:w="28" w:type="dxa"/>
            </w:tcMar>
            <w:vAlign w:val="center"/>
            <w:hideMark/>
          </w:tcPr>
          <w:p w14:paraId="7626DB2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4BB31774"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30978958"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407CC465" w14:textId="77777777" w:rsidR="00B16169" w:rsidRPr="00B16169" w:rsidRDefault="00B16169" w:rsidP="00B16169">
            <w:pPr>
              <w:jc w:val="center"/>
              <w:rPr>
                <w:sz w:val="14"/>
                <w:szCs w:val="14"/>
              </w:rPr>
            </w:pPr>
            <w:r w:rsidRPr="00B16169">
              <w:rPr>
                <w:sz w:val="14"/>
                <w:szCs w:val="14"/>
              </w:rPr>
              <w:t>0,128</w:t>
            </w:r>
          </w:p>
        </w:tc>
      </w:tr>
      <w:tr w:rsidR="00B16169" w:rsidRPr="00B16169" w14:paraId="317290A6" w14:textId="77777777" w:rsidTr="00500A5D">
        <w:trPr>
          <w:trHeight w:val="20"/>
        </w:trPr>
        <w:tc>
          <w:tcPr>
            <w:tcW w:w="2830" w:type="dxa"/>
            <w:shd w:val="clear" w:color="auto" w:fill="auto"/>
            <w:tcMar>
              <w:left w:w="28" w:type="dxa"/>
              <w:right w:w="28" w:type="dxa"/>
            </w:tcMar>
            <w:vAlign w:val="center"/>
            <w:hideMark/>
          </w:tcPr>
          <w:p w14:paraId="13B7419A" w14:textId="77777777" w:rsidR="00B16169" w:rsidRPr="00B16169" w:rsidRDefault="00B16169" w:rsidP="00B16169">
            <w:pPr>
              <w:rPr>
                <w:sz w:val="14"/>
                <w:szCs w:val="14"/>
              </w:rPr>
            </w:pPr>
            <w:r w:rsidRPr="00B16169">
              <w:rPr>
                <w:sz w:val="14"/>
                <w:szCs w:val="14"/>
              </w:rPr>
              <w:t>Монтаж системы видеонаблюдения ТП-770</w:t>
            </w:r>
          </w:p>
        </w:tc>
        <w:tc>
          <w:tcPr>
            <w:tcW w:w="1333" w:type="dxa"/>
            <w:shd w:val="clear" w:color="auto" w:fill="auto"/>
            <w:tcMar>
              <w:left w:w="28" w:type="dxa"/>
              <w:right w:w="28" w:type="dxa"/>
            </w:tcMar>
            <w:vAlign w:val="center"/>
            <w:hideMark/>
          </w:tcPr>
          <w:p w14:paraId="785C7175" w14:textId="77777777" w:rsidR="00B16169" w:rsidRPr="00B16169" w:rsidRDefault="00B16169" w:rsidP="00B16169">
            <w:pPr>
              <w:jc w:val="center"/>
              <w:rPr>
                <w:sz w:val="14"/>
                <w:szCs w:val="14"/>
              </w:rPr>
            </w:pPr>
            <w:r w:rsidRPr="00B16169">
              <w:rPr>
                <w:sz w:val="14"/>
                <w:szCs w:val="14"/>
              </w:rPr>
              <w:t>N_ПРК\В\0003</w:t>
            </w:r>
          </w:p>
        </w:tc>
        <w:tc>
          <w:tcPr>
            <w:tcW w:w="0" w:type="auto"/>
            <w:shd w:val="clear" w:color="auto" w:fill="auto"/>
            <w:tcMar>
              <w:left w:w="28" w:type="dxa"/>
              <w:right w:w="28" w:type="dxa"/>
            </w:tcMar>
            <w:vAlign w:val="center"/>
            <w:hideMark/>
          </w:tcPr>
          <w:p w14:paraId="0D797E6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8F31AA6" w14:textId="77777777" w:rsidR="00B16169" w:rsidRPr="00B16169" w:rsidRDefault="00B16169" w:rsidP="00B16169">
            <w:pPr>
              <w:jc w:val="center"/>
              <w:rPr>
                <w:sz w:val="14"/>
                <w:szCs w:val="14"/>
              </w:rPr>
            </w:pPr>
            <w:r w:rsidRPr="00B16169">
              <w:rPr>
                <w:sz w:val="14"/>
                <w:szCs w:val="14"/>
              </w:rPr>
              <w:t>0,215</w:t>
            </w:r>
          </w:p>
        </w:tc>
        <w:tc>
          <w:tcPr>
            <w:tcW w:w="4394" w:type="dxa"/>
            <w:shd w:val="clear" w:color="auto" w:fill="auto"/>
            <w:tcMar>
              <w:left w:w="28" w:type="dxa"/>
              <w:right w:w="28" w:type="dxa"/>
            </w:tcMar>
            <w:vAlign w:val="center"/>
            <w:hideMark/>
          </w:tcPr>
          <w:p w14:paraId="715214F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74FC2112"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78DB6CA"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62AA119D" w14:textId="77777777" w:rsidR="00B16169" w:rsidRPr="00B16169" w:rsidRDefault="00B16169" w:rsidP="00B16169">
            <w:pPr>
              <w:jc w:val="center"/>
              <w:rPr>
                <w:sz w:val="14"/>
                <w:szCs w:val="14"/>
              </w:rPr>
            </w:pPr>
            <w:r w:rsidRPr="00B16169">
              <w:rPr>
                <w:sz w:val="14"/>
                <w:szCs w:val="14"/>
              </w:rPr>
              <w:t>0,215</w:t>
            </w:r>
          </w:p>
        </w:tc>
      </w:tr>
      <w:tr w:rsidR="00B16169" w:rsidRPr="00B16169" w14:paraId="66AF28A4" w14:textId="77777777" w:rsidTr="00500A5D">
        <w:trPr>
          <w:trHeight w:val="20"/>
        </w:trPr>
        <w:tc>
          <w:tcPr>
            <w:tcW w:w="2830" w:type="dxa"/>
            <w:shd w:val="clear" w:color="auto" w:fill="auto"/>
            <w:tcMar>
              <w:left w:w="28" w:type="dxa"/>
              <w:right w:w="28" w:type="dxa"/>
            </w:tcMar>
            <w:vAlign w:val="center"/>
            <w:hideMark/>
          </w:tcPr>
          <w:p w14:paraId="1323F744" w14:textId="77777777" w:rsidR="00B16169" w:rsidRPr="00B16169" w:rsidRDefault="00B16169" w:rsidP="00B16169">
            <w:pPr>
              <w:rPr>
                <w:sz w:val="14"/>
                <w:szCs w:val="14"/>
              </w:rPr>
            </w:pPr>
            <w:r w:rsidRPr="00B16169">
              <w:rPr>
                <w:sz w:val="14"/>
                <w:szCs w:val="14"/>
              </w:rPr>
              <w:t>Монтаж системы видеонаблюдения ТП-933</w:t>
            </w:r>
          </w:p>
        </w:tc>
        <w:tc>
          <w:tcPr>
            <w:tcW w:w="1333" w:type="dxa"/>
            <w:shd w:val="clear" w:color="auto" w:fill="auto"/>
            <w:tcMar>
              <w:left w:w="28" w:type="dxa"/>
              <w:right w:w="28" w:type="dxa"/>
            </w:tcMar>
            <w:vAlign w:val="center"/>
            <w:hideMark/>
          </w:tcPr>
          <w:p w14:paraId="65D19FB4" w14:textId="77777777" w:rsidR="00B16169" w:rsidRPr="00B16169" w:rsidRDefault="00B16169" w:rsidP="00B16169">
            <w:pPr>
              <w:jc w:val="center"/>
              <w:rPr>
                <w:sz w:val="14"/>
                <w:szCs w:val="14"/>
              </w:rPr>
            </w:pPr>
            <w:r w:rsidRPr="00B16169">
              <w:rPr>
                <w:sz w:val="14"/>
                <w:szCs w:val="14"/>
              </w:rPr>
              <w:t>N_ПРК\В\0004</w:t>
            </w:r>
          </w:p>
        </w:tc>
        <w:tc>
          <w:tcPr>
            <w:tcW w:w="0" w:type="auto"/>
            <w:shd w:val="clear" w:color="auto" w:fill="auto"/>
            <w:tcMar>
              <w:left w:w="28" w:type="dxa"/>
              <w:right w:w="28" w:type="dxa"/>
            </w:tcMar>
            <w:vAlign w:val="center"/>
            <w:hideMark/>
          </w:tcPr>
          <w:p w14:paraId="35E8987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2E633A" w14:textId="77777777" w:rsidR="00B16169" w:rsidRPr="00B16169" w:rsidRDefault="00B16169" w:rsidP="00B16169">
            <w:pPr>
              <w:jc w:val="center"/>
              <w:rPr>
                <w:sz w:val="14"/>
                <w:szCs w:val="14"/>
              </w:rPr>
            </w:pPr>
            <w:r w:rsidRPr="00B16169">
              <w:rPr>
                <w:sz w:val="14"/>
                <w:szCs w:val="14"/>
              </w:rPr>
              <w:t>0,153</w:t>
            </w:r>
          </w:p>
        </w:tc>
        <w:tc>
          <w:tcPr>
            <w:tcW w:w="4394" w:type="dxa"/>
            <w:shd w:val="clear" w:color="auto" w:fill="auto"/>
            <w:tcMar>
              <w:left w:w="28" w:type="dxa"/>
              <w:right w:w="28" w:type="dxa"/>
            </w:tcMar>
            <w:vAlign w:val="center"/>
            <w:hideMark/>
          </w:tcPr>
          <w:p w14:paraId="09A178E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схема, проект-аналог</w:t>
            </w:r>
          </w:p>
        </w:tc>
        <w:tc>
          <w:tcPr>
            <w:tcW w:w="1134" w:type="dxa"/>
            <w:shd w:val="clear" w:color="auto" w:fill="auto"/>
            <w:tcMar>
              <w:left w:w="28" w:type="dxa"/>
              <w:right w:w="28" w:type="dxa"/>
            </w:tcMar>
            <w:vAlign w:val="center"/>
            <w:hideMark/>
          </w:tcPr>
          <w:p w14:paraId="12A8A8D7"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6B61EEEF" w14:textId="77777777" w:rsidR="00B16169" w:rsidRPr="00B16169" w:rsidRDefault="00B16169" w:rsidP="00B16169">
            <w:pPr>
              <w:jc w:val="center"/>
              <w:rPr>
                <w:color w:val="000000"/>
                <w:sz w:val="14"/>
                <w:szCs w:val="14"/>
              </w:rPr>
            </w:pPr>
            <w:r w:rsidRPr="00B16169">
              <w:rPr>
                <w:color w:val="000000"/>
                <w:sz w:val="14"/>
                <w:szCs w:val="14"/>
              </w:rPr>
              <w:t>Перенос реализации объекта на 2024 год</w:t>
            </w:r>
            <w:r w:rsidRPr="00B16169">
              <w:rPr>
                <w:color w:val="000000"/>
                <w:sz w:val="14"/>
                <w:szCs w:val="14"/>
              </w:rPr>
              <w:br/>
              <w:t>Уточнение объемов работ, стоимости материалов и оборудования</w:t>
            </w:r>
          </w:p>
        </w:tc>
        <w:tc>
          <w:tcPr>
            <w:tcW w:w="956" w:type="dxa"/>
            <w:shd w:val="clear" w:color="auto" w:fill="auto"/>
            <w:tcMar>
              <w:left w:w="28" w:type="dxa"/>
              <w:right w:w="28" w:type="dxa"/>
            </w:tcMar>
            <w:vAlign w:val="center"/>
            <w:hideMark/>
          </w:tcPr>
          <w:p w14:paraId="271834D2" w14:textId="77777777" w:rsidR="00B16169" w:rsidRPr="00B16169" w:rsidRDefault="00B16169" w:rsidP="00B16169">
            <w:pPr>
              <w:jc w:val="center"/>
              <w:rPr>
                <w:sz w:val="14"/>
                <w:szCs w:val="14"/>
              </w:rPr>
            </w:pPr>
            <w:r w:rsidRPr="00B16169">
              <w:rPr>
                <w:sz w:val="14"/>
                <w:szCs w:val="14"/>
              </w:rPr>
              <w:t>0,153</w:t>
            </w:r>
          </w:p>
        </w:tc>
      </w:tr>
      <w:tr w:rsidR="00B16169" w:rsidRPr="00B16169" w14:paraId="686E9537" w14:textId="77777777" w:rsidTr="00500A5D">
        <w:trPr>
          <w:trHeight w:val="20"/>
        </w:trPr>
        <w:tc>
          <w:tcPr>
            <w:tcW w:w="2830" w:type="dxa"/>
            <w:shd w:val="clear" w:color="auto" w:fill="auto"/>
            <w:tcMar>
              <w:left w:w="28" w:type="dxa"/>
              <w:right w:w="28" w:type="dxa"/>
            </w:tcMar>
            <w:vAlign w:val="center"/>
            <w:hideMark/>
          </w:tcPr>
          <w:p w14:paraId="68B6F8F0" w14:textId="77777777" w:rsidR="00B16169" w:rsidRPr="00B16169" w:rsidRDefault="00B16169" w:rsidP="00B16169">
            <w:pPr>
              <w:rPr>
                <w:sz w:val="14"/>
                <w:szCs w:val="14"/>
              </w:rPr>
            </w:pPr>
            <w:r w:rsidRPr="00B16169">
              <w:rPr>
                <w:sz w:val="14"/>
                <w:szCs w:val="14"/>
              </w:rPr>
              <w:t>Пожарно-охранная сигнализация по адресу: г. Прокопьевск, ул. Луговая, 18</w:t>
            </w:r>
          </w:p>
        </w:tc>
        <w:tc>
          <w:tcPr>
            <w:tcW w:w="1333" w:type="dxa"/>
            <w:shd w:val="clear" w:color="auto" w:fill="auto"/>
            <w:tcMar>
              <w:left w:w="28" w:type="dxa"/>
              <w:right w:w="28" w:type="dxa"/>
            </w:tcMar>
            <w:vAlign w:val="center"/>
            <w:hideMark/>
          </w:tcPr>
          <w:p w14:paraId="4E78F577" w14:textId="77777777" w:rsidR="00B16169" w:rsidRPr="00B16169" w:rsidRDefault="00B16169" w:rsidP="00B16169">
            <w:pPr>
              <w:jc w:val="center"/>
              <w:rPr>
                <w:sz w:val="14"/>
                <w:szCs w:val="14"/>
              </w:rPr>
            </w:pPr>
            <w:r w:rsidRPr="00B16169">
              <w:rPr>
                <w:sz w:val="14"/>
                <w:szCs w:val="14"/>
              </w:rPr>
              <w:t>J_ПРК\ПОС\0001</w:t>
            </w:r>
          </w:p>
        </w:tc>
        <w:tc>
          <w:tcPr>
            <w:tcW w:w="0" w:type="auto"/>
            <w:shd w:val="clear" w:color="auto" w:fill="auto"/>
            <w:tcMar>
              <w:left w:w="28" w:type="dxa"/>
              <w:right w:w="28" w:type="dxa"/>
            </w:tcMar>
            <w:vAlign w:val="center"/>
            <w:hideMark/>
          </w:tcPr>
          <w:p w14:paraId="116DADC0" w14:textId="77777777" w:rsidR="00B16169" w:rsidRPr="00B16169" w:rsidRDefault="00B16169" w:rsidP="00B16169">
            <w:pPr>
              <w:jc w:val="center"/>
              <w:rPr>
                <w:sz w:val="14"/>
                <w:szCs w:val="14"/>
              </w:rPr>
            </w:pPr>
            <w:r w:rsidRPr="00B16169">
              <w:rPr>
                <w:sz w:val="14"/>
                <w:szCs w:val="14"/>
              </w:rPr>
              <w:t>0,549</w:t>
            </w:r>
          </w:p>
        </w:tc>
        <w:tc>
          <w:tcPr>
            <w:tcW w:w="1110" w:type="dxa"/>
            <w:shd w:val="clear" w:color="auto" w:fill="auto"/>
            <w:tcMar>
              <w:left w:w="28" w:type="dxa"/>
              <w:right w:w="28" w:type="dxa"/>
            </w:tcMar>
            <w:vAlign w:val="center"/>
            <w:hideMark/>
          </w:tcPr>
          <w:p w14:paraId="37AF583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CD8426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7805A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7E36F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70F1393" w14:textId="77777777" w:rsidR="00B16169" w:rsidRPr="00B16169" w:rsidRDefault="00B16169" w:rsidP="00B16169">
            <w:pPr>
              <w:jc w:val="center"/>
              <w:rPr>
                <w:sz w:val="14"/>
                <w:szCs w:val="14"/>
              </w:rPr>
            </w:pPr>
            <w:r w:rsidRPr="00B16169">
              <w:rPr>
                <w:sz w:val="14"/>
                <w:szCs w:val="14"/>
              </w:rPr>
              <w:t>0,000</w:t>
            </w:r>
          </w:p>
        </w:tc>
      </w:tr>
      <w:tr w:rsidR="00B16169" w:rsidRPr="00B16169" w14:paraId="2691FB59" w14:textId="77777777" w:rsidTr="00500A5D">
        <w:trPr>
          <w:trHeight w:val="20"/>
        </w:trPr>
        <w:tc>
          <w:tcPr>
            <w:tcW w:w="2830" w:type="dxa"/>
            <w:shd w:val="clear" w:color="auto" w:fill="auto"/>
            <w:tcMar>
              <w:left w:w="28" w:type="dxa"/>
              <w:right w:w="28" w:type="dxa"/>
            </w:tcMar>
            <w:vAlign w:val="center"/>
            <w:hideMark/>
          </w:tcPr>
          <w:p w14:paraId="755F3C43" w14:textId="77777777" w:rsidR="00B16169" w:rsidRPr="00B16169" w:rsidRDefault="00B16169" w:rsidP="00B16169">
            <w:pPr>
              <w:rPr>
                <w:sz w:val="14"/>
                <w:szCs w:val="14"/>
              </w:rPr>
            </w:pPr>
            <w:r w:rsidRPr="00B16169">
              <w:rPr>
                <w:sz w:val="14"/>
                <w:szCs w:val="14"/>
              </w:rPr>
              <w:t>Пожарно-охранная сигнализация по адресу: г. Прокопьевск, ул. Калинина, 5Б, 5Г</w:t>
            </w:r>
          </w:p>
        </w:tc>
        <w:tc>
          <w:tcPr>
            <w:tcW w:w="1333" w:type="dxa"/>
            <w:shd w:val="clear" w:color="auto" w:fill="auto"/>
            <w:tcMar>
              <w:left w:w="28" w:type="dxa"/>
              <w:right w:w="28" w:type="dxa"/>
            </w:tcMar>
            <w:vAlign w:val="center"/>
            <w:hideMark/>
          </w:tcPr>
          <w:p w14:paraId="6197DC03" w14:textId="77777777" w:rsidR="00B16169" w:rsidRPr="00B16169" w:rsidRDefault="00B16169" w:rsidP="00B16169">
            <w:pPr>
              <w:jc w:val="center"/>
              <w:rPr>
                <w:sz w:val="14"/>
                <w:szCs w:val="14"/>
              </w:rPr>
            </w:pPr>
            <w:r w:rsidRPr="00B16169">
              <w:rPr>
                <w:sz w:val="14"/>
                <w:szCs w:val="14"/>
              </w:rPr>
              <w:t>J_ПРК\ПОС\0002</w:t>
            </w:r>
          </w:p>
        </w:tc>
        <w:tc>
          <w:tcPr>
            <w:tcW w:w="0" w:type="auto"/>
            <w:shd w:val="clear" w:color="auto" w:fill="auto"/>
            <w:tcMar>
              <w:left w:w="28" w:type="dxa"/>
              <w:right w:w="28" w:type="dxa"/>
            </w:tcMar>
            <w:vAlign w:val="center"/>
            <w:hideMark/>
          </w:tcPr>
          <w:p w14:paraId="19E03ABB" w14:textId="77777777" w:rsidR="00B16169" w:rsidRPr="00B16169" w:rsidRDefault="00B16169" w:rsidP="00B16169">
            <w:pPr>
              <w:jc w:val="center"/>
              <w:rPr>
                <w:sz w:val="14"/>
                <w:szCs w:val="14"/>
              </w:rPr>
            </w:pPr>
            <w:r w:rsidRPr="00B16169">
              <w:rPr>
                <w:sz w:val="14"/>
                <w:szCs w:val="14"/>
              </w:rPr>
              <w:t>0,113</w:t>
            </w:r>
          </w:p>
        </w:tc>
        <w:tc>
          <w:tcPr>
            <w:tcW w:w="1110" w:type="dxa"/>
            <w:shd w:val="clear" w:color="auto" w:fill="auto"/>
            <w:tcMar>
              <w:left w:w="28" w:type="dxa"/>
              <w:right w:w="28" w:type="dxa"/>
            </w:tcMar>
            <w:vAlign w:val="center"/>
            <w:hideMark/>
          </w:tcPr>
          <w:p w14:paraId="4A39D10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714E3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759CD1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B1EBBD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519B718" w14:textId="77777777" w:rsidR="00B16169" w:rsidRPr="00B16169" w:rsidRDefault="00B16169" w:rsidP="00B16169">
            <w:pPr>
              <w:jc w:val="center"/>
              <w:rPr>
                <w:sz w:val="14"/>
                <w:szCs w:val="14"/>
              </w:rPr>
            </w:pPr>
            <w:r w:rsidRPr="00B16169">
              <w:rPr>
                <w:sz w:val="14"/>
                <w:szCs w:val="14"/>
              </w:rPr>
              <w:t>0,000</w:t>
            </w:r>
          </w:p>
        </w:tc>
      </w:tr>
      <w:tr w:rsidR="00B16169" w:rsidRPr="00B16169" w14:paraId="2FB95A8C" w14:textId="77777777" w:rsidTr="00500A5D">
        <w:trPr>
          <w:trHeight w:val="20"/>
        </w:trPr>
        <w:tc>
          <w:tcPr>
            <w:tcW w:w="2830" w:type="dxa"/>
            <w:shd w:val="clear" w:color="auto" w:fill="auto"/>
            <w:tcMar>
              <w:left w:w="28" w:type="dxa"/>
              <w:right w:w="28" w:type="dxa"/>
            </w:tcMar>
            <w:vAlign w:val="center"/>
            <w:hideMark/>
          </w:tcPr>
          <w:p w14:paraId="496440D3" w14:textId="77777777" w:rsidR="00B16169" w:rsidRPr="00B16169" w:rsidRDefault="00B16169" w:rsidP="00B16169">
            <w:pPr>
              <w:rPr>
                <w:sz w:val="14"/>
                <w:szCs w:val="14"/>
              </w:rPr>
            </w:pPr>
            <w:r w:rsidRPr="00B16169">
              <w:rPr>
                <w:sz w:val="14"/>
                <w:szCs w:val="14"/>
              </w:rPr>
              <w:t>Пожарно-охранная сигнализация по адресу: г. Прокопьевск, ул. Ближняя, 72</w:t>
            </w:r>
          </w:p>
        </w:tc>
        <w:tc>
          <w:tcPr>
            <w:tcW w:w="1333" w:type="dxa"/>
            <w:shd w:val="clear" w:color="auto" w:fill="auto"/>
            <w:tcMar>
              <w:left w:w="28" w:type="dxa"/>
              <w:right w:w="28" w:type="dxa"/>
            </w:tcMar>
            <w:vAlign w:val="center"/>
            <w:hideMark/>
          </w:tcPr>
          <w:p w14:paraId="2617C109" w14:textId="77777777" w:rsidR="00B16169" w:rsidRPr="00B16169" w:rsidRDefault="00B16169" w:rsidP="00B16169">
            <w:pPr>
              <w:jc w:val="center"/>
              <w:rPr>
                <w:sz w:val="14"/>
                <w:szCs w:val="14"/>
              </w:rPr>
            </w:pPr>
            <w:r w:rsidRPr="00B16169">
              <w:rPr>
                <w:sz w:val="14"/>
                <w:szCs w:val="14"/>
              </w:rPr>
              <w:t>J_ПРК\ПОС\0003</w:t>
            </w:r>
          </w:p>
        </w:tc>
        <w:tc>
          <w:tcPr>
            <w:tcW w:w="0" w:type="auto"/>
            <w:shd w:val="clear" w:color="auto" w:fill="auto"/>
            <w:tcMar>
              <w:left w:w="28" w:type="dxa"/>
              <w:right w:w="28" w:type="dxa"/>
            </w:tcMar>
            <w:vAlign w:val="center"/>
            <w:hideMark/>
          </w:tcPr>
          <w:p w14:paraId="78553CB3" w14:textId="77777777" w:rsidR="00B16169" w:rsidRPr="00B16169" w:rsidRDefault="00B16169" w:rsidP="00B16169">
            <w:pPr>
              <w:jc w:val="center"/>
              <w:rPr>
                <w:sz w:val="14"/>
                <w:szCs w:val="14"/>
              </w:rPr>
            </w:pPr>
            <w:r w:rsidRPr="00B16169">
              <w:rPr>
                <w:sz w:val="14"/>
                <w:szCs w:val="14"/>
              </w:rPr>
              <w:t>0,156</w:t>
            </w:r>
          </w:p>
        </w:tc>
        <w:tc>
          <w:tcPr>
            <w:tcW w:w="1110" w:type="dxa"/>
            <w:shd w:val="clear" w:color="auto" w:fill="auto"/>
            <w:tcMar>
              <w:left w:w="28" w:type="dxa"/>
              <w:right w:w="28" w:type="dxa"/>
            </w:tcMar>
            <w:vAlign w:val="center"/>
            <w:hideMark/>
          </w:tcPr>
          <w:p w14:paraId="7906955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C9BFD4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74F679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C455EC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50B841" w14:textId="77777777" w:rsidR="00B16169" w:rsidRPr="00B16169" w:rsidRDefault="00B16169" w:rsidP="00B16169">
            <w:pPr>
              <w:jc w:val="center"/>
              <w:rPr>
                <w:sz w:val="14"/>
                <w:szCs w:val="14"/>
              </w:rPr>
            </w:pPr>
            <w:r w:rsidRPr="00B16169">
              <w:rPr>
                <w:sz w:val="14"/>
                <w:szCs w:val="14"/>
              </w:rPr>
              <w:t>0,000</w:t>
            </w:r>
          </w:p>
        </w:tc>
      </w:tr>
      <w:tr w:rsidR="00B16169" w:rsidRPr="00B16169" w14:paraId="33478754" w14:textId="77777777" w:rsidTr="00500A5D">
        <w:trPr>
          <w:trHeight w:val="20"/>
        </w:trPr>
        <w:tc>
          <w:tcPr>
            <w:tcW w:w="2830" w:type="dxa"/>
            <w:shd w:val="clear" w:color="auto" w:fill="auto"/>
            <w:tcMar>
              <w:left w:w="28" w:type="dxa"/>
              <w:right w:w="28" w:type="dxa"/>
            </w:tcMar>
            <w:vAlign w:val="center"/>
            <w:hideMark/>
          </w:tcPr>
          <w:p w14:paraId="74D38AE4"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72844B74" w14:textId="77777777" w:rsidR="00B16169" w:rsidRPr="00B16169" w:rsidRDefault="00B16169" w:rsidP="00B16169">
            <w:pPr>
              <w:jc w:val="center"/>
              <w:rPr>
                <w:sz w:val="14"/>
                <w:szCs w:val="14"/>
              </w:rPr>
            </w:pPr>
            <w:r w:rsidRPr="00B16169">
              <w:rPr>
                <w:sz w:val="14"/>
                <w:szCs w:val="14"/>
              </w:rPr>
              <w:t>J_ПРК\П\0013</w:t>
            </w:r>
          </w:p>
        </w:tc>
        <w:tc>
          <w:tcPr>
            <w:tcW w:w="0" w:type="auto"/>
            <w:shd w:val="clear" w:color="auto" w:fill="auto"/>
            <w:tcMar>
              <w:left w:w="28" w:type="dxa"/>
              <w:right w:w="28" w:type="dxa"/>
            </w:tcMar>
            <w:vAlign w:val="center"/>
            <w:hideMark/>
          </w:tcPr>
          <w:p w14:paraId="584FA071"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01CB004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3D61C2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802C9C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E03BE5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0A92043" w14:textId="77777777" w:rsidR="00B16169" w:rsidRPr="00B16169" w:rsidRDefault="00B16169" w:rsidP="00B16169">
            <w:pPr>
              <w:jc w:val="center"/>
              <w:rPr>
                <w:sz w:val="14"/>
                <w:szCs w:val="14"/>
              </w:rPr>
            </w:pPr>
            <w:r w:rsidRPr="00B16169">
              <w:rPr>
                <w:sz w:val="14"/>
                <w:szCs w:val="14"/>
              </w:rPr>
              <w:t>0,000</w:t>
            </w:r>
          </w:p>
        </w:tc>
      </w:tr>
      <w:tr w:rsidR="00B16169" w:rsidRPr="00B16169" w14:paraId="152F7290" w14:textId="77777777" w:rsidTr="00500A5D">
        <w:trPr>
          <w:trHeight w:val="20"/>
        </w:trPr>
        <w:tc>
          <w:tcPr>
            <w:tcW w:w="2830" w:type="dxa"/>
            <w:shd w:val="clear" w:color="auto" w:fill="auto"/>
            <w:tcMar>
              <w:left w:w="28" w:type="dxa"/>
              <w:right w:w="28" w:type="dxa"/>
            </w:tcMar>
            <w:vAlign w:val="center"/>
            <w:hideMark/>
          </w:tcPr>
          <w:p w14:paraId="5A1F64F3"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0170AA67" w14:textId="77777777" w:rsidR="00B16169" w:rsidRPr="00B16169" w:rsidRDefault="00B16169" w:rsidP="00B16169">
            <w:pPr>
              <w:jc w:val="center"/>
              <w:rPr>
                <w:sz w:val="14"/>
                <w:szCs w:val="14"/>
              </w:rPr>
            </w:pPr>
            <w:r w:rsidRPr="00B16169">
              <w:rPr>
                <w:sz w:val="14"/>
                <w:szCs w:val="14"/>
              </w:rPr>
              <w:t>J_ПРК\П\0014</w:t>
            </w:r>
          </w:p>
        </w:tc>
        <w:tc>
          <w:tcPr>
            <w:tcW w:w="0" w:type="auto"/>
            <w:shd w:val="clear" w:color="auto" w:fill="auto"/>
            <w:tcMar>
              <w:left w:w="28" w:type="dxa"/>
              <w:right w:w="28" w:type="dxa"/>
            </w:tcMar>
            <w:vAlign w:val="center"/>
            <w:hideMark/>
          </w:tcPr>
          <w:p w14:paraId="5A45E903"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47090FC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1AE212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039A37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E3FDF3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36357E4" w14:textId="77777777" w:rsidR="00B16169" w:rsidRPr="00B16169" w:rsidRDefault="00B16169" w:rsidP="00B16169">
            <w:pPr>
              <w:jc w:val="center"/>
              <w:rPr>
                <w:sz w:val="14"/>
                <w:szCs w:val="14"/>
              </w:rPr>
            </w:pPr>
            <w:r w:rsidRPr="00B16169">
              <w:rPr>
                <w:sz w:val="14"/>
                <w:szCs w:val="14"/>
              </w:rPr>
              <w:t>0,000</w:t>
            </w:r>
          </w:p>
        </w:tc>
      </w:tr>
      <w:tr w:rsidR="00B16169" w:rsidRPr="00B16169" w14:paraId="29E6FD0D" w14:textId="77777777" w:rsidTr="00500A5D">
        <w:trPr>
          <w:trHeight w:val="20"/>
        </w:trPr>
        <w:tc>
          <w:tcPr>
            <w:tcW w:w="2830" w:type="dxa"/>
            <w:shd w:val="clear" w:color="auto" w:fill="auto"/>
            <w:tcMar>
              <w:left w:w="28" w:type="dxa"/>
              <w:right w:w="28" w:type="dxa"/>
            </w:tcMar>
            <w:vAlign w:val="center"/>
            <w:hideMark/>
          </w:tcPr>
          <w:p w14:paraId="584AC2A5"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471A26F5" w14:textId="77777777" w:rsidR="00B16169" w:rsidRPr="00B16169" w:rsidRDefault="00B16169" w:rsidP="00B16169">
            <w:pPr>
              <w:jc w:val="center"/>
              <w:rPr>
                <w:sz w:val="14"/>
                <w:szCs w:val="14"/>
              </w:rPr>
            </w:pPr>
            <w:r w:rsidRPr="00B16169">
              <w:rPr>
                <w:sz w:val="14"/>
                <w:szCs w:val="14"/>
              </w:rPr>
              <w:t>J_ПРК\П\0015</w:t>
            </w:r>
          </w:p>
        </w:tc>
        <w:tc>
          <w:tcPr>
            <w:tcW w:w="0" w:type="auto"/>
            <w:shd w:val="clear" w:color="auto" w:fill="auto"/>
            <w:tcMar>
              <w:left w:w="28" w:type="dxa"/>
              <w:right w:w="28" w:type="dxa"/>
            </w:tcMar>
            <w:vAlign w:val="center"/>
            <w:hideMark/>
          </w:tcPr>
          <w:p w14:paraId="515557E0" w14:textId="77777777" w:rsidR="00B16169" w:rsidRPr="00B16169" w:rsidRDefault="00B16169" w:rsidP="00B16169">
            <w:pPr>
              <w:jc w:val="center"/>
              <w:rPr>
                <w:sz w:val="14"/>
                <w:szCs w:val="14"/>
              </w:rPr>
            </w:pPr>
            <w:r w:rsidRPr="00B16169">
              <w:rPr>
                <w:sz w:val="14"/>
                <w:szCs w:val="14"/>
              </w:rPr>
              <w:t>0,216</w:t>
            </w:r>
          </w:p>
        </w:tc>
        <w:tc>
          <w:tcPr>
            <w:tcW w:w="1110" w:type="dxa"/>
            <w:shd w:val="clear" w:color="auto" w:fill="auto"/>
            <w:tcMar>
              <w:left w:w="28" w:type="dxa"/>
              <w:right w:w="28" w:type="dxa"/>
            </w:tcMar>
            <w:vAlign w:val="center"/>
            <w:hideMark/>
          </w:tcPr>
          <w:p w14:paraId="5219022B"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247504A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83FB2F6"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EC167B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CB514AC" w14:textId="77777777" w:rsidR="00B16169" w:rsidRPr="00B16169" w:rsidRDefault="00B16169" w:rsidP="00B16169">
            <w:pPr>
              <w:jc w:val="center"/>
              <w:rPr>
                <w:sz w:val="14"/>
                <w:szCs w:val="14"/>
              </w:rPr>
            </w:pPr>
            <w:r w:rsidRPr="00B16169">
              <w:rPr>
                <w:sz w:val="14"/>
                <w:szCs w:val="14"/>
              </w:rPr>
              <w:t>0,679</w:t>
            </w:r>
          </w:p>
        </w:tc>
      </w:tr>
      <w:tr w:rsidR="00B16169" w:rsidRPr="00B16169" w14:paraId="7D93AE16" w14:textId="77777777" w:rsidTr="00500A5D">
        <w:trPr>
          <w:trHeight w:val="20"/>
        </w:trPr>
        <w:tc>
          <w:tcPr>
            <w:tcW w:w="2830" w:type="dxa"/>
            <w:shd w:val="clear" w:color="auto" w:fill="auto"/>
            <w:tcMar>
              <w:left w:w="28" w:type="dxa"/>
              <w:right w:w="28" w:type="dxa"/>
            </w:tcMar>
            <w:vAlign w:val="center"/>
            <w:hideMark/>
          </w:tcPr>
          <w:p w14:paraId="1D86AB26" w14:textId="77777777" w:rsidR="00B16169" w:rsidRPr="00B16169" w:rsidRDefault="00B16169" w:rsidP="00B16169">
            <w:pPr>
              <w:rPr>
                <w:sz w:val="14"/>
                <w:szCs w:val="14"/>
              </w:rPr>
            </w:pPr>
            <w:r w:rsidRPr="00B16169">
              <w:rPr>
                <w:sz w:val="14"/>
                <w:szCs w:val="14"/>
              </w:rPr>
              <w:t>Лестница ЛСПСО</w:t>
            </w:r>
          </w:p>
        </w:tc>
        <w:tc>
          <w:tcPr>
            <w:tcW w:w="1333" w:type="dxa"/>
            <w:shd w:val="clear" w:color="auto" w:fill="auto"/>
            <w:tcMar>
              <w:left w:w="28" w:type="dxa"/>
              <w:right w:w="28" w:type="dxa"/>
            </w:tcMar>
            <w:vAlign w:val="center"/>
            <w:hideMark/>
          </w:tcPr>
          <w:p w14:paraId="526098F6" w14:textId="77777777" w:rsidR="00B16169" w:rsidRPr="00B16169" w:rsidRDefault="00B16169" w:rsidP="00B16169">
            <w:pPr>
              <w:jc w:val="center"/>
              <w:rPr>
                <w:sz w:val="14"/>
                <w:szCs w:val="14"/>
              </w:rPr>
            </w:pPr>
            <w:r w:rsidRPr="00B16169">
              <w:rPr>
                <w:sz w:val="14"/>
                <w:szCs w:val="14"/>
              </w:rPr>
              <w:t>N_ПРК\П\0001</w:t>
            </w:r>
          </w:p>
        </w:tc>
        <w:tc>
          <w:tcPr>
            <w:tcW w:w="0" w:type="auto"/>
            <w:shd w:val="clear" w:color="auto" w:fill="auto"/>
            <w:tcMar>
              <w:left w:w="28" w:type="dxa"/>
              <w:right w:w="28" w:type="dxa"/>
            </w:tcMar>
            <w:vAlign w:val="center"/>
            <w:hideMark/>
          </w:tcPr>
          <w:p w14:paraId="5ED8EC2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2E7BB3A" w14:textId="77777777" w:rsidR="00B16169" w:rsidRPr="00B16169" w:rsidRDefault="00B16169" w:rsidP="00B16169">
            <w:pPr>
              <w:jc w:val="center"/>
              <w:rPr>
                <w:sz w:val="14"/>
                <w:szCs w:val="14"/>
              </w:rPr>
            </w:pPr>
            <w:r w:rsidRPr="00B16169">
              <w:rPr>
                <w:sz w:val="14"/>
                <w:szCs w:val="14"/>
              </w:rPr>
              <w:t>0,061</w:t>
            </w:r>
          </w:p>
        </w:tc>
        <w:tc>
          <w:tcPr>
            <w:tcW w:w="4394" w:type="dxa"/>
            <w:shd w:val="clear" w:color="auto" w:fill="auto"/>
            <w:tcMar>
              <w:left w:w="28" w:type="dxa"/>
              <w:right w:w="28" w:type="dxa"/>
            </w:tcMar>
            <w:vAlign w:val="center"/>
            <w:hideMark/>
          </w:tcPr>
          <w:p w14:paraId="4F0688F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8C17752"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p>
        </w:tc>
        <w:tc>
          <w:tcPr>
            <w:tcW w:w="3685" w:type="dxa"/>
            <w:shd w:val="clear" w:color="auto" w:fill="auto"/>
            <w:tcMar>
              <w:left w:w="28" w:type="dxa"/>
              <w:right w:w="28" w:type="dxa"/>
            </w:tcMar>
            <w:vAlign w:val="center"/>
            <w:hideMark/>
          </w:tcPr>
          <w:p w14:paraId="410B6DD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6E819DE8" w14:textId="77777777" w:rsidR="00B16169" w:rsidRPr="00B16169" w:rsidRDefault="00B16169" w:rsidP="00B16169">
            <w:pPr>
              <w:jc w:val="center"/>
              <w:rPr>
                <w:sz w:val="14"/>
                <w:szCs w:val="14"/>
              </w:rPr>
            </w:pPr>
            <w:r w:rsidRPr="00B16169">
              <w:rPr>
                <w:sz w:val="14"/>
                <w:szCs w:val="14"/>
              </w:rPr>
              <w:t>0,061</w:t>
            </w:r>
          </w:p>
        </w:tc>
      </w:tr>
      <w:tr w:rsidR="00B16169" w:rsidRPr="00B16169" w14:paraId="68EF4BF2" w14:textId="77777777" w:rsidTr="00500A5D">
        <w:trPr>
          <w:trHeight w:val="20"/>
        </w:trPr>
        <w:tc>
          <w:tcPr>
            <w:tcW w:w="2830" w:type="dxa"/>
            <w:shd w:val="clear" w:color="auto" w:fill="auto"/>
            <w:tcMar>
              <w:left w:w="28" w:type="dxa"/>
              <w:right w:w="28" w:type="dxa"/>
            </w:tcMar>
            <w:vAlign w:val="center"/>
            <w:hideMark/>
          </w:tcPr>
          <w:p w14:paraId="258A75E8" w14:textId="77777777" w:rsidR="00B16169" w:rsidRPr="00B16169" w:rsidRDefault="00B16169" w:rsidP="00B16169">
            <w:pPr>
              <w:rPr>
                <w:sz w:val="14"/>
                <w:szCs w:val="14"/>
              </w:rPr>
            </w:pPr>
            <w:proofErr w:type="spellStart"/>
            <w:r w:rsidRPr="00B16169">
              <w:rPr>
                <w:sz w:val="14"/>
                <w:szCs w:val="14"/>
              </w:rPr>
              <w:t>Трассоискатель</w:t>
            </w:r>
            <w:proofErr w:type="spellEnd"/>
          </w:p>
        </w:tc>
        <w:tc>
          <w:tcPr>
            <w:tcW w:w="1333" w:type="dxa"/>
            <w:shd w:val="clear" w:color="auto" w:fill="auto"/>
            <w:tcMar>
              <w:left w:w="28" w:type="dxa"/>
              <w:right w:w="28" w:type="dxa"/>
            </w:tcMar>
            <w:vAlign w:val="center"/>
            <w:hideMark/>
          </w:tcPr>
          <w:p w14:paraId="4BDA1F1F" w14:textId="77777777" w:rsidR="00B16169" w:rsidRPr="00B16169" w:rsidRDefault="00B16169" w:rsidP="00B16169">
            <w:pPr>
              <w:jc w:val="center"/>
              <w:rPr>
                <w:sz w:val="14"/>
                <w:szCs w:val="14"/>
              </w:rPr>
            </w:pPr>
            <w:r w:rsidRPr="00B16169">
              <w:rPr>
                <w:sz w:val="14"/>
                <w:szCs w:val="14"/>
              </w:rPr>
              <w:t>N_ПРК\П\0002</w:t>
            </w:r>
          </w:p>
        </w:tc>
        <w:tc>
          <w:tcPr>
            <w:tcW w:w="0" w:type="auto"/>
            <w:shd w:val="clear" w:color="auto" w:fill="auto"/>
            <w:tcMar>
              <w:left w:w="28" w:type="dxa"/>
              <w:right w:w="28" w:type="dxa"/>
            </w:tcMar>
            <w:vAlign w:val="center"/>
            <w:hideMark/>
          </w:tcPr>
          <w:p w14:paraId="09E8B9F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031DF37" w14:textId="77777777" w:rsidR="00B16169" w:rsidRPr="00B16169" w:rsidRDefault="00B16169" w:rsidP="00B16169">
            <w:pPr>
              <w:jc w:val="center"/>
              <w:rPr>
                <w:sz w:val="14"/>
                <w:szCs w:val="14"/>
              </w:rPr>
            </w:pPr>
            <w:r w:rsidRPr="00B16169">
              <w:rPr>
                <w:sz w:val="14"/>
                <w:szCs w:val="14"/>
              </w:rPr>
              <w:t>0,672</w:t>
            </w:r>
          </w:p>
        </w:tc>
        <w:tc>
          <w:tcPr>
            <w:tcW w:w="4394" w:type="dxa"/>
            <w:shd w:val="clear" w:color="auto" w:fill="auto"/>
            <w:tcMar>
              <w:left w:w="28" w:type="dxa"/>
              <w:right w:w="28" w:type="dxa"/>
            </w:tcMar>
            <w:vAlign w:val="center"/>
            <w:hideMark/>
          </w:tcPr>
          <w:p w14:paraId="544D0F3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B4D3002"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B3788B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C844246" w14:textId="77777777" w:rsidR="00B16169" w:rsidRPr="00B16169" w:rsidRDefault="00B16169" w:rsidP="00B16169">
            <w:pPr>
              <w:jc w:val="center"/>
              <w:rPr>
                <w:sz w:val="14"/>
                <w:szCs w:val="14"/>
              </w:rPr>
            </w:pPr>
            <w:r w:rsidRPr="00B16169">
              <w:rPr>
                <w:sz w:val="14"/>
                <w:szCs w:val="14"/>
              </w:rPr>
              <w:t>0,672</w:t>
            </w:r>
          </w:p>
        </w:tc>
      </w:tr>
      <w:tr w:rsidR="00B16169" w:rsidRPr="00B16169" w14:paraId="0CB58BD0" w14:textId="77777777" w:rsidTr="00500A5D">
        <w:trPr>
          <w:trHeight w:val="20"/>
        </w:trPr>
        <w:tc>
          <w:tcPr>
            <w:tcW w:w="2830" w:type="dxa"/>
            <w:shd w:val="clear" w:color="auto" w:fill="auto"/>
            <w:tcMar>
              <w:left w:w="28" w:type="dxa"/>
              <w:right w:w="28" w:type="dxa"/>
            </w:tcMar>
            <w:vAlign w:val="center"/>
            <w:hideMark/>
          </w:tcPr>
          <w:p w14:paraId="3F417EEC" w14:textId="77777777" w:rsidR="00B16169" w:rsidRPr="00B16169" w:rsidRDefault="00B16169" w:rsidP="00B16169">
            <w:pPr>
              <w:rPr>
                <w:sz w:val="14"/>
                <w:szCs w:val="14"/>
              </w:rPr>
            </w:pPr>
            <w:r w:rsidRPr="00B16169">
              <w:rPr>
                <w:sz w:val="14"/>
                <w:szCs w:val="14"/>
              </w:rPr>
              <w:t xml:space="preserve">Автогидроподъемник </w:t>
            </w:r>
          </w:p>
        </w:tc>
        <w:tc>
          <w:tcPr>
            <w:tcW w:w="1333" w:type="dxa"/>
            <w:shd w:val="clear" w:color="auto" w:fill="auto"/>
            <w:tcMar>
              <w:left w:w="28" w:type="dxa"/>
              <w:right w:w="28" w:type="dxa"/>
            </w:tcMar>
            <w:vAlign w:val="center"/>
            <w:hideMark/>
          </w:tcPr>
          <w:p w14:paraId="4EAEEED0" w14:textId="77777777" w:rsidR="00B16169" w:rsidRPr="00B16169" w:rsidRDefault="00B16169" w:rsidP="00B16169">
            <w:pPr>
              <w:jc w:val="center"/>
              <w:rPr>
                <w:sz w:val="14"/>
                <w:szCs w:val="14"/>
              </w:rPr>
            </w:pPr>
            <w:r w:rsidRPr="00B16169">
              <w:rPr>
                <w:sz w:val="14"/>
                <w:szCs w:val="14"/>
              </w:rPr>
              <w:t>J_ПРМ\А\0004</w:t>
            </w:r>
          </w:p>
        </w:tc>
        <w:tc>
          <w:tcPr>
            <w:tcW w:w="0" w:type="auto"/>
            <w:shd w:val="clear" w:color="auto" w:fill="auto"/>
            <w:tcMar>
              <w:left w:w="28" w:type="dxa"/>
              <w:right w:w="28" w:type="dxa"/>
            </w:tcMar>
            <w:vAlign w:val="center"/>
            <w:hideMark/>
          </w:tcPr>
          <w:p w14:paraId="280C7B8E" w14:textId="77777777" w:rsidR="00B16169" w:rsidRPr="00B16169" w:rsidRDefault="00B16169" w:rsidP="00B16169">
            <w:pPr>
              <w:jc w:val="center"/>
              <w:rPr>
                <w:sz w:val="14"/>
                <w:szCs w:val="14"/>
              </w:rPr>
            </w:pPr>
            <w:r w:rsidRPr="00B16169">
              <w:rPr>
                <w:sz w:val="14"/>
                <w:szCs w:val="14"/>
              </w:rPr>
              <w:t>4,482</w:t>
            </w:r>
          </w:p>
        </w:tc>
        <w:tc>
          <w:tcPr>
            <w:tcW w:w="1110" w:type="dxa"/>
            <w:shd w:val="clear" w:color="auto" w:fill="auto"/>
            <w:tcMar>
              <w:left w:w="28" w:type="dxa"/>
              <w:right w:w="28" w:type="dxa"/>
            </w:tcMar>
            <w:vAlign w:val="center"/>
            <w:hideMark/>
          </w:tcPr>
          <w:p w14:paraId="01ECAFD6"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0224F8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F51BD0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DCD449B" w14:textId="77777777" w:rsidR="00B16169" w:rsidRPr="00B16169" w:rsidRDefault="00B16169" w:rsidP="00B16169">
            <w:pPr>
              <w:jc w:val="center"/>
              <w:rPr>
                <w:color w:val="000000"/>
                <w:sz w:val="14"/>
                <w:szCs w:val="14"/>
              </w:rPr>
            </w:pPr>
            <w:r w:rsidRPr="00B16169">
              <w:rPr>
                <w:color w:val="000000"/>
                <w:sz w:val="14"/>
                <w:szCs w:val="14"/>
              </w:rPr>
              <w:t xml:space="preserve">Перенос сроков реализации </w:t>
            </w:r>
            <w:r w:rsidRPr="00B16169">
              <w:rPr>
                <w:color w:val="000000"/>
                <w:sz w:val="14"/>
                <w:szCs w:val="14"/>
              </w:rPr>
              <w:lastRenderedPageBreak/>
              <w:t>инвестиционного проекта</w:t>
            </w:r>
          </w:p>
        </w:tc>
        <w:tc>
          <w:tcPr>
            <w:tcW w:w="956" w:type="dxa"/>
            <w:shd w:val="clear" w:color="auto" w:fill="auto"/>
            <w:tcMar>
              <w:left w:w="28" w:type="dxa"/>
              <w:right w:w="28" w:type="dxa"/>
            </w:tcMar>
            <w:vAlign w:val="center"/>
            <w:hideMark/>
          </w:tcPr>
          <w:p w14:paraId="36CDB56B" w14:textId="77777777" w:rsidR="00B16169" w:rsidRPr="00B16169" w:rsidRDefault="00B16169" w:rsidP="00B16169">
            <w:pPr>
              <w:jc w:val="center"/>
              <w:rPr>
                <w:sz w:val="14"/>
                <w:szCs w:val="14"/>
              </w:rPr>
            </w:pPr>
            <w:r w:rsidRPr="00B16169">
              <w:rPr>
                <w:sz w:val="14"/>
                <w:szCs w:val="14"/>
              </w:rPr>
              <w:lastRenderedPageBreak/>
              <w:t>0,000</w:t>
            </w:r>
          </w:p>
        </w:tc>
      </w:tr>
      <w:tr w:rsidR="00B16169" w:rsidRPr="00B16169" w14:paraId="647188E3" w14:textId="77777777" w:rsidTr="00500A5D">
        <w:trPr>
          <w:trHeight w:val="20"/>
        </w:trPr>
        <w:tc>
          <w:tcPr>
            <w:tcW w:w="2830" w:type="dxa"/>
            <w:shd w:val="clear" w:color="auto" w:fill="auto"/>
            <w:tcMar>
              <w:left w:w="28" w:type="dxa"/>
              <w:right w:w="28" w:type="dxa"/>
            </w:tcMar>
            <w:vAlign w:val="center"/>
            <w:hideMark/>
          </w:tcPr>
          <w:p w14:paraId="2BC1580C" w14:textId="77777777" w:rsidR="00B16169" w:rsidRPr="00B16169" w:rsidRDefault="00B16169" w:rsidP="00B16169">
            <w:pPr>
              <w:rPr>
                <w:sz w:val="14"/>
                <w:szCs w:val="14"/>
              </w:rPr>
            </w:pPr>
            <w:r w:rsidRPr="00B16169">
              <w:rPr>
                <w:sz w:val="14"/>
                <w:szCs w:val="14"/>
              </w:rPr>
              <w:t>Система контроля доступа (СКУД)</w:t>
            </w:r>
          </w:p>
        </w:tc>
        <w:tc>
          <w:tcPr>
            <w:tcW w:w="1333" w:type="dxa"/>
            <w:shd w:val="clear" w:color="auto" w:fill="auto"/>
            <w:tcMar>
              <w:left w:w="28" w:type="dxa"/>
              <w:right w:w="28" w:type="dxa"/>
            </w:tcMar>
            <w:vAlign w:val="center"/>
            <w:hideMark/>
          </w:tcPr>
          <w:p w14:paraId="335B81A7" w14:textId="77777777" w:rsidR="00B16169" w:rsidRPr="00B16169" w:rsidRDefault="00B16169" w:rsidP="00B16169">
            <w:pPr>
              <w:jc w:val="center"/>
              <w:rPr>
                <w:sz w:val="14"/>
                <w:szCs w:val="14"/>
              </w:rPr>
            </w:pPr>
            <w:r w:rsidRPr="00B16169">
              <w:rPr>
                <w:sz w:val="14"/>
                <w:szCs w:val="14"/>
              </w:rPr>
              <w:t>J_ПРМ\КТ\0003</w:t>
            </w:r>
          </w:p>
        </w:tc>
        <w:tc>
          <w:tcPr>
            <w:tcW w:w="0" w:type="auto"/>
            <w:shd w:val="clear" w:color="auto" w:fill="auto"/>
            <w:tcMar>
              <w:left w:w="28" w:type="dxa"/>
              <w:right w:w="28" w:type="dxa"/>
            </w:tcMar>
            <w:vAlign w:val="center"/>
            <w:hideMark/>
          </w:tcPr>
          <w:p w14:paraId="5889AD79" w14:textId="77777777" w:rsidR="00B16169" w:rsidRPr="00B16169" w:rsidRDefault="00B16169" w:rsidP="00B16169">
            <w:pPr>
              <w:jc w:val="center"/>
              <w:rPr>
                <w:sz w:val="14"/>
                <w:szCs w:val="14"/>
              </w:rPr>
            </w:pPr>
            <w:r w:rsidRPr="00B16169">
              <w:rPr>
                <w:sz w:val="14"/>
                <w:szCs w:val="14"/>
              </w:rPr>
              <w:t>0,267</w:t>
            </w:r>
          </w:p>
        </w:tc>
        <w:tc>
          <w:tcPr>
            <w:tcW w:w="1110" w:type="dxa"/>
            <w:shd w:val="clear" w:color="auto" w:fill="auto"/>
            <w:tcMar>
              <w:left w:w="28" w:type="dxa"/>
              <w:right w:w="28" w:type="dxa"/>
            </w:tcMar>
            <w:vAlign w:val="center"/>
            <w:hideMark/>
          </w:tcPr>
          <w:p w14:paraId="34D0D19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A04CD5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354673C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AD34ADD"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6EBF061" w14:textId="77777777" w:rsidR="00B16169" w:rsidRPr="00B16169" w:rsidRDefault="00B16169" w:rsidP="00B16169">
            <w:pPr>
              <w:jc w:val="center"/>
              <w:rPr>
                <w:sz w:val="14"/>
                <w:szCs w:val="14"/>
              </w:rPr>
            </w:pPr>
            <w:r w:rsidRPr="00B16169">
              <w:rPr>
                <w:sz w:val="14"/>
                <w:szCs w:val="14"/>
              </w:rPr>
              <w:t>0,000</w:t>
            </w:r>
          </w:p>
        </w:tc>
      </w:tr>
      <w:tr w:rsidR="00B16169" w:rsidRPr="00B16169" w14:paraId="2C1324F1" w14:textId="77777777" w:rsidTr="00500A5D">
        <w:trPr>
          <w:trHeight w:val="20"/>
        </w:trPr>
        <w:tc>
          <w:tcPr>
            <w:tcW w:w="2830" w:type="dxa"/>
            <w:shd w:val="clear" w:color="auto" w:fill="auto"/>
            <w:tcMar>
              <w:left w:w="28" w:type="dxa"/>
              <w:right w:w="28" w:type="dxa"/>
            </w:tcMar>
            <w:vAlign w:val="center"/>
            <w:hideMark/>
          </w:tcPr>
          <w:p w14:paraId="729D4986" w14:textId="77777777" w:rsidR="00B16169" w:rsidRPr="00B16169" w:rsidRDefault="00B16169" w:rsidP="00B16169">
            <w:pPr>
              <w:rPr>
                <w:sz w:val="14"/>
                <w:szCs w:val="14"/>
              </w:rPr>
            </w:pPr>
            <w:r w:rsidRPr="00B16169">
              <w:rPr>
                <w:sz w:val="14"/>
                <w:szCs w:val="14"/>
              </w:rPr>
              <w:t xml:space="preserve">Автогидроподъемник </w:t>
            </w:r>
          </w:p>
        </w:tc>
        <w:tc>
          <w:tcPr>
            <w:tcW w:w="1333" w:type="dxa"/>
            <w:shd w:val="clear" w:color="auto" w:fill="auto"/>
            <w:tcMar>
              <w:left w:w="28" w:type="dxa"/>
              <w:right w:w="28" w:type="dxa"/>
            </w:tcMar>
            <w:vAlign w:val="center"/>
            <w:hideMark/>
          </w:tcPr>
          <w:p w14:paraId="171A8A73" w14:textId="77777777" w:rsidR="00B16169" w:rsidRPr="00B16169" w:rsidRDefault="00B16169" w:rsidP="00B16169">
            <w:pPr>
              <w:jc w:val="center"/>
              <w:rPr>
                <w:sz w:val="14"/>
                <w:szCs w:val="14"/>
              </w:rPr>
            </w:pPr>
            <w:r w:rsidRPr="00B16169">
              <w:rPr>
                <w:sz w:val="14"/>
                <w:szCs w:val="14"/>
              </w:rPr>
              <w:t>J_ТГ\А\0004</w:t>
            </w:r>
          </w:p>
        </w:tc>
        <w:tc>
          <w:tcPr>
            <w:tcW w:w="0" w:type="auto"/>
            <w:shd w:val="clear" w:color="auto" w:fill="auto"/>
            <w:tcMar>
              <w:left w:w="28" w:type="dxa"/>
              <w:right w:w="28" w:type="dxa"/>
            </w:tcMar>
            <w:vAlign w:val="center"/>
            <w:hideMark/>
          </w:tcPr>
          <w:p w14:paraId="703E1F7D" w14:textId="77777777" w:rsidR="00B16169" w:rsidRPr="00B16169" w:rsidRDefault="00B16169" w:rsidP="00B16169">
            <w:pPr>
              <w:jc w:val="center"/>
              <w:rPr>
                <w:sz w:val="14"/>
                <w:szCs w:val="14"/>
              </w:rPr>
            </w:pPr>
            <w:r w:rsidRPr="00B16169">
              <w:rPr>
                <w:sz w:val="14"/>
                <w:szCs w:val="14"/>
              </w:rPr>
              <w:t>4,693</w:t>
            </w:r>
          </w:p>
        </w:tc>
        <w:tc>
          <w:tcPr>
            <w:tcW w:w="1110" w:type="dxa"/>
            <w:shd w:val="clear" w:color="auto" w:fill="auto"/>
            <w:tcMar>
              <w:left w:w="28" w:type="dxa"/>
              <w:right w:w="28" w:type="dxa"/>
            </w:tcMar>
            <w:vAlign w:val="center"/>
            <w:hideMark/>
          </w:tcPr>
          <w:p w14:paraId="1A4AE3B7" w14:textId="77777777" w:rsidR="00B16169" w:rsidRPr="00B16169" w:rsidRDefault="00B16169" w:rsidP="00B16169">
            <w:pPr>
              <w:jc w:val="center"/>
              <w:rPr>
                <w:sz w:val="14"/>
                <w:szCs w:val="14"/>
              </w:rPr>
            </w:pPr>
            <w:r w:rsidRPr="00B16169">
              <w:rPr>
                <w:sz w:val="14"/>
                <w:szCs w:val="14"/>
              </w:rPr>
              <w:t>9,729</w:t>
            </w:r>
          </w:p>
        </w:tc>
        <w:tc>
          <w:tcPr>
            <w:tcW w:w="4394" w:type="dxa"/>
            <w:shd w:val="clear" w:color="auto" w:fill="auto"/>
            <w:tcMar>
              <w:left w:w="28" w:type="dxa"/>
              <w:right w:w="28" w:type="dxa"/>
            </w:tcMar>
            <w:vAlign w:val="center"/>
            <w:hideMark/>
          </w:tcPr>
          <w:p w14:paraId="460EAD2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3C14E065"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07F163E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2915267" w14:textId="77777777" w:rsidR="00B16169" w:rsidRPr="00B16169" w:rsidRDefault="00B16169" w:rsidP="00B16169">
            <w:pPr>
              <w:jc w:val="center"/>
              <w:rPr>
                <w:sz w:val="14"/>
                <w:szCs w:val="14"/>
              </w:rPr>
            </w:pPr>
            <w:r w:rsidRPr="00B16169">
              <w:rPr>
                <w:sz w:val="14"/>
                <w:szCs w:val="14"/>
              </w:rPr>
              <w:t>9,729</w:t>
            </w:r>
          </w:p>
        </w:tc>
      </w:tr>
      <w:tr w:rsidR="00B16169" w:rsidRPr="00B16169" w14:paraId="07E92C42" w14:textId="77777777" w:rsidTr="00500A5D">
        <w:trPr>
          <w:trHeight w:val="20"/>
        </w:trPr>
        <w:tc>
          <w:tcPr>
            <w:tcW w:w="2830" w:type="dxa"/>
            <w:shd w:val="clear" w:color="auto" w:fill="auto"/>
            <w:tcMar>
              <w:left w:w="28" w:type="dxa"/>
              <w:right w:w="28" w:type="dxa"/>
            </w:tcMar>
            <w:vAlign w:val="center"/>
            <w:hideMark/>
          </w:tcPr>
          <w:p w14:paraId="757CFE20"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Энерготестер</w:t>
            </w:r>
            <w:proofErr w:type="spellEnd"/>
            <w:r w:rsidRPr="00B16169">
              <w:rPr>
                <w:sz w:val="14"/>
                <w:szCs w:val="14"/>
              </w:rPr>
              <w:t xml:space="preserve"> ПКЭ</w:t>
            </w:r>
          </w:p>
        </w:tc>
        <w:tc>
          <w:tcPr>
            <w:tcW w:w="1333" w:type="dxa"/>
            <w:shd w:val="clear" w:color="auto" w:fill="auto"/>
            <w:tcMar>
              <w:left w:w="28" w:type="dxa"/>
              <w:right w:w="28" w:type="dxa"/>
            </w:tcMar>
            <w:vAlign w:val="center"/>
            <w:hideMark/>
          </w:tcPr>
          <w:p w14:paraId="572E03E4" w14:textId="77777777" w:rsidR="00B16169" w:rsidRPr="00B16169" w:rsidRDefault="00B16169" w:rsidP="00B16169">
            <w:pPr>
              <w:jc w:val="center"/>
              <w:rPr>
                <w:sz w:val="14"/>
                <w:szCs w:val="14"/>
              </w:rPr>
            </w:pPr>
            <w:r w:rsidRPr="00B16169">
              <w:rPr>
                <w:sz w:val="14"/>
                <w:szCs w:val="14"/>
              </w:rPr>
              <w:t>J_ТГ\П\0005</w:t>
            </w:r>
          </w:p>
        </w:tc>
        <w:tc>
          <w:tcPr>
            <w:tcW w:w="0" w:type="auto"/>
            <w:shd w:val="clear" w:color="auto" w:fill="auto"/>
            <w:tcMar>
              <w:left w:w="28" w:type="dxa"/>
              <w:right w:w="28" w:type="dxa"/>
            </w:tcMar>
            <w:vAlign w:val="center"/>
            <w:hideMark/>
          </w:tcPr>
          <w:p w14:paraId="1B581BD2" w14:textId="77777777" w:rsidR="00B16169" w:rsidRPr="00B16169" w:rsidRDefault="00B16169" w:rsidP="00B16169">
            <w:pPr>
              <w:jc w:val="center"/>
              <w:rPr>
                <w:sz w:val="14"/>
                <w:szCs w:val="14"/>
              </w:rPr>
            </w:pPr>
            <w:r w:rsidRPr="00B16169">
              <w:rPr>
                <w:sz w:val="14"/>
                <w:szCs w:val="14"/>
              </w:rPr>
              <w:t>0,263</w:t>
            </w:r>
          </w:p>
        </w:tc>
        <w:tc>
          <w:tcPr>
            <w:tcW w:w="1110" w:type="dxa"/>
            <w:shd w:val="clear" w:color="auto" w:fill="auto"/>
            <w:tcMar>
              <w:left w:w="28" w:type="dxa"/>
              <w:right w:w="28" w:type="dxa"/>
            </w:tcMar>
            <w:vAlign w:val="center"/>
            <w:hideMark/>
          </w:tcPr>
          <w:p w14:paraId="1E300089"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9158E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0CFE5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686610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C45AC21" w14:textId="77777777" w:rsidR="00B16169" w:rsidRPr="00B16169" w:rsidRDefault="00B16169" w:rsidP="00B16169">
            <w:pPr>
              <w:jc w:val="center"/>
              <w:rPr>
                <w:sz w:val="14"/>
                <w:szCs w:val="14"/>
              </w:rPr>
            </w:pPr>
            <w:r w:rsidRPr="00B16169">
              <w:rPr>
                <w:sz w:val="14"/>
                <w:szCs w:val="14"/>
              </w:rPr>
              <w:t>0,000</w:t>
            </w:r>
          </w:p>
        </w:tc>
      </w:tr>
      <w:tr w:rsidR="00B16169" w:rsidRPr="00B16169" w14:paraId="2AD25851" w14:textId="77777777" w:rsidTr="00500A5D">
        <w:trPr>
          <w:trHeight w:val="20"/>
        </w:trPr>
        <w:tc>
          <w:tcPr>
            <w:tcW w:w="2830" w:type="dxa"/>
            <w:shd w:val="clear" w:color="auto" w:fill="auto"/>
            <w:tcMar>
              <w:left w:w="28" w:type="dxa"/>
              <w:right w:w="28" w:type="dxa"/>
            </w:tcMar>
            <w:vAlign w:val="center"/>
            <w:hideMark/>
          </w:tcPr>
          <w:p w14:paraId="17539148" w14:textId="77777777" w:rsidR="00B16169" w:rsidRPr="00B16169" w:rsidRDefault="00B16169" w:rsidP="00B16169">
            <w:pPr>
              <w:rPr>
                <w:sz w:val="14"/>
                <w:szCs w:val="14"/>
              </w:rPr>
            </w:pPr>
            <w:r w:rsidRPr="00B16169">
              <w:rPr>
                <w:sz w:val="14"/>
                <w:szCs w:val="14"/>
              </w:rPr>
              <w:t>Система контроля доступа (СКУД)</w:t>
            </w:r>
          </w:p>
        </w:tc>
        <w:tc>
          <w:tcPr>
            <w:tcW w:w="1333" w:type="dxa"/>
            <w:shd w:val="clear" w:color="auto" w:fill="auto"/>
            <w:tcMar>
              <w:left w:w="28" w:type="dxa"/>
              <w:right w:w="28" w:type="dxa"/>
            </w:tcMar>
            <w:vAlign w:val="center"/>
            <w:hideMark/>
          </w:tcPr>
          <w:p w14:paraId="7BF93E8F" w14:textId="77777777" w:rsidR="00B16169" w:rsidRPr="00B16169" w:rsidRDefault="00B16169" w:rsidP="00B16169">
            <w:pPr>
              <w:jc w:val="center"/>
              <w:rPr>
                <w:sz w:val="14"/>
                <w:szCs w:val="14"/>
              </w:rPr>
            </w:pPr>
            <w:r w:rsidRPr="00B16169">
              <w:rPr>
                <w:sz w:val="14"/>
                <w:szCs w:val="14"/>
              </w:rPr>
              <w:t>J_ТГ\КТ\0003</w:t>
            </w:r>
          </w:p>
        </w:tc>
        <w:tc>
          <w:tcPr>
            <w:tcW w:w="0" w:type="auto"/>
            <w:shd w:val="clear" w:color="auto" w:fill="auto"/>
            <w:tcMar>
              <w:left w:w="28" w:type="dxa"/>
              <w:right w:w="28" w:type="dxa"/>
            </w:tcMar>
            <w:vAlign w:val="center"/>
            <w:hideMark/>
          </w:tcPr>
          <w:p w14:paraId="23E1F820" w14:textId="77777777" w:rsidR="00B16169" w:rsidRPr="00B16169" w:rsidRDefault="00B16169" w:rsidP="00B16169">
            <w:pPr>
              <w:jc w:val="center"/>
              <w:rPr>
                <w:sz w:val="14"/>
                <w:szCs w:val="14"/>
              </w:rPr>
            </w:pPr>
            <w:r w:rsidRPr="00B16169">
              <w:rPr>
                <w:sz w:val="14"/>
                <w:szCs w:val="14"/>
              </w:rPr>
              <w:t>0,111</w:t>
            </w:r>
          </w:p>
        </w:tc>
        <w:tc>
          <w:tcPr>
            <w:tcW w:w="1110" w:type="dxa"/>
            <w:shd w:val="clear" w:color="auto" w:fill="auto"/>
            <w:tcMar>
              <w:left w:w="28" w:type="dxa"/>
              <w:right w:w="28" w:type="dxa"/>
            </w:tcMar>
            <w:vAlign w:val="center"/>
            <w:hideMark/>
          </w:tcPr>
          <w:p w14:paraId="2EF8A6FD" w14:textId="77777777" w:rsidR="00B16169" w:rsidRPr="00B16169" w:rsidRDefault="00B16169" w:rsidP="00B16169">
            <w:pPr>
              <w:jc w:val="center"/>
              <w:rPr>
                <w:sz w:val="14"/>
                <w:szCs w:val="14"/>
              </w:rPr>
            </w:pPr>
            <w:r w:rsidRPr="00B16169">
              <w:rPr>
                <w:sz w:val="14"/>
                <w:szCs w:val="14"/>
              </w:rPr>
              <w:t>0,315</w:t>
            </w:r>
          </w:p>
        </w:tc>
        <w:tc>
          <w:tcPr>
            <w:tcW w:w="4394" w:type="dxa"/>
            <w:shd w:val="clear" w:color="auto" w:fill="auto"/>
            <w:tcMar>
              <w:left w:w="28" w:type="dxa"/>
              <w:right w:w="28" w:type="dxa"/>
            </w:tcMar>
            <w:vAlign w:val="center"/>
            <w:hideMark/>
          </w:tcPr>
          <w:p w14:paraId="142AF6B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F47131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4B4EA1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B857B26" w14:textId="77777777" w:rsidR="00B16169" w:rsidRPr="00B16169" w:rsidRDefault="00B16169" w:rsidP="00B16169">
            <w:pPr>
              <w:jc w:val="center"/>
              <w:rPr>
                <w:sz w:val="14"/>
                <w:szCs w:val="14"/>
              </w:rPr>
            </w:pPr>
            <w:r w:rsidRPr="00B16169">
              <w:rPr>
                <w:sz w:val="14"/>
                <w:szCs w:val="14"/>
              </w:rPr>
              <w:t>0,315</w:t>
            </w:r>
          </w:p>
        </w:tc>
      </w:tr>
      <w:tr w:rsidR="00B16169" w:rsidRPr="00B16169" w14:paraId="1F6E5283" w14:textId="77777777" w:rsidTr="00500A5D">
        <w:trPr>
          <w:trHeight w:val="20"/>
        </w:trPr>
        <w:tc>
          <w:tcPr>
            <w:tcW w:w="2830" w:type="dxa"/>
            <w:shd w:val="clear" w:color="auto" w:fill="auto"/>
            <w:tcMar>
              <w:left w:w="28" w:type="dxa"/>
              <w:right w:w="28" w:type="dxa"/>
            </w:tcMar>
            <w:vAlign w:val="center"/>
            <w:hideMark/>
          </w:tcPr>
          <w:p w14:paraId="6292EA66" w14:textId="77777777" w:rsidR="00B16169" w:rsidRPr="00B16169" w:rsidRDefault="00B16169" w:rsidP="00B16169">
            <w:pPr>
              <w:rPr>
                <w:sz w:val="14"/>
                <w:szCs w:val="14"/>
              </w:rPr>
            </w:pPr>
            <w:r w:rsidRPr="00B16169">
              <w:rPr>
                <w:sz w:val="14"/>
                <w:szCs w:val="14"/>
              </w:rPr>
              <w:t xml:space="preserve">Легковой полноприводный автомобиль </w:t>
            </w:r>
          </w:p>
        </w:tc>
        <w:tc>
          <w:tcPr>
            <w:tcW w:w="1333" w:type="dxa"/>
            <w:shd w:val="clear" w:color="auto" w:fill="auto"/>
            <w:tcMar>
              <w:left w:w="28" w:type="dxa"/>
              <w:right w:w="28" w:type="dxa"/>
            </w:tcMar>
            <w:vAlign w:val="center"/>
            <w:hideMark/>
          </w:tcPr>
          <w:p w14:paraId="39373621"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\А\0014</w:t>
            </w:r>
          </w:p>
        </w:tc>
        <w:tc>
          <w:tcPr>
            <w:tcW w:w="0" w:type="auto"/>
            <w:shd w:val="clear" w:color="auto" w:fill="auto"/>
            <w:tcMar>
              <w:left w:w="28" w:type="dxa"/>
              <w:right w:w="28" w:type="dxa"/>
            </w:tcMar>
            <w:vAlign w:val="center"/>
            <w:hideMark/>
          </w:tcPr>
          <w:p w14:paraId="1624591F" w14:textId="77777777" w:rsidR="00B16169" w:rsidRPr="00B16169" w:rsidRDefault="00B16169" w:rsidP="00B16169">
            <w:pPr>
              <w:jc w:val="center"/>
              <w:rPr>
                <w:sz w:val="14"/>
                <w:szCs w:val="14"/>
              </w:rPr>
            </w:pPr>
            <w:r w:rsidRPr="00B16169">
              <w:rPr>
                <w:sz w:val="14"/>
                <w:szCs w:val="14"/>
              </w:rPr>
              <w:t>0,738</w:t>
            </w:r>
          </w:p>
        </w:tc>
        <w:tc>
          <w:tcPr>
            <w:tcW w:w="1110" w:type="dxa"/>
            <w:shd w:val="clear" w:color="auto" w:fill="auto"/>
            <w:tcMar>
              <w:left w:w="28" w:type="dxa"/>
              <w:right w:w="28" w:type="dxa"/>
            </w:tcMar>
            <w:vAlign w:val="center"/>
            <w:hideMark/>
          </w:tcPr>
          <w:p w14:paraId="0B7BB888"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2462EAB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1D30F8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907657E"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BCD5623" w14:textId="77777777" w:rsidR="00B16169" w:rsidRPr="00B16169" w:rsidRDefault="00B16169" w:rsidP="00B16169">
            <w:pPr>
              <w:jc w:val="center"/>
              <w:rPr>
                <w:sz w:val="14"/>
                <w:szCs w:val="14"/>
              </w:rPr>
            </w:pPr>
            <w:r w:rsidRPr="00B16169">
              <w:rPr>
                <w:sz w:val="14"/>
                <w:szCs w:val="14"/>
              </w:rPr>
              <w:t>0,000</w:t>
            </w:r>
          </w:p>
        </w:tc>
      </w:tr>
      <w:tr w:rsidR="00B16169" w:rsidRPr="00B16169" w14:paraId="41409DB5" w14:textId="77777777" w:rsidTr="00500A5D">
        <w:trPr>
          <w:trHeight w:val="20"/>
        </w:trPr>
        <w:tc>
          <w:tcPr>
            <w:tcW w:w="2830" w:type="dxa"/>
            <w:shd w:val="clear" w:color="auto" w:fill="auto"/>
            <w:tcMar>
              <w:left w:w="28" w:type="dxa"/>
              <w:right w:w="28" w:type="dxa"/>
            </w:tcMar>
            <w:vAlign w:val="center"/>
            <w:hideMark/>
          </w:tcPr>
          <w:p w14:paraId="66601E3D" w14:textId="77777777" w:rsidR="00B16169" w:rsidRPr="00B16169" w:rsidRDefault="00B16169" w:rsidP="00B16169">
            <w:pPr>
              <w:rPr>
                <w:sz w:val="14"/>
                <w:szCs w:val="14"/>
              </w:rPr>
            </w:pPr>
            <w:r w:rsidRPr="00B16169">
              <w:rPr>
                <w:sz w:val="14"/>
                <w:szCs w:val="14"/>
              </w:rPr>
              <w:t xml:space="preserve">Легковой полноприводный автомобиль </w:t>
            </w:r>
          </w:p>
        </w:tc>
        <w:tc>
          <w:tcPr>
            <w:tcW w:w="1333" w:type="dxa"/>
            <w:shd w:val="clear" w:color="auto" w:fill="auto"/>
            <w:tcMar>
              <w:left w:w="28" w:type="dxa"/>
              <w:right w:w="28" w:type="dxa"/>
            </w:tcMar>
            <w:vAlign w:val="center"/>
            <w:hideMark/>
          </w:tcPr>
          <w:p w14:paraId="10750246"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\А\0015</w:t>
            </w:r>
          </w:p>
        </w:tc>
        <w:tc>
          <w:tcPr>
            <w:tcW w:w="0" w:type="auto"/>
            <w:shd w:val="clear" w:color="auto" w:fill="auto"/>
            <w:tcMar>
              <w:left w:w="28" w:type="dxa"/>
              <w:right w:w="28" w:type="dxa"/>
            </w:tcMar>
            <w:vAlign w:val="center"/>
            <w:hideMark/>
          </w:tcPr>
          <w:p w14:paraId="73E4F16C" w14:textId="77777777" w:rsidR="00B16169" w:rsidRPr="00B16169" w:rsidRDefault="00B16169" w:rsidP="00B16169">
            <w:pPr>
              <w:jc w:val="center"/>
              <w:rPr>
                <w:sz w:val="14"/>
                <w:szCs w:val="14"/>
              </w:rPr>
            </w:pPr>
            <w:r w:rsidRPr="00B16169">
              <w:rPr>
                <w:sz w:val="14"/>
                <w:szCs w:val="14"/>
              </w:rPr>
              <w:t>0,738</w:t>
            </w:r>
          </w:p>
        </w:tc>
        <w:tc>
          <w:tcPr>
            <w:tcW w:w="1110" w:type="dxa"/>
            <w:shd w:val="clear" w:color="auto" w:fill="auto"/>
            <w:tcMar>
              <w:left w:w="28" w:type="dxa"/>
              <w:right w:w="28" w:type="dxa"/>
            </w:tcMar>
            <w:vAlign w:val="center"/>
            <w:hideMark/>
          </w:tcPr>
          <w:p w14:paraId="310EACB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04419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D5533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8AB091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488DAD9" w14:textId="77777777" w:rsidR="00B16169" w:rsidRPr="00B16169" w:rsidRDefault="00B16169" w:rsidP="00B16169">
            <w:pPr>
              <w:jc w:val="center"/>
              <w:rPr>
                <w:sz w:val="14"/>
                <w:szCs w:val="14"/>
              </w:rPr>
            </w:pPr>
            <w:r w:rsidRPr="00B16169">
              <w:rPr>
                <w:sz w:val="14"/>
                <w:szCs w:val="14"/>
              </w:rPr>
              <w:t>0,000</w:t>
            </w:r>
          </w:p>
        </w:tc>
      </w:tr>
      <w:tr w:rsidR="00B16169" w:rsidRPr="00B16169" w14:paraId="19F64662" w14:textId="77777777" w:rsidTr="00500A5D">
        <w:trPr>
          <w:trHeight w:val="20"/>
        </w:trPr>
        <w:tc>
          <w:tcPr>
            <w:tcW w:w="2830" w:type="dxa"/>
            <w:shd w:val="clear" w:color="auto" w:fill="auto"/>
            <w:tcMar>
              <w:left w:w="28" w:type="dxa"/>
              <w:right w:w="28" w:type="dxa"/>
            </w:tcMar>
            <w:vAlign w:val="center"/>
            <w:hideMark/>
          </w:tcPr>
          <w:p w14:paraId="66EF11BA" w14:textId="77777777" w:rsidR="00B16169" w:rsidRPr="00B16169" w:rsidRDefault="00B16169" w:rsidP="00B16169">
            <w:pPr>
              <w:rPr>
                <w:sz w:val="14"/>
                <w:szCs w:val="14"/>
              </w:rPr>
            </w:pPr>
            <w:r w:rsidRPr="00B16169">
              <w:rPr>
                <w:sz w:val="14"/>
                <w:szCs w:val="14"/>
              </w:rPr>
              <w:t>Измельчитель сучьев</w:t>
            </w:r>
          </w:p>
        </w:tc>
        <w:tc>
          <w:tcPr>
            <w:tcW w:w="1333" w:type="dxa"/>
            <w:shd w:val="clear" w:color="auto" w:fill="auto"/>
            <w:tcMar>
              <w:left w:w="28" w:type="dxa"/>
              <w:right w:w="28" w:type="dxa"/>
            </w:tcMar>
            <w:vAlign w:val="center"/>
            <w:hideMark/>
          </w:tcPr>
          <w:p w14:paraId="7C87F8C3"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\А\0016</w:t>
            </w:r>
          </w:p>
        </w:tc>
        <w:tc>
          <w:tcPr>
            <w:tcW w:w="0" w:type="auto"/>
            <w:shd w:val="clear" w:color="auto" w:fill="auto"/>
            <w:tcMar>
              <w:left w:w="28" w:type="dxa"/>
              <w:right w:w="28" w:type="dxa"/>
            </w:tcMar>
            <w:vAlign w:val="center"/>
            <w:hideMark/>
          </w:tcPr>
          <w:p w14:paraId="075F5C23" w14:textId="77777777" w:rsidR="00B16169" w:rsidRPr="00B16169" w:rsidRDefault="00B16169" w:rsidP="00B16169">
            <w:pPr>
              <w:jc w:val="center"/>
              <w:rPr>
                <w:sz w:val="14"/>
                <w:szCs w:val="14"/>
              </w:rPr>
            </w:pPr>
            <w:r w:rsidRPr="00B16169">
              <w:rPr>
                <w:sz w:val="14"/>
                <w:szCs w:val="14"/>
              </w:rPr>
              <w:t>1,983</w:t>
            </w:r>
          </w:p>
        </w:tc>
        <w:tc>
          <w:tcPr>
            <w:tcW w:w="1110" w:type="dxa"/>
            <w:shd w:val="clear" w:color="auto" w:fill="auto"/>
            <w:tcMar>
              <w:left w:w="28" w:type="dxa"/>
              <w:right w:w="28" w:type="dxa"/>
            </w:tcMar>
            <w:vAlign w:val="center"/>
            <w:hideMark/>
          </w:tcPr>
          <w:p w14:paraId="705E519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D6D653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8D030D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5EF785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EE7495D" w14:textId="77777777" w:rsidR="00B16169" w:rsidRPr="00B16169" w:rsidRDefault="00B16169" w:rsidP="00B16169">
            <w:pPr>
              <w:jc w:val="center"/>
              <w:rPr>
                <w:sz w:val="14"/>
                <w:szCs w:val="14"/>
              </w:rPr>
            </w:pPr>
            <w:r w:rsidRPr="00B16169">
              <w:rPr>
                <w:sz w:val="14"/>
                <w:szCs w:val="14"/>
              </w:rPr>
              <w:t>0,000</w:t>
            </w:r>
          </w:p>
        </w:tc>
      </w:tr>
      <w:tr w:rsidR="00B16169" w:rsidRPr="00B16169" w14:paraId="3B4C6252" w14:textId="77777777" w:rsidTr="00500A5D">
        <w:trPr>
          <w:trHeight w:val="20"/>
        </w:trPr>
        <w:tc>
          <w:tcPr>
            <w:tcW w:w="2830" w:type="dxa"/>
            <w:shd w:val="clear" w:color="auto" w:fill="auto"/>
            <w:tcMar>
              <w:left w:w="28" w:type="dxa"/>
              <w:right w:w="28" w:type="dxa"/>
            </w:tcMar>
            <w:vAlign w:val="center"/>
            <w:hideMark/>
          </w:tcPr>
          <w:p w14:paraId="17F6F007"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7762E886" w14:textId="77777777" w:rsidR="00B16169" w:rsidRPr="00B16169" w:rsidRDefault="00B16169" w:rsidP="00B16169">
            <w:pPr>
              <w:jc w:val="center"/>
              <w:rPr>
                <w:sz w:val="14"/>
                <w:szCs w:val="14"/>
              </w:rPr>
            </w:pPr>
            <w:proofErr w:type="spellStart"/>
            <w:r w:rsidRPr="00B16169">
              <w:rPr>
                <w:sz w:val="14"/>
                <w:szCs w:val="14"/>
              </w:rPr>
              <w:t>N_Таш</w:t>
            </w:r>
            <w:proofErr w:type="spellEnd"/>
            <w:r w:rsidRPr="00B16169">
              <w:rPr>
                <w:sz w:val="14"/>
                <w:szCs w:val="14"/>
              </w:rPr>
              <w:t>\А\0001</w:t>
            </w:r>
          </w:p>
        </w:tc>
        <w:tc>
          <w:tcPr>
            <w:tcW w:w="0" w:type="auto"/>
            <w:shd w:val="clear" w:color="auto" w:fill="auto"/>
            <w:tcMar>
              <w:left w:w="28" w:type="dxa"/>
              <w:right w:w="28" w:type="dxa"/>
            </w:tcMar>
            <w:vAlign w:val="center"/>
            <w:hideMark/>
          </w:tcPr>
          <w:p w14:paraId="287F4E6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6F054E2"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3CF53F2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2784F8AA"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33445365"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F402806" w14:textId="77777777" w:rsidR="00B16169" w:rsidRPr="00B16169" w:rsidRDefault="00B16169" w:rsidP="00B16169">
            <w:pPr>
              <w:jc w:val="center"/>
              <w:rPr>
                <w:sz w:val="14"/>
                <w:szCs w:val="14"/>
              </w:rPr>
            </w:pPr>
            <w:r w:rsidRPr="00B16169">
              <w:rPr>
                <w:sz w:val="14"/>
                <w:szCs w:val="14"/>
              </w:rPr>
              <w:t>2,083</w:t>
            </w:r>
          </w:p>
        </w:tc>
      </w:tr>
      <w:tr w:rsidR="00B16169" w:rsidRPr="00B16169" w14:paraId="5074D223" w14:textId="77777777" w:rsidTr="00500A5D">
        <w:trPr>
          <w:trHeight w:val="20"/>
        </w:trPr>
        <w:tc>
          <w:tcPr>
            <w:tcW w:w="2830" w:type="dxa"/>
            <w:shd w:val="clear" w:color="auto" w:fill="auto"/>
            <w:tcMar>
              <w:left w:w="28" w:type="dxa"/>
              <w:right w:w="28" w:type="dxa"/>
            </w:tcMar>
            <w:vAlign w:val="center"/>
            <w:hideMark/>
          </w:tcPr>
          <w:p w14:paraId="7C64AC17"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3D2AF96C" w14:textId="77777777" w:rsidR="00B16169" w:rsidRPr="00B16169" w:rsidRDefault="00B16169" w:rsidP="00B16169">
            <w:pPr>
              <w:jc w:val="center"/>
              <w:rPr>
                <w:sz w:val="14"/>
                <w:szCs w:val="14"/>
              </w:rPr>
            </w:pPr>
            <w:proofErr w:type="spellStart"/>
            <w:r w:rsidRPr="00B16169">
              <w:rPr>
                <w:sz w:val="14"/>
                <w:szCs w:val="14"/>
              </w:rPr>
              <w:t>N_Таш</w:t>
            </w:r>
            <w:proofErr w:type="spellEnd"/>
            <w:r w:rsidRPr="00B16169">
              <w:rPr>
                <w:sz w:val="14"/>
                <w:szCs w:val="14"/>
              </w:rPr>
              <w:t>\А\0002</w:t>
            </w:r>
          </w:p>
        </w:tc>
        <w:tc>
          <w:tcPr>
            <w:tcW w:w="0" w:type="auto"/>
            <w:shd w:val="clear" w:color="auto" w:fill="auto"/>
            <w:tcMar>
              <w:left w:w="28" w:type="dxa"/>
              <w:right w:w="28" w:type="dxa"/>
            </w:tcMar>
            <w:vAlign w:val="center"/>
            <w:hideMark/>
          </w:tcPr>
          <w:p w14:paraId="34AF82D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4C3C684C"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447A09C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ведомость дефектов</w:t>
            </w:r>
          </w:p>
        </w:tc>
        <w:tc>
          <w:tcPr>
            <w:tcW w:w="1134" w:type="dxa"/>
            <w:shd w:val="clear" w:color="auto" w:fill="auto"/>
            <w:tcMar>
              <w:left w:w="28" w:type="dxa"/>
              <w:right w:w="28" w:type="dxa"/>
            </w:tcMar>
            <w:vAlign w:val="center"/>
            <w:hideMark/>
          </w:tcPr>
          <w:p w14:paraId="18D696F3"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B69B8D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1E45A9C" w14:textId="77777777" w:rsidR="00B16169" w:rsidRPr="00B16169" w:rsidRDefault="00B16169" w:rsidP="00B16169">
            <w:pPr>
              <w:jc w:val="center"/>
              <w:rPr>
                <w:sz w:val="14"/>
                <w:szCs w:val="14"/>
              </w:rPr>
            </w:pPr>
            <w:r w:rsidRPr="00B16169">
              <w:rPr>
                <w:sz w:val="14"/>
                <w:szCs w:val="14"/>
              </w:rPr>
              <w:t>2,083</w:t>
            </w:r>
          </w:p>
        </w:tc>
      </w:tr>
      <w:tr w:rsidR="00B16169" w:rsidRPr="00B16169" w14:paraId="4C4B714C" w14:textId="77777777" w:rsidTr="00500A5D">
        <w:trPr>
          <w:trHeight w:val="20"/>
        </w:trPr>
        <w:tc>
          <w:tcPr>
            <w:tcW w:w="2830" w:type="dxa"/>
            <w:shd w:val="clear" w:color="auto" w:fill="auto"/>
            <w:tcMar>
              <w:left w:w="28" w:type="dxa"/>
              <w:right w:w="28" w:type="dxa"/>
            </w:tcMar>
            <w:vAlign w:val="center"/>
            <w:hideMark/>
          </w:tcPr>
          <w:p w14:paraId="2CAE5CC9" w14:textId="77777777" w:rsidR="00B16169" w:rsidRPr="00B16169" w:rsidRDefault="00B16169" w:rsidP="00B16169">
            <w:pPr>
              <w:rPr>
                <w:sz w:val="14"/>
                <w:szCs w:val="14"/>
              </w:rPr>
            </w:pPr>
            <w:r w:rsidRPr="00B16169">
              <w:rPr>
                <w:sz w:val="14"/>
                <w:szCs w:val="14"/>
              </w:rPr>
              <w:t>Устройство площадки под трансформаторы на территории по адресу: пгт. Темиртау, ул. Шоссейная,2</w:t>
            </w:r>
          </w:p>
        </w:tc>
        <w:tc>
          <w:tcPr>
            <w:tcW w:w="1333" w:type="dxa"/>
            <w:shd w:val="clear" w:color="auto" w:fill="auto"/>
            <w:tcMar>
              <w:left w:w="28" w:type="dxa"/>
              <w:right w:w="28" w:type="dxa"/>
            </w:tcMar>
            <w:vAlign w:val="center"/>
            <w:hideMark/>
          </w:tcPr>
          <w:p w14:paraId="382A5D37" w14:textId="77777777" w:rsidR="00B16169" w:rsidRPr="00B16169" w:rsidRDefault="00B16169" w:rsidP="00B16169">
            <w:pPr>
              <w:jc w:val="center"/>
              <w:rPr>
                <w:sz w:val="14"/>
                <w:szCs w:val="14"/>
              </w:rPr>
            </w:pPr>
            <w:proofErr w:type="spellStart"/>
            <w:r w:rsidRPr="00B16169">
              <w:rPr>
                <w:sz w:val="14"/>
                <w:szCs w:val="14"/>
              </w:rPr>
              <w:t>N_Таш</w:t>
            </w:r>
            <w:proofErr w:type="spellEnd"/>
            <w:r w:rsidRPr="00B16169">
              <w:rPr>
                <w:sz w:val="14"/>
                <w:szCs w:val="14"/>
              </w:rPr>
              <w:t>\Х\0001</w:t>
            </w:r>
          </w:p>
        </w:tc>
        <w:tc>
          <w:tcPr>
            <w:tcW w:w="0" w:type="auto"/>
            <w:shd w:val="clear" w:color="auto" w:fill="auto"/>
            <w:tcMar>
              <w:left w:w="28" w:type="dxa"/>
              <w:right w:w="28" w:type="dxa"/>
            </w:tcMar>
            <w:vAlign w:val="center"/>
            <w:hideMark/>
          </w:tcPr>
          <w:p w14:paraId="4C46EAC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7A9F8C2" w14:textId="77777777" w:rsidR="00B16169" w:rsidRPr="00B16169" w:rsidRDefault="00B16169" w:rsidP="00B16169">
            <w:pPr>
              <w:jc w:val="center"/>
              <w:rPr>
                <w:sz w:val="14"/>
                <w:szCs w:val="14"/>
              </w:rPr>
            </w:pPr>
            <w:r w:rsidRPr="00B16169">
              <w:rPr>
                <w:sz w:val="14"/>
                <w:szCs w:val="14"/>
              </w:rPr>
              <w:t>1,324</w:t>
            </w:r>
          </w:p>
        </w:tc>
        <w:tc>
          <w:tcPr>
            <w:tcW w:w="4394" w:type="dxa"/>
            <w:shd w:val="clear" w:color="auto" w:fill="auto"/>
            <w:tcMar>
              <w:left w:w="28" w:type="dxa"/>
              <w:right w:w="28" w:type="dxa"/>
            </w:tcMar>
            <w:vAlign w:val="center"/>
            <w:hideMark/>
          </w:tcPr>
          <w:p w14:paraId="2EB91F37" w14:textId="77777777" w:rsidR="00B16169" w:rsidRPr="00B16169" w:rsidRDefault="00B16169" w:rsidP="00B16169">
            <w:pPr>
              <w:jc w:val="center"/>
              <w:rPr>
                <w:color w:val="000000"/>
                <w:sz w:val="14"/>
                <w:szCs w:val="14"/>
              </w:rPr>
            </w:pPr>
            <w:r w:rsidRPr="00B16169">
              <w:rPr>
                <w:color w:val="000000"/>
                <w:sz w:val="14"/>
                <w:szCs w:val="14"/>
              </w:rPr>
              <w:t xml:space="preserve">ПЗ, кадастровый паспорт з/у, </w:t>
            </w:r>
            <w:proofErr w:type="spellStart"/>
            <w:r w:rsidRPr="00B16169">
              <w:rPr>
                <w:color w:val="000000"/>
                <w:sz w:val="14"/>
                <w:szCs w:val="14"/>
              </w:rPr>
              <w:t>топогафический</w:t>
            </w:r>
            <w:proofErr w:type="spellEnd"/>
            <w:r w:rsidRPr="00B16169">
              <w:rPr>
                <w:color w:val="000000"/>
                <w:sz w:val="14"/>
                <w:szCs w:val="14"/>
              </w:rPr>
              <w:t xml:space="preserve"> план з/у, фото, акт обследования</w:t>
            </w:r>
          </w:p>
        </w:tc>
        <w:tc>
          <w:tcPr>
            <w:tcW w:w="1134" w:type="dxa"/>
            <w:shd w:val="clear" w:color="auto" w:fill="auto"/>
            <w:tcMar>
              <w:left w:w="28" w:type="dxa"/>
              <w:right w:w="28" w:type="dxa"/>
            </w:tcMar>
            <w:vAlign w:val="center"/>
            <w:hideMark/>
          </w:tcPr>
          <w:p w14:paraId="0EEF5AAC"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0F763C39" w14:textId="77777777" w:rsidR="00B16169" w:rsidRPr="00B16169" w:rsidRDefault="00B16169" w:rsidP="00B16169">
            <w:pPr>
              <w:jc w:val="center"/>
              <w:rPr>
                <w:color w:val="000000"/>
                <w:sz w:val="14"/>
                <w:szCs w:val="14"/>
              </w:rPr>
            </w:pPr>
            <w:r w:rsidRPr="00B16169">
              <w:rPr>
                <w:color w:val="000000"/>
                <w:sz w:val="14"/>
                <w:szCs w:val="14"/>
              </w:rPr>
              <w:t>Для хранения резервных и неисправных силовых трансформаторов</w:t>
            </w:r>
          </w:p>
        </w:tc>
        <w:tc>
          <w:tcPr>
            <w:tcW w:w="956" w:type="dxa"/>
            <w:shd w:val="clear" w:color="auto" w:fill="auto"/>
            <w:tcMar>
              <w:left w:w="28" w:type="dxa"/>
              <w:right w:w="28" w:type="dxa"/>
            </w:tcMar>
            <w:vAlign w:val="center"/>
            <w:hideMark/>
          </w:tcPr>
          <w:p w14:paraId="45F111FA" w14:textId="77777777" w:rsidR="00B16169" w:rsidRPr="00B16169" w:rsidRDefault="00B16169" w:rsidP="00B16169">
            <w:pPr>
              <w:jc w:val="center"/>
              <w:rPr>
                <w:sz w:val="14"/>
                <w:szCs w:val="14"/>
              </w:rPr>
            </w:pPr>
            <w:r w:rsidRPr="00B16169">
              <w:rPr>
                <w:sz w:val="14"/>
                <w:szCs w:val="14"/>
              </w:rPr>
              <w:t>1,324</w:t>
            </w:r>
          </w:p>
        </w:tc>
      </w:tr>
      <w:tr w:rsidR="00B16169" w:rsidRPr="00B16169" w14:paraId="335580BC" w14:textId="77777777" w:rsidTr="00500A5D">
        <w:trPr>
          <w:trHeight w:val="20"/>
        </w:trPr>
        <w:tc>
          <w:tcPr>
            <w:tcW w:w="2830" w:type="dxa"/>
            <w:shd w:val="clear" w:color="auto" w:fill="auto"/>
            <w:tcMar>
              <w:left w:w="28" w:type="dxa"/>
              <w:right w:w="28" w:type="dxa"/>
            </w:tcMar>
            <w:vAlign w:val="center"/>
            <w:hideMark/>
          </w:tcPr>
          <w:p w14:paraId="05464369" w14:textId="77777777" w:rsidR="00B16169" w:rsidRPr="00B16169" w:rsidRDefault="00B16169" w:rsidP="00B16169">
            <w:pPr>
              <w:rPr>
                <w:sz w:val="14"/>
                <w:szCs w:val="14"/>
              </w:rPr>
            </w:pPr>
            <w:r w:rsidRPr="00B16169">
              <w:rPr>
                <w:sz w:val="14"/>
                <w:szCs w:val="14"/>
              </w:rPr>
              <w:t>Приобретение аппарата испытания диэлектриков цифровой</w:t>
            </w:r>
          </w:p>
        </w:tc>
        <w:tc>
          <w:tcPr>
            <w:tcW w:w="1333" w:type="dxa"/>
            <w:shd w:val="clear" w:color="auto" w:fill="auto"/>
            <w:tcMar>
              <w:left w:w="28" w:type="dxa"/>
              <w:right w:w="28" w:type="dxa"/>
            </w:tcMar>
            <w:vAlign w:val="center"/>
            <w:hideMark/>
          </w:tcPr>
          <w:p w14:paraId="7394BB9A"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\П\0015</w:t>
            </w:r>
          </w:p>
        </w:tc>
        <w:tc>
          <w:tcPr>
            <w:tcW w:w="0" w:type="auto"/>
            <w:shd w:val="clear" w:color="auto" w:fill="auto"/>
            <w:tcMar>
              <w:left w:w="28" w:type="dxa"/>
              <w:right w:w="28" w:type="dxa"/>
            </w:tcMar>
            <w:vAlign w:val="center"/>
            <w:hideMark/>
          </w:tcPr>
          <w:p w14:paraId="2BEE0672" w14:textId="77777777" w:rsidR="00B16169" w:rsidRPr="00B16169" w:rsidRDefault="00B16169" w:rsidP="00B16169">
            <w:pPr>
              <w:jc w:val="center"/>
              <w:rPr>
                <w:sz w:val="14"/>
                <w:szCs w:val="14"/>
              </w:rPr>
            </w:pPr>
            <w:r w:rsidRPr="00B16169">
              <w:rPr>
                <w:sz w:val="14"/>
                <w:szCs w:val="14"/>
              </w:rPr>
              <w:t>0,233</w:t>
            </w:r>
          </w:p>
        </w:tc>
        <w:tc>
          <w:tcPr>
            <w:tcW w:w="1110" w:type="dxa"/>
            <w:shd w:val="clear" w:color="auto" w:fill="auto"/>
            <w:tcMar>
              <w:left w:w="28" w:type="dxa"/>
              <w:right w:w="28" w:type="dxa"/>
            </w:tcMar>
            <w:vAlign w:val="center"/>
            <w:hideMark/>
          </w:tcPr>
          <w:p w14:paraId="657A14DC" w14:textId="77777777" w:rsidR="00B16169" w:rsidRPr="00B16169" w:rsidRDefault="00B16169" w:rsidP="00B16169">
            <w:pPr>
              <w:jc w:val="center"/>
              <w:rPr>
                <w:sz w:val="14"/>
                <w:szCs w:val="14"/>
              </w:rPr>
            </w:pPr>
            <w:r w:rsidRPr="00B16169">
              <w:rPr>
                <w:sz w:val="14"/>
                <w:szCs w:val="14"/>
              </w:rPr>
              <w:t>0,461</w:t>
            </w:r>
          </w:p>
        </w:tc>
        <w:tc>
          <w:tcPr>
            <w:tcW w:w="4394" w:type="dxa"/>
            <w:shd w:val="clear" w:color="auto" w:fill="auto"/>
            <w:tcMar>
              <w:left w:w="28" w:type="dxa"/>
              <w:right w:w="28" w:type="dxa"/>
            </w:tcMar>
            <w:vAlign w:val="center"/>
            <w:hideMark/>
          </w:tcPr>
          <w:p w14:paraId="177F26C6"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3FF2E29"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F9A7F2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50D1E71" w14:textId="77777777" w:rsidR="00B16169" w:rsidRPr="00B16169" w:rsidRDefault="00B16169" w:rsidP="00B16169">
            <w:pPr>
              <w:jc w:val="center"/>
              <w:rPr>
                <w:sz w:val="14"/>
                <w:szCs w:val="14"/>
              </w:rPr>
            </w:pPr>
            <w:r w:rsidRPr="00B16169">
              <w:rPr>
                <w:sz w:val="14"/>
                <w:szCs w:val="14"/>
              </w:rPr>
              <w:t>0,461</w:t>
            </w:r>
          </w:p>
        </w:tc>
      </w:tr>
      <w:tr w:rsidR="00B16169" w:rsidRPr="00B16169" w14:paraId="0C2F1837" w14:textId="77777777" w:rsidTr="00500A5D">
        <w:trPr>
          <w:trHeight w:val="20"/>
        </w:trPr>
        <w:tc>
          <w:tcPr>
            <w:tcW w:w="2830" w:type="dxa"/>
            <w:shd w:val="clear" w:color="auto" w:fill="auto"/>
            <w:tcMar>
              <w:left w:w="28" w:type="dxa"/>
              <w:right w:w="28" w:type="dxa"/>
            </w:tcMar>
            <w:vAlign w:val="center"/>
            <w:hideMark/>
          </w:tcPr>
          <w:p w14:paraId="72388229"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7CE6653D"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\П\0016</w:t>
            </w:r>
          </w:p>
        </w:tc>
        <w:tc>
          <w:tcPr>
            <w:tcW w:w="0" w:type="auto"/>
            <w:shd w:val="clear" w:color="auto" w:fill="auto"/>
            <w:tcMar>
              <w:left w:w="28" w:type="dxa"/>
              <w:right w:w="28" w:type="dxa"/>
            </w:tcMar>
            <w:vAlign w:val="center"/>
            <w:hideMark/>
          </w:tcPr>
          <w:p w14:paraId="2DC6C93A" w14:textId="77777777" w:rsidR="00B16169" w:rsidRPr="00B16169" w:rsidRDefault="00B16169" w:rsidP="00B16169">
            <w:pPr>
              <w:jc w:val="center"/>
              <w:rPr>
                <w:sz w:val="14"/>
                <w:szCs w:val="14"/>
              </w:rPr>
            </w:pPr>
            <w:r w:rsidRPr="00B16169">
              <w:rPr>
                <w:sz w:val="14"/>
                <w:szCs w:val="14"/>
              </w:rPr>
              <w:t>0,216</w:t>
            </w:r>
          </w:p>
        </w:tc>
        <w:tc>
          <w:tcPr>
            <w:tcW w:w="1110" w:type="dxa"/>
            <w:shd w:val="clear" w:color="auto" w:fill="auto"/>
            <w:tcMar>
              <w:left w:w="28" w:type="dxa"/>
              <w:right w:w="28" w:type="dxa"/>
            </w:tcMar>
            <w:vAlign w:val="center"/>
            <w:hideMark/>
          </w:tcPr>
          <w:p w14:paraId="3E22777C"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4B4E997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162B776"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324F10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B4048A1" w14:textId="77777777" w:rsidR="00B16169" w:rsidRPr="00B16169" w:rsidRDefault="00B16169" w:rsidP="00B16169">
            <w:pPr>
              <w:jc w:val="center"/>
              <w:rPr>
                <w:sz w:val="14"/>
                <w:szCs w:val="14"/>
              </w:rPr>
            </w:pPr>
            <w:r w:rsidRPr="00B16169">
              <w:rPr>
                <w:sz w:val="14"/>
                <w:szCs w:val="14"/>
              </w:rPr>
              <w:t>0,679</w:t>
            </w:r>
          </w:p>
        </w:tc>
      </w:tr>
      <w:tr w:rsidR="00B16169" w:rsidRPr="00B16169" w14:paraId="21372383" w14:textId="77777777" w:rsidTr="00500A5D">
        <w:trPr>
          <w:trHeight w:val="20"/>
        </w:trPr>
        <w:tc>
          <w:tcPr>
            <w:tcW w:w="2830" w:type="dxa"/>
            <w:shd w:val="clear" w:color="auto" w:fill="auto"/>
            <w:tcMar>
              <w:left w:w="28" w:type="dxa"/>
              <w:right w:w="28" w:type="dxa"/>
            </w:tcMar>
            <w:vAlign w:val="center"/>
            <w:hideMark/>
          </w:tcPr>
          <w:p w14:paraId="05C0B3A6" w14:textId="77777777" w:rsidR="00B16169" w:rsidRPr="00B16169" w:rsidRDefault="00B16169" w:rsidP="00B16169">
            <w:pPr>
              <w:rPr>
                <w:sz w:val="14"/>
                <w:szCs w:val="14"/>
              </w:rPr>
            </w:pPr>
            <w:r w:rsidRPr="00B16169">
              <w:rPr>
                <w:sz w:val="14"/>
                <w:szCs w:val="14"/>
              </w:rPr>
              <w:t>Приобретение прибора Энергомера СЕ - 602</w:t>
            </w:r>
          </w:p>
        </w:tc>
        <w:tc>
          <w:tcPr>
            <w:tcW w:w="1333" w:type="dxa"/>
            <w:shd w:val="clear" w:color="auto" w:fill="auto"/>
            <w:tcMar>
              <w:left w:w="28" w:type="dxa"/>
              <w:right w:w="28" w:type="dxa"/>
            </w:tcMar>
            <w:vAlign w:val="center"/>
            <w:hideMark/>
          </w:tcPr>
          <w:p w14:paraId="4CB8AD96"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\П\0017</w:t>
            </w:r>
          </w:p>
        </w:tc>
        <w:tc>
          <w:tcPr>
            <w:tcW w:w="0" w:type="auto"/>
            <w:shd w:val="clear" w:color="auto" w:fill="auto"/>
            <w:tcMar>
              <w:left w:w="28" w:type="dxa"/>
              <w:right w:w="28" w:type="dxa"/>
            </w:tcMar>
            <w:vAlign w:val="center"/>
            <w:hideMark/>
          </w:tcPr>
          <w:p w14:paraId="63E83BDE" w14:textId="77777777" w:rsidR="00B16169" w:rsidRPr="00B16169" w:rsidRDefault="00B16169" w:rsidP="00B16169">
            <w:pPr>
              <w:jc w:val="center"/>
              <w:rPr>
                <w:sz w:val="14"/>
                <w:szCs w:val="14"/>
              </w:rPr>
            </w:pPr>
            <w:r w:rsidRPr="00B16169">
              <w:rPr>
                <w:sz w:val="14"/>
                <w:szCs w:val="14"/>
              </w:rPr>
              <w:t>0,207</w:t>
            </w:r>
          </w:p>
        </w:tc>
        <w:tc>
          <w:tcPr>
            <w:tcW w:w="1110" w:type="dxa"/>
            <w:shd w:val="clear" w:color="auto" w:fill="auto"/>
            <w:tcMar>
              <w:left w:w="28" w:type="dxa"/>
              <w:right w:w="28" w:type="dxa"/>
            </w:tcMar>
            <w:vAlign w:val="center"/>
            <w:hideMark/>
          </w:tcPr>
          <w:p w14:paraId="5F4D8E76" w14:textId="77777777" w:rsidR="00B16169" w:rsidRPr="00B16169" w:rsidRDefault="00B16169" w:rsidP="00B16169">
            <w:pPr>
              <w:jc w:val="center"/>
              <w:rPr>
                <w:sz w:val="14"/>
                <w:szCs w:val="14"/>
              </w:rPr>
            </w:pPr>
            <w:r w:rsidRPr="00B16169">
              <w:rPr>
                <w:sz w:val="14"/>
                <w:szCs w:val="14"/>
              </w:rPr>
              <w:t>0,474</w:t>
            </w:r>
          </w:p>
        </w:tc>
        <w:tc>
          <w:tcPr>
            <w:tcW w:w="4394" w:type="dxa"/>
            <w:shd w:val="clear" w:color="auto" w:fill="auto"/>
            <w:tcMar>
              <w:left w:w="28" w:type="dxa"/>
              <w:right w:w="28" w:type="dxa"/>
            </w:tcMar>
            <w:vAlign w:val="center"/>
            <w:hideMark/>
          </w:tcPr>
          <w:p w14:paraId="3D5F246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6044D9A"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w:t>
            </w:r>
            <w:r w:rsidRPr="00B16169">
              <w:rPr>
                <w:color w:val="000000"/>
                <w:sz w:val="14"/>
                <w:szCs w:val="14"/>
              </w:rPr>
              <w:lastRenderedPageBreak/>
              <w:t>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E21B9A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EDD0C8C" w14:textId="77777777" w:rsidR="00B16169" w:rsidRPr="00B16169" w:rsidRDefault="00B16169" w:rsidP="00B16169">
            <w:pPr>
              <w:jc w:val="center"/>
              <w:rPr>
                <w:sz w:val="14"/>
                <w:szCs w:val="14"/>
              </w:rPr>
            </w:pPr>
            <w:r w:rsidRPr="00B16169">
              <w:rPr>
                <w:sz w:val="14"/>
                <w:szCs w:val="14"/>
              </w:rPr>
              <w:t>0,474</w:t>
            </w:r>
          </w:p>
        </w:tc>
      </w:tr>
      <w:tr w:rsidR="00B16169" w:rsidRPr="00B16169" w14:paraId="6B163A4B" w14:textId="77777777" w:rsidTr="00500A5D">
        <w:trPr>
          <w:trHeight w:val="20"/>
        </w:trPr>
        <w:tc>
          <w:tcPr>
            <w:tcW w:w="2830" w:type="dxa"/>
            <w:shd w:val="clear" w:color="auto" w:fill="auto"/>
            <w:tcMar>
              <w:left w:w="28" w:type="dxa"/>
              <w:right w:w="28" w:type="dxa"/>
            </w:tcMar>
            <w:vAlign w:val="center"/>
            <w:hideMark/>
          </w:tcPr>
          <w:p w14:paraId="5B5A2B76"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2D4223A9"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\П\0018</w:t>
            </w:r>
          </w:p>
        </w:tc>
        <w:tc>
          <w:tcPr>
            <w:tcW w:w="0" w:type="auto"/>
            <w:shd w:val="clear" w:color="auto" w:fill="auto"/>
            <w:tcMar>
              <w:left w:w="28" w:type="dxa"/>
              <w:right w:w="28" w:type="dxa"/>
            </w:tcMar>
            <w:vAlign w:val="center"/>
            <w:hideMark/>
          </w:tcPr>
          <w:p w14:paraId="5D5EE368"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1C4704E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B937F2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4831E8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53786B4"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E375074" w14:textId="77777777" w:rsidR="00B16169" w:rsidRPr="00B16169" w:rsidRDefault="00B16169" w:rsidP="00B16169">
            <w:pPr>
              <w:jc w:val="center"/>
              <w:rPr>
                <w:sz w:val="14"/>
                <w:szCs w:val="14"/>
              </w:rPr>
            </w:pPr>
            <w:r w:rsidRPr="00B16169">
              <w:rPr>
                <w:sz w:val="14"/>
                <w:szCs w:val="14"/>
              </w:rPr>
              <w:t>0,000</w:t>
            </w:r>
          </w:p>
        </w:tc>
      </w:tr>
      <w:tr w:rsidR="00B16169" w:rsidRPr="00B16169" w14:paraId="5FA64FE2" w14:textId="77777777" w:rsidTr="00500A5D">
        <w:trPr>
          <w:trHeight w:val="20"/>
        </w:trPr>
        <w:tc>
          <w:tcPr>
            <w:tcW w:w="2830" w:type="dxa"/>
            <w:shd w:val="clear" w:color="auto" w:fill="auto"/>
            <w:tcMar>
              <w:left w:w="28" w:type="dxa"/>
              <w:right w:w="28" w:type="dxa"/>
            </w:tcMar>
            <w:vAlign w:val="center"/>
            <w:hideMark/>
          </w:tcPr>
          <w:p w14:paraId="4EC74C60" w14:textId="77777777" w:rsidR="00B16169" w:rsidRPr="00B16169" w:rsidRDefault="00B16169" w:rsidP="00B16169">
            <w:pPr>
              <w:rPr>
                <w:sz w:val="14"/>
                <w:szCs w:val="14"/>
              </w:rPr>
            </w:pPr>
            <w:r w:rsidRPr="00B16169">
              <w:rPr>
                <w:sz w:val="14"/>
                <w:szCs w:val="14"/>
              </w:rPr>
              <w:t>МФУ А3</w:t>
            </w:r>
          </w:p>
        </w:tc>
        <w:tc>
          <w:tcPr>
            <w:tcW w:w="1333" w:type="dxa"/>
            <w:shd w:val="clear" w:color="auto" w:fill="auto"/>
            <w:tcMar>
              <w:left w:w="28" w:type="dxa"/>
              <w:right w:w="28" w:type="dxa"/>
            </w:tcMar>
            <w:vAlign w:val="center"/>
            <w:hideMark/>
          </w:tcPr>
          <w:p w14:paraId="4EC9E5E7" w14:textId="77777777" w:rsidR="00B16169" w:rsidRPr="00B16169" w:rsidRDefault="00B16169" w:rsidP="00B16169">
            <w:pPr>
              <w:jc w:val="center"/>
              <w:rPr>
                <w:sz w:val="14"/>
                <w:szCs w:val="14"/>
              </w:rPr>
            </w:pPr>
            <w:proofErr w:type="spellStart"/>
            <w:r w:rsidRPr="00B16169">
              <w:rPr>
                <w:sz w:val="14"/>
                <w:szCs w:val="14"/>
              </w:rPr>
              <w:t>J_Таш</w:t>
            </w:r>
            <w:proofErr w:type="spellEnd"/>
            <w:r w:rsidRPr="00B16169">
              <w:rPr>
                <w:sz w:val="14"/>
                <w:szCs w:val="14"/>
              </w:rPr>
              <w:t>\КТ\0005</w:t>
            </w:r>
          </w:p>
        </w:tc>
        <w:tc>
          <w:tcPr>
            <w:tcW w:w="0" w:type="auto"/>
            <w:shd w:val="clear" w:color="auto" w:fill="auto"/>
            <w:tcMar>
              <w:left w:w="28" w:type="dxa"/>
              <w:right w:w="28" w:type="dxa"/>
            </w:tcMar>
            <w:vAlign w:val="center"/>
            <w:hideMark/>
          </w:tcPr>
          <w:p w14:paraId="32859F64" w14:textId="77777777" w:rsidR="00B16169" w:rsidRPr="00B16169" w:rsidRDefault="00B16169" w:rsidP="00B16169">
            <w:pPr>
              <w:jc w:val="center"/>
              <w:rPr>
                <w:sz w:val="14"/>
                <w:szCs w:val="14"/>
              </w:rPr>
            </w:pPr>
            <w:r w:rsidRPr="00B16169">
              <w:rPr>
                <w:sz w:val="14"/>
                <w:szCs w:val="14"/>
              </w:rPr>
              <w:t>0,179</w:t>
            </w:r>
          </w:p>
        </w:tc>
        <w:tc>
          <w:tcPr>
            <w:tcW w:w="1110" w:type="dxa"/>
            <w:shd w:val="clear" w:color="auto" w:fill="auto"/>
            <w:tcMar>
              <w:left w:w="28" w:type="dxa"/>
              <w:right w:w="28" w:type="dxa"/>
            </w:tcMar>
            <w:vAlign w:val="center"/>
            <w:hideMark/>
          </w:tcPr>
          <w:p w14:paraId="4B409C5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8B992D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243EE0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30FF9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6F4FD4D" w14:textId="77777777" w:rsidR="00B16169" w:rsidRPr="00B16169" w:rsidRDefault="00B16169" w:rsidP="00B16169">
            <w:pPr>
              <w:jc w:val="center"/>
              <w:rPr>
                <w:sz w:val="14"/>
                <w:szCs w:val="14"/>
              </w:rPr>
            </w:pPr>
            <w:r w:rsidRPr="00B16169">
              <w:rPr>
                <w:sz w:val="14"/>
                <w:szCs w:val="14"/>
              </w:rPr>
              <w:t>0,000</w:t>
            </w:r>
          </w:p>
        </w:tc>
      </w:tr>
      <w:tr w:rsidR="00B16169" w:rsidRPr="00B16169" w14:paraId="1713F59B" w14:textId="77777777" w:rsidTr="00500A5D">
        <w:trPr>
          <w:trHeight w:val="20"/>
        </w:trPr>
        <w:tc>
          <w:tcPr>
            <w:tcW w:w="2830" w:type="dxa"/>
            <w:shd w:val="clear" w:color="auto" w:fill="auto"/>
            <w:tcMar>
              <w:left w:w="28" w:type="dxa"/>
              <w:right w:w="28" w:type="dxa"/>
            </w:tcMar>
            <w:vAlign w:val="center"/>
            <w:hideMark/>
          </w:tcPr>
          <w:p w14:paraId="0A5373F0"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3E9361B4"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\А\0005</w:t>
            </w:r>
          </w:p>
        </w:tc>
        <w:tc>
          <w:tcPr>
            <w:tcW w:w="0" w:type="auto"/>
            <w:shd w:val="clear" w:color="auto" w:fill="auto"/>
            <w:tcMar>
              <w:left w:w="28" w:type="dxa"/>
              <w:right w:w="28" w:type="dxa"/>
            </w:tcMar>
            <w:vAlign w:val="center"/>
            <w:hideMark/>
          </w:tcPr>
          <w:p w14:paraId="371813FA"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31C332A4"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287A88B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7FDC4EE3"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1CB5C51"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1A16106" w14:textId="77777777" w:rsidR="00B16169" w:rsidRPr="00B16169" w:rsidRDefault="00B16169" w:rsidP="00B16169">
            <w:pPr>
              <w:jc w:val="center"/>
              <w:rPr>
                <w:sz w:val="14"/>
                <w:szCs w:val="14"/>
              </w:rPr>
            </w:pPr>
            <w:r w:rsidRPr="00B16169">
              <w:rPr>
                <w:sz w:val="14"/>
                <w:szCs w:val="14"/>
              </w:rPr>
              <w:t>2,083</w:t>
            </w:r>
          </w:p>
        </w:tc>
      </w:tr>
      <w:tr w:rsidR="00B16169" w:rsidRPr="00B16169" w14:paraId="71A28844" w14:textId="77777777" w:rsidTr="00500A5D">
        <w:trPr>
          <w:trHeight w:val="20"/>
        </w:trPr>
        <w:tc>
          <w:tcPr>
            <w:tcW w:w="2830" w:type="dxa"/>
            <w:shd w:val="clear" w:color="auto" w:fill="auto"/>
            <w:tcMar>
              <w:left w:w="28" w:type="dxa"/>
              <w:right w:w="28" w:type="dxa"/>
            </w:tcMar>
            <w:vAlign w:val="center"/>
            <w:hideMark/>
          </w:tcPr>
          <w:p w14:paraId="73C1E74A" w14:textId="77777777" w:rsidR="00B16169" w:rsidRPr="00B16169" w:rsidRDefault="00B16169" w:rsidP="00B16169">
            <w:pPr>
              <w:rPr>
                <w:sz w:val="14"/>
                <w:szCs w:val="14"/>
              </w:rPr>
            </w:pPr>
            <w:proofErr w:type="spellStart"/>
            <w:r w:rsidRPr="00B16169">
              <w:rPr>
                <w:sz w:val="14"/>
                <w:szCs w:val="14"/>
              </w:rPr>
              <w:t>Эксковатор</w:t>
            </w:r>
            <w:proofErr w:type="spellEnd"/>
            <w:r w:rsidRPr="00B16169">
              <w:rPr>
                <w:sz w:val="14"/>
                <w:szCs w:val="14"/>
              </w:rPr>
              <w:t>-погрузчик</w:t>
            </w:r>
          </w:p>
        </w:tc>
        <w:tc>
          <w:tcPr>
            <w:tcW w:w="1333" w:type="dxa"/>
            <w:shd w:val="clear" w:color="auto" w:fill="auto"/>
            <w:tcMar>
              <w:left w:w="28" w:type="dxa"/>
              <w:right w:w="28" w:type="dxa"/>
            </w:tcMar>
            <w:vAlign w:val="center"/>
            <w:hideMark/>
          </w:tcPr>
          <w:p w14:paraId="70D2F39F"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\А\0001</w:t>
            </w:r>
          </w:p>
        </w:tc>
        <w:tc>
          <w:tcPr>
            <w:tcW w:w="0" w:type="auto"/>
            <w:shd w:val="clear" w:color="auto" w:fill="auto"/>
            <w:tcMar>
              <w:left w:w="28" w:type="dxa"/>
              <w:right w:w="28" w:type="dxa"/>
            </w:tcMar>
            <w:vAlign w:val="center"/>
            <w:hideMark/>
          </w:tcPr>
          <w:p w14:paraId="67D910C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D655912" w14:textId="77777777" w:rsidR="00B16169" w:rsidRPr="00B16169" w:rsidRDefault="00B16169" w:rsidP="00B16169">
            <w:pPr>
              <w:jc w:val="center"/>
              <w:rPr>
                <w:sz w:val="14"/>
                <w:szCs w:val="14"/>
              </w:rPr>
            </w:pPr>
            <w:r w:rsidRPr="00B16169">
              <w:rPr>
                <w:sz w:val="14"/>
                <w:szCs w:val="14"/>
              </w:rPr>
              <w:t>6,667</w:t>
            </w:r>
          </w:p>
        </w:tc>
        <w:tc>
          <w:tcPr>
            <w:tcW w:w="4394" w:type="dxa"/>
            <w:shd w:val="clear" w:color="auto" w:fill="auto"/>
            <w:tcMar>
              <w:left w:w="28" w:type="dxa"/>
              <w:right w:w="28" w:type="dxa"/>
            </w:tcMar>
            <w:vAlign w:val="center"/>
            <w:hideMark/>
          </w:tcPr>
          <w:p w14:paraId="0416B28D"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75CC88B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2A6995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C569BC5" w14:textId="77777777" w:rsidR="00B16169" w:rsidRPr="00B16169" w:rsidRDefault="00B16169" w:rsidP="00B16169">
            <w:pPr>
              <w:jc w:val="center"/>
              <w:rPr>
                <w:sz w:val="14"/>
                <w:szCs w:val="14"/>
              </w:rPr>
            </w:pPr>
            <w:r w:rsidRPr="00B16169">
              <w:rPr>
                <w:sz w:val="14"/>
                <w:szCs w:val="14"/>
              </w:rPr>
              <w:t>6,667</w:t>
            </w:r>
          </w:p>
        </w:tc>
      </w:tr>
      <w:tr w:rsidR="00B16169" w:rsidRPr="00B16169" w14:paraId="0842788C" w14:textId="77777777" w:rsidTr="00500A5D">
        <w:trPr>
          <w:trHeight w:val="20"/>
        </w:trPr>
        <w:tc>
          <w:tcPr>
            <w:tcW w:w="2830" w:type="dxa"/>
            <w:shd w:val="clear" w:color="auto" w:fill="auto"/>
            <w:tcMar>
              <w:left w:w="28" w:type="dxa"/>
              <w:right w:w="28" w:type="dxa"/>
            </w:tcMar>
            <w:vAlign w:val="center"/>
            <w:hideMark/>
          </w:tcPr>
          <w:p w14:paraId="03527F49"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0EE9BA43"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\А\0002</w:t>
            </w:r>
          </w:p>
        </w:tc>
        <w:tc>
          <w:tcPr>
            <w:tcW w:w="0" w:type="auto"/>
            <w:shd w:val="clear" w:color="auto" w:fill="auto"/>
            <w:tcMar>
              <w:left w:w="28" w:type="dxa"/>
              <w:right w:w="28" w:type="dxa"/>
            </w:tcMar>
            <w:vAlign w:val="center"/>
            <w:hideMark/>
          </w:tcPr>
          <w:p w14:paraId="379B4C4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BCAD3AD"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0F278C6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B425595" w14:textId="77777777" w:rsidR="00B16169" w:rsidRPr="00B16169" w:rsidRDefault="00B16169" w:rsidP="00B16169">
            <w:pPr>
              <w:jc w:val="center"/>
              <w:rPr>
                <w:color w:val="000000"/>
                <w:sz w:val="14"/>
                <w:szCs w:val="14"/>
              </w:rPr>
            </w:pPr>
            <w:r w:rsidRPr="00B16169">
              <w:rPr>
                <w:color w:val="000000"/>
                <w:sz w:val="14"/>
                <w:szCs w:val="14"/>
              </w:rPr>
              <w:t>КП, анализ цен (конкурентный лист)</w:t>
            </w:r>
            <w:r w:rsidRPr="00B16169">
              <w:rPr>
                <w:rFonts w:ascii="Calibri" w:eastAsia="Calibri" w:hAnsi="Calibri"/>
                <w:sz w:val="22"/>
                <w:szCs w:val="22"/>
                <w:lang w:eastAsia="en-US"/>
              </w:rPr>
              <w:t xml:space="preserve"> </w:t>
            </w:r>
            <w:r w:rsidRPr="00B16169">
              <w:rPr>
                <w:color w:val="000000"/>
                <w:sz w:val="14"/>
                <w:szCs w:val="14"/>
              </w:rPr>
              <w:t xml:space="preserve">,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3ADA333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FEC533F" w14:textId="77777777" w:rsidR="00B16169" w:rsidRPr="00B16169" w:rsidRDefault="00B16169" w:rsidP="00B16169">
            <w:pPr>
              <w:jc w:val="center"/>
              <w:rPr>
                <w:sz w:val="14"/>
                <w:szCs w:val="14"/>
              </w:rPr>
            </w:pPr>
            <w:r w:rsidRPr="00B16169">
              <w:rPr>
                <w:sz w:val="14"/>
                <w:szCs w:val="14"/>
              </w:rPr>
              <w:t>0,258</w:t>
            </w:r>
          </w:p>
        </w:tc>
      </w:tr>
      <w:tr w:rsidR="00B16169" w:rsidRPr="00B16169" w14:paraId="05024BF7" w14:textId="77777777" w:rsidTr="00500A5D">
        <w:trPr>
          <w:trHeight w:val="20"/>
        </w:trPr>
        <w:tc>
          <w:tcPr>
            <w:tcW w:w="2830" w:type="dxa"/>
            <w:shd w:val="clear" w:color="auto" w:fill="auto"/>
            <w:tcMar>
              <w:left w:w="28" w:type="dxa"/>
              <w:right w:w="28" w:type="dxa"/>
            </w:tcMar>
            <w:vAlign w:val="center"/>
            <w:hideMark/>
          </w:tcPr>
          <w:p w14:paraId="79175278" w14:textId="77777777" w:rsidR="00B16169" w:rsidRPr="00B16169" w:rsidRDefault="00B16169" w:rsidP="00B16169">
            <w:pPr>
              <w:rPr>
                <w:sz w:val="14"/>
                <w:szCs w:val="14"/>
              </w:rPr>
            </w:pPr>
            <w:r w:rsidRPr="00B16169">
              <w:rPr>
                <w:sz w:val="14"/>
                <w:szCs w:val="14"/>
              </w:rPr>
              <w:t>Асфальтирование территории филиала по адресу: ул. Ленина, 33Д</w:t>
            </w:r>
          </w:p>
        </w:tc>
        <w:tc>
          <w:tcPr>
            <w:tcW w:w="1333" w:type="dxa"/>
            <w:shd w:val="clear" w:color="auto" w:fill="auto"/>
            <w:tcMar>
              <w:left w:w="28" w:type="dxa"/>
              <w:right w:w="28" w:type="dxa"/>
            </w:tcMar>
            <w:vAlign w:val="center"/>
            <w:hideMark/>
          </w:tcPr>
          <w:p w14:paraId="0EC3CDF7" w14:textId="77777777" w:rsidR="00B16169" w:rsidRPr="00B16169" w:rsidRDefault="00B16169" w:rsidP="00B16169">
            <w:pPr>
              <w:jc w:val="center"/>
              <w:rPr>
                <w:sz w:val="14"/>
                <w:szCs w:val="14"/>
              </w:rPr>
            </w:pPr>
            <w:proofErr w:type="spellStart"/>
            <w:r w:rsidRPr="00B16169">
              <w:rPr>
                <w:sz w:val="14"/>
                <w:szCs w:val="14"/>
              </w:rPr>
              <w:t>J_Тис</w:t>
            </w:r>
            <w:proofErr w:type="spellEnd"/>
            <w:r w:rsidRPr="00B16169">
              <w:rPr>
                <w:sz w:val="14"/>
                <w:szCs w:val="14"/>
              </w:rPr>
              <w:t>\Х\0008</w:t>
            </w:r>
          </w:p>
        </w:tc>
        <w:tc>
          <w:tcPr>
            <w:tcW w:w="0" w:type="auto"/>
            <w:shd w:val="clear" w:color="auto" w:fill="auto"/>
            <w:tcMar>
              <w:left w:w="28" w:type="dxa"/>
              <w:right w:w="28" w:type="dxa"/>
            </w:tcMar>
            <w:vAlign w:val="center"/>
            <w:hideMark/>
          </w:tcPr>
          <w:p w14:paraId="08C146B0" w14:textId="77777777" w:rsidR="00B16169" w:rsidRPr="00B16169" w:rsidRDefault="00B16169" w:rsidP="00B16169">
            <w:pPr>
              <w:jc w:val="center"/>
              <w:rPr>
                <w:sz w:val="14"/>
                <w:szCs w:val="14"/>
              </w:rPr>
            </w:pPr>
            <w:r w:rsidRPr="00B16169">
              <w:rPr>
                <w:sz w:val="14"/>
                <w:szCs w:val="14"/>
              </w:rPr>
              <w:t>2,265</w:t>
            </w:r>
          </w:p>
        </w:tc>
        <w:tc>
          <w:tcPr>
            <w:tcW w:w="1110" w:type="dxa"/>
            <w:shd w:val="clear" w:color="auto" w:fill="auto"/>
            <w:tcMar>
              <w:left w:w="28" w:type="dxa"/>
              <w:right w:w="28" w:type="dxa"/>
            </w:tcMar>
            <w:vAlign w:val="center"/>
            <w:hideMark/>
          </w:tcPr>
          <w:p w14:paraId="79C18C2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1299EB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4B9918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E113F89"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6BF53E5" w14:textId="77777777" w:rsidR="00B16169" w:rsidRPr="00B16169" w:rsidRDefault="00B16169" w:rsidP="00B16169">
            <w:pPr>
              <w:jc w:val="center"/>
              <w:rPr>
                <w:sz w:val="14"/>
                <w:szCs w:val="14"/>
              </w:rPr>
            </w:pPr>
            <w:r w:rsidRPr="00B16169">
              <w:rPr>
                <w:sz w:val="14"/>
                <w:szCs w:val="14"/>
              </w:rPr>
              <w:t>0,000</w:t>
            </w:r>
          </w:p>
        </w:tc>
      </w:tr>
      <w:tr w:rsidR="00B16169" w:rsidRPr="00B16169" w14:paraId="4527B2FB" w14:textId="77777777" w:rsidTr="00500A5D">
        <w:trPr>
          <w:trHeight w:val="20"/>
        </w:trPr>
        <w:tc>
          <w:tcPr>
            <w:tcW w:w="2830" w:type="dxa"/>
            <w:shd w:val="clear" w:color="auto" w:fill="auto"/>
            <w:tcMar>
              <w:left w:w="28" w:type="dxa"/>
              <w:right w:w="28" w:type="dxa"/>
            </w:tcMar>
            <w:vAlign w:val="center"/>
            <w:hideMark/>
          </w:tcPr>
          <w:p w14:paraId="4428F90E" w14:textId="77777777" w:rsidR="00B16169" w:rsidRPr="00B16169" w:rsidRDefault="00B16169" w:rsidP="00B16169">
            <w:pPr>
              <w:rPr>
                <w:sz w:val="14"/>
                <w:szCs w:val="14"/>
              </w:rPr>
            </w:pPr>
            <w:r w:rsidRPr="00B16169">
              <w:rPr>
                <w:sz w:val="14"/>
                <w:szCs w:val="14"/>
              </w:rPr>
              <w:t>Пожарный гидрант</w:t>
            </w:r>
          </w:p>
        </w:tc>
        <w:tc>
          <w:tcPr>
            <w:tcW w:w="1333" w:type="dxa"/>
            <w:shd w:val="clear" w:color="auto" w:fill="auto"/>
            <w:tcMar>
              <w:left w:w="28" w:type="dxa"/>
              <w:right w:w="28" w:type="dxa"/>
            </w:tcMar>
            <w:vAlign w:val="center"/>
            <w:hideMark/>
          </w:tcPr>
          <w:p w14:paraId="72E75C02"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\Х\0001</w:t>
            </w:r>
          </w:p>
        </w:tc>
        <w:tc>
          <w:tcPr>
            <w:tcW w:w="0" w:type="auto"/>
            <w:shd w:val="clear" w:color="auto" w:fill="auto"/>
            <w:tcMar>
              <w:left w:w="28" w:type="dxa"/>
              <w:right w:w="28" w:type="dxa"/>
            </w:tcMar>
            <w:vAlign w:val="center"/>
            <w:hideMark/>
          </w:tcPr>
          <w:p w14:paraId="30C1B55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565A6B" w14:textId="77777777" w:rsidR="00B16169" w:rsidRPr="00B16169" w:rsidRDefault="00B16169" w:rsidP="00B16169">
            <w:pPr>
              <w:jc w:val="center"/>
              <w:rPr>
                <w:sz w:val="14"/>
                <w:szCs w:val="14"/>
              </w:rPr>
            </w:pPr>
            <w:r w:rsidRPr="00B16169">
              <w:rPr>
                <w:sz w:val="14"/>
                <w:szCs w:val="14"/>
              </w:rPr>
              <w:t>0,143</w:t>
            </w:r>
          </w:p>
        </w:tc>
        <w:tc>
          <w:tcPr>
            <w:tcW w:w="4394" w:type="dxa"/>
            <w:shd w:val="clear" w:color="auto" w:fill="auto"/>
            <w:tcMar>
              <w:left w:w="28" w:type="dxa"/>
              <w:right w:w="28" w:type="dxa"/>
            </w:tcMar>
            <w:vAlign w:val="center"/>
            <w:hideMark/>
          </w:tcPr>
          <w:p w14:paraId="15D77ADD" w14:textId="77777777" w:rsidR="00B16169" w:rsidRPr="00B16169" w:rsidRDefault="00B16169" w:rsidP="00B16169">
            <w:pPr>
              <w:jc w:val="center"/>
              <w:rPr>
                <w:color w:val="000000"/>
                <w:sz w:val="14"/>
                <w:szCs w:val="14"/>
              </w:rPr>
            </w:pPr>
            <w:r w:rsidRPr="00B16169">
              <w:rPr>
                <w:color w:val="000000"/>
                <w:sz w:val="14"/>
                <w:szCs w:val="14"/>
              </w:rPr>
              <w:t>ПЗ, проект-аналог</w:t>
            </w:r>
          </w:p>
        </w:tc>
        <w:tc>
          <w:tcPr>
            <w:tcW w:w="1134" w:type="dxa"/>
            <w:shd w:val="clear" w:color="auto" w:fill="auto"/>
            <w:tcMar>
              <w:left w:w="28" w:type="dxa"/>
              <w:right w:w="28" w:type="dxa"/>
            </w:tcMar>
            <w:vAlign w:val="center"/>
            <w:hideMark/>
          </w:tcPr>
          <w:p w14:paraId="06912869" w14:textId="77777777" w:rsidR="00B16169" w:rsidRPr="00B16169" w:rsidRDefault="00B16169" w:rsidP="00B16169">
            <w:pPr>
              <w:jc w:val="center"/>
              <w:rPr>
                <w:color w:val="000000"/>
                <w:sz w:val="14"/>
                <w:szCs w:val="14"/>
              </w:rPr>
            </w:pPr>
            <w:r w:rsidRPr="00B16169">
              <w:rPr>
                <w:color w:val="000000"/>
                <w:sz w:val="14"/>
                <w:szCs w:val="14"/>
              </w:rPr>
              <w:t>Смета на ПИР</w:t>
            </w:r>
          </w:p>
        </w:tc>
        <w:tc>
          <w:tcPr>
            <w:tcW w:w="3685" w:type="dxa"/>
            <w:shd w:val="clear" w:color="auto" w:fill="auto"/>
            <w:tcMar>
              <w:left w:w="28" w:type="dxa"/>
              <w:right w:w="28" w:type="dxa"/>
            </w:tcMar>
            <w:vAlign w:val="center"/>
            <w:hideMark/>
          </w:tcPr>
          <w:p w14:paraId="09C7F9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57BB3D33" w14:textId="77777777" w:rsidR="00B16169" w:rsidRPr="00B16169" w:rsidRDefault="00B16169" w:rsidP="00B16169">
            <w:pPr>
              <w:jc w:val="center"/>
              <w:rPr>
                <w:sz w:val="14"/>
                <w:szCs w:val="14"/>
              </w:rPr>
            </w:pPr>
            <w:r w:rsidRPr="00B16169">
              <w:rPr>
                <w:sz w:val="14"/>
                <w:szCs w:val="14"/>
              </w:rPr>
              <w:t>0,143</w:t>
            </w:r>
          </w:p>
        </w:tc>
      </w:tr>
      <w:tr w:rsidR="00B16169" w:rsidRPr="00B16169" w14:paraId="4B0C655B" w14:textId="77777777" w:rsidTr="00500A5D">
        <w:trPr>
          <w:trHeight w:val="20"/>
        </w:trPr>
        <w:tc>
          <w:tcPr>
            <w:tcW w:w="2830" w:type="dxa"/>
            <w:shd w:val="clear" w:color="auto" w:fill="auto"/>
            <w:tcMar>
              <w:left w:w="28" w:type="dxa"/>
              <w:right w:w="28" w:type="dxa"/>
            </w:tcMar>
            <w:vAlign w:val="center"/>
            <w:hideMark/>
          </w:tcPr>
          <w:p w14:paraId="1F0A1EC7"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624B78BB"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\П\0001</w:t>
            </w:r>
          </w:p>
        </w:tc>
        <w:tc>
          <w:tcPr>
            <w:tcW w:w="0" w:type="auto"/>
            <w:shd w:val="clear" w:color="auto" w:fill="auto"/>
            <w:tcMar>
              <w:left w:w="28" w:type="dxa"/>
              <w:right w:w="28" w:type="dxa"/>
            </w:tcMar>
            <w:vAlign w:val="center"/>
            <w:hideMark/>
          </w:tcPr>
          <w:p w14:paraId="04637FD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782D2AA2"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77C97186"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6151872"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2577D24"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168C2F8" w14:textId="77777777" w:rsidR="00B16169" w:rsidRPr="00B16169" w:rsidRDefault="00B16169" w:rsidP="00B16169">
            <w:pPr>
              <w:jc w:val="center"/>
              <w:rPr>
                <w:sz w:val="14"/>
                <w:szCs w:val="14"/>
              </w:rPr>
            </w:pPr>
            <w:r w:rsidRPr="00B16169">
              <w:rPr>
                <w:sz w:val="14"/>
                <w:szCs w:val="14"/>
              </w:rPr>
              <w:t>0,085</w:t>
            </w:r>
          </w:p>
        </w:tc>
      </w:tr>
      <w:tr w:rsidR="00B16169" w:rsidRPr="00B16169" w14:paraId="5FE4BE84" w14:textId="77777777" w:rsidTr="00500A5D">
        <w:trPr>
          <w:trHeight w:val="20"/>
        </w:trPr>
        <w:tc>
          <w:tcPr>
            <w:tcW w:w="2830" w:type="dxa"/>
            <w:shd w:val="clear" w:color="auto" w:fill="auto"/>
            <w:tcMar>
              <w:left w:w="28" w:type="dxa"/>
              <w:right w:w="28" w:type="dxa"/>
            </w:tcMar>
            <w:vAlign w:val="center"/>
            <w:hideMark/>
          </w:tcPr>
          <w:p w14:paraId="359935EA" w14:textId="77777777" w:rsidR="00B16169" w:rsidRPr="00B16169" w:rsidRDefault="00B16169" w:rsidP="00B16169">
            <w:pPr>
              <w:rPr>
                <w:sz w:val="14"/>
                <w:szCs w:val="14"/>
              </w:rPr>
            </w:pPr>
            <w:r w:rsidRPr="00B16169">
              <w:rPr>
                <w:sz w:val="14"/>
                <w:szCs w:val="14"/>
              </w:rPr>
              <w:t>Аппарат испытания диэлектриков цифровой</w:t>
            </w:r>
          </w:p>
        </w:tc>
        <w:tc>
          <w:tcPr>
            <w:tcW w:w="1333" w:type="dxa"/>
            <w:shd w:val="clear" w:color="auto" w:fill="auto"/>
            <w:tcMar>
              <w:left w:w="28" w:type="dxa"/>
              <w:right w:w="28" w:type="dxa"/>
            </w:tcMar>
            <w:vAlign w:val="center"/>
            <w:hideMark/>
          </w:tcPr>
          <w:p w14:paraId="51B63463" w14:textId="77777777" w:rsidR="00B16169" w:rsidRPr="00B16169" w:rsidRDefault="00B16169" w:rsidP="00B16169">
            <w:pPr>
              <w:jc w:val="center"/>
              <w:rPr>
                <w:sz w:val="14"/>
                <w:szCs w:val="14"/>
              </w:rPr>
            </w:pPr>
            <w:proofErr w:type="spellStart"/>
            <w:r w:rsidRPr="00B16169">
              <w:rPr>
                <w:sz w:val="14"/>
                <w:szCs w:val="14"/>
              </w:rPr>
              <w:t>N_Тис</w:t>
            </w:r>
            <w:proofErr w:type="spellEnd"/>
            <w:r w:rsidRPr="00B16169">
              <w:rPr>
                <w:sz w:val="14"/>
                <w:szCs w:val="14"/>
              </w:rPr>
              <w:t>\П\0002</w:t>
            </w:r>
          </w:p>
        </w:tc>
        <w:tc>
          <w:tcPr>
            <w:tcW w:w="0" w:type="auto"/>
            <w:shd w:val="clear" w:color="auto" w:fill="auto"/>
            <w:tcMar>
              <w:left w:w="28" w:type="dxa"/>
              <w:right w:w="28" w:type="dxa"/>
            </w:tcMar>
            <w:vAlign w:val="center"/>
            <w:hideMark/>
          </w:tcPr>
          <w:p w14:paraId="5604A6C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0B7E56CB" w14:textId="77777777" w:rsidR="00B16169" w:rsidRPr="00B16169" w:rsidRDefault="00B16169" w:rsidP="00B16169">
            <w:pPr>
              <w:jc w:val="center"/>
              <w:rPr>
                <w:sz w:val="14"/>
                <w:szCs w:val="14"/>
              </w:rPr>
            </w:pPr>
            <w:r w:rsidRPr="00B16169">
              <w:rPr>
                <w:sz w:val="14"/>
                <w:szCs w:val="14"/>
              </w:rPr>
              <w:t>0,458</w:t>
            </w:r>
          </w:p>
        </w:tc>
        <w:tc>
          <w:tcPr>
            <w:tcW w:w="4394" w:type="dxa"/>
            <w:shd w:val="clear" w:color="auto" w:fill="auto"/>
            <w:tcMar>
              <w:left w:w="28" w:type="dxa"/>
              <w:right w:w="28" w:type="dxa"/>
            </w:tcMar>
            <w:vAlign w:val="center"/>
            <w:hideMark/>
          </w:tcPr>
          <w:p w14:paraId="08D455F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4F251E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F3DB43B"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D38320C" w14:textId="77777777" w:rsidR="00B16169" w:rsidRPr="00B16169" w:rsidRDefault="00B16169" w:rsidP="00B16169">
            <w:pPr>
              <w:jc w:val="center"/>
              <w:rPr>
                <w:sz w:val="14"/>
                <w:szCs w:val="14"/>
              </w:rPr>
            </w:pPr>
            <w:r w:rsidRPr="00B16169">
              <w:rPr>
                <w:sz w:val="14"/>
                <w:szCs w:val="14"/>
              </w:rPr>
              <w:t>0,458</w:t>
            </w:r>
          </w:p>
        </w:tc>
      </w:tr>
      <w:tr w:rsidR="00B16169" w:rsidRPr="00B16169" w14:paraId="47E79CC0" w14:textId="77777777" w:rsidTr="00500A5D">
        <w:trPr>
          <w:trHeight w:val="20"/>
        </w:trPr>
        <w:tc>
          <w:tcPr>
            <w:tcW w:w="2830" w:type="dxa"/>
            <w:shd w:val="clear" w:color="auto" w:fill="auto"/>
            <w:tcMar>
              <w:left w:w="28" w:type="dxa"/>
              <w:right w:w="28" w:type="dxa"/>
            </w:tcMar>
            <w:vAlign w:val="center"/>
            <w:hideMark/>
          </w:tcPr>
          <w:p w14:paraId="656DA4B8" w14:textId="77777777" w:rsidR="00B16169" w:rsidRPr="00B16169" w:rsidRDefault="00B16169" w:rsidP="00B16169">
            <w:pPr>
              <w:rPr>
                <w:sz w:val="14"/>
                <w:szCs w:val="14"/>
              </w:rPr>
            </w:pPr>
            <w:r w:rsidRPr="00B16169">
              <w:rPr>
                <w:sz w:val="14"/>
                <w:szCs w:val="14"/>
              </w:rPr>
              <w:t>Автогидроподъемник</w:t>
            </w:r>
          </w:p>
        </w:tc>
        <w:tc>
          <w:tcPr>
            <w:tcW w:w="1333" w:type="dxa"/>
            <w:shd w:val="clear" w:color="auto" w:fill="auto"/>
            <w:tcMar>
              <w:left w:w="28" w:type="dxa"/>
              <w:right w:w="28" w:type="dxa"/>
            </w:tcMar>
            <w:vAlign w:val="center"/>
            <w:hideMark/>
          </w:tcPr>
          <w:p w14:paraId="3A550DB9" w14:textId="77777777" w:rsidR="00B16169" w:rsidRPr="00B16169" w:rsidRDefault="00B16169" w:rsidP="00B16169">
            <w:pPr>
              <w:jc w:val="center"/>
              <w:rPr>
                <w:sz w:val="14"/>
                <w:szCs w:val="14"/>
              </w:rPr>
            </w:pPr>
            <w:r w:rsidRPr="00B16169">
              <w:rPr>
                <w:sz w:val="14"/>
                <w:szCs w:val="14"/>
              </w:rPr>
              <w:t>J_ТП\А\0008</w:t>
            </w:r>
          </w:p>
        </w:tc>
        <w:tc>
          <w:tcPr>
            <w:tcW w:w="0" w:type="auto"/>
            <w:shd w:val="clear" w:color="auto" w:fill="auto"/>
            <w:tcMar>
              <w:left w:w="28" w:type="dxa"/>
              <w:right w:w="28" w:type="dxa"/>
            </w:tcMar>
            <w:vAlign w:val="center"/>
            <w:hideMark/>
          </w:tcPr>
          <w:p w14:paraId="6BFC34BE" w14:textId="77777777" w:rsidR="00B16169" w:rsidRPr="00B16169" w:rsidRDefault="00B16169" w:rsidP="00B16169">
            <w:pPr>
              <w:jc w:val="center"/>
              <w:rPr>
                <w:sz w:val="14"/>
                <w:szCs w:val="14"/>
              </w:rPr>
            </w:pPr>
            <w:r w:rsidRPr="00B16169">
              <w:rPr>
                <w:sz w:val="14"/>
                <w:szCs w:val="14"/>
              </w:rPr>
              <w:t>4,693</w:t>
            </w:r>
          </w:p>
        </w:tc>
        <w:tc>
          <w:tcPr>
            <w:tcW w:w="1110" w:type="dxa"/>
            <w:shd w:val="clear" w:color="auto" w:fill="auto"/>
            <w:tcMar>
              <w:left w:w="28" w:type="dxa"/>
              <w:right w:w="28" w:type="dxa"/>
            </w:tcMar>
            <w:vAlign w:val="center"/>
            <w:hideMark/>
          </w:tcPr>
          <w:p w14:paraId="4580424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47A7A5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9B588A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447FEA0"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69003469" w14:textId="77777777" w:rsidR="00B16169" w:rsidRPr="00B16169" w:rsidRDefault="00B16169" w:rsidP="00B16169">
            <w:pPr>
              <w:jc w:val="center"/>
              <w:rPr>
                <w:sz w:val="14"/>
                <w:szCs w:val="14"/>
              </w:rPr>
            </w:pPr>
            <w:r w:rsidRPr="00B16169">
              <w:rPr>
                <w:sz w:val="14"/>
                <w:szCs w:val="14"/>
              </w:rPr>
              <w:t>0,000</w:t>
            </w:r>
          </w:p>
        </w:tc>
      </w:tr>
      <w:tr w:rsidR="00B16169" w:rsidRPr="00B16169" w14:paraId="0FC92151" w14:textId="77777777" w:rsidTr="00500A5D">
        <w:trPr>
          <w:trHeight w:val="20"/>
        </w:trPr>
        <w:tc>
          <w:tcPr>
            <w:tcW w:w="2830" w:type="dxa"/>
            <w:shd w:val="clear" w:color="auto" w:fill="auto"/>
            <w:tcMar>
              <w:left w:w="28" w:type="dxa"/>
              <w:right w:w="28" w:type="dxa"/>
            </w:tcMar>
            <w:vAlign w:val="center"/>
            <w:hideMark/>
          </w:tcPr>
          <w:p w14:paraId="1B754E37" w14:textId="77777777" w:rsidR="00B16169" w:rsidRPr="00B16169" w:rsidRDefault="00B16169" w:rsidP="00B16169">
            <w:pPr>
              <w:rPr>
                <w:sz w:val="14"/>
                <w:szCs w:val="14"/>
              </w:rPr>
            </w:pPr>
            <w:proofErr w:type="spellStart"/>
            <w:r w:rsidRPr="00B16169">
              <w:rPr>
                <w:sz w:val="14"/>
                <w:szCs w:val="14"/>
              </w:rPr>
              <w:t>Эксковатор</w:t>
            </w:r>
            <w:proofErr w:type="spellEnd"/>
            <w:r w:rsidRPr="00B16169">
              <w:rPr>
                <w:sz w:val="14"/>
                <w:szCs w:val="14"/>
              </w:rPr>
              <w:t>-погрузчик</w:t>
            </w:r>
          </w:p>
        </w:tc>
        <w:tc>
          <w:tcPr>
            <w:tcW w:w="1333" w:type="dxa"/>
            <w:shd w:val="clear" w:color="auto" w:fill="auto"/>
            <w:tcMar>
              <w:left w:w="28" w:type="dxa"/>
              <w:right w:w="28" w:type="dxa"/>
            </w:tcMar>
            <w:vAlign w:val="center"/>
            <w:hideMark/>
          </w:tcPr>
          <w:p w14:paraId="7E464CFF" w14:textId="77777777" w:rsidR="00B16169" w:rsidRPr="00B16169" w:rsidRDefault="00B16169" w:rsidP="00B16169">
            <w:pPr>
              <w:jc w:val="center"/>
              <w:rPr>
                <w:sz w:val="14"/>
                <w:szCs w:val="14"/>
              </w:rPr>
            </w:pPr>
            <w:r w:rsidRPr="00B16169">
              <w:rPr>
                <w:sz w:val="14"/>
                <w:szCs w:val="14"/>
              </w:rPr>
              <w:t>N_ТП\А\0001</w:t>
            </w:r>
          </w:p>
        </w:tc>
        <w:tc>
          <w:tcPr>
            <w:tcW w:w="0" w:type="auto"/>
            <w:shd w:val="clear" w:color="auto" w:fill="auto"/>
            <w:tcMar>
              <w:left w:w="28" w:type="dxa"/>
              <w:right w:w="28" w:type="dxa"/>
            </w:tcMar>
            <w:vAlign w:val="center"/>
            <w:hideMark/>
          </w:tcPr>
          <w:p w14:paraId="6A04DB9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769A4A5" w14:textId="77777777" w:rsidR="00B16169" w:rsidRPr="00B16169" w:rsidRDefault="00B16169" w:rsidP="00B16169">
            <w:pPr>
              <w:jc w:val="center"/>
              <w:rPr>
                <w:sz w:val="14"/>
                <w:szCs w:val="14"/>
              </w:rPr>
            </w:pPr>
            <w:r w:rsidRPr="00B16169">
              <w:rPr>
                <w:sz w:val="14"/>
                <w:szCs w:val="14"/>
              </w:rPr>
              <w:t>6,667</w:t>
            </w:r>
          </w:p>
        </w:tc>
        <w:tc>
          <w:tcPr>
            <w:tcW w:w="4394" w:type="dxa"/>
            <w:shd w:val="clear" w:color="auto" w:fill="auto"/>
            <w:tcMar>
              <w:left w:w="28" w:type="dxa"/>
              <w:right w:w="28" w:type="dxa"/>
            </w:tcMar>
            <w:vAlign w:val="center"/>
            <w:hideMark/>
          </w:tcPr>
          <w:p w14:paraId="0ADE37E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дефектный акт</w:t>
            </w:r>
          </w:p>
        </w:tc>
        <w:tc>
          <w:tcPr>
            <w:tcW w:w="1134" w:type="dxa"/>
            <w:shd w:val="clear" w:color="auto" w:fill="auto"/>
            <w:tcMar>
              <w:left w:w="28" w:type="dxa"/>
              <w:right w:w="28" w:type="dxa"/>
            </w:tcMar>
            <w:vAlign w:val="center"/>
            <w:hideMark/>
          </w:tcPr>
          <w:p w14:paraId="0A12F987"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4FB5F6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A879E1B" w14:textId="77777777" w:rsidR="00B16169" w:rsidRPr="00B16169" w:rsidRDefault="00B16169" w:rsidP="00B16169">
            <w:pPr>
              <w:jc w:val="center"/>
              <w:rPr>
                <w:sz w:val="14"/>
                <w:szCs w:val="14"/>
              </w:rPr>
            </w:pPr>
            <w:r w:rsidRPr="00B16169">
              <w:rPr>
                <w:sz w:val="14"/>
                <w:szCs w:val="14"/>
              </w:rPr>
              <w:t>6,667</w:t>
            </w:r>
          </w:p>
        </w:tc>
      </w:tr>
      <w:tr w:rsidR="00B16169" w:rsidRPr="00B16169" w14:paraId="36DA8C20" w14:textId="77777777" w:rsidTr="00500A5D">
        <w:trPr>
          <w:trHeight w:val="20"/>
        </w:trPr>
        <w:tc>
          <w:tcPr>
            <w:tcW w:w="2830" w:type="dxa"/>
            <w:shd w:val="clear" w:color="auto" w:fill="auto"/>
            <w:tcMar>
              <w:left w:w="28" w:type="dxa"/>
              <w:right w:w="28" w:type="dxa"/>
            </w:tcMar>
            <w:vAlign w:val="center"/>
            <w:hideMark/>
          </w:tcPr>
          <w:p w14:paraId="320FDA0C"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252CCBFD" w14:textId="77777777" w:rsidR="00B16169" w:rsidRPr="00B16169" w:rsidRDefault="00B16169" w:rsidP="00B16169">
            <w:pPr>
              <w:jc w:val="center"/>
              <w:rPr>
                <w:sz w:val="14"/>
                <w:szCs w:val="14"/>
              </w:rPr>
            </w:pPr>
            <w:r w:rsidRPr="00B16169">
              <w:rPr>
                <w:sz w:val="14"/>
                <w:szCs w:val="14"/>
              </w:rPr>
              <w:t>N_ТП\А\0002</w:t>
            </w:r>
          </w:p>
        </w:tc>
        <w:tc>
          <w:tcPr>
            <w:tcW w:w="0" w:type="auto"/>
            <w:shd w:val="clear" w:color="auto" w:fill="auto"/>
            <w:tcMar>
              <w:left w:w="28" w:type="dxa"/>
              <w:right w:w="28" w:type="dxa"/>
            </w:tcMar>
            <w:vAlign w:val="center"/>
            <w:hideMark/>
          </w:tcPr>
          <w:p w14:paraId="429A6348"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7DF87BD"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15673B8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34643430"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0332F67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55263C0C" w14:textId="77777777" w:rsidR="00B16169" w:rsidRPr="00B16169" w:rsidRDefault="00B16169" w:rsidP="00B16169">
            <w:pPr>
              <w:jc w:val="center"/>
              <w:rPr>
                <w:sz w:val="14"/>
                <w:szCs w:val="14"/>
              </w:rPr>
            </w:pPr>
            <w:r w:rsidRPr="00B16169">
              <w:rPr>
                <w:sz w:val="14"/>
                <w:szCs w:val="14"/>
              </w:rPr>
              <w:t>2,083</w:t>
            </w:r>
          </w:p>
        </w:tc>
      </w:tr>
      <w:tr w:rsidR="00B16169" w:rsidRPr="00B16169" w14:paraId="01111339" w14:textId="77777777" w:rsidTr="00500A5D">
        <w:trPr>
          <w:trHeight w:val="20"/>
        </w:trPr>
        <w:tc>
          <w:tcPr>
            <w:tcW w:w="2830" w:type="dxa"/>
            <w:shd w:val="clear" w:color="auto" w:fill="auto"/>
            <w:tcMar>
              <w:left w:w="28" w:type="dxa"/>
              <w:right w:w="28" w:type="dxa"/>
            </w:tcMar>
            <w:vAlign w:val="center"/>
            <w:hideMark/>
          </w:tcPr>
          <w:p w14:paraId="793E8A74"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6F527461" w14:textId="77777777" w:rsidR="00B16169" w:rsidRPr="00B16169" w:rsidRDefault="00B16169" w:rsidP="00B16169">
            <w:pPr>
              <w:jc w:val="center"/>
              <w:rPr>
                <w:sz w:val="14"/>
                <w:szCs w:val="14"/>
              </w:rPr>
            </w:pPr>
            <w:r w:rsidRPr="00B16169">
              <w:rPr>
                <w:sz w:val="14"/>
                <w:szCs w:val="14"/>
              </w:rPr>
              <w:t>N_ТП\А\0003</w:t>
            </w:r>
          </w:p>
        </w:tc>
        <w:tc>
          <w:tcPr>
            <w:tcW w:w="0" w:type="auto"/>
            <w:shd w:val="clear" w:color="auto" w:fill="auto"/>
            <w:tcMar>
              <w:left w:w="28" w:type="dxa"/>
              <w:right w:w="28" w:type="dxa"/>
            </w:tcMar>
            <w:vAlign w:val="center"/>
            <w:hideMark/>
          </w:tcPr>
          <w:p w14:paraId="4947B156"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E6B1312"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4CC789C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DFD9B3E"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 анализ средне-</w:t>
            </w:r>
            <w:r w:rsidRPr="00B16169">
              <w:rPr>
                <w:color w:val="000000"/>
                <w:sz w:val="14"/>
                <w:szCs w:val="14"/>
              </w:rPr>
              <w:lastRenderedPageBreak/>
              <w:t xml:space="preserve">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5396E58"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274AF120" w14:textId="77777777" w:rsidR="00B16169" w:rsidRPr="00B16169" w:rsidRDefault="00B16169" w:rsidP="00B16169">
            <w:pPr>
              <w:jc w:val="center"/>
              <w:rPr>
                <w:sz w:val="14"/>
                <w:szCs w:val="14"/>
              </w:rPr>
            </w:pPr>
            <w:r w:rsidRPr="00B16169">
              <w:rPr>
                <w:sz w:val="14"/>
                <w:szCs w:val="14"/>
              </w:rPr>
              <w:t>2,083</w:t>
            </w:r>
          </w:p>
        </w:tc>
      </w:tr>
      <w:tr w:rsidR="00B16169" w:rsidRPr="00B16169" w14:paraId="74F3E7D8" w14:textId="77777777" w:rsidTr="00500A5D">
        <w:trPr>
          <w:trHeight w:val="20"/>
        </w:trPr>
        <w:tc>
          <w:tcPr>
            <w:tcW w:w="2830" w:type="dxa"/>
            <w:shd w:val="clear" w:color="auto" w:fill="auto"/>
            <w:tcMar>
              <w:left w:w="28" w:type="dxa"/>
              <w:right w:w="28" w:type="dxa"/>
            </w:tcMar>
            <w:vAlign w:val="center"/>
            <w:hideMark/>
          </w:tcPr>
          <w:p w14:paraId="071B26D6" w14:textId="77777777" w:rsidR="00B16169" w:rsidRPr="00B16169" w:rsidRDefault="00B16169" w:rsidP="00B16169">
            <w:pPr>
              <w:rPr>
                <w:sz w:val="14"/>
                <w:szCs w:val="14"/>
              </w:rPr>
            </w:pPr>
            <w:r w:rsidRPr="00B16169">
              <w:rPr>
                <w:sz w:val="14"/>
                <w:szCs w:val="14"/>
              </w:rPr>
              <w:t xml:space="preserve">Аппарат для стыковой сварки полимерных труб </w:t>
            </w:r>
          </w:p>
        </w:tc>
        <w:tc>
          <w:tcPr>
            <w:tcW w:w="1333" w:type="dxa"/>
            <w:shd w:val="clear" w:color="auto" w:fill="auto"/>
            <w:tcMar>
              <w:left w:w="28" w:type="dxa"/>
              <w:right w:w="28" w:type="dxa"/>
            </w:tcMar>
            <w:vAlign w:val="center"/>
            <w:hideMark/>
          </w:tcPr>
          <w:p w14:paraId="37AD8AE7" w14:textId="77777777" w:rsidR="00B16169" w:rsidRPr="00B16169" w:rsidRDefault="00B16169" w:rsidP="00B16169">
            <w:pPr>
              <w:jc w:val="center"/>
              <w:rPr>
                <w:sz w:val="14"/>
                <w:szCs w:val="14"/>
              </w:rPr>
            </w:pPr>
            <w:r w:rsidRPr="00B16169">
              <w:rPr>
                <w:sz w:val="14"/>
                <w:szCs w:val="14"/>
              </w:rPr>
              <w:t>N_ТП\А\0004</w:t>
            </w:r>
          </w:p>
        </w:tc>
        <w:tc>
          <w:tcPr>
            <w:tcW w:w="0" w:type="auto"/>
            <w:shd w:val="clear" w:color="auto" w:fill="auto"/>
            <w:tcMar>
              <w:left w:w="28" w:type="dxa"/>
              <w:right w:w="28" w:type="dxa"/>
            </w:tcMar>
            <w:vAlign w:val="center"/>
            <w:hideMark/>
          </w:tcPr>
          <w:p w14:paraId="17B696E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2C6CE2A" w14:textId="77777777" w:rsidR="00B16169" w:rsidRPr="00B16169" w:rsidRDefault="00B16169" w:rsidP="00B16169">
            <w:pPr>
              <w:jc w:val="center"/>
              <w:rPr>
                <w:sz w:val="14"/>
                <w:szCs w:val="14"/>
              </w:rPr>
            </w:pPr>
            <w:r w:rsidRPr="00B16169">
              <w:rPr>
                <w:sz w:val="14"/>
                <w:szCs w:val="14"/>
              </w:rPr>
              <w:t>0,258</w:t>
            </w:r>
          </w:p>
        </w:tc>
        <w:tc>
          <w:tcPr>
            <w:tcW w:w="4394" w:type="dxa"/>
            <w:shd w:val="clear" w:color="auto" w:fill="auto"/>
            <w:tcMar>
              <w:left w:w="28" w:type="dxa"/>
              <w:right w:w="28" w:type="dxa"/>
            </w:tcMar>
            <w:vAlign w:val="center"/>
            <w:hideMark/>
          </w:tcPr>
          <w:p w14:paraId="2FE0035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FECF187" w14:textId="77777777" w:rsidR="00B16169" w:rsidRPr="00B16169" w:rsidRDefault="00B16169" w:rsidP="00B16169">
            <w:pPr>
              <w:jc w:val="center"/>
              <w:rPr>
                <w:color w:val="000000"/>
                <w:sz w:val="14"/>
                <w:szCs w:val="14"/>
              </w:rPr>
            </w:pPr>
            <w:r w:rsidRPr="00B16169">
              <w:rPr>
                <w:color w:val="000000"/>
                <w:sz w:val="14"/>
                <w:szCs w:val="14"/>
              </w:rPr>
              <w:t xml:space="preserve">КП, анализ цен (конкурентный лист),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FFAA87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E1E2164" w14:textId="77777777" w:rsidR="00B16169" w:rsidRPr="00B16169" w:rsidRDefault="00B16169" w:rsidP="00B16169">
            <w:pPr>
              <w:jc w:val="center"/>
              <w:rPr>
                <w:sz w:val="14"/>
                <w:szCs w:val="14"/>
              </w:rPr>
            </w:pPr>
            <w:r w:rsidRPr="00B16169">
              <w:rPr>
                <w:sz w:val="14"/>
                <w:szCs w:val="14"/>
              </w:rPr>
              <w:t>0,258</w:t>
            </w:r>
          </w:p>
        </w:tc>
      </w:tr>
      <w:tr w:rsidR="00B16169" w:rsidRPr="00B16169" w14:paraId="648B4B8B" w14:textId="77777777" w:rsidTr="00500A5D">
        <w:trPr>
          <w:trHeight w:val="20"/>
        </w:trPr>
        <w:tc>
          <w:tcPr>
            <w:tcW w:w="2830" w:type="dxa"/>
            <w:shd w:val="clear" w:color="auto" w:fill="auto"/>
            <w:tcMar>
              <w:left w:w="28" w:type="dxa"/>
              <w:right w:w="28" w:type="dxa"/>
            </w:tcMar>
            <w:vAlign w:val="center"/>
            <w:hideMark/>
          </w:tcPr>
          <w:p w14:paraId="4C124699" w14:textId="77777777" w:rsidR="00B16169" w:rsidRPr="00B16169" w:rsidRDefault="00B16169" w:rsidP="00B16169">
            <w:pPr>
              <w:rPr>
                <w:sz w:val="14"/>
                <w:szCs w:val="14"/>
              </w:rPr>
            </w:pPr>
            <w:r w:rsidRPr="00B16169">
              <w:rPr>
                <w:sz w:val="14"/>
                <w:szCs w:val="14"/>
              </w:rPr>
              <w:t xml:space="preserve">Сварочный </w:t>
            </w:r>
            <w:proofErr w:type="spellStart"/>
            <w:r w:rsidRPr="00B16169">
              <w:rPr>
                <w:sz w:val="14"/>
                <w:szCs w:val="14"/>
              </w:rPr>
              <w:t>бензогенератор</w:t>
            </w:r>
            <w:proofErr w:type="spellEnd"/>
          </w:p>
        </w:tc>
        <w:tc>
          <w:tcPr>
            <w:tcW w:w="1333" w:type="dxa"/>
            <w:shd w:val="clear" w:color="auto" w:fill="auto"/>
            <w:tcMar>
              <w:left w:w="28" w:type="dxa"/>
              <w:right w:w="28" w:type="dxa"/>
            </w:tcMar>
            <w:vAlign w:val="center"/>
            <w:hideMark/>
          </w:tcPr>
          <w:p w14:paraId="742B429B" w14:textId="77777777" w:rsidR="00B16169" w:rsidRPr="00B16169" w:rsidRDefault="00B16169" w:rsidP="00B16169">
            <w:pPr>
              <w:jc w:val="center"/>
              <w:rPr>
                <w:sz w:val="14"/>
                <w:szCs w:val="14"/>
              </w:rPr>
            </w:pPr>
            <w:r w:rsidRPr="00B16169">
              <w:rPr>
                <w:sz w:val="14"/>
                <w:szCs w:val="14"/>
              </w:rPr>
              <w:t>N_ТП\А\0005</w:t>
            </w:r>
          </w:p>
        </w:tc>
        <w:tc>
          <w:tcPr>
            <w:tcW w:w="0" w:type="auto"/>
            <w:shd w:val="clear" w:color="auto" w:fill="auto"/>
            <w:tcMar>
              <w:left w:w="28" w:type="dxa"/>
              <w:right w:w="28" w:type="dxa"/>
            </w:tcMar>
            <w:vAlign w:val="center"/>
            <w:hideMark/>
          </w:tcPr>
          <w:p w14:paraId="3AA72B25"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3A2F0794" w14:textId="77777777" w:rsidR="00B16169" w:rsidRPr="00B16169" w:rsidRDefault="00B16169" w:rsidP="00B16169">
            <w:pPr>
              <w:jc w:val="center"/>
              <w:rPr>
                <w:sz w:val="14"/>
                <w:szCs w:val="14"/>
              </w:rPr>
            </w:pPr>
            <w:r w:rsidRPr="00B16169">
              <w:rPr>
                <w:sz w:val="14"/>
                <w:szCs w:val="14"/>
              </w:rPr>
              <w:t>0,167</w:t>
            </w:r>
          </w:p>
        </w:tc>
        <w:tc>
          <w:tcPr>
            <w:tcW w:w="4394" w:type="dxa"/>
            <w:shd w:val="clear" w:color="auto" w:fill="auto"/>
            <w:tcMar>
              <w:left w:w="28" w:type="dxa"/>
              <w:right w:w="28" w:type="dxa"/>
            </w:tcMar>
            <w:vAlign w:val="center"/>
            <w:hideMark/>
          </w:tcPr>
          <w:p w14:paraId="39428A2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8BA449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CE659EE"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C14C9B8" w14:textId="77777777" w:rsidR="00B16169" w:rsidRPr="00B16169" w:rsidRDefault="00B16169" w:rsidP="00B16169">
            <w:pPr>
              <w:jc w:val="center"/>
              <w:rPr>
                <w:sz w:val="14"/>
                <w:szCs w:val="14"/>
              </w:rPr>
            </w:pPr>
            <w:r w:rsidRPr="00B16169">
              <w:rPr>
                <w:sz w:val="14"/>
                <w:szCs w:val="14"/>
              </w:rPr>
              <w:t>0,167</w:t>
            </w:r>
          </w:p>
        </w:tc>
      </w:tr>
      <w:tr w:rsidR="00B16169" w:rsidRPr="00B16169" w14:paraId="62743124" w14:textId="77777777" w:rsidTr="00500A5D">
        <w:trPr>
          <w:trHeight w:val="20"/>
        </w:trPr>
        <w:tc>
          <w:tcPr>
            <w:tcW w:w="2830" w:type="dxa"/>
            <w:shd w:val="clear" w:color="auto" w:fill="auto"/>
            <w:tcMar>
              <w:left w:w="28" w:type="dxa"/>
              <w:right w:w="28" w:type="dxa"/>
            </w:tcMar>
            <w:vAlign w:val="center"/>
            <w:hideMark/>
          </w:tcPr>
          <w:p w14:paraId="4EDDFA13"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34CF77EE" w14:textId="77777777" w:rsidR="00B16169" w:rsidRPr="00B16169" w:rsidRDefault="00B16169" w:rsidP="00B16169">
            <w:pPr>
              <w:jc w:val="center"/>
              <w:rPr>
                <w:sz w:val="14"/>
                <w:szCs w:val="14"/>
              </w:rPr>
            </w:pPr>
            <w:r w:rsidRPr="00B16169">
              <w:rPr>
                <w:sz w:val="14"/>
                <w:szCs w:val="14"/>
              </w:rPr>
              <w:t>N_ТП\П\0001</w:t>
            </w:r>
          </w:p>
        </w:tc>
        <w:tc>
          <w:tcPr>
            <w:tcW w:w="0" w:type="auto"/>
            <w:shd w:val="clear" w:color="auto" w:fill="auto"/>
            <w:tcMar>
              <w:left w:w="28" w:type="dxa"/>
              <w:right w:w="28" w:type="dxa"/>
            </w:tcMar>
            <w:vAlign w:val="center"/>
            <w:hideMark/>
          </w:tcPr>
          <w:p w14:paraId="1638B4D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87D50C1"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1A8FB0A4"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57843B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1CAAFE7"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17CB0464" w14:textId="77777777" w:rsidR="00B16169" w:rsidRPr="00B16169" w:rsidRDefault="00B16169" w:rsidP="00B16169">
            <w:pPr>
              <w:jc w:val="center"/>
              <w:rPr>
                <w:sz w:val="14"/>
                <w:szCs w:val="14"/>
              </w:rPr>
            </w:pPr>
            <w:r w:rsidRPr="00B16169">
              <w:rPr>
                <w:sz w:val="14"/>
                <w:szCs w:val="14"/>
              </w:rPr>
              <w:t>0,085</w:t>
            </w:r>
          </w:p>
        </w:tc>
      </w:tr>
      <w:tr w:rsidR="00B16169" w:rsidRPr="00B16169" w14:paraId="6DE8041F" w14:textId="77777777" w:rsidTr="00500A5D">
        <w:trPr>
          <w:trHeight w:val="20"/>
        </w:trPr>
        <w:tc>
          <w:tcPr>
            <w:tcW w:w="2830" w:type="dxa"/>
            <w:shd w:val="clear" w:color="auto" w:fill="auto"/>
            <w:tcMar>
              <w:left w:w="28" w:type="dxa"/>
              <w:right w:w="28" w:type="dxa"/>
            </w:tcMar>
            <w:vAlign w:val="center"/>
            <w:hideMark/>
          </w:tcPr>
          <w:p w14:paraId="1E8E107D" w14:textId="77777777" w:rsidR="00B16169" w:rsidRPr="00B16169" w:rsidRDefault="00B16169" w:rsidP="00B16169">
            <w:pPr>
              <w:rPr>
                <w:sz w:val="14"/>
                <w:szCs w:val="14"/>
              </w:rPr>
            </w:pPr>
            <w:r w:rsidRPr="00B16169">
              <w:rPr>
                <w:sz w:val="14"/>
                <w:szCs w:val="14"/>
              </w:rPr>
              <w:t>Автомобиль бортовой с КМУ</w:t>
            </w:r>
          </w:p>
        </w:tc>
        <w:tc>
          <w:tcPr>
            <w:tcW w:w="1333" w:type="dxa"/>
            <w:shd w:val="clear" w:color="auto" w:fill="auto"/>
            <w:tcMar>
              <w:left w:w="28" w:type="dxa"/>
              <w:right w:w="28" w:type="dxa"/>
            </w:tcMar>
            <w:vAlign w:val="center"/>
            <w:hideMark/>
          </w:tcPr>
          <w:p w14:paraId="4B1B6027"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\А\0008</w:t>
            </w:r>
          </w:p>
        </w:tc>
        <w:tc>
          <w:tcPr>
            <w:tcW w:w="0" w:type="auto"/>
            <w:shd w:val="clear" w:color="auto" w:fill="auto"/>
            <w:tcMar>
              <w:left w:w="28" w:type="dxa"/>
              <w:right w:w="28" w:type="dxa"/>
            </w:tcMar>
            <w:vAlign w:val="center"/>
            <w:hideMark/>
          </w:tcPr>
          <w:p w14:paraId="7444A2B7" w14:textId="77777777" w:rsidR="00B16169" w:rsidRPr="00B16169" w:rsidRDefault="00B16169" w:rsidP="00B16169">
            <w:pPr>
              <w:jc w:val="center"/>
              <w:rPr>
                <w:sz w:val="14"/>
                <w:szCs w:val="14"/>
              </w:rPr>
            </w:pPr>
            <w:r w:rsidRPr="00B16169">
              <w:rPr>
                <w:sz w:val="14"/>
                <w:szCs w:val="14"/>
              </w:rPr>
              <w:t>8,196</w:t>
            </w:r>
          </w:p>
        </w:tc>
        <w:tc>
          <w:tcPr>
            <w:tcW w:w="1110" w:type="dxa"/>
            <w:shd w:val="clear" w:color="auto" w:fill="auto"/>
            <w:tcMar>
              <w:left w:w="28" w:type="dxa"/>
              <w:right w:w="28" w:type="dxa"/>
            </w:tcMar>
            <w:vAlign w:val="center"/>
            <w:hideMark/>
          </w:tcPr>
          <w:p w14:paraId="08232B90"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84AE82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CB862B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8B05582"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FCD3146" w14:textId="77777777" w:rsidR="00B16169" w:rsidRPr="00B16169" w:rsidRDefault="00B16169" w:rsidP="00B16169">
            <w:pPr>
              <w:jc w:val="center"/>
              <w:rPr>
                <w:sz w:val="14"/>
                <w:szCs w:val="14"/>
              </w:rPr>
            </w:pPr>
            <w:r w:rsidRPr="00B16169">
              <w:rPr>
                <w:sz w:val="14"/>
                <w:szCs w:val="14"/>
              </w:rPr>
              <w:t>0,000</w:t>
            </w:r>
          </w:p>
        </w:tc>
      </w:tr>
      <w:tr w:rsidR="00B16169" w:rsidRPr="00B16169" w14:paraId="7C86C77E" w14:textId="77777777" w:rsidTr="00500A5D">
        <w:trPr>
          <w:trHeight w:val="20"/>
        </w:trPr>
        <w:tc>
          <w:tcPr>
            <w:tcW w:w="2830" w:type="dxa"/>
            <w:shd w:val="clear" w:color="auto" w:fill="auto"/>
            <w:tcMar>
              <w:left w:w="28" w:type="dxa"/>
              <w:right w:w="28" w:type="dxa"/>
            </w:tcMar>
            <w:vAlign w:val="center"/>
            <w:hideMark/>
          </w:tcPr>
          <w:p w14:paraId="78F31437" w14:textId="77777777" w:rsidR="00B16169" w:rsidRPr="00B16169" w:rsidRDefault="00B16169" w:rsidP="00B16169">
            <w:pPr>
              <w:rPr>
                <w:sz w:val="14"/>
                <w:szCs w:val="14"/>
              </w:rPr>
            </w:pPr>
            <w:r w:rsidRPr="00B16169">
              <w:rPr>
                <w:sz w:val="14"/>
                <w:szCs w:val="14"/>
              </w:rPr>
              <w:t>Приобретение прибора клещи токоизмерительные</w:t>
            </w:r>
          </w:p>
        </w:tc>
        <w:tc>
          <w:tcPr>
            <w:tcW w:w="1333" w:type="dxa"/>
            <w:shd w:val="clear" w:color="auto" w:fill="auto"/>
            <w:tcMar>
              <w:left w:w="28" w:type="dxa"/>
              <w:right w:w="28" w:type="dxa"/>
            </w:tcMar>
            <w:vAlign w:val="center"/>
            <w:hideMark/>
          </w:tcPr>
          <w:p w14:paraId="205B8508"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\П\0008</w:t>
            </w:r>
          </w:p>
        </w:tc>
        <w:tc>
          <w:tcPr>
            <w:tcW w:w="0" w:type="auto"/>
            <w:shd w:val="clear" w:color="auto" w:fill="auto"/>
            <w:tcMar>
              <w:left w:w="28" w:type="dxa"/>
              <w:right w:w="28" w:type="dxa"/>
            </w:tcMar>
            <w:vAlign w:val="center"/>
            <w:hideMark/>
          </w:tcPr>
          <w:p w14:paraId="720B51E7" w14:textId="77777777" w:rsidR="00B16169" w:rsidRPr="00B16169" w:rsidRDefault="00B16169" w:rsidP="00B16169">
            <w:pPr>
              <w:jc w:val="center"/>
              <w:rPr>
                <w:sz w:val="14"/>
                <w:szCs w:val="14"/>
              </w:rPr>
            </w:pPr>
            <w:r w:rsidRPr="00B16169">
              <w:rPr>
                <w:sz w:val="14"/>
                <w:szCs w:val="14"/>
              </w:rPr>
              <w:t>0,048</w:t>
            </w:r>
          </w:p>
        </w:tc>
        <w:tc>
          <w:tcPr>
            <w:tcW w:w="1110" w:type="dxa"/>
            <w:shd w:val="clear" w:color="auto" w:fill="auto"/>
            <w:tcMar>
              <w:left w:w="28" w:type="dxa"/>
              <w:right w:w="28" w:type="dxa"/>
            </w:tcMar>
            <w:vAlign w:val="center"/>
            <w:hideMark/>
          </w:tcPr>
          <w:p w14:paraId="37520E7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202D01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0F6C84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66EC45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526EB79C" w14:textId="77777777" w:rsidR="00B16169" w:rsidRPr="00B16169" w:rsidRDefault="00B16169" w:rsidP="00B16169">
            <w:pPr>
              <w:jc w:val="center"/>
              <w:rPr>
                <w:sz w:val="14"/>
                <w:szCs w:val="14"/>
              </w:rPr>
            </w:pPr>
            <w:r w:rsidRPr="00B16169">
              <w:rPr>
                <w:sz w:val="14"/>
                <w:szCs w:val="14"/>
              </w:rPr>
              <w:t>0,000</w:t>
            </w:r>
          </w:p>
        </w:tc>
      </w:tr>
      <w:tr w:rsidR="00B16169" w:rsidRPr="00B16169" w14:paraId="56874F66" w14:textId="77777777" w:rsidTr="00500A5D">
        <w:trPr>
          <w:trHeight w:val="20"/>
        </w:trPr>
        <w:tc>
          <w:tcPr>
            <w:tcW w:w="2830" w:type="dxa"/>
            <w:shd w:val="clear" w:color="auto" w:fill="auto"/>
            <w:tcMar>
              <w:left w:w="28" w:type="dxa"/>
              <w:right w:w="28" w:type="dxa"/>
            </w:tcMar>
            <w:vAlign w:val="center"/>
            <w:hideMark/>
          </w:tcPr>
          <w:p w14:paraId="59A01539" w14:textId="77777777" w:rsidR="00B16169" w:rsidRPr="00B16169" w:rsidRDefault="00B16169" w:rsidP="00B16169">
            <w:pPr>
              <w:rPr>
                <w:sz w:val="14"/>
                <w:szCs w:val="14"/>
              </w:rPr>
            </w:pPr>
            <w:r w:rsidRPr="00B16169">
              <w:rPr>
                <w:sz w:val="14"/>
                <w:szCs w:val="14"/>
              </w:rPr>
              <w:t>Система контроля доступа (СКУД)</w:t>
            </w:r>
          </w:p>
        </w:tc>
        <w:tc>
          <w:tcPr>
            <w:tcW w:w="1333" w:type="dxa"/>
            <w:shd w:val="clear" w:color="auto" w:fill="auto"/>
            <w:tcMar>
              <w:left w:w="28" w:type="dxa"/>
              <w:right w:w="28" w:type="dxa"/>
            </w:tcMar>
            <w:vAlign w:val="center"/>
            <w:hideMark/>
          </w:tcPr>
          <w:p w14:paraId="6D5B0DA3"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\КТ\0002</w:t>
            </w:r>
          </w:p>
        </w:tc>
        <w:tc>
          <w:tcPr>
            <w:tcW w:w="0" w:type="auto"/>
            <w:shd w:val="clear" w:color="auto" w:fill="auto"/>
            <w:tcMar>
              <w:left w:w="28" w:type="dxa"/>
              <w:right w:w="28" w:type="dxa"/>
            </w:tcMar>
            <w:vAlign w:val="center"/>
            <w:hideMark/>
          </w:tcPr>
          <w:p w14:paraId="59270F90" w14:textId="77777777" w:rsidR="00B16169" w:rsidRPr="00B16169" w:rsidRDefault="00B16169" w:rsidP="00B16169">
            <w:pPr>
              <w:jc w:val="center"/>
              <w:rPr>
                <w:sz w:val="14"/>
                <w:szCs w:val="14"/>
              </w:rPr>
            </w:pPr>
            <w:r w:rsidRPr="00B16169">
              <w:rPr>
                <w:sz w:val="14"/>
                <w:szCs w:val="14"/>
              </w:rPr>
              <w:t>0,217</w:t>
            </w:r>
          </w:p>
        </w:tc>
        <w:tc>
          <w:tcPr>
            <w:tcW w:w="1110" w:type="dxa"/>
            <w:shd w:val="clear" w:color="auto" w:fill="auto"/>
            <w:tcMar>
              <w:left w:w="28" w:type="dxa"/>
              <w:right w:w="28" w:type="dxa"/>
            </w:tcMar>
            <w:vAlign w:val="center"/>
            <w:hideMark/>
          </w:tcPr>
          <w:p w14:paraId="4A8CF02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1BE54CF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46C6D9A1"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5597C1EA"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9F71256" w14:textId="77777777" w:rsidR="00B16169" w:rsidRPr="00B16169" w:rsidRDefault="00B16169" w:rsidP="00B16169">
            <w:pPr>
              <w:jc w:val="center"/>
              <w:rPr>
                <w:sz w:val="14"/>
                <w:szCs w:val="14"/>
              </w:rPr>
            </w:pPr>
            <w:r w:rsidRPr="00B16169">
              <w:rPr>
                <w:sz w:val="14"/>
                <w:szCs w:val="14"/>
              </w:rPr>
              <w:t>0,000</w:t>
            </w:r>
          </w:p>
        </w:tc>
      </w:tr>
      <w:tr w:rsidR="00B16169" w:rsidRPr="00B16169" w14:paraId="5AA17AE7" w14:textId="77777777" w:rsidTr="00500A5D">
        <w:trPr>
          <w:trHeight w:val="20"/>
        </w:trPr>
        <w:tc>
          <w:tcPr>
            <w:tcW w:w="2830" w:type="dxa"/>
            <w:shd w:val="clear" w:color="auto" w:fill="auto"/>
            <w:tcMar>
              <w:left w:w="28" w:type="dxa"/>
              <w:right w:w="28" w:type="dxa"/>
            </w:tcMar>
            <w:vAlign w:val="center"/>
            <w:hideMark/>
          </w:tcPr>
          <w:p w14:paraId="1FFDD3F3" w14:textId="77777777" w:rsidR="00B16169" w:rsidRPr="00B16169" w:rsidRDefault="00B16169" w:rsidP="00B16169">
            <w:pPr>
              <w:rPr>
                <w:sz w:val="14"/>
                <w:szCs w:val="14"/>
              </w:rPr>
            </w:pPr>
            <w:proofErr w:type="spellStart"/>
            <w:r w:rsidRPr="00B16169">
              <w:rPr>
                <w:sz w:val="14"/>
                <w:szCs w:val="14"/>
              </w:rPr>
              <w:t>Приобретение:клещи</w:t>
            </w:r>
            <w:proofErr w:type="spellEnd"/>
            <w:r w:rsidRPr="00B16169">
              <w:rPr>
                <w:sz w:val="14"/>
                <w:szCs w:val="14"/>
              </w:rPr>
              <w:t xml:space="preserve"> токоизмерительные</w:t>
            </w:r>
          </w:p>
        </w:tc>
        <w:tc>
          <w:tcPr>
            <w:tcW w:w="1333" w:type="dxa"/>
            <w:shd w:val="clear" w:color="auto" w:fill="auto"/>
            <w:tcMar>
              <w:left w:w="28" w:type="dxa"/>
              <w:right w:w="28" w:type="dxa"/>
            </w:tcMar>
            <w:vAlign w:val="center"/>
            <w:hideMark/>
          </w:tcPr>
          <w:p w14:paraId="67B8C739" w14:textId="77777777" w:rsidR="00B16169" w:rsidRPr="00B16169" w:rsidRDefault="00B16169" w:rsidP="00B16169">
            <w:pPr>
              <w:jc w:val="center"/>
              <w:rPr>
                <w:sz w:val="14"/>
                <w:szCs w:val="14"/>
              </w:rPr>
            </w:pPr>
            <w:proofErr w:type="spellStart"/>
            <w:r w:rsidRPr="00B16169">
              <w:rPr>
                <w:sz w:val="14"/>
                <w:szCs w:val="14"/>
              </w:rPr>
              <w:t>J_Тяж</w:t>
            </w:r>
            <w:proofErr w:type="spellEnd"/>
            <w:r w:rsidRPr="00B16169">
              <w:rPr>
                <w:sz w:val="14"/>
                <w:szCs w:val="14"/>
              </w:rPr>
              <w:t>\П\0009</w:t>
            </w:r>
          </w:p>
        </w:tc>
        <w:tc>
          <w:tcPr>
            <w:tcW w:w="0" w:type="auto"/>
            <w:shd w:val="clear" w:color="auto" w:fill="auto"/>
            <w:tcMar>
              <w:left w:w="28" w:type="dxa"/>
              <w:right w:w="28" w:type="dxa"/>
            </w:tcMar>
            <w:vAlign w:val="center"/>
            <w:hideMark/>
          </w:tcPr>
          <w:p w14:paraId="36BFCD85" w14:textId="77777777" w:rsidR="00B16169" w:rsidRPr="00B16169" w:rsidRDefault="00B16169" w:rsidP="00B16169">
            <w:pPr>
              <w:jc w:val="center"/>
              <w:rPr>
                <w:sz w:val="14"/>
                <w:szCs w:val="14"/>
              </w:rPr>
            </w:pPr>
            <w:r w:rsidRPr="00B16169">
              <w:rPr>
                <w:sz w:val="14"/>
                <w:szCs w:val="14"/>
              </w:rPr>
              <w:t>0,048</w:t>
            </w:r>
          </w:p>
        </w:tc>
        <w:tc>
          <w:tcPr>
            <w:tcW w:w="1110" w:type="dxa"/>
            <w:shd w:val="clear" w:color="auto" w:fill="auto"/>
            <w:tcMar>
              <w:left w:w="28" w:type="dxa"/>
              <w:right w:w="28" w:type="dxa"/>
            </w:tcMar>
            <w:vAlign w:val="center"/>
            <w:hideMark/>
          </w:tcPr>
          <w:p w14:paraId="773C2BCC"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5A69320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0B25A8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5475777"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CF33E15" w14:textId="77777777" w:rsidR="00B16169" w:rsidRPr="00B16169" w:rsidRDefault="00B16169" w:rsidP="00B16169">
            <w:pPr>
              <w:jc w:val="center"/>
              <w:rPr>
                <w:sz w:val="14"/>
                <w:szCs w:val="14"/>
              </w:rPr>
            </w:pPr>
            <w:r w:rsidRPr="00B16169">
              <w:rPr>
                <w:sz w:val="14"/>
                <w:szCs w:val="14"/>
              </w:rPr>
              <w:t>0,000</w:t>
            </w:r>
          </w:p>
        </w:tc>
      </w:tr>
      <w:tr w:rsidR="00B16169" w:rsidRPr="00B16169" w14:paraId="6CBA6424" w14:textId="77777777" w:rsidTr="00500A5D">
        <w:trPr>
          <w:trHeight w:val="20"/>
        </w:trPr>
        <w:tc>
          <w:tcPr>
            <w:tcW w:w="2830" w:type="dxa"/>
            <w:shd w:val="clear" w:color="auto" w:fill="auto"/>
            <w:tcMar>
              <w:left w:w="28" w:type="dxa"/>
              <w:right w:w="28" w:type="dxa"/>
            </w:tcMar>
            <w:vAlign w:val="center"/>
            <w:hideMark/>
          </w:tcPr>
          <w:p w14:paraId="7FF4D07F"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6DEF9D82" w14:textId="77777777" w:rsidR="00B16169" w:rsidRPr="00B16169" w:rsidRDefault="00B16169" w:rsidP="00B16169">
            <w:pPr>
              <w:jc w:val="center"/>
              <w:rPr>
                <w:sz w:val="14"/>
                <w:szCs w:val="14"/>
              </w:rPr>
            </w:pPr>
            <w:r w:rsidRPr="00B16169">
              <w:rPr>
                <w:sz w:val="14"/>
                <w:szCs w:val="14"/>
              </w:rPr>
              <w:t>J_Ч\А\0002</w:t>
            </w:r>
          </w:p>
        </w:tc>
        <w:tc>
          <w:tcPr>
            <w:tcW w:w="0" w:type="auto"/>
            <w:shd w:val="clear" w:color="auto" w:fill="auto"/>
            <w:tcMar>
              <w:left w:w="28" w:type="dxa"/>
              <w:right w:w="28" w:type="dxa"/>
            </w:tcMar>
            <w:vAlign w:val="center"/>
            <w:hideMark/>
          </w:tcPr>
          <w:p w14:paraId="1C7A6A5B"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1F4EEEB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3228AB2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D3B251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10A3A4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06B3AC5" w14:textId="77777777" w:rsidR="00B16169" w:rsidRPr="00B16169" w:rsidRDefault="00B16169" w:rsidP="00B16169">
            <w:pPr>
              <w:jc w:val="center"/>
              <w:rPr>
                <w:sz w:val="14"/>
                <w:szCs w:val="14"/>
              </w:rPr>
            </w:pPr>
            <w:r w:rsidRPr="00B16169">
              <w:rPr>
                <w:sz w:val="14"/>
                <w:szCs w:val="14"/>
              </w:rPr>
              <w:t>0,000</w:t>
            </w:r>
          </w:p>
        </w:tc>
      </w:tr>
      <w:tr w:rsidR="00B16169" w:rsidRPr="00B16169" w14:paraId="0E0CC13C" w14:textId="77777777" w:rsidTr="00500A5D">
        <w:trPr>
          <w:trHeight w:val="20"/>
        </w:trPr>
        <w:tc>
          <w:tcPr>
            <w:tcW w:w="2830" w:type="dxa"/>
            <w:shd w:val="clear" w:color="auto" w:fill="auto"/>
            <w:tcMar>
              <w:left w:w="28" w:type="dxa"/>
              <w:right w:w="28" w:type="dxa"/>
            </w:tcMar>
            <w:vAlign w:val="center"/>
            <w:hideMark/>
          </w:tcPr>
          <w:p w14:paraId="45A0AB58" w14:textId="77777777" w:rsidR="00B16169" w:rsidRPr="00B16169" w:rsidRDefault="00B16169" w:rsidP="00B16169">
            <w:pPr>
              <w:rPr>
                <w:sz w:val="14"/>
                <w:szCs w:val="14"/>
              </w:rPr>
            </w:pPr>
            <w:r w:rsidRPr="00B16169">
              <w:rPr>
                <w:sz w:val="14"/>
                <w:szCs w:val="14"/>
              </w:rPr>
              <w:t xml:space="preserve">Диспетчерский </w:t>
            </w:r>
            <w:proofErr w:type="spellStart"/>
            <w:r w:rsidRPr="00B16169">
              <w:rPr>
                <w:sz w:val="14"/>
                <w:szCs w:val="14"/>
              </w:rPr>
              <w:t>видеощит</w:t>
            </w:r>
            <w:proofErr w:type="spellEnd"/>
          </w:p>
        </w:tc>
        <w:tc>
          <w:tcPr>
            <w:tcW w:w="1333" w:type="dxa"/>
            <w:shd w:val="clear" w:color="auto" w:fill="auto"/>
            <w:tcMar>
              <w:left w:w="28" w:type="dxa"/>
              <w:right w:w="28" w:type="dxa"/>
            </w:tcMar>
            <w:vAlign w:val="center"/>
            <w:hideMark/>
          </w:tcPr>
          <w:p w14:paraId="3FDA28F5" w14:textId="77777777" w:rsidR="00B16169" w:rsidRPr="00B16169" w:rsidRDefault="00B16169" w:rsidP="00B16169">
            <w:pPr>
              <w:jc w:val="center"/>
              <w:rPr>
                <w:sz w:val="14"/>
                <w:szCs w:val="14"/>
              </w:rPr>
            </w:pPr>
            <w:r w:rsidRPr="00B16169">
              <w:rPr>
                <w:sz w:val="14"/>
                <w:szCs w:val="14"/>
              </w:rPr>
              <w:t>J_Ч\М\0001</w:t>
            </w:r>
          </w:p>
        </w:tc>
        <w:tc>
          <w:tcPr>
            <w:tcW w:w="0" w:type="auto"/>
            <w:shd w:val="clear" w:color="auto" w:fill="auto"/>
            <w:tcMar>
              <w:left w:w="28" w:type="dxa"/>
              <w:right w:w="28" w:type="dxa"/>
            </w:tcMar>
            <w:vAlign w:val="center"/>
            <w:hideMark/>
          </w:tcPr>
          <w:p w14:paraId="2F621E9D" w14:textId="77777777" w:rsidR="00B16169" w:rsidRPr="00B16169" w:rsidRDefault="00B16169" w:rsidP="00B16169">
            <w:pPr>
              <w:jc w:val="center"/>
              <w:rPr>
                <w:sz w:val="14"/>
                <w:szCs w:val="14"/>
              </w:rPr>
            </w:pPr>
            <w:r w:rsidRPr="00B16169">
              <w:rPr>
                <w:sz w:val="14"/>
                <w:szCs w:val="14"/>
              </w:rPr>
              <w:t>1,160</w:t>
            </w:r>
          </w:p>
        </w:tc>
        <w:tc>
          <w:tcPr>
            <w:tcW w:w="1110" w:type="dxa"/>
            <w:shd w:val="clear" w:color="auto" w:fill="auto"/>
            <w:tcMar>
              <w:left w:w="28" w:type="dxa"/>
              <w:right w:w="28" w:type="dxa"/>
            </w:tcMar>
            <w:vAlign w:val="center"/>
            <w:hideMark/>
          </w:tcPr>
          <w:p w14:paraId="623D3E2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287600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E7C976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CCA4675"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6FDB4C5" w14:textId="77777777" w:rsidR="00B16169" w:rsidRPr="00B16169" w:rsidRDefault="00B16169" w:rsidP="00B16169">
            <w:pPr>
              <w:jc w:val="center"/>
              <w:rPr>
                <w:sz w:val="14"/>
                <w:szCs w:val="14"/>
              </w:rPr>
            </w:pPr>
            <w:r w:rsidRPr="00B16169">
              <w:rPr>
                <w:sz w:val="14"/>
                <w:szCs w:val="14"/>
              </w:rPr>
              <w:t>0,000</w:t>
            </w:r>
          </w:p>
        </w:tc>
      </w:tr>
      <w:tr w:rsidR="00B16169" w:rsidRPr="00B16169" w14:paraId="29F154AC" w14:textId="77777777" w:rsidTr="00500A5D">
        <w:trPr>
          <w:trHeight w:val="20"/>
        </w:trPr>
        <w:tc>
          <w:tcPr>
            <w:tcW w:w="2830" w:type="dxa"/>
            <w:shd w:val="clear" w:color="auto" w:fill="auto"/>
            <w:tcMar>
              <w:left w:w="28" w:type="dxa"/>
              <w:right w:w="28" w:type="dxa"/>
            </w:tcMar>
            <w:vAlign w:val="center"/>
            <w:hideMark/>
          </w:tcPr>
          <w:p w14:paraId="1A5DE235" w14:textId="77777777" w:rsidR="00B16169" w:rsidRPr="00B16169" w:rsidRDefault="00B16169" w:rsidP="00B16169">
            <w:pPr>
              <w:rPr>
                <w:sz w:val="14"/>
                <w:szCs w:val="14"/>
              </w:rPr>
            </w:pPr>
            <w:r w:rsidRPr="00B16169">
              <w:rPr>
                <w:sz w:val="14"/>
                <w:szCs w:val="14"/>
              </w:rPr>
              <w:t>Автомобиль бортовой с КМУ</w:t>
            </w:r>
          </w:p>
        </w:tc>
        <w:tc>
          <w:tcPr>
            <w:tcW w:w="1333" w:type="dxa"/>
            <w:shd w:val="clear" w:color="auto" w:fill="auto"/>
            <w:tcMar>
              <w:left w:w="28" w:type="dxa"/>
              <w:right w:w="28" w:type="dxa"/>
            </w:tcMar>
            <w:vAlign w:val="center"/>
            <w:hideMark/>
          </w:tcPr>
          <w:p w14:paraId="1EBBC2B4" w14:textId="77777777" w:rsidR="00B16169" w:rsidRPr="00B16169" w:rsidRDefault="00B16169" w:rsidP="00B16169">
            <w:pPr>
              <w:jc w:val="center"/>
              <w:rPr>
                <w:sz w:val="14"/>
                <w:szCs w:val="14"/>
              </w:rPr>
            </w:pPr>
            <w:r w:rsidRPr="00B16169">
              <w:rPr>
                <w:sz w:val="14"/>
                <w:szCs w:val="14"/>
              </w:rPr>
              <w:t>J_Ю\А\0007</w:t>
            </w:r>
          </w:p>
        </w:tc>
        <w:tc>
          <w:tcPr>
            <w:tcW w:w="0" w:type="auto"/>
            <w:shd w:val="clear" w:color="auto" w:fill="auto"/>
            <w:tcMar>
              <w:left w:w="28" w:type="dxa"/>
              <w:right w:w="28" w:type="dxa"/>
            </w:tcMar>
            <w:vAlign w:val="center"/>
            <w:hideMark/>
          </w:tcPr>
          <w:p w14:paraId="242936C1" w14:textId="77777777" w:rsidR="00B16169" w:rsidRPr="00B16169" w:rsidRDefault="00B16169" w:rsidP="00B16169">
            <w:pPr>
              <w:jc w:val="center"/>
              <w:rPr>
                <w:sz w:val="14"/>
                <w:szCs w:val="14"/>
              </w:rPr>
            </w:pPr>
            <w:r w:rsidRPr="00B16169">
              <w:rPr>
                <w:sz w:val="14"/>
                <w:szCs w:val="14"/>
              </w:rPr>
              <w:t>8,196</w:t>
            </w:r>
          </w:p>
        </w:tc>
        <w:tc>
          <w:tcPr>
            <w:tcW w:w="1110" w:type="dxa"/>
            <w:shd w:val="clear" w:color="auto" w:fill="auto"/>
            <w:tcMar>
              <w:left w:w="28" w:type="dxa"/>
              <w:right w:w="28" w:type="dxa"/>
            </w:tcMar>
            <w:vAlign w:val="center"/>
            <w:hideMark/>
          </w:tcPr>
          <w:p w14:paraId="5C2648E7"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C7A800"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5D84D8E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C82B62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4D9360B1" w14:textId="77777777" w:rsidR="00B16169" w:rsidRPr="00B16169" w:rsidRDefault="00B16169" w:rsidP="00B16169">
            <w:pPr>
              <w:jc w:val="center"/>
              <w:rPr>
                <w:sz w:val="14"/>
                <w:szCs w:val="14"/>
              </w:rPr>
            </w:pPr>
            <w:r w:rsidRPr="00B16169">
              <w:rPr>
                <w:sz w:val="14"/>
                <w:szCs w:val="14"/>
              </w:rPr>
              <w:t>0,000</w:t>
            </w:r>
          </w:p>
        </w:tc>
      </w:tr>
      <w:tr w:rsidR="00B16169" w:rsidRPr="00B16169" w14:paraId="403206CF" w14:textId="77777777" w:rsidTr="00500A5D">
        <w:trPr>
          <w:trHeight w:val="20"/>
        </w:trPr>
        <w:tc>
          <w:tcPr>
            <w:tcW w:w="2830" w:type="dxa"/>
            <w:shd w:val="clear" w:color="auto" w:fill="auto"/>
            <w:tcMar>
              <w:left w:w="28" w:type="dxa"/>
              <w:right w:w="28" w:type="dxa"/>
            </w:tcMar>
            <w:vAlign w:val="center"/>
            <w:hideMark/>
          </w:tcPr>
          <w:p w14:paraId="2A4A1351" w14:textId="77777777" w:rsidR="00B16169" w:rsidRPr="00B16169" w:rsidRDefault="00B16169" w:rsidP="00B16169">
            <w:pPr>
              <w:rPr>
                <w:sz w:val="14"/>
                <w:szCs w:val="14"/>
              </w:rPr>
            </w:pPr>
            <w:r w:rsidRPr="00B16169">
              <w:rPr>
                <w:sz w:val="14"/>
                <w:szCs w:val="14"/>
              </w:rPr>
              <w:t>Приобретение прибора ТАНГЕНС</w:t>
            </w:r>
          </w:p>
        </w:tc>
        <w:tc>
          <w:tcPr>
            <w:tcW w:w="1333" w:type="dxa"/>
            <w:shd w:val="clear" w:color="auto" w:fill="auto"/>
            <w:tcMar>
              <w:left w:w="28" w:type="dxa"/>
              <w:right w:w="28" w:type="dxa"/>
            </w:tcMar>
            <w:vAlign w:val="center"/>
            <w:hideMark/>
          </w:tcPr>
          <w:p w14:paraId="76D3D32E" w14:textId="77777777" w:rsidR="00B16169" w:rsidRPr="00B16169" w:rsidRDefault="00B16169" w:rsidP="00B16169">
            <w:pPr>
              <w:jc w:val="center"/>
              <w:rPr>
                <w:sz w:val="14"/>
                <w:szCs w:val="14"/>
              </w:rPr>
            </w:pPr>
            <w:r w:rsidRPr="00B16169">
              <w:rPr>
                <w:sz w:val="14"/>
                <w:szCs w:val="14"/>
              </w:rPr>
              <w:t>J_Ю\П\0022</w:t>
            </w:r>
          </w:p>
        </w:tc>
        <w:tc>
          <w:tcPr>
            <w:tcW w:w="0" w:type="auto"/>
            <w:shd w:val="clear" w:color="auto" w:fill="auto"/>
            <w:tcMar>
              <w:left w:w="28" w:type="dxa"/>
              <w:right w:w="28" w:type="dxa"/>
            </w:tcMar>
            <w:vAlign w:val="center"/>
            <w:hideMark/>
          </w:tcPr>
          <w:p w14:paraId="375973DD" w14:textId="77777777" w:rsidR="00B16169" w:rsidRPr="00B16169" w:rsidRDefault="00B16169" w:rsidP="00B16169">
            <w:pPr>
              <w:jc w:val="center"/>
              <w:rPr>
                <w:sz w:val="14"/>
                <w:szCs w:val="14"/>
              </w:rPr>
            </w:pPr>
            <w:r w:rsidRPr="00B16169">
              <w:rPr>
                <w:sz w:val="14"/>
                <w:szCs w:val="14"/>
              </w:rPr>
              <w:t>0,359</w:t>
            </w:r>
          </w:p>
        </w:tc>
        <w:tc>
          <w:tcPr>
            <w:tcW w:w="1110" w:type="dxa"/>
            <w:shd w:val="clear" w:color="auto" w:fill="auto"/>
            <w:tcMar>
              <w:left w:w="28" w:type="dxa"/>
              <w:right w:w="28" w:type="dxa"/>
            </w:tcMar>
            <w:vAlign w:val="center"/>
            <w:hideMark/>
          </w:tcPr>
          <w:p w14:paraId="7DBEAB57" w14:textId="77777777" w:rsidR="00B16169" w:rsidRPr="00B16169" w:rsidRDefault="00B16169" w:rsidP="00B16169">
            <w:pPr>
              <w:jc w:val="center"/>
              <w:rPr>
                <w:sz w:val="14"/>
                <w:szCs w:val="14"/>
              </w:rPr>
            </w:pPr>
            <w:r w:rsidRPr="00B16169">
              <w:rPr>
                <w:sz w:val="14"/>
                <w:szCs w:val="14"/>
              </w:rPr>
              <w:t>1,059</w:t>
            </w:r>
          </w:p>
        </w:tc>
        <w:tc>
          <w:tcPr>
            <w:tcW w:w="4394" w:type="dxa"/>
            <w:shd w:val="clear" w:color="auto" w:fill="auto"/>
            <w:tcMar>
              <w:left w:w="28" w:type="dxa"/>
              <w:right w:w="28" w:type="dxa"/>
            </w:tcMar>
            <w:vAlign w:val="center"/>
            <w:hideMark/>
          </w:tcPr>
          <w:p w14:paraId="16C0227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63F60A03"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0EB016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2A2F232" w14:textId="77777777" w:rsidR="00B16169" w:rsidRPr="00B16169" w:rsidRDefault="00B16169" w:rsidP="00B16169">
            <w:pPr>
              <w:jc w:val="center"/>
              <w:rPr>
                <w:sz w:val="14"/>
                <w:szCs w:val="14"/>
              </w:rPr>
            </w:pPr>
            <w:r w:rsidRPr="00B16169">
              <w:rPr>
                <w:sz w:val="14"/>
                <w:szCs w:val="14"/>
              </w:rPr>
              <w:t>1,059</w:t>
            </w:r>
          </w:p>
        </w:tc>
      </w:tr>
      <w:tr w:rsidR="00B16169" w:rsidRPr="00B16169" w14:paraId="492A66EE" w14:textId="77777777" w:rsidTr="00500A5D">
        <w:trPr>
          <w:trHeight w:val="20"/>
        </w:trPr>
        <w:tc>
          <w:tcPr>
            <w:tcW w:w="2830" w:type="dxa"/>
            <w:shd w:val="clear" w:color="auto" w:fill="auto"/>
            <w:tcMar>
              <w:left w:w="28" w:type="dxa"/>
              <w:right w:w="28" w:type="dxa"/>
            </w:tcMar>
            <w:vAlign w:val="center"/>
            <w:hideMark/>
          </w:tcPr>
          <w:p w14:paraId="5A3C1834" w14:textId="77777777" w:rsidR="00B16169" w:rsidRPr="00B16169" w:rsidRDefault="00B16169" w:rsidP="00B16169">
            <w:pPr>
              <w:rPr>
                <w:sz w:val="14"/>
                <w:szCs w:val="14"/>
              </w:rPr>
            </w:pPr>
            <w:r w:rsidRPr="00B16169">
              <w:rPr>
                <w:sz w:val="14"/>
                <w:szCs w:val="14"/>
              </w:rPr>
              <w:t xml:space="preserve">Приобретение прибора Тепловизор </w:t>
            </w:r>
          </w:p>
        </w:tc>
        <w:tc>
          <w:tcPr>
            <w:tcW w:w="1333" w:type="dxa"/>
            <w:shd w:val="clear" w:color="auto" w:fill="auto"/>
            <w:tcMar>
              <w:left w:w="28" w:type="dxa"/>
              <w:right w:w="28" w:type="dxa"/>
            </w:tcMar>
            <w:vAlign w:val="center"/>
            <w:hideMark/>
          </w:tcPr>
          <w:p w14:paraId="4E796E0A" w14:textId="77777777" w:rsidR="00B16169" w:rsidRPr="00B16169" w:rsidRDefault="00B16169" w:rsidP="00B16169">
            <w:pPr>
              <w:jc w:val="center"/>
              <w:rPr>
                <w:sz w:val="14"/>
                <w:szCs w:val="14"/>
              </w:rPr>
            </w:pPr>
            <w:r w:rsidRPr="00B16169">
              <w:rPr>
                <w:sz w:val="14"/>
                <w:szCs w:val="14"/>
              </w:rPr>
              <w:t>J_Ю\П\0023</w:t>
            </w:r>
          </w:p>
        </w:tc>
        <w:tc>
          <w:tcPr>
            <w:tcW w:w="0" w:type="auto"/>
            <w:shd w:val="clear" w:color="auto" w:fill="auto"/>
            <w:tcMar>
              <w:left w:w="28" w:type="dxa"/>
              <w:right w:w="28" w:type="dxa"/>
            </w:tcMar>
            <w:vAlign w:val="center"/>
            <w:hideMark/>
          </w:tcPr>
          <w:p w14:paraId="237F45BC" w14:textId="77777777" w:rsidR="00B16169" w:rsidRPr="00B16169" w:rsidRDefault="00B16169" w:rsidP="00B16169">
            <w:pPr>
              <w:jc w:val="center"/>
              <w:rPr>
                <w:sz w:val="14"/>
                <w:szCs w:val="14"/>
              </w:rPr>
            </w:pPr>
            <w:r w:rsidRPr="00B16169">
              <w:rPr>
                <w:sz w:val="14"/>
                <w:szCs w:val="14"/>
              </w:rPr>
              <w:t>0,284</w:t>
            </w:r>
          </w:p>
        </w:tc>
        <w:tc>
          <w:tcPr>
            <w:tcW w:w="1110" w:type="dxa"/>
            <w:shd w:val="clear" w:color="auto" w:fill="auto"/>
            <w:tcMar>
              <w:left w:w="28" w:type="dxa"/>
              <w:right w:w="28" w:type="dxa"/>
            </w:tcMar>
            <w:vAlign w:val="center"/>
            <w:hideMark/>
          </w:tcPr>
          <w:p w14:paraId="64A2F770" w14:textId="77777777" w:rsidR="00B16169" w:rsidRPr="00B16169" w:rsidRDefault="00B16169" w:rsidP="00B16169">
            <w:pPr>
              <w:jc w:val="center"/>
              <w:rPr>
                <w:sz w:val="14"/>
                <w:szCs w:val="14"/>
              </w:rPr>
            </w:pPr>
            <w:r w:rsidRPr="00B16169">
              <w:rPr>
                <w:sz w:val="14"/>
                <w:szCs w:val="14"/>
              </w:rPr>
              <w:t>0,238</w:t>
            </w:r>
          </w:p>
        </w:tc>
        <w:tc>
          <w:tcPr>
            <w:tcW w:w="4394" w:type="dxa"/>
            <w:shd w:val="clear" w:color="auto" w:fill="auto"/>
            <w:tcMar>
              <w:left w:w="28" w:type="dxa"/>
              <w:right w:w="28" w:type="dxa"/>
            </w:tcMar>
            <w:vAlign w:val="center"/>
            <w:hideMark/>
          </w:tcPr>
          <w:p w14:paraId="5AFB821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DBA969A"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A30818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1E56A43" w14:textId="77777777" w:rsidR="00B16169" w:rsidRPr="00B16169" w:rsidRDefault="00B16169" w:rsidP="00B16169">
            <w:pPr>
              <w:jc w:val="center"/>
              <w:rPr>
                <w:sz w:val="14"/>
                <w:szCs w:val="14"/>
              </w:rPr>
            </w:pPr>
            <w:r w:rsidRPr="00B16169">
              <w:rPr>
                <w:sz w:val="14"/>
                <w:szCs w:val="14"/>
              </w:rPr>
              <w:t>0,238</w:t>
            </w:r>
          </w:p>
        </w:tc>
      </w:tr>
      <w:tr w:rsidR="00B16169" w:rsidRPr="00B16169" w14:paraId="3AA2460C" w14:textId="77777777" w:rsidTr="00500A5D">
        <w:trPr>
          <w:trHeight w:val="20"/>
        </w:trPr>
        <w:tc>
          <w:tcPr>
            <w:tcW w:w="2830" w:type="dxa"/>
            <w:shd w:val="clear" w:color="auto" w:fill="auto"/>
            <w:tcMar>
              <w:left w:w="28" w:type="dxa"/>
              <w:right w:w="28" w:type="dxa"/>
            </w:tcMar>
            <w:vAlign w:val="center"/>
            <w:hideMark/>
          </w:tcPr>
          <w:p w14:paraId="7ABB8316"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06A0DFE7" w14:textId="77777777" w:rsidR="00B16169" w:rsidRPr="00B16169" w:rsidRDefault="00B16169" w:rsidP="00B16169">
            <w:pPr>
              <w:jc w:val="center"/>
              <w:rPr>
                <w:sz w:val="14"/>
                <w:szCs w:val="14"/>
              </w:rPr>
            </w:pPr>
            <w:r w:rsidRPr="00B16169">
              <w:rPr>
                <w:sz w:val="14"/>
                <w:szCs w:val="14"/>
              </w:rPr>
              <w:t>N_Ю\П\0001</w:t>
            </w:r>
          </w:p>
        </w:tc>
        <w:tc>
          <w:tcPr>
            <w:tcW w:w="0" w:type="auto"/>
            <w:shd w:val="clear" w:color="auto" w:fill="auto"/>
            <w:tcMar>
              <w:left w:w="28" w:type="dxa"/>
              <w:right w:w="28" w:type="dxa"/>
            </w:tcMar>
            <w:vAlign w:val="center"/>
            <w:hideMark/>
          </w:tcPr>
          <w:p w14:paraId="64BA4C99"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A1985D0"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202F5C8C"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53FE347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p>
        </w:tc>
        <w:tc>
          <w:tcPr>
            <w:tcW w:w="3685" w:type="dxa"/>
            <w:shd w:val="clear" w:color="auto" w:fill="auto"/>
            <w:tcMar>
              <w:left w:w="28" w:type="dxa"/>
              <w:right w:w="28" w:type="dxa"/>
            </w:tcMar>
            <w:vAlign w:val="center"/>
            <w:hideMark/>
          </w:tcPr>
          <w:p w14:paraId="5A3059C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BF1143E" w14:textId="77777777" w:rsidR="00B16169" w:rsidRPr="00B16169" w:rsidRDefault="00B16169" w:rsidP="00B16169">
            <w:pPr>
              <w:jc w:val="center"/>
              <w:rPr>
                <w:sz w:val="14"/>
                <w:szCs w:val="14"/>
              </w:rPr>
            </w:pPr>
            <w:r w:rsidRPr="00B16169">
              <w:rPr>
                <w:sz w:val="14"/>
                <w:szCs w:val="14"/>
              </w:rPr>
              <w:t>0,085</w:t>
            </w:r>
          </w:p>
        </w:tc>
      </w:tr>
      <w:tr w:rsidR="00B16169" w:rsidRPr="00B16169" w14:paraId="0B46C0B5" w14:textId="77777777" w:rsidTr="00500A5D">
        <w:trPr>
          <w:trHeight w:val="20"/>
        </w:trPr>
        <w:tc>
          <w:tcPr>
            <w:tcW w:w="2830" w:type="dxa"/>
            <w:shd w:val="clear" w:color="auto" w:fill="auto"/>
            <w:tcMar>
              <w:left w:w="28" w:type="dxa"/>
              <w:right w:w="28" w:type="dxa"/>
            </w:tcMar>
            <w:vAlign w:val="center"/>
            <w:hideMark/>
          </w:tcPr>
          <w:p w14:paraId="7E6604AF" w14:textId="77777777" w:rsidR="00B16169" w:rsidRPr="00B16169" w:rsidRDefault="00B16169" w:rsidP="00B16169">
            <w:pPr>
              <w:rPr>
                <w:sz w:val="14"/>
                <w:szCs w:val="14"/>
              </w:rPr>
            </w:pPr>
            <w:r w:rsidRPr="00B16169">
              <w:rPr>
                <w:sz w:val="14"/>
                <w:szCs w:val="14"/>
              </w:rPr>
              <w:t>Указатель повреждения кабеля</w:t>
            </w:r>
          </w:p>
        </w:tc>
        <w:tc>
          <w:tcPr>
            <w:tcW w:w="1333" w:type="dxa"/>
            <w:shd w:val="clear" w:color="auto" w:fill="auto"/>
            <w:tcMar>
              <w:left w:w="28" w:type="dxa"/>
              <w:right w:w="28" w:type="dxa"/>
            </w:tcMar>
            <w:vAlign w:val="center"/>
            <w:hideMark/>
          </w:tcPr>
          <w:p w14:paraId="2ACEB4F9" w14:textId="77777777" w:rsidR="00B16169" w:rsidRPr="00B16169" w:rsidRDefault="00B16169" w:rsidP="00B16169">
            <w:pPr>
              <w:jc w:val="center"/>
              <w:rPr>
                <w:sz w:val="14"/>
                <w:szCs w:val="14"/>
              </w:rPr>
            </w:pPr>
            <w:r w:rsidRPr="00B16169">
              <w:rPr>
                <w:sz w:val="14"/>
                <w:szCs w:val="14"/>
              </w:rPr>
              <w:t>N_Ю\П\0002</w:t>
            </w:r>
          </w:p>
        </w:tc>
        <w:tc>
          <w:tcPr>
            <w:tcW w:w="0" w:type="auto"/>
            <w:shd w:val="clear" w:color="auto" w:fill="auto"/>
            <w:tcMar>
              <w:left w:w="28" w:type="dxa"/>
              <w:right w:w="28" w:type="dxa"/>
            </w:tcMar>
            <w:vAlign w:val="center"/>
            <w:hideMark/>
          </w:tcPr>
          <w:p w14:paraId="570170A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D4A7E7E" w14:textId="77777777" w:rsidR="00B16169" w:rsidRPr="00B16169" w:rsidRDefault="00B16169" w:rsidP="00B16169">
            <w:pPr>
              <w:jc w:val="center"/>
              <w:rPr>
                <w:sz w:val="14"/>
                <w:szCs w:val="14"/>
              </w:rPr>
            </w:pPr>
            <w:r w:rsidRPr="00B16169">
              <w:rPr>
                <w:sz w:val="14"/>
                <w:szCs w:val="14"/>
              </w:rPr>
              <w:t>0,085</w:t>
            </w:r>
          </w:p>
        </w:tc>
        <w:tc>
          <w:tcPr>
            <w:tcW w:w="4394" w:type="dxa"/>
            <w:shd w:val="clear" w:color="auto" w:fill="auto"/>
            <w:tcMar>
              <w:left w:w="28" w:type="dxa"/>
              <w:right w:w="28" w:type="dxa"/>
            </w:tcMar>
            <w:vAlign w:val="center"/>
            <w:hideMark/>
          </w:tcPr>
          <w:p w14:paraId="5DE395D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EF852DC"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p>
        </w:tc>
        <w:tc>
          <w:tcPr>
            <w:tcW w:w="3685" w:type="dxa"/>
            <w:shd w:val="clear" w:color="auto" w:fill="auto"/>
            <w:tcMar>
              <w:left w:w="28" w:type="dxa"/>
              <w:right w:w="28" w:type="dxa"/>
            </w:tcMar>
            <w:vAlign w:val="center"/>
            <w:hideMark/>
          </w:tcPr>
          <w:p w14:paraId="178FC8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956" w:type="dxa"/>
            <w:shd w:val="clear" w:color="auto" w:fill="auto"/>
            <w:tcMar>
              <w:left w:w="28" w:type="dxa"/>
              <w:right w:w="28" w:type="dxa"/>
            </w:tcMar>
            <w:vAlign w:val="center"/>
            <w:hideMark/>
          </w:tcPr>
          <w:p w14:paraId="020B6C4F" w14:textId="77777777" w:rsidR="00B16169" w:rsidRPr="00B16169" w:rsidRDefault="00B16169" w:rsidP="00B16169">
            <w:pPr>
              <w:jc w:val="center"/>
              <w:rPr>
                <w:sz w:val="14"/>
                <w:szCs w:val="14"/>
              </w:rPr>
            </w:pPr>
            <w:r w:rsidRPr="00B16169">
              <w:rPr>
                <w:sz w:val="14"/>
                <w:szCs w:val="14"/>
              </w:rPr>
              <w:t>0,085</w:t>
            </w:r>
          </w:p>
        </w:tc>
      </w:tr>
      <w:tr w:rsidR="00B16169" w:rsidRPr="00B16169" w14:paraId="00E678FB" w14:textId="77777777" w:rsidTr="00500A5D">
        <w:trPr>
          <w:trHeight w:val="20"/>
        </w:trPr>
        <w:tc>
          <w:tcPr>
            <w:tcW w:w="2830" w:type="dxa"/>
            <w:shd w:val="clear" w:color="auto" w:fill="auto"/>
            <w:tcMar>
              <w:left w:w="28" w:type="dxa"/>
              <w:right w:w="28" w:type="dxa"/>
            </w:tcMar>
            <w:vAlign w:val="center"/>
            <w:hideMark/>
          </w:tcPr>
          <w:p w14:paraId="345BA777" w14:textId="77777777" w:rsidR="00B16169" w:rsidRPr="00B16169" w:rsidRDefault="00B16169" w:rsidP="00B16169">
            <w:pPr>
              <w:rPr>
                <w:sz w:val="14"/>
                <w:szCs w:val="14"/>
              </w:rPr>
            </w:pPr>
            <w:r w:rsidRPr="00B16169">
              <w:rPr>
                <w:sz w:val="14"/>
                <w:szCs w:val="14"/>
              </w:rPr>
              <w:lastRenderedPageBreak/>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3B34442F" w14:textId="77777777" w:rsidR="00B16169" w:rsidRPr="00B16169" w:rsidRDefault="00B16169" w:rsidP="00B16169">
            <w:pPr>
              <w:jc w:val="center"/>
              <w:rPr>
                <w:sz w:val="14"/>
                <w:szCs w:val="14"/>
              </w:rPr>
            </w:pPr>
            <w:r w:rsidRPr="00B16169">
              <w:rPr>
                <w:sz w:val="14"/>
                <w:szCs w:val="14"/>
              </w:rPr>
              <w:t>N_Ю\П\0003</w:t>
            </w:r>
          </w:p>
        </w:tc>
        <w:tc>
          <w:tcPr>
            <w:tcW w:w="0" w:type="auto"/>
            <w:shd w:val="clear" w:color="auto" w:fill="auto"/>
            <w:tcMar>
              <w:left w:w="28" w:type="dxa"/>
              <w:right w:w="28" w:type="dxa"/>
            </w:tcMar>
            <w:vAlign w:val="center"/>
            <w:hideMark/>
          </w:tcPr>
          <w:p w14:paraId="5F287FFF"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FC355B8"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73BC45E3"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8D211B3"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DFDB9CC"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9CDA2AD" w14:textId="77777777" w:rsidR="00B16169" w:rsidRPr="00B16169" w:rsidRDefault="00B16169" w:rsidP="00B16169">
            <w:pPr>
              <w:jc w:val="center"/>
              <w:rPr>
                <w:sz w:val="14"/>
                <w:szCs w:val="14"/>
              </w:rPr>
            </w:pPr>
            <w:r w:rsidRPr="00B16169">
              <w:rPr>
                <w:sz w:val="14"/>
                <w:szCs w:val="14"/>
              </w:rPr>
              <w:t>0,679</w:t>
            </w:r>
          </w:p>
        </w:tc>
      </w:tr>
      <w:tr w:rsidR="00B16169" w:rsidRPr="00B16169" w14:paraId="15640CE8" w14:textId="77777777" w:rsidTr="00500A5D">
        <w:trPr>
          <w:trHeight w:val="20"/>
        </w:trPr>
        <w:tc>
          <w:tcPr>
            <w:tcW w:w="2830" w:type="dxa"/>
            <w:shd w:val="clear" w:color="auto" w:fill="auto"/>
            <w:tcMar>
              <w:left w:w="28" w:type="dxa"/>
              <w:right w:w="28" w:type="dxa"/>
            </w:tcMar>
            <w:vAlign w:val="center"/>
            <w:hideMark/>
          </w:tcPr>
          <w:p w14:paraId="24BBD627" w14:textId="77777777" w:rsidR="00B16169" w:rsidRPr="00B16169" w:rsidRDefault="00B16169" w:rsidP="00B16169">
            <w:pPr>
              <w:rPr>
                <w:sz w:val="14"/>
                <w:szCs w:val="14"/>
              </w:rPr>
            </w:pPr>
            <w:r w:rsidRPr="00B16169">
              <w:rPr>
                <w:sz w:val="14"/>
                <w:szCs w:val="14"/>
              </w:rPr>
              <w:t>МФУ А3</w:t>
            </w:r>
          </w:p>
        </w:tc>
        <w:tc>
          <w:tcPr>
            <w:tcW w:w="1333" w:type="dxa"/>
            <w:shd w:val="clear" w:color="auto" w:fill="auto"/>
            <w:tcMar>
              <w:left w:w="28" w:type="dxa"/>
              <w:right w:w="28" w:type="dxa"/>
            </w:tcMar>
            <w:vAlign w:val="center"/>
            <w:hideMark/>
          </w:tcPr>
          <w:p w14:paraId="55136D03" w14:textId="77777777" w:rsidR="00B16169" w:rsidRPr="00B16169" w:rsidRDefault="00B16169" w:rsidP="00B16169">
            <w:pPr>
              <w:jc w:val="center"/>
              <w:rPr>
                <w:sz w:val="14"/>
                <w:szCs w:val="14"/>
              </w:rPr>
            </w:pPr>
            <w:r w:rsidRPr="00B16169">
              <w:rPr>
                <w:sz w:val="14"/>
                <w:szCs w:val="14"/>
              </w:rPr>
              <w:t>N_Ю\КТ\0001</w:t>
            </w:r>
          </w:p>
        </w:tc>
        <w:tc>
          <w:tcPr>
            <w:tcW w:w="0" w:type="auto"/>
            <w:shd w:val="clear" w:color="auto" w:fill="auto"/>
            <w:tcMar>
              <w:left w:w="28" w:type="dxa"/>
              <w:right w:w="28" w:type="dxa"/>
            </w:tcMar>
            <w:vAlign w:val="center"/>
            <w:hideMark/>
          </w:tcPr>
          <w:p w14:paraId="6549DF1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DFFA8ED" w14:textId="77777777" w:rsidR="00B16169" w:rsidRPr="00B16169" w:rsidRDefault="00B16169" w:rsidP="00B16169">
            <w:pPr>
              <w:jc w:val="center"/>
              <w:rPr>
                <w:sz w:val="14"/>
                <w:szCs w:val="14"/>
              </w:rPr>
            </w:pPr>
            <w:r w:rsidRPr="00B16169">
              <w:rPr>
                <w:sz w:val="14"/>
                <w:szCs w:val="14"/>
              </w:rPr>
              <w:t>0,705</w:t>
            </w:r>
          </w:p>
        </w:tc>
        <w:tc>
          <w:tcPr>
            <w:tcW w:w="4394" w:type="dxa"/>
            <w:shd w:val="clear" w:color="auto" w:fill="auto"/>
            <w:tcMar>
              <w:left w:w="28" w:type="dxa"/>
              <w:right w:w="28" w:type="dxa"/>
            </w:tcMar>
            <w:vAlign w:val="center"/>
            <w:hideMark/>
          </w:tcPr>
          <w:p w14:paraId="340081D0"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280C9C1"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1C8A5A3"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98744B8" w14:textId="77777777" w:rsidR="00B16169" w:rsidRPr="00B16169" w:rsidRDefault="00B16169" w:rsidP="00B16169">
            <w:pPr>
              <w:jc w:val="center"/>
              <w:rPr>
                <w:sz w:val="14"/>
                <w:szCs w:val="14"/>
              </w:rPr>
            </w:pPr>
            <w:r w:rsidRPr="00B16169">
              <w:rPr>
                <w:sz w:val="14"/>
                <w:szCs w:val="14"/>
              </w:rPr>
              <w:t>0,705</w:t>
            </w:r>
          </w:p>
        </w:tc>
      </w:tr>
      <w:tr w:rsidR="00B16169" w:rsidRPr="00B16169" w14:paraId="7A8454B0" w14:textId="77777777" w:rsidTr="00500A5D">
        <w:trPr>
          <w:trHeight w:val="20"/>
        </w:trPr>
        <w:tc>
          <w:tcPr>
            <w:tcW w:w="2830" w:type="dxa"/>
            <w:shd w:val="clear" w:color="auto" w:fill="auto"/>
            <w:tcMar>
              <w:left w:w="28" w:type="dxa"/>
              <w:right w:w="28" w:type="dxa"/>
            </w:tcMar>
            <w:vAlign w:val="center"/>
            <w:hideMark/>
          </w:tcPr>
          <w:p w14:paraId="3A4FCD64"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22873625"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\А\0003</w:t>
            </w:r>
          </w:p>
        </w:tc>
        <w:tc>
          <w:tcPr>
            <w:tcW w:w="0" w:type="auto"/>
            <w:shd w:val="clear" w:color="auto" w:fill="auto"/>
            <w:tcMar>
              <w:left w:w="28" w:type="dxa"/>
              <w:right w:w="28" w:type="dxa"/>
            </w:tcMar>
            <w:vAlign w:val="center"/>
            <w:hideMark/>
          </w:tcPr>
          <w:p w14:paraId="3834E17D" w14:textId="77777777" w:rsidR="00B16169" w:rsidRPr="00B16169" w:rsidRDefault="00B16169" w:rsidP="00B16169">
            <w:pPr>
              <w:jc w:val="center"/>
              <w:rPr>
                <w:sz w:val="14"/>
                <w:szCs w:val="14"/>
              </w:rPr>
            </w:pPr>
            <w:r w:rsidRPr="00B16169">
              <w:rPr>
                <w:sz w:val="14"/>
                <w:szCs w:val="14"/>
              </w:rPr>
              <w:t>0,908</w:t>
            </w:r>
          </w:p>
        </w:tc>
        <w:tc>
          <w:tcPr>
            <w:tcW w:w="1110" w:type="dxa"/>
            <w:shd w:val="clear" w:color="auto" w:fill="auto"/>
            <w:tcMar>
              <w:left w:w="28" w:type="dxa"/>
              <w:right w:w="28" w:type="dxa"/>
            </w:tcMar>
            <w:vAlign w:val="center"/>
            <w:hideMark/>
          </w:tcPr>
          <w:p w14:paraId="5FBB4D27"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2F8BBBB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1EAD4090"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792890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BA0FFDB" w14:textId="77777777" w:rsidR="00B16169" w:rsidRPr="00B16169" w:rsidRDefault="00B16169" w:rsidP="00B16169">
            <w:pPr>
              <w:jc w:val="center"/>
              <w:rPr>
                <w:sz w:val="14"/>
                <w:szCs w:val="14"/>
              </w:rPr>
            </w:pPr>
            <w:r w:rsidRPr="00B16169">
              <w:rPr>
                <w:sz w:val="14"/>
                <w:szCs w:val="14"/>
              </w:rPr>
              <w:t>2,083</w:t>
            </w:r>
          </w:p>
        </w:tc>
      </w:tr>
      <w:tr w:rsidR="00B16169" w:rsidRPr="00B16169" w14:paraId="38AC084D" w14:textId="77777777" w:rsidTr="00500A5D">
        <w:trPr>
          <w:trHeight w:val="20"/>
        </w:trPr>
        <w:tc>
          <w:tcPr>
            <w:tcW w:w="2830" w:type="dxa"/>
            <w:shd w:val="clear" w:color="auto" w:fill="auto"/>
            <w:tcMar>
              <w:left w:w="28" w:type="dxa"/>
              <w:right w:w="28" w:type="dxa"/>
            </w:tcMar>
            <w:vAlign w:val="center"/>
            <w:hideMark/>
          </w:tcPr>
          <w:p w14:paraId="41B1E5DD" w14:textId="77777777" w:rsidR="00B16169" w:rsidRPr="00B16169" w:rsidRDefault="00B16169" w:rsidP="00B16169">
            <w:pPr>
              <w:rPr>
                <w:sz w:val="14"/>
                <w:szCs w:val="14"/>
              </w:rPr>
            </w:pPr>
            <w:r w:rsidRPr="00B16169">
              <w:rPr>
                <w:sz w:val="14"/>
                <w:szCs w:val="14"/>
              </w:rPr>
              <w:t xml:space="preserve">Пожарно-охранная сигнализация </w:t>
            </w:r>
          </w:p>
        </w:tc>
        <w:tc>
          <w:tcPr>
            <w:tcW w:w="1333" w:type="dxa"/>
            <w:shd w:val="clear" w:color="auto" w:fill="auto"/>
            <w:tcMar>
              <w:left w:w="28" w:type="dxa"/>
              <w:right w:w="28" w:type="dxa"/>
            </w:tcMar>
            <w:vAlign w:val="center"/>
            <w:hideMark/>
          </w:tcPr>
          <w:p w14:paraId="60CC27EC" w14:textId="77777777" w:rsidR="00B16169" w:rsidRPr="00B16169" w:rsidRDefault="00B16169" w:rsidP="00B16169">
            <w:pPr>
              <w:jc w:val="center"/>
              <w:rPr>
                <w:sz w:val="14"/>
                <w:szCs w:val="14"/>
              </w:rPr>
            </w:pPr>
            <w:proofErr w:type="spellStart"/>
            <w:r w:rsidRPr="00B16169">
              <w:rPr>
                <w:sz w:val="14"/>
                <w:szCs w:val="14"/>
              </w:rPr>
              <w:t>J_Яш</w:t>
            </w:r>
            <w:proofErr w:type="spellEnd"/>
            <w:r w:rsidRPr="00B16169">
              <w:rPr>
                <w:sz w:val="14"/>
                <w:szCs w:val="14"/>
              </w:rPr>
              <w:t>\ПОС\0001</w:t>
            </w:r>
          </w:p>
        </w:tc>
        <w:tc>
          <w:tcPr>
            <w:tcW w:w="0" w:type="auto"/>
            <w:shd w:val="clear" w:color="auto" w:fill="auto"/>
            <w:tcMar>
              <w:left w:w="28" w:type="dxa"/>
              <w:right w:w="28" w:type="dxa"/>
            </w:tcMar>
            <w:vAlign w:val="center"/>
            <w:hideMark/>
          </w:tcPr>
          <w:p w14:paraId="1324845E" w14:textId="77777777" w:rsidR="00B16169" w:rsidRPr="00B16169" w:rsidRDefault="00B16169" w:rsidP="00B16169">
            <w:pPr>
              <w:jc w:val="center"/>
              <w:rPr>
                <w:sz w:val="14"/>
                <w:szCs w:val="14"/>
              </w:rPr>
            </w:pPr>
            <w:r w:rsidRPr="00B16169">
              <w:rPr>
                <w:sz w:val="14"/>
                <w:szCs w:val="14"/>
              </w:rPr>
              <w:t>1,559</w:t>
            </w:r>
          </w:p>
        </w:tc>
        <w:tc>
          <w:tcPr>
            <w:tcW w:w="1110" w:type="dxa"/>
            <w:shd w:val="clear" w:color="auto" w:fill="auto"/>
            <w:tcMar>
              <w:left w:w="28" w:type="dxa"/>
              <w:right w:w="28" w:type="dxa"/>
            </w:tcMar>
            <w:vAlign w:val="center"/>
            <w:hideMark/>
          </w:tcPr>
          <w:p w14:paraId="7AF6D8B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AE605FB"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5804BE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5ED5933"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2D83E9C5" w14:textId="77777777" w:rsidR="00B16169" w:rsidRPr="00B16169" w:rsidRDefault="00B16169" w:rsidP="00B16169">
            <w:pPr>
              <w:jc w:val="center"/>
              <w:rPr>
                <w:sz w:val="14"/>
                <w:szCs w:val="14"/>
              </w:rPr>
            </w:pPr>
            <w:r w:rsidRPr="00B16169">
              <w:rPr>
                <w:sz w:val="14"/>
                <w:szCs w:val="14"/>
              </w:rPr>
              <w:t>0,000</w:t>
            </w:r>
          </w:p>
        </w:tc>
      </w:tr>
      <w:tr w:rsidR="00B16169" w:rsidRPr="00B16169" w14:paraId="63A842A1" w14:textId="77777777" w:rsidTr="00500A5D">
        <w:trPr>
          <w:trHeight w:val="20"/>
        </w:trPr>
        <w:tc>
          <w:tcPr>
            <w:tcW w:w="2830" w:type="dxa"/>
            <w:shd w:val="clear" w:color="auto" w:fill="auto"/>
            <w:tcMar>
              <w:left w:w="28" w:type="dxa"/>
              <w:right w:w="28" w:type="dxa"/>
            </w:tcMar>
            <w:vAlign w:val="center"/>
            <w:hideMark/>
          </w:tcPr>
          <w:p w14:paraId="3AC754BB" w14:textId="77777777" w:rsidR="00B16169" w:rsidRPr="00B16169" w:rsidRDefault="00B16169" w:rsidP="00B16169">
            <w:pPr>
              <w:rPr>
                <w:sz w:val="14"/>
                <w:szCs w:val="14"/>
              </w:rPr>
            </w:pPr>
            <w:r w:rsidRPr="00B16169">
              <w:rPr>
                <w:sz w:val="14"/>
                <w:szCs w:val="14"/>
              </w:rPr>
              <w:t>Асфальтобетонное покрытие территории филиала ул. Комсомольская, 21</w:t>
            </w:r>
          </w:p>
        </w:tc>
        <w:tc>
          <w:tcPr>
            <w:tcW w:w="1333" w:type="dxa"/>
            <w:shd w:val="clear" w:color="auto" w:fill="auto"/>
            <w:tcMar>
              <w:left w:w="28" w:type="dxa"/>
              <w:right w:w="28" w:type="dxa"/>
            </w:tcMar>
            <w:vAlign w:val="center"/>
            <w:hideMark/>
          </w:tcPr>
          <w:p w14:paraId="0C0A4CD9" w14:textId="77777777" w:rsidR="00B16169" w:rsidRPr="00B16169" w:rsidRDefault="00B16169" w:rsidP="00B16169">
            <w:pPr>
              <w:jc w:val="center"/>
              <w:rPr>
                <w:sz w:val="14"/>
                <w:szCs w:val="14"/>
              </w:rPr>
            </w:pPr>
            <w:r w:rsidRPr="00B16169">
              <w:rPr>
                <w:sz w:val="14"/>
                <w:szCs w:val="14"/>
              </w:rPr>
              <w:t>J_Я\Х\0008</w:t>
            </w:r>
          </w:p>
        </w:tc>
        <w:tc>
          <w:tcPr>
            <w:tcW w:w="0" w:type="auto"/>
            <w:shd w:val="clear" w:color="auto" w:fill="auto"/>
            <w:tcMar>
              <w:left w:w="28" w:type="dxa"/>
              <w:right w:w="28" w:type="dxa"/>
            </w:tcMar>
            <w:vAlign w:val="center"/>
            <w:hideMark/>
          </w:tcPr>
          <w:p w14:paraId="0232DC2E" w14:textId="77777777" w:rsidR="00B16169" w:rsidRPr="00B16169" w:rsidRDefault="00B16169" w:rsidP="00B16169">
            <w:pPr>
              <w:jc w:val="center"/>
              <w:rPr>
                <w:sz w:val="14"/>
                <w:szCs w:val="14"/>
              </w:rPr>
            </w:pPr>
            <w:r w:rsidRPr="00B16169">
              <w:rPr>
                <w:sz w:val="14"/>
                <w:szCs w:val="14"/>
              </w:rPr>
              <w:t>0,794</w:t>
            </w:r>
          </w:p>
        </w:tc>
        <w:tc>
          <w:tcPr>
            <w:tcW w:w="1110" w:type="dxa"/>
            <w:shd w:val="clear" w:color="auto" w:fill="auto"/>
            <w:tcMar>
              <w:left w:w="28" w:type="dxa"/>
              <w:right w:w="28" w:type="dxa"/>
            </w:tcMar>
            <w:vAlign w:val="center"/>
            <w:hideMark/>
          </w:tcPr>
          <w:p w14:paraId="74357EC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34E006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73158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340D1A1B"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5AF5DA4" w14:textId="77777777" w:rsidR="00B16169" w:rsidRPr="00B16169" w:rsidRDefault="00B16169" w:rsidP="00B16169">
            <w:pPr>
              <w:jc w:val="center"/>
              <w:rPr>
                <w:sz w:val="14"/>
                <w:szCs w:val="14"/>
              </w:rPr>
            </w:pPr>
            <w:r w:rsidRPr="00B16169">
              <w:rPr>
                <w:sz w:val="14"/>
                <w:szCs w:val="14"/>
              </w:rPr>
              <w:t>0,000</w:t>
            </w:r>
          </w:p>
        </w:tc>
      </w:tr>
      <w:tr w:rsidR="00B16169" w:rsidRPr="00B16169" w14:paraId="28A9261B" w14:textId="77777777" w:rsidTr="00500A5D">
        <w:trPr>
          <w:trHeight w:val="20"/>
        </w:trPr>
        <w:tc>
          <w:tcPr>
            <w:tcW w:w="2830" w:type="dxa"/>
            <w:shd w:val="clear" w:color="auto" w:fill="auto"/>
            <w:tcMar>
              <w:left w:w="28" w:type="dxa"/>
              <w:right w:w="28" w:type="dxa"/>
            </w:tcMar>
            <w:vAlign w:val="center"/>
            <w:hideMark/>
          </w:tcPr>
          <w:p w14:paraId="4911039D"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2CC471CE" w14:textId="77777777" w:rsidR="00B16169" w:rsidRPr="00B16169" w:rsidRDefault="00B16169" w:rsidP="00B16169">
            <w:pPr>
              <w:jc w:val="center"/>
              <w:rPr>
                <w:sz w:val="14"/>
                <w:szCs w:val="14"/>
              </w:rPr>
            </w:pPr>
            <w:r w:rsidRPr="00B16169">
              <w:rPr>
                <w:sz w:val="14"/>
                <w:szCs w:val="14"/>
              </w:rPr>
              <w:t>J_Я\П\0005</w:t>
            </w:r>
          </w:p>
        </w:tc>
        <w:tc>
          <w:tcPr>
            <w:tcW w:w="0" w:type="auto"/>
            <w:shd w:val="clear" w:color="auto" w:fill="auto"/>
            <w:tcMar>
              <w:left w:w="28" w:type="dxa"/>
              <w:right w:w="28" w:type="dxa"/>
            </w:tcMar>
            <w:vAlign w:val="center"/>
            <w:hideMark/>
          </w:tcPr>
          <w:p w14:paraId="074EC887"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746F8A9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625328C"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0C1127C3"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92F23E8"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0813A5E" w14:textId="77777777" w:rsidR="00B16169" w:rsidRPr="00B16169" w:rsidRDefault="00B16169" w:rsidP="00B16169">
            <w:pPr>
              <w:jc w:val="center"/>
              <w:rPr>
                <w:sz w:val="14"/>
                <w:szCs w:val="14"/>
              </w:rPr>
            </w:pPr>
            <w:r w:rsidRPr="00B16169">
              <w:rPr>
                <w:sz w:val="14"/>
                <w:szCs w:val="14"/>
              </w:rPr>
              <w:t>0,000</w:t>
            </w:r>
          </w:p>
        </w:tc>
      </w:tr>
      <w:tr w:rsidR="00B16169" w:rsidRPr="00B16169" w14:paraId="66A56828" w14:textId="77777777" w:rsidTr="00500A5D">
        <w:trPr>
          <w:trHeight w:val="20"/>
        </w:trPr>
        <w:tc>
          <w:tcPr>
            <w:tcW w:w="2830" w:type="dxa"/>
            <w:shd w:val="clear" w:color="auto" w:fill="auto"/>
            <w:tcMar>
              <w:left w:w="28" w:type="dxa"/>
              <w:right w:w="28" w:type="dxa"/>
            </w:tcMar>
            <w:vAlign w:val="center"/>
            <w:hideMark/>
          </w:tcPr>
          <w:p w14:paraId="7C279A52"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165824B1" w14:textId="77777777" w:rsidR="00B16169" w:rsidRPr="00B16169" w:rsidRDefault="00B16169" w:rsidP="00B16169">
            <w:pPr>
              <w:jc w:val="center"/>
              <w:rPr>
                <w:sz w:val="14"/>
                <w:szCs w:val="14"/>
              </w:rPr>
            </w:pPr>
            <w:r w:rsidRPr="00B16169">
              <w:rPr>
                <w:sz w:val="14"/>
                <w:szCs w:val="14"/>
              </w:rPr>
              <w:t>J_Я\П\0006</w:t>
            </w:r>
          </w:p>
        </w:tc>
        <w:tc>
          <w:tcPr>
            <w:tcW w:w="0" w:type="auto"/>
            <w:shd w:val="clear" w:color="auto" w:fill="auto"/>
            <w:tcMar>
              <w:left w:w="28" w:type="dxa"/>
              <w:right w:w="28" w:type="dxa"/>
            </w:tcMar>
            <w:vAlign w:val="center"/>
            <w:hideMark/>
          </w:tcPr>
          <w:p w14:paraId="4E84592A" w14:textId="77777777" w:rsidR="00B16169" w:rsidRPr="00B16169" w:rsidRDefault="00B16169" w:rsidP="00B16169">
            <w:pPr>
              <w:jc w:val="center"/>
              <w:rPr>
                <w:sz w:val="14"/>
                <w:szCs w:val="14"/>
              </w:rPr>
            </w:pPr>
            <w:r w:rsidRPr="00B16169">
              <w:rPr>
                <w:sz w:val="14"/>
                <w:szCs w:val="14"/>
              </w:rPr>
              <w:t>0,216</w:t>
            </w:r>
          </w:p>
        </w:tc>
        <w:tc>
          <w:tcPr>
            <w:tcW w:w="1110" w:type="dxa"/>
            <w:shd w:val="clear" w:color="auto" w:fill="auto"/>
            <w:tcMar>
              <w:left w:w="28" w:type="dxa"/>
              <w:right w:w="28" w:type="dxa"/>
            </w:tcMar>
            <w:vAlign w:val="center"/>
            <w:hideMark/>
          </w:tcPr>
          <w:p w14:paraId="465D894F"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0D69688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FDAD74F"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982BF40"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17EFD404" w14:textId="77777777" w:rsidR="00B16169" w:rsidRPr="00B16169" w:rsidRDefault="00B16169" w:rsidP="00B16169">
            <w:pPr>
              <w:jc w:val="center"/>
              <w:rPr>
                <w:sz w:val="14"/>
                <w:szCs w:val="14"/>
              </w:rPr>
            </w:pPr>
            <w:r w:rsidRPr="00B16169">
              <w:rPr>
                <w:sz w:val="14"/>
                <w:szCs w:val="14"/>
              </w:rPr>
              <w:t>0,679</w:t>
            </w:r>
          </w:p>
        </w:tc>
      </w:tr>
      <w:tr w:rsidR="00B16169" w:rsidRPr="00B16169" w14:paraId="06DC846C" w14:textId="77777777" w:rsidTr="00500A5D">
        <w:trPr>
          <w:trHeight w:val="20"/>
        </w:trPr>
        <w:tc>
          <w:tcPr>
            <w:tcW w:w="2830" w:type="dxa"/>
            <w:shd w:val="clear" w:color="auto" w:fill="auto"/>
            <w:tcMar>
              <w:left w:w="28" w:type="dxa"/>
              <w:right w:w="28" w:type="dxa"/>
            </w:tcMar>
            <w:vAlign w:val="center"/>
            <w:hideMark/>
          </w:tcPr>
          <w:p w14:paraId="7299A40A" w14:textId="77777777" w:rsidR="00B16169" w:rsidRPr="00B16169" w:rsidRDefault="00B16169" w:rsidP="00B16169">
            <w:pPr>
              <w:rPr>
                <w:sz w:val="14"/>
                <w:szCs w:val="14"/>
              </w:rPr>
            </w:pPr>
            <w:r w:rsidRPr="00B16169">
              <w:rPr>
                <w:sz w:val="14"/>
                <w:szCs w:val="14"/>
              </w:rPr>
              <w:t xml:space="preserve">Винтовой компрессор </w:t>
            </w:r>
          </w:p>
        </w:tc>
        <w:tc>
          <w:tcPr>
            <w:tcW w:w="1333" w:type="dxa"/>
            <w:shd w:val="clear" w:color="auto" w:fill="auto"/>
            <w:tcMar>
              <w:left w:w="28" w:type="dxa"/>
              <w:right w:w="28" w:type="dxa"/>
            </w:tcMar>
            <w:vAlign w:val="center"/>
            <w:hideMark/>
          </w:tcPr>
          <w:p w14:paraId="0B3707DA"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\А\0022</w:t>
            </w:r>
          </w:p>
        </w:tc>
        <w:tc>
          <w:tcPr>
            <w:tcW w:w="0" w:type="auto"/>
            <w:shd w:val="clear" w:color="auto" w:fill="auto"/>
            <w:tcMar>
              <w:left w:w="28" w:type="dxa"/>
              <w:right w:w="28" w:type="dxa"/>
            </w:tcMar>
            <w:vAlign w:val="center"/>
            <w:hideMark/>
          </w:tcPr>
          <w:p w14:paraId="5934DF2E" w14:textId="77777777" w:rsidR="00B16169" w:rsidRPr="00B16169" w:rsidRDefault="00B16169" w:rsidP="00B16169">
            <w:pPr>
              <w:jc w:val="center"/>
              <w:rPr>
                <w:sz w:val="14"/>
                <w:szCs w:val="14"/>
              </w:rPr>
            </w:pPr>
            <w:r w:rsidRPr="00B16169">
              <w:rPr>
                <w:sz w:val="14"/>
                <w:szCs w:val="14"/>
              </w:rPr>
              <w:t>0,406</w:t>
            </w:r>
          </w:p>
        </w:tc>
        <w:tc>
          <w:tcPr>
            <w:tcW w:w="1110" w:type="dxa"/>
            <w:shd w:val="clear" w:color="auto" w:fill="auto"/>
            <w:tcMar>
              <w:left w:w="28" w:type="dxa"/>
              <w:right w:w="28" w:type="dxa"/>
            </w:tcMar>
            <w:vAlign w:val="center"/>
            <w:hideMark/>
          </w:tcPr>
          <w:p w14:paraId="5C62CF43" w14:textId="77777777" w:rsidR="00B16169" w:rsidRPr="00B16169" w:rsidRDefault="00B16169" w:rsidP="00B16169">
            <w:pPr>
              <w:jc w:val="center"/>
              <w:rPr>
                <w:sz w:val="14"/>
                <w:szCs w:val="14"/>
              </w:rPr>
            </w:pPr>
            <w:r w:rsidRPr="00B16169">
              <w:rPr>
                <w:sz w:val="14"/>
                <w:szCs w:val="14"/>
              </w:rPr>
              <w:t>0,298</w:t>
            </w:r>
          </w:p>
        </w:tc>
        <w:tc>
          <w:tcPr>
            <w:tcW w:w="4394" w:type="dxa"/>
            <w:shd w:val="clear" w:color="auto" w:fill="auto"/>
            <w:tcMar>
              <w:left w:w="28" w:type="dxa"/>
              <w:right w:w="28" w:type="dxa"/>
            </w:tcMar>
            <w:vAlign w:val="center"/>
            <w:hideMark/>
          </w:tcPr>
          <w:p w14:paraId="55B6183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45CC4F92"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4A15807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5EE0257" w14:textId="77777777" w:rsidR="00B16169" w:rsidRPr="00B16169" w:rsidRDefault="00B16169" w:rsidP="00B16169">
            <w:pPr>
              <w:jc w:val="center"/>
              <w:rPr>
                <w:sz w:val="14"/>
                <w:szCs w:val="14"/>
              </w:rPr>
            </w:pPr>
            <w:r w:rsidRPr="00B16169">
              <w:rPr>
                <w:sz w:val="14"/>
                <w:szCs w:val="14"/>
              </w:rPr>
              <w:t>0,298</w:t>
            </w:r>
          </w:p>
        </w:tc>
      </w:tr>
      <w:tr w:rsidR="00B16169" w:rsidRPr="00B16169" w14:paraId="0F595BC7" w14:textId="77777777" w:rsidTr="00500A5D">
        <w:trPr>
          <w:trHeight w:val="20"/>
        </w:trPr>
        <w:tc>
          <w:tcPr>
            <w:tcW w:w="2830" w:type="dxa"/>
            <w:shd w:val="clear" w:color="auto" w:fill="auto"/>
            <w:tcMar>
              <w:left w:w="28" w:type="dxa"/>
              <w:right w:w="28" w:type="dxa"/>
            </w:tcMar>
            <w:vAlign w:val="center"/>
            <w:hideMark/>
          </w:tcPr>
          <w:p w14:paraId="54D0DB48" w14:textId="77777777" w:rsidR="00B16169" w:rsidRPr="00B16169" w:rsidRDefault="00B16169" w:rsidP="00B16169">
            <w:pPr>
              <w:rPr>
                <w:sz w:val="14"/>
                <w:szCs w:val="14"/>
              </w:rPr>
            </w:pPr>
            <w:r w:rsidRPr="00B16169">
              <w:rPr>
                <w:sz w:val="14"/>
                <w:szCs w:val="14"/>
              </w:rPr>
              <w:t xml:space="preserve">Сварочный инверторный аппарат </w:t>
            </w:r>
          </w:p>
        </w:tc>
        <w:tc>
          <w:tcPr>
            <w:tcW w:w="1333" w:type="dxa"/>
            <w:shd w:val="clear" w:color="auto" w:fill="auto"/>
            <w:tcMar>
              <w:left w:w="28" w:type="dxa"/>
              <w:right w:w="28" w:type="dxa"/>
            </w:tcMar>
            <w:vAlign w:val="center"/>
            <w:hideMark/>
          </w:tcPr>
          <w:p w14:paraId="6B792DE6"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\А\0023</w:t>
            </w:r>
          </w:p>
        </w:tc>
        <w:tc>
          <w:tcPr>
            <w:tcW w:w="0" w:type="auto"/>
            <w:shd w:val="clear" w:color="auto" w:fill="auto"/>
            <w:tcMar>
              <w:left w:w="28" w:type="dxa"/>
              <w:right w:w="28" w:type="dxa"/>
            </w:tcMar>
            <w:vAlign w:val="center"/>
            <w:hideMark/>
          </w:tcPr>
          <w:p w14:paraId="22E2BB1B" w14:textId="77777777" w:rsidR="00B16169" w:rsidRPr="00B16169" w:rsidRDefault="00B16169" w:rsidP="00B16169">
            <w:pPr>
              <w:jc w:val="center"/>
              <w:rPr>
                <w:sz w:val="14"/>
                <w:szCs w:val="14"/>
              </w:rPr>
            </w:pPr>
            <w:r w:rsidRPr="00B16169">
              <w:rPr>
                <w:sz w:val="14"/>
                <w:szCs w:val="14"/>
              </w:rPr>
              <w:t>0,201</w:t>
            </w:r>
          </w:p>
        </w:tc>
        <w:tc>
          <w:tcPr>
            <w:tcW w:w="1110" w:type="dxa"/>
            <w:shd w:val="clear" w:color="auto" w:fill="auto"/>
            <w:tcMar>
              <w:left w:w="28" w:type="dxa"/>
              <w:right w:w="28" w:type="dxa"/>
            </w:tcMar>
            <w:vAlign w:val="center"/>
            <w:hideMark/>
          </w:tcPr>
          <w:p w14:paraId="6F30B9AC" w14:textId="77777777" w:rsidR="00B16169" w:rsidRPr="00B16169" w:rsidRDefault="00B16169" w:rsidP="00B16169">
            <w:pPr>
              <w:jc w:val="center"/>
              <w:rPr>
                <w:sz w:val="14"/>
                <w:szCs w:val="14"/>
              </w:rPr>
            </w:pPr>
            <w:r w:rsidRPr="00B16169">
              <w:rPr>
                <w:sz w:val="14"/>
                <w:szCs w:val="14"/>
              </w:rPr>
              <w:t>0,233</w:t>
            </w:r>
          </w:p>
        </w:tc>
        <w:tc>
          <w:tcPr>
            <w:tcW w:w="4394" w:type="dxa"/>
            <w:shd w:val="clear" w:color="auto" w:fill="auto"/>
            <w:tcMar>
              <w:left w:w="28" w:type="dxa"/>
              <w:right w:w="28" w:type="dxa"/>
            </w:tcMar>
            <w:vAlign w:val="center"/>
            <w:hideMark/>
          </w:tcPr>
          <w:p w14:paraId="3B4FE48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02FF28BA"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1CA0997"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приобретаемого оборудования.</w:t>
            </w:r>
          </w:p>
        </w:tc>
        <w:tc>
          <w:tcPr>
            <w:tcW w:w="956" w:type="dxa"/>
            <w:shd w:val="clear" w:color="auto" w:fill="auto"/>
            <w:tcMar>
              <w:left w:w="28" w:type="dxa"/>
              <w:right w:w="28" w:type="dxa"/>
            </w:tcMar>
            <w:vAlign w:val="center"/>
            <w:hideMark/>
          </w:tcPr>
          <w:p w14:paraId="0EDEAB2B" w14:textId="77777777" w:rsidR="00B16169" w:rsidRPr="00B16169" w:rsidRDefault="00B16169" w:rsidP="00B16169">
            <w:pPr>
              <w:jc w:val="center"/>
              <w:rPr>
                <w:sz w:val="14"/>
                <w:szCs w:val="14"/>
              </w:rPr>
            </w:pPr>
            <w:r w:rsidRPr="00B16169">
              <w:rPr>
                <w:sz w:val="14"/>
                <w:szCs w:val="14"/>
              </w:rPr>
              <w:t>0,233</w:t>
            </w:r>
          </w:p>
        </w:tc>
      </w:tr>
      <w:tr w:rsidR="00B16169" w:rsidRPr="00B16169" w14:paraId="7C5E7322" w14:textId="77777777" w:rsidTr="00500A5D">
        <w:trPr>
          <w:trHeight w:val="20"/>
        </w:trPr>
        <w:tc>
          <w:tcPr>
            <w:tcW w:w="2830" w:type="dxa"/>
            <w:shd w:val="clear" w:color="auto" w:fill="auto"/>
            <w:tcMar>
              <w:left w:w="28" w:type="dxa"/>
              <w:right w:w="28" w:type="dxa"/>
            </w:tcMar>
            <w:vAlign w:val="center"/>
            <w:hideMark/>
          </w:tcPr>
          <w:p w14:paraId="72229BE2" w14:textId="77777777" w:rsidR="00B16169" w:rsidRPr="00B16169" w:rsidRDefault="00B16169" w:rsidP="00B16169">
            <w:pPr>
              <w:rPr>
                <w:sz w:val="14"/>
                <w:szCs w:val="14"/>
              </w:rPr>
            </w:pPr>
            <w:r w:rsidRPr="00B16169">
              <w:rPr>
                <w:sz w:val="14"/>
                <w:szCs w:val="14"/>
              </w:rPr>
              <w:t>Станок для лазерной резки металла</w:t>
            </w:r>
          </w:p>
        </w:tc>
        <w:tc>
          <w:tcPr>
            <w:tcW w:w="1333" w:type="dxa"/>
            <w:shd w:val="clear" w:color="auto" w:fill="auto"/>
            <w:tcMar>
              <w:left w:w="28" w:type="dxa"/>
              <w:right w:w="28" w:type="dxa"/>
            </w:tcMar>
            <w:vAlign w:val="center"/>
            <w:hideMark/>
          </w:tcPr>
          <w:p w14:paraId="34C32EF4"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\А\0024</w:t>
            </w:r>
          </w:p>
        </w:tc>
        <w:tc>
          <w:tcPr>
            <w:tcW w:w="0" w:type="auto"/>
            <w:shd w:val="clear" w:color="auto" w:fill="auto"/>
            <w:tcMar>
              <w:left w:w="28" w:type="dxa"/>
              <w:right w:w="28" w:type="dxa"/>
            </w:tcMar>
            <w:vAlign w:val="center"/>
            <w:hideMark/>
          </w:tcPr>
          <w:p w14:paraId="3EED183D" w14:textId="77777777" w:rsidR="00B16169" w:rsidRPr="00B16169" w:rsidRDefault="00B16169" w:rsidP="00B16169">
            <w:pPr>
              <w:jc w:val="center"/>
              <w:rPr>
                <w:sz w:val="14"/>
                <w:szCs w:val="14"/>
              </w:rPr>
            </w:pPr>
            <w:r w:rsidRPr="00B16169">
              <w:rPr>
                <w:sz w:val="14"/>
                <w:szCs w:val="14"/>
              </w:rPr>
              <w:t>12,710</w:t>
            </w:r>
          </w:p>
        </w:tc>
        <w:tc>
          <w:tcPr>
            <w:tcW w:w="1110" w:type="dxa"/>
            <w:shd w:val="clear" w:color="auto" w:fill="auto"/>
            <w:tcMar>
              <w:left w:w="28" w:type="dxa"/>
              <w:right w:w="28" w:type="dxa"/>
            </w:tcMar>
            <w:vAlign w:val="center"/>
            <w:hideMark/>
          </w:tcPr>
          <w:p w14:paraId="28C7AE9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0F815C7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70C57FB2"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C0C58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5669B3D" w14:textId="77777777" w:rsidR="00B16169" w:rsidRPr="00B16169" w:rsidRDefault="00B16169" w:rsidP="00B16169">
            <w:pPr>
              <w:jc w:val="center"/>
              <w:rPr>
                <w:sz w:val="14"/>
                <w:szCs w:val="14"/>
              </w:rPr>
            </w:pPr>
            <w:r w:rsidRPr="00B16169">
              <w:rPr>
                <w:sz w:val="14"/>
                <w:szCs w:val="14"/>
              </w:rPr>
              <w:t>0,000</w:t>
            </w:r>
          </w:p>
        </w:tc>
      </w:tr>
      <w:tr w:rsidR="00B16169" w:rsidRPr="00B16169" w14:paraId="1297FFF4" w14:textId="77777777" w:rsidTr="00500A5D">
        <w:trPr>
          <w:trHeight w:val="20"/>
        </w:trPr>
        <w:tc>
          <w:tcPr>
            <w:tcW w:w="2830" w:type="dxa"/>
            <w:shd w:val="clear" w:color="auto" w:fill="auto"/>
            <w:tcMar>
              <w:left w:w="28" w:type="dxa"/>
              <w:right w:w="28" w:type="dxa"/>
            </w:tcMar>
            <w:vAlign w:val="center"/>
            <w:hideMark/>
          </w:tcPr>
          <w:p w14:paraId="4E73E8D8" w14:textId="77777777" w:rsidR="00B16169" w:rsidRPr="00B16169" w:rsidRDefault="00B16169" w:rsidP="00B16169">
            <w:pPr>
              <w:rPr>
                <w:sz w:val="14"/>
                <w:szCs w:val="14"/>
              </w:rPr>
            </w:pPr>
            <w:r w:rsidRPr="00B16169">
              <w:rPr>
                <w:sz w:val="14"/>
                <w:szCs w:val="14"/>
              </w:rPr>
              <w:t>Машина поломоечная</w:t>
            </w:r>
          </w:p>
        </w:tc>
        <w:tc>
          <w:tcPr>
            <w:tcW w:w="1333" w:type="dxa"/>
            <w:shd w:val="clear" w:color="auto" w:fill="auto"/>
            <w:tcMar>
              <w:left w:w="28" w:type="dxa"/>
              <w:right w:w="28" w:type="dxa"/>
            </w:tcMar>
            <w:vAlign w:val="center"/>
            <w:hideMark/>
          </w:tcPr>
          <w:p w14:paraId="4FB88C4C"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\А\0025</w:t>
            </w:r>
          </w:p>
        </w:tc>
        <w:tc>
          <w:tcPr>
            <w:tcW w:w="0" w:type="auto"/>
            <w:shd w:val="clear" w:color="auto" w:fill="auto"/>
            <w:tcMar>
              <w:left w:w="28" w:type="dxa"/>
              <w:right w:w="28" w:type="dxa"/>
            </w:tcMar>
            <w:vAlign w:val="center"/>
            <w:hideMark/>
          </w:tcPr>
          <w:p w14:paraId="75EB13AD" w14:textId="77777777" w:rsidR="00B16169" w:rsidRPr="00B16169" w:rsidRDefault="00B16169" w:rsidP="00B16169">
            <w:pPr>
              <w:jc w:val="center"/>
              <w:rPr>
                <w:sz w:val="14"/>
                <w:szCs w:val="14"/>
              </w:rPr>
            </w:pPr>
            <w:r w:rsidRPr="00B16169">
              <w:rPr>
                <w:sz w:val="14"/>
                <w:szCs w:val="14"/>
              </w:rPr>
              <w:t>0,223</w:t>
            </w:r>
          </w:p>
        </w:tc>
        <w:tc>
          <w:tcPr>
            <w:tcW w:w="1110" w:type="dxa"/>
            <w:shd w:val="clear" w:color="auto" w:fill="auto"/>
            <w:tcMar>
              <w:left w:w="28" w:type="dxa"/>
              <w:right w:w="28" w:type="dxa"/>
            </w:tcMar>
            <w:vAlign w:val="center"/>
            <w:hideMark/>
          </w:tcPr>
          <w:p w14:paraId="565ECC68" w14:textId="77777777" w:rsidR="00B16169" w:rsidRPr="00B16169" w:rsidRDefault="00B16169" w:rsidP="00B16169">
            <w:pPr>
              <w:jc w:val="center"/>
              <w:rPr>
                <w:sz w:val="14"/>
                <w:szCs w:val="14"/>
              </w:rPr>
            </w:pPr>
            <w:r w:rsidRPr="00B16169">
              <w:rPr>
                <w:sz w:val="14"/>
                <w:szCs w:val="14"/>
              </w:rPr>
              <w:t>0,213</w:t>
            </w:r>
          </w:p>
        </w:tc>
        <w:tc>
          <w:tcPr>
            <w:tcW w:w="4394" w:type="dxa"/>
            <w:shd w:val="clear" w:color="auto" w:fill="auto"/>
            <w:tcMar>
              <w:left w:w="28" w:type="dxa"/>
              <w:right w:w="28" w:type="dxa"/>
            </w:tcMar>
            <w:vAlign w:val="center"/>
            <w:hideMark/>
          </w:tcPr>
          <w:p w14:paraId="0DD495AA"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F7E531B"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1C46FD11" w14:textId="77777777" w:rsidR="00B16169" w:rsidRPr="00B16169" w:rsidRDefault="00B16169" w:rsidP="00B16169">
            <w:pPr>
              <w:jc w:val="center"/>
              <w:rPr>
                <w:color w:val="000000"/>
                <w:sz w:val="14"/>
                <w:szCs w:val="14"/>
              </w:rPr>
            </w:pPr>
            <w:r w:rsidRPr="00B16169">
              <w:rPr>
                <w:color w:val="000000"/>
                <w:sz w:val="14"/>
                <w:szCs w:val="14"/>
              </w:rPr>
              <w:t>Уточнение стоимости приобретаемого оборудования</w:t>
            </w:r>
          </w:p>
        </w:tc>
        <w:tc>
          <w:tcPr>
            <w:tcW w:w="956" w:type="dxa"/>
            <w:shd w:val="clear" w:color="auto" w:fill="auto"/>
            <w:tcMar>
              <w:left w:w="28" w:type="dxa"/>
              <w:right w:w="28" w:type="dxa"/>
            </w:tcMar>
            <w:vAlign w:val="center"/>
            <w:hideMark/>
          </w:tcPr>
          <w:p w14:paraId="6A6728E0" w14:textId="77777777" w:rsidR="00B16169" w:rsidRPr="00B16169" w:rsidRDefault="00B16169" w:rsidP="00B16169">
            <w:pPr>
              <w:jc w:val="center"/>
              <w:rPr>
                <w:sz w:val="14"/>
                <w:szCs w:val="14"/>
              </w:rPr>
            </w:pPr>
            <w:r w:rsidRPr="00B16169">
              <w:rPr>
                <w:sz w:val="14"/>
                <w:szCs w:val="14"/>
              </w:rPr>
              <w:t>0,213</w:t>
            </w:r>
          </w:p>
        </w:tc>
      </w:tr>
      <w:tr w:rsidR="00B16169" w:rsidRPr="00B16169" w14:paraId="0E17ADD5" w14:textId="77777777" w:rsidTr="00500A5D">
        <w:trPr>
          <w:trHeight w:val="20"/>
        </w:trPr>
        <w:tc>
          <w:tcPr>
            <w:tcW w:w="2830" w:type="dxa"/>
            <w:shd w:val="clear" w:color="auto" w:fill="auto"/>
            <w:tcMar>
              <w:left w:w="28" w:type="dxa"/>
              <w:right w:w="28" w:type="dxa"/>
            </w:tcMar>
            <w:vAlign w:val="center"/>
            <w:hideMark/>
          </w:tcPr>
          <w:p w14:paraId="6C4300AA" w14:textId="77777777" w:rsidR="00B16169" w:rsidRPr="00B16169" w:rsidRDefault="00B16169" w:rsidP="00B16169">
            <w:pPr>
              <w:rPr>
                <w:sz w:val="14"/>
                <w:szCs w:val="14"/>
              </w:rPr>
            </w:pPr>
            <w:r w:rsidRPr="00B16169">
              <w:rPr>
                <w:sz w:val="14"/>
                <w:szCs w:val="14"/>
              </w:rPr>
              <w:t xml:space="preserve">Токарно-винторезный станок </w:t>
            </w:r>
          </w:p>
        </w:tc>
        <w:tc>
          <w:tcPr>
            <w:tcW w:w="1333" w:type="dxa"/>
            <w:shd w:val="clear" w:color="auto" w:fill="auto"/>
            <w:tcMar>
              <w:left w:w="28" w:type="dxa"/>
              <w:right w:w="28" w:type="dxa"/>
            </w:tcMar>
            <w:vAlign w:val="center"/>
            <w:hideMark/>
          </w:tcPr>
          <w:p w14:paraId="617D6F78"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\А\0026</w:t>
            </w:r>
          </w:p>
        </w:tc>
        <w:tc>
          <w:tcPr>
            <w:tcW w:w="0" w:type="auto"/>
            <w:shd w:val="clear" w:color="auto" w:fill="auto"/>
            <w:tcMar>
              <w:left w:w="28" w:type="dxa"/>
              <w:right w:w="28" w:type="dxa"/>
            </w:tcMar>
            <w:vAlign w:val="center"/>
            <w:hideMark/>
          </w:tcPr>
          <w:p w14:paraId="242A3639" w14:textId="77777777" w:rsidR="00B16169" w:rsidRPr="00B16169" w:rsidRDefault="00B16169" w:rsidP="00B16169">
            <w:pPr>
              <w:jc w:val="center"/>
              <w:rPr>
                <w:sz w:val="14"/>
                <w:szCs w:val="14"/>
              </w:rPr>
            </w:pPr>
            <w:r w:rsidRPr="00B16169">
              <w:rPr>
                <w:sz w:val="14"/>
                <w:szCs w:val="14"/>
              </w:rPr>
              <w:t>2,508</w:t>
            </w:r>
          </w:p>
        </w:tc>
        <w:tc>
          <w:tcPr>
            <w:tcW w:w="1110" w:type="dxa"/>
            <w:shd w:val="clear" w:color="auto" w:fill="auto"/>
            <w:tcMar>
              <w:left w:w="28" w:type="dxa"/>
              <w:right w:w="28" w:type="dxa"/>
            </w:tcMar>
            <w:vAlign w:val="center"/>
            <w:hideMark/>
          </w:tcPr>
          <w:p w14:paraId="026EE434"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3355AE8"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0ED6314"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0DFEDD4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57C56B9" w14:textId="77777777" w:rsidR="00B16169" w:rsidRPr="00B16169" w:rsidRDefault="00B16169" w:rsidP="00B16169">
            <w:pPr>
              <w:jc w:val="center"/>
              <w:rPr>
                <w:sz w:val="14"/>
                <w:szCs w:val="14"/>
              </w:rPr>
            </w:pPr>
            <w:r w:rsidRPr="00B16169">
              <w:rPr>
                <w:sz w:val="14"/>
                <w:szCs w:val="14"/>
              </w:rPr>
              <w:t>0,000</w:t>
            </w:r>
          </w:p>
        </w:tc>
      </w:tr>
      <w:tr w:rsidR="00B16169" w:rsidRPr="00B16169" w14:paraId="4ED9202B" w14:textId="77777777" w:rsidTr="00500A5D">
        <w:trPr>
          <w:trHeight w:val="20"/>
        </w:trPr>
        <w:tc>
          <w:tcPr>
            <w:tcW w:w="2830" w:type="dxa"/>
            <w:shd w:val="clear" w:color="auto" w:fill="auto"/>
            <w:tcMar>
              <w:left w:w="28" w:type="dxa"/>
              <w:right w:w="28" w:type="dxa"/>
            </w:tcMar>
            <w:vAlign w:val="center"/>
            <w:hideMark/>
          </w:tcPr>
          <w:p w14:paraId="3D7487D1" w14:textId="77777777" w:rsidR="00B16169" w:rsidRPr="00B16169" w:rsidRDefault="00B16169" w:rsidP="00B16169">
            <w:pPr>
              <w:rPr>
                <w:sz w:val="14"/>
                <w:szCs w:val="14"/>
              </w:rPr>
            </w:pPr>
            <w:r w:rsidRPr="00B16169">
              <w:rPr>
                <w:sz w:val="14"/>
                <w:szCs w:val="14"/>
              </w:rPr>
              <w:t>Тележка гидравлическая 5т</w:t>
            </w:r>
          </w:p>
        </w:tc>
        <w:tc>
          <w:tcPr>
            <w:tcW w:w="1333" w:type="dxa"/>
            <w:shd w:val="clear" w:color="auto" w:fill="auto"/>
            <w:tcMar>
              <w:left w:w="28" w:type="dxa"/>
              <w:right w:w="28" w:type="dxa"/>
            </w:tcMar>
            <w:vAlign w:val="center"/>
            <w:hideMark/>
          </w:tcPr>
          <w:p w14:paraId="3A8B22AF" w14:textId="77777777" w:rsidR="00B16169" w:rsidRPr="00B16169" w:rsidRDefault="00B16169" w:rsidP="00B16169">
            <w:pPr>
              <w:jc w:val="center"/>
              <w:rPr>
                <w:sz w:val="14"/>
                <w:szCs w:val="14"/>
              </w:rPr>
            </w:pPr>
            <w:proofErr w:type="spellStart"/>
            <w:r w:rsidRPr="00B16169">
              <w:rPr>
                <w:sz w:val="14"/>
                <w:szCs w:val="14"/>
              </w:rPr>
              <w:t>N_Кем</w:t>
            </w:r>
            <w:proofErr w:type="spellEnd"/>
            <w:r w:rsidRPr="00B16169">
              <w:rPr>
                <w:sz w:val="14"/>
                <w:szCs w:val="14"/>
              </w:rPr>
              <w:t>\А\0001</w:t>
            </w:r>
          </w:p>
        </w:tc>
        <w:tc>
          <w:tcPr>
            <w:tcW w:w="0" w:type="auto"/>
            <w:shd w:val="clear" w:color="auto" w:fill="auto"/>
            <w:tcMar>
              <w:left w:w="28" w:type="dxa"/>
              <w:right w:w="28" w:type="dxa"/>
            </w:tcMar>
            <w:vAlign w:val="center"/>
            <w:hideMark/>
          </w:tcPr>
          <w:p w14:paraId="06BE718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53166611" w14:textId="77777777" w:rsidR="00B16169" w:rsidRPr="00B16169" w:rsidRDefault="00B16169" w:rsidP="00B16169">
            <w:pPr>
              <w:jc w:val="center"/>
              <w:rPr>
                <w:sz w:val="14"/>
                <w:szCs w:val="14"/>
              </w:rPr>
            </w:pPr>
            <w:r w:rsidRPr="00B16169">
              <w:rPr>
                <w:sz w:val="14"/>
                <w:szCs w:val="14"/>
              </w:rPr>
              <w:t>0,061</w:t>
            </w:r>
          </w:p>
        </w:tc>
        <w:tc>
          <w:tcPr>
            <w:tcW w:w="4394" w:type="dxa"/>
            <w:shd w:val="clear" w:color="auto" w:fill="auto"/>
            <w:tcMar>
              <w:left w:w="28" w:type="dxa"/>
              <w:right w:w="28" w:type="dxa"/>
            </w:tcMar>
            <w:vAlign w:val="center"/>
            <w:hideMark/>
          </w:tcPr>
          <w:p w14:paraId="1D567717"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92369D3"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p>
        </w:tc>
        <w:tc>
          <w:tcPr>
            <w:tcW w:w="3685" w:type="dxa"/>
            <w:shd w:val="clear" w:color="auto" w:fill="auto"/>
            <w:tcMar>
              <w:left w:w="28" w:type="dxa"/>
              <w:right w:w="28" w:type="dxa"/>
            </w:tcMar>
            <w:vAlign w:val="center"/>
            <w:hideMark/>
          </w:tcPr>
          <w:p w14:paraId="7E9F8D87"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4A0577FE" w14:textId="77777777" w:rsidR="00B16169" w:rsidRPr="00B16169" w:rsidRDefault="00B16169" w:rsidP="00B16169">
            <w:pPr>
              <w:jc w:val="center"/>
              <w:rPr>
                <w:sz w:val="14"/>
                <w:szCs w:val="14"/>
              </w:rPr>
            </w:pPr>
            <w:r w:rsidRPr="00B16169">
              <w:rPr>
                <w:sz w:val="14"/>
                <w:szCs w:val="14"/>
              </w:rPr>
              <w:t>0,061</w:t>
            </w:r>
          </w:p>
        </w:tc>
      </w:tr>
      <w:tr w:rsidR="00B16169" w:rsidRPr="00B16169" w14:paraId="3B9A947C" w14:textId="77777777" w:rsidTr="00500A5D">
        <w:trPr>
          <w:trHeight w:val="20"/>
        </w:trPr>
        <w:tc>
          <w:tcPr>
            <w:tcW w:w="2830" w:type="dxa"/>
            <w:shd w:val="clear" w:color="auto" w:fill="auto"/>
            <w:tcMar>
              <w:left w:w="28" w:type="dxa"/>
              <w:right w:w="28" w:type="dxa"/>
            </w:tcMar>
            <w:vAlign w:val="center"/>
            <w:hideMark/>
          </w:tcPr>
          <w:p w14:paraId="7AB3E3BD" w14:textId="77777777" w:rsidR="00B16169" w:rsidRPr="00B16169" w:rsidRDefault="00B16169" w:rsidP="00B16169">
            <w:pPr>
              <w:rPr>
                <w:sz w:val="14"/>
                <w:szCs w:val="14"/>
              </w:rPr>
            </w:pPr>
            <w:r w:rsidRPr="00B16169">
              <w:rPr>
                <w:sz w:val="14"/>
                <w:szCs w:val="14"/>
              </w:rPr>
              <w:t xml:space="preserve">Тележка платформенная </w:t>
            </w:r>
          </w:p>
        </w:tc>
        <w:tc>
          <w:tcPr>
            <w:tcW w:w="1333" w:type="dxa"/>
            <w:shd w:val="clear" w:color="auto" w:fill="auto"/>
            <w:tcMar>
              <w:left w:w="28" w:type="dxa"/>
              <w:right w:w="28" w:type="dxa"/>
            </w:tcMar>
            <w:vAlign w:val="center"/>
            <w:hideMark/>
          </w:tcPr>
          <w:p w14:paraId="6234CCDC" w14:textId="77777777" w:rsidR="00B16169" w:rsidRPr="00B16169" w:rsidRDefault="00B16169" w:rsidP="00B16169">
            <w:pPr>
              <w:jc w:val="center"/>
              <w:rPr>
                <w:sz w:val="14"/>
                <w:szCs w:val="14"/>
              </w:rPr>
            </w:pPr>
            <w:proofErr w:type="spellStart"/>
            <w:r w:rsidRPr="00B16169">
              <w:rPr>
                <w:sz w:val="14"/>
                <w:szCs w:val="14"/>
              </w:rPr>
              <w:t>N_Кем</w:t>
            </w:r>
            <w:proofErr w:type="spellEnd"/>
            <w:r w:rsidRPr="00B16169">
              <w:rPr>
                <w:sz w:val="14"/>
                <w:szCs w:val="14"/>
              </w:rPr>
              <w:t>\А\0002</w:t>
            </w:r>
          </w:p>
        </w:tc>
        <w:tc>
          <w:tcPr>
            <w:tcW w:w="0" w:type="auto"/>
            <w:shd w:val="clear" w:color="auto" w:fill="auto"/>
            <w:tcMar>
              <w:left w:w="28" w:type="dxa"/>
              <w:right w:w="28" w:type="dxa"/>
            </w:tcMar>
            <w:vAlign w:val="center"/>
            <w:hideMark/>
          </w:tcPr>
          <w:p w14:paraId="1EA3EFD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2359FE5" w14:textId="77777777" w:rsidR="00B16169" w:rsidRPr="00B16169" w:rsidRDefault="00B16169" w:rsidP="00B16169">
            <w:pPr>
              <w:jc w:val="center"/>
              <w:rPr>
                <w:sz w:val="14"/>
                <w:szCs w:val="14"/>
              </w:rPr>
            </w:pPr>
            <w:r w:rsidRPr="00B16169">
              <w:rPr>
                <w:sz w:val="14"/>
                <w:szCs w:val="14"/>
              </w:rPr>
              <w:t>0,073</w:t>
            </w:r>
          </w:p>
        </w:tc>
        <w:tc>
          <w:tcPr>
            <w:tcW w:w="4394" w:type="dxa"/>
            <w:shd w:val="clear" w:color="auto" w:fill="auto"/>
            <w:tcMar>
              <w:left w:w="28" w:type="dxa"/>
              <w:right w:w="28" w:type="dxa"/>
            </w:tcMar>
            <w:vAlign w:val="center"/>
            <w:hideMark/>
          </w:tcPr>
          <w:p w14:paraId="2E43C6E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7932FE15" w14:textId="77777777" w:rsidR="00B16169" w:rsidRPr="00B16169" w:rsidRDefault="00B16169" w:rsidP="00B16169">
            <w:pPr>
              <w:jc w:val="center"/>
              <w:rPr>
                <w:color w:val="000000"/>
                <w:sz w:val="14"/>
                <w:szCs w:val="14"/>
              </w:rPr>
            </w:pPr>
            <w:r w:rsidRPr="00B16169">
              <w:rPr>
                <w:color w:val="000000"/>
                <w:sz w:val="14"/>
                <w:szCs w:val="14"/>
              </w:rPr>
              <w:t>Коммерческие предложения</w:t>
            </w:r>
          </w:p>
        </w:tc>
        <w:tc>
          <w:tcPr>
            <w:tcW w:w="3685" w:type="dxa"/>
            <w:shd w:val="clear" w:color="auto" w:fill="auto"/>
            <w:tcMar>
              <w:left w:w="28" w:type="dxa"/>
              <w:right w:w="28" w:type="dxa"/>
            </w:tcMar>
            <w:vAlign w:val="center"/>
            <w:hideMark/>
          </w:tcPr>
          <w:p w14:paraId="344A6E3B"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67397FD" w14:textId="77777777" w:rsidR="00B16169" w:rsidRPr="00B16169" w:rsidRDefault="00B16169" w:rsidP="00B16169">
            <w:pPr>
              <w:jc w:val="center"/>
              <w:rPr>
                <w:sz w:val="14"/>
                <w:szCs w:val="14"/>
              </w:rPr>
            </w:pPr>
            <w:r w:rsidRPr="00B16169">
              <w:rPr>
                <w:sz w:val="14"/>
                <w:szCs w:val="14"/>
              </w:rPr>
              <w:t>0,073</w:t>
            </w:r>
          </w:p>
        </w:tc>
      </w:tr>
      <w:tr w:rsidR="00B16169" w:rsidRPr="00B16169" w14:paraId="3F2C1818" w14:textId="77777777" w:rsidTr="00500A5D">
        <w:trPr>
          <w:trHeight w:val="20"/>
        </w:trPr>
        <w:tc>
          <w:tcPr>
            <w:tcW w:w="2830" w:type="dxa"/>
            <w:shd w:val="clear" w:color="auto" w:fill="auto"/>
            <w:tcMar>
              <w:left w:w="28" w:type="dxa"/>
              <w:right w:w="28" w:type="dxa"/>
            </w:tcMar>
            <w:vAlign w:val="center"/>
            <w:hideMark/>
          </w:tcPr>
          <w:p w14:paraId="343F2F24" w14:textId="77777777" w:rsidR="00B16169" w:rsidRPr="00B16169" w:rsidRDefault="00B16169" w:rsidP="00B16169">
            <w:pPr>
              <w:rPr>
                <w:sz w:val="14"/>
                <w:szCs w:val="14"/>
              </w:rPr>
            </w:pPr>
            <w:r w:rsidRPr="00B16169">
              <w:rPr>
                <w:sz w:val="14"/>
                <w:szCs w:val="14"/>
              </w:rPr>
              <w:lastRenderedPageBreak/>
              <w:t>Промышленный пылесос</w:t>
            </w:r>
          </w:p>
        </w:tc>
        <w:tc>
          <w:tcPr>
            <w:tcW w:w="1333" w:type="dxa"/>
            <w:shd w:val="clear" w:color="auto" w:fill="auto"/>
            <w:tcMar>
              <w:left w:w="28" w:type="dxa"/>
              <w:right w:w="28" w:type="dxa"/>
            </w:tcMar>
            <w:vAlign w:val="center"/>
            <w:hideMark/>
          </w:tcPr>
          <w:p w14:paraId="7700469A" w14:textId="77777777" w:rsidR="00B16169" w:rsidRPr="00B16169" w:rsidRDefault="00B16169" w:rsidP="00B16169">
            <w:pPr>
              <w:jc w:val="center"/>
              <w:rPr>
                <w:sz w:val="14"/>
                <w:szCs w:val="14"/>
              </w:rPr>
            </w:pPr>
            <w:proofErr w:type="spellStart"/>
            <w:r w:rsidRPr="00B16169">
              <w:rPr>
                <w:sz w:val="14"/>
                <w:szCs w:val="14"/>
              </w:rPr>
              <w:t>N_Кем</w:t>
            </w:r>
            <w:proofErr w:type="spellEnd"/>
            <w:r w:rsidRPr="00B16169">
              <w:rPr>
                <w:sz w:val="14"/>
                <w:szCs w:val="14"/>
              </w:rPr>
              <w:t>\А\0003</w:t>
            </w:r>
          </w:p>
        </w:tc>
        <w:tc>
          <w:tcPr>
            <w:tcW w:w="0" w:type="auto"/>
            <w:shd w:val="clear" w:color="auto" w:fill="auto"/>
            <w:tcMar>
              <w:left w:w="28" w:type="dxa"/>
              <w:right w:w="28" w:type="dxa"/>
            </w:tcMar>
            <w:vAlign w:val="center"/>
            <w:hideMark/>
          </w:tcPr>
          <w:p w14:paraId="60A16992"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B5BE7F9" w14:textId="77777777" w:rsidR="00B16169" w:rsidRPr="00B16169" w:rsidRDefault="00B16169" w:rsidP="00B16169">
            <w:pPr>
              <w:jc w:val="center"/>
              <w:rPr>
                <w:sz w:val="14"/>
                <w:szCs w:val="14"/>
              </w:rPr>
            </w:pPr>
            <w:r w:rsidRPr="00B16169">
              <w:rPr>
                <w:sz w:val="14"/>
                <w:szCs w:val="14"/>
              </w:rPr>
              <w:t>0,122</w:t>
            </w:r>
          </w:p>
        </w:tc>
        <w:tc>
          <w:tcPr>
            <w:tcW w:w="4394" w:type="dxa"/>
            <w:shd w:val="clear" w:color="auto" w:fill="auto"/>
            <w:tcMar>
              <w:left w:w="28" w:type="dxa"/>
              <w:right w:w="28" w:type="dxa"/>
            </w:tcMar>
            <w:vAlign w:val="center"/>
            <w:hideMark/>
          </w:tcPr>
          <w:p w14:paraId="7FDEFE70"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8D41DBA"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C8538F7"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DE7581C" w14:textId="77777777" w:rsidR="00B16169" w:rsidRPr="00B16169" w:rsidRDefault="00B16169" w:rsidP="00B16169">
            <w:pPr>
              <w:jc w:val="center"/>
              <w:rPr>
                <w:sz w:val="14"/>
                <w:szCs w:val="14"/>
              </w:rPr>
            </w:pPr>
            <w:r w:rsidRPr="00B16169">
              <w:rPr>
                <w:sz w:val="14"/>
                <w:szCs w:val="14"/>
              </w:rPr>
              <w:t>0,122</w:t>
            </w:r>
          </w:p>
        </w:tc>
      </w:tr>
      <w:tr w:rsidR="00B16169" w:rsidRPr="00B16169" w14:paraId="7AC26B4F" w14:textId="77777777" w:rsidTr="00500A5D">
        <w:trPr>
          <w:trHeight w:val="20"/>
        </w:trPr>
        <w:tc>
          <w:tcPr>
            <w:tcW w:w="2830" w:type="dxa"/>
            <w:shd w:val="clear" w:color="auto" w:fill="auto"/>
            <w:tcMar>
              <w:left w:w="28" w:type="dxa"/>
              <w:right w:w="28" w:type="dxa"/>
            </w:tcMar>
            <w:vAlign w:val="center"/>
            <w:hideMark/>
          </w:tcPr>
          <w:p w14:paraId="19A5161B" w14:textId="77777777" w:rsidR="00B16169" w:rsidRPr="00B16169" w:rsidRDefault="00B16169" w:rsidP="00B16169">
            <w:pPr>
              <w:rPr>
                <w:sz w:val="14"/>
                <w:szCs w:val="14"/>
              </w:rPr>
            </w:pPr>
            <w:r w:rsidRPr="00B16169">
              <w:rPr>
                <w:sz w:val="14"/>
                <w:szCs w:val="14"/>
              </w:rPr>
              <w:t>Пожарно-охранная сигнализация по адресу: г. Кемерово, ул. Терешковой, 53б</w:t>
            </w:r>
          </w:p>
        </w:tc>
        <w:tc>
          <w:tcPr>
            <w:tcW w:w="1333" w:type="dxa"/>
            <w:shd w:val="clear" w:color="auto" w:fill="auto"/>
            <w:tcMar>
              <w:left w:w="28" w:type="dxa"/>
              <w:right w:w="28" w:type="dxa"/>
            </w:tcMar>
            <w:vAlign w:val="center"/>
            <w:hideMark/>
          </w:tcPr>
          <w:p w14:paraId="6D4DC4ED" w14:textId="77777777" w:rsidR="00B16169" w:rsidRPr="00B16169" w:rsidRDefault="00B16169" w:rsidP="00B16169">
            <w:pPr>
              <w:jc w:val="center"/>
              <w:rPr>
                <w:sz w:val="14"/>
                <w:szCs w:val="14"/>
              </w:rPr>
            </w:pPr>
            <w:proofErr w:type="spellStart"/>
            <w:r w:rsidRPr="00B16169">
              <w:rPr>
                <w:sz w:val="14"/>
                <w:szCs w:val="14"/>
              </w:rPr>
              <w:t>J_Кем</w:t>
            </w:r>
            <w:proofErr w:type="spellEnd"/>
            <w:r w:rsidRPr="00B16169">
              <w:rPr>
                <w:sz w:val="14"/>
                <w:szCs w:val="14"/>
              </w:rPr>
              <w:t>\ПОС\0002</w:t>
            </w:r>
          </w:p>
        </w:tc>
        <w:tc>
          <w:tcPr>
            <w:tcW w:w="0" w:type="auto"/>
            <w:shd w:val="clear" w:color="auto" w:fill="auto"/>
            <w:tcMar>
              <w:left w:w="28" w:type="dxa"/>
              <w:right w:w="28" w:type="dxa"/>
            </w:tcMar>
            <w:vAlign w:val="center"/>
            <w:hideMark/>
          </w:tcPr>
          <w:p w14:paraId="5B889E00" w14:textId="77777777" w:rsidR="00B16169" w:rsidRPr="00B16169" w:rsidRDefault="00B16169" w:rsidP="00B16169">
            <w:pPr>
              <w:jc w:val="center"/>
              <w:rPr>
                <w:sz w:val="14"/>
                <w:szCs w:val="14"/>
              </w:rPr>
            </w:pPr>
            <w:r w:rsidRPr="00B16169">
              <w:rPr>
                <w:sz w:val="14"/>
                <w:szCs w:val="14"/>
              </w:rPr>
              <w:t>0,468</w:t>
            </w:r>
          </w:p>
        </w:tc>
        <w:tc>
          <w:tcPr>
            <w:tcW w:w="1110" w:type="dxa"/>
            <w:shd w:val="clear" w:color="auto" w:fill="auto"/>
            <w:tcMar>
              <w:left w:w="28" w:type="dxa"/>
              <w:right w:w="28" w:type="dxa"/>
            </w:tcMar>
            <w:vAlign w:val="center"/>
            <w:hideMark/>
          </w:tcPr>
          <w:p w14:paraId="2322410A"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425EAB5"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6DAA05E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2EB2761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0F6A4414" w14:textId="77777777" w:rsidR="00B16169" w:rsidRPr="00B16169" w:rsidRDefault="00B16169" w:rsidP="00B16169">
            <w:pPr>
              <w:jc w:val="center"/>
              <w:rPr>
                <w:sz w:val="14"/>
                <w:szCs w:val="14"/>
              </w:rPr>
            </w:pPr>
            <w:r w:rsidRPr="00B16169">
              <w:rPr>
                <w:sz w:val="14"/>
                <w:szCs w:val="14"/>
              </w:rPr>
              <w:t>0,000</w:t>
            </w:r>
          </w:p>
        </w:tc>
      </w:tr>
      <w:tr w:rsidR="00B16169" w:rsidRPr="00B16169" w14:paraId="2FC58CBE" w14:textId="77777777" w:rsidTr="00500A5D">
        <w:trPr>
          <w:trHeight w:val="20"/>
        </w:trPr>
        <w:tc>
          <w:tcPr>
            <w:tcW w:w="2830" w:type="dxa"/>
            <w:shd w:val="clear" w:color="auto" w:fill="auto"/>
            <w:tcMar>
              <w:left w:w="28" w:type="dxa"/>
              <w:right w:w="28" w:type="dxa"/>
            </w:tcMar>
            <w:vAlign w:val="center"/>
            <w:hideMark/>
          </w:tcPr>
          <w:p w14:paraId="0F9BB0CF" w14:textId="77777777" w:rsidR="00B16169" w:rsidRPr="00B16169" w:rsidRDefault="00B16169" w:rsidP="00B16169">
            <w:pPr>
              <w:rPr>
                <w:sz w:val="14"/>
                <w:szCs w:val="14"/>
              </w:rPr>
            </w:pPr>
            <w:r w:rsidRPr="00B16169">
              <w:rPr>
                <w:sz w:val="14"/>
                <w:szCs w:val="14"/>
              </w:rPr>
              <w:t>Система пожаротушения в складе № 10 (</w:t>
            </w:r>
            <w:proofErr w:type="spellStart"/>
            <w:r w:rsidRPr="00B16169">
              <w:rPr>
                <w:sz w:val="14"/>
                <w:szCs w:val="14"/>
              </w:rPr>
              <w:t>хол</w:t>
            </w:r>
            <w:proofErr w:type="spellEnd"/>
            <w:r w:rsidRPr="00B16169">
              <w:rPr>
                <w:sz w:val="14"/>
                <w:szCs w:val="14"/>
              </w:rPr>
              <w:t>.)  по адресу: г. Кемерово, ул. Терешковой, 53Б</w:t>
            </w:r>
          </w:p>
        </w:tc>
        <w:tc>
          <w:tcPr>
            <w:tcW w:w="1333" w:type="dxa"/>
            <w:shd w:val="clear" w:color="auto" w:fill="auto"/>
            <w:tcMar>
              <w:left w:w="28" w:type="dxa"/>
              <w:right w:w="28" w:type="dxa"/>
            </w:tcMar>
            <w:vAlign w:val="center"/>
            <w:hideMark/>
          </w:tcPr>
          <w:p w14:paraId="62DAB975" w14:textId="77777777" w:rsidR="00B16169" w:rsidRPr="00B16169" w:rsidRDefault="00B16169" w:rsidP="00B16169">
            <w:pPr>
              <w:jc w:val="center"/>
              <w:rPr>
                <w:sz w:val="14"/>
                <w:szCs w:val="14"/>
              </w:rPr>
            </w:pPr>
            <w:proofErr w:type="spellStart"/>
            <w:r w:rsidRPr="00B16169">
              <w:rPr>
                <w:sz w:val="14"/>
                <w:szCs w:val="14"/>
              </w:rPr>
              <w:t>N_Кем</w:t>
            </w:r>
            <w:proofErr w:type="spellEnd"/>
            <w:r w:rsidRPr="00B16169">
              <w:rPr>
                <w:sz w:val="14"/>
                <w:szCs w:val="14"/>
              </w:rPr>
              <w:t>\ПОС\0001</w:t>
            </w:r>
          </w:p>
        </w:tc>
        <w:tc>
          <w:tcPr>
            <w:tcW w:w="0" w:type="auto"/>
            <w:shd w:val="clear" w:color="auto" w:fill="auto"/>
            <w:tcMar>
              <w:left w:w="28" w:type="dxa"/>
              <w:right w:w="28" w:type="dxa"/>
            </w:tcMar>
            <w:vAlign w:val="center"/>
            <w:hideMark/>
          </w:tcPr>
          <w:p w14:paraId="7C09A98C"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19BA5D38" w14:textId="77777777" w:rsidR="00B16169" w:rsidRPr="00B16169" w:rsidRDefault="00B16169" w:rsidP="00B16169">
            <w:pPr>
              <w:jc w:val="center"/>
              <w:rPr>
                <w:sz w:val="14"/>
                <w:szCs w:val="14"/>
              </w:rPr>
            </w:pPr>
            <w:r w:rsidRPr="00B16169">
              <w:rPr>
                <w:sz w:val="14"/>
                <w:szCs w:val="14"/>
              </w:rPr>
              <w:t>0,211</w:t>
            </w:r>
          </w:p>
        </w:tc>
        <w:tc>
          <w:tcPr>
            <w:tcW w:w="4394" w:type="dxa"/>
            <w:shd w:val="clear" w:color="auto" w:fill="auto"/>
            <w:tcMar>
              <w:left w:w="28" w:type="dxa"/>
              <w:right w:w="28" w:type="dxa"/>
            </w:tcMar>
            <w:vAlign w:val="center"/>
            <w:hideMark/>
          </w:tcPr>
          <w:p w14:paraId="1D96DC7A" w14:textId="77777777" w:rsidR="00B16169" w:rsidRPr="00B16169" w:rsidRDefault="00B16169" w:rsidP="00B16169">
            <w:pPr>
              <w:jc w:val="center"/>
              <w:rPr>
                <w:color w:val="000000"/>
                <w:sz w:val="14"/>
                <w:szCs w:val="14"/>
              </w:rPr>
            </w:pPr>
            <w:r w:rsidRPr="00B16169">
              <w:rPr>
                <w:color w:val="000000"/>
                <w:sz w:val="14"/>
                <w:szCs w:val="14"/>
              </w:rPr>
              <w:t>ПЗ, акт проверки, проект-аналог</w:t>
            </w:r>
          </w:p>
        </w:tc>
        <w:tc>
          <w:tcPr>
            <w:tcW w:w="1134" w:type="dxa"/>
            <w:shd w:val="clear" w:color="auto" w:fill="auto"/>
            <w:tcMar>
              <w:left w:w="28" w:type="dxa"/>
              <w:right w:w="28" w:type="dxa"/>
            </w:tcMar>
            <w:vAlign w:val="center"/>
            <w:hideMark/>
          </w:tcPr>
          <w:p w14:paraId="3F94F176" w14:textId="77777777" w:rsidR="00B16169" w:rsidRPr="00B16169" w:rsidRDefault="00B16169" w:rsidP="00B16169">
            <w:pPr>
              <w:jc w:val="center"/>
              <w:rPr>
                <w:color w:val="000000"/>
                <w:sz w:val="14"/>
                <w:szCs w:val="14"/>
              </w:rPr>
            </w:pPr>
            <w:r w:rsidRPr="00B16169">
              <w:rPr>
                <w:color w:val="000000"/>
                <w:sz w:val="14"/>
                <w:szCs w:val="14"/>
              </w:rPr>
              <w:t>Сметная документация</w:t>
            </w:r>
          </w:p>
        </w:tc>
        <w:tc>
          <w:tcPr>
            <w:tcW w:w="3685" w:type="dxa"/>
            <w:shd w:val="clear" w:color="auto" w:fill="auto"/>
            <w:tcMar>
              <w:left w:w="28" w:type="dxa"/>
              <w:right w:w="28" w:type="dxa"/>
            </w:tcMar>
            <w:vAlign w:val="center"/>
            <w:hideMark/>
          </w:tcPr>
          <w:p w14:paraId="50001E19" w14:textId="77777777" w:rsidR="00B16169" w:rsidRPr="00B16169" w:rsidRDefault="00B16169" w:rsidP="00B16169">
            <w:pPr>
              <w:jc w:val="center"/>
              <w:rPr>
                <w:color w:val="FF0000"/>
                <w:sz w:val="14"/>
                <w:szCs w:val="14"/>
              </w:rPr>
            </w:pPr>
          </w:p>
        </w:tc>
        <w:tc>
          <w:tcPr>
            <w:tcW w:w="956" w:type="dxa"/>
            <w:shd w:val="clear" w:color="auto" w:fill="auto"/>
            <w:tcMar>
              <w:left w:w="28" w:type="dxa"/>
              <w:right w:w="28" w:type="dxa"/>
            </w:tcMar>
            <w:vAlign w:val="center"/>
            <w:hideMark/>
          </w:tcPr>
          <w:p w14:paraId="2F8F83F1" w14:textId="77777777" w:rsidR="00B16169" w:rsidRPr="00B16169" w:rsidRDefault="00B16169" w:rsidP="00B16169">
            <w:pPr>
              <w:jc w:val="center"/>
              <w:rPr>
                <w:sz w:val="14"/>
                <w:szCs w:val="14"/>
              </w:rPr>
            </w:pPr>
            <w:r w:rsidRPr="00B16169">
              <w:rPr>
                <w:sz w:val="14"/>
                <w:szCs w:val="14"/>
              </w:rPr>
              <w:t>0,211</w:t>
            </w:r>
          </w:p>
        </w:tc>
      </w:tr>
      <w:tr w:rsidR="00B16169" w:rsidRPr="00B16169" w14:paraId="668E68DC" w14:textId="77777777" w:rsidTr="00500A5D">
        <w:trPr>
          <w:trHeight w:val="20"/>
        </w:trPr>
        <w:tc>
          <w:tcPr>
            <w:tcW w:w="2830" w:type="dxa"/>
            <w:shd w:val="clear" w:color="auto" w:fill="auto"/>
            <w:tcMar>
              <w:left w:w="28" w:type="dxa"/>
              <w:right w:w="28" w:type="dxa"/>
            </w:tcMar>
            <w:vAlign w:val="center"/>
            <w:hideMark/>
          </w:tcPr>
          <w:p w14:paraId="48B526D8" w14:textId="77777777" w:rsidR="00B16169" w:rsidRPr="00B16169" w:rsidRDefault="00B16169" w:rsidP="00B16169">
            <w:pPr>
              <w:rPr>
                <w:sz w:val="14"/>
                <w:szCs w:val="14"/>
              </w:rPr>
            </w:pPr>
            <w:r w:rsidRPr="00B16169">
              <w:rPr>
                <w:sz w:val="14"/>
                <w:szCs w:val="14"/>
              </w:rPr>
              <w:t>Седельный тягач</w:t>
            </w:r>
          </w:p>
        </w:tc>
        <w:tc>
          <w:tcPr>
            <w:tcW w:w="1333" w:type="dxa"/>
            <w:shd w:val="clear" w:color="auto" w:fill="auto"/>
            <w:tcMar>
              <w:left w:w="28" w:type="dxa"/>
              <w:right w:w="28" w:type="dxa"/>
            </w:tcMar>
            <w:vAlign w:val="center"/>
            <w:hideMark/>
          </w:tcPr>
          <w:p w14:paraId="68A013CB" w14:textId="77777777" w:rsidR="00B16169" w:rsidRPr="00B16169" w:rsidRDefault="00B16169" w:rsidP="00B16169">
            <w:pPr>
              <w:jc w:val="center"/>
              <w:rPr>
                <w:sz w:val="14"/>
                <w:szCs w:val="14"/>
              </w:rPr>
            </w:pPr>
            <w:r w:rsidRPr="00B16169">
              <w:rPr>
                <w:sz w:val="14"/>
                <w:szCs w:val="14"/>
              </w:rPr>
              <w:t>J_КЭНК\А\0023</w:t>
            </w:r>
          </w:p>
        </w:tc>
        <w:tc>
          <w:tcPr>
            <w:tcW w:w="0" w:type="auto"/>
            <w:shd w:val="clear" w:color="auto" w:fill="auto"/>
            <w:tcMar>
              <w:left w:w="28" w:type="dxa"/>
              <w:right w:w="28" w:type="dxa"/>
            </w:tcMar>
            <w:vAlign w:val="center"/>
            <w:hideMark/>
          </w:tcPr>
          <w:p w14:paraId="60243F17" w14:textId="77777777" w:rsidR="00B16169" w:rsidRPr="00B16169" w:rsidRDefault="00B16169" w:rsidP="00B16169">
            <w:pPr>
              <w:jc w:val="center"/>
              <w:rPr>
                <w:sz w:val="14"/>
                <w:szCs w:val="14"/>
              </w:rPr>
            </w:pPr>
            <w:r w:rsidRPr="00B16169">
              <w:rPr>
                <w:sz w:val="14"/>
                <w:szCs w:val="14"/>
              </w:rPr>
              <w:t>8,852</w:t>
            </w:r>
          </w:p>
        </w:tc>
        <w:tc>
          <w:tcPr>
            <w:tcW w:w="1110" w:type="dxa"/>
            <w:shd w:val="clear" w:color="auto" w:fill="auto"/>
            <w:tcMar>
              <w:left w:w="28" w:type="dxa"/>
              <w:right w:w="28" w:type="dxa"/>
            </w:tcMar>
            <w:vAlign w:val="center"/>
            <w:hideMark/>
          </w:tcPr>
          <w:p w14:paraId="69954838" w14:textId="77777777" w:rsidR="00B16169" w:rsidRPr="00B16169" w:rsidRDefault="00B16169" w:rsidP="00B16169">
            <w:pPr>
              <w:jc w:val="center"/>
              <w:rPr>
                <w:sz w:val="14"/>
                <w:szCs w:val="14"/>
              </w:rPr>
            </w:pPr>
            <w:r w:rsidRPr="00B16169">
              <w:rPr>
                <w:sz w:val="14"/>
                <w:szCs w:val="14"/>
              </w:rPr>
              <w:t>10,891</w:t>
            </w:r>
          </w:p>
        </w:tc>
        <w:tc>
          <w:tcPr>
            <w:tcW w:w="4394" w:type="dxa"/>
            <w:shd w:val="clear" w:color="auto" w:fill="auto"/>
            <w:tcMar>
              <w:left w:w="28" w:type="dxa"/>
              <w:right w:w="28" w:type="dxa"/>
            </w:tcMar>
            <w:vAlign w:val="center"/>
            <w:hideMark/>
          </w:tcPr>
          <w:p w14:paraId="1F0077A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6FFAAC9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EBCDB4C" w14:textId="77777777" w:rsidR="00B16169" w:rsidRPr="00B16169" w:rsidRDefault="00B16169" w:rsidP="00B16169">
            <w:pPr>
              <w:jc w:val="center"/>
              <w:rPr>
                <w:color w:val="000000"/>
                <w:sz w:val="14"/>
                <w:szCs w:val="14"/>
              </w:rPr>
            </w:pPr>
            <w:r w:rsidRPr="00B16169">
              <w:rPr>
                <w:color w:val="000000"/>
                <w:sz w:val="14"/>
                <w:szCs w:val="14"/>
              </w:rPr>
              <w:t> </w:t>
            </w:r>
          </w:p>
        </w:tc>
        <w:tc>
          <w:tcPr>
            <w:tcW w:w="956" w:type="dxa"/>
            <w:shd w:val="clear" w:color="auto" w:fill="auto"/>
            <w:tcMar>
              <w:left w:w="28" w:type="dxa"/>
              <w:right w:w="28" w:type="dxa"/>
            </w:tcMar>
            <w:vAlign w:val="center"/>
            <w:hideMark/>
          </w:tcPr>
          <w:p w14:paraId="2E35F1EA" w14:textId="77777777" w:rsidR="00B16169" w:rsidRPr="00B16169" w:rsidRDefault="00B16169" w:rsidP="00B16169">
            <w:pPr>
              <w:jc w:val="center"/>
              <w:rPr>
                <w:sz w:val="14"/>
                <w:szCs w:val="14"/>
              </w:rPr>
            </w:pPr>
            <w:r w:rsidRPr="00B16169">
              <w:rPr>
                <w:sz w:val="14"/>
                <w:szCs w:val="14"/>
              </w:rPr>
              <w:t>10,891</w:t>
            </w:r>
          </w:p>
        </w:tc>
      </w:tr>
      <w:tr w:rsidR="00B16169" w:rsidRPr="00B16169" w14:paraId="2341E267" w14:textId="77777777" w:rsidTr="00500A5D">
        <w:trPr>
          <w:trHeight w:val="20"/>
        </w:trPr>
        <w:tc>
          <w:tcPr>
            <w:tcW w:w="2830" w:type="dxa"/>
            <w:shd w:val="clear" w:color="auto" w:fill="auto"/>
            <w:tcMar>
              <w:left w:w="28" w:type="dxa"/>
              <w:right w:w="28" w:type="dxa"/>
            </w:tcMar>
            <w:vAlign w:val="center"/>
            <w:hideMark/>
          </w:tcPr>
          <w:p w14:paraId="0059AB60" w14:textId="77777777" w:rsidR="00B16169" w:rsidRPr="00B16169" w:rsidRDefault="00B16169" w:rsidP="00B16169">
            <w:pPr>
              <w:rPr>
                <w:sz w:val="14"/>
                <w:szCs w:val="14"/>
              </w:rPr>
            </w:pPr>
            <w:r w:rsidRPr="00B16169">
              <w:rPr>
                <w:sz w:val="14"/>
                <w:szCs w:val="14"/>
              </w:rPr>
              <w:t xml:space="preserve">Полуприцеп </w:t>
            </w:r>
          </w:p>
        </w:tc>
        <w:tc>
          <w:tcPr>
            <w:tcW w:w="1333" w:type="dxa"/>
            <w:shd w:val="clear" w:color="auto" w:fill="auto"/>
            <w:tcMar>
              <w:left w:w="28" w:type="dxa"/>
              <w:right w:w="28" w:type="dxa"/>
            </w:tcMar>
            <w:vAlign w:val="center"/>
            <w:hideMark/>
          </w:tcPr>
          <w:p w14:paraId="0B102120" w14:textId="77777777" w:rsidR="00B16169" w:rsidRPr="00B16169" w:rsidRDefault="00B16169" w:rsidP="00B16169">
            <w:pPr>
              <w:jc w:val="center"/>
              <w:rPr>
                <w:sz w:val="14"/>
                <w:szCs w:val="14"/>
              </w:rPr>
            </w:pPr>
            <w:r w:rsidRPr="00B16169">
              <w:rPr>
                <w:sz w:val="14"/>
                <w:szCs w:val="14"/>
              </w:rPr>
              <w:t>J_КЭНК\А\0024</w:t>
            </w:r>
          </w:p>
        </w:tc>
        <w:tc>
          <w:tcPr>
            <w:tcW w:w="0" w:type="auto"/>
            <w:shd w:val="clear" w:color="auto" w:fill="auto"/>
            <w:tcMar>
              <w:left w:w="28" w:type="dxa"/>
              <w:right w:w="28" w:type="dxa"/>
            </w:tcMar>
            <w:vAlign w:val="center"/>
            <w:hideMark/>
          </w:tcPr>
          <w:p w14:paraId="04D3724A" w14:textId="77777777" w:rsidR="00B16169" w:rsidRPr="00B16169" w:rsidRDefault="00B16169" w:rsidP="00B16169">
            <w:pPr>
              <w:jc w:val="center"/>
              <w:rPr>
                <w:sz w:val="14"/>
                <w:szCs w:val="14"/>
              </w:rPr>
            </w:pPr>
            <w:r w:rsidRPr="00B16169">
              <w:rPr>
                <w:sz w:val="14"/>
                <w:szCs w:val="14"/>
              </w:rPr>
              <w:t>1,549</w:t>
            </w:r>
          </w:p>
        </w:tc>
        <w:tc>
          <w:tcPr>
            <w:tcW w:w="1110" w:type="dxa"/>
            <w:shd w:val="clear" w:color="auto" w:fill="auto"/>
            <w:tcMar>
              <w:left w:w="28" w:type="dxa"/>
              <w:right w:w="28" w:type="dxa"/>
            </w:tcMar>
            <w:vAlign w:val="center"/>
            <w:hideMark/>
          </w:tcPr>
          <w:p w14:paraId="3ED44270" w14:textId="77777777" w:rsidR="00B16169" w:rsidRPr="00B16169" w:rsidRDefault="00B16169" w:rsidP="00B16169">
            <w:pPr>
              <w:jc w:val="center"/>
              <w:rPr>
                <w:sz w:val="14"/>
                <w:szCs w:val="14"/>
              </w:rPr>
            </w:pPr>
            <w:r w:rsidRPr="00B16169">
              <w:rPr>
                <w:sz w:val="14"/>
                <w:szCs w:val="14"/>
              </w:rPr>
              <w:t>2,734</w:t>
            </w:r>
          </w:p>
        </w:tc>
        <w:tc>
          <w:tcPr>
            <w:tcW w:w="4394" w:type="dxa"/>
            <w:shd w:val="clear" w:color="auto" w:fill="auto"/>
            <w:tcMar>
              <w:left w:w="28" w:type="dxa"/>
              <w:right w:w="28" w:type="dxa"/>
            </w:tcMar>
            <w:vAlign w:val="center"/>
            <w:hideMark/>
          </w:tcPr>
          <w:p w14:paraId="70058ACB"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FAA8B54"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CAFD979"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3136ED7F" w14:textId="77777777" w:rsidR="00B16169" w:rsidRPr="00B16169" w:rsidRDefault="00B16169" w:rsidP="00B16169">
            <w:pPr>
              <w:jc w:val="center"/>
              <w:rPr>
                <w:sz w:val="14"/>
                <w:szCs w:val="14"/>
              </w:rPr>
            </w:pPr>
            <w:r w:rsidRPr="00B16169">
              <w:rPr>
                <w:sz w:val="14"/>
                <w:szCs w:val="14"/>
              </w:rPr>
              <w:t>2,734</w:t>
            </w:r>
          </w:p>
        </w:tc>
      </w:tr>
      <w:tr w:rsidR="00B16169" w:rsidRPr="00B16169" w14:paraId="559B2C2E" w14:textId="77777777" w:rsidTr="00500A5D">
        <w:trPr>
          <w:trHeight w:val="20"/>
        </w:trPr>
        <w:tc>
          <w:tcPr>
            <w:tcW w:w="2830" w:type="dxa"/>
            <w:shd w:val="clear" w:color="auto" w:fill="auto"/>
            <w:tcMar>
              <w:left w:w="28" w:type="dxa"/>
              <w:right w:w="28" w:type="dxa"/>
            </w:tcMar>
            <w:vAlign w:val="center"/>
            <w:hideMark/>
          </w:tcPr>
          <w:p w14:paraId="319744EA" w14:textId="77777777" w:rsidR="00B16169" w:rsidRPr="00B16169" w:rsidRDefault="00B16169" w:rsidP="00B16169">
            <w:pPr>
              <w:rPr>
                <w:sz w:val="14"/>
                <w:szCs w:val="14"/>
              </w:rPr>
            </w:pPr>
            <w:r w:rsidRPr="00B16169">
              <w:rPr>
                <w:sz w:val="14"/>
                <w:szCs w:val="14"/>
              </w:rPr>
              <w:t>Вилочный погрузчик</w:t>
            </w:r>
          </w:p>
        </w:tc>
        <w:tc>
          <w:tcPr>
            <w:tcW w:w="1333" w:type="dxa"/>
            <w:shd w:val="clear" w:color="auto" w:fill="auto"/>
            <w:tcMar>
              <w:left w:w="28" w:type="dxa"/>
              <w:right w:w="28" w:type="dxa"/>
            </w:tcMar>
            <w:vAlign w:val="center"/>
            <w:hideMark/>
          </w:tcPr>
          <w:p w14:paraId="133B8107" w14:textId="77777777" w:rsidR="00B16169" w:rsidRPr="00B16169" w:rsidRDefault="00B16169" w:rsidP="00B16169">
            <w:pPr>
              <w:jc w:val="center"/>
              <w:rPr>
                <w:sz w:val="14"/>
                <w:szCs w:val="14"/>
              </w:rPr>
            </w:pPr>
            <w:r w:rsidRPr="00B16169">
              <w:rPr>
                <w:sz w:val="14"/>
                <w:szCs w:val="14"/>
              </w:rPr>
              <w:t>J_КЭНК\А\0025</w:t>
            </w:r>
          </w:p>
        </w:tc>
        <w:tc>
          <w:tcPr>
            <w:tcW w:w="0" w:type="auto"/>
            <w:shd w:val="clear" w:color="auto" w:fill="auto"/>
            <w:tcMar>
              <w:left w:w="28" w:type="dxa"/>
              <w:right w:w="28" w:type="dxa"/>
            </w:tcMar>
            <w:vAlign w:val="center"/>
            <w:hideMark/>
          </w:tcPr>
          <w:p w14:paraId="6CD1AFF9" w14:textId="77777777" w:rsidR="00B16169" w:rsidRPr="00B16169" w:rsidRDefault="00B16169" w:rsidP="00B16169">
            <w:pPr>
              <w:jc w:val="center"/>
              <w:rPr>
                <w:sz w:val="14"/>
                <w:szCs w:val="14"/>
              </w:rPr>
            </w:pPr>
            <w:r w:rsidRPr="00B16169">
              <w:rPr>
                <w:sz w:val="14"/>
                <w:szCs w:val="14"/>
              </w:rPr>
              <w:t>5,608</w:t>
            </w:r>
          </w:p>
        </w:tc>
        <w:tc>
          <w:tcPr>
            <w:tcW w:w="1110" w:type="dxa"/>
            <w:shd w:val="clear" w:color="auto" w:fill="auto"/>
            <w:tcMar>
              <w:left w:w="28" w:type="dxa"/>
              <w:right w:w="28" w:type="dxa"/>
            </w:tcMar>
            <w:vAlign w:val="center"/>
            <w:hideMark/>
          </w:tcPr>
          <w:p w14:paraId="4358D9C5"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2A72D36"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27E57D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63FDC506" w14:textId="77777777" w:rsidR="00B16169" w:rsidRPr="00B16169" w:rsidRDefault="00B16169" w:rsidP="00B16169">
            <w:pPr>
              <w:jc w:val="center"/>
              <w:rPr>
                <w:color w:val="000000"/>
                <w:sz w:val="14"/>
                <w:szCs w:val="14"/>
              </w:rPr>
            </w:pPr>
            <w:r w:rsidRPr="00B16169">
              <w:rPr>
                <w:color w:val="000000"/>
                <w:sz w:val="14"/>
                <w:szCs w:val="14"/>
              </w:rPr>
              <w:t>Объект исключен</w:t>
            </w:r>
          </w:p>
        </w:tc>
        <w:tc>
          <w:tcPr>
            <w:tcW w:w="956" w:type="dxa"/>
            <w:shd w:val="clear" w:color="auto" w:fill="auto"/>
            <w:tcMar>
              <w:left w:w="28" w:type="dxa"/>
              <w:right w:w="28" w:type="dxa"/>
            </w:tcMar>
            <w:vAlign w:val="center"/>
            <w:hideMark/>
          </w:tcPr>
          <w:p w14:paraId="197C6E2B" w14:textId="77777777" w:rsidR="00B16169" w:rsidRPr="00B16169" w:rsidRDefault="00B16169" w:rsidP="00B16169">
            <w:pPr>
              <w:jc w:val="center"/>
              <w:rPr>
                <w:sz w:val="14"/>
                <w:szCs w:val="14"/>
              </w:rPr>
            </w:pPr>
            <w:r w:rsidRPr="00B16169">
              <w:rPr>
                <w:sz w:val="14"/>
                <w:szCs w:val="14"/>
              </w:rPr>
              <w:t>0,000</w:t>
            </w:r>
          </w:p>
        </w:tc>
      </w:tr>
      <w:tr w:rsidR="00B16169" w:rsidRPr="00B16169" w14:paraId="10868448" w14:textId="77777777" w:rsidTr="00500A5D">
        <w:trPr>
          <w:trHeight w:val="20"/>
        </w:trPr>
        <w:tc>
          <w:tcPr>
            <w:tcW w:w="2830" w:type="dxa"/>
            <w:shd w:val="clear" w:color="auto" w:fill="auto"/>
            <w:tcMar>
              <w:left w:w="28" w:type="dxa"/>
              <w:right w:w="28" w:type="dxa"/>
            </w:tcMar>
            <w:vAlign w:val="center"/>
            <w:hideMark/>
          </w:tcPr>
          <w:p w14:paraId="3CFAC245" w14:textId="77777777" w:rsidR="00B16169" w:rsidRPr="00B16169" w:rsidRDefault="00B16169" w:rsidP="00B16169">
            <w:pPr>
              <w:rPr>
                <w:sz w:val="14"/>
                <w:szCs w:val="14"/>
              </w:rPr>
            </w:pPr>
            <w:r w:rsidRPr="00B16169">
              <w:rPr>
                <w:sz w:val="14"/>
                <w:szCs w:val="14"/>
              </w:rPr>
              <w:t>Измельчительный комплекс (</w:t>
            </w:r>
            <w:proofErr w:type="spellStart"/>
            <w:r w:rsidRPr="00B16169">
              <w:rPr>
                <w:sz w:val="14"/>
                <w:szCs w:val="14"/>
              </w:rPr>
              <w:t>мульчер</w:t>
            </w:r>
            <w:proofErr w:type="spellEnd"/>
            <w:r w:rsidRPr="00B16169">
              <w:rPr>
                <w:sz w:val="14"/>
                <w:szCs w:val="14"/>
              </w:rPr>
              <w:t>)</w:t>
            </w:r>
          </w:p>
        </w:tc>
        <w:tc>
          <w:tcPr>
            <w:tcW w:w="1333" w:type="dxa"/>
            <w:shd w:val="clear" w:color="auto" w:fill="auto"/>
            <w:tcMar>
              <w:left w:w="28" w:type="dxa"/>
              <w:right w:w="28" w:type="dxa"/>
            </w:tcMar>
            <w:vAlign w:val="center"/>
            <w:hideMark/>
          </w:tcPr>
          <w:p w14:paraId="7AFB9792" w14:textId="77777777" w:rsidR="00B16169" w:rsidRPr="00B16169" w:rsidRDefault="00B16169" w:rsidP="00B16169">
            <w:pPr>
              <w:jc w:val="center"/>
              <w:rPr>
                <w:sz w:val="14"/>
                <w:szCs w:val="14"/>
              </w:rPr>
            </w:pPr>
            <w:r w:rsidRPr="00B16169">
              <w:rPr>
                <w:sz w:val="14"/>
                <w:szCs w:val="14"/>
              </w:rPr>
              <w:t>J_КЭНК\А\0026</w:t>
            </w:r>
          </w:p>
        </w:tc>
        <w:tc>
          <w:tcPr>
            <w:tcW w:w="0" w:type="auto"/>
            <w:shd w:val="clear" w:color="auto" w:fill="auto"/>
            <w:tcMar>
              <w:left w:w="28" w:type="dxa"/>
              <w:right w:w="28" w:type="dxa"/>
            </w:tcMar>
            <w:vAlign w:val="center"/>
            <w:hideMark/>
          </w:tcPr>
          <w:p w14:paraId="20F2B952" w14:textId="77777777" w:rsidR="00B16169" w:rsidRPr="00B16169" w:rsidRDefault="00B16169" w:rsidP="00B16169">
            <w:pPr>
              <w:jc w:val="center"/>
              <w:rPr>
                <w:sz w:val="14"/>
                <w:szCs w:val="14"/>
              </w:rPr>
            </w:pPr>
            <w:r w:rsidRPr="00B16169">
              <w:rPr>
                <w:sz w:val="14"/>
                <w:szCs w:val="14"/>
              </w:rPr>
              <w:t>20,833</w:t>
            </w:r>
          </w:p>
        </w:tc>
        <w:tc>
          <w:tcPr>
            <w:tcW w:w="1110" w:type="dxa"/>
            <w:shd w:val="clear" w:color="auto" w:fill="auto"/>
            <w:tcMar>
              <w:left w:w="28" w:type="dxa"/>
              <w:right w:w="28" w:type="dxa"/>
            </w:tcMar>
            <w:vAlign w:val="center"/>
            <w:hideMark/>
          </w:tcPr>
          <w:p w14:paraId="1ABC4D3E" w14:textId="77777777" w:rsidR="00B16169" w:rsidRPr="00B16169" w:rsidRDefault="00B16169" w:rsidP="00B16169">
            <w:pPr>
              <w:jc w:val="center"/>
              <w:rPr>
                <w:sz w:val="14"/>
                <w:szCs w:val="14"/>
              </w:rPr>
            </w:pPr>
            <w:r w:rsidRPr="00B16169">
              <w:rPr>
                <w:sz w:val="14"/>
                <w:szCs w:val="14"/>
              </w:rPr>
              <w:t>13,589</w:t>
            </w:r>
          </w:p>
        </w:tc>
        <w:tc>
          <w:tcPr>
            <w:tcW w:w="4394" w:type="dxa"/>
            <w:shd w:val="clear" w:color="auto" w:fill="auto"/>
            <w:tcMar>
              <w:left w:w="28" w:type="dxa"/>
              <w:right w:w="28" w:type="dxa"/>
            </w:tcMar>
            <w:vAlign w:val="center"/>
            <w:hideMark/>
          </w:tcPr>
          <w:p w14:paraId="44EBFDD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C7520E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247C1FE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8E1910D" w14:textId="77777777" w:rsidR="00B16169" w:rsidRPr="00B16169" w:rsidRDefault="00B16169" w:rsidP="00B16169">
            <w:pPr>
              <w:jc w:val="center"/>
              <w:rPr>
                <w:sz w:val="14"/>
                <w:szCs w:val="14"/>
              </w:rPr>
            </w:pPr>
            <w:r w:rsidRPr="00B16169">
              <w:rPr>
                <w:sz w:val="14"/>
                <w:szCs w:val="14"/>
              </w:rPr>
              <w:t>13,589</w:t>
            </w:r>
          </w:p>
        </w:tc>
      </w:tr>
      <w:tr w:rsidR="00B16169" w:rsidRPr="00B16169" w14:paraId="0D885713" w14:textId="77777777" w:rsidTr="00500A5D">
        <w:trPr>
          <w:trHeight w:val="20"/>
        </w:trPr>
        <w:tc>
          <w:tcPr>
            <w:tcW w:w="2830" w:type="dxa"/>
            <w:shd w:val="clear" w:color="auto" w:fill="auto"/>
            <w:tcMar>
              <w:left w:w="28" w:type="dxa"/>
              <w:right w:w="28" w:type="dxa"/>
            </w:tcMar>
            <w:vAlign w:val="center"/>
            <w:hideMark/>
          </w:tcPr>
          <w:p w14:paraId="138D687E" w14:textId="77777777" w:rsidR="00B16169" w:rsidRPr="00B16169" w:rsidRDefault="00B16169" w:rsidP="00B16169">
            <w:pPr>
              <w:rPr>
                <w:sz w:val="14"/>
                <w:szCs w:val="14"/>
              </w:rPr>
            </w:pPr>
            <w:r w:rsidRPr="00B16169">
              <w:rPr>
                <w:sz w:val="14"/>
                <w:szCs w:val="14"/>
              </w:rPr>
              <w:t>Седельный тягач</w:t>
            </w:r>
          </w:p>
        </w:tc>
        <w:tc>
          <w:tcPr>
            <w:tcW w:w="1333" w:type="dxa"/>
            <w:shd w:val="clear" w:color="auto" w:fill="auto"/>
            <w:tcMar>
              <w:left w:w="28" w:type="dxa"/>
              <w:right w:w="28" w:type="dxa"/>
            </w:tcMar>
            <w:vAlign w:val="center"/>
            <w:hideMark/>
          </w:tcPr>
          <w:p w14:paraId="32EE754D" w14:textId="77777777" w:rsidR="00B16169" w:rsidRPr="00B16169" w:rsidRDefault="00B16169" w:rsidP="00B16169">
            <w:pPr>
              <w:jc w:val="center"/>
              <w:rPr>
                <w:sz w:val="14"/>
                <w:szCs w:val="14"/>
              </w:rPr>
            </w:pPr>
            <w:r w:rsidRPr="00B16169">
              <w:rPr>
                <w:sz w:val="14"/>
                <w:szCs w:val="14"/>
              </w:rPr>
              <w:t>N_КЭНК\А\0001</w:t>
            </w:r>
          </w:p>
        </w:tc>
        <w:tc>
          <w:tcPr>
            <w:tcW w:w="0" w:type="auto"/>
            <w:shd w:val="clear" w:color="auto" w:fill="auto"/>
            <w:tcMar>
              <w:left w:w="28" w:type="dxa"/>
              <w:right w:w="28" w:type="dxa"/>
            </w:tcMar>
            <w:vAlign w:val="center"/>
            <w:hideMark/>
          </w:tcPr>
          <w:p w14:paraId="0116E86A"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6DECB06" w14:textId="77777777" w:rsidR="00B16169" w:rsidRPr="00B16169" w:rsidRDefault="00B16169" w:rsidP="00B16169">
            <w:pPr>
              <w:jc w:val="center"/>
              <w:rPr>
                <w:sz w:val="14"/>
                <w:szCs w:val="14"/>
              </w:rPr>
            </w:pPr>
            <w:r w:rsidRPr="00B16169">
              <w:rPr>
                <w:sz w:val="14"/>
                <w:szCs w:val="14"/>
              </w:rPr>
              <w:t>10,891</w:t>
            </w:r>
          </w:p>
        </w:tc>
        <w:tc>
          <w:tcPr>
            <w:tcW w:w="4394" w:type="dxa"/>
            <w:shd w:val="clear" w:color="auto" w:fill="auto"/>
            <w:tcMar>
              <w:left w:w="28" w:type="dxa"/>
              <w:right w:w="28" w:type="dxa"/>
            </w:tcMar>
            <w:vAlign w:val="center"/>
            <w:hideMark/>
          </w:tcPr>
          <w:p w14:paraId="0C1F9EF1"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342148DC"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7BF4FA6F"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00385E5A" w14:textId="77777777" w:rsidR="00B16169" w:rsidRPr="00B16169" w:rsidRDefault="00B16169" w:rsidP="00B16169">
            <w:pPr>
              <w:jc w:val="center"/>
              <w:rPr>
                <w:sz w:val="14"/>
                <w:szCs w:val="14"/>
              </w:rPr>
            </w:pPr>
            <w:r w:rsidRPr="00B16169">
              <w:rPr>
                <w:sz w:val="14"/>
                <w:szCs w:val="14"/>
              </w:rPr>
              <w:t>10,891</w:t>
            </w:r>
          </w:p>
        </w:tc>
      </w:tr>
      <w:tr w:rsidR="00B16169" w:rsidRPr="00B16169" w14:paraId="4C3556E4" w14:textId="77777777" w:rsidTr="00500A5D">
        <w:trPr>
          <w:trHeight w:val="20"/>
        </w:trPr>
        <w:tc>
          <w:tcPr>
            <w:tcW w:w="2830" w:type="dxa"/>
            <w:shd w:val="clear" w:color="auto" w:fill="auto"/>
            <w:tcMar>
              <w:left w:w="28" w:type="dxa"/>
              <w:right w:w="28" w:type="dxa"/>
            </w:tcMar>
            <w:vAlign w:val="center"/>
            <w:hideMark/>
          </w:tcPr>
          <w:p w14:paraId="4281261B" w14:textId="77777777" w:rsidR="00B16169" w:rsidRPr="00B16169" w:rsidRDefault="00B16169" w:rsidP="00B16169">
            <w:pPr>
              <w:rPr>
                <w:sz w:val="14"/>
                <w:szCs w:val="14"/>
              </w:rPr>
            </w:pPr>
            <w:r w:rsidRPr="00B16169">
              <w:rPr>
                <w:sz w:val="14"/>
                <w:szCs w:val="14"/>
              </w:rPr>
              <w:t xml:space="preserve">Полуприцеп </w:t>
            </w:r>
          </w:p>
        </w:tc>
        <w:tc>
          <w:tcPr>
            <w:tcW w:w="1333" w:type="dxa"/>
            <w:shd w:val="clear" w:color="auto" w:fill="auto"/>
            <w:tcMar>
              <w:left w:w="28" w:type="dxa"/>
              <w:right w:w="28" w:type="dxa"/>
            </w:tcMar>
            <w:vAlign w:val="center"/>
            <w:hideMark/>
          </w:tcPr>
          <w:p w14:paraId="6F9FB679" w14:textId="77777777" w:rsidR="00B16169" w:rsidRPr="00B16169" w:rsidRDefault="00B16169" w:rsidP="00B16169">
            <w:pPr>
              <w:jc w:val="center"/>
              <w:rPr>
                <w:sz w:val="14"/>
                <w:szCs w:val="14"/>
              </w:rPr>
            </w:pPr>
            <w:r w:rsidRPr="00B16169">
              <w:rPr>
                <w:sz w:val="14"/>
                <w:szCs w:val="14"/>
              </w:rPr>
              <w:t>N_КЭНК\А\0002</w:t>
            </w:r>
          </w:p>
        </w:tc>
        <w:tc>
          <w:tcPr>
            <w:tcW w:w="0" w:type="auto"/>
            <w:shd w:val="clear" w:color="auto" w:fill="auto"/>
            <w:tcMar>
              <w:left w:w="28" w:type="dxa"/>
              <w:right w:w="28" w:type="dxa"/>
            </w:tcMar>
            <w:vAlign w:val="center"/>
            <w:hideMark/>
          </w:tcPr>
          <w:p w14:paraId="5D283C1D"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B96FD9F" w14:textId="77777777" w:rsidR="00B16169" w:rsidRPr="00B16169" w:rsidRDefault="00B16169" w:rsidP="00B16169">
            <w:pPr>
              <w:jc w:val="center"/>
              <w:rPr>
                <w:sz w:val="14"/>
                <w:szCs w:val="14"/>
              </w:rPr>
            </w:pPr>
            <w:r w:rsidRPr="00B16169">
              <w:rPr>
                <w:sz w:val="14"/>
                <w:szCs w:val="14"/>
              </w:rPr>
              <w:t>2,734</w:t>
            </w:r>
          </w:p>
        </w:tc>
        <w:tc>
          <w:tcPr>
            <w:tcW w:w="4394" w:type="dxa"/>
            <w:shd w:val="clear" w:color="auto" w:fill="auto"/>
            <w:tcMar>
              <w:left w:w="28" w:type="dxa"/>
              <w:right w:w="28" w:type="dxa"/>
            </w:tcMar>
            <w:vAlign w:val="center"/>
            <w:hideMark/>
          </w:tcPr>
          <w:p w14:paraId="1A8CBBD8"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240F0358"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6F001172"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70AA3161" w14:textId="77777777" w:rsidR="00B16169" w:rsidRPr="00B16169" w:rsidRDefault="00B16169" w:rsidP="00B16169">
            <w:pPr>
              <w:jc w:val="center"/>
              <w:rPr>
                <w:sz w:val="14"/>
                <w:szCs w:val="14"/>
              </w:rPr>
            </w:pPr>
            <w:r w:rsidRPr="00B16169">
              <w:rPr>
                <w:sz w:val="14"/>
                <w:szCs w:val="14"/>
              </w:rPr>
              <w:t>2,734</w:t>
            </w:r>
          </w:p>
        </w:tc>
      </w:tr>
      <w:tr w:rsidR="00B16169" w:rsidRPr="00B16169" w14:paraId="339B5281" w14:textId="77777777" w:rsidTr="00500A5D">
        <w:trPr>
          <w:trHeight w:val="20"/>
        </w:trPr>
        <w:tc>
          <w:tcPr>
            <w:tcW w:w="2830" w:type="dxa"/>
            <w:shd w:val="clear" w:color="auto" w:fill="auto"/>
            <w:tcMar>
              <w:left w:w="28" w:type="dxa"/>
              <w:right w:w="28" w:type="dxa"/>
            </w:tcMar>
            <w:vAlign w:val="center"/>
            <w:hideMark/>
          </w:tcPr>
          <w:p w14:paraId="35533E06" w14:textId="77777777" w:rsidR="00B16169" w:rsidRPr="00B16169" w:rsidRDefault="00B16169" w:rsidP="00B16169">
            <w:pPr>
              <w:rPr>
                <w:sz w:val="14"/>
                <w:szCs w:val="14"/>
              </w:rPr>
            </w:pPr>
            <w:r w:rsidRPr="00B16169">
              <w:rPr>
                <w:sz w:val="14"/>
                <w:szCs w:val="14"/>
              </w:rPr>
              <w:t>АТС</w:t>
            </w:r>
          </w:p>
        </w:tc>
        <w:tc>
          <w:tcPr>
            <w:tcW w:w="1333" w:type="dxa"/>
            <w:shd w:val="clear" w:color="auto" w:fill="auto"/>
            <w:tcMar>
              <w:left w:w="28" w:type="dxa"/>
              <w:right w:w="28" w:type="dxa"/>
            </w:tcMar>
            <w:vAlign w:val="center"/>
            <w:hideMark/>
          </w:tcPr>
          <w:p w14:paraId="557F33CF" w14:textId="77777777" w:rsidR="00B16169" w:rsidRPr="00B16169" w:rsidRDefault="00B16169" w:rsidP="00B16169">
            <w:pPr>
              <w:jc w:val="center"/>
              <w:rPr>
                <w:sz w:val="14"/>
                <w:szCs w:val="14"/>
              </w:rPr>
            </w:pPr>
            <w:r w:rsidRPr="00B16169">
              <w:rPr>
                <w:sz w:val="14"/>
                <w:szCs w:val="14"/>
              </w:rPr>
              <w:t>J_КЭНК\СВ\0002</w:t>
            </w:r>
          </w:p>
        </w:tc>
        <w:tc>
          <w:tcPr>
            <w:tcW w:w="0" w:type="auto"/>
            <w:shd w:val="clear" w:color="auto" w:fill="auto"/>
            <w:tcMar>
              <w:left w:w="28" w:type="dxa"/>
              <w:right w:w="28" w:type="dxa"/>
            </w:tcMar>
            <w:vAlign w:val="center"/>
            <w:hideMark/>
          </w:tcPr>
          <w:p w14:paraId="0BF37EEB" w14:textId="77777777" w:rsidR="00B16169" w:rsidRPr="00B16169" w:rsidRDefault="00B16169" w:rsidP="00B16169">
            <w:pPr>
              <w:jc w:val="center"/>
              <w:rPr>
                <w:sz w:val="14"/>
                <w:szCs w:val="14"/>
              </w:rPr>
            </w:pPr>
            <w:r w:rsidRPr="00B16169">
              <w:rPr>
                <w:sz w:val="14"/>
                <w:szCs w:val="14"/>
              </w:rPr>
              <w:t>3,178</w:t>
            </w:r>
          </w:p>
        </w:tc>
        <w:tc>
          <w:tcPr>
            <w:tcW w:w="1110" w:type="dxa"/>
            <w:shd w:val="clear" w:color="auto" w:fill="auto"/>
            <w:tcMar>
              <w:left w:w="28" w:type="dxa"/>
              <w:right w:w="28" w:type="dxa"/>
            </w:tcMar>
            <w:vAlign w:val="center"/>
            <w:hideMark/>
          </w:tcPr>
          <w:p w14:paraId="1758B45F"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410C606D"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2DC0D1E"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1EEFF15F"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60B8933" w14:textId="77777777" w:rsidR="00B16169" w:rsidRPr="00B16169" w:rsidRDefault="00B16169" w:rsidP="00B16169">
            <w:pPr>
              <w:jc w:val="center"/>
              <w:rPr>
                <w:sz w:val="14"/>
                <w:szCs w:val="14"/>
              </w:rPr>
            </w:pPr>
            <w:r w:rsidRPr="00B16169">
              <w:rPr>
                <w:sz w:val="14"/>
                <w:szCs w:val="14"/>
              </w:rPr>
              <w:t>0,000</w:t>
            </w:r>
          </w:p>
        </w:tc>
      </w:tr>
      <w:tr w:rsidR="00B16169" w:rsidRPr="00B16169" w14:paraId="4E44478E" w14:textId="77777777" w:rsidTr="00500A5D">
        <w:trPr>
          <w:trHeight w:val="20"/>
        </w:trPr>
        <w:tc>
          <w:tcPr>
            <w:tcW w:w="2830" w:type="dxa"/>
            <w:shd w:val="clear" w:color="auto" w:fill="auto"/>
            <w:tcMar>
              <w:left w:w="28" w:type="dxa"/>
              <w:right w:w="28" w:type="dxa"/>
            </w:tcMar>
            <w:vAlign w:val="center"/>
            <w:hideMark/>
          </w:tcPr>
          <w:p w14:paraId="68B8E4C5" w14:textId="77777777" w:rsidR="00B16169" w:rsidRPr="00B16169" w:rsidRDefault="00B16169" w:rsidP="00B16169">
            <w:pPr>
              <w:rPr>
                <w:sz w:val="14"/>
                <w:szCs w:val="14"/>
              </w:rPr>
            </w:pPr>
            <w:r w:rsidRPr="00B16169">
              <w:rPr>
                <w:sz w:val="14"/>
                <w:szCs w:val="14"/>
              </w:rPr>
              <w:t>Приобретение прибора Энергомера СЕ - 601</w:t>
            </w:r>
          </w:p>
        </w:tc>
        <w:tc>
          <w:tcPr>
            <w:tcW w:w="1333" w:type="dxa"/>
            <w:shd w:val="clear" w:color="auto" w:fill="auto"/>
            <w:tcMar>
              <w:left w:w="28" w:type="dxa"/>
              <w:right w:w="28" w:type="dxa"/>
            </w:tcMar>
            <w:vAlign w:val="center"/>
            <w:hideMark/>
          </w:tcPr>
          <w:p w14:paraId="182D4577" w14:textId="77777777" w:rsidR="00B16169" w:rsidRPr="00B16169" w:rsidRDefault="00B16169" w:rsidP="00B16169">
            <w:pPr>
              <w:jc w:val="center"/>
              <w:rPr>
                <w:sz w:val="14"/>
                <w:szCs w:val="14"/>
              </w:rPr>
            </w:pPr>
            <w:r w:rsidRPr="00B16169">
              <w:rPr>
                <w:sz w:val="14"/>
                <w:szCs w:val="14"/>
              </w:rPr>
              <w:t>J_НК\П\0007</w:t>
            </w:r>
          </w:p>
        </w:tc>
        <w:tc>
          <w:tcPr>
            <w:tcW w:w="0" w:type="auto"/>
            <w:shd w:val="clear" w:color="auto" w:fill="auto"/>
            <w:tcMar>
              <w:left w:w="28" w:type="dxa"/>
              <w:right w:w="28" w:type="dxa"/>
            </w:tcMar>
            <w:vAlign w:val="center"/>
            <w:hideMark/>
          </w:tcPr>
          <w:p w14:paraId="1BCEAF4A" w14:textId="77777777" w:rsidR="00B16169" w:rsidRPr="00B16169" w:rsidRDefault="00B16169" w:rsidP="00B16169">
            <w:pPr>
              <w:jc w:val="center"/>
              <w:rPr>
                <w:sz w:val="14"/>
                <w:szCs w:val="14"/>
              </w:rPr>
            </w:pPr>
            <w:r w:rsidRPr="00B16169">
              <w:rPr>
                <w:sz w:val="14"/>
                <w:szCs w:val="14"/>
              </w:rPr>
              <w:t>0,061</w:t>
            </w:r>
          </w:p>
        </w:tc>
        <w:tc>
          <w:tcPr>
            <w:tcW w:w="1110" w:type="dxa"/>
            <w:shd w:val="clear" w:color="auto" w:fill="auto"/>
            <w:tcMar>
              <w:left w:w="28" w:type="dxa"/>
              <w:right w:w="28" w:type="dxa"/>
            </w:tcMar>
            <w:vAlign w:val="center"/>
            <w:hideMark/>
          </w:tcPr>
          <w:p w14:paraId="6327612E"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78C7FD7F"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2B54DE89"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71E9E8BC"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359272A0" w14:textId="77777777" w:rsidR="00B16169" w:rsidRPr="00B16169" w:rsidRDefault="00B16169" w:rsidP="00B16169">
            <w:pPr>
              <w:jc w:val="center"/>
              <w:rPr>
                <w:sz w:val="14"/>
                <w:szCs w:val="14"/>
              </w:rPr>
            </w:pPr>
            <w:r w:rsidRPr="00B16169">
              <w:rPr>
                <w:sz w:val="14"/>
                <w:szCs w:val="14"/>
              </w:rPr>
              <w:t>0,000</w:t>
            </w:r>
          </w:p>
        </w:tc>
      </w:tr>
      <w:tr w:rsidR="00B16169" w:rsidRPr="00B16169" w14:paraId="5D2C2648" w14:textId="77777777" w:rsidTr="00500A5D">
        <w:trPr>
          <w:trHeight w:val="20"/>
        </w:trPr>
        <w:tc>
          <w:tcPr>
            <w:tcW w:w="2830" w:type="dxa"/>
            <w:shd w:val="clear" w:color="auto" w:fill="auto"/>
            <w:tcMar>
              <w:left w:w="28" w:type="dxa"/>
              <w:right w:w="28" w:type="dxa"/>
            </w:tcMar>
            <w:vAlign w:val="center"/>
            <w:hideMark/>
          </w:tcPr>
          <w:p w14:paraId="2C79EDDA" w14:textId="77777777" w:rsidR="00B16169" w:rsidRPr="00B16169" w:rsidRDefault="00B16169" w:rsidP="00B16169">
            <w:pPr>
              <w:rPr>
                <w:sz w:val="14"/>
                <w:szCs w:val="14"/>
              </w:rPr>
            </w:pPr>
            <w:r w:rsidRPr="00B16169">
              <w:rPr>
                <w:sz w:val="14"/>
                <w:szCs w:val="14"/>
              </w:rPr>
              <w:t>Грузопассажирский полноприводный автомобиль</w:t>
            </w:r>
          </w:p>
        </w:tc>
        <w:tc>
          <w:tcPr>
            <w:tcW w:w="1333" w:type="dxa"/>
            <w:shd w:val="clear" w:color="auto" w:fill="auto"/>
            <w:tcMar>
              <w:left w:w="28" w:type="dxa"/>
              <w:right w:w="28" w:type="dxa"/>
            </w:tcMar>
            <w:vAlign w:val="center"/>
            <w:hideMark/>
          </w:tcPr>
          <w:p w14:paraId="5CA680D0" w14:textId="77777777" w:rsidR="00B16169" w:rsidRPr="00B16169" w:rsidRDefault="00B16169" w:rsidP="00B16169">
            <w:pPr>
              <w:jc w:val="center"/>
              <w:rPr>
                <w:sz w:val="14"/>
                <w:szCs w:val="14"/>
              </w:rPr>
            </w:pPr>
            <w:r w:rsidRPr="00B16169">
              <w:rPr>
                <w:sz w:val="14"/>
                <w:szCs w:val="14"/>
              </w:rPr>
              <w:t>N_НК\А\0001</w:t>
            </w:r>
          </w:p>
        </w:tc>
        <w:tc>
          <w:tcPr>
            <w:tcW w:w="0" w:type="auto"/>
            <w:shd w:val="clear" w:color="auto" w:fill="auto"/>
            <w:tcMar>
              <w:left w:w="28" w:type="dxa"/>
              <w:right w:w="28" w:type="dxa"/>
            </w:tcMar>
            <w:vAlign w:val="center"/>
            <w:hideMark/>
          </w:tcPr>
          <w:p w14:paraId="7AA88360"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2DC4F595" w14:textId="77777777" w:rsidR="00B16169" w:rsidRPr="00B16169" w:rsidRDefault="00B16169" w:rsidP="00B16169">
            <w:pPr>
              <w:jc w:val="center"/>
              <w:rPr>
                <w:sz w:val="14"/>
                <w:szCs w:val="14"/>
              </w:rPr>
            </w:pPr>
            <w:r w:rsidRPr="00B16169">
              <w:rPr>
                <w:sz w:val="14"/>
                <w:szCs w:val="14"/>
              </w:rPr>
              <w:t>2,083</w:t>
            </w:r>
          </w:p>
        </w:tc>
        <w:tc>
          <w:tcPr>
            <w:tcW w:w="4394" w:type="dxa"/>
            <w:shd w:val="clear" w:color="auto" w:fill="auto"/>
            <w:tcMar>
              <w:left w:w="28" w:type="dxa"/>
              <w:right w:w="28" w:type="dxa"/>
            </w:tcMar>
            <w:vAlign w:val="center"/>
            <w:hideMark/>
          </w:tcPr>
          <w:p w14:paraId="780E2AC5"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 ПТС, дефектный акт</w:t>
            </w:r>
          </w:p>
        </w:tc>
        <w:tc>
          <w:tcPr>
            <w:tcW w:w="1134" w:type="dxa"/>
            <w:shd w:val="clear" w:color="auto" w:fill="auto"/>
            <w:tcMar>
              <w:left w:w="28" w:type="dxa"/>
              <w:right w:w="28" w:type="dxa"/>
            </w:tcMar>
            <w:vAlign w:val="center"/>
            <w:hideMark/>
          </w:tcPr>
          <w:p w14:paraId="528BB902"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торгово-промышленная палата</w:t>
            </w:r>
          </w:p>
        </w:tc>
        <w:tc>
          <w:tcPr>
            <w:tcW w:w="3685" w:type="dxa"/>
            <w:shd w:val="clear" w:color="auto" w:fill="auto"/>
            <w:tcMar>
              <w:left w:w="28" w:type="dxa"/>
              <w:right w:w="28" w:type="dxa"/>
            </w:tcMar>
            <w:vAlign w:val="center"/>
            <w:hideMark/>
          </w:tcPr>
          <w:p w14:paraId="55455BDD"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60E21AD4" w14:textId="77777777" w:rsidR="00B16169" w:rsidRPr="00B16169" w:rsidRDefault="00B16169" w:rsidP="00B16169">
            <w:pPr>
              <w:jc w:val="center"/>
              <w:rPr>
                <w:sz w:val="14"/>
                <w:szCs w:val="14"/>
              </w:rPr>
            </w:pPr>
            <w:r w:rsidRPr="00B16169">
              <w:rPr>
                <w:sz w:val="14"/>
                <w:szCs w:val="14"/>
              </w:rPr>
              <w:t>2,083</w:t>
            </w:r>
          </w:p>
        </w:tc>
      </w:tr>
      <w:tr w:rsidR="00B16169" w:rsidRPr="00B16169" w14:paraId="360B17A3" w14:textId="77777777" w:rsidTr="00500A5D">
        <w:trPr>
          <w:trHeight w:val="20"/>
        </w:trPr>
        <w:tc>
          <w:tcPr>
            <w:tcW w:w="2830" w:type="dxa"/>
            <w:shd w:val="clear" w:color="auto" w:fill="auto"/>
            <w:tcMar>
              <w:left w:w="28" w:type="dxa"/>
              <w:right w:w="28" w:type="dxa"/>
            </w:tcMar>
            <w:vAlign w:val="center"/>
            <w:hideMark/>
          </w:tcPr>
          <w:p w14:paraId="01C58E3F" w14:textId="77777777" w:rsidR="00B16169" w:rsidRPr="00B16169" w:rsidRDefault="00B16169" w:rsidP="00B16169">
            <w:pPr>
              <w:rPr>
                <w:sz w:val="14"/>
                <w:szCs w:val="14"/>
              </w:rPr>
            </w:pPr>
            <w:r w:rsidRPr="00B16169">
              <w:rPr>
                <w:sz w:val="14"/>
                <w:szCs w:val="14"/>
              </w:rPr>
              <w:t xml:space="preserve">Приобретение прибора </w:t>
            </w:r>
            <w:proofErr w:type="spellStart"/>
            <w:r w:rsidRPr="00B16169">
              <w:rPr>
                <w:sz w:val="14"/>
                <w:szCs w:val="14"/>
              </w:rPr>
              <w:t>Энергомонитор</w:t>
            </w:r>
            <w:proofErr w:type="spellEnd"/>
            <w:r w:rsidRPr="00B16169">
              <w:rPr>
                <w:sz w:val="14"/>
                <w:szCs w:val="14"/>
              </w:rPr>
              <w:t xml:space="preserve"> 3.3</w:t>
            </w:r>
          </w:p>
        </w:tc>
        <w:tc>
          <w:tcPr>
            <w:tcW w:w="1333" w:type="dxa"/>
            <w:shd w:val="clear" w:color="auto" w:fill="auto"/>
            <w:tcMar>
              <w:left w:w="28" w:type="dxa"/>
              <w:right w:w="28" w:type="dxa"/>
            </w:tcMar>
            <w:vAlign w:val="center"/>
            <w:hideMark/>
          </w:tcPr>
          <w:p w14:paraId="12EEC48E" w14:textId="77777777" w:rsidR="00B16169" w:rsidRPr="00B16169" w:rsidRDefault="00B16169" w:rsidP="00B16169">
            <w:pPr>
              <w:jc w:val="center"/>
              <w:rPr>
                <w:sz w:val="14"/>
                <w:szCs w:val="14"/>
              </w:rPr>
            </w:pPr>
            <w:r w:rsidRPr="00B16169">
              <w:rPr>
                <w:sz w:val="14"/>
                <w:szCs w:val="14"/>
              </w:rPr>
              <w:t>N_НК\П\0001</w:t>
            </w:r>
          </w:p>
        </w:tc>
        <w:tc>
          <w:tcPr>
            <w:tcW w:w="0" w:type="auto"/>
            <w:shd w:val="clear" w:color="auto" w:fill="auto"/>
            <w:tcMar>
              <w:left w:w="28" w:type="dxa"/>
              <w:right w:w="28" w:type="dxa"/>
            </w:tcMar>
            <w:vAlign w:val="center"/>
            <w:hideMark/>
          </w:tcPr>
          <w:p w14:paraId="6CF741DE" w14:textId="77777777" w:rsidR="00B16169" w:rsidRPr="00B16169" w:rsidRDefault="00B16169" w:rsidP="00B16169">
            <w:pPr>
              <w:jc w:val="center"/>
              <w:rPr>
                <w:sz w:val="14"/>
                <w:szCs w:val="14"/>
              </w:rPr>
            </w:pPr>
            <w:r w:rsidRPr="00B16169">
              <w:rPr>
                <w:sz w:val="14"/>
                <w:szCs w:val="14"/>
              </w:rPr>
              <w:t>0,000</w:t>
            </w:r>
          </w:p>
        </w:tc>
        <w:tc>
          <w:tcPr>
            <w:tcW w:w="1110" w:type="dxa"/>
            <w:shd w:val="clear" w:color="auto" w:fill="auto"/>
            <w:tcMar>
              <w:left w:w="28" w:type="dxa"/>
              <w:right w:w="28" w:type="dxa"/>
            </w:tcMar>
            <w:vAlign w:val="center"/>
            <w:hideMark/>
          </w:tcPr>
          <w:p w14:paraId="64A6E106" w14:textId="77777777" w:rsidR="00B16169" w:rsidRPr="00B16169" w:rsidRDefault="00B16169" w:rsidP="00B16169">
            <w:pPr>
              <w:jc w:val="center"/>
              <w:rPr>
                <w:sz w:val="14"/>
                <w:szCs w:val="14"/>
              </w:rPr>
            </w:pPr>
            <w:r w:rsidRPr="00B16169">
              <w:rPr>
                <w:sz w:val="14"/>
                <w:szCs w:val="14"/>
              </w:rPr>
              <w:t>0,679</w:t>
            </w:r>
          </w:p>
        </w:tc>
        <w:tc>
          <w:tcPr>
            <w:tcW w:w="4394" w:type="dxa"/>
            <w:shd w:val="clear" w:color="auto" w:fill="auto"/>
            <w:tcMar>
              <w:left w:w="28" w:type="dxa"/>
              <w:right w:w="28" w:type="dxa"/>
            </w:tcMar>
            <w:vAlign w:val="center"/>
            <w:hideMark/>
          </w:tcPr>
          <w:p w14:paraId="71139B49" w14:textId="77777777" w:rsidR="00B16169" w:rsidRPr="00B16169" w:rsidRDefault="00B16169" w:rsidP="00B16169">
            <w:pPr>
              <w:jc w:val="center"/>
              <w:rPr>
                <w:color w:val="000000"/>
                <w:sz w:val="14"/>
                <w:szCs w:val="14"/>
              </w:rPr>
            </w:pPr>
            <w:r w:rsidRPr="00B16169">
              <w:rPr>
                <w:color w:val="000000"/>
                <w:sz w:val="14"/>
                <w:szCs w:val="14"/>
              </w:rPr>
              <w:t>Пояснительная записка</w:t>
            </w:r>
          </w:p>
        </w:tc>
        <w:tc>
          <w:tcPr>
            <w:tcW w:w="1134" w:type="dxa"/>
            <w:shd w:val="clear" w:color="auto" w:fill="auto"/>
            <w:tcMar>
              <w:left w:w="28" w:type="dxa"/>
              <w:right w:w="28" w:type="dxa"/>
            </w:tcMar>
            <w:vAlign w:val="center"/>
            <w:hideMark/>
          </w:tcPr>
          <w:p w14:paraId="1839463E" w14:textId="77777777" w:rsidR="00B16169" w:rsidRPr="00B16169" w:rsidRDefault="00B16169" w:rsidP="00B16169">
            <w:pPr>
              <w:jc w:val="center"/>
              <w:rPr>
                <w:color w:val="000000"/>
                <w:sz w:val="14"/>
                <w:szCs w:val="14"/>
              </w:rPr>
            </w:pPr>
            <w:r w:rsidRPr="00B16169">
              <w:rPr>
                <w:color w:val="000000"/>
                <w:sz w:val="14"/>
                <w:szCs w:val="14"/>
              </w:rPr>
              <w:t xml:space="preserve">Коммерческие предложения, анализ средне-рыночной </w:t>
            </w:r>
            <w:proofErr w:type="spellStart"/>
            <w:r w:rsidRPr="00B16169">
              <w:rPr>
                <w:color w:val="000000"/>
                <w:sz w:val="14"/>
                <w:szCs w:val="14"/>
              </w:rPr>
              <w:t>стои</w:t>
            </w:r>
            <w:proofErr w:type="spellEnd"/>
            <w:r w:rsidRPr="00B16169">
              <w:rPr>
                <w:color w:val="000000"/>
                <w:sz w:val="14"/>
                <w:szCs w:val="14"/>
              </w:rPr>
              <w:t>-мости «</w:t>
            </w:r>
            <w:proofErr w:type="spellStart"/>
            <w:r w:rsidRPr="00B16169">
              <w:rPr>
                <w:color w:val="000000"/>
                <w:sz w:val="14"/>
                <w:szCs w:val="14"/>
              </w:rPr>
              <w:t>Кузбас-ская</w:t>
            </w:r>
            <w:proofErr w:type="spellEnd"/>
            <w:r w:rsidRPr="00B16169">
              <w:rPr>
                <w:color w:val="000000"/>
                <w:sz w:val="14"/>
                <w:szCs w:val="14"/>
              </w:rPr>
              <w:t xml:space="preserve"> торгово-</w:t>
            </w:r>
            <w:r w:rsidRPr="00B16169">
              <w:rPr>
                <w:color w:val="000000"/>
                <w:sz w:val="14"/>
                <w:szCs w:val="14"/>
              </w:rPr>
              <w:lastRenderedPageBreak/>
              <w:t>промышленная палата</w:t>
            </w:r>
          </w:p>
        </w:tc>
        <w:tc>
          <w:tcPr>
            <w:tcW w:w="3685" w:type="dxa"/>
            <w:shd w:val="clear" w:color="auto" w:fill="auto"/>
            <w:tcMar>
              <w:left w:w="28" w:type="dxa"/>
              <w:right w:w="28" w:type="dxa"/>
            </w:tcMar>
            <w:vAlign w:val="center"/>
            <w:hideMark/>
          </w:tcPr>
          <w:p w14:paraId="684882C6" w14:textId="77777777" w:rsidR="00B16169" w:rsidRPr="00B16169" w:rsidRDefault="00B16169" w:rsidP="00B16169">
            <w:pPr>
              <w:jc w:val="center"/>
              <w:rPr>
                <w:color w:val="000000"/>
                <w:sz w:val="14"/>
                <w:szCs w:val="14"/>
              </w:rPr>
            </w:pPr>
          </w:p>
        </w:tc>
        <w:tc>
          <w:tcPr>
            <w:tcW w:w="956" w:type="dxa"/>
            <w:shd w:val="clear" w:color="auto" w:fill="auto"/>
            <w:tcMar>
              <w:left w:w="28" w:type="dxa"/>
              <w:right w:w="28" w:type="dxa"/>
            </w:tcMar>
            <w:vAlign w:val="center"/>
            <w:hideMark/>
          </w:tcPr>
          <w:p w14:paraId="40CDE65B" w14:textId="77777777" w:rsidR="00B16169" w:rsidRPr="00B16169" w:rsidRDefault="00B16169" w:rsidP="00B16169">
            <w:pPr>
              <w:jc w:val="center"/>
              <w:rPr>
                <w:sz w:val="14"/>
                <w:szCs w:val="14"/>
              </w:rPr>
            </w:pPr>
            <w:r w:rsidRPr="00B16169">
              <w:rPr>
                <w:sz w:val="14"/>
                <w:szCs w:val="14"/>
              </w:rPr>
              <w:t>0,679</w:t>
            </w:r>
          </w:p>
        </w:tc>
      </w:tr>
      <w:tr w:rsidR="00B16169" w:rsidRPr="00B16169" w14:paraId="5440275F" w14:textId="77777777" w:rsidTr="00500A5D">
        <w:trPr>
          <w:trHeight w:val="20"/>
        </w:trPr>
        <w:tc>
          <w:tcPr>
            <w:tcW w:w="2830" w:type="dxa"/>
            <w:shd w:val="clear" w:color="auto" w:fill="auto"/>
            <w:tcMar>
              <w:left w:w="28" w:type="dxa"/>
              <w:right w:w="28" w:type="dxa"/>
            </w:tcMar>
            <w:vAlign w:val="center"/>
            <w:hideMark/>
          </w:tcPr>
          <w:p w14:paraId="6296953D" w14:textId="77777777" w:rsidR="00B16169" w:rsidRPr="00B16169" w:rsidRDefault="00B16169" w:rsidP="00B16169">
            <w:pPr>
              <w:rPr>
                <w:sz w:val="14"/>
                <w:szCs w:val="14"/>
              </w:rPr>
            </w:pPr>
            <w:r w:rsidRPr="00B16169">
              <w:rPr>
                <w:sz w:val="14"/>
                <w:szCs w:val="14"/>
              </w:rPr>
              <w:t xml:space="preserve">Источник зондирующих импульсов (генератор) </w:t>
            </w:r>
          </w:p>
        </w:tc>
        <w:tc>
          <w:tcPr>
            <w:tcW w:w="1333" w:type="dxa"/>
            <w:shd w:val="clear" w:color="auto" w:fill="auto"/>
            <w:tcMar>
              <w:left w:w="28" w:type="dxa"/>
              <w:right w:w="28" w:type="dxa"/>
            </w:tcMar>
            <w:vAlign w:val="center"/>
            <w:hideMark/>
          </w:tcPr>
          <w:p w14:paraId="45E83ADF" w14:textId="77777777" w:rsidR="00B16169" w:rsidRPr="00B16169" w:rsidRDefault="00B16169" w:rsidP="00B16169">
            <w:pPr>
              <w:jc w:val="center"/>
              <w:rPr>
                <w:sz w:val="14"/>
                <w:szCs w:val="14"/>
              </w:rPr>
            </w:pPr>
            <w:proofErr w:type="spellStart"/>
            <w:r w:rsidRPr="00B16169">
              <w:rPr>
                <w:sz w:val="14"/>
                <w:szCs w:val="14"/>
              </w:rPr>
              <w:t>J_Мс</w:t>
            </w:r>
            <w:proofErr w:type="spellEnd"/>
            <w:r w:rsidRPr="00B16169">
              <w:rPr>
                <w:sz w:val="14"/>
                <w:szCs w:val="14"/>
              </w:rPr>
              <w:t>\П\0010</w:t>
            </w:r>
          </w:p>
        </w:tc>
        <w:tc>
          <w:tcPr>
            <w:tcW w:w="0" w:type="auto"/>
            <w:shd w:val="clear" w:color="auto" w:fill="auto"/>
            <w:tcMar>
              <w:left w:w="28" w:type="dxa"/>
              <w:right w:w="28" w:type="dxa"/>
            </w:tcMar>
            <w:vAlign w:val="center"/>
            <w:hideMark/>
          </w:tcPr>
          <w:p w14:paraId="7927648F" w14:textId="77777777" w:rsidR="00B16169" w:rsidRPr="00B16169" w:rsidRDefault="00B16169" w:rsidP="00B16169">
            <w:pPr>
              <w:jc w:val="center"/>
              <w:rPr>
                <w:sz w:val="14"/>
                <w:szCs w:val="14"/>
              </w:rPr>
            </w:pPr>
            <w:r w:rsidRPr="00B16169">
              <w:rPr>
                <w:sz w:val="14"/>
                <w:szCs w:val="14"/>
              </w:rPr>
              <w:t>0,084</w:t>
            </w:r>
          </w:p>
        </w:tc>
        <w:tc>
          <w:tcPr>
            <w:tcW w:w="1110" w:type="dxa"/>
            <w:shd w:val="clear" w:color="auto" w:fill="auto"/>
            <w:tcMar>
              <w:left w:w="28" w:type="dxa"/>
              <w:right w:w="28" w:type="dxa"/>
            </w:tcMar>
            <w:vAlign w:val="center"/>
            <w:hideMark/>
          </w:tcPr>
          <w:p w14:paraId="7749C333" w14:textId="77777777" w:rsidR="00B16169" w:rsidRPr="00B16169" w:rsidRDefault="00B16169" w:rsidP="00B16169">
            <w:pPr>
              <w:jc w:val="center"/>
              <w:rPr>
                <w:sz w:val="14"/>
                <w:szCs w:val="14"/>
              </w:rPr>
            </w:pPr>
            <w:r w:rsidRPr="00B16169">
              <w:rPr>
                <w:sz w:val="14"/>
                <w:szCs w:val="14"/>
              </w:rPr>
              <w:t>0,000</w:t>
            </w:r>
          </w:p>
        </w:tc>
        <w:tc>
          <w:tcPr>
            <w:tcW w:w="4394" w:type="dxa"/>
            <w:shd w:val="clear" w:color="auto" w:fill="auto"/>
            <w:tcMar>
              <w:left w:w="28" w:type="dxa"/>
              <w:right w:w="28" w:type="dxa"/>
            </w:tcMar>
            <w:vAlign w:val="center"/>
            <w:hideMark/>
          </w:tcPr>
          <w:p w14:paraId="63D2621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1134" w:type="dxa"/>
            <w:shd w:val="clear" w:color="auto" w:fill="auto"/>
            <w:tcMar>
              <w:left w:w="28" w:type="dxa"/>
              <w:right w:w="28" w:type="dxa"/>
            </w:tcMar>
            <w:vAlign w:val="center"/>
            <w:hideMark/>
          </w:tcPr>
          <w:p w14:paraId="190A72EA" w14:textId="77777777" w:rsidR="00B16169" w:rsidRPr="00B16169" w:rsidRDefault="00B16169" w:rsidP="00B16169">
            <w:pPr>
              <w:jc w:val="center"/>
              <w:rPr>
                <w:color w:val="000000"/>
                <w:sz w:val="14"/>
                <w:szCs w:val="14"/>
              </w:rPr>
            </w:pPr>
            <w:r w:rsidRPr="00B16169">
              <w:rPr>
                <w:color w:val="000000"/>
                <w:sz w:val="14"/>
                <w:szCs w:val="14"/>
              </w:rPr>
              <w:t xml:space="preserve"> -</w:t>
            </w:r>
          </w:p>
        </w:tc>
        <w:tc>
          <w:tcPr>
            <w:tcW w:w="3685" w:type="dxa"/>
            <w:shd w:val="clear" w:color="auto" w:fill="auto"/>
            <w:tcMar>
              <w:left w:w="28" w:type="dxa"/>
              <w:right w:w="28" w:type="dxa"/>
            </w:tcMar>
            <w:vAlign w:val="center"/>
            <w:hideMark/>
          </w:tcPr>
          <w:p w14:paraId="40E72AF6" w14:textId="77777777" w:rsidR="00B16169" w:rsidRPr="00B16169" w:rsidRDefault="00B16169" w:rsidP="00B16169">
            <w:pPr>
              <w:jc w:val="center"/>
              <w:rPr>
                <w:color w:val="000000"/>
                <w:sz w:val="14"/>
                <w:szCs w:val="14"/>
              </w:rPr>
            </w:pPr>
            <w:r w:rsidRPr="00B16169">
              <w:rPr>
                <w:color w:val="000000"/>
                <w:sz w:val="14"/>
                <w:szCs w:val="14"/>
              </w:rPr>
              <w:t>Перенос сроков реализации инвестиционного проекта</w:t>
            </w:r>
          </w:p>
        </w:tc>
        <w:tc>
          <w:tcPr>
            <w:tcW w:w="956" w:type="dxa"/>
            <w:shd w:val="clear" w:color="auto" w:fill="auto"/>
            <w:tcMar>
              <w:left w:w="28" w:type="dxa"/>
              <w:right w:w="28" w:type="dxa"/>
            </w:tcMar>
            <w:vAlign w:val="center"/>
            <w:hideMark/>
          </w:tcPr>
          <w:p w14:paraId="7F6802CB" w14:textId="77777777" w:rsidR="00B16169" w:rsidRPr="00B16169" w:rsidRDefault="00B16169" w:rsidP="00B16169">
            <w:pPr>
              <w:jc w:val="center"/>
              <w:rPr>
                <w:sz w:val="14"/>
                <w:szCs w:val="14"/>
              </w:rPr>
            </w:pPr>
            <w:r w:rsidRPr="00B16169">
              <w:rPr>
                <w:sz w:val="14"/>
                <w:szCs w:val="14"/>
              </w:rPr>
              <w:t>0,000</w:t>
            </w:r>
          </w:p>
        </w:tc>
      </w:tr>
    </w:tbl>
    <w:p w14:paraId="3C334AA4" w14:textId="77777777" w:rsidR="00B16169" w:rsidRPr="00B16169" w:rsidRDefault="00B16169" w:rsidP="00B16169">
      <w:pPr>
        <w:spacing w:line="276" w:lineRule="auto"/>
        <w:contextualSpacing/>
        <w:jc w:val="both"/>
        <w:rPr>
          <w:bCs/>
          <w:sz w:val="28"/>
          <w:szCs w:val="28"/>
        </w:rPr>
      </w:pPr>
    </w:p>
    <w:p w14:paraId="16C35B55" w14:textId="77777777" w:rsidR="00B16169" w:rsidRPr="00B16169" w:rsidRDefault="00B16169" w:rsidP="00B16169">
      <w:pPr>
        <w:ind w:right="-6" w:firstLine="567"/>
        <w:jc w:val="both"/>
      </w:pPr>
    </w:p>
    <w:p w14:paraId="58BADF9B" w14:textId="77777777" w:rsidR="00B16169" w:rsidRDefault="00B16169" w:rsidP="00B16169">
      <w:pPr>
        <w:tabs>
          <w:tab w:val="left" w:pos="3686"/>
          <w:tab w:val="left" w:pos="9498"/>
        </w:tabs>
        <w:ind w:right="-569"/>
        <w:sectPr w:rsidR="00B16169" w:rsidSect="00B16169">
          <w:pgSz w:w="11906" w:h="16838"/>
          <w:pgMar w:top="820" w:right="1134" w:bottom="1560" w:left="1134" w:header="708" w:footer="708" w:gutter="0"/>
          <w:cols w:space="708"/>
          <w:docGrid w:linePitch="360"/>
        </w:sectPr>
      </w:pPr>
    </w:p>
    <w:p w14:paraId="14211A26" w14:textId="7ECCBF83" w:rsidR="00B16169" w:rsidRPr="009675EF" w:rsidRDefault="00B16169" w:rsidP="00B16169">
      <w:pPr>
        <w:tabs>
          <w:tab w:val="left" w:pos="3686"/>
          <w:tab w:val="left" w:pos="9498"/>
        </w:tabs>
        <w:ind w:left="-6222" w:right="-569" w:firstLine="12034"/>
      </w:pPr>
      <w:r w:rsidRPr="009675EF">
        <w:lastRenderedPageBreak/>
        <w:t xml:space="preserve">Приложение № </w:t>
      </w:r>
      <w:r>
        <w:t>2</w:t>
      </w:r>
      <w:r>
        <w:t>2</w:t>
      </w:r>
      <w:r w:rsidRPr="009675EF">
        <w:t xml:space="preserve"> к протокол</w:t>
      </w:r>
      <w:r>
        <w:t xml:space="preserve">у </w:t>
      </w:r>
      <w:r w:rsidRPr="009675EF">
        <w:t xml:space="preserve">№ </w:t>
      </w:r>
      <w:r>
        <w:t>85</w:t>
      </w:r>
    </w:p>
    <w:p w14:paraId="54F4D94D" w14:textId="77777777" w:rsidR="00B16169" w:rsidRPr="009675EF" w:rsidRDefault="00B16169" w:rsidP="00B16169">
      <w:pPr>
        <w:tabs>
          <w:tab w:val="left" w:pos="3686"/>
          <w:tab w:val="left" w:pos="9498"/>
        </w:tabs>
        <w:ind w:left="-6222" w:right="-569" w:firstLine="12034"/>
      </w:pPr>
      <w:r w:rsidRPr="009675EF">
        <w:t>заседания правления Региональной</w:t>
      </w:r>
    </w:p>
    <w:p w14:paraId="50415356" w14:textId="77777777" w:rsidR="00B16169" w:rsidRPr="009675EF" w:rsidRDefault="00B16169" w:rsidP="00B16169">
      <w:pPr>
        <w:tabs>
          <w:tab w:val="left" w:pos="3686"/>
          <w:tab w:val="left" w:pos="9498"/>
        </w:tabs>
        <w:ind w:left="-6222" w:right="-569" w:firstLine="12034"/>
      </w:pPr>
      <w:r w:rsidRPr="009675EF">
        <w:t>энергетической комиссии</w:t>
      </w:r>
    </w:p>
    <w:p w14:paraId="7526E773" w14:textId="77777777" w:rsidR="00B16169" w:rsidRDefault="00B16169" w:rsidP="00B1616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4D2E41E6" w14:textId="77777777" w:rsidR="00B16169" w:rsidRDefault="00B16169" w:rsidP="00B16169">
      <w:pPr>
        <w:tabs>
          <w:tab w:val="left" w:pos="3686"/>
          <w:tab w:val="left" w:pos="9498"/>
        </w:tabs>
        <w:ind w:left="-6222" w:right="-569" w:firstLine="12034"/>
      </w:pPr>
    </w:p>
    <w:p w14:paraId="1FD65210" w14:textId="77777777" w:rsidR="00B16169" w:rsidRPr="00117DA9" w:rsidRDefault="00B16169" w:rsidP="00B16169">
      <w:pPr>
        <w:contextualSpacing/>
        <w:jc w:val="center"/>
        <w:rPr>
          <w:rFonts w:eastAsia="Calibri"/>
          <w:b/>
          <w:sz w:val="26"/>
          <w:szCs w:val="26"/>
          <w:lang w:eastAsia="en-US"/>
        </w:rPr>
      </w:pPr>
      <w:r w:rsidRPr="00117DA9">
        <w:rPr>
          <w:rFonts w:eastAsia="Calibri"/>
          <w:b/>
          <w:sz w:val="26"/>
          <w:szCs w:val="26"/>
          <w:lang w:eastAsia="en-US"/>
        </w:rPr>
        <w:t>ЗАКЛЮЧЕНИЕ</w:t>
      </w:r>
    </w:p>
    <w:p w14:paraId="7C16EC21" w14:textId="77777777" w:rsidR="00B16169" w:rsidRPr="00117DA9" w:rsidRDefault="00B16169" w:rsidP="00B16169">
      <w:pPr>
        <w:contextualSpacing/>
        <w:jc w:val="center"/>
        <w:rPr>
          <w:rFonts w:eastAsia="Calibri"/>
          <w:b/>
          <w:sz w:val="26"/>
          <w:szCs w:val="26"/>
          <w:lang w:eastAsia="en-US"/>
        </w:rPr>
      </w:pPr>
      <w:r w:rsidRPr="00117DA9">
        <w:rPr>
          <w:rFonts w:eastAsia="Calibri"/>
          <w:b/>
          <w:sz w:val="26"/>
          <w:szCs w:val="26"/>
          <w:lang w:eastAsia="en-US"/>
        </w:rPr>
        <w:t>по результатам анализа документальной обоснованности проекта</w:t>
      </w:r>
    </w:p>
    <w:p w14:paraId="166D9BCC" w14:textId="77777777" w:rsidR="00B16169" w:rsidRPr="00117DA9" w:rsidRDefault="00B16169" w:rsidP="00B16169">
      <w:pPr>
        <w:contextualSpacing/>
        <w:jc w:val="center"/>
        <w:rPr>
          <w:rFonts w:eastAsia="Calibri"/>
          <w:b/>
          <w:sz w:val="26"/>
          <w:szCs w:val="26"/>
          <w:lang w:eastAsia="en-US"/>
        </w:rPr>
      </w:pPr>
      <w:r w:rsidRPr="00117DA9">
        <w:rPr>
          <w:rFonts w:eastAsia="Calibri"/>
          <w:b/>
          <w:sz w:val="26"/>
          <w:szCs w:val="26"/>
          <w:lang w:eastAsia="en-US"/>
        </w:rPr>
        <w:t xml:space="preserve">изменений инвестиционной ОАО «РЖД» (Западно-Сибирская дирекция по энергообеспечению –структурное подразделение </w:t>
      </w:r>
      <w:proofErr w:type="spellStart"/>
      <w:r w:rsidRPr="00117DA9">
        <w:rPr>
          <w:rFonts w:eastAsia="Calibri"/>
          <w:b/>
          <w:sz w:val="26"/>
          <w:szCs w:val="26"/>
          <w:lang w:eastAsia="en-US"/>
        </w:rPr>
        <w:t>Трансэнерго</w:t>
      </w:r>
      <w:proofErr w:type="spellEnd"/>
      <w:r w:rsidRPr="00117DA9">
        <w:rPr>
          <w:rFonts w:eastAsia="Calibri"/>
          <w:b/>
          <w:sz w:val="26"/>
          <w:szCs w:val="26"/>
          <w:lang w:eastAsia="en-US"/>
        </w:rPr>
        <w:t xml:space="preserve"> - филиал ОАО «РЖД») на 2020 - 2024 годы, в части реализации инвестиционных проектов в 2023 – 2024 годах.</w:t>
      </w:r>
    </w:p>
    <w:p w14:paraId="05FEAF43" w14:textId="77777777" w:rsidR="00B16169" w:rsidRPr="00117DA9" w:rsidRDefault="00B16169" w:rsidP="00B16169">
      <w:pPr>
        <w:contextualSpacing/>
        <w:rPr>
          <w:rFonts w:eastAsia="Calibri"/>
          <w:b/>
          <w:sz w:val="26"/>
          <w:szCs w:val="26"/>
          <w:lang w:eastAsia="en-US"/>
        </w:rPr>
      </w:pPr>
    </w:p>
    <w:p w14:paraId="16966220" w14:textId="77777777" w:rsidR="00B16169" w:rsidRPr="00117DA9" w:rsidRDefault="00B16169" w:rsidP="00B16169">
      <w:pPr>
        <w:numPr>
          <w:ilvl w:val="0"/>
          <w:numId w:val="4"/>
        </w:numPr>
        <w:spacing w:after="120" w:line="259" w:lineRule="auto"/>
        <w:ind w:left="0" w:firstLine="0"/>
        <w:jc w:val="both"/>
        <w:rPr>
          <w:rFonts w:eastAsia="Calibri"/>
          <w:b/>
          <w:sz w:val="28"/>
          <w:szCs w:val="28"/>
          <w:lang w:eastAsia="en-US"/>
        </w:rPr>
      </w:pPr>
      <w:r w:rsidRPr="00117DA9">
        <w:rPr>
          <w:rFonts w:eastAsia="Calibri"/>
          <w:b/>
          <w:sz w:val="28"/>
          <w:szCs w:val="28"/>
          <w:lang w:eastAsia="en-US"/>
        </w:rPr>
        <w:t>Общие положения.</w:t>
      </w:r>
    </w:p>
    <w:p w14:paraId="223F35BA" w14:textId="77777777" w:rsidR="00B16169" w:rsidRPr="00117DA9" w:rsidRDefault="00B16169" w:rsidP="00B16169">
      <w:pPr>
        <w:ind w:firstLine="851"/>
        <w:jc w:val="both"/>
        <w:rPr>
          <w:rFonts w:eastAsia="Calibri"/>
          <w:sz w:val="28"/>
          <w:szCs w:val="28"/>
          <w:lang w:eastAsia="en-US"/>
        </w:rPr>
      </w:pPr>
      <w:r w:rsidRPr="00117DA9">
        <w:rPr>
          <w:rFonts w:eastAsia="Calibri"/>
          <w:sz w:val="28"/>
          <w:szCs w:val="28"/>
          <w:lang w:eastAsia="en-US"/>
        </w:rPr>
        <w:t xml:space="preserve">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ОАО «РЖД» (Западно-Сибирская дирекция по 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на период 2020 - 2024 годы, в части реализации инвестиционных проектов в 2023 – 2024 годах.</w:t>
      </w:r>
    </w:p>
    <w:p w14:paraId="6DFCDAB6"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185F7686"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117DA9">
        <w:rPr>
          <w:rFonts w:ascii="Calibri" w:eastAsia="Calibri" w:hAnsi="Calibri"/>
          <w:sz w:val="22"/>
          <w:szCs w:val="22"/>
          <w:lang w:eastAsia="en-US"/>
        </w:rPr>
        <w:t xml:space="preserve"> </w:t>
      </w:r>
      <w:r w:rsidRPr="00117DA9">
        <w:rPr>
          <w:rFonts w:eastAsia="Calibri"/>
          <w:sz w:val="28"/>
          <w:szCs w:val="28"/>
          <w:lang w:eastAsia="en-US"/>
        </w:rPr>
        <w:t xml:space="preserve">(далее-Правила); </w:t>
      </w:r>
    </w:p>
    <w:p w14:paraId="2152B6A4"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 xml:space="preserve">- постановление Правительства РФ </w:t>
      </w:r>
      <w:bookmarkStart w:id="2" w:name="_Hlk132182802"/>
      <w:r w:rsidRPr="00117DA9">
        <w:rPr>
          <w:rFonts w:eastAsia="Calibri"/>
          <w:sz w:val="28"/>
          <w:szCs w:val="28"/>
          <w:lang w:eastAsia="en-US"/>
        </w:rPr>
        <w:t xml:space="preserve">от 21.01.2004 № 24 </w:t>
      </w:r>
      <w:bookmarkEnd w:id="2"/>
      <w:r w:rsidRPr="00117DA9">
        <w:rPr>
          <w:rFonts w:eastAsia="Calibri"/>
          <w:sz w:val="28"/>
          <w:szCs w:val="28"/>
          <w:lang w:eastAsia="en-US"/>
        </w:rPr>
        <w:t>«Об утверждении стандартов раскрытия информации субъектами оптового и розничных рынков электрической энергии» (далее-Стандарты);</w:t>
      </w:r>
    </w:p>
    <w:p w14:paraId="7D3581BF"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08BF8A3B"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3726A711"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17DA9">
        <w:rPr>
          <w:rFonts w:ascii="Calibri" w:eastAsia="Calibri" w:hAnsi="Calibri"/>
          <w:sz w:val="22"/>
          <w:szCs w:val="22"/>
          <w:lang w:eastAsia="en-US"/>
        </w:rPr>
        <w:t xml:space="preserve"> (</w:t>
      </w:r>
      <w:r w:rsidRPr="00117DA9">
        <w:rPr>
          <w:rFonts w:eastAsia="Calibri"/>
          <w:sz w:val="28"/>
          <w:szCs w:val="28"/>
          <w:lang w:eastAsia="en-US"/>
        </w:rPr>
        <w:t xml:space="preserve">далее- Приказ Минэнерго России от «05» мая 2016 г. № 380). </w:t>
      </w:r>
    </w:p>
    <w:p w14:paraId="60E40267" w14:textId="77777777" w:rsidR="00B16169" w:rsidRPr="00117DA9" w:rsidRDefault="00B16169" w:rsidP="00B16169">
      <w:pPr>
        <w:ind w:firstLine="709"/>
        <w:contextualSpacing/>
        <w:jc w:val="both"/>
        <w:rPr>
          <w:rFonts w:eastAsia="Calibri"/>
          <w:sz w:val="28"/>
          <w:szCs w:val="28"/>
          <w:lang w:eastAsia="en-US"/>
        </w:rPr>
      </w:pPr>
      <w:r w:rsidRPr="00117DA9">
        <w:rPr>
          <w:rFonts w:eastAsia="Calibri"/>
          <w:sz w:val="28"/>
          <w:szCs w:val="28"/>
          <w:lang w:eastAsia="en-US"/>
        </w:rPr>
        <w:lastRenderedPageBreak/>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263D1158" w14:textId="77777777" w:rsidR="00B16169" w:rsidRPr="00117DA9" w:rsidRDefault="00B16169" w:rsidP="00B16169">
      <w:pPr>
        <w:ind w:firstLine="709"/>
        <w:jc w:val="both"/>
        <w:rPr>
          <w:rFonts w:eastAsia="Calibri"/>
          <w:b/>
          <w:sz w:val="28"/>
          <w:szCs w:val="28"/>
          <w:lang w:eastAsia="en-US"/>
        </w:rPr>
      </w:pPr>
    </w:p>
    <w:p w14:paraId="0FCF3457" w14:textId="77777777" w:rsidR="00B16169" w:rsidRPr="00117DA9" w:rsidRDefault="00B16169" w:rsidP="00B16169">
      <w:pPr>
        <w:spacing w:line="276" w:lineRule="auto"/>
        <w:ind w:firstLine="709"/>
        <w:jc w:val="both"/>
        <w:rPr>
          <w:rFonts w:eastAsia="Calibri"/>
          <w:b/>
          <w:sz w:val="28"/>
          <w:szCs w:val="28"/>
          <w:lang w:eastAsia="en-US"/>
        </w:rPr>
      </w:pPr>
      <w:r w:rsidRPr="00117DA9">
        <w:rPr>
          <w:rFonts w:eastAsia="Calibri"/>
          <w:b/>
          <w:sz w:val="28"/>
          <w:szCs w:val="28"/>
          <w:lang w:eastAsia="en-US"/>
        </w:rPr>
        <w:t>2. Параметры утвержденной регулятором инвестиционной программы.</w:t>
      </w:r>
    </w:p>
    <w:p w14:paraId="1B179924" w14:textId="77777777" w:rsidR="00B16169" w:rsidRPr="00117DA9" w:rsidRDefault="00B16169" w:rsidP="00B16169">
      <w:pPr>
        <w:spacing w:after="120"/>
        <w:ind w:firstLine="851"/>
        <w:jc w:val="both"/>
        <w:rPr>
          <w:rFonts w:eastAsia="Calibri"/>
          <w:sz w:val="28"/>
          <w:szCs w:val="28"/>
          <w:lang w:eastAsia="en-US"/>
        </w:rPr>
      </w:pPr>
      <w:r w:rsidRPr="00117DA9">
        <w:rPr>
          <w:rFonts w:eastAsia="Calibri"/>
          <w:sz w:val="28"/>
          <w:szCs w:val="28"/>
          <w:lang w:eastAsia="en-US"/>
        </w:rPr>
        <w:t xml:space="preserve">Постановлением региональной энергетической комиссии Кемеровской области от 31.10.2019 № 391(в редакции постановлений Региональной энергетической комиссии Кузбасса от 30.10.2020 № 305, от 29.10.2021 № 479, от 30.12.2021 № 960, от 31.10.2022 № 332) утверждена инвестиционная программа ОАО «РЖД» (Западно-Сибирская дирекция по 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на период 2020 - 2024 годы.</w:t>
      </w:r>
    </w:p>
    <w:p w14:paraId="735AC202" w14:textId="77777777" w:rsidR="00B16169" w:rsidRPr="00117DA9" w:rsidRDefault="00B16169" w:rsidP="00B16169">
      <w:pPr>
        <w:spacing w:line="259" w:lineRule="auto"/>
        <w:ind w:firstLine="851"/>
        <w:contextualSpacing/>
        <w:jc w:val="both"/>
        <w:rPr>
          <w:rFonts w:eastAsia="Calibri"/>
          <w:b/>
          <w:sz w:val="28"/>
          <w:szCs w:val="28"/>
          <w:lang w:eastAsia="en-US"/>
        </w:rPr>
      </w:pPr>
    </w:p>
    <w:p w14:paraId="7BD1AEF3" w14:textId="77777777" w:rsidR="00B16169" w:rsidRPr="00117DA9" w:rsidRDefault="00B16169" w:rsidP="00B16169">
      <w:pPr>
        <w:spacing w:line="259" w:lineRule="auto"/>
        <w:ind w:firstLine="851"/>
        <w:contextualSpacing/>
        <w:jc w:val="both"/>
        <w:rPr>
          <w:rFonts w:eastAsia="Calibri"/>
          <w:b/>
          <w:sz w:val="28"/>
          <w:szCs w:val="28"/>
          <w:lang w:eastAsia="en-US"/>
        </w:rPr>
      </w:pPr>
      <w:r w:rsidRPr="00117DA9">
        <w:rPr>
          <w:rFonts w:eastAsia="Calibri"/>
          <w:b/>
          <w:sz w:val="28"/>
          <w:szCs w:val="28"/>
          <w:lang w:eastAsia="en-US"/>
        </w:rPr>
        <w:t>2.1. Инвестиционная программа на 2020 – 2024 годы, в части реализации инвестиционных проектов в 2023 - 2024 годах</w:t>
      </w:r>
    </w:p>
    <w:p w14:paraId="36319398" w14:textId="77777777" w:rsidR="00B16169" w:rsidRPr="00117DA9" w:rsidRDefault="00B16169" w:rsidP="00B16169">
      <w:pPr>
        <w:spacing w:before="120"/>
        <w:ind w:firstLine="709"/>
        <w:jc w:val="both"/>
        <w:rPr>
          <w:rFonts w:eastAsia="Calibri"/>
          <w:sz w:val="28"/>
          <w:szCs w:val="28"/>
          <w:lang w:eastAsia="en-US"/>
        </w:rPr>
      </w:pPr>
      <w:r w:rsidRPr="00117DA9">
        <w:rPr>
          <w:rFonts w:eastAsia="Calibri"/>
          <w:sz w:val="28"/>
          <w:szCs w:val="28"/>
          <w:lang w:eastAsia="en-US"/>
        </w:rPr>
        <w:t>Суммарный объем освоения средств утвержденной РЭК инвестиционной программы на 2020 - 2024 годы составляет 823,555 млн. руб. без НДС. в т.ч. на 2023 год он утверждена в размере 172,430 млн. руб. без НДС, на 2024 год – 98,844 млн. руб. без НДС:</w:t>
      </w:r>
    </w:p>
    <w:p w14:paraId="26F7F6AD" w14:textId="77777777" w:rsidR="00B16169" w:rsidRPr="00117DA9" w:rsidRDefault="00B16169" w:rsidP="00B16169">
      <w:pPr>
        <w:jc w:val="right"/>
        <w:rPr>
          <w:rFonts w:eastAsia="Calibri"/>
          <w:sz w:val="28"/>
          <w:szCs w:val="28"/>
          <w:lang w:eastAsia="en-US"/>
        </w:rPr>
      </w:pPr>
      <w:r w:rsidRPr="00117DA9">
        <w:rPr>
          <w:rFonts w:eastAsia="Calibri"/>
          <w:sz w:val="28"/>
          <w:szCs w:val="28"/>
          <w:lang w:eastAsia="en-US"/>
        </w:rPr>
        <w:t>Таблица 1.</w:t>
      </w:r>
    </w:p>
    <w:p w14:paraId="11BF1721" w14:textId="77777777" w:rsidR="00B16169" w:rsidRPr="00117DA9" w:rsidRDefault="00B16169" w:rsidP="00B16169">
      <w:pPr>
        <w:spacing w:after="120"/>
        <w:jc w:val="center"/>
        <w:rPr>
          <w:rFonts w:eastAsia="Calibri"/>
          <w:sz w:val="28"/>
          <w:szCs w:val="28"/>
          <w:lang w:eastAsia="en-US"/>
        </w:rPr>
      </w:pPr>
      <w:r w:rsidRPr="00117DA9">
        <w:rPr>
          <w:rFonts w:eastAsia="Calibri"/>
          <w:sz w:val="28"/>
          <w:szCs w:val="28"/>
          <w:lang w:eastAsia="en-US"/>
        </w:rPr>
        <w:t xml:space="preserve">Объем источников финансирования инвестиционной программы ОАО «РЖД» (Западно-Сибирская дирекция по 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на 2023 и 2024 годы</w:t>
      </w:r>
    </w:p>
    <w:tbl>
      <w:tblPr>
        <w:tblW w:w="5000" w:type="pct"/>
        <w:tblLook w:val="04A0" w:firstRow="1" w:lastRow="0" w:firstColumn="1" w:lastColumn="0" w:noHBand="0" w:noVBand="1"/>
      </w:tblPr>
      <w:tblGrid>
        <w:gridCol w:w="7143"/>
        <w:gridCol w:w="1386"/>
        <w:gridCol w:w="1382"/>
      </w:tblGrid>
      <w:tr w:rsidR="00B16169" w:rsidRPr="00117DA9" w14:paraId="436BCC99" w14:textId="77777777" w:rsidTr="00500A5D">
        <w:trPr>
          <w:trHeight w:val="60"/>
        </w:trPr>
        <w:tc>
          <w:tcPr>
            <w:tcW w:w="360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E6FD04" w14:textId="77777777" w:rsidR="00B16169" w:rsidRPr="00117DA9" w:rsidRDefault="00B16169" w:rsidP="00500A5D">
            <w:pPr>
              <w:jc w:val="center"/>
              <w:rPr>
                <w:color w:val="000000"/>
                <w:sz w:val="20"/>
                <w:szCs w:val="20"/>
              </w:rPr>
            </w:pPr>
            <w:r w:rsidRPr="00117DA9">
              <w:rPr>
                <w:color w:val="000000"/>
                <w:sz w:val="20"/>
                <w:szCs w:val="20"/>
              </w:rPr>
              <w:t>Источник финансирования</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856CDA" w14:textId="77777777" w:rsidR="00B16169" w:rsidRPr="00117DA9" w:rsidRDefault="00B16169" w:rsidP="00500A5D">
            <w:pPr>
              <w:jc w:val="center"/>
              <w:rPr>
                <w:color w:val="000000"/>
                <w:sz w:val="20"/>
                <w:szCs w:val="20"/>
              </w:rPr>
            </w:pPr>
            <w:r w:rsidRPr="00117DA9">
              <w:rPr>
                <w:color w:val="000000"/>
                <w:sz w:val="20"/>
                <w:szCs w:val="20"/>
              </w:rPr>
              <w:t>2023 год</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ADBE57" w14:textId="77777777" w:rsidR="00B16169" w:rsidRPr="00117DA9" w:rsidRDefault="00B16169" w:rsidP="00500A5D">
            <w:pPr>
              <w:jc w:val="center"/>
              <w:rPr>
                <w:color w:val="000000"/>
                <w:sz w:val="20"/>
                <w:szCs w:val="20"/>
              </w:rPr>
            </w:pPr>
            <w:r w:rsidRPr="00117DA9">
              <w:rPr>
                <w:color w:val="000000"/>
                <w:sz w:val="20"/>
                <w:szCs w:val="20"/>
              </w:rPr>
              <w:t>2024 год</w:t>
            </w:r>
          </w:p>
        </w:tc>
      </w:tr>
      <w:tr w:rsidR="00B16169" w:rsidRPr="00117DA9" w14:paraId="35B6DDC8" w14:textId="77777777" w:rsidTr="00500A5D">
        <w:trPr>
          <w:trHeight w:val="420"/>
        </w:trPr>
        <w:tc>
          <w:tcPr>
            <w:tcW w:w="360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94DDE1" w14:textId="77777777" w:rsidR="00B16169" w:rsidRPr="00117DA9" w:rsidRDefault="00B16169" w:rsidP="00500A5D">
            <w:pPr>
              <w:rPr>
                <w:color w:val="000000"/>
                <w:sz w:val="20"/>
                <w:szCs w:val="20"/>
              </w:rPr>
            </w:pPr>
          </w:p>
        </w:tc>
        <w:tc>
          <w:tcPr>
            <w:tcW w:w="6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0C179" w14:textId="77777777" w:rsidR="00B16169" w:rsidRPr="00117DA9" w:rsidRDefault="00B16169" w:rsidP="00500A5D">
            <w:pPr>
              <w:jc w:val="center"/>
              <w:rPr>
                <w:color w:val="000000"/>
                <w:sz w:val="20"/>
                <w:szCs w:val="20"/>
              </w:rPr>
            </w:pPr>
            <w:r w:rsidRPr="00117DA9">
              <w:rPr>
                <w:color w:val="000000"/>
                <w:sz w:val="20"/>
                <w:szCs w:val="20"/>
              </w:rPr>
              <w:t>Утвержденный лан, млн. руб.</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B3CC3" w14:textId="77777777" w:rsidR="00B16169" w:rsidRPr="00117DA9" w:rsidRDefault="00B16169" w:rsidP="00500A5D">
            <w:pPr>
              <w:jc w:val="center"/>
              <w:rPr>
                <w:color w:val="000000"/>
                <w:sz w:val="20"/>
                <w:szCs w:val="20"/>
              </w:rPr>
            </w:pPr>
            <w:r w:rsidRPr="00117DA9">
              <w:rPr>
                <w:color w:val="000000"/>
                <w:sz w:val="20"/>
                <w:szCs w:val="20"/>
              </w:rPr>
              <w:t>Утвержденный лан, млн. руб.</w:t>
            </w:r>
          </w:p>
        </w:tc>
      </w:tr>
      <w:tr w:rsidR="00B16169" w:rsidRPr="00117DA9" w14:paraId="3B6E0453" w14:textId="77777777" w:rsidTr="00500A5D">
        <w:trPr>
          <w:trHeight w:val="6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670C6F" w14:textId="77777777" w:rsidR="00B16169" w:rsidRPr="00117DA9" w:rsidRDefault="00B16169" w:rsidP="00500A5D">
            <w:pPr>
              <w:jc w:val="center"/>
              <w:rPr>
                <w:b/>
                <w:bCs/>
                <w:color w:val="000000"/>
                <w:sz w:val="20"/>
                <w:szCs w:val="20"/>
              </w:rPr>
            </w:pPr>
            <w:r w:rsidRPr="00117DA9">
              <w:rPr>
                <w:b/>
                <w:bCs/>
                <w:color w:val="000000"/>
                <w:sz w:val="20"/>
                <w:szCs w:val="20"/>
              </w:rPr>
              <w:t>Собственные средства всего, в том числе:</w:t>
            </w:r>
          </w:p>
        </w:tc>
        <w:tc>
          <w:tcPr>
            <w:tcW w:w="69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54E2CD" w14:textId="77777777" w:rsidR="00B16169" w:rsidRPr="00117DA9" w:rsidRDefault="00B16169" w:rsidP="00500A5D">
            <w:pPr>
              <w:jc w:val="center"/>
              <w:rPr>
                <w:b/>
                <w:bCs/>
                <w:color w:val="000000"/>
                <w:sz w:val="20"/>
                <w:szCs w:val="20"/>
              </w:rPr>
            </w:pPr>
            <w:r w:rsidRPr="00117DA9">
              <w:rPr>
                <w:b/>
                <w:bCs/>
                <w:color w:val="000000"/>
                <w:sz w:val="20"/>
                <w:szCs w:val="20"/>
              </w:rPr>
              <w:t>172,430</w:t>
            </w:r>
          </w:p>
        </w:tc>
        <w:tc>
          <w:tcPr>
            <w:tcW w:w="6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8DC291" w14:textId="77777777" w:rsidR="00B16169" w:rsidRPr="00117DA9" w:rsidRDefault="00B16169" w:rsidP="00500A5D">
            <w:pPr>
              <w:jc w:val="center"/>
              <w:rPr>
                <w:b/>
                <w:bCs/>
                <w:color w:val="000000"/>
                <w:sz w:val="20"/>
                <w:szCs w:val="20"/>
              </w:rPr>
            </w:pPr>
            <w:r w:rsidRPr="00117DA9">
              <w:rPr>
                <w:b/>
                <w:bCs/>
                <w:color w:val="000000"/>
                <w:sz w:val="20"/>
                <w:szCs w:val="20"/>
              </w:rPr>
              <w:t>98,844</w:t>
            </w:r>
          </w:p>
        </w:tc>
      </w:tr>
      <w:tr w:rsidR="00B16169" w:rsidRPr="00117DA9" w14:paraId="5A12DA47" w14:textId="77777777" w:rsidTr="00500A5D">
        <w:trPr>
          <w:trHeight w:val="6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A8C138" w14:textId="77777777" w:rsidR="00B16169" w:rsidRPr="00117DA9" w:rsidRDefault="00B16169" w:rsidP="00500A5D">
            <w:pPr>
              <w:ind w:right="-12"/>
              <w:rPr>
                <w:b/>
                <w:color w:val="000000"/>
                <w:sz w:val="20"/>
                <w:szCs w:val="20"/>
              </w:rPr>
            </w:pPr>
            <w:r w:rsidRPr="00117DA9">
              <w:rPr>
                <w:b/>
                <w:color w:val="000000"/>
                <w:sz w:val="20"/>
                <w:szCs w:val="20"/>
              </w:rPr>
              <w:t>Прибыль, направляемая на инвестиции,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3092563" w14:textId="77777777" w:rsidR="00B16169" w:rsidRPr="00117DA9" w:rsidRDefault="00B16169" w:rsidP="00500A5D">
            <w:pPr>
              <w:jc w:val="center"/>
              <w:rPr>
                <w:b/>
                <w:color w:val="000000"/>
                <w:sz w:val="20"/>
                <w:szCs w:val="20"/>
              </w:rPr>
            </w:pPr>
            <w:r w:rsidRPr="00117DA9">
              <w:rPr>
                <w:b/>
                <w:color w:val="000000"/>
                <w:sz w:val="20"/>
                <w:szCs w:val="20"/>
              </w:rPr>
              <w:t>13,500</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0EC089A" w14:textId="77777777" w:rsidR="00B16169" w:rsidRPr="00117DA9" w:rsidRDefault="00B16169" w:rsidP="00500A5D">
            <w:pPr>
              <w:jc w:val="center"/>
              <w:rPr>
                <w:b/>
                <w:color w:val="000000"/>
                <w:sz w:val="20"/>
                <w:szCs w:val="20"/>
              </w:rPr>
            </w:pPr>
            <w:r w:rsidRPr="00117DA9">
              <w:rPr>
                <w:b/>
                <w:color w:val="000000"/>
                <w:sz w:val="20"/>
                <w:szCs w:val="20"/>
              </w:rPr>
              <w:t>23,313</w:t>
            </w:r>
          </w:p>
        </w:tc>
      </w:tr>
      <w:tr w:rsidR="00B16169" w:rsidRPr="00117DA9" w14:paraId="410B30EF"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4CC9EF" w14:textId="77777777" w:rsidR="00B16169" w:rsidRPr="00117DA9" w:rsidRDefault="00B16169" w:rsidP="00500A5D">
            <w:pPr>
              <w:rPr>
                <w:color w:val="000000"/>
                <w:sz w:val="20"/>
                <w:szCs w:val="20"/>
              </w:rPr>
            </w:pPr>
            <w:r w:rsidRPr="00117DA9">
              <w:rPr>
                <w:color w:val="000000"/>
                <w:sz w:val="20"/>
                <w:szCs w:val="20"/>
              </w:rPr>
              <w:t>инвестиционная составляющая в тарифах,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B9E21" w14:textId="77777777" w:rsidR="00B16169" w:rsidRPr="00117DA9" w:rsidRDefault="00B16169" w:rsidP="00500A5D">
            <w:pPr>
              <w:jc w:val="center"/>
              <w:rPr>
                <w:color w:val="000000"/>
                <w:sz w:val="20"/>
                <w:szCs w:val="20"/>
              </w:rPr>
            </w:pPr>
            <w:r w:rsidRPr="00117DA9">
              <w:rPr>
                <w:color w:val="000000"/>
                <w:sz w:val="20"/>
                <w:szCs w:val="20"/>
              </w:rPr>
              <w:t>13,500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1E3CB1" w14:textId="77777777" w:rsidR="00B16169" w:rsidRPr="00117DA9" w:rsidRDefault="00B16169" w:rsidP="00500A5D">
            <w:pPr>
              <w:jc w:val="center"/>
              <w:rPr>
                <w:color w:val="000000"/>
                <w:sz w:val="20"/>
                <w:szCs w:val="20"/>
              </w:rPr>
            </w:pPr>
            <w:r w:rsidRPr="00117DA9">
              <w:rPr>
                <w:color w:val="000000"/>
                <w:sz w:val="20"/>
                <w:szCs w:val="20"/>
              </w:rPr>
              <w:t>23,313</w:t>
            </w:r>
          </w:p>
        </w:tc>
      </w:tr>
      <w:tr w:rsidR="00B16169" w:rsidRPr="00117DA9" w14:paraId="57EBABB4"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612A79" w14:textId="77777777" w:rsidR="00B16169" w:rsidRPr="00117DA9" w:rsidRDefault="00B16169" w:rsidP="00500A5D">
            <w:pPr>
              <w:rPr>
                <w:i/>
                <w:iCs/>
                <w:color w:val="000000"/>
                <w:sz w:val="20"/>
                <w:szCs w:val="20"/>
              </w:rPr>
            </w:pPr>
            <w:r w:rsidRPr="00117DA9">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74224" w14:textId="77777777" w:rsidR="00B16169" w:rsidRPr="00117DA9" w:rsidRDefault="00B16169" w:rsidP="00500A5D">
            <w:pPr>
              <w:jc w:val="center"/>
              <w:rPr>
                <w:i/>
                <w:iCs/>
                <w:color w:val="000000"/>
                <w:sz w:val="20"/>
                <w:szCs w:val="20"/>
              </w:rPr>
            </w:pPr>
            <w:r w:rsidRPr="00117DA9">
              <w:rPr>
                <w:i/>
                <w:iCs/>
                <w:color w:val="000000"/>
                <w:sz w:val="20"/>
                <w:szCs w:val="20"/>
              </w:rPr>
              <w:t>13,500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A14548" w14:textId="77777777" w:rsidR="00B16169" w:rsidRPr="00117DA9" w:rsidRDefault="00B16169" w:rsidP="00500A5D">
            <w:pPr>
              <w:jc w:val="center"/>
              <w:rPr>
                <w:i/>
                <w:iCs/>
                <w:color w:val="000000"/>
                <w:sz w:val="20"/>
                <w:szCs w:val="20"/>
              </w:rPr>
            </w:pPr>
            <w:r w:rsidRPr="00117DA9">
              <w:rPr>
                <w:i/>
                <w:iCs/>
                <w:color w:val="000000"/>
                <w:sz w:val="20"/>
                <w:szCs w:val="20"/>
              </w:rPr>
              <w:t>23,313</w:t>
            </w:r>
          </w:p>
        </w:tc>
      </w:tr>
      <w:tr w:rsidR="00B16169" w:rsidRPr="00117DA9" w14:paraId="0F0D5A21"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26FC59" w14:textId="77777777" w:rsidR="00B16169" w:rsidRPr="00117DA9" w:rsidRDefault="00B16169" w:rsidP="00500A5D">
            <w:pPr>
              <w:rPr>
                <w:b/>
                <w:color w:val="000000"/>
                <w:sz w:val="20"/>
                <w:szCs w:val="20"/>
              </w:rPr>
            </w:pPr>
            <w:r w:rsidRPr="00117DA9">
              <w:rPr>
                <w:b/>
                <w:color w:val="000000"/>
                <w:sz w:val="20"/>
                <w:szCs w:val="20"/>
              </w:rPr>
              <w:t>Амортизация основных средств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ABA1A5" w14:textId="77777777" w:rsidR="00B16169" w:rsidRPr="00117DA9" w:rsidRDefault="00B16169" w:rsidP="00500A5D">
            <w:pPr>
              <w:jc w:val="center"/>
              <w:rPr>
                <w:b/>
                <w:color w:val="000000"/>
                <w:sz w:val="20"/>
                <w:szCs w:val="20"/>
              </w:rPr>
            </w:pPr>
            <w:r w:rsidRPr="00117DA9">
              <w:rPr>
                <w:b/>
                <w:color w:val="000000"/>
                <w:sz w:val="20"/>
                <w:szCs w:val="20"/>
              </w:rPr>
              <w:t>25,336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652370" w14:textId="77777777" w:rsidR="00B16169" w:rsidRPr="00117DA9" w:rsidRDefault="00B16169" w:rsidP="00500A5D">
            <w:pPr>
              <w:jc w:val="center"/>
              <w:rPr>
                <w:b/>
                <w:color w:val="000000"/>
                <w:sz w:val="20"/>
                <w:szCs w:val="20"/>
              </w:rPr>
            </w:pPr>
            <w:r w:rsidRPr="00117DA9">
              <w:rPr>
                <w:b/>
                <w:color w:val="000000"/>
                <w:sz w:val="20"/>
                <w:szCs w:val="20"/>
              </w:rPr>
              <w:t>33,740</w:t>
            </w:r>
          </w:p>
        </w:tc>
      </w:tr>
      <w:tr w:rsidR="00B16169" w:rsidRPr="00117DA9" w14:paraId="1AA671DE"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4760AF" w14:textId="77777777" w:rsidR="00B16169" w:rsidRPr="00117DA9" w:rsidRDefault="00B16169" w:rsidP="00500A5D">
            <w:pPr>
              <w:rPr>
                <w:color w:val="000000"/>
                <w:sz w:val="20"/>
                <w:szCs w:val="20"/>
              </w:rPr>
            </w:pPr>
            <w:r w:rsidRPr="00117DA9">
              <w:rPr>
                <w:color w:val="000000"/>
                <w:sz w:val="20"/>
                <w:szCs w:val="20"/>
              </w:rPr>
              <w:t>амортизация, учтенная в тарифах,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54D1FE" w14:textId="77777777" w:rsidR="00B16169" w:rsidRPr="00117DA9" w:rsidRDefault="00B16169" w:rsidP="00500A5D">
            <w:pPr>
              <w:jc w:val="center"/>
              <w:rPr>
                <w:color w:val="000000"/>
                <w:sz w:val="20"/>
                <w:szCs w:val="20"/>
              </w:rPr>
            </w:pPr>
            <w:r w:rsidRPr="00117DA9">
              <w:rPr>
                <w:color w:val="000000"/>
                <w:sz w:val="20"/>
                <w:szCs w:val="20"/>
              </w:rPr>
              <w:t>25,336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08F4DC" w14:textId="77777777" w:rsidR="00B16169" w:rsidRPr="00117DA9" w:rsidRDefault="00B16169" w:rsidP="00500A5D">
            <w:pPr>
              <w:jc w:val="center"/>
              <w:rPr>
                <w:color w:val="000000"/>
                <w:sz w:val="20"/>
                <w:szCs w:val="20"/>
              </w:rPr>
            </w:pPr>
            <w:r w:rsidRPr="00117DA9">
              <w:rPr>
                <w:color w:val="000000"/>
                <w:sz w:val="20"/>
                <w:szCs w:val="20"/>
              </w:rPr>
              <w:t>33,740</w:t>
            </w:r>
          </w:p>
        </w:tc>
      </w:tr>
      <w:tr w:rsidR="00B16169" w:rsidRPr="00117DA9" w14:paraId="64D308A7"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6B123C" w14:textId="77777777" w:rsidR="00B16169" w:rsidRPr="00117DA9" w:rsidRDefault="00B16169" w:rsidP="00500A5D">
            <w:pPr>
              <w:rPr>
                <w:i/>
                <w:iCs/>
                <w:color w:val="000000"/>
                <w:sz w:val="20"/>
                <w:szCs w:val="20"/>
              </w:rPr>
            </w:pPr>
            <w:r w:rsidRPr="00117DA9">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tcPr>
          <w:p w14:paraId="6CA777AA" w14:textId="77777777" w:rsidR="00B16169" w:rsidRPr="00117DA9" w:rsidRDefault="00B16169" w:rsidP="00500A5D">
            <w:pPr>
              <w:jc w:val="center"/>
              <w:rPr>
                <w:i/>
                <w:iCs/>
                <w:color w:val="000000"/>
                <w:sz w:val="20"/>
                <w:szCs w:val="20"/>
              </w:rPr>
            </w:pPr>
            <w:r w:rsidRPr="00117DA9">
              <w:rPr>
                <w:i/>
                <w:iCs/>
                <w:color w:val="000000"/>
                <w:sz w:val="20"/>
                <w:szCs w:val="20"/>
              </w:rPr>
              <w:t>25,336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tcPr>
          <w:p w14:paraId="6FA695F0" w14:textId="77777777" w:rsidR="00B16169" w:rsidRPr="00117DA9" w:rsidRDefault="00B16169" w:rsidP="00500A5D">
            <w:pPr>
              <w:jc w:val="center"/>
              <w:rPr>
                <w:i/>
                <w:iCs/>
                <w:color w:val="000000"/>
                <w:sz w:val="20"/>
                <w:szCs w:val="20"/>
              </w:rPr>
            </w:pPr>
            <w:r w:rsidRPr="00117DA9">
              <w:rPr>
                <w:i/>
                <w:iCs/>
                <w:color w:val="000000"/>
                <w:sz w:val="20"/>
                <w:szCs w:val="20"/>
              </w:rPr>
              <w:t>33,740</w:t>
            </w:r>
          </w:p>
        </w:tc>
      </w:tr>
      <w:tr w:rsidR="00B16169" w:rsidRPr="00117DA9" w14:paraId="1157190E" w14:textId="77777777" w:rsidTr="00500A5D">
        <w:trPr>
          <w:trHeight w:val="6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FE13D" w14:textId="77777777" w:rsidR="00B16169" w:rsidRPr="00117DA9" w:rsidRDefault="00B16169" w:rsidP="00500A5D">
            <w:pPr>
              <w:rPr>
                <w:b/>
                <w:iCs/>
                <w:color w:val="000000"/>
                <w:sz w:val="20"/>
                <w:szCs w:val="20"/>
              </w:rPr>
            </w:pPr>
            <w:r w:rsidRPr="00117DA9">
              <w:rPr>
                <w:b/>
                <w:iCs/>
                <w:color w:val="000000"/>
                <w:sz w:val="20"/>
                <w:szCs w:val="20"/>
              </w:rPr>
              <w:t>Прочие собственные средства</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tcPr>
          <w:p w14:paraId="09708A39" w14:textId="77777777" w:rsidR="00B16169" w:rsidRPr="00117DA9" w:rsidRDefault="00B16169" w:rsidP="00500A5D">
            <w:pPr>
              <w:jc w:val="center"/>
              <w:rPr>
                <w:b/>
                <w:iCs/>
                <w:color w:val="000000"/>
                <w:sz w:val="20"/>
                <w:szCs w:val="20"/>
              </w:rPr>
            </w:pPr>
            <w:r w:rsidRPr="00117DA9">
              <w:rPr>
                <w:b/>
                <w:iCs/>
                <w:color w:val="000000"/>
                <w:sz w:val="20"/>
                <w:szCs w:val="20"/>
              </w:rPr>
              <w:t>133,594</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tcPr>
          <w:p w14:paraId="3D7374DD" w14:textId="77777777" w:rsidR="00B16169" w:rsidRPr="00117DA9" w:rsidRDefault="00B16169" w:rsidP="00500A5D">
            <w:pPr>
              <w:jc w:val="center"/>
              <w:rPr>
                <w:b/>
                <w:iCs/>
                <w:color w:val="000000"/>
                <w:sz w:val="20"/>
                <w:szCs w:val="20"/>
              </w:rPr>
            </w:pPr>
            <w:r w:rsidRPr="00117DA9">
              <w:rPr>
                <w:b/>
                <w:iCs/>
                <w:color w:val="000000"/>
                <w:sz w:val="20"/>
                <w:szCs w:val="20"/>
              </w:rPr>
              <w:t>41,791</w:t>
            </w:r>
          </w:p>
        </w:tc>
      </w:tr>
    </w:tbl>
    <w:p w14:paraId="5568EE99" w14:textId="77777777" w:rsidR="00B16169" w:rsidRPr="00117DA9" w:rsidRDefault="00B16169" w:rsidP="00B16169">
      <w:pPr>
        <w:spacing w:line="276" w:lineRule="auto"/>
        <w:jc w:val="right"/>
        <w:rPr>
          <w:rFonts w:eastAsia="Calibri"/>
          <w:sz w:val="28"/>
          <w:szCs w:val="28"/>
          <w:lang w:eastAsia="en-US"/>
        </w:rPr>
      </w:pPr>
    </w:p>
    <w:p w14:paraId="35964C7C" w14:textId="77777777" w:rsidR="00B16169" w:rsidRPr="00117DA9" w:rsidRDefault="00B16169" w:rsidP="00B16169">
      <w:pPr>
        <w:jc w:val="both"/>
        <w:rPr>
          <w:rFonts w:eastAsia="Calibri"/>
          <w:b/>
          <w:sz w:val="28"/>
          <w:szCs w:val="28"/>
          <w:lang w:eastAsia="en-US"/>
        </w:rPr>
      </w:pPr>
      <w:r w:rsidRPr="00117DA9">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2023 – 2024 годах</w:t>
      </w:r>
    </w:p>
    <w:p w14:paraId="6200EFE9" w14:textId="77777777" w:rsidR="00B16169" w:rsidRPr="00117DA9" w:rsidRDefault="00B16169" w:rsidP="00B16169">
      <w:pPr>
        <w:spacing w:after="120"/>
        <w:jc w:val="both"/>
        <w:rPr>
          <w:rFonts w:eastAsia="Calibri"/>
          <w:b/>
          <w:color w:val="0D0D0D"/>
          <w:sz w:val="28"/>
          <w:szCs w:val="28"/>
          <w:lang w:eastAsia="en-US"/>
        </w:rPr>
      </w:pPr>
    </w:p>
    <w:p w14:paraId="5900A6B1" w14:textId="77777777" w:rsidR="00B16169" w:rsidRPr="00117DA9" w:rsidRDefault="00B16169" w:rsidP="00B16169">
      <w:pPr>
        <w:spacing w:after="120"/>
        <w:jc w:val="both"/>
        <w:rPr>
          <w:rFonts w:eastAsia="Calibri"/>
          <w:b/>
          <w:color w:val="0D0D0D"/>
          <w:sz w:val="28"/>
          <w:szCs w:val="28"/>
          <w:lang w:eastAsia="en-US"/>
        </w:rPr>
      </w:pPr>
      <w:r w:rsidRPr="00117DA9">
        <w:rPr>
          <w:rFonts w:eastAsia="Calibri"/>
          <w:b/>
          <w:color w:val="0D0D0D"/>
          <w:sz w:val="28"/>
          <w:szCs w:val="28"/>
          <w:lang w:eastAsia="en-US"/>
        </w:rPr>
        <w:t xml:space="preserve">3.1. Анализ предлагаемого объема финансирования проекта изменения инвестиционной программы ОАО «РЖД» (Западно-Сибирская дирекция по энергообеспечению –структурное подразделение </w:t>
      </w:r>
      <w:proofErr w:type="spellStart"/>
      <w:r w:rsidRPr="00117DA9">
        <w:rPr>
          <w:rFonts w:eastAsia="Calibri"/>
          <w:b/>
          <w:color w:val="0D0D0D"/>
          <w:sz w:val="28"/>
          <w:szCs w:val="28"/>
          <w:lang w:eastAsia="en-US"/>
        </w:rPr>
        <w:t>Трансэнерго</w:t>
      </w:r>
      <w:proofErr w:type="spellEnd"/>
      <w:r w:rsidRPr="00117DA9">
        <w:rPr>
          <w:rFonts w:eastAsia="Calibri"/>
          <w:b/>
          <w:color w:val="0D0D0D"/>
          <w:sz w:val="28"/>
          <w:szCs w:val="28"/>
          <w:lang w:eastAsia="en-US"/>
        </w:rPr>
        <w:t xml:space="preserve"> - филиал ОАО «РЖД») на 2020 - 2024 годы, в части реализации инвестиционных проектов в 2023 – 2024 годах</w:t>
      </w:r>
    </w:p>
    <w:p w14:paraId="0907C778" w14:textId="77777777" w:rsidR="00B16169" w:rsidRPr="00117DA9" w:rsidRDefault="00B16169" w:rsidP="00B16169">
      <w:pPr>
        <w:ind w:firstLine="851"/>
        <w:contextualSpacing/>
        <w:jc w:val="both"/>
        <w:rPr>
          <w:rFonts w:eastAsia="Calibri"/>
          <w:color w:val="0D0D0D"/>
          <w:sz w:val="28"/>
          <w:szCs w:val="28"/>
          <w:lang w:eastAsia="en-US"/>
        </w:rPr>
      </w:pPr>
      <w:r w:rsidRPr="00117DA9">
        <w:rPr>
          <w:rFonts w:eastAsia="Calibri"/>
          <w:color w:val="0D0D0D"/>
          <w:sz w:val="28"/>
          <w:szCs w:val="28"/>
          <w:lang w:eastAsia="en-US"/>
        </w:rPr>
        <w:t xml:space="preserve">В соответствии с предложением предприятия, размещенном на официальном сайте РЭК, стоимость проекта изменения инвестиционной программы филиала </w:t>
      </w:r>
      <w:r w:rsidRPr="00117DA9">
        <w:rPr>
          <w:rFonts w:eastAsia="Calibri"/>
          <w:sz w:val="28"/>
          <w:szCs w:val="28"/>
          <w:lang w:eastAsia="en-US"/>
        </w:rPr>
        <w:t xml:space="preserve">ОАО «РЖД» (Западно-Сибирская дирекция по </w:t>
      </w:r>
      <w:r w:rsidRPr="00117DA9">
        <w:rPr>
          <w:rFonts w:eastAsia="Calibri"/>
          <w:sz w:val="28"/>
          <w:szCs w:val="28"/>
          <w:lang w:eastAsia="en-US"/>
        </w:rPr>
        <w:lastRenderedPageBreak/>
        <w:t xml:space="preserve">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w:t>
      </w:r>
      <w:r w:rsidRPr="00117DA9">
        <w:rPr>
          <w:rFonts w:eastAsia="Calibri"/>
          <w:color w:val="0D0D0D"/>
          <w:sz w:val="28"/>
          <w:szCs w:val="28"/>
          <w:lang w:eastAsia="en-US"/>
        </w:rPr>
        <w:t xml:space="preserve">на 2023 год составляет 240,209 млн. руб. без НДС, что выше на 67,297 млн. руб. без НДС утвержденного РЭК объема финансирования инвестиционной программы. Стоимость проекта изменения инвестиционной программы филиала </w:t>
      </w:r>
      <w:r w:rsidRPr="00117DA9">
        <w:rPr>
          <w:rFonts w:eastAsia="Calibri"/>
          <w:sz w:val="28"/>
          <w:szCs w:val="28"/>
          <w:lang w:eastAsia="en-US"/>
        </w:rPr>
        <w:t xml:space="preserve">ОАО «РЖД» (Западно-Сибирская дирекция по 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w:t>
      </w:r>
      <w:r w:rsidRPr="00117DA9">
        <w:rPr>
          <w:rFonts w:eastAsia="Calibri"/>
          <w:color w:val="0D0D0D"/>
          <w:sz w:val="28"/>
          <w:szCs w:val="28"/>
          <w:lang w:eastAsia="en-US"/>
        </w:rPr>
        <w:t>на 2024 год составляет 226,112 млн. руб. без НДС, что выше на 127,268 утвержденного РЭК объема финансирования инвестиционной программы:</w:t>
      </w:r>
    </w:p>
    <w:p w14:paraId="0A7C010B" w14:textId="77777777" w:rsidR="00B16169" w:rsidRPr="00117DA9" w:rsidRDefault="00B16169" w:rsidP="00B16169">
      <w:pPr>
        <w:spacing w:after="160"/>
        <w:contextualSpacing/>
        <w:jc w:val="right"/>
        <w:rPr>
          <w:rFonts w:eastAsia="Calibri"/>
          <w:color w:val="0D0D0D"/>
          <w:sz w:val="28"/>
          <w:szCs w:val="28"/>
          <w:lang w:eastAsia="en-US"/>
        </w:rPr>
      </w:pPr>
    </w:p>
    <w:p w14:paraId="5240AA2F" w14:textId="77777777" w:rsidR="00B16169" w:rsidRPr="00117DA9" w:rsidRDefault="00B16169" w:rsidP="00B16169">
      <w:pPr>
        <w:spacing w:after="160"/>
        <w:contextualSpacing/>
        <w:jc w:val="right"/>
        <w:rPr>
          <w:rFonts w:eastAsia="Calibri"/>
          <w:color w:val="0D0D0D"/>
          <w:sz w:val="28"/>
          <w:szCs w:val="28"/>
          <w:lang w:eastAsia="en-US"/>
        </w:rPr>
      </w:pPr>
      <w:r w:rsidRPr="00117DA9">
        <w:rPr>
          <w:rFonts w:eastAsia="Calibri"/>
          <w:color w:val="0D0D0D"/>
          <w:sz w:val="28"/>
          <w:szCs w:val="28"/>
          <w:lang w:eastAsia="en-US"/>
        </w:rPr>
        <w:t>Таблица 2.</w:t>
      </w:r>
    </w:p>
    <w:p w14:paraId="15CDA6D7" w14:textId="77777777" w:rsidR="00B16169" w:rsidRPr="00117DA9" w:rsidRDefault="00B16169" w:rsidP="00B16169">
      <w:pPr>
        <w:spacing w:after="120"/>
        <w:jc w:val="center"/>
        <w:rPr>
          <w:rFonts w:eastAsia="Calibri"/>
          <w:b/>
          <w:color w:val="0D0D0D"/>
          <w:sz w:val="28"/>
          <w:szCs w:val="28"/>
          <w:lang w:eastAsia="en-US"/>
        </w:rPr>
      </w:pPr>
      <w:r w:rsidRPr="00117DA9">
        <w:rPr>
          <w:rFonts w:eastAsia="Calibri"/>
          <w:b/>
          <w:color w:val="0D0D0D"/>
          <w:sz w:val="28"/>
          <w:szCs w:val="28"/>
          <w:lang w:eastAsia="en-US"/>
        </w:rPr>
        <w:t>Предложение предприятия по корректировке объема финансирования утвержденной РЭК на 2023 и 2024 годы инвестиционной программе</w:t>
      </w:r>
    </w:p>
    <w:tbl>
      <w:tblPr>
        <w:tblW w:w="5000" w:type="pct"/>
        <w:tblLook w:val="04A0" w:firstRow="1" w:lastRow="0" w:firstColumn="1" w:lastColumn="0" w:noHBand="0" w:noVBand="1"/>
      </w:tblPr>
      <w:tblGrid>
        <w:gridCol w:w="326"/>
        <w:gridCol w:w="2938"/>
        <w:gridCol w:w="1237"/>
        <w:gridCol w:w="1353"/>
        <w:gridCol w:w="1352"/>
        <w:gridCol w:w="1353"/>
        <w:gridCol w:w="1352"/>
      </w:tblGrid>
      <w:tr w:rsidR="00B16169" w:rsidRPr="00117DA9" w14:paraId="27FBF0AE" w14:textId="77777777" w:rsidTr="00500A5D">
        <w:trPr>
          <w:trHeight w:val="60"/>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650D0" w14:textId="77777777" w:rsidR="00B16169" w:rsidRPr="00117DA9" w:rsidRDefault="00B16169" w:rsidP="00500A5D">
            <w:pPr>
              <w:jc w:val="center"/>
              <w:rPr>
                <w:sz w:val="20"/>
                <w:szCs w:val="20"/>
              </w:rPr>
            </w:pPr>
            <w:r w:rsidRPr="00117DA9">
              <w:rPr>
                <w:sz w:val="20"/>
                <w:szCs w:val="20"/>
              </w:rPr>
              <w:t>№ п/п</w:t>
            </w:r>
          </w:p>
        </w:tc>
        <w:tc>
          <w:tcPr>
            <w:tcW w:w="224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4D6F2B5" w14:textId="77777777" w:rsidR="00B16169" w:rsidRPr="00117DA9" w:rsidRDefault="00B16169" w:rsidP="00500A5D">
            <w:pPr>
              <w:jc w:val="center"/>
              <w:rPr>
                <w:sz w:val="20"/>
                <w:szCs w:val="20"/>
              </w:rPr>
            </w:pPr>
            <w:r w:rsidRPr="00117DA9">
              <w:rPr>
                <w:sz w:val="20"/>
                <w:szCs w:val="20"/>
              </w:rPr>
              <w:t>Наименование инвестиционного проекта (группы инвестиционных проектов)</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29FDF7" w14:textId="77777777" w:rsidR="00B16169" w:rsidRPr="00117DA9" w:rsidRDefault="00B16169" w:rsidP="00500A5D">
            <w:pPr>
              <w:jc w:val="center"/>
              <w:rPr>
                <w:sz w:val="20"/>
                <w:szCs w:val="20"/>
              </w:rPr>
            </w:pPr>
            <w:proofErr w:type="spellStart"/>
            <w:r w:rsidRPr="00117DA9">
              <w:rPr>
                <w:sz w:val="20"/>
                <w:szCs w:val="20"/>
              </w:rPr>
              <w:t>Идентифика</w:t>
            </w:r>
            <w:proofErr w:type="spellEnd"/>
            <w:r w:rsidRPr="00117DA9">
              <w:rPr>
                <w:sz w:val="20"/>
                <w:szCs w:val="20"/>
              </w:rPr>
              <w:t xml:space="preserve">-тор </w:t>
            </w:r>
            <w:proofErr w:type="spellStart"/>
            <w:r w:rsidRPr="00117DA9">
              <w:rPr>
                <w:sz w:val="20"/>
                <w:szCs w:val="20"/>
              </w:rPr>
              <w:t>инвестицион-ного</w:t>
            </w:r>
            <w:proofErr w:type="spellEnd"/>
            <w:r w:rsidRPr="00117DA9">
              <w:rPr>
                <w:sz w:val="20"/>
                <w:szCs w:val="20"/>
              </w:rPr>
              <w:t xml:space="preserve"> проекта</w:t>
            </w:r>
          </w:p>
        </w:tc>
        <w:tc>
          <w:tcPr>
            <w:tcW w:w="194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00E271" w14:textId="77777777" w:rsidR="00B16169" w:rsidRPr="00117DA9" w:rsidRDefault="00B16169" w:rsidP="00500A5D">
            <w:pPr>
              <w:jc w:val="center"/>
              <w:rPr>
                <w:sz w:val="20"/>
                <w:szCs w:val="20"/>
              </w:rPr>
            </w:pPr>
            <w:r w:rsidRPr="00117DA9">
              <w:rPr>
                <w:sz w:val="20"/>
                <w:szCs w:val="20"/>
              </w:rPr>
              <w:t>Капитальные вложения, млн. рублей (без НДС)</w:t>
            </w:r>
          </w:p>
        </w:tc>
      </w:tr>
      <w:tr w:rsidR="00B16169" w:rsidRPr="00117DA9" w14:paraId="43266CCD" w14:textId="77777777" w:rsidTr="00500A5D">
        <w:trPr>
          <w:trHeight w:val="60"/>
        </w:trPr>
        <w:tc>
          <w:tcPr>
            <w:tcW w:w="1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4CFEB5" w14:textId="77777777" w:rsidR="00B16169" w:rsidRPr="00117DA9" w:rsidRDefault="00B16169" w:rsidP="00500A5D">
            <w:pPr>
              <w:rPr>
                <w:sz w:val="20"/>
                <w:szCs w:val="20"/>
              </w:rPr>
            </w:pPr>
          </w:p>
        </w:tc>
        <w:tc>
          <w:tcPr>
            <w:tcW w:w="224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FD421C6" w14:textId="77777777" w:rsidR="00B16169" w:rsidRPr="00117DA9" w:rsidRDefault="00B16169" w:rsidP="00500A5D">
            <w:pPr>
              <w:rPr>
                <w:sz w:val="20"/>
                <w:szCs w:val="20"/>
              </w:rPr>
            </w:pPr>
          </w:p>
        </w:tc>
        <w:tc>
          <w:tcPr>
            <w:tcW w:w="6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206F5C" w14:textId="77777777" w:rsidR="00B16169" w:rsidRPr="00117DA9" w:rsidRDefault="00B16169" w:rsidP="00500A5D">
            <w:pPr>
              <w:rPr>
                <w:sz w:val="20"/>
                <w:szCs w:val="20"/>
              </w:rPr>
            </w:pPr>
          </w:p>
        </w:tc>
        <w:tc>
          <w:tcPr>
            <w:tcW w:w="94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5D12BD" w14:textId="77777777" w:rsidR="00B16169" w:rsidRPr="00117DA9" w:rsidRDefault="00B16169" w:rsidP="00500A5D">
            <w:pPr>
              <w:jc w:val="center"/>
              <w:rPr>
                <w:sz w:val="20"/>
                <w:szCs w:val="20"/>
              </w:rPr>
            </w:pPr>
            <w:r w:rsidRPr="00117DA9">
              <w:rPr>
                <w:sz w:val="20"/>
                <w:szCs w:val="20"/>
              </w:rPr>
              <w:t>2023 год</w:t>
            </w:r>
          </w:p>
        </w:tc>
        <w:tc>
          <w:tcPr>
            <w:tcW w:w="99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A488F2" w14:textId="77777777" w:rsidR="00B16169" w:rsidRPr="00117DA9" w:rsidRDefault="00B16169" w:rsidP="00500A5D">
            <w:pPr>
              <w:jc w:val="center"/>
              <w:rPr>
                <w:sz w:val="20"/>
                <w:szCs w:val="20"/>
              </w:rPr>
            </w:pPr>
            <w:r w:rsidRPr="00117DA9">
              <w:rPr>
                <w:sz w:val="20"/>
                <w:szCs w:val="20"/>
              </w:rPr>
              <w:t>2024 год</w:t>
            </w:r>
          </w:p>
        </w:tc>
      </w:tr>
      <w:tr w:rsidR="00B16169" w:rsidRPr="00117DA9" w14:paraId="44557B8A" w14:textId="77777777" w:rsidTr="00500A5D">
        <w:trPr>
          <w:trHeight w:val="954"/>
        </w:trPr>
        <w:tc>
          <w:tcPr>
            <w:tcW w:w="1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28D9DA" w14:textId="77777777" w:rsidR="00B16169" w:rsidRPr="00117DA9" w:rsidRDefault="00B16169" w:rsidP="00500A5D">
            <w:pPr>
              <w:rPr>
                <w:sz w:val="20"/>
                <w:szCs w:val="20"/>
              </w:rPr>
            </w:pPr>
          </w:p>
        </w:tc>
        <w:tc>
          <w:tcPr>
            <w:tcW w:w="224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E3A5C49" w14:textId="77777777" w:rsidR="00B16169" w:rsidRPr="00117DA9" w:rsidRDefault="00B16169" w:rsidP="00500A5D">
            <w:pPr>
              <w:rPr>
                <w:sz w:val="20"/>
                <w:szCs w:val="20"/>
              </w:rPr>
            </w:pPr>
          </w:p>
        </w:tc>
        <w:tc>
          <w:tcPr>
            <w:tcW w:w="6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F31910" w14:textId="77777777" w:rsidR="00B16169" w:rsidRPr="00117DA9" w:rsidRDefault="00B16169" w:rsidP="00500A5D">
            <w:pPr>
              <w:rPr>
                <w:sz w:val="20"/>
                <w:szCs w:val="20"/>
              </w:rPr>
            </w:pP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54BA8" w14:textId="77777777" w:rsidR="00B16169" w:rsidRPr="00117DA9" w:rsidRDefault="00B16169" w:rsidP="00500A5D">
            <w:pPr>
              <w:jc w:val="center"/>
              <w:rPr>
                <w:sz w:val="20"/>
                <w:szCs w:val="20"/>
              </w:rPr>
            </w:pPr>
            <w:r w:rsidRPr="00117DA9">
              <w:rPr>
                <w:sz w:val="20"/>
                <w:szCs w:val="20"/>
              </w:rPr>
              <w:t>Утвержденный план</w:t>
            </w:r>
          </w:p>
        </w:tc>
        <w:tc>
          <w:tcPr>
            <w:tcW w:w="5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46BDD" w14:textId="77777777" w:rsidR="00B16169" w:rsidRPr="00117DA9" w:rsidRDefault="00B16169" w:rsidP="00500A5D">
            <w:pPr>
              <w:jc w:val="center"/>
              <w:rPr>
                <w:sz w:val="20"/>
                <w:szCs w:val="20"/>
              </w:rPr>
            </w:pPr>
            <w:r w:rsidRPr="00117DA9">
              <w:rPr>
                <w:sz w:val="20"/>
                <w:szCs w:val="20"/>
              </w:rPr>
              <w:t>Предложение по корректировке утвержденного плана</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AAC44" w14:textId="77777777" w:rsidR="00B16169" w:rsidRPr="00117DA9" w:rsidRDefault="00B16169" w:rsidP="00500A5D">
            <w:pPr>
              <w:jc w:val="center"/>
              <w:rPr>
                <w:sz w:val="20"/>
                <w:szCs w:val="20"/>
              </w:rPr>
            </w:pPr>
            <w:r w:rsidRPr="00117DA9">
              <w:rPr>
                <w:sz w:val="20"/>
                <w:szCs w:val="20"/>
              </w:rPr>
              <w:t>Утвержденный план</w:t>
            </w:r>
          </w:p>
        </w:tc>
        <w:tc>
          <w:tcPr>
            <w:tcW w:w="56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F8246" w14:textId="77777777" w:rsidR="00B16169" w:rsidRPr="00117DA9" w:rsidRDefault="00B16169" w:rsidP="00500A5D">
            <w:pPr>
              <w:jc w:val="center"/>
              <w:rPr>
                <w:sz w:val="20"/>
                <w:szCs w:val="20"/>
              </w:rPr>
            </w:pPr>
            <w:r w:rsidRPr="00117DA9">
              <w:rPr>
                <w:sz w:val="20"/>
                <w:szCs w:val="20"/>
              </w:rPr>
              <w:t>Предложение по корректировке утвержденного плана</w:t>
            </w:r>
          </w:p>
        </w:tc>
      </w:tr>
      <w:tr w:rsidR="00B16169" w:rsidRPr="00117DA9" w14:paraId="6A6FB62F" w14:textId="77777777" w:rsidTr="00500A5D">
        <w:trPr>
          <w:trHeight w:val="60"/>
        </w:trPr>
        <w:tc>
          <w:tcPr>
            <w:tcW w:w="16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E713B3F" w14:textId="77777777" w:rsidR="00B16169" w:rsidRPr="00117DA9" w:rsidRDefault="00B16169" w:rsidP="00500A5D">
            <w:pPr>
              <w:jc w:val="center"/>
              <w:rPr>
                <w:b/>
                <w:bCs/>
                <w:color w:val="000000"/>
                <w:sz w:val="20"/>
                <w:szCs w:val="20"/>
              </w:rPr>
            </w:pPr>
          </w:p>
        </w:tc>
        <w:tc>
          <w:tcPr>
            <w:tcW w:w="224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8FA98C1" w14:textId="77777777" w:rsidR="00B16169" w:rsidRPr="00117DA9" w:rsidRDefault="00B16169" w:rsidP="00500A5D">
            <w:pPr>
              <w:jc w:val="center"/>
              <w:rPr>
                <w:b/>
                <w:bCs/>
                <w:color w:val="000000"/>
                <w:sz w:val="20"/>
                <w:szCs w:val="20"/>
              </w:rPr>
            </w:pPr>
            <w:r w:rsidRPr="00117DA9">
              <w:rPr>
                <w:b/>
                <w:bCs/>
                <w:color w:val="000000"/>
                <w:sz w:val="20"/>
                <w:szCs w:val="20"/>
              </w:rPr>
              <w:t>ВСЕГО по инвестиционной программе, в т.ч.:</w:t>
            </w:r>
          </w:p>
        </w:tc>
        <w:tc>
          <w:tcPr>
            <w:tcW w:w="6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0C31F25" w14:textId="77777777" w:rsidR="00B16169" w:rsidRPr="00117DA9" w:rsidRDefault="00B16169" w:rsidP="00500A5D">
            <w:pPr>
              <w:jc w:val="center"/>
              <w:rPr>
                <w:sz w:val="20"/>
                <w:szCs w:val="20"/>
              </w:rPr>
            </w:pPr>
          </w:p>
        </w:tc>
        <w:tc>
          <w:tcPr>
            <w:tcW w:w="37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88EB22C" w14:textId="77777777" w:rsidR="00B16169" w:rsidRPr="00117DA9" w:rsidRDefault="00B16169" w:rsidP="00500A5D">
            <w:pPr>
              <w:jc w:val="center"/>
              <w:rPr>
                <w:b/>
                <w:bCs/>
                <w:sz w:val="20"/>
                <w:szCs w:val="20"/>
              </w:rPr>
            </w:pPr>
            <w:r w:rsidRPr="00117DA9">
              <w:rPr>
                <w:b/>
                <w:bCs/>
                <w:sz w:val="20"/>
                <w:szCs w:val="20"/>
              </w:rPr>
              <w:t>172,430</w:t>
            </w:r>
          </w:p>
        </w:tc>
        <w:tc>
          <w:tcPr>
            <w:tcW w:w="57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55612C2" w14:textId="77777777" w:rsidR="00B16169" w:rsidRPr="00117DA9" w:rsidRDefault="00B16169" w:rsidP="00500A5D">
            <w:pPr>
              <w:jc w:val="center"/>
              <w:rPr>
                <w:b/>
                <w:bCs/>
                <w:sz w:val="20"/>
                <w:szCs w:val="20"/>
              </w:rPr>
            </w:pPr>
            <w:r w:rsidRPr="00117DA9">
              <w:rPr>
                <w:b/>
                <w:bCs/>
                <w:sz w:val="20"/>
                <w:szCs w:val="20"/>
              </w:rPr>
              <w:t>172,430</w:t>
            </w:r>
          </w:p>
        </w:tc>
        <w:tc>
          <w:tcPr>
            <w:tcW w:w="42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21A6EF9" w14:textId="77777777" w:rsidR="00B16169" w:rsidRPr="00117DA9" w:rsidRDefault="00B16169" w:rsidP="00500A5D">
            <w:pPr>
              <w:jc w:val="center"/>
              <w:rPr>
                <w:b/>
                <w:bCs/>
                <w:sz w:val="20"/>
                <w:szCs w:val="20"/>
              </w:rPr>
            </w:pPr>
            <w:r w:rsidRPr="00117DA9">
              <w:rPr>
                <w:b/>
                <w:bCs/>
                <w:sz w:val="20"/>
                <w:szCs w:val="20"/>
              </w:rPr>
              <w:t>98,844</w:t>
            </w:r>
          </w:p>
        </w:tc>
        <w:tc>
          <w:tcPr>
            <w:tcW w:w="56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201FC6" w14:textId="77777777" w:rsidR="00B16169" w:rsidRPr="00117DA9" w:rsidRDefault="00B16169" w:rsidP="00500A5D">
            <w:pPr>
              <w:jc w:val="center"/>
              <w:rPr>
                <w:b/>
                <w:bCs/>
                <w:sz w:val="20"/>
                <w:szCs w:val="20"/>
              </w:rPr>
            </w:pPr>
            <w:r w:rsidRPr="00117DA9">
              <w:rPr>
                <w:b/>
                <w:bCs/>
                <w:sz w:val="20"/>
                <w:szCs w:val="20"/>
              </w:rPr>
              <w:t>141,036</w:t>
            </w:r>
          </w:p>
        </w:tc>
      </w:tr>
      <w:tr w:rsidR="00B16169" w:rsidRPr="00117DA9" w14:paraId="3D3CA275"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AAD1F4F" w14:textId="77777777" w:rsidR="00B16169" w:rsidRPr="00117DA9" w:rsidRDefault="00B16169" w:rsidP="00500A5D">
            <w:pPr>
              <w:jc w:val="center"/>
              <w:rPr>
                <w:color w:val="000000"/>
                <w:sz w:val="20"/>
                <w:szCs w:val="20"/>
              </w:rPr>
            </w:pPr>
            <w:r w:rsidRPr="00117DA9">
              <w:rPr>
                <w:color w:val="000000"/>
                <w:sz w:val="20"/>
                <w:szCs w:val="20"/>
              </w:rPr>
              <w:t>1</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970BAA" w14:textId="77777777" w:rsidR="00B16169" w:rsidRPr="00117DA9" w:rsidRDefault="00B16169" w:rsidP="00500A5D">
            <w:pPr>
              <w:rPr>
                <w:color w:val="000000"/>
                <w:sz w:val="20"/>
                <w:szCs w:val="20"/>
              </w:rPr>
            </w:pPr>
            <w:r w:rsidRPr="00117DA9">
              <w:rPr>
                <w:color w:val="000000"/>
                <w:sz w:val="20"/>
                <w:szCs w:val="20"/>
              </w:rPr>
              <w:t>Техническое перевооружение тяговой подстанции Белово</w:t>
            </w:r>
          </w:p>
        </w:tc>
        <w:tc>
          <w:tcPr>
            <w:tcW w:w="6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3A75D29" w14:textId="77777777" w:rsidR="00B16169" w:rsidRPr="00117DA9" w:rsidRDefault="00B16169" w:rsidP="00500A5D">
            <w:pPr>
              <w:jc w:val="center"/>
              <w:rPr>
                <w:color w:val="000000"/>
                <w:sz w:val="20"/>
                <w:szCs w:val="20"/>
              </w:rPr>
            </w:pPr>
            <w:r w:rsidRPr="00117DA9">
              <w:rPr>
                <w:color w:val="000000"/>
                <w:sz w:val="20"/>
                <w:szCs w:val="20"/>
              </w:rPr>
              <w:t>L_ЗСИБНТЭ-К10</w:t>
            </w:r>
          </w:p>
        </w:tc>
        <w:tc>
          <w:tcPr>
            <w:tcW w:w="37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6ADD706" w14:textId="77777777" w:rsidR="00B16169" w:rsidRPr="00117DA9" w:rsidRDefault="00B16169" w:rsidP="00500A5D">
            <w:pPr>
              <w:jc w:val="center"/>
              <w:rPr>
                <w:color w:val="000000"/>
                <w:sz w:val="20"/>
                <w:szCs w:val="20"/>
              </w:rPr>
            </w:pPr>
            <w:r w:rsidRPr="00117DA9">
              <w:rPr>
                <w:color w:val="000000"/>
                <w:sz w:val="20"/>
                <w:szCs w:val="20"/>
              </w:rPr>
              <w:t>172,430</w:t>
            </w:r>
          </w:p>
        </w:tc>
        <w:tc>
          <w:tcPr>
            <w:tcW w:w="57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61EAE96" w14:textId="77777777" w:rsidR="00B16169" w:rsidRPr="00117DA9" w:rsidRDefault="00B16169" w:rsidP="00500A5D">
            <w:pPr>
              <w:jc w:val="center"/>
              <w:rPr>
                <w:color w:val="000000"/>
                <w:sz w:val="20"/>
                <w:szCs w:val="20"/>
              </w:rPr>
            </w:pPr>
            <w:r w:rsidRPr="00117DA9">
              <w:rPr>
                <w:color w:val="000000"/>
                <w:sz w:val="20"/>
                <w:szCs w:val="20"/>
              </w:rPr>
              <w:t>172,430</w:t>
            </w:r>
          </w:p>
        </w:tc>
        <w:tc>
          <w:tcPr>
            <w:tcW w:w="42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21C8D2D" w14:textId="77777777" w:rsidR="00B16169" w:rsidRPr="00117DA9" w:rsidRDefault="00B16169" w:rsidP="00500A5D">
            <w:pPr>
              <w:jc w:val="center"/>
              <w:rPr>
                <w:color w:val="000000"/>
                <w:sz w:val="20"/>
                <w:szCs w:val="20"/>
              </w:rPr>
            </w:pPr>
            <w:r w:rsidRPr="00117DA9">
              <w:rPr>
                <w:color w:val="000000"/>
                <w:sz w:val="20"/>
                <w:szCs w:val="20"/>
              </w:rPr>
              <w:t>98,844</w:t>
            </w:r>
          </w:p>
        </w:tc>
        <w:tc>
          <w:tcPr>
            <w:tcW w:w="56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C60EBA3" w14:textId="77777777" w:rsidR="00B16169" w:rsidRPr="00117DA9" w:rsidRDefault="00B16169" w:rsidP="00500A5D">
            <w:pPr>
              <w:jc w:val="center"/>
              <w:rPr>
                <w:color w:val="000000"/>
                <w:sz w:val="20"/>
                <w:szCs w:val="20"/>
              </w:rPr>
            </w:pPr>
            <w:r w:rsidRPr="00117DA9">
              <w:rPr>
                <w:color w:val="000000"/>
                <w:sz w:val="20"/>
                <w:szCs w:val="20"/>
              </w:rPr>
              <w:t>98,844</w:t>
            </w:r>
          </w:p>
        </w:tc>
      </w:tr>
      <w:tr w:rsidR="00B16169" w:rsidRPr="00117DA9" w14:paraId="78C0CCCD"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A313EF7" w14:textId="77777777" w:rsidR="00B16169" w:rsidRPr="00117DA9" w:rsidRDefault="00B16169" w:rsidP="00500A5D">
            <w:pPr>
              <w:jc w:val="center"/>
              <w:rPr>
                <w:color w:val="000000"/>
                <w:sz w:val="20"/>
                <w:szCs w:val="20"/>
              </w:rPr>
            </w:pPr>
            <w:r w:rsidRPr="00117DA9">
              <w:rPr>
                <w:color w:val="000000"/>
                <w:sz w:val="20"/>
                <w:szCs w:val="20"/>
              </w:rPr>
              <w:t>2</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9691E" w14:textId="77777777" w:rsidR="00B16169" w:rsidRPr="00117DA9" w:rsidRDefault="00B16169" w:rsidP="00500A5D">
            <w:pPr>
              <w:rPr>
                <w:sz w:val="20"/>
                <w:szCs w:val="20"/>
              </w:rPr>
            </w:pPr>
            <w:r w:rsidRPr="00117DA9">
              <w:rPr>
                <w:sz w:val="20"/>
                <w:szCs w:val="20"/>
              </w:rPr>
              <w:t xml:space="preserve">Техническое перевооружение воздушной линии 0,4 </w:t>
            </w:r>
            <w:proofErr w:type="spellStart"/>
            <w:r w:rsidRPr="00117DA9">
              <w:rPr>
                <w:sz w:val="20"/>
                <w:szCs w:val="20"/>
              </w:rPr>
              <w:t>кВ</w:t>
            </w:r>
            <w:proofErr w:type="spellEnd"/>
            <w:r w:rsidRPr="00117DA9">
              <w:rPr>
                <w:sz w:val="20"/>
                <w:szCs w:val="20"/>
              </w:rPr>
              <w:t xml:space="preserve"> Ф4-0,4 </w:t>
            </w:r>
            <w:proofErr w:type="spellStart"/>
            <w:r w:rsidRPr="00117DA9">
              <w:rPr>
                <w:sz w:val="20"/>
                <w:szCs w:val="20"/>
              </w:rPr>
              <w:t>кВ</w:t>
            </w:r>
            <w:proofErr w:type="spellEnd"/>
            <w:r w:rsidRPr="00117DA9">
              <w:rPr>
                <w:sz w:val="20"/>
                <w:szCs w:val="20"/>
              </w:rPr>
              <w:t xml:space="preserve"> КТПНС-300 пос. </w:t>
            </w:r>
            <w:proofErr w:type="spellStart"/>
            <w:r w:rsidRPr="00117DA9">
              <w:rPr>
                <w:sz w:val="20"/>
                <w:szCs w:val="20"/>
              </w:rPr>
              <w:t>Ишаново</w:t>
            </w:r>
            <w:proofErr w:type="spellEnd"/>
          </w:p>
        </w:tc>
        <w:tc>
          <w:tcPr>
            <w:tcW w:w="6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526024" w14:textId="77777777" w:rsidR="00B16169" w:rsidRPr="00117DA9" w:rsidRDefault="00B16169" w:rsidP="00500A5D">
            <w:pPr>
              <w:jc w:val="center"/>
              <w:rPr>
                <w:color w:val="000000"/>
                <w:sz w:val="20"/>
                <w:szCs w:val="20"/>
              </w:rPr>
            </w:pPr>
            <w:r w:rsidRPr="00117DA9">
              <w:rPr>
                <w:color w:val="000000"/>
                <w:sz w:val="20"/>
                <w:szCs w:val="20"/>
              </w:rPr>
              <w:t>J_ЗСИБНТЭ-КО1</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3F206A" w14:textId="77777777" w:rsidR="00B16169" w:rsidRPr="00117DA9" w:rsidRDefault="00B16169" w:rsidP="00500A5D">
            <w:pPr>
              <w:jc w:val="center"/>
              <w:rPr>
                <w:color w:val="000000"/>
                <w:sz w:val="20"/>
                <w:szCs w:val="20"/>
              </w:rPr>
            </w:pPr>
            <w:r w:rsidRPr="00117DA9">
              <w:rPr>
                <w:color w:val="000000"/>
                <w:sz w:val="20"/>
                <w:szCs w:val="20"/>
              </w:rPr>
              <w:t>0,000</w:t>
            </w:r>
          </w:p>
        </w:tc>
        <w:tc>
          <w:tcPr>
            <w:tcW w:w="57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CB6C74" w14:textId="77777777" w:rsidR="00B16169" w:rsidRPr="00117DA9" w:rsidRDefault="00B16169" w:rsidP="00500A5D">
            <w:pPr>
              <w:jc w:val="center"/>
              <w:rPr>
                <w:color w:val="000000"/>
                <w:sz w:val="20"/>
                <w:szCs w:val="20"/>
              </w:rPr>
            </w:pPr>
            <w:r w:rsidRPr="00117DA9">
              <w:rPr>
                <w:color w:val="000000"/>
                <w:sz w:val="20"/>
                <w:szCs w:val="20"/>
              </w:rPr>
              <w:t>0,00</w:t>
            </w:r>
          </w:p>
        </w:tc>
        <w:tc>
          <w:tcPr>
            <w:tcW w:w="4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0C9833" w14:textId="77777777" w:rsidR="00B16169" w:rsidRPr="00117DA9" w:rsidRDefault="00B16169" w:rsidP="00500A5D">
            <w:pPr>
              <w:jc w:val="center"/>
              <w:rPr>
                <w:color w:val="000000"/>
                <w:sz w:val="20"/>
                <w:szCs w:val="20"/>
              </w:rPr>
            </w:pPr>
            <w:r w:rsidRPr="00117DA9">
              <w:rPr>
                <w:color w:val="000000"/>
                <w:sz w:val="20"/>
                <w:szCs w:val="20"/>
              </w:rPr>
              <w:t>0,000</w:t>
            </w:r>
          </w:p>
        </w:tc>
        <w:tc>
          <w:tcPr>
            <w:tcW w:w="5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37B252" w14:textId="77777777" w:rsidR="00B16169" w:rsidRPr="00117DA9" w:rsidRDefault="00B16169" w:rsidP="00500A5D">
            <w:pPr>
              <w:jc w:val="center"/>
              <w:rPr>
                <w:color w:val="000000"/>
                <w:sz w:val="20"/>
                <w:szCs w:val="20"/>
              </w:rPr>
            </w:pPr>
            <w:r w:rsidRPr="00117DA9">
              <w:rPr>
                <w:color w:val="000000"/>
                <w:sz w:val="20"/>
                <w:szCs w:val="20"/>
              </w:rPr>
              <w:t>5,592</w:t>
            </w:r>
          </w:p>
        </w:tc>
      </w:tr>
      <w:tr w:rsidR="00B16169" w:rsidRPr="00117DA9" w14:paraId="77DBCF34"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77DCC96" w14:textId="77777777" w:rsidR="00B16169" w:rsidRPr="00117DA9" w:rsidRDefault="00B16169" w:rsidP="00500A5D">
            <w:pPr>
              <w:jc w:val="center"/>
              <w:rPr>
                <w:color w:val="000000"/>
                <w:sz w:val="20"/>
                <w:szCs w:val="20"/>
              </w:rPr>
            </w:pPr>
            <w:r w:rsidRPr="00117DA9">
              <w:rPr>
                <w:color w:val="000000"/>
                <w:sz w:val="20"/>
                <w:szCs w:val="20"/>
              </w:rPr>
              <w:t>3</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1E5090" w14:textId="77777777" w:rsidR="00B16169" w:rsidRPr="00117DA9" w:rsidRDefault="00B16169" w:rsidP="00500A5D">
            <w:pPr>
              <w:rPr>
                <w:sz w:val="20"/>
                <w:szCs w:val="20"/>
              </w:rPr>
            </w:pPr>
            <w:r w:rsidRPr="00117DA9">
              <w:rPr>
                <w:sz w:val="20"/>
                <w:szCs w:val="20"/>
              </w:rPr>
              <w:t xml:space="preserve">Техническое перевооружение воздушной линии 0,4 </w:t>
            </w:r>
            <w:proofErr w:type="spellStart"/>
            <w:r w:rsidRPr="00117DA9">
              <w:rPr>
                <w:sz w:val="20"/>
                <w:szCs w:val="20"/>
              </w:rPr>
              <w:t>кВ</w:t>
            </w:r>
            <w:proofErr w:type="spellEnd"/>
            <w:r w:rsidRPr="00117DA9">
              <w:rPr>
                <w:sz w:val="20"/>
                <w:szCs w:val="20"/>
              </w:rPr>
              <w:t xml:space="preserve"> </w:t>
            </w:r>
            <w:proofErr w:type="spellStart"/>
            <w:r w:rsidRPr="00117DA9">
              <w:rPr>
                <w:sz w:val="20"/>
                <w:szCs w:val="20"/>
              </w:rPr>
              <w:t>ст.Алгаин</w:t>
            </w:r>
            <w:proofErr w:type="spellEnd"/>
          </w:p>
        </w:tc>
        <w:tc>
          <w:tcPr>
            <w:tcW w:w="6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057563" w14:textId="77777777" w:rsidR="00B16169" w:rsidRPr="00117DA9" w:rsidRDefault="00B16169" w:rsidP="00500A5D">
            <w:pPr>
              <w:jc w:val="center"/>
              <w:rPr>
                <w:color w:val="000000"/>
                <w:sz w:val="20"/>
                <w:szCs w:val="20"/>
              </w:rPr>
            </w:pPr>
            <w:r w:rsidRPr="00117DA9">
              <w:rPr>
                <w:color w:val="000000"/>
                <w:sz w:val="20"/>
                <w:szCs w:val="20"/>
              </w:rPr>
              <w:t>J_ЗСИБНТЭ-КО2</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51EF9" w14:textId="77777777" w:rsidR="00B16169" w:rsidRPr="00117DA9" w:rsidRDefault="00B16169" w:rsidP="00500A5D">
            <w:pPr>
              <w:jc w:val="center"/>
              <w:rPr>
                <w:color w:val="000000"/>
                <w:sz w:val="20"/>
                <w:szCs w:val="20"/>
              </w:rPr>
            </w:pPr>
            <w:r w:rsidRPr="00117DA9">
              <w:rPr>
                <w:color w:val="000000"/>
                <w:sz w:val="20"/>
                <w:szCs w:val="20"/>
              </w:rPr>
              <w:t>0,000</w:t>
            </w:r>
          </w:p>
        </w:tc>
        <w:tc>
          <w:tcPr>
            <w:tcW w:w="57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31FF49" w14:textId="77777777" w:rsidR="00B16169" w:rsidRPr="00117DA9" w:rsidRDefault="00B16169" w:rsidP="00500A5D">
            <w:pPr>
              <w:jc w:val="center"/>
              <w:rPr>
                <w:color w:val="000000"/>
                <w:sz w:val="20"/>
                <w:szCs w:val="20"/>
              </w:rPr>
            </w:pPr>
            <w:r w:rsidRPr="00117DA9">
              <w:rPr>
                <w:color w:val="000000"/>
                <w:sz w:val="20"/>
                <w:szCs w:val="20"/>
              </w:rPr>
              <w:t>0,00</w:t>
            </w:r>
          </w:p>
        </w:tc>
        <w:tc>
          <w:tcPr>
            <w:tcW w:w="4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B82A3" w14:textId="77777777" w:rsidR="00B16169" w:rsidRPr="00117DA9" w:rsidRDefault="00B16169" w:rsidP="00500A5D">
            <w:pPr>
              <w:jc w:val="center"/>
              <w:rPr>
                <w:color w:val="000000"/>
                <w:sz w:val="20"/>
                <w:szCs w:val="20"/>
              </w:rPr>
            </w:pPr>
            <w:r w:rsidRPr="00117DA9">
              <w:rPr>
                <w:color w:val="000000"/>
                <w:sz w:val="20"/>
                <w:szCs w:val="20"/>
              </w:rPr>
              <w:t>0,000</w:t>
            </w:r>
          </w:p>
        </w:tc>
        <w:tc>
          <w:tcPr>
            <w:tcW w:w="5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96F8F5D" w14:textId="77777777" w:rsidR="00B16169" w:rsidRPr="00117DA9" w:rsidRDefault="00B16169" w:rsidP="00500A5D">
            <w:pPr>
              <w:jc w:val="center"/>
              <w:rPr>
                <w:color w:val="000000"/>
                <w:sz w:val="20"/>
                <w:szCs w:val="20"/>
              </w:rPr>
            </w:pPr>
            <w:r w:rsidRPr="00117DA9">
              <w:rPr>
                <w:color w:val="000000"/>
                <w:sz w:val="20"/>
                <w:szCs w:val="20"/>
              </w:rPr>
              <w:t>19,926</w:t>
            </w:r>
          </w:p>
        </w:tc>
      </w:tr>
      <w:tr w:rsidR="00B16169" w:rsidRPr="00117DA9" w14:paraId="789C7FA6"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6A8F7B9" w14:textId="77777777" w:rsidR="00B16169" w:rsidRPr="00117DA9" w:rsidRDefault="00B16169" w:rsidP="00500A5D">
            <w:pPr>
              <w:jc w:val="center"/>
              <w:rPr>
                <w:color w:val="000000"/>
                <w:sz w:val="20"/>
                <w:szCs w:val="20"/>
              </w:rPr>
            </w:pPr>
            <w:r w:rsidRPr="00117DA9">
              <w:rPr>
                <w:color w:val="000000"/>
                <w:sz w:val="20"/>
                <w:szCs w:val="20"/>
              </w:rPr>
              <w:t>4</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345B88" w14:textId="77777777" w:rsidR="00B16169" w:rsidRPr="00117DA9" w:rsidRDefault="00B16169" w:rsidP="00500A5D">
            <w:pPr>
              <w:rPr>
                <w:sz w:val="20"/>
                <w:szCs w:val="20"/>
              </w:rPr>
            </w:pPr>
            <w:r w:rsidRPr="00117DA9">
              <w:rPr>
                <w:sz w:val="20"/>
                <w:szCs w:val="20"/>
              </w:rPr>
              <w:t xml:space="preserve">Техническое перевооружение воздушной линии 0,4 </w:t>
            </w:r>
            <w:proofErr w:type="spellStart"/>
            <w:r w:rsidRPr="00117DA9">
              <w:rPr>
                <w:sz w:val="20"/>
                <w:szCs w:val="20"/>
              </w:rPr>
              <w:t>кВ</w:t>
            </w:r>
            <w:proofErr w:type="spellEnd"/>
            <w:r w:rsidRPr="00117DA9">
              <w:rPr>
                <w:sz w:val="20"/>
                <w:szCs w:val="20"/>
              </w:rPr>
              <w:t xml:space="preserve"> </w:t>
            </w:r>
            <w:proofErr w:type="spellStart"/>
            <w:r w:rsidRPr="00117DA9">
              <w:rPr>
                <w:sz w:val="20"/>
                <w:szCs w:val="20"/>
              </w:rPr>
              <w:t>ст.Буреничево</w:t>
            </w:r>
            <w:proofErr w:type="spellEnd"/>
            <w:r w:rsidRPr="00117DA9">
              <w:rPr>
                <w:sz w:val="20"/>
                <w:szCs w:val="20"/>
              </w:rPr>
              <w:t xml:space="preserve"> ул. Линейная, ул. Садовая, ул. Степная, бытовая   </w:t>
            </w:r>
          </w:p>
        </w:tc>
        <w:tc>
          <w:tcPr>
            <w:tcW w:w="6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A85CC2" w14:textId="77777777" w:rsidR="00B16169" w:rsidRPr="00117DA9" w:rsidRDefault="00B16169" w:rsidP="00500A5D">
            <w:pPr>
              <w:jc w:val="center"/>
              <w:rPr>
                <w:color w:val="000000"/>
                <w:sz w:val="20"/>
                <w:szCs w:val="20"/>
              </w:rPr>
            </w:pPr>
            <w:r w:rsidRPr="00117DA9">
              <w:rPr>
                <w:color w:val="000000"/>
                <w:sz w:val="20"/>
                <w:szCs w:val="20"/>
              </w:rPr>
              <w:t>J_ЗСИБНТЭ-КО5</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B249E" w14:textId="77777777" w:rsidR="00B16169" w:rsidRPr="00117DA9" w:rsidRDefault="00B16169" w:rsidP="00500A5D">
            <w:pPr>
              <w:jc w:val="center"/>
              <w:rPr>
                <w:color w:val="000000"/>
                <w:sz w:val="20"/>
                <w:szCs w:val="20"/>
              </w:rPr>
            </w:pPr>
            <w:r w:rsidRPr="00117DA9">
              <w:rPr>
                <w:color w:val="000000"/>
                <w:sz w:val="20"/>
                <w:szCs w:val="20"/>
              </w:rPr>
              <w:t>0,000</w:t>
            </w:r>
          </w:p>
        </w:tc>
        <w:tc>
          <w:tcPr>
            <w:tcW w:w="57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B88656" w14:textId="77777777" w:rsidR="00B16169" w:rsidRPr="00117DA9" w:rsidRDefault="00B16169" w:rsidP="00500A5D">
            <w:pPr>
              <w:jc w:val="center"/>
              <w:rPr>
                <w:color w:val="000000"/>
                <w:sz w:val="20"/>
                <w:szCs w:val="20"/>
              </w:rPr>
            </w:pPr>
            <w:r w:rsidRPr="00117DA9">
              <w:rPr>
                <w:color w:val="000000"/>
                <w:sz w:val="20"/>
                <w:szCs w:val="20"/>
              </w:rPr>
              <w:t>0,00</w:t>
            </w:r>
          </w:p>
        </w:tc>
        <w:tc>
          <w:tcPr>
            <w:tcW w:w="4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065FEB" w14:textId="77777777" w:rsidR="00B16169" w:rsidRPr="00117DA9" w:rsidRDefault="00B16169" w:rsidP="00500A5D">
            <w:pPr>
              <w:jc w:val="center"/>
              <w:rPr>
                <w:color w:val="000000"/>
                <w:sz w:val="20"/>
                <w:szCs w:val="20"/>
              </w:rPr>
            </w:pPr>
            <w:r w:rsidRPr="00117DA9">
              <w:rPr>
                <w:color w:val="000000"/>
                <w:sz w:val="20"/>
                <w:szCs w:val="20"/>
              </w:rPr>
              <w:t>0,000</w:t>
            </w:r>
          </w:p>
        </w:tc>
        <w:tc>
          <w:tcPr>
            <w:tcW w:w="5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9A8992" w14:textId="77777777" w:rsidR="00B16169" w:rsidRPr="00117DA9" w:rsidRDefault="00B16169" w:rsidP="00500A5D">
            <w:pPr>
              <w:jc w:val="center"/>
              <w:rPr>
                <w:color w:val="000000"/>
                <w:sz w:val="20"/>
                <w:szCs w:val="20"/>
              </w:rPr>
            </w:pPr>
            <w:r w:rsidRPr="00117DA9">
              <w:rPr>
                <w:color w:val="000000"/>
                <w:sz w:val="20"/>
                <w:szCs w:val="20"/>
              </w:rPr>
              <w:t>10,687</w:t>
            </w:r>
          </w:p>
        </w:tc>
      </w:tr>
      <w:tr w:rsidR="00B16169" w:rsidRPr="00117DA9" w14:paraId="3A9417D7"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6DA0CCD" w14:textId="77777777" w:rsidR="00B16169" w:rsidRPr="00117DA9" w:rsidRDefault="00B16169" w:rsidP="00500A5D">
            <w:pPr>
              <w:jc w:val="center"/>
              <w:rPr>
                <w:color w:val="000000"/>
                <w:sz w:val="20"/>
                <w:szCs w:val="20"/>
              </w:rPr>
            </w:pPr>
            <w:r w:rsidRPr="00117DA9">
              <w:rPr>
                <w:color w:val="000000"/>
                <w:sz w:val="20"/>
                <w:szCs w:val="20"/>
              </w:rPr>
              <w:t>5</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29D3F1" w14:textId="77777777" w:rsidR="00B16169" w:rsidRPr="00117DA9" w:rsidRDefault="00B16169" w:rsidP="00500A5D">
            <w:pPr>
              <w:rPr>
                <w:sz w:val="20"/>
                <w:szCs w:val="20"/>
              </w:rPr>
            </w:pPr>
            <w:r w:rsidRPr="00117DA9">
              <w:rPr>
                <w:sz w:val="20"/>
                <w:szCs w:val="20"/>
              </w:rPr>
              <w:t xml:space="preserve">Техническое перевооружение воздушной линии 0,4 </w:t>
            </w:r>
            <w:proofErr w:type="spellStart"/>
            <w:r w:rsidRPr="00117DA9">
              <w:rPr>
                <w:sz w:val="20"/>
                <w:szCs w:val="20"/>
              </w:rPr>
              <w:t>кВ</w:t>
            </w:r>
            <w:proofErr w:type="spellEnd"/>
            <w:r w:rsidRPr="00117DA9">
              <w:rPr>
                <w:sz w:val="20"/>
                <w:szCs w:val="20"/>
              </w:rPr>
              <w:t xml:space="preserve"> на ст. Проектная </w:t>
            </w:r>
          </w:p>
        </w:tc>
        <w:tc>
          <w:tcPr>
            <w:tcW w:w="6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47241" w14:textId="77777777" w:rsidR="00B16169" w:rsidRPr="00117DA9" w:rsidRDefault="00B16169" w:rsidP="00500A5D">
            <w:pPr>
              <w:jc w:val="center"/>
              <w:rPr>
                <w:color w:val="000000"/>
                <w:sz w:val="20"/>
                <w:szCs w:val="20"/>
              </w:rPr>
            </w:pPr>
            <w:r w:rsidRPr="00117DA9">
              <w:rPr>
                <w:color w:val="000000"/>
                <w:sz w:val="20"/>
                <w:szCs w:val="20"/>
              </w:rPr>
              <w:t>J_ЗСИБНТЭ-КО6</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90202C" w14:textId="77777777" w:rsidR="00B16169" w:rsidRPr="00117DA9" w:rsidRDefault="00B16169" w:rsidP="00500A5D">
            <w:pPr>
              <w:jc w:val="center"/>
              <w:rPr>
                <w:color w:val="000000"/>
                <w:sz w:val="20"/>
                <w:szCs w:val="20"/>
              </w:rPr>
            </w:pPr>
            <w:r w:rsidRPr="00117DA9">
              <w:rPr>
                <w:color w:val="000000"/>
                <w:sz w:val="20"/>
                <w:szCs w:val="20"/>
              </w:rPr>
              <w:t>0,000</w:t>
            </w:r>
          </w:p>
        </w:tc>
        <w:tc>
          <w:tcPr>
            <w:tcW w:w="57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2F1BCA" w14:textId="77777777" w:rsidR="00B16169" w:rsidRPr="00117DA9" w:rsidRDefault="00B16169" w:rsidP="00500A5D">
            <w:pPr>
              <w:jc w:val="center"/>
              <w:rPr>
                <w:color w:val="000000"/>
                <w:sz w:val="20"/>
                <w:szCs w:val="20"/>
              </w:rPr>
            </w:pPr>
            <w:r w:rsidRPr="00117DA9">
              <w:rPr>
                <w:color w:val="000000"/>
                <w:sz w:val="20"/>
                <w:szCs w:val="20"/>
              </w:rPr>
              <w:t>0,00</w:t>
            </w:r>
          </w:p>
        </w:tc>
        <w:tc>
          <w:tcPr>
            <w:tcW w:w="4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49EC1F" w14:textId="77777777" w:rsidR="00B16169" w:rsidRPr="00117DA9" w:rsidRDefault="00B16169" w:rsidP="00500A5D">
            <w:pPr>
              <w:jc w:val="center"/>
              <w:rPr>
                <w:color w:val="000000"/>
                <w:sz w:val="20"/>
                <w:szCs w:val="20"/>
              </w:rPr>
            </w:pPr>
            <w:r w:rsidRPr="00117DA9">
              <w:rPr>
                <w:color w:val="000000"/>
                <w:sz w:val="20"/>
                <w:szCs w:val="20"/>
              </w:rPr>
              <w:t>0,000</w:t>
            </w:r>
          </w:p>
        </w:tc>
        <w:tc>
          <w:tcPr>
            <w:tcW w:w="5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AF455FF" w14:textId="77777777" w:rsidR="00B16169" w:rsidRPr="00117DA9" w:rsidRDefault="00B16169" w:rsidP="00500A5D">
            <w:pPr>
              <w:jc w:val="center"/>
              <w:rPr>
                <w:color w:val="000000"/>
                <w:sz w:val="20"/>
                <w:szCs w:val="20"/>
              </w:rPr>
            </w:pPr>
            <w:r w:rsidRPr="00117DA9">
              <w:rPr>
                <w:color w:val="000000"/>
                <w:sz w:val="20"/>
                <w:szCs w:val="20"/>
              </w:rPr>
              <w:t>2,436</w:t>
            </w:r>
          </w:p>
        </w:tc>
      </w:tr>
      <w:tr w:rsidR="00B16169" w:rsidRPr="00117DA9" w14:paraId="5719D790" w14:textId="77777777" w:rsidTr="00500A5D">
        <w:trPr>
          <w:trHeight w:val="60"/>
        </w:trPr>
        <w:tc>
          <w:tcPr>
            <w:tcW w:w="16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E6364DA" w14:textId="77777777" w:rsidR="00B16169" w:rsidRPr="00117DA9" w:rsidRDefault="00B16169" w:rsidP="00500A5D">
            <w:pPr>
              <w:jc w:val="center"/>
              <w:rPr>
                <w:color w:val="000000"/>
                <w:sz w:val="20"/>
                <w:szCs w:val="20"/>
              </w:rPr>
            </w:pPr>
            <w:r w:rsidRPr="00117DA9">
              <w:rPr>
                <w:color w:val="000000"/>
                <w:sz w:val="20"/>
                <w:szCs w:val="20"/>
              </w:rPr>
              <w:t>6</w:t>
            </w:r>
          </w:p>
        </w:tc>
        <w:tc>
          <w:tcPr>
            <w:tcW w:w="224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20DF8E" w14:textId="77777777" w:rsidR="00B16169" w:rsidRPr="00117DA9" w:rsidRDefault="00B16169" w:rsidP="00500A5D">
            <w:pPr>
              <w:rPr>
                <w:sz w:val="20"/>
                <w:szCs w:val="20"/>
              </w:rPr>
            </w:pPr>
            <w:r w:rsidRPr="00117DA9">
              <w:rPr>
                <w:sz w:val="20"/>
                <w:szCs w:val="20"/>
              </w:rPr>
              <w:t xml:space="preserve">Техническое перевооружение низковольтных электросетей   ст. Углерод от КТП-21П2  </w:t>
            </w:r>
          </w:p>
        </w:tc>
        <w:tc>
          <w:tcPr>
            <w:tcW w:w="65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2D14B0" w14:textId="77777777" w:rsidR="00B16169" w:rsidRPr="00117DA9" w:rsidRDefault="00B16169" w:rsidP="00500A5D">
            <w:pPr>
              <w:jc w:val="center"/>
              <w:rPr>
                <w:color w:val="000000"/>
                <w:sz w:val="20"/>
                <w:szCs w:val="20"/>
              </w:rPr>
            </w:pPr>
            <w:r w:rsidRPr="00117DA9">
              <w:rPr>
                <w:color w:val="000000"/>
                <w:sz w:val="20"/>
                <w:szCs w:val="20"/>
              </w:rPr>
              <w:t>J_ЗСИБНТЭ-КО8</w:t>
            </w:r>
          </w:p>
        </w:tc>
        <w:tc>
          <w:tcPr>
            <w:tcW w:w="37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7F966E" w14:textId="77777777" w:rsidR="00B16169" w:rsidRPr="00117DA9" w:rsidRDefault="00B16169" w:rsidP="00500A5D">
            <w:pPr>
              <w:jc w:val="center"/>
              <w:rPr>
                <w:color w:val="000000"/>
                <w:sz w:val="20"/>
                <w:szCs w:val="20"/>
              </w:rPr>
            </w:pPr>
            <w:r w:rsidRPr="00117DA9">
              <w:rPr>
                <w:color w:val="000000"/>
                <w:sz w:val="20"/>
                <w:szCs w:val="20"/>
              </w:rPr>
              <w:t>0,000</w:t>
            </w:r>
          </w:p>
        </w:tc>
        <w:tc>
          <w:tcPr>
            <w:tcW w:w="57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BAC26B" w14:textId="77777777" w:rsidR="00B16169" w:rsidRPr="00117DA9" w:rsidRDefault="00B16169" w:rsidP="00500A5D">
            <w:pPr>
              <w:jc w:val="center"/>
              <w:rPr>
                <w:color w:val="000000"/>
                <w:sz w:val="20"/>
                <w:szCs w:val="20"/>
              </w:rPr>
            </w:pPr>
            <w:r w:rsidRPr="00117DA9">
              <w:rPr>
                <w:color w:val="000000"/>
                <w:sz w:val="20"/>
                <w:szCs w:val="20"/>
              </w:rPr>
              <w:t>0,00</w:t>
            </w:r>
          </w:p>
        </w:tc>
        <w:tc>
          <w:tcPr>
            <w:tcW w:w="42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C14F26" w14:textId="77777777" w:rsidR="00B16169" w:rsidRPr="00117DA9" w:rsidRDefault="00B16169" w:rsidP="00500A5D">
            <w:pPr>
              <w:jc w:val="center"/>
              <w:rPr>
                <w:color w:val="000000"/>
                <w:sz w:val="20"/>
                <w:szCs w:val="20"/>
              </w:rPr>
            </w:pPr>
            <w:r w:rsidRPr="00117DA9">
              <w:rPr>
                <w:color w:val="000000"/>
                <w:sz w:val="20"/>
                <w:szCs w:val="20"/>
              </w:rPr>
              <w:t>0,000</w:t>
            </w:r>
          </w:p>
        </w:tc>
        <w:tc>
          <w:tcPr>
            <w:tcW w:w="5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63B33" w14:textId="77777777" w:rsidR="00B16169" w:rsidRPr="00117DA9" w:rsidRDefault="00B16169" w:rsidP="00500A5D">
            <w:pPr>
              <w:jc w:val="center"/>
              <w:rPr>
                <w:color w:val="000000"/>
                <w:sz w:val="20"/>
                <w:szCs w:val="20"/>
              </w:rPr>
            </w:pPr>
            <w:r w:rsidRPr="00117DA9">
              <w:rPr>
                <w:color w:val="000000"/>
                <w:sz w:val="20"/>
                <w:szCs w:val="20"/>
              </w:rPr>
              <w:t>3,551</w:t>
            </w:r>
          </w:p>
        </w:tc>
      </w:tr>
    </w:tbl>
    <w:p w14:paraId="156F8675" w14:textId="77777777" w:rsidR="00B16169" w:rsidRPr="00117DA9" w:rsidRDefault="00B16169" w:rsidP="00B16169">
      <w:pPr>
        <w:spacing w:before="120"/>
        <w:ind w:firstLine="709"/>
        <w:jc w:val="both"/>
        <w:rPr>
          <w:rFonts w:eastAsia="Calibri"/>
          <w:color w:val="0D0D0D"/>
          <w:sz w:val="28"/>
          <w:szCs w:val="28"/>
          <w:lang w:eastAsia="en-US"/>
        </w:rPr>
      </w:pPr>
      <w:r w:rsidRPr="00117DA9">
        <w:rPr>
          <w:rFonts w:eastAsia="Calibri"/>
          <w:color w:val="0D0D0D"/>
          <w:sz w:val="28"/>
          <w:szCs w:val="28"/>
          <w:lang w:eastAsia="en-US"/>
        </w:rPr>
        <w:t>Превышение источников финансирования является не обоснованным, так как финансовый план субъекта рынков электрической энергии, составленный на период реализации инвестиционной программы не предоставлен.</w:t>
      </w:r>
    </w:p>
    <w:p w14:paraId="7285F37E" w14:textId="77777777" w:rsidR="00B16169" w:rsidRPr="00117DA9" w:rsidRDefault="00B16169" w:rsidP="00B16169">
      <w:pPr>
        <w:spacing w:line="259" w:lineRule="auto"/>
        <w:ind w:firstLine="709"/>
        <w:jc w:val="both"/>
        <w:rPr>
          <w:rFonts w:eastAsia="Calibri"/>
          <w:color w:val="0D0D0D"/>
          <w:sz w:val="28"/>
          <w:szCs w:val="28"/>
          <w:lang w:eastAsia="en-US"/>
        </w:rPr>
      </w:pPr>
    </w:p>
    <w:p w14:paraId="17DB236F" w14:textId="77777777" w:rsidR="00B16169" w:rsidRPr="00117DA9" w:rsidRDefault="00B16169" w:rsidP="00B16169">
      <w:pPr>
        <w:spacing w:line="276" w:lineRule="auto"/>
        <w:jc w:val="both"/>
        <w:rPr>
          <w:rFonts w:eastAsia="Calibri"/>
          <w:b/>
          <w:color w:val="0D0D0D"/>
          <w:sz w:val="28"/>
          <w:szCs w:val="28"/>
          <w:lang w:eastAsia="en-US"/>
        </w:rPr>
      </w:pPr>
      <w:r w:rsidRPr="00117DA9">
        <w:rPr>
          <w:rFonts w:eastAsia="Calibri"/>
          <w:b/>
          <w:color w:val="0D0D0D"/>
          <w:sz w:val="28"/>
          <w:szCs w:val="28"/>
          <w:lang w:eastAsia="en-US"/>
        </w:rPr>
        <w:t>3.2. 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4CEB1A23" w14:textId="77777777" w:rsidR="00B16169" w:rsidRPr="00117DA9" w:rsidRDefault="00B16169" w:rsidP="00B16169">
      <w:pPr>
        <w:jc w:val="both"/>
        <w:rPr>
          <w:rFonts w:eastAsia="Calibri"/>
          <w:color w:val="0D0D0D"/>
          <w:sz w:val="28"/>
          <w:szCs w:val="28"/>
          <w:lang w:eastAsia="en-US"/>
        </w:rPr>
      </w:pPr>
      <w:r w:rsidRPr="00117DA9">
        <w:rPr>
          <w:rFonts w:eastAsia="Calibri"/>
          <w:color w:val="0D0D0D"/>
          <w:sz w:val="28"/>
          <w:szCs w:val="28"/>
          <w:lang w:eastAsia="en-US"/>
        </w:rPr>
        <w:tab/>
        <w:t xml:space="preserve">Компания в адрес региональной энергетической комиссии Кемеровской области направила формы проекта изменения инвестиционной программы на 2020 - 2024 годы. Перечень направленных форм соответствует подпункту «м» пункта 19 Стандартов раскрытия информации сетевой организацией. </w:t>
      </w:r>
      <w:bookmarkStart w:id="3" w:name="_Hlk132182015"/>
    </w:p>
    <w:bookmarkEnd w:id="3"/>
    <w:p w14:paraId="72568F1F" w14:textId="77777777" w:rsidR="00B16169" w:rsidRPr="00117DA9" w:rsidRDefault="00B16169" w:rsidP="00B16169">
      <w:pPr>
        <w:spacing w:after="160"/>
        <w:ind w:firstLine="708"/>
        <w:contextualSpacing/>
        <w:jc w:val="both"/>
        <w:rPr>
          <w:rFonts w:eastAsia="Calibri"/>
          <w:color w:val="0D0D0D"/>
          <w:sz w:val="28"/>
          <w:szCs w:val="28"/>
          <w:lang w:eastAsia="en-US"/>
        </w:rPr>
      </w:pPr>
      <w:r w:rsidRPr="00117DA9">
        <w:rPr>
          <w:rFonts w:eastAsia="Calibri"/>
          <w:color w:val="0D0D0D"/>
          <w:sz w:val="28"/>
          <w:szCs w:val="28"/>
          <w:lang w:eastAsia="en-US"/>
        </w:rPr>
        <w:t xml:space="preserve">Оформление проекта изменений инвестиционной программы соответствует шаблонам приказа Минэнерго России от 05.05.2016 № 380 «Об утверждении форм </w:t>
      </w:r>
      <w:r w:rsidRPr="00117DA9">
        <w:rPr>
          <w:rFonts w:eastAsia="Calibri"/>
          <w:color w:val="0D0D0D"/>
          <w:sz w:val="28"/>
          <w:szCs w:val="28"/>
          <w:lang w:eastAsia="en-US"/>
        </w:rPr>
        <w:lastRenderedPageBreak/>
        <w:t>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w:t>
      </w:r>
      <w:r w:rsidRPr="00117DA9">
        <w:rPr>
          <w:rFonts w:ascii="Calibri" w:eastAsia="Calibri" w:hAnsi="Calibri"/>
          <w:sz w:val="22"/>
          <w:szCs w:val="22"/>
          <w:lang w:eastAsia="en-US"/>
        </w:rPr>
        <w:t xml:space="preserve"> </w:t>
      </w:r>
      <w:r w:rsidRPr="00117DA9">
        <w:rPr>
          <w:rFonts w:eastAsia="Calibri"/>
          <w:color w:val="0D0D0D"/>
          <w:sz w:val="28"/>
          <w:szCs w:val="28"/>
          <w:lang w:eastAsia="en-US"/>
        </w:rPr>
        <w:t xml:space="preserve">Минэнерго России от «05» мая 2016 г. №380). </w:t>
      </w:r>
    </w:p>
    <w:p w14:paraId="7DBD935E" w14:textId="77777777" w:rsidR="00B16169" w:rsidRPr="00117DA9" w:rsidRDefault="00B16169" w:rsidP="00B16169">
      <w:pPr>
        <w:spacing w:after="160"/>
        <w:ind w:firstLine="708"/>
        <w:contextualSpacing/>
        <w:jc w:val="both"/>
        <w:rPr>
          <w:rFonts w:eastAsia="Calibri"/>
          <w:color w:val="0D0D0D"/>
          <w:sz w:val="28"/>
          <w:szCs w:val="28"/>
          <w:lang w:eastAsia="en-US"/>
        </w:rPr>
      </w:pPr>
      <w:r w:rsidRPr="00117DA9">
        <w:rPr>
          <w:rFonts w:eastAsia="Calibri"/>
          <w:color w:val="0D0D0D"/>
          <w:sz w:val="28"/>
          <w:szCs w:val="28"/>
          <w:lang w:eastAsia="en-US"/>
        </w:rPr>
        <w:t>Предоставленные электронные документы, содержащие информацию о проекте изменений, вносимых в инвестиционную программу и обосновывающих ее материалах, указанную в абзацах втором – десятом подпункта «ж» пункта 11 стандартов раскрытия информации (далее – электронные документы, информация об инвестиционной программе) соответствуют требованиям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(приложение № 21 к Приказу Минэнерго России от «05» мая 2016 г. №380).</w:t>
      </w:r>
    </w:p>
    <w:p w14:paraId="6CCB67C5" w14:textId="77777777" w:rsidR="00B16169" w:rsidRPr="00117DA9" w:rsidRDefault="00B16169" w:rsidP="00B16169">
      <w:pPr>
        <w:spacing w:after="160" w:line="276" w:lineRule="auto"/>
        <w:contextualSpacing/>
        <w:jc w:val="right"/>
        <w:rPr>
          <w:rFonts w:eastAsia="Calibri"/>
          <w:color w:val="0D0D0D"/>
          <w:sz w:val="28"/>
          <w:szCs w:val="28"/>
          <w:lang w:eastAsia="en-US"/>
        </w:rPr>
      </w:pPr>
    </w:p>
    <w:p w14:paraId="5258DCB0" w14:textId="77777777" w:rsidR="00B16169" w:rsidRPr="00117DA9" w:rsidRDefault="00B16169" w:rsidP="00B16169">
      <w:pPr>
        <w:spacing w:after="160" w:line="276" w:lineRule="auto"/>
        <w:contextualSpacing/>
        <w:jc w:val="both"/>
        <w:rPr>
          <w:rFonts w:eastAsia="Calibri"/>
          <w:b/>
          <w:color w:val="0D0D0D"/>
          <w:sz w:val="28"/>
          <w:szCs w:val="28"/>
          <w:lang w:eastAsia="en-US"/>
        </w:rPr>
      </w:pPr>
      <w:bookmarkStart w:id="4" w:name="_Hlk148619482"/>
      <w:r w:rsidRPr="00117DA9">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361729F9" w14:textId="77777777" w:rsidR="00B16169" w:rsidRPr="00117DA9" w:rsidRDefault="00B16169" w:rsidP="00B16169">
      <w:pPr>
        <w:spacing w:after="160"/>
        <w:ind w:firstLine="709"/>
        <w:contextualSpacing/>
        <w:jc w:val="both"/>
        <w:rPr>
          <w:rFonts w:eastAsia="Calibri"/>
          <w:color w:val="0D0D0D"/>
          <w:sz w:val="28"/>
          <w:szCs w:val="28"/>
          <w:lang w:eastAsia="en-US"/>
        </w:rPr>
      </w:pPr>
      <w:r w:rsidRPr="00117DA9">
        <w:rPr>
          <w:rFonts w:eastAsia="Calibri"/>
          <w:color w:val="0D0D0D"/>
          <w:sz w:val="28"/>
          <w:szCs w:val="28"/>
          <w:lang w:eastAsia="en-US"/>
        </w:rPr>
        <w:t xml:space="preserve">Предварительный анализ проекта и перечень предоставленной документации корректировки инвестиционной программы </w:t>
      </w:r>
      <w:r w:rsidRPr="00117DA9">
        <w:rPr>
          <w:rFonts w:eastAsia="Calibri"/>
          <w:sz w:val="28"/>
          <w:szCs w:val="28"/>
          <w:lang w:eastAsia="en-US"/>
        </w:rPr>
        <w:t xml:space="preserve">ОАО «РЖД» (Западно-Сибирская дирекция по энергообеспечению –структурное подразделение </w:t>
      </w:r>
      <w:proofErr w:type="spellStart"/>
      <w:r w:rsidRPr="00117DA9">
        <w:rPr>
          <w:rFonts w:eastAsia="Calibri"/>
          <w:sz w:val="28"/>
          <w:szCs w:val="28"/>
          <w:lang w:eastAsia="en-US"/>
        </w:rPr>
        <w:t>Трансэнерго</w:t>
      </w:r>
      <w:proofErr w:type="spellEnd"/>
      <w:r w:rsidRPr="00117DA9">
        <w:rPr>
          <w:rFonts w:eastAsia="Calibri"/>
          <w:sz w:val="28"/>
          <w:szCs w:val="28"/>
          <w:lang w:eastAsia="en-US"/>
        </w:rPr>
        <w:t xml:space="preserve"> - филиал ОАО «РЖД») </w:t>
      </w:r>
      <w:r w:rsidRPr="00117DA9">
        <w:rPr>
          <w:rFonts w:eastAsia="Calibri"/>
          <w:color w:val="0D0D0D"/>
          <w:sz w:val="28"/>
          <w:szCs w:val="28"/>
          <w:lang w:eastAsia="en-US"/>
        </w:rPr>
        <w:t xml:space="preserve">на период 2020 - 2024 годы, в части реализации инвестиционных проектов в 2023-2024 годах отражены в таблицах 5 и 6. </w:t>
      </w:r>
    </w:p>
    <w:p w14:paraId="31B20DB9" w14:textId="77777777" w:rsidR="00B16169" w:rsidRPr="00117DA9" w:rsidRDefault="00B16169" w:rsidP="00B16169">
      <w:pPr>
        <w:spacing w:after="160" w:line="276" w:lineRule="auto"/>
        <w:contextualSpacing/>
        <w:jc w:val="both"/>
        <w:rPr>
          <w:rFonts w:eastAsia="Calibri"/>
          <w:color w:val="0D0D0D"/>
          <w:sz w:val="28"/>
          <w:szCs w:val="28"/>
          <w:lang w:eastAsia="en-US"/>
        </w:rPr>
      </w:pPr>
    </w:p>
    <w:p w14:paraId="16C54B00" w14:textId="77777777" w:rsidR="00B16169" w:rsidRPr="00117DA9" w:rsidRDefault="00B16169" w:rsidP="00B16169">
      <w:pPr>
        <w:spacing w:after="120" w:line="259" w:lineRule="auto"/>
        <w:jc w:val="both"/>
        <w:rPr>
          <w:rFonts w:eastAsia="Calibri"/>
          <w:b/>
          <w:bCs/>
          <w:color w:val="0D0D0D"/>
          <w:sz w:val="28"/>
          <w:szCs w:val="28"/>
          <w:lang w:eastAsia="en-US"/>
        </w:rPr>
      </w:pPr>
      <w:bookmarkStart w:id="5" w:name="_Hlk147853291"/>
      <w:bookmarkStart w:id="6" w:name="_Hlk147232886"/>
      <w:r w:rsidRPr="00117DA9">
        <w:rPr>
          <w:rFonts w:eastAsia="Calibri"/>
          <w:b/>
          <w:bCs/>
          <w:color w:val="0D0D0D"/>
          <w:sz w:val="28"/>
          <w:szCs w:val="28"/>
          <w:lang w:eastAsia="en-US"/>
        </w:rPr>
        <w:t>4. Предложение к проекту изменения инвестиционной программы на 2020 - 2024 годы,</w:t>
      </w:r>
      <w:r w:rsidRPr="00117DA9">
        <w:rPr>
          <w:rFonts w:ascii="Calibri" w:eastAsia="Calibri" w:hAnsi="Calibri"/>
          <w:b/>
          <w:bCs/>
          <w:sz w:val="22"/>
          <w:szCs w:val="22"/>
          <w:lang w:eastAsia="en-US"/>
        </w:rPr>
        <w:t xml:space="preserve"> </w:t>
      </w:r>
      <w:r w:rsidRPr="00117DA9">
        <w:rPr>
          <w:rFonts w:eastAsia="Calibri"/>
          <w:b/>
          <w:bCs/>
          <w:color w:val="0D0D0D"/>
          <w:sz w:val="28"/>
          <w:szCs w:val="28"/>
          <w:lang w:eastAsia="en-US"/>
        </w:rPr>
        <w:t>в части реализации инвестиционных проектов в 2023 и 2024 году</w:t>
      </w:r>
    </w:p>
    <w:p w14:paraId="29DAFBD8" w14:textId="77777777" w:rsidR="00B16169" w:rsidRPr="00117DA9" w:rsidRDefault="00B16169" w:rsidP="00B16169">
      <w:pPr>
        <w:jc w:val="both"/>
        <w:rPr>
          <w:rFonts w:eastAsia="Calibri"/>
          <w:color w:val="0D0D0D"/>
          <w:sz w:val="28"/>
          <w:szCs w:val="28"/>
          <w:lang w:eastAsia="en-US"/>
        </w:rPr>
      </w:pPr>
      <w:r w:rsidRPr="00117DA9">
        <w:rPr>
          <w:rFonts w:eastAsia="Calibri"/>
          <w:color w:val="0D0D0D"/>
          <w:sz w:val="28"/>
          <w:szCs w:val="28"/>
          <w:lang w:eastAsia="en-US"/>
        </w:rPr>
        <w:tab/>
        <w:t xml:space="preserve">Учитывая объем и качество представленных обоснований, положительное заключение системного оператора ОДУ Сибири,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внести изменения в инвестиционную программу ОАО «РЖД» (Западно-Сибирская дирекция по </w:t>
      </w:r>
      <w:r w:rsidRPr="00117DA9">
        <w:rPr>
          <w:rFonts w:eastAsia="Calibri"/>
          <w:color w:val="0D0D0D"/>
          <w:sz w:val="28"/>
          <w:szCs w:val="28"/>
          <w:lang w:eastAsia="en-US"/>
        </w:rPr>
        <w:lastRenderedPageBreak/>
        <w:t xml:space="preserve">энергообеспечению - структурное подразделение </w:t>
      </w:r>
      <w:proofErr w:type="spellStart"/>
      <w:r w:rsidRPr="00117DA9">
        <w:rPr>
          <w:rFonts w:eastAsia="Calibri"/>
          <w:color w:val="0D0D0D"/>
          <w:sz w:val="28"/>
          <w:szCs w:val="28"/>
          <w:lang w:eastAsia="en-US"/>
        </w:rPr>
        <w:t>Трансэнерго</w:t>
      </w:r>
      <w:proofErr w:type="spellEnd"/>
      <w:r w:rsidRPr="00117DA9">
        <w:rPr>
          <w:rFonts w:eastAsia="Calibri"/>
          <w:color w:val="0D0D0D"/>
          <w:sz w:val="28"/>
          <w:szCs w:val="28"/>
          <w:lang w:eastAsia="en-US"/>
        </w:rPr>
        <w:t xml:space="preserve"> - филиал ОАО «РЖД») (г. Новосибирск) на период 2020 - 2024 годы, в части реализации инвестиционных проектов в 2023 и 2024 году, согласно перечням и стоимости мероприятий, приведенных в таблицах 5 и 6. Источники финансирования измененной инвестиционной программы на период 2020 - 2024 годы, в части реализации инвестиционных проектов в 2023 и 2024 году, предлагается утвердить в следующих размерах:</w:t>
      </w:r>
    </w:p>
    <w:p w14:paraId="50FC53D3" w14:textId="77777777" w:rsidR="00B16169" w:rsidRPr="00117DA9" w:rsidRDefault="00B16169" w:rsidP="00B16169">
      <w:pPr>
        <w:spacing w:after="120" w:line="276" w:lineRule="auto"/>
        <w:jc w:val="right"/>
        <w:rPr>
          <w:rFonts w:eastAsia="Calibri"/>
          <w:color w:val="0D0D0D"/>
          <w:sz w:val="28"/>
          <w:szCs w:val="28"/>
          <w:lang w:eastAsia="en-US"/>
        </w:rPr>
      </w:pPr>
      <w:bookmarkStart w:id="7" w:name="_Hlk147853267"/>
      <w:bookmarkEnd w:id="5"/>
      <w:r w:rsidRPr="00117DA9">
        <w:rPr>
          <w:rFonts w:eastAsia="Calibri"/>
          <w:color w:val="0D0D0D"/>
          <w:sz w:val="28"/>
          <w:szCs w:val="28"/>
          <w:lang w:eastAsia="en-US"/>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419"/>
        <w:gridCol w:w="1253"/>
        <w:gridCol w:w="1439"/>
        <w:gridCol w:w="1128"/>
      </w:tblGrid>
      <w:tr w:rsidR="00B16169" w:rsidRPr="00117DA9" w14:paraId="09FD9321" w14:textId="77777777" w:rsidTr="00500A5D">
        <w:trPr>
          <w:trHeight w:val="20"/>
          <w:tblHeader/>
        </w:trPr>
        <w:tc>
          <w:tcPr>
            <w:tcW w:w="2357" w:type="pct"/>
            <w:vMerge w:val="restart"/>
            <w:shd w:val="clear" w:color="auto" w:fill="auto"/>
            <w:tcMar>
              <w:left w:w="28" w:type="dxa"/>
              <w:right w:w="28" w:type="dxa"/>
            </w:tcMar>
            <w:vAlign w:val="center"/>
            <w:hideMark/>
          </w:tcPr>
          <w:p w14:paraId="7B28B4FE" w14:textId="77777777" w:rsidR="00B16169" w:rsidRPr="00117DA9" w:rsidRDefault="00B16169" w:rsidP="00500A5D">
            <w:pPr>
              <w:jc w:val="center"/>
              <w:rPr>
                <w:color w:val="000000"/>
                <w:sz w:val="16"/>
                <w:szCs w:val="16"/>
              </w:rPr>
            </w:pPr>
            <w:bookmarkStart w:id="8" w:name="_Hlk147233183"/>
            <w:bookmarkEnd w:id="6"/>
            <w:r w:rsidRPr="00117DA9">
              <w:rPr>
                <w:color w:val="000000"/>
                <w:sz w:val="16"/>
                <w:szCs w:val="16"/>
              </w:rPr>
              <w:t>Источник финансирования</w:t>
            </w:r>
          </w:p>
        </w:tc>
        <w:tc>
          <w:tcPr>
            <w:tcW w:w="1348" w:type="pct"/>
            <w:gridSpan w:val="2"/>
            <w:shd w:val="clear" w:color="auto" w:fill="auto"/>
            <w:tcMar>
              <w:left w:w="28" w:type="dxa"/>
              <w:right w:w="28" w:type="dxa"/>
            </w:tcMar>
            <w:vAlign w:val="center"/>
          </w:tcPr>
          <w:p w14:paraId="63B47154" w14:textId="77777777" w:rsidR="00B16169" w:rsidRPr="00117DA9" w:rsidRDefault="00B16169" w:rsidP="00500A5D">
            <w:pPr>
              <w:jc w:val="center"/>
              <w:rPr>
                <w:b/>
                <w:bCs/>
                <w:color w:val="000000"/>
                <w:sz w:val="16"/>
                <w:szCs w:val="16"/>
              </w:rPr>
            </w:pPr>
            <w:r w:rsidRPr="00117DA9">
              <w:rPr>
                <w:b/>
                <w:bCs/>
                <w:color w:val="000000"/>
                <w:sz w:val="16"/>
                <w:szCs w:val="16"/>
              </w:rPr>
              <w:t>2023 год</w:t>
            </w:r>
          </w:p>
        </w:tc>
        <w:tc>
          <w:tcPr>
            <w:tcW w:w="1295" w:type="pct"/>
            <w:gridSpan w:val="2"/>
            <w:shd w:val="clear" w:color="auto" w:fill="auto"/>
            <w:tcMar>
              <w:left w:w="28" w:type="dxa"/>
              <w:right w:w="28" w:type="dxa"/>
            </w:tcMar>
            <w:vAlign w:val="center"/>
          </w:tcPr>
          <w:p w14:paraId="1C6C8380" w14:textId="77777777" w:rsidR="00B16169" w:rsidRPr="00117DA9" w:rsidRDefault="00B16169" w:rsidP="00500A5D">
            <w:pPr>
              <w:jc w:val="center"/>
              <w:rPr>
                <w:b/>
                <w:bCs/>
                <w:color w:val="000000"/>
                <w:sz w:val="16"/>
                <w:szCs w:val="16"/>
              </w:rPr>
            </w:pPr>
            <w:r w:rsidRPr="00117DA9">
              <w:rPr>
                <w:b/>
                <w:bCs/>
                <w:color w:val="000000"/>
                <w:sz w:val="16"/>
                <w:szCs w:val="16"/>
              </w:rPr>
              <w:t>2024 год</w:t>
            </w:r>
          </w:p>
        </w:tc>
      </w:tr>
      <w:tr w:rsidR="00B16169" w:rsidRPr="00117DA9" w14:paraId="750AEE90" w14:textId="77777777" w:rsidTr="00500A5D">
        <w:trPr>
          <w:trHeight w:val="57"/>
          <w:tblHeader/>
        </w:trPr>
        <w:tc>
          <w:tcPr>
            <w:tcW w:w="2357" w:type="pct"/>
            <w:vMerge/>
            <w:tcMar>
              <w:left w:w="28" w:type="dxa"/>
              <w:right w:w="28" w:type="dxa"/>
            </w:tcMar>
            <w:vAlign w:val="center"/>
            <w:hideMark/>
          </w:tcPr>
          <w:p w14:paraId="6002135B" w14:textId="77777777" w:rsidR="00B16169" w:rsidRPr="00117DA9" w:rsidRDefault="00B16169" w:rsidP="00500A5D">
            <w:pPr>
              <w:rPr>
                <w:color w:val="000000"/>
                <w:sz w:val="16"/>
                <w:szCs w:val="16"/>
              </w:rPr>
            </w:pPr>
          </w:p>
        </w:tc>
        <w:tc>
          <w:tcPr>
            <w:tcW w:w="716" w:type="pct"/>
            <w:shd w:val="clear" w:color="auto" w:fill="auto"/>
            <w:tcMar>
              <w:left w:w="28" w:type="dxa"/>
              <w:right w:w="28" w:type="dxa"/>
            </w:tcMar>
            <w:vAlign w:val="center"/>
            <w:hideMark/>
          </w:tcPr>
          <w:p w14:paraId="4AAD7701" w14:textId="77777777" w:rsidR="00B16169" w:rsidRPr="00117DA9" w:rsidRDefault="00B16169" w:rsidP="00500A5D">
            <w:pPr>
              <w:jc w:val="center"/>
              <w:rPr>
                <w:color w:val="000000"/>
                <w:sz w:val="16"/>
                <w:szCs w:val="16"/>
              </w:rPr>
            </w:pPr>
            <w:r w:rsidRPr="00117DA9">
              <w:rPr>
                <w:color w:val="000000"/>
                <w:sz w:val="16"/>
                <w:szCs w:val="16"/>
              </w:rPr>
              <w:t>Предложение предприятия, млн. руб. без НДС</w:t>
            </w:r>
          </w:p>
        </w:tc>
        <w:tc>
          <w:tcPr>
            <w:tcW w:w="632" w:type="pct"/>
            <w:shd w:val="clear" w:color="auto" w:fill="auto"/>
            <w:tcMar>
              <w:left w:w="28" w:type="dxa"/>
              <w:right w:w="28" w:type="dxa"/>
            </w:tcMar>
            <w:vAlign w:val="center"/>
          </w:tcPr>
          <w:p w14:paraId="7BBB3F3F" w14:textId="77777777" w:rsidR="00B16169" w:rsidRPr="00117DA9" w:rsidRDefault="00B16169" w:rsidP="00500A5D">
            <w:pPr>
              <w:jc w:val="center"/>
              <w:rPr>
                <w:color w:val="000000"/>
                <w:sz w:val="16"/>
                <w:szCs w:val="16"/>
              </w:rPr>
            </w:pPr>
            <w:r w:rsidRPr="00117DA9">
              <w:rPr>
                <w:color w:val="000000"/>
                <w:sz w:val="16"/>
                <w:szCs w:val="16"/>
              </w:rPr>
              <w:t>Предложение экспертов, млн. руб. без НДС</w:t>
            </w:r>
          </w:p>
        </w:tc>
        <w:tc>
          <w:tcPr>
            <w:tcW w:w="726" w:type="pct"/>
            <w:shd w:val="clear" w:color="auto" w:fill="auto"/>
            <w:tcMar>
              <w:left w:w="28" w:type="dxa"/>
              <w:right w:w="28" w:type="dxa"/>
            </w:tcMar>
            <w:vAlign w:val="center"/>
            <w:hideMark/>
          </w:tcPr>
          <w:p w14:paraId="59764494" w14:textId="77777777" w:rsidR="00B16169" w:rsidRPr="00117DA9" w:rsidRDefault="00B16169" w:rsidP="00500A5D">
            <w:pPr>
              <w:jc w:val="center"/>
              <w:rPr>
                <w:color w:val="000000"/>
                <w:sz w:val="16"/>
                <w:szCs w:val="16"/>
              </w:rPr>
            </w:pPr>
            <w:r w:rsidRPr="00117DA9">
              <w:rPr>
                <w:color w:val="000000"/>
                <w:sz w:val="16"/>
                <w:szCs w:val="16"/>
              </w:rPr>
              <w:t>Предложение предприятия, млн. руб. без НДС</w:t>
            </w:r>
          </w:p>
        </w:tc>
        <w:tc>
          <w:tcPr>
            <w:tcW w:w="569" w:type="pct"/>
            <w:shd w:val="clear" w:color="auto" w:fill="auto"/>
            <w:tcMar>
              <w:left w:w="28" w:type="dxa"/>
              <w:right w:w="28" w:type="dxa"/>
            </w:tcMar>
            <w:vAlign w:val="center"/>
          </w:tcPr>
          <w:p w14:paraId="2931C2CD" w14:textId="77777777" w:rsidR="00B16169" w:rsidRPr="00117DA9" w:rsidRDefault="00B16169" w:rsidP="00500A5D">
            <w:pPr>
              <w:jc w:val="center"/>
              <w:rPr>
                <w:color w:val="000000"/>
                <w:sz w:val="16"/>
                <w:szCs w:val="16"/>
              </w:rPr>
            </w:pPr>
            <w:r w:rsidRPr="00117DA9">
              <w:rPr>
                <w:color w:val="000000"/>
                <w:sz w:val="16"/>
                <w:szCs w:val="16"/>
              </w:rPr>
              <w:t>Предложение экспертов, млн. руб. без НДС</w:t>
            </w:r>
          </w:p>
        </w:tc>
      </w:tr>
      <w:tr w:rsidR="00B16169" w:rsidRPr="00117DA9" w14:paraId="60EB1641" w14:textId="77777777" w:rsidTr="00500A5D">
        <w:trPr>
          <w:trHeight w:val="20"/>
          <w:tblHeader/>
        </w:trPr>
        <w:tc>
          <w:tcPr>
            <w:tcW w:w="2357" w:type="pct"/>
            <w:shd w:val="clear" w:color="auto" w:fill="auto"/>
            <w:tcMar>
              <w:left w:w="28" w:type="dxa"/>
              <w:right w:w="28" w:type="dxa"/>
            </w:tcMar>
            <w:vAlign w:val="center"/>
            <w:hideMark/>
          </w:tcPr>
          <w:p w14:paraId="3F6EFE14" w14:textId="77777777" w:rsidR="00B16169" w:rsidRPr="00117DA9" w:rsidRDefault="00B16169" w:rsidP="00500A5D">
            <w:pPr>
              <w:rPr>
                <w:b/>
                <w:bCs/>
                <w:color w:val="000000"/>
                <w:sz w:val="16"/>
                <w:szCs w:val="16"/>
              </w:rPr>
            </w:pPr>
            <w:r w:rsidRPr="00117DA9">
              <w:rPr>
                <w:b/>
                <w:bCs/>
                <w:color w:val="000000"/>
                <w:sz w:val="16"/>
                <w:szCs w:val="16"/>
              </w:rPr>
              <w:t>Собственные средства всего, в том числе:</w:t>
            </w:r>
          </w:p>
        </w:tc>
        <w:tc>
          <w:tcPr>
            <w:tcW w:w="716" w:type="pct"/>
            <w:shd w:val="clear" w:color="000000" w:fill="FFFFFF"/>
            <w:tcMar>
              <w:left w:w="28" w:type="dxa"/>
              <w:right w:w="28" w:type="dxa"/>
            </w:tcMar>
            <w:vAlign w:val="center"/>
          </w:tcPr>
          <w:p w14:paraId="2016112C" w14:textId="77777777" w:rsidR="00B16169" w:rsidRPr="00117DA9" w:rsidRDefault="00B16169" w:rsidP="00500A5D">
            <w:pPr>
              <w:jc w:val="center"/>
              <w:rPr>
                <w:b/>
                <w:bCs/>
                <w:color w:val="000000"/>
                <w:sz w:val="16"/>
                <w:szCs w:val="16"/>
              </w:rPr>
            </w:pPr>
            <w:r w:rsidRPr="00117DA9">
              <w:rPr>
                <w:b/>
                <w:bCs/>
                <w:color w:val="000000"/>
                <w:sz w:val="16"/>
                <w:szCs w:val="16"/>
              </w:rPr>
              <w:t>172,430</w:t>
            </w:r>
          </w:p>
        </w:tc>
        <w:tc>
          <w:tcPr>
            <w:tcW w:w="632" w:type="pct"/>
            <w:shd w:val="clear" w:color="000000" w:fill="FFFFFF"/>
            <w:tcMar>
              <w:left w:w="28" w:type="dxa"/>
              <w:right w:w="28" w:type="dxa"/>
            </w:tcMar>
            <w:vAlign w:val="center"/>
          </w:tcPr>
          <w:p w14:paraId="099D788A" w14:textId="77777777" w:rsidR="00B16169" w:rsidRPr="00117DA9" w:rsidRDefault="00B16169" w:rsidP="00500A5D">
            <w:pPr>
              <w:jc w:val="center"/>
              <w:rPr>
                <w:b/>
                <w:bCs/>
                <w:color w:val="000000"/>
                <w:sz w:val="16"/>
                <w:szCs w:val="16"/>
              </w:rPr>
            </w:pPr>
            <w:r w:rsidRPr="00117DA9">
              <w:rPr>
                <w:b/>
                <w:bCs/>
                <w:color w:val="000000"/>
                <w:sz w:val="16"/>
                <w:szCs w:val="16"/>
              </w:rPr>
              <w:t>172,430</w:t>
            </w:r>
          </w:p>
        </w:tc>
        <w:tc>
          <w:tcPr>
            <w:tcW w:w="726" w:type="pct"/>
            <w:shd w:val="clear" w:color="auto" w:fill="auto"/>
            <w:tcMar>
              <w:left w:w="28" w:type="dxa"/>
              <w:right w:w="28" w:type="dxa"/>
            </w:tcMar>
            <w:vAlign w:val="center"/>
          </w:tcPr>
          <w:p w14:paraId="7925F868" w14:textId="77777777" w:rsidR="00B16169" w:rsidRPr="00117DA9" w:rsidRDefault="00B16169" w:rsidP="00500A5D">
            <w:pPr>
              <w:jc w:val="center"/>
              <w:rPr>
                <w:b/>
                <w:bCs/>
                <w:color w:val="000000"/>
                <w:sz w:val="16"/>
                <w:szCs w:val="16"/>
              </w:rPr>
            </w:pPr>
            <w:r w:rsidRPr="00117DA9">
              <w:rPr>
                <w:b/>
                <w:bCs/>
                <w:color w:val="000000"/>
                <w:sz w:val="16"/>
                <w:szCs w:val="16"/>
              </w:rPr>
              <w:t>141,036</w:t>
            </w:r>
          </w:p>
        </w:tc>
        <w:tc>
          <w:tcPr>
            <w:tcW w:w="569" w:type="pct"/>
            <w:shd w:val="clear" w:color="000000" w:fill="FFFFFF"/>
            <w:tcMar>
              <w:left w:w="28" w:type="dxa"/>
              <w:right w:w="28" w:type="dxa"/>
            </w:tcMar>
            <w:vAlign w:val="center"/>
          </w:tcPr>
          <w:p w14:paraId="40B7A96A" w14:textId="77777777" w:rsidR="00B16169" w:rsidRPr="00117DA9" w:rsidRDefault="00B16169" w:rsidP="00500A5D">
            <w:pPr>
              <w:jc w:val="center"/>
              <w:rPr>
                <w:b/>
                <w:bCs/>
                <w:color w:val="000000"/>
                <w:sz w:val="16"/>
                <w:szCs w:val="16"/>
              </w:rPr>
            </w:pPr>
            <w:r w:rsidRPr="00117DA9">
              <w:rPr>
                <w:b/>
                <w:bCs/>
                <w:color w:val="000000"/>
                <w:sz w:val="16"/>
                <w:szCs w:val="16"/>
              </w:rPr>
              <w:t>141,036</w:t>
            </w:r>
          </w:p>
        </w:tc>
      </w:tr>
      <w:tr w:rsidR="00B16169" w:rsidRPr="00117DA9" w14:paraId="451F8314" w14:textId="77777777" w:rsidTr="00500A5D">
        <w:trPr>
          <w:trHeight w:val="20"/>
          <w:tblHeader/>
        </w:trPr>
        <w:tc>
          <w:tcPr>
            <w:tcW w:w="2357" w:type="pct"/>
            <w:shd w:val="clear" w:color="auto" w:fill="auto"/>
            <w:tcMar>
              <w:left w:w="28" w:type="dxa"/>
              <w:right w:w="28" w:type="dxa"/>
            </w:tcMar>
            <w:vAlign w:val="center"/>
            <w:hideMark/>
          </w:tcPr>
          <w:p w14:paraId="35C1B825" w14:textId="77777777" w:rsidR="00B16169" w:rsidRPr="00117DA9" w:rsidRDefault="00B16169" w:rsidP="00500A5D">
            <w:pPr>
              <w:rPr>
                <w:b/>
                <w:bCs/>
                <w:i/>
                <w:iCs/>
                <w:color w:val="000000"/>
                <w:sz w:val="16"/>
                <w:szCs w:val="16"/>
              </w:rPr>
            </w:pPr>
            <w:r w:rsidRPr="00117DA9">
              <w:rPr>
                <w:b/>
                <w:bCs/>
                <w:i/>
                <w:iCs/>
                <w:color w:val="000000"/>
                <w:sz w:val="16"/>
                <w:szCs w:val="16"/>
              </w:rPr>
              <w:t>Прибыль, направляемая на инвестиции, в том числе:</w:t>
            </w:r>
          </w:p>
        </w:tc>
        <w:tc>
          <w:tcPr>
            <w:tcW w:w="716" w:type="pct"/>
            <w:shd w:val="clear" w:color="000000" w:fill="FFFFFF"/>
            <w:tcMar>
              <w:left w:w="28" w:type="dxa"/>
              <w:right w:w="28" w:type="dxa"/>
            </w:tcMar>
            <w:vAlign w:val="center"/>
          </w:tcPr>
          <w:p w14:paraId="63C238EF" w14:textId="77777777" w:rsidR="00B16169" w:rsidRPr="00117DA9" w:rsidRDefault="00B16169" w:rsidP="00500A5D">
            <w:pPr>
              <w:jc w:val="center"/>
              <w:rPr>
                <w:b/>
                <w:bCs/>
                <w:i/>
                <w:iCs/>
                <w:color w:val="000000"/>
                <w:sz w:val="16"/>
                <w:szCs w:val="16"/>
              </w:rPr>
            </w:pPr>
            <w:r w:rsidRPr="00117DA9">
              <w:rPr>
                <w:b/>
                <w:bCs/>
                <w:i/>
                <w:iCs/>
                <w:color w:val="000000"/>
                <w:sz w:val="16"/>
                <w:szCs w:val="16"/>
              </w:rPr>
              <w:t>26,810</w:t>
            </w:r>
          </w:p>
        </w:tc>
        <w:tc>
          <w:tcPr>
            <w:tcW w:w="632" w:type="pct"/>
            <w:shd w:val="clear" w:color="000000" w:fill="FFFFFF"/>
            <w:tcMar>
              <w:left w:w="28" w:type="dxa"/>
              <w:right w:w="28" w:type="dxa"/>
            </w:tcMar>
            <w:vAlign w:val="center"/>
          </w:tcPr>
          <w:p w14:paraId="2D0F0C55" w14:textId="77777777" w:rsidR="00B16169" w:rsidRPr="00117DA9" w:rsidRDefault="00B16169" w:rsidP="00500A5D">
            <w:pPr>
              <w:jc w:val="center"/>
              <w:rPr>
                <w:b/>
                <w:bCs/>
                <w:i/>
                <w:iCs/>
                <w:color w:val="000000"/>
                <w:sz w:val="16"/>
                <w:szCs w:val="16"/>
              </w:rPr>
            </w:pPr>
            <w:r w:rsidRPr="00117DA9">
              <w:rPr>
                <w:b/>
                <w:bCs/>
                <w:i/>
                <w:iCs/>
                <w:color w:val="000000"/>
                <w:sz w:val="16"/>
                <w:szCs w:val="16"/>
              </w:rPr>
              <w:t>13,500</w:t>
            </w:r>
          </w:p>
        </w:tc>
        <w:tc>
          <w:tcPr>
            <w:tcW w:w="726" w:type="pct"/>
            <w:shd w:val="clear" w:color="auto" w:fill="auto"/>
            <w:tcMar>
              <w:left w:w="28" w:type="dxa"/>
              <w:right w:w="28" w:type="dxa"/>
            </w:tcMar>
            <w:vAlign w:val="center"/>
          </w:tcPr>
          <w:p w14:paraId="3558D4BF" w14:textId="77777777" w:rsidR="00B16169" w:rsidRPr="00117DA9" w:rsidRDefault="00B16169" w:rsidP="00500A5D">
            <w:pPr>
              <w:jc w:val="center"/>
              <w:rPr>
                <w:b/>
                <w:bCs/>
                <w:i/>
                <w:iCs/>
                <w:color w:val="000000"/>
                <w:sz w:val="16"/>
                <w:szCs w:val="16"/>
              </w:rPr>
            </w:pPr>
            <w:r w:rsidRPr="00117DA9">
              <w:rPr>
                <w:b/>
                <w:bCs/>
                <w:i/>
                <w:iCs/>
                <w:color w:val="000000"/>
                <w:sz w:val="16"/>
                <w:szCs w:val="16"/>
              </w:rPr>
              <w:t>23,368</w:t>
            </w:r>
          </w:p>
        </w:tc>
        <w:tc>
          <w:tcPr>
            <w:tcW w:w="569" w:type="pct"/>
            <w:shd w:val="clear" w:color="000000" w:fill="FFFFFF"/>
            <w:tcMar>
              <w:left w:w="28" w:type="dxa"/>
              <w:right w:w="28" w:type="dxa"/>
            </w:tcMar>
            <w:vAlign w:val="center"/>
          </w:tcPr>
          <w:p w14:paraId="2BE6823F" w14:textId="77777777" w:rsidR="00B16169" w:rsidRPr="00117DA9" w:rsidRDefault="00B16169" w:rsidP="00500A5D">
            <w:pPr>
              <w:jc w:val="center"/>
              <w:rPr>
                <w:b/>
                <w:bCs/>
                <w:i/>
                <w:iCs/>
                <w:sz w:val="16"/>
                <w:szCs w:val="16"/>
              </w:rPr>
            </w:pPr>
            <w:r w:rsidRPr="00117DA9">
              <w:rPr>
                <w:b/>
                <w:bCs/>
                <w:i/>
                <w:iCs/>
                <w:sz w:val="16"/>
                <w:szCs w:val="16"/>
              </w:rPr>
              <w:t>0,000</w:t>
            </w:r>
          </w:p>
        </w:tc>
      </w:tr>
      <w:tr w:rsidR="00B16169" w:rsidRPr="00117DA9" w14:paraId="20979B04" w14:textId="77777777" w:rsidTr="00500A5D">
        <w:trPr>
          <w:trHeight w:val="20"/>
          <w:tblHeader/>
        </w:trPr>
        <w:tc>
          <w:tcPr>
            <w:tcW w:w="2357" w:type="pct"/>
            <w:shd w:val="clear" w:color="auto" w:fill="auto"/>
            <w:tcMar>
              <w:left w:w="28" w:type="dxa"/>
              <w:right w:w="28" w:type="dxa"/>
            </w:tcMar>
            <w:vAlign w:val="center"/>
            <w:hideMark/>
          </w:tcPr>
          <w:p w14:paraId="64F46816" w14:textId="77777777" w:rsidR="00B16169" w:rsidRPr="00117DA9" w:rsidRDefault="00B16169" w:rsidP="00500A5D">
            <w:pPr>
              <w:rPr>
                <w:color w:val="000000"/>
                <w:sz w:val="16"/>
                <w:szCs w:val="16"/>
              </w:rPr>
            </w:pPr>
            <w:r w:rsidRPr="00117DA9">
              <w:rPr>
                <w:color w:val="000000"/>
                <w:sz w:val="16"/>
                <w:szCs w:val="16"/>
              </w:rPr>
              <w:t>прибыль в тарифах на передачу электроэнергии</w:t>
            </w:r>
          </w:p>
        </w:tc>
        <w:tc>
          <w:tcPr>
            <w:tcW w:w="716" w:type="pct"/>
            <w:shd w:val="clear" w:color="000000" w:fill="FFFFFF"/>
            <w:tcMar>
              <w:left w:w="28" w:type="dxa"/>
              <w:right w:w="28" w:type="dxa"/>
            </w:tcMar>
            <w:vAlign w:val="center"/>
          </w:tcPr>
          <w:p w14:paraId="0F49FB52" w14:textId="77777777" w:rsidR="00B16169" w:rsidRPr="00117DA9" w:rsidRDefault="00B16169" w:rsidP="00500A5D">
            <w:pPr>
              <w:jc w:val="center"/>
              <w:rPr>
                <w:color w:val="000000"/>
                <w:sz w:val="16"/>
                <w:szCs w:val="16"/>
              </w:rPr>
            </w:pPr>
            <w:r w:rsidRPr="00117DA9">
              <w:rPr>
                <w:color w:val="000000"/>
                <w:sz w:val="16"/>
                <w:szCs w:val="16"/>
              </w:rPr>
              <w:t>26,810</w:t>
            </w:r>
          </w:p>
        </w:tc>
        <w:tc>
          <w:tcPr>
            <w:tcW w:w="632" w:type="pct"/>
            <w:shd w:val="clear" w:color="000000" w:fill="FFFFFF"/>
            <w:tcMar>
              <w:left w:w="28" w:type="dxa"/>
              <w:right w:w="28" w:type="dxa"/>
            </w:tcMar>
            <w:vAlign w:val="center"/>
          </w:tcPr>
          <w:p w14:paraId="243B3EC6" w14:textId="77777777" w:rsidR="00B16169" w:rsidRPr="00117DA9" w:rsidRDefault="00B16169" w:rsidP="00500A5D">
            <w:pPr>
              <w:jc w:val="center"/>
              <w:rPr>
                <w:color w:val="000000"/>
                <w:sz w:val="16"/>
                <w:szCs w:val="16"/>
              </w:rPr>
            </w:pPr>
            <w:r w:rsidRPr="00117DA9">
              <w:rPr>
                <w:color w:val="000000"/>
                <w:sz w:val="16"/>
                <w:szCs w:val="16"/>
              </w:rPr>
              <w:t>13,500</w:t>
            </w:r>
          </w:p>
        </w:tc>
        <w:tc>
          <w:tcPr>
            <w:tcW w:w="726" w:type="pct"/>
            <w:shd w:val="clear" w:color="auto" w:fill="auto"/>
            <w:tcMar>
              <w:left w:w="28" w:type="dxa"/>
              <w:right w:w="28" w:type="dxa"/>
            </w:tcMar>
            <w:vAlign w:val="center"/>
          </w:tcPr>
          <w:p w14:paraId="0FE3FE6F" w14:textId="77777777" w:rsidR="00B16169" w:rsidRPr="00117DA9" w:rsidRDefault="00B16169" w:rsidP="00500A5D">
            <w:pPr>
              <w:jc w:val="center"/>
              <w:rPr>
                <w:bCs/>
                <w:color w:val="000000"/>
                <w:sz w:val="16"/>
                <w:szCs w:val="16"/>
              </w:rPr>
            </w:pPr>
            <w:r w:rsidRPr="00117DA9">
              <w:rPr>
                <w:bCs/>
                <w:color w:val="000000"/>
                <w:sz w:val="16"/>
                <w:szCs w:val="16"/>
              </w:rPr>
              <w:t>23,368</w:t>
            </w:r>
          </w:p>
        </w:tc>
        <w:tc>
          <w:tcPr>
            <w:tcW w:w="569" w:type="pct"/>
            <w:shd w:val="clear" w:color="000000" w:fill="FFFFFF"/>
            <w:tcMar>
              <w:left w:w="28" w:type="dxa"/>
              <w:right w:w="28" w:type="dxa"/>
            </w:tcMar>
            <w:vAlign w:val="center"/>
          </w:tcPr>
          <w:p w14:paraId="38A4AD42" w14:textId="77777777" w:rsidR="00B16169" w:rsidRPr="00117DA9" w:rsidRDefault="00B16169" w:rsidP="00500A5D">
            <w:pPr>
              <w:jc w:val="center"/>
              <w:rPr>
                <w:sz w:val="16"/>
                <w:szCs w:val="16"/>
              </w:rPr>
            </w:pPr>
            <w:r w:rsidRPr="00117DA9">
              <w:rPr>
                <w:sz w:val="16"/>
                <w:szCs w:val="16"/>
              </w:rPr>
              <w:t>0,000</w:t>
            </w:r>
          </w:p>
        </w:tc>
      </w:tr>
      <w:tr w:rsidR="00B16169" w:rsidRPr="00117DA9" w14:paraId="5B95EB82" w14:textId="77777777" w:rsidTr="00500A5D">
        <w:trPr>
          <w:trHeight w:val="20"/>
          <w:tblHeader/>
        </w:trPr>
        <w:tc>
          <w:tcPr>
            <w:tcW w:w="2357" w:type="pct"/>
            <w:shd w:val="clear" w:color="auto" w:fill="auto"/>
            <w:tcMar>
              <w:left w:w="28" w:type="dxa"/>
              <w:right w:w="28" w:type="dxa"/>
            </w:tcMar>
            <w:vAlign w:val="center"/>
            <w:hideMark/>
          </w:tcPr>
          <w:p w14:paraId="73229A5A" w14:textId="77777777" w:rsidR="00B16169" w:rsidRPr="00117DA9" w:rsidRDefault="00B16169" w:rsidP="00500A5D">
            <w:pPr>
              <w:rPr>
                <w:b/>
                <w:bCs/>
                <w:i/>
                <w:iCs/>
                <w:color w:val="000000"/>
                <w:sz w:val="16"/>
                <w:szCs w:val="16"/>
              </w:rPr>
            </w:pPr>
            <w:r w:rsidRPr="00117DA9">
              <w:rPr>
                <w:b/>
                <w:bCs/>
                <w:i/>
                <w:iCs/>
                <w:color w:val="000000"/>
                <w:sz w:val="16"/>
                <w:szCs w:val="16"/>
              </w:rPr>
              <w:t>Амортизация основных средств, всего, в том числе:</w:t>
            </w:r>
          </w:p>
        </w:tc>
        <w:tc>
          <w:tcPr>
            <w:tcW w:w="716" w:type="pct"/>
            <w:shd w:val="clear" w:color="000000" w:fill="FFFFFF"/>
            <w:tcMar>
              <w:left w:w="28" w:type="dxa"/>
              <w:right w:w="28" w:type="dxa"/>
            </w:tcMar>
            <w:vAlign w:val="center"/>
          </w:tcPr>
          <w:p w14:paraId="11886DDA" w14:textId="77777777" w:rsidR="00B16169" w:rsidRPr="00117DA9" w:rsidRDefault="00B16169" w:rsidP="00500A5D">
            <w:pPr>
              <w:jc w:val="center"/>
              <w:rPr>
                <w:b/>
                <w:bCs/>
                <w:i/>
                <w:iCs/>
                <w:color w:val="000000"/>
                <w:sz w:val="16"/>
                <w:szCs w:val="16"/>
              </w:rPr>
            </w:pPr>
            <w:r w:rsidRPr="00117DA9">
              <w:rPr>
                <w:b/>
                <w:bCs/>
                <w:i/>
                <w:iCs/>
                <w:color w:val="000000"/>
                <w:sz w:val="16"/>
                <w:szCs w:val="16"/>
              </w:rPr>
              <w:t>49,446</w:t>
            </w:r>
          </w:p>
        </w:tc>
        <w:tc>
          <w:tcPr>
            <w:tcW w:w="632" w:type="pct"/>
            <w:shd w:val="clear" w:color="000000" w:fill="FFFFFF"/>
            <w:tcMar>
              <w:left w:w="28" w:type="dxa"/>
              <w:right w:w="28" w:type="dxa"/>
            </w:tcMar>
            <w:vAlign w:val="center"/>
          </w:tcPr>
          <w:p w14:paraId="39EB011D" w14:textId="77777777" w:rsidR="00B16169" w:rsidRPr="00117DA9" w:rsidRDefault="00B16169" w:rsidP="00500A5D">
            <w:pPr>
              <w:jc w:val="center"/>
              <w:rPr>
                <w:b/>
                <w:bCs/>
                <w:i/>
                <w:iCs/>
                <w:color w:val="000000"/>
                <w:sz w:val="16"/>
                <w:szCs w:val="16"/>
              </w:rPr>
            </w:pPr>
            <w:r w:rsidRPr="00117DA9">
              <w:rPr>
                <w:b/>
                <w:bCs/>
                <w:i/>
                <w:iCs/>
                <w:color w:val="000000"/>
                <w:sz w:val="16"/>
                <w:szCs w:val="16"/>
              </w:rPr>
              <w:t>25,336</w:t>
            </w:r>
          </w:p>
        </w:tc>
        <w:tc>
          <w:tcPr>
            <w:tcW w:w="726" w:type="pct"/>
            <w:shd w:val="clear" w:color="auto" w:fill="auto"/>
            <w:tcMar>
              <w:left w:w="28" w:type="dxa"/>
              <w:right w:w="28" w:type="dxa"/>
            </w:tcMar>
            <w:vAlign w:val="center"/>
          </w:tcPr>
          <w:p w14:paraId="079682DD" w14:textId="77777777" w:rsidR="00B16169" w:rsidRPr="00117DA9" w:rsidRDefault="00B16169" w:rsidP="00500A5D">
            <w:pPr>
              <w:jc w:val="center"/>
              <w:rPr>
                <w:b/>
                <w:bCs/>
                <w:i/>
                <w:iCs/>
                <w:color w:val="000000"/>
                <w:sz w:val="16"/>
                <w:szCs w:val="16"/>
              </w:rPr>
            </w:pPr>
            <w:r w:rsidRPr="00117DA9">
              <w:rPr>
                <w:b/>
                <w:bCs/>
                <w:i/>
                <w:iCs/>
                <w:color w:val="000000"/>
                <w:sz w:val="16"/>
                <w:szCs w:val="16"/>
              </w:rPr>
              <w:t>53,916</w:t>
            </w:r>
          </w:p>
        </w:tc>
        <w:tc>
          <w:tcPr>
            <w:tcW w:w="569" w:type="pct"/>
            <w:shd w:val="clear" w:color="000000" w:fill="FFFFFF"/>
            <w:tcMar>
              <w:left w:w="28" w:type="dxa"/>
              <w:right w:w="28" w:type="dxa"/>
            </w:tcMar>
            <w:vAlign w:val="center"/>
          </w:tcPr>
          <w:p w14:paraId="34271D25" w14:textId="77777777" w:rsidR="00B16169" w:rsidRPr="00117DA9" w:rsidRDefault="00B16169" w:rsidP="00500A5D">
            <w:pPr>
              <w:jc w:val="center"/>
              <w:rPr>
                <w:b/>
                <w:bCs/>
                <w:i/>
                <w:iCs/>
                <w:color w:val="000000"/>
                <w:sz w:val="16"/>
                <w:szCs w:val="16"/>
              </w:rPr>
            </w:pPr>
            <w:r w:rsidRPr="00117DA9">
              <w:rPr>
                <w:b/>
                <w:bCs/>
                <w:i/>
                <w:iCs/>
                <w:color w:val="000000"/>
                <w:sz w:val="16"/>
                <w:szCs w:val="16"/>
              </w:rPr>
              <w:t>28,727</w:t>
            </w:r>
          </w:p>
        </w:tc>
      </w:tr>
      <w:tr w:rsidR="00B16169" w:rsidRPr="00117DA9" w14:paraId="507A07A3" w14:textId="77777777" w:rsidTr="00500A5D">
        <w:trPr>
          <w:trHeight w:val="20"/>
          <w:tblHeader/>
        </w:trPr>
        <w:tc>
          <w:tcPr>
            <w:tcW w:w="2357" w:type="pct"/>
            <w:shd w:val="clear" w:color="auto" w:fill="auto"/>
            <w:tcMar>
              <w:left w:w="28" w:type="dxa"/>
              <w:right w:w="28" w:type="dxa"/>
            </w:tcMar>
            <w:vAlign w:val="center"/>
            <w:hideMark/>
          </w:tcPr>
          <w:p w14:paraId="2178B69E" w14:textId="77777777" w:rsidR="00B16169" w:rsidRPr="00117DA9" w:rsidRDefault="00B16169" w:rsidP="00500A5D">
            <w:pPr>
              <w:rPr>
                <w:color w:val="000000"/>
                <w:sz w:val="16"/>
                <w:szCs w:val="16"/>
              </w:rPr>
            </w:pPr>
            <w:r w:rsidRPr="00117DA9">
              <w:rPr>
                <w:color w:val="000000"/>
                <w:sz w:val="16"/>
                <w:szCs w:val="16"/>
              </w:rPr>
              <w:t>амортизация, учтенная в тарифах на передачу электроэнергии</w:t>
            </w:r>
          </w:p>
        </w:tc>
        <w:tc>
          <w:tcPr>
            <w:tcW w:w="716" w:type="pct"/>
            <w:shd w:val="clear" w:color="000000" w:fill="FFFFFF"/>
            <w:tcMar>
              <w:left w:w="28" w:type="dxa"/>
              <w:right w:w="28" w:type="dxa"/>
            </w:tcMar>
            <w:vAlign w:val="center"/>
          </w:tcPr>
          <w:p w14:paraId="2F027D74" w14:textId="77777777" w:rsidR="00B16169" w:rsidRPr="00117DA9" w:rsidRDefault="00B16169" w:rsidP="00500A5D">
            <w:pPr>
              <w:jc w:val="center"/>
              <w:rPr>
                <w:color w:val="000000"/>
                <w:sz w:val="16"/>
                <w:szCs w:val="16"/>
              </w:rPr>
            </w:pPr>
            <w:r w:rsidRPr="00117DA9">
              <w:rPr>
                <w:color w:val="000000"/>
                <w:sz w:val="16"/>
                <w:szCs w:val="16"/>
              </w:rPr>
              <w:t>49,446</w:t>
            </w:r>
          </w:p>
        </w:tc>
        <w:tc>
          <w:tcPr>
            <w:tcW w:w="632" w:type="pct"/>
            <w:shd w:val="clear" w:color="000000" w:fill="FFFFFF"/>
            <w:tcMar>
              <w:left w:w="28" w:type="dxa"/>
              <w:right w:w="28" w:type="dxa"/>
            </w:tcMar>
            <w:vAlign w:val="center"/>
          </w:tcPr>
          <w:p w14:paraId="0D938B82" w14:textId="77777777" w:rsidR="00B16169" w:rsidRPr="00117DA9" w:rsidRDefault="00B16169" w:rsidP="00500A5D">
            <w:pPr>
              <w:jc w:val="center"/>
              <w:rPr>
                <w:color w:val="000000"/>
                <w:sz w:val="16"/>
                <w:szCs w:val="16"/>
              </w:rPr>
            </w:pPr>
            <w:r w:rsidRPr="00117DA9">
              <w:rPr>
                <w:color w:val="000000"/>
                <w:sz w:val="16"/>
                <w:szCs w:val="16"/>
              </w:rPr>
              <w:t>25,336</w:t>
            </w:r>
          </w:p>
        </w:tc>
        <w:tc>
          <w:tcPr>
            <w:tcW w:w="726" w:type="pct"/>
            <w:shd w:val="clear" w:color="auto" w:fill="auto"/>
            <w:tcMar>
              <w:left w:w="28" w:type="dxa"/>
              <w:right w:w="28" w:type="dxa"/>
            </w:tcMar>
            <w:vAlign w:val="center"/>
          </w:tcPr>
          <w:p w14:paraId="705BAED3" w14:textId="77777777" w:rsidR="00B16169" w:rsidRPr="00117DA9" w:rsidRDefault="00B16169" w:rsidP="00500A5D">
            <w:pPr>
              <w:jc w:val="center"/>
              <w:rPr>
                <w:color w:val="000000"/>
                <w:sz w:val="16"/>
                <w:szCs w:val="16"/>
              </w:rPr>
            </w:pPr>
            <w:r w:rsidRPr="00117DA9">
              <w:rPr>
                <w:color w:val="000000"/>
                <w:sz w:val="16"/>
                <w:szCs w:val="16"/>
              </w:rPr>
              <w:t>53,916</w:t>
            </w:r>
          </w:p>
        </w:tc>
        <w:tc>
          <w:tcPr>
            <w:tcW w:w="569" w:type="pct"/>
            <w:shd w:val="clear" w:color="000000" w:fill="FFFFFF"/>
            <w:tcMar>
              <w:left w:w="28" w:type="dxa"/>
              <w:right w:w="28" w:type="dxa"/>
            </w:tcMar>
            <w:vAlign w:val="center"/>
          </w:tcPr>
          <w:p w14:paraId="084EC220" w14:textId="77777777" w:rsidR="00B16169" w:rsidRPr="00117DA9" w:rsidRDefault="00B16169" w:rsidP="00500A5D">
            <w:pPr>
              <w:jc w:val="center"/>
              <w:rPr>
                <w:color w:val="000000"/>
                <w:sz w:val="16"/>
                <w:szCs w:val="16"/>
              </w:rPr>
            </w:pPr>
            <w:r w:rsidRPr="00117DA9">
              <w:rPr>
                <w:color w:val="000000"/>
                <w:sz w:val="16"/>
                <w:szCs w:val="16"/>
              </w:rPr>
              <w:t>28,727</w:t>
            </w:r>
          </w:p>
        </w:tc>
      </w:tr>
      <w:tr w:rsidR="00B16169" w:rsidRPr="00117DA9" w14:paraId="0FD15120" w14:textId="77777777" w:rsidTr="00500A5D">
        <w:trPr>
          <w:trHeight w:val="20"/>
          <w:tblHeader/>
        </w:trPr>
        <w:tc>
          <w:tcPr>
            <w:tcW w:w="2357" w:type="pct"/>
            <w:shd w:val="clear" w:color="auto" w:fill="auto"/>
            <w:tcMar>
              <w:left w:w="28" w:type="dxa"/>
              <w:right w:w="28" w:type="dxa"/>
            </w:tcMar>
            <w:vAlign w:val="center"/>
          </w:tcPr>
          <w:p w14:paraId="7483D306" w14:textId="77777777" w:rsidR="00B16169" w:rsidRPr="00117DA9" w:rsidRDefault="00B16169" w:rsidP="00500A5D">
            <w:pPr>
              <w:rPr>
                <w:b/>
                <w:bCs/>
                <w:color w:val="000000"/>
                <w:sz w:val="16"/>
                <w:szCs w:val="16"/>
              </w:rPr>
            </w:pPr>
            <w:r w:rsidRPr="00117DA9">
              <w:rPr>
                <w:b/>
                <w:bCs/>
                <w:color w:val="000000"/>
                <w:sz w:val="16"/>
                <w:szCs w:val="16"/>
              </w:rPr>
              <w:t>Прочие собственные средства</w:t>
            </w:r>
          </w:p>
        </w:tc>
        <w:tc>
          <w:tcPr>
            <w:tcW w:w="716" w:type="pct"/>
            <w:shd w:val="clear" w:color="000000" w:fill="FFFFFF"/>
            <w:tcMar>
              <w:left w:w="28" w:type="dxa"/>
              <w:right w:w="28" w:type="dxa"/>
            </w:tcMar>
            <w:vAlign w:val="center"/>
          </w:tcPr>
          <w:p w14:paraId="00439315" w14:textId="77777777" w:rsidR="00B16169" w:rsidRPr="00117DA9" w:rsidRDefault="00B16169" w:rsidP="00500A5D">
            <w:pPr>
              <w:jc w:val="center"/>
              <w:rPr>
                <w:b/>
                <w:bCs/>
                <w:color w:val="000000"/>
                <w:sz w:val="16"/>
                <w:szCs w:val="16"/>
              </w:rPr>
            </w:pPr>
            <w:r w:rsidRPr="00117DA9">
              <w:rPr>
                <w:b/>
                <w:bCs/>
                <w:color w:val="000000"/>
                <w:sz w:val="16"/>
                <w:szCs w:val="16"/>
              </w:rPr>
              <w:t>96,174</w:t>
            </w:r>
          </w:p>
        </w:tc>
        <w:tc>
          <w:tcPr>
            <w:tcW w:w="632" w:type="pct"/>
            <w:shd w:val="clear" w:color="000000" w:fill="FFFFFF"/>
            <w:tcMar>
              <w:left w:w="28" w:type="dxa"/>
              <w:right w:w="28" w:type="dxa"/>
            </w:tcMar>
            <w:vAlign w:val="center"/>
          </w:tcPr>
          <w:p w14:paraId="3B6E3085" w14:textId="77777777" w:rsidR="00B16169" w:rsidRPr="00117DA9" w:rsidRDefault="00B16169" w:rsidP="00500A5D">
            <w:pPr>
              <w:jc w:val="center"/>
              <w:rPr>
                <w:b/>
                <w:bCs/>
                <w:color w:val="000000"/>
                <w:sz w:val="16"/>
                <w:szCs w:val="16"/>
              </w:rPr>
            </w:pPr>
            <w:r w:rsidRPr="00117DA9">
              <w:rPr>
                <w:b/>
                <w:bCs/>
                <w:color w:val="000000"/>
                <w:sz w:val="16"/>
                <w:szCs w:val="16"/>
              </w:rPr>
              <w:t>133,594</w:t>
            </w:r>
          </w:p>
        </w:tc>
        <w:tc>
          <w:tcPr>
            <w:tcW w:w="726" w:type="pct"/>
            <w:shd w:val="clear" w:color="auto" w:fill="auto"/>
            <w:tcMar>
              <w:left w:w="28" w:type="dxa"/>
              <w:right w:w="28" w:type="dxa"/>
            </w:tcMar>
            <w:vAlign w:val="center"/>
          </w:tcPr>
          <w:p w14:paraId="0D483863" w14:textId="77777777" w:rsidR="00B16169" w:rsidRPr="00117DA9" w:rsidRDefault="00B16169" w:rsidP="00500A5D">
            <w:pPr>
              <w:jc w:val="center"/>
              <w:rPr>
                <w:b/>
                <w:bCs/>
                <w:color w:val="000000"/>
                <w:sz w:val="16"/>
                <w:szCs w:val="16"/>
              </w:rPr>
            </w:pPr>
            <w:r w:rsidRPr="00117DA9">
              <w:rPr>
                <w:b/>
                <w:bCs/>
                <w:color w:val="000000"/>
                <w:sz w:val="16"/>
                <w:szCs w:val="16"/>
              </w:rPr>
              <w:t>63,752</w:t>
            </w:r>
          </w:p>
        </w:tc>
        <w:tc>
          <w:tcPr>
            <w:tcW w:w="569" w:type="pct"/>
            <w:shd w:val="clear" w:color="000000" w:fill="FFFFFF"/>
            <w:tcMar>
              <w:left w:w="28" w:type="dxa"/>
              <w:right w:w="28" w:type="dxa"/>
            </w:tcMar>
            <w:vAlign w:val="center"/>
          </w:tcPr>
          <w:p w14:paraId="26A7D634" w14:textId="77777777" w:rsidR="00B16169" w:rsidRPr="00117DA9" w:rsidRDefault="00B16169" w:rsidP="00500A5D">
            <w:pPr>
              <w:jc w:val="center"/>
              <w:rPr>
                <w:b/>
                <w:bCs/>
                <w:color w:val="000000"/>
                <w:sz w:val="16"/>
                <w:szCs w:val="16"/>
              </w:rPr>
            </w:pPr>
            <w:r w:rsidRPr="00117DA9">
              <w:rPr>
                <w:b/>
                <w:bCs/>
                <w:color w:val="000000"/>
                <w:sz w:val="16"/>
                <w:szCs w:val="16"/>
              </w:rPr>
              <w:t>112,309</w:t>
            </w:r>
          </w:p>
        </w:tc>
      </w:tr>
    </w:tbl>
    <w:bookmarkEnd w:id="7"/>
    <w:bookmarkEnd w:id="8"/>
    <w:p w14:paraId="6C21EFFF" w14:textId="77777777" w:rsidR="00B16169" w:rsidRPr="00117DA9" w:rsidRDefault="00B16169" w:rsidP="00B16169">
      <w:pPr>
        <w:spacing w:before="120"/>
        <w:jc w:val="both"/>
        <w:rPr>
          <w:rFonts w:eastAsia="Calibri"/>
          <w:color w:val="0D0D0D"/>
          <w:sz w:val="28"/>
          <w:szCs w:val="28"/>
          <w:lang w:eastAsia="en-US"/>
        </w:rPr>
      </w:pPr>
      <w:r w:rsidRPr="00117DA9">
        <w:rPr>
          <w:rFonts w:eastAsia="Calibri"/>
          <w:color w:val="0D0D0D"/>
          <w:sz w:val="28"/>
          <w:szCs w:val="28"/>
          <w:lang w:eastAsia="en-US"/>
        </w:rPr>
        <w:tab/>
      </w:r>
      <w:bookmarkStart w:id="9" w:name="_Hlk147853408"/>
      <w:r w:rsidRPr="00117DA9">
        <w:rPr>
          <w:rFonts w:eastAsia="Calibri"/>
          <w:color w:val="0D0D0D"/>
          <w:sz w:val="28"/>
          <w:szCs w:val="28"/>
          <w:lang w:eastAsia="en-US"/>
        </w:rPr>
        <w:t>Эксперты отмечают, что размер амортизационных отчислений на 2023 год, установленный РЭК Кузбасса, составляет 25,336 млн. руб., а предлагаемое предприятием изменение установленных РЭК Кузбасса на 2023 год размеров «тарифных» источников финансирования требует пересмотра тарифов, что противоречит Правилам государственного регулирования (пересмотра, применения) цен (тарифов) в электроэнергетике, утвержденным постановлением Правительства РФ от 29.12.2011 № 1178.</w:t>
      </w:r>
    </w:p>
    <w:p w14:paraId="6D00EC64" w14:textId="77777777" w:rsidR="00B16169" w:rsidRPr="00117DA9" w:rsidRDefault="00B16169" w:rsidP="00B16169">
      <w:pPr>
        <w:ind w:firstLine="709"/>
        <w:contextualSpacing/>
        <w:jc w:val="both"/>
        <w:rPr>
          <w:rFonts w:eastAsia="Calibri"/>
          <w:color w:val="0D0D0D"/>
          <w:sz w:val="28"/>
          <w:szCs w:val="28"/>
          <w:lang w:eastAsia="en-US"/>
        </w:rPr>
      </w:pPr>
      <w:r w:rsidRPr="00117DA9">
        <w:rPr>
          <w:rFonts w:eastAsia="Calibri"/>
          <w:color w:val="0D0D0D"/>
          <w:sz w:val="28"/>
          <w:szCs w:val="28"/>
          <w:lang w:eastAsia="en-US"/>
        </w:rPr>
        <w:t>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рассчитан в сумме 28,727 млн. руб. 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прочие («нетарифные») собственные средства в размере 112,309 млн. руб.</w:t>
      </w:r>
    </w:p>
    <w:p w14:paraId="5779A1C0" w14:textId="77777777" w:rsidR="00B16169" w:rsidRPr="00117DA9" w:rsidRDefault="00B16169" w:rsidP="00B16169">
      <w:pPr>
        <w:ind w:firstLine="709"/>
        <w:contextualSpacing/>
        <w:jc w:val="both"/>
        <w:rPr>
          <w:rFonts w:eastAsia="Calibri"/>
          <w:color w:val="0D0D0D"/>
          <w:sz w:val="28"/>
          <w:szCs w:val="28"/>
          <w:lang w:eastAsia="en-US"/>
        </w:rPr>
      </w:pPr>
    </w:p>
    <w:bookmarkEnd w:id="4"/>
    <w:bookmarkEnd w:id="9"/>
    <w:p w14:paraId="703F3277" w14:textId="77777777" w:rsidR="00B16169" w:rsidRPr="00117DA9" w:rsidRDefault="00B16169" w:rsidP="00B16169">
      <w:pPr>
        <w:spacing w:after="160" w:line="276" w:lineRule="auto"/>
        <w:contextualSpacing/>
        <w:jc w:val="both"/>
        <w:rPr>
          <w:rFonts w:eastAsia="Calibri"/>
          <w:color w:val="0D0D0D"/>
          <w:sz w:val="28"/>
          <w:szCs w:val="28"/>
          <w:lang w:eastAsia="en-US"/>
        </w:rPr>
      </w:pPr>
    </w:p>
    <w:p w14:paraId="437FF8C4" w14:textId="77777777" w:rsidR="00B16169" w:rsidRPr="00117DA9" w:rsidRDefault="00B16169" w:rsidP="00B16169">
      <w:pPr>
        <w:spacing w:after="160" w:line="360" w:lineRule="auto"/>
        <w:contextualSpacing/>
        <w:jc w:val="both"/>
        <w:rPr>
          <w:rFonts w:eastAsia="Calibri"/>
          <w:color w:val="0D0D0D"/>
          <w:sz w:val="28"/>
          <w:szCs w:val="28"/>
          <w:lang w:eastAsia="en-US"/>
        </w:rPr>
        <w:sectPr w:rsidR="00B16169" w:rsidRPr="00117DA9" w:rsidSect="00B16169">
          <w:headerReference w:type="default" r:id="rId8"/>
          <w:pgSz w:w="11906" w:h="16838"/>
          <w:pgMar w:top="851" w:right="851" w:bottom="851" w:left="1134" w:header="709" w:footer="709" w:gutter="0"/>
          <w:cols w:space="708"/>
          <w:titlePg/>
          <w:docGrid w:linePitch="360"/>
        </w:sectPr>
      </w:pPr>
    </w:p>
    <w:p w14:paraId="1F7742A9" w14:textId="77777777" w:rsidR="00B16169" w:rsidRPr="00117DA9" w:rsidRDefault="00B16169" w:rsidP="00B16169">
      <w:pPr>
        <w:spacing w:after="120"/>
        <w:jc w:val="right"/>
        <w:rPr>
          <w:rFonts w:eastAsia="Calibri"/>
          <w:color w:val="0D0D0D"/>
          <w:sz w:val="28"/>
          <w:szCs w:val="28"/>
          <w:lang w:eastAsia="en-US"/>
        </w:rPr>
      </w:pPr>
      <w:r w:rsidRPr="00117DA9">
        <w:rPr>
          <w:rFonts w:eastAsia="Calibri"/>
          <w:color w:val="0D0D0D"/>
          <w:sz w:val="28"/>
          <w:szCs w:val="28"/>
          <w:lang w:eastAsia="en-US"/>
        </w:rPr>
        <w:lastRenderedPageBreak/>
        <w:t>Таблица 5.</w:t>
      </w:r>
    </w:p>
    <w:p w14:paraId="3D44FD80" w14:textId="77777777" w:rsidR="00B16169" w:rsidRPr="00117DA9" w:rsidRDefault="00B16169" w:rsidP="00B16169">
      <w:pPr>
        <w:spacing w:after="120"/>
        <w:jc w:val="center"/>
        <w:rPr>
          <w:rFonts w:eastAsia="Calibri"/>
          <w:b/>
          <w:color w:val="0D0D0D"/>
          <w:sz w:val="28"/>
          <w:szCs w:val="28"/>
          <w:lang w:eastAsia="en-US"/>
        </w:rPr>
      </w:pPr>
      <w:r w:rsidRPr="00117DA9">
        <w:rPr>
          <w:rFonts w:eastAsia="Calibri"/>
          <w:b/>
          <w:color w:val="0D0D0D"/>
          <w:sz w:val="28"/>
          <w:szCs w:val="28"/>
          <w:lang w:eastAsia="en-US"/>
        </w:rPr>
        <w:t xml:space="preserve">Анализ представленных ОАО «РЖД» (Западно-Сибирская дирекция по энергообеспечению –структурное подразделение </w:t>
      </w:r>
      <w:proofErr w:type="spellStart"/>
      <w:r w:rsidRPr="00117DA9">
        <w:rPr>
          <w:rFonts w:eastAsia="Calibri"/>
          <w:b/>
          <w:color w:val="0D0D0D"/>
          <w:sz w:val="28"/>
          <w:szCs w:val="28"/>
          <w:lang w:eastAsia="en-US"/>
        </w:rPr>
        <w:t>Трансэнерго</w:t>
      </w:r>
      <w:proofErr w:type="spellEnd"/>
      <w:r w:rsidRPr="00117DA9">
        <w:rPr>
          <w:rFonts w:eastAsia="Calibri"/>
          <w:b/>
          <w:color w:val="0D0D0D"/>
          <w:sz w:val="28"/>
          <w:szCs w:val="28"/>
          <w:lang w:eastAsia="en-US"/>
        </w:rPr>
        <w:t xml:space="preserve"> - филиал ОАО «РЖД») материалов, обосновывающих проект изменения инвестиционной программы на 2023 год</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353"/>
        <w:gridCol w:w="1352"/>
        <w:gridCol w:w="1770"/>
        <w:gridCol w:w="2069"/>
      </w:tblGrid>
      <w:tr w:rsidR="00B16169" w:rsidRPr="00117DA9" w14:paraId="3F33C339" w14:textId="77777777" w:rsidTr="00500A5D">
        <w:trPr>
          <w:trHeight w:val="20"/>
        </w:trPr>
        <w:tc>
          <w:tcPr>
            <w:tcW w:w="0" w:type="auto"/>
            <w:vMerge w:val="restart"/>
            <w:shd w:val="clear" w:color="auto" w:fill="auto"/>
            <w:tcMar>
              <w:left w:w="28" w:type="dxa"/>
              <w:right w:w="28" w:type="dxa"/>
            </w:tcMar>
            <w:vAlign w:val="center"/>
            <w:hideMark/>
          </w:tcPr>
          <w:p w14:paraId="1ABDE281" w14:textId="77777777" w:rsidR="00B16169" w:rsidRPr="00117DA9" w:rsidRDefault="00B16169" w:rsidP="00500A5D">
            <w:pPr>
              <w:jc w:val="center"/>
              <w:rPr>
                <w:color w:val="000000"/>
                <w:sz w:val="20"/>
                <w:szCs w:val="20"/>
              </w:rPr>
            </w:pPr>
            <w:bookmarkStart w:id="10" w:name="_Hlk132182269"/>
            <w:r w:rsidRPr="00117DA9">
              <w:rPr>
                <w:color w:val="000000"/>
                <w:sz w:val="20"/>
                <w:szCs w:val="20"/>
              </w:rPr>
              <w:t>Наименование инвестиционного проекта (группы инвестиционных проектов)</w:t>
            </w:r>
          </w:p>
        </w:tc>
        <w:tc>
          <w:tcPr>
            <w:tcW w:w="0" w:type="auto"/>
            <w:vMerge w:val="restart"/>
            <w:shd w:val="clear" w:color="auto" w:fill="auto"/>
            <w:tcMar>
              <w:left w:w="28" w:type="dxa"/>
              <w:right w:w="28" w:type="dxa"/>
            </w:tcMar>
            <w:vAlign w:val="center"/>
            <w:hideMark/>
          </w:tcPr>
          <w:p w14:paraId="01A741E3" w14:textId="77777777" w:rsidR="00B16169" w:rsidRPr="00117DA9" w:rsidRDefault="00B16169" w:rsidP="00500A5D">
            <w:pPr>
              <w:jc w:val="center"/>
              <w:rPr>
                <w:color w:val="000000"/>
                <w:sz w:val="20"/>
                <w:szCs w:val="20"/>
              </w:rPr>
            </w:pPr>
            <w:r w:rsidRPr="00117DA9">
              <w:rPr>
                <w:color w:val="000000"/>
                <w:sz w:val="20"/>
                <w:szCs w:val="20"/>
              </w:rPr>
              <w:t>Идентификатор инвестиционного проекта</w:t>
            </w:r>
          </w:p>
        </w:tc>
        <w:tc>
          <w:tcPr>
            <w:tcW w:w="0" w:type="auto"/>
            <w:gridSpan w:val="2"/>
            <w:shd w:val="clear" w:color="auto" w:fill="auto"/>
            <w:tcMar>
              <w:left w:w="28" w:type="dxa"/>
              <w:right w:w="28" w:type="dxa"/>
            </w:tcMar>
            <w:vAlign w:val="center"/>
            <w:hideMark/>
          </w:tcPr>
          <w:p w14:paraId="08975ED6" w14:textId="77777777" w:rsidR="00B16169" w:rsidRPr="00117DA9" w:rsidRDefault="00B16169" w:rsidP="00500A5D">
            <w:pPr>
              <w:jc w:val="center"/>
              <w:rPr>
                <w:color w:val="000000"/>
                <w:sz w:val="20"/>
                <w:szCs w:val="20"/>
              </w:rPr>
            </w:pPr>
            <w:r w:rsidRPr="00117DA9">
              <w:rPr>
                <w:color w:val="000000"/>
                <w:sz w:val="20"/>
                <w:szCs w:val="20"/>
              </w:rPr>
              <w:t>Планируемые капитальные вложения, млн. руб. (без НДС)</w:t>
            </w:r>
          </w:p>
        </w:tc>
        <w:tc>
          <w:tcPr>
            <w:tcW w:w="1907" w:type="dxa"/>
            <w:vMerge w:val="restart"/>
            <w:shd w:val="clear" w:color="auto" w:fill="auto"/>
            <w:tcMar>
              <w:left w:w="28" w:type="dxa"/>
              <w:right w:w="28" w:type="dxa"/>
            </w:tcMar>
            <w:vAlign w:val="center"/>
            <w:hideMark/>
          </w:tcPr>
          <w:p w14:paraId="321DE227" w14:textId="77777777" w:rsidR="00B16169" w:rsidRPr="00117DA9" w:rsidRDefault="00B16169" w:rsidP="00500A5D">
            <w:pPr>
              <w:jc w:val="center"/>
              <w:rPr>
                <w:color w:val="000000"/>
                <w:sz w:val="20"/>
                <w:szCs w:val="20"/>
              </w:rPr>
            </w:pPr>
            <w:r w:rsidRPr="00117DA9">
              <w:rPr>
                <w:color w:val="000000"/>
                <w:sz w:val="20"/>
                <w:szCs w:val="20"/>
              </w:rPr>
              <w:t>Примечание</w:t>
            </w:r>
          </w:p>
        </w:tc>
        <w:tc>
          <w:tcPr>
            <w:tcW w:w="2231" w:type="dxa"/>
            <w:vMerge w:val="restart"/>
            <w:shd w:val="clear" w:color="auto" w:fill="auto"/>
            <w:tcMar>
              <w:left w:w="28" w:type="dxa"/>
              <w:right w:w="28" w:type="dxa"/>
            </w:tcMar>
            <w:vAlign w:val="center"/>
            <w:hideMark/>
          </w:tcPr>
          <w:p w14:paraId="3F79D02A" w14:textId="77777777" w:rsidR="00B16169" w:rsidRPr="00117DA9" w:rsidRDefault="00B16169" w:rsidP="00500A5D">
            <w:pPr>
              <w:jc w:val="center"/>
              <w:rPr>
                <w:color w:val="000000"/>
                <w:sz w:val="20"/>
                <w:szCs w:val="20"/>
              </w:rPr>
            </w:pPr>
            <w:r w:rsidRPr="00117DA9">
              <w:rPr>
                <w:color w:val="000000"/>
                <w:sz w:val="20"/>
                <w:szCs w:val="20"/>
              </w:rPr>
              <w:t>Экономически обоснованная стоимость инвестиционных проектов, млн. руб. (без НДС)</w:t>
            </w:r>
          </w:p>
        </w:tc>
      </w:tr>
      <w:tr w:rsidR="00B16169" w:rsidRPr="00117DA9" w14:paraId="59A9D3CA" w14:textId="77777777" w:rsidTr="00500A5D">
        <w:trPr>
          <w:trHeight w:val="20"/>
        </w:trPr>
        <w:tc>
          <w:tcPr>
            <w:tcW w:w="0" w:type="auto"/>
            <w:vMerge/>
            <w:tcMar>
              <w:left w:w="28" w:type="dxa"/>
              <w:right w:w="28" w:type="dxa"/>
            </w:tcMar>
            <w:vAlign w:val="center"/>
            <w:hideMark/>
          </w:tcPr>
          <w:p w14:paraId="3FD52957" w14:textId="77777777" w:rsidR="00B16169" w:rsidRPr="00117DA9" w:rsidRDefault="00B16169" w:rsidP="00500A5D">
            <w:pPr>
              <w:rPr>
                <w:color w:val="000000"/>
                <w:sz w:val="20"/>
                <w:szCs w:val="20"/>
              </w:rPr>
            </w:pPr>
          </w:p>
        </w:tc>
        <w:tc>
          <w:tcPr>
            <w:tcW w:w="0" w:type="auto"/>
            <w:vMerge/>
            <w:tcMar>
              <w:left w:w="28" w:type="dxa"/>
              <w:right w:w="28" w:type="dxa"/>
            </w:tcMar>
            <w:vAlign w:val="center"/>
            <w:hideMark/>
          </w:tcPr>
          <w:p w14:paraId="6F9FBAF4" w14:textId="77777777" w:rsidR="00B16169" w:rsidRPr="00117DA9" w:rsidRDefault="00B16169" w:rsidP="00500A5D">
            <w:pPr>
              <w:rPr>
                <w:color w:val="000000"/>
                <w:sz w:val="20"/>
                <w:szCs w:val="20"/>
              </w:rPr>
            </w:pPr>
          </w:p>
        </w:tc>
        <w:tc>
          <w:tcPr>
            <w:tcW w:w="0" w:type="auto"/>
            <w:shd w:val="clear" w:color="auto" w:fill="auto"/>
            <w:tcMar>
              <w:left w:w="28" w:type="dxa"/>
              <w:right w:w="28" w:type="dxa"/>
            </w:tcMar>
            <w:vAlign w:val="center"/>
            <w:hideMark/>
          </w:tcPr>
          <w:p w14:paraId="5DD4265D" w14:textId="77777777" w:rsidR="00B16169" w:rsidRPr="00117DA9" w:rsidRDefault="00B16169" w:rsidP="00500A5D">
            <w:pPr>
              <w:jc w:val="center"/>
              <w:rPr>
                <w:color w:val="000000"/>
                <w:sz w:val="20"/>
                <w:szCs w:val="20"/>
              </w:rPr>
            </w:pPr>
            <w:r w:rsidRPr="00117DA9">
              <w:rPr>
                <w:color w:val="000000"/>
                <w:sz w:val="20"/>
                <w:szCs w:val="20"/>
              </w:rPr>
              <w:t>Утвержденный план на 2023 год</w:t>
            </w:r>
          </w:p>
        </w:tc>
        <w:tc>
          <w:tcPr>
            <w:tcW w:w="0" w:type="auto"/>
            <w:shd w:val="clear" w:color="auto" w:fill="auto"/>
            <w:tcMar>
              <w:left w:w="28" w:type="dxa"/>
              <w:right w:w="28" w:type="dxa"/>
            </w:tcMar>
            <w:vAlign w:val="center"/>
            <w:hideMark/>
          </w:tcPr>
          <w:p w14:paraId="2ED0A437" w14:textId="77777777" w:rsidR="00B16169" w:rsidRPr="00117DA9" w:rsidRDefault="00B16169" w:rsidP="00500A5D">
            <w:pPr>
              <w:jc w:val="center"/>
              <w:rPr>
                <w:color w:val="000000"/>
                <w:sz w:val="20"/>
                <w:szCs w:val="20"/>
              </w:rPr>
            </w:pPr>
            <w:r w:rsidRPr="00117DA9">
              <w:rPr>
                <w:color w:val="000000"/>
                <w:sz w:val="20"/>
                <w:szCs w:val="20"/>
              </w:rPr>
              <w:t xml:space="preserve">Предложение по корректировке утвержденного плана на 2023 год </w:t>
            </w:r>
          </w:p>
        </w:tc>
        <w:tc>
          <w:tcPr>
            <w:tcW w:w="1907" w:type="dxa"/>
            <w:vMerge/>
            <w:tcMar>
              <w:left w:w="28" w:type="dxa"/>
              <w:right w:w="28" w:type="dxa"/>
            </w:tcMar>
            <w:vAlign w:val="center"/>
            <w:hideMark/>
          </w:tcPr>
          <w:p w14:paraId="15389113" w14:textId="77777777" w:rsidR="00B16169" w:rsidRPr="00117DA9" w:rsidRDefault="00B16169" w:rsidP="00500A5D">
            <w:pPr>
              <w:rPr>
                <w:color w:val="000000"/>
                <w:sz w:val="20"/>
                <w:szCs w:val="20"/>
              </w:rPr>
            </w:pPr>
          </w:p>
        </w:tc>
        <w:tc>
          <w:tcPr>
            <w:tcW w:w="2231" w:type="dxa"/>
            <w:vMerge/>
            <w:tcMar>
              <w:left w:w="28" w:type="dxa"/>
              <w:right w:w="28" w:type="dxa"/>
            </w:tcMar>
            <w:vAlign w:val="center"/>
            <w:hideMark/>
          </w:tcPr>
          <w:p w14:paraId="36223722" w14:textId="77777777" w:rsidR="00B16169" w:rsidRPr="00117DA9" w:rsidRDefault="00B16169" w:rsidP="00500A5D">
            <w:pPr>
              <w:rPr>
                <w:color w:val="000000"/>
                <w:sz w:val="20"/>
                <w:szCs w:val="20"/>
              </w:rPr>
            </w:pPr>
          </w:p>
        </w:tc>
      </w:tr>
      <w:tr w:rsidR="00B16169" w:rsidRPr="00117DA9" w14:paraId="30D0C4A5" w14:textId="77777777" w:rsidTr="00500A5D">
        <w:trPr>
          <w:trHeight w:val="188"/>
        </w:trPr>
        <w:tc>
          <w:tcPr>
            <w:tcW w:w="0" w:type="auto"/>
            <w:shd w:val="clear" w:color="auto" w:fill="auto"/>
            <w:tcMar>
              <w:left w:w="28" w:type="dxa"/>
              <w:right w:w="28" w:type="dxa"/>
            </w:tcMar>
            <w:vAlign w:val="center"/>
            <w:hideMark/>
          </w:tcPr>
          <w:p w14:paraId="632ECE50" w14:textId="77777777" w:rsidR="00B16169" w:rsidRPr="00117DA9" w:rsidRDefault="00B16169" w:rsidP="00500A5D">
            <w:pPr>
              <w:jc w:val="center"/>
              <w:rPr>
                <w:b/>
                <w:bCs/>
                <w:color w:val="000000"/>
                <w:sz w:val="20"/>
                <w:szCs w:val="20"/>
              </w:rPr>
            </w:pPr>
            <w:r w:rsidRPr="00117DA9">
              <w:rPr>
                <w:b/>
                <w:bCs/>
                <w:color w:val="000000"/>
                <w:sz w:val="20"/>
                <w:szCs w:val="20"/>
              </w:rPr>
              <w:t>Всего по программе</w:t>
            </w:r>
          </w:p>
        </w:tc>
        <w:tc>
          <w:tcPr>
            <w:tcW w:w="0" w:type="auto"/>
            <w:shd w:val="clear" w:color="auto" w:fill="auto"/>
            <w:tcMar>
              <w:left w:w="28" w:type="dxa"/>
              <w:right w:w="28" w:type="dxa"/>
            </w:tcMar>
            <w:vAlign w:val="center"/>
            <w:hideMark/>
          </w:tcPr>
          <w:p w14:paraId="15ADBC6A" w14:textId="77777777" w:rsidR="00B16169" w:rsidRPr="00117DA9" w:rsidRDefault="00B16169" w:rsidP="00500A5D">
            <w:pPr>
              <w:jc w:val="center"/>
              <w:rPr>
                <w:b/>
                <w:bCs/>
                <w:color w:val="000000"/>
                <w:sz w:val="20"/>
                <w:szCs w:val="20"/>
              </w:rPr>
            </w:pPr>
            <w:r w:rsidRPr="00117DA9">
              <w:rPr>
                <w:b/>
                <w:bCs/>
                <w:color w:val="000000"/>
                <w:sz w:val="20"/>
                <w:szCs w:val="20"/>
              </w:rPr>
              <w:t> </w:t>
            </w:r>
          </w:p>
        </w:tc>
        <w:tc>
          <w:tcPr>
            <w:tcW w:w="0" w:type="auto"/>
            <w:shd w:val="clear" w:color="auto" w:fill="auto"/>
            <w:tcMar>
              <w:left w:w="28" w:type="dxa"/>
              <w:right w:w="28" w:type="dxa"/>
            </w:tcMar>
            <w:vAlign w:val="center"/>
            <w:hideMark/>
          </w:tcPr>
          <w:p w14:paraId="4521F0D2" w14:textId="77777777" w:rsidR="00B16169" w:rsidRPr="00117DA9" w:rsidRDefault="00B16169" w:rsidP="00500A5D">
            <w:pPr>
              <w:jc w:val="center"/>
              <w:rPr>
                <w:b/>
                <w:bCs/>
                <w:color w:val="000000"/>
                <w:sz w:val="20"/>
                <w:szCs w:val="20"/>
              </w:rPr>
            </w:pPr>
            <w:r w:rsidRPr="00117DA9">
              <w:rPr>
                <w:b/>
                <w:bCs/>
                <w:color w:val="000000"/>
                <w:sz w:val="20"/>
                <w:szCs w:val="20"/>
              </w:rPr>
              <w:t>172,430</w:t>
            </w:r>
          </w:p>
        </w:tc>
        <w:tc>
          <w:tcPr>
            <w:tcW w:w="0" w:type="auto"/>
            <w:shd w:val="clear" w:color="auto" w:fill="auto"/>
            <w:tcMar>
              <w:left w:w="28" w:type="dxa"/>
              <w:right w:w="28" w:type="dxa"/>
            </w:tcMar>
            <w:vAlign w:val="center"/>
            <w:hideMark/>
          </w:tcPr>
          <w:p w14:paraId="4220789D" w14:textId="77777777" w:rsidR="00B16169" w:rsidRPr="00117DA9" w:rsidRDefault="00B16169" w:rsidP="00500A5D">
            <w:pPr>
              <w:jc w:val="center"/>
              <w:rPr>
                <w:b/>
                <w:bCs/>
                <w:color w:val="000000"/>
                <w:sz w:val="20"/>
                <w:szCs w:val="20"/>
              </w:rPr>
            </w:pPr>
            <w:r w:rsidRPr="00117DA9">
              <w:rPr>
                <w:b/>
                <w:bCs/>
                <w:color w:val="000000"/>
                <w:sz w:val="20"/>
                <w:szCs w:val="20"/>
              </w:rPr>
              <w:t>172,430</w:t>
            </w:r>
          </w:p>
        </w:tc>
        <w:tc>
          <w:tcPr>
            <w:tcW w:w="1907" w:type="dxa"/>
            <w:shd w:val="clear" w:color="auto" w:fill="auto"/>
            <w:tcMar>
              <w:left w:w="28" w:type="dxa"/>
              <w:right w:w="28" w:type="dxa"/>
            </w:tcMar>
            <w:vAlign w:val="center"/>
            <w:hideMark/>
          </w:tcPr>
          <w:p w14:paraId="72BFEE15" w14:textId="77777777" w:rsidR="00B16169" w:rsidRPr="00117DA9" w:rsidRDefault="00B16169" w:rsidP="00500A5D">
            <w:pPr>
              <w:rPr>
                <w:color w:val="000000"/>
                <w:sz w:val="20"/>
                <w:szCs w:val="20"/>
              </w:rPr>
            </w:pPr>
            <w:r w:rsidRPr="00117DA9">
              <w:rPr>
                <w:color w:val="000000"/>
                <w:sz w:val="20"/>
                <w:szCs w:val="20"/>
              </w:rPr>
              <w:t> </w:t>
            </w:r>
          </w:p>
        </w:tc>
        <w:tc>
          <w:tcPr>
            <w:tcW w:w="2231" w:type="dxa"/>
            <w:shd w:val="clear" w:color="auto" w:fill="auto"/>
            <w:tcMar>
              <w:left w:w="28" w:type="dxa"/>
              <w:right w:w="28" w:type="dxa"/>
            </w:tcMar>
            <w:vAlign w:val="center"/>
          </w:tcPr>
          <w:p w14:paraId="481D8DAB" w14:textId="77777777" w:rsidR="00B16169" w:rsidRPr="00117DA9" w:rsidRDefault="00B16169" w:rsidP="00500A5D">
            <w:pPr>
              <w:jc w:val="center"/>
              <w:rPr>
                <w:b/>
                <w:bCs/>
                <w:color w:val="000000"/>
                <w:sz w:val="20"/>
                <w:szCs w:val="20"/>
              </w:rPr>
            </w:pPr>
            <w:r w:rsidRPr="00117DA9">
              <w:rPr>
                <w:b/>
                <w:bCs/>
                <w:color w:val="000000"/>
                <w:sz w:val="20"/>
                <w:szCs w:val="20"/>
              </w:rPr>
              <w:t>172,430</w:t>
            </w:r>
          </w:p>
        </w:tc>
      </w:tr>
      <w:tr w:rsidR="00B16169" w:rsidRPr="00117DA9" w14:paraId="0C018D5C" w14:textId="77777777" w:rsidTr="00500A5D">
        <w:trPr>
          <w:trHeight w:val="20"/>
        </w:trPr>
        <w:tc>
          <w:tcPr>
            <w:tcW w:w="0" w:type="auto"/>
            <w:shd w:val="clear" w:color="auto" w:fill="auto"/>
            <w:tcMar>
              <w:left w:w="28" w:type="dxa"/>
              <w:right w:w="28" w:type="dxa"/>
            </w:tcMar>
            <w:vAlign w:val="center"/>
            <w:hideMark/>
          </w:tcPr>
          <w:p w14:paraId="5414BA84" w14:textId="77777777" w:rsidR="00B16169" w:rsidRPr="00117DA9" w:rsidRDefault="00B16169" w:rsidP="00500A5D">
            <w:pPr>
              <w:rPr>
                <w:color w:val="000000"/>
                <w:sz w:val="20"/>
                <w:szCs w:val="20"/>
              </w:rPr>
            </w:pPr>
            <w:r w:rsidRPr="00117DA9">
              <w:rPr>
                <w:color w:val="000000"/>
                <w:sz w:val="20"/>
                <w:szCs w:val="20"/>
              </w:rPr>
              <w:t>Техническое перевооружение тяговой подстанции Белово</w:t>
            </w:r>
          </w:p>
        </w:tc>
        <w:tc>
          <w:tcPr>
            <w:tcW w:w="0" w:type="auto"/>
            <w:shd w:val="clear" w:color="auto" w:fill="auto"/>
            <w:tcMar>
              <w:left w:w="28" w:type="dxa"/>
              <w:right w:w="28" w:type="dxa"/>
            </w:tcMar>
            <w:vAlign w:val="center"/>
            <w:hideMark/>
          </w:tcPr>
          <w:p w14:paraId="3A444C38" w14:textId="77777777" w:rsidR="00B16169" w:rsidRPr="00117DA9" w:rsidRDefault="00B16169" w:rsidP="00500A5D">
            <w:pPr>
              <w:jc w:val="center"/>
              <w:rPr>
                <w:color w:val="000000"/>
                <w:sz w:val="20"/>
                <w:szCs w:val="20"/>
              </w:rPr>
            </w:pPr>
            <w:r w:rsidRPr="00117DA9">
              <w:rPr>
                <w:color w:val="000000"/>
                <w:sz w:val="20"/>
                <w:szCs w:val="20"/>
              </w:rPr>
              <w:t>L_ЗСИБНТЭ-К10</w:t>
            </w:r>
          </w:p>
        </w:tc>
        <w:tc>
          <w:tcPr>
            <w:tcW w:w="0" w:type="auto"/>
            <w:shd w:val="clear" w:color="auto" w:fill="auto"/>
            <w:tcMar>
              <w:left w:w="28" w:type="dxa"/>
              <w:right w:w="28" w:type="dxa"/>
            </w:tcMar>
            <w:vAlign w:val="center"/>
            <w:hideMark/>
          </w:tcPr>
          <w:p w14:paraId="692CDA41" w14:textId="77777777" w:rsidR="00B16169" w:rsidRPr="00117DA9" w:rsidRDefault="00B16169" w:rsidP="00500A5D">
            <w:pPr>
              <w:jc w:val="center"/>
              <w:rPr>
                <w:color w:val="000000"/>
                <w:sz w:val="20"/>
                <w:szCs w:val="20"/>
              </w:rPr>
            </w:pPr>
            <w:r w:rsidRPr="00117DA9">
              <w:rPr>
                <w:color w:val="000000"/>
                <w:sz w:val="20"/>
                <w:szCs w:val="20"/>
              </w:rPr>
              <w:t>172,430</w:t>
            </w:r>
          </w:p>
        </w:tc>
        <w:tc>
          <w:tcPr>
            <w:tcW w:w="0" w:type="auto"/>
            <w:shd w:val="clear" w:color="auto" w:fill="auto"/>
            <w:tcMar>
              <w:left w:w="28" w:type="dxa"/>
              <w:right w:w="28" w:type="dxa"/>
            </w:tcMar>
            <w:vAlign w:val="center"/>
            <w:hideMark/>
          </w:tcPr>
          <w:p w14:paraId="78BDEE9D" w14:textId="77777777" w:rsidR="00B16169" w:rsidRPr="00117DA9" w:rsidRDefault="00B16169" w:rsidP="00500A5D">
            <w:pPr>
              <w:jc w:val="center"/>
              <w:rPr>
                <w:color w:val="000000"/>
                <w:sz w:val="20"/>
                <w:szCs w:val="20"/>
              </w:rPr>
            </w:pPr>
            <w:r w:rsidRPr="00117DA9">
              <w:rPr>
                <w:color w:val="000000"/>
                <w:sz w:val="20"/>
                <w:szCs w:val="20"/>
              </w:rPr>
              <w:t>172,430</w:t>
            </w:r>
          </w:p>
        </w:tc>
        <w:tc>
          <w:tcPr>
            <w:tcW w:w="1907" w:type="dxa"/>
            <w:shd w:val="clear" w:color="auto" w:fill="auto"/>
            <w:tcMar>
              <w:left w:w="28" w:type="dxa"/>
              <w:right w:w="28" w:type="dxa"/>
            </w:tcMar>
            <w:vAlign w:val="center"/>
            <w:hideMark/>
          </w:tcPr>
          <w:p w14:paraId="2977F8AB" w14:textId="77777777" w:rsidR="00B16169" w:rsidRPr="00117DA9" w:rsidRDefault="00B16169" w:rsidP="00500A5D">
            <w:pPr>
              <w:rPr>
                <w:color w:val="000000"/>
                <w:sz w:val="20"/>
                <w:szCs w:val="20"/>
              </w:rPr>
            </w:pPr>
            <w:r w:rsidRPr="00117DA9">
              <w:rPr>
                <w:color w:val="000000"/>
                <w:sz w:val="20"/>
                <w:szCs w:val="20"/>
              </w:rPr>
              <w:t>Технический отчет</w:t>
            </w:r>
          </w:p>
          <w:p w14:paraId="7A8B86DE" w14:textId="77777777" w:rsidR="00B16169" w:rsidRPr="00117DA9" w:rsidRDefault="00B16169" w:rsidP="00500A5D">
            <w:pPr>
              <w:rPr>
                <w:color w:val="000000"/>
                <w:sz w:val="20"/>
                <w:szCs w:val="20"/>
              </w:rPr>
            </w:pPr>
            <w:r w:rsidRPr="00117DA9">
              <w:rPr>
                <w:color w:val="000000"/>
                <w:sz w:val="20"/>
                <w:szCs w:val="20"/>
              </w:rPr>
              <w:t>по результатам инженерно-геодезических изысканий, ПСД. договор №2168/ОКЭ-ТЭ/22/1/1. Без изменений</w:t>
            </w:r>
          </w:p>
        </w:tc>
        <w:tc>
          <w:tcPr>
            <w:tcW w:w="2231" w:type="dxa"/>
            <w:shd w:val="clear" w:color="auto" w:fill="auto"/>
            <w:tcMar>
              <w:left w:w="28" w:type="dxa"/>
              <w:right w:w="28" w:type="dxa"/>
            </w:tcMar>
            <w:vAlign w:val="center"/>
          </w:tcPr>
          <w:p w14:paraId="55C1EF2E" w14:textId="77777777" w:rsidR="00B16169" w:rsidRPr="00117DA9" w:rsidRDefault="00B16169" w:rsidP="00500A5D">
            <w:pPr>
              <w:jc w:val="center"/>
              <w:rPr>
                <w:color w:val="000000"/>
                <w:sz w:val="20"/>
                <w:szCs w:val="20"/>
              </w:rPr>
            </w:pPr>
            <w:r w:rsidRPr="00117DA9">
              <w:rPr>
                <w:color w:val="000000"/>
                <w:sz w:val="20"/>
                <w:szCs w:val="20"/>
              </w:rPr>
              <w:t>172,430</w:t>
            </w:r>
          </w:p>
        </w:tc>
      </w:tr>
      <w:bookmarkEnd w:id="10"/>
    </w:tbl>
    <w:p w14:paraId="3298A723" w14:textId="77777777" w:rsidR="00B16169" w:rsidRPr="00117DA9" w:rsidRDefault="00B16169" w:rsidP="00B16169">
      <w:pPr>
        <w:spacing w:after="120"/>
        <w:jc w:val="center"/>
        <w:rPr>
          <w:rFonts w:eastAsia="Calibri"/>
          <w:b/>
          <w:color w:val="0D0D0D"/>
          <w:sz w:val="28"/>
          <w:szCs w:val="28"/>
          <w:lang w:eastAsia="en-US"/>
        </w:rPr>
      </w:pPr>
    </w:p>
    <w:p w14:paraId="2550C3B5" w14:textId="77777777" w:rsidR="00B16169" w:rsidRPr="00117DA9" w:rsidRDefault="00B16169" w:rsidP="00B16169">
      <w:pPr>
        <w:spacing w:after="120"/>
        <w:jc w:val="right"/>
        <w:rPr>
          <w:rFonts w:eastAsia="Calibri"/>
          <w:color w:val="0D0D0D"/>
          <w:sz w:val="28"/>
          <w:szCs w:val="28"/>
          <w:lang w:eastAsia="en-US"/>
        </w:rPr>
      </w:pPr>
    </w:p>
    <w:p w14:paraId="2670B000" w14:textId="77777777" w:rsidR="00B16169" w:rsidRPr="00117DA9" w:rsidRDefault="00B16169" w:rsidP="00B16169">
      <w:pPr>
        <w:spacing w:after="120"/>
        <w:jc w:val="right"/>
        <w:rPr>
          <w:rFonts w:eastAsia="Calibri"/>
          <w:color w:val="0D0D0D"/>
          <w:sz w:val="28"/>
          <w:szCs w:val="28"/>
          <w:lang w:eastAsia="en-US"/>
        </w:rPr>
      </w:pPr>
      <w:r w:rsidRPr="00117DA9">
        <w:rPr>
          <w:rFonts w:eastAsia="Calibri"/>
          <w:color w:val="0D0D0D"/>
          <w:sz w:val="28"/>
          <w:szCs w:val="28"/>
          <w:lang w:eastAsia="en-US"/>
        </w:rPr>
        <w:t>Таблица 6.</w:t>
      </w:r>
    </w:p>
    <w:p w14:paraId="4C1CC126" w14:textId="77777777" w:rsidR="00B16169" w:rsidRPr="00117DA9" w:rsidRDefault="00B16169" w:rsidP="00B16169">
      <w:pPr>
        <w:spacing w:after="120"/>
        <w:jc w:val="center"/>
        <w:rPr>
          <w:rFonts w:eastAsia="Calibri"/>
          <w:b/>
          <w:color w:val="0D0D0D"/>
          <w:sz w:val="28"/>
          <w:szCs w:val="28"/>
          <w:lang w:eastAsia="en-US"/>
        </w:rPr>
      </w:pPr>
      <w:r w:rsidRPr="00117DA9">
        <w:rPr>
          <w:rFonts w:eastAsia="Calibri"/>
          <w:b/>
          <w:color w:val="0D0D0D"/>
          <w:sz w:val="28"/>
          <w:szCs w:val="28"/>
          <w:lang w:eastAsia="en-US"/>
        </w:rPr>
        <w:t xml:space="preserve">Анализ представленных ОАО «РЖД» (Западно-Сибирская дирекция по энергообеспечению –структурное подразделение </w:t>
      </w:r>
      <w:proofErr w:type="spellStart"/>
      <w:r w:rsidRPr="00117DA9">
        <w:rPr>
          <w:rFonts w:eastAsia="Calibri"/>
          <w:b/>
          <w:color w:val="0D0D0D"/>
          <w:sz w:val="28"/>
          <w:szCs w:val="28"/>
          <w:lang w:eastAsia="en-US"/>
        </w:rPr>
        <w:t>Трансэнерго</w:t>
      </w:r>
      <w:proofErr w:type="spellEnd"/>
      <w:r w:rsidRPr="00117DA9">
        <w:rPr>
          <w:rFonts w:eastAsia="Calibri"/>
          <w:b/>
          <w:color w:val="0D0D0D"/>
          <w:sz w:val="28"/>
          <w:szCs w:val="28"/>
          <w:lang w:eastAsia="en-US"/>
        </w:rPr>
        <w:t xml:space="preserve"> - филиал ОАО «РЖД») материалов, обосновывающих проект изменения инвестиционной программы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290"/>
        <w:gridCol w:w="1129"/>
        <w:gridCol w:w="1129"/>
        <w:gridCol w:w="1304"/>
        <w:gridCol w:w="1304"/>
        <w:gridCol w:w="932"/>
        <w:gridCol w:w="1250"/>
      </w:tblGrid>
      <w:tr w:rsidR="00B16169" w:rsidRPr="00117DA9" w14:paraId="411CDBF6" w14:textId="77777777" w:rsidTr="00500A5D">
        <w:trPr>
          <w:trHeight w:val="20"/>
          <w:tblHeader/>
        </w:trPr>
        <w:tc>
          <w:tcPr>
            <w:tcW w:w="1349" w:type="pct"/>
            <w:vMerge w:val="restart"/>
            <w:shd w:val="clear" w:color="auto" w:fill="auto"/>
            <w:tcMar>
              <w:left w:w="28" w:type="dxa"/>
              <w:right w:w="28" w:type="dxa"/>
            </w:tcMar>
            <w:vAlign w:val="center"/>
            <w:hideMark/>
          </w:tcPr>
          <w:p w14:paraId="062A9DC8" w14:textId="77777777" w:rsidR="00B16169" w:rsidRPr="00117DA9" w:rsidRDefault="00B16169" w:rsidP="00500A5D">
            <w:pPr>
              <w:jc w:val="center"/>
              <w:rPr>
                <w:color w:val="000000"/>
                <w:sz w:val="20"/>
                <w:szCs w:val="20"/>
              </w:rPr>
            </w:pPr>
            <w:bookmarkStart w:id="11" w:name="_Hlk132182426"/>
            <w:r w:rsidRPr="00117DA9">
              <w:rPr>
                <w:color w:val="000000"/>
                <w:sz w:val="20"/>
                <w:szCs w:val="20"/>
              </w:rPr>
              <w:t>Наименование инвестиционного проекта (группы инвестиционных проектов)</w:t>
            </w:r>
          </w:p>
        </w:tc>
        <w:tc>
          <w:tcPr>
            <w:tcW w:w="348" w:type="pct"/>
            <w:vMerge w:val="restart"/>
            <w:shd w:val="clear" w:color="auto" w:fill="auto"/>
            <w:tcMar>
              <w:left w:w="28" w:type="dxa"/>
              <w:right w:w="28" w:type="dxa"/>
            </w:tcMar>
            <w:vAlign w:val="center"/>
            <w:hideMark/>
          </w:tcPr>
          <w:p w14:paraId="2BF3C65E" w14:textId="77777777" w:rsidR="00B16169" w:rsidRPr="00117DA9" w:rsidRDefault="00B16169" w:rsidP="00500A5D">
            <w:pPr>
              <w:jc w:val="center"/>
              <w:rPr>
                <w:color w:val="000000"/>
                <w:sz w:val="20"/>
                <w:szCs w:val="20"/>
              </w:rPr>
            </w:pPr>
            <w:r w:rsidRPr="00117DA9">
              <w:rPr>
                <w:color w:val="000000"/>
                <w:sz w:val="20"/>
                <w:szCs w:val="20"/>
              </w:rPr>
              <w:t>Идентификатор инвестиционного проекта</w:t>
            </w:r>
          </w:p>
        </w:tc>
        <w:tc>
          <w:tcPr>
            <w:tcW w:w="915" w:type="pct"/>
            <w:gridSpan w:val="2"/>
            <w:shd w:val="clear" w:color="auto" w:fill="auto"/>
            <w:tcMar>
              <w:left w:w="28" w:type="dxa"/>
              <w:right w:w="28" w:type="dxa"/>
            </w:tcMar>
            <w:vAlign w:val="center"/>
            <w:hideMark/>
          </w:tcPr>
          <w:p w14:paraId="420DCD47" w14:textId="77777777" w:rsidR="00B16169" w:rsidRPr="00117DA9" w:rsidRDefault="00B16169" w:rsidP="00500A5D">
            <w:pPr>
              <w:jc w:val="center"/>
              <w:rPr>
                <w:color w:val="000000"/>
                <w:sz w:val="20"/>
                <w:szCs w:val="20"/>
              </w:rPr>
            </w:pPr>
            <w:r w:rsidRPr="00117DA9">
              <w:rPr>
                <w:color w:val="000000"/>
                <w:sz w:val="20"/>
                <w:szCs w:val="20"/>
              </w:rPr>
              <w:t>Планируемые капитальные вложения, млн. руб. (без НДС)</w:t>
            </w:r>
          </w:p>
        </w:tc>
        <w:tc>
          <w:tcPr>
            <w:tcW w:w="637" w:type="pct"/>
            <w:vMerge w:val="restart"/>
            <w:shd w:val="clear" w:color="auto" w:fill="auto"/>
            <w:tcMar>
              <w:left w:w="28" w:type="dxa"/>
              <w:right w:w="28" w:type="dxa"/>
            </w:tcMar>
            <w:vAlign w:val="center"/>
            <w:hideMark/>
          </w:tcPr>
          <w:p w14:paraId="2689016C" w14:textId="77777777" w:rsidR="00B16169" w:rsidRPr="00117DA9" w:rsidRDefault="00B16169" w:rsidP="00500A5D">
            <w:pPr>
              <w:jc w:val="center"/>
              <w:rPr>
                <w:color w:val="000000"/>
                <w:sz w:val="20"/>
                <w:szCs w:val="20"/>
              </w:rPr>
            </w:pPr>
            <w:r w:rsidRPr="00117DA9">
              <w:rPr>
                <w:color w:val="000000"/>
                <w:sz w:val="20"/>
                <w:szCs w:val="20"/>
              </w:rPr>
              <w:t>Документы, подтверждающие техническую необходимость реализации проекта</w:t>
            </w:r>
          </w:p>
        </w:tc>
        <w:tc>
          <w:tcPr>
            <w:tcW w:w="477" w:type="pct"/>
            <w:vMerge w:val="restart"/>
            <w:shd w:val="clear" w:color="auto" w:fill="auto"/>
            <w:tcMar>
              <w:left w:w="28" w:type="dxa"/>
              <w:right w:w="28" w:type="dxa"/>
            </w:tcMar>
            <w:vAlign w:val="center"/>
            <w:hideMark/>
          </w:tcPr>
          <w:p w14:paraId="710863E6" w14:textId="77777777" w:rsidR="00B16169" w:rsidRPr="00117DA9" w:rsidRDefault="00B16169" w:rsidP="00500A5D">
            <w:pPr>
              <w:jc w:val="center"/>
              <w:rPr>
                <w:color w:val="000000"/>
                <w:sz w:val="20"/>
                <w:szCs w:val="20"/>
              </w:rPr>
            </w:pPr>
            <w:r w:rsidRPr="00117DA9">
              <w:rPr>
                <w:color w:val="000000"/>
                <w:sz w:val="20"/>
                <w:szCs w:val="20"/>
              </w:rPr>
              <w:t>Документы, подтверждающие стоимость проекта</w:t>
            </w:r>
          </w:p>
        </w:tc>
        <w:tc>
          <w:tcPr>
            <w:tcW w:w="766" w:type="pct"/>
            <w:vMerge w:val="restart"/>
            <w:shd w:val="clear" w:color="auto" w:fill="auto"/>
            <w:tcMar>
              <w:left w:w="28" w:type="dxa"/>
              <w:right w:w="28" w:type="dxa"/>
            </w:tcMar>
            <w:vAlign w:val="center"/>
            <w:hideMark/>
          </w:tcPr>
          <w:p w14:paraId="69ED5C53" w14:textId="77777777" w:rsidR="00B16169" w:rsidRPr="00117DA9" w:rsidRDefault="00B16169" w:rsidP="00500A5D">
            <w:pPr>
              <w:jc w:val="center"/>
              <w:rPr>
                <w:color w:val="000000"/>
                <w:sz w:val="20"/>
                <w:szCs w:val="20"/>
              </w:rPr>
            </w:pPr>
            <w:r w:rsidRPr="00117DA9">
              <w:rPr>
                <w:color w:val="000000"/>
                <w:sz w:val="20"/>
                <w:szCs w:val="20"/>
              </w:rPr>
              <w:t>Примечание</w:t>
            </w:r>
          </w:p>
        </w:tc>
        <w:tc>
          <w:tcPr>
            <w:tcW w:w="508" w:type="pct"/>
            <w:vMerge w:val="restart"/>
            <w:shd w:val="clear" w:color="auto" w:fill="auto"/>
            <w:tcMar>
              <w:left w:w="28" w:type="dxa"/>
              <w:right w:w="28" w:type="dxa"/>
            </w:tcMar>
            <w:vAlign w:val="center"/>
            <w:hideMark/>
          </w:tcPr>
          <w:p w14:paraId="51FBBA09" w14:textId="77777777" w:rsidR="00B16169" w:rsidRPr="00117DA9" w:rsidRDefault="00B16169" w:rsidP="00500A5D">
            <w:pPr>
              <w:jc w:val="center"/>
              <w:rPr>
                <w:color w:val="000000"/>
                <w:sz w:val="20"/>
                <w:szCs w:val="20"/>
              </w:rPr>
            </w:pPr>
            <w:r w:rsidRPr="00117DA9">
              <w:rPr>
                <w:color w:val="000000"/>
                <w:sz w:val="20"/>
                <w:szCs w:val="20"/>
              </w:rPr>
              <w:t>Экономически обоснованная стоимость инвестиционных проектов, млн. руб. (без НДС)</w:t>
            </w:r>
          </w:p>
        </w:tc>
      </w:tr>
      <w:tr w:rsidR="00B16169" w:rsidRPr="00117DA9" w14:paraId="5045D059" w14:textId="77777777" w:rsidTr="00500A5D">
        <w:trPr>
          <w:trHeight w:val="20"/>
        </w:trPr>
        <w:tc>
          <w:tcPr>
            <w:tcW w:w="1349" w:type="pct"/>
            <w:vMerge/>
            <w:tcMar>
              <w:left w:w="28" w:type="dxa"/>
              <w:right w:w="28" w:type="dxa"/>
            </w:tcMar>
            <w:vAlign w:val="center"/>
            <w:hideMark/>
          </w:tcPr>
          <w:p w14:paraId="0B2F4D67" w14:textId="77777777" w:rsidR="00B16169" w:rsidRPr="00117DA9" w:rsidRDefault="00B16169" w:rsidP="00500A5D">
            <w:pPr>
              <w:rPr>
                <w:color w:val="000000"/>
                <w:sz w:val="20"/>
                <w:szCs w:val="20"/>
              </w:rPr>
            </w:pPr>
          </w:p>
        </w:tc>
        <w:tc>
          <w:tcPr>
            <w:tcW w:w="348" w:type="pct"/>
            <w:vMerge/>
            <w:tcMar>
              <w:left w:w="28" w:type="dxa"/>
              <w:right w:w="28" w:type="dxa"/>
            </w:tcMar>
            <w:vAlign w:val="center"/>
            <w:hideMark/>
          </w:tcPr>
          <w:p w14:paraId="30B92483" w14:textId="77777777" w:rsidR="00B16169" w:rsidRPr="00117DA9" w:rsidRDefault="00B16169" w:rsidP="00500A5D">
            <w:pPr>
              <w:rPr>
                <w:color w:val="000000"/>
                <w:sz w:val="20"/>
                <w:szCs w:val="20"/>
              </w:rPr>
            </w:pPr>
          </w:p>
        </w:tc>
        <w:tc>
          <w:tcPr>
            <w:tcW w:w="348" w:type="pct"/>
            <w:shd w:val="clear" w:color="auto" w:fill="auto"/>
            <w:tcMar>
              <w:left w:w="28" w:type="dxa"/>
              <w:right w:w="28" w:type="dxa"/>
            </w:tcMar>
            <w:vAlign w:val="center"/>
            <w:hideMark/>
          </w:tcPr>
          <w:p w14:paraId="49BA82FE" w14:textId="77777777" w:rsidR="00B16169" w:rsidRPr="00117DA9" w:rsidRDefault="00B16169" w:rsidP="00500A5D">
            <w:pPr>
              <w:jc w:val="center"/>
              <w:rPr>
                <w:color w:val="000000"/>
                <w:sz w:val="20"/>
                <w:szCs w:val="20"/>
              </w:rPr>
            </w:pPr>
            <w:r w:rsidRPr="00117DA9">
              <w:rPr>
                <w:color w:val="000000"/>
                <w:sz w:val="20"/>
                <w:szCs w:val="20"/>
              </w:rPr>
              <w:t>Утвержденный план на 2023 год</w:t>
            </w:r>
          </w:p>
        </w:tc>
        <w:tc>
          <w:tcPr>
            <w:tcW w:w="567" w:type="pct"/>
            <w:shd w:val="clear" w:color="auto" w:fill="auto"/>
            <w:tcMar>
              <w:left w:w="28" w:type="dxa"/>
              <w:right w:w="28" w:type="dxa"/>
            </w:tcMar>
            <w:vAlign w:val="center"/>
            <w:hideMark/>
          </w:tcPr>
          <w:p w14:paraId="1340161B" w14:textId="77777777" w:rsidR="00B16169" w:rsidRPr="00117DA9" w:rsidRDefault="00B16169" w:rsidP="00500A5D">
            <w:pPr>
              <w:jc w:val="center"/>
              <w:rPr>
                <w:color w:val="000000"/>
                <w:sz w:val="20"/>
                <w:szCs w:val="20"/>
              </w:rPr>
            </w:pPr>
            <w:r w:rsidRPr="00117DA9">
              <w:rPr>
                <w:color w:val="000000"/>
                <w:sz w:val="20"/>
                <w:szCs w:val="20"/>
              </w:rPr>
              <w:t xml:space="preserve">Предложение по корректировке утвержденного плана на 2023 год </w:t>
            </w:r>
          </w:p>
        </w:tc>
        <w:tc>
          <w:tcPr>
            <w:tcW w:w="637" w:type="pct"/>
            <w:vMerge/>
            <w:tcMar>
              <w:left w:w="28" w:type="dxa"/>
              <w:right w:w="28" w:type="dxa"/>
            </w:tcMar>
            <w:vAlign w:val="center"/>
            <w:hideMark/>
          </w:tcPr>
          <w:p w14:paraId="1C9CB665" w14:textId="77777777" w:rsidR="00B16169" w:rsidRPr="00117DA9" w:rsidRDefault="00B16169" w:rsidP="00500A5D">
            <w:pPr>
              <w:rPr>
                <w:color w:val="000000"/>
                <w:sz w:val="20"/>
                <w:szCs w:val="20"/>
              </w:rPr>
            </w:pPr>
          </w:p>
        </w:tc>
        <w:tc>
          <w:tcPr>
            <w:tcW w:w="477" w:type="pct"/>
            <w:vMerge/>
            <w:tcMar>
              <w:left w:w="28" w:type="dxa"/>
              <w:right w:w="28" w:type="dxa"/>
            </w:tcMar>
            <w:vAlign w:val="center"/>
            <w:hideMark/>
          </w:tcPr>
          <w:p w14:paraId="430DF717" w14:textId="77777777" w:rsidR="00B16169" w:rsidRPr="00117DA9" w:rsidRDefault="00B16169" w:rsidP="00500A5D">
            <w:pPr>
              <w:rPr>
                <w:color w:val="000000"/>
                <w:sz w:val="20"/>
                <w:szCs w:val="20"/>
              </w:rPr>
            </w:pPr>
          </w:p>
        </w:tc>
        <w:tc>
          <w:tcPr>
            <w:tcW w:w="766" w:type="pct"/>
            <w:vMerge/>
            <w:tcMar>
              <w:left w:w="28" w:type="dxa"/>
              <w:right w:w="28" w:type="dxa"/>
            </w:tcMar>
            <w:vAlign w:val="center"/>
            <w:hideMark/>
          </w:tcPr>
          <w:p w14:paraId="09CD0241" w14:textId="77777777" w:rsidR="00B16169" w:rsidRPr="00117DA9" w:rsidRDefault="00B16169" w:rsidP="00500A5D">
            <w:pPr>
              <w:rPr>
                <w:color w:val="000000"/>
                <w:sz w:val="20"/>
                <w:szCs w:val="20"/>
              </w:rPr>
            </w:pPr>
          </w:p>
        </w:tc>
        <w:tc>
          <w:tcPr>
            <w:tcW w:w="508" w:type="pct"/>
            <w:vMerge/>
            <w:tcMar>
              <w:left w:w="28" w:type="dxa"/>
              <w:right w:w="28" w:type="dxa"/>
            </w:tcMar>
            <w:vAlign w:val="center"/>
            <w:hideMark/>
          </w:tcPr>
          <w:p w14:paraId="18DC2360" w14:textId="77777777" w:rsidR="00B16169" w:rsidRPr="00117DA9" w:rsidRDefault="00B16169" w:rsidP="00500A5D">
            <w:pPr>
              <w:rPr>
                <w:color w:val="000000"/>
                <w:sz w:val="20"/>
                <w:szCs w:val="20"/>
              </w:rPr>
            </w:pPr>
          </w:p>
        </w:tc>
      </w:tr>
      <w:tr w:rsidR="00B16169" w:rsidRPr="00117DA9" w14:paraId="5377D401" w14:textId="77777777" w:rsidTr="00500A5D">
        <w:trPr>
          <w:trHeight w:val="20"/>
        </w:trPr>
        <w:tc>
          <w:tcPr>
            <w:tcW w:w="1349" w:type="pct"/>
            <w:shd w:val="clear" w:color="auto" w:fill="auto"/>
            <w:tcMar>
              <w:left w:w="28" w:type="dxa"/>
              <w:right w:w="28" w:type="dxa"/>
            </w:tcMar>
            <w:vAlign w:val="center"/>
            <w:hideMark/>
          </w:tcPr>
          <w:p w14:paraId="2156C232" w14:textId="77777777" w:rsidR="00B16169" w:rsidRPr="00117DA9" w:rsidRDefault="00B16169" w:rsidP="00500A5D">
            <w:pPr>
              <w:jc w:val="center"/>
              <w:rPr>
                <w:b/>
                <w:bCs/>
                <w:color w:val="000000"/>
                <w:sz w:val="20"/>
                <w:szCs w:val="20"/>
              </w:rPr>
            </w:pPr>
            <w:r w:rsidRPr="00117DA9">
              <w:rPr>
                <w:b/>
                <w:bCs/>
                <w:color w:val="000000"/>
                <w:sz w:val="20"/>
                <w:szCs w:val="20"/>
              </w:rPr>
              <w:t>Всего по программе</w:t>
            </w:r>
          </w:p>
        </w:tc>
        <w:tc>
          <w:tcPr>
            <w:tcW w:w="348" w:type="pct"/>
            <w:shd w:val="clear" w:color="auto" w:fill="auto"/>
            <w:tcMar>
              <w:left w:w="28" w:type="dxa"/>
              <w:right w:w="28" w:type="dxa"/>
            </w:tcMar>
            <w:vAlign w:val="center"/>
            <w:hideMark/>
          </w:tcPr>
          <w:p w14:paraId="1864C62B" w14:textId="77777777" w:rsidR="00B16169" w:rsidRPr="00117DA9" w:rsidRDefault="00B16169" w:rsidP="00500A5D">
            <w:pPr>
              <w:jc w:val="center"/>
              <w:rPr>
                <w:b/>
                <w:bCs/>
                <w:color w:val="000000"/>
                <w:sz w:val="20"/>
                <w:szCs w:val="20"/>
              </w:rPr>
            </w:pPr>
            <w:r w:rsidRPr="00117DA9">
              <w:rPr>
                <w:b/>
                <w:bCs/>
                <w:color w:val="000000"/>
                <w:sz w:val="20"/>
                <w:szCs w:val="20"/>
              </w:rPr>
              <w:t> </w:t>
            </w:r>
          </w:p>
        </w:tc>
        <w:tc>
          <w:tcPr>
            <w:tcW w:w="348" w:type="pct"/>
            <w:shd w:val="clear" w:color="auto" w:fill="auto"/>
            <w:tcMar>
              <w:left w:w="28" w:type="dxa"/>
              <w:right w:w="28" w:type="dxa"/>
            </w:tcMar>
            <w:vAlign w:val="center"/>
            <w:hideMark/>
          </w:tcPr>
          <w:p w14:paraId="6D131677" w14:textId="77777777" w:rsidR="00B16169" w:rsidRPr="00117DA9" w:rsidRDefault="00B16169" w:rsidP="00500A5D">
            <w:pPr>
              <w:jc w:val="center"/>
              <w:rPr>
                <w:b/>
                <w:bCs/>
                <w:color w:val="000000"/>
                <w:sz w:val="20"/>
                <w:szCs w:val="20"/>
              </w:rPr>
            </w:pPr>
            <w:r w:rsidRPr="00117DA9">
              <w:rPr>
                <w:b/>
                <w:bCs/>
                <w:color w:val="000000"/>
                <w:sz w:val="20"/>
                <w:szCs w:val="20"/>
              </w:rPr>
              <w:t>98,844</w:t>
            </w:r>
          </w:p>
        </w:tc>
        <w:tc>
          <w:tcPr>
            <w:tcW w:w="567" w:type="pct"/>
            <w:shd w:val="clear" w:color="auto" w:fill="auto"/>
            <w:tcMar>
              <w:left w:w="28" w:type="dxa"/>
              <w:right w:w="28" w:type="dxa"/>
            </w:tcMar>
            <w:vAlign w:val="center"/>
            <w:hideMark/>
          </w:tcPr>
          <w:p w14:paraId="1051D1F0" w14:textId="77777777" w:rsidR="00B16169" w:rsidRPr="00117DA9" w:rsidRDefault="00B16169" w:rsidP="00500A5D">
            <w:pPr>
              <w:jc w:val="center"/>
              <w:rPr>
                <w:b/>
                <w:bCs/>
                <w:color w:val="000000"/>
                <w:sz w:val="20"/>
                <w:szCs w:val="20"/>
              </w:rPr>
            </w:pPr>
            <w:r w:rsidRPr="00117DA9">
              <w:rPr>
                <w:b/>
                <w:bCs/>
                <w:color w:val="000000"/>
                <w:sz w:val="20"/>
                <w:szCs w:val="20"/>
              </w:rPr>
              <w:t>141,036</w:t>
            </w:r>
          </w:p>
        </w:tc>
        <w:tc>
          <w:tcPr>
            <w:tcW w:w="637" w:type="pct"/>
            <w:shd w:val="clear" w:color="auto" w:fill="auto"/>
            <w:tcMar>
              <w:left w:w="28" w:type="dxa"/>
              <w:right w:w="28" w:type="dxa"/>
            </w:tcMar>
            <w:vAlign w:val="center"/>
            <w:hideMark/>
          </w:tcPr>
          <w:p w14:paraId="2DEF9DA9" w14:textId="77777777" w:rsidR="00B16169" w:rsidRPr="00117DA9" w:rsidRDefault="00B16169" w:rsidP="00500A5D">
            <w:pPr>
              <w:rPr>
                <w:color w:val="000000"/>
                <w:sz w:val="20"/>
                <w:szCs w:val="20"/>
              </w:rPr>
            </w:pPr>
            <w:r w:rsidRPr="00117DA9">
              <w:rPr>
                <w:color w:val="000000"/>
                <w:sz w:val="20"/>
                <w:szCs w:val="20"/>
              </w:rPr>
              <w:t> </w:t>
            </w:r>
          </w:p>
        </w:tc>
        <w:tc>
          <w:tcPr>
            <w:tcW w:w="477" w:type="pct"/>
            <w:shd w:val="clear" w:color="auto" w:fill="auto"/>
            <w:tcMar>
              <w:left w:w="28" w:type="dxa"/>
              <w:right w:w="28" w:type="dxa"/>
            </w:tcMar>
            <w:vAlign w:val="center"/>
            <w:hideMark/>
          </w:tcPr>
          <w:p w14:paraId="5C801C15" w14:textId="77777777" w:rsidR="00B16169" w:rsidRPr="00117DA9" w:rsidRDefault="00B16169" w:rsidP="00500A5D">
            <w:pPr>
              <w:rPr>
                <w:color w:val="000000"/>
                <w:sz w:val="20"/>
                <w:szCs w:val="20"/>
              </w:rPr>
            </w:pPr>
            <w:r w:rsidRPr="00117DA9">
              <w:rPr>
                <w:color w:val="000000"/>
                <w:sz w:val="20"/>
                <w:szCs w:val="20"/>
              </w:rPr>
              <w:t> </w:t>
            </w:r>
          </w:p>
        </w:tc>
        <w:tc>
          <w:tcPr>
            <w:tcW w:w="766" w:type="pct"/>
            <w:shd w:val="clear" w:color="auto" w:fill="auto"/>
            <w:tcMar>
              <w:left w:w="28" w:type="dxa"/>
              <w:right w:w="28" w:type="dxa"/>
            </w:tcMar>
            <w:vAlign w:val="center"/>
            <w:hideMark/>
          </w:tcPr>
          <w:p w14:paraId="39C23A9B" w14:textId="77777777" w:rsidR="00B16169" w:rsidRPr="00117DA9" w:rsidRDefault="00B16169" w:rsidP="00500A5D">
            <w:pPr>
              <w:rPr>
                <w:color w:val="000000"/>
                <w:sz w:val="20"/>
                <w:szCs w:val="20"/>
              </w:rPr>
            </w:pPr>
            <w:r w:rsidRPr="00117DA9">
              <w:rPr>
                <w:color w:val="000000"/>
                <w:sz w:val="20"/>
                <w:szCs w:val="20"/>
              </w:rPr>
              <w:t> </w:t>
            </w:r>
          </w:p>
        </w:tc>
        <w:tc>
          <w:tcPr>
            <w:tcW w:w="508" w:type="pct"/>
            <w:shd w:val="clear" w:color="auto" w:fill="auto"/>
            <w:tcMar>
              <w:left w:w="28" w:type="dxa"/>
              <w:right w:w="28" w:type="dxa"/>
            </w:tcMar>
            <w:vAlign w:val="center"/>
            <w:hideMark/>
          </w:tcPr>
          <w:p w14:paraId="6B4F1224" w14:textId="77777777" w:rsidR="00B16169" w:rsidRPr="00117DA9" w:rsidRDefault="00B16169" w:rsidP="00500A5D">
            <w:pPr>
              <w:jc w:val="center"/>
              <w:rPr>
                <w:b/>
                <w:bCs/>
                <w:color w:val="000000"/>
                <w:sz w:val="20"/>
                <w:szCs w:val="20"/>
              </w:rPr>
            </w:pPr>
            <w:r w:rsidRPr="00117DA9">
              <w:rPr>
                <w:b/>
                <w:bCs/>
                <w:color w:val="000000"/>
                <w:sz w:val="20"/>
                <w:szCs w:val="20"/>
              </w:rPr>
              <w:t>141,036</w:t>
            </w:r>
          </w:p>
        </w:tc>
      </w:tr>
      <w:tr w:rsidR="00B16169" w:rsidRPr="00117DA9" w14:paraId="58AFBD10" w14:textId="77777777" w:rsidTr="00500A5D">
        <w:trPr>
          <w:trHeight w:val="20"/>
        </w:trPr>
        <w:tc>
          <w:tcPr>
            <w:tcW w:w="1349" w:type="pct"/>
            <w:shd w:val="clear" w:color="auto" w:fill="auto"/>
            <w:tcMar>
              <w:left w:w="28" w:type="dxa"/>
              <w:right w:w="28" w:type="dxa"/>
            </w:tcMar>
            <w:vAlign w:val="center"/>
            <w:hideMark/>
          </w:tcPr>
          <w:p w14:paraId="370D1DFA" w14:textId="77777777" w:rsidR="00B16169" w:rsidRPr="00117DA9" w:rsidRDefault="00B16169" w:rsidP="00500A5D">
            <w:pPr>
              <w:rPr>
                <w:color w:val="000000"/>
                <w:sz w:val="20"/>
                <w:szCs w:val="20"/>
              </w:rPr>
            </w:pPr>
            <w:r w:rsidRPr="00117DA9">
              <w:rPr>
                <w:color w:val="000000"/>
                <w:sz w:val="20"/>
                <w:szCs w:val="20"/>
              </w:rPr>
              <w:t>Техническое перевооружение тяговой подстанции Белово</w:t>
            </w:r>
          </w:p>
        </w:tc>
        <w:tc>
          <w:tcPr>
            <w:tcW w:w="348" w:type="pct"/>
            <w:shd w:val="clear" w:color="auto" w:fill="auto"/>
            <w:tcMar>
              <w:left w:w="28" w:type="dxa"/>
              <w:right w:w="28" w:type="dxa"/>
            </w:tcMar>
            <w:vAlign w:val="center"/>
            <w:hideMark/>
          </w:tcPr>
          <w:p w14:paraId="0D43E414" w14:textId="77777777" w:rsidR="00B16169" w:rsidRPr="00117DA9" w:rsidRDefault="00B16169" w:rsidP="00500A5D">
            <w:pPr>
              <w:jc w:val="center"/>
              <w:rPr>
                <w:color w:val="000000"/>
                <w:sz w:val="20"/>
                <w:szCs w:val="20"/>
              </w:rPr>
            </w:pPr>
            <w:r w:rsidRPr="00117DA9">
              <w:rPr>
                <w:color w:val="000000"/>
                <w:sz w:val="20"/>
                <w:szCs w:val="20"/>
              </w:rPr>
              <w:t>L_ЗСИБНТЭ-К10</w:t>
            </w:r>
          </w:p>
        </w:tc>
        <w:tc>
          <w:tcPr>
            <w:tcW w:w="348" w:type="pct"/>
            <w:shd w:val="clear" w:color="auto" w:fill="auto"/>
            <w:tcMar>
              <w:left w:w="28" w:type="dxa"/>
              <w:right w:w="28" w:type="dxa"/>
            </w:tcMar>
            <w:vAlign w:val="center"/>
            <w:hideMark/>
          </w:tcPr>
          <w:p w14:paraId="00918818" w14:textId="77777777" w:rsidR="00B16169" w:rsidRPr="00117DA9" w:rsidRDefault="00B16169" w:rsidP="00500A5D">
            <w:pPr>
              <w:jc w:val="center"/>
              <w:rPr>
                <w:color w:val="000000"/>
                <w:sz w:val="20"/>
                <w:szCs w:val="20"/>
              </w:rPr>
            </w:pPr>
            <w:r w:rsidRPr="00117DA9">
              <w:rPr>
                <w:color w:val="000000"/>
                <w:sz w:val="20"/>
                <w:szCs w:val="20"/>
              </w:rPr>
              <w:t>98,844</w:t>
            </w:r>
          </w:p>
        </w:tc>
        <w:tc>
          <w:tcPr>
            <w:tcW w:w="567" w:type="pct"/>
            <w:shd w:val="clear" w:color="auto" w:fill="auto"/>
            <w:tcMar>
              <w:left w:w="28" w:type="dxa"/>
              <w:right w:w="28" w:type="dxa"/>
            </w:tcMar>
            <w:vAlign w:val="center"/>
            <w:hideMark/>
          </w:tcPr>
          <w:p w14:paraId="6A1EB65D" w14:textId="77777777" w:rsidR="00B16169" w:rsidRPr="00117DA9" w:rsidRDefault="00B16169" w:rsidP="00500A5D">
            <w:pPr>
              <w:jc w:val="center"/>
              <w:rPr>
                <w:color w:val="000000"/>
                <w:sz w:val="20"/>
                <w:szCs w:val="20"/>
              </w:rPr>
            </w:pPr>
            <w:r w:rsidRPr="00117DA9">
              <w:rPr>
                <w:color w:val="000000"/>
                <w:sz w:val="20"/>
                <w:szCs w:val="20"/>
              </w:rPr>
              <w:t>98,844</w:t>
            </w:r>
          </w:p>
        </w:tc>
        <w:tc>
          <w:tcPr>
            <w:tcW w:w="637" w:type="pct"/>
            <w:shd w:val="clear" w:color="auto" w:fill="auto"/>
            <w:tcMar>
              <w:left w:w="28" w:type="dxa"/>
              <w:right w:w="28" w:type="dxa"/>
            </w:tcMar>
            <w:vAlign w:val="center"/>
          </w:tcPr>
          <w:p w14:paraId="37471016" w14:textId="77777777" w:rsidR="00B16169" w:rsidRPr="00117DA9" w:rsidRDefault="00B16169" w:rsidP="00500A5D">
            <w:pPr>
              <w:jc w:val="center"/>
              <w:rPr>
                <w:color w:val="000000"/>
                <w:sz w:val="20"/>
                <w:szCs w:val="20"/>
              </w:rPr>
            </w:pPr>
            <w:r w:rsidRPr="00117DA9">
              <w:rPr>
                <w:color w:val="000000"/>
                <w:sz w:val="20"/>
                <w:szCs w:val="20"/>
              </w:rPr>
              <w:t>Технический отчет</w:t>
            </w:r>
          </w:p>
          <w:p w14:paraId="3C40FC6D" w14:textId="77777777" w:rsidR="00B16169" w:rsidRPr="00117DA9" w:rsidRDefault="00B16169" w:rsidP="00500A5D">
            <w:pPr>
              <w:jc w:val="center"/>
              <w:rPr>
                <w:color w:val="000000"/>
                <w:sz w:val="20"/>
                <w:szCs w:val="20"/>
              </w:rPr>
            </w:pPr>
            <w:r w:rsidRPr="00117DA9">
              <w:rPr>
                <w:color w:val="000000"/>
                <w:sz w:val="20"/>
                <w:szCs w:val="20"/>
              </w:rPr>
              <w:t>по результатам инженерно-геодезических изысканий</w:t>
            </w:r>
          </w:p>
        </w:tc>
        <w:tc>
          <w:tcPr>
            <w:tcW w:w="477" w:type="pct"/>
            <w:shd w:val="clear" w:color="auto" w:fill="auto"/>
            <w:tcMar>
              <w:left w:w="28" w:type="dxa"/>
              <w:right w:w="28" w:type="dxa"/>
            </w:tcMar>
            <w:vAlign w:val="center"/>
          </w:tcPr>
          <w:p w14:paraId="2420B2AC" w14:textId="77777777" w:rsidR="00B16169" w:rsidRPr="00117DA9" w:rsidRDefault="00B16169" w:rsidP="00500A5D">
            <w:pPr>
              <w:jc w:val="center"/>
              <w:rPr>
                <w:color w:val="000000"/>
                <w:sz w:val="20"/>
                <w:szCs w:val="20"/>
              </w:rPr>
            </w:pPr>
            <w:r w:rsidRPr="00117DA9">
              <w:rPr>
                <w:color w:val="000000"/>
                <w:sz w:val="20"/>
                <w:szCs w:val="20"/>
              </w:rPr>
              <w:t>ПСД, договор №2168/ОКЭ-ТЭ/22/1/1</w:t>
            </w:r>
          </w:p>
        </w:tc>
        <w:tc>
          <w:tcPr>
            <w:tcW w:w="766" w:type="pct"/>
            <w:shd w:val="clear" w:color="auto" w:fill="auto"/>
            <w:tcMar>
              <w:left w:w="28" w:type="dxa"/>
              <w:right w:w="28" w:type="dxa"/>
            </w:tcMar>
            <w:vAlign w:val="center"/>
          </w:tcPr>
          <w:p w14:paraId="1573387E" w14:textId="77777777" w:rsidR="00B16169" w:rsidRPr="00117DA9" w:rsidRDefault="00B16169" w:rsidP="00500A5D">
            <w:pPr>
              <w:rPr>
                <w:color w:val="000000"/>
                <w:sz w:val="20"/>
                <w:szCs w:val="20"/>
              </w:rPr>
            </w:pPr>
            <w:r w:rsidRPr="00117DA9">
              <w:rPr>
                <w:color w:val="000000"/>
                <w:sz w:val="20"/>
                <w:szCs w:val="20"/>
              </w:rPr>
              <w:t>Без изменений</w:t>
            </w:r>
          </w:p>
        </w:tc>
        <w:tc>
          <w:tcPr>
            <w:tcW w:w="508" w:type="pct"/>
            <w:shd w:val="clear" w:color="auto" w:fill="auto"/>
            <w:tcMar>
              <w:left w:w="28" w:type="dxa"/>
              <w:right w:w="28" w:type="dxa"/>
            </w:tcMar>
            <w:vAlign w:val="center"/>
            <w:hideMark/>
          </w:tcPr>
          <w:p w14:paraId="004B029C" w14:textId="77777777" w:rsidR="00B16169" w:rsidRPr="00117DA9" w:rsidRDefault="00B16169" w:rsidP="00500A5D">
            <w:pPr>
              <w:jc w:val="center"/>
              <w:rPr>
                <w:color w:val="000000"/>
                <w:sz w:val="20"/>
                <w:szCs w:val="20"/>
              </w:rPr>
            </w:pPr>
            <w:r w:rsidRPr="00117DA9">
              <w:rPr>
                <w:color w:val="000000"/>
                <w:sz w:val="20"/>
                <w:szCs w:val="20"/>
              </w:rPr>
              <w:t>98,844</w:t>
            </w:r>
          </w:p>
        </w:tc>
      </w:tr>
      <w:tr w:rsidR="00B16169" w:rsidRPr="00117DA9" w14:paraId="2F16C28E" w14:textId="77777777" w:rsidTr="00500A5D">
        <w:trPr>
          <w:trHeight w:val="20"/>
        </w:trPr>
        <w:tc>
          <w:tcPr>
            <w:tcW w:w="1349" w:type="pct"/>
            <w:shd w:val="clear" w:color="auto" w:fill="auto"/>
            <w:tcMar>
              <w:left w:w="28" w:type="dxa"/>
              <w:right w:w="28" w:type="dxa"/>
            </w:tcMar>
            <w:vAlign w:val="center"/>
            <w:hideMark/>
          </w:tcPr>
          <w:p w14:paraId="68F4F6F6" w14:textId="77777777" w:rsidR="00B16169" w:rsidRPr="00117DA9" w:rsidRDefault="00B16169" w:rsidP="00500A5D">
            <w:pPr>
              <w:rPr>
                <w:color w:val="000000"/>
                <w:sz w:val="20"/>
                <w:szCs w:val="20"/>
              </w:rPr>
            </w:pPr>
            <w:r w:rsidRPr="00117DA9">
              <w:rPr>
                <w:color w:val="000000"/>
                <w:sz w:val="20"/>
                <w:szCs w:val="20"/>
              </w:rPr>
              <w:t>Техническое перевооружен</w:t>
            </w:r>
            <w:r w:rsidRPr="00117DA9">
              <w:rPr>
                <w:color w:val="000000"/>
                <w:sz w:val="20"/>
                <w:szCs w:val="20"/>
              </w:rPr>
              <w:lastRenderedPageBreak/>
              <w:t xml:space="preserve">ие воздушной линии 0,4 </w:t>
            </w:r>
            <w:proofErr w:type="spellStart"/>
            <w:r w:rsidRPr="00117DA9">
              <w:rPr>
                <w:color w:val="000000"/>
                <w:sz w:val="20"/>
                <w:szCs w:val="20"/>
              </w:rPr>
              <w:t>кВ</w:t>
            </w:r>
            <w:proofErr w:type="spellEnd"/>
            <w:r w:rsidRPr="00117DA9">
              <w:rPr>
                <w:color w:val="000000"/>
                <w:sz w:val="20"/>
                <w:szCs w:val="20"/>
              </w:rPr>
              <w:t xml:space="preserve"> Ф4-0,4 </w:t>
            </w:r>
            <w:proofErr w:type="spellStart"/>
            <w:r w:rsidRPr="00117DA9">
              <w:rPr>
                <w:color w:val="000000"/>
                <w:sz w:val="20"/>
                <w:szCs w:val="20"/>
              </w:rPr>
              <w:t>кВ</w:t>
            </w:r>
            <w:proofErr w:type="spellEnd"/>
            <w:r w:rsidRPr="00117DA9">
              <w:rPr>
                <w:color w:val="000000"/>
                <w:sz w:val="20"/>
                <w:szCs w:val="20"/>
              </w:rPr>
              <w:t xml:space="preserve"> КТПНС-300 пос. </w:t>
            </w:r>
            <w:proofErr w:type="spellStart"/>
            <w:r w:rsidRPr="00117DA9">
              <w:rPr>
                <w:color w:val="000000"/>
                <w:sz w:val="20"/>
                <w:szCs w:val="20"/>
              </w:rPr>
              <w:t>Ишаново</w:t>
            </w:r>
            <w:proofErr w:type="spellEnd"/>
          </w:p>
        </w:tc>
        <w:tc>
          <w:tcPr>
            <w:tcW w:w="348" w:type="pct"/>
            <w:shd w:val="clear" w:color="auto" w:fill="auto"/>
            <w:tcMar>
              <w:left w:w="28" w:type="dxa"/>
              <w:right w:w="28" w:type="dxa"/>
            </w:tcMar>
            <w:vAlign w:val="center"/>
            <w:hideMark/>
          </w:tcPr>
          <w:p w14:paraId="18B33607" w14:textId="77777777" w:rsidR="00B16169" w:rsidRPr="00117DA9" w:rsidRDefault="00B16169" w:rsidP="00500A5D">
            <w:pPr>
              <w:jc w:val="center"/>
              <w:rPr>
                <w:color w:val="000000"/>
                <w:sz w:val="20"/>
                <w:szCs w:val="20"/>
              </w:rPr>
            </w:pPr>
            <w:r w:rsidRPr="00117DA9">
              <w:rPr>
                <w:color w:val="000000"/>
                <w:sz w:val="20"/>
                <w:szCs w:val="20"/>
              </w:rPr>
              <w:lastRenderedPageBreak/>
              <w:t>J_ЗСИБНТЭ-КО1</w:t>
            </w:r>
          </w:p>
        </w:tc>
        <w:tc>
          <w:tcPr>
            <w:tcW w:w="348" w:type="pct"/>
            <w:shd w:val="clear" w:color="auto" w:fill="auto"/>
            <w:tcMar>
              <w:left w:w="28" w:type="dxa"/>
              <w:right w:w="28" w:type="dxa"/>
            </w:tcMar>
            <w:vAlign w:val="center"/>
            <w:hideMark/>
          </w:tcPr>
          <w:p w14:paraId="2E2C6B48" w14:textId="77777777" w:rsidR="00B16169" w:rsidRPr="00117DA9" w:rsidRDefault="00B16169" w:rsidP="00500A5D">
            <w:pPr>
              <w:jc w:val="center"/>
              <w:rPr>
                <w:color w:val="000000"/>
                <w:sz w:val="20"/>
                <w:szCs w:val="20"/>
              </w:rPr>
            </w:pPr>
            <w:r w:rsidRPr="00117DA9">
              <w:rPr>
                <w:color w:val="000000"/>
                <w:sz w:val="20"/>
                <w:szCs w:val="20"/>
              </w:rPr>
              <w:t>0,000</w:t>
            </w:r>
          </w:p>
        </w:tc>
        <w:tc>
          <w:tcPr>
            <w:tcW w:w="567" w:type="pct"/>
            <w:shd w:val="clear" w:color="auto" w:fill="auto"/>
            <w:tcMar>
              <w:left w:w="28" w:type="dxa"/>
              <w:right w:w="28" w:type="dxa"/>
            </w:tcMar>
            <w:vAlign w:val="center"/>
            <w:hideMark/>
          </w:tcPr>
          <w:p w14:paraId="791C8098" w14:textId="77777777" w:rsidR="00B16169" w:rsidRPr="00117DA9" w:rsidRDefault="00B16169" w:rsidP="00500A5D">
            <w:pPr>
              <w:jc w:val="center"/>
              <w:rPr>
                <w:color w:val="000000"/>
                <w:sz w:val="20"/>
                <w:szCs w:val="20"/>
              </w:rPr>
            </w:pPr>
            <w:r w:rsidRPr="00117DA9">
              <w:rPr>
                <w:color w:val="000000"/>
                <w:sz w:val="20"/>
                <w:szCs w:val="20"/>
              </w:rPr>
              <w:t>5,592</w:t>
            </w:r>
          </w:p>
        </w:tc>
        <w:tc>
          <w:tcPr>
            <w:tcW w:w="637" w:type="pct"/>
            <w:shd w:val="clear" w:color="auto" w:fill="auto"/>
            <w:tcMar>
              <w:left w:w="28" w:type="dxa"/>
              <w:right w:w="28" w:type="dxa"/>
            </w:tcMar>
            <w:vAlign w:val="center"/>
          </w:tcPr>
          <w:p w14:paraId="557E4672" w14:textId="77777777" w:rsidR="00B16169" w:rsidRPr="00117DA9" w:rsidRDefault="00B16169" w:rsidP="00500A5D">
            <w:pPr>
              <w:jc w:val="center"/>
              <w:rPr>
                <w:color w:val="000000"/>
                <w:sz w:val="20"/>
                <w:szCs w:val="20"/>
              </w:rPr>
            </w:pPr>
            <w:r w:rsidRPr="00117DA9">
              <w:rPr>
                <w:color w:val="000000"/>
                <w:sz w:val="20"/>
                <w:szCs w:val="20"/>
              </w:rPr>
              <w:t xml:space="preserve">технический отчёт по </w:t>
            </w:r>
            <w:r w:rsidRPr="00117DA9">
              <w:rPr>
                <w:color w:val="000000"/>
                <w:sz w:val="20"/>
                <w:szCs w:val="20"/>
              </w:rPr>
              <w:lastRenderedPageBreak/>
              <w:t>материалам обследования</w:t>
            </w:r>
          </w:p>
        </w:tc>
        <w:tc>
          <w:tcPr>
            <w:tcW w:w="477" w:type="pct"/>
            <w:shd w:val="clear" w:color="auto" w:fill="auto"/>
            <w:tcMar>
              <w:left w:w="28" w:type="dxa"/>
              <w:right w:w="28" w:type="dxa"/>
            </w:tcMar>
            <w:vAlign w:val="center"/>
          </w:tcPr>
          <w:p w14:paraId="68616DBC" w14:textId="77777777" w:rsidR="00B16169" w:rsidRPr="00117DA9" w:rsidRDefault="00B16169" w:rsidP="00500A5D">
            <w:pPr>
              <w:jc w:val="center"/>
              <w:rPr>
                <w:color w:val="000000"/>
                <w:sz w:val="20"/>
                <w:szCs w:val="20"/>
              </w:rPr>
            </w:pPr>
            <w:r w:rsidRPr="00117DA9">
              <w:rPr>
                <w:color w:val="000000"/>
                <w:sz w:val="20"/>
                <w:szCs w:val="20"/>
              </w:rPr>
              <w:lastRenderedPageBreak/>
              <w:t>Рабочая документация</w:t>
            </w:r>
            <w:r w:rsidRPr="00117DA9">
              <w:rPr>
                <w:color w:val="000000"/>
                <w:sz w:val="20"/>
                <w:szCs w:val="20"/>
              </w:rPr>
              <w:lastRenderedPageBreak/>
              <w:t>, локальная смета, ССР, коммерческие предложения, конкурентный лист, договор №2168/ОКЭ-ТЭ/22/1/1</w:t>
            </w:r>
          </w:p>
        </w:tc>
        <w:tc>
          <w:tcPr>
            <w:tcW w:w="766" w:type="pct"/>
            <w:shd w:val="clear" w:color="auto" w:fill="auto"/>
            <w:tcMar>
              <w:left w:w="28" w:type="dxa"/>
              <w:right w:w="28" w:type="dxa"/>
            </w:tcMar>
            <w:vAlign w:val="center"/>
          </w:tcPr>
          <w:p w14:paraId="7CBBBBD4" w14:textId="77777777" w:rsidR="00B16169" w:rsidRPr="00117DA9" w:rsidRDefault="00B16169" w:rsidP="00500A5D">
            <w:pPr>
              <w:rPr>
                <w:color w:val="000000"/>
                <w:sz w:val="20"/>
                <w:szCs w:val="20"/>
              </w:rPr>
            </w:pPr>
          </w:p>
        </w:tc>
        <w:tc>
          <w:tcPr>
            <w:tcW w:w="508" w:type="pct"/>
            <w:shd w:val="clear" w:color="auto" w:fill="auto"/>
            <w:tcMar>
              <w:left w:w="28" w:type="dxa"/>
              <w:right w:w="28" w:type="dxa"/>
            </w:tcMar>
            <w:vAlign w:val="center"/>
            <w:hideMark/>
          </w:tcPr>
          <w:p w14:paraId="4921C1DB" w14:textId="77777777" w:rsidR="00B16169" w:rsidRPr="00117DA9" w:rsidRDefault="00B16169" w:rsidP="00500A5D">
            <w:pPr>
              <w:jc w:val="center"/>
              <w:rPr>
                <w:color w:val="000000"/>
                <w:sz w:val="20"/>
                <w:szCs w:val="20"/>
              </w:rPr>
            </w:pPr>
            <w:r w:rsidRPr="00117DA9">
              <w:rPr>
                <w:color w:val="000000"/>
                <w:sz w:val="20"/>
                <w:szCs w:val="20"/>
              </w:rPr>
              <w:t>5,592</w:t>
            </w:r>
          </w:p>
        </w:tc>
      </w:tr>
      <w:tr w:rsidR="00B16169" w:rsidRPr="00117DA9" w14:paraId="7D367B6F" w14:textId="77777777" w:rsidTr="00500A5D">
        <w:trPr>
          <w:trHeight w:val="20"/>
        </w:trPr>
        <w:tc>
          <w:tcPr>
            <w:tcW w:w="1349" w:type="pct"/>
            <w:shd w:val="clear" w:color="auto" w:fill="auto"/>
            <w:tcMar>
              <w:left w:w="28" w:type="dxa"/>
              <w:right w:w="28" w:type="dxa"/>
            </w:tcMar>
            <w:vAlign w:val="center"/>
            <w:hideMark/>
          </w:tcPr>
          <w:p w14:paraId="17328CD1" w14:textId="77777777" w:rsidR="00B16169" w:rsidRPr="00117DA9" w:rsidRDefault="00B16169" w:rsidP="00500A5D">
            <w:pPr>
              <w:rPr>
                <w:color w:val="000000"/>
                <w:sz w:val="20"/>
                <w:szCs w:val="20"/>
              </w:rPr>
            </w:pPr>
            <w:r w:rsidRPr="00117DA9">
              <w:rPr>
                <w:color w:val="000000"/>
                <w:sz w:val="20"/>
                <w:szCs w:val="20"/>
              </w:rPr>
              <w:t xml:space="preserve">Техническое перевооружение воздушной линии 0,4 </w:t>
            </w:r>
            <w:proofErr w:type="spellStart"/>
            <w:r w:rsidRPr="00117DA9">
              <w:rPr>
                <w:color w:val="000000"/>
                <w:sz w:val="20"/>
                <w:szCs w:val="20"/>
              </w:rPr>
              <w:t>кВ</w:t>
            </w:r>
            <w:proofErr w:type="spellEnd"/>
            <w:r w:rsidRPr="00117DA9">
              <w:rPr>
                <w:color w:val="000000"/>
                <w:sz w:val="20"/>
                <w:szCs w:val="20"/>
              </w:rPr>
              <w:t xml:space="preserve"> ст. </w:t>
            </w:r>
            <w:proofErr w:type="spellStart"/>
            <w:r w:rsidRPr="00117DA9">
              <w:rPr>
                <w:color w:val="000000"/>
                <w:sz w:val="20"/>
                <w:szCs w:val="20"/>
              </w:rPr>
              <w:t>Алгаин</w:t>
            </w:r>
            <w:proofErr w:type="spellEnd"/>
          </w:p>
        </w:tc>
        <w:tc>
          <w:tcPr>
            <w:tcW w:w="348" w:type="pct"/>
            <w:shd w:val="clear" w:color="auto" w:fill="auto"/>
            <w:tcMar>
              <w:left w:w="28" w:type="dxa"/>
              <w:right w:w="28" w:type="dxa"/>
            </w:tcMar>
            <w:vAlign w:val="center"/>
            <w:hideMark/>
          </w:tcPr>
          <w:p w14:paraId="0950EF7E" w14:textId="77777777" w:rsidR="00B16169" w:rsidRPr="00117DA9" w:rsidRDefault="00B16169" w:rsidP="00500A5D">
            <w:pPr>
              <w:jc w:val="center"/>
              <w:rPr>
                <w:color w:val="000000"/>
                <w:sz w:val="20"/>
                <w:szCs w:val="20"/>
              </w:rPr>
            </w:pPr>
            <w:r w:rsidRPr="00117DA9">
              <w:rPr>
                <w:color w:val="000000"/>
                <w:sz w:val="20"/>
                <w:szCs w:val="20"/>
              </w:rPr>
              <w:t>J_ЗСИБНТЭ-КО2</w:t>
            </w:r>
          </w:p>
        </w:tc>
        <w:tc>
          <w:tcPr>
            <w:tcW w:w="348" w:type="pct"/>
            <w:shd w:val="clear" w:color="auto" w:fill="auto"/>
            <w:tcMar>
              <w:left w:w="28" w:type="dxa"/>
              <w:right w:w="28" w:type="dxa"/>
            </w:tcMar>
            <w:vAlign w:val="center"/>
            <w:hideMark/>
          </w:tcPr>
          <w:p w14:paraId="010065C8" w14:textId="77777777" w:rsidR="00B16169" w:rsidRPr="00117DA9" w:rsidRDefault="00B16169" w:rsidP="00500A5D">
            <w:pPr>
              <w:jc w:val="center"/>
              <w:rPr>
                <w:color w:val="000000"/>
                <w:sz w:val="20"/>
                <w:szCs w:val="20"/>
              </w:rPr>
            </w:pPr>
            <w:r w:rsidRPr="00117DA9">
              <w:rPr>
                <w:color w:val="000000"/>
                <w:sz w:val="20"/>
                <w:szCs w:val="20"/>
              </w:rPr>
              <w:t>0,000</w:t>
            </w:r>
          </w:p>
        </w:tc>
        <w:tc>
          <w:tcPr>
            <w:tcW w:w="567" w:type="pct"/>
            <w:shd w:val="clear" w:color="auto" w:fill="auto"/>
            <w:tcMar>
              <w:left w:w="28" w:type="dxa"/>
              <w:right w:w="28" w:type="dxa"/>
            </w:tcMar>
            <w:vAlign w:val="center"/>
            <w:hideMark/>
          </w:tcPr>
          <w:p w14:paraId="074D5532" w14:textId="77777777" w:rsidR="00B16169" w:rsidRPr="00117DA9" w:rsidRDefault="00B16169" w:rsidP="00500A5D">
            <w:pPr>
              <w:jc w:val="center"/>
              <w:rPr>
                <w:color w:val="000000"/>
                <w:sz w:val="20"/>
                <w:szCs w:val="20"/>
              </w:rPr>
            </w:pPr>
            <w:r w:rsidRPr="00117DA9">
              <w:rPr>
                <w:color w:val="000000"/>
                <w:sz w:val="20"/>
                <w:szCs w:val="20"/>
              </w:rPr>
              <w:t>19,926</w:t>
            </w:r>
          </w:p>
        </w:tc>
        <w:tc>
          <w:tcPr>
            <w:tcW w:w="637" w:type="pct"/>
            <w:shd w:val="clear" w:color="auto" w:fill="auto"/>
            <w:tcMar>
              <w:left w:w="28" w:type="dxa"/>
              <w:right w:w="28" w:type="dxa"/>
            </w:tcMar>
            <w:vAlign w:val="center"/>
          </w:tcPr>
          <w:p w14:paraId="3CCA00BC" w14:textId="77777777" w:rsidR="00B16169" w:rsidRPr="00117DA9" w:rsidRDefault="00B16169" w:rsidP="00500A5D">
            <w:pPr>
              <w:jc w:val="center"/>
              <w:rPr>
                <w:color w:val="000000"/>
                <w:sz w:val="20"/>
                <w:szCs w:val="20"/>
              </w:rPr>
            </w:pPr>
            <w:r w:rsidRPr="00117DA9">
              <w:rPr>
                <w:color w:val="000000"/>
                <w:sz w:val="20"/>
                <w:szCs w:val="20"/>
              </w:rPr>
              <w:t>Технический отчет</w:t>
            </w:r>
          </w:p>
          <w:p w14:paraId="2C8AF9A9" w14:textId="77777777" w:rsidR="00B16169" w:rsidRPr="00117DA9" w:rsidRDefault="00B16169" w:rsidP="00500A5D">
            <w:pPr>
              <w:jc w:val="center"/>
              <w:rPr>
                <w:color w:val="000000"/>
                <w:sz w:val="20"/>
                <w:szCs w:val="20"/>
              </w:rPr>
            </w:pPr>
            <w:r w:rsidRPr="00117DA9">
              <w:rPr>
                <w:color w:val="000000"/>
                <w:sz w:val="20"/>
                <w:szCs w:val="20"/>
              </w:rPr>
              <w:t>по результатам инженерно-геодезических изысканий</w:t>
            </w:r>
          </w:p>
        </w:tc>
        <w:tc>
          <w:tcPr>
            <w:tcW w:w="477" w:type="pct"/>
            <w:shd w:val="clear" w:color="auto" w:fill="auto"/>
            <w:tcMar>
              <w:left w:w="28" w:type="dxa"/>
              <w:right w:w="28" w:type="dxa"/>
            </w:tcMar>
            <w:vAlign w:val="center"/>
          </w:tcPr>
          <w:p w14:paraId="6A98A3F4" w14:textId="77777777" w:rsidR="00B16169" w:rsidRPr="00117DA9" w:rsidRDefault="00B16169" w:rsidP="00500A5D">
            <w:pPr>
              <w:jc w:val="center"/>
              <w:rPr>
                <w:color w:val="000000"/>
                <w:sz w:val="20"/>
                <w:szCs w:val="20"/>
              </w:rPr>
            </w:pPr>
            <w:r w:rsidRPr="00117DA9">
              <w:rPr>
                <w:color w:val="000000"/>
                <w:sz w:val="20"/>
                <w:szCs w:val="20"/>
              </w:rPr>
              <w:t>Рабочая документация, локальные сметы, ССР,</w:t>
            </w:r>
            <w:r w:rsidRPr="00117DA9">
              <w:rPr>
                <w:rFonts w:ascii="Calibri" w:eastAsia="Calibri" w:hAnsi="Calibri"/>
                <w:sz w:val="22"/>
                <w:szCs w:val="22"/>
                <w:lang w:eastAsia="en-US"/>
              </w:rPr>
              <w:t xml:space="preserve"> </w:t>
            </w:r>
            <w:r w:rsidRPr="00117DA9">
              <w:rPr>
                <w:color w:val="000000"/>
                <w:sz w:val="20"/>
                <w:szCs w:val="20"/>
              </w:rPr>
              <w:t>коммерческие предложения, договор №2168/ОКЭ-ТЭ/22/1/1</w:t>
            </w:r>
          </w:p>
        </w:tc>
        <w:tc>
          <w:tcPr>
            <w:tcW w:w="766" w:type="pct"/>
            <w:shd w:val="clear" w:color="auto" w:fill="auto"/>
            <w:tcMar>
              <w:left w:w="28" w:type="dxa"/>
              <w:right w:w="28" w:type="dxa"/>
            </w:tcMar>
            <w:vAlign w:val="center"/>
          </w:tcPr>
          <w:p w14:paraId="7CD6C67E" w14:textId="77777777" w:rsidR="00B16169" w:rsidRPr="00117DA9" w:rsidRDefault="00B16169" w:rsidP="00500A5D">
            <w:pPr>
              <w:rPr>
                <w:color w:val="000000"/>
                <w:sz w:val="20"/>
                <w:szCs w:val="20"/>
              </w:rPr>
            </w:pPr>
          </w:p>
        </w:tc>
        <w:tc>
          <w:tcPr>
            <w:tcW w:w="508" w:type="pct"/>
            <w:shd w:val="clear" w:color="auto" w:fill="auto"/>
            <w:tcMar>
              <w:left w:w="28" w:type="dxa"/>
              <w:right w:w="28" w:type="dxa"/>
            </w:tcMar>
            <w:vAlign w:val="center"/>
            <w:hideMark/>
          </w:tcPr>
          <w:p w14:paraId="5689BD78" w14:textId="77777777" w:rsidR="00B16169" w:rsidRPr="00117DA9" w:rsidRDefault="00B16169" w:rsidP="00500A5D">
            <w:pPr>
              <w:jc w:val="center"/>
              <w:rPr>
                <w:color w:val="000000"/>
                <w:sz w:val="20"/>
                <w:szCs w:val="20"/>
              </w:rPr>
            </w:pPr>
            <w:r w:rsidRPr="00117DA9">
              <w:rPr>
                <w:color w:val="000000"/>
                <w:sz w:val="20"/>
                <w:szCs w:val="20"/>
              </w:rPr>
              <w:t>19,926</w:t>
            </w:r>
          </w:p>
        </w:tc>
      </w:tr>
      <w:tr w:rsidR="00B16169" w:rsidRPr="00117DA9" w14:paraId="6D9C66B6" w14:textId="77777777" w:rsidTr="00500A5D">
        <w:trPr>
          <w:trHeight w:val="20"/>
        </w:trPr>
        <w:tc>
          <w:tcPr>
            <w:tcW w:w="1349" w:type="pct"/>
            <w:shd w:val="clear" w:color="auto" w:fill="auto"/>
            <w:tcMar>
              <w:left w:w="28" w:type="dxa"/>
              <w:right w:w="28" w:type="dxa"/>
            </w:tcMar>
            <w:vAlign w:val="center"/>
            <w:hideMark/>
          </w:tcPr>
          <w:p w14:paraId="2E2A3F2C" w14:textId="77777777" w:rsidR="00B16169" w:rsidRPr="00117DA9" w:rsidRDefault="00B16169" w:rsidP="00500A5D">
            <w:pPr>
              <w:rPr>
                <w:color w:val="000000"/>
                <w:sz w:val="20"/>
                <w:szCs w:val="20"/>
              </w:rPr>
            </w:pPr>
            <w:r w:rsidRPr="00117DA9">
              <w:rPr>
                <w:color w:val="000000"/>
                <w:sz w:val="20"/>
                <w:szCs w:val="20"/>
              </w:rPr>
              <w:t xml:space="preserve">Техническое перевооружение воздушной линии 0,4 </w:t>
            </w:r>
            <w:proofErr w:type="spellStart"/>
            <w:r w:rsidRPr="00117DA9">
              <w:rPr>
                <w:color w:val="000000"/>
                <w:sz w:val="20"/>
                <w:szCs w:val="20"/>
              </w:rPr>
              <w:t>кВ</w:t>
            </w:r>
            <w:proofErr w:type="spellEnd"/>
            <w:r w:rsidRPr="00117DA9">
              <w:rPr>
                <w:color w:val="000000"/>
                <w:sz w:val="20"/>
                <w:szCs w:val="20"/>
              </w:rPr>
              <w:t xml:space="preserve"> ст. </w:t>
            </w:r>
            <w:proofErr w:type="spellStart"/>
            <w:r w:rsidRPr="00117DA9">
              <w:rPr>
                <w:color w:val="000000"/>
                <w:sz w:val="20"/>
                <w:szCs w:val="20"/>
              </w:rPr>
              <w:t>Буреничево</w:t>
            </w:r>
            <w:proofErr w:type="spellEnd"/>
            <w:r w:rsidRPr="00117DA9">
              <w:rPr>
                <w:color w:val="000000"/>
                <w:sz w:val="20"/>
                <w:szCs w:val="20"/>
              </w:rPr>
              <w:t>, ул. Линейная, ул. Садовая, ул. Степная, бытовая</w:t>
            </w:r>
          </w:p>
        </w:tc>
        <w:tc>
          <w:tcPr>
            <w:tcW w:w="348" w:type="pct"/>
            <w:shd w:val="clear" w:color="auto" w:fill="auto"/>
            <w:tcMar>
              <w:left w:w="28" w:type="dxa"/>
              <w:right w:w="28" w:type="dxa"/>
            </w:tcMar>
            <w:vAlign w:val="center"/>
            <w:hideMark/>
          </w:tcPr>
          <w:p w14:paraId="25C6398D" w14:textId="77777777" w:rsidR="00B16169" w:rsidRPr="00117DA9" w:rsidRDefault="00B16169" w:rsidP="00500A5D">
            <w:pPr>
              <w:jc w:val="center"/>
              <w:rPr>
                <w:color w:val="000000"/>
                <w:sz w:val="20"/>
                <w:szCs w:val="20"/>
              </w:rPr>
            </w:pPr>
            <w:r w:rsidRPr="00117DA9">
              <w:rPr>
                <w:color w:val="000000"/>
                <w:sz w:val="20"/>
                <w:szCs w:val="20"/>
              </w:rPr>
              <w:t>J_ЗСИБНТЭ-КО5</w:t>
            </w:r>
          </w:p>
        </w:tc>
        <w:tc>
          <w:tcPr>
            <w:tcW w:w="348" w:type="pct"/>
            <w:shd w:val="clear" w:color="auto" w:fill="auto"/>
            <w:tcMar>
              <w:left w:w="28" w:type="dxa"/>
              <w:right w:w="28" w:type="dxa"/>
            </w:tcMar>
            <w:vAlign w:val="center"/>
            <w:hideMark/>
          </w:tcPr>
          <w:p w14:paraId="409AA366" w14:textId="77777777" w:rsidR="00B16169" w:rsidRPr="00117DA9" w:rsidRDefault="00B16169" w:rsidP="00500A5D">
            <w:pPr>
              <w:jc w:val="center"/>
              <w:rPr>
                <w:color w:val="000000"/>
                <w:sz w:val="20"/>
                <w:szCs w:val="20"/>
              </w:rPr>
            </w:pPr>
            <w:r w:rsidRPr="00117DA9">
              <w:rPr>
                <w:color w:val="000000"/>
                <w:sz w:val="20"/>
                <w:szCs w:val="20"/>
              </w:rPr>
              <w:t>0,000</w:t>
            </w:r>
          </w:p>
        </w:tc>
        <w:tc>
          <w:tcPr>
            <w:tcW w:w="567" w:type="pct"/>
            <w:shd w:val="clear" w:color="auto" w:fill="auto"/>
            <w:tcMar>
              <w:left w:w="28" w:type="dxa"/>
              <w:right w:w="28" w:type="dxa"/>
            </w:tcMar>
            <w:vAlign w:val="center"/>
            <w:hideMark/>
          </w:tcPr>
          <w:p w14:paraId="077B5D58" w14:textId="77777777" w:rsidR="00B16169" w:rsidRPr="00117DA9" w:rsidRDefault="00B16169" w:rsidP="00500A5D">
            <w:pPr>
              <w:jc w:val="center"/>
              <w:rPr>
                <w:color w:val="000000"/>
                <w:sz w:val="20"/>
                <w:szCs w:val="20"/>
              </w:rPr>
            </w:pPr>
            <w:r w:rsidRPr="00117DA9">
              <w:rPr>
                <w:color w:val="000000"/>
                <w:sz w:val="20"/>
                <w:szCs w:val="20"/>
              </w:rPr>
              <w:t>10,687</w:t>
            </w:r>
          </w:p>
        </w:tc>
        <w:tc>
          <w:tcPr>
            <w:tcW w:w="637" w:type="pct"/>
            <w:shd w:val="clear" w:color="auto" w:fill="auto"/>
            <w:tcMar>
              <w:left w:w="28" w:type="dxa"/>
              <w:right w:w="28" w:type="dxa"/>
            </w:tcMar>
            <w:vAlign w:val="center"/>
          </w:tcPr>
          <w:p w14:paraId="22B8B1EB" w14:textId="77777777" w:rsidR="00B16169" w:rsidRPr="00117DA9" w:rsidRDefault="00B16169" w:rsidP="00500A5D">
            <w:pPr>
              <w:jc w:val="center"/>
              <w:rPr>
                <w:color w:val="000000"/>
                <w:sz w:val="20"/>
                <w:szCs w:val="20"/>
              </w:rPr>
            </w:pPr>
            <w:r w:rsidRPr="00117DA9">
              <w:rPr>
                <w:color w:val="000000"/>
                <w:sz w:val="20"/>
                <w:szCs w:val="20"/>
              </w:rPr>
              <w:t>Технический отчет</w:t>
            </w:r>
          </w:p>
          <w:p w14:paraId="228E39A6" w14:textId="77777777" w:rsidR="00B16169" w:rsidRPr="00117DA9" w:rsidRDefault="00B16169" w:rsidP="00500A5D">
            <w:pPr>
              <w:jc w:val="center"/>
              <w:rPr>
                <w:color w:val="000000"/>
                <w:sz w:val="20"/>
                <w:szCs w:val="20"/>
              </w:rPr>
            </w:pPr>
            <w:r w:rsidRPr="00117DA9">
              <w:rPr>
                <w:color w:val="000000"/>
                <w:sz w:val="20"/>
                <w:szCs w:val="20"/>
              </w:rPr>
              <w:t>по результатам инженерно-геодезических изысканий</w:t>
            </w:r>
          </w:p>
        </w:tc>
        <w:tc>
          <w:tcPr>
            <w:tcW w:w="477" w:type="pct"/>
            <w:shd w:val="clear" w:color="auto" w:fill="auto"/>
            <w:tcMar>
              <w:left w:w="28" w:type="dxa"/>
              <w:right w:w="28" w:type="dxa"/>
            </w:tcMar>
            <w:vAlign w:val="center"/>
          </w:tcPr>
          <w:p w14:paraId="45464E66" w14:textId="77777777" w:rsidR="00B16169" w:rsidRPr="00117DA9" w:rsidRDefault="00B16169" w:rsidP="00500A5D">
            <w:pPr>
              <w:jc w:val="center"/>
              <w:rPr>
                <w:color w:val="000000"/>
                <w:sz w:val="20"/>
                <w:szCs w:val="20"/>
              </w:rPr>
            </w:pPr>
            <w:r w:rsidRPr="00117DA9">
              <w:rPr>
                <w:color w:val="000000"/>
                <w:sz w:val="20"/>
                <w:szCs w:val="20"/>
              </w:rPr>
              <w:t>Рабочая документация, локальные сметы, ССР, коммерческие предложения, договор №2168/ОКЭ-ТЭ/22/1/1</w:t>
            </w:r>
          </w:p>
        </w:tc>
        <w:tc>
          <w:tcPr>
            <w:tcW w:w="766" w:type="pct"/>
            <w:shd w:val="clear" w:color="auto" w:fill="auto"/>
            <w:tcMar>
              <w:left w:w="28" w:type="dxa"/>
              <w:right w:w="28" w:type="dxa"/>
            </w:tcMar>
            <w:vAlign w:val="center"/>
          </w:tcPr>
          <w:p w14:paraId="353A88A1" w14:textId="77777777" w:rsidR="00B16169" w:rsidRPr="00117DA9" w:rsidRDefault="00B16169" w:rsidP="00500A5D">
            <w:pPr>
              <w:rPr>
                <w:color w:val="000000"/>
                <w:sz w:val="20"/>
                <w:szCs w:val="20"/>
              </w:rPr>
            </w:pPr>
          </w:p>
        </w:tc>
        <w:tc>
          <w:tcPr>
            <w:tcW w:w="508" w:type="pct"/>
            <w:shd w:val="clear" w:color="auto" w:fill="auto"/>
            <w:tcMar>
              <w:left w:w="28" w:type="dxa"/>
              <w:right w:w="28" w:type="dxa"/>
            </w:tcMar>
            <w:vAlign w:val="center"/>
            <w:hideMark/>
          </w:tcPr>
          <w:p w14:paraId="21985FB5" w14:textId="77777777" w:rsidR="00B16169" w:rsidRPr="00117DA9" w:rsidRDefault="00B16169" w:rsidP="00500A5D">
            <w:pPr>
              <w:jc w:val="center"/>
              <w:rPr>
                <w:color w:val="000000"/>
                <w:sz w:val="20"/>
                <w:szCs w:val="20"/>
              </w:rPr>
            </w:pPr>
            <w:r w:rsidRPr="00117DA9">
              <w:rPr>
                <w:color w:val="000000"/>
                <w:sz w:val="20"/>
                <w:szCs w:val="20"/>
              </w:rPr>
              <w:t>10,687</w:t>
            </w:r>
          </w:p>
        </w:tc>
      </w:tr>
      <w:tr w:rsidR="00B16169" w:rsidRPr="00117DA9" w14:paraId="7BCB432F" w14:textId="77777777" w:rsidTr="00500A5D">
        <w:trPr>
          <w:trHeight w:val="20"/>
        </w:trPr>
        <w:tc>
          <w:tcPr>
            <w:tcW w:w="1349" w:type="pct"/>
            <w:shd w:val="clear" w:color="auto" w:fill="auto"/>
            <w:tcMar>
              <w:left w:w="28" w:type="dxa"/>
              <w:right w:w="28" w:type="dxa"/>
            </w:tcMar>
            <w:vAlign w:val="center"/>
            <w:hideMark/>
          </w:tcPr>
          <w:p w14:paraId="241D4AA8" w14:textId="77777777" w:rsidR="00B16169" w:rsidRPr="00117DA9" w:rsidRDefault="00B16169" w:rsidP="00500A5D">
            <w:pPr>
              <w:rPr>
                <w:color w:val="000000"/>
                <w:sz w:val="20"/>
                <w:szCs w:val="20"/>
              </w:rPr>
            </w:pPr>
            <w:r w:rsidRPr="00117DA9">
              <w:rPr>
                <w:color w:val="000000"/>
                <w:sz w:val="20"/>
                <w:szCs w:val="20"/>
              </w:rPr>
              <w:t xml:space="preserve">Техническое перевооружение воздушной линии 0,4 </w:t>
            </w:r>
            <w:proofErr w:type="spellStart"/>
            <w:r w:rsidRPr="00117DA9">
              <w:rPr>
                <w:color w:val="000000"/>
                <w:sz w:val="20"/>
                <w:szCs w:val="20"/>
              </w:rPr>
              <w:t>кВ</w:t>
            </w:r>
            <w:proofErr w:type="spellEnd"/>
            <w:r w:rsidRPr="00117DA9">
              <w:rPr>
                <w:color w:val="000000"/>
                <w:sz w:val="20"/>
                <w:szCs w:val="20"/>
              </w:rPr>
              <w:t xml:space="preserve"> на ст. Проектная </w:t>
            </w:r>
          </w:p>
        </w:tc>
        <w:tc>
          <w:tcPr>
            <w:tcW w:w="348" w:type="pct"/>
            <w:shd w:val="clear" w:color="auto" w:fill="auto"/>
            <w:tcMar>
              <w:left w:w="28" w:type="dxa"/>
              <w:right w:w="28" w:type="dxa"/>
            </w:tcMar>
            <w:vAlign w:val="center"/>
            <w:hideMark/>
          </w:tcPr>
          <w:p w14:paraId="12C5D04C" w14:textId="77777777" w:rsidR="00B16169" w:rsidRPr="00117DA9" w:rsidRDefault="00B16169" w:rsidP="00500A5D">
            <w:pPr>
              <w:jc w:val="center"/>
              <w:rPr>
                <w:color w:val="000000"/>
                <w:sz w:val="20"/>
                <w:szCs w:val="20"/>
              </w:rPr>
            </w:pPr>
            <w:r w:rsidRPr="00117DA9">
              <w:rPr>
                <w:color w:val="000000"/>
                <w:sz w:val="20"/>
                <w:szCs w:val="20"/>
              </w:rPr>
              <w:t>J_ЗСИБНТЭ-КО6</w:t>
            </w:r>
          </w:p>
        </w:tc>
        <w:tc>
          <w:tcPr>
            <w:tcW w:w="348" w:type="pct"/>
            <w:shd w:val="clear" w:color="auto" w:fill="auto"/>
            <w:tcMar>
              <w:left w:w="28" w:type="dxa"/>
              <w:right w:w="28" w:type="dxa"/>
            </w:tcMar>
            <w:vAlign w:val="center"/>
            <w:hideMark/>
          </w:tcPr>
          <w:p w14:paraId="49D4AF1A" w14:textId="77777777" w:rsidR="00B16169" w:rsidRPr="00117DA9" w:rsidRDefault="00B16169" w:rsidP="00500A5D">
            <w:pPr>
              <w:jc w:val="center"/>
              <w:rPr>
                <w:color w:val="000000"/>
                <w:sz w:val="20"/>
                <w:szCs w:val="20"/>
              </w:rPr>
            </w:pPr>
            <w:r w:rsidRPr="00117DA9">
              <w:rPr>
                <w:color w:val="000000"/>
                <w:sz w:val="20"/>
                <w:szCs w:val="20"/>
              </w:rPr>
              <w:t>0,000</w:t>
            </w:r>
          </w:p>
        </w:tc>
        <w:tc>
          <w:tcPr>
            <w:tcW w:w="567" w:type="pct"/>
            <w:shd w:val="clear" w:color="auto" w:fill="auto"/>
            <w:tcMar>
              <w:left w:w="28" w:type="dxa"/>
              <w:right w:w="28" w:type="dxa"/>
            </w:tcMar>
            <w:vAlign w:val="center"/>
            <w:hideMark/>
          </w:tcPr>
          <w:p w14:paraId="7F4E5AD3" w14:textId="77777777" w:rsidR="00B16169" w:rsidRPr="00117DA9" w:rsidRDefault="00B16169" w:rsidP="00500A5D">
            <w:pPr>
              <w:jc w:val="center"/>
              <w:rPr>
                <w:color w:val="000000"/>
                <w:sz w:val="20"/>
                <w:szCs w:val="20"/>
              </w:rPr>
            </w:pPr>
            <w:r w:rsidRPr="00117DA9">
              <w:rPr>
                <w:color w:val="000000"/>
                <w:sz w:val="20"/>
                <w:szCs w:val="20"/>
              </w:rPr>
              <w:t>2,436</w:t>
            </w:r>
          </w:p>
        </w:tc>
        <w:tc>
          <w:tcPr>
            <w:tcW w:w="637" w:type="pct"/>
            <w:shd w:val="clear" w:color="auto" w:fill="auto"/>
            <w:tcMar>
              <w:left w:w="28" w:type="dxa"/>
              <w:right w:w="28" w:type="dxa"/>
            </w:tcMar>
            <w:vAlign w:val="center"/>
          </w:tcPr>
          <w:p w14:paraId="7BFF3D72" w14:textId="77777777" w:rsidR="00B16169" w:rsidRPr="00117DA9" w:rsidRDefault="00B16169" w:rsidP="00500A5D">
            <w:pPr>
              <w:jc w:val="center"/>
              <w:rPr>
                <w:color w:val="000000"/>
                <w:sz w:val="20"/>
                <w:szCs w:val="20"/>
              </w:rPr>
            </w:pPr>
            <w:r w:rsidRPr="00117DA9">
              <w:rPr>
                <w:color w:val="000000"/>
                <w:sz w:val="20"/>
                <w:szCs w:val="20"/>
              </w:rPr>
              <w:t>Технический отчет</w:t>
            </w:r>
          </w:p>
          <w:p w14:paraId="09E534BB" w14:textId="77777777" w:rsidR="00B16169" w:rsidRPr="00117DA9" w:rsidRDefault="00B16169" w:rsidP="00500A5D">
            <w:pPr>
              <w:jc w:val="center"/>
              <w:rPr>
                <w:color w:val="000000"/>
                <w:sz w:val="20"/>
                <w:szCs w:val="20"/>
              </w:rPr>
            </w:pPr>
            <w:r w:rsidRPr="00117DA9">
              <w:rPr>
                <w:color w:val="000000"/>
                <w:sz w:val="20"/>
                <w:szCs w:val="20"/>
              </w:rPr>
              <w:t>по результатам инженерно-геодезических изысканий</w:t>
            </w:r>
          </w:p>
        </w:tc>
        <w:tc>
          <w:tcPr>
            <w:tcW w:w="477" w:type="pct"/>
            <w:shd w:val="clear" w:color="auto" w:fill="auto"/>
            <w:tcMar>
              <w:left w:w="28" w:type="dxa"/>
              <w:right w:w="28" w:type="dxa"/>
            </w:tcMar>
            <w:vAlign w:val="center"/>
          </w:tcPr>
          <w:p w14:paraId="39249638" w14:textId="77777777" w:rsidR="00B16169" w:rsidRPr="00117DA9" w:rsidRDefault="00B16169" w:rsidP="00500A5D">
            <w:pPr>
              <w:jc w:val="center"/>
              <w:rPr>
                <w:color w:val="000000"/>
                <w:sz w:val="20"/>
                <w:szCs w:val="20"/>
              </w:rPr>
            </w:pPr>
            <w:r w:rsidRPr="00117DA9">
              <w:rPr>
                <w:color w:val="000000"/>
                <w:sz w:val="20"/>
                <w:szCs w:val="20"/>
              </w:rPr>
              <w:t xml:space="preserve">Рабочая документация, локальные сметы, ССР, договор №2168/ОКЭ-ТЭ/22/1/1  </w:t>
            </w:r>
          </w:p>
        </w:tc>
        <w:tc>
          <w:tcPr>
            <w:tcW w:w="766" w:type="pct"/>
            <w:shd w:val="clear" w:color="auto" w:fill="auto"/>
            <w:tcMar>
              <w:left w:w="28" w:type="dxa"/>
              <w:right w:w="28" w:type="dxa"/>
            </w:tcMar>
            <w:vAlign w:val="center"/>
          </w:tcPr>
          <w:p w14:paraId="4BA3A33B" w14:textId="77777777" w:rsidR="00B16169" w:rsidRPr="00117DA9" w:rsidRDefault="00B16169" w:rsidP="00500A5D">
            <w:pPr>
              <w:rPr>
                <w:color w:val="000000"/>
                <w:sz w:val="20"/>
                <w:szCs w:val="20"/>
              </w:rPr>
            </w:pPr>
          </w:p>
        </w:tc>
        <w:tc>
          <w:tcPr>
            <w:tcW w:w="508" w:type="pct"/>
            <w:shd w:val="clear" w:color="auto" w:fill="auto"/>
            <w:tcMar>
              <w:left w:w="28" w:type="dxa"/>
              <w:right w:w="28" w:type="dxa"/>
            </w:tcMar>
            <w:vAlign w:val="center"/>
            <w:hideMark/>
          </w:tcPr>
          <w:p w14:paraId="5FB9F3CF" w14:textId="77777777" w:rsidR="00B16169" w:rsidRPr="00117DA9" w:rsidRDefault="00B16169" w:rsidP="00500A5D">
            <w:pPr>
              <w:jc w:val="center"/>
              <w:rPr>
                <w:color w:val="000000"/>
                <w:sz w:val="20"/>
                <w:szCs w:val="20"/>
              </w:rPr>
            </w:pPr>
            <w:r w:rsidRPr="00117DA9">
              <w:rPr>
                <w:color w:val="000000"/>
                <w:sz w:val="20"/>
                <w:szCs w:val="20"/>
              </w:rPr>
              <w:t>2,436</w:t>
            </w:r>
          </w:p>
        </w:tc>
      </w:tr>
      <w:tr w:rsidR="00B16169" w:rsidRPr="00117DA9" w14:paraId="5D648820" w14:textId="77777777" w:rsidTr="00500A5D">
        <w:trPr>
          <w:trHeight w:val="20"/>
        </w:trPr>
        <w:tc>
          <w:tcPr>
            <w:tcW w:w="1349" w:type="pct"/>
            <w:shd w:val="clear" w:color="auto" w:fill="auto"/>
            <w:tcMar>
              <w:left w:w="28" w:type="dxa"/>
              <w:right w:w="28" w:type="dxa"/>
            </w:tcMar>
            <w:vAlign w:val="center"/>
            <w:hideMark/>
          </w:tcPr>
          <w:p w14:paraId="3FDD4CFF" w14:textId="77777777" w:rsidR="00B16169" w:rsidRPr="00117DA9" w:rsidRDefault="00B16169" w:rsidP="00500A5D">
            <w:pPr>
              <w:rPr>
                <w:color w:val="000000"/>
                <w:sz w:val="20"/>
                <w:szCs w:val="20"/>
              </w:rPr>
            </w:pPr>
            <w:r w:rsidRPr="00117DA9">
              <w:rPr>
                <w:color w:val="000000"/>
                <w:sz w:val="20"/>
                <w:szCs w:val="20"/>
              </w:rPr>
              <w:t xml:space="preserve">Техническое перевооружение низковольтных электросетей ст. Углерод от КТП-21П2  </w:t>
            </w:r>
          </w:p>
        </w:tc>
        <w:tc>
          <w:tcPr>
            <w:tcW w:w="348" w:type="pct"/>
            <w:shd w:val="clear" w:color="auto" w:fill="auto"/>
            <w:tcMar>
              <w:left w:w="28" w:type="dxa"/>
              <w:right w:w="28" w:type="dxa"/>
            </w:tcMar>
            <w:vAlign w:val="center"/>
            <w:hideMark/>
          </w:tcPr>
          <w:p w14:paraId="27DFB445" w14:textId="77777777" w:rsidR="00B16169" w:rsidRPr="00117DA9" w:rsidRDefault="00B16169" w:rsidP="00500A5D">
            <w:pPr>
              <w:jc w:val="center"/>
              <w:rPr>
                <w:color w:val="000000"/>
                <w:sz w:val="20"/>
                <w:szCs w:val="20"/>
              </w:rPr>
            </w:pPr>
            <w:r w:rsidRPr="00117DA9">
              <w:rPr>
                <w:color w:val="000000"/>
                <w:sz w:val="20"/>
                <w:szCs w:val="20"/>
              </w:rPr>
              <w:t>J_ЗСИБНТЭ-КО8</w:t>
            </w:r>
          </w:p>
        </w:tc>
        <w:tc>
          <w:tcPr>
            <w:tcW w:w="348" w:type="pct"/>
            <w:shd w:val="clear" w:color="auto" w:fill="auto"/>
            <w:tcMar>
              <w:left w:w="28" w:type="dxa"/>
              <w:right w:w="28" w:type="dxa"/>
            </w:tcMar>
            <w:vAlign w:val="center"/>
            <w:hideMark/>
          </w:tcPr>
          <w:p w14:paraId="4C13888B" w14:textId="77777777" w:rsidR="00B16169" w:rsidRPr="00117DA9" w:rsidRDefault="00B16169" w:rsidP="00500A5D">
            <w:pPr>
              <w:jc w:val="center"/>
              <w:rPr>
                <w:color w:val="000000"/>
                <w:sz w:val="20"/>
                <w:szCs w:val="20"/>
              </w:rPr>
            </w:pPr>
            <w:r w:rsidRPr="00117DA9">
              <w:rPr>
                <w:color w:val="000000"/>
                <w:sz w:val="20"/>
                <w:szCs w:val="20"/>
              </w:rPr>
              <w:t>0,000</w:t>
            </w:r>
          </w:p>
        </w:tc>
        <w:tc>
          <w:tcPr>
            <w:tcW w:w="567" w:type="pct"/>
            <w:shd w:val="clear" w:color="auto" w:fill="auto"/>
            <w:tcMar>
              <w:left w:w="28" w:type="dxa"/>
              <w:right w:w="28" w:type="dxa"/>
            </w:tcMar>
            <w:vAlign w:val="center"/>
            <w:hideMark/>
          </w:tcPr>
          <w:p w14:paraId="246A0F4B" w14:textId="77777777" w:rsidR="00B16169" w:rsidRPr="00117DA9" w:rsidRDefault="00B16169" w:rsidP="00500A5D">
            <w:pPr>
              <w:jc w:val="center"/>
              <w:rPr>
                <w:color w:val="000000"/>
                <w:sz w:val="20"/>
                <w:szCs w:val="20"/>
              </w:rPr>
            </w:pPr>
            <w:r w:rsidRPr="00117DA9">
              <w:rPr>
                <w:color w:val="000000"/>
                <w:sz w:val="20"/>
                <w:szCs w:val="20"/>
              </w:rPr>
              <w:t>3,551</w:t>
            </w:r>
          </w:p>
        </w:tc>
        <w:tc>
          <w:tcPr>
            <w:tcW w:w="637" w:type="pct"/>
            <w:shd w:val="clear" w:color="auto" w:fill="auto"/>
            <w:tcMar>
              <w:left w:w="28" w:type="dxa"/>
              <w:right w:w="28" w:type="dxa"/>
            </w:tcMar>
            <w:vAlign w:val="center"/>
          </w:tcPr>
          <w:p w14:paraId="13D97F13" w14:textId="77777777" w:rsidR="00B16169" w:rsidRPr="00117DA9" w:rsidRDefault="00B16169" w:rsidP="00500A5D">
            <w:pPr>
              <w:jc w:val="center"/>
              <w:rPr>
                <w:color w:val="000000"/>
                <w:sz w:val="20"/>
                <w:szCs w:val="20"/>
              </w:rPr>
            </w:pPr>
            <w:r w:rsidRPr="00117DA9">
              <w:rPr>
                <w:color w:val="000000"/>
                <w:sz w:val="20"/>
                <w:szCs w:val="20"/>
              </w:rPr>
              <w:t>Технический отчет</w:t>
            </w:r>
          </w:p>
          <w:p w14:paraId="19ECB2AD" w14:textId="77777777" w:rsidR="00B16169" w:rsidRPr="00117DA9" w:rsidRDefault="00B16169" w:rsidP="00500A5D">
            <w:pPr>
              <w:jc w:val="center"/>
              <w:rPr>
                <w:color w:val="000000"/>
                <w:sz w:val="20"/>
                <w:szCs w:val="20"/>
              </w:rPr>
            </w:pPr>
            <w:r w:rsidRPr="00117DA9">
              <w:rPr>
                <w:color w:val="000000"/>
                <w:sz w:val="20"/>
                <w:szCs w:val="20"/>
              </w:rPr>
              <w:t>по результатам инженерно-геодезических изысканий</w:t>
            </w:r>
          </w:p>
        </w:tc>
        <w:tc>
          <w:tcPr>
            <w:tcW w:w="477" w:type="pct"/>
            <w:shd w:val="clear" w:color="auto" w:fill="auto"/>
            <w:tcMar>
              <w:left w:w="28" w:type="dxa"/>
              <w:right w:w="28" w:type="dxa"/>
            </w:tcMar>
            <w:vAlign w:val="center"/>
          </w:tcPr>
          <w:p w14:paraId="288F6839" w14:textId="77777777" w:rsidR="00B16169" w:rsidRPr="00117DA9" w:rsidRDefault="00B16169" w:rsidP="00500A5D">
            <w:pPr>
              <w:jc w:val="center"/>
              <w:rPr>
                <w:color w:val="000000"/>
                <w:sz w:val="20"/>
                <w:szCs w:val="20"/>
              </w:rPr>
            </w:pPr>
            <w:r w:rsidRPr="00117DA9">
              <w:rPr>
                <w:color w:val="000000"/>
                <w:sz w:val="20"/>
                <w:szCs w:val="20"/>
              </w:rPr>
              <w:t>Проект, локальные сметы, ССР,</w:t>
            </w:r>
            <w:r w:rsidRPr="00117DA9">
              <w:rPr>
                <w:rFonts w:ascii="Calibri" w:eastAsia="Calibri" w:hAnsi="Calibri"/>
                <w:sz w:val="22"/>
                <w:szCs w:val="22"/>
                <w:lang w:eastAsia="en-US"/>
              </w:rPr>
              <w:t xml:space="preserve"> </w:t>
            </w:r>
            <w:r w:rsidRPr="00117DA9">
              <w:rPr>
                <w:color w:val="000000"/>
                <w:sz w:val="20"/>
                <w:szCs w:val="20"/>
              </w:rPr>
              <w:t>договор №2168/ОКЭ-ТЭ/22/1/1</w:t>
            </w:r>
          </w:p>
        </w:tc>
        <w:tc>
          <w:tcPr>
            <w:tcW w:w="766" w:type="pct"/>
            <w:shd w:val="clear" w:color="auto" w:fill="auto"/>
            <w:tcMar>
              <w:left w:w="28" w:type="dxa"/>
              <w:right w:w="28" w:type="dxa"/>
            </w:tcMar>
            <w:vAlign w:val="center"/>
          </w:tcPr>
          <w:p w14:paraId="209E103A" w14:textId="77777777" w:rsidR="00B16169" w:rsidRPr="00117DA9" w:rsidRDefault="00B16169" w:rsidP="00500A5D">
            <w:pPr>
              <w:rPr>
                <w:color w:val="000000"/>
                <w:sz w:val="20"/>
                <w:szCs w:val="20"/>
              </w:rPr>
            </w:pPr>
          </w:p>
        </w:tc>
        <w:tc>
          <w:tcPr>
            <w:tcW w:w="508" w:type="pct"/>
            <w:shd w:val="clear" w:color="auto" w:fill="auto"/>
            <w:tcMar>
              <w:left w:w="28" w:type="dxa"/>
              <w:right w:w="28" w:type="dxa"/>
            </w:tcMar>
            <w:vAlign w:val="center"/>
            <w:hideMark/>
          </w:tcPr>
          <w:p w14:paraId="6AE1396A" w14:textId="77777777" w:rsidR="00B16169" w:rsidRPr="00117DA9" w:rsidRDefault="00B16169" w:rsidP="00500A5D">
            <w:pPr>
              <w:jc w:val="center"/>
              <w:rPr>
                <w:color w:val="000000"/>
                <w:sz w:val="20"/>
                <w:szCs w:val="20"/>
              </w:rPr>
            </w:pPr>
            <w:r w:rsidRPr="00117DA9">
              <w:rPr>
                <w:color w:val="000000"/>
                <w:sz w:val="20"/>
                <w:szCs w:val="20"/>
              </w:rPr>
              <w:t>3,551</w:t>
            </w:r>
          </w:p>
        </w:tc>
      </w:tr>
      <w:bookmarkEnd w:id="11"/>
    </w:tbl>
    <w:p w14:paraId="74C70DC3" w14:textId="77777777" w:rsidR="00B16169" w:rsidRPr="00117DA9" w:rsidRDefault="00B16169" w:rsidP="00B16169">
      <w:pPr>
        <w:spacing w:line="360" w:lineRule="auto"/>
        <w:contextualSpacing/>
        <w:jc w:val="both"/>
        <w:rPr>
          <w:bCs/>
          <w:sz w:val="28"/>
          <w:szCs w:val="28"/>
        </w:rPr>
      </w:pPr>
    </w:p>
    <w:p w14:paraId="1367DF63" w14:textId="77777777" w:rsidR="00B16169" w:rsidRDefault="00B16169" w:rsidP="00B16169">
      <w:pPr>
        <w:ind w:right="-6" w:firstLine="567"/>
        <w:jc w:val="both"/>
      </w:pPr>
    </w:p>
    <w:p w14:paraId="530D3838" w14:textId="77777777" w:rsidR="00B16169" w:rsidRDefault="00B16169" w:rsidP="00B16169">
      <w:pPr>
        <w:tabs>
          <w:tab w:val="left" w:pos="3686"/>
          <w:tab w:val="left" w:pos="9498"/>
        </w:tabs>
        <w:ind w:right="-569"/>
      </w:pPr>
    </w:p>
    <w:p w14:paraId="53147BA0" w14:textId="77777777" w:rsidR="00B16169" w:rsidRDefault="00B16169" w:rsidP="00233457">
      <w:pPr>
        <w:spacing w:after="120"/>
        <w:ind w:firstLine="16995"/>
        <w:jc w:val="center"/>
        <w:rPr>
          <w:b/>
          <w:bCs/>
          <w:sz w:val="28"/>
          <w:szCs w:val="28"/>
        </w:rPr>
        <w:sectPr w:rsidR="00B16169" w:rsidSect="00B16169">
          <w:pgSz w:w="11906" w:h="16838"/>
          <w:pgMar w:top="820" w:right="1134" w:bottom="1560" w:left="1134" w:header="708" w:footer="708" w:gutter="0"/>
          <w:cols w:space="708"/>
          <w:docGrid w:linePitch="360"/>
        </w:sectPr>
      </w:pPr>
    </w:p>
    <w:p w14:paraId="53D79159" w14:textId="47A1C5B6" w:rsidR="00B16169" w:rsidRPr="009675EF" w:rsidRDefault="00B16169" w:rsidP="00B16169">
      <w:pPr>
        <w:tabs>
          <w:tab w:val="left" w:pos="3686"/>
          <w:tab w:val="left" w:pos="9498"/>
        </w:tabs>
        <w:ind w:left="-6222" w:right="-569" w:firstLine="12034"/>
      </w:pPr>
      <w:r w:rsidRPr="009675EF">
        <w:lastRenderedPageBreak/>
        <w:t xml:space="preserve">Приложение № </w:t>
      </w:r>
      <w:r>
        <w:t>2</w:t>
      </w:r>
      <w:r>
        <w:t>3</w:t>
      </w:r>
      <w:r w:rsidRPr="009675EF">
        <w:t xml:space="preserve"> к протокол</w:t>
      </w:r>
      <w:r>
        <w:t xml:space="preserve">у </w:t>
      </w:r>
      <w:r w:rsidRPr="009675EF">
        <w:t xml:space="preserve">№ </w:t>
      </w:r>
      <w:r>
        <w:t>85</w:t>
      </w:r>
    </w:p>
    <w:p w14:paraId="0FEFF693" w14:textId="77777777" w:rsidR="00B16169" w:rsidRPr="009675EF" w:rsidRDefault="00B16169" w:rsidP="00B16169">
      <w:pPr>
        <w:tabs>
          <w:tab w:val="left" w:pos="3686"/>
          <w:tab w:val="left" w:pos="9498"/>
        </w:tabs>
        <w:ind w:left="-6222" w:right="-569" w:firstLine="12034"/>
      </w:pPr>
      <w:r w:rsidRPr="009675EF">
        <w:t>заседания правления Региональной</w:t>
      </w:r>
    </w:p>
    <w:p w14:paraId="03D326D2" w14:textId="77777777" w:rsidR="00B16169" w:rsidRPr="009675EF" w:rsidRDefault="00B16169" w:rsidP="00B16169">
      <w:pPr>
        <w:tabs>
          <w:tab w:val="left" w:pos="3686"/>
          <w:tab w:val="left" w:pos="9498"/>
        </w:tabs>
        <w:ind w:left="-6222" w:right="-569" w:firstLine="12034"/>
      </w:pPr>
      <w:r w:rsidRPr="009675EF">
        <w:t>энергетической комиссии</w:t>
      </w:r>
    </w:p>
    <w:p w14:paraId="5684E95B" w14:textId="77777777" w:rsidR="00B16169" w:rsidRDefault="00B16169" w:rsidP="00B1616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786283A1" w14:textId="77777777" w:rsidR="00B16169" w:rsidRDefault="00B16169" w:rsidP="00B16169">
      <w:pPr>
        <w:tabs>
          <w:tab w:val="left" w:pos="3686"/>
          <w:tab w:val="left" w:pos="9498"/>
        </w:tabs>
        <w:ind w:left="-6222" w:right="-569" w:firstLine="12034"/>
      </w:pPr>
    </w:p>
    <w:p w14:paraId="6A208569" w14:textId="77777777" w:rsidR="00B16169" w:rsidRPr="00727D09" w:rsidRDefault="00B16169" w:rsidP="00B16169">
      <w:pPr>
        <w:jc w:val="center"/>
        <w:rPr>
          <w:b/>
          <w:color w:val="000000"/>
          <w:sz w:val="28"/>
          <w:szCs w:val="28"/>
        </w:rPr>
      </w:pPr>
      <w:r w:rsidRPr="00727D09">
        <w:rPr>
          <w:b/>
          <w:sz w:val="28"/>
        </w:rPr>
        <w:t xml:space="preserve">Экспертное заключение </w:t>
      </w:r>
      <w:r w:rsidRPr="00727D09">
        <w:rPr>
          <w:b/>
          <w:color w:val="000000"/>
          <w:sz w:val="28"/>
          <w:szCs w:val="28"/>
        </w:rPr>
        <w:t>Региональной энергетической комиссии Кузбасса по утверждению платы за подключение к системе теплоснабжения ОАО «Северо-Кузбасская энергетическая компания» в индивидуальном порядке комплекса объектов на земельном участке: Кемеровская область-Кузбасс, г. Березовский, ул. Мира, 23</w:t>
      </w:r>
    </w:p>
    <w:p w14:paraId="7CAAFA63" w14:textId="77777777" w:rsidR="00B16169" w:rsidRPr="00727D09" w:rsidRDefault="00B16169" w:rsidP="00B16169">
      <w:pPr>
        <w:spacing w:line="24" w:lineRule="atLeast"/>
        <w:jc w:val="both"/>
        <w:rPr>
          <w:color w:val="000000"/>
          <w:sz w:val="28"/>
          <w:szCs w:val="28"/>
        </w:rPr>
      </w:pPr>
    </w:p>
    <w:p w14:paraId="4654A1B9" w14:textId="77777777" w:rsidR="00B16169" w:rsidRPr="00727D09" w:rsidRDefault="00B16169" w:rsidP="00B16169">
      <w:pPr>
        <w:spacing w:line="276" w:lineRule="auto"/>
        <w:ind w:firstLine="680"/>
        <w:jc w:val="both"/>
        <w:rPr>
          <w:color w:val="000000"/>
          <w:sz w:val="28"/>
          <w:szCs w:val="28"/>
        </w:rPr>
      </w:pPr>
      <w:r w:rsidRPr="00727D09">
        <w:rPr>
          <w:color w:val="000000"/>
          <w:sz w:val="28"/>
          <w:szCs w:val="28"/>
        </w:rPr>
        <w:t xml:space="preserve">ОАО «СКЭК» обратилось в адрес Региональной энергетической комиссии Кузбасса (далее РЭК Кузбасса) с заявлением </w:t>
      </w:r>
      <w:r w:rsidRPr="00727D09">
        <w:rPr>
          <w:color w:val="000000"/>
          <w:sz w:val="28"/>
          <w:szCs w:val="28"/>
        </w:rPr>
        <w:br/>
        <w:t>от 25.09.2023 № 2023/0001 (</w:t>
      </w:r>
      <w:proofErr w:type="spellStart"/>
      <w:r w:rsidRPr="00727D09">
        <w:rPr>
          <w:color w:val="000000"/>
          <w:sz w:val="28"/>
          <w:szCs w:val="28"/>
        </w:rPr>
        <w:t>вх</w:t>
      </w:r>
      <w:proofErr w:type="spellEnd"/>
      <w:r w:rsidRPr="00727D09">
        <w:rPr>
          <w:color w:val="000000"/>
          <w:sz w:val="28"/>
          <w:szCs w:val="28"/>
        </w:rPr>
        <w:t xml:space="preserve">. в РЭК Кузбасса № 5244 от 25.09.2023) </w:t>
      </w:r>
      <w:r w:rsidRPr="00727D09">
        <w:rPr>
          <w:color w:val="000000"/>
          <w:sz w:val="28"/>
          <w:szCs w:val="28"/>
        </w:rPr>
        <w:br/>
        <w:t>об установлении индивидуальной платы за подключение к тепловым сетям ОАО «СКЭК».</w:t>
      </w:r>
    </w:p>
    <w:p w14:paraId="37CD167E" w14:textId="77777777" w:rsidR="00B16169" w:rsidRPr="00727D09" w:rsidRDefault="00B16169" w:rsidP="00B16169">
      <w:pPr>
        <w:spacing w:line="276" w:lineRule="auto"/>
        <w:ind w:firstLine="720"/>
        <w:jc w:val="both"/>
        <w:rPr>
          <w:color w:val="000000"/>
          <w:sz w:val="28"/>
          <w:szCs w:val="28"/>
        </w:rPr>
      </w:pPr>
      <w:r w:rsidRPr="00727D09">
        <w:rPr>
          <w:color w:val="000000"/>
          <w:sz w:val="28"/>
          <w:szCs w:val="28"/>
        </w:rPr>
        <w:t>Нормативно-методической основой проведения анализа материалов, представленных ОАО «СКЭК» являются:</w:t>
      </w:r>
    </w:p>
    <w:p w14:paraId="51E4A2E9"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Гражданский кодекс Российской Федерации;</w:t>
      </w:r>
    </w:p>
    <w:p w14:paraId="4B4A94E4"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073EDD47"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Налоговый кодекс Российской Федерации (в дальнейшем НК РФ);</w:t>
      </w:r>
    </w:p>
    <w:p w14:paraId="11BB963B"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Трудовой Кодекс Российской Федерации (в дальнейшем ТК РФ);</w:t>
      </w:r>
    </w:p>
    <w:p w14:paraId="647F1A11"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Федеральный закон от 27.07.2010 № 190-ФЗ «О теплоснабжении»;</w:t>
      </w:r>
    </w:p>
    <w:p w14:paraId="7B17E6B3"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Федеральный Закон от 17.08.1995 № 147-ФЗ «О естественных монополиях»;</w:t>
      </w:r>
    </w:p>
    <w:p w14:paraId="5EFA49C7"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42ED2EBC"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2026BB2A"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bookmarkStart w:id="12" w:name="_Hlk488313538"/>
      <w:r w:rsidRPr="00727D09">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8E6FE12"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Постановление Правительства Российской Федерации 22.10.2012 №1075 «О ценообразовании в сфере теплоснабжения»;</w:t>
      </w:r>
    </w:p>
    <w:p w14:paraId="20ADBAC7"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lastRenderedPageBreak/>
        <w:t>Приказ Министерства строительства и жилищно-коммунального хозяйства Российской Федерации от 28.08.2014 №506/</w:t>
      </w:r>
      <w:proofErr w:type="spellStart"/>
      <w:r w:rsidRPr="00727D09">
        <w:rPr>
          <w:sz w:val="28"/>
          <w:szCs w:val="28"/>
        </w:rPr>
        <w:t>пр</w:t>
      </w:r>
      <w:proofErr w:type="spellEnd"/>
      <w:r w:rsidRPr="00727D09">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43E32DA6" w14:textId="77777777" w:rsidR="00B16169" w:rsidRPr="00727D09" w:rsidRDefault="00B16169" w:rsidP="00221BBF">
      <w:pPr>
        <w:numPr>
          <w:ilvl w:val="1"/>
          <w:numId w:val="5"/>
        </w:numPr>
        <w:tabs>
          <w:tab w:val="num" w:pos="0"/>
          <w:tab w:val="left" w:pos="993"/>
        </w:tabs>
        <w:spacing w:line="276" w:lineRule="auto"/>
        <w:ind w:left="0" w:firstLine="709"/>
        <w:jc w:val="both"/>
        <w:rPr>
          <w:sz w:val="28"/>
          <w:szCs w:val="28"/>
        </w:rPr>
      </w:pPr>
      <w:r w:rsidRPr="00727D09">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12"/>
    <w:p w14:paraId="7D5B0C79" w14:textId="77777777" w:rsidR="00B16169" w:rsidRPr="00727D09" w:rsidRDefault="00B16169" w:rsidP="00B16169">
      <w:pPr>
        <w:spacing w:line="276" w:lineRule="auto"/>
        <w:jc w:val="center"/>
        <w:rPr>
          <w:b/>
          <w:color w:val="000000"/>
          <w:sz w:val="28"/>
          <w:szCs w:val="28"/>
        </w:rPr>
      </w:pPr>
    </w:p>
    <w:p w14:paraId="28FA6FA0" w14:textId="77777777" w:rsidR="00B16169" w:rsidRPr="00727D09" w:rsidRDefault="00B16169" w:rsidP="00B16169">
      <w:pPr>
        <w:spacing w:line="276" w:lineRule="auto"/>
        <w:jc w:val="center"/>
        <w:rPr>
          <w:b/>
          <w:color w:val="000000"/>
          <w:sz w:val="28"/>
          <w:szCs w:val="28"/>
        </w:rPr>
      </w:pPr>
      <w:r w:rsidRPr="00727D09">
        <w:rPr>
          <w:b/>
          <w:color w:val="000000"/>
          <w:sz w:val="28"/>
          <w:szCs w:val="28"/>
        </w:rPr>
        <w:t>Перечень представленных материалов</w:t>
      </w:r>
    </w:p>
    <w:p w14:paraId="2A9915BB" w14:textId="77777777" w:rsidR="00B16169" w:rsidRPr="00727D09" w:rsidRDefault="00B16169" w:rsidP="00B16169">
      <w:pPr>
        <w:spacing w:line="276" w:lineRule="auto"/>
        <w:ind w:firstLine="709"/>
        <w:jc w:val="both"/>
        <w:rPr>
          <w:color w:val="000000"/>
          <w:sz w:val="28"/>
          <w:szCs w:val="28"/>
        </w:rPr>
      </w:pPr>
    </w:p>
    <w:p w14:paraId="4DE38126" w14:textId="77777777" w:rsidR="00B16169" w:rsidRPr="00727D09" w:rsidRDefault="00B16169" w:rsidP="00B16169">
      <w:pPr>
        <w:spacing w:line="276" w:lineRule="auto"/>
        <w:ind w:firstLine="709"/>
        <w:jc w:val="both"/>
        <w:rPr>
          <w:color w:val="000000"/>
          <w:sz w:val="28"/>
          <w:szCs w:val="28"/>
        </w:rPr>
      </w:pPr>
      <w:r w:rsidRPr="00727D09">
        <w:rPr>
          <w:color w:val="000000"/>
          <w:sz w:val="28"/>
          <w:szCs w:val="28"/>
        </w:rPr>
        <w:t>Предприятием представлен пакет обосновывающих документов, который содержит:</w:t>
      </w:r>
    </w:p>
    <w:p w14:paraId="2BDE5CF5" w14:textId="77777777" w:rsidR="00B16169" w:rsidRPr="00727D09" w:rsidRDefault="00B16169" w:rsidP="00221BBF">
      <w:pPr>
        <w:numPr>
          <w:ilvl w:val="0"/>
          <w:numId w:val="6"/>
        </w:numPr>
        <w:tabs>
          <w:tab w:val="left" w:pos="1134"/>
        </w:tabs>
        <w:spacing w:line="276" w:lineRule="auto"/>
        <w:ind w:left="0" w:firstLine="709"/>
        <w:jc w:val="both"/>
        <w:rPr>
          <w:color w:val="000000"/>
          <w:sz w:val="28"/>
          <w:szCs w:val="28"/>
        </w:rPr>
      </w:pPr>
      <w:r w:rsidRPr="00727D09">
        <w:rPr>
          <w:color w:val="000000"/>
          <w:sz w:val="28"/>
          <w:szCs w:val="28"/>
        </w:rPr>
        <w:t>Учредительные документы.</w:t>
      </w:r>
    </w:p>
    <w:p w14:paraId="0CA0E7CB" w14:textId="77777777" w:rsidR="00B16169" w:rsidRPr="00727D09" w:rsidRDefault="00B16169" w:rsidP="00221BBF">
      <w:pPr>
        <w:numPr>
          <w:ilvl w:val="0"/>
          <w:numId w:val="6"/>
        </w:numPr>
        <w:tabs>
          <w:tab w:val="left" w:pos="1134"/>
        </w:tabs>
        <w:spacing w:line="276" w:lineRule="auto"/>
        <w:ind w:left="0" w:firstLine="709"/>
        <w:jc w:val="both"/>
        <w:rPr>
          <w:color w:val="000000"/>
          <w:sz w:val="28"/>
          <w:szCs w:val="28"/>
        </w:rPr>
      </w:pPr>
      <w:r w:rsidRPr="00727D09">
        <w:rPr>
          <w:color w:val="000000"/>
          <w:sz w:val="28"/>
          <w:szCs w:val="28"/>
        </w:rPr>
        <w:t>Учетная политика (с изменениями).</w:t>
      </w:r>
    </w:p>
    <w:p w14:paraId="13E9007C" w14:textId="77777777" w:rsidR="00B16169" w:rsidRPr="00727D09" w:rsidRDefault="00B16169" w:rsidP="00221BBF">
      <w:pPr>
        <w:numPr>
          <w:ilvl w:val="0"/>
          <w:numId w:val="6"/>
        </w:numPr>
        <w:tabs>
          <w:tab w:val="left" w:pos="1134"/>
        </w:tabs>
        <w:spacing w:line="276" w:lineRule="auto"/>
        <w:ind w:left="0" w:firstLine="709"/>
        <w:jc w:val="both"/>
        <w:rPr>
          <w:color w:val="000000"/>
          <w:sz w:val="28"/>
          <w:szCs w:val="28"/>
        </w:rPr>
      </w:pPr>
      <w:r w:rsidRPr="00727D09">
        <w:rPr>
          <w:color w:val="000000"/>
          <w:sz w:val="28"/>
          <w:szCs w:val="28"/>
        </w:rPr>
        <w:t>Приложение 7.6. Расчет платы за подключение объекта заявителя при отсутствии технической возможности подключения к системе теплоснабжения.</w:t>
      </w:r>
    </w:p>
    <w:p w14:paraId="6CC44F30" w14:textId="77777777" w:rsidR="00B16169" w:rsidRPr="00727D09" w:rsidRDefault="00B16169" w:rsidP="00221BBF">
      <w:pPr>
        <w:numPr>
          <w:ilvl w:val="0"/>
          <w:numId w:val="6"/>
        </w:numPr>
        <w:tabs>
          <w:tab w:val="left" w:pos="1134"/>
        </w:tabs>
        <w:spacing w:line="276" w:lineRule="auto"/>
        <w:ind w:left="0" w:firstLine="709"/>
        <w:jc w:val="both"/>
        <w:rPr>
          <w:color w:val="000000"/>
          <w:sz w:val="28"/>
          <w:szCs w:val="28"/>
        </w:rPr>
      </w:pPr>
      <w:r w:rsidRPr="00727D09">
        <w:rPr>
          <w:color w:val="000000"/>
          <w:sz w:val="28"/>
          <w:szCs w:val="28"/>
        </w:rPr>
        <w:t>Приложение 7.1 Расчет расходов на проведение мероприятий по подключению объектов заявителей.</w:t>
      </w:r>
    </w:p>
    <w:p w14:paraId="421EE2D7" w14:textId="77777777" w:rsidR="00B16169" w:rsidRPr="00727D09" w:rsidRDefault="00B16169" w:rsidP="00221BBF">
      <w:pPr>
        <w:widowControl w:val="0"/>
        <w:numPr>
          <w:ilvl w:val="0"/>
          <w:numId w:val="6"/>
        </w:numPr>
        <w:autoSpaceDE w:val="0"/>
        <w:autoSpaceDN w:val="0"/>
        <w:adjustRightInd w:val="0"/>
        <w:ind w:left="0" w:firstLine="709"/>
        <w:contextualSpacing/>
        <w:rPr>
          <w:color w:val="000000"/>
          <w:sz w:val="28"/>
          <w:szCs w:val="28"/>
        </w:rPr>
      </w:pPr>
      <w:r w:rsidRPr="00727D09">
        <w:rPr>
          <w:color w:val="000000"/>
          <w:sz w:val="28"/>
          <w:szCs w:val="28"/>
        </w:rPr>
        <w:t>Приложение 7.2 Расчет расходов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w:t>
      </w:r>
    </w:p>
    <w:p w14:paraId="35F13C6E"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Реестр заявок на подключение к сетям теплоснабжения </w:t>
      </w:r>
      <w:r w:rsidRPr="00727D09">
        <w:rPr>
          <w:color w:val="000000"/>
          <w:sz w:val="28"/>
          <w:szCs w:val="28"/>
        </w:rPr>
        <w:br/>
        <w:t>за 2022 год.</w:t>
      </w:r>
    </w:p>
    <w:p w14:paraId="02A81823"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Аналитический отчет по </w:t>
      </w:r>
      <w:proofErr w:type="spellStart"/>
      <w:r w:rsidRPr="00727D09">
        <w:rPr>
          <w:color w:val="000000"/>
          <w:sz w:val="28"/>
          <w:szCs w:val="28"/>
        </w:rPr>
        <w:t>сч</w:t>
      </w:r>
      <w:proofErr w:type="spellEnd"/>
      <w:r w:rsidRPr="00727D09">
        <w:rPr>
          <w:color w:val="000000"/>
          <w:sz w:val="28"/>
          <w:szCs w:val="28"/>
        </w:rPr>
        <w:t xml:space="preserve">. 90.02 «Реализация услуг </w:t>
      </w:r>
      <w:r w:rsidRPr="00727D09">
        <w:rPr>
          <w:color w:val="000000"/>
          <w:sz w:val="28"/>
          <w:szCs w:val="28"/>
        </w:rPr>
        <w:br/>
        <w:t>по подключению к сетям теплоснабжения».</w:t>
      </w:r>
    </w:p>
    <w:p w14:paraId="05B2B7D5"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Аналитический отчет по </w:t>
      </w:r>
      <w:proofErr w:type="spellStart"/>
      <w:r w:rsidRPr="00727D09">
        <w:rPr>
          <w:color w:val="000000"/>
          <w:sz w:val="28"/>
          <w:szCs w:val="28"/>
        </w:rPr>
        <w:t>сч</w:t>
      </w:r>
      <w:proofErr w:type="spellEnd"/>
      <w:r w:rsidRPr="00727D09">
        <w:rPr>
          <w:color w:val="000000"/>
          <w:sz w:val="28"/>
          <w:szCs w:val="28"/>
        </w:rPr>
        <w:t>. 91 «Услуги банка».</w:t>
      </w:r>
    </w:p>
    <w:p w14:paraId="344313F0"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Заявка на подключение к сетям теплоснабжения № 261 </w:t>
      </w:r>
      <w:r w:rsidRPr="00727D09">
        <w:rPr>
          <w:color w:val="000000"/>
          <w:sz w:val="28"/>
          <w:szCs w:val="28"/>
        </w:rPr>
        <w:br/>
        <w:t>от 23.08.2023.</w:t>
      </w:r>
    </w:p>
    <w:p w14:paraId="0C60B972"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Технические условия подключения № 66/ТУ от 23.08.2023. </w:t>
      </w:r>
    </w:p>
    <w:p w14:paraId="75B6F7C8"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Письмо ОАО «СКЭК» №ОТП исх.2023/1347 от 24.08.2023</w:t>
      </w:r>
      <w:r w:rsidRPr="00727D09">
        <w:rPr>
          <w:color w:val="000000"/>
          <w:sz w:val="28"/>
          <w:szCs w:val="28"/>
        </w:rPr>
        <w:br/>
        <w:t>(о выборе варианта подключения к сетям теплоснабжения).</w:t>
      </w:r>
    </w:p>
    <w:p w14:paraId="074CA00B"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Ответ от заявителя Администрация Березовского ГО от 25.08.2023г № 4460 о выборе варианта подключения к сетям теплоснабжения.</w:t>
      </w:r>
    </w:p>
    <w:p w14:paraId="21A482EA"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 xml:space="preserve">Пояснительные записки к расчету индивидуальной платы за технологическое подключение к сетям теплоснабжения ОАО «СКЭК» по </w:t>
      </w:r>
      <w:r w:rsidRPr="00727D09">
        <w:rPr>
          <w:color w:val="000000"/>
          <w:sz w:val="28"/>
          <w:szCs w:val="28"/>
        </w:rPr>
        <w:lastRenderedPageBreak/>
        <w:t>адресу: г. Березовский, ул. Мира, 23 (комплекс объектов).</w:t>
      </w:r>
    </w:p>
    <w:p w14:paraId="3F3F1856"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Сводный сметный расчет. Локальные сметы.</w:t>
      </w:r>
    </w:p>
    <w:p w14:paraId="72956019" w14:textId="77777777" w:rsidR="00B16169" w:rsidRPr="00727D09" w:rsidRDefault="00B16169" w:rsidP="00221BBF">
      <w:pPr>
        <w:widowControl w:val="0"/>
        <w:numPr>
          <w:ilvl w:val="0"/>
          <w:numId w:val="6"/>
        </w:numPr>
        <w:tabs>
          <w:tab w:val="left" w:pos="1134"/>
        </w:tabs>
        <w:autoSpaceDE w:val="0"/>
        <w:autoSpaceDN w:val="0"/>
        <w:adjustRightInd w:val="0"/>
        <w:spacing w:line="276" w:lineRule="auto"/>
        <w:ind w:left="0" w:firstLine="709"/>
        <w:contextualSpacing/>
        <w:jc w:val="both"/>
        <w:rPr>
          <w:color w:val="000000"/>
          <w:sz w:val="28"/>
          <w:szCs w:val="28"/>
        </w:rPr>
      </w:pPr>
      <w:r w:rsidRPr="00727D09">
        <w:rPr>
          <w:color w:val="000000"/>
          <w:sz w:val="28"/>
          <w:szCs w:val="28"/>
        </w:rPr>
        <w:t>Рабочая документация для подключения к тепловым сетям</w:t>
      </w:r>
    </w:p>
    <w:p w14:paraId="67949C83" w14:textId="77777777" w:rsidR="00B16169" w:rsidRPr="00727D09" w:rsidRDefault="00B16169" w:rsidP="00B16169">
      <w:pPr>
        <w:tabs>
          <w:tab w:val="left" w:pos="1134"/>
        </w:tabs>
        <w:spacing w:line="276" w:lineRule="auto"/>
        <w:ind w:left="709"/>
        <w:jc w:val="both"/>
        <w:rPr>
          <w:color w:val="000000"/>
          <w:sz w:val="28"/>
          <w:szCs w:val="28"/>
          <w:highlight w:val="yellow"/>
        </w:rPr>
      </w:pPr>
    </w:p>
    <w:p w14:paraId="4B452A20" w14:textId="77777777" w:rsidR="00B16169" w:rsidRPr="00727D09" w:rsidRDefault="00B16169" w:rsidP="00B16169">
      <w:pPr>
        <w:spacing w:line="26" w:lineRule="atLeast"/>
        <w:jc w:val="center"/>
        <w:rPr>
          <w:b/>
          <w:color w:val="000000"/>
          <w:sz w:val="28"/>
          <w:szCs w:val="28"/>
        </w:rPr>
      </w:pPr>
      <w:r w:rsidRPr="00727D09">
        <w:rPr>
          <w:b/>
          <w:color w:val="000000"/>
          <w:sz w:val="28"/>
          <w:szCs w:val="28"/>
        </w:rPr>
        <w:t xml:space="preserve">Анализ величины максимальной мощности для утверждения платы за подключение </w:t>
      </w:r>
    </w:p>
    <w:p w14:paraId="376DF3FA" w14:textId="77777777" w:rsidR="00B16169" w:rsidRPr="00727D09" w:rsidRDefault="00B16169" w:rsidP="00B16169">
      <w:pPr>
        <w:spacing w:line="26" w:lineRule="atLeast"/>
        <w:jc w:val="center"/>
        <w:rPr>
          <w:color w:val="000000"/>
          <w:sz w:val="28"/>
          <w:szCs w:val="28"/>
        </w:rPr>
      </w:pPr>
    </w:p>
    <w:p w14:paraId="10359C4F" w14:textId="77777777" w:rsidR="00B16169" w:rsidRPr="00727D09" w:rsidRDefault="00B16169" w:rsidP="00B16169">
      <w:pPr>
        <w:spacing w:line="276" w:lineRule="auto"/>
        <w:ind w:firstLine="680"/>
        <w:jc w:val="both"/>
        <w:rPr>
          <w:color w:val="000000"/>
          <w:sz w:val="28"/>
          <w:szCs w:val="28"/>
        </w:rPr>
      </w:pPr>
      <w:r w:rsidRPr="00727D09">
        <w:rPr>
          <w:color w:val="000000"/>
          <w:sz w:val="28"/>
          <w:szCs w:val="28"/>
        </w:rPr>
        <w:t>В соответствии с представленными документами планируется присоединить комплекса объектов на земельном участке: Кемеровская область-Кузбасс, г. Березовский, ул. Мира, 23 с максимальной тепловой нагрузкой 0,462 Гкал/ч.</w:t>
      </w:r>
    </w:p>
    <w:p w14:paraId="73BA380C" w14:textId="77777777" w:rsidR="00B16169" w:rsidRPr="00727D09" w:rsidRDefault="00B16169" w:rsidP="00B16169">
      <w:pPr>
        <w:spacing w:line="276" w:lineRule="auto"/>
        <w:ind w:firstLine="680"/>
        <w:jc w:val="both"/>
        <w:rPr>
          <w:color w:val="000000"/>
          <w:sz w:val="28"/>
          <w:szCs w:val="28"/>
        </w:rPr>
      </w:pPr>
      <w:r w:rsidRPr="00727D09">
        <w:rPr>
          <w:color w:val="000000"/>
          <w:sz w:val="28"/>
          <w:szCs w:val="28"/>
        </w:rPr>
        <w:t>Необходимость подключения подтверждается заявкой на подключении от администрации Березовского городского округа и техническими условиями для подключения к тепловым сетям.</w:t>
      </w:r>
    </w:p>
    <w:p w14:paraId="4A050AC9" w14:textId="77777777" w:rsidR="00B16169" w:rsidRPr="00727D09" w:rsidRDefault="00B16169" w:rsidP="00B16169">
      <w:pPr>
        <w:spacing w:line="276" w:lineRule="auto"/>
        <w:ind w:firstLine="680"/>
        <w:jc w:val="both"/>
        <w:rPr>
          <w:color w:val="000000"/>
          <w:sz w:val="28"/>
          <w:szCs w:val="28"/>
        </w:rPr>
      </w:pPr>
      <w:r w:rsidRPr="00727D09">
        <w:rPr>
          <w:color w:val="000000"/>
          <w:sz w:val="28"/>
          <w:szCs w:val="28"/>
        </w:rPr>
        <w:t xml:space="preserve">На основе представленных в РЭК Кузбасса материалов, подтверждающих объём заявленной мощности, </w:t>
      </w:r>
      <w:bookmarkStart w:id="13" w:name="_Hlk522535033"/>
      <w:r w:rsidRPr="00727D09">
        <w:rPr>
          <w:color w:val="000000"/>
          <w:sz w:val="28"/>
          <w:szCs w:val="28"/>
        </w:rPr>
        <w:t>предлагается согласиться с предлагаемой предприятием тепловой нагрузкой объекта подключения.</w:t>
      </w:r>
    </w:p>
    <w:bookmarkEnd w:id="13"/>
    <w:p w14:paraId="3E7BA68C" w14:textId="77777777" w:rsidR="00B16169" w:rsidRPr="00727D09" w:rsidRDefault="00B16169" w:rsidP="00B16169">
      <w:pPr>
        <w:tabs>
          <w:tab w:val="left" w:pos="2835"/>
          <w:tab w:val="left" w:pos="3119"/>
        </w:tabs>
        <w:spacing w:line="26" w:lineRule="atLeast"/>
        <w:jc w:val="center"/>
        <w:rPr>
          <w:b/>
          <w:color w:val="000000"/>
          <w:sz w:val="28"/>
          <w:szCs w:val="28"/>
        </w:rPr>
      </w:pPr>
    </w:p>
    <w:p w14:paraId="28B1276C" w14:textId="77777777" w:rsidR="00B16169" w:rsidRPr="00727D09" w:rsidRDefault="00B16169" w:rsidP="00B16169">
      <w:pPr>
        <w:tabs>
          <w:tab w:val="left" w:pos="2835"/>
          <w:tab w:val="left" w:pos="3119"/>
        </w:tabs>
        <w:spacing w:line="26" w:lineRule="atLeast"/>
        <w:jc w:val="center"/>
        <w:rPr>
          <w:b/>
          <w:sz w:val="28"/>
          <w:szCs w:val="28"/>
        </w:rPr>
      </w:pPr>
      <w:r w:rsidRPr="00727D09">
        <w:rPr>
          <w:b/>
          <w:sz w:val="28"/>
          <w:szCs w:val="28"/>
        </w:rPr>
        <w:t xml:space="preserve">Обоснование необходимости и стоимости мероприятий необходимых для подключения </w:t>
      </w:r>
    </w:p>
    <w:p w14:paraId="2F42168E" w14:textId="77777777" w:rsidR="00B16169" w:rsidRPr="00727D09" w:rsidRDefault="00B16169" w:rsidP="00B16169">
      <w:pPr>
        <w:tabs>
          <w:tab w:val="left" w:pos="2835"/>
          <w:tab w:val="left" w:pos="3119"/>
        </w:tabs>
        <w:spacing w:line="26" w:lineRule="atLeast"/>
        <w:jc w:val="center"/>
        <w:rPr>
          <w:color w:val="000000"/>
          <w:sz w:val="28"/>
          <w:szCs w:val="28"/>
        </w:rPr>
      </w:pPr>
    </w:p>
    <w:p w14:paraId="15680188" w14:textId="77777777" w:rsidR="00B16169" w:rsidRPr="00727D09" w:rsidRDefault="00B16169" w:rsidP="00B16169">
      <w:pPr>
        <w:spacing w:line="276" w:lineRule="auto"/>
        <w:ind w:firstLine="680"/>
        <w:jc w:val="both"/>
        <w:rPr>
          <w:bCs/>
          <w:color w:val="000000"/>
          <w:sz w:val="28"/>
        </w:rPr>
      </w:pPr>
      <w:r w:rsidRPr="00727D09">
        <w:rPr>
          <w:bCs/>
          <w:color w:val="000000"/>
          <w:sz w:val="28"/>
        </w:rPr>
        <w:t>В соответствии с представленными О</w:t>
      </w:r>
      <w:r w:rsidRPr="00727D09">
        <w:rPr>
          <w:color w:val="000000"/>
          <w:sz w:val="28"/>
          <w:szCs w:val="28"/>
        </w:rPr>
        <w:t>АО «СКЭК»</w:t>
      </w:r>
      <w:r w:rsidRPr="00727D09">
        <w:rPr>
          <w:bCs/>
          <w:color w:val="000000"/>
          <w:sz w:val="28"/>
        </w:rPr>
        <w:t xml:space="preserve"> материалами, в целях обеспечения подключения объекта заявителя и дальнейшего гарантированного теплоснабжения без ущерба для существующих потребителей теплоэнергии, запитанных от предприятия, необходимо выполнить:</w:t>
      </w:r>
    </w:p>
    <w:p w14:paraId="520F7DDF" w14:textId="77777777" w:rsidR="00B16169" w:rsidRPr="00727D09" w:rsidRDefault="00B16169" w:rsidP="00221BBF">
      <w:pPr>
        <w:numPr>
          <w:ilvl w:val="0"/>
          <w:numId w:val="7"/>
        </w:numPr>
        <w:spacing w:line="276" w:lineRule="auto"/>
        <w:ind w:left="0" w:firstLine="709"/>
        <w:jc w:val="both"/>
        <w:rPr>
          <w:bCs/>
          <w:color w:val="000000"/>
          <w:sz w:val="28"/>
        </w:rPr>
      </w:pPr>
      <w:r w:rsidRPr="00727D09">
        <w:rPr>
          <w:bCs/>
          <w:color w:val="000000"/>
          <w:sz w:val="28"/>
        </w:rPr>
        <w:t>Модернизацию (увеличение пропускной способности) участка тепловой сети Ду219 мм от ТК-114 до ТК-117 общей протяженностью 86,5 м.</w:t>
      </w:r>
    </w:p>
    <w:p w14:paraId="375CA815" w14:textId="77777777" w:rsidR="00B16169" w:rsidRPr="00727D09" w:rsidRDefault="00B16169" w:rsidP="00221BBF">
      <w:pPr>
        <w:numPr>
          <w:ilvl w:val="0"/>
          <w:numId w:val="7"/>
        </w:numPr>
        <w:spacing w:line="276" w:lineRule="auto"/>
        <w:ind w:left="0" w:firstLine="709"/>
        <w:jc w:val="both"/>
        <w:rPr>
          <w:bCs/>
          <w:color w:val="000000"/>
          <w:sz w:val="28"/>
        </w:rPr>
      </w:pPr>
      <w:r w:rsidRPr="00727D09">
        <w:rPr>
          <w:bCs/>
          <w:color w:val="000000"/>
          <w:sz w:val="28"/>
        </w:rPr>
        <w:t>Строительство теплотрассы диаметрами ДУ80 мм, Ду108 мм, Ду150 мм, Ду219 мм от ТК-117 до границ земельных участков, общей протяженностью 274,5 м.</w:t>
      </w:r>
    </w:p>
    <w:p w14:paraId="78A8FFD2" w14:textId="77777777" w:rsidR="00B16169" w:rsidRPr="00727D09" w:rsidRDefault="00B16169" w:rsidP="00B16169">
      <w:pPr>
        <w:widowControl w:val="0"/>
        <w:autoSpaceDE w:val="0"/>
        <w:autoSpaceDN w:val="0"/>
        <w:adjustRightInd w:val="0"/>
        <w:spacing w:line="276" w:lineRule="auto"/>
        <w:ind w:firstLine="709"/>
        <w:jc w:val="both"/>
        <w:outlineLvl w:val="0"/>
        <w:rPr>
          <w:color w:val="000000"/>
          <w:sz w:val="28"/>
          <w:szCs w:val="28"/>
        </w:rPr>
      </w:pPr>
      <w:bookmarkStart w:id="14" w:name="_Hlk522534756"/>
      <w:r w:rsidRPr="00727D09">
        <w:rPr>
          <w:color w:val="000000"/>
          <w:sz w:val="28"/>
          <w:szCs w:val="28"/>
        </w:rPr>
        <w:t>В качестве обосновывающего материала, представлены: план реконструируемой тепловой сети с привязкой к карте местности, пояснительная записка, информация по возможности подключения объекта заявителя.</w:t>
      </w:r>
    </w:p>
    <w:p w14:paraId="066B2576" w14:textId="77777777" w:rsidR="00B16169" w:rsidRPr="00727D09" w:rsidRDefault="00B16169" w:rsidP="00B16169">
      <w:pPr>
        <w:autoSpaceDE w:val="0"/>
        <w:autoSpaceDN w:val="0"/>
        <w:adjustRightInd w:val="0"/>
        <w:spacing w:line="276" w:lineRule="auto"/>
        <w:ind w:firstLine="540"/>
        <w:jc w:val="both"/>
        <w:rPr>
          <w:bCs/>
          <w:color w:val="000000"/>
          <w:sz w:val="28"/>
          <w:szCs w:val="28"/>
        </w:rPr>
      </w:pPr>
      <w:r w:rsidRPr="00727D09">
        <w:rPr>
          <w:bCs/>
          <w:color w:val="000000"/>
          <w:sz w:val="28"/>
          <w:szCs w:val="28"/>
        </w:rPr>
        <w:t>Специалисты РЭК Кузбасса, рассмотрев представленные обосновывающие материалы, учитывая их объем и качество, считает необходимость реконструкции тепловой сети, обоснованной.</w:t>
      </w:r>
    </w:p>
    <w:bookmarkEnd w:id="14"/>
    <w:p w14:paraId="5788D13E" w14:textId="77777777" w:rsidR="00B16169" w:rsidRPr="00727D09" w:rsidRDefault="00B16169" w:rsidP="00B16169">
      <w:pPr>
        <w:spacing w:line="276" w:lineRule="auto"/>
        <w:ind w:firstLine="680"/>
        <w:jc w:val="both"/>
        <w:rPr>
          <w:bCs/>
          <w:color w:val="000000"/>
          <w:sz w:val="28"/>
        </w:rPr>
      </w:pPr>
      <w:r w:rsidRPr="00727D09">
        <w:rPr>
          <w:bCs/>
          <w:color w:val="000000"/>
          <w:sz w:val="28"/>
        </w:rPr>
        <w:lastRenderedPageBreak/>
        <w:t xml:space="preserve">Суммарный объем капвложений по предложению предприятия в ценах июля 2023 года составляет 12 343,30 тыс. руб. без НДС (13 504,80 тыс. руб. в ценах четвертого квартала 2025 года). </w:t>
      </w:r>
    </w:p>
    <w:p w14:paraId="36D02C43" w14:textId="77777777" w:rsidR="00B16169" w:rsidRPr="00727D09" w:rsidRDefault="00B16169" w:rsidP="00B16169">
      <w:pPr>
        <w:spacing w:line="276" w:lineRule="auto"/>
        <w:ind w:firstLine="680"/>
        <w:jc w:val="both"/>
        <w:rPr>
          <w:bCs/>
          <w:color w:val="000000"/>
          <w:sz w:val="28"/>
        </w:rPr>
      </w:pPr>
      <w:r w:rsidRPr="00727D09">
        <w:rPr>
          <w:bCs/>
          <w:color w:val="000000"/>
          <w:sz w:val="28"/>
        </w:rPr>
        <w:t>В качестве обосновывающего материала, представлены сводный сметный расчет, локальные сметные расчеты строительства, техническая документация.</w:t>
      </w:r>
    </w:p>
    <w:p w14:paraId="6B3EE007" w14:textId="77777777" w:rsidR="00B16169" w:rsidRPr="00727D09" w:rsidRDefault="00B16169" w:rsidP="00B16169">
      <w:pPr>
        <w:widowControl w:val="0"/>
        <w:tabs>
          <w:tab w:val="left" w:pos="1134"/>
        </w:tabs>
        <w:autoSpaceDE w:val="0"/>
        <w:autoSpaceDN w:val="0"/>
        <w:adjustRightInd w:val="0"/>
        <w:ind w:firstLine="709"/>
        <w:contextualSpacing/>
        <w:jc w:val="both"/>
        <w:rPr>
          <w:sz w:val="28"/>
          <w:szCs w:val="28"/>
        </w:rPr>
      </w:pPr>
      <w:r w:rsidRPr="00727D09">
        <w:rPr>
          <w:sz w:val="28"/>
          <w:szCs w:val="28"/>
        </w:rPr>
        <w:t>Проанализировав представленные обосновывающие документы, специалисты РЭК Кузбасса предлагают следующее:</w:t>
      </w:r>
    </w:p>
    <w:p w14:paraId="662556A4" w14:textId="77777777" w:rsidR="00B16169" w:rsidRPr="00727D09" w:rsidRDefault="00B16169" w:rsidP="00221BBF">
      <w:pPr>
        <w:numPr>
          <w:ilvl w:val="0"/>
          <w:numId w:val="8"/>
        </w:numPr>
        <w:autoSpaceDE w:val="0"/>
        <w:autoSpaceDN w:val="0"/>
        <w:adjustRightInd w:val="0"/>
        <w:ind w:left="0" w:firstLine="284"/>
        <w:jc w:val="both"/>
        <w:rPr>
          <w:rFonts w:eastAsia="Calibri"/>
          <w:sz w:val="28"/>
          <w:szCs w:val="28"/>
        </w:rPr>
      </w:pPr>
      <w:r w:rsidRPr="00727D09">
        <w:rPr>
          <w:rFonts w:eastAsia="Calibri"/>
          <w:sz w:val="28"/>
          <w:szCs w:val="28"/>
        </w:rPr>
        <w:t>Исключить затраты на зимнее удорожание, так как отсутствует подтверждение необходимости проведения работ в зимнее время;</w:t>
      </w:r>
    </w:p>
    <w:p w14:paraId="4179B336" w14:textId="77777777" w:rsidR="00B16169" w:rsidRPr="00727D09" w:rsidRDefault="00B16169" w:rsidP="00221BBF">
      <w:pPr>
        <w:numPr>
          <w:ilvl w:val="0"/>
          <w:numId w:val="8"/>
        </w:numPr>
        <w:autoSpaceDE w:val="0"/>
        <w:autoSpaceDN w:val="0"/>
        <w:adjustRightInd w:val="0"/>
        <w:ind w:left="0" w:firstLine="284"/>
        <w:jc w:val="both"/>
        <w:rPr>
          <w:rFonts w:eastAsia="Calibri"/>
          <w:sz w:val="28"/>
          <w:szCs w:val="28"/>
        </w:rPr>
      </w:pPr>
      <w:r w:rsidRPr="00727D09">
        <w:rPr>
          <w:rFonts w:eastAsia="Calibri"/>
          <w:sz w:val="28"/>
          <w:szCs w:val="28"/>
        </w:rPr>
        <w:t>Исключить затраты на возведение, разборку временных зданий, сооружений, так как так как отсутствует подтверждение необходимости проведения этих работ.</w:t>
      </w:r>
    </w:p>
    <w:p w14:paraId="74DCEC17" w14:textId="77777777" w:rsidR="00B16169" w:rsidRPr="00727D09" w:rsidRDefault="00B16169" w:rsidP="00B16169">
      <w:pPr>
        <w:widowControl w:val="0"/>
        <w:tabs>
          <w:tab w:val="left" w:pos="1134"/>
        </w:tabs>
        <w:autoSpaceDE w:val="0"/>
        <w:autoSpaceDN w:val="0"/>
        <w:adjustRightInd w:val="0"/>
        <w:ind w:firstLine="709"/>
        <w:contextualSpacing/>
        <w:jc w:val="both"/>
        <w:rPr>
          <w:sz w:val="28"/>
          <w:szCs w:val="28"/>
        </w:rPr>
      </w:pPr>
      <w:r w:rsidRPr="00727D09">
        <w:rPr>
          <w:sz w:val="28"/>
          <w:szCs w:val="28"/>
        </w:rPr>
        <w:t>Таким образом, специалисты РЭК Кузбасса, по результатам рассмотрения обосновывающих документов, учитывая вышеуказанные замечания, считают обоснованным объем капитальных вложений в ценах июля 2023 года в размере 11 705,57 тыс. руб. без НДС.</w:t>
      </w:r>
    </w:p>
    <w:p w14:paraId="5A5A2783" w14:textId="77777777" w:rsidR="00B16169" w:rsidRPr="00727D09" w:rsidRDefault="00B16169" w:rsidP="00B16169">
      <w:pPr>
        <w:widowControl w:val="0"/>
        <w:tabs>
          <w:tab w:val="left" w:pos="1134"/>
        </w:tabs>
        <w:autoSpaceDE w:val="0"/>
        <w:autoSpaceDN w:val="0"/>
        <w:adjustRightInd w:val="0"/>
        <w:ind w:firstLine="709"/>
        <w:contextualSpacing/>
        <w:jc w:val="both"/>
        <w:rPr>
          <w:bCs/>
          <w:sz w:val="28"/>
          <w:szCs w:val="20"/>
        </w:rPr>
      </w:pPr>
      <w:r w:rsidRPr="00727D09">
        <w:rPr>
          <w:sz w:val="28"/>
          <w:szCs w:val="28"/>
        </w:rPr>
        <w:t xml:space="preserve">Предприятие, предлагает проиндексировать стоимость строительства </w:t>
      </w:r>
      <w:r w:rsidRPr="00727D09">
        <w:rPr>
          <w:sz w:val="28"/>
          <w:szCs w:val="28"/>
        </w:rPr>
        <w:br/>
        <w:t xml:space="preserve">от цен июля 2023 года в цены четвертого квартала 2025 года, приняв индекс в размере 1,0941. Специалисты РЭК Кузбасса, проанализировав заявленный коэффициент пришли к выводу, что он не превышает коэффициент, рассчитанный согласно приказу Минстроя России от 23.12.2019 № 841/пр. </w:t>
      </w:r>
    </w:p>
    <w:p w14:paraId="4FAAC1DA" w14:textId="77777777" w:rsidR="00B16169" w:rsidRPr="00727D09" w:rsidRDefault="00B16169" w:rsidP="00B16169">
      <w:pPr>
        <w:ind w:firstLine="720"/>
        <w:jc w:val="both"/>
        <w:rPr>
          <w:sz w:val="28"/>
          <w:szCs w:val="28"/>
        </w:rPr>
      </w:pPr>
      <w:r w:rsidRPr="00727D09">
        <w:rPr>
          <w:sz w:val="28"/>
          <w:szCs w:val="28"/>
        </w:rPr>
        <w:t xml:space="preserve">Таким образом стоимость мероприятий по подключению комплекса объектов на земельном участке: Кемеровская область-Кузбасс, г. Березовский, ул. Мира, 23 с учетом индексации в цены четвертого квартала 2025 года </w:t>
      </w:r>
      <w:r w:rsidRPr="00727D09">
        <w:rPr>
          <w:sz w:val="28"/>
          <w:szCs w:val="28"/>
        </w:rPr>
        <w:br/>
        <w:t>по предложению РЭК Кузбасса составит 12 807,06 тыс. руб.</w:t>
      </w:r>
    </w:p>
    <w:p w14:paraId="64DBAC4C" w14:textId="77777777" w:rsidR="00B16169" w:rsidRPr="00727D09" w:rsidRDefault="00B16169" w:rsidP="00B16169">
      <w:pPr>
        <w:spacing w:line="30" w:lineRule="atLeast"/>
        <w:ind w:left="1040"/>
        <w:jc w:val="right"/>
        <w:rPr>
          <w:bCs/>
          <w:color w:val="000000"/>
          <w:sz w:val="28"/>
        </w:rPr>
      </w:pPr>
      <w:bookmarkStart w:id="15" w:name="_Hlk522535114"/>
    </w:p>
    <w:p w14:paraId="5A6DD339" w14:textId="77777777" w:rsidR="00B16169" w:rsidRPr="00727D09" w:rsidRDefault="00B16169" w:rsidP="00B16169">
      <w:pPr>
        <w:spacing w:line="30" w:lineRule="atLeast"/>
        <w:ind w:left="1040"/>
        <w:jc w:val="right"/>
        <w:rPr>
          <w:bCs/>
          <w:color w:val="000000"/>
          <w:sz w:val="28"/>
        </w:rPr>
      </w:pPr>
      <w:r w:rsidRPr="00727D09">
        <w:rPr>
          <w:bCs/>
          <w:color w:val="000000"/>
          <w:sz w:val="28"/>
        </w:rPr>
        <w:t>Таблица 1.</w:t>
      </w:r>
    </w:p>
    <w:p w14:paraId="424D15F6" w14:textId="77777777" w:rsidR="00B16169" w:rsidRPr="00727D09" w:rsidRDefault="00B16169" w:rsidP="00B16169">
      <w:pPr>
        <w:tabs>
          <w:tab w:val="left" w:pos="1276"/>
        </w:tabs>
        <w:spacing w:line="30" w:lineRule="atLeast"/>
        <w:jc w:val="center"/>
        <w:rPr>
          <w:color w:val="000000"/>
          <w:sz w:val="28"/>
          <w:szCs w:val="28"/>
        </w:rPr>
      </w:pPr>
      <w:r w:rsidRPr="00727D09">
        <w:rPr>
          <w:color w:val="000000"/>
          <w:sz w:val="28"/>
          <w:szCs w:val="28"/>
        </w:rPr>
        <w:t>Предложение по величине капитальных вложений</w:t>
      </w:r>
    </w:p>
    <w:p w14:paraId="2250598F" w14:textId="77777777" w:rsidR="00B16169" w:rsidRPr="00727D09" w:rsidRDefault="00B16169" w:rsidP="00B16169">
      <w:pPr>
        <w:spacing w:line="276" w:lineRule="auto"/>
        <w:ind w:left="709"/>
        <w:jc w:val="both"/>
        <w:rPr>
          <w:bCs/>
          <w:color w:val="000000"/>
          <w:sz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B16169" w:rsidRPr="00727D09" w14:paraId="07DBA97C" w14:textId="77777777" w:rsidTr="00500A5D">
        <w:trPr>
          <w:trHeight w:val="259"/>
          <w:jc w:val="center"/>
        </w:trPr>
        <w:tc>
          <w:tcPr>
            <w:tcW w:w="3055" w:type="dxa"/>
            <w:shd w:val="clear" w:color="auto" w:fill="auto"/>
            <w:vAlign w:val="center"/>
          </w:tcPr>
          <w:p w14:paraId="7F887898" w14:textId="77777777" w:rsidR="00B16169" w:rsidRPr="00727D09" w:rsidRDefault="00B16169" w:rsidP="00500A5D">
            <w:pPr>
              <w:spacing w:line="30" w:lineRule="atLeast"/>
              <w:jc w:val="center"/>
              <w:rPr>
                <w:color w:val="000000"/>
                <w:sz w:val="22"/>
                <w:szCs w:val="22"/>
              </w:rPr>
            </w:pPr>
            <w:r w:rsidRPr="00727D09">
              <w:rPr>
                <w:color w:val="000000"/>
                <w:sz w:val="22"/>
                <w:szCs w:val="22"/>
              </w:rPr>
              <w:t>Предложение предприятия, тыс. руб.</w:t>
            </w:r>
          </w:p>
        </w:tc>
        <w:tc>
          <w:tcPr>
            <w:tcW w:w="3273" w:type="dxa"/>
            <w:shd w:val="clear" w:color="auto" w:fill="auto"/>
            <w:vAlign w:val="center"/>
          </w:tcPr>
          <w:p w14:paraId="31876185" w14:textId="77777777" w:rsidR="00B16169" w:rsidRPr="00727D09" w:rsidRDefault="00B16169" w:rsidP="00500A5D">
            <w:pPr>
              <w:spacing w:line="30" w:lineRule="atLeast"/>
              <w:jc w:val="center"/>
              <w:rPr>
                <w:color w:val="000000"/>
                <w:sz w:val="22"/>
                <w:szCs w:val="22"/>
              </w:rPr>
            </w:pPr>
            <w:r w:rsidRPr="00727D09">
              <w:rPr>
                <w:color w:val="000000"/>
                <w:sz w:val="22"/>
                <w:szCs w:val="22"/>
              </w:rPr>
              <w:t>Предложение экспертной группы, тыс. руб.</w:t>
            </w:r>
          </w:p>
        </w:tc>
        <w:tc>
          <w:tcPr>
            <w:tcW w:w="3211" w:type="dxa"/>
            <w:shd w:val="clear" w:color="auto" w:fill="auto"/>
            <w:vAlign w:val="center"/>
          </w:tcPr>
          <w:p w14:paraId="31B5005C" w14:textId="77777777" w:rsidR="00B16169" w:rsidRPr="00727D09" w:rsidRDefault="00B16169" w:rsidP="00500A5D">
            <w:pPr>
              <w:spacing w:line="30" w:lineRule="atLeast"/>
              <w:jc w:val="center"/>
              <w:rPr>
                <w:color w:val="000000"/>
                <w:sz w:val="22"/>
                <w:szCs w:val="22"/>
              </w:rPr>
            </w:pPr>
            <w:r w:rsidRPr="00727D09">
              <w:rPr>
                <w:color w:val="000000"/>
                <w:sz w:val="22"/>
                <w:szCs w:val="22"/>
              </w:rPr>
              <w:t>Корректировка в сторону снижения, тыс. руб.</w:t>
            </w:r>
          </w:p>
        </w:tc>
      </w:tr>
      <w:tr w:rsidR="00B16169" w:rsidRPr="00727D09" w14:paraId="615A6106" w14:textId="77777777" w:rsidTr="00500A5D">
        <w:trPr>
          <w:trHeight w:val="320"/>
          <w:jc w:val="center"/>
        </w:trPr>
        <w:tc>
          <w:tcPr>
            <w:tcW w:w="3055" w:type="dxa"/>
            <w:shd w:val="clear" w:color="auto" w:fill="auto"/>
            <w:vAlign w:val="center"/>
          </w:tcPr>
          <w:p w14:paraId="1101A848" w14:textId="77777777" w:rsidR="00B16169" w:rsidRPr="00727D09" w:rsidRDefault="00B16169" w:rsidP="00500A5D">
            <w:pPr>
              <w:spacing w:line="30" w:lineRule="atLeast"/>
              <w:jc w:val="center"/>
              <w:rPr>
                <w:color w:val="000000"/>
                <w:sz w:val="22"/>
                <w:szCs w:val="22"/>
              </w:rPr>
            </w:pPr>
            <w:r w:rsidRPr="00727D09">
              <w:rPr>
                <w:color w:val="000000"/>
                <w:sz w:val="22"/>
                <w:szCs w:val="22"/>
              </w:rPr>
              <w:t>13 504,80</w:t>
            </w:r>
          </w:p>
        </w:tc>
        <w:tc>
          <w:tcPr>
            <w:tcW w:w="3273" w:type="dxa"/>
            <w:shd w:val="clear" w:color="auto" w:fill="auto"/>
            <w:vAlign w:val="center"/>
          </w:tcPr>
          <w:p w14:paraId="07A18868" w14:textId="77777777" w:rsidR="00B16169" w:rsidRPr="00727D09" w:rsidRDefault="00B16169" w:rsidP="00500A5D">
            <w:pPr>
              <w:spacing w:line="30" w:lineRule="atLeast"/>
              <w:jc w:val="center"/>
              <w:rPr>
                <w:color w:val="000000"/>
                <w:sz w:val="22"/>
                <w:szCs w:val="22"/>
              </w:rPr>
            </w:pPr>
            <w:r w:rsidRPr="00727D09">
              <w:rPr>
                <w:color w:val="000000"/>
                <w:sz w:val="22"/>
                <w:szCs w:val="22"/>
              </w:rPr>
              <w:t>12 807,06</w:t>
            </w:r>
          </w:p>
        </w:tc>
        <w:tc>
          <w:tcPr>
            <w:tcW w:w="3211" w:type="dxa"/>
            <w:shd w:val="clear" w:color="auto" w:fill="auto"/>
            <w:vAlign w:val="center"/>
          </w:tcPr>
          <w:p w14:paraId="5AFAC4BD" w14:textId="77777777" w:rsidR="00B16169" w:rsidRPr="00727D09" w:rsidRDefault="00B16169" w:rsidP="00500A5D">
            <w:pPr>
              <w:jc w:val="center"/>
              <w:rPr>
                <w:color w:val="000000"/>
                <w:sz w:val="22"/>
                <w:szCs w:val="22"/>
              </w:rPr>
            </w:pPr>
            <w:r w:rsidRPr="00727D09">
              <w:rPr>
                <w:color w:val="000000"/>
                <w:sz w:val="22"/>
                <w:szCs w:val="22"/>
              </w:rPr>
              <w:t>697,74</w:t>
            </w:r>
          </w:p>
        </w:tc>
      </w:tr>
    </w:tbl>
    <w:p w14:paraId="6348FF44" w14:textId="77777777" w:rsidR="00B16169" w:rsidRPr="00727D09" w:rsidRDefault="00B16169" w:rsidP="00B16169">
      <w:pPr>
        <w:spacing w:line="276" w:lineRule="auto"/>
        <w:ind w:firstLine="680"/>
        <w:jc w:val="center"/>
        <w:rPr>
          <w:bCs/>
          <w:color w:val="000000"/>
          <w:sz w:val="28"/>
          <w:szCs w:val="28"/>
        </w:rPr>
      </w:pPr>
    </w:p>
    <w:bookmarkEnd w:id="15"/>
    <w:p w14:paraId="0275B69D" w14:textId="77777777" w:rsidR="00B16169" w:rsidRPr="00727D09" w:rsidRDefault="00B16169" w:rsidP="00B16169">
      <w:pPr>
        <w:tabs>
          <w:tab w:val="left" w:pos="0"/>
          <w:tab w:val="left" w:pos="284"/>
        </w:tabs>
        <w:spacing w:line="276" w:lineRule="auto"/>
        <w:jc w:val="center"/>
        <w:rPr>
          <w:b/>
          <w:color w:val="000000"/>
          <w:sz w:val="28"/>
          <w:szCs w:val="28"/>
        </w:rPr>
      </w:pPr>
      <w:r w:rsidRPr="00727D09">
        <w:rPr>
          <w:b/>
          <w:color w:val="000000"/>
          <w:sz w:val="28"/>
          <w:szCs w:val="28"/>
        </w:rPr>
        <w:br w:type="page"/>
      </w:r>
    </w:p>
    <w:p w14:paraId="78EB4F84" w14:textId="77777777" w:rsidR="00B16169" w:rsidRPr="00727D09" w:rsidRDefault="00B16169" w:rsidP="00B16169">
      <w:pPr>
        <w:tabs>
          <w:tab w:val="left" w:pos="851"/>
        </w:tabs>
        <w:spacing w:line="276" w:lineRule="auto"/>
        <w:ind w:left="709"/>
        <w:jc w:val="center"/>
        <w:rPr>
          <w:b/>
          <w:sz w:val="28"/>
          <w:szCs w:val="28"/>
        </w:rPr>
      </w:pPr>
      <w:r w:rsidRPr="00727D09">
        <w:rPr>
          <w:b/>
          <w:sz w:val="28"/>
          <w:szCs w:val="28"/>
        </w:rPr>
        <w:lastRenderedPageBreak/>
        <w:t>(П1) Расходы на выполнение теплоснабжающей организацией мероприятий по подключению объектов заявителей</w:t>
      </w:r>
    </w:p>
    <w:p w14:paraId="76567AC8" w14:textId="77777777" w:rsidR="00B16169" w:rsidRPr="00727D09" w:rsidRDefault="00B16169" w:rsidP="00B16169">
      <w:pPr>
        <w:tabs>
          <w:tab w:val="left" w:pos="0"/>
          <w:tab w:val="left" w:pos="284"/>
          <w:tab w:val="left" w:pos="1512"/>
        </w:tabs>
        <w:jc w:val="center"/>
        <w:rPr>
          <w:b/>
          <w:sz w:val="28"/>
          <w:szCs w:val="28"/>
        </w:rPr>
      </w:pPr>
    </w:p>
    <w:p w14:paraId="6EB136ED" w14:textId="77777777" w:rsidR="00B16169" w:rsidRPr="00727D09" w:rsidRDefault="00B16169" w:rsidP="00B16169">
      <w:pPr>
        <w:autoSpaceDE w:val="0"/>
        <w:autoSpaceDN w:val="0"/>
        <w:adjustRightInd w:val="0"/>
        <w:spacing w:line="276" w:lineRule="auto"/>
        <w:ind w:firstLine="709"/>
        <w:jc w:val="both"/>
        <w:rPr>
          <w:sz w:val="28"/>
          <w:szCs w:val="28"/>
        </w:rPr>
      </w:pPr>
      <w:r w:rsidRPr="00727D09">
        <w:rPr>
          <w:sz w:val="28"/>
          <w:szCs w:val="28"/>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9" w:history="1">
        <w:r w:rsidRPr="00727D09">
          <w:rPr>
            <w:sz w:val="28"/>
            <w:szCs w:val="28"/>
          </w:rPr>
          <w:t>приложением 7.1</w:t>
        </w:r>
      </w:hyperlink>
      <w:r w:rsidRPr="00727D09">
        <w:rPr>
          <w:sz w:val="28"/>
          <w:szCs w:val="28"/>
        </w:rPr>
        <w:t xml:space="preserve"> к настоящих Методическим указаниям по формуле:</w:t>
      </w:r>
    </w:p>
    <w:p w14:paraId="1F950E12" w14:textId="77777777" w:rsidR="00B16169" w:rsidRPr="00727D09" w:rsidRDefault="00B16169" w:rsidP="00B16169">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727D09">
        <w:rPr>
          <w:b/>
          <w:bCs/>
          <w:sz w:val="28"/>
          <w:szCs w:val="28"/>
        </w:rPr>
        <w:t xml:space="preserve"> </w:t>
      </w:r>
      <w:r w:rsidRPr="00727D09">
        <w:rPr>
          <w:bCs/>
        </w:rPr>
        <w:t>(тыс. руб./Гкал/ч),</w:t>
      </w:r>
    </w:p>
    <w:p w14:paraId="344998A3" w14:textId="77777777" w:rsidR="00B16169" w:rsidRPr="00727D09" w:rsidRDefault="00B16169" w:rsidP="00B16169">
      <w:pPr>
        <w:autoSpaceDE w:val="0"/>
        <w:autoSpaceDN w:val="0"/>
        <w:adjustRightInd w:val="0"/>
        <w:spacing w:line="276" w:lineRule="auto"/>
        <w:ind w:firstLine="709"/>
        <w:jc w:val="both"/>
        <w:rPr>
          <w:bCs/>
          <w:sz w:val="28"/>
          <w:szCs w:val="28"/>
        </w:rPr>
      </w:pPr>
      <w:r w:rsidRPr="00727D09">
        <w:rPr>
          <w:bCs/>
          <w:sz w:val="28"/>
          <w:szCs w:val="28"/>
        </w:rPr>
        <w:t>где:</w:t>
      </w:r>
    </w:p>
    <w:p w14:paraId="067185BA" w14:textId="77777777" w:rsidR="00B16169" w:rsidRPr="00727D09" w:rsidRDefault="00B16169" w:rsidP="00B16169">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727D09">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4C23E23F" w14:textId="77777777" w:rsidR="00B16169" w:rsidRPr="00727D09" w:rsidRDefault="00B16169" w:rsidP="00B16169">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727D09">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17AB7523" w14:textId="77777777" w:rsidR="00B16169" w:rsidRPr="00727D09" w:rsidRDefault="00B16169" w:rsidP="00B16169">
      <w:pPr>
        <w:tabs>
          <w:tab w:val="left" w:pos="1512"/>
        </w:tabs>
        <w:spacing w:line="276" w:lineRule="auto"/>
        <w:ind w:firstLine="709"/>
        <w:jc w:val="both"/>
        <w:rPr>
          <w:sz w:val="28"/>
          <w:szCs w:val="28"/>
        </w:rPr>
      </w:pPr>
      <w:r w:rsidRPr="00727D09">
        <w:rPr>
          <w:sz w:val="28"/>
          <w:szCs w:val="28"/>
        </w:rPr>
        <w:t>ОАО «СКЭК», согласно заявке от 23.08.2023 № 261, планирует осуществить 1 технологическое присоединение с суммарной подключаемой нагрузкой 0,462 Гкал/ч. Согласно Пояснительной записке к расчету индивидуальной платы за подключение к сетям теплоснабжения комплекса объектов по адресу: Кемеровская область-Кузбасс, г. Березовский, ввод объекта подключения предполагается в четвертом квартале 2025 года.</w:t>
      </w:r>
    </w:p>
    <w:p w14:paraId="27B988EC" w14:textId="77777777" w:rsidR="00B16169" w:rsidRPr="00727D09" w:rsidRDefault="00B16169" w:rsidP="00B16169">
      <w:pPr>
        <w:tabs>
          <w:tab w:val="left" w:pos="1512"/>
        </w:tabs>
        <w:spacing w:line="276" w:lineRule="auto"/>
        <w:ind w:firstLine="709"/>
        <w:jc w:val="both"/>
        <w:rPr>
          <w:sz w:val="28"/>
          <w:szCs w:val="28"/>
        </w:rPr>
      </w:pPr>
      <w:r w:rsidRPr="00727D09">
        <w:rPr>
          <w:sz w:val="28"/>
          <w:szCs w:val="28"/>
        </w:rPr>
        <w:t>За основу расчета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0,462 Гкал/час в размере 1212,06 тыс. руб., в том числе:</w:t>
      </w:r>
    </w:p>
    <w:p w14:paraId="13C68AF9" w14:textId="77777777" w:rsidR="00B16169" w:rsidRPr="00727D09" w:rsidRDefault="00B16169" w:rsidP="00B16169">
      <w:pPr>
        <w:tabs>
          <w:tab w:val="left" w:pos="1512"/>
        </w:tabs>
        <w:spacing w:line="276" w:lineRule="auto"/>
        <w:jc w:val="both"/>
        <w:rPr>
          <w:sz w:val="28"/>
          <w:szCs w:val="28"/>
        </w:rPr>
      </w:pPr>
      <w:r w:rsidRPr="00727D09">
        <w:rPr>
          <w:sz w:val="28"/>
          <w:szCs w:val="28"/>
        </w:rPr>
        <w:t>- «Расходы на сырье и материалы» - 13,98 тыс. руб.;</w:t>
      </w:r>
    </w:p>
    <w:p w14:paraId="42CE1FA4" w14:textId="77777777" w:rsidR="00B16169" w:rsidRPr="00727D09" w:rsidRDefault="00B16169" w:rsidP="00B16169">
      <w:pPr>
        <w:tabs>
          <w:tab w:val="left" w:pos="1512"/>
        </w:tabs>
        <w:spacing w:line="276" w:lineRule="auto"/>
        <w:jc w:val="both"/>
        <w:rPr>
          <w:sz w:val="28"/>
          <w:szCs w:val="28"/>
        </w:rPr>
      </w:pPr>
      <w:r w:rsidRPr="00727D09">
        <w:rPr>
          <w:sz w:val="28"/>
          <w:szCs w:val="28"/>
        </w:rPr>
        <w:t>- «Расходы на прочие покупаемые энергетические ресурсы» - 4,84 тыс. руб.;</w:t>
      </w:r>
    </w:p>
    <w:p w14:paraId="78A09E5B" w14:textId="77777777" w:rsidR="00B16169" w:rsidRPr="00727D09" w:rsidRDefault="00B16169" w:rsidP="00B16169">
      <w:pPr>
        <w:tabs>
          <w:tab w:val="left" w:pos="993"/>
          <w:tab w:val="left" w:pos="1512"/>
        </w:tabs>
        <w:spacing w:line="276" w:lineRule="auto"/>
        <w:jc w:val="both"/>
        <w:rPr>
          <w:sz w:val="28"/>
          <w:szCs w:val="28"/>
        </w:rPr>
      </w:pPr>
      <w:r w:rsidRPr="00727D09">
        <w:rPr>
          <w:sz w:val="28"/>
          <w:szCs w:val="28"/>
        </w:rPr>
        <w:t>- «Оплата труда» - 736,02 тыс. руб.;</w:t>
      </w:r>
    </w:p>
    <w:p w14:paraId="44E809B6" w14:textId="77777777" w:rsidR="00B16169" w:rsidRPr="00727D09" w:rsidRDefault="00B16169" w:rsidP="00B16169">
      <w:pPr>
        <w:tabs>
          <w:tab w:val="left" w:pos="993"/>
          <w:tab w:val="left" w:pos="1512"/>
        </w:tabs>
        <w:spacing w:line="276" w:lineRule="auto"/>
        <w:jc w:val="both"/>
        <w:rPr>
          <w:sz w:val="28"/>
          <w:szCs w:val="28"/>
        </w:rPr>
      </w:pPr>
      <w:r w:rsidRPr="00727D09">
        <w:rPr>
          <w:sz w:val="28"/>
          <w:szCs w:val="28"/>
        </w:rPr>
        <w:t>- «Отчисления на социальные нужды» - 198,20 тыс. руб.;</w:t>
      </w:r>
    </w:p>
    <w:p w14:paraId="14C96050" w14:textId="77777777" w:rsidR="00B16169" w:rsidRPr="00727D09" w:rsidRDefault="00B16169" w:rsidP="00B16169">
      <w:pPr>
        <w:tabs>
          <w:tab w:val="left" w:pos="993"/>
          <w:tab w:val="left" w:pos="1512"/>
        </w:tabs>
        <w:spacing w:line="276" w:lineRule="auto"/>
        <w:jc w:val="both"/>
        <w:rPr>
          <w:sz w:val="28"/>
          <w:szCs w:val="28"/>
        </w:rPr>
      </w:pPr>
      <w:r w:rsidRPr="00727D09">
        <w:rPr>
          <w:sz w:val="28"/>
          <w:szCs w:val="28"/>
        </w:rPr>
        <w:t>- «Прочие расходы» - 245,41 тыс. руб.</w:t>
      </w:r>
    </w:p>
    <w:p w14:paraId="0C80A4B3" w14:textId="77777777" w:rsidR="00B16169" w:rsidRPr="00727D09" w:rsidRDefault="00B16169" w:rsidP="00B16169">
      <w:pPr>
        <w:tabs>
          <w:tab w:val="left" w:pos="993"/>
          <w:tab w:val="left" w:pos="1512"/>
        </w:tabs>
        <w:spacing w:line="276" w:lineRule="auto"/>
        <w:jc w:val="both"/>
        <w:rPr>
          <w:sz w:val="28"/>
          <w:szCs w:val="28"/>
        </w:rPr>
      </w:pPr>
      <w:r w:rsidRPr="00727D09">
        <w:rPr>
          <w:sz w:val="28"/>
          <w:szCs w:val="28"/>
        </w:rPr>
        <w:t>- «Внереализационные расходы» - 13,60 тыс. руб.</w:t>
      </w:r>
    </w:p>
    <w:p w14:paraId="3E3B0D04"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Т.е. расходы на проведение мероприятий по подключению объектов заявителя по предложению предприятия составляют 2 623,51 тыс. руб./Гкал/ч.</w:t>
      </w:r>
    </w:p>
    <w:p w14:paraId="7A6F2FCF"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1212,06/0,462 = 2 623,51 тыс. руб./Гкал/ч</w:t>
      </w:r>
    </w:p>
    <w:p w14:paraId="168A24D8"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 xml:space="preserve">Эксперты произвели анализ предложений предприятия. Затраты предприятия в части расходов на проведение мероприятий по подключению объектов заявителей (П1) состоят из прямых затрат, непосредственно относящихся к мероприятиям по подключению, и косвенных затрат, которые </w:t>
      </w:r>
      <w:r w:rsidRPr="00727D09">
        <w:rPr>
          <w:sz w:val="28"/>
          <w:szCs w:val="28"/>
        </w:rPr>
        <w:lastRenderedPageBreak/>
        <w:t>представляют собой общие прочие расходы предприятия в доле, относимой на проведение мероприятий по подключению объектов заявителей.</w:t>
      </w:r>
    </w:p>
    <w:p w14:paraId="4CB423B2"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В своих расчетах предприятие оттолкнулось от фактических расходов, сложившихся по итогу 2022 года в части платы за подключение объектов теплоснабжения.</w:t>
      </w:r>
    </w:p>
    <w:p w14:paraId="35CA4A77" w14:textId="77777777" w:rsidR="00B16169" w:rsidRPr="00727D09" w:rsidRDefault="00B16169" w:rsidP="00B16169">
      <w:pPr>
        <w:ind w:firstLine="708"/>
        <w:jc w:val="both"/>
        <w:rPr>
          <w:sz w:val="28"/>
          <w:szCs w:val="28"/>
          <w:lang w:eastAsia="en-US"/>
        </w:rPr>
      </w:pPr>
      <w:r w:rsidRPr="00727D09">
        <w:rPr>
          <w:sz w:val="28"/>
          <w:szCs w:val="28"/>
          <w:lang w:eastAsia="en-US"/>
        </w:rPr>
        <w:t>В целях приведения данного отчёта в цены 2025 года предприятие руководствовалось прогнозом Минэкономразвития РФ, одобренном на заседании правительства 22 сентября 2023 года и опубликованным 22 сентября 2023 на сайте Министерства экономического развития «Основные направления деятельности Правительства Российской Федерации на период до 2024 года», в соответствии с которыми, плановый ИПЦ на 2023 год составил 105,8%, на 2024 год 107,2%, на 2025 год 104,2%.</w:t>
      </w:r>
    </w:p>
    <w:p w14:paraId="2C97992A"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В качестве обоснования затрат предприятие представило аналитическую ведомость по счету 90 Продажи (субсчёт 02 – себестоимость продаж) по виду деятельности «реализация услуг по подключению к сетям теплоснабжения» за 2022 год. Согласно Аналитической ведомости по счету 90.02 фактические расходы на подключение без капитальных вложений по реализации услуг по подключению к сетям теплоснабжения сложились в сумме 8 988 137,94 руб. или 8 988,14 тыс. руб. Прямые и косвенные затраты по итогу 2022 года предприятие предлагает увеличить на ИПЦ на 2023 год – 106,0%, на 2024 107,2%; на 2025 год 104,2%, в соответствии с прогнозом Минэкономразвития от 22.09.2023 года.</w:t>
      </w:r>
    </w:p>
    <w:p w14:paraId="4EDBA33E" w14:textId="77777777" w:rsidR="00B16169" w:rsidRPr="00727D09" w:rsidRDefault="00B16169" w:rsidP="00B16169">
      <w:pPr>
        <w:jc w:val="both"/>
        <w:rPr>
          <w:sz w:val="28"/>
          <w:szCs w:val="28"/>
        </w:rPr>
      </w:pPr>
      <w:r w:rsidRPr="00727D09">
        <w:rPr>
          <w:sz w:val="28"/>
          <w:szCs w:val="28"/>
        </w:rPr>
        <w:tab/>
        <w:t>Кроме того, ОАО «СКЭК» представило реестр заявок на подключение, поданных в 2022 году, суммарная нагрузка по которым составила 4,094836 Гкал/час.</w:t>
      </w:r>
    </w:p>
    <w:p w14:paraId="5B126A32" w14:textId="77777777" w:rsidR="00B16169" w:rsidRPr="00727D09" w:rsidRDefault="00B16169" w:rsidP="00B16169">
      <w:pPr>
        <w:tabs>
          <w:tab w:val="left" w:pos="284"/>
          <w:tab w:val="left" w:pos="1512"/>
        </w:tabs>
        <w:spacing w:line="276" w:lineRule="auto"/>
        <w:ind w:firstLine="567"/>
        <w:jc w:val="both"/>
        <w:rPr>
          <w:color w:val="FF0000"/>
          <w:sz w:val="28"/>
          <w:szCs w:val="28"/>
        </w:rPr>
        <w:sectPr w:rsidR="00B16169" w:rsidRPr="00727D09" w:rsidSect="00B16169">
          <w:headerReference w:type="default" r:id="rId10"/>
          <w:footerReference w:type="even" r:id="rId11"/>
          <w:footerReference w:type="default" r:id="rId12"/>
          <w:pgSz w:w="11906" w:h="16838"/>
          <w:pgMar w:top="993" w:right="850" w:bottom="1134" w:left="1701" w:header="709" w:footer="709" w:gutter="0"/>
          <w:cols w:space="708"/>
          <w:titlePg/>
          <w:docGrid w:linePitch="360"/>
        </w:sectPr>
      </w:pPr>
      <w:r w:rsidRPr="00727D09">
        <w:rPr>
          <w:sz w:val="28"/>
          <w:szCs w:val="28"/>
        </w:rPr>
        <w:t>Пересчет каждой статьи затрат в цены 2025 года на базе Аналитической ведомости по счету 90.02 за 2022 год представлен в таблице 2.</w:t>
      </w:r>
    </w:p>
    <w:tbl>
      <w:tblPr>
        <w:tblW w:w="14256" w:type="dxa"/>
        <w:tblLook w:val="04A0" w:firstRow="1" w:lastRow="0" w:firstColumn="1" w:lastColumn="0" w:noHBand="0" w:noVBand="1"/>
      </w:tblPr>
      <w:tblGrid>
        <w:gridCol w:w="5460"/>
        <w:gridCol w:w="1456"/>
        <w:gridCol w:w="1456"/>
        <w:gridCol w:w="1456"/>
        <w:gridCol w:w="1456"/>
        <w:gridCol w:w="1456"/>
        <w:gridCol w:w="1516"/>
      </w:tblGrid>
      <w:tr w:rsidR="00B16169" w:rsidRPr="00727D09" w14:paraId="5841B0CA" w14:textId="77777777" w:rsidTr="00500A5D">
        <w:trPr>
          <w:trHeight w:val="225"/>
        </w:trPr>
        <w:tc>
          <w:tcPr>
            <w:tcW w:w="5460" w:type="dxa"/>
            <w:tcBorders>
              <w:top w:val="nil"/>
              <w:left w:val="nil"/>
              <w:bottom w:val="nil"/>
              <w:right w:val="nil"/>
            </w:tcBorders>
            <w:shd w:val="clear" w:color="auto" w:fill="auto"/>
            <w:noWrap/>
            <w:vAlign w:val="bottom"/>
            <w:hideMark/>
          </w:tcPr>
          <w:p w14:paraId="6C80F6D9"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2A8AD83F"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Аналитическая ведомость по счету 90 Продажи</w:t>
            </w:r>
          </w:p>
        </w:tc>
        <w:tc>
          <w:tcPr>
            <w:tcW w:w="1456" w:type="dxa"/>
            <w:tcBorders>
              <w:top w:val="nil"/>
              <w:left w:val="nil"/>
              <w:bottom w:val="nil"/>
              <w:right w:val="nil"/>
            </w:tcBorders>
            <w:shd w:val="clear" w:color="auto" w:fill="auto"/>
            <w:noWrap/>
            <w:vAlign w:val="bottom"/>
            <w:hideMark/>
          </w:tcPr>
          <w:p w14:paraId="2B96B4A4" w14:textId="77777777" w:rsidR="00B16169" w:rsidRPr="00727D09" w:rsidRDefault="00B16169" w:rsidP="00500A5D">
            <w:pPr>
              <w:jc w:val="right"/>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bottom"/>
            <w:hideMark/>
          </w:tcPr>
          <w:p w14:paraId="4F9CC38E"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C06FF78"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383731D"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24E3F52E" w14:textId="77777777" w:rsidR="00B16169" w:rsidRPr="00727D09" w:rsidRDefault="00B16169" w:rsidP="00500A5D">
            <w:pPr>
              <w:rPr>
                <w:sz w:val="20"/>
                <w:szCs w:val="20"/>
              </w:rPr>
            </w:pPr>
          </w:p>
        </w:tc>
      </w:tr>
      <w:tr w:rsidR="00B16169" w:rsidRPr="00727D09" w14:paraId="7D336510" w14:textId="77777777" w:rsidTr="00500A5D">
        <w:trPr>
          <w:trHeight w:val="225"/>
        </w:trPr>
        <w:tc>
          <w:tcPr>
            <w:tcW w:w="5460" w:type="dxa"/>
            <w:tcBorders>
              <w:top w:val="nil"/>
              <w:left w:val="nil"/>
              <w:bottom w:val="nil"/>
              <w:right w:val="nil"/>
            </w:tcBorders>
            <w:shd w:val="clear" w:color="auto" w:fill="auto"/>
            <w:noWrap/>
            <w:vAlign w:val="bottom"/>
            <w:hideMark/>
          </w:tcPr>
          <w:p w14:paraId="6B280F5F" w14:textId="77777777" w:rsidR="00B16169" w:rsidRPr="00727D09" w:rsidRDefault="00B16169" w:rsidP="00500A5D">
            <w:pPr>
              <w:rPr>
                <w:sz w:val="20"/>
                <w:szCs w:val="20"/>
              </w:rPr>
            </w:pPr>
          </w:p>
        </w:tc>
        <w:tc>
          <w:tcPr>
            <w:tcW w:w="2912" w:type="dxa"/>
            <w:gridSpan w:val="2"/>
            <w:tcBorders>
              <w:top w:val="nil"/>
              <w:left w:val="nil"/>
              <w:bottom w:val="nil"/>
              <w:right w:val="nil"/>
            </w:tcBorders>
            <w:shd w:val="clear" w:color="auto" w:fill="auto"/>
            <w:noWrap/>
            <w:vAlign w:val="bottom"/>
            <w:hideMark/>
          </w:tcPr>
          <w:p w14:paraId="7AE28F1E"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c 01/01/2022 по 31/12/2022</w:t>
            </w:r>
          </w:p>
        </w:tc>
        <w:tc>
          <w:tcPr>
            <w:tcW w:w="1456" w:type="dxa"/>
            <w:tcBorders>
              <w:top w:val="nil"/>
              <w:left w:val="nil"/>
              <w:bottom w:val="nil"/>
              <w:right w:val="nil"/>
            </w:tcBorders>
            <w:shd w:val="clear" w:color="auto" w:fill="auto"/>
            <w:noWrap/>
            <w:vAlign w:val="bottom"/>
            <w:hideMark/>
          </w:tcPr>
          <w:p w14:paraId="60996968" w14:textId="77777777" w:rsidR="00B16169" w:rsidRPr="00727D09" w:rsidRDefault="00B16169" w:rsidP="00500A5D">
            <w:pPr>
              <w:rPr>
                <w:rFonts w:ascii="Arial CYR" w:hAnsi="Arial CYR" w:cs="Arial CYR"/>
                <w:b/>
                <w:bCs/>
                <w:color w:val="000000"/>
                <w:sz w:val="16"/>
                <w:szCs w:val="16"/>
              </w:rPr>
            </w:pPr>
          </w:p>
        </w:tc>
        <w:tc>
          <w:tcPr>
            <w:tcW w:w="1456" w:type="dxa"/>
            <w:tcBorders>
              <w:top w:val="nil"/>
              <w:left w:val="nil"/>
              <w:bottom w:val="nil"/>
              <w:right w:val="nil"/>
            </w:tcBorders>
            <w:shd w:val="clear" w:color="auto" w:fill="auto"/>
            <w:noWrap/>
            <w:vAlign w:val="bottom"/>
            <w:hideMark/>
          </w:tcPr>
          <w:p w14:paraId="786DB031"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230D39D8"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4D70D8A1" w14:textId="77777777" w:rsidR="00B16169" w:rsidRPr="00727D09" w:rsidRDefault="00B16169" w:rsidP="00500A5D">
            <w:pPr>
              <w:rPr>
                <w:sz w:val="20"/>
                <w:szCs w:val="20"/>
              </w:rPr>
            </w:pPr>
          </w:p>
        </w:tc>
      </w:tr>
      <w:tr w:rsidR="00B16169" w:rsidRPr="00727D09" w14:paraId="21EA6931" w14:textId="77777777" w:rsidTr="00500A5D">
        <w:trPr>
          <w:trHeight w:val="225"/>
        </w:trPr>
        <w:tc>
          <w:tcPr>
            <w:tcW w:w="5460" w:type="dxa"/>
            <w:tcBorders>
              <w:top w:val="nil"/>
              <w:left w:val="nil"/>
              <w:bottom w:val="nil"/>
              <w:right w:val="nil"/>
            </w:tcBorders>
            <w:shd w:val="clear" w:color="auto" w:fill="auto"/>
            <w:noWrap/>
            <w:vAlign w:val="bottom"/>
            <w:hideMark/>
          </w:tcPr>
          <w:p w14:paraId="37B90914" w14:textId="77777777" w:rsidR="00B16169" w:rsidRPr="00727D09" w:rsidRDefault="00B16169" w:rsidP="00500A5D">
            <w:pPr>
              <w:rPr>
                <w:rFonts w:ascii="Arial CYR" w:hAnsi="Arial CYR" w:cs="Arial CYR"/>
                <w:i/>
                <w:iCs/>
                <w:color w:val="000000"/>
                <w:sz w:val="16"/>
                <w:szCs w:val="16"/>
              </w:rPr>
            </w:pPr>
            <w:r w:rsidRPr="00727D09">
              <w:rPr>
                <w:rFonts w:ascii="Arial CYR" w:hAnsi="Arial CYR" w:cs="Arial CYR"/>
                <w:i/>
                <w:iCs/>
                <w:color w:val="000000"/>
                <w:sz w:val="16"/>
                <w:szCs w:val="16"/>
              </w:rPr>
              <w:t xml:space="preserve">   Применен фильтр…</w:t>
            </w:r>
          </w:p>
        </w:tc>
        <w:tc>
          <w:tcPr>
            <w:tcW w:w="1456" w:type="dxa"/>
            <w:tcBorders>
              <w:top w:val="nil"/>
              <w:left w:val="nil"/>
              <w:bottom w:val="nil"/>
              <w:right w:val="nil"/>
            </w:tcBorders>
            <w:shd w:val="clear" w:color="auto" w:fill="auto"/>
            <w:noWrap/>
            <w:vAlign w:val="bottom"/>
            <w:hideMark/>
          </w:tcPr>
          <w:p w14:paraId="509E1E41" w14:textId="77777777" w:rsidR="00B16169" w:rsidRPr="00727D09" w:rsidRDefault="00B16169" w:rsidP="00500A5D">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bottom"/>
            <w:hideMark/>
          </w:tcPr>
          <w:p w14:paraId="5CFB8338"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37E5F2DB"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0BA28A89"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5A96E7A"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00002DD1" w14:textId="77777777" w:rsidR="00B16169" w:rsidRPr="00727D09" w:rsidRDefault="00B16169" w:rsidP="00500A5D">
            <w:pPr>
              <w:rPr>
                <w:sz w:val="20"/>
                <w:szCs w:val="20"/>
              </w:rPr>
            </w:pPr>
          </w:p>
        </w:tc>
      </w:tr>
      <w:tr w:rsidR="00B16169" w:rsidRPr="00727D09" w14:paraId="78116A82" w14:textId="77777777" w:rsidTr="00500A5D">
        <w:trPr>
          <w:trHeight w:val="225"/>
        </w:trPr>
        <w:tc>
          <w:tcPr>
            <w:tcW w:w="5460" w:type="dxa"/>
            <w:tcBorders>
              <w:top w:val="nil"/>
              <w:left w:val="nil"/>
              <w:bottom w:val="nil"/>
              <w:right w:val="nil"/>
            </w:tcBorders>
            <w:shd w:val="clear" w:color="auto" w:fill="auto"/>
            <w:noWrap/>
            <w:vAlign w:val="bottom"/>
            <w:hideMark/>
          </w:tcPr>
          <w:p w14:paraId="38D25478" w14:textId="77777777" w:rsidR="00B16169" w:rsidRPr="00727D09" w:rsidRDefault="00B16169" w:rsidP="00500A5D">
            <w:pPr>
              <w:rPr>
                <w:rFonts w:ascii="Arial CYR" w:hAnsi="Arial CYR" w:cs="Arial CYR"/>
                <w:i/>
                <w:iCs/>
                <w:color w:val="000000"/>
                <w:sz w:val="16"/>
                <w:szCs w:val="16"/>
              </w:rPr>
            </w:pPr>
            <w:r w:rsidRPr="00727D09">
              <w:rPr>
                <w:rFonts w:ascii="Arial CYR" w:hAnsi="Arial CYR" w:cs="Arial CYR"/>
                <w:i/>
                <w:iCs/>
                <w:color w:val="000000"/>
                <w:sz w:val="16"/>
                <w:szCs w:val="16"/>
              </w:rPr>
              <w:t xml:space="preserve">   Субсчета счета                                    </w:t>
            </w:r>
          </w:p>
        </w:tc>
        <w:tc>
          <w:tcPr>
            <w:tcW w:w="1456" w:type="dxa"/>
            <w:tcBorders>
              <w:top w:val="nil"/>
              <w:left w:val="nil"/>
              <w:bottom w:val="nil"/>
              <w:right w:val="nil"/>
            </w:tcBorders>
            <w:shd w:val="clear" w:color="auto" w:fill="auto"/>
            <w:noWrap/>
            <w:vAlign w:val="bottom"/>
            <w:hideMark/>
          </w:tcPr>
          <w:p w14:paraId="77FF54C9" w14:textId="77777777" w:rsidR="00B16169" w:rsidRPr="00727D09" w:rsidRDefault="00B16169" w:rsidP="00500A5D">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bottom"/>
            <w:hideMark/>
          </w:tcPr>
          <w:p w14:paraId="19649104"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21C12CE"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A0A4632"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0733D272"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6A1D1091" w14:textId="77777777" w:rsidR="00B16169" w:rsidRPr="00727D09" w:rsidRDefault="00B16169" w:rsidP="00500A5D">
            <w:pPr>
              <w:rPr>
                <w:sz w:val="20"/>
                <w:szCs w:val="20"/>
              </w:rPr>
            </w:pPr>
          </w:p>
        </w:tc>
      </w:tr>
      <w:tr w:rsidR="00B16169" w:rsidRPr="00727D09" w14:paraId="2C215A51" w14:textId="77777777" w:rsidTr="00500A5D">
        <w:trPr>
          <w:trHeight w:val="225"/>
        </w:trPr>
        <w:tc>
          <w:tcPr>
            <w:tcW w:w="5460" w:type="dxa"/>
            <w:tcBorders>
              <w:top w:val="nil"/>
              <w:left w:val="nil"/>
              <w:bottom w:val="nil"/>
              <w:right w:val="nil"/>
            </w:tcBorders>
            <w:shd w:val="clear" w:color="auto" w:fill="auto"/>
            <w:noWrap/>
            <w:vAlign w:val="bottom"/>
            <w:hideMark/>
          </w:tcPr>
          <w:p w14:paraId="4F2FE347" w14:textId="77777777" w:rsidR="00B16169" w:rsidRPr="00727D09" w:rsidRDefault="00B16169" w:rsidP="00500A5D">
            <w:pPr>
              <w:rPr>
                <w:rFonts w:ascii="Arial CYR" w:hAnsi="Arial CYR" w:cs="Arial CYR"/>
                <w:i/>
                <w:iCs/>
                <w:color w:val="000000"/>
                <w:sz w:val="16"/>
                <w:szCs w:val="16"/>
              </w:rPr>
            </w:pPr>
            <w:r w:rsidRPr="00727D09">
              <w:rPr>
                <w:rFonts w:ascii="Arial CYR" w:hAnsi="Arial CYR" w:cs="Arial CYR"/>
                <w:i/>
                <w:iCs/>
                <w:color w:val="000000"/>
                <w:sz w:val="16"/>
                <w:szCs w:val="16"/>
              </w:rPr>
              <w:t xml:space="preserve">     02 Себестоимость продаж                         </w:t>
            </w:r>
          </w:p>
        </w:tc>
        <w:tc>
          <w:tcPr>
            <w:tcW w:w="1456" w:type="dxa"/>
            <w:tcBorders>
              <w:top w:val="nil"/>
              <w:left w:val="nil"/>
              <w:bottom w:val="nil"/>
              <w:right w:val="nil"/>
            </w:tcBorders>
            <w:shd w:val="clear" w:color="auto" w:fill="auto"/>
            <w:noWrap/>
            <w:vAlign w:val="bottom"/>
            <w:hideMark/>
          </w:tcPr>
          <w:p w14:paraId="7B2F03EA" w14:textId="77777777" w:rsidR="00B16169" w:rsidRPr="00727D09" w:rsidRDefault="00B16169" w:rsidP="00500A5D">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bottom"/>
            <w:hideMark/>
          </w:tcPr>
          <w:p w14:paraId="55B62224"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7489BEA"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7923BDF"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500FA803"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03AD584E" w14:textId="77777777" w:rsidR="00B16169" w:rsidRPr="00727D09" w:rsidRDefault="00B16169" w:rsidP="00500A5D">
            <w:pPr>
              <w:rPr>
                <w:sz w:val="20"/>
                <w:szCs w:val="20"/>
              </w:rPr>
            </w:pPr>
          </w:p>
        </w:tc>
      </w:tr>
      <w:tr w:rsidR="00B16169" w:rsidRPr="00727D09" w14:paraId="7A1DC885" w14:textId="77777777" w:rsidTr="00500A5D">
        <w:trPr>
          <w:trHeight w:val="225"/>
        </w:trPr>
        <w:tc>
          <w:tcPr>
            <w:tcW w:w="5460" w:type="dxa"/>
            <w:tcBorders>
              <w:top w:val="nil"/>
              <w:left w:val="nil"/>
              <w:bottom w:val="nil"/>
              <w:right w:val="nil"/>
            </w:tcBorders>
            <w:shd w:val="clear" w:color="auto" w:fill="auto"/>
            <w:noWrap/>
            <w:vAlign w:val="bottom"/>
            <w:hideMark/>
          </w:tcPr>
          <w:p w14:paraId="16928ED3" w14:textId="77777777" w:rsidR="00B16169" w:rsidRPr="00727D09" w:rsidRDefault="00B16169" w:rsidP="00500A5D">
            <w:pPr>
              <w:rPr>
                <w:rFonts w:ascii="Arial CYR" w:hAnsi="Arial CYR" w:cs="Arial CYR"/>
                <w:i/>
                <w:iCs/>
                <w:color w:val="000000"/>
                <w:sz w:val="16"/>
                <w:szCs w:val="16"/>
              </w:rPr>
            </w:pPr>
            <w:r w:rsidRPr="00727D09">
              <w:rPr>
                <w:rFonts w:ascii="Arial CYR" w:hAnsi="Arial CYR" w:cs="Arial CYR"/>
                <w:i/>
                <w:iCs/>
                <w:color w:val="000000"/>
                <w:sz w:val="16"/>
                <w:szCs w:val="16"/>
              </w:rPr>
              <w:t xml:space="preserve">   Виды продаж для счета 90                          </w:t>
            </w:r>
          </w:p>
        </w:tc>
        <w:tc>
          <w:tcPr>
            <w:tcW w:w="1456" w:type="dxa"/>
            <w:tcBorders>
              <w:top w:val="nil"/>
              <w:left w:val="nil"/>
              <w:bottom w:val="nil"/>
              <w:right w:val="nil"/>
            </w:tcBorders>
            <w:shd w:val="clear" w:color="auto" w:fill="auto"/>
            <w:noWrap/>
            <w:vAlign w:val="bottom"/>
            <w:hideMark/>
          </w:tcPr>
          <w:p w14:paraId="0F7DED60" w14:textId="77777777" w:rsidR="00B16169" w:rsidRPr="00727D09" w:rsidRDefault="00B16169" w:rsidP="00500A5D">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bottom"/>
            <w:hideMark/>
          </w:tcPr>
          <w:p w14:paraId="6D08429B"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0F02021"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70D7A83"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6B21DC6A"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0D11ACC5" w14:textId="77777777" w:rsidR="00B16169" w:rsidRPr="00727D09" w:rsidRDefault="00B16169" w:rsidP="00500A5D">
            <w:pPr>
              <w:rPr>
                <w:sz w:val="20"/>
                <w:szCs w:val="20"/>
              </w:rPr>
            </w:pPr>
          </w:p>
        </w:tc>
      </w:tr>
      <w:tr w:rsidR="00B16169" w:rsidRPr="00727D09" w14:paraId="53127AD3" w14:textId="77777777" w:rsidTr="00500A5D">
        <w:trPr>
          <w:trHeight w:val="225"/>
        </w:trPr>
        <w:tc>
          <w:tcPr>
            <w:tcW w:w="5460" w:type="dxa"/>
            <w:tcBorders>
              <w:top w:val="nil"/>
              <w:left w:val="nil"/>
              <w:bottom w:val="nil"/>
              <w:right w:val="nil"/>
            </w:tcBorders>
            <w:shd w:val="clear" w:color="auto" w:fill="auto"/>
            <w:noWrap/>
            <w:vAlign w:val="bottom"/>
            <w:hideMark/>
          </w:tcPr>
          <w:p w14:paraId="63A2970B" w14:textId="77777777" w:rsidR="00B16169" w:rsidRPr="00727D09" w:rsidRDefault="00B16169" w:rsidP="00500A5D">
            <w:pPr>
              <w:rPr>
                <w:rFonts w:ascii="Arial CYR" w:hAnsi="Arial CYR" w:cs="Arial CYR"/>
                <w:i/>
                <w:iCs/>
                <w:color w:val="000000"/>
                <w:sz w:val="16"/>
                <w:szCs w:val="16"/>
              </w:rPr>
            </w:pPr>
            <w:r w:rsidRPr="00727D09">
              <w:rPr>
                <w:rFonts w:ascii="Arial CYR" w:hAnsi="Arial CYR" w:cs="Arial CYR"/>
                <w:i/>
                <w:iCs/>
                <w:color w:val="000000"/>
                <w:sz w:val="16"/>
                <w:szCs w:val="16"/>
              </w:rPr>
              <w:t xml:space="preserve">     019 Реализация услуг по подключению к сетям теплоснабжения</w:t>
            </w:r>
          </w:p>
        </w:tc>
        <w:tc>
          <w:tcPr>
            <w:tcW w:w="1456" w:type="dxa"/>
            <w:tcBorders>
              <w:top w:val="nil"/>
              <w:left w:val="nil"/>
              <w:bottom w:val="nil"/>
              <w:right w:val="nil"/>
            </w:tcBorders>
            <w:shd w:val="clear" w:color="auto" w:fill="auto"/>
            <w:noWrap/>
            <w:vAlign w:val="bottom"/>
            <w:hideMark/>
          </w:tcPr>
          <w:p w14:paraId="6F895D3B" w14:textId="77777777" w:rsidR="00B16169" w:rsidRPr="00727D09" w:rsidRDefault="00B16169" w:rsidP="00500A5D">
            <w:pPr>
              <w:rPr>
                <w:rFonts w:ascii="Arial CYR" w:hAnsi="Arial CYR" w:cs="Arial CYR"/>
                <w:i/>
                <w:iCs/>
                <w:color w:val="000000"/>
                <w:sz w:val="16"/>
                <w:szCs w:val="16"/>
              </w:rPr>
            </w:pPr>
          </w:p>
        </w:tc>
        <w:tc>
          <w:tcPr>
            <w:tcW w:w="1456" w:type="dxa"/>
            <w:tcBorders>
              <w:top w:val="nil"/>
              <w:left w:val="nil"/>
              <w:bottom w:val="nil"/>
              <w:right w:val="nil"/>
            </w:tcBorders>
            <w:shd w:val="clear" w:color="auto" w:fill="auto"/>
            <w:noWrap/>
            <w:vAlign w:val="bottom"/>
            <w:hideMark/>
          </w:tcPr>
          <w:p w14:paraId="03CA9148"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0D34198D"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22C4F803"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96B50FF"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250F3289" w14:textId="77777777" w:rsidR="00B16169" w:rsidRPr="00727D09" w:rsidRDefault="00B16169" w:rsidP="00500A5D">
            <w:pPr>
              <w:rPr>
                <w:sz w:val="20"/>
                <w:szCs w:val="20"/>
              </w:rPr>
            </w:pPr>
          </w:p>
        </w:tc>
      </w:tr>
      <w:tr w:rsidR="00B16169" w:rsidRPr="00727D09" w14:paraId="6005D910" w14:textId="77777777" w:rsidTr="00500A5D">
        <w:trPr>
          <w:trHeight w:val="225"/>
        </w:trPr>
        <w:tc>
          <w:tcPr>
            <w:tcW w:w="5460" w:type="dxa"/>
            <w:tcBorders>
              <w:top w:val="nil"/>
              <w:left w:val="nil"/>
              <w:bottom w:val="nil"/>
              <w:right w:val="nil"/>
            </w:tcBorders>
            <w:shd w:val="clear" w:color="auto" w:fill="auto"/>
            <w:noWrap/>
            <w:vAlign w:val="bottom"/>
            <w:hideMark/>
          </w:tcPr>
          <w:p w14:paraId="06FECE51"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83DAED9"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169A83A"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D679A66"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0A9B3976"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7FF827D3"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6E1CC030" w14:textId="77777777" w:rsidR="00B16169" w:rsidRPr="00727D09" w:rsidRDefault="00B16169" w:rsidP="00500A5D">
            <w:pPr>
              <w:rPr>
                <w:sz w:val="20"/>
                <w:szCs w:val="20"/>
              </w:rPr>
            </w:pPr>
          </w:p>
        </w:tc>
      </w:tr>
      <w:tr w:rsidR="00B16169" w:rsidRPr="00727D09" w14:paraId="47B75BCD" w14:textId="77777777" w:rsidTr="00500A5D">
        <w:trPr>
          <w:trHeight w:val="225"/>
        </w:trPr>
        <w:tc>
          <w:tcPr>
            <w:tcW w:w="5460" w:type="dxa"/>
            <w:tcBorders>
              <w:top w:val="nil"/>
              <w:left w:val="nil"/>
              <w:bottom w:val="nil"/>
              <w:right w:val="nil"/>
            </w:tcBorders>
            <w:shd w:val="clear" w:color="auto" w:fill="auto"/>
            <w:noWrap/>
            <w:vAlign w:val="bottom"/>
            <w:hideMark/>
          </w:tcPr>
          <w:p w14:paraId="5B651CBE"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510C8E5F"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69BEBB2F"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551FF0C2"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456437E4"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30C0F182" w14:textId="77777777" w:rsidR="00B16169" w:rsidRPr="00727D09" w:rsidRDefault="00B16169" w:rsidP="00500A5D">
            <w:pPr>
              <w:rPr>
                <w:sz w:val="20"/>
                <w:szCs w:val="20"/>
              </w:rPr>
            </w:pPr>
          </w:p>
        </w:tc>
        <w:tc>
          <w:tcPr>
            <w:tcW w:w="1516" w:type="dxa"/>
            <w:tcBorders>
              <w:top w:val="nil"/>
              <w:left w:val="nil"/>
              <w:bottom w:val="nil"/>
              <w:right w:val="nil"/>
            </w:tcBorders>
            <w:shd w:val="clear" w:color="auto" w:fill="auto"/>
            <w:noWrap/>
            <w:vAlign w:val="bottom"/>
            <w:hideMark/>
          </w:tcPr>
          <w:p w14:paraId="74FDCD3C" w14:textId="77777777" w:rsidR="00B16169" w:rsidRPr="00727D09" w:rsidRDefault="00B16169" w:rsidP="00500A5D">
            <w:pPr>
              <w:rPr>
                <w:sz w:val="20"/>
                <w:szCs w:val="20"/>
              </w:rPr>
            </w:pPr>
          </w:p>
        </w:tc>
      </w:tr>
      <w:tr w:rsidR="00B16169" w:rsidRPr="00727D09" w14:paraId="0E31AB29" w14:textId="77777777" w:rsidTr="00500A5D">
        <w:trPr>
          <w:trHeight w:val="900"/>
        </w:trPr>
        <w:tc>
          <w:tcPr>
            <w:tcW w:w="5460" w:type="dxa"/>
            <w:tcBorders>
              <w:top w:val="nil"/>
              <w:left w:val="nil"/>
              <w:bottom w:val="nil"/>
              <w:right w:val="nil"/>
            </w:tcBorders>
            <w:shd w:val="clear" w:color="auto" w:fill="auto"/>
            <w:noWrap/>
            <w:vAlign w:val="bottom"/>
            <w:hideMark/>
          </w:tcPr>
          <w:p w14:paraId="60499B9E"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vAlign w:val="center"/>
            <w:hideMark/>
          </w:tcPr>
          <w:p w14:paraId="02E3D591"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Всего Гкал/ч за 2022 год согласно заявкам</w:t>
            </w:r>
          </w:p>
        </w:tc>
        <w:tc>
          <w:tcPr>
            <w:tcW w:w="1456" w:type="dxa"/>
            <w:tcBorders>
              <w:top w:val="nil"/>
              <w:left w:val="nil"/>
              <w:bottom w:val="nil"/>
              <w:right w:val="nil"/>
            </w:tcBorders>
            <w:shd w:val="clear" w:color="auto" w:fill="auto"/>
            <w:noWrap/>
            <w:vAlign w:val="bottom"/>
            <w:hideMark/>
          </w:tcPr>
          <w:p w14:paraId="7984D4FE" w14:textId="77777777" w:rsidR="00B16169" w:rsidRPr="00727D09" w:rsidRDefault="00B16169" w:rsidP="00500A5D">
            <w:pPr>
              <w:jc w:val="center"/>
              <w:rPr>
                <w:rFonts w:ascii="Arial CYR" w:hAnsi="Arial CYR" w:cs="Arial CYR"/>
                <w:color w:val="000000"/>
                <w:sz w:val="16"/>
                <w:szCs w:val="16"/>
              </w:rPr>
            </w:pPr>
          </w:p>
        </w:tc>
        <w:tc>
          <w:tcPr>
            <w:tcW w:w="1456" w:type="dxa"/>
            <w:tcBorders>
              <w:top w:val="nil"/>
              <w:left w:val="nil"/>
              <w:bottom w:val="nil"/>
              <w:right w:val="nil"/>
            </w:tcBorders>
            <w:shd w:val="clear" w:color="auto" w:fill="auto"/>
            <w:noWrap/>
            <w:vAlign w:val="bottom"/>
            <w:hideMark/>
          </w:tcPr>
          <w:p w14:paraId="77EC12C0"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vAlign w:val="center"/>
            <w:hideMark/>
          </w:tcPr>
          <w:p w14:paraId="3698580C"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С учетом на 2023 год ИПЦ - 6%</w:t>
            </w:r>
          </w:p>
        </w:tc>
        <w:tc>
          <w:tcPr>
            <w:tcW w:w="1456" w:type="dxa"/>
            <w:tcBorders>
              <w:top w:val="nil"/>
              <w:left w:val="nil"/>
              <w:bottom w:val="nil"/>
              <w:right w:val="nil"/>
            </w:tcBorders>
            <w:shd w:val="clear" w:color="auto" w:fill="auto"/>
            <w:vAlign w:val="center"/>
            <w:hideMark/>
          </w:tcPr>
          <w:p w14:paraId="0D76876C"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С учетом на 2024 год ИПЦ - 4,7%</w:t>
            </w:r>
          </w:p>
        </w:tc>
        <w:tc>
          <w:tcPr>
            <w:tcW w:w="1516" w:type="dxa"/>
            <w:tcBorders>
              <w:top w:val="nil"/>
              <w:left w:val="nil"/>
              <w:bottom w:val="nil"/>
              <w:right w:val="nil"/>
            </w:tcBorders>
            <w:shd w:val="clear" w:color="auto" w:fill="auto"/>
            <w:vAlign w:val="center"/>
            <w:hideMark/>
          </w:tcPr>
          <w:p w14:paraId="17360384"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С учетом на 2025 год ИПЦ - 4%</w:t>
            </w:r>
          </w:p>
        </w:tc>
      </w:tr>
      <w:tr w:rsidR="00B16169" w:rsidRPr="00727D09" w14:paraId="540F3517" w14:textId="77777777" w:rsidTr="00500A5D">
        <w:trPr>
          <w:trHeight w:val="225"/>
        </w:trPr>
        <w:tc>
          <w:tcPr>
            <w:tcW w:w="5460" w:type="dxa"/>
            <w:tcBorders>
              <w:top w:val="nil"/>
              <w:left w:val="nil"/>
              <w:bottom w:val="nil"/>
              <w:right w:val="nil"/>
            </w:tcBorders>
            <w:shd w:val="clear" w:color="auto" w:fill="auto"/>
            <w:noWrap/>
            <w:vAlign w:val="bottom"/>
            <w:hideMark/>
          </w:tcPr>
          <w:p w14:paraId="227FECF5" w14:textId="77777777" w:rsidR="00B16169" w:rsidRPr="00727D09" w:rsidRDefault="00B16169" w:rsidP="00500A5D">
            <w:pPr>
              <w:jc w:val="center"/>
              <w:rPr>
                <w:rFonts w:ascii="Arial CYR" w:hAnsi="Arial CYR" w:cs="Arial CYR"/>
                <w:color w:val="000000"/>
                <w:sz w:val="16"/>
                <w:szCs w:val="16"/>
              </w:rPr>
            </w:pPr>
          </w:p>
        </w:tc>
        <w:tc>
          <w:tcPr>
            <w:tcW w:w="1456" w:type="dxa"/>
            <w:tcBorders>
              <w:top w:val="nil"/>
              <w:left w:val="nil"/>
              <w:bottom w:val="nil"/>
              <w:right w:val="nil"/>
            </w:tcBorders>
            <w:shd w:val="clear" w:color="auto" w:fill="auto"/>
            <w:noWrap/>
            <w:vAlign w:val="bottom"/>
            <w:hideMark/>
          </w:tcPr>
          <w:p w14:paraId="20B23B29" w14:textId="77777777" w:rsidR="00B16169" w:rsidRPr="00727D09" w:rsidRDefault="00B16169" w:rsidP="00500A5D">
            <w:pPr>
              <w:jc w:val="center"/>
              <w:rPr>
                <w:rFonts w:ascii="Arial CYR" w:hAnsi="Arial CYR" w:cs="Arial CYR"/>
                <w:b/>
                <w:bCs/>
                <w:color w:val="FF0000"/>
                <w:sz w:val="16"/>
                <w:szCs w:val="16"/>
              </w:rPr>
            </w:pPr>
            <w:r w:rsidRPr="00727D09">
              <w:rPr>
                <w:rFonts w:ascii="Arial CYR" w:hAnsi="Arial CYR" w:cs="Arial CYR"/>
                <w:b/>
                <w:bCs/>
                <w:color w:val="FF0000"/>
                <w:sz w:val="16"/>
                <w:szCs w:val="16"/>
              </w:rPr>
              <w:t>4,094836</w:t>
            </w:r>
          </w:p>
        </w:tc>
        <w:tc>
          <w:tcPr>
            <w:tcW w:w="1456" w:type="dxa"/>
            <w:tcBorders>
              <w:top w:val="nil"/>
              <w:left w:val="nil"/>
              <w:bottom w:val="nil"/>
              <w:right w:val="nil"/>
            </w:tcBorders>
            <w:shd w:val="clear" w:color="auto" w:fill="auto"/>
            <w:noWrap/>
            <w:vAlign w:val="bottom"/>
            <w:hideMark/>
          </w:tcPr>
          <w:p w14:paraId="70946AA9" w14:textId="77777777" w:rsidR="00B16169" w:rsidRPr="00727D09" w:rsidRDefault="00B16169" w:rsidP="00500A5D">
            <w:pPr>
              <w:jc w:val="center"/>
              <w:rPr>
                <w:rFonts w:ascii="Arial CYR" w:hAnsi="Arial CYR" w:cs="Arial CYR"/>
                <w:b/>
                <w:bCs/>
                <w:color w:val="FF0000"/>
                <w:sz w:val="16"/>
                <w:szCs w:val="16"/>
              </w:rPr>
            </w:pPr>
          </w:p>
        </w:tc>
        <w:tc>
          <w:tcPr>
            <w:tcW w:w="1456" w:type="dxa"/>
            <w:tcBorders>
              <w:top w:val="nil"/>
              <w:left w:val="nil"/>
              <w:bottom w:val="nil"/>
              <w:right w:val="nil"/>
            </w:tcBorders>
            <w:shd w:val="clear" w:color="auto" w:fill="auto"/>
            <w:noWrap/>
            <w:vAlign w:val="bottom"/>
            <w:hideMark/>
          </w:tcPr>
          <w:p w14:paraId="08CCBC46" w14:textId="77777777" w:rsidR="00B16169" w:rsidRPr="00727D09" w:rsidRDefault="00B16169" w:rsidP="00500A5D">
            <w:pPr>
              <w:rPr>
                <w:sz w:val="20"/>
                <w:szCs w:val="20"/>
              </w:rPr>
            </w:pPr>
          </w:p>
        </w:tc>
        <w:tc>
          <w:tcPr>
            <w:tcW w:w="1456" w:type="dxa"/>
            <w:tcBorders>
              <w:top w:val="nil"/>
              <w:left w:val="nil"/>
              <w:bottom w:val="nil"/>
              <w:right w:val="nil"/>
            </w:tcBorders>
            <w:shd w:val="clear" w:color="auto" w:fill="auto"/>
            <w:noWrap/>
            <w:vAlign w:val="bottom"/>
            <w:hideMark/>
          </w:tcPr>
          <w:p w14:paraId="315F8C0B"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1,058</w:t>
            </w:r>
          </w:p>
        </w:tc>
        <w:tc>
          <w:tcPr>
            <w:tcW w:w="1456" w:type="dxa"/>
            <w:tcBorders>
              <w:top w:val="nil"/>
              <w:left w:val="nil"/>
              <w:bottom w:val="nil"/>
              <w:right w:val="nil"/>
            </w:tcBorders>
            <w:shd w:val="clear" w:color="auto" w:fill="auto"/>
            <w:noWrap/>
            <w:vAlign w:val="bottom"/>
            <w:hideMark/>
          </w:tcPr>
          <w:p w14:paraId="398C47D4"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1,072</w:t>
            </w:r>
          </w:p>
        </w:tc>
        <w:tc>
          <w:tcPr>
            <w:tcW w:w="1516" w:type="dxa"/>
            <w:tcBorders>
              <w:top w:val="nil"/>
              <w:left w:val="nil"/>
              <w:bottom w:val="nil"/>
              <w:right w:val="nil"/>
            </w:tcBorders>
            <w:shd w:val="clear" w:color="auto" w:fill="auto"/>
            <w:noWrap/>
            <w:vAlign w:val="bottom"/>
            <w:hideMark/>
          </w:tcPr>
          <w:p w14:paraId="55AC74F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1,042</w:t>
            </w:r>
          </w:p>
        </w:tc>
      </w:tr>
      <w:tr w:rsidR="00B16169" w:rsidRPr="00727D09" w14:paraId="577BE373" w14:textId="77777777" w:rsidTr="00500A5D">
        <w:trPr>
          <w:trHeight w:val="675"/>
        </w:trPr>
        <w:tc>
          <w:tcPr>
            <w:tcW w:w="5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490A4"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Объект учета (по параметрам группировки)</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0DDC2E4"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Всего затрат 2022г</w:t>
            </w:r>
          </w:p>
        </w:tc>
        <w:tc>
          <w:tcPr>
            <w:tcW w:w="1456" w:type="dxa"/>
            <w:tcBorders>
              <w:top w:val="single" w:sz="4" w:space="0" w:color="auto"/>
              <w:left w:val="nil"/>
              <w:bottom w:val="nil"/>
              <w:right w:val="single" w:sz="4" w:space="0" w:color="auto"/>
            </w:tcBorders>
            <w:shd w:val="clear" w:color="auto" w:fill="auto"/>
            <w:vAlign w:val="center"/>
            <w:hideMark/>
          </w:tcPr>
          <w:p w14:paraId="768A5A19"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Затраты в пересчете на 1 Гкал/ч</w:t>
            </w:r>
          </w:p>
        </w:tc>
        <w:tc>
          <w:tcPr>
            <w:tcW w:w="1456" w:type="dxa"/>
            <w:tcBorders>
              <w:top w:val="single" w:sz="4" w:space="0" w:color="auto"/>
              <w:left w:val="nil"/>
              <w:bottom w:val="nil"/>
              <w:right w:val="single" w:sz="4" w:space="0" w:color="auto"/>
            </w:tcBorders>
            <w:shd w:val="clear" w:color="auto" w:fill="auto"/>
            <w:vAlign w:val="center"/>
            <w:hideMark/>
          </w:tcPr>
          <w:p w14:paraId="34AF76E8"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xml:space="preserve">Затраты на </w:t>
            </w:r>
            <w:proofErr w:type="spellStart"/>
            <w:r w:rsidRPr="00727D09">
              <w:rPr>
                <w:rFonts w:ascii="Arial CYR" w:hAnsi="Arial CYR" w:cs="Arial CYR"/>
                <w:b/>
                <w:bCs/>
                <w:color w:val="000000"/>
                <w:sz w:val="16"/>
                <w:szCs w:val="16"/>
              </w:rPr>
              <w:t>заявл.нагрузку</w:t>
            </w:r>
            <w:proofErr w:type="spellEnd"/>
          </w:p>
        </w:tc>
        <w:tc>
          <w:tcPr>
            <w:tcW w:w="1456" w:type="dxa"/>
            <w:tcBorders>
              <w:top w:val="single" w:sz="4" w:space="0" w:color="auto"/>
              <w:left w:val="nil"/>
              <w:bottom w:val="nil"/>
              <w:right w:val="single" w:sz="4" w:space="0" w:color="auto"/>
            </w:tcBorders>
            <w:shd w:val="clear" w:color="auto" w:fill="auto"/>
            <w:vAlign w:val="center"/>
            <w:hideMark/>
          </w:tcPr>
          <w:p w14:paraId="4A7165A4"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xml:space="preserve">Затраты на </w:t>
            </w:r>
            <w:proofErr w:type="spellStart"/>
            <w:r w:rsidRPr="00727D09">
              <w:rPr>
                <w:rFonts w:ascii="Arial CYR" w:hAnsi="Arial CYR" w:cs="Arial CYR"/>
                <w:b/>
                <w:bCs/>
                <w:color w:val="000000"/>
                <w:sz w:val="16"/>
                <w:szCs w:val="16"/>
              </w:rPr>
              <w:t>заявл.нагр</w:t>
            </w:r>
            <w:proofErr w:type="spellEnd"/>
            <w:r w:rsidRPr="00727D09">
              <w:rPr>
                <w:rFonts w:ascii="Arial CYR" w:hAnsi="Arial CYR" w:cs="Arial CYR"/>
                <w:b/>
                <w:bCs/>
                <w:color w:val="000000"/>
                <w:sz w:val="16"/>
                <w:szCs w:val="16"/>
              </w:rPr>
              <w:t>.</w:t>
            </w:r>
          </w:p>
        </w:tc>
        <w:tc>
          <w:tcPr>
            <w:tcW w:w="1456" w:type="dxa"/>
            <w:tcBorders>
              <w:top w:val="single" w:sz="4" w:space="0" w:color="auto"/>
              <w:left w:val="nil"/>
              <w:bottom w:val="nil"/>
              <w:right w:val="single" w:sz="4" w:space="0" w:color="auto"/>
            </w:tcBorders>
            <w:shd w:val="clear" w:color="auto" w:fill="auto"/>
            <w:vAlign w:val="center"/>
            <w:hideMark/>
          </w:tcPr>
          <w:p w14:paraId="7B5529BA"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xml:space="preserve">Затраты на </w:t>
            </w:r>
            <w:proofErr w:type="spellStart"/>
            <w:r w:rsidRPr="00727D09">
              <w:rPr>
                <w:rFonts w:ascii="Arial CYR" w:hAnsi="Arial CYR" w:cs="Arial CYR"/>
                <w:b/>
                <w:bCs/>
                <w:color w:val="000000"/>
                <w:sz w:val="16"/>
                <w:szCs w:val="16"/>
              </w:rPr>
              <w:t>заявл.нагр</w:t>
            </w:r>
            <w:proofErr w:type="spellEnd"/>
            <w:r w:rsidRPr="00727D09">
              <w:rPr>
                <w:rFonts w:ascii="Arial CYR" w:hAnsi="Arial CYR" w:cs="Arial CYR"/>
                <w:b/>
                <w:bCs/>
                <w:color w:val="000000"/>
                <w:sz w:val="16"/>
                <w:szCs w:val="16"/>
              </w:rPr>
              <w:t>.</w:t>
            </w:r>
          </w:p>
        </w:tc>
        <w:tc>
          <w:tcPr>
            <w:tcW w:w="1516" w:type="dxa"/>
            <w:tcBorders>
              <w:top w:val="single" w:sz="4" w:space="0" w:color="auto"/>
              <w:left w:val="nil"/>
              <w:bottom w:val="nil"/>
              <w:right w:val="single" w:sz="4" w:space="0" w:color="auto"/>
            </w:tcBorders>
            <w:shd w:val="clear" w:color="auto" w:fill="auto"/>
            <w:vAlign w:val="center"/>
            <w:hideMark/>
          </w:tcPr>
          <w:p w14:paraId="0D2ECD05"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xml:space="preserve">Затраты на </w:t>
            </w:r>
            <w:proofErr w:type="spellStart"/>
            <w:r w:rsidRPr="00727D09">
              <w:rPr>
                <w:rFonts w:ascii="Arial CYR" w:hAnsi="Arial CYR" w:cs="Arial CYR"/>
                <w:b/>
                <w:bCs/>
                <w:color w:val="000000"/>
                <w:sz w:val="16"/>
                <w:szCs w:val="16"/>
              </w:rPr>
              <w:t>заявл.нагр</w:t>
            </w:r>
            <w:proofErr w:type="spellEnd"/>
            <w:r w:rsidRPr="00727D09">
              <w:rPr>
                <w:rFonts w:ascii="Arial CYR" w:hAnsi="Arial CYR" w:cs="Arial CYR"/>
                <w:b/>
                <w:bCs/>
                <w:color w:val="000000"/>
                <w:sz w:val="16"/>
                <w:szCs w:val="16"/>
              </w:rPr>
              <w:t>.</w:t>
            </w:r>
          </w:p>
        </w:tc>
      </w:tr>
      <w:tr w:rsidR="00B16169" w:rsidRPr="00727D09" w14:paraId="0FDC6A31"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6D19A2E"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7214A3A9"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дебет</w:t>
            </w:r>
          </w:p>
        </w:tc>
        <w:tc>
          <w:tcPr>
            <w:tcW w:w="1456" w:type="dxa"/>
            <w:tcBorders>
              <w:top w:val="nil"/>
              <w:left w:val="nil"/>
              <w:bottom w:val="single" w:sz="4" w:space="0" w:color="auto"/>
              <w:right w:val="single" w:sz="4" w:space="0" w:color="auto"/>
            </w:tcBorders>
            <w:shd w:val="clear" w:color="auto" w:fill="auto"/>
            <w:vAlign w:val="center"/>
            <w:hideMark/>
          </w:tcPr>
          <w:p w14:paraId="1CD77924"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2022 год</w:t>
            </w:r>
          </w:p>
        </w:tc>
        <w:tc>
          <w:tcPr>
            <w:tcW w:w="1456" w:type="dxa"/>
            <w:tcBorders>
              <w:top w:val="nil"/>
              <w:left w:val="nil"/>
              <w:bottom w:val="single" w:sz="4" w:space="0" w:color="auto"/>
              <w:right w:val="single" w:sz="4" w:space="0" w:color="auto"/>
            </w:tcBorders>
            <w:shd w:val="clear" w:color="auto" w:fill="auto"/>
            <w:vAlign w:val="center"/>
            <w:hideMark/>
          </w:tcPr>
          <w:p w14:paraId="114F1F8A"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от затрат 2022 г</w:t>
            </w:r>
          </w:p>
        </w:tc>
        <w:tc>
          <w:tcPr>
            <w:tcW w:w="1456" w:type="dxa"/>
            <w:tcBorders>
              <w:top w:val="nil"/>
              <w:left w:val="nil"/>
              <w:bottom w:val="single" w:sz="4" w:space="0" w:color="auto"/>
              <w:right w:val="single" w:sz="4" w:space="0" w:color="auto"/>
            </w:tcBorders>
            <w:shd w:val="clear" w:color="auto" w:fill="auto"/>
            <w:vAlign w:val="center"/>
            <w:hideMark/>
          </w:tcPr>
          <w:p w14:paraId="2379B339"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2023 год</w:t>
            </w:r>
          </w:p>
        </w:tc>
        <w:tc>
          <w:tcPr>
            <w:tcW w:w="1456" w:type="dxa"/>
            <w:tcBorders>
              <w:top w:val="nil"/>
              <w:left w:val="nil"/>
              <w:bottom w:val="single" w:sz="4" w:space="0" w:color="auto"/>
              <w:right w:val="single" w:sz="4" w:space="0" w:color="auto"/>
            </w:tcBorders>
            <w:shd w:val="clear" w:color="auto" w:fill="auto"/>
            <w:vAlign w:val="center"/>
            <w:hideMark/>
          </w:tcPr>
          <w:p w14:paraId="0EDD4D21"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2024 год</w:t>
            </w:r>
          </w:p>
        </w:tc>
        <w:tc>
          <w:tcPr>
            <w:tcW w:w="1516" w:type="dxa"/>
            <w:tcBorders>
              <w:top w:val="nil"/>
              <w:left w:val="nil"/>
              <w:bottom w:val="single" w:sz="4" w:space="0" w:color="auto"/>
              <w:right w:val="single" w:sz="4" w:space="0" w:color="auto"/>
            </w:tcBorders>
            <w:shd w:val="clear" w:color="auto" w:fill="auto"/>
            <w:vAlign w:val="center"/>
            <w:hideMark/>
          </w:tcPr>
          <w:p w14:paraId="5AE4A009"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2025 год</w:t>
            </w:r>
          </w:p>
        </w:tc>
      </w:tr>
      <w:tr w:rsidR="00B16169" w:rsidRPr="00727D09" w14:paraId="663B22C3"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5E28304"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2DC8E02F"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w:t>
            </w:r>
          </w:p>
        </w:tc>
        <w:tc>
          <w:tcPr>
            <w:tcW w:w="1456" w:type="dxa"/>
            <w:tcBorders>
              <w:top w:val="nil"/>
              <w:left w:val="nil"/>
              <w:bottom w:val="single" w:sz="4" w:space="0" w:color="auto"/>
              <w:right w:val="single" w:sz="4" w:space="0" w:color="auto"/>
            </w:tcBorders>
            <w:shd w:val="clear" w:color="auto" w:fill="auto"/>
            <w:vAlign w:val="center"/>
            <w:hideMark/>
          </w:tcPr>
          <w:p w14:paraId="0E4D399A" w14:textId="77777777" w:rsidR="00B16169" w:rsidRPr="00727D09" w:rsidRDefault="00B16169" w:rsidP="00500A5D">
            <w:pPr>
              <w:jc w:val="center"/>
              <w:rPr>
                <w:rFonts w:ascii="Arial CYR" w:hAnsi="Arial CYR" w:cs="Arial CYR"/>
                <w:b/>
                <w:bCs/>
                <w:color w:val="000000"/>
                <w:sz w:val="16"/>
                <w:szCs w:val="16"/>
              </w:rPr>
            </w:pPr>
            <w:r w:rsidRPr="00727D09">
              <w:rPr>
                <w:rFonts w:ascii="Arial CYR" w:hAnsi="Arial CYR" w:cs="Arial CYR"/>
                <w:b/>
                <w:bCs/>
                <w:color w:val="000000"/>
                <w:sz w:val="16"/>
                <w:szCs w:val="16"/>
              </w:rPr>
              <w:t> </w:t>
            </w:r>
          </w:p>
        </w:tc>
        <w:tc>
          <w:tcPr>
            <w:tcW w:w="1456" w:type="dxa"/>
            <w:tcBorders>
              <w:top w:val="nil"/>
              <w:left w:val="nil"/>
              <w:bottom w:val="single" w:sz="4" w:space="0" w:color="auto"/>
              <w:right w:val="single" w:sz="4" w:space="0" w:color="auto"/>
            </w:tcBorders>
            <w:shd w:val="clear" w:color="auto" w:fill="auto"/>
            <w:vAlign w:val="center"/>
            <w:hideMark/>
          </w:tcPr>
          <w:p w14:paraId="43A78A35" w14:textId="77777777" w:rsidR="00B16169" w:rsidRPr="00727D09" w:rsidRDefault="00B16169" w:rsidP="00500A5D">
            <w:pPr>
              <w:jc w:val="center"/>
              <w:rPr>
                <w:rFonts w:ascii="Arial CYR" w:hAnsi="Arial CYR" w:cs="Arial CYR"/>
                <w:b/>
                <w:bCs/>
                <w:color w:val="FF0000"/>
                <w:sz w:val="16"/>
                <w:szCs w:val="16"/>
              </w:rPr>
            </w:pPr>
            <w:r w:rsidRPr="00727D09">
              <w:rPr>
                <w:rFonts w:ascii="Arial CYR" w:hAnsi="Arial CYR" w:cs="Arial CYR"/>
                <w:b/>
                <w:bCs/>
                <w:color w:val="FF0000"/>
                <w:sz w:val="16"/>
                <w:szCs w:val="16"/>
              </w:rPr>
              <w:t>0,462</w:t>
            </w:r>
          </w:p>
        </w:tc>
        <w:tc>
          <w:tcPr>
            <w:tcW w:w="1456" w:type="dxa"/>
            <w:tcBorders>
              <w:top w:val="nil"/>
              <w:left w:val="nil"/>
              <w:bottom w:val="single" w:sz="4" w:space="0" w:color="auto"/>
              <w:right w:val="single" w:sz="4" w:space="0" w:color="auto"/>
            </w:tcBorders>
            <w:shd w:val="clear" w:color="auto" w:fill="auto"/>
            <w:vAlign w:val="center"/>
            <w:hideMark/>
          </w:tcPr>
          <w:p w14:paraId="0D6DF51D" w14:textId="77777777" w:rsidR="00B16169" w:rsidRPr="00727D09" w:rsidRDefault="00B16169" w:rsidP="00500A5D">
            <w:pPr>
              <w:jc w:val="center"/>
              <w:rPr>
                <w:rFonts w:ascii="Arial CYR" w:hAnsi="Arial CYR" w:cs="Arial CYR"/>
                <w:b/>
                <w:bCs/>
                <w:color w:val="FF0000"/>
                <w:sz w:val="16"/>
                <w:szCs w:val="16"/>
              </w:rPr>
            </w:pPr>
            <w:r w:rsidRPr="00727D09">
              <w:rPr>
                <w:rFonts w:ascii="Arial CYR" w:hAnsi="Arial CYR" w:cs="Arial CYR"/>
                <w:b/>
                <w:bCs/>
                <w:color w:val="FF0000"/>
                <w:sz w:val="16"/>
                <w:szCs w:val="16"/>
              </w:rPr>
              <w:t>0,462</w:t>
            </w:r>
          </w:p>
        </w:tc>
        <w:tc>
          <w:tcPr>
            <w:tcW w:w="1456" w:type="dxa"/>
            <w:tcBorders>
              <w:top w:val="nil"/>
              <w:left w:val="nil"/>
              <w:bottom w:val="single" w:sz="4" w:space="0" w:color="auto"/>
              <w:right w:val="single" w:sz="4" w:space="0" w:color="auto"/>
            </w:tcBorders>
            <w:shd w:val="clear" w:color="auto" w:fill="auto"/>
            <w:vAlign w:val="center"/>
            <w:hideMark/>
          </w:tcPr>
          <w:p w14:paraId="4E61158D" w14:textId="77777777" w:rsidR="00B16169" w:rsidRPr="00727D09" w:rsidRDefault="00B16169" w:rsidP="00500A5D">
            <w:pPr>
              <w:jc w:val="center"/>
              <w:rPr>
                <w:rFonts w:ascii="Arial CYR" w:hAnsi="Arial CYR" w:cs="Arial CYR"/>
                <w:b/>
                <w:bCs/>
                <w:color w:val="FF0000"/>
                <w:sz w:val="16"/>
                <w:szCs w:val="16"/>
              </w:rPr>
            </w:pPr>
            <w:r w:rsidRPr="00727D09">
              <w:rPr>
                <w:rFonts w:ascii="Arial CYR" w:hAnsi="Arial CYR" w:cs="Arial CYR"/>
                <w:b/>
                <w:bCs/>
                <w:color w:val="FF0000"/>
                <w:sz w:val="16"/>
                <w:szCs w:val="16"/>
              </w:rPr>
              <w:t>0,462</w:t>
            </w:r>
          </w:p>
        </w:tc>
        <w:tc>
          <w:tcPr>
            <w:tcW w:w="1516" w:type="dxa"/>
            <w:tcBorders>
              <w:top w:val="nil"/>
              <w:left w:val="nil"/>
              <w:bottom w:val="single" w:sz="4" w:space="0" w:color="auto"/>
              <w:right w:val="single" w:sz="4" w:space="0" w:color="auto"/>
            </w:tcBorders>
            <w:shd w:val="clear" w:color="auto" w:fill="auto"/>
            <w:vAlign w:val="center"/>
            <w:hideMark/>
          </w:tcPr>
          <w:p w14:paraId="7D84AF04" w14:textId="77777777" w:rsidR="00B16169" w:rsidRPr="00727D09" w:rsidRDefault="00B16169" w:rsidP="00500A5D">
            <w:pPr>
              <w:jc w:val="center"/>
              <w:rPr>
                <w:rFonts w:ascii="Arial CYR" w:hAnsi="Arial CYR" w:cs="Arial CYR"/>
                <w:b/>
                <w:bCs/>
                <w:color w:val="FF0000"/>
                <w:sz w:val="16"/>
                <w:szCs w:val="16"/>
              </w:rPr>
            </w:pPr>
            <w:r w:rsidRPr="00727D09">
              <w:rPr>
                <w:rFonts w:ascii="Arial CYR" w:hAnsi="Arial CYR" w:cs="Arial CYR"/>
                <w:b/>
                <w:bCs/>
                <w:color w:val="FF0000"/>
                <w:sz w:val="16"/>
                <w:szCs w:val="16"/>
              </w:rPr>
              <w:t>0,462</w:t>
            </w:r>
          </w:p>
        </w:tc>
      </w:tr>
      <w:tr w:rsidR="00B16169" w:rsidRPr="00727D09" w14:paraId="4080C9B1"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05B18BDA"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Итого по отчету</w:t>
            </w:r>
          </w:p>
        </w:tc>
        <w:tc>
          <w:tcPr>
            <w:tcW w:w="1456" w:type="dxa"/>
            <w:tcBorders>
              <w:top w:val="nil"/>
              <w:left w:val="nil"/>
              <w:bottom w:val="single" w:sz="4" w:space="0" w:color="auto"/>
              <w:right w:val="single" w:sz="4" w:space="0" w:color="auto"/>
            </w:tcBorders>
            <w:shd w:val="clear" w:color="auto" w:fill="auto"/>
            <w:noWrap/>
            <w:vAlign w:val="bottom"/>
            <w:hideMark/>
          </w:tcPr>
          <w:p w14:paraId="074EEB16"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8 988 137,94</w:t>
            </w:r>
          </w:p>
        </w:tc>
        <w:tc>
          <w:tcPr>
            <w:tcW w:w="1456" w:type="dxa"/>
            <w:tcBorders>
              <w:top w:val="nil"/>
              <w:left w:val="nil"/>
              <w:bottom w:val="single" w:sz="4" w:space="0" w:color="auto"/>
              <w:right w:val="single" w:sz="4" w:space="0" w:color="auto"/>
            </w:tcBorders>
            <w:shd w:val="clear" w:color="auto" w:fill="auto"/>
            <w:noWrap/>
            <w:vAlign w:val="bottom"/>
            <w:hideMark/>
          </w:tcPr>
          <w:p w14:paraId="799D6A01"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2 194 993,39</w:t>
            </w:r>
          </w:p>
        </w:tc>
        <w:tc>
          <w:tcPr>
            <w:tcW w:w="1456" w:type="dxa"/>
            <w:tcBorders>
              <w:top w:val="nil"/>
              <w:left w:val="nil"/>
              <w:bottom w:val="single" w:sz="4" w:space="0" w:color="auto"/>
              <w:right w:val="single" w:sz="4" w:space="0" w:color="auto"/>
            </w:tcBorders>
            <w:shd w:val="clear" w:color="auto" w:fill="auto"/>
            <w:noWrap/>
            <w:vAlign w:val="bottom"/>
            <w:hideMark/>
          </w:tcPr>
          <w:p w14:paraId="26F89F5A"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1 014 086,94</w:t>
            </w:r>
          </w:p>
        </w:tc>
        <w:tc>
          <w:tcPr>
            <w:tcW w:w="1456" w:type="dxa"/>
            <w:tcBorders>
              <w:top w:val="nil"/>
              <w:left w:val="nil"/>
              <w:bottom w:val="single" w:sz="4" w:space="0" w:color="auto"/>
              <w:right w:val="single" w:sz="4" w:space="0" w:color="auto"/>
            </w:tcBorders>
            <w:shd w:val="clear" w:color="auto" w:fill="auto"/>
            <w:noWrap/>
            <w:vAlign w:val="bottom"/>
            <w:hideMark/>
          </w:tcPr>
          <w:p w14:paraId="2B060442"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1 072 903,99</w:t>
            </w:r>
          </w:p>
        </w:tc>
        <w:tc>
          <w:tcPr>
            <w:tcW w:w="1456" w:type="dxa"/>
            <w:tcBorders>
              <w:top w:val="nil"/>
              <w:left w:val="nil"/>
              <w:bottom w:val="single" w:sz="4" w:space="0" w:color="auto"/>
              <w:right w:val="single" w:sz="4" w:space="0" w:color="auto"/>
            </w:tcBorders>
            <w:shd w:val="clear" w:color="auto" w:fill="auto"/>
            <w:noWrap/>
            <w:vAlign w:val="bottom"/>
            <w:hideMark/>
          </w:tcPr>
          <w:p w14:paraId="20DE132C"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1 150 153,07</w:t>
            </w:r>
          </w:p>
        </w:tc>
        <w:tc>
          <w:tcPr>
            <w:tcW w:w="1516" w:type="dxa"/>
            <w:tcBorders>
              <w:top w:val="nil"/>
              <w:left w:val="nil"/>
              <w:bottom w:val="single" w:sz="4" w:space="0" w:color="auto"/>
              <w:right w:val="single" w:sz="4" w:space="0" w:color="auto"/>
            </w:tcBorders>
            <w:shd w:val="clear" w:color="auto" w:fill="auto"/>
            <w:noWrap/>
            <w:vAlign w:val="bottom"/>
            <w:hideMark/>
          </w:tcPr>
          <w:p w14:paraId="0292457F"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1 198 459,50</w:t>
            </w:r>
          </w:p>
        </w:tc>
      </w:tr>
      <w:tr w:rsidR="00B16169" w:rsidRPr="00727D09" w14:paraId="118D2C40" w14:textId="77777777" w:rsidTr="00500A5D">
        <w:trPr>
          <w:trHeight w:val="225"/>
        </w:trPr>
        <w:tc>
          <w:tcPr>
            <w:tcW w:w="5460" w:type="dxa"/>
            <w:tcBorders>
              <w:top w:val="nil"/>
              <w:left w:val="single" w:sz="4" w:space="0" w:color="auto"/>
              <w:bottom w:val="single" w:sz="4" w:space="0" w:color="auto"/>
              <w:right w:val="single" w:sz="4" w:space="0" w:color="auto"/>
            </w:tcBorders>
            <w:shd w:val="clear" w:color="000000" w:fill="FCD5B4"/>
            <w:noWrap/>
            <w:vAlign w:val="bottom"/>
            <w:hideMark/>
          </w:tcPr>
          <w:p w14:paraId="27C659C1"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20 "Основное производство"</w:t>
            </w:r>
          </w:p>
        </w:tc>
        <w:tc>
          <w:tcPr>
            <w:tcW w:w="1456" w:type="dxa"/>
            <w:tcBorders>
              <w:top w:val="nil"/>
              <w:left w:val="nil"/>
              <w:bottom w:val="single" w:sz="4" w:space="0" w:color="auto"/>
              <w:right w:val="single" w:sz="4" w:space="0" w:color="auto"/>
            </w:tcBorders>
            <w:shd w:val="clear" w:color="000000" w:fill="FCD5B4"/>
            <w:noWrap/>
            <w:vAlign w:val="bottom"/>
            <w:hideMark/>
          </w:tcPr>
          <w:p w14:paraId="7F6E1268"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2 347 137,50</w:t>
            </w:r>
          </w:p>
        </w:tc>
        <w:tc>
          <w:tcPr>
            <w:tcW w:w="1456" w:type="dxa"/>
            <w:tcBorders>
              <w:top w:val="nil"/>
              <w:left w:val="nil"/>
              <w:bottom w:val="single" w:sz="4" w:space="0" w:color="auto"/>
              <w:right w:val="single" w:sz="4" w:space="0" w:color="auto"/>
            </w:tcBorders>
            <w:shd w:val="clear" w:color="auto" w:fill="auto"/>
            <w:noWrap/>
            <w:vAlign w:val="bottom"/>
            <w:hideMark/>
          </w:tcPr>
          <w:p w14:paraId="3CC5230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573 194,51</w:t>
            </w:r>
          </w:p>
        </w:tc>
        <w:tc>
          <w:tcPr>
            <w:tcW w:w="1456" w:type="dxa"/>
            <w:tcBorders>
              <w:top w:val="nil"/>
              <w:left w:val="nil"/>
              <w:bottom w:val="single" w:sz="4" w:space="0" w:color="auto"/>
              <w:right w:val="single" w:sz="4" w:space="0" w:color="auto"/>
            </w:tcBorders>
            <w:shd w:val="clear" w:color="auto" w:fill="auto"/>
            <w:noWrap/>
            <w:vAlign w:val="bottom"/>
            <w:hideMark/>
          </w:tcPr>
          <w:p w14:paraId="71DEB2E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264 815,86</w:t>
            </w:r>
          </w:p>
        </w:tc>
        <w:tc>
          <w:tcPr>
            <w:tcW w:w="1456" w:type="dxa"/>
            <w:tcBorders>
              <w:top w:val="nil"/>
              <w:left w:val="nil"/>
              <w:bottom w:val="single" w:sz="4" w:space="0" w:color="auto"/>
              <w:right w:val="single" w:sz="4" w:space="0" w:color="auto"/>
            </w:tcBorders>
            <w:shd w:val="clear" w:color="auto" w:fill="auto"/>
            <w:noWrap/>
            <w:vAlign w:val="bottom"/>
            <w:hideMark/>
          </w:tcPr>
          <w:p w14:paraId="0782AB4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280 175,18</w:t>
            </w:r>
          </w:p>
        </w:tc>
        <w:tc>
          <w:tcPr>
            <w:tcW w:w="1456" w:type="dxa"/>
            <w:tcBorders>
              <w:top w:val="nil"/>
              <w:left w:val="nil"/>
              <w:bottom w:val="single" w:sz="4" w:space="0" w:color="auto"/>
              <w:right w:val="single" w:sz="4" w:space="0" w:color="auto"/>
            </w:tcBorders>
            <w:shd w:val="clear" w:color="auto" w:fill="auto"/>
            <w:noWrap/>
            <w:vAlign w:val="bottom"/>
            <w:hideMark/>
          </w:tcPr>
          <w:p w14:paraId="3AF093F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300 347,80</w:t>
            </w:r>
          </w:p>
        </w:tc>
        <w:tc>
          <w:tcPr>
            <w:tcW w:w="1516" w:type="dxa"/>
            <w:tcBorders>
              <w:top w:val="nil"/>
              <w:left w:val="nil"/>
              <w:bottom w:val="single" w:sz="4" w:space="0" w:color="auto"/>
              <w:right w:val="single" w:sz="4" w:space="0" w:color="auto"/>
            </w:tcBorders>
            <w:shd w:val="clear" w:color="auto" w:fill="auto"/>
            <w:noWrap/>
            <w:vAlign w:val="bottom"/>
            <w:hideMark/>
          </w:tcPr>
          <w:p w14:paraId="3A6A0D4E"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312 962,40</w:t>
            </w:r>
          </w:p>
        </w:tc>
      </w:tr>
      <w:tr w:rsidR="00B16169" w:rsidRPr="00727D09" w14:paraId="1F909080"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6FE74E97"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42 "Технологическое присоединение"</w:t>
            </w:r>
          </w:p>
        </w:tc>
        <w:tc>
          <w:tcPr>
            <w:tcW w:w="1456" w:type="dxa"/>
            <w:tcBorders>
              <w:top w:val="nil"/>
              <w:left w:val="nil"/>
              <w:bottom w:val="single" w:sz="4" w:space="0" w:color="auto"/>
              <w:right w:val="single" w:sz="4" w:space="0" w:color="auto"/>
            </w:tcBorders>
            <w:shd w:val="clear" w:color="auto" w:fill="auto"/>
            <w:noWrap/>
            <w:vAlign w:val="bottom"/>
            <w:hideMark/>
          </w:tcPr>
          <w:p w14:paraId="17BEF1AA"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2 347 137,50</w:t>
            </w:r>
          </w:p>
        </w:tc>
        <w:tc>
          <w:tcPr>
            <w:tcW w:w="1456" w:type="dxa"/>
            <w:tcBorders>
              <w:top w:val="nil"/>
              <w:left w:val="nil"/>
              <w:bottom w:val="single" w:sz="4" w:space="0" w:color="auto"/>
              <w:right w:val="single" w:sz="4" w:space="0" w:color="auto"/>
            </w:tcBorders>
            <w:shd w:val="clear" w:color="auto" w:fill="auto"/>
            <w:noWrap/>
            <w:vAlign w:val="bottom"/>
            <w:hideMark/>
          </w:tcPr>
          <w:p w14:paraId="1349D58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573 194,51</w:t>
            </w:r>
          </w:p>
        </w:tc>
        <w:tc>
          <w:tcPr>
            <w:tcW w:w="1456" w:type="dxa"/>
            <w:tcBorders>
              <w:top w:val="nil"/>
              <w:left w:val="nil"/>
              <w:bottom w:val="single" w:sz="4" w:space="0" w:color="auto"/>
              <w:right w:val="single" w:sz="4" w:space="0" w:color="auto"/>
            </w:tcBorders>
            <w:shd w:val="clear" w:color="auto" w:fill="auto"/>
            <w:noWrap/>
            <w:vAlign w:val="bottom"/>
            <w:hideMark/>
          </w:tcPr>
          <w:p w14:paraId="1290B26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264 815,86</w:t>
            </w:r>
          </w:p>
        </w:tc>
        <w:tc>
          <w:tcPr>
            <w:tcW w:w="1456" w:type="dxa"/>
            <w:tcBorders>
              <w:top w:val="nil"/>
              <w:left w:val="nil"/>
              <w:bottom w:val="single" w:sz="4" w:space="0" w:color="auto"/>
              <w:right w:val="single" w:sz="4" w:space="0" w:color="auto"/>
            </w:tcBorders>
            <w:shd w:val="clear" w:color="auto" w:fill="auto"/>
            <w:noWrap/>
            <w:vAlign w:val="bottom"/>
            <w:hideMark/>
          </w:tcPr>
          <w:p w14:paraId="5418A22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280 175,18</w:t>
            </w:r>
          </w:p>
        </w:tc>
        <w:tc>
          <w:tcPr>
            <w:tcW w:w="1456" w:type="dxa"/>
            <w:tcBorders>
              <w:top w:val="nil"/>
              <w:left w:val="nil"/>
              <w:bottom w:val="single" w:sz="4" w:space="0" w:color="auto"/>
              <w:right w:val="single" w:sz="4" w:space="0" w:color="auto"/>
            </w:tcBorders>
            <w:shd w:val="clear" w:color="auto" w:fill="auto"/>
            <w:noWrap/>
            <w:vAlign w:val="bottom"/>
            <w:hideMark/>
          </w:tcPr>
          <w:p w14:paraId="5012C894"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300 347,80</w:t>
            </w:r>
          </w:p>
        </w:tc>
        <w:tc>
          <w:tcPr>
            <w:tcW w:w="1516" w:type="dxa"/>
            <w:tcBorders>
              <w:top w:val="nil"/>
              <w:left w:val="nil"/>
              <w:bottom w:val="single" w:sz="4" w:space="0" w:color="auto"/>
              <w:right w:val="single" w:sz="4" w:space="0" w:color="auto"/>
            </w:tcBorders>
            <w:shd w:val="clear" w:color="auto" w:fill="auto"/>
            <w:noWrap/>
            <w:vAlign w:val="bottom"/>
            <w:hideMark/>
          </w:tcPr>
          <w:p w14:paraId="7BA5B7FE"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312 962,40</w:t>
            </w:r>
          </w:p>
        </w:tc>
      </w:tr>
      <w:tr w:rsidR="00B16169" w:rsidRPr="00727D09" w14:paraId="65C15457"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0804307B"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Затраты на оплату труда</w:t>
            </w:r>
          </w:p>
        </w:tc>
        <w:tc>
          <w:tcPr>
            <w:tcW w:w="1456" w:type="dxa"/>
            <w:tcBorders>
              <w:top w:val="nil"/>
              <w:left w:val="nil"/>
              <w:bottom w:val="single" w:sz="4" w:space="0" w:color="auto"/>
              <w:right w:val="single" w:sz="4" w:space="0" w:color="auto"/>
            </w:tcBorders>
            <w:shd w:val="clear" w:color="auto" w:fill="auto"/>
            <w:noWrap/>
            <w:vAlign w:val="bottom"/>
            <w:hideMark/>
          </w:tcPr>
          <w:p w14:paraId="23C49815"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1 801 496,33</w:t>
            </w:r>
          </w:p>
        </w:tc>
        <w:tc>
          <w:tcPr>
            <w:tcW w:w="1456" w:type="dxa"/>
            <w:tcBorders>
              <w:top w:val="nil"/>
              <w:left w:val="nil"/>
              <w:bottom w:val="single" w:sz="4" w:space="0" w:color="auto"/>
              <w:right w:val="single" w:sz="4" w:space="0" w:color="auto"/>
            </w:tcBorders>
            <w:shd w:val="clear" w:color="auto" w:fill="auto"/>
            <w:noWrap/>
            <w:vAlign w:val="bottom"/>
            <w:hideMark/>
          </w:tcPr>
          <w:p w14:paraId="480B165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439 943,46</w:t>
            </w:r>
          </w:p>
        </w:tc>
        <w:tc>
          <w:tcPr>
            <w:tcW w:w="1456" w:type="dxa"/>
            <w:tcBorders>
              <w:top w:val="nil"/>
              <w:left w:val="nil"/>
              <w:bottom w:val="single" w:sz="4" w:space="0" w:color="auto"/>
              <w:right w:val="single" w:sz="4" w:space="0" w:color="auto"/>
            </w:tcBorders>
            <w:shd w:val="clear" w:color="auto" w:fill="auto"/>
            <w:noWrap/>
            <w:vAlign w:val="bottom"/>
            <w:hideMark/>
          </w:tcPr>
          <w:p w14:paraId="6C65416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203 253,88</w:t>
            </w:r>
          </w:p>
        </w:tc>
        <w:tc>
          <w:tcPr>
            <w:tcW w:w="1456" w:type="dxa"/>
            <w:tcBorders>
              <w:top w:val="nil"/>
              <w:left w:val="nil"/>
              <w:bottom w:val="single" w:sz="4" w:space="0" w:color="auto"/>
              <w:right w:val="single" w:sz="4" w:space="0" w:color="auto"/>
            </w:tcBorders>
            <w:shd w:val="clear" w:color="auto" w:fill="auto"/>
            <w:noWrap/>
            <w:vAlign w:val="bottom"/>
            <w:hideMark/>
          </w:tcPr>
          <w:p w14:paraId="038BDE6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215 042,60</w:t>
            </w:r>
          </w:p>
        </w:tc>
        <w:tc>
          <w:tcPr>
            <w:tcW w:w="1456" w:type="dxa"/>
            <w:tcBorders>
              <w:top w:val="nil"/>
              <w:left w:val="nil"/>
              <w:bottom w:val="single" w:sz="4" w:space="0" w:color="auto"/>
              <w:right w:val="single" w:sz="4" w:space="0" w:color="auto"/>
            </w:tcBorders>
            <w:shd w:val="clear" w:color="auto" w:fill="auto"/>
            <w:noWrap/>
            <w:vAlign w:val="bottom"/>
            <w:hideMark/>
          </w:tcPr>
          <w:p w14:paraId="27E0976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230 525,67</w:t>
            </w:r>
          </w:p>
        </w:tc>
        <w:tc>
          <w:tcPr>
            <w:tcW w:w="1516" w:type="dxa"/>
            <w:tcBorders>
              <w:top w:val="nil"/>
              <w:left w:val="nil"/>
              <w:bottom w:val="single" w:sz="4" w:space="0" w:color="auto"/>
              <w:right w:val="single" w:sz="4" w:space="0" w:color="auto"/>
            </w:tcBorders>
            <w:shd w:val="clear" w:color="auto" w:fill="auto"/>
            <w:noWrap/>
            <w:vAlign w:val="bottom"/>
            <w:hideMark/>
          </w:tcPr>
          <w:p w14:paraId="6E1CE670"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240 207,75</w:t>
            </w:r>
          </w:p>
        </w:tc>
      </w:tr>
      <w:tr w:rsidR="00B16169" w:rsidRPr="00727D09" w14:paraId="6DEFF1AF"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4CD7EF9"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Прочие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1A8CE97B"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5 404,46</w:t>
            </w:r>
          </w:p>
        </w:tc>
        <w:tc>
          <w:tcPr>
            <w:tcW w:w="1456" w:type="dxa"/>
            <w:tcBorders>
              <w:top w:val="nil"/>
              <w:left w:val="nil"/>
              <w:bottom w:val="single" w:sz="4" w:space="0" w:color="auto"/>
              <w:right w:val="single" w:sz="4" w:space="0" w:color="auto"/>
            </w:tcBorders>
            <w:shd w:val="clear" w:color="auto" w:fill="auto"/>
            <w:noWrap/>
            <w:vAlign w:val="bottom"/>
            <w:hideMark/>
          </w:tcPr>
          <w:p w14:paraId="2AE5D10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1 319,82</w:t>
            </w:r>
          </w:p>
        </w:tc>
        <w:tc>
          <w:tcPr>
            <w:tcW w:w="1456" w:type="dxa"/>
            <w:tcBorders>
              <w:top w:val="nil"/>
              <w:left w:val="nil"/>
              <w:bottom w:val="single" w:sz="4" w:space="0" w:color="auto"/>
              <w:right w:val="single" w:sz="4" w:space="0" w:color="auto"/>
            </w:tcBorders>
            <w:shd w:val="clear" w:color="auto" w:fill="auto"/>
            <w:noWrap/>
            <w:vAlign w:val="bottom"/>
            <w:hideMark/>
          </w:tcPr>
          <w:p w14:paraId="4D91B07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609,76</w:t>
            </w:r>
          </w:p>
        </w:tc>
        <w:tc>
          <w:tcPr>
            <w:tcW w:w="1456" w:type="dxa"/>
            <w:tcBorders>
              <w:top w:val="nil"/>
              <w:left w:val="nil"/>
              <w:bottom w:val="single" w:sz="4" w:space="0" w:color="auto"/>
              <w:right w:val="single" w:sz="4" w:space="0" w:color="auto"/>
            </w:tcBorders>
            <w:shd w:val="clear" w:color="auto" w:fill="auto"/>
            <w:noWrap/>
            <w:vAlign w:val="bottom"/>
            <w:hideMark/>
          </w:tcPr>
          <w:p w14:paraId="692CCAA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645,12</w:t>
            </w:r>
          </w:p>
        </w:tc>
        <w:tc>
          <w:tcPr>
            <w:tcW w:w="1456" w:type="dxa"/>
            <w:tcBorders>
              <w:top w:val="nil"/>
              <w:left w:val="nil"/>
              <w:bottom w:val="single" w:sz="4" w:space="0" w:color="auto"/>
              <w:right w:val="single" w:sz="4" w:space="0" w:color="auto"/>
            </w:tcBorders>
            <w:shd w:val="clear" w:color="auto" w:fill="auto"/>
            <w:noWrap/>
            <w:vAlign w:val="bottom"/>
            <w:hideMark/>
          </w:tcPr>
          <w:p w14:paraId="7666822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691,57</w:t>
            </w:r>
          </w:p>
        </w:tc>
        <w:tc>
          <w:tcPr>
            <w:tcW w:w="1516" w:type="dxa"/>
            <w:tcBorders>
              <w:top w:val="nil"/>
              <w:left w:val="nil"/>
              <w:bottom w:val="single" w:sz="4" w:space="0" w:color="auto"/>
              <w:right w:val="single" w:sz="4" w:space="0" w:color="auto"/>
            </w:tcBorders>
            <w:shd w:val="clear" w:color="auto" w:fill="auto"/>
            <w:noWrap/>
            <w:vAlign w:val="bottom"/>
            <w:hideMark/>
          </w:tcPr>
          <w:p w14:paraId="559C72E0"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720,62</w:t>
            </w:r>
          </w:p>
        </w:tc>
      </w:tr>
      <w:tr w:rsidR="00B16169" w:rsidRPr="00727D09" w14:paraId="56F3DF7F"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2917BF83"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Страховые взносы</w:t>
            </w:r>
          </w:p>
        </w:tc>
        <w:tc>
          <w:tcPr>
            <w:tcW w:w="1456" w:type="dxa"/>
            <w:tcBorders>
              <w:top w:val="nil"/>
              <w:left w:val="nil"/>
              <w:bottom w:val="single" w:sz="4" w:space="0" w:color="auto"/>
              <w:right w:val="single" w:sz="4" w:space="0" w:color="auto"/>
            </w:tcBorders>
            <w:shd w:val="clear" w:color="auto" w:fill="auto"/>
            <w:noWrap/>
            <w:vAlign w:val="bottom"/>
            <w:hideMark/>
          </w:tcPr>
          <w:p w14:paraId="0F1ABEAA"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540 236,71</w:t>
            </w:r>
          </w:p>
        </w:tc>
        <w:tc>
          <w:tcPr>
            <w:tcW w:w="1456" w:type="dxa"/>
            <w:tcBorders>
              <w:top w:val="nil"/>
              <w:left w:val="nil"/>
              <w:bottom w:val="single" w:sz="4" w:space="0" w:color="auto"/>
              <w:right w:val="single" w:sz="4" w:space="0" w:color="auto"/>
            </w:tcBorders>
            <w:shd w:val="clear" w:color="auto" w:fill="auto"/>
            <w:noWrap/>
            <w:vAlign w:val="bottom"/>
            <w:hideMark/>
          </w:tcPr>
          <w:p w14:paraId="10112A7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131 931,22</w:t>
            </w:r>
          </w:p>
        </w:tc>
        <w:tc>
          <w:tcPr>
            <w:tcW w:w="1456" w:type="dxa"/>
            <w:tcBorders>
              <w:top w:val="nil"/>
              <w:left w:val="nil"/>
              <w:bottom w:val="single" w:sz="4" w:space="0" w:color="auto"/>
              <w:right w:val="single" w:sz="4" w:space="0" w:color="auto"/>
            </w:tcBorders>
            <w:shd w:val="clear" w:color="auto" w:fill="auto"/>
            <w:noWrap/>
            <w:vAlign w:val="bottom"/>
            <w:hideMark/>
          </w:tcPr>
          <w:p w14:paraId="7D97059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60 952,22</w:t>
            </w:r>
          </w:p>
        </w:tc>
        <w:tc>
          <w:tcPr>
            <w:tcW w:w="1456" w:type="dxa"/>
            <w:tcBorders>
              <w:top w:val="nil"/>
              <w:left w:val="nil"/>
              <w:bottom w:val="single" w:sz="4" w:space="0" w:color="auto"/>
              <w:right w:val="single" w:sz="4" w:space="0" w:color="auto"/>
            </w:tcBorders>
            <w:shd w:val="clear" w:color="auto" w:fill="auto"/>
            <w:noWrap/>
            <w:vAlign w:val="bottom"/>
            <w:hideMark/>
          </w:tcPr>
          <w:p w14:paraId="25BEADC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64 487,45</w:t>
            </w:r>
          </w:p>
        </w:tc>
        <w:tc>
          <w:tcPr>
            <w:tcW w:w="1456" w:type="dxa"/>
            <w:tcBorders>
              <w:top w:val="nil"/>
              <w:left w:val="nil"/>
              <w:bottom w:val="single" w:sz="4" w:space="0" w:color="auto"/>
              <w:right w:val="single" w:sz="4" w:space="0" w:color="auto"/>
            </w:tcBorders>
            <w:shd w:val="clear" w:color="auto" w:fill="auto"/>
            <w:noWrap/>
            <w:vAlign w:val="bottom"/>
            <w:hideMark/>
          </w:tcPr>
          <w:p w14:paraId="1F1D740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69 130,55</w:t>
            </w:r>
          </w:p>
        </w:tc>
        <w:tc>
          <w:tcPr>
            <w:tcW w:w="1516" w:type="dxa"/>
            <w:tcBorders>
              <w:top w:val="nil"/>
              <w:left w:val="nil"/>
              <w:bottom w:val="single" w:sz="4" w:space="0" w:color="auto"/>
              <w:right w:val="single" w:sz="4" w:space="0" w:color="auto"/>
            </w:tcBorders>
            <w:shd w:val="clear" w:color="auto" w:fill="auto"/>
            <w:noWrap/>
            <w:vAlign w:val="bottom"/>
            <w:hideMark/>
          </w:tcPr>
          <w:p w14:paraId="47F9D882"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72 034,03</w:t>
            </w:r>
          </w:p>
        </w:tc>
      </w:tr>
      <w:tr w:rsidR="00B16169" w:rsidRPr="00727D09" w14:paraId="18DF3696" w14:textId="77777777" w:rsidTr="00500A5D">
        <w:trPr>
          <w:trHeight w:val="225"/>
        </w:trPr>
        <w:tc>
          <w:tcPr>
            <w:tcW w:w="5460" w:type="dxa"/>
            <w:tcBorders>
              <w:top w:val="nil"/>
              <w:left w:val="single" w:sz="4" w:space="0" w:color="auto"/>
              <w:bottom w:val="single" w:sz="4" w:space="0" w:color="auto"/>
              <w:right w:val="single" w:sz="4" w:space="0" w:color="auto"/>
            </w:tcBorders>
            <w:shd w:val="clear" w:color="000000" w:fill="FCD5B4"/>
            <w:noWrap/>
            <w:vAlign w:val="bottom"/>
            <w:hideMark/>
          </w:tcPr>
          <w:p w14:paraId="64D1F708"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26 "Общехозяйственные расходы"</w:t>
            </w:r>
          </w:p>
        </w:tc>
        <w:tc>
          <w:tcPr>
            <w:tcW w:w="1456" w:type="dxa"/>
            <w:tcBorders>
              <w:top w:val="nil"/>
              <w:left w:val="nil"/>
              <w:bottom w:val="single" w:sz="4" w:space="0" w:color="auto"/>
              <w:right w:val="single" w:sz="4" w:space="0" w:color="auto"/>
            </w:tcBorders>
            <w:shd w:val="clear" w:color="000000" w:fill="FCD5B4"/>
            <w:noWrap/>
            <w:vAlign w:val="bottom"/>
            <w:hideMark/>
          </w:tcPr>
          <w:p w14:paraId="65FEDD53"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6 641 000,44</w:t>
            </w:r>
          </w:p>
        </w:tc>
        <w:tc>
          <w:tcPr>
            <w:tcW w:w="1456" w:type="dxa"/>
            <w:tcBorders>
              <w:top w:val="nil"/>
              <w:left w:val="nil"/>
              <w:bottom w:val="single" w:sz="4" w:space="0" w:color="auto"/>
              <w:right w:val="single" w:sz="4" w:space="0" w:color="auto"/>
            </w:tcBorders>
            <w:shd w:val="clear" w:color="auto" w:fill="auto"/>
            <w:noWrap/>
            <w:vAlign w:val="bottom"/>
            <w:hideMark/>
          </w:tcPr>
          <w:p w14:paraId="7D7D96C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1 621 798,88</w:t>
            </w:r>
          </w:p>
        </w:tc>
        <w:tc>
          <w:tcPr>
            <w:tcW w:w="1456" w:type="dxa"/>
            <w:tcBorders>
              <w:top w:val="nil"/>
              <w:left w:val="nil"/>
              <w:bottom w:val="single" w:sz="4" w:space="0" w:color="auto"/>
              <w:right w:val="single" w:sz="4" w:space="0" w:color="auto"/>
            </w:tcBorders>
            <w:shd w:val="clear" w:color="auto" w:fill="auto"/>
            <w:noWrap/>
            <w:vAlign w:val="bottom"/>
            <w:hideMark/>
          </w:tcPr>
          <w:p w14:paraId="560F855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749 271,08</w:t>
            </w:r>
          </w:p>
        </w:tc>
        <w:tc>
          <w:tcPr>
            <w:tcW w:w="1456" w:type="dxa"/>
            <w:tcBorders>
              <w:top w:val="nil"/>
              <w:left w:val="nil"/>
              <w:bottom w:val="single" w:sz="4" w:space="0" w:color="auto"/>
              <w:right w:val="single" w:sz="4" w:space="0" w:color="auto"/>
            </w:tcBorders>
            <w:shd w:val="clear" w:color="auto" w:fill="auto"/>
            <w:noWrap/>
            <w:vAlign w:val="bottom"/>
            <w:hideMark/>
          </w:tcPr>
          <w:p w14:paraId="2C7B94C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792 728,81</w:t>
            </w:r>
          </w:p>
        </w:tc>
        <w:tc>
          <w:tcPr>
            <w:tcW w:w="1456" w:type="dxa"/>
            <w:tcBorders>
              <w:top w:val="nil"/>
              <w:left w:val="nil"/>
              <w:bottom w:val="single" w:sz="4" w:space="0" w:color="auto"/>
              <w:right w:val="single" w:sz="4" w:space="0" w:color="auto"/>
            </w:tcBorders>
            <w:shd w:val="clear" w:color="auto" w:fill="auto"/>
            <w:noWrap/>
            <w:vAlign w:val="bottom"/>
            <w:hideMark/>
          </w:tcPr>
          <w:p w14:paraId="1C0864C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849 805,28</w:t>
            </w:r>
          </w:p>
        </w:tc>
        <w:tc>
          <w:tcPr>
            <w:tcW w:w="1516" w:type="dxa"/>
            <w:tcBorders>
              <w:top w:val="nil"/>
              <w:left w:val="nil"/>
              <w:bottom w:val="single" w:sz="4" w:space="0" w:color="auto"/>
              <w:right w:val="single" w:sz="4" w:space="0" w:color="auto"/>
            </w:tcBorders>
            <w:shd w:val="clear" w:color="auto" w:fill="auto"/>
            <w:noWrap/>
            <w:vAlign w:val="bottom"/>
            <w:hideMark/>
          </w:tcPr>
          <w:p w14:paraId="090ED3C7"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885 497,10</w:t>
            </w:r>
          </w:p>
        </w:tc>
      </w:tr>
      <w:tr w:rsidR="00B16169" w:rsidRPr="00727D09" w14:paraId="49CB5C3D"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63DE24C"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01 "Общехозяйственные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4F1F543A"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6 641 000,44</w:t>
            </w:r>
          </w:p>
        </w:tc>
        <w:tc>
          <w:tcPr>
            <w:tcW w:w="1456" w:type="dxa"/>
            <w:tcBorders>
              <w:top w:val="nil"/>
              <w:left w:val="nil"/>
              <w:bottom w:val="single" w:sz="4" w:space="0" w:color="auto"/>
              <w:right w:val="single" w:sz="4" w:space="0" w:color="auto"/>
            </w:tcBorders>
            <w:shd w:val="clear" w:color="auto" w:fill="auto"/>
            <w:noWrap/>
            <w:vAlign w:val="bottom"/>
            <w:hideMark/>
          </w:tcPr>
          <w:p w14:paraId="7FEF0E0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1 621 798,88</w:t>
            </w:r>
          </w:p>
        </w:tc>
        <w:tc>
          <w:tcPr>
            <w:tcW w:w="1456" w:type="dxa"/>
            <w:tcBorders>
              <w:top w:val="nil"/>
              <w:left w:val="nil"/>
              <w:bottom w:val="single" w:sz="4" w:space="0" w:color="auto"/>
              <w:right w:val="single" w:sz="4" w:space="0" w:color="auto"/>
            </w:tcBorders>
            <w:shd w:val="clear" w:color="auto" w:fill="auto"/>
            <w:noWrap/>
            <w:vAlign w:val="bottom"/>
            <w:hideMark/>
          </w:tcPr>
          <w:p w14:paraId="10F953D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749 271,08</w:t>
            </w:r>
          </w:p>
        </w:tc>
        <w:tc>
          <w:tcPr>
            <w:tcW w:w="1456" w:type="dxa"/>
            <w:tcBorders>
              <w:top w:val="nil"/>
              <w:left w:val="nil"/>
              <w:bottom w:val="single" w:sz="4" w:space="0" w:color="auto"/>
              <w:right w:val="single" w:sz="4" w:space="0" w:color="auto"/>
            </w:tcBorders>
            <w:shd w:val="clear" w:color="auto" w:fill="auto"/>
            <w:noWrap/>
            <w:vAlign w:val="bottom"/>
            <w:hideMark/>
          </w:tcPr>
          <w:p w14:paraId="4813504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792 728,81</w:t>
            </w:r>
          </w:p>
        </w:tc>
        <w:tc>
          <w:tcPr>
            <w:tcW w:w="1456" w:type="dxa"/>
            <w:tcBorders>
              <w:top w:val="nil"/>
              <w:left w:val="nil"/>
              <w:bottom w:val="single" w:sz="4" w:space="0" w:color="auto"/>
              <w:right w:val="single" w:sz="4" w:space="0" w:color="auto"/>
            </w:tcBorders>
            <w:shd w:val="clear" w:color="auto" w:fill="auto"/>
            <w:noWrap/>
            <w:vAlign w:val="bottom"/>
            <w:hideMark/>
          </w:tcPr>
          <w:p w14:paraId="27FB8B7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849 805,28</w:t>
            </w:r>
          </w:p>
        </w:tc>
        <w:tc>
          <w:tcPr>
            <w:tcW w:w="1516" w:type="dxa"/>
            <w:tcBorders>
              <w:top w:val="nil"/>
              <w:left w:val="nil"/>
              <w:bottom w:val="single" w:sz="4" w:space="0" w:color="auto"/>
              <w:right w:val="single" w:sz="4" w:space="0" w:color="auto"/>
            </w:tcBorders>
            <w:shd w:val="clear" w:color="auto" w:fill="auto"/>
            <w:noWrap/>
            <w:vAlign w:val="bottom"/>
            <w:hideMark/>
          </w:tcPr>
          <w:p w14:paraId="7821F545"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885 497,10</w:t>
            </w:r>
          </w:p>
        </w:tc>
      </w:tr>
      <w:tr w:rsidR="00B16169" w:rsidRPr="00727D09" w14:paraId="0640EA7A"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99E79E3"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Амортизация</w:t>
            </w:r>
          </w:p>
        </w:tc>
        <w:tc>
          <w:tcPr>
            <w:tcW w:w="1456" w:type="dxa"/>
            <w:tcBorders>
              <w:top w:val="nil"/>
              <w:left w:val="nil"/>
              <w:bottom w:val="single" w:sz="4" w:space="0" w:color="auto"/>
              <w:right w:val="single" w:sz="4" w:space="0" w:color="auto"/>
            </w:tcBorders>
            <w:shd w:val="clear" w:color="auto" w:fill="auto"/>
            <w:noWrap/>
            <w:vAlign w:val="bottom"/>
            <w:hideMark/>
          </w:tcPr>
          <w:p w14:paraId="6FB6B841"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424 109,82</w:t>
            </w:r>
          </w:p>
        </w:tc>
        <w:tc>
          <w:tcPr>
            <w:tcW w:w="1456" w:type="dxa"/>
            <w:tcBorders>
              <w:top w:val="nil"/>
              <w:left w:val="nil"/>
              <w:bottom w:val="single" w:sz="4" w:space="0" w:color="auto"/>
              <w:right w:val="single" w:sz="4" w:space="0" w:color="auto"/>
            </w:tcBorders>
            <w:shd w:val="clear" w:color="auto" w:fill="auto"/>
            <w:noWrap/>
            <w:vAlign w:val="bottom"/>
            <w:hideMark/>
          </w:tcPr>
          <w:p w14:paraId="4FC777B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103 571,87</w:t>
            </w:r>
          </w:p>
        </w:tc>
        <w:tc>
          <w:tcPr>
            <w:tcW w:w="1456" w:type="dxa"/>
            <w:tcBorders>
              <w:top w:val="nil"/>
              <w:left w:val="nil"/>
              <w:bottom w:val="single" w:sz="4" w:space="0" w:color="auto"/>
              <w:right w:val="single" w:sz="4" w:space="0" w:color="auto"/>
            </w:tcBorders>
            <w:shd w:val="clear" w:color="auto" w:fill="auto"/>
            <w:noWrap/>
            <w:vAlign w:val="bottom"/>
            <w:hideMark/>
          </w:tcPr>
          <w:p w14:paraId="3247B8A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47 850,20</w:t>
            </w:r>
          </w:p>
        </w:tc>
        <w:tc>
          <w:tcPr>
            <w:tcW w:w="1456" w:type="dxa"/>
            <w:tcBorders>
              <w:top w:val="nil"/>
              <w:left w:val="nil"/>
              <w:bottom w:val="single" w:sz="4" w:space="0" w:color="auto"/>
              <w:right w:val="single" w:sz="4" w:space="0" w:color="auto"/>
            </w:tcBorders>
            <w:shd w:val="clear" w:color="auto" w:fill="auto"/>
            <w:noWrap/>
            <w:vAlign w:val="bottom"/>
            <w:hideMark/>
          </w:tcPr>
          <w:p w14:paraId="048412C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50 625,52</w:t>
            </w:r>
          </w:p>
        </w:tc>
        <w:tc>
          <w:tcPr>
            <w:tcW w:w="1456" w:type="dxa"/>
            <w:tcBorders>
              <w:top w:val="nil"/>
              <w:left w:val="nil"/>
              <w:bottom w:val="single" w:sz="4" w:space="0" w:color="auto"/>
              <w:right w:val="single" w:sz="4" w:space="0" w:color="auto"/>
            </w:tcBorders>
            <w:shd w:val="clear" w:color="auto" w:fill="auto"/>
            <w:noWrap/>
            <w:vAlign w:val="bottom"/>
            <w:hideMark/>
          </w:tcPr>
          <w:p w14:paraId="59D1E90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54 270,55</w:t>
            </w:r>
          </w:p>
        </w:tc>
        <w:tc>
          <w:tcPr>
            <w:tcW w:w="1516" w:type="dxa"/>
            <w:tcBorders>
              <w:top w:val="nil"/>
              <w:left w:val="nil"/>
              <w:bottom w:val="single" w:sz="4" w:space="0" w:color="auto"/>
              <w:right w:val="single" w:sz="4" w:space="0" w:color="auto"/>
            </w:tcBorders>
            <w:shd w:val="clear" w:color="auto" w:fill="auto"/>
            <w:noWrap/>
            <w:vAlign w:val="bottom"/>
            <w:hideMark/>
          </w:tcPr>
          <w:p w14:paraId="64E6D331"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56 549,92</w:t>
            </w:r>
          </w:p>
        </w:tc>
      </w:tr>
      <w:tr w:rsidR="00B16169" w:rsidRPr="00727D09" w14:paraId="7792C634"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036FFE79"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Затраты на оплату труда</w:t>
            </w:r>
          </w:p>
        </w:tc>
        <w:tc>
          <w:tcPr>
            <w:tcW w:w="1456" w:type="dxa"/>
            <w:tcBorders>
              <w:top w:val="nil"/>
              <w:left w:val="nil"/>
              <w:bottom w:val="single" w:sz="4" w:space="0" w:color="auto"/>
              <w:right w:val="single" w:sz="4" w:space="0" w:color="auto"/>
            </w:tcBorders>
            <w:shd w:val="clear" w:color="auto" w:fill="auto"/>
            <w:noWrap/>
            <w:vAlign w:val="bottom"/>
            <w:hideMark/>
          </w:tcPr>
          <w:p w14:paraId="7A822B9D"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3 718 478,78</w:t>
            </w:r>
          </w:p>
        </w:tc>
        <w:tc>
          <w:tcPr>
            <w:tcW w:w="1456" w:type="dxa"/>
            <w:tcBorders>
              <w:top w:val="nil"/>
              <w:left w:val="nil"/>
              <w:bottom w:val="single" w:sz="4" w:space="0" w:color="auto"/>
              <w:right w:val="single" w:sz="4" w:space="0" w:color="auto"/>
            </w:tcBorders>
            <w:shd w:val="clear" w:color="auto" w:fill="auto"/>
            <w:noWrap/>
            <w:vAlign w:val="bottom"/>
            <w:hideMark/>
          </w:tcPr>
          <w:p w14:paraId="6ED0270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908 089,79</w:t>
            </w:r>
          </w:p>
        </w:tc>
        <w:tc>
          <w:tcPr>
            <w:tcW w:w="1456" w:type="dxa"/>
            <w:tcBorders>
              <w:top w:val="nil"/>
              <w:left w:val="nil"/>
              <w:bottom w:val="single" w:sz="4" w:space="0" w:color="auto"/>
              <w:right w:val="single" w:sz="4" w:space="0" w:color="auto"/>
            </w:tcBorders>
            <w:shd w:val="clear" w:color="auto" w:fill="auto"/>
            <w:noWrap/>
            <w:vAlign w:val="bottom"/>
            <w:hideMark/>
          </w:tcPr>
          <w:p w14:paraId="4277628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419 537,48</w:t>
            </w:r>
          </w:p>
        </w:tc>
        <w:tc>
          <w:tcPr>
            <w:tcW w:w="1456" w:type="dxa"/>
            <w:tcBorders>
              <w:top w:val="nil"/>
              <w:left w:val="nil"/>
              <w:bottom w:val="single" w:sz="4" w:space="0" w:color="auto"/>
              <w:right w:val="single" w:sz="4" w:space="0" w:color="auto"/>
            </w:tcBorders>
            <w:shd w:val="clear" w:color="auto" w:fill="auto"/>
            <w:noWrap/>
            <w:vAlign w:val="bottom"/>
            <w:hideMark/>
          </w:tcPr>
          <w:p w14:paraId="790CE86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443 870,66</w:t>
            </w:r>
          </w:p>
        </w:tc>
        <w:tc>
          <w:tcPr>
            <w:tcW w:w="1456" w:type="dxa"/>
            <w:tcBorders>
              <w:top w:val="nil"/>
              <w:left w:val="nil"/>
              <w:bottom w:val="single" w:sz="4" w:space="0" w:color="auto"/>
              <w:right w:val="single" w:sz="4" w:space="0" w:color="auto"/>
            </w:tcBorders>
            <w:shd w:val="clear" w:color="auto" w:fill="auto"/>
            <w:noWrap/>
            <w:vAlign w:val="bottom"/>
            <w:hideMark/>
          </w:tcPr>
          <w:p w14:paraId="7F3BC8A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475 829,35</w:t>
            </w:r>
          </w:p>
        </w:tc>
        <w:tc>
          <w:tcPr>
            <w:tcW w:w="1516" w:type="dxa"/>
            <w:tcBorders>
              <w:top w:val="nil"/>
              <w:left w:val="nil"/>
              <w:bottom w:val="single" w:sz="4" w:space="0" w:color="auto"/>
              <w:right w:val="single" w:sz="4" w:space="0" w:color="auto"/>
            </w:tcBorders>
            <w:shd w:val="clear" w:color="auto" w:fill="auto"/>
            <w:noWrap/>
            <w:vAlign w:val="bottom"/>
            <w:hideMark/>
          </w:tcPr>
          <w:p w14:paraId="338E5D01"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495 814,18</w:t>
            </w:r>
          </w:p>
        </w:tc>
      </w:tr>
      <w:tr w:rsidR="00B16169" w:rsidRPr="00727D09" w14:paraId="6F1A7542"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54CAA6BC"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Материальные затраты</w:t>
            </w:r>
          </w:p>
        </w:tc>
        <w:tc>
          <w:tcPr>
            <w:tcW w:w="1456" w:type="dxa"/>
            <w:tcBorders>
              <w:top w:val="nil"/>
              <w:left w:val="nil"/>
              <w:bottom w:val="single" w:sz="4" w:space="0" w:color="auto"/>
              <w:right w:val="single" w:sz="4" w:space="0" w:color="auto"/>
            </w:tcBorders>
            <w:shd w:val="clear" w:color="auto" w:fill="auto"/>
            <w:noWrap/>
            <w:vAlign w:val="bottom"/>
            <w:hideMark/>
          </w:tcPr>
          <w:p w14:paraId="7D6B5F39"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142 685,72</w:t>
            </w:r>
          </w:p>
        </w:tc>
        <w:tc>
          <w:tcPr>
            <w:tcW w:w="1456" w:type="dxa"/>
            <w:tcBorders>
              <w:top w:val="nil"/>
              <w:left w:val="nil"/>
              <w:bottom w:val="single" w:sz="4" w:space="0" w:color="auto"/>
              <w:right w:val="single" w:sz="4" w:space="0" w:color="auto"/>
            </w:tcBorders>
            <w:shd w:val="clear" w:color="auto" w:fill="auto"/>
            <w:noWrap/>
            <w:vAlign w:val="bottom"/>
            <w:hideMark/>
          </w:tcPr>
          <w:p w14:paraId="1B310140"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34 845,28</w:t>
            </w:r>
          </w:p>
        </w:tc>
        <w:tc>
          <w:tcPr>
            <w:tcW w:w="1456" w:type="dxa"/>
            <w:tcBorders>
              <w:top w:val="nil"/>
              <w:left w:val="nil"/>
              <w:bottom w:val="single" w:sz="4" w:space="0" w:color="auto"/>
              <w:right w:val="single" w:sz="4" w:space="0" w:color="auto"/>
            </w:tcBorders>
            <w:shd w:val="clear" w:color="auto" w:fill="auto"/>
            <w:noWrap/>
            <w:vAlign w:val="bottom"/>
            <w:hideMark/>
          </w:tcPr>
          <w:p w14:paraId="4209AB5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16 098,52</w:t>
            </w:r>
          </w:p>
        </w:tc>
        <w:tc>
          <w:tcPr>
            <w:tcW w:w="1456" w:type="dxa"/>
            <w:tcBorders>
              <w:top w:val="nil"/>
              <w:left w:val="nil"/>
              <w:bottom w:val="single" w:sz="4" w:space="0" w:color="auto"/>
              <w:right w:val="single" w:sz="4" w:space="0" w:color="auto"/>
            </w:tcBorders>
            <w:shd w:val="clear" w:color="auto" w:fill="auto"/>
            <w:noWrap/>
            <w:vAlign w:val="bottom"/>
            <w:hideMark/>
          </w:tcPr>
          <w:p w14:paraId="07FE560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17 032,24</w:t>
            </w:r>
          </w:p>
        </w:tc>
        <w:tc>
          <w:tcPr>
            <w:tcW w:w="1456" w:type="dxa"/>
            <w:tcBorders>
              <w:top w:val="nil"/>
              <w:left w:val="nil"/>
              <w:bottom w:val="single" w:sz="4" w:space="0" w:color="auto"/>
              <w:right w:val="single" w:sz="4" w:space="0" w:color="auto"/>
            </w:tcBorders>
            <w:shd w:val="clear" w:color="auto" w:fill="auto"/>
            <w:noWrap/>
            <w:vAlign w:val="bottom"/>
            <w:hideMark/>
          </w:tcPr>
          <w:p w14:paraId="43376AA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18 258,56</w:t>
            </w:r>
          </w:p>
        </w:tc>
        <w:tc>
          <w:tcPr>
            <w:tcW w:w="1516" w:type="dxa"/>
            <w:tcBorders>
              <w:top w:val="nil"/>
              <w:left w:val="nil"/>
              <w:bottom w:val="single" w:sz="4" w:space="0" w:color="auto"/>
              <w:right w:val="single" w:sz="4" w:space="0" w:color="auto"/>
            </w:tcBorders>
            <w:shd w:val="clear" w:color="auto" w:fill="auto"/>
            <w:noWrap/>
            <w:vAlign w:val="bottom"/>
            <w:hideMark/>
          </w:tcPr>
          <w:p w14:paraId="4003DBF7"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19 025,42</w:t>
            </w:r>
          </w:p>
        </w:tc>
      </w:tr>
      <w:tr w:rsidR="00B16169" w:rsidRPr="00727D09" w14:paraId="09942D4F"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65115FB5"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Вспомогательные материалы</w:t>
            </w:r>
          </w:p>
        </w:tc>
        <w:tc>
          <w:tcPr>
            <w:tcW w:w="1456" w:type="dxa"/>
            <w:tcBorders>
              <w:top w:val="nil"/>
              <w:left w:val="nil"/>
              <w:bottom w:val="single" w:sz="4" w:space="0" w:color="auto"/>
              <w:right w:val="single" w:sz="4" w:space="0" w:color="auto"/>
            </w:tcBorders>
            <w:shd w:val="clear" w:color="auto" w:fill="auto"/>
            <w:noWrap/>
            <w:vAlign w:val="bottom"/>
            <w:hideMark/>
          </w:tcPr>
          <w:p w14:paraId="669190F9"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104 871,63</w:t>
            </w:r>
          </w:p>
        </w:tc>
        <w:tc>
          <w:tcPr>
            <w:tcW w:w="1456" w:type="dxa"/>
            <w:tcBorders>
              <w:top w:val="nil"/>
              <w:left w:val="nil"/>
              <w:bottom w:val="single" w:sz="4" w:space="0" w:color="auto"/>
              <w:right w:val="single" w:sz="4" w:space="0" w:color="auto"/>
            </w:tcBorders>
            <w:shd w:val="clear" w:color="auto" w:fill="auto"/>
            <w:noWrap/>
            <w:vAlign w:val="bottom"/>
            <w:hideMark/>
          </w:tcPr>
          <w:p w14:paraId="797381B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25 610,70</w:t>
            </w:r>
          </w:p>
        </w:tc>
        <w:tc>
          <w:tcPr>
            <w:tcW w:w="1456" w:type="dxa"/>
            <w:tcBorders>
              <w:top w:val="nil"/>
              <w:left w:val="nil"/>
              <w:bottom w:val="single" w:sz="4" w:space="0" w:color="auto"/>
              <w:right w:val="single" w:sz="4" w:space="0" w:color="auto"/>
            </w:tcBorders>
            <w:shd w:val="clear" w:color="auto" w:fill="auto"/>
            <w:noWrap/>
            <w:vAlign w:val="bottom"/>
            <w:hideMark/>
          </w:tcPr>
          <w:p w14:paraId="5F441A7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11 832,14</w:t>
            </w:r>
          </w:p>
        </w:tc>
        <w:tc>
          <w:tcPr>
            <w:tcW w:w="1456" w:type="dxa"/>
            <w:tcBorders>
              <w:top w:val="nil"/>
              <w:left w:val="nil"/>
              <w:bottom w:val="single" w:sz="4" w:space="0" w:color="auto"/>
              <w:right w:val="single" w:sz="4" w:space="0" w:color="auto"/>
            </w:tcBorders>
            <w:shd w:val="clear" w:color="auto" w:fill="auto"/>
            <w:noWrap/>
            <w:vAlign w:val="bottom"/>
            <w:hideMark/>
          </w:tcPr>
          <w:p w14:paraId="52B8A1C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12 518,41</w:t>
            </w:r>
          </w:p>
        </w:tc>
        <w:tc>
          <w:tcPr>
            <w:tcW w:w="1456" w:type="dxa"/>
            <w:tcBorders>
              <w:top w:val="nil"/>
              <w:left w:val="nil"/>
              <w:bottom w:val="single" w:sz="4" w:space="0" w:color="auto"/>
              <w:right w:val="single" w:sz="4" w:space="0" w:color="auto"/>
            </w:tcBorders>
            <w:shd w:val="clear" w:color="auto" w:fill="auto"/>
            <w:noWrap/>
            <w:vAlign w:val="bottom"/>
            <w:hideMark/>
          </w:tcPr>
          <w:p w14:paraId="1023E30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13 419,73</w:t>
            </w:r>
          </w:p>
        </w:tc>
        <w:tc>
          <w:tcPr>
            <w:tcW w:w="1516" w:type="dxa"/>
            <w:tcBorders>
              <w:top w:val="nil"/>
              <w:left w:val="nil"/>
              <w:bottom w:val="single" w:sz="4" w:space="0" w:color="auto"/>
              <w:right w:val="single" w:sz="4" w:space="0" w:color="auto"/>
            </w:tcBorders>
            <w:shd w:val="clear" w:color="auto" w:fill="auto"/>
            <w:noWrap/>
            <w:vAlign w:val="bottom"/>
            <w:hideMark/>
          </w:tcPr>
          <w:p w14:paraId="4BC96E2A"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13 983,36</w:t>
            </w:r>
          </w:p>
        </w:tc>
      </w:tr>
      <w:tr w:rsidR="00B16169" w:rsidRPr="00727D09" w14:paraId="7DEC0804"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49AE055"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Услуги производственного характера</w:t>
            </w:r>
          </w:p>
        </w:tc>
        <w:tc>
          <w:tcPr>
            <w:tcW w:w="1456" w:type="dxa"/>
            <w:tcBorders>
              <w:top w:val="nil"/>
              <w:left w:val="nil"/>
              <w:bottom w:val="single" w:sz="4" w:space="0" w:color="auto"/>
              <w:right w:val="single" w:sz="4" w:space="0" w:color="auto"/>
            </w:tcBorders>
            <w:shd w:val="clear" w:color="auto" w:fill="auto"/>
            <w:noWrap/>
            <w:vAlign w:val="bottom"/>
            <w:hideMark/>
          </w:tcPr>
          <w:p w14:paraId="149CCBF0"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37 814,09</w:t>
            </w:r>
          </w:p>
        </w:tc>
        <w:tc>
          <w:tcPr>
            <w:tcW w:w="1456" w:type="dxa"/>
            <w:tcBorders>
              <w:top w:val="nil"/>
              <w:left w:val="nil"/>
              <w:bottom w:val="single" w:sz="4" w:space="0" w:color="auto"/>
              <w:right w:val="single" w:sz="4" w:space="0" w:color="auto"/>
            </w:tcBorders>
            <w:shd w:val="clear" w:color="auto" w:fill="auto"/>
            <w:noWrap/>
            <w:vAlign w:val="bottom"/>
            <w:hideMark/>
          </w:tcPr>
          <w:p w14:paraId="5E486C5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9 234,58</w:t>
            </w:r>
          </w:p>
        </w:tc>
        <w:tc>
          <w:tcPr>
            <w:tcW w:w="1456" w:type="dxa"/>
            <w:tcBorders>
              <w:top w:val="nil"/>
              <w:left w:val="nil"/>
              <w:bottom w:val="single" w:sz="4" w:space="0" w:color="auto"/>
              <w:right w:val="single" w:sz="4" w:space="0" w:color="auto"/>
            </w:tcBorders>
            <w:shd w:val="clear" w:color="auto" w:fill="auto"/>
            <w:noWrap/>
            <w:vAlign w:val="bottom"/>
            <w:hideMark/>
          </w:tcPr>
          <w:p w14:paraId="1B71EBC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4 266,38</w:t>
            </w:r>
          </w:p>
        </w:tc>
        <w:tc>
          <w:tcPr>
            <w:tcW w:w="1456" w:type="dxa"/>
            <w:tcBorders>
              <w:top w:val="nil"/>
              <w:left w:val="nil"/>
              <w:bottom w:val="single" w:sz="4" w:space="0" w:color="auto"/>
              <w:right w:val="single" w:sz="4" w:space="0" w:color="auto"/>
            </w:tcBorders>
            <w:shd w:val="clear" w:color="auto" w:fill="auto"/>
            <w:noWrap/>
            <w:vAlign w:val="bottom"/>
            <w:hideMark/>
          </w:tcPr>
          <w:p w14:paraId="7C6EE96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4 513,83</w:t>
            </w:r>
          </w:p>
        </w:tc>
        <w:tc>
          <w:tcPr>
            <w:tcW w:w="1456" w:type="dxa"/>
            <w:tcBorders>
              <w:top w:val="nil"/>
              <w:left w:val="nil"/>
              <w:bottom w:val="single" w:sz="4" w:space="0" w:color="auto"/>
              <w:right w:val="single" w:sz="4" w:space="0" w:color="auto"/>
            </w:tcBorders>
            <w:shd w:val="clear" w:color="auto" w:fill="auto"/>
            <w:noWrap/>
            <w:vAlign w:val="bottom"/>
            <w:hideMark/>
          </w:tcPr>
          <w:p w14:paraId="45FD633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4 838,82</w:t>
            </w:r>
          </w:p>
        </w:tc>
        <w:tc>
          <w:tcPr>
            <w:tcW w:w="1516" w:type="dxa"/>
            <w:tcBorders>
              <w:top w:val="nil"/>
              <w:left w:val="nil"/>
              <w:bottom w:val="single" w:sz="4" w:space="0" w:color="auto"/>
              <w:right w:val="single" w:sz="4" w:space="0" w:color="auto"/>
            </w:tcBorders>
            <w:shd w:val="clear" w:color="auto" w:fill="auto"/>
            <w:noWrap/>
            <w:vAlign w:val="bottom"/>
            <w:hideMark/>
          </w:tcPr>
          <w:p w14:paraId="24D441C6"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5 042,05</w:t>
            </w:r>
          </w:p>
        </w:tc>
      </w:tr>
      <w:tr w:rsidR="00B16169" w:rsidRPr="00727D09" w14:paraId="4FE824A6"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62FC7F68"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Прочие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0BB09FA9"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1 409 485,53</w:t>
            </w:r>
          </w:p>
        </w:tc>
        <w:tc>
          <w:tcPr>
            <w:tcW w:w="1456" w:type="dxa"/>
            <w:tcBorders>
              <w:top w:val="nil"/>
              <w:left w:val="nil"/>
              <w:bottom w:val="single" w:sz="4" w:space="0" w:color="auto"/>
              <w:right w:val="single" w:sz="4" w:space="0" w:color="auto"/>
            </w:tcBorders>
            <w:shd w:val="clear" w:color="auto" w:fill="auto"/>
            <w:noWrap/>
            <w:vAlign w:val="bottom"/>
            <w:hideMark/>
          </w:tcPr>
          <w:p w14:paraId="11E9D8E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344 210,50</w:t>
            </w:r>
          </w:p>
        </w:tc>
        <w:tc>
          <w:tcPr>
            <w:tcW w:w="1456" w:type="dxa"/>
            <w:tcBorders>
              <w:top w:val="nil"/>
              <w:left w:val="nil"/>
              <w:bottom w:val="single" w:sz="4" w:space="0" w:color="auto"/>
              <w:right w:val="single" w:sz="4" w:space="0" w:color="auto"/>
            </w:tcBorders>
            <w:shd w:val="clear" w:color="auto" w:fill="auto"/>
            <w:noWrap/>
            <w:vAlign w:val="bottom"/>
            <w:hideMark/>
          </w:tcPr>
          <w:p w14:paraId="533407B0"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159 025,25</w:t>
            </w:r>
          </w:p>
        </w:tc>
        <w:tc>
          <w:tcPr>
            <w:tcW w:w="1456" w:type="dxa"/>
            <w:tcBorders>
              <w:top w:val="nil"/>
              <w:left w:val="nil"/>
              <w:bottom w:val="single" w:sz="4" w:space="0" w:color="auto"/>
              <w:right w:val="single" w:sz="4" w:space="0" w:color="auto"/>
            </w:tcBorders>
            <w:shd w:val="clear" w:color="auto" w:fill="auto"/>
            <w:noWrap/>
            <w:vAlign w:val="bottom"/>
            <w:hideMark/>
          </w:tcPr>
          <w:p w14:paraId="0E17D3F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168 248,71</w:t>
            </w:r>
          </w:p>
        </w:tc>
        <w:tc>
          <w:tcPr>
            <w:tcW w:w="1456" w:type="dxa"/>
            <w:tcBorders>
              <w:top w:val="nil"/>
              <w:left w:val="nil"/>
              <w:bottom w:val="single" w:sz="4" w:space="0" w:color="auto"/>
              <w:right w:val="single" w:sz="4" w:space="0" w:color="auto"/>
            </w:tcBorders>
            <w:shd w:val="clear" w:color="auto" w:fill="auto"/>
            <w:noWrap/>
            <w:vAlign w:val="bottom"/>
            <w:hideMark/>
          </w:tcPr>
          <w:p w14:paraId="432C5DB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180 362,62</w:t>
            </w:r>
          </w:p>
        </w:tc>
        <w:tc>
          <w:tcPr>
            <w:tcW w:w="1516" w:type="dxa"/>
            <w:tcBorders>
              <w:top w:val="nil"/>
              <w:left w:val="nil"/>
              <w:bottom w:val="single" w:sz="4" w:space="0" w:color="auto"/>
              <w:right w:val="single" w:sz="4" w:space="0" w:color="auto"/>
            </w:tcBorders>
            <w:shd w:val="clear" w:color="auto" w:fill="auto"/>
            <w:noWrap/>
            <w:vAlign w:val="bottom"/>
            <w:hideMark/>
          </w:tcPr>
          <w:p w14:paraId="1813EFED"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187 937,85</w:t>
            </w:r>
          </w:p>
        </w:tc>
      </w:tr>
      <w:tr w:rsidR="00B16169" w:rsidRPr="00727D09" w14:paraId="1048D485"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7D2CE12"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Аренда</w:t>
            </w:r>
          </w:p>
        </w:tc>
        <w:tc>
          <w:tcPr>
            <w:tcW w:w="1456" w:type="dxa"/>
            <w:tcBorders>
              <w:top w:val="nil"/>
              <w:left w:val="nil"/>
              <w:bottom w:val="single" w:sz="4" w:space="0" w:color="auto"/>
              <w:right w:val="single" w:sz="4" w:space="0" w:color="auto"/>
            </w:tcBorders>
            <w:shd w:val="clear" w:color="auto" w:fill="auto"/>
            <w:noWrap/>
            <w:vAlign w:val="bottom"/>
            <w:hideMark/>
          </w:tcPr>
          <w:p w14:paraId="0D38533F"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115,27</w:t>
            </w:r>
          </w:p>
        </w:tc>
        <w:tc>
          <w:tcPr>
            <w:tcW w:w="1456" w:type="dxa"/>
            <w:tcBorders>
              <w:top w:val="nil"/>
              <w:left w:val="nil"/>
              <w:bottom w:val="single" w:sz="4" w:space="0" w:color="auto"/>
              <w:right w:val="single" w:sz="4" w:space="0" w:color="auto"/>
            </w:tcBorders>
            <w:shd w:val="clear" w:color="auto" w:fill="auto"/>
            <w:noWrap/>
            <w:vAlign w:val="bottom"/>
            <w:hideMark/>
          </w:tcPr>
          <w:p w14:paraId="44DE4F0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28,15</w:t>
            </w:r>
          </w:p>
        </w:tc>
        <w:tc>
          <w:tcPr>
            <w:tcW w:w="1456" w:type="dxa"/>
            <w:tcBorders>
              <w:top w:val="nil"/>
              <w:left w:val="nil"/>
              <w:bottom w:val="single" w:sz="4" w:space="0" w:color="auto"/>
              <w:right w:val="single" w:sz="4" w:space="0" w:color="auto"/>
            </w:tcBorders>
            <w:shd w:val="clear" w:color="auto" w:fill="auto"/>
            <w:noWrap/>
            <w:vAlign w:val="bottom"/>
            <w:hideMark/>
          </w:tcPr>
          <w:p w14:paraId="1F8ADA1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13,01</w:t>
            </w:r>
          </w:p>
        </w:tc>
        <w:tc>
          <w:tcPr>
            <w:tcW w:w="1456" w:type="dxa"/>
            <w:tcBorders>
              <w:top w:val="nil"/>
              <w:left w:val="nil"/>
              <w:bottom w:val="single" w:sz="4" w:space="0" w:color="auto"/>
              <w:right w:val="single" w:sz="4" w:space="0" w:color="auto"/>
            </w:tcBorders>
            <w:shd w:val="clear" w:color="auto" w:fill="auto"/>
            <w:noWrap/>
            <w:vAlign w:val="bottom"/>
            <w:hideMark/>
          </w:tcPr>
          <w:p w14:paraId="2CDEA68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13,76</w:t>
            </w:r>
          </w:p>
        </w:tc>
        <w:tc>
          <w:tcPr>
            <w:tcW w:w="1456" w:type="dxa"/>
            <w:tcBorders>
              <w:top w:val="nil"/>
              <w:left w:val="nil"/>
              <w:bottom w:val="single" w:sz="4" w:space="0" w:color="auto"/>
              <w:right w:val="single" w:sz="4" w:space="0" w:color="auto"/>
            </w:tcBorders>
            <w:shd w:val="clear" w:color="auto" w:fill="auto"/>
            <w:noWrap/>
            <w:vAlign w:val="bottom"/>
            <w:hideMark/>
          </w:tcPr>
          <w:p w14:paraId="74A7B65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14,75</w:t>
            </w:r>
          </w:p>
        </w:tc>
        <w:tc>
          <w:tcPr>
            <w:tcW w:w="1516" w:type="dxa"/>
            <w:tcBorders>
              <w:top w:val="nil"/>
              <w:left w:val="nil"/>
              <w:bottom w:val="single" w:sz="4" w:space="0" w:color="auto"/>
              <w:right w:val="single" w:sz="4" w:space="0" w:color="auto"/>
            </w:tcBorders>
            <w:shd w:val="clear" w:color="auto" w:fill="auto"/>
            <w:noWrap/>
            <w:vAlign w:val="bottom"/>
            <w:hideMark/>
          </w:tcPr>
          <w:p w14:paraId="610B79B4"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15,37</w:t>
            </w:r>
          </w:p>
        </w:tc>
      </w:tr>
      <w:tr w:rsidR="00B16169" w:rsidRPr="00727D09" w14:paraId="75150093"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550DBBE5"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Коммунальные услуги, в т.ч:</w:t>
            </w:r>
          </w:p>
        </w:tc>
        <w:tc>
          <w:tcPr>
            <w:tcW w:w="1456" w:type="dxa"/>
            <w:tcBorders>
              <w:top w:val="nil"/>
              <w:left w:val="nil"/>
              <w:bottom w:val="single" w:sz="4" w:space="0" w:color="auto"/>
              <w:right w:val="single" w:sz="4" w:space="0" w:color="auto"/>
            </w:tcBorders>
            <w:shd w:val="clear" w:color="auto" w:fill="auto"/>
            <w:noWrap/>
            <w:vAlign w:val="bottom"/>
            <w:hideMark/>
          </w:tcPr>
          <w:p w14:paraId="0AEE2845"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38 959,57</w:t>
            </w:r>
          </w:p>
        </w:tc>
        <w:tc>
          <w:tcPr>
            <w:tcW w:w="1456" w:type="dxa"/>
            <w:tcBorders>
              <w:top w:val="nil"/>
              <w:left w:val="nil"/>
              <w:bottom w:val="single" w:sz="4" w:space="0" w:color="auto"/>
              <w:right w:val="single" w:sz="4" w:space="0" w:color="auto"/>
            </w:tcBorders>
            <w:shd w:val="clear" w:color="auto" w:fill="auto"/>
            <w:noWrap/>
            <w:vAlign w:val="bottom"/>
            <w:hideMark/>
          </w:tcPr>
          <w:p w14:paraId="6D8B9E0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9 514,32</w:t>
            </w:r>
          </w:p>
        </w:tc>
        <w:tc>
          <w:tcPr>
            <w:tcW w:w="1456" w:type="dxa"/>
            <w:tcBorders>
              <w:top w:val="nil"/>
              <w:left w:val="nil"/>
              <w:bottom w:val="single" w:sz="4" w:space="0" w:color="auto"/>
              <w:right w:val="single" w:sz="4" w:space="0" w:color="auto"/>
            </w:tcBorders>
            <w:shd w:val="clear" w:color="auto" w:fill="auto"/>
            <w:noWrap/>
            <w:vAlign w:val="bottom"/>
            <w:hideMark/>
          </w:tcPr>
          <w:p w14:paraId="20397C6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4 395,61</w:t>
            </w:r>
          </w:p>
        </w:tc>
        <w:tc>
          <w:tcPr>
            <w:tcW w:w="1456" w:type="dxa"/>
            <w:tcBorders>
              <w:top w:val="nil"/>
              <w:left w:val="nil"/>
              <w:bottom w:val="single" w:sz="4" w:space="0" w:color="auto"/>
              <w:right w:val="single" w:sz="4" w:space="0" w:color="auto"/>
            </w:tcBorders>
            <w:shd w:val="clear" w:color="auto" w:fill="auto"/>
            <w:noWrap/>
            <w:vAlign w:val="bottom"/>
            <w:hideMark/>
          </w:tcPr>
          <w:p w14:paraId="5865845B"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4 650,56</w:t>
            </w:r>
          </w:p>
        </w:tc>
        <w:tc>
          <w:tcPr>
            <w:tcW w:w="1456" w:type="dxa"/>
            <w:tcBorders>
              <w:top w:val="nil"/>
              <w:left w:val="nil"/>
              <w:bottom w:val="single" w:sz="4" w:space="0" w:color="auto"/>
              <w:right w:val="single" w:sz="4" w:space="0" w:color="auto"/>
            </w:tcBorders>
            <w:shd w:val="clear" w:color="auto" w:fill="auto"/>
            <w:noWrap/>
            <w:vAlign w:val="bottom"/>
            <w:hideMark/>
          </w:tcPr>
          <w:p w14:paraId="49937F3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4 985,40</w:t>
            </w:r>
          </w:p>
        </w:tc>
        <w:tc>
          <w:tcPr>
            <w:tcW w:w="1516" w:type="dxa"/>
            <w:tcBorders>
              <w:top w:val="nil"/>
              <w:left w:val="nil"/>
              <w:bottom w:val="single" w:sz="4" w:space="0" w:color="auto"/>
              <w:right w:val="single" w:sz="4" w:space="0" w:color="auto"/>
            </w:tcBorders>
            <w:shd w:val="clear" w:color="auto" w:fill="auto"/>
            <w:noWrap/>
            <w:vAlign w:val="bottom"/>
            <w:hideMark/>
          </w:tcPr>
          <w:p w14:paraId="3A840087"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5 194,79</w:t>
            </w:r>
          </w:p>
        </w:tc>
      </w:tr>
      <w:tr w:rsidR="00B16169" w:rsidRPr="00727D09" w14:paraId="2B3B1380"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1C3F6D2"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Вывоз мусора</w:t>
            </w:r>
          </w:p>
        </w:tc>
        <w:tc>
          <w:tcPr>
            <w:tcW w:w="1456" w:type="dxa"/>
            <w:tcBorders>
              <w:top w:val="nil"/>
              <w:left w:val="nil"/>
              <w:bottom w:val="single" w:sz="4" w:space="0" w:color="auto"/>
              <w:right w:val="single" w:sz="4" w:space="0" w:color="auto"/>
            </w:tcBorders>
            <w:shd w:val="clear" w:color="auto" w:fill="auto"/>
            <w:noWrap/>
            <w:vAlign w:val="bottom"/>
            <w:hideMark/>
          </w:tcPr>
          <w:p w14:paraId="15E0B407"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2 632,61</w:t>
            </w:r>
          </w:p>
        </w:tc>
        <w:tc>
          <w:tcPr>
            <w:tcW w:w="1456" w:type="dxa"/>
            <w:tcBorders>
              <w:top w:val="nil"/>
              <w:left w:val="nil"/>
              <w:bottom w:val="single" w:sz="4" w:space="0" w:color="auto"/>
              <w:right w:val="single" w:sz="4" w:space="0" w:color="auto"/>
            </w:tcBorders>
            <w:shd w:val="clear" w:color="auto" w:fill="auto"/>
            <w:noWrap/>
            <w:vAlign w:val="bottom"/>
            <w:hideMark/>
          </w:tcPr>
          <w:p w14:paraId="68672CE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642,91</w:t>
            </w:r>
          </w:p>
        </w:tc>
        <w:tc>
          <w:tcPr>
            <w:tcW w:w="1456" w:type="dxa"/>
            <w:tcBorders>
              <w:top w:val="nil"/>
              <w:left w:val="nil"/>
              <w:bottom w:val="single" w:sz="4" w:space="0" w:color="auto"/>
              <w:right w:val="single" w:sz="4" w:space="0" w:color="auto"/>
            </w:tcBorders>
            <w:shd w:val="clear" w:color="auto" w:fill="auto"/>
            <w:noWrap/>
            <w:vAlign w:val="bottom"/>
            <w:hideMark/>
          </w:tcPr>
          <w:p w14:paraId="5933B61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297,02</w:t>
            </w:r>
          </w:p>
        </w:tc>
        <w:tc>
          <w:tcPr>
            <w:tcW w:w="1456" w:type="dxa"/>
            <w:tcBorders>
              <w:top w:val="nil"/>
              <w:left w:val="nil"/>
              <w:bottom w:val="single" w:sz="4" w:space="0" w:color="auto"/>
              <w:right w:val="single" w:sz="4" w:space="0" w:color="auto"/>
            </w:tcBorders>
            <w:shd w:val="clear" w:color="auto" w:fill="auto"/>
            <w:noWrap/>
            <w:vAlign w:val="bottom"/>
            <w:hideMark/>
          </w:tcPr>
          <w:p w14:paraId="2FDDBEC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314,25</w:t>
            </w:r>
          </w:p>
        </w:tc>
        <w:tc>
          <w:tcPr>
            <w:tcW w:w="1456" w:type="dxa"/>
            <w:tcBorders>
              <w:top w:val="nil"/>
              <w:left w:val="nil"/>
              <w:bottom w:val="single" w:sz="4" w:space="0" w:color="auto"/>
              <w:right w:val="single" w:sz="4" w:space="0" w:color="auto"/>
            </w:tcBorders>
            <w:shd w:val="clear" w:color="auto" w:fill="auto"/>
            <w:noWrap/>
            <w:vAlign w:val="bottom"/>
            <w:hideMark/>
          </w:tcPr>
          <w:p w14:paraId="68ED1FD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336,88</w:t>
            </w:r>
          </w:p>
        </w:tc>
        <w:tc>
          <w:tcPr>
            <w:tcW w:w="1516" w:type="dxa"/>
            <w:tcBorders>
              <w:top w:val="nil"/>
              <w:left w:val="nil"/>
              <w:bottom w:val="single" w:sz="4" w:space="0" w:color="auto"/>
              <w:right w:val="single" w:sz="4" w:space="0" w:color="auto"/>
            </w:tcBorders>
            <w:shd w:val="clear" w:color="auto" w:fill="auto"/>
            <w:noWrap/>
            <w:vAlign w:val="bottom"/>
            <w:hideMark/>
          </w:tcPr>
          <w:p w14:paraId="6BEAD6B0"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351,03</w:t>
            </w:r>
          </w:p>
        </w:tc>
      </w:tr>
      <w:tr w:rsidR="00B16169" w:rsidRPr="00727D09" w14:paraId="27A07645"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467EF31"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lastRenderedPageBreak/>
              <w:t xml:space="preserve">     Тепло</w:t>
            </w:r>
          </w:p>
        </w:tc>
        <w:tc>
          <w:tcPr>
            <w:tcW w:w="1456" w:type="dxa"/>
            <w:tcBorders>
              <w:top w:val="nil"/>
              <w:left w:val="nil"/>
              <w:bottom w:val="single" w:sz="4" w:space="0" w:color="auto"/>
              <w:right w:val="single" w:sz="4" w:space="0" w:color="auto"/>
            </w:tcBorders>
            <w:shd w:val="clear" w:color="auto" w:fill="auto"/>
            <w:noWrap/>
            <w:vAlign w:val="bottom"/>
            <w:hideMark/>
          </w:tcPr>
          <w:p w14:paraId="724FEE89"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15 194,68</w:t>
            </w:r>
          </w:p>
        </w:tc>
        <w:tc>
          <w:tcPr>
            <w:tcW w:w="1456" w:type="dxa"/>
            <w:tcBorders>
              <w:top w:val="nil"/>
              <w:left w:val="nil"/>
              <w:bottom w:val="single" w:sz="4" w:space="0" w:color="auto"/>
              <w:right w:val="single" w:sz="4" w:space="0" w:color="auto"/>
            </w:tcBorders>
            <w:shd w:val="clear" w:color="auto" w:fill="auto"/>
            <w:noWrap/>
            <w:vAlign w:val="bottom"/>
            <w:hideMark/>
          </w:tcPr>
          <w:p w14:paraId="7F7EDF6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3 710,69</w:t>
            </w:r>
          </w:p>
        </w:tc>
        <w:tc>
          <w:tcPr>
            <w:tcW w:w="1456" w:type="dxa"/>
            <w:tcBorders>
              <w:top w:val="nil"/>
              <w:left w:val="nil"/>
              <w:bottom w:val="single" w:sz="4" w:space="0" w:color="auto"/>
              <w:right w:val="single" w:sz="4" w:space="0" w:color="auto"/>
            </w:tcBorders>
            <w:shd w:val="clear" w:color="auto" w:fill="auto"/>
            <w:noWrap/>
            <w:vAlign w:val="bottom"/>
            <w:hideMark/>
          </w:tcPr>
          <w:p w14:paraId="414D3FF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1 714,34</w:t>
            </w:r>
          </w:p>
        </w:tc>
        <w:tc>
          <w:tcPr>
            <w:tcW w:w="1456" w:type="dxa"/>
            <w:tcBorders>
              <w:top w:val="nil"/>
              <w:left w:val="nil"/>
              <w:bottom w:val="single" w:sz="4" w:space="0" w:color="auto"/>
              <w:right w:val="single" w:sz="4" w:space="0" w:color="auto"/>
            </w:tcBorders>
            <w:shd w:val="clear" w:color="auto" w:fill="auto"/>
            <w:noWrap/>
            <w:vAlign w:val="bottom"/>
            <w:hideMark/>
          </w:tcPr>
          <w:p w14:paraId="4B9BE6E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1 813,77</w:t>
            </w:r>
          </w:p>
        </w:tc>
        <w:tc>
          <w:tcPr>
            <w:tcW w:w="1456" w:type="dxa"/>
            <w:tcBorders>
              <w:top w:val="nil"/>
              <w:left w:val="nil"/>
              <w:bottom w:val="single" w:sz="4" w:space="0" w:color="auto"/>
              <w:right w:val="single" w:sz="4" w:space="0" w:color="auto"/>
            </w:tcBorders>
            <w:shd w:val="clear" w:color="auto" w:fill="auto"/>
            <w:noWrap/>
            <w:vAlign w:val="bottom"/>
            <w:hideMark/>
          </w:tcPr>
          <w:p w14:paraId="36F7307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1 944,36</w:t>
            </w:r>
          </w:p>
        </w:tc>
        <w:tc>
          <w:tcPr>
            <w:tcW w:w="1516" w:type="dxa"/>
            <w:tcBorders>
              <w:top w:val="nil"/>
              <w:left w:val="nil"/>
              <w:bottom w:val="single" w:sz="4" w:space="0" w:color="auto"/>
              <w:right w:val="single" w:sz="4" w:space="0" w:color="auto"/>
            </w:tcBorders>
            <w:shd w:val="clear" w:color="auto" w:fill="auto"/>
            <w:noWrap/>
            <w:vAlign w:val="bottom"/>
            <w:hideMark/>
          </w:tcPr>
          <w:p w14:paraId="440C5187"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2 026,03</w:t>
            </w:r>
          </w:p>
        </w:tc>
      </w:tr>
      <w:tr w:rsidR="00B16169" w:rsidRPr="00727D09" w14:paraId="1386D86A"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51E600D1"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Электроэнергия</w:t>
            </w:r>
          </w:p>
        </w:tc>
        <w:tc>
          <w:tcPr>
            <w:tcW w:w="1456" w:type="dxa"/>
            <w:tcBorders>
              <w:top w:val="nil"/>
              <w:left w:val="nil"/>
              <w:bottom w:val="single" w:sz="4" w:space="0" w:color="auto"/>
              <w:right w:val="single" w:sz="4" w:space="0" w:color="auto"/>
            </w:tcBorders>
            <w:shd w:val="clear" w:color="auto" w:fill="auto"/>
            <w:noWrap/>
            <w:vAlign w:val="bottom"/>
            <w:hideMark/>
          </w:tcPr>
          <w:p w14:paraId="7FBA4443"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21 132,28</w:t>
            </w:r>
          </w:p>
        </w:tc>
        <w:tc>
          <w:tcPr>
            <w:tcW w:w="1456" w:type="dxa"/>
            <w:tcBorders>
              <w:top w:val="nil"/>
              <w:left w:val="nil"/>
              <w:bottom w:val="single" w:sz="4" w:space="0" w:color="auto"/>
              <w:right w:val="single" w:sz="4" w:space="0" w:color="auto"/>
            </w:tcBorders>
            <w:shd w:val="clear" w:color="auto" w:fill="auto"/>
            <w:noWrap/>
            <w:vAlign w:val="bottom"/>
            <w:hideMark/>
          </w:tcPr>
          <w:p w14:paraId="27D9C59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5 160,71</w:t>
            </w:r>
          </w:p>
        </w:tc>
        <w:tc>
          <w:tcPr>
            <w:tcW w:w="1456" w:type="dxa"/>
            <w:tcBorders>
              <w:top w:val="nil"/>
              <w:left w:val="nil"/>
              <w:bottom w:val="single" w:sz="4" w:space="0" w:color="auto"/>
              <w:right w:val="single" w:sz="4" w:space="0" w:color="auto"/>
            </w:tcBorders>
            <w:shd w:val="clear" w:color="auto" w:fill="auto"/>
            <w:noWrap/>
            <w:vAlign w:val="bottom"/>
            <w:hideMark/>
          </w:tcPr>
          <w:p w14:paraId="687DE01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2 384,25</w:t>
            </w:r>
          </w:p>
        </w:tc>
        <w:tc>
          <w:tcPr>
            <w:tcW w:w="1456" w:type="dxa"/>
            <w:tcBorders>
              <w:top w:val="nil"/>
              <w:left w:val="nil"/>
              <w:bottom w:val="single" w:sz="4" w:space="0" w:color="auto"/>
              <w:right w:val="single" w:sz="4" w:space="0" w:color="auto"/>
            </w:tcBorders>
            <w:shd w:val="clear" w:color="auto" w:fill="auto"/>
            <w:noWrap/>
            <w:vAlign w:val="bottom"/>
            <w:hideMark/>
          </w:tcPr>
          <w:p w14:paraId="400A889B"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2 522,54</w:t>
            </w:r>
          </w:p>
        </w:tc>
        <w:tc>
          <w:tcPr>
            <w:tcW w:w="1456" w:type="dxa"/>
            <w:tcBorders>
              <w:top w:val="nil"/>
              <w:left w:val="nil"/>
              <w:bottom w:val="single" w:sz="4" w:space="0" w:color="auto"/>
              <w:right w:val="single" w:sz="4" w:space="0" w:color="auto"/>
            </w:tcBorders>
            <w:shd w:val="clear" w:color="auto" w:fill="auto"/>
            <w:noWrap/>
            <w:vAlign w:val="bottom"/>
            <w:hideMark/>
          </w:tcPr>
          <w:p w14:paraId="6F27694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2 704,16</w:t>
            </w:r>
          </w:p>
        </w:tc>
        <w:tc>
          <w:tcPr>
            <w:tcW w:w="1516" w:type="dxa"/>
            <w:tcBorders>
              <w:top w:val="nil"/>
              <w:left w:val="nil"/>
              <w:bottom w:val="single" w:sz="4" w:space="0" w:color="auto"/>
              <w:right w:val="single" w:sz="4" w:space="0" w:color="auto"/>
            </w:tcBorders>
            <w:shd w:val="clear" w:color="auto" w:fill="auto"/>
            <w:noWrap/>
            <w:vAlign w:val="bottom"/>
            <w:hideMark/>
          </w:tcPr>
          <w:p w14:paraId="55FE3011"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2 817,73</w:t>
            </w:r>
          </w:p>
        </w:tc>
      </w:tr>
      <w:tr w:rsidR="00B16169" w:rsidRPr="00727D09" w14:paraId="696E5657"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372924FD"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Налоги и другие обязательные платежи</w:t>
            </w:r>
          </w:p>
        </w:tc>
        <w:tc>
          <w:tcPr>
            <w:tcW w:w="1456" w:type="dxa"/>
            <w:tcBorders>
              <w:top w:val="nil"/>
              <w:left w:val="nil"/>
              <w:bottom w:val="single" w:sz="4" w:space="0" w:color="auto"/>
              <w:right w:val="single" w:sz="4" w:space="0" w:color="auto"/>
            </w:tcBorders>
            <w:shd w:val="clear" w:color="auto" w:fill="auto"/>
            <w:noWrap/>
            <w:vAlign w:val="bottom"/>
            <w:hideMark/>
          </w:tcPr>
          <w:p w14:paraId="407CC684"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64 698,42</w:t>
            </w:r>
          </w:p>
        </w:tc>
        <w:tc>
          <w:tcPr>
            <w:tcW w:w="1456" w:type="dxa"/>
            <w:tcBorders>
              <w:top w:val="nil"/>
              <w:left w:val="nil"/>
              <w:bottom w:val="single" w:sz="4" w:space="0" w:color="auto"/>
              <w:right w:val="single" w:sz="4" w:space="0" w:color="auto"/>
            </w:tcBorders>
            <w:shd w:val="clear" w:color="auto" w:fill="auto"/>
            <w:noWrap/>
            <w:vAlign w:val="bottom"/>
            <w:hideMark/>
          </w:tcPr>
          <w:p w14:paraId="0DD8902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15 800,00</w:t>
            </w:r>
          </w:p>
        </w:tc>
        <w:tc>
          <w:tcPr>
            <w:tcW w:w="1456" w:type="dxa"/>
            <w:tcBorders>
              <w:top w:val="nil"/>
              <w:left w:val="nil"/>
              <w:bottom w:val="single" w:sz="4" w:space="0" w:color="auto"/>
              <w:right w:val="single" w:sz="4" w:space="0" w:color="auto"/>
            </w:tcBorders>
            <w:shd w:val="clear" w:color="auto" w:fill="auto"/>
            <w:noWrap/>
            <w:vAlign w:val="bottom"/>
            <w:hideMark/>
          </w:tcPr>
          <w:p w14:paraId="481F8FC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7 299,60</w:t>
            </w:r>
          </w:p>
        </w:tc>
        <w:tc>
          <w:tcPr>
            <w:tcW w:w="1456" w:type="dxa"/>
            <w:tcBorders>
              <w:top w:val="nil"/>
              <w:left w:val="nil"/>
              <w:bottom w:val="single" w:sz="4" w:space="0" w:color="auto"/>
              <w:right w:val="single" w:sz="4" w:space="0" w:color="auto"/>
            </w:tcBorders>
            <w:shd w:val="clear" w:color="auto" w:fill="auto"/>
            <w:noWrap/>
            <w:vAlign w:val="bottom"/>
            <w:hideMark/>
          </w:tcPr>
          <w:p w14:paraId="7DDB63B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7 722,98</w:t>
            </w:r>
          </w:p>
        </w:tc>
        <w:tc>
          <w:tcPr>
            <w:tcW w:w="1456" w:type="dxa"/>
            <w:tcBorders>
              <w:top w:val="nil"/>
              <w:left w:val="nil"/>
              <w:bottom w:val="single" w:sz="4" w:space="0" w:color="auto"/>
              <w:right w:val="single" w:sz="4" w:space="0" w:color="auto"/>
            </w:tcBorders>
            <w:shd w:val="clear" w:color="auto" w:fill="auto"/>
            <w:noWrap/>
            <w:vAlign w:val="bottom"/>
            <w:hideMark/>
          </w:tcPr>
          <w:p w14:paraId="648D3394"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8 279,03</w:t>
            </w:r>
          </w:p>
        </w:tc>
        <w:tc>
          <w:tcPr>
            <w:tcW w:w="1516" w:type="dxa"/>
            <w:tcBorders>
              <w:top w:val="nil"/>
              <w:left w:val="nil"/>
              <w:bottom w:val="single" w:sz="4" w:space="0" w:color="auto"/>
              <w:right w:val="single" w:sz="4" w:space="0" w:color="auto"/>
            </w:tcBorders>
            <w:shd w:val="clear" w:color="auto" w:fill="auto"/>
            <w:noWrap/>
            <w:vAlign w:val="bottom"/>
            <w:hideMark/>
          </w:tcPr>
          <w:p w14:paraId="1800955A"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8 626,75</w:t>
            </w:r>
          </w:p>
        </w:tc>
      </w:tr>
      <w:tr w:rsidR="00B16169" w:rsidRPr="00727D09" w14:paraId="6E3EE125"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8F32DBC"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Прочие расходы, в т.ч:</w:t>
            </w:r>
          </w:p>
        </w:tc>
        <w:tc>
          <w:tcPr>
            <w:tcW w:w="1456" w:type="dxa"/>
            <w:tcBorders>
              <w:top w:val="nil"/>
              <w:left w:val="nil"/>
              <w:bottom w:val="single" w:sz="4" w:space="0" w:color="auto"/>
              <w:right w:val="single" w:sz="4" w:space="0" w:color="auto"/>
            </w:tcBorders>
            <w:shd w:val="clear" w:color="auto" w:fill="auto"/>
            <w:noWrap/>
            <w:vAlign w:val="bottom"/>
            <w:hideMark/>
          </w:tcPr>
          <w:p w14:paraId="342E4EE1"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317 159,21</w:t>
            </w:r>
          </w:p>
        </w:tc>
        <w:tc>
          <w:tcPr>
            <w:tcW w:w="1456" w:type="dxa"/>
            <w:tcBorders>
              <w:top w:val="nil"/>
              <w:left w:val="nil"/>
              <w:bottom w:val="single" w:sz="4" w:space="0" w:color="auto"/>
              <w:right w:val="single" w:sz="4" w:space="0" w:color="auto"/>
            </w:tcBorders>
            <w:shd w:val="clear" w:color="auto" w:fill="auto"/>
            <w:noWrap/>
            <w:vAlign w:val="bottom"/>
            <w:hideMark/>
          </w:tcPr>
          <w:p w14:paraId="6F94CF7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77 453,46</w:t>
            </w:r>
          </w:p>
        </w:tc>
        <w:tc>
          <w:tcPr>
            <w:tcW w:w="1456" w:type="dxa"/>
            <w:tcBorders>
              <w:top w:val="nil"/>
              <w:left w:val="nil"/>
              <w:bottom w:val="single" w:sz="4" w:space="0" w:color="auto"/>
              <w:right w:val="single" w:sz="4" w:space="0" w:color="auto"/>
            </w:tcBorders>
            <w:shd w:val="clear" w:color="auto" w:fill="auto"/>
            <w:noWrap/>
            <w:vAlign w:val="bottom"/>
            <w:hideMark/>
          </w:tcPr>
          <w:p w14:paraId="3AE7541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35 783,50</w:t>
            </w:r>
          </w:p>
        </w:tc>
        <w:tc>
          <w:tcPr>
            <w:tcW w:w="1456" w:type="dxa"/>
            <w:tcBorders>
              <w:top w:val="nil"/>
              <w:left w:val="nil"/>
              <w:bottom w:val="single" w:sz="4" w:space="0" w:color="auto"/>
              <w:right w:val="single" w:sz="4" w:space="0" w:color="auto"/>
            </w:tcBorders>
            <w:shd w:val="clear" w:color="auto" w:fill="auto"/>
            <w:noWrap/>
            <w:vAlign w:val="bottom"/>
            <w:hideMark/>
          </w:tcPr>
          <w:p w14:paraId="5791734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37 858,94</w:t>
            </w:r>
          </w:p>
        </w:tc>
        <w:tc>
          <w:tcPr>
            <w:tcW w:w="1456" w:type="dxa"/>
            <w:tcBorders>
              <w:top w:val="nil"/>
              <w:left w:val="nil"/>
              <w:bottom w:val="single" w:sz="4" w:space="0" w:color="auto"/>
              <w:right w:val="single" w:sz="4" w:space="0" w:color="auto"/>
            </w:tcBorders>
            <w:shd w:val="clear" w:color="auto" w:fill="auto"/>
            <w:noWrap/>
            <w:vAlign w:val="bottom"/>
            <w:hideMark/>
          </w:tcPr>
          <w:p w14:paraId="02008034"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40 584,78</w:t>
            </w:r>
          </w:p>
        </w:tc>
        <w:tc>
          <w:tcPr>
            <w:tcW w:w="1516" w:type="dxa"/>
            <w:tcBorders>
              <w:top w:val="nil"/>
              <w:left w:val="nil"/>
              <w:bottom w:val="single" w:sz="4" w:space="0" w:color="auto"/>
              <w:right w:val="single" w:sz="4" w:space="0" w:color="auto"/>
            </w:tcBorders>
            <w:shd w:val="clear" w:color="auto" w:fill="auto"/>
            <w:noWrap/>
            <w:vAlign w:val="bottom"/>
            <w:hideMark/>
          </w:tcPr>
          <w:p w14:paraId="684305B5"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42 289,35</w:t>
            </w:r>
          </w:p>
        </w:tc>
      </w:tr>
      <w:tr w:rsidR="00B16169" w:rsidRPr="00727D09" w14:paraId="7CE6C1D8"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7D504AF7"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Командировочные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0C58CFC2"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11 063,38</w:t>
            </w:r>
          </w:p>
        </w:tc>
        <w:tc>
          <w:tcPr>
            <w:tcW w:w="1456" w:type="dxa"/>
            <w:tcBorders>
              <w:top w:val="nil"/>
              <w:left w:val="nil"/>
              <w:bottom w:val="single" w:sz="4" w:space="0" w:color="auto"/>
              <w:right w:val="single" w:sz="4" w:space="0" w:color="auto"/>
            </w:tcBorders>
            <w:shd w:val="clear" w:color="auto" w:fill="auto"/>
            <w:noWrap/>
            <w:vAlign w:val="bottom"/>
            <w:hideMark/>
          </w:tcPr>
          <w:p w14:paraId="4626F9D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2 701,79</w:t>
            </w:r>
          </w:p>
        </w:tc>
        <w:tc>
          <w:tcPr>
            <w:tcW w:w="1456" w:type="dxa"/>
            <w:tcBorders>
              <w:top w:val="nil"/>
              <w:left w:val="nil"/>
              <w:bottom w:val="single" w:sz="4" w:space="0" w:color="auto"/>
              <w:right w:val="single" w:sz="4" w:space="0" w:color="auto"/>
            </w:tcBorders>
            <w:shd w:val="clear" w:color="auto" w:fill="auto"/>
            <w:noWrap/>
            <w:vAlign w:val="bottom"/>
            <w:hideMark/>
          </w:tcPr>
          <w:p w14:paraId="604BF8C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1 248,23</w:t>
            </w:r>
          </w:p>
        </w:tc>
        <w:tc>
          <w:tcPr>
            <w:tcW w:w="1456" w:type="dxa"/>
            <w:tcBorders>
              <w:top w:val="nil"/>
              <w:left w:val="nil"/>
              <w:bottom w:val="single" w:sz="4" w:space="0" w:color="auto"/>
              <w:right w:val="single" w:sz="4" w:space="0" w:color="auto"/>
            </w:tcBorders>
            <w:shd w:val="clear" w:color="auto" w:fill="auto"/>
            <w:noWrap/>
            <w:vAlign w:val="bottom"/>
            <w:hideMark/>
          </w:tcPr>
          <w:p w14:paraId="5D931F2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1 320,62</w:t>
            </w:r>
          </w:p>
        </w:tc>
        <w:tc>
          <w:tcPr>
            <w:tcW w:w="1456" w:type="dxa"/>
            <w:tcBorders>
              <w:top w:val="nil"/>
              <w:left w:val="nil"/>
              <w:bottom w:val="single" w:sz="4" w:space="0" w:color="auto"/>
              <w:right w:val="single" w:sz="4" w:space="0" w:color="auto"/>
            </w:tcBorders>
            <w:shd w:val="clear" w:color="auto" w:fill="auto"/>
            <w:noWrap/>
            <w:vAlign w:val="bottom"/>
            <w:hideMark/>
          </w:tcPr>
          <w:p w14:paraId="701E7AC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1 415,71</w:t>
            </w:r>
          </w:p>
        </w:tc>
        <w:tc>
          <w:tcPr>
            <w:tcW w:w="1516" w:type="dxa"/>
            <w:tcBorders>
              <w:top w:val="nil"/>
              <w:left w:val="nil"/>
              <w:bottom w:val="single" w:sz="4" w:space="0" w:color="auto"/>
              <w:right w:val="single" w:sz="4" w:space="0" w:color="auto"/>
            </w:tcBorders>
            <w:shd w:val="clear" w:color="auto" w:fill="auto"/>
            <w:noWrap/>
            <w:vAlign w:val="bottom"/>
            <w:hideMark/>
          </w:tcPr>
          <w:p w14:paraId="5C59D254"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1 475,17</w:t>
            </w:r>
          </w:p>
        </w:tc>
      </w:tr>
      <w:tr w:rsidR="00B16169" w:rsidRPr="00727D09" w14:paraId="71791ABF"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3BA779CC"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Подготовка и переподготовка кадров</w:t>
            </w:r>
          </w:p>
        </w:tc>
        <w:tc>
          <w:tcPr>
            <w:tcW w:w="1456" w:type="dxa"/>
            <w:tcBorders>
              <w:top w:val="nil"/>
              <w:left w:val="nil"/>
              <w:bottom w:val="single" w:sz="4" w:space="0" w:color="auto"/>
              <w:right w:val="single" w:sz="4" w:space="0" w:color="auto"/>
            </w:tcBorders>
            <w:shd w:val="clear" w:color="auto" w:fill="auto"/>
            <w:noWrap/>
            <w:vAlign w:val="bottom"/>
            <w:hideMark/>
          </w:tcPr>
          <w:p w14:paraId="22F86A8B"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22 229,01</w:t>
            </w:r>
          </w:p>
        </w:tc>
        <w:tc>
          <w:tcPr>
            <w:tcW w:w="1456" w:type="dxa"/>
            <w:tcBorders>
              <w:top w:val="nil"/>
              <w:left w:val="nil"/>
              <w:bottom w:val="single" w:sz="4" w:space="0" w:color="auto"/>
              <w:right w:val="single" w:sz="4" w:space="0" w:color="auto"/>
            </w:tcBorders>
            <w:shd w:val="clear" w:color="auto" w:fill="auto"/>
            <w:noWrap/>
            <w:vAlign w:val="bottom"/>
            <w:hideMark/>
          </w:tcPr>
          <w:p w14:paraId="2F1C0B6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5 428,55</w:t>
            </w:r>
          </w:p>
        </w:tc>
        <w:tc>
          <w:tcPr>
            <w:tcW w:w="1456" w:type="dxa"/>
            <w:tcBorders>
              <w:top w:val="nil"/>
              <w:left w:val="nil"/>
              <w:bottom w:val="single" w:sz="4" w:space="0" w:color="auto"/>
              <w:right w:val="single" w:sz="4" w:space="0" w:color="auto"/>
            </w:tcBorders>
            <w:shd w:val="clear" w:color="auto" w:fill="auto"/>
            <w:noWrap/>
            <w:vAlign w:val="bottom"/>
            <w:hideMark/>
          </w:tcPr>
          <w:p w14:paraId="61EE04A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2 507,99</w:t>
            </w:r>
          </w:p>
        </w:tc>
        <w:tc>
          <w:tcPr>
            <w:tcW w:w="1456" w:type="dxa"/>
            <w:tcBorders>
              <w:top w:val="nil"/>
              <w:left w:val="nil"/>
              <w:bottom w:val="single" w:sz="4" w:space="0" w:color="auto"/>
              <w:right w:val="single" w:sz="4" w:space="0" w:color="auto"/>
            </w:tcBorders>
            <w:shd w:val="clear" w:color="auto" w:fill="auto"/>
            <w:noWrap/>
            <w:vAlign w:val="bottom"/>
            <w:hideMark/>
          </w:tcPr>
          <w:p w14:paraId="0336124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2 653,45</w:t>
            </w:r>
          </w:p>
        </w:tc>
        <w:tc>
          <w:tcPr>
            <w:tcW w:w="1456" w:type="dxa"/>
            <w:tcBorders>
              <w:top w:val="nil"/>
              <w:left w:val="nil"/>
              <w:bottom w:val="single" w:sz="4" w:space="0" w:color="auto"/>
              <w:right w:val="single" w:sz="4" w:space="0" w:color="auto"/>
            </w:tcBorders>
            <w:shd w:val="clear" w:color="auto" w:fill="auto"/>
            <w:noWrap/>
            <w:vAlign w:val="bottom"/>
            <w:hideMark/>
          </w:tcPr>
          <w:p w14:paraId="4C68E95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2 844,50</w:t>
            </w:r>
          </w:p>
        </w:tc>
        <w:tc>
          <w:tcPr>
            <w:tcW w:w="1516" w:type="dxa"/>
            <w:tcBorders>
              <w:top w:val="nil"/>
              <w:left w:val="nil"/>
              <w:bottom w:val="single" w:sz="4" w:space="0" w:color="auto"/>
              <w:right w:val="single" w:sz="4" w:space="0" w:color="auto"/>
            </w:tcBorders>
            <w:shd w:val="clear" w:color="auto" w:fill="auto"/>
            <w:noWrap/>
            <w:vAlign w:val="bottom"/>
            <w:hideMark/>
          </w:tcPr>
          <w:p w14:paraId="6FCB9DFE"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2 963,97</w:t>
            </w:r>
          </w:p>
        </w:tc>
      </w:tr>
      <w:tr w:rsidR="00B16169" w:rsidRPr="00727D09" w14:paraId="335F9CBD"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E040CCB"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Представительские расходы</w:t>
            </w:r>
          </w:p>
        </w:tc>
        <w:tc>
          <w:tcPr>
            <w:tcW w:w="1456" w:type="dxa"/>
            <w:tcBorders>
              <w:top w:val="nil"/>
              <w:left w:val="nil"/>
              <w:bottom w:val="single" w:sz="4" w:space="0" w:color="auto"/>
              <w:right w:val="single" w:sz="4" w:space="0" w:color="auto"/>
            </w:tcBorders>
            <w:shd w:val="clear" w:color="auto" w:fill="auto"/>
            <w:noWrap/>
            <w:vAlign w:val="bottom"/>
            <w:hideMark/>
          </w:tcPr>
          <w:p w14:paraId="0C6BA7E2"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1 257,14</w:t>
            </w:r>
          </w:p>
        </w:tc>
        <w:tc>
          <w:tcPr>
            <w:tcW w:w="1456" w:type="dxa"/>
            <w:tcBorders>
              <w:top w:val="nil"/>
              <w:left w:val="nil"/>
              <w:bottom w:val="single" w:sz="4" w:space="0" w:color="auto"/>
              <w:right w:val="single" w:sz="4" w:space="0" w:color="auto"/>
            </w:tcBorders>
            <w:shd w:val="clear" w:color="auto" w:fill="auto"/>
            <w:noWrap/>
            <w:vAlign w:val="bottom"/>
            <w:hideMark/>
          </w:tcPr>
          <w:p w14:paraId="19143E4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307,01</w:t>
            </w:r>
          </w:p>
        </w:tc>
        <w:tc>
          <w:tcPr>
            <w:tcW w:w="1456" w:type="dxa"/>
            <w:tcBorders>
              <w:top w:val="nil"/>
              <w:left w:val="nil"/>
              <w:bottom w:val="single" w:sz="4" w:space="0" w:color="auto"/>
              <w:right w:val="single" w:sz="4" w:space="0" w:color="auto"/>
            </w:tcBorders>
            <w:shd w:val="clear" w:color="auto" w:fill="auto"/>
            <w:noWrap/>
            <w:vAlign w:val="bottom"/>
            <w:hideMark/>
          </w:tcPr>
          <w:p w14:paraId="38A6E87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141,84</w:t>
            </w:r>
          </w:p>
        </w:tc>
        <w:tc>
          <w:tcPr>
            <w:tcW w:w="1456" w:type="dxa"/>
            <w:tcBorders>
              <w:top w:val="nil"/>
              <w:left w:val="nil"/>
              <w:bottom w:val="single" w:sz="4" w:space="0" w:color="auto"/>
              <w:right w:val="single" w:sz="4" w:space="0" w:color="auto"/>
            </w:tcBorders>
            <w:shd w:val="clear" w:color="auto" w:fill="auto"/>
            <w:noWrap/>
            <w:vAlign w:val="bottom"/>
            <w:hideMark/>
          </w:tcPr>
          <w:p w14:paraId="7630E48F"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150,06</w:t>
            </w:r>
          </w:p>
        </w:tc>
        <w:tc>
          <w:tcPr>
            <w:tcW w:w="1456" w:type="dxa"/>
            <w:tcBorders>
              <w:top w:val="nil"/>
              <w:left w:val="nil"/>
              <w:bottom w:val="single" w:sz="4" w:space="0" w:color="auto"/>
              <w:right w:val="single" w:sz="4" w:space="0" w:color="auto"/>
            </w:tcBorders>
            <w:shd w:val="clear" w:color="auto" w:fill="auto"/>
            <w:noWrap/>
            <w:vAlign w:val="bottom"/>
            <w:hideMark/>
          </w:tcPr>
          <w:p w14:paraId="4CBD3F2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160,87</w:t>
            </w:r>
          </w:p>
        </w:tc>
        <w:tc>
          <w:tcPr>
            <w:tcW w:w="1516" w:type="dxa"/>
            <w:tcBorders>
              <w:top w:val="nil"/>
              <w:left w:val="nil"/>
              <w:bottom w:val="single" w:sz="4" w:space="0" w:color="auto"/>
              <w:right w:val="single" w:sz="4" w:space="0" w:color="auto"/>
            </w:tcBorders>
            <w:shd w:val="clear" w:color="auto" w:fill="auto"/>
            <w:noWrap/>
            <w:vAlign w:val="bottom"/>
            <w:hideMark/>
          </w:tcPr>
          <w:p w14:paraId="132CA917"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167,62</w:t>
            </w:r>
          </w:p>
        </w:tc>
      </w:tr>
      <w:tr w:rsidR="00B16169" w:rsidRPr="00727D09" w14:paraId="1CEB605C"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760CE024"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Прочие</w:t>
            </w:r>
          </w:p>
        </w:tc>
        <w:tc>
          <w:tcPr>
            <w:tcW w:w="1456" w:type="dxa"/>
            <w:tcBorders>
              <w:top w:val="nil"/>
              <w:left w:val="nil"/>
              <w:bottom w:val="single" w:sz="4" w:space="0" w:color="auto"/>
              <w:right w:val="single" w:sz="4" w:space="0" w:color="auto"/>
            </w:tcBorders>
            <w:shd w:val="clear" w:color="auto" w:fill="auto"/>
            <w:noWrap/>
            <w:vAlign w:val="bottom"/>
            <w:hideMark/>
          </w:tcPr>
          <w:p w14:paraId="66FFAAFB"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881,04</w:t>
            </w:r>
          </w:p>
        </w:tc>
        <w:tc>
          <w:tcPr>
            <w:tcW w:w="1456" w:type="dxa"/>
            <w:tcBorders>
              <w:top w:val="nil"/>
              <w:left w:val="nil"/>
              <w:bottom w:val="single" w:sz="4" w:space="0" w:color="auto"/>
              <w:right w:val="single" w:sz="4" w:space="0" w:color="auto"/>
            </w:tcBorders>
            <w:shd w:val="clear" w:color="auto" w:fill="auto"/>
            <w:noWrap/>
            <w:vAlign w:val="bottom"/>
            <w:hideMark/>
          </w:tcPr>
          <w:p w14:paraId="794F3A3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215,16</w:t>
            </w:r>
          </w:p>
        </w:tc>
        <w:tc>
          <w:tcPr>
            <w:tcW w:w="1456" w:type="dxa"/>
            <w:tcBorders>
              <w:top w:val="nil"/>
              <w:left w:val="nil"/>
              <w:bottom w:val="single" w:sz="4" w:space="0" w:color="auto"/>
              <w:right w:val="single" w:sz="4" w:space="0" w:color="auto"/>
            </w:tcBorders>
            <w:shd w:val="clear" w:color="auto" w:fill="auto"/>
            <w:noWrap/>
            <w:vAlign w:val="bottom"/>
            <w:hideMark/>
          </w:tcPr>
          <w:p w14:paraId="6F796AC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99,40</w:t>
            </w:r>
          </w:p>
        </w:tc>
        <w:tc>
          <w:tcPr>
            <w:tcW w:w="1456" w:type="dxa"/>
            <w:tcBorders>
              <w:top w:val="nil"/>
              <w:left w:val="nil"/>
              <w:bottom w:val="single" w:sz="4" w:space="0" w:color="auto"/>
              <w:right w:val="single" w:sz="4" w:space="0" w:color="auto"/>
            </w:tcBorders>
            <w:shd w:val="clear" w:color="auto" w:fill="auto"/>
            <w:noWrap/>
            <w:vAlign w:val="bottom"/>
            <w:hideMark/>
          </w:tcPr>
          <w:p w14:paraId="20025EF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105,17</w:t>
            </w:r>
          </w:p>
        </w:tc>
        <w:tc>
          <w:tcPr>
            <w:tcW w:w="1456" w:type="dxa"/>
            <w:tcBorders>
              <w:top w:val="nil"/>
              <w:left w:val="nil"/>
              <w:bottom w:val="single" w:sz="4" w:space="0" w:color="auto"/>
              <w:right w:val="single" w:sz="4" w:space="0" w:color="auto"/>
            </w:tcBorders>
            <w:shd w:val="clear" w:color="auto" w:fill="auto"/>
            <w:noWrap/>
            <w:vAlign w:val="bottom"/>
            <w:hideMark/>
          </w:tcPr>
          <w:p w14:paraId="1602CBC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112,74</w:t>
            </w:r>
          </w:p>
        </w:tc>
        <w:tc>
          <w:tcPr>
            <w:tcW w:w="1516" w:type="dxa"/>
            <w:tcBorders>
              <w:top w:val="nil"/>
              <w:left w:val="nil"/>
              <w:bottom w:val="single" w:sz="4" w:space="0" w:color="auto"/>
              <w:right w:val="single" w:sz="4" w:space="0" w:color="auto"/>
            </w:tcBorders>
            <w:shd w:val="clear" w:color="auto" w:fill="auto"/>
            <w:noWrap/>
            <w:vAlign w:val="bottom"/>
            <w:hideMark/>
          </w:tcPr>
          <w:p w14:paraId="04507028"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117,48</w:t>
            </w:r>
          </w:p>
        </w:tc>
      </w:tr>
      <w:tr w:rsidR="00B16169" w:rsidRPr="00727D09" w14:paraId="6A174727" w14:textId="77777777" w:rsidTr="00500A5D">
        <w:trPr>
          <w:trHeight w:val="450"/>
        </w:trPr>
        <w:tc>
          <w:tcPr>
            <w:tcW w:w="5460" w:type="dxa"/>
            <w:tcBorders>
              <w:top w:val="nil"/>
              <w:left w:val="single" w:sz="4" w:space="0" w:color="auto"/>
              <w:bottom w:val="single" w:sz="4" w:space="0" w:color="auto"/>
              <w:right w:val="single" w:sz="4" w:space="0" w:color="auto"/>
            </w:tcBorders>
            <w:shd w:val="clear" w:color="auto" w:fill="auto"/>
            <w:vAlign w:val="bottom"/>
            <w:hideMark/>
          </w:tcPr>
          <w:p w14:paraId="0CDC7B3F"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Размещение информации в СМИ, в т.ч. с целью исполнения требования действующего законодательства</w:t>
            </w:r>
          </w:p>
        </w:tc>
        <w:tc>
          <w:tcPr>
            <w:tcW w:w="1456" w:type="dxa"/>
            <w:tcBorders>
              <w:top w:val="nil"/>
              <w:left w:val="nil"/>
              <w:bottom w:val="single" w:sz="4" w:space="0" w:color="auto"/>
              <w:right w:val="single" w:sz="4" w:space="0" w:color="auto"/>
            </w:tcBorders>
            <w:shd w:val="clear" w:color="auto" w:fill="auto"/>
            <w:noWrap/>
            <w:vAlign w:val="bottom"/>
            <w:hideMark/>
          </w:tcPr>
          <w:p w14:paraId="0170E0DB"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9 435,76</w:t>
            </w:r>
          </w:p>
        </w:tc>
        <w:tc>
          <w:tcPr>
            <w:tcW w:w="1456" w:type="dxa"/>
            <w:tcBorders>
              <w:top w:val="nil"/>
              <w:left w:val="nil"/>
              <w:bottom w:val="single" w:sz="4" w:space="0" w:color="auto"/>
              <w:right w:val="single" w:sz="4" w:space="0" w:color="auto"/>
            </w:tcBorders>
            <w:shd w:val="clear" w:color="auto" w:fill="auto"/>
            <w:noWrap/>
            <w:vAlign w:val="bottom"/>
            <w:hideMark/>
          </w:tcPr>
          <w:p w14:paraId="626ED12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2 304,31</w:t>
            </w:r>
          </w:p>
        </w:tc>
        <w:tc>
          <w:tcPr>
            <w:tcW w:w="1456" w:type="dxa"/>
            <w:tcBorders>
              <w:top w:val="nil"/>
              <w:left w:val="nil"/>
              <w:bottom w:val="single" w:sz="4" w:space="0" w:color="auto"/>
              <w:right w:val="single" w:sz="4" w:space="0" w:color="auto"/>
            </w:tcBorders>
            <w:shd w:val="clear" w:color="auto" w:fill="auto"/>
            <w:noWrap/>
            <w:vAlign w:val="bottom"/>
            <w:hideMark/>
          </w:tcPr>
          <w:p w14:paraId="505B9E3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1 064,59</w:t>
            </w:r>
          </w:p>
        </w:tc>
        <w:tc>
          <w:tcPr>
            <w:tcW w:w="1456" w:type="dxa"/>
            <w:tcBorders>
              <w:top w:val="nil"/>
              <w:left w:val="nil"/>
              <w:bottom w:val="single" w:sz="4" w:space="0" w:color="auto"/>
              <w:right w:val="single" w:sz="4" w:space="0" w:color="auto"/>
            </w:tcBorders>
            <w:shd w:val="clear" w:color="auto" w:fill="auto"/>
            <w:noWrap/>
            <w:vAlign w:val="bottom"/>
            <w:hideMark/>
          </w:tcPr>
          <w:p w14:paraId="65D17460"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1 126,34</w:t>
            </w:r>
          </w:p>
        </w:tc>
        <w:tc>
          <w:tcPr>
            <w:tcW w:w="1456" w:type="dxa"/>
            <w:tcBorders>
              <w:top w:val="nil"/>
              <w:left w:val="nil"/>
              <w:bottom w:val="single" w:sz="4" w:space="0" w:color="auto"/>
              <w:right w:val="single" w:sz="4" w:space="0" w:color="auto"/>
            </w:tcBorders>
            <w:shd w:val="clear" w:color="auto" w:fill="auto"/>
            <w:noWrap/>
            <w:vAlign w:val="bottom"/>
            <w:hideMark/>
          </w:tcPr>
          <w:p w14:paraId="2F6A834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1 207,43</w:t>
            </w:r>
          </w:p>
        </w:tc>
        <w:tc>
          <w:tcPr>
            <w:tcW w:w="1516" w:type="dxa"/>
            <w:tcBorders>
              <w:top w:val="nil"/>
              <w:left w:val="nil"/>
              <w:bottom w:val="single" w:sz="4" w:space="0" w:color="auto"/>
              <w:right w:val="single" w:sz="4" w:space="0" w:color="auto"/>
            </w:tcBorders>
            <w:shd w:val="clear" w:color="auto" w:fill="auto"/>
            <w:noWrap/>
            <w:vAlign w:val="bottom"/>
            <w:hideMark/>
          </w:tcPr>
          <w:p w14:paraId="243A4289"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1 258,14</w:t>
            </w:r>
          </w:p>
        </w:tc>
      </w:tr>
      <w:tr w:rsidR="00B16169" w:rsidRPr="00727D09" w14:paraId="1310FD07"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1A1184A7"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Расходы на канцелярские товары</w:t>
            </w:r>
          </w:p>
        </w:tc>
        <w:tc>
          <w:tcPr>
            <w:tcW w:w="1456" w:type="dxa"/>
            <w:tcBorders>
              <w:top w:val="nil"/>
              <w:left w:val="nil"/>
              <w:bottom w:val="single" w:sz="4" w:space="0" w:color="auto"/>
              <w:right w:val="single" w:sz="4" w:space="0" w:color="auto"/>
            </w:tcBorders>
            <w:shd w:val="clear" w:color="auto" w:fill="auto"/>
            <w:noWrap/>
            <w:vAlign w:val="bottom"/>
            <w:hideMark/>
          </w:tcPr>
          <w:p w14:paraId="2D1ABA35"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28 858,42</w:t>
            </w:r>
          </w:p>
        </w:tc>
        <w:tc>
          <w:tcPr>
            <w:tcW w:w="1456" w:type="dxa"/>
            <w:tcBorders>
              <w:top w:val="nil"/>
              <w:left w:val="nil"/>
              <w:bottom w:val="single" w:sz="4" w:space="0" w:color="auto"/>
              <w:right w:val="single" w:sz="4" w:space="0" w:color="auto"/>
            </w:tcBorders>
            <w:shd w:val="clear" w:color="auto" w:fill="auto"/>
            <w:noWrap/>
            <w:vAlign w:val="bottom"/>
            <w:hideMark/>
          </w:tcPr>
          <w:p w14:paraId="75665E4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7 047,52</w:t>
            </w:r>
          </w:p>
        </w:tc>
        <w:tc>
          <w:tcPr>
            <w:tcW w:w="1456" w:type="dxa"/>
            <w:tcBorders>
              <w:top w:val="nil"/>
              <w:left w:val="nil"/>
              <w:bottom w:val="single" w:sz="4" w:space="0" w:color="auto"/>
              <w:right w:val="single" w:sz="4" w:space="0" w:color="auto"/>
            </w:tcBorders>
            <w:shd w:val="clear" w:color="auto" w:fill="auto"/>
            <w:noWrap/>
            <w:vAlign w:val="bottom"/>
            <w:hideMark/>
          </w:tcPr>
          <w:p w14:paraId="733C315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3 255,95</w:t>
            </w:r>
          </w:p>
        </w:tc>
        <w:tc>
          <w:tcPr>
            <w:tcW w:w="1456" w:type="dxa"/>
            <w:tcBorders>
              <w:top w:val="nil"/>
              <w:left w:val="nil"/>
              <w:bottom w:val="single" w:sz="4" w:space="0" w:color="auto"/>
              <w:right w:val="single" w:sz="4" w:space="0" w:color="auto"/>
            </w:tcBorders>
            <w:shd w:val="clear" w:color="auto" w:fill="auto"/>
            <w:noWrap/>
            <w:vAlign w:val="bottom"/>
            <w:hideMark/>
          </w:tcPr>
          <w:p w14:paraId="673CFB1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3 444,80</w:t>
            </w:r>
          </w:p>
        </w:tc>
        <w:tc>
          <w:tcPr>
            <w:tcW w:w="1456" w:type="dxa"/>
            <w:tcBorders>
              <w:top w:val="nil"/>
              <w:left w:val="nil"/>
              <w:bottom w:val="single" w:sz="4" w:space="0" w:color="auto"/>
              <w:right w:val="single" w:sz="4" w:space="0" w:color="auto"/>
            </w:tcBorders>
            <w:shd w:val="clear" w:color="auto" w:fill="auto"/>
            <w:noWrap/>
            <w:vAlign w:val="bottom"/>
            <w:hideMark/>
          </w:tcPr>
          <w:p w14:paraId="297A902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3 692,82</w:t>
            </w:r>
          </w:p>
        </w:tc>
        <w:tc>
          <w:tcPr>
            <w:tcW w:w="1516" w:type="dxa"/>
            <w:tcBorders>
              <w:top w:val="nil"/>
              <w:left w:val="nil"/>
              <w:bottom w:val="single" w:sz="4" w:space="0" w:color="auto"/>
              <w:right w:val="single" w:sz="4" w:space="0" w:color="auto"/>
            </w:tcBorders>
            <w:shd w:val="clear" w:color="auto" w:fill="auto"/>
            <w:noWrap/>
            <w:vAlign w:val="bottom"/>
            <w:hideMark/>
          </w:tcPr>
          <w:p w14:paraId="5DF820D9"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3 847,92</w:t>
            </w:r>
          </w:p>
        </w:tc>
      </w:tr>
      <w:tr w:rsidR="00B16169" w:rsidRPr="00727D09" w14:paraId="086C4F0C" w14:textId="77777777" w:rsidTr="00500A5D">
        <w:trPr>
          <w:trHeight w:val="450"/>
        </w:trPr>
        <w:tc>
          <w:tcPr>
            <w:tcW w:w="5460" w:type="dxa"/>
            <w:tcBorders>
              <w:top w:val="nil"/>
              <w:left w:val="single" w:sz="4" w:space="0" w:color="auto"/>
              <w:bottom w:val="single" w:sz="4" w:space="0" w:color="auto"/>
              <w:right w:val="single" w:sz="4" w:space="0" w:color="auto"/>
            </w:tcBorders>
            <w:shd w:val="clear" w:color="auto" w:fill="auto"/>
            <w:vAlign w:val="bottom"/>
            <w:hideMark/>
          </w:tcPr>
          <w:p w14:paraId="0DC7A101"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Расходы на обеспечение нормальных условий труда и техники </w:t>
            </w:r>
            <w:proofErr w:type="spellStart"/>
            <w:r w:rsidRPr="00727D09">
              <w:rPr>
                <w:rFonts w:ascii="Arial CYR" w:hAnsi="Arial CYR" w:cs="Arial CYR"/>
                <w:i/>
                <w:iCs/>
                <w:color w:val="000000"/>
                <w:sz w:val="16"/>
                <w:szCs w:val="16"/>
              </w:rPr>
              <w:t>безопасности_общ</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3E786454"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123 874,27</w:t>
            </w:r>
          </w:p>
        </w:tc>
        <w:tc>
          <w:tcPr>
            <w:tcW w:w="1456" w:type="dxa"/>
            <w:tcBorders>
              <w:top w:val="nil"/>
              <w:left w:val="nil"/>
              <w:bottom w:val="single" w:sz="4" w:space="0" w:color="auto"/>
              <w:right w:val="single" w:sz="4" w:space="0" w:color="auto"/>
            </w:tcBorders>
            <w:shd w:val="clear" w:color="auto" w:fill="auto"/>
            <w:noWrap/>
            <w:vAlign w:val="bottom"/>
            <w:hideMark/>
          </w:tcPr>
          <w:p w14:paraId="2BADB080"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30 251,34</w:t>
            </w:r>
          </w:p>
        </w:tc>
        <w:tc>
          <w:tcPr>
            <w:tcW w:w="1456" w:type="dxa"/>
            <w:tcBorders>
              <w:top w:val="nil"/>
              <w:left w:val="nil"/>
              <w:bottom w:val="single" w:sz="4" w:space="0" w:color="auto"/>
              <w:right w:val="single" w:sz="4" w:space="0" w:color="auto"/>
            </w:tcBorders>
            <w:shd w:val="clear" w:color="auto" w:fill="auto"/>
            <w:noWrap/>
            <w:vAlign w:val="bottom"/>
            <w:hideMark/>
          </w:tcPr>
          <w:p w14:paraId="4158EB0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13 976,12</w:t>
            </w:r>
          </w:p>
        </w:tc>
        <w:tc>
          <w:tcPr>
            <w:tcW w:w="1456" w:type="dxa"/>
            <w:tcBorders>
              <w:top w:val="nil"/>
              <w:left w:val="nil"/>
              <w:bottom w:val="single" w:sz="4" w:space="0" w:color="auto"/>
              <w:right w:val="single" w:sz="4" w:space="0" w:color="auto"/>
            </w:tcBorders>
            <w:shd w:val="clear" w:color="auto" w:fill="auto"/>
            <w:noWrap/>
            <w:vAlign w:val="bottom"/>
            <w:hideMark/>
          </w:tcPr>
          <w:p w14:paraId="0B3C4A4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14 786,73</w:t>
            </w:r>
          </w:p>
        </w:tc>
        <w:tc>
          <w:tcPr>
            <w:tcW w:w="1456" w:type="dxa"/>
            <w:tcBorders>
              <w:top w:val="nil"/>
              <w:left w:val="nil"/>
              <w:bottom w:val="single" w:sz="4" w:space="0" w:color="auto"/>
              <w:right w:val="single" w:sz="4" w:space="0" w:color="auto"/>
            </w:tcBorders>
            <w:shd w:val="clear" w:color="auto" w:fill="auto"/>
            <w:noWrap/>
            <w:vAlign w:val="bottom"/>
            <w:hideMark/>
          </w:tcPr>
          <w:p w14:paraId="22FB23A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15 851,38</w:t>
            </w:r>
          </w:p>
        </w:tc>
        <w:tc>
          <w:tcPr>
            <w:tcW w:w="1516" w:type="dxa"/>
            <w:tcBorders>
              <w:top w:val="nil"/>
              <w:left w:val="nil"/>
              <w:bottom w:val="single" w:sz="4" w:space="0" w:color="auto"/>
              <w:right w:val="single" w:sz="4" w:space="0" w:color="auto"/>
            </w:tcBorders>
            <w:shd w:val="clear" w:color="auto" w:fill="auto"/>
            <w:noWrap/>
            <w:vAlign w:val="bottom"/>
            <w:hideMark/>
          </w:tcPr>
          <w:p w14:paraId="17934936"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16 517,14</w:t>
            </w:r>
          </w:p>
        </w:tc>
      </w:tr>
      <w:tr w:rsidR="00B16169" w:rsidRPr="00727D09" w14:paraId="0900D25A"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3E213C34"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Расходы на прочую литературу, подписку</w:t>
            </w:r>
          </w:p>
        </w:tc>
        <w:tc>
          <w:tcPr>
            <w:tcW w:w="1456" w:type="dxa"/>
            <w:tcBorders>
              <w:top w:val="nil"/>
              <w:left w:val="nil"/>
              <w:bottom w:val="single" w:sz="4" w:space="0" w:color="auto"/>
              <w:right w:val="single" w:sz="4" w:space="0" w:color="auto"/>
            </w:tcBorders>
            <w:shd w:val="clear" w:color="auto" w:fill="auto"/>
            <w:noWrap/>
            <w:vAlign w:val="bottom"/>
            <w:hideMark/>
          </w:tcPr>
          <w:p w14:paraId="1C0F5D40"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1 565,87</w:t>
            </w:r>
          </w:p>
        </w:tc>
        <w:tc>
          <w:tcPr>
            <w:tcW w:w="1456" w:type="dxa"/>
            <w:tcBorders>
              <w:top w:val="nil"/>
              <w:left w:val="nil"/>
              <w:bottom w:val="single" w:sz="4" w:space="0" w:color="auto"/>
              <w:right w:val="single" w:sz="4" w:space="0" w:color="auto"/>
            </w:tcBorders>
            <w:shd w:val="clear" w:color="auto" w:fill="auto"/>
            <w:noWrap/>
            <w:vAlign w:val="bottom"/>
            <w:hideMark/>
          </w:tcPr>
          <w:p w14:paraId="1479293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382,40</w:t>
            </w:r>
          </w:p>
        </w:tc>
        <w:tc>
          <w:tcPr>
            <w:tcW w:w="1456" w:type="dxa"/>
            <w:tcBorders>
              <w:top w:val="nil"/>
              <w:left w:val="nil"/>
              <w:bottom w:val="single" w:sz="4" w:space="0" w:color="auto"/>
              <w:right w:val="single" w:sz="4" w:space="0" w:color="auto"/>
            </w:tcBorders>
            <w:shd w:val="clear" w:color="auto" w:fill="auto"/>
            <w:noWrap/>
            <w:vAlign w:val="bottom"/>
            <w:hideMark/>
          </w:tcPr>
          <w:p w14:paraId="072F932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176,67</w:t>
            </w:r>
          </w:p>
        </w:tc>
        <w:tc>
          <w:tcPr>
            <w:tcW w:w="1456" w:type="dxa"/>
            <w:tcBorders>
              <w:top w:val="nil"/>
              <w:left w:val="nil"/>
              <w:bottom w:val="single" w:sz="4" w:space="0" w:color="auto"/>
              <w:right w:val="single" w:sz="4" w:space="0" w:color="auto"/>
            </w:tcBorders>
            <w:shd w:val="clear" w:color="auto" w:fill="auto"/>
            <w:noWrap/>
            <w:vAlign w:val="bottom"/>
            <w:hideMark/>
          </w:tcPr>
          <w:p w14:paraId="472C128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186,92</w:t>
            </w:r>
          </w:p>
        </w:tc>
        <w:tc>
          <w:tcPr>
            <w:tcW w:w="1456" w:type="dxa"/>
            <w:tcBorders>
              <w:top w:val="nil"/>
              <w:left w:val="nil"/>
              <w:bottom w:val="single" w:sz="4" w:space="0" w:color="auto"/>
              <w:right w:val="single" w:sz="4" w:space="0" w:color="auto"/>
            </w:tcBorders>
            <w:shd w:val="clear" w:color="auto" w:fill="auto"/>
            <w:noWrap/>
            <w:vAlign w:val="bottom"/>
            <w:hideMark/>
          </w:tcPr>
          <w:p w14:paraId="00CFD86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200,37</w:t>
            </w:r>
          </w:p>
        </w:tc>
        <w:tc>
          <w:tcPr>
            <w:tcW w:w="1516" w:type="dxa"/>
            <w:tcBorders>
              <w:top w:val="nil"/>
              <w:left w:val="nil"/>
              <w:bottom w:val="single" w:sz="4" w:space="0" w:color="auto"/>
              <w:right w:val="single" w:sz="4" w:space="0" w:color="auto"/>
            </w:tcBorders>
            <w:shd w:val="clear" w:color="auto" w:fill="auto"/>
            <w:noWrap/>
            <w:vAlign w:val="bottom"/>
            <w:hideMark/>
          </w:tcPr>
          <w:p w14:paraId="40AEB274"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208,79</w:t>
            </w:r>
          </w:p>
        </w:tc>
      </w:tr>
      <w:tr w:rsidR="00B16169" w:rsidRPr="00727D09" w14:paraId="2035597C"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7F928D33"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Расходы по оформлению </w:t>
            </w:r>
            <w:proofErr w:type="spellStart"/>
            <w:r w:rsidRPr="00727D09">
              <w:rPr>
                <w:rFonts w:ascii="Arial CYR" w:hAnsi="Arial CYR" w:cs="Arial CYR"/>
                <w:i/>
                <w:iCs/>
                <w:color w:val="000000"/>
                <w:sz w:val="16"/>
                <w:szCs w:val="16"/>
              </w:rPr>
              <w:t>тех.документации</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343FDACF"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4,65</w:t>
            </w:r>
          </w:p>
        </w:tc>
        <w:tc>
          <w:tcPr>
            <w:tcW w:w="1456" w:type="dxa"/>
            <w:tcBorders>
              <w:top w:val="nil"/>
              <w:left w:val="nil"/>
              <w:bottom w:val="single" w:sz="4" w:space="0" w:color="auto"/>
              <w:right w:val="single" w:sz="4" w:space="0" w:color="auto"/>
            </w:tcBorders>
            <w:shd w:val="clear" w:color="auto" w:fill="auto"/>
            <w:noWrap/>
            <w:vAlign w:val="bottom"/>
            <w:hideMark/>
          </w:tcPr>
          <w:p w14:paraId="10BA05A7"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1,14</w:t>
            </w:r>
          </w:p>
        </w:tc>
        <w:tc>
          <w:tcPr>
            <w:tcW w:w="1456" w:type="dxa"/>
            <w:tcBorders>
              <w:top w:val="nil"/>
              <w:left w:val="nil"/>
              <w:bottom w:val="single" w:sz="4" w:space="0" w:color="auto"/>
              <w:right w:val="single" w:sz="4" w:space="0" w:color="auto"/>
            </w:tcBorders>
            <w:shd w:val="clear" w:color="auto" w:fill="auto"/>
            <w:noWrap/>
            <w:vAlign w:val="bottom"/>
            <w:hideMark/>
          </w:tcPr>
          <w:p w14:paraId="4B7791F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0,52</w:t>
            </w:r>
          </w:p>
        </w:tc>
        <w:tc>
          <w:tcPr>
            <w:tcW w:w="1456" w:type="dxa"/>
            <w:tcBorders>
              <w:top w:val="nil"/>
              <w:left w:val="nil"/>
              <w:bottom w:val="single" w:sz="4" w:space="0" w:color="auto"/>
              <w:right w:val="single" w:sz="4" w:space="0" w:color="auto"/>
            </w:tcBorders>
            <w:shd w:val="clear" w:color="auto" w:fill="auto"/>
            <w:noWrap/>
            <w:vAlign w:val="bottom"/>
            <w:hideMark/>
          </w:tcPr>
          <w:p w14:paraId="4527705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0,56</w:t>
            </w:r>
          </w:p>
        </w:tc>
        <w:tc>
          <w:tcPr>
            <w:tcW w:w="1456" w:type="dxa"/>
            <w:tcBorders>
              <w:top w:val="nil"/>
              <w:left w:val="nil"/>
              <w:bottom w:val="single" w:sz="4" w:space="0" w:color="auto"/>
              <w:right w:val="single" w:sz="4" w:space="0" w:color="auto"/>
            </w:tcBorders>
            <w:shd w:val="clear" w:color="auto" w:fill="auto"/>
            <w:noWrap/>
            <w:vAlign w:val="bottom"/>
            <w:hideMark/>
          </w:tcPr>
          <w:p w14:paraId="150DC1F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0,60</w:t>
            </w:r>
          </w:p>
        </w:tc>
        <w:tc>
          <w:tcPr>
            <w:tcW w:w="1516" w:type="dxa"/>
            <w:tcBorders>
              <w:top w:val="nil"/>
              <w:left w:val="nil"/>
              <w:bottom w:val="single" w:sz="4" w:space="0" w:color="auto"/>
              <w:right w:val="single" w:sz="4" w:space="0" w:color="auto"/>
            </w:tcBorders>
            <w:shd w:val="clear" w:color="auto" w:fill="auto"/>
            <w:noWrap/>
            <w:vAlign w:val="bottom"/>
            <w:hideMark/>
          </w:tcPr>
          <w:p w14:paraId="4BD75DC6"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0,62</w:t>
            </w:r>
          </w:p>
        </w:tc>
      </w:tr>
      <w:tr w:rsidR="00B16169" w:rsidRPr="00727D09" w14:paraId="0368E36A"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39B6BABF"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Расходы по охране имущества</w:t>
            </w:r>
          </w:p>
        </w:tc>
        <w:tc>
          <w:tcPr>
            <w:tcW w:w="1456" w:type="dxa"/>
            <w:tcBorders>
              <w:top w:val="nil"/>
              <w:left w:val="nil"/>
              <w:bottom w:val="single" w:sz="4" w:space="0" w:color="auto"/>
              <w:right w:val="single" w:sz="4" w:space="0" w:color="auto"/>
            </w:tcBorders>
            <w:shd w:val="clear" w:color="auto" w:fill="auto"/>
            <w:noWrap/>
            <w:vAlign w:val="bottom"/>
            <w:hideMark/>
          </w:tcPr>
          <w:p w14:paraId="3226FCEA"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45 152,43</w:t>
            </w:r>
          </w:p>
        </w:tc>
        <w:tc>
          <w:tcPr>
            <w:tcW w:w="1456" w:type="dxa"/>
            <w:tcBorders>
              <w:top w:val="nil"/>
              <w:left w:val="nil"/>
              <w:bottom w:val="single" w:sz="4" w:space="0" w:color="auto"/>
              <w:right w:val="single" w:sz="4" w:space="0" w:color="auto"/>
            </w:tcBorders>
            <w:shd w:val="clear" w:color="auto" w:fill="auto"/>
            <w:noWrap/>
            <w:vAlign w:val="bottom"/>
            <w:hideMark/>
          </w:tcPr>
          <w:p w14:paraId="1CC17A7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11 026,68</w:t>
            </w:r>
          </w:p>
        </w:tc>
        <w:tc>
          <w:tcPr>
            <w:tcW w:w="1456" w:type="dxa"/>
            <w:tcBorders>
              <w:top w:val="nil"/>
              <w:left w:val="nil"/>
              <w:bottom w:val="single" w:sz="4" w:space="0" w:color="auto"/>
              <w:right w:val="single" w:sz="4" w:space="0" w:color="auto"/>
            </w:tcBorders>
            <w:shd w:val="clear" w:color="auto" w:fill="auto"/>
            <w:noWrap/>
            <w:vAlign w:val="bottom"/>
            <w:hideMark/>
          </w:tcPr>
          <w:p w14:paraId="45832E4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5 094,32</w:t>
            </w:r>
          </w:p>
        </w:tc>
        <w:tc>
          <w:tcPr>
            <w:tcW w:w="1456" w:type="dxa"/>
            <w:tcBorders>
              <w:top w:val="nil"/>
              <w:left w:val="nil"/>
              <w:bottom w:val="single" w:sz="4" w:space="0" w:color="auto"/>
              <w:right w:val="single" w:sz="4" w:space="0" w:color="auto"/>
            </w:tcBorders>
            <w:shd w:val="clear" w:color="auto" w:fill="auto"/>
            <w:noWrap/>
            <w:vAlign w:val="bottom"/>
            <w:hideMark/>
          </w:tcPr>
          <w:p w14:paraId="5493ED0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5 389,80</w:t>
            </w:r>
          </w:p>
        </w:tc>
        <w:tc>
          <w:tcPr>
            <w:tcW w:w="1456" w:type="dxa"/>
            <w:tcBorders>
              <w:top w:val="nil"/>
              <w:left w:val="nil"/>
              <w:bottom w:val="single" w:sz="4" w:space="0" w:color="auto"/>
              <w:right w:val="single" w:sz="4" w:space="0" w:color="auto"/>
            </w:tcBorders>
            <w:shd w:val="clear" w:color="auto" w:fill="auto"/>
            <w:noWrap/>
            <w:vAlign w:val="bottom"/>
            <w:hideMark/>
          </w:tcPr>
          <w:p w14:paraId="49F81F9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5 777,86</w:t>
            </w:r>
          </w:p>
        </w:tc>
        <w:tc>
          <w:tcPr>
            <w:tcW w:w="1516" w:type="dxa"/>
            <w:tcBorders>
              <w:top w:val="nil"/>
              <w:left w:val="nil"/>
              <w:bottom w:val="single" w:sz="4" w:space="0" w:color="auto"/>
              <w:right w:val="single" w:sz="4" w:space="0" w:color="auto"/>
            </w:tcBorders>
            <w:shd w:val="clear" w:color="auto" w:fill="auto"/>
            <w:noWrap/>
            <w:vAlign w:val="bottom"/>
            <w:hideMark/>
          </w:tcPr>
          <w:p w14:paraId="4EE00692"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6 020,53</w:t>
            </w:r>
          </w:p>
        </w:tc>
      </w:tr>
      <w:tr w:rsidR="00B16169" w:rsidRPr="00727D09" w14:paraId="5A3E8AC3"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69E8FAD9" w14:textId="77777777" w:rsidR="00B16169" w:rsidRPr="00727D09" w:rsidRDefault="00B16169" w:rsidP="00500A5D">
            <w:pPr>
              <w:jc w:val="right"/>
              <w:rPr>
                <w:rFonts w:ascii="Arial CYR" w:hAnsi="Arial CYR" w:cs="Arial CYR"/>
                <w:i/>
                <w:iCs/>
                <w:color w:val="000000"/>
                <w:sz w:val="16"/>
                <w:szCs w:val="16"/>
              </w:rPr>
            </w:pPr>
            <w:r w:rsidRPr="00727D09">
              <w:rPr>
                <w:rFonts w:ascii="Arial CYR" w:hAnsi="Arial CYR" w:cs="Arial CYR"/>
                <w:i/>
                <w:iCs/>
                <w:color w:val="000000"/>
                <w:sz w:val="16"/>
                <w:szCs w:val="16"/>
              </w:rPr>
              <w:t xml:space="preserve">     Списание программного обеспечения</w:t>
            </w:r>
          </w:p>
        </w:tc>
        <w:tc>
          <w:tcPr>
            <w:tcW w:w="1456" w:type="dxa"/>
            <w:tcBorders>
              <w:top w:val="nil"/>
              <w:left w:val="nil"/>
              <w:bottom w:val="single" w:sz="4" w:space="0" w:color="auto"/>
              <w:right w:val="single" w:sz="4" w:space="0" w:color="auto"/>
            </w:tcBorders>
            <w:shd w:val="clear" w:color="auto" w:fill="auto"/>
            <w:noWrap/>
            <w:vAlign w:val="bottom"/>
            <w:hideMark/>
          </w:tcPr>
          <w:p w14:paraId="29EC5084"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72 837,24</w:t>
            </w:r>
          </w:p>
        </w:tc>
        <w:tc>
          <w:tcPr>
            <w:tcW w:w="1456" w:type="dxa"/>
            <w:tcBorders>
              <w:top w:val="nil"/>
              <w:left w:val="nil"/>
              <w:bottom w:val="single" w:sz="4" w:space="0" w:color="auto"/>
              <w:right w:val="single" w:sz="4" w:space="0" w:color="auto"/>
            </w:tcBorders>
            <w:shd w:val="clear" w:color="auto" w:fill="auto"/>
            <w:noWrap/>
            <w:vAlign w:val="bottom"/>
            <w:hideMark/>
          </w:tcPr>
          <w:p w14:paraId="69D9B13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17 787,58</w:t>
            </w:r>
          </w:p>
        </w:tc>
        <w:tc>
          <w:tcPr>
            <w:tcW w:w="1456" w:type="dxa"/>
            <w:tcBorders>
              <w:top w:val="nil"/>
              <w:left w:val="nil"/>
              <w:bottom w:val="single" w:sz="4" w:space="0" w:color="auto"/>
              <w:right w:val="single" w:sz="4" w:space="0" w:color="auto"/>
            </w:tcBorders>
            <w:shd w:val="clear" w:color="auto" w:fill="auto"/>
            <w:noWrap/>
            <w:vAlign w:val="bottom"/>
            <w:hideMark/>
          </w:tcPr>
          <w:p w14:paraId="5F6F8B73"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8 217,86</w:t>
            </w:r>
          </w:p>
        </w:tc>
        <w:tc>
          <w:tcPr>
            <w:tcW w:w="1456" w:type="dxa"/>
            <w:tcBorders>
              <w:top w:val="nil"/>
              <w:left w:val="nil"/>
              <w:bottom w:val="single" w:sz="4" w:space="0" w:color="auto"/>
              <w:right w:val="single" w:sz="4" w:space="0" w:color="auto"/>
            </w:tcBorders>
            <w:shd w:val="clear" w:color="auto" w:fill="auto"/>
            <w:noWrap/>
            <w:vAlign w:val="bottom"/>
            <w:hideMark/>
          </w:tcPr>
          <w:p w14:paraId="5545B52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8 694,50</w:t>
            </w:r>
          </w:p>
        </w:tc>
        <w:tc>
          <w:tcPr>
            <w:tcW w:w="1456" w:type="dxa"/>
            <w:tcBorders>
              <w:top w:val="nil"/>
              <w:left w:val="nil"/>
              <w:bottom w:val="single" w:sz="4" w:space="0" w:color="auto"/>
              <w:right w:val="single" w:sz="4" w:space="0" w:color="auto"/>
            </w:tcBorders>
            <w:shd w:val="clear" w:color="auto" w:fill="auto"/>
            <w:noWrap/>
            <w:vAlign w:val="bottom"/>
            <w:hideMark/>
          </w:tcPr>
          <w:p w14:paraId="6E42CAF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9 320,50</w:t>
            </w:r>
          </w:p>
        </w:tc>
        <w:tc>
          <w:tcPr>
            <w:tcW w:w="1516" w:type="dxa"/>
            <w:tcBorders>
              <w:top w:val="nil"/>
              <w:left w:val="nil"/>
              <w:bottom w:val="single" w:sz="4" w:space="0" w:color="auto"/>
              <w:right w:val="single" w:sz="4" w:space="0" w:color="auto"/>
            </w:tcBorders>
            <w:shd w:val="clear" w:color="auto" w:fill="auto"/>
            <w:noWrap/>
            <w:vAlign w:val="bottom"/>
            <w:hideMark/>
          </w:tcPr>
          <w:p w14:paraId="1370677B"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9 711,97</w:t>
            </w:r>
          </w:p>
        </w:tc>
      </w:tr>
      <w:tr w:rsidR="00B16169" w:rsidRPr="00727D09" w14:paraId="752069AD"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2C5E33B5"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Прочие услуги</w:t>
            </w:r>
          </w:p>
        </w:tc>
        <w:tc>
          <w:tcPr>
            <w:tcW w:w="1456" w:type="dxa"/>
            <w:tcBorders>
              <w:top w:val="nil"/>
              <w:left w:val="nil"/>
              <w:bottom w:val="single" w:sz="4" w:space="0" w:color="auto"/>
              <w:right w:val="single" w:sz="4" w:space="0" w:color="auto"/>
            </w:tcBorders>
            <w:shd w:val="clear" w:color="auto" w:fill="auto"/>
            <w:noWrap/>
            <w:vAlign w:val="bottom"/>
            <w:hideMark/>
          </w:tcPr>
          <w:p w14:paraId="34F26A91"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899 265,54</w:t>
            </w:r>
          </w:p>
        </w:tc>
        <w:tc>
          <w:tcPr>
            <w:tcW w:w="1456" w:type="dxa"/>
            <w:tcBorders>
              <w:top w:val="nil"/>
              <w:left w:val="nil"/>
              <w:bottom w:val="single" w:sz="4" w:space="0" w:color="auto"/>
              <w:right w:val="single" w:sz="4" w:space="0" w:color="auto"/>
            </w:tcBorders>
            <w:shd w:val="clear" w:color="auto" w:fill="auto"/>
            <w:noWrap/>
            <w:vAlign w:val="bottom"/>
            <w:hideMark/>
          </w:tcPr>
          <w:p w14:paraId="52EEFEE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219 609,66</w:t>
            </w:r>
          </w:p>
        </w:tc>
        <w:tc>
          <w:tcPr>
            <w:tcW w:w="1456" w:type="dxa"/>
            <w:tcBorders>
              <w:top w:val="nil"/>
              <w:left w:val="nil"/>
              <w:bottom w:val="single" w:sz="4" w:space="0" w:color="auto"/>
              <w:right w:val="single" w:sz="4" w:space="0" w:color="auto"/>
            </w:tcBorders>
            <w:shd w:val="clear" w:color="auto" w:fill="auto"/>
            <w:noWrap/>
            <w:vAlign w:val="bottom"/>
            <w:hideMark/>
          </w:tcPr>
          <w:p w14:paraId="35B6205D"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101 459,66</w:t>
            </w:r>
          </w:p>
        </w:tc>
        <w:tc>
          <w:tcPr>
            <w:tcW w:w="1456" w:type="dxa"/>
            <w:tcBorders>
              <w:top w:val="nil"/>
              <w:left w:val="nil"/>
              <w:bottom w:val="single" w:sz="4" w:space="0" w:color="auto"/>
              <w:right w:val="single" w:sz="4" w:space="0" w:color="auto"/>
            </w:tcBorders>
            <w:shd w:val="clear" w:color="auto" w:fill="auto"/>
            <w:noWrap/>
            <w:vAlign w:val="bottom"/>
            <w:hideMark/>
          </w:tcPr>
          <w:p w14:paraId="270462F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107 344,32</w:t>
            </w:r>
          </w:p>
        </w:tc>
        <w:tc>
          <w:tcPr>
            <w:tcW w:w="1456" w:type="dxa"/>
            <w:tcBorders>
              <w:top w:val="nil"/>
              <w:left w:val="nil"/>
              <w:bottom w:val="single" w:sz="4" w:space="0" w:color="auto"/>
              <w:right w:val="single" w:sz="4" w:space="0" w:color="auto"/>
            </w:tcBorders>
            <w:shd w:val="clear" w:color="auto" w:fill="auto"/>
            <w:noWrap/>
            <w:vAlign w:val="bottom"/>
            <w:hideMark/>
          </w:tcPr>
          <w:p w14:paraId="6E551C4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115 073,11</w:t>
            </w:r>
          </w:p>
        </w:tc>
        <w:tc>
          <w:tcPr>
            <w:tcW w:w="1516" w:type="dxa"/>
            <w:tcBorders>
              <w:top w:val="nil"/>
              <w:left w:val="nil"/>
              <w:bottom w:val="single" w:sz="4" w:space="0" w:color="auto"/>
              <w:right w:val="single" w:sz="4" w:space="0" w:color="auto"/>
            </w:tcBorders>
            <w:shd w:val="clear" w:color="auto" w:fill="auto"/>
            <w:noWrap/>
            <w:vAlign w:val="bottom"/>
            <w:hideMark/>
          </w:tcPr>
          <w:p w14:paraId="522BCB3B"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119 906,19</w:t>
            </w:r>
          </w:p>
        </w:tc>
      </w:tr>
      <w:tr w:rsidR="00B16169" w:rsidRPr="00727D09" w14:paraId="5DC40CD2"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77830A7B"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Расходы по страхованию</w:t>
            </w:r>
          </w:p>
        </w:tc>
        <w:tc>
          <w:tcPr>
            <w:tcW w:w="1456" w:type="dxa"/>
            <w:tcBorders>
              <w:top w:val="nil"/>
              <w:left w:val="nil"/>
              <w:bottom w:val="single" w:sz="4" w:space="0" w:color="auto"/>
              <w:right w:val="single" w:sz="4" w:space="0" w:color="auto"/>
            </w:tcBorders>
            <w:shd w:val="clear" w:color="auto" w:fill="auto"/>
            <w:noWrap/>
            <w:vAlign w:val="bottom"/>
            <w:hideMark/>
          </w:tcPr>
          <w:p w14:paraId="7935FB9A"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31 484,21</w:t>
            </w:r>
          </w:p>
        </w:tc>
        <w:tc>
          <w:tcPr>
            <w:tcW w:w="1456" w:type="dxa"/>
            <w:tcBorders>
              <w:top w:val="nil"/>
              <w:left w:val="nil"/>
              <w:bottom w:val="single" w:sz="4" w:space="0" w:color="auto"/>
              <w:right w:val="single" w:sz="4" w:space="0" w:color="auto"/>
            </w:tcBorders>
            <w:shd w:val="clear" w:color="auto" w:fill="auto"/>
            <w:noWrap/>
            <w:vAlign w:val="bottom"/>
            <w:hideMark/>
          </w:tcPr>
          <w:p w14:paraId="27024AF1"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7 688,76</w:t>
            </w:r>
          </w:p>
        </w:tc>
        <w:tc>
          <w:tcPr>
            <w:tcW w:w="1456" w:type="dxa"/>
            <w:tcBorders>
              <w:top w:val="nil"/>
              <w:left w:val="nil"/>
              <w:bottom w:val="single" w:sz="4" w:space="0" w:color="auto"/>
              <w:right w:val="single" w:sz="4" w:space="0" w:color="auto"/>
            </w:tcBorders>
            <w:shd w:val="clear" w:color="auto" w:fill="auto"/>
            <w:noWrap/>
            <w:vAlign w:val="bottom"/>
            <w:hideMark/>
          </w:tcPr>
          <w:p w14:paraId="1E01CD1B"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3 552,21</w:t>
            </w:r>
          </w:p>
        </w:tc>
        <w:tc>
          <w:tcPr>
            <w:tcW w:w="1456" w:type="dxa"/>
            <w:tcBorders>
              <w:top w:val="nil"/>
              <w:left w:val="nil"/>
              <w:bottom w:val="single" w:sz="4" w:space="0" w:color="auto"/>
              <w:right w:val="single" w:sz="4" w:space="0" w:color="auto"/>
            </w:tcBorders>
            <w:shd w:val="clear" w:color="auto" w:fill="auto"/>
            <w:noWrap/>
            <w:vAlign w:val="bottom"/>
            <w:hideMark/>
          </w:tcPr>
          <w:p w14:paraId="46263836"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3 758,23</w:t>
            </w:r>
          </w:p>
        </w:tc>
        <w:tc>
          <w:tcPr>
            <w:tcW w:w="1456" w:type="dxa"/>
            <w:tcBorders>
              <w:top w:val="nil"/>
              <w:left w:val="nil"/>
              <w:bottom w:val="single" w:sz="4" w:space="0" w:color="auto"/>
              <w:right w:val="single" w:sz="4" w:space="0" w:color="auto"/>
            </w:tcBorders>
            <w:shd w:val="clear" w:color="auto" w:fill="auto"/>
            <w:noWrap/>
            <w:vAlign w:val="bottom"/>
            <w:hideMark/>
          </w:tcPr>
          <w:p w14:paraId="43473A52"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4 028,83</w:t>
            </w:r>
          </w:p>
        </w:tc>
        <w:tc>
          <w:tcPr>
            <w:tcW w:w="1516" w:type="dxa"/>
            <w:tcBorders>
              <w:top w:val="nil"/>
              <w:left w:val="nil"/>
              <w:bottom w:val="single" w:sz="4" w:space="0" w:color="auto"/>
              <w:right w:val="single" w:sz="4" w:space="0" w:color="auto"/>
            </w:tcBorders>
            <w:shd w:val="clear" w:color="auto" w:fill="auto"/>
            <w:noWrap/>
            <w:vAlign w:val="bottom"/>
            <w:hideMark/>
          </w:tcPr>
          <w:p w14:paraId="1E95394D"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4 198,04</w:t>
            </w:r>
          </w:p>
        </w:tc>
      </w:tr>
      <w:tr w:rsidR="00B16169" w:rsidRPr="00727D09" w14:paraId="1E45A5E9"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452CC9ED" w14:textId="77777777" w:rsidR="00B16169" w:rsidRPr="00727D09" w:rsidRDefault="00B16169" w:rsidP="00500A5D">
            <w:pPr>
              <w:rPr>
                <w:rFonts w:ascii="Arial CYR" w:hAnsi="Arial CYR" w:cs="Arial CYR"/>
                <w:color w:val="000000"/>
                <w:sz w:val="16"/>
                <w:szCs w:val="16"/>
              </w:rPr>
            </w:pPr>
            <w:r w:rsidRPr="00727D09">
              <w:rPr>
                <w:rFonts w:ascii="Arial CYR" w:hAnsi="Arial CYR" w:cs="Arial CYR"/>
                <w:color w:val="000000"/>
                <w:sz w:val="16"/>
                <w:szCs w:val="16"/>
              </w:rPr>
              <w:t xml:space="preserve">    Услуги связи</w:t>
            </w:r>
          </w:p>
        </w:tc>
        <w:tc>
          <w:tcPr>
            <w:tcW w:w="1456" w:type="dxa"/>
            <w:tcBorders>
              <w:top w:val="nil"/>
              <w:left w:val="nil"/>
              <w:bottom w:val="single" w:sz="4" w:space="0" w:color="auto"/>
              <w:right w:val="single" w:sz="4" w:space="0" w:color="auto"/>
            </w:tcBorders>
            <w:shd w:val="clear" w:color="auto" w:fill="auto"/>
            <w:noWrap/>
            <w:vAlign w:val="bottom"/>
            <w:hideMark/>
          </w:tcPr>
          <w:p w14:paraId="624B69AE" w14:textId="77777777" w:rsidR="00B16169" w:rsidRPr="00727D09" w:rsidRDefault="00B16169" w:rsidP="00500A5D">
            <w:pPr>
              <w:jc w:val="right"/>
              <w:rPr>
                <w:rFonts w:ascii="Arial" w:hAnsi="Arial" w:cs="Arial"/>
                <w:color w:val="000000"/>
                <w:sz w:val="16"/>
                <w:szCs w:val="16"/>
              </w:rPr>
            </w:pPr>
            <w:r w:rsidRPr="00727D09">
              <w:rPr>
                <w:rFonts w:ascii="Arial" w:hAnsi="Arial" w:cs="Arial"/>
                <w:color w:val="000000"/>
                <w:sz w:val="16"/>
                <w:szCs w:val="16"/>
              </w:rPr>
              <w:t>57 803,31</w:t>
            </w:r>
          </w:p>
        </w:tc>
        <w:tc>
          <w:tcPr>
            <w:tcW w:w="1456" w:type="dxa"/>
            <w:tcBorders>
              <w:top w:val="nil"/>
              <w:left w:val="nil"/>
              <w:bottom w:val="single" w:sz="4" w:space="0" w:color="auto"/>
              <w:right w:val="single" w:sz="4" w:space="0" w:color="auto"/>
            </w:tcBorders>
            <w:shd w:val="clear" w:color="auto" w:fill="auto"/>
            <w:noWrap/>
            <w:vAlign w:val="bottom"/>
            <w:hideMark/>
          </w:tcPr>
          <w:p w14:paraId="02221739"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14 116,15</w:t>
            </w:r>
          </w:p>
        </w:tc>
        <w:tc>
          <w:tcPr>
            <w:tcW w:w="1456" w:type="dxa"/>
            <w:tcBorders>
              <w:top w:val="nil"/>
              <w:left w:val="nil"/>
              <w:bottom w:val="single" w:sz="4" w:space="0" w:color="auto"/>
              <w:right w:val="single" w:sz="4" w:space="0" w:color="auto"/>
            </w:tcBorders>
            <w:shd w:val="clear" w:color="auto" w:fill="auto"/>
            <w:noWrap/>
            <w:vAlign w:val="bottom"/>
            <w:hideMark/>
          </w:tcPr>
          <w:p w14:paraId="70E1A578"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6 521,66</w:t>
            </w:r>
          </w:p>
        </w:tc>
        <w:tc>
          <w:tcPr>
            <w:tcW w:w="1456" w:type="dxa"/>
            <w:tcBorders>
              <w:top w:val="nil"/>
              <w:left w:val="nil"/>
              <w:bottom w:val="single" w:sz="4" w:space="0" w:color="auto"/>
              <w:right w:val="single" w:sz="4" w:space="0" w:color="auto"/>
            </w:tcBorders>
            <w:shd w:val="clear" w:color="auto" w:fill="auto"/>
            <w:noWrap/>
            <w:vAlign w:val="bottom"/>
            <w:hideMark/>
          </w:tcPr>
          <w:p w14:paraId="1B95DC8B"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6 899,92</w:t>
            </w:r>
          </w:p>
        </w:tc>
        <w:tc>
          <w:tcPr>
            <w:tcW w:w="1456" w:type="dxa"/>
            <w:tcBorders>
              <w:top w:val="nil"/>
              <w:left w:val="nil"/>
              <w:bottom w:val="single" w:sz="4" w:space="0" w:color="auto"/>
              <w:right w:val="single" w:sz="4" w:space="0" w:color="auto"/>
            </w:tcBorders>
            <w:shd w:val="clear" w:color="auto" w:fill="auto"/>
            <w:noWrap/>
            <w:vAlign w:val="bottom"/>
            <w:hideMark/>
          </w:tcPr>
          <w:p w14:paraId="5F3A72E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7 396,71</w:t>
            </w:r>
          </w:p>
        </w:tc>
        <w:tc>
          <w:tcPr>
            <w:tcW w:w="1516" w:type="dxa"/>
            <w:tcBorders>
              <w:top w:val="nil"/>
              <w:left w:val="nil"/>
              <w:bottom w:val="single" w:sz="4" w:space="0" w:color="auto"/>
              <w:right w:val="single" w:sz="4" w:space="0" w:color="auto"/>
            </w:tcBorders>
            <w:shd w:val="clear" w:color="auto" w:fill="auto"/>
            <w:noWrap/>
            <w:vAlign w:val="bottom"/>
            <w:hideMark/>
          </w:tcPr>
          <w:p w14:paraId="6057AAF0"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7 707,37</w:t>
            </w:r>
          </w:p>
        </w:tc>
      </w:tr>
      <w:tr w:rsidR="00B16169" w:rsidRPr="00727D09" w14:paraId="66219BC9" w14:textId="77777777" w:rsidTr="00500A5D">
        <w:trPr>
          <w:trHeight w:val="225"/>
        </w:trPr>
        <w:tc>
          <w:tcPr>
            <w:tcW w:w="5460" w:type="dxa"/>
            <w:tcBorders>
              <w:top w:val="nil"/>
              <w:left w:val="single" w:sz="4" w:space="0" w:color="auto"/>
              <w:bottom w:val="single" w:sz="4" w:space="0" w:color="auto"/>
              <w:right w:val="single" w:sz="4" w:space="0" w:color="auto"/>
            </w:tcBorders>
            <w:shd w:val="clear" w:color="auto" w:fill="auto"/>
            <w:noWrap/>
            <w:vAlign w:val="bottom"/>
            <w:hideMark/>
          </w:tcPr>
          <w:p w14:paraId="70FAA49F" w14:textId="77777777" w:rsidR="00B16169" w:rsidRPr="00727D09" w:rsidRDefault="00B16169" w:rsidP="00500A5D">
            <w:pPr>
              <w:rPr>
                <w:rFonts w:ascii="Arial CYR" w:hAnsi="Arial CYR" w:cs="Arial CYR"/>
                <w:b/>
                <w:bCs/>
                <w:color w:val="000000"/>
                <w:sz w:val="16"/>
                <w:szCs w:val="16"/>
              </w:rPr>
            </w:pPr>
            <w:r w:rsidRPr="00727D09">
              <w:rPr>
                <w:rFonts w:ascii="Arial CYR" w:hAnsi="Arial CYR" w:cs="Arial CYR"/>
                <w:b/>
                <w:bCs/>
                <w:color w:val="000000"/>
                <w:sz w:val="16"/>
                <w:szCs w:val="16"/>
              </w:rPr>
              <w:t xml:space="preserve">   Страховые взносы</w:t>
            </w:r>
          </w:p>
        </w:tc>
        <w:tc>
          <w:tcPr>
            <w:tcW w:w="1456" w:type="dxa"/>
            <w:tcBorders>
              <w:top w:val="nil"/>
              <w:left w:val="nil"/>
              <w:bottom w:val="single" w:sz="4" w:space="0" w:color="auto"/>
              <w:right w:val="single" w:sz="4" w:space="0" w:color="auto"/>
            </w:tcBorders>
            <w:shd w:val="clear" w:color="auto" w:fill="auto"/>
            <w:noWrap/>
            <w:vAlign w:val="bottom"/>
            <w:hideMark/>
          </w:tcPr>
          <w:p w14:paraId="5A8A64D1" w14:textId="77777777" w:rsidR="00B16169" w:rsidRPr="00727D09" w:rsidRDefault="00B16169" w:rsidP="00500A5D">
            <w:pPr>
              <w:jc w:val="right"/>
              <w:rPr>
                <w:rFonts w:ascii="Arial" w:hAnsi="Arial" w:cs="Arial"/>
                <w:b/>
                <w:bCs/>
                <w:color w:val="000000"/>
                <w:sz w:val="16"/>
                <w:szCs w:val="16"/>
              </w:rPr>
            </w:pPr>
            <w:r w:rsidRPr="00727D09">
              <w:rPr>
                <w:rFonts w:ascii="Arial" w:hAnsi="Arial" w:cs="Arial"/>
                <w:b/>
                <w:bCs/>
                <w:color w:val="000000"/>
                <w:sz w:val="16"/>
                <w:szCs w:val="16"/>
              </w:rPr>
              <w:t>946 240,59</w:t>
            </w:r>
          </w:p>
        </w:tc>
        <w:tc>
          <w:tcPr>
            <w:tcW w:w="1456" w:type="dxa"/>
            <w:tcBorders>
              <w:top w:val="nil"/>
              <w:left w:val="nil"/>
              <w:bottom w:val="single" w:sz="4" w:space="0" w:color="auto"/>
              <w:right w:val="single" w:sz="4" w:space="0" w:color="auto"/>
            </w:tcBorders>
            <w:shd w:val="clear" w:color="auto" w:fill="auto"/>
            <w:noWrap/>
            <w:vAlign w:val="bottom"/>
            <w:hideMark/>
          </w:tcPr>
          <w:p w14:paraId="0A4A85EA"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231 081,44</w:t>
            </w:r>
          </w:p>
        </w:tc>
        <w:tc>
          <w:tcPr>
            <w:tcW w:w="1456" w:type="dxa"/>
            <w:tcBorders>
              <w:top w:val="nil"/>
              <w:left w:val="nil"/>
              <w:bottom w:val="single" w:sz="4" w:space="0" w:color="auto"/>
              <w:right w:val="single" w:sz="4" w:space="0" w:color="auto"/>
            </w:tcBorders>
            <w:shd w:val="clear" w:color="auto" w:fill="auto"/>
            <w:noWrap/>
            <w:vAlign w:val="bottom"/>
            <w:hideMark/>
          </w:tcPr>
          <w:p w14:paraId="68000945"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106 759,62</w:t>
            </w:r>
          </w:p>
        </w:tc>
        <w:tc>
          <w:tcPr>
            <w:tcW w:w="1456" w:type="dxa"/>
            <w:tcBorders>
              <w:top w:val="nil"/>
              <w:left w:val="nil"/>
              <w:bottom w:val="single" w:sz="4" w:space="0" w:color="auto"/>
              <w:right w:val="single" w:sz="4" w:space="0" w:color="auto"/>
            </w:tcBorders>
            <w:shd w:val="clear" w:color="auto" w:fill="auto"/>
            <w:noWrap/>
            <w:vAlign w:val="bottom"/>
            <w:hideMark/>
          </w:tcPr>
          <w:p w14:paraId="64707CCC"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112 951,68</w:t>
            </w:r>
          </w:p>
        </w:tc>
        <w:tc>
          <w:tcPr>
            <w:tcW w:w="1456" w:type="dxa"/>
            <w:tcBorders>
              <w:top w:val="nil"/>
              <w:left w:val="nil"/>
              <w:bottom w:val="single" w:sz="4" w:space="0" w:color="auto"/>
              <w:right w:val="single" w:sz="4" w:space="0" w:color="auto"/>
            </w:tcBorders>
            <w:shd w:val="clear" w:color="auto" w:fill="auto"/>
            <w:noWrap/>
            <w:vAlign w:val="bottom"/>
            <w:hideMark/>
          </w:tcPr>
          <w:p w14:paraId="4A708B0E" w14:textId="77777777" w:rsidR="00B16169" w:rsidRPr="00727D09" w:rsidRDefault="00B16169" w:rsidP="00500A5D">
            <w:pPr>
              <w:jc w:val="right"/>
              <w:rPr>
                <w:rFonts w:ascii="Arial CYR" w:hAnsi="Arial CYR" w:cs="Arial CYR"/>
                <w:color w:val="000000"/>
                <w:sz w:val="16"/>
                <w:szCs w:val="16"/>
              </w:rPr>
            </w:pPr>
            <w:r w:rsidRPr="00727D09">
              <w:rPr>
                <w:rFonts w:ascii="Arial CYR" w:hAnsi="Arial CYR" w:cs="Arial CYR"/>
                <w:color w:val="000000"/>
                <w:sz w:val="16"/>
                <w:szCs w:val="16"/>
              </w:rPr>
              <w:t>121 084,20</w:t>
            </w:r>
          </w:p>
        </w:tc>
        <w:tc>
          <w:tcPr>
            <w:tcW w:w="1516" w:type="dxa"/>
            <w:tcBorders>
              <w:top w:val="nil"/>
              <w:left w:val="nil"/>
              <w:bottom w:val="single" w:sz="4" w:space="0" w:color="auto"/>
              <w:right w:val="single" w:sz="4" w:space="0" w:color="auto"/>
            </w:tcBorders>
            <w:shd w:val="clear" w:color="auto" w:fill="auto"/>
            <w:noWrap/>
            <w:vAlign w:val="bottom"/>
            <w:hideMark/>
          </w:tcPr>
          <w:p w14:paraId="5A9375F8" w14:textId="77777777" w:rsidR="00B16169" w:rsidRPr="00727D09" w:rsidRDefault="00B16169" w:rsidP="00500A5D">
            <w:pPr>
              <w:jc w:val="right"/>
              <w:rPr>
                <w:rFonts w:ascii="Arial CYR" w:hAnsi="Arial CYR" w:cs="Arial CYR"/>
                <w:b/>
                <w:bCs/>
                <w:color w:val="000000"/>
                <w:sz w:val="16"/>
                <w:szCs w:val="16"/>
              </w:rPr>
            </w:pPr>
            <w:r w:rsidRPr="00727D09">
              <w:rPr>
                <w:rFonts w:ascii="Arial CYR" w:hAnsi="Arial CYR" w:cs="Arial CYR"/>
                <w:b/>
                <w:bCs/>
                <w:color w:val="000000"/>
                <w:sz w:val="16"/>
                <w:szCs w:val="16"/>
              </w:rPr>
              <w:t>126 169,74</w:t>
            </w:r>
          </w:p>
        </w:tc>
      </w:tr>
    </w:tbl>
    <w:p w14:paraId="32624F0E" w14:textId="77777777" w:rsidR="00B16169" w:rsidRPr="00727D09" w:rsidRDefault="00B16169" w:rsidP="00B16169">
      <w:pPr>
        <w:tabs>
          <w:tab w:val="left" w:pos="284"/>
          <w:tab w:val="left" w:pos="1512"/>
        </w:tabs>
        <w:spacing w:line="276" w:lineRule="auto"/>
        <w:ind w:firstLine="567"/>
        <w:jc w:val="both"/>
        <w:rPr>
          <w:color w:val="FF0000"/>
          <w:sz w:val="28"/>
          <w:szCs w:val="28"/>
        </w:rPr>
        <w:sectPr w:rsidR="00B16169" w:rsidRPr="00727D09" w:rsidSect="00B16169">
          <w:pgSz w:w="16838" w:h="11906" w:orient="landscape"/>
          <w:pgMar w:top="1701" w:right="993" w:bottom="850" w:left="1134" w:header="709" w:footer="709" w:gutter="0"/>
          <w:cols w:space="708"/>
          <w:docGrid w:linePitch="360"/>
        </w:sectPr>
      </w:pPr>
    </w:p>
    <w:p w14:paraId="007F882F"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lastRenderedPageBreak/>
        <w:t>Помимо прямых затрат, предприятие заявляет прочие расходы (внереализационные расходы). В части внереализационных расходов эксперты считают услуги банка, поскольку организация оплачивает услуги банка, предусмотренные договором на обслуживание счета. Эта услуги необходимы для осуществления производственной деятельности. Данные услуги обозначены в Законе о банках. Следовательно, стоимость таких услуг можно относить к расходам, связанным с производством и реализацией.</w:t>
      </w:r>
    </w:p>
    <w:p w14:paraId="37981A1D"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В качестве документа, обосновывающим косвенные затраты, предприятие представило аналитическую ведомость по счету 91 Себестоимость продаж (субсчет 02 – прочие расходы) по виду деятельности «услуги банка» за 2022 год. Согласно Аналитической ведомости затраты предприятия на услуги банка, в части реализации услуг по подключению к сетям теплоснабжения в 2022 году составили 102 026,00 тыс. руб. Величина прочих расходов на 1 Гкал/ч по итогу 2022 года составила 1 383 441,06 руб., в том числе затраты на услуги банка на 1 Гкал/час на реализацию услуг по подключению к сетям теплоснабжения составили 24 915,77 руб. (Услуги банка) или 24,92 тыс. руб. Пересчет услуг банка в цены 2025 года на базе Аналитической ведомости по счету 91.02 за 2022 представлен в таблице 3.</w:t>
      </w:r>
    </w:p>
    <w:p w14:paraId="612E965D" w14:textId="77777777" w:rsidR="00B16169" w:rsidRPr="00727D09" w:rsidRDefault="00B16169" w:rsidP="00B16169">
      <w:pPr>
        <w:tabs>
          <w:tab w:val="left" w:pos="284"/>
          <w:tab w:val="left" w:pos="1512"/>
        </w:tabs>
        <w:spacing w:line="276" w:lineRule="auto"/>
        <w:ind w:firstLine="567"/>
        <w:jc w:val="both"/>
        <w:rPr>
          <w:color w:val="FF0000"/>
          <w:sz w:val="28"/>
          <w:szCs w:val="28"/>
        </w:rPr>
        <w:sectPr w:rsidR="00B16169" w:rsidRPr="00727D09" w:rsidSect="00B16169">
          <w:footerReference w:type="even" r:id="rId13"/>
          <w:footerReference w:type="default" r:id="rId14"/>
          <w:pgSz w:w="11906" w:h="16838"/>
          <w:pgMar w:top="993" w:right="850" w:bottom="1134" w:left="1701" w:header="709" w:footer="709" w:gutter="0"/>
          <w:cols w:space="708"/>
          <w:docGrid w:linePitch="360"/>
        </w:sectPr>
      </w:pPr>
    </w:p>
    <w:p w14:paraId="534B4C32" w14:textId="77777777" w:rsidR="00B16169" w:rsidRPr="00727D09" w:rsidRDefault="00B16169" w:rsidP="00B16169">
      <w:pPr>
        <w:tabs>
          <w:tab w:val="left" w:pos="284"/>
          <w:tab w:val="left" w:pos="1512"/>
        </w:tabs>
        <w:spacing w:line="276" w:lineRule="auto"/>
        <w:ind w:firstLine="567"/>
        <w:jc w:val="right"/>
        <w:rPr>
          <w:sz w:val="28"/>
          <w:szCs w:val="28"/>
        </w:rPr>
      </w:pPr>
      <w:r w:rsidRPr="00727D09">
        <w:rPr>
          <w:color w:val="FF0000"/>
          <w:sz w:val="28"/>
          <w:szCs w:val="28"/>
        </w:rPr>
        <w:lastRenderedPageBreak/>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color w:val="FF0000"/>
          <w:sz w:val="28"/>
          <w:szCs w:val="28"/>
        </w:rPr>
        <w:tab/>
      </w:r>
      <w:r w:rsidRPr="00727D09">
        <w:rPr>
          <w:sz w:val="28"/>
          <w:szCs w:val="28"/>
        </w:rPr>
        <w:t>Таблица 3</w:t>
      </w:r>
    </w:p>
    <w:tbl>
      <w:tblPr>
        <w:tblW w:w="14175" w:type="dxa"/>
        <w:tblLayout w:type="fixed"/>
        <w:tblLook w:val="04A0" w:firstRow="1" w:lastRow="0" w:firstColumn="1" w:lastColumn="0" w:noHBand="0" w:noVBand="1"/>
      </w:tblPr>
      <w:tblGrid>
        <w:gridCol w:w="993"/>
        <w:gridCol w:w="2693"/>
        <w:gridCol w:w="709"/>
        <w:gridCol w:w="567"/>
        <w:gridCol w:w="425"/>
        <w:gridCol w:w="1417"/>
        <w:gridCol w:w="1560"/>
        <w:gridCol w:w="1134"/>
        <w:gridCol w:w="992"/>
        <w:gridCol w:w="992"/>
        <w:gridCol w:w="1418"/>
        <w:gridCol w:w="1275"/>
      </w:tblGrid>
      <w:tr w:rsidR="00B16169" w:rsidRPr="00727D09" w14:paraId="0923AF2D" w14:textId="77777777" w:rsidTr="00500A5D">
        <w:trPr>
          <w:trHeight w:val="195"/>
        </w:trPr>
        <w:tc>
          <w:tcPr>
            <w:tcW w:w="993" w:type="dxa"/>
            <w:tcBorders>
              <w:top w:val="nil"/>
              <w:left w:val="nil"/>
              <w:bottom w:val="nil"/>
              <w:right w:val="nil"/>
            </w:tcBorders>
            <w:shd w:val="clear" w:color="auto" w:fill="auto"/>
            <w:noWrap/>
            <w:vAlign w:val="bottom"/>
            <w:hideMark/>
          </w:tcPr>
          <w:p w14:paraId="0AB6EEE9" w14:textId="77777777" w:rsidR="00B16169" w:rsidRPr="00727D09" w:rsidRDefault="00B16169" w:rsidP="00500A5D">
            <w:pPr>
              <w:rPr>
                <w:rFonts w:ascii="Calibri" w:hAnsi="Calibri" w:cs="Calibri"/>
                <w:color w:val="000000"/>
                <w:sz w:val="22"/>
                <w:szCs w:val="22"/>
              </w:rPr>
            </w:pPr>
            <w:r w:rsidRPr="00727D09">
              <w:rPr>
                <w:rFonts w:ascii="Calibri" w:hAnsi="Calibri" w:cs="Calibri"/>
                <w:noProof/>
                <w:color w:val="000000"/>
                <w:sz w:val="22"/>
                <w:szCs w:val="22"/>
              </w:rPr>
              <w:drawing>
                <wp:anchor distT="0" distB="0" distL="114300" distR="114300" simplePos="0" relativeHeight="251659264" behindDoc="0" locked="0" layoutInCell="1" allowOverlap="1" wp14:anchorId="085AAFB4" wp14:editId="1A13541A">
                  <wp:simplePos x="0" y="0"/>
                  <wp:positionH relativeFrom="column">
                    <wp:posOffset>123825</wp:posOffset>
                  </wp:positionH>
                  <wp:positionV relativeFrom="paragraph">
                    <wp:posOffset>-57150</wp:posOffset>
                  </wp:positionV>
                  <wp:extent cx="1114425" cy="266700"/>
                  <wp:effectExtent l="0" t="0" r="9525" b="0"/>
                  <wp:wrapNone/>
                  <wp:docPr id="2" name="Рисунок 2">
                    <a:extLst xmlns:a="http://schemas.openxmlformats.org/drawingml/2006/main">
                      <a:ext uri="{63B3BB69-23CF-44E3-9099-C40C66FF867C}">
                        <a14:compatExt xmlns:a14="http://schemas.microsoft.com/office/drawing/2010/main" spid="_x0000_s10241"/>
                      </a:ext>
                      <a:ext uri="{FF2B5EF4-FFF2-40B4-BE49-F238E27FC236}">
                        <a16:creationId xmlns:a16="http://schemas.microsoft.com/office/drawing/2014/main" id="{00000000-0008-0000-0400-000001280000}"/>
                      </a:ext>
                    </a:extLst>
                  </wp:docPr>
                  <wp:cNvGraphicFramePr/>
                  <a:graphic xmlns:a="http://schemas.openxmlformats.org/drawingml/2006/main">
                    <a:graphicData uri="http://schemas.openxmlformats.org/drawingml/2006/picture">
                      <pic:pic xmlns:pic="http://schemas.openxmlformats.org/drawingml/2006/picture">
                        <pic:nvPicPr>
                          <pic:cNvPr id="2" name="CommandButton1">
                            <a:extLst>
                              <a:ext uri="{63B3BB69-23CF-44E3-9099-C40C66FF867C}">
                                <a14:compatExt xmlns:a14="http://schemas.microsoft.com/office/drawing/2010/main" spid="_x0000_s10241"/>
                              </a:ext>
                              <a:ext uri="{FF2B5EF4-FFF2-40B4-BE49-F238E27FC236}">
                                <a16:creationId xmlns:a16="http://schemas.microsoft.com/office/drawing/2014/main" id="{00000000-0008-0000-0400-000001280000}"/>
                              </a:ext>
                            </a:extLst>
                          </pic:cNvPr>
                          <pic:cNvPicPr>
                            <a:picLocks noChangeAspect="1"/>
                          </pic:cNvPicPr>
                        </pic:nvPicPr>
                        <pic:blipFill>
                          <a:blip r:embed="rId15"/>
                          <a:stretch>
                            <a:fillRect/>
                          </a:stretch>
                        </pic:blipFill>
                        <pic:spPr>
                          <a:xfrm>
                            <a:off x="0" y="0"/>
                            <a:ext cx="1118112" cy="26485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60"/>
            </w:tblGrid>
            <w:tr w:rsidR="00B16169" w:rsidRPr="00727D09" w14:paraId="18A9BE19" w14:textId="77777777" w:rsidTr="00500A5D">
              <w:trPr>
                <w:trHeight w:val="195"/>
                <w:tblCellSpacing w:w="0" w:type="dxa"/>
              </w:trPr>
              <w:tc>
                <w:tcPr>
                  <w:tcW w:w="360" w:type="dxa"/>
                  <w:tcBorders>
                    <w:top w:val="nil"/>
                    <w:left w:val="nil"/>
                    <w:bottom w:val="nil"/>
                    <w:right w:val="nil"/>
                  </w:tcBorders>
                  <w:shd w:val="clear" w:color="auto" w:fill="auto"/>
                  <w:noWrap/>
                  <w:vAlign w:val="bottom"/>
                  <w:hideMark/>
                </w:tcPr>
                <w:p w14:paraId="26F824D5" w14:textId="77777777" w:rsidR="00B16169" w:rsidRPr="00727D09" w:rsidRDefault="00B16169" w:rsidP="00500A5D">
                  <w:pPr>
                    <w:rPr>
                      <w:rFonts w:ascii="Calibri" w:hAnsi="Calibri" w:cs="Calibri"/>
                      <w:color w:val="000000"/>
                      <w:sz w:val="22"/>
                      <w:szCs w:val="22"/>
                    </w:rPr>
                  </w:pPr>
                </w:p>
              </w:tc>
            </w:tr>
          </w:tbl>
          <w:p w14:paraId="42EE79D5" w14:textId="77777777" w:rsidR="00B16169" w:rsidRPr="00727D09" w:rsidRDefault="00B16169" w:rsidP="00500A5D">
            <w:pPr>
              <w:rPr>
                <w:rFonts w:ascii="Calibri" w:hAnsi="Calibri" w:cs="Calibri"/>
                <w:color w:val="000000"/>
                <w:sz w:val="22"/>
                <w:szCs w:val="22"/>
              </w:rPr>
            </w:pPr>
          </w:p>
        </w:tc>
        <w:tc>
          <w:tcPr>
            <w:tcW w:w="2693" w:type="dxa"/>
            <w:tcBorders>
              <w:top w:val="nil"/>
              <w:left w:val="nil"/>
              <w:bottom w:val="nil"/>
              <w:right w:val="nil"/>
            </w:tcBorders>
            <w:shd w:val="clear" w:color="auto" w:fill="auto"/>
            <w:noWrap/>
            <w:vAlign w:val="bottom"/>
            <w:hideMark/>
          </w:tcPr>
          <w:p w14:paraId="51C4B56C" w14:textId="77777777" w:rsidR="00B16169" w:rsidRPr="00727D09" w:rsidRDefault="00B16169" w:rsidP="00500A5D">
            <w:pPr>
              <w:rPr>
                <w:sz w:val="20"/>
                <w:szCs w:val="20"/>
              </w:rPr>
            </w:pPr>
          </w:p>
        </w:tc>
        <w:tc>
          <w:tcPr>
            <w:tcW w:w="4678" w:type="dxa"/>
            <w:gridSpan w:val="5"/>
            <w:tcBorders>
              <w:top w:val="nil"/>
              <w:left w:val="nil"/>
              <w:bottom w:val="nil"/>
              <w:right w:val="nil"/>
            </w:tcBorders>
            <w:shd w:val="clear" w:color="auto" w:fill="auto"/>
            <w:noWrap/>
            <w:vAlign w:val="bottom"/>
            <w:hideMark/>
          </w:tcPr>
          <w:p w14:paraId="0270D04C"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ОАО "СКЭК"</w:t>
            </w:r>
          </w:p>
        </w:tc>
        <w:tc>
          <w:tcPr>
            <w:tcW w:w="1134" w:type="dxa"/>
            <w:tcBorders>
              <w:top w:val="nil"/>
              <w:left w:val="nil"/>
              <w:bottom w:val="nil"/>
              <w:right w:val="nil"/>
            </w:tcBorders>
            <w:shd w:val="clear" w:color="auto" w:fill="auto"/>
            <w:noWrap/>
            <w:vAlign w:val="bottom"/>
            <w:hideMark/>
          </w:tcPr>
          <w:p w14:paraId="3CF3A1D7" w14:textId="77777777" w:rsidR="00B16169" w:rsidRPr="00727D09" w:rsidRDefault="00B16169" w:rsidP="00500A5D">
            <w:pPr>
              <w:jc w:val="right"/>
              <w:rPr>
                <w:rFonts w:ascii="Arial CYR" w:hAnsi="Arial CYR" w:cs="Arial CYR"/>
                <w:sz w:val="14"/>
                <w:szCs w:val="14"/>
              </w:rPr>
            </w:pPr>
          </w:p>
        </w:tc>
        <w:tc>
          <w:tcPr>
            <w:tcW w:w="992" w:type="dxa"/>
            <w:tcBorders>
              <w:top w:val="nil"/>
              <w:left w:val="nil"/>
              <w:bottom w:val="nil"/>
              <w:right w:val="nil"/>
            </w:tcBorders>
            <w:shd w:val="clear" w:color="auto" w:fill="auto"/>
            <w:noWrap/>
            <w:vAlign w:val="bottom"/>
            <w:hideMark/>
          </w:tcPr>
          <w:p w14:paraId="699491B8"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03A71DCF"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3D2F3922"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57AFAA43" w14:textId="77777777" w:rsidR="00B16169" w:rsidRPr="00727D09" w:rsidRDefault="00B16169" w:rsidP="00500A5D">
            <w:pPr>
              <w:rPr>
                <w:sz w:val="20"/>
                <w:szCs w:val="20"/>
              </w:rPr>
            </w:pPr>
          </w:p>
        </w:tc>
      </w:tr>
      <w:tr w:rsidR="00B16169" w:rsidRPr="00727D09" w14:paraId="0536CF19" w14:textId="77777777" w:rsidTr="00500A5D">
        <w:trPr>
          <w:trHeight w:val="315"/>
        </w:trPr>
        <w:tc>
          <w:tcPr>
            <w:tcW w:w="993" w:type="dxa"/>
            <w:tcBorders>
              <w:top w:val="nil"/>
              <w:left w:val="nil"/>
              <w:bottom w:val="nil"/>
              <w:right w:val="nil"/>
            </w:tcBorders>
            <w:shd w:val="clear" w:color="auto" w:fill="auto"/>
            <w:noWrap/>
            <w:vAlign w:val="bottom"/>
            <w:hideMark/>
          </w:tcPr>
          <w:p w14:paraId="3903F4DD" w14:textId="77777777" w:rsidR="00B16169" w:rsidRPr="00727D09" w:rsidRDefault="00B16169" w:rsidP="00500A5D">
            <w:pPr>
              <w:rPr>
                <w:sz w:val="20"/>
                <w:szCs w:val="20"/>
              </w:rPr>
            </w:pPr>
          </w:p>
        </w:tc>
        <w:tc>
          <w:tcPr>
            <w:tcW w:w="7371" w:type="dxa"/>
            <w:gridSpan w:val="6"/>
            <w:tcBorders>
              <w:top w:val="nil"/>
              <w:left w:val="nil"/>
              <w:bottom w:val="nil"/>
              <w:right w:val="nil"/>
            </w:tcBorders>
            <w:shd w:val="clear" w:color="auto" w:fill="auto"/>
            <w:noWrap/>
            <w:vAlign w:val="bottom"/>
            <w:hideMark/>
          </w:tcPr>
          <w:p w14:paraId="67D59FDE" w14:textId="77777777" w:rsidR="00B16169" w:rsidRPr="00727D09" w:rsidRDefault="00B16169" w:rsidP="00500A5D">
            <w:pPr>
              <w:jc w:val="center"/>
              <w:rPr>
                <w:rFonts w:ascii="Arial CYR" w:hAnsi="Arial CYR" w:cs="Arial CYR"/>
                <w:b/>
                <w:bCs/>
              </w:rPr>
            </w:pPr>
            <w:r w:rsidRPr="00727D09">
              <w:rPr>
                <w:rFonts w:ascii="Arial CYR" w:hAnsi="Arial CYR" w:cs="Arial CYR"/>
                <w:b/>
                <w:bCs/>
              </w:rPr>
              <w:t>Аналитический отчет</w:t>
            </w:r>
          </w:p>
        </w:tc>
        <w:tc>
          <w:tcPr>
            <w:tcW w:w="1134" w:type="dxa"/>
            <w:tcBorders>
              <w:top w:val="nil"/>
              <w:left w:val="nil"/>
              <w:bottom w:val="nil"/>
              <w:right w:val="nil"/>
            </w:tcBorders>
            <w:shd w:val="clear" w:color="auto" w:fill="auto"/>
            <w:noWrap/>
            <w:vAlign w:val="bottom"/>
            <w:hideMark/>
          </w:tcPr>
          <w:p w14:paraId="096302D6" w14:textId="77777777" w:rsidR="00B16169" w:rsidRPr="00727D09" w:rsidRDefault="00B16169" w:rsidP="00500A5D">
            <w:pPr>
              <w:jc w:val="center"/>
              <w:rPr>
                <w:rFonts w:ascii="Arial CYR" w:hAnsi="Arial CYR" w:cs="Arial CYR"/>
                <w:b/>
                <w:bCs/>
              </w:rPr>
            </w:pPr>
          </w:p>
        </w:tc>
        <w:tc>
          <w:tcPr>
            <w:tcW w:w="992" w:type="dxa"/>
            <w:tcBorders>
              <w:top w:val="nil"/>
              <w:left w:val="nil"/>
              <w:bottom w:val="nil"/>
              <w:right w:val="nil"/>
            </w:tcBorders>
            <w:shd w:val="clear" w:color="auto" w:fill="auto"/>
            <w:noWrap/>
            <w:vAlign w:val="bottom"/>
            <w:hideMark/>
          </w:tcPr>
          <w:p w14:paraId="36707088"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1299F25E"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36F3B546"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3E7E0FF4" w14:textId="77777777" w:rsidR="00B16169" w:rsidRPr="00727D09" w:rsidRDefault="00B16169" w:rsidP="00500A5D">
            <w:pPr>
              <w:rPr>
                <w:sz w:val="20"/>
                <w:szCs w:val="20"/>
              </w:rPr>
            </w:pPr>
          </w:p>
        </w:tc>
      </w:tr>
      <w:tr w:rsidR="00B16169" w:rsidRPr="00727D09" w14:paraId="7C12313F" w14:textId="77777777" w:rsidTr="00500A5D">
        <w:trPr>
          <w:trHeight w:val="225"/>
        </w:trPr>
        <w:tc>
          <w:tcPr>
            <w:tcW w:w="993" w:type="dxa"/>
            <w:tcBorders>
              <w:top w:val="nil"/>
              <w:left w:val="nil"/>
              <w:bottom w:val="nil"/>
              <w:right w:val="nil"/>
            </w:tcBorders>
            <w:shd w:val="clear" w:color="auto" w:fill="auto"/>
            <w:noWrap/>
            <w:vAlign w:val="bottom"/>
            <w:hideMark/>
          </w:tcPr>
          <w:p w14:paraId="22B3A230" w14:textId="77777777" w:rsidR="00B16169" w:rsidRPr="00727D09" w:rsidRDefault="00B16169" w:rsidP="00500A5D">
            <w:pPr>
              <w:rPr>
                <w:sz w:val="20"/>
                <w:szCs w:val="20"/>
              </w:rPr>
            </w:pPr>
          </w:p>
        </w:tc>
        <w:tc>
          <w:tcPr>
            <w:tcW w:w="7371" w:type="dxa"/>
            <w:gridSpan w:val="6"/>
            <w:tcBorders>
              <w:top w:val="nil"/>
              <w:left w:val="nil"/>
              <w:bottom w:val="nil"/>
              <w:right w:val="nil"/>
            </w:tcBorders>
            <w:shd w:val="clear" w:color="auto" w:fill="auto"/>
            <w:noWrap/>
            <w:vAlign w:val="bottom"/>
            <w:hideMark/>
          </w:tcPr>
          <w:p w14:paraId="6061D670" w14:textId="77777777" w:rsidR="00B16169" w:rsidRPr="00727D09" w:rsidRDefault="00B16169" w:rsidP="00500A5D">
            <w:pPr>
              <w:jc w:val="center"/>
              <w:rPr>
                <w:rFonts w:ascii="Arial CYR" w:hAnsi="Arial CYR" w:cs="Arial CYR"/>
                <w:sz w:val="16"/>
                <w:szCs w:val="16"/>
              </w:rPr>
            </w:pPr>
            <w:bookmarkStart w:id="16" w:name="RANGE!E2"/>
            <w:bookmarkStart w:id="17" w:name="RANGE!D4"/>
            <w:bookmarkEnd w:id="16"/>
            <w:r w:rsidRPr="00727D09">
              <w:rPr>
                <w:rFonts w:ascii="Arial CYR" w:hAnsi="Arial CYR" w:cs="Arial CYR"/>
                <w:sz w:val="16"/>
                <w:szCs w:val="16"/>
              </w:rPr>
              <w:t>c 01/01/2022 по 31/12/2022</w:t>
            </w:r>
            <w:bookmarkEnd w:id="17"/>
          </w:p>
        </w:tc>
        <w:tc>
          <w:tcPr>
            <w:tcW w:w="1134" w:type="dxa"/>
            <w:tcBorders>
              <w:top w:val="nil"/>
              <w:left w:val="nil"/>
              <w:bottom w:val="nil"/>
              <w:right w:val="nil"/>
            </w:tcBorders>
            <w:shd w:val="clear" w:color="auto" w:fill="auto"/>
            <w:noWrap/>
            <w:vAlign w:val="bottom"/>
            <w:hideMark/>
          </w:tcPr>
          <w:p w14:paraId="246C8013" w14:textId="77777777" w:rsidR="00B16169" w:rsidRPr="00727D09" w:rsidRDefault="00B16169" w:rsidP="00500A5D">
            <w:pPr>
              <w:jc w:val="center"/>
              <w:rPr>
                <w:rFonts w:ascii="Arial CYR" w:hAnsi="Arial CYR" w:cs="Arial CYR"/>
                <w:sz w:val="16"/>
                <w:szCs w:val="16"/>
              </w:rPr>
            </w:pPr>
          </w:p>
        </w:tc>
        <w:tc>
          <w:tcPr>
            <w:tcW w:w="992" w:type="dxa"/>
            <w:tcBorders>
              <w:top w:val="nil"/>
              <w:left w:val="nil"/>
              <w:bottom w:val="nil"/>
              <w:right w:val="nil"/>
            </w:tcBorders>
            <w:shd w:val="clear" w:color="auto" w:fill="auto"/>
            <w:noWrap/>
            <w:vAlign w:val="bottom"/>
            <w:hideMark/>
          </w:tcPr>
          <w:p w14:paraId="717A1644"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73B525D6"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07797BC1"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5A8D5C13" w14:textId="77777777" w:rsidR="00B16169" w:rsidRPr="00727D09" w:rsidRDefault="00B16169" w:rsidP="00500A5D">
            <w:pPr>
              <w:rPr>
                <w:sz w:val="20"/>
                <w:szCs w:val="20"/>
              </w:rPr>
            </w:pPr>
          </w:p>
        </w:tc>
      </w:tr>
      <w:tr w:rsidR="00B16169" w:rsidRPr="00727D09" w14:paraId="2F6E0DA4" w14:textId="77777777" w:rsidTr="00500A5D">
        <w:trPr>
          <w:trHeight w:val="225"/>
        </w:trPr>
        <w:tc>
          <w:tcPr>
            <w:tcW w:w="993" w:type="dxa"/>
            <w:tcBorders>
              <w:top w:val="nil"/>
              <w:left w:val="nil"/>
              <w:bottom w:val="nil"/>
              <w:right w:val="nil"/>
            </w:tcBorders>
            <w:shd w:val="clear" w:color="auto" w:fill="auto"/>
            <w:noWrap/>
            <w:vAlign w:val="bottom"/>
            <w:hideMark/>
          </w:tcPr>
          <w:p w14:paraId="60F830C0" w14:textId="77777777" w:rsidR="00B16169" w:rsidRPr="00727D09" w:rsidRDefault="00B16169" w:rsidP="00500A5D">
            <w:pPr>
              <w:rPr>
                <w:rFonts w:ascii="Arial CYR" w:hAnsi="Arial CYR" w:cs="Arial CYR"/>
                <w:b/>
                <w:bCs/>
                <w:sz w:val="16"/>
                <w:szCs w:val="16"/>
              </w:rPr>
            </w:pPr>
            <w:bookmarkStart w:id="18" w:name="RANGE!A9:A16"/>
            <w:bookmarkStart w:id="19" w:name="RANGE!A6"/>
            <w:bookmarkStart w:id="20" w:name="RANGE!A9:B16"/>
            <w:bookmarkEnd w:id="18"/>
            <w:bookmarkEnd w:id="19"/>
            <w:r w:rsidRPr="00727D09">
              <w:rPr>
                <w:rFonts w:ascii="Arial CYR" w:hAnsi="Arial CYR" w:cs="Arial CYR"/>
                <w:b/>
                <w:bCs/>
                <w:sz w:val="16"/>
                <w:szCs w:val="16"/>
              </w:rPr>
              <w:t>Применен фильтр...</w:t>
            </w:r>
            <w:bookmarkEnd w:id="20"/>
          </w:p>
        </w:tc>
        <w:tc>
          <w:tcPr>
            <w:tcW w:w="2693" w:type="dxa"/>
            <w:tcBorders>
              <w:top w:val="nil"/>
              <w:left w:val="nil"/>
              <w:bottom w:val="nil"/>
              <w:right w:val="nil"/>
            </w:tcBorders>
            <w:shd w:val="clear" w:color="auto" w:fill="auto"/>
            <w:noWrap/>
            <w:vAlign w:val="bottom"/>
            <w:hideMark/>
          </w:tcPr>
          <w:p w14:paraId="2C732120" w14:textId="77777777" w:rsidR="00B16169" w:rsidRPr="00727D09" w:rsidRDefault="00B16169" w:rsidP="00500A5D">
            <w:pPr>
              <w:rPr>
                <w:rFonts w:ascii="Arial CYR" w:hAnsi="Arial CYR" w:cs="Arial CYR"/>
                <w:b/>
                <w:bCs/>
                <w:sz w:val="16"/>
                <w:szCs w:val="16"/>
              </w:rPr>
            </w:pPr>
          </w:p>
        </w:tc>
        <w:tc>
          <w:tcPr>
            <w:tcW w:w="709" w:type="dxa"/>
            <w:tcBorders>
              <w:top w:val="nil"/>
              <w:left w:val="nil"/>
              <w:bottom w:val="nil"/>
              <w:right w:val="nil"/>
            </w:tcBorders>
            <w:shd w:val="clear" w:color="auto" w:fill="auto"/>
            <w:noWrap/>
            <w:vAlign w:val="bottom"/>
            <w:hideMark/>
          </w:tcPr>
          <w:p w14:paraId="57CA8744"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0FB40FDA"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09D0D100"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2AEEA652"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206F6FE8"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6E24E222"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18041DCD"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70F8073A"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763A4064"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33C53424" w14:textId="77777777" w:rsidR="00B16169" w:rsidRPr="00727D09" w:rsidRDefault="00B16169" w:rsidP="00500A5D">
            <w:pPr>
              <w:rPr>
                <w:sz w:val="20"/>
                <w:szCs w:val="20"/>
              </w:rPr>
            </w:pPr>
          </w:p>
        </w:tc>
      </w:tr>
      <w:tr w:rsidR="00B16169" w:rsidRPr="00727D09" w14:paraId="0B67D48D" w14:textId="77777777" w:rsidTr="00500A5D">
        <w:trPr>
          <w:trHeight w:val="225"/>
        </w:trPr>
        <w:tc>
          <w:tcPr>
            <w:tcW w:w="993" w:type="dxa"/>
            <w:tcBorders>
              <w:top w:val="nil"/>
              <w:left w:val="nil"/>
              <w:bottom w:val="nil"/>
              <w:right w:val="nil"/>
            </w:tcBorders>
            <w:shd w:val="clear" w:color="auto" w:fill="auto"/>
            <w:noWrap/>
            <w:vAlign w:val="bottom"/>
            <w:hideMark/>
          </w:tcPr>
          <w:p w14:paraId="2C0E07C6" w14:textId="77777777" w:rsidR="00B16169" w:rsidRPr="00727D09" w:rsidRDefault="00B16169" w:rsidP="00500A5D">
            <w:pPr>
              <w:rPr>
                <w:rFonts w:ascii="Arial CYR" w:hAnsi="Arial CYR" w:cs="Arial CYR"/>
                <w:i/>
                <w:iCs/>
                <w:sz w:val="16"/>
                <w:szCs w:val="16"/>
              </w:rPr>
            </w:pPr>
            <w:r w:rsidRPr="00727D09">
              <w:rPr>
                <w:rFonts w:ascii="Arial CYR" w:hAnsi="Arial CYR" w:cs="Arial CYR"/>
                <w:i/>
                <w:iCs/>
                <w:sz w:val="16"/>
                <w:szCs w:val="16"/>
              </w:rPr>
              <w:t>Счета бухгалтерского учета</w:t>
            </w:r>
          </w:p>
        </w:tc>
        <w:tc>
          <w:tcPr>
            <w:tcW w:w="2693" w:type="dxa"/>
            <w:tcBorders>
              <w:top w:val="nil"/>
              <w:left w:val="nil"/>
              <w:bottom w:val="nil"/>
              <w:right w:val="nil"/>
            </w:tcBorders>
            <w:shd w:val="clear" w:color="auto" w:fill="auto"/>
            <w:noWrap/>
            <w:vAlign w:val="bottom"/>
            <w:hideMark/>
          </w:tcPr>
          <w:p w14:paraId="314CFD70" w14:textId="77777777" w:rsidR="00B16169" w:rsidRPr="00727D09" w:rsidRDefault="00B16169" w:rsidP="00500A5D">
            <w:pPr>
              <w:rPr>
                <w:rFonts w:ascii="Arial CYR" w:hAnsi="Arial CYR" w:cs="Arial CYR"/>
                <w:i/>
                <w:iCs/>
                <w:sz w:val="16"/>
                <w:szCs w:val="16"/>
              </w:rPr>
            </w:pPr>
          </w:p>
        </w:tc>
        <w:tc>
          <w:tcPr>
            <w:tcW w:w="709" w:type="dxa"/>
            <w:tcBorders>
              <w:top w:val="nil"/>
              <w:left w:val="nil"/>
              <w:bottom w:val="nil"/>
              <w:right w:val="nil"/>
            </w:tcBorders>
            <w:shd w:val="clear" w:color="auto" w:fill="auto"/>
            <w:noWrap/>
            <w:vAlign w:val="bottom"/>
            <w:hideMark/>
          </w:tcPr>
          <w:p w14:paraId="71A3889A"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29BC70C3"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3D3EA336"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27081534"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7C222369"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44B563D6"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7DC3E9C5"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5FEC3362"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037C2A85"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4D77E3B7" w14:textId="77777777" w:rsidR="00B16169" w:rsidRPr="00727D09" w:rsidRDefault="00B16169" w:rsidP="00500A5D">
            <w:pPr>
              <w:rPr>
                <w:sz w:val="20"/>
                <w:szCs w:val="20"/>
              </w:rPr>
            </w:pPr>
          </w:p>
        </w:tc>
      </w:tr>
      <w:tr w:rsidR="00B16169" w:rsidRPr="00727D09" w14:paraId="7FB9FA21" w14:textId="77777777" w:rsidTr="00500A5D">
        <w:trPr>
          <w:trHeight w:val="225"/>
        </w:trPr>
        <w:tc>
          <w:tcPr>
            <w:tcW w:w="993" w:type="dxa"/>
            <w:tcBorders>
              <w:top w:val="nil"/>
              <w:left w:val="nil"/>
              <w:bottom w:val="nil"/>
              <w:right w:val="nil"/>
            </w:tcBorders>
            <w:shd w:val="clear" w:color="auto" w:fill="auto"/>
            <w:noWrap/>
            <w:vAlign w:val="bottom"/>
            <w:hideMark/>
          </w:tcPr>
          <w:p w14:paraId="2951DC5F" w14:textId="77777777" w:rsidR="00B16169" w:rsidRPr="00727D09" w:rsidRDefault="00B16169" w:rsidP="00500A5D">
            <w:pPr>
              <w:rPr>
                <w:rFonts w:ascii="Arial CYR" w:hAnsi="Arial CYR" w:cs="Arial CYR"/>
                <w:i/>
                <w:iCs/>
                <w:sz w:val="16"/>
                <w:szCs w:val="16"/>
              </w:rPr>
            </w:pPr>
            <w:r w:rsidRPr="00727D09">
              <w:rPr>
                <w:rFonts w:ascii="Arial CYR" w:hAnsi="Arial CYR" w:cs="Arial CYR"/>
                <w:i/>
                <w:iCs/>
                <w:sz w:val="16"/>
                <w:szCs w:val="16"/>
              </w:rPr>
              <w:t xml:space="preserve">    91 Прочие доходы и расходы</w:t>
            </w:r>
          </w:p>
        </w:tc>
        <w:tc>
          <w:tcPr>
            <w:tcW w:w="2693" w:type="dxa"/>
            <w:tcBorders>
              <w:top w:val="nil"/>
              <w:left w:val="nil"/>
              <w:bottom w:val="nil"/>
              <w:right w:val="nil"/>
            </w:tcBorders>
            <w:shd w:val="clear" w:color="auto" w:fill="auto"/>
            <w:noWrap/>
            <w:vAlign w:val="bottom"/>
            <w:hideMark/>
          </w:tcPr>
          <w:p w14:paraId="447FF65D" w14:textId="77777777" w:rsidR="00B16169" w:rsidRPr="00727D09" w:rsidRDefault="00B16169" w:rsidP="00500A5D">
            <w:pPr>
              <w:rPr>
                <w:rFonts w:ascii="Arial CYR" w:hAnsi="Arial CYR" w:cs="Arial CYR"/>
                <w:i/>
                <w:iCs/>
                <w:sz w:val="16"/>
                <w:szCs w:val="16"/>
              </w:rPr>
            </w:pPr>
          </w:p>
        </w:tc>
        <w:tc>
          <w:tcPr>
            <w:tcW w:w="709" w:type="dxa"/>
            <w:tcBorders>
              <w:top w:val="nil"/>
              <w:left w:val="nil"/>
              <w:bottom w:val="nil"/>
              <w:right w:val="nil"/>
            </w:tcBorders>
            <w:shd w:val="clear" w:color="auto" w:fill="auto"/>
            <w:noWrap/>
            <w:vAlign w:val="bottom"/>
            <w:hideMark/>
          </w:tcPr>
          <w:p w14:paraId="7C1B1D0E"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3736A908"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46FF76FD"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5184B501"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6B20D32F"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65529A86"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2CFEE89D"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4A2E9205"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77A4B27D"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04605C1A" w14:textId="77777777" w:rsidR="00B16169" w:rsidRPr="00727D09" w:rsidRDefault="00B16169" w:rsidP="00500A5D">
            <w:pPr>
              <w:rPr>
                <w:sz w:val="20"/>
                <w:szCs w:val="20"/>
              </w:rPr>
            </w:pPr>
          </w:p>
        </w:tc>
      </w:tr>
      <w:tr w:rsidR="00B16169" w:rsidRPr="00727D09" w14:paraId="6BDC7830" w14:textId="77777777" w:rsidTr="00500A5D">
        <w:trPr>
          <w:trHeight w:val="225"/>
        </w:trPr>
        <w:tc>
          <w:tcPr>
            <w:tcW w:w="993" w:type="dxa"/>
            <w:tcBorders>
              <w:top w:val="nil"/>
              <w:left w:val="nil"/>
              <w:bottom w:val="nil"/>
              <w:right w:val="nil"/>
            </w:tcBorders>
            <w:shd w:val="clear" w:color="auto" w:fill="auto"/>
            <w:noWrap/>
            <w:vAlign w:val="bottom"/>
            <w:hideMark/>
          </w:tcPr>
          <w:p w14:paraId="1CBDB608" w14:textId="77777777" w:rsidR="00B16169" w:rsidRPr="00727D09" w:rsidRDefault="00B16169" w:rsidP="00500A5D">
            <w:pPr>
              <w:rPr>
                <w:rFonts w:ascii="Arial CYR" w:hAnsi="Arial CYR" w:cs="Arial CYR"/>
                <w:i/>
                <w:iCs/>
                <w:sz w:val="16"/>
                <w:szCs w:val="16"/>
              </w:rPr>
            </w:pPr>
            <w:r w:rsidRPr="00727D09">
              <w:rPr>
                <w:rFonts w:ascii="Arial CYR" w:hAnsi="Arial CYR" w:cs="Arial CYR"/>
                <w:i/>
                <w:iCs/>
                <w:sz w:val="16"/>
                <w:szCs w:val="16"/>
              </w:rPr>
              <w:t xml:space="preserve">        02 Прочие расходы</w:t>
            </w:r>
          </w:p>
        </w:tc>
        <w:tc>
          <w:tcPr>
            <w:tcW w:w="2693" w:type="dxa"/>
            <w:tcBorders>
              <w:top w:val="nil"/>
              <w:left w:val="nil"/>
              <w:bottom w:val="nil"/>
              <w:right w:val="nil"/>
            </w:tcBorders>
            <w:shd w:val="clear" w:color="auto" w:fill="auto"/>
            <w:noWrap/>
            <w:vAlign w:val="bottom"/>
            <w:hideMark/>
          </w:tcPr>
          <w:p w14:paraId="34FD1611" w14:textId="77777777" w:rsidR="00B16169" w:rsidRPr="00727D09" w:rsidRDefault="00B16169" w:rsidP="00500A5D">
            <w:pPr>
              <w:rPr>
                <w:rFonts w:ascii="Arial CYR" w:hAnsi="Arial CYR" w:cs="Arial CYR"/>
                <w:i/>
                <w:iCs/>
                <w:sz w:val="16"/>
                <w:szCs w:val="16"/>
              </w:rPr>
            </w:pPr>
          </w:p>
        </w:tc>
        <w:tc>
          <w:tcPr>
            <w:tcW w:w="709" w:type="dxa"/>
            <w:tcBorders>
              <w:top w:val="nil"/>
              <w:left w:val="nil"/>
              <w:bottom w:val="nil"/>
              <w:right w:val="nil"/>
            </w:tcBorders>
            <w:shd w:val="clear" w:color="auto" w:fill="auto"/>
            <w:noWrap/>
            <w:vAlign w:val="bottom"/>
            <w:hideMark/>
          </w:tcPr>
          <w:p w14:paraId="6C4456C0"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14C0F605"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49AAD171"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3931BBA9"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43F9138B"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456F8A78"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632008AA"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5EF95140"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1DAEE8E2"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5A28D767" w14:textId="77777777" w:rsidR="00B16169" w:rsidRPr="00727D09" w:rsidRDefault="00B16169" w:rsidP="00500A5D">
            <w:pPr>
              <w:rPr>
                <w:sz w:val="20"/>
                <w:szCs w:val="20"/>
              </w:rPr>
            </w:pPr>
          </w:p>
        </w:tc>
      </w:tr>
      <w:tr w:rsidR="00B16169" w:rsidRPr="00727D09" w14:paraId="5526DC7E" w14:textId="77777777" w:rsidTr="00500A5D">
        <w:trPr>
          <w:trHeight w:val="225"/>
        </w:trPr>
        <w:tc>
          <w:tcPr>
            <w:tcW w:w="993" w:type="dxa"/>
            <w:tcBorders>
              <w:top w:val="nil"/>
              <w:left w:val="nil"/>
              <w:bottom w:val="nil"/>
              <w:right w:val="nil"/>
            </w:tcBorders>
            <w:shd w:val="clear" w:color="auto" w:fill="auto"/>
            <w:noWrap/>
            <w:vAlign w:val="bottom"/>
            <w:hideMark/>
          </w:tcPr>
          <w:p w14:paraId="03FBA740" w14:textId="77777777" w:rsidR="00B16169" w:rsidRPr="00727D09" w:rsidRDefault="00B16169" w:rsidP="00500A5D">
            <w:pPr>
              <w:rPr>
                <w:rFonts w:ascii="Arial CYR" w:hAnsi="Arial CYR" w:cs="Arial CYR"/>
                <w:i/>
                <w:iCs/>
                <w:sz w:val="16"/>
                <w:szCs w:val="16"/>
              </w:rPr>
            </w:pPr>
            <w:r w:rsidRPr="00727D09">
              <w:rPr>
                <w:rFonts w:ascii="Arial CYR" w:hAnsi="Arial CYR" w:cs="Arial CYR"/>
                <w:i/>
                <w:iCs/>
                <w:sz w:val="16"/>
                <w:szCs w:val="16"/>
              </w:rPr>
              <w:t>Прочие доходы и расходы</w:t>
            </w:r>
          </w:p>
        </w:tc>
        <w:tc>
          <w:tcPr>
            <w:tcW w:w="2693" w:type="dxa"/>
            <w:tcBorders>
              <w:top w:val="nil"/>
              <w:left w:val="nil"/>
              <w:bottom w:val="nil"/>
              <w:right w:val="nil"/>
            </w:tcBorders>
            <w:shd w:val="clear" w:color="auto" w:fill="auto"/>
            <w:noWrap/>
            <w:vAlign w:val="bottom"/>
            <w:hideMark/>
          </w:tcPr>
          <w:p w14:paraId="684C059C" w14:textId="77777777" w:rsidR="00B16169" w:rsidRPr="00727D09" w:rsidRDefault="00B16169" w:rsidP="00500A5D">
            <w:pPr>
              <w:rPr>
                <w:rFonts w:ascii="Arial CYR" w:hAnsi="Arial CYR" w:cs="Arial CYR"/>
                <w:i/>
                <w:iCs/>
                <w:sz w:val="16"/>
                <w:szCs w:val="16"/>
              </w:rPr>
            </w:pPr>
          </w:p>
        </w:tc>
        <w:tc>
          <w:tcPr>
            <w:tcW w:w="709" w:type="dxa"/>
            <w:tcBorders>
              <w:top w:val="nil"/>
              <w:left w:val="nil"/>
              <w:bottom w:val="nil"/>
              <w:right w:val="nil"/>
            </w:tcBorders>
            <w:shd w:val="clear" w:color="auto" w:fill="auto"/>
            <w:noWrap/>
            <w:vAlign w:val="bottom"/>
            <w:hideMark/>
          </w:tcPr>
          <w:p w14:paraId="478016D3"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17F87EBC"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3322C338"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57A81BC6"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673E725D"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61B64827"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28FAEF5D"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3DBD8B8A"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2B9F1549"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1100576E" w14:textId="77777777" w:rsidR="00B16169" w:rsidRPr="00727D09" w:rsidRDefault="00B16169" w:rsidP="00500A5D">
            <w:pPr>
              <w:rPr>
                <w:sz w:val="20"/>
                <w:szCs w:val="20"/>
              </w:rPr>
            </w:pPr>
          </w:p>
        </w:tc>
      </w:tr>
      <w:tr w:rsidR="00B16169" w:rsidRPr="00727D09" w14:paraId="5BB257D8" w14:textId="77777777" w:rsidTr="00500A5D">
        <w:trPr>
          <w:trHeight w:val="675"/>
        </w:trPr>
        <w:tc>
          <w:tcPr>
            <w:tcW w:w="993" w:type="dxa"/>
            <w:tcBorders>
              <w:top w:val="nil"/>
              <w:left w:val="nil"/>
              <w:bottom w:val="nil"/>
              <w:right w:val="nil"/>
            </w:tcBorders>
            <w:shd w:val="clear" w:color="auto" w:fill="auto"/>
            <w:noWrap/>
            <w:vAlign w:val="bottom"/>
            <w:hideMark/>
          </w:tcPr>
          <w:p w14:paraId="4EE5BD31" w14:textId="77777777" w:rsidR="00B16169" w:rsidRPr="00727D09" w:rsidRDefault="00B16169" w:rsidP="00500A5D">
            <w:pPr>
              <w:rPr>
                <w:rFonts w:ascii="Arial CYR" w:hAnsi="Arial CYR" w:cs="Arial CYR"/>
                <w:i/>
                <w:iCs/>
                <w:sz w:val="16"/>
                <w:szCs w:val="16"/>
              </w:rPr>
            </w:pPr>
            <w:r w:rsidRPr="00727D09">
              <w:rPr>
                <w:rFonts w:ascii="Arial CYR" w:hAnsi="Arial CYR" w:cs="Arial CYR"/>
                <w:i/>
                <w:iCs/>
                <w:sz w:val="16"/>
                <w:szCs w:val="16"/>
              </w:rPr>
              <w:t xml:space="preserve">    Услуги банка</w:t>
            </w:r>
          </w:p>
        </w:tc>
        <w:tc>
          <w:tcPr>
            <w:tcW w:w="2693" w:type="dxa"/>
            <w:tcBorders>
              <w:top w:val="nil"/>
              <w:left w:val="nil"/>
              <w:bottom w:val="nil"/>
              <w:right w:val="nil"/>
            </w:tcBorders>
            <w:shd w:val="clear" w:color="auto" w:fill="auto"/>
            <w:noWrap/>
            <w:vAlign w:val="bottom"/>
            <w:hideMark/>
          </w:tcPr>
          <w:p w14:paraId="5E97DE76" w14:textId="77777777" w:rsidR="00B16169" w:rsidRPr="00727D09" w:rsidRDefault="00B16169" w:rsidP="00500A5D">
            <w:pPr>
              <w:rPr>
                <w:rFonts w:ascii="Arial CYR" w:hAnsi="Arial CYR" w:cs="Arial CYR"/>
                <w:i/>
                <w:iCs/>
                <w:sz w:val="16"/>
                <w:szCs w:val="16"/>
              </w:rPr>
            </w:pPr>
          </w:p>
        </w:tc>
        <w:tc>
          <w:tcPr>
            <w:tcW w:w="709" w:type="dxa"/>
            <w:tcBorders>
              <w:top w:val="nil"/>
              <w:left w:val="nil"/>
              <w:bottom w:val="nil"/>
              <w:right w:val="nil"/>
            </w:tcBorders>
            <w:shd w:val="clear" w:color="auto" w:fill="auto"/>
            <w:noWrap/>
            <w:vAlign w:val="bottom"/>
            <w:hideMark/>
          </w:tcPr>
          <w:p w14:paraId="033E30A9"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03DD6411"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5F549B25" w14:textId="77777777" w:rsidR="00B16169" w:rsidRPr="00727D09" w:rsidRDefault="00B16169" w:rsidP="00500A5D">
            <w:pP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4BD0C967" w14:textId="77777777" w:rsidR="00B16169" w:rsidRPr="00727D09" w:rsidRDefault="00B16169" w:rsidP="00500A5D">
            <w:pPr>
              <w:jc w:val="center"/>
              <w:rPr>
                <w:rFonts w:ascii="Arial CYR" w:hAnsi="Arial CYR" w:cs="Arial CYR"/>
                <w:sz w:val="16"/>
                <w:szCs w:val="16"/>
              </w:rPr>
            </w:pPr>
            <w:r w:rsidRPr="00727D09">
              <w:rPr>
                <w:rFonts w:ascii="Arial CYR" w:hAnsi="Arial CYR" w:cs="Arial CYR"/>
                <w:sz w:val="16"/>
                <w:szCs w:val="16"/>
              </w:rPr>
              <w:t>общая нагрузка по заявкам 2022г</w:t>
            </w:r>
          </w:p>
        </w:tc>
        <w:tc>
          <w:tcPr>
            <w:tcW w:w="1560" w:type="dxa"/>
            <w:tcBorders>
              <w:top w:val="single" w:sz="4" w:space="0" w:color="auto"/>
              <w:left w:val="nil"/>
              <w:bottom w:val="single" w:sz="4" w:space="0" w:color="auto"/>
              <w:right w:val="single" w:sz="4" w:space="0" w:color="auto"/>
            </w:tcBorders>
            <w:shd w:val="clear" w:color="000000" w:fill="FDE9D9"/>
            <w:noWrap/>
            <w:vAlign w:val="bottom"/>
            <w:hideMark/>
          </w:tcPr>
          <w:p w14:paraId="23CB3F59" w14:textId="77777777" w:rsidR="00B16169" w:rsidRPr="00727D09" w:rsidRDefault="00B16169" w:rsidP="00500A5D">
            <w:pPr>
              <w:jc w:val="right"/>
              <w:rPr>
                <w:rFonts w:ascii="Arial CYR" w:hAnsi="Arial CYR" w:cs="Arial CYR"/>
                <w:sz w:val="16"/>
                <w:szCs w:val="16"/>
              </w:rPr>
            </w:pPr>
            <w:r w:rsidRPr="00727D09">
              <w:rPr>
                <w:rFonts w:ascii="Arial CYR" w:hAnsi="Arial CYR" w:cs="Arial CYR"/>
                <w:sz w:val="16"/>
                <w:szCs w:val="16"/>
              </w:rPr>
              <w:t>4,095</w:t>
            </w:r>
          </w:p>
        </w:tc>
        <w:tc>
          <w:tcPr>
            <w:tcW w:w="1134" w:type="dxa"/>
            <w:tcBorders>
              <w:top w:val="nil"/>
              <w:left w:val="nil"/>
              <w:bottom w:val="nil"/>
              <w:right w:val="nil"/>
            </w:tcBorders>
            <w:shd w:val="clear" w:color="auto" w:fill="auto"/>
            <w:noWrap/>
            <w:vAlign w:val="bottom"/>
            <w:hideMark/>
          </w:tcPr>
          <w:p w14:paraId="474A0562" w14:textId="77777777" w:rsidR="00B16169" w:rsidRPr="00727D09" w:rsidRDefault="00B16169" w:rsidP="00500A5D">
            <w:pPr>
              <w:jc w:val="right"/>
              <w:rPr>
                <w:rFonts w:ascii="Arial CYR" w:hAnsi="Arial CYR" w:cs="Arial CYR"/>
                <w:sz w:val="16"/>
                <w:szCs w:val="16"/>
              </w:rPr>
            </w:pPr>
          </w:p>
        </w:tc>
        <w:tc>
          <w:tcPr>
            <w:tcW w:w="992" w:type="dxa"/>
            <w:tcBorders>
              <w:top w:val="nil"/>
              <w:left w:val="nil"/>
              <w:bottom w:val="nil"/>
              <w:right w:val="nil"/>
            </w:tcBorders>
            <w:shd w:val="clear" w:color="auto" w:fill="auto"/>
            <w:noWrap/>
            <w:vAlign w:val="bottom"/>
            <w:hideMark/>
          </w:tcPr>
          <w:p w14:paraId="7DBD6873" w14:textId="77777777" w:rsidR="00B16169" w:rsidRPr="00727D09" w:rsidRDefault="00B16169" w:rsidP="00500A5D">
            <w:pPr>
              <w:jc w:val="right"/>
              <w:rPr>
                <w:rFonts w:ascii="Arial CYR" w:hAnsi="Arial CYR" w:cs="Arial CYR"/>
                <w:sz w:val="16"/>
                <w:szCs w:val="16"/>
              </w:rPr>
            </w:pPr>
            <w:r w:rsidRPr="00727D09">
              <w:rPr>
                <w:rFonts w:ascii="Arial CYR" w:hAnsi="Arial CYR" w:cs="Arial CYR"/>
                <w:sz w:val="16"/>
                <w:szCs w:val="16"/>
              </w:rPr>
              <w:t>0,462</w:t>
            </w:r>
          </w:p>
        </w:tc>
        <w:tc>
          <w:tcPr>
            <w:tcW w:w="992" w:type="dxa"/>
            <w:tcBorders>
              <w:top w:val="nil"/>
              <w:left w:val="nil"/>
              <w:bottom w:val="nil"/>
              <w:right w:val="nil"/>
            </w:tcBorders>
            <w:shd w:val="clear" w:color="auto" w:fill="auto"/>
            <w:noWrap/>
            <w:vAlign w:val="bottom"/>
            <w:hideMark/>
          </w:tcPr>
          <w:p w14:paraId="665CFA89" w14:textId="77777777" w:rsidR="00B16169" w:rsidRPr="00727D09" w:rsidRDefault="00B16169" w:rsidP="00500A5D">
            <w:pPr>
              <w:jc w:val="right"/>
              <w:rPr>
                <w:rFonts w:ascii="Arial CYR" w:hAnsi="Arial CYR" w:cs="Arial CYR"/>
                <w:sz w:val="16"/>
                <w:szCs w:val="16"/>
              </w:rPr>
            </w:pPr>
          </w:p>
        </w:tc>
        <w:tc>
          <w:tcPr>
            <w:tcW w:w="1418" w:type="dxa"/>
            <w:tcBorders>
              <w:top w:val="nil"/>
              <w:left w:val="nil"/>
              <w:bottom w:val="nil"/>
              <w:right w:val="nil"/>
            </w:tcBorders>
            <w:shd w:val="clear" w:color="auto" w:fill="auto"/>
            <w:noWrap/>
            <w:vAlign w:val="bottom"/>
            <w:hideMark/>
          </w:tcPr>
          <w:p w14:paraId="1804563A"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796CBD98" w14:textId="77777777" w:rsidR="00B16169" w:rsidRPr="00727D09" w:rsidRDefault="00B16169" w:rsidP="00500A5D">
            <w:pPr>
              <w:rPr>
                <w:sz w:val="20"/>
                <w:szCs w:val="20"/>
              </w:rPr>
            </w:pPr>
          </w:p>
        </w:tc>
      </w:tr>
      <w:tr w:rsidR="00B16169" w:rsidRPr="00727D09" w14:paraId="4E2DB91F" w14:textId="77777777" w:rsidTr="00500A5D">
        <w:trPr>
          <w:trHeight w:val="90"/>
        </w:trPr>
        <w:tc>
          <w:tcPr>
            <w:tcW w:w="993" w:type="dxa"/>
            <w:tcBorders>
              <w:top w:val="nil"/>
              <w:left w:val="nil"/>
              <w:bottom w:val="nil"/>
              <w:right w:val="nil"/>
            </w:tcBorders>
            <w:shd w:val="clear" w:color="auto" w:fill="auto"/>
            <w:noWrap/>
            <w:vAlign w:val="bottom"/>
            <w:hideMark/>
          </w:tcPr>
          <w:p w14:paraId="63E0DB66" w14:textId="77777777" w:rsidR="00B16169" w:rsidRPr="00727D09" w:rsidRDefault="00B16169" w:rsidP="00500A5D">
            <w:pPr>
              <w:rPr>
                <w:sz w:val="20"/>
                <w:szCs w:val="20"/>
              </w:rPr>
            </w:pPr>
          </w:p>
        </w:tc>
        <w:tc>
          <w:tcPr>
            <w:tcW w:w="2693" w:type="dxa"/>
            <w:tcBorders>
              <w:top w:val="nil"/>
              <w:left w:val="nil"/>
              <w:bottom w:val="nil"/>
              <w:right w:val="nil"/>
            </w:tcBorders>
            <w:shd w:val="clear" w:color="auto" w:fill="auto"/>
            <w:noWrap/>
            <w:vAlign w:val="bottom"/>
            <w:hideMark/>
          </w:tcPr>
          <w:p w14:paraId="444DC167" w14:textId="77777777" w:rsidR="00B16169" w:rsidRPr="00727D09" w:rsidRDefault="00B16169" w:rsidP="00500A5D">
            <w:pPr>
              <w:rPr>
                <w:sz w:val="20"/>
                <w:szCs w:val="20"/>
              </w:rPr>
            </w:pPr>
          </w:p>
        </w:tc>
        <w:tc>
          <w:tcPr>
            <w:tcW w:w="709" w:type="dxa"/>
            <w:tcBorders>
              <w:top w:val="nil"/>
              <w:left w:val="nil"/>
              <w:bottom w:val="nil"/>
              <w:right w:val="nil"/>
            </w:tcBorders>
            <w:shd w:val="clear" w:color="auto" w:fill="auto"/>
            <w:noWrap/>
            <w:vAlign w:val="bottom"/>
            <w:hideMark/>
          </w:tcPr>
          <w:p w14:paraId="76017517" w14:textId="77777777" w:rsidR="00B16169" w:rsidRPr="00727D09" w:rsidRDefault="00B16169" w:rsidP="00500A5D">
            <w:pPr>
              <w:rPr>
                <w:sz w:val="20"/>
                <w:szCs w:val="20"/>
              </w:rPr>
            </w:pPr>
          </w:p>
        </w:tc>
        <w:tc>
          <w:tcPr>
            <w:tcW w:w="567" w:type="dxa"/>
            <w:tcBorders>
              <w:top w:val="nil"/>
              <w:left w:val="nil"/>
              <w:bottom w:val="nil"/>
              <w:right w:val="nil"/>
            </w:tcBorders>
            <w:shd w:val="clear" w:color="auto" w:fill="auto"/>
            <w:noWrap/>
            <w:vAlign w:val="bottom"/>
            <w:hideMark/>
          </w:tcPr>
          <w:p w14:paraId="30F5EA0B" w14:textId="77777777" w:rsidR="00B16169" w:rsidRPr="00727D09" w:rsidRDefault="00B16169" w:rsidP="00500A5D">
            <w:pPr>
              <w:rPr>
                <w:sz w:val="20"/>
                <w:szCs w:val="20"/>
              </w:rPr>
            </w:pPr>
          </w:p>
        </w:tc>
        <w:tc>
          <w:tcPr>
            <w:tcW w:w="425" w:type="dxa"/>
            <w:tcBorders>
              <w:top w:val="nil"/>
              <w:left w:val="nil"/>
              <w:bottom w:val="nil"/>
              <w:right w:val="nil"/>
            </w:tcBorders>
            <w:shd w:val="clear" w:color="auto" w:fill="auto"/>
            <w:noWrap/>
            <w:vAlign w:val="bottom"/>
            <w:hideMark/>
          </w:tcPr>
          <w:p w14:paraId="6520770B" w14:textId="77777777" w:rsidR="00B16169" w:rsidRPr="00727D09" w:rsidRDefault="00B16169" w:rsidP="00500A5D">
            <w:pPr>
              <w:rPr>
                <w:sz w:val="20"/>
                <w:szCs w:val="20"/>
              </w:rPr>
            </w:pPr>
          </w:p>
        </w:tc>
        <w:tc>
          <w:tcPr>
            <w:tcW w:w="1417" w:type="dxa"/>
            <w:tcBorders>
              <w:top w:val="nil"/>
              <w:left w:val="nil"/>
              <w:bottom w:val="nil"/>
              <w:right w:val="nil"/>
            </w:tcBorders>
            <w:shd w:val="clear" w:color="auto" w:fill="auto"/>
            <w:noWrap/>
            <w:vAlign w:val="bottom"/>
            <w:hideMark/>
          </w:tcPr>
          <w:p w14:paraId="2983D30A" w14:textId="77777777" w:rsidR="00B16169" w:rsidRPr="00727D09" w:rsidRDefault="00B16169" w:rsidP="00500A5D">
            <w:pPr>
              <w:rPr>
                <w:sz w:val="20"/>
                <w:szCs w:val="20"/>
              </w:rPr>
            </w:pPr>
          </w:p>
        </w:tc>
        <w:tc>
          <w:tcPr>
            <w:tcW w:w="1560" w:type="dxa"/>
            <w:tcBorders>
              <w:top w:val="nil"/>
              <w:left w:val="nil"/>
              <w:bottom w:val="nil"/>
              <w:right w:val="nil"/>
            </w:tcBorders>
            <w:shd w:val="clear" w:color="auto" w:fill="auto"/>
            <w:noWrap/>
            <w:vAlign w:val="bottom"/>
            <w:hideMark/>
          </w:tcPr>
          <w:p w14:paraId="4143EBA4" w14:textId="77777777" w:rsidR="00B16169" w:rsidRPr="00727D09" w:rsidRDefault="00B16169" w:rsidP="00500A5D">
            <w:pPr>
              <w:rPr>
                <w:sz w:val="20"/>
                <w:szCs w:val="20"/>
              </w:rPr>
            </w:pPr>
          </w:p>
        </w:tc>
        <w:tc>
          <w:tcPr>
            <w:tcW w:w="1134" w:type="dxa"/>
            <w:tcBorders>
              <w:top w:val="nil"/>
              <w:left w:val="nil"/>
              <w:bottom w:val="nil"/>
              <w:right w:val="nil"/>
            </w:tcBorders>
            <w:shd w:val="clear" w:color="auto" w:fill="auto"/>
            <w:noWrap/>
            <w:vAlign w:val="bottom"/>
            <w:hideMark/>
          </w:tcPr>
          <w:p w14:paraId="65B3D794"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3F624346" w14:textId="77777777" w:rsidR="00B16169" w:rsidRPr="00727D09" w:rsidRDefault="00B16169" w:rsidP="00500A5D">
            <w:pPr>
              <w:rPr>
                <w:sz w:val="20"/>
                <w:szCs w:val="20"/>
              </w:rPr>
            </w:pPr>
          </w:p>
        </w:tc>
        <w:tc>
          <w:tcPr>
            <w:tcW w:w="992" w:type="dxa"/>
            <w:tcBorders>
              <w:top w:val="nil"/>
              <w:left w:val="nil"/>
              <w:bottom w:val="nil"/>
              <w:right w:val="nil"/>
            </w:tcBorders>
            <w:shd w:val="clear" w:color="auto" w:fill="auto"/>
            <w:noWrap/>
            <w:vAlign w:val="bottom"/>
            <w:hideMark/>
          </w:tcPr>
          <w:p w14:paraId="37BBAD98" w14:textId="77777777" w:rsidR="00B16169" w:rsidRPr="00727D09" w:rsidRDefault="00B16169" w:rsidP="00500A5D">
            <w:pPr>
              <w:rPr>
                <w:sz w:val="20"/>
                <w:szCs w:val="20"/>
              </w:rPr>
            </w:pPr>
          </w:p>
        </w:tc>
        <w:tc>
          <w:tcPr>
            <w:tcW w:w="1418" w:type="dxa"/>
            <w:tcBorders>
              <w:top w:val="nil"/>
              <w:left w:val="nil"/>
              <w:bottom w:val="nil"/>
              <w:right w:val="nil"/>
            </w:tcBorders>
            <w:shd w:val="clear" w:color="auto" w:fill="auto"/>
            <w:noWrap/>
            <w:vAlign w:val="bottom"/>
            <w:hideMark/>
          </w:tcPr>
          <w:p w14:paraId="35FF7FE7" w14:textId="77777777" w:rsidR="00B16169" w:rsidRPr="00727D09" w:rsidRDefault="00B16169" w:rsidP="00500A5D">
            <w:pPr>
              <w:rPr>
                <w:sz w:val="20"/>
                <w:szCs w:val="20"/>
              </w:rPr>
            </w:pPr>
          </w:p>
        </w:tc>
        <w:tc>
          <w:tcPr>
            <w:tcW w:w="1275" w:type="dxa"/>
            <w:tcBorders>
              <w:top w:val="nil"/>
              <w:left w:val="nil"/>
              <w:bottom w:val="nil"/>
              <w:right w:val="nil"/>
            </w:tcBorders>
            <w:shd w:val="clear" w:color="auto" w:fill="auto"/>
            <w:noWrap/>
            <w:vAlign w:val="bottom"/>
            <w:hideMark/>
          </w:tcPr>
          <w:p w14:paraId="25DA9909" w14:textId="77777777" w:rsidR="00B16169" w:rsidRPr="00727D09" w:rsidRDefault="00B16169" w:rsidP="00500A5D">
            <w:pPr>
              <w:rPr>
                <w:sz w:val="20"/>
                <w:szCs w:val="20"/>
              </w:rPr>
            </w:pPr>
          </w:p>
        </w:tc>
      </w:tr>
      <w:tr w:rsidR="00B16169" w:rsidRPr="00727D09" w14:paraId="1A2BB94C" w14:textId="77777777" w:rsidTr="00500A5D">
        <w:trPr>
          <w:trHeight w:val="870"/>
        </w:trPr>
        <w:tc>
          <w:tcPr>
            <w:tcW w:w="993" w:type="dxa"/>
            <w:tcBorders>
              <w:top w:val="nil"/>
              <w:left w:val="nil"/>
              <w:bottom w:val="nil"/>
              <w:right w:val="nil"/>
            </w:tcBorders>
            <w:shd w:val="clear" w:color="auto" w:fill="auto"/>
            <w:noWrap/>
            <w:vAlign w:val="bottom"/>
            <w:hideMark/>
          </w:tcPr>
          <w:p w14:paraId="4B23C5B5" w14:textId="77777777" w:rsidR="00B16169" w:rsidRPr="00727D09" w:rsidRDefault="00B16169" w:rsidP="00500A5D">
            <w:pPr>
              <w:rPr>
                <w:sz w:val="20"/>
                <w:szCs w:val="20"/>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9CBA"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Дата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4CDD5B98"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Корреспондирующий счет</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630FAFC2"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Сумма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D681A3" w14:textId="77777777" w:rsidR="00B16169" w:rsidRPr="00727D09" w:rsidRDefault="00B16169" w:rsidP="00500A5D">
            <w:pPr>
              <w:jc w:val="center"/>
              <w:rPr>
                <w:color w:val="000000"/>
                <w:sz w:val="16"/>
                <w:szCs w:val="16"/>
              </w:rPr>
            </w:pPr>
            <w:r w:rsidRPr="00727D09">
              <w:rPr>
                <w:color w:val="000000"/>
                <w:sz w:val="16"/>
                <w:szCs w:val="16"/>
              </w:rPr>
              <w:t>Затраты на 1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383417" w14:textId="77777777" w:rsidR="00B16169" w:rsidRPr="00727D09" w:rsidRDefault="00B16169" w:rsidP="00500A5D">
            <w:pPr>
              <w:jc w:val="center"/>
              <w:rPr>
                <w:color w:val="000000"/>
                <w:sz w:val="16"/>
                <w:szCs w:val="16"/>
              </w:rPr>
            </w:pPr>
            <w:r w:rsidRPr="00727D09">
              <w:rPr>
                <w:color w:val="000000"/>
                <w:sz w:val="16"/>
                <w:szCs w:val="16"/>
              </w:rPr>
              <w:t xml:space="preserve">Затраты на </w:t>
            </w:r>
            <w:proofErr w:type="spellStart"/>
            <w:r w:rsidRPr="00727D09">
              <w:rPr>
                <w:color w:val="000000"/>
                <w:sz w:val="16"/>
                <w:szCs w:val="16"/>
              </w:rPr>
              <w:t>заявл.нагр</w:t>
            </w:r>
            <w:proofErr w:type="spellEnd"/>
            <w:r w:rsidRPr="00727D09">
              <w:rPr>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332328" w14:textId="77777777" w:rsidR="00B16169" w:rsidRPr="00727D09" w:rsidRDefault="00B16169" w:rsidP="00500A5D">
            <w:pPr>
              <w:jc w:val="center"/>
              <w:rPr>
                <w:color w:val="000000"/>
                <w:sz w:val="16"/>
                <w:szCs w:val="16"/>
              </w:rPr>
            </w:pPr>
            <w:r w:rsidRPr="00727D09">
              <w:rPr>
                <w:color w:val="000000"/>
                <w:sz w:val="16"/>
                <w:szCs w:val="16"/>
              </w:rPr>
              <w:t>Затраты с учетом индексации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D89657" w14:textId="77777777" w:rsidR="00B16169" w:rsidRPr="00727D09" w:rsidRDefault="00B16169" w:rsidP="00500A5D">
            <w:pPr>
              <w:jc w:val="center"/>
              <w:rPr>
                <w:color w:val="000000"/>
                <w:sz w:val="16"/>
                <w:szCs w:val="16"/>
              </w:rPr>
            </w:pPr>
            <w:r w:rsidRPr="00727D09">
              <w:rPr>
                <w:color w:val="000000"/>
                <w:sz w:val="16"/>
                <w:szCs w:val="16"/>
              </w:rPr>
              <w:t>Затраты с учетом индексации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0C5528" w14:textId="77777777" w:rsidR="00B16169" w:rsidRPr="00727D09" w:rsidRDefault="00B16169" w:rsidP="00500A5D">
            <w:pPr>
              <w:jc w:val="center"/>
              <w:rPr>
                <w:color w:val="000000"/>
                <w:sz w:val="16"/>
                <w:szCs w:val="16"/>
              </w:rPr>
            </w:pPr>
            <w:r w:rsidRPr="00727D09">
              <w:rPr>
                <w:color w:val="000000"/>
                <w:sz w:val="16"/>
                <w:szCs w:val="16"/>
              </w:rPr>
              <w:t>Затраты с учетом индексации</w:t>
            </w:r>
          </w:p>
        </w:tc>
      </w:tr>
      <w:tr w:rsidR="00B16169" w:rsidRPr="00727D09" w14:paraId="2C2929C4" w14:textId="77777777" w:rsidTr="00500A5D">
        <w:trPr>
          <w:trHeight w:val="525"/>
        </w:trPr>
        <w:tc>
          <w:tcPr>
            <w:tcW w:w="993" w:type="dxa"/>
            <w:tcBorders>
              <w:top w:val="nil"/>
              <w:left w:val="nil"/>
              <w:bottom w:val="nil"/>
              <w:right w:val="nil"/>
            </w:tcBorders>
            <w:shd w:val="clear" w:color="auto" w:fill="auto"/>
            <w:noWrap/>
            <w:vAlign w:val="bottom"/>
            <w:hideMark/>
          </w:tcPr>
          <w:p w14:paraId="1A706351" w14:textId="77777777" w:rsidR="00B16169" w:rsidRPr="00727D09" w:rsidRDefault="00B16169" w:rsidP="00500A5D">
            <w:pPr>
              <w:jc w:val="center"/>
              <w:rPr>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49ED192" w14:textId="77777777" w:rsidR="00B16169" w:rsidRPr="00727D09" w:rsidRDefault="00B16169" w:rsidP="00500A5D">
            <w:pPr>
              <w:rPr>
                <w:rFonts w:ascii="Arial CYR" w:hAnsi="Arial CYR" w:cs="Arial CYR"/>
                <w:b/>
                <w:bCs/>
                <w:sz w:val="16"/>
                <w:szCs w:val="16"/>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AC241" w14:textId="77777777" w:rsidR="00B16169" w:rsidRPr="00727D09" w:rsidRDefault="00B16169" w:rsidP="00500A5D">
            <w:pPr>
              <w:jc w:val="center"/>
              <w:rPr>
                <w:rFonts w:ascii="Arial CYR" w:hAnsi="Arial CYR" w:cs="Arial CYR"/>
                <w:b/>
                <w:bCs/>
                <w:sz w:val="14"/>
                <w:szCs w:val="14"/>
              </w:rPr>
            </w:pPr>
            <w:r w:rsidRPr="00727D09">
              <w:rPr>
                <w:rFonts w:ascii="Arial CYR" w:hAnsi="Arial CYR" w:cs="Arial CYR"/>
                <w:b/>
                <w:bCs/>
                <w:sz w:val="14"/>
                <w:szCs w:val="14"/>
              </w:rPr>
              <w:t>Счет/</w:t>
            </w:r>
            <w:r w:rsidRPr="00727D09">
              <w:rPr>
                <w:rFonts w:ascii="Arial CYR" w:hAnsi="Arial CYR" w:cs="Arial CYR"/>
                <w:b/>
                <w:bCs/>
                <w:sz w:val="14"/>
                <w:szCs w:val="14"/>
              </w:rPr>
              <w:br/>
              <w:t>субсчет</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525B06E3"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Подразделение</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0924130D"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Обороты</w:t>
            </w:r>
          </w:p>
        </w:tc>
        <w:tc>
          <w:tcPr>
            <w:tcW w:w="1134" w:type="dxa"/>
            <w:tcBorders>
              <w:top w:val="nil"/>
              <w:left w:val="nil"/>
              <w:bottom w:val="single" w:sz="4" w:space="0" w:color="auto"/>
              <w:right w:val="single" w:sz="4" w:space="0" w:color="auto"/>
            </w:tcBorders>
            <w:shd w:val="clear" w:color="auto" w:fill="auto"/>
            <w:vAlign w:val="center"/>
            <w:hideMark/>
          </w:tcPr>
          <w:p w14:paraId="47FB925E"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2022 год</w:t>
            </w:r>
          </w:p>
        </w:tc>
        <w:tc>
          <w:tcPr>
            <w:tcW w:w="992" w:type="dxa"/>
            <w:tcBorders>
              <w:top w:val="nil"/>
              <w:left w:val="nil"/>
              <w:bottom w:val="single" w:sz="4" w:space="0" w:color="auto"/>
              <w:right w:val="single" w:sz="4" w:space="0" w:color="auto"/>
            </w:tcBorders>
            <w:shd w:val="clear" w:color="auto" w:fill="auto"/>
            <w:vAlign w:val="center"/>
            <w:hideMark/>
          </w:tcPr>
          <w:p w14:paraId="192B0647"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2022 год</w:t>
            </w:r>
          </w:p>
        </w:tc>
        <w:tc>
          <w:tcPr>
            <w:tcW w:w="992" w:type="dxa"/>
            <w:tcBorders>
              <w:top w:val="nil"/>
              <w:left w:val="nil"/>
              <w:bottom w:val="single" w:sz="4" w:space="0" w:color="auto"/>
              <w:right w:val="single" w:sz="4" w:space="0" w:color="auto"/>
            </w:tcBorders>
            <w:shd w:val="clear" w:color="auto" w:fill="auto"/>
            <w:vAlign w:val="center"/>
            <w:hideMark/>
          </w:tcPr>
          <w:p w14:paraId="229C9B60"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2023 год</w:t>
            </w:r>
          </w:p>
        </w:tc>
        <w:tc>
          <w:tcPr>
            <w:tcW w:w="1418" w:type="dxa"/>
            <w:tcBorders>
              <w:top w:val="nil"/>
              <w:left w:val="nil"/>
              <w:bottom w:val="single" w:sz="4" w:space="0" w:color="auto"/>
              <w:right w:val="single" w:sz="4" w:space="0" w:color="auto"/>
            </w:tcBorders>
            <w:shd w:val="clear" w:color="auto" w:fill="auto"/>
            <w:vAlign w:val="center"/>
            <w:hideMark/>
          </w:tcPr>
          <w:p w14:paraId="6D017396"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2024 год</w:t>
            </w:r>
          </w:p>
        </w:tc>
        <w:tc>
          <w:tcPr>
            <w:tcW w:w="1275" w:type="dxa"/>
            <w:tcBorders>
              <w:top w:val="nil"/>
              <w:left w:val="nil"/>
              <w:bottom w:val="single" w:sz="4" w:space="0" w:color="auto"/>
              <w:right w:val="single" w:sz="4" w:space="0" w:color="auto"/>
            </w:tcBorders>
            <w:shd w:val="clear" w:color="auto" w:fill="auto"/>
            <w:vAlign w:val="center"/>
            <w:hideMark/>
          </w:tcPr>
          <w:p w14:paraId="6BBC26CB" w14:textId="77777777" w:rsidR="00B16169" w:rsidRPr="00727D09" w:rsidRDefault="00B16169" w:rsidP="00500A5D">
            <w:pPr>
              <w:jc w:val="center"/>
              <w:rPr>
                <w:rFonts w:ascii="Arial CYR" w:hAnsi="Arial CYR" w:cs="Arial CYR"/>
                <w:color w:val="000000"/>
                <w:sz w:val="16"/>
                <w:szCs w:val="16"/>
              </w:rPr>
            </w:pPr>
            <w:r w:rsidRPr="00727D09">
              <w:rPr>
                <w:rFonts w:ascii="Arial CYR" w:hAnsi="Arial CYR" w:cs="Arial CYR"/>
                <w:color w:val="000000"/>
                <w:sz w:val="16"/>
                <w:szCs w:val="16"/>
              </w:rPr>
              <w:t>2025 год</w:t>
            </w:r>
          </w:p>
        </w:tc>
      </w:tr>
      <w:tr w:rsidR="00B16169" w:rsidRPr="00727D09" w14:paraId="3DADDF9B" w14:textId="77777777" w:rsidTr="00500A5D">
        <w:trPr>
          <w:trHeight w:val="255"/>
        </w:trPr>
        <w:tc>
          <w:tcPr>
            <w:tcW w:w="993" w:type="dxa"/>
            <w:tcBorders>
              <w:top w:val="nil"/>
              <w:left w:val="nil"/>
              <w:bottom w:val="nil"/>
              <w:right w:val="nil"/>
            </w:tcBorders>
            <w:shd w:val="clear" w:color="auto" w:fill="auto"/>
            <w:noWrap/>
            <w:vAlign w:val="bottom"/>
            <w:hideMark/>
          </w:tcPr>
          <w:p w14:paraId="42340CF5" w14:textId="77777777" w:rsidR="00B16169" w:rsidRPr="00727D09" w:rsidRDefault="00B16169" w:rsidP="00500A5D">
            <w:pPr>
              <w:jc w:val="center"/>
              <w:rPr>
                <w:rFonts w:ascii="Arial CYR" w:hAnsi="Arial CYR" w:cs="Arial CYR"/>
                <w:color w:val="000000"/>
                <w:sz w:val="16"/>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E1FB27" w14:textId="77777777" w:rsidR="00B16169" w:rsidRPr="00727D09" w:rsidRDefault="00B16169" w:rsidP="00500A5D">
            <w:pPr>
              <w:rPr>
                <w:rFonts w:ascii="Arial CYR" w:hAnsi="Arial CYR" w:cs="Arial CYR"/>
                <w:b/>
                <w:bCs/>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56CF371" w14:textId="77777777" w:rsidR="00B16169" w:rsidRPr="00727D09" w:rsidRDefault="00B16169" w:rsidP="00500A5D">
            <w:pPr>
              <w:rPr>
                <w:rFonts w:ascii="Arial CYR" w:hAnsi="Arial CYR" w:cs="Arial CYR"/>
                <w:b/>
                <w:bCs/>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14:paraId="2FC3FB96" w14:textId="77777777" w:rsidR="00B16169" w:rsidRPr="00727D09" w:rsidRDefault="00B16169" w:rsidP="00500A5D">
            <w:pPr>
              <w:rPr>
                <w:rFonts w:ascii="Arial CYR" w:hAnsi="Arial CYR" w:cs="Arial CYR"/>
                <w:b/>
                <w:bCs/>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0C97728D"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Дебет</w:t>
            </w:r>
          </w:p>
        </w:tc>
        <w:tc>
          <w:tcPr>
            <w:tcW w:w="1560" w:type="dxa"/>
            <w:tcBorders>
              <w:top w:val="nil"/>
              <w:left w:val="nil"/>
              <w:bottom w:val="single" w:sz="4" w:space="0" w:color="auto"/>
              <w:right w:val="single" w:sz="4" w:space="0" w:color="auto"/>
            </w:tcBorders>
            <w:shd w:val="clear" w:color="auto" w:fill="auto"/>
            <w:vAlign w:val="center"/>
            <w:hideMark/>
          </w:tcPr>
          <w:p w14:paraId="29124285" w14:textId="77777777" w:rsidR="00B16169" w:rsidRPr="00727D09" w:rsidRDefault="00B16169" w:rsidP="00500A5D">
            <w:pPr>
              <w:jc w:val="center"/>
              <w:rPr>
                <w:rFonts w:ascii="Arial CYR" w:hAnsi="Arial CYR" w:cs="Arial CYR"/>
                <w:b/>
                <w:bCs/>
                <w:sz w:val="16"/>
                <w:szCs w:val="16"/>
              </w:rPr>
            </w:pPr>
            <w:r w:rsidRPr="00727D09">
              <w:rPr>
                <w:rFonts w:ascii="Arial CYR" w:hAnsi="Arial CYR" w:cs="Arial CYR"/>
                <w:b/>
                <w:bCs/>
                <w:sz w:val="16"/>
                <w:szCs w:val="16"/>
              </w:rPr>
              <w:t>Кредит</w:t>
            </w:r>
          </w:p>
        </w:tc>
        <w:tc>
          <w:tcPr>
            <w:tcW w:w="1134" w:type="dxa"/>
            <w:tcBorders>
              <w:top w:val="nil"/>
              <w:left w:val="nil"/>
              <w:bottom w:val="single" w:sz="4" w:space="0" w:color="auto"/>
              <w:right w:val="single" w:sz="4" w:space="0" w:color="auto"/>
            </w:tcBorders>
            <w:shd w:val="clear" w:color="auto" w:fill="auto"/>
            <w:noWrap/>
            <w:vAlign w:val="bottom"/>
            <w:hideMark/>
          </w:tcPr>
          <w:p w14:paraId="3C8EC41B"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C0606D7"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1E414771" w14:textId="77777777" w:rsidR="00B16169" w:rsidRPr="00727D09" w:rsidRDefault="00B16169" w:rsidP="00500A5D">
            <w:pPr>
              <w:jc w:val="right"/>
              <w:rPr>
                <w:rFonts w:ascii="Arial CYR" w:hAnsi="Arial CYR" w:cs="Arial CYR"/>
                <w:sz w:val="20"/>
                <w:szCs w:val="20"/>
              </w:rPr>
            </w:pPr>
            <w:r w:rsidRPr="00727D09">
              <w:rPr>
                <w:rFonts w:ascii="Arial CYR" w:hAnsi="Arial CYR" w:cs="Arial CYR"/>
                <w:sz w:val="20"/>
                <w:szCs w:val="20"/>
              </w:rPr>
              <w:t>1,058</w:t>
            </w:r>
          </w:p>
        </w:tc>
        <w:tc>
          <w:tcPr>
            <w:tcW w:w="1418" w:type="dxa"/>
            <w:tcBorders>
              <w:top w:val="nil"/>
              <w:left w:val="nil"/>
              <w:bottom w:val="single" w:sz="4" w:space="0" w:color="auto"/>
              <w:right w:val="single" w:sz="4" w:space="0" w:color="auto"/>
            </w:tcBorders>
            <w:shd w:val="clear" w:color="auto" w:fill="auto"/>
            <w:noWrap/>
            <w:vAlign w:val="bottom"/>
            <w:hideMark/>
          </w:tcPr>
          <w:p w14:paraId="495E6BA7" w14:textId="77777777" w:rsidR="00B16169" w:rsidRPr="00727D09" w:rsidRDefault="00B16169" w:rsidP="00500A5D">
            <w:pPr>
              <w:jc w:val="right"/>
              <w:rPr>
                <w:rFonts w:ascii="Arial CYR" w:hAnsi="Arial CYR" w:cs="Arial CYR"/>
                <w:sz w:val="20"/>
                <w:szCs w:val="20"/>
              </w:rPr>
            </w:pPr>
            <w:r w:rsidRPr="00727D09">
              <w:rPr>
                <w:rFonts w:ascii="Arial CYR" w:hAnsi="Arial CYR" w:cs="Arial CYR"/>
                <w:sz w:val="20"/>
                <w:szCs w:val="20"/>
              </w:rPr>
              <w:t>1,072</w:t>
            </w:r>
          </w:p>
        </w:tc>
        <w:tc>
          <w:tcPr>
            <w:tcW w:w="1275" w:type="dxa"/>
            <w:tcBorders>
              <w:top w:val="nil"/>
              <w:left w:val="nil"/>
              <w:bottom w:val="single" w:sz="4" w:space="0" w:color="auto"/>
              <w:right w:val="single" w:sz="4" w:space="0" w:color="auto"/>
            </w:tcBorders>
            <w:shd w:val="clear" w:color="auto" w:fill="auto"/>
            <w:noWrap/>
            <w:vAlign w:val="bottom"/>
            <w:hideMark/>
          </w:tcPr>
          <w:p w14:paraId="4654C8F3" w14:textId="77777777" w:rsidR="00B16169" w:rsidRPr="00727D09" w:rsidRDefault="00B16169" w:rsidP="00500A5D">
            <w:pPr>
              <w:jc w:val="right"/>
              <w:rPr>
                <w:rFonts w:ascii="Arial CYR" w:hAnsi="Arial CYR" w:cs="Arial CYR"/>
                <w:sz w:val="20"/>
                <w:szCs w:val="20"/>
              </w:rPr>
            </w:pPr>
            <w:r w:rsidRPr="00727D09">
              <w:rPr>
                <w:rFonts w:ascii="Arial CYR" w:hAnsi="Arial CYR" w:cs="Arial CYR"/>
                <w:sz w:val="20"/>
                <w:szCs w:val="20"/>
              </w:rPr>
              <w:t>1,042</w:t>
            </w:r>
          </w:p>
        </w:tc>
      </w:tr>
      <w:tr w:rsidR="00B16169" w:rsidRPr="00727D09" w14:paraId="6689E302" w14:textId="77777777" w:rsidTr="00500A5D">
        <w:trPr>
          <w:trHeight w:val="255"/>
        </w:trPr>
        <w:tc>
          <w:tcPr>
            <w:tcW w:w="993" w:type="dxa"/>
            <w:tcBorders>
              <w:top w:val="nil"/>
              <w:left w:val="nil"/>
              <w:bottom w:val="nil"/>
              <w:right w:val="nil"/>
            </w:tcBorders>
            <w:shd w:val="clear" w:color="auto" w:fill="auto"/>
            <w:noWrap/>
            <w:vAlign w:val="bottom"/>
            <w:hideMark/>
          </w:tcPr>
          <w:p w14:paraId="5268022B" w14:textId="77777777" w:rsidR="00B16169" w:rsidRPr="00727D09" w:rsidRDefault="00B16169" w:rsidP="00500A5D">
            <w:pPr>
              <w:jc w:val="right"/>
              <w:rPr>
                <w:rFonts w:ascii="Arial CYR" w:hAnsi="Arial CYR" w:cs="Arial CYR"/>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B2802AF" w14:textId="77777777" w:rsidR="00B16169" w:rsidRPr="00727D09" w:rsidRDefault="00B16169" w:rsidP="00500A5D">
            <w:pPr>
              <w:rPr>
                <w:rFonts w:ascii="Arial CYR" w:hAnsi="Arial CYR" w:cs="Arial CYR"/>
                <w:b/>
                <w:bCs/>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8FBF653" w14:textId="77777777" w:rsidR="00B16169" w:rsidRPr="00727D09" w:rsidRDefault="00B16169" w:rsidP="00500A5D">
            <w:pPr>
              <w:rPr>
                <w:rFonts w:ascii="Arial CYR" w:hAnsi="Arial CYR" w:cs="Arial CYR"/>
                <w:b/>
                <w:bCs/>
                <w:sz w:val="14"/>
                <w:szCs w:val="14"/>
              </w:rPr>
            </w:pPr>
          </w:p>
        </w:tc>
        <w:tc>
          <w:tcPr>
            <w:tcW w:w="425" w:type="dxa"/>
            <w:vMerge/>
            <w:tcBorders>
              <w:top w:val="nil"/>
              <w:left w:val="single" w:sz="4" w:space="0" w:color="auto"/>
              <w:bottom w:val="single" w:sz="4" w:space="0" w:color="auto"/>
              <w:right w:val="single" w:sz="4" w:space="0" w:color="auto"/>
            </w:tcBorders>
            <w:vAlign w:val="center"/>
            <w:hideMark/>
          </w:tcPr>
          <w:p w14:paraId="0525A6A6" w14:textId="77777777" w:rsidR="00B16169" w:rsidRPr="00727D09" w:rsidRDefault="00B16169" w:rsidP="00500A5D">
            <w:pPr>
              <w:rPr>
                <w:rFonts w:ascii="Arial CYR" w:hAnsi="Arial CYR" w:cs="Arial CYR"/>
                <w:b/>
                <w:bCs/>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14:paraId="1076CF47" w14:textId="77777777" w:rsidR="00B16169" w:rsidRPr="00727D09" w:rsidRDefault="00B16169" w:rsidP="00500A5D">
            <w:pPr>
              <w:jc w:val="center"/>
              <w:rPr>
                <w:rFonts w:ascii="Arial CYR" w:hAnsi="Arial CYR" w:cs="Arial CYR"/>
                <w:b/>
                <w:bCs/>
                <w:sz w:val="16"/>
                <w:szCs w:val="16"/>
              </w:rPr>
            </w:pPr>
            <w:proofErr w:type="spellStart"/>
            <w:r w:rsidRPr="00727D09">
              <w:rPr>
                <w:rFonts w:ascii="Arial CYR" w:hAnsi="Arial CYR" w:cs="Arial CYR"/>
                <w:b/>
                <w:bCs/>
                <w:sz w:val="16"/>
                <w:szCs w:val="16"/>
              </w:rPr>
              <w:t>руб</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38FA8746" w14:textId="77777777" w:rsidR="00B16169" w:rsidRPr="00727D09" w:rsidRDefault="00B16169" w:rsidP="00500A5D">
            <w:pPr>
              <w:jc w:val="center"/>
              <w:rPr>
                <w:rFonts w:ascii="Arial CYR" w:hAnsi="Arial CYR" w:cs="Arial CYR"/>
                <w:b/>
                <w:bCs/>
                <w:sz w:val="16"/>
                <w:szCs w:val="16"/>
              </w:rPr>
            </w:pPr>
            <w:proofErr w:type="spellStart"/>
            <w:r w:rsidRPr="00727D09">
              <w:rPr>
                <w:rFonts w:ascii="Arial CYR" w:hAnsi="Arial CYR" w:cs="Arial CYR"/>
                <w:b/>
                <w:bCs/>
                <w:sz w:val="16"/>
                <w:szCs w:val="16"/>
              </w:rPr>
              <w:t>руб</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E244FE8"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21A826C"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0A4EE9"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C822D24"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90A9884" w14:textId="77777777" w:rsidR="00B16169" w:rsidRPr="00727D09" w:rsidRDefault="00B16169" w:rsidP="00500A5D">
            <w:pPr>
              <w:rPr>
                <w:rFonts w:ascii="Arial CYR" w:hAnsi="Arial CYR" w:cs="Arial CYR"/>
                <w:sz w:val="20"/>
                <w:szCs w:val="20"/>
              </w:rPr>
            </w:pPr>
            <w:r w:rsidRPr="00727D09">
              <w:rPr>
                <w:rFonts w:ascii="Arial CYR" w:hAnsi="Arial CYR" w:cs="Arial CYR"/>
                <w:sz w:val="20"/>
                <w:szCs w:val="20"/>
              </w:rPr>
              <w:t> </w:t>
            </w:r>
          </w:p>
        </w:tc>
      </w:tr>
      <w:tr w:rsidR="00B16169" w:rsidRPr="00727D09" w14:paraId="22D42EC4" w14:textId="77777777" w:rsidTr="00500A5D">
        <w:trPr>
          <w:trHeight w:val="195"/>
        </w:trPr>
        <w:tc>
          <w:tcPr>
            <w:tcW w:w="993" w:type="dxa"/>
            <w:tcBorders>
              <w:top w:val="nil"/>
              <w:left w:val="nil"/>
              <w:bottom w:val="nil"/>
              <w:right w:val="nil"/>
            </w:tcBorders>
            <w:shd w:val="clear" w:color="auto" w:fill="auto"/>
            <w:noWrap/>
            <w:vAlign w:val="bottom"/>
            <w:hideMark/>
          </w:tcPr>
          <w:p w14:paraId="52D6A283" w14:textId="77777777" w:rsidR="00B16169" w:rsidRPr="00727D09" w:rsidRDefault="00B16169" w:rsidP="00500A5D">
            <w:pPr>
              <w:rPr>
                <w:rFonts w:ascii="Arial CYR" w:hAnsi="Arial CYR" w:cs="Arial CYR"/>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4CD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91 "Прочие доходы и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09D8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44D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7CF6E"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D9012"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5 664 964,31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CC59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3BB56E3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1 383 441,06</w:t>
            </w:r>
          </w:p>
        </w:tc>
        <w:tc>
          <w:tcPr>
            <w:tcW w:w="992" w:type="dxa"/>
            <w:tcBorders>
              <w:top w:val="nil"/>
              <w:left w:val="nil"/>
              <w:bottom w:val="single" w:sz="4" w:space="0" w:color="auto"/>
              <w:right w:val="single" w:sz="4" w:space="0" w:color="auto"/>
            </w:tcBorders>
            <w:shd w:val="clear" w:color="auto" w:fill="auto"/>
            <w:noWrap/>
            <w:vAlign w:val="bottom"/>
            <w:hideMark/>
          </w:tcPr>
          <w:p w14:paraId="3A527346"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639 149,77</w:t>
            </w:r>
          </w:p>
        </w:tc>
        <w:tc>
          <w:tcPr>
            <w:tcW w:w="992" w:type="dxa"/>
            <w:tcBorders>
              <w:top w:val="nil"/>
              <w:left w:val="nil"/>
              <w:bottom w:val="single" w:sz="4" w:space="0" w:color="auto"/>
              <w:right w:val="single" w:sz="4" w:space="0" w:color="auto"/>
            </w:tcBorders>
            <w:shd w:val="clear" w:color="auto" w:fill="auto"/>
            <w:noWrap/>
            <w:vAlign w:val="bottom"/>
            <w:hideMark/>
          </w:tcPr>
          <w:p w14:paraId="081D13DB"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676 220,46</w:t>
            </w:r>
          </w:p>
        </w:tc>
        <w:tc>
          <w:tcPr>
            <w:tcW w:w="1418" w:type="dxa"/>
            <w:tcBorders>
              <w:top w:val="nil"/>
              <w:left w:val="nil"/>
              <w:bottom w:val="single" w:sz="4" w:space="0" w:color="auto"/>
              <w:right w:val="single" w:sz="4" w:space="0" w:color="auto"/>
            </w:tcBorders>
            <w:shd w:val="clear" w:color="auto" w:fill="auto"/>
            <w:noWrap/>
            <w:vAlign w:val="bottom"/>
            <w:hideMark/>
          </w:tcPr>
          <w:p w14:paraId="5E8F80B7"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724 908,33</w:t>
            </w:r>
          </w:p>
        </w:tc>
        <w:tc>
          <w:tcPr>
            <w:tcW w:w="1275" w:type="dxa"/>
            <w:tcBorders>
              <w:top w:val="nil"/>
              <w:left w:val="nil"/>
              <w:bottom w:val="single" w:sz="4" w:space="0" w:color="auto"/>
              <w:right w:val="single" w:sz="4" w:space="0" w:color="auto"/>
            </w:tcBorders>
            <w:shd w:val="clear" w:color="auto" w:fill="auto"/>
            <w:noWrap/>
            <w:vAlign w:val="bottom"/>
            <w:hideMark/>
          </w:tcPr>
          <w:p w14:paraId="4249C33F"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755 354,48</w:t>
            </w:r>
          </w:p>
        </w:tc>
      </w:tr>
      <w:tr w:rsidR="00B16169" w:rsidRPr="00727D09" w14:paraId="5DE797A3" w14:textId="77777777" w:rsidTr="00500A5D">
        <w:trPr>
          <w:trHeight w:val="195"/>
        </w:trPr>
        <w:tc>
          <w:tcPr>
            <w:tcW w:w="993" w:type="dxa"/>
            <w:tcBorders>
              <w:top w:val="nil"/>
              <w:left w:val="nil"/>
              <w:bottom w:val="nil"/>
              <w:right w:val="nil"/>
            </w:tcBorders>
            <w:shd w:val="clear" w:color="auto" w:fill="auto"/>
            <w:noWrap/>
            <w:vAlign w:val="bottom"/>
            <w:hideMark/>
          </w:tcPr>
          <w:p w14:paraId="4112D7BD" w14:textId="77777777" w:rsidR="00B16169" w:rsidRPr="00727D09" w:rsidRDefault="00B16169" w:rsidP="00500A5D">
            <w:pPr>
              <w:jc w:val="right"/>
              <w:rPr>
                <w:rFonts w:ascii="Arial CYR" w:hAnsi="Arial CYR" w:cs="Arial CYR"/>
                <w:b/>
                <w:bCs/>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52E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91 "Прочие доходы и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7B78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0FC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13FE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19D3"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18C5E"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7712CE6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2784767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FC0BC2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FFA5C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D8762D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3DDE1D18" w14:textId="77777777" w:rsidTr="00500A5D">
        <w:trPr>
          <w:trHeight w:val="195"/>
        </w:trPr>
        <w:tc>
          <w:tcPr>
            <w:tcW w:w="993" w:type="dxa"/>
            <w:tcBorders>
              <w:top w:val="nil"/>
              <w:left w:val="nil"/>
              <w:bottom w:val="nil"/>
              <w:right w:val="nil"/>
            </w:tcBorders>
            <w:shd w:val="clear" w:color="auto" w:fill="auto"/>
            <w:noWrap/>
            <w:vAlign w:val="bottom"/>
            <w:hideMark/>
          </w:tcPr>
          <w:p w14:paraId="18B137A3"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1F8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02 "Прочие расходы"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C06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104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7086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A090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8E818"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409CD47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B9064D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D7AB85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FDFE8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1B3C1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36F117E" w14:textId="77777777" w:rsidTr="00500A5D">
        <w:trPr>
          <w:trHeight w:val="195"/>
        </w:trPr>
        <w:tc>
          <w:tcPr>
            <w:tcW w:w="993" w:type="dxa"/>
            <w:tcBorders>
              <w:top w:val="nil"/>
              <w:left w:val="nil"/>
              <w:bottom w:val="nil"/>
              <w:right w:val="nil"/>
            </w:tcBorders>
            <w:shd w:val="clear" w:color="auto" w:fill="auto"/>
            <w:noWrap/>
            <w:vAlign w:val="bottom"/>
            <w:hideMark/>
          </w:tcPr>
          <w:p w14:paraId="0D0F0587"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BD6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09 "Сальдо прочих доходов и расходов"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A69B"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885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1B9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7ED1"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707A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3CBD181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D52DBD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2EC88FA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3B337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D32082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E240A19" w14:textId="77777777" w:rsidTr="00500A5D">
        <w:trPr>
          <w:trHeight w:val="195"/>
        </w:trPr>
        <w:tc>
          <w:tcPr>
            <w:tcW w:w="993" w:type="dxa"/>
            <w:tcBorders>
              <w:top w:val="nil"/>
              <w:left w:val="nil"/>
              <w:bottom w:val="nil"/>
              <w:right w:val="nil"/>
            </w:tcBorders>
            <w:shd w:val="clear" w:color="auto" w:fill="auto"/>
            <w:noWrap/>
            <w:vAlign w:val="bottom"/>
            <w:hideMark/>
          </w:tcPr>
          <w:p w14:paraId="56FEBC1B"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D8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Услуги банка, учит. в целях н/о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6661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7563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3A8B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B5BEE"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273D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6FC278F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2A7534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831AF0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14147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E61847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1C67D9BA" w14:textId="77777777" w:rsidTr="00500A5D">
        <w:trPr>
          <w:trHeight w:val="195"/>
        </w:trPr>
        <w:tc>
          <w:tcPr>
            <w:tcW w:w="993" w:type="dxa"/>
            <w:tcBorders>
              <w:top w:val="nil"/>
              <w:left w:val="nil"/>
              <w:bottom w:val="nil"/>
              <w:right w:val="nil"/>
            </w:tcBorders>
            <w:shd w:val="clear" w:color="auto" w:fill="auto"/>
            <w:noWrap/>
            <w:vAlign w:val="bottom"/>
            <w:hideMark/>
          </w:tcPr>
          <w:p w14:paraId="17A42964"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9FA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Услуги банка, учит. в целях н/о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E41C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D72C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8812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6920"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B8EE"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24DC672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66E94E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B52D87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479E8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A98A11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79BDAA8" w14:textId="77777777" w:rsidTr="00500A5D">
        <w:trPr>
          <w:trHeight w:val="195"/>
        </w:trPr>
        <w:tc>
          <w:tcPr>
            <w:tcW w:w="993" w:type="dxa"/>
            <w:tcBorders>
              <w:top w:val="nil"/>
              <w:left w:val="nil"/>
              <w:bottom w:val="nil"/>
              <w:right w:val="nil"/>
            </w:tcBorders>
            <w:shd w:val="clear" w:color="auto" w:fill="auto"/>
            <w:noWrap/>
            <w:vAlign w:val="bottom"/>
            <w:hideMark/>
          </w:tcPr>
          <w:p w14:paraId="57187229"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749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Агентское вознаграждение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4F18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2EF3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FA74F"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607B"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4646"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22 659,86</w:t>
            </w:r>
          </w:p>
        </w:tc>
        <w:tc>
          <w:tcPr>
            <w:tcW w:w="1134" w:type="dxa"/>
            <w:tcBorders>
              <w:top w:val="nil"/>
              <w:left w:val="nil"/>
              <w:bottom w:val="single" w:sz="4" w:space="0" w:color="auto"/>
              <w:right w:val="single" w:sz="4" w:space="0" w:color="auto"/>
            </w:tcBorders>
            <w:shd w:val="clear" w:color="auto" w:fill="auto"/>
            <w:noWrap/>
            <w:vAlign w:val="bottom"/>
            <w:hideMark/>
          </w:tcPr>
          <w:p w14:paraId="0E509B0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55782A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93D16B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9D4B9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869A2E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4606EFA6" w14:textId="77777777" w:rsidTr="00500A5D">
        <w:trPr>
          <w:trHeight w:val="195"/>
        </w:trPr>
        <w:tc>
          <w:tcPr>
            <w:tcW w:w="993" w:type="dxa"/>
            <w:tcBorders>
              <w:top w:val="nil"/>
              <w:left w:val="nil"/>
              <w:bottom w:val="nil"/>
              <w:right w:val="nil"/>
            </w:tcBorders>
            <w:shd w:val="clear" w:color="auto" w:fill="auto"/>
            <w:noWrap/>
            <w:vAlign w:val="bottom"/>
            <w:hideMark/>
          </w:tcPr>
          <w:p w14:paraId="01200506"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D6E2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Доходы от аренды имущества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9AA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CF1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616A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ECD79"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4A29"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55 516,64</w:t>
            </w:r>
          </w:p>
        </w:tc>
        <w:tc>
          <w:tcPr>
            <w:tcW w:w="1134" w:type="dxa"/>
            <w:tcBorders>
              <w:top w:val="nil"/>
              <w:left w:val="nil"/>
              <w:bottom w:val="single" w:sz="4" w:space="0" w:color="auto"/>
              <w:right w:val="single" w:sz="4" w:space="0" w:color="auto"/>
            </w:tcBorders>
            <w:shd w:val="clear" w:color="auto" w:fill="auto"/>
            <w:noWrap/>
            <w:vAlign w:val="bottom"/>
            <w:hideMark/>
          </w:tcPr>
          <w:p w14:paraId="1962F15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3D2815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DB8801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6A16762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AC0804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6204B1B5" w14:textId="77777777" w:rsidTr="00500A5D">
        <w:trPr>
          <w:trHeight w:val="195"/>
        </w:trPr>
        <w:tc>
          <w:tcPr>
            <w:tcW w:w="993" w:type="dxa"/>
            <w:tcBorders>
              <w:top w:val="nil"/>
              <w:left w:val="nil"/>
              <w:bottom w:val="nil"/>
              <w:right w:val="nil"/>
            </w:tcBorders>
            <w:shd w:val="clear" w:color="auto" w:fill="auto"/>
            <w:noWrap/>
            <w:vAlign w:val="bottom"/>
            <w:hideMark/>
          </w:tcPr>
          <w:p w14:paraId="13249FE1"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635C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горячей воды</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A189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E381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A9F0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38CC2"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BD7AD"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566,49</w:t>
            </w:r>
          </w:p>
        </w:tc>
        <w:tc>
          <w:tcPr>
            <w:tcW w:w="1134" w:type="dxa"/>
            <w:tcBorders>
              <w:top w:val="nil"/>
              <w:left w:val="nil"/>
              <w:bottom w:val="single" w:sz="4" w:space="0" w:color="auto"/>
              <w:right w:val="single" w:sz="4" w:space="0" w:color="auto"/>
            </w:tcBorders>
            <w:shd w:val="clear" w:color="auto" w:fill="auto"/>
            <w:noWrap/>
            <w:vAlign w:val="bottom"/>
            <w:hideMark/>
          </w:tcPr>
          <w:p w14:paraId="06EDE29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A6D0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3D6A6B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C7E68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E457A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1AD01A46" w14:textId="77777777" w:rsidTr="00500A5D">
        <w:trPr>
          <w:trHeight w:val="195"/>
        </w:trPr>
        <w:tc>
          <w:tcPr>
            <w:tcW w:w="993" w:type="dxa"/>
            <w:tcBorders>
              <w:top w:val="nil"/>
              <w:left w:val="nil"/>
              <w:bottom w:val="nil"/>
              <w:right w:val="nil"/>
            </w:tcBorders>
            <w:shd w:val="clear" w:color="auto" w:fill="auto"/>
            <w:noWrap/>
            <w:vAlign w:val="bottom"/>
            <w:hideMark/>
          </w:tcPr>
          <w:p w14:paraId="6922647D"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75F34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теплоносителя</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33C9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85D7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66C50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1376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D6EAC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24 585,93</w:t>
            </w:r>
          </w:p>
        </w:tc>
        <w:tc>
          <w:tcPr>
            <w:tcW w:w="1134" w:type="dxa"/>
            <w:tcBorders>
              <w:top w:val="nil"/>
              <w:left w:val="nil"/>
              <w:bottom w:val="single" w:sz="4" w:space="0" w:color="auto"/>
              <w:right w:val="single" w:sz="4" w:space="0" w:color="auto"/>
            </w:tcBorders>
            <w:shd w:val="clear" w:color="auto" w:fill="auto"/>
            <w:noWrap/>
            <w:vAlign w:val="bottom"/>
            <w:hideMark/>
          </w:tcPr>
          <w:p w14:paraId="2EFA441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211FD3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72D0EC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9D1800"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3AE8FD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39AC0DAB" w14:textId="77777777" w:rsidTr="00500A5D">
        <w:trPr>
          <w:trHeight w:val="195"/>
        </w:trPr>
        <w:tc>
          <w:tcPr>
            <w:tcW w:w="993" w:type="dxa"/>
            <w:tcBorders>
              <w:top w:val="nil"/>
              <w:left w:val="nil"/>
              <w:bottom w:val="nil"/>
              <w:right w:val="nil"/>
            </w:tcBorders>
            <w:shd w:val="clear" w:color="auto" w:fill="auto"/>
            <w:noWrap/>
            <w:vAlign w:val="bottom"/>
            <w:hideMark/>
          </w:tcPr>
          <w:p w14:paraId="3C8C9EA3"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E975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теплоэнергии</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0294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BCE9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0B21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1C401F"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4A818"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1 703 114,91</w:t>
            </w:r>
          </w:p>
        </w:tc>
        <w:tc>
          <w:tcPr>
            <w:tcW w:w="1134" w:type="dxa"/>
            <w:tcBorders>
              <w:top w:val="nil"/>
              <w:left w:val="nil"/>
              <w:bottom w:val="single" w:sz="4" w:space="0" w:color="auto"/>
              <w:right w:val="single" w:sz="4" w:space="0" w:color="auto"/>
            </w:tcBorders>
            <w:shd w:val="clear" w:color="auto" w:fill="auto"/>
            <w:noWrap/>
            <w:vAlign w:val="bottom"/>
            <w:hideMark/>
          </w:tcPr>
          <w:p w14:paraId="1D41A1D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9E9CDE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98DF8B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8BECA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103CBB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54B01E4A" w14:textId="77777777" w:rsidTr="00500A5D">
        <w:trPr>
          <w:trHeight w:val="195"/>
        </w:trPr>
        <w:tc>
          <w:tcPr>
            <w:tcW w:w="993" w:type="dxa"/>
            <w:tcBorders>
              <w:top w:val="nil"/>
              <w:left w:val="nil"/>
              <w:bottom w:val="nil"/>
              <w:right w:val="nil"/>
            </w:tcBorders>
            <w:shd w:val="clear" w:color="auto" w:fill="auto"/>
            <w:noWrap/>
            <w:vAlign w:val="bottom"/>
            <w:hideMark/>
          </w:tcPr>
          <w:p w14:paraId="18952447"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D726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товаров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A1B7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02A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FF3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1911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C400"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147,30</w:t>
            </w:r>
          </w:p>
        </w:tc>
        <w:tc>
          <w:tcPr>
            <w:tcW w:w="1134" w:type="dxa"/>
            <w:tcBorders>
              <w:top w:val="nil"/>
              <w:left w:val="nil"/>
              <w:bottom w:val="single" w:sz="4" w:space="0" w:color="auto"/>
              <w:right w:val="single" w:sz="4" w:space="0" w:color="auto"/>
            </w:tcBorders>
            <w:shd w:val="clear" w:color="auto" w:fill="auto"/>
            <w:noWrap/>
            <w:vAlign w:val="bottom"/>
            <w:hideMark/>
          </w:tcPr>
          <w:p w14:paraId="51E6E0A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214570C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003B99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29F48E8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260CD0B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469CF8A0" w14:textId="77777777" w:rsidTr="00500A5D">
        <w:trPr>
          <w:trHeight w:val="195"/>
        </w:trPr>
        <w:tc>
          <w:tcPr>
            <w:tcW w:w="993" w:type="dxa"/>
            <w:tcBorders>
              <w:top w:val="nil"/>
              <w:left w:val="nil"/>
              <w:bottom w:val="nil"/>
              <w:right w:val="nil"/>
            </w:tcBorders>
            <w:shd w:val="clear" w:color="auto" w:fill="auto"/>
            <w:noWrap/>
            <w:vAlign w:val="bottom"/>
            <w:hideMark/>
          </w:tcPr>
          <w:p w14:paraId="0386CD3F"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CA94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 доочистка стоков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D5E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8888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9C6A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F64B"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7E3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30 137,62</w:t>
            </w:r>
          </w:p>
        </w:tc>
        <w:tc>
          <w:tcPr>
            <w:tcW w:w="1134" w:type="dxa"/>
            <w:tcBorders>
              <w:top w:val="nil"/>
              <w:left w:val="nil"/>
              <w:bottom w:val="single" w:sz="4" w:space="0" w:color="auto"/>
              <w:right w:val="single" w:sz="4" w:space="0" w:color="auto"/>
            </w:tcBorders>
            <w:shd w:val="clear" w:color="auto" w:fill="auto"/>
            <w:noWrap/>
            <w:vAlign w:val="bottom"/>
            <w:hideMark/>
          </w:tcPr>
          <w:p w14:paraId="240E4EE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52FC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037EDC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A962A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93B64F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15F93B72" w14:textId="77777777" w:rsidTr="00500A5D">
        <w:trPr>
          <w:trHeight w:val="195"/>
        </w:trPr>
        <w:tc>
          <w:tcPr>
            <w:tcW w:w="993" w:type="dxa"/>
            <w:tcBorders>
              <w:top w:val="nil"/>
              <w:left w:val="nil"/>
              <w:bottom w:val="nil"/>
              <w:right w:val="nil"/>
            </w:tcBorders>
            <w:shd w:val="clear" w:color="auto" w:fill="auto"/>
            <w:noWrap/>
            <w:vAlign w:val="bottom"/>
            <w:hideMark/>
          </w:tcPr>
          <w:p w14:paraId="0EFAE200"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E59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водоотведения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295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C247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F705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5E9FC"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58B7"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634 475,98</w:t>
            </w:r>
          </w:p>
        </w:tc>
        <w:tc>
          <w:tcPr>
            <w:tcW w:w="1134" w:type="dxa"/>
            <w:tcBorders>
              <w:top w:val="nil"/>
              <w:left w:val="nil"/>
              <w:bottom w:val="single" w:sz="4" w:space="0" w:color="auto"/>
              <w:right w:val="single" w:sz="4" w:space="0" w:color="auto"/>
            </w:tcBorders>
            <w:shd w:val="clear" w:color="auto" w:fill="auto"/>
            <w:noWrap/>
            <w:vAlign w:val="bottom"/>
            <w:hideMark/>
          </w:tcPr>
          <w:p w14:paraId="11FE46B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2EB92F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272590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CD99E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259666F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F20446D" w14:textId="77777777" w:rsidTr="00500A5D">
        <w:trPr>
          <w:trHeight w:val="195"/>
        </w:trPr>
        <w:tc>
          <w:tcPr>
            <w:tcW w:w="993" w:type="dxa"/>
            <w:tcBorders>
              <w:top w:val="nil"/>
              <w:left w:val="nil"/>
              <w:bottom w:val="nil"/>
              <w:right w:val="nil"/>
            </w:tcBorders>
            <w:shd w:val="clear" w:color="auto" w:fill="auto"/>
            <w:noWrap/>
            <w:vAlign w:val="bottom"/>
            <w:hideMark/>
          </w:tcPr>
          <w:p w14:paraId="156A47DA"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33BF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водоотведения ул. Волгоградская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FDD9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52E3E"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BDD8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AE06"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A084E"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8 554,10</w:t>
            </w:r>
          </w:p>
        </w:tc>
        <w:tc>
          <w:tcPr>
            <w:tcW w:w="1134" w:type="dxa"/>
            <w:tcBorders>
              <w:top w:val="nil"/>
              <w:left w:val="nil"/>
              <w:bottom w:val="single" w:sz="4" w:space="0" w:color="auto"/>
              <w:right w:val="single" w:sz="4" w:space="0" w:color="auto"/>
            </w:tcBorders>
            <w:shd w:val="clear" w:color="auto" w:fill="auto"/>
            <w:noWrap/>
            <w:vAlign w:val="bottom"/>
            <w:hideMark/>
          </w:tcPr>
          <w:p w14:paraId="503D4FE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B30551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83E632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6F71D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A6E28C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4D01AC6B" w14:textId="77777777" w:rsidTr="00500A5D">
        <w:trPr>
          <w:trHeight w:val="195"/>
        </w:trPr>
        <w:tc>
          <w:tcPr>
            <w:tcW w:w="993" w:type="dxa"/>
            <w:tcBorders>
              <w:top w:val="nil"/>
              <w:left w:val="nil"/>
              <w:bottom w:val="nil"/>
              <w:right w:val="nil"/>
            </w:tcBorders>
            <w:shd w:val="clear" w:color="auto" w:fill="auto"/>
            <w:noWrap/>
            <w:vAlign w:val="bottom"/>
            <w:hideMark/>
          </w:tcPr>
          <w:p w14:paraId="63EDB80D"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BC3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водоснабжения питьевой водой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4511E"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8C76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5F27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470DD"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AA4C1"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420 340,34</w:t>
            </w:r>
          </w:p>
        </w:tc>
        <w:tc>
          <w:tcPr>
            <w:tcW w:w="1134" w:type="dxa"/>
            <w:tcBorders>
              <w:top w:val="nil"/>
              <w:left w:val="nil"/>
              <w:bottom w:val="single" w:sz="4" w:space="0" w:color="auto"/>
              <w:right w:val="single" w:sz="4" w:space="0" w:color="auto"/>
            </w:tcBorders>
            <w:shd w:val="clear" w:color="auto" w:fill="auto"/>
            <w:noWrap/>
            <w:vAlign w:val="bottom"/>
            <w:hideMark/>
          </w:tcPr>
          <w:p w14:paraId="592F4B1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66190E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8016B1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1976953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54757D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28E79AD9" w14:textId="77777777" w:rsidTr="00500A5D">
        <w:trPr>
          <w:trHeight w:val="195"/>
        </w:trPr>
        <w:tc>
          <w:tcPr>
            <w:tcW w:w="993" w:type="dxa"/>
            <w:tcBorders>
              <w:top w:val="nil"/>
              <w:left w:val="nil"/>
              <w:bottom w:val="nil"/>
              <w:right w:val="nil"/>
            </w:tcBorders>
            <w:shd w:val="clear" w:color="auto" w:fill="auto"/>
            <w:noWrap/>
            <w:vAlign w:val="bottom"/>
            <w:hideMark/>
          </w:tcPr>
          <w:p w14:paraId="5440727E"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51BA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по передаче электрической энергии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7AE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1FAAF"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AF4B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4ACC"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450CB"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2 033 722,17</w:t>
            </w:r>
          </w:p>
        </w:tc>
        <w:tc>
          <w:tcPr>
            <w:tcW w:w="1134" w:type="dxa"/>
            <w:tcBorders>
              <w:top w:val="nil"/>
              <w:left w:val="nil"/>
              <w:bottom w:val="single" w:sz="4" w:space="0" w:color="auto"/>
              <w:right w:val="single" w:sz="4" w:space="0" w:color="auto"/>
            </w:tcBorders>
            <w:shd w:val="clear" w:color="auto" w:fill="auto"/>
            <w:noWrap/>
            <w:vAlign w:val="bottom"/>
            <w:hideMark/>
          </w:tcPr>
          <w:p w14:paraId="099C700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182DF8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24C5810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F4AF1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0EE816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4BBD9F02" w14:textId="77777777" w:rsidTr="00500A5D">
        <w:trPr>
          <w:trHeight w:val="195"/>
        </w:trPr>
        <w:tc>
          <w:tcPr>
            <w:tcW w:w="993" w:type="dxa"/>
            <w:tcBorders>
              <w:top w:val="nil"/>
              <w:left w:val="nil"/>
              <w:bottom w:val="nil"/>
              <w:right w:val="nil"/>
            </w:tcBorders>
            <w:shd w:val="clear" w:color="auto" w:fill="auto"/>
            <w:noWrap/>
            <w:vAlign w:val="bottom"/>
            <w:hideMark/>
          </w:tcPr>
          <w:p w14:paraId="582C3A6B" w14:textId="77777777" w:rsidR="00B16169" w:rsidRPr="00727D09" w:rsidRDefault="00B16169" w:rsidP="00500A5D">
            <w:pPr>
              <w:rPr>
                <w:rFonts w:ascii="Arial CYR" w:hAnsi="Arial CYR" w:cs="Arial CYR"/>
                <w:sz w:val="14"/>
                <w:szCs w:val="14"/>
                <w:highlight w:val="black"/>
              </w:rPr>
            </w:pPr>
          </w:p>
        </w:tc>
        <w:tc>
          <w:tcPr>
            <w:tcW w:w="2693"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33C9EE9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по подключению к сетям теплоснабжения </w:t>
            </w:r>
          </w:p>
        </w:tc>
        <w:tc>
          <w:tcPr>
            <w:tcW w:w="709"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4D2066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684C22B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4BDD828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0BE55508"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7FBBB2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102 026,00</w:t>
            </w:r>
          </w:p>
        </w:tc>
        <w:tc>
          <w:tcPr>
            <w:tcW w:w="1134" w:type="dxa"/>
            <w:tcBorders>
              <w:top w:val="nil"/>
              <w:left w:val="nil"/>
              <w:bottom w:val="single" w:sz="4" w:space="0" w:color="auto"/>
              <w:right w:val="single" w:sz="4" w:space="0" w:color="auto"/>
            </w:tcBorders>
            <w:shd w:val="clear" w:color="000000" w:fill="DA9694"/>
            <w:noWrap/>
            <w:vAlign w:val="bottom"/>
            <w:hideMark/>
          </w:tcPr>
          <w:p w14:paraId="0F48415B"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24 915,77</w:t>
            </w:r>
          </w:p>
        </w:tc>
        <w:tc>
          <w:tcPr>
            <w:tcW w:w="992" w:type="dxa"/>
            <w:tcBorders>
              <w:top w:val="nil"/>
              <w:left w:val="nil"/>
              <w:bottom w:val="single" w:sz="4" w:space="0" w:color="auto"/>
              <w:right w:val="single" w:sz="4" w:space="0" w:color="auto"/>
            </w:tcBorders>
            <w:shd w:val="clear" w:color="000000" w:fill="DA9694"/>
            <w:noWrap/>
            <w:vAlign w:val="bottom"/>
            <w:hideMark/>
          </w:tcPr>
          <w:p w14:paraId="620006B7"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11 511,09</w:t>
            </w:r>
          </w:p>
        </w:tc>
        <w:tc>
          <w:tcPr>
            <w:tcW w:w="992" w:type="dxa"/>
            <w:tcBorders>
              <w:top w:val="nil"/>
              <w:left w:val="nil"/>
              <w:bottom w:val="single" w:sz="4" w:space="0" w:color="auto"/>
              <w:right w:val="single" w:sz="4" w:space="0" w:color="auto"/>
            </w:tcBorders>
            <w:shd w:val="clear" w:color="000000" w:fill="DA9694"/>
            <w:noWrap/>
            <w:vAlign w:val="bottom"/>
            <w:hideMark/>
          </w:tcPr>
          <w:p w14:paraId="360E7F56"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12 178,73</w:t>
            </w:r>
          </w:p>
        </w:tc>
        <w:tc>
          <w:tcPr>
            <w:tcW w:w="1418" w:type="dxa"/>
            <w:tcBorders>
              <w:top w:val="nil"/>
              <w:left w:val="nil"/>
              <w:bottom w:val="single" w:sz="4" w:space="0" w:color="auto"/>
              <w:right w:val="single" w:sz="4" w:space="0" w:color="auto"/>
            </w:tcBorders>
            <w:shd w:val="clear" w:color="000000" w:fill="DA9694"/>
            <w:noWrap/>
            <w:vAlign w:val="bottom"/>
            <w:hideMark/>
          </w:tcPr>
          <w:p w14:paraId="6537CC73"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13 055,60</w:t>
            </w:r>
          </w:p>
        </w:tc>
        <w:tc>
          <w:tcPr>
            <w:tcW w:w="1275" w:type="dxa"/>
            <w:tcBorders>
              <w:top w:val="nil"/>
              <w:left w:val="nil"/>
              <w:bottom w:val="single" w:sz="4" w:space="0" w:color="auto"/>
              <w:right w:val="single" w:sz="4" w:space="0" w:color="auto"/>
            </w:tcBorders>
            <w:shd w:val="clear" w:color="000000" w:fill="DA9694"/>
            <w:noWrap/>
            <w:vAlign w:val="bottom"/>
            <w:hideMark/>
          </w:tcPr>
          <w:p w14:paraId="28AB3930" w14:textId="77777777" w:rsidR="00B16169" w:rsidRPr="00727D09" w:rsidRDefault="00B16169" w:rsidP="00500A5D">
            <w:pPr>
              <w:jc w:val="right"/>
              <w:rPr>
                <w:rFonts w:ascii="Arial CYR" w:hAnsi="Arial CYR" w:cs="Arial CYR"/>
                <w:sz w:val="14"/>
                <w:szCs w:val="14"/>
              </w:rPr>
            </w:pPr>
            <w:r w:rsidRPr="00727D09">
              <w:rPr>
                <w:rFonts w:ascii="Arial CYR" w:hAnsi="Arial CYR" w:cs="Arial CYR"/>
                <w:sz w:val="14"/>
                <w:szCs w:val="14"/>
              </w:rPr>
              <w:t>13 603,93</w:t>
            </w:r>
          </w:p>
        </w:tc>
      </w:tr>
      <w:tr w:rsidR="00B16169" w:rsidRPr="00727D09" w14:paraId="7C779740" w14:textId="77777777" w:rsidTr="00500A5D">
        <w:trPr>
          <w:trHeight w:val="195"/>
        </w:trPr>
        <w:tc>
          <w:tcPr>
            <w:tcW w:w="993" w:type="dxa"/>
            <w:tcBorders>
              <w:top w:val="nil"/>
              <w:left w:val="nil"/>
              <w:bottom w:val="nil"/>
              <w:right w:val="nil"/>
            </w:tcBorders>
            <w:shd w:val="clear" w:color="auto" w:fill="auto"/>
            <w:noWrap/>
            <w:vAlign w:val="bottom"/>
            <w:hideMark/>
          </w:tcPr>
          <w:p w14:paraId="4489EEE3" w14:textId="77777777" w:rsidR="00B16169" w:rsidRPr="00727D09" w:rsidRDefault="00B16169" w:rsidP="00500A5D">
            <w:pPr>
              <w:jc w:val="right"/>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482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по подключению к системам водоснабжения и водоотведения </w:t>
            </w:r>
            <w:proofErr w:type="spellStart"/>
            <w:r w:rsidRPr="00727D09">
              <w:rPr>
                <w:rFonts w:ascii="Arial CYR" w:hAnsi="Arial CYR" w:cs="Arial CYR"/>
                <w:b/>
                <w:bCs/>
                <w:sz w:val="14"/>
                <w:szCs w:val="14"/>
              </w:rPr>
              <w:t>г.Кемерово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5AF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551D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11046"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A3A9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F272"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358 648,87</w:t>
            </w:r>
          </w:p>
        </w:tc>
        <w:tc>
          <w:tcPr>
            <w:tcW w:w="1134" w:type="dxa"/>
            <w:tcBorders>
              <w:top w:val="nil"/>
              <w:left w:val="nil"/>
              <w:bottom w:val="single" w:sz="4" w:space="0" w:color="auto"/>
              <w:right w:val="single" w:sz="4" w:space="0" w:color="auto"/>
            </w:tcBorders>
            <w:shd w:val="clear" w:color="auto" w:fill="auto"/>
            <w:noWrap/>
            <w:vAlign w:val="bottom"/>
            <w:hideMark/>
          </w:tcPr>
          <w:p w14:paraId="5B2FEAB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84C262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C607E6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DF411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3BD1D8D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6703DCCF" w14:textId="77777777" w:rsidTr="00500A5D">
        <w:trPr>
          <w:trHeight w:val="195"/>
        </w:trPr>
        <w:tc>
          <w:tcPr>
            <w:tcW w:w="993" w:type="dxa"/>
            <w:tcBorders>
              <w:top w:val="nil"/>
              <w:left w:val="nil"/>
              <w:bottom w:val="nil"/>
              <w:right w:val="nil"/>
            </w:tcBorders>
            <w:shd w:val="clear" w:color="auto" w:fill="auto"/>
            <w:noWrap/>
            <w:vAlign w:val="bottom"/>
            <w:hideMark/>
          </w:tcPr>
          <w:p w14:paraId="12F25D7A"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8C21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по реконструкции сетей и оборудования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1C7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EC92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6EC0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97BD"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2DA4"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121 230,24</w:t>
            </w:r>
          </w:p>
        </w:tc>
        <w:tc>
          <w:tcPr>
            <w:tcW w:w="1134" w:type="dxa"/>
            <w:tcBorders>
              <w:top w:val="nil"/>
              <w:left w:val="nil"/>
              <w:bottom w:val="single" w:sz="4" w:space="0" w:color="auto"/>
              <w:right w:val="single" w:sz="4" w:space="0" w:color="auto"/>
            </w:tcBorders>
            <w:shd w:val="clear" w:color="auto" w:fill="auto"/>
            <w:noWrap/>
            <w:vAlign w:val="bottom"/>
            <w:hideMark/>
          </w:tcPr>
          <w:p w14:paraId="7656A95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5AB7AB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E8FD87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6FE4D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2AAA18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7F12B827" w14:textId="77777777" w:rsidTr="00500A5D">
        <w:trPr>
          <w:trHeight w:val="195"/>
        </w:trPr>
        <w:tc>
          <w:tcPr>
            <w:tcW w:w="993" w:type="dxa"/>
            <w:tcBorders>
              <w:top w:val="nil"/>
              <w:left w:val="nil"/>
              <w:bottom w:val="nil"/>
              <w:right w:val="nil"/>
            </w:tcBorders>
            <w:shd w:val="clear" w:color="auto" w:fill="auto"/>
            <w:noWrap/>
            <w:vAlign w:val="bottom"/>
            <w:hideMark/>
          </w:tcPr>
          <w:p w14:paraId="1A3ADB74"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1AAF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по технологическому присоединению электрических сетей </w:t>
            </w:r>
            <w:proofErr w:type="spellStart"/>
            <w:r w:rsidRPr="00727D09">
              <w:rPr>
                <w:rFonts w:ascii="Arial CYR" w:hAnsi="Arial CYR" w:cs="Arial CYR"/>
                <w:b/>
                <w:bCs/>
                <w:sz w:val="14"/>
                <w:szCs w:val="14"/>
              </w:rPr>
              <w:t>г.Кемерово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9681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9BA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183E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C80E"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9A54"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147 402,37</w:t>
            </w:r>
          </w:p>
        </w:tc>
        <w:tc>
          <w:tcPr>
            <w:tcW w:w="1134" w:type="dxa"/>
            <w:tcBorders>
              <w:top w:val="nil"/>
              <w:left w:val="nil"/>
              <w:bottom w:val="single" w:sz="4" w:space="0" w:color="auto"/>
              <w:right w:val="single" w:sz="4" w:space="0" w:color="auto"/>
            </w:tcBorders>
            <w:shd w:val="clear" w:color="auto" w:fill="auto"/>
            <w:noWrap/>
            <w:vAlign w:val="bottom"/>
            <w:hideMark/>
          </w:tcPr>
          <w:p w14:paraId="14B648C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013DAD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4BEE89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EE6A3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76E572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178C2F2C" w14:textId="77777777" w:rsidTr="00500A5D">
        <w:trPr>
          <w:trHeight w:val="195"/>
        </w:trPr>
        <w:tc>
          <w:tcPr>
            <w:tcW w:w="993" w:type="dxa"/>
            <w:tcBorders>
              <w:top w:val="nil"/>
              <w:left w:val="nil"/>
              <w:bottom w:val="nil"/>
              <w:right w:val="nil"/>
            </w:tcBorders>
            <w:shd w:val="clear" w:color="auto" w:fill="auto"/>
            <w:noWrap/>
            <w:vAlign w:val="bottom"/>
            <w:hideMark/>
          </w:tcPr>
          <w:p w14:paraId="0C2F9E77"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EFD18"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Реализация услуг УКСа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04E9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404FF"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741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18A51"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0C9D"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566,49</w:t>
            </w:r>
          </w:p>
        </w:tc>
        <w:tc>
          <w:tcPr>
            <w:tcW w:w="1134" w:type="dxa"/>
            <w:tcBorders>
              <w:top w:val="nil"/>
              <w:left w:val="nil"/>
              <w:bottom w:val="single" w:sz="4" w:space="0" w:color="auto"/>
              <w:right w:val="single" w:sz="4" w:space="0" w:color="auto"/>
            </w:tcBorders>
            <w:shd w:val="clear" w:color="auto" w:fill="auto"/>
            <w:noWrap/>
            <w:vAlign w:val="bottom"/>
            <w:hideMark/>
          </w:tcPr>
          <w:p w14:paraId="6424859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8254E7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A40F570"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2914B65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AA3C36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6E684BB" w14:textId="77777777" w:rsidTr="00500A5D">
        <w:trPr>
          <w:trHeight w:val="195"/>
        </w:trPr>
        <w:tc>
          <w:tcPr>
            <w:tcW w:w="993" w:type="dxa"/>
            <w:tcBorders>
              <w:top w:val="nil"/>
              <w:left w:val="nil"/>
              <w:bottom w:val="nil"/>
              <w:right w:val="nil"/>
            </w:tcBorders>
            <w:shd w:val="clear" w:color="auto" w:fill="auto"/>
            <w:noWrap/>
            <w:vAlign w:val="bottom"/>
            <w:hideMark/>
          </w:tcPr>
          <w:p w14:paraId="77FA5BE9"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EAEF"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Транспортировка стоков Полысаево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5C53E"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C9D03"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04C7E"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32D6D"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9C85"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283,26</w:t>
            </w:r>
          </w:p>
        </w:tc>
        <w:tc>
          <w:tcPr>
            <w:tcW w:w="1134" w:type="dxa"/>
            <w:tcBorders>
              <w:top w:val="nil"/>
              <w:left w:val="nil"/>
              <w:bottom w:val="single" w:sz="4" w:space="0" w:color="auto"/>
              <w:right w:val="single" w:sz="4" w:space="0" w:color="auto"/>
            </w:tcBorders>
            <w:shd w:val="clear" w:color="auto" w:fill="auto"/>
            <w:noWrap/>
            <w:vAlign w:val="bottom"/>
            <w:hideMark/>
          </w:tcPr>
          <w:p w14:paraId="1D8B5FB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6E3378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5D55C2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3C390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648F9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592C3347" w14:textId="77777777" w:rsidTr="00500A5D">
        <w:trPr>
          <w:trHeight w:val="195"/>
        </w:trPr>
        <w:tc>
          <w:tcPr>
            <w:tcW w:w="993" w:type="dxa"/>
            <w:tcBorders>
              <w:top w:val="nil"/>
              <w:left w:val="nil"/>
              <w:bottom w:val="nil"/>
              <w:right w:val="nil"/>
            </w:tcBorders>
            <w:shd w:val="clear" w:color="auto" w:fill="auto"/>
            <w:noWrap/>
            <w:vAlign w:val="bottom"/>
            <w:hideMark/>
          </w:tcPr>
          <w:p w14:paraId="547EB5BA"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E787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Доходы от аренды земли прудового хозяйства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0232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6D2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2827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37DB3"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0288"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158,62</w:t>
            </w:r>
          </w:p>
        </w:tc>
        <w:tc>
          <w:tcPr>
            <w:tcW w:w="1134" w:type="dxa"/>
            <w:tcBorders>
              <w:top w:val="nil"/>
              <w:left w:val="nil"/>
              <w:bottom w:val="single" w:sz="4" w:space="0" w:color="auto"/>
              <w:right w:val="single" w:sz="4" w:space="0" w:color="auto"/>
            </w:tcBorders>
            <w:shd w:val="clear" w:color="auto" w:fill="auto"/>
            <w:noWrap/>
            <w:vAlign w:val="bottom"/>
            <w:hideMark/>
          </w:tcPr>
          <w:p w14:paraId="747018A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B6FE66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EE644B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E64D9C"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3C378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6753972" w14:textId="77777777" w:rsidTr="00500A5D">
        <w:trPr>
          <w:trHeight w:val="195"/>
        </w:trPr>
        <w:tc>
          <w:tcPr>
            <w:tcW w:w="993" w:type="dxa"/>
            <w:tcBorders>
              <w:top w:val="nil"/>
              <w:left w:val="nil"/>
              <w:bottom w:val="nil"/>
              <w:right w:val="nil"/>
            </w:tcBorders>
            <w:shd w:val="clear" w:color="auto" w:fill="auto"/>
            <w:noWrap/>
            <w:vAlign w:val="bottom"/>
            <w:hideMark/>
          </w:tcPr>
          <w:p w14:paraId="0FB80BD4"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801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бар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7F9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F63C"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E086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46500"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3A330"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28,34</w:t>
            </w:r>
          </w:p>
        </w:tc>
        <w:tc>
          <w:tcPr>
            <w:tcW w:w="1134" w:type="dxa"/>
            <w:tcBorders>
              <w:top w:val="nil"/>
              <w:left w:val="nil"/>
              <w:bottom w:val="single" w:sz="4" w:space="0" w:color="auto"/>
              <w:right w:val="single" w:sz="4" w:space="0" w:color="auto"/>
            </w:tcBorders>
            <w:shd w:val="clear" w:color="auto" w:fill="auto"/>
            <w:noWrap/>
            <w:vAlign w:val="bottom"/>
            <w:hideMark/>
          </w:tcPr>
          <w:p w14:paraId="14C861C0"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65AB92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17DBBB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96942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EBE52A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5433EF43" w14:textId="77777777" w:rsidTr="00500A5D">
        <w:trPr>
          <w:trHeight w:val="195"/>
        </w:trPr>
        <w:tc>
          <w:tcPr>
            <w:tcW w:w="993" w:type="dxa"/>
            <w:tcBorders>
              <w:top w:val="nil"/>
              <w:left w:val="nil"/>
              <w:bottom w:val="nil"/>
              <w:right w:val="nil"/>
            </w:tcBorders>
            <w:shd w:val="clear" w:color="auto" w:fill="auto"/>
            <w:noWrap/>
            <w:vAlign w:val="bottom"/>
            <w:hideMark/>
          </w:tcPr>
          <w:p w14:paraId="5A29720D"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939F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питание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05E2B"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510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5FC8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61E2A"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F78B"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294,57</w:t>
            </w:r>
          </w:p>
        </w:tc>
        <w:tc>
          <w:tcPr>
            <w:tcW w:w="1134" w:type="dxa"/>
            <w:tcBorders>
              <w:top w:val="nil"/>
              <w:left w:val="nil"/>
              <w:bottom w:val="single" w:sz="4" w:space="0" w:color="auto"/>
              <w:right w:val="single" w:sz="4" w:space="0" w:color="auto"/>
            </w:tcBorders>
            <w:shd w:val="clear" w:color="auto" w:fill="auto"/>
            <w:noWrap/>
            <w:vAlign w:val="bottom"/>
            <w:hideMark/>
          </w:tcPr>
          <w:p w14:paraId="2408518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E2BC30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FE6362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B8D9E0"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78B407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667F1A43" w14:textId="77777777" w:rsidTr="00500A5D">
        <w:trPr>
          <w:trHeight w:val="195"/>
        </w:trPr>
        <w:tc>
          <w:tcPr>
            <w:tcW w:w="993" w:type="dxa"/>
            <w:tcBorders>
              <w:top w:val="nil"/>
              <w:left w:val="nil"/>
              <w:bottom w:val="nil"/>
              <w:right w:val="nil"/>
            </w:tcBorders>
            <w:shd w:val="clear" w:color="auto" w:fill="auto"/>
            <w:noWrap/>
            <w:vAlign w:val="bottom"/>
            <w:hideMark/>
          </w:tcPr>
          <w:p w14:paraId="676ED0BA"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654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проживание и доп. услуги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C62B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394A4"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A3E15"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71B1"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24069"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379,53</w:t>
            </w:r>
          </w:p>
        </w:tc>
        <w:tc>
          <w:tcPr>
            <w:tcW w:w="1134" w:type="dxa"/>
            <w:tcBorders>
              <w:top w:val="nil"/>
              <w:left w:val="nil"/>
              <w:bottom w:val="single" w:sz="4" w:space="0" w:color="auto"/>
              <w:right w:val="single" w:sz="4" w:space="0" w:color="auto"/>
            </w:tcBorders>
            <w:shd w:val="clear" w:color="auto" w:fill="auto"/>
            <w:noWrap/>
            <w:vAlign w:val="bottom"/>
            <w:hideMark/>
          </w:tcPr>
          <w:p w14:paraId="716DBCF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9F6E16B"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2F32823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B94DB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42E857DA"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03A044BF" w14:textId="77777777" w:rsidTr="00500A5D">
        <w:trPr>
          <w:trHeight w:val="195"/>
        </w:trPr>
        <w:tc>
          <w:tcPr>
            <w:tcW w:w="993" w:type="dxa"/>
            <w:tcBorders>
              <w:top w:val="nil"/>
              <w:left w:val="nil"/>
              <w:bottom w:val="nil"/>
              <w:right w:val="nil"/>
            </w:tcBorders>
            <w:shd w:val="clear" w:color="auto" w:fill="auto"/>
            <w:noWrap/>
            <w:vAlign w:val="bottom"/>
            <w:hideMark/>
          </w:tcPr>
          <w:p w14:paraId="351F74E7"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47F5D"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прочие услуги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C42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4DA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F19B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96CF9"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665D9"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22,66</w:t>
            </w:r>
          </w:p>
        </w:tc>
        <w:tc>
          <w:tcPr>
            <w:tcW w:w="1134" w:type="dxa"/>
            <w:tcBorders>
              <w:top w:val="nil"/>
              <w:left w:val="nil"/>
              <w:bottom w:val="single" w:sz="4" w:space="0" w:color="auto"/>
              <w:right w:val="single" w:sz="4" w:space="0" w:color="auto"/>
            </w:tcBorders>
            <w:shd w:val="clear" w:color="auto" w:fill="auto"/>
            <w:noWrap/>
            <w:vAlign w:val="bottom"/>
            <w:hideMark/>
          </w:tcPr>
          <w:p w14:paraId="13CE040F"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17E7F3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CE2B9D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1015A8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1BFAE7E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5C1447B8" w14:textId="77777777" w:rsidTr="00500A5D">
        <w:trPr>
          <w:trHeight w:val="195"/>
        </w:trPr>
        <w:tc>
          <w:tcPr>
            <w:tcW w:w="993" w:type="dxa"/>
            <w:tcBorders>
              <w:top w:val="nil"/>
              <w:left w:val="nil"/>
              <w:bottom w:val="nil"/>
              <w:right w:val="nil"/>
            </w:tcBorders>
            <w:shd w:val="clear" w:color="auto" w:fill="auto"/>
            <w:noWrap/>
            <w:vAlign w:val="bottom"/>
            <w:hideMark/>
          </w:tcPr>
          <w:p w14:paraId="3679F81A"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D77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прудовое хозяйство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89CEF"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94DF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126D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0633"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9D068"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33,98</w:t>
            </w:r>
          </w:p>
        </w:tc>
        <w:tc>
          <w:tcPr>
            <w:tcW w:w="1134" w:type="dxa"/>
            <w:tcBorders>
              <w:top w:val="nil"/>
              <w:left w:val="nil"/>
              <w:bottom w:val="single" w:sz="4" w:space="0" w:color="auto"/>
              <w:right w:val="single" w:sz="4" w:space="0" w:color="auto"/>
            </w:tcBorders>
            <w:shd w:val="clear" w:color="auto" w:fill="auto"/>
            <w:noWrap/>
            <w:vAlign w:val="bottom"/>
            <w:hideMark/>
          </w:tcPr>
          <w:p w14:paraId="03BD059E"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58D3E1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693BAF8"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7881ED"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761D4606"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7DAE0C36" w14:textId="77777777" w:rsidTr="00500A5D">
        <w:trPr>
          <w:trHeight w:val="195"/>
        </w:trPr>
        <w:tc>
          <w:tcPr>
            <w:tcW w:w="993" w:type="dxa"/>
            <w:tcBorders>
              <w:top w:val="nil"/>
              <w:left w:val="nil"/>
              <w:bottom w:val="nil"/>
              <w:right w:val="nil"/>
            </w:tcBorders>
            <w:shd w:val="clear" w:color="auto" w:fill="auto"/>
            <w:noWrap/>
            <w:vAlign w:val="bottom"/>
            <w:hideMark/>
          </w:tcPr>
          <w:p w14:paraId="11103B48"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F000A"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xml:space="preserve">                    УОЦ: Реализация услуг - </w:t>
            </w:r>
            <w:proofErr w:type="spellStart"/>
            <w:r w:rsidRPr="00727D09">
              <w:rPr>
                <w:rFonts w:ascii="Arial CYR" w:hAnsi="Arial CYR" w:cs="Arial CYR"/>
                <w:b/>
                <w:bCs/>
                <w:sz w:val="14"/>
                <w:szCs w:val="14"/>
              </w:rPr>
              <w:t>фитосеанс</w:t>
            </w:r>
            <w:proofErr w:type="spellEnd"/>
            <w:r w:rsidRPr="00727D09">
              <w:rPr>
                <w:rFonts w:ascii="Arial CYR" w:hAnsi="Arial CYR" w:cs="Arial CYR"/>
                <w:b/>
                <w:bCs/>
                <w:sz w:val="14"/>
                <w:szCs w:val="14"/>
              </w:rPr>
              <w:t xml:space="preserve"> (обл. НДС по ставке 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15307"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B13C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18F49"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29186"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AFBF"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67,99</w:t>
            </w:r>
          </w:p>
        </w:tc>
        <w:tc>
          <w:tcPr>
            <w:tcW w:w="1134" w:type="dxa"/>
            <w:tcBorders>
              <w:top w:val="nil"/>
              <w:left w:val="nil"/>
              <w:bottom w:val="single" w:sz="4" w:space="0" w:color="auto"/>
              <w:right w:val="single" w:sz="4" w:space="0" w:color="auto"/>
            </w:tcBorders>
            <w:shd w:val="clear" w:color="auto" w:fill="auto"/>
            <w:noWrap/>
            <w:vAlign w:val="bottom"/>
            <w:hideMark/>
          </w:tcPr>
          <w:p w14:paraId="32E42C2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67E67B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A5E0DB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40A901"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0CA05373"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r w:rsidR="00B16169" w:rsidRPr="00727D09" w14:paraId="7F6C19DB" w14:textId="77777777" w:rsidTr="00500A5D">
        <w:trPr>
          <w:trHeight w:val="195"/>
        </w:trPr>
        <w:tc>
          <w:tcPr>
            <w:tcW w:w="993" w:type="dxa"/>
            <w:tcBorders>
              <w:top w:val="nil"/>
              <w:left w:val="nil"/>
              <w:bottom w:val="nil"/>
              <w:right w:val="nil"/>
            </w:tcBorders>
            <w:shd w:val="clear" w:color="auto" w:fill="auto"/>
            <w:noWrap/>
            <w:vAlign w:val="bottom"/>
            <w:hideMark/>
          </w:tcPr>
          <w:p w14:paraId="19175E9E" w14:textId="77777777" w:rsidR="00B16169" w:rsidRPr="00727D09" w:rsidRDefault="00B16169" w:rsidP="00500A5D">
            <w:pPr>
              <w:rPr>
                <w:rFonts w:ascii="Arial CYR" w:hAnsi="Arial CYR" w:cs="Arial CYR"/>
                <w:sz w:val="14"/>
                <w:szCs w:val="14"/>
              </w:rPr>
            </w:pPr>
          </w:p>
        </w:tc>
        <w:tc>
          <w:tcPr>
            <w:tcW w:w="26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959590"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Итого по отчету</w:t>
            </w:r>
          </w:p>
        </w:tc>
        <w:tc>
          <w:tcPr>
            <w:tcW w:w="70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9777B2"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D7E551"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B8545CB" w14:textId="77777777" w:rsidR="00B16169" w:rsidRPr="00727D09" w:rsidRDefault="00B16169" w:rsidP="00500A5D">
            <w:pPr>
              <w:rPr>
                <w:rFonts w:ascii="Arial CYR" w:hAnsi="Arial CYR" w:cs="Arial CYR"/>
                <w:b/>
                <w:bCs/>
                <w:sz w:val="14"/>
                <w:szCs w:val="14"/>
              </w:rPr>
            </w:pPr>
            <w:r w:rsidRPr="00727D09">
              <w:rPr>
                <w:rFonts w:ascii="Arial CYR" w:hAnsi="Arial CYR" w:cs="Arial CYR"/>
                <w:b/>
                <w:bCs/>
                <w:sz w:val="14"/>
                <w:szCs w:val="14"/>
              </w:rPr>
              <w:t> </w:t>
            </w:r>
          </w:p>
        </w:tc>
        <w:tc>
          <w:tcPr>
            <w:tcW w:w="141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D34FC4"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5 664 964,31</w:t>
            </w:r>
          </w:p>
        </w:tc>
        <w:tc>
          <w:tcPr>
            <w:tcW w:w="15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A7F5F0" w14:textId="77777777" w:rsidR="00B16169" w:rsidRPr="00727D09" w:rsidRDefault="00B16169" w:rsidP="00500A5D">
            <w:pPr>
              <w:jc w:val="right"/>
              <w:rPr>
                <w:rFonts w:ascii="Arial CYR" w:hAnsi="Arial CYR" w:cs="Arial CYR"/>
                <w:b/>
                <w:bCs/>
                <w:sz w:val="14"/>
                <w:szCs w:val="14"/>
              </w:rPr>
            </w:pPr>
            <w:r w:rsidRPr="00727D09">
              <w:rPr>
                <w:rFonts w:ascii="Arial CYR" w:hAnsi="Arial CYR" w:cs="Arial CYR"/>
                <w:b/>
                <w:bCs/>
                <w:sz w:val="14"/>
                <w:szCs w:val="14"/>
              </w:rPr>
              <w:t>5 664 964,26</w:t>
            </w:r>
          </w:p>
        </w:tc>
        <w:tc>
          <w:tcPr>
            <w:tcW w:w="1134" w:type="dxa"/>
            <w:tcBorders>
              <w:top w:val="nil"/>
              <w:left w:val="nil"/>
              <w:bottom w:val="single" w:sz="4" w:space="0" w:color="auto"/>
              <w:right w:val="single" w:sz="4" w:space="0" w:color="auto"/>
            </w:tcBorders>
            <w:shd w:val="clear" w:color="auto" w:fill="auto"/>
            <w:noWrap/>
            <w:vAlign w:val="bottom"/>
            <w:hideMark/>
          </w:tcPr>
          <w:p w14:paraId="3992A299"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49749A14"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947CA95"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337D62"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14:paraId="3C5E0ED7" w14:textId="77777777" w:rsidR="00B16169" w:rsidRPr="00727D09" w:rsidRDefault="00B16169" w:rsidP="00500A5D">
            <w:pPr>
              <w:rPr>
                <w:rFonts w:ascii="Arial CYR" w:hAnsi="Arial CYR" w:cs="Arial CYR"/>
                <w:sz w:val="14"/>
                <w:szCs w:val="14"/>
              </w:rPr>
            </w:pPr>
            <w:r w:rsidRPr="00727D09">
              <w:rPr>
                <w:rFonts w:ascii="Arial CYR" w:hAnsi="Arial CYR" w:cs="Arial CYR"/>
                <w:sz w:val="14"/>
                <w:szCs w:val="14"/>
              </w:rPr>
              <w:t> </w:t>
            </w:r>
          </w:p>
        </w:tc>
      </w:tr>
    </w:tbl>
    <w:p w14:paraId="7128D8E6" w14:textId="77777777" w:rsidR="00B16169" w:rsidRPr="00727D09" w:rsidRDefault="00B16169" w:rsidP="00B16169">
      <w:pPr>
        <w:tabs>
          <w:tab w:val="left" w:pos="284"/>
          <w:tab w:val="left" w:pos="1512"/>
        </w:tabs>
        <w:spacing w:line="276" w:lineRule="auto"/>
        <w:ind w:firstLine="567"/>
        <w:jc w:val="both"/>
        <w:rPr>
          <w:color w:val="FF0000"/>
          <w:sz w:val="28"/>
          <w:szCs w:val="28"/>
        </w:rPr>
        <w:sectPr w:rsidR="00B16169" w:rsidRPr="00727D09" w:rsidSect="00B16169">
          <w:pgSz w:w="16838" w:h="11906" w:orient="landscape"/>
          <w:pgMar w:top="1701" w:right="993" w:bottom="850" w:left="1134" w:header="709" w:footer="709" w:gutter="0"/>
          <w:cols w:space="708"/>
          <w:docGrid w:linePitch="360"/>
        </w:sectPr>
      </w:pPr>
    </w:p>
    <w:p w14:paraId="4715D096"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lastRenderedPageBreak/>
        <w:t xml:space="preserve">Затраты на услуги банка на 2025 год на заявленную </w:t>
      </w:r>
      <w:r w:rsidRPr="00727D09">
        <w:rPr>
          <w:sz w:val="28"/>
          <w:szCs w:val="28"/>
        </w:rPr>
        <w:br/>
        <w:t>нагрузку 0,462 Гкал/час эксперты предлагают принять в сумме 13,06 руб./Гкал за 1 Гкал.</w:t>
      </w:r>
    </w:p>
    <w:p w14:paraId="2AEFED06"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Проанализировав представленные расчеты, эксперты считают экономически обоснованным учесть затраты предприятия в разрезе статей затрат только в части расходов, непосредственно относящихся к подключению объекта подключения.</w:t>
      </w:r>
    </w:p>
    <w:p w14:paraId="5164D38C" w14:textId="77777777" w:rsidR="00B16169" w:rsidRPr="00727D09" w:rsidRDefault="00B16169" w:rsidP="00B16169">
      <w:pPr>
        <w:tabs>
          <w:tab w:val="left" w:pos="284"/>
          <w:tab w:val="left" w:pos="1512"/>
        </w:tabs>
        <w:spacing w:line="276" w:lineRule="auto"/>
        <w:ind w:firstLine="567"/>
        <w:jc w:val="both"/>
        <w:rPr>
          <w:sz w:val="28"/>
          <w:szCs w:val="28"/>
        </w:rPr>
      </w:pPr>
      <w:r w:rsidRPr="00727D09">
        <w:rPr>
          <w:sz w:val="28"/>
          <w:szCs w:val="28"/>
        </w:rPr>
        <w:t>Сумму общехозяйственных расходов, относимую согласно предложениям предприятия (проверена экспертами) на плату за подключение в размере 885,497 тыс. руб. в ценах 2025 года эксперты предлагают не учитывать в расчетах в полном объеме, в связи с непредоставлением в деле детальных расшифровок по объему общехозяйственных расходов, возникающих на предприятии, поясняющих целесообразность отнесения последних к плате на подключение объектов.</w:t>
      </w:r>
    </w:p>
    <w:p w14:paraId="24148FEE" w14:textId="77777777" w:rsidR="00B16169" w:rsidRPr="00727D09" w:rsidRDefault="00B16169" w:rsidP="00B16169">
      <w:pPr>
        <w:autoSpaceDE w:val="0"/>
        <w:autoSpaceDN w:val="0"/>
        <w:adjustRightInd w:val="0"/>
        <w:spacing w:line="276" w:lineRule="auto"/>
        <w:ind w:firstLine="539"/>
        <w:jc w:val="both"/>
        <w:outlineLvl w:val="1"/>
        <w:rPr>
          <w:sz w:val="28"/>
          <w:szCs w:val="28"/>
        </w:rPr>
      </w:pPr>
      <w:r w:rsidRPr="00727D09">
        <w:rPr>
          <w:sz w:val="28"/>
          <w:szCs w:val="28"/>
        </w:rPr>
        <w:t xml:space="preserve">Таким образом, расходы на проведение мероприятий по подключению объектов заявителя (П1) на суммарную подключаемую тепловую нагрузку объектов заявителей 0,462 Гкал/час составят 1063,83 тыс. руб. </w:t>
      </w:r>
    </w:p>
    <w:p w14:paraId="43E270C8" w14:textId="77777777" w:rsidR="00B16169" w:rsidRPr="00727D09" w:rsidRDefault="00B16169" w:rsidP="00B16169">
      <w:pPr>
        <w:autoSpaceDE w:val="0"/>
        <w:autoSpaceDN w:val="0"/>
        <w:adjustRightInd w:val="0"/>
        <w:spacing w:line="276" w:lineRule="auto"/>
        <w:ind w:firstLine="539"/>
        <w:jc w:val="both"/>
        <w:outlineLvl w:val="1"/>
        <w:rPr>
          <w:sz w:val="28"/>
          <w:szCs w:val="28"/>
        </w:rPr>
      </w:pPr>
      <w:r w:rsidRPr="00727D09">
        <w:rPr>
          <w:sz w:val="28"/>
          <w:szCs w:val="28"/>
        </w:rPr>
        <w:t xml:space="preserve">Расходы на проведение мероприятий по подключению объектов заявителей (П1) из расчета на Гкал/час составят 2 302,65 тыс. руб./Гкал/ч. </w:t>
      </w:r>
      <w:r w:rsidRPr="00727D09">
        <w:rPr>
          <w:sz w:val="28"/>
          <w:szCs w:val="28"/>
        </w:rPr>
        <w:br/>
        <w:t>В ценах 2025 года.</w:t>
      </w:r>
    </w:p>
    <w:p w14:paraId="610D81E5" w14:textId="77777777" w:rsidR="00B16169" w:rsidRPr="00727D09" w:rsidRDefault="00B16169" w:rsidP="00B16169">
      <w:pPr>
        <w:autoSpaceDE w:val="0"/>
        <w:autoSpaceDN w:val="0"/>
        <w:adjustRightInd w:val="0"/>
        <w:spacing w:line="276" w:lineRule="auto"/>
        <w:ind w:firstLine="539"/>
        <w:jc w:val="both"/>
        <w:outlineLvl w:val="1"/>
        <w:rPr>
          <w:sz w:val="28"/>
          <w:szCs w:val="28"/>
        </w:rPr>
      </w:pPr>
      <w:r w:rsidRPr="00727D09">
        <w:rPr>
          <w:sz w:val="28"/>
          <w:szCs w:val="28"/>
        </w:rPr>
        <w:t>1063,83/0,462 = 2 302,63 тыс. руб./Гкал/ч.</w:t>
      </w:r>
    </w:p>
    <w:p w14:paraId="5E3D14D7" w14:textId="77777777" w:rsidR="00B16169" w:rsidRPr="00727D09" w:rsidRDefault="00B16169" w:rsidP="00B16169">
      <w:pPr>
        <w:autoSpaceDE w:val="0"/>
        <w:autoSpaceDN w:val="0"/>
        <w:adjustRightInd w:val="0"/>
        <w:spacing w:line="276" w:lineRule="auto"/>
        <w:ind w:firstLine="539"/>
        <w:jc w:val="both"/>
        <w:outlineLvl w:val="1"/>
        <w:rPr>
          <w:sz w:val="28"/>
          <w:szCs w:val="28"/>
        </w:rPr>
      </w:pPr>
      <w:r w:rsidRPr="00727D09">
        <w:rPr>
          <w:sz w:val="28"/>
          <w:szCs w:val="28"/>
        </w:rPr>
        <w:t xml:space="preserve">Расчет расходов на проведение мероприятий по подключению к системе теплоснабжения ОАО «СКЭК» комплекса объектов на земельном участке: Кемеровская область -Кузбасс, г. Березовский, ул. Мира, 23 представлен </w:t>
      </w:r>
      <w:r w:rsidRPr="00727D09">
        <w:rPr>
          <w:sz w:val="28"/>
          <w:szCs w:val="28"/>
        </w:rPr>
        <w:br/>
        <w:t>в таблице 4.</w:t>
      </w:r>
    </w:p>
    <w:p w14:paraId="68557676" w14:textId="77777777" w:rsidR="00B16169" w:rsidRPr="00727D09" w:rsidRDefault="00B16169" w:rsidP="00B16169">
      <w:pPr>
        <w:autoSpaceDE w:val="0"/>
        <w:autoSpaceDN w:val="0"/>
        <w:adjustRightInd w:val="0"/>
        <w:spacing w:line="276" w:lineRule="auto"/>
        <w:ind w:firstLine="539"/>
        <w:jc w:val="both"/>
        <w:outlineLvl w:val="1"/>
      </w:pPr>
    </w:p>
    <w:p w14:paraId="31AE7E76" w14:textId="77777777" w:rsidR="00B16169" w:rsidRPr="00727D09" w:rsidRDefault="00B16169" w:rsidP="00B16169">
      <w:pPr>
        <w:tabs>
          <w:tab w:val="left" w:pos="993"/>
          <w:tab w:val="left" w:pos="1512"/>
        </w:tabs>
        <w:ind w:firstLine="709"/>
        <w:jc w:val="right"/>
        <w:rPr>
          <w:sz w:val="28"/>
          <w:szCs w:val="28"/>
        </w:rPr>
      </w:pPr>
      <w:r w:rsidRPr="00727D09">
        <w:rPr>
          <w:sz w:val="28"/>
          <w:szCs w:val="28"/>
        </w:rPr>
        <w:t xml:space="preserve">Таблица 4 </w:t>
      </w:r>
    </w:p>
    <w:p w14:paraId="0E36366F" w14:textId="77777777" w:rsidR="00B16169" w:rsidRPr="00727D09" w:rsidRDefault="00B16169" w:rsidP="00B16169">
      <w:pPr>
        <w:tabs>
          <w:tab w:val="left" w:pos="993"/>
          <w:tab w:val="left" w:pos="1512"/>
        </w:tabs>
        <w:ind w:firstLine="709"/>
        <w:jc w:val="right"/>
        <w:rPr>
          <w:sz w:val="28"/>
          <w:szCs w:val="28"/>
        </w:rPr>
      </w:pPr>
      <w:r w:rsidRPr="00727D09">
        <w:rPr>
          <w:sz w:val="28"/>
          <w:szCs w:val="28"/>
        </w:rPr>
        <w:t>(Приложение 7.1 к Методическим указаниям)</w:t>
      </w:r>
    </w:p>
    <w:p w14:paraId="50D2F154" w14:textId="77777777" w:rsidR="00B16169" w:rsidRPr="00727D09" w:rsidRDefault="00B16169" w:rsidP="00B16169">
      <w:pPr>
        <w:tabs>
          <w:tab w:val="left" w:pos="993"/>
          <w:tab w:val="left" w:pos="1512"/>
        </w:tabs>
        <w:jc w:val="center"/>
        <w:rPr>
          <w:b/>
          <w:sz w:val="28"/>
          <w:szCs w:val="28"/>
        </w:rPr>
      </w:pPr>
      <w:r w:rsidRPr="00727D09">
        <w:rPr>
          <w:b/>
          <w:sz w:val="28"/>
          <w:szCs w:val="28"/>
        </w:rPr>
        <w:t>Расчет расходов на проведение мероприятий по подключению к системе теплоснабжения ОАО «СКЭК» комплекса объектов на земельном участке: Кемеровская область -Кузбасс, г. Березовский, ул. Мира, 23</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342"/>
        <w:gridCol w:w="1196"/>
        <w:gridCol w:w="1491"/>
        <w:gridCol w:w="1491"/>
        <w:gridCol w:w="1628"/>
      </w:tblGrid>
      <w:tr w:rsidR="00B16169" w:rsidRPr="00727D09" w14:paraId="22F525C3" w14:textId="77777777" w:rsidTr="00500A5D">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4780F56A" w14:textId="77777777" w:rsidR="00B16169" w:rsidRPr="00727D09" w:rsidRDefault="00B16169" w:rsidP="00500A5D">
            <w:pPr>
              <w:tabs>
                <w:tab w:val="left" w:pos="993"/>
                <w:tab w:val="left" w:pos="1512"/>
              </w:tabs>
              <w:jc w:val="center"/>
              <w:rPr>
                <w:sz w:val="21"/>
                <w:szCs w:val="21"/>
              </w:rPr>
            </w:pPr>
            <w:r w:rsidRPr="00727D09">
              <w:rPr>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953AB71" w14:textId="77777777" w:rsidR="00B16169" w:rsidRPr="00727D09" w:rsidRDefault="00B16169" w:rsidP="00500A5D">
            <w:pPr>
              <w:tabs>
                <w:tab w:val="left" w:pos="993"/>
                <w:tab w:val="left" w:pos="1512"/>
              </w:tabs>
              <w:jc w:val="center"/>
              <w:rPr>
                <w:sz w:val="21"/>
                <w:szCs w:val="21"/>
              </w:rPr>
            </w:pPr>
            <w:r w:rsidRPr="00727D09">
              <w:rPr>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59E4CFE9" w14:textId="77777777" w:rsidR="00B16169" w:rsidRPr="00727D09" w:rsidRDefault="00B16169" w:rsidP="00500A5D">
            <w:pPr>
              <w:tabs>
                <w:tab w:val="left" w:pos="993"/>
                <w:tab w:val="left" w:pos="1512"/>
              </w:tabs>
              <w:jc w:val="center"/>
              <w:rPr>
                <w:sz w:val="21"/>
                <w:szCs w:val="21"/>
              </w:rPr>
            </w:pPr>
            <w:r w:rsidRPr="00727D09">
              <w:rPr>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3A0910E3" w14:textId="77777777" w:rsidR="00B16169" w:rsidRPr="00727D09" w:rsidRDefault="00B16169" w:rsidP="00500A5D">
            <w:pPr>
              <w:tabs>
                <w:tab w:val="left" w:pos="993"/>
                <w:tab w:val="left" w:pos="1512"/>
              </w:tabs>
              <w:jc w:val="center"/>
              <w:rPr>
                <w:sz w:val="21"/>
                <w:szCs w:val="21"/>
              </w:rPr>
            </w:pPr>
            <w:r w:rsidRPr="00727D09">
              <w:rPr>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08D995E2" w14:textId="77777777" w:rsidR="00B16169" w:rsidRPr="00727D09" w:rsidRDefault="00B16169" w:rsidP="00500A5D">
            <w:pPr>
              <w:tabs>
                <w:tab w:val="left" w:pos="993"/>
                <w:tab w:val="left" w:pos="1512"/>
              </w:tabs>
              <w:jc w:val="center"/>
              <w:rPr>
                <w:sz w:val="21"/>
                <w:szCs w:val="21"/>
              </w:rPr>
            </w:pPr>
            <w:r w:rsidRPr="00727D09">
              <w:rPr>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1E57A22C" w14:textId="77777777" w:rsidR="00B16169" w:rsidRPr="00727D09" w:rsidRDefault="00B16169" w:rsidP="00500A5D">
            <w:pPr>
              <w:tabs>
                <w:tab w:val="left" w:pos="993"/>
                <w:tab w:val="left" w:pos="1512"/>
              </w:tabs>
              <w:jc w:val="center"/>
              <w:rPr>
                <w:sz w:val="21"/>
                <w:szCs w:val="21"/>
              </w:rPr>
            </w:pPr>
            <w:r w:rsidRPr="00727D09">
              <w:rPr>
                <w:sz w:val="21"/>
                <w:szCs w:val="21"/>
              </w:rPr>
              <w:t>Корректировка</w:t>
            </w:r>
          </w:p>
        </w:tc>
      </w:tr>
      <w:tr w:rsidR="00B16169" w:rsidRPr="00727D09" w14:paraId="1A20C7AC" w14:textId="77777777" w:rsidTr="00500A5D">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31B67106" w14:textId="77777777" w:rsidR="00B16169" w:rsidRPr="00727D09" w:rsidRDefault="00B16169" w:rsidP="00500A5D">
            <w:pPr>
              <w:tabs>
                <w:tab w:val="left" w:pos="993"/>
                <w:tab w:val="left" w:pos="1512"/>
              </w:tabs>
              <w:jc w:val="center"/>
              <w:rPr>
                <w:sz w:val="21"/>
                <w:szCs w:val="21"/>
              </w:rPr>
            </w:pPr>
            <w:r w:rsidRPr="00727D09">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3F1ABC16" w14:textId="77777777" w:rsidR="00B16169" w:rsidRPr="00727D09" w:rsidRDefault="00B16169" w:rsidP="00500A5D">
            <w:pPr>
              <w:tabs>
                <w:tab w:val="left" w:pos="993"/>
                <w:tab w:val="left" w:pos="1512"/>
              </w:tabs>
              <w:jc w:val="center"/>
              <w:rPr>
                <w:sz w:val="21"/>
                <w:szCs w:val="21"/>
              </w:rPr>
            </w:pPr>
            <w:r w:rsidRPr="00727D09">
              <w:rPr>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7FAE67B6" w14:textId="77777777" w:rsidR="00B16169" w:rsidRPr="00727D09" w:rsidRDefault="00B16169" w:rsidP="00500A5D">
            <w:pPr>
              <w:tabs>
                <w:tab w:val="left" w:pos="993"/>
                <w:tab w:val="left" w:pos="1512"/>
              </w:tabs>
              <w:jc w:val="center"/>
              <w:rPr>
                <w:sz w:val="21"/>
                <w:szCs w:val="21"/>
              </w:rPr>
            </w:pPr>
            <w:r w:rsidRPr="00727D09">
              <w:rPr>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60CDBB82" w14:textId="77777777" w:rsidR="00B16169" w:rsidRPr="00727D09" w:rsidRDefault="00B16169" w:rsidP="00500A5D">
            <w:pPr>
              <w:jc w:val="center"/>
              <w:rPr>
                <w:sz w:val="21"/>
                <w:szCs w:val="21"/>
              </w:rPr>
            </w:pPr>
            <w:r w:rsidRPr="00727D09">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4F9F56F2" w14:textId="77777777" w:rsidR="00B16169" w:rsidRPr="00727D09" w:rsidRDefault="00B16169" w:rsidP="00500A5D">
            <w:pPr>
              <w:jc w:val="center"/>
              <w:rPr>
                <w:sz w:val="21"/>
                <w:szCs w:val="21"/>
              </w:rPr>
            </w:pPr>
            <w:r w:rsidRPr="00727D09">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2ED77142" w14:textId="77777777" w:rsidR="00B16169" w:rsidRPr="00727D09" w:rsidRDefault="00B16169" w:rsidP="00500A5D">
            <w:pPr>
              <w:jc w:val="center"/>
              <w:rPr>
                <w:sz w:val="21"/>
                <w:szCs w:val="21"/>
              </w:rPr>
            </w:pPr>
            <w:r w:rsidRPr="00727D09">
              <w:rPr>
                <w:sz w:val="21"/>
                <w:szCs w:val="21"/>
              </w:rPr>
              <w:t>6</w:t>
            </w:r>
          </w:p>
        </w:tc>
      </w:tr>
      <w:tr w:rsidR="00B16169" w:rsidRPr="00727D09" w14:paraId="34C8A805" w14:textId="77777777" w:rsidTr="00500A5D">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7698CB07" w14:textId="77777777" w:rsidR="00B16169" w:rsidRPr="00727D09" w:rsidRDefault="00B16169" w:rsidP="00500A5D">
            <w:pPr>
              <w:tabs>
                <w:tab w:val="left" w:pos="993"/>
                <w:tab w:val="left" w:pos="1512"/>
              </w:tabs>
              <w:jc w:val="center"/>
              <w:rPr>
                <w:sz w:val="21"/>
                <w:szCs w:val="21"/>
              </w:rPr>
            </w:pPr>
            <w:r w:rsidRPr="00727D09">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EB1B890" w14:textId="77777777" w:rsidR="00B16169" w:rsidRPr="00727D09" w:rsidRDefault="00B16169" w:rsidP="00500A5D">
            <w:pPr>
              <w:tabs>
                <w:tab w:val="left" w:pos="993"/>
                <w:tab w:val="left" w:pos="1512"/>
              </w:tabs>
              <w:rPr>
                <w:sz w:val="21"/>
                <w:szCs w:val="21"/>
              </w:rPr>
            </w:pPr>
            <w:r w:rsidRPr="00727D09">
              <w:rPr>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6302513D"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AF384B3" w14:textId="77777777" w:rsidR="00B16169" w:rsidRPr="00727D09" w:rsidRDefault="00B16169" w:rsidP="00500A5D">
            <w:pPr>
              <w:jc w:val="center"/>
            </w:pPr>
            <w:r w:rsidRPr="00727D09">
              <w:t>1212,06</w:t>
            </w:r>
          </w:p>
        </w:tc>
        <w:tc>
          <w:tcPr>
            <w:tcW w:w="760" w:type="pct"/>
            <w:tcBorders>
              <w:top w:val="single" w:sz="4" w:space="0" w:color="auto"/>
              <w:left w:val="single" w:sz="4" w:space="0" w:color="auto"/>
              <w:bottom w:val="single" w:sz="4" w:space="0" w:color="auto"/>
              <w:right w:val="single" w:sz="4" w:space="0" w:color="auto"/>
            </w:tcBorders>
            <w:vAlign w:val="center"/>
          </w:tcPr>
          <w:p w14:paraId="1B36A451" w14:textId="77777777" w:rsidR="00B16169" w:rsidRPr="00727D09" w:rsidRDefault="00B16169" w:rsidP="00500A5D">
            <w:pPr>
              <w:jc w:val="center"/>
            </w:pPr>
            <w:r w:rsidRPr="00727D09">
              <w:t>1063,83</w:t>
            </w:r>
          </w:p>
        </w:tc>
        <w:tc>
          <w:tcPr>
            <w:tcW w:w="830" w:type="pct"/>
            <w:tcBorders>
              <w:top w:val="single" w:sz="4" w:space="0" w:color="auto"/>
              <w:left w:val="single" w:sz="4" w:space="0" w:color="auto"/>
              <w:bottom w:val="single" w:sz="4" w:space="0" w:color="auto"/>
              <w:right w:val="single" w:sz="4" w:space="0" w:color="auto"/>
            </w:tcBorders>
            <w:vAlign w:val="center"/>
          </w:tcPr>
          <w:p w14:paraId="1A4A7073" w14:textId="77777777" w:rsidR="00B16169" w:rsidRPr="00727D09" w:rsidRDefault="00B16169" w:rsidP="00500A5D">
            <w:pPr>
              <w:jc w:val="center"/>
            </w:pPr>
            <w:r w:rsidRPr="00727D09">
              <w:t>-148,24</w:t>
            </w:r>
          </w:p>
        </w:tc>
      </w:tr>
      <w:tr w:rsidR="00B16169" w:rsidRPr="00727D09" w14:paraId="6F3454BD" w14:textId="77777777" w:rsidTr="00500A5D">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10E2A328" w14:textId="77777777" w:rsidR="00B16169" w:rsidRPr="00727D09" w:rsidRDefault="00B16169" w:rsidP="00500A5D">
            <w:pPr>
              <w:tabs>
                <w:tab w:val="left" w:pos="993"/>
                <w:tab w:val="left" w:pos="1512"/>
              </w:tabs>
              <w:jc w:val="center"/>
              <w:rPr>
                <w:sz w:val="21"/>
                <w:szCs w:val="21"/>
              </w:rPr>
            </w:pPr>
            <w:r w:rsidRPr="00727D09">
              <w:rPr>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199F91D" w14:textId="77777777" w:rsidR="00B16169" w:rsidRPr="00727D09" w:rsidRDefault="00B16169" w:rsidP="00500A5D">
            <w:pPr>
              <w:tabs>
                <w:tab w:val="left" w:pos="993"/>
                <w:tab w:val="left" w:pos="1512"/>
              </w:tabs>
              <w:rPr>
                <w:sz w:val="21"/>
                <w:szCs w:val="21"/>
              </w:rPr>
            </w:pPr>
            <w:r w:rsidRPr="00727D09">
              <w:rPr>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6AF6C797"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853E7F1" w14:textId="77777777" w:rsidR="00B16169" w:rsidRPr="00727D09" w:rsidRDefault="00B16169" w:rsidP="00500A5D">
            <w:pPr>
              <w:jc w:val="center"/>
            </w:pPr>
            <w:r w:rsidRPr="00727D09">
              <w:t>13,98</w:t>
            </w:r>
          </w:p>
        </w:tc>
        <w:tc>
          <w:tcPr>
            <w:tcW w:w="760" w:type="pct"/>
            <w:tcBorders>
              <w:top w:val="single" w:sz="4" w:space="0" w:color="auto"/>
              <w:left w:val="single" w:sz="4" w:space="0" w:color="auto"/>
              <w:bottom w:val="single" w:sz="4" w:space="0" w:color="auto"/>
              <w:right w:val="single" w:sz="4" w:space="0" w:color="auto"/>
            </w:tcBorders>
            <w:vAlign w:val="center"/>
          </w:tcPr>
          <w:p w14:paraId="65F5B43B"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1E1037AB" w14:textId="77777777" w:rsidR="00B16169" w:rsidRPr="00727D09" w:rsidRDefault="00B16169" w:rsidP="00500A5D">
            <w:pPr>
              <w:jc w:val="center"/>
            </w:pPr>
            <w:r w:rsidRPr="00727D09">
              <w:t>-13,98</w:t>
            </w:r>
          </w:p>
        </w:tc>
      </w:tr>
      <w:tr w:rsidR="00B16169" w:rsidRPr="00727D09" w14:paraId="76013AA6" w14:textId="77777777" w:rsidTr="00500A5D">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45A3CAA6" w14:textId="77777777" w:rsidR="00B16169" w:rsidRPr="00727D09" w:rsidRDefault="00B16169" w:rsidP="00500A5D">
            <w:pPr>
              <w:tabs>
                <w:tab w:val="left" w:pos="993"/>
                <w:tab w:val="left" w:pos="1512"/>
              </w:tabs>
              <w:jc w:val="center"/>
              <w:rPr>
                <w:sz w:val="21"/>
                <w:szCs w:val="21"/>
              </w:rPr>
            </w:pPr>
            <w:r w:rsidRPr="00727D09">
              <w:rPr>
                <w:sz w:val="21"/>
                <w:szCs w:val="21"/>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7A2230A" w14:textId="77777777" w:rsidR="00B16169" w:rsidRPr="00727D09" w:rsidRDefault="00B16169" w:rsidP="00500A5D">
            <w:pPr>
              <w:tabs>
                <w:tab w:val="left" w:pos="993"/>
                <w:tab w:val="left" w:pos="1512"/>
              </w:tabs>
              <w:rPr>
                <w:sz w:val="21"/>
                <w:szCs w:val="21"/>
              </w:rPr>
            </w:pPr>
            <w:r w:rsidRPr="00727D09">
              <w:rPr>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6226FD37"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CCD04DE" w14:textId="77777777" w:rsidR="00B16169" w:rsidRPr="00727D09" w:rsidRDefault="00B16169" w:rsidP="00500A5D">
            <w:pPr>
              <w:jc w:val="center"/>
            </w:pPr>
            <w:r w:rsidRPr="00727D09">
              <w:t>4,84</w:t>
            </w:r>
          </w:p>
        </w:tc>
        <w:tc>
          <w:tcPr>
            <w:tcW w:w="760" w:type="pct"/>
            <w:tcBorders>
              <w:top w:val="single" w:sz="4" w:space="0" w:color="auto"/>
              <w:left w:val="single" w:sz="4" w:space="0" w:color="auto"/>
              <w:bottom w:val="single" w:sz="4" w:space="0" w:color="auto"/>
              <w:right w:val="single" w:sz="4" w:space="0" w:color="auto"/>
            </w:tcBorders>
            <w:vAlign w:val="center"/>
          </w:tcPr>
          <w:p w14:paraId="304082FB"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35ED91DA" w14:textId="77777777" w:rsidR="00B16169" w:rsidRPr="00727D09" w:rsidRDefault="00B16169" w:rsidP="00500A5D">
            <w:pPr>
              <w:jc w:val="center"/>
            </w:pPr>
            <w:r w:rsidRPr="00727D09">
              <w:t>-4,84</w:t>
            </w:r>
          </w:p>
        </w:tc>
      </w:tr>
      <w:tr w:rsidR="00B16169" w:rsidRPr="00727D09" w14:paraId="5C70BFF3" w14:textId="77777777" w:rsidTr="00500A5D">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2833E612" w14:textId="77777777" w:rsidR="00B16169" w:rsidRPr="00727D09" w:rsidRDefault="00B16169" w:rsidP="00500A5D">
            <w:pPr>
              <w:tabs>
                <w:tab w:val="left" w:pos="993"/>
                <w:tab w:val="left" w:pos="1512"/>
              </w:tabs>
              <w:jc w:val="center"/>
              <w:rPr>
                <w:sz w:val="21"/>
                <w:szCs w:val="21"/>
              </w:rPr>
            </w:pPr>
            <w:r w:rsidRPr="00727D09">
              <w:rPr>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A0E0C70" w14:textId="77777777" w:rsidR="00B16169" w:rsidRPr="00727D09" w:rsidRDefault="00B16169" w:rsidP="00500A5D">
            <w:pPr>
              <w:tabs>
                <w:tab w:val="left" w:pos="993"/>
                <w:tab w:val="left" w:pos="1512"/>
              </w:tabs>
              <w:rPr>
                <w:sz w:val="21"/>
                <w:szCs w:val="21"/>
              </w:rPr>
            </w:pPr>
            <w:r w:rsidRPr="00727D09">
              <w:rPr>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380024F7"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896F05E" w14:textId="77777777" w:rsidR="00B16169" w:rsidRPr="00727D09" w:rsidRDefault="00B16169" w:rsidP="00500A5D">
            <w:pPr>
              <w:jc w:val="center"/>
            </w:pPr>
            <w:r w:rsidRPr="00727D09">
              <w:t>736,02</w:t>
            </w:r>
          </w:p>
        </w:tc>
        <w:tc>
          <w:tcPr>
            <w:tcW w:w="760" w:type="pct"/>
            <w:tcBorders>
              <w:top w:val="single" w:sz="4" w:space="0" w:color="auto"/>
              <w:left w:val="single" w:sz="4" w:space="0" w:color="auto"/>
              <w:bottom w:val="single" w:sz="4" w:space="0" w:color="auto"/>
              <w:right w:val="single" w:sz="4" w:space="0" w:color="auto"/>
            </w:tcBorders>
            <w:vAlign w:val="center"/>
          </w:tcPr>
          <w:p w14:paraId="519041C8" w14:textId="77777777" w:rsidR="00B16169" w:rsidRPr="00727D09" w:rsidRDefault="00B16169" w:rsidP="00500A5D">
            <w:pPr>
              <w:jc w:val="center"/>
            </w:pPr>
            <w:r w:rsidRPr="00727D09">
              <w:t>736,02</w:t>
            </w:r>
          </w:p>
        </w:tc>
        <w:tc>
          <w:tcPr>
            <w:tcW w:w="830" w:type="pct"/>
            <w:tcBorders>
              <w:top w:val="single" w:sz="4" w:space="0" w:color="auto"/>
              <w:left w:val="single" w:sz="4" w:space="0" w:color="auto"/>
              <w:bottom w:val="single" w:sz="4" w:space="0" w:color="auto"/>
              <w:right w:val="single" w:sz="4" w:space="0" w:color="auto"/>
            </w:tcBorders>
            <w:vAlign w:val="center"/>
          </w:tcPr>
          <w:p w14:paraId="26386468" w14:textId="77777777" w:rsidR="00B16169" w:rsidRPr="00727D09" w:rsidRDefault="00B16169" w:rsidP="00500A5D">
            <w:pPr>
              <w:jc w:val="center"/>
            </w:pPr>
            <w:r w:rsidRPr="00727D09">
              <w:t>0,00</w:t>
            </w:r>
          </w:p>
        </w:tc>
      </w:tr>
      <w:tr w:rsidR="00B16169" w:rsidRPr="00727D09" w14:paraId="240E3138" w14:textId="77777777" w:rsidTr="00500A5D">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6C80A2C5" w14:textId="77777777" w:rsidR="00B16169" w:rsidRPr="00727D09" w:rsidRDefault="00B16169" w:rsidP="00500A5D">
            <w:pPr>
              <w:tabs>
                <w:tab w:val="left" w:pos="993"/>
                <w:tab w:val="left" w:pos="1512"/>
              </w:tabs>
              <w:jc w:val="center"/>
              <w:rPr>
                <w:sz w:val="21"/>
                <w:szCs w:val="21"/>
              </w:rPr>
            </w:pPr>
            <w:r w:rsidRPr="00727D09">
              <w:rPr>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DF14313" w14:textId="77777777" w:rsidR="00B16169" w:rsidRPr="00727D09" w:rsidRDefault="00B16169" w:rsidP="00500A5D">
            <w:pPr>
              <w:tabs>
                <w:tab w:val="left" w:pos="993"/>
                <w:tab w:val="left" w:pos="1512"/>
              </w:tabs>
              <w:rPr>
                <w:sz w:val="21"/>
                <w:szCs w:val="21"/>
              </w:rPr>
            </w:pPr>
            <w:r w:rsidRPr="00727D09">
              <w:rPr>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4BA6EBC5"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DAFC36D" w14:textId="77777777" w:rsidR="00B16169" w:rsidRPr="00727D09" w:rsidRDefault="00B16169" w:rsidP="00500A5D">
            <w:pPr>
              <w:jc w:val="center"/>
            </w:pPr>
            <w:r w:rsidRPr="00727D09">
              <w:t>198,20</w:t>
            </w:r>
          </w:p>
        </w:tc>
        <w:tc>
          <w:tcPr>
            <w:tcW w:w="760" w:type="pct"/>
            <w:tcBorders>
              <w:top w:val="single" w:sz="4" w:space="0" w:color="auto"/>
              <w:left w:val="single" w:sz="4" w:space="0" w:color="auto"/>
              <w:bottom w:val="single" w:sz="4" w:space="0" w:color="auto"/>
              <w:right w:val="single" w:sz="4" w:space="0" w:color="auto"/>
            </w:tcBorders>
            <w:vAlign w:val="center"/>
          </w:tcPr>
          <w:p w14:paraId="3AE904CA" w14:textId="77777777" w:rsidR="00B16169" w:rsidRPr="00727D09" w:rsidRDefault="00B16169" w:rsidP="00500A5D">
            <w:pPr>
              <w:jc w:val="center"/>
            </w:pPr>
            <w:r w:rsidRPr="00727D09">
              <w:t>198,20</w:t>
            </w:r>
          </w:p>
        </w:tc>
        <w:tc>
          <w:tcPr>
            <w:tcW w:w="830" w:type="pct"/>
            <w:tcBorders>
              <w:top w:val="single" w:sz="4" w:space="0" w:color="auto"/>
              <w:left w:val="single" w:sz="4" w:space="0" w:color="auto"/>
              <w:bottom w:val="single" w:sz="4" w:space="0" w:color="auto"/>
              <w:right w:val="single" w:sz="4" w:space="0" w:color="auto"/>
            </w:tcBorders>
            <w:vAlign w:val="center"/>
          </w:tcPr>
          <w:p w14:paraId="18698B35" w14:textId="77777777" w:rsidR="00B16169" w:rsidRPr="00727D09" w:rsidRDefault="00B16169" w:rsidP="00500A5D">
            <w:pPr>
              <w:jc w:val="center"/>
            </w:pPr>
            <w:r w:rsidRPr="00727D09">
              <w:t>0,00</w:t>
            </w:r>
          </w:p>
        </w:tc>
      </w:tr>
      <w:tr w:rsidR="00B16169" w:rsidRPr="00727D09" w14:paraId="43A566E8" w14:textId="77777777" w:rsidTr="00500A5D">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4F82F753" w14:textId="77777777" w:rsidR="00B16169" w:rsidRPr="00727D09" w:rsidRDefault="00B16169" w:rsidP="00500A5D">
            <w:pPr>
              <w:tabs>
                <w:tab w:val="left" w:pos="993"/>
                <w:tab w:val="left" w:pos="1512"/>
              </w:tabs>
              <w:jc w:val="center"/>
              <w:rPr>
                <w:sz w:val="21"/>
                <w:szCs w:val="21"/>
              </w:rPr>
            </w:pPr>
            <w:r w:rsidRPr="00727D09">
              <w:rPr>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E571E04" w14:textId="77777777" w:rsidR="00B16169" w:rsidRPr="00727D09" w:rsidRDefault="00B16169" w:rsidP="00500A5D">
            <w:pPr>
              <w:tabs>
                <w:tab w:val="left" w:pos="993"/>
                <w:tab w:val="left" w:pos="1512"/>
              </w:tabs>
              <w:rPr>
                <w:sz w:val="21"/>
                <w:szCs w:val="21"/>
              </w:rPr>
            </w:pPr>
            <w:r w:rsidRPr="00727D09">
              <w:rPr>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1F276AC1"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63725C9" w14:textId="77777777" w:rsidR="00B16169" w:rsidRPr="00727D09" w:rsidRDefault="00B16169" w:rsidP="00500A5D">
            <w:pPr>
              <w:jc w:val="center"/>
            </w:pPr>
            <w:r w:rsidRPr="00727D09">
              <w:t>245,41</w:t>
            </w:r>
          </w:p>
        </w:tc>
        <w:tc>
          <w:tcPr>
            <w:tcW w:w="760" w:type="pct"/>
            <w:tcBorders>
              <w:top w:val="single" w:sz="4" w:space="0" w:color="auto"/>
              <w:left w:val="single" w:sz="4" w:space="0" w:color="auto"/>
              <w:bottom w:val="single" w:sz="4" w:space="0" w:color="auto"/>
              <w:right w:val="single" w:sz="4" w:space="0" w:color="auto"/>
            </w:tcBorders>
            <w:vAlign w:val="center"/>
          </w:tcPr>
          <w:p w14:paraId="4CB16849" w14:textId="77777777" w:rsidR="00B16169" w:rsidRPr="00727D09" w:rsidRDefault="00B16169" w:rsidP="00500A5D">
            <w:pPr>
              <w:jc w:val="center"/>
            </w:pPr>
            <w:r w:rsidRPr="00727D09">
              <w:t>116,00</w:t>
            </w:r>
          </w:p>
        </w:tc>
        <w:tc>
          <w:tcPr>
            <w:tcW w:w="830" w:type="pct"/>
            <w:tcBorders>
              <w:top w:val="single" w:sz="4" w:space="0" w:color="auto"/>
              <w:left w:val="single" w:sz="4" w:space="0" w:color="auto"/>
              <w:bottom w:val="single" w:sz="4" w:space="0" w:color="auto"/>
              <w:right w:val="single" w:sz="4" w:space="0" w:color="auto"/>
            </w:tcBorders>
            <w:vAlign w:val="center"/>
          </w:tcPr>
          <w:p w14:paraId="4CFA914F" w14:textId="77777777" w:rsidR="00B16169" w:rsidRPr="00727D09" w:rsidRDefault="00B16169" w:rsidP="00500A5D">
            <w:pPr>
              <w:jc w:val="center"/>
            </w:pPr>
            <w:r w:rsidRPr="00727D09">
              <w:t>-129,41</w:t>
            </w:r>
          </w:p>
        </w:tc>
      </w:tr>
      <w:tr w:rsidR="00B16169" w:rsidRPr="00727D09" w14:paraId="7405DF1C" w14:textId="77777777" w:rsidTr="00500A5D">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3B6998A4" w14:textId="77777777" w:rsidR="00B16169" w:rsidRPr="00727D09" w:rsidRDefault="00B16169" w:rsidP="00500A5D">
            <w:pPr>
              <w:tabs>
                <w:tab w:val="left" w:pos="993"/>
                <w:tab w:val="left" w:pos="1512"/>
              </w:tabs>
              <w:jc w:val="center"/>
              <w:rPr>
                <w:sz w:val="21"/>
                <w:szCs w:val="21"/>
              </w:rPr>
            </w:pPr>
            <w:r w:rsidRPr="00727D09">
              <w:rPr>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D11948F" w14:textId="77777777" w:rsidR="00B16169" w:rsidRPr="00727D09" w:rsidRDefault="00B16169" w:rsidP="00500A5D">
            <w:pPr>
              <w:tabs>
                <w:tab w:val="left" w:pos="993"/>
                <w:tab w:val="left" w:pos="1512"/>
              </w:tabs>
              <w:rPr>
                <w:sz w:val="21"/>
                <w:szCs w:val="21"/>
              </w:rPr>
            </w:pPr>
            <w:r w:rsidRPr="00727D09">
              <w:rPr>
                <w:sz w:val="21"/>
                <w:szCs w:val="21"/>
              </w:rPr>
              <w:t xml:space="preserve">расходы на выполнение работ и услуг производственного характера, выполняемых по </w:t>
            </w:r>
            <w:r w:rsidRPr="00727D09">
              <w:rPr>
                <w:sz w:val="21"/>
                <w:szCs w:val="21"/>
              </w:rPr>
              <w:lastRenderedPageBreak/>
              <w:t>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067D08A5" w14:textId="77777777" w:rsidR="00B16169" w:rsidRPr="00727D09" w:rsidRDefault="00B16169" w:rsidP="00500A5D">
            <w:pPr>
              <w:tabs>
                <w:tab w:val="left" w:pos="993"/>
                <w:tab w:val="left" w:pos="1512"/>
              </w:tabs>
              <w:jc w:val="center"/>
              <w:rPr>
                <w:sz w:val="21"/>
                <w:szCs w:val="21"/>
              </w:rPr>
            </w:pPr>
            <w:r w:rsidRPr="00727D09">
              <w:rPr>
                <w:sz w:val="21"/>
                <w:szCs w:val="21"/>
              </w:rPr>
              <w:lastRenderedPageBreak/>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5C15B7D" w14:textId="77777777" w:rsidR="00B16169" w:rsidRPr="00727D09" w:rsidRDefault="00B16169" w:rsidP="00500A5D">
            <w:pPr>
              <w:jc w:val="center"/>
            </w:pPr>
            <w:r w:rsidRPr="00727D09">
              <w:t>5,04</w:t>
            </w:r>
          </w:p>
        </w:tc>
        <w:tc>
          <w:tcPr>
            <w:tcW w:w="760" w:type="pct"/>
            <w:tcBorders>
              <w:top w:val="single" w:sz="4" w:space="0" w:color="auto"/>
              <w:left w:val="single" w:sz="4" w:space="0" w:color="auto"/>
              <w:bottom w:val="single" w:sz="4" w:space="0" w:color="auto"/>
              <w:right w:val="single" w:sz="4" w:space="0" w:color="auto"/>
            </w:tcBorders>
            <w:vAlign w:val="center"/>
          </w:tcPr>
          <w:p w14:paraId="65DF9111"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4CCD1E07" w14:textId="77777777" w:rsidR="00B16169" w:rsidRPr="00727D09" w:rsidRDefault="00B16169" w:rsidP="00500A5D">
            <w:pPr>
              <w:jc w:val="center"/>
            </w:pPr>
            <w:r w:rsidRPr="00727D09">
              <w:t>-5,04</w:t>
            </w:r>
          </w:p>
        </w:tc>
      </w:tr>
      <w:tr w:rsidR="00B16169" w:rsidRPr="00727D09" w14:paraId="58CB0E38" w14:textId="77777777" w:rsidTr="00500A5D">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204D3CF2" w14:textId="77777777" w:rsidR="00B16169" w:rsidRPr="00727D09" w:rsidRDefault="00B16169" w:rsidP="00500A5D">
            <w:pPr>
              <w:tabs>
                <w:tab w:val="left" w:pos="993"/>
                <w:tab w:val="left" w:pos="1512"/>
              </w:tabs>
              <w:jc w:val="center"/>
              <w:rPr>
                <w:sz w:val="21"/>
                <w:szCs w:val="21"/>
              </w:rPr>
            </w:pPr>
            <w:r w:rsidRPr="00727D09">
              <w:rPr>
                <w:sz w:val="21"/>
                <w:szCs w:val="21"/>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E27C87C" w14:textId="77777777" w:rsidR="00B16169" w:rsidRPr="00727D09" w:rsidRDefault="00B16169" w:rsidP="00500A5D">
            <w:pPr>
              <w:tabs>
                <w:tab w:val="left" w:pos="993"/>
                <w:tab w:val="left" w:pos="1512"/>
              </w:tabs>
              <w:rPr>
                <w:sz w:val="21"/>
                <w:szCs w:val="21"/>
              </w:rPr>
            </w:pPr>
            <w:r w:rsidRPr="00727D09">
              <w:rPr>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67431C34"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49DEAF5" w14:textId="77777777" w:rsidR="00B16169" w:rsidRPr="00727D09" w:rsidRDefault="00B16169" w:rsidP="00500A5D">
            <w:pPr>
              <w:jc w:val="center"/>
            </w:pPr>
            <w:r w:rsidRPr="00727D09">
              <w:t>119,91</w:t>
            </w:r>
          </w:p>
        </w:tc>
        <w:tc>
          <w:tcPr>
            <w:tcW w:w="760" w:type="pct"/>
            <w:tcBorders>
              <w:top w:val="single" w:sz="4" w:space="0" w:color="auto"/>
              <w:left w:val="single" w:sz="4" w:space="0" w:color="auto"/>
              <w:bottom w:val="single" w:sz="4" w:space="0" w:color="auto"/>
              <w:right w:val="single" w:sz="4" w:space="0" w:color="auto"/>
            </w:tcBorders>
            <w:vAlign w:val="center"/>
          </w:tcPr>
          <w:p w14:paraId="094B7A58"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2FA1446E" w14:textId="77777777" w:rsidR="00B16169" w:rsidRPr="00727D09" w:rsidRDefault="00B16169" w:rsidP="00500A5D">
            <w:pPr>
              <w:jc w:val="center"/>
            </w:pPr>
            <w:r w:rsidRPr="00727D09">
              <w:t>-119,91</w:t>
            </w:r>
          </w:p>
        </w:tc>
      </w:tr>
      <w:tr w:rsidR="00B16169" w:rsidRPr="00727D09" w14:paraId="0CFD2FD0" w14:textId="77777777" w:rsidTr="00500A5D">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00ED6785" w14:textId="77777777" w:rsidR="00B16169" w:rsidRPr="00727D09" w:rsidRDefault="00B16169" w:rsidP="00500A5D">
            <w:pPr>
              <w:tabs>
                <w:tab w:val="left" w:pos="993"/>
                <w:tab w:val="left" w:pos="1512"/>
              </w:tabs>
              <w:jc w:val="center"/>
              <w:rPr>
                <w:sz w:val="21"/>
                <w:szCs w:val="21"/>
              </w:rPr>
            </w:pPr>
            <w:r w:rsidRPr="00727D09">
              <w:rPr>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2EA8FF62" w14:textId="77777777" w:rsidR="00B16169" w:rsidRPr="00727D09" w:rsidRDefault="00B16169" w:rsidP="00500A5D">
            <w:pPr>
              <w:tabs>
                <w:tab w:val="left" w:pos="993"/>
                <w:tab w:val="left" w:pos="1512"/>
              </w:tabs>
              <w:rPr>
                <w:sz w:val="21"/>
                <w:szCs w:val="21"/>
              </w:rPr>
            </w:pPr>
            <w:r w:rsidRPr="00727D09">
              <w:rPr>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245A1092"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E3A7856" w14:textId="77777777" w:rsidR="00B16169" w:rsidRPr="00727D09" w:rsidRDefault="00B16169" w:rsidP="00500A5D">
            <w:pPr>
              <w:jc w:val="center"/>
            </w:pPr>
            <w:r w:rsidRPr="00727D09">
              <w:t>0,02</w:t>
            </w:r>
          </w:p>
        </w:tc>
        <w:tc>
          <w:tcPr>
            <w:tcW w:w="760" w:type="pct"/>
            <w:tcBorders>
              <w:top w:val="single" w:sz="4" w:space="0" w:color="auto"/>
              <w:left w:val="single" w:sz="4" w:space="0" w:color="auto"/>
              <w:bottom w:val="single" w:sz="4" w:space="0" w:color="auto"/>
              <w:right w:val="single" w:sz="4" w:space="0" w:color="auto"/>
            </w:tcBorders>
            <w:vAlign w:val="center"/>
          </w:tcPr>
          <w:p w14:paraId="14273B6C"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401F5498" w14:textId="77777777" w:rsidR="00B16169" w:rsidRPr="00727D09" w:rsidRDefault="00B16169" w:rsidP="00500A5D">
            <w:pPr>
              <w:jc w:val="center"/>
            </w:pPr>
            <w:r w:rsidRPr="00727D09">
              <w:t>-0,02</w:t>
            </w:r>
          </w:p>
        </w:tc>
      </w:tr>
      <w:tr w:rsidR="00B16169" w:rsidRPr="00727D09" w14:paraId="76BE1111" w14:textId="77777777" w:rsidTr="00500A5D">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681FFF99" w14:textId="77777777" w:rsidR="00B16169" w:rsidRPr="00727D09" w:rsidRDefault="00B16169" w:rsidP="00500A5D">
            <w:pPr>
              <w:tabs>
                <w:tab w:val="left" w:pos="993"/>
                <w:tab w:val="left" w:pos="1512"/>
              </w:tabs>
              <w:jc w:val="center"/>
              <w:rPr>
                <w:sz w:val="21"/>
                <w:szCs w:val="21"/>
              </w:rPr>
            </w:pPr>
            <w:r w:rsidRPr="00727D09">
              <w:rPr>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2E9D83E6" w14:textId="77777777" w:rsidR="00B16169" w:rsidRPr="00727D09" w:rsidRDefault="00B16169" w:rsidP="00500A5D">
            <w:pPr>
              <w:tabs>
                <w:tab w:val="left" w:pos="993"/>
                <w:tab w:val="left" w:pos="1512"/>
              </w:tabs>
              <w:rPr>
                <w:sz w:val="21"/>
                <w:szCs w:val="21"/>
              </w:rPr>
            </w:pPr>
            <w:r w:rsidRPr="00727D09">
              <w:rPr>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6BD9D6EF"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F177A80" w14:textId="77777777" w:rsidR="00B16169" w:rsidRPr="00727D09" w:rsidRDefault="00B16169" w:rsidP="00500A5D">
            <w:pPr>
              <w:jc w:val="center"/>
            </w:pPr>
            <w:r w:rsidRPr="00727D09">
              <w:t>1,48</w:t>
            </w:r>
          </w:p>
        </w:tc>
        <w:tc>
          <w:tcPr>
            <w:tcW w:w="760" w:type="pct"/>
            <w:tcBorders>
              <w:top w:val="single" w:sz="4" w:space="0" w:color="auto"/>
              <w:left w:val="single" w:sz="4" w:space="0" w:color="auto"/>
              <w:bottom w:val="single" w:sz="4" w:space="0" w:color="auto"/>
              <w:right w:val="single" w:sz="4" w:space="0" w:color="auto"/>
            </w:tcBorders>
            <w:vAlign w:val="center"/>
          </w:tcPr>
          <w:p w14:paraId="62C334B9"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75CA8E32" w14:textId="77777777" w:rsidR="00B16169" w:rsidRPr="00727D09" w:rsidRDefault="00B16169" w:rsidP="00500A5D">
            <w:pPr>
              <w:jc w:val="center"/>
            </w:pPr>
            <w:r w:rsidRPr="00727D09">
              <w:t>-1,48</w:t>
            </w:r>
          </w:p>
        </w:tc>
      </w:tr>
      <w:tr w:rsidR="00B16169" w:rsidRPr="00727D09" w14:paraId="63874D22" w14:textId="77777777" w:rsidTr="00500A5D">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74A1B195" w14:textId="77777777" w:rsidR="00B16169" w:rsidRPr="00727D09" w:rsidRDefault="00B16169" w:rsidP="00500A5D">
            <w:pPr>
              <w:tabs>
                <w:tab w:val="left" w:pos="993"/>
                <w:tab w:val="left" w:pos="1512"/>
              </w:tabs>
              <w:jc w:val="center"/>
              <w:rPr>
                <w:sz w:val="21"/>
                <w:szCs w:val="21"/>
              </w:rPr>
            </w:pPr>
            <w:r w:rsidRPr="00727D09">
              <w:rPr>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7A269D6F" w14:textId="77777777" w:rsidR="00B16169" w:rsidRPr="00727D09" w:rsidRDefault="00B16169" w:rsidP="00500A5D">
            <w:pPr>
              <w:tabs>
                <w:tab w:val="left" w:pos="993"/>
                <w:tab w:val="left" w:pos="1512"/>
              </w:tabs>
              <w:rPr>
                <w:sz w:val="21"/>
                <w:szCs w:val="21"/>
              </w:rPr>
            </w:pPr>
            <w:r w:rsidRPr="00727D09">
              <w:rPr>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3672925A"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465573E" w14:textId="77777777" w:rsidR="00B16169" w:rsidRPr="00727D09" w:rsidRDefault="00B16169" w:rsidP="00500A5D">
            <w:pPr>
              <w:jc w:val="center"/>
            </w:pPr>
            <w:r w:rsidRPr="00727D09">
              <w:t>2,96</w:t>
            </w:r>
          </w:p>
        </w:tc>
        <w:tc>
          <w:tcPr>
            <w:tcW w:w="760" w:type="pct"/>
            <w:tcBorders>
              <w:top w:val="single" w:sz="4" w:space="0" w:color="auto"/>
              <w:left w:val="single" w:sz="4" w:space="0" w:color="auto"/>
              <w:bottom w:val="single" w:sz="4" w:space="0" w:color="auto"/>
              <w:right w:val="single" w:sz="4" w:space="0" w:color="auto"/>
            </w:tcBorders>
            <w:vAlign w:val="center"/>
          </w:tcPr>
          <w:p w14:paraId="1ED0C97B"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4ACE32FF" w14:textId="77777777" w:rsidR="00B16169" w:rsidRPr="00727D09" w:rsidRDefault="00B16169" w:rsidP="00500A5D">
            <w:pPr>
              <w:jc w:val="center"/>
            </w:pPr>
            <w:r w:rsidRPr="00727D09">
              <w:t>-2,96</w:t>
            </w:r>
          </w:p>
        </w:tc>
      </w:tr>
      <w:tr w:rsidR="00B16169" w:rsidRPr="00727D09" w14:paraId="0852D16C" w14:textId="77777777" w:rsidTr="00500A5D">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58A6EBCA" w14:textId="77777777" w:rsidR="00B16169" w:rsidRPr="00727D09" w:rsidRDefault="00B16169" w:rsidP="00500A5D">
            <w:pPr>
              <w:tabs>
                <w:tab w:val="left" w:pos="993"/>
                <w:tab w:val="left" w:pos="1512"/>
              </w:tabs>
              <w:jc w:val="center"/>
              <w:rPr>
                <w:sz w:val="21"/>
                <w:szCs w:val="21"/>
              </w:rPr>
            </w:pPr>
            <w:r w:rsidRPr="00727D09">
              <w:rPr>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16B08771" w14:textId="77777777" w:rsidR="00B16169" w:rsidRPr="00727D09" w:rsidRDefault="00B16169" w:rsidP="00500A5D">
            <w:pPr>
              <w:tabs>
                <w:tab w:val="left" w:pos="993"/>
                <w:tab w:val="left" w:pos="1512"/>
              </w:tabs>
              <w:rPr>
                <w:sz w:val="21"/>
                <w:szCs w:val="21"/>
              </w:rPr>
            </w:pPr>
            <w:r w:rsidRPr="00727D09">
              <w:rPr>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0D48B27A"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8F39D2E" w14:textId="77777777" w:rsidR="00B16169" w:rsidRPr="00727D09" w:rsidRDefault="00B16169" w:rsidP="00500A5D">
            <w:pPr>
              <w:jc w:val="center"/>
            </w:pPr>
            <w:r w:rsidRPr="00727D09">
              <w:t>116,00</w:t>
            </w:r>
          </w:p>
        </w:tc>
        <w:tc>
          <w:tcPr>
            <w:tcW w:w="760" w:type="pct"/>
            <w:tcBorders>
              <w:top w:val="single" w:sz="4" w:space="0" w:color="auto"/>
              <w:left w:val="single" w:sz="4" w:space="0" w:color="auto"/>
              <w:bottom w:val="single" w:sz="4" w:space="0" w:color="auto"/>
              <w:right w:val="single" w:sz="4" w:space="0" w:color="auto"/>
            </w:tcBorders>
            <w:vAlign w:val="center"/>
          </w:tcPr>
          <w:p w14:paraId="74E1C3A7" w14:textId="77777777" w:rsidR="00B16169" w:rsidRPr="00727D09" w:rsidRDefault="00B16169" w:rsidP="00500A5D">
            <w:pPr>
              <w:jc w:val="center"/>
            </w:pPr>
            <w:r w:rsidRPr="00727D09">
              <w:t>116,00</w:t>
            </w:r>
          </w:p>
        </w:tc>
        <w:tc>
          <w:tcPr>
            <w:tcW w:w="830" w:type="pct"/>
            <w:tcBorders>
              <w:top w:val="single" w:sz="4" w:space="0" w:color="auto"/>
              <w:left w:val="single" w:sz="4" w:space="0" w:color="auto"/>
              <w:bottom w:val="single" w:sz="4" w:space="0" w:color="auto"/>
              <w:right w:val="single" w:sz="4" w:space="0" w:color="auto"/>
            </w:tcBorders>
            <w:vAlign w:val="center"/>
          </w:tcPr>
          <w:p w14:paraId="141BC49F" w14:textId="77777777" w:rsidR="00B16169" w:rsidRPr="00727D09" w:rsidRDefault="00B16169" w:rsidP="00500A5D">
            <w:pPr>
              <w:jc w:val="center"/>
            </w:pPr>
            <w:r w:rsidRPr="00727D09">
              <w:t>0,00</w:t>
            </w:r>
          </w:p>
        </w:tc>
      </w:tr>
      <w:tr w:rsidR="00B16169" w:rsidRPr="00727D09" w14:paraId="44C22504" w14:textId="77777777" w:rsidTr="00500A5D">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6C38BE8D" w14:textId="77777777" w:rsidR="00B16169" w:rsidRPr="00727D09" w:rsidRDefault="00B16169" w:rsidP="00500A5D">
            <w:pPr>
              <w:tabs>
                <w:tab w:val="left" w:pos="993"/>
                <w:tab w:val="left" w:pos="1512"/>
              </w:tabs>
              <w:jc w:val="center"/>
              <w:rPr>
                <w:sz w:val="21"/>
                <w:szCs w:val="21"/>
              </w:rPr>
            </w:pPr>
            <w:r w:rsidRPr="00727D09">
              <w:rPr>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57F30867" w14:textId="77777777" w:rsidR="00B16169" w:rsidRPr="00727D09" w:rsidRDefault="00B16169" w:rsidP="00500A5D">
            <w:pPr>
              <w:tabs>
                <w:tab w:val="left" w:pos="993"/>
                <w:tab w:val="left" w:pos="1512"/>
              </w:tabs>
              <w:rPr>
                <w:sz w:val="21"/>
                <w:szCs w:val="21"/>
              </w:rPr>
            </w:pPr>
            <w:r w:rsidRPr="00727D09">
              <w:rPr>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219647E3"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D509B98" w14:textId="77777777" w:rsidR="00B16169" w:rsidRPr="00727D09" w:rsidRDefault="00B16169" w:rsidP="00500A5D">
            <w:pPr>
              <w:jc w:val="center"/>
            </w:pPr>
            <w:r w:rsidRPr="00727D09">
              <w:t>13,60</w:t>
            </w:r>
          </w:p>
        </w:tc>
        <w:tc>
          <w:tcPr>
            <w:tcW w:w="760" w:type="pct"/>
            <w:tcBorders>
              <w:top w:val="single" w:sz="4" w:space="0" w:color="auto"/>
              <w:left w:val="single" w:sz="4" w:space="0" w:color="auto"/>
              <w:bottom w:val="single" w:sz="4" w:space="0" w:color="auto"/>
              <w:right w:val="single" w:sz="4" w:space="0" w:color="auto"/>
            </w:tcBorders>
            <w:vAlign w:val="center"/>
          </w:tcPr>
          <w:p w14:paraId="386DDEAD" w14:textId="77777777" w:rsidR="00B16169" w:rsidRPr="00727D09" w:rsidRDefault="00B16169" w:rsidP="00500A5D">
            <w:pPr>
              <w:jc w:val="center"/>
            </w:pPr>
            <w:r w:rsidRPr="00727D09">
              <w:t>13,60</w:t>
            </w:r>
          </w:p>
        </w:tc>
        <w:tc>
          <w:tcPr>
            <w:tcW w:w="830" w:type="pct"/>
            <w:tcBorders>
              <w:top w:val="single" w:sz="4" w:space="0" w:color="auto"/>
              <w:left w:val="single" w:sz="4" w:space="0" w:color="auto"/>
              <w:bottom w:val="single" w:sz="4" w:space="0" w:color="auto"/>
              <w:right w:val="single" w:sz="4" w:space="0" w:color="auto"/>
            </w:tcBorders>
            <w:vAlign w:val="center"/>
          </w:tcPr>
          <w:p w14:paraId="6A045F1F" w14:textId="77777777" w:rsidR="00B16169" w:rsidRPr="00727D09" w:rsidRDefault="00B16169" w:rsidP="00500A5D">
            <w:pPr>
              <w:jc w:val="center"/>
            </w:pPr>
            <w:r w:rsidRPr="00727D09">
              <w:t>0,00</w:t>
            </w:r>
          </w:p>
        </w:tc>
      </w:tr>
      <w:tr w:rsidR="00B16169" w:rsidRPr="00727D09" w14:paraId="360925B5" w14:textId="77777777" w:rsidTr="00500A5D">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6712F4D9" w14:textId="77777777" w:rsidR="00B16169" w:rsidRPr="00727D09" w:rsidRDefault="00B16169" w:rsidP="00500A5D">
            <w:pPr>
              <w:tabs>
                <w:tab w:val="left" w:pos="993"/>
                <w:tab w:val="left" w:pos="1512"/>
              </w:tabs>
              <w:jc w:val="center"/>
              <w:rPr>
                <w:sz w:val="21"/>
                <w:szCs w:val="21"/>
              </w:rPr>
            </w:pPr>
            <w:r w:rsidRPr="00727D09">
              <w:rPr>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5D482656" w14:textId="77777777" w:rsidR="00B16169" w:rsidRPr="00727D09" w:rsidRDefault="00B16169" w:rsidP="00500A5D">
            <w:pPr>
              <w:tabs>
                <w:tab w:val="left" w:pos="993"/>
                <w:tab w:val="left" w:pos="1512"/>
              </w:tabs>
              <w:rPr>
                <w:sz w:val="21"/>
                <w:szCs w:val="21"/>
              </w:rPr>
            </w:pPr>
            <w:r w:rsidRPr="00727D09">
              <w:rPr>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33F39499"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29885E1" w14:textId="77777777" w:rsidR="00B16169" w:rsidRPr="00727D09" w:rsidRDefault="00B16169" w:rsidP="00500A5D">
            <w:pPr>
              <w:spacing w:line="276" w:lineRule="auto"/>
              <w:jc w:val="center"/>
            </w:pPr>
            <w:r w:rsidRPr="00727D09">
              <w:t>13,60</w:t>
            </w:r>
          </w:p>
        </w:tc>
        <w:tc>
          <w:tcPr>
            <w:tcW w:w="760" w:type="pct"/>
            <w:tcBorders>
              <w:top w:val="single" w:sz="4" w:space="0" w:color="auto"/>
              <w:left w:val="single" w:sz="4" w:space="0" w:color="auto"/>
              <w:bottom w:val="single" w:sz="4" w:space="0" w:color="auto"/>
              <w:right w:val="single" w:sz="4" w:space="0" w:color="auto"/>
            </w:tcBorders>
            <w:vAlign w:val="center"/>
          </w:tcPr>
          <w:p w14:paraId="5054C97A" w14:textId="77777777" w:rsidR="00B16169" w:rsidRPr="00727D09" w:rsidRDefault="00B16169" w:rsidP="00500A5D">
            <w:pPr>
              <w:jc w:val="center"/>
            </w:pPr>
            <w:r w:rsidRPr="00727D09">
              <w:t>13,60</w:t>
            </w:r>
          </w:p>
        </w:tc>
        <w:tc>
          <w:tcPr>
            <w:tcW w:w="830" w:type="pct"/>
            <w:tcBorders>
              <w:top w:val="single" w:sz="4" w:space="0" w:color="auto"/>
              <w:left w:val="single" w:sz="4" w:space="0" w:color="auto"/>
              <w:bottom w:val="single" w:sz="4" w:space="0" w:color="auto"/>
              <w:right w:val="single" w:sz="4" w:space="0" w:color="auto"/>
            </w:tcBorders>
            <w:vAlign w:val="center"/>
          </w:tcPr>
          <w:p w14:paraId="5FC224C3" w14:textId="77777777" w:rsidR="00B16169" w:rsidRPr="00727D09" w:rsidRDefault="00B16169" w:rsidP="00500A5D">
            <w:pPr>
              <w:jc w:val="center"/>
            </w:pPr>
            <w:r w:rsidRPr="00727D09">
              <w:t>0,00</w:t>
            </w:r>
          </w:p>
        </w:tc>
      </w:tr>
      <w:tr w:rsidR="00B16169" w:rsidRPr="00727D09" w14:paraId="00D443AF" w14:textId="77777777" w:rsidTr="00500A5D">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7F85491" w14:textId="77777777" w:rsidR="00B16169" w:rsidRPr="00727D09" w:rsidRDefault="00B16169" w:rsidP="00500A5D">
            <w:pPr>
              <w:tabs>
                <w:tab w:val="left" w:pos="993"/>
                <w:tab w:val="left" w:pos="1512"/>
              </w:tabs>
              <w:jc w:val="center"/>
              <w:rPr>
                <w:sz w:val="21"/>
                <w:szCs w:val="21"/>
              </w:rPr>
            </w:pPr>
            <w:r w:rsidRPr="00727D09">
              <w:rPr>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2CD100EA" w14:textId="77777777" w:rsidR="00B16169" w:rsidRPr="00727D09" w:rsidRDefault="00B16169" w:rsidP="00500A5D">
            <w:pPr>
              <w:tabs>
                <w:tab w:val="left" w:pos="993"/>
                <w:tab w:val="left" w:pos="1512"/>
              </w:tabs>
              <w:rPr>
                <w:sz w:val="21"/>
                <w:szCs w:val="21"/>
              </w:rPr>
            </w:pPr>
            <w:r w:rsidRPr="00727D09">
              <w:rPr>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691CDA5C"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2F1F4F5"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674F264E"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627D6D3A" w14:textId="77777777" w:rsidR="00B16169" w:rsidRPr="00727D09" w:rsidRDefault="00B16169" w:rsidP="00500A5D">
            <w:pPr>
              <w:jc w:val="center"/>
            </w:pPr>
            <w:r w:rsidRPr="00727D09">
              <w:t>0,00</w:t>
            </w:r>
          </w:p>
        </w:tc>
      </w:tr>
      <w:tr w:rsidR="00B16169" w:rsidRPr="00727D09" w14:paraId="7006053D" w14:textId="77777777" w:rsidTr="00500A5D">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6A353C7B" w14:textId="77777777" w:rsidR="00B16169" w:rsidRPr="00727D09" w:rsidRDefault="00B16169" w:rsidP="00500A5D">
            <w:pPr>
              <w:tabs>
                <w:tab w:val="left" w:pos="993"/>
                <w:tab w:val="left" w:pos="1512"/>
              </w:tabs>
              <w:jc w:val="center"/>
              <w:rPr>
                <w:sz w:val="21"/>
                <w:szCs w:val="21"/>
              </w:rPr>
            </w:pPr>
            <w:r w:rsidRPr="00727D09">
              <w:rPr>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175E2576" w14:textId="77777777" w:rsidR="00B16169" w:rsidRPr="00727D09" w:rsidRDefault="00B16169" w:rsidP="00500A5D">
            <w:pPr>
              <w:tabs>
                <w:tab w:val="left" w:pos="993"/>
                <w:tab w:val="left" w:pos="1512"/>
              </w:tabs>
              <w:rPr>
                <w:sz w:val="21"/>
                <w:szCs w:val="21"/>
              </w:rPr>
            </w:pPr>
            <w:r w:rsidRPr="00727D09">
              <w:rPr>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11CFD897"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DB4DF96"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4EF26950"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44BF0A96" w14:textId="77777777" w:rsidR="00B16169" w:rsidRPr="00727D09" w:rsidRDefault="00B16169" w:rsidP="00500A5D">
            <w:pPr>
              <w:jc w:val="center"/>
            </w:pPr>
            <w:r w:rsidRPr="00727D09">
              <w:t>0,00</w:t>
            </w:r>
          </w:p>
        </w:tc>
      </w:tr>
      <w:tr w:rsidR="00B16169" w:rsidRPr="00727D09" w14:paraId="4A8D0BB9" w14:textId="77777777" w:rsidTr="00500A5D">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3203F2D1" w14:textId="77777777" w:rsidR="00B16169" w:rsidRPr="00727D09" w:rsidRDefault="00B16169" w:rsidP="00500A5D">
            <w:pPr>
              <w:tabs>
                <w:tab w:val="left" w:pos="993"/>
                <w:tab w:val="left" w:pos="1512"/>
              </w:tabs>
              <w:jc w:val="center"/>
              <w:rPr>
                <w:sz w:val="21"/>
                <w:szCs w:val="21"/>
              </w:rPr>
            </w:pPr>
            <w:r w:rsidRPr="00727D09">
              <w:rPr>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5C8706ED" w14:textId="77777777" w:rsidR="00B16169" w:rsidRPr="00727D09" w:rsidRDefault="00B16169" w:rsidP="00500A5D">
            <w:pPr>
              <w:tabs>
                <w:tab w:val="left" w:pos="993"/>
                <w:tab w:val="left" w:pos="1512"/>
              </w:tabs>
              <w:rPr>
                <w:sz w:val="21"/>
                <w:szCs w:val="21"/>
              </w:rPr>
            </w:pPr>
            <w:r w:rsidRPr="00727D09">
              <w:rPr>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4321AB7B"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DBC7169"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4157C048"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5E785CCD" w14:textId="77777777" w:rsidR="00B16169" w:rsidRPr="00727D09" w:rsidRDefault="00B16169" w:rsidP="00500A5D">
            <w:pPr>
              <w:jc w:val="center"/>
            </w:pPr>
            <w:r w:rsidRPr="00727D09">
              <w:t>0,00</w:t>
            </w:r>
          </w:p>
        </w:tc>
      </w:tr>
      <w:tr w:rsidR="00B16169" w:rsidRPr="00727D09" w14:paraId="6DF1A334" w14:textId="77777777" w:rsidTr="00500A5D">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20079D96" w14:textId="77777777" w:rsidR="00B16169" w:rsidRPr="00727D09" w:rsidRDefault="00B16169" w:rsidP="00500A5D">
            <w:pPr>
              <w:tabs>
                <w:tab w:val="left" w:pos="993"/>
                <w:tab w:val="left" w:pos="1512"/>
              </w:tabs>
              <w:jc w:val="center"/>
              <w:rPr>
                <w:sz w:val="21"/>
                <w:szCs w:val="21"/>
              </w:rPr>
            </w:pPr>
            <w:r w:rsidRPr="00727D09">
              <w:rPr>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5F35541D" w14:textId="77777777" w:rsidR="00B16169" w:rsidRPr="00727D09" w:rsidRDefault="00B16169" w:rsidP="00500A5D">
            <w:pPr>
              <w:tabs>
                <w:tab w:val="left" w:pos="993"/>
                <w:tab w:val="left" w:pos="1512"/>
              </w:tabs>
              <w:rPr>
                <w:sz w:val="21"/>
                <w:szCs w:val="21"/>
              </w:rPr>
            </w:pPr>
            <w:r w:rsidRPr="00727D09">
              <w:rPr>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1BE8C776"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C38B50F"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3686ED52"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714B39B4" w14:textId="77777777" w:rsidR="00B16169" w:rsidRPr="00727D09" w:rsidRDefault="00B16169" w:rsidP="00500A5D">
            <w:pPr>
              <w:jc w:val="center"/>
            </w:pPr>
            <w:r w:rsidRPr="00727D09">
              <w:t>0,00</w:t>
            </w:r>
          </w:p>
        </w:tc>
      </w:tr>
      <w:tr w:rsidR="00B16169" w:rsidRPr="00727D09" w14:paraId="49D0CA3D" w14:textId="77777777" w:rsidTr="00500A5D">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6A0EE29F" w14:textId="77777777" w:rsidR="00B16169" w:rsidRPr="00727D09" w:rsidRDefault="00B16169" w:rsidP="00500A5D">
            <w:pPr>
              <w:tabs>
                <w:tab w:val="left" w:pos="993"/>
                <w:tab w:val="left" w:pos="1512"/>
              </w:tabs>
              <w:jc w:val="center"/>
              <w:rPr>
                <w:sz w:val="21"/>
                <w:szCs w:val="21"/>
              </w:rPr>
            </w:pPr>
            <w:r w:rsidRPr="00727D09">
              <w:rPr>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5818DAC8" w14:textId="77777777" w:rsidR="00B16169" w:rsidRPr="00727D09" w:rsidRDefault="00B16169" w:rsidP="00500A5D">
            <w:pPr>
              <w:tabs>
                <w:tab w:val="left" w:pos="993"/>
                <w:tab w:val="left" w:pos="1512"/>
              </w:tabs>
              <w:rPr>
                <w:sz w:val="21"/>
                <w:szCs w:val="21"/>
              </w:rPr>
            </w:pPr>
            <w:r w:rsidRPr="00727D09">
              <w:rPr>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4C8E0F82"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00F5DACD"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72D7A583"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55F597E3" w14:textId="77777777" w:rsidR="00B16169" w:rsidRPr="00727D09" w:rsidRDefault="00B16169" w:rsidP="00500A5D">
            <w:pPr>
              <w:jc w:val="center"/>
            </w:pPr>
            <w:r w:rsidRPr="00727D09">
              <w:t>0,00</w:t>
            </w:r>
          </w:p>
        </w:tc>
      </w:tr>
      <w:tr w:rsidR="00B16169" w:rsidRPr="00727D09" w14:paraId="3A151B6D" w14:textId="77777777" w:rsidTr="00500A5D">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69EB59C7" w14:textId="77777777" w:rsidR="00B16169" w:rsidRPr="00727D09" w:rsidRDefault="00B16169" w:rsidP="00500A5D">
            <w:pPr>
              <w:tabs>
                <w:tab w:val="left" w:pos="993"/>
                <w:tab w:val="left" w:pos="1512"/>
              </w:tabs>
              <w:jc w:val="center"/>
              <w:rPr>
                <w:sz w:val="21"/>
                <w:szCs w:val="21"/>
              </w:rPr>
            </w:pPr>
            <w:r w:rsidRPr="00727D09">
              <w:rPr>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04E01C69" w14:textId="77777777" w:rsidR="00B16169" w:rsidRPr="00727D09" w:rsidRDefault="00B16169" w:rsidP="00500A5D">
            <w:pPr>
              <w:tabs>
                <w:tab w:val="left" w:pos="993"/>
                <w:tab w:val="left" w:pos="1512"/>
              </w:tabs>
              <w:rPr>
                <w:sz w:val="21"/>
                <w:szCs w:val="21"/>
              </w:rPr>
            </w:pPr>
            <w:r w:rsidRPr="00727D09">
              <w:rPr>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24AE97F3"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9081AC5" w14:textId="77777777" w:rsidR="00B16169" w:rsidRPr="00727D09" w:rsidRDefault="00B16169" w:rsidP="00500A5D">
            <w:pPr>
              <w:spacing w:line="276" w:lineRule="auto"/>
              <w:jc w:val="center"/>
            </w:pPr>
            <w:r w:rsidRPr="00727D09">
              <w:t>0,00</w:t>
            </w:r>
          </w:p>
        </w:tc>
        <w:tc>
          <w:tcPr>
            <w:tcW w:w="760" w:type="pct"/>
            <w:tcBorders>
              <w:top w:val="single" w:sz="4" w:space="0" w:color="auto"/>
              <w:left w:val="single" w:sz="4" w:space="0" w:color="auto"/>
              <w:bottom w:val="single" w:sz="4" w:space="0" w:color="auto"/>
              <w:right w:val="single" w:sz="4" w:space="0" w:color="auto"/>
            </w:tcBorders>
            <w:vAlign w:val="center"/>
          </w:tcPr>
          <w:p w14:paraId="26F7DB13" w14:textId="77777777" w:rsidR="00B16169" w:rsidRPr="00727D09" w:rsidRDefault="00B16169" w:rsidP="00500A5D">
            <w:pPr>
              <w:jc w:val="center"/>
            </w:pPr>
            <w:r w:rsidRPr="00727D09">
              <w:t>0,00</w:t>
            </w:r>
          </w:p>
        </w:tc>
        <w:tc>
          <w:tcPr>
            <w:tcW w:w="830" w:type="pct"/>
            <w:tcBorders>
              <w:top w:val="single" w:sz="4" w:space="0" w:color="auto"/>
              <w:left w:val="single" w:sz="4" w:space="0" w:color="auto"/>
              <w:bottom w:val="single" w:sz="4" w:space="0" w:color="auto"/>
              <w:right w:val="single" w:sz="4" w:space="0" w:color="auto"/>
            </w:tcBorders>
            <w:vAlign w:val="center"/>
          </w:tcPr>
          <w:p w14:paraId="0D9C23C6" w14:textId="77777777" w:rsidR="00B16169" w:rsidRPr="00727D09" w:rsidRDefault="00B16169" w:rsidP="00500A5D">
            <w:pPr>
              <w:jc w:val="center"/>
            </w:pPr>
            <w:r w:rsidRPr="00727D09">
              <w:t>0,00</w:t>
            </w:r>
          </w:p>
        </w:tc>
      </w:tr>
      <w:tr w:rsidR="00B16169" w:rsidRPr="00727D09" w14:paraId="20AF5DCA" w14:textId="77777777" w:rsidTr="00500A5D">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56C9FCCA" w14:textId="77777777" w:rsidR="00B16169" w:rsidRPr="00727D09" w:rsidRDefault="00B16169" w:rsidP="00500A5D">
            <w:pPr>
              <w:tabs>
                <w:tab w:val="left" w:pos="993"/>
                <w:tab w:val="left" w:pos="1512"/>
              </w:tabs>
              <w:jc w:val="center"/>
              <w:rPr>
                <w:sz w:val="21"/>
                <w:szCs w:val="21"/>
              </w:rPr>
            </w:pPr>
            <w:r w:rsidRPr="00727D09">
              <w:rPr>
                <w:sz w:val="21"/>
                <w:szCs w:val="21"/>
              </w:rPr>
              <w:t>3</w:t>
            </w:r>
          </w:p>
        </w:tc>
        <w:tc>
          <w:tcPr>
            <w:tcW w:w="1704" w:type="pct"/>
            <w:tcBorders>
              <w:top w:val="single" w:sz="4" w:space="0" w:color="auto"/>
              <w:left w:val="single" w:sz="4" w:space="0" w:color="auto"/>
              <w:bottom w:val="single" w:sz="4" w:space="0" w:color="auto"/>
              <w:right w:val="single" w:sz="4" w:space="0" w:color="auto"/>
            </w:tcBorders>
            <w:vAlign w:val="center"/>
          </w:tcPr>
          <w:p w14:paraId="1DF3A335" w14:textId="77777777" w:rsidR="00B16169" w:rsidRPr="00727D09" w:rsidRDefault="00B16169" w:rsidP="00500A5D">
            <w:pPr>
              <w:tabs>
                <w:tab w:val="left" w:pos="993"/>
                <w:tab w:val="left" w:pos="1512"/>
              </w:tabs>
              <w:rPr>
                <w:sz w:val="21"/>
                <w:szCs w:val="21"/>
              </w:rPr>
            </w:pPr>
            <w:r w:rsidRPr="00727D09">
              <w:rPr>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26C8E938" w14:textId="77777777" w:rsidR="00B16169" w:rsidRPr="00727D09" w:rsidRDefault="00B16169" w:rsidP="00500A5D">
            <w:pPr>
              <w:tabs>
                <w:tab w:val="left" w:pos="993"/>
                <w:tab w:val="left" w:pos="1512"/>
              </w:tabs>
              <w:jc w:val="center"/>
              <w:rPr>
                <w:sz w:val="21"/>
                <w:szCs w:val="21"/>
              </w:rPr>
            </w:pPr>
            <w:r w:rsidRPr="00727D09">
              <w:rPr>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04A7CF55" w14:textId="77777777" w:rsidR="00B16169" w:rsidRPr="00727D09" w:rsidRDefault="00B16169" w:rsidP="00500A5D">
            <w:pPr>
              <w:spacing w:line="276" w:lineRule="auto"/>
              <w:jc w:val="center"/>
            </w:pPr>
            <w:r w:rsidRPr="00727D09">
              <w:t>0,462</w:t>
            </w:r>
          </w:p>
        </w:tc>
        <w:tc>
          <w:tcPr>
            <w:tcW w:w="760" w:type="pct"/>
            <w:tcBorders>
              <w:top w:val="single" w:sz="4" w:space="0" w:color="auto"/>
              <w:left w:val="single" w:sz="4" w:space="0" w:color="auto"/>
              <w:bottom w:val="single" w:sz="4" w:space="0" w:color="auto"/>
              <w:right w:val="single" w:sz="4" w:space="0" w:color="auto"/>
            </w:tcBorders>
            <w:vAlign w:val="center"/>
          </w:tcPr>
          <w:p w14:paraId="34C99605" w14:textId="77777777" w:rsidR="00B16169" w:rsidRPr="00727D09" w:rsidRDefault="00B16169" w:rsidP="00500A5D">
            <w:pPr>
              <w:jc w:val="center"/>
            </w:pPr>
            <w:r w:rsidRPr="00727D09">
              <w:t>0,462</w:t>
            </w:r>
          </w:p>
        </w:tc>
        <w:tc>
          <w:tcPr>
            <w:tcW w:w="830" w:type="pct"/>
            <w:tcBorders>
              <w:top w:val="single" w:sz="4" w:space="0" w:color="auto"/>
              <w:left w:val="single" w:sz="4" w:space="0" w:color="auto"/>
              <w:bottom w:val="single" w:sz="4" w:space="0" w:color="auto"/>
              <w:right w:val="single" w:sz="4" w:space="0" w:color="auto"/>
            </w:tcBorders>
            <w:vAlign w:val="center"/>
          </w:tcPr>
          <w:p w14:paraId="348D02C0" w14:textId="77777777" w:rsidR="00B16169" w:rsidRPr="00727D09" w:rsidRDefault="00B16169" w:rsidP="00500A5D">
            <w:pPr>
              <w:jc w:val="center"/>
            </w:pPr>
            <w:r w:rsidRPr="00727D09">
              <w:t>0,00</w:t>
            </w:r>
          </w:p>
        </w:tc>
      </w:tr>
      <w:tr w:rsidR="00B16169" w:rsidRPr="00727D09" w14:paraId="13E6591D" w14:textId="77777777" w:rsidTr="00500A5D">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02ADC04A" w14:textId="77777777" w:rsidR="00B16169" w:rsidRPr="00727D09" w:rsidRDefault="00B16169" w:rsidP="00500A5D">
            <w:pPr>
              <w:tabs>
                <w:tab w:val="left" w:pos="993"/>
                <w:tab w:val="left" w:pos="1512"/>
              </w:tabs>
              <w:jc w:val="center"/>
              <w:rPr>
                <w:sz w:val="21"/>
                <w:szCs w:val="21"/>
              </w:rPr>
            </w:pPr>
            <w:r w:rsidRPr="00727D09">
              <w:rPr>
                <w:sz w:val="21"/>
                <w:szCs w:val="21"/>
              </w:rPr>
              <w:t>4</w:t>
            </w:r>
          </w:p>
        </w:tc>
        <w:tc>
          <w:tcPr>
            <w:tcW w:w="1704" w:type="pct"/>
            <w:tcBorders>
              <w:top w:val="single" w:sz="4" w:space="0" w:color="auto"/>
              <w:left w:val="single" w:sz="4" w:space="0" w:color="auto"/>
              <w:bottom w:val="single" w:sz="4" w:space="0" w:color="auto"/>
              <w:right w:val="single" w:sz="4" w:space="0" w:color="auto"/>
            </w:tcBorders>
            <w:vAlign w:val="center"/>
          </w:tcPr>
          <w:p w14:paraId="5EB6894F" w14:textId="77777777" w:rsidR="00B16169" w:rsidRPr="00727D09" w:rsidRDefault="00B16169" w:rsidP="00500A5D">
            <w:pPr>
              <w:tabs>
                <w:tab w:val="left" w:pos="993"/>
                <w:tab w:val="left" w:pos="1512"/>
              </w:tabs>
              <w:rPr>
                <w:sz w:val="21"/>
                <w:szCs w:val="21"/>
              </w:rPr>
            </w:pPr>
            <w:r w:rsidRPr="00727D09">
              <w:rPr>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1BBE7EE9" w14:textId="77777777" w:rsidR="00B16169" w:rsidRPr="00727D09" w:rsidRDefault="00B16169" w:rsidP="00500A5D">
            <w:pPr>
              <w:tabs>
                <w:tab w:val="left" w:pos="993"/>
                <w:tab w:val="left" w:pos="1512"/>
              </w:tabs>
              <w:jc w:val="center"/>
              <w:rPr>
                <w:sz w:val="21"/>
                <w:szCs w:val="21"/>
              </w:rPr>
            </w:pPr>
            <w:r w:rsidRPr="00727D09">
              <w:rPr>
                <w:sz w:val="21"/>
                <w:szCs w:val="21"/>
              </w:rPr>
              <w:t>тыс. руб./</w:t>
            </w:r>
          </w:p>
          <w:p w14:paraId="761767A4" w14:textId="77777777" w:rsidR="00B16169" w:rsidRPr="00727D09" w:rsidRDefault="00B16169" w:rsidP="00500A5D">
            <w:pPr>
              <w:tabs>
                <w:tab w:val="left" w:pos="993"/>
                <w:tab w:val="left" w:pos="1512"/>
              </w:tabs>
              <w:jc w:val="center"/>
              <w:rPr>
                <w:sz w:val="21"/>
                <w:szCs w:val="21"/>
              </w:rPr>
            </w:pPr>
            <w:r w:rsidRPr="00727D09">
              <w:rPr>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7AEFE4DA" w14:textId="77777777" w:rsidR="00B16169" w:rsidRPr="00727D09" w:rsidRDefault="00B16169" w:rsidP="00500A5D">
            <w:pPr>
              <w:spacing w:line="276" w:lineRule="auto"/>
              <w:jc w:val="center"/>
            </w:pPr>
            <w:r w:rsidRPr="00727D09">
              <w:t>2 623,51</w:t>
            </w:r>
          </w:p>
        </w:tc>
        <w:tc>
          <w:tcPr>
            <w:tcW w:w="760" w:type="pct"/>
            <w:tcBorders>
              <w:top w:val="single" w:sz="4" w:space="0" w:color="auto"/>
              <w:left w:val="single" w:sz="4" w:space="0" w:color="auto"/>
              <w:bottom w:val="single" w:sz="4" w:space="0" w:color="auto"/>
              <w:right w:val="single" w:sz="4" w:space="0" w:color="auto"/>
            </w:tcBorders>
            <w:vAlign w:val="center"/>
          </w:tcPr>
          <w:p w14:paraId="602B7D26" w14:textId="77777777" w:rsidR="00B16169" w:rsidRPr="00727D09" w:rsidRDefault="00B16169" w:rsidP="00500A5D">
            <w:pPr>
              <w:jc w:val="center"/>
            </w:pPr>
            <w:r w:rsidRPr="00727D09">
              <w:t>2 302,65</w:t>
            </w:r>
          </w:p>
        </w:tc>
        <w:tc>
          <w:tcPr>
            <w:tcW w:w="830" w:type="pct"/>
            <w:tcBorders>
              <w:top w:val="single" w:sz="4" w:space="0" w:color="auto"/>
              <w:left w:val="single" w:sz="4" w:space="0" w:color="auto"/>
              <w:bottom w:val="single" w:sz="4" w:space="0" w:color="auto"/>
              <w:right w:val="single" w:sz="4" w:space="0" w:color="auto"/>
            </w:tcBorders>
            <w:vAlign w:val="center"/>
          </w:tcPr>
          <w:p w14:paraId="7F6D01AD" w14:textId="77777777" w:rsidR="00B16169" w:rsidRPr="00727D09" w:rsidRDefault="00B16169" w:rsidP="00500A5D">
            <w:pPr>
              <w:jc w:val="center"/>
            </w:pPr>
            <w:r w:rsidRPr="00727D09">
              <w:t>-320,86</w:t>
            </w:r>
          </w:p>
        </w:tc>
      </w:tr>
    </w:tbl>
    <w:p w14:paraId="06F56C67" w14:textId="77777777" w:rsidR="00B16169" w:rsidRPr="00727D09" w:rsidRDefault="00B16169" w:rsidP="00B16169">
      <w:pPr>
        <w:tabs>
          <w:tab w:val="left" w:pos="993"/>
          <w:tab w:val="left" w:pos="1512"/>
        </w:tabs>
        <w:ind w:firstLine="709"/>
        <w:jc w:val="right"/>
        <w:rPr>
          <w:sz w:val="28"/>
          <w:szCs w:val="28"/>
        </w:rPr>
      </w:pPr>
    </w:p>
    <w:p w14:paraId="104C6E1B" w14:textId="77777777" w:rsidR="00B16169" w:rsidRPr="00727D09" w:rsidRDefault="00B16169" w:rsidP="00B16169">
      <w:pPr>
        <w:tabs>
          <w:tab w:val="left" w:pos="993"/>
          <w:tab w:val="left" w:pos="1512"/>
        </w:tabs>
        <w:ind w:firstLine="709"/>
        <w:jc w:val="right"/>
        <w:rPr>
          <w:sz w:val="28"/>
          <w:szCs w:val="28"/>
        </w:rPr>
      </w:pPr>
      <w:r w:rsidRPr="00727D09">
        <w:rPr>
          <w:color w:val="FF0000"/>
          <w:sz w:val="28"/>
          <w:szCs w:val="28"/>
        </w:rPr>
        <w:br w:type="page"/>
      </w:r>
      <w:r w:rsidRPr="00727D09">
        <w:rPr>
          <w:sz w:val="28"/>
          <w:szCs w:val="28"/>
        </w:rPr>
        <w:lastRenderedPageBreak/>
        <w:t>Таблица 5 (Приложение 7.6 Методических указаний)</w:t>
      </w:r>
    </w:p>
    <w:p w14:paraId="5F28CE9C" w14:textId="77777777" w:rsidR="00B16169" w:rsidRPr="00727D09" w:rsidRDefault="00B16169" w:rsidP="00B16169">
      <w:pPr>
        <w:tabs>
          <w:tab w:val="left" w:pos="993"/>
          <w:tab w:val="left" w:pos="1512"/>
        </w:tabs>
        <w:jc w:val="center"/>
        <w:rPr>
          <w:b/>
          <w:sz w:val="28"/>
          <w:szCs w:val="28"/>
        </w:rPr>
      </w:pPr>
    </w:p>
    <w:p w14:paraId="3B8B177B" w14:textId="77777777" w:rsidR="00B16169" w:rsidRPr="00727D09" w:rsidRDefault="00B16169" w:rsidP="00B16169">
      <w:pPr>
        <w:tabs>
          <w:tab w:val="left" w:pos="993"/>
          <w:tab w:val="left" w:pos="1512"/>
        </w:tabs>
        <w:jc w:val="center"/>
        <w:rPr>
          <w:b/>
          <w:sz w:val="28"/>
          <w:szCs w:val="28"/>
        </w:rPr>
      </w:pPr>
      <w:r w:rsidRPr="00727D09">
        <w:rPr>
          <w:b/>
          <w:sz w:val="28"/>
          <w:szCs w:val="28"/>
        </w:rPr>
        <w:t>Расчет индивидуальной платы за подключение к системе теплоснабжения ОАО «СКЭК» комплекса объектов на земельном участке: Кемеровская область -Кузбасс, г. Березовский, ул. Мира, 23</w:t>
      </w:r>
    </w:p>
    <w:p w14:paraId="6210973C" w14:textId="77777777" w:rsidR="00B16169" w:rsidRPr="00727D09" w:rsidRDefault="00B16169" w:rsidP="00B16169">
      <w:pPr>
        <w:tabs>
          <w:tab w:val="left" w:pos="993"/>
          <w:tab w:val="left" w:pos="1512"/>
        </w:tabs>
        <w:jc w:val="center"/>
        <w:rPr>
          <w:b/>
          <w:sz w:val="28"/>
          <w:szCs w:val="28"/>
        </w:rPr>
      </w:pPr>
    </w:p>
    <w:tbl>
      <w:tblPr>
        <w:tblW w:w="9351" w:type="dxa"/>
        <w:tblLook w:val="04A0" w:firstRow="1" w:lastRow="0" w:firstColumn="1" w:lastColumn="0" w:noHBand="0" w:noVBand="1"/>
      </w:tblPr>
      <w:tblGrid>
        <w:gridCol w:w="916"/>
        <w:gridCol w:w="3474"/>
        <w:gridCol w:w="1134"/>
        <w:gridCol w:w="1417"/>
        <w:gridCol w:w="1418"/>
        <w:gridCol w:w="1144"/>
      </w:tblGrid>
      <w:tr w:rsidR="00B16169" w:rsidRPr="00727D09" w14:paraId="2AB92A03" w14:textId="77777777" w:rsidTr="00500A5D">
        <w:trPr>
          <w:trHeight w:val="522"/>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6B290" w14:textId="77777777" w:rsidR="00B16169" w:rsidRPr="00727D09" w:rsidRDefault="00B16169" w:rsidP="00500A5D">
            <w:pPr>
              <w:jc w:val="center"/>
              <w:rPr>
                <w:sz w:val="20"/>
                <w:szCs w:val="20"/>
              </w:rPr>
            </w:pPr>
            <w:r w:rsidRPr="00727D09">
              <w:rPr>
                <w:sz w:val="20"/>
                <w:szCs w:val="20"/>
              </w:rPr>
              <w:t>№ п/п</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177D0905" w14:textId="77777777" w:rsidR="00B16169" w:rsidRPr="00727D09" w:rsidRDefault="00B16169" w:rsidP="00500A5D">
            <w:pPr>
              <w:jc w:val="center"/>
              <w:rPr>
                <w:sz w:val="20"/>
                <w:szCs w:val="20"/>
              </w:rPr>
            </w:pPr>
            <w:r w:rsidRPr="00727D09">
              <w:rPr>
                <w:sz w:val="20"/>
                <w:szCs w:val="20"/>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CFBBF7" w14:textId="77777777" w:rsidR="00B16169" w:rsidRPr="00727D09" w:rsidRDefault="00B16169" w:rsidP="00500A5D">
            <w:pPr>
              <w:jc w:val="center"/>
              <w:rPr>
                <w:sz w:val="20"/>
                <w:szCs w:val="20"/>
              </w:rPr>
            </w:pPr>
            <w:r w:rsidRPr="00727D09">
              <w:rPr>
                <w:sz w:val="20"/>
                <w:szCs w:val="20"/>
              </w:rPr>
              <w:t>Единица измерения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6AC094" w14:textId="77777777" w:rsidR="00B16169" w:rsidRPr="00727D09" w:rsidRDefault="00B16169" w:rsidP="00500A5D">
            <w:pPr>
              <w:jc w:val="center"/>
              <w:rPr>
                <w:sz w:val="20"/>
                <w:szCs w:val="20"/>
              </w:rPr>
            </w:pPr>
            <w:r w:rsidRPr="00727D09">
              <w:rPr>
                <w:sz w:val="20"/>
                <w:szCs w:val="20"/>
              </w:rPr>
              <w:t xml:space="preserve"> Предложения ОАО СКЭК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6AE368" w14:textId="77777777" w:rsidR="00B16169" w:rsidRPr="00727D09" w:rsidRDefault="00B16169" w:rsidP="00500A5D">
            <w:pPr>
              <w:jc w:val="center"/>
              <w:rPr>
                <w:sz w:val="20"/>
                <w:szCs w:val="20"/>
              </w:rPr>
            </w:pPr>
            <w:r w:rsidRPr="00727D09">
              <w:rPr>
                <w:sz w:val="20"/>
                <w:szCs w:val="20"/>
              </w:rPr>
              <w:t>Предложения Экспертов</w:t>
            </w:r>
          </w:p>
        </w:tc>
        <w:tc>
          <w:tcPr>
            <w:tcW w:w="992" w:type="dxa"/>
            <w:tcBorders>
              <w:top w:val="single" w:sz="4" w:space="0" w:color="auto"/>
              <w:left w:val="nil"/>
              <w:bottom w:val="single" w:sz="4" w:space="0" w:color="auto"/>
              <w:right w:val="single" w:sz="4" w:space="0" w:color="auto"/>
            </w:tcBorders>
            <w:shd w:val="clear" w:color="auto" w:fill="auto"/>
            <w:noWrap/>
            <w:hideMark/>
          </w:tcPr>
          <w:p w14:paraId="27A2C701" w14:textId="77777777" w:rsidR="00B16169" w:rsidRPr="00727D09" w:rsidRDefault="00B16169" w:rsidP="00500A5D">
            <w:pPr>
              <w:rPr>
                <w:sz w:val="18"/>
                <w:szCs w:val="18"/>
              </w:rPr>
            </w:pPr>
            <w:r w:rsidRPr="00727D09">
              <w:rPr>
                <w:sz w:val="18"/>
                <w:szCs w:val="18"/>
              </w:rPr>
              <w:t>Отклонения (5-4)</w:t>
            </w:r>
          </w:p>
        </w:tc>
      </w:tr>
      <w:tr w:rsidR="00B16169" w:rsidRPr="00727D09" w14:paraId="168477F1" w14:textId="77777777" w:rsidTr="00500A5D">
        <w:trPr>
          <w:trHeight w:val="255"/>
        </w:trPr>
        <w:tc>
          <w:tcPr>
            <w:tcW w:w="916" w:type="dxa"/>
            <w:tcBorders>
              <w:top w:val="nil"/>
              <w:left w:val="single" w:sz="4" w:space="0" w:color="auto"/>
              <w:bottom w:val="single" w:sz="4" w:space="0" w:color="auto"/>
              <w:right w:val="single" w:sz="4" w:space="0" w:color="auto"/>
            </w:tcBorders>
            <w:shd w:val="clear" w:color="auto" w:fill="auto"/>
            <w:noWrap/>
            <w:hideMark/>
          </w:tcPr>
          <w:p w14:paraId="1C8D74DB" w14:textId="77777777" w:rsidR="00B16169" w:rsidRPr="00727D09" w:rsidRDefault="00B16169" w:rsidP="00500A5D">
            <w:pPr>
              <w:jc w:val="center"/>
              <w:rPr>
                <w:sz w:val="20"/>
                <w:szCs w:val="20"/>
              </w:rPr>
            </w:pPr>
            <w:r w:rsidRPr="00727D09">
              <w:rPr>
                <w:sz w:val="20"/>
                <w:szCs w:val="20"/>
              </w:rPr>
              <w:t>1</w:t>
            </w:r>
          </w:p>
        </w:tc>
        <w:tc>
          <w:tcPr>
            <w:tcW w:w="3474" w:type="dxa"/>
            <w:tcBorders>
              <w:top w:val="nil"/>
              <w:left w:val="nil"/>
              <w:bottom w:val="single" w:sz="4" w:space="0" w:color="auto"/>
              <w:right w:val="single" w:sz="4" w:space="0" w:color="auto"/>
            </w:tcBorders>
            <w:shd w:val="clear" w:color="auto" w:fill="auto"/>
            <w:noWrap/>
            <w:hideMark/>
          </w:tcPr>
          <w:p w14:paraId="79C8BF23" w14:textId="77777777" w:rsidR="00B16169" w:rsidRPr="00727D09" w:rsidRDefault="00B16169" w:rsidP="00500A5D">
            <w:pPr>
              <w:jc w:val="center"/>
              <w:rPr>
                <w:sz w:val="20"/>
                <w:szCs w:val="20"/>
              </w:rPr>
            </w:pPr>
            <w:r w:rsidRPr="00727D09">
              <w:rPr>
                <w:sz w:val="20"/>
                <w:szCs w:val="20"/>
              </w:rPr>
              <w:t>2</w:t>
            </w:r>
          </w:p>
        </w:tc>
        <w:tc>
          <w:tcPr>
            <w:tcW w:w="1134" w:type="dxa"/>
            <w:tcBorders>
              <w:top w:val="nil"/>
              <w:left w:val="nil"/>
              <w:bottom w:val="single" w:sz="4" w:space="0" w:color="auto"/>
              <w:right w:val="single" w:sz="4" w:space="0" w:color="auto"/>
            </w:tcBorders>
            <w:shd w:val="clear" w:color="auto" w:fill="auto"/>
            <w:noWrap/>
            <w:hideMark/>
          </w:tcPr>
          <w:p w14:paraId="255989CB" w14:textId="77777777" w:rsidR="00B16169" w:rsidRPr="00727D09" w:rsidRDefault="00B16169" w:rsidP="00500A5D">
            <w:pPr>
              <w:jc w:val="center"/>
              <w:rPr>
                <w:sz w:val="20"/>
                <w:szCs w:val="20"/>
              </w:rPr>
            </w:pPr>
            <w:r w:rsidRPr="00727D09">
              <w:rPr>
                <w:sz w:val="20"/>
                <w:szCs w:val="20"/>
              </w:rPr>
              <w:t>3</w:t>
            </w:r>
          </w:p>
        </w:tc>
        <w:tc>
          <w:tcPr>
            <w:tcW w:w="1417" w:type="dxa"/>
            <w:tcBorders>
              <w:top w:val="nil"/>
              <w:left w:val="nil"/>
              <w:bottom w:val="single" w:sz="4" w:space="0" w:color="auto"/>
              <w:right w:val="single" w:sz="4" w:space="0" w:color="auto"/>
            </w:tcBorders>
            <w:shd w:val="clear" w:color="auto" w:fill="auto"/>
            <w:noWrap/>
            <w:hideMark/>
          </w:tcPr>
          <w:p w14:paraId="7707EFC2" w14:textId="77777777" w:rsidR="00B16169" w:rsidRPr="00727D09" w:rsidRDefault="00B16169" w:rsidP="00500A5D">
            <w:pPr>
              <w:jc w:val="center"/>
              <w:rPr>
                <w:sz w:val="20"/>
                <w:szCs w:val="20"/>
              </w:rPr>
            </w:pPr>
            <w:r w:rsidRPr="00727D09">
              <w:rPr>
                <w:sz w:val="20"/>
                <w:szCs w:val="20"/>
              </w:rPr>
              <w:t>4</w:t>
            </w:r>
          </w:p>
        </w:tc>
        <w:tc>
          <w:tcPr>
            <w:tcW w:w="1418" w:type="dxa"/>
            <w:tcBorders>
              <w:top w:val="nil"/>
              <w:left w:val="nil"/>
              <w:bottom w:val="single" w:sz="4" w:space="0" w:color="auto"/>
              <w:right w:val="single" w:sz="4" w:space="0" w:color="auto"/>
            </w:tcBorders>
            <w:shd w:val="clear" w:color="auto" w:fill="auto"/>
            <w:noWrap/>
            <w:hideMark/>
          </w:tcPr>
          <w:p w14:paraId="0685DC77" w14:textId="77777777" w:rsidR="00B16169" w:rsidRPr="00727D09" w:rsidRDefault="00B16169" w:rsidP="00500A5D">
            <w:pPr>
              <w:jc w:val="center"/>
              <w:rPr>
                <w:sz w:val="20"/>
                <w:szCs w:val="20"/>
              </w:rPr>
            </w:pPr>
            <w:r w:rsidRPr="00727D09">
              <w:rPr>
                <w:sz w:val="20"/>
                <w:szCs w:val="20"/>
              </w:rPr>
              <w:t>5</w:t>
            </w:r>
          </w:p>
        </w:tc>
        <w:tc>
          <w:tcPr>
            <w:tcW w:w="992" w:type="dxa"/>
            <w:tcBorders>
              <w:top w:val="nil"/>
              <w:left w:val="nil"/>
              <w:bottom w:val="single" w:sz="4" w:space="0" w:color="auto"/>
              <w:right w:val="single" w:sz="4" w:space="0" w:color="auto"/>
            </w:tcBorders>
            <w:shd w:val="clear" w:color="auto" w:fill="auto"/>
            <w:noWrap/>
            <w:hideMark/>
          </w:tcPr>
          <w:p w14:paraId="586785CA" w14:textId="77777777" w:rsidR="00B16169" w:rsidRPr="00727D09" w:rsidRDefault="00B16169" w:rsidP="00500A5D">
            <w:pPr>
              <w:jc w:val="center"/>
              <w:rPr>
                <w:sz w:val="18"/>
                <w:szCs w:val="18"/>
              </w:rPr>
            </w:pPr>
            <w:r w:rsidRPr="00727D09">
              <w:rPr>
                <w:sz w:val="18"/>
                <w:szCs w:val="18"/>
              </w:rPr>
              <w:t>6</w:t>
            </w:r>
          </w:p>
        </w:tc>
      </w:tr>
      <w:tr w:rsidR="00B16169" w:rsidRPr="00727D09" w14:paraId="6A58952C" w14:textId="77777777" w:rsidTr="00500A5D">
        <w:trPr>
          <w:trHeight w:val="51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2FA1F0E" w14:textId="77777777" w:rsidR="00B16169" w:rsidRPr="00727D09" w:rsidRDefault="00B16169" w:rsidP="00500A5D">
            <w:pPr>
              <w:jc w:val="center"/>
              <w:rPr>
                <w:sz w:val="20"/>
                <w:szCs w:val="20"/>
              </w:rPr>
            </w:pPr>
            <w:r w:rsidRPr="00727D09">
              <w:rPr>
                <w:sz w:val="20"/>
                <w:szCs w:val="20"/>
              </w:rPr>
              <w:t>1</w:t>
            </w:r>
          </w:p>
        </w:tc>
        <w:tc>
          <w:tcPr>
            <w:tcW w:w="3474" w:type="dxa"/>
            <w:tcBorders>
              <w:top w:val="nil"/>
              <w:left w:val="nil"/>
              <w:bottom w:val="single" w:sz="4" w:space="0" w:color="auto"/>
              <w:right w:val="single" w:sz="4" w:space="0" w:color="auto"/>
            </w:tcBorders>
            <w:shd w:val="clear" w:color="auto" w:fill="auto"/>
            <w:vAlign w:val="center"/>
            <w:hideMark/>
          </w:tcPr>
          <w:p w14:paraId="0086595F" w14:textId="77777777" w:rsidR="00B16169" w:rsidRPr="00727D09" w:rsidRDefault="00B16169" w:rsidP="00500A5D">
            <w:pPr>
              <w:jc w:val="both"/>
              <w:rPr>
                <w:sz w:val="20"/>
                <w:szCs w:val="20"/>
              </w:rPr>
            </w:pPr>
            <w:r w:rsidRPr="00727D09">
              <w:rPr>
                <w:sz w:val="20"/>
                <w:szCs w:val="20"/>
              </w:rPr>
              <w:t>Плата за подключение объекта заявителя при отсутствии технической возможности,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3D1F3999"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1F1833D" w14:textId="77777777" w:rsidR="00B16169" w:rsidRPr="00727D09" w:rsidRDefault="00B16169" w:rsidP="00500A5D">
            <w:pPr>
              <w:jc w:val="center"/>
              <w:rPr>
                <w:sz w:val="20"/>
                <w:szCs w:val="20"/>
              </w:rPr>
            </w:pPr>
            <w:r w:rsidRPr="00727D09">
              <w:rPr>
                <w:sz w:val="20"/>
                <w:szCs w:val="20"/>
              </w:rPr>
              <w:t>18 093,07</w:t>
            </w:r>
          </w:p>
        </w:tc>
        <w:tc>
          <w:tcPr>
            <w:tcW w:w="1418" w:type="dxa"/>
            <w:tcBorders>
              <w:top w:val="nil"/>
              <w:left w:val="nil"/>
              <w:bottom w:val="single" w:sz="4" w:space="0" w:color="auto"/>
              <w:right w:val="single" w:sz="4" w:space="0" w:color="auto"/>
            </w:tcBorders>
            <w:shd w:val="clear" w:color="auto" w:fill="auto"/>
            <w:noWrap/>
            <w:vAlign w:val="center"/>
            <w:hideMark/>
          </w:tcPr>
          <w:p w14:paraId="5944AC9A" w14:textId="77777777" w:rsidR="00B16169" w:rsidRPr="00727D09" w:rsidRDefault="00B16169" w:rsidP="00500A5D">
            <w:pPr>
              <w:jc w:val="center"/>
              <w:rPr>
                <w:sz w:val="20"/>
                <w:szCs w:val="20"/>
              </w:rPr>
            </w:pPr>
            <w:r w:rsidRPr="00727D09">
              <w:rPr>
                <w:sz w:val="20"/>
                <w:szCs w:val="20"/>
              </w:rPr>
              <w:t>17 072,65</w:t>
            </w:r>
          </w:p>
        </w:tc>
        <w:tc>
          <w:tcPr>
            <w:tcW w:w="992" w:type="dxa"/>
            <w:tcBorders>
              <w:top w:val="nil"/>
              <w:left w:val="nil"/>
              <w:bottom w:val="single" w:sz="4" w:space="0" w:color="auto"/>
              <w:right w:val="single" w:sz="4" w:space="0" w:color="auto"/>
            </w:tcBorders>
            <w:shd w:val="clear" w:color="auto" w:fill="auto"/>
            <w:noWrap/>
            <w:vAlign w:val="center"/>
            <w:hideMark/>
          </w:tcPr>
          <w:p w14:paraId="3A9E6A16" w14:textId="77777777" w:rsidR="00B16169" w:rsidRPr="00727D09" w:rsidRDefault="00B16169" w:rsidP="00500A5D">
            <w:pPr>
              <w:jc w:val="center"/>
              <w:rPr>
                <w:sz w:val="18"/>
                <w:szCs w:val="18"/>
              </w:rPr>
            </w:pPr>
            <w:r w:rsidRPr="00727D09">
              <w:rPr>
                <w:sz w:val="18"/>
                <w:szCs w:val="18"/>
              </w:rPr>
              <w:t>-1 020,42</w:t>
            </w:r>
          </w:p>
        </w:tc>
      </w:tr>
      <w:tr w:rsidR="00B16169" w:rsidRPr="00727D09" w14:paraId="74417B06" w14:textId="77777777" w:rsidTr="00500A5D">
        <w:trPr>
          <w:trHeight w:val="76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35FA840" w14:textId="77777777" w:rsidR="00B16169" w:rsidRPr="00727D09" w:rsidRDefault="00B16169" w:rsidP="00500A5D">
            <w:pPr>
              <w:jc w:val="center"/>
              <w:rPr>
                <w:sz w:val="20"/>
                <w:szCs w:val="20"/>
              </w:rPr>
            </w:pPr>
            <w:r w:rsidRPr="00727D09">
              <w:rPr>
                <w:sz w:val="20"/>
                <w:szCs w:val="20"/>
              </w:rPr>
              <w:t>2</w:t>
            </w:r>
          </w:p>
        </w:tc>
        <w:tc>
          <w:tcPr>
            <w:tcW w:w="3474" w:type="dxa"/>
            <w:tcBorders>
              <w:top w:val="nil"/>
              <w:left w:val="nil"/>
              <w:bottom w:val="single" w:sz="4" w:space="0" w:color="auto"/>
              <w:right w:val="single" w:sz="4" w:space="0" w:color="auto"/>
            </w:tcBorders>
            <w:shd w:val="clear" w:color="auto" w:fill="auto"/>
            <w:vAlign w:val="center"/>
            <w:hideMark/>
          </w:tcPr>
          <w:p w14:paraId="67C69556" w14:textId="77777777" w:rsidR="00B16169" w:rsidRPr="00727D09" w:rsidRDefault="00B16169" w:rsidP="00500A5D">
            <w:pPr>
              <w:jc w:val="both"/>
              <w:rPr>
                <w:sz w:val="20"/>
                <w:szCs w:val="20"/>
              </w:rPr>
            </w:pPr>
            <w:r w:rsidRPr="00727D09">
              <w:rPr>
                <w:sz w:val="20"/>
                <w:szCs w:val="20"/>
              </w:rPr>
              <w:t>Расходы на проведение мероприятий по подключению объектов заявителей (определяется как произведение строки 2.1 и строки 2.2)</w:t>
            </w:r>
          </w:p>
        </w:tc>
        <w:tc>
          <w:tcPr>
            <w:tcW w:w="1134" w:type="dxa"/>
            <w:tcBorders>
              <w:top w:val="nil"/>
              <w:left w:val="nil"/>
              <w:bottom w:val="single" w:sz="4" w:space="0" w:color="auto"/>
              <w:right w:val="single" w:sz="4" w:space="0" w:color="auto"/>
            </w:tcBorders>
            <w:shd w:val="clear" w:color="auto" w:fill="auto"/>
            <w:noWrap/>
            <w:vAlign w:val="center"/>
            <w:hideMark/>
          </w:tcPr>
          <w:p w14:paraId="485BE845"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08EA8BB7" w14:textId="77777777" w:rsidR="00B16169" w:rsidRPr="00727D09" w:rsidRDefault="00B16169" w:rsidP="00500A5D">
            <w:pPr>
              <w:jc w:val="center"/>
              <w:rPr>
                <w:sz w:val="20"/>
                <w:szCs w:val="20"/>
              </w:rPr>
            </w:pPr>
            <w:r w:rsidRPr="00727D09">
              <w:rPr>
                <w:sz w:val="20"/>
                <w:szCs w:val="20"/>
              </w:rPr>
              <w:t>1 212,06</w:t>
            </w:r>
          </w:p>
        </w:tc>
        <w:tc>
          <w:tcPr>
            <w:tcW w:w="1418" w:type="dxa"/>
            <w:tcBorders>
              <w:top w:val="nil"/>
              <w:left w:val="nil"/>
              <w:bottom w:val="single" w:sz="4" w:space="0" w:color="auto"/>
              <w:right w:val="single" w:sz="4" w:space="0" w:color="auto"/>
            </w:tcBorders>
            <w:shd w:val="clear" w:color="auto" w:fill="auto"/>
            <w:noWrap/>
            <w:vAlign w:val="center"/>
            <w:hideMark/>
          </w:tcPr>
          <w:p w14:paraId="28FEAD7E" w14:textId="77777777" w:rsidR="00B16169" w:rsidRPr="00727D09" w:rsidRDefault="00B16169" w:rsidP="00500A5D">
            <w:pPr>
              <w:jc w:val="center"/>
              <w:rPr>
                <w:sz w:val="20"/>
                <w:szCs w:val="20"/>
              </w:rPr>
            </w:pPr>
            <w:r w:rsidRPr="00727D09">
              <w:rPr>
                <w:sz w:val="20"/>
                <w:szCs w:val="20"/>
              </w:rPr>
              <w:t>1 063,83</w:t>
            </w:r>
          </w:p>
        </w:tc>
        <w:tc>
          <w:tcPr>
            <w:tcW w:w="992" w:type="dxa"/>
            <w:tcBorders>
              <w:top w:val="nil"/>
              <w:left w:val="nil"/>
              <w:bottom w:val="single" w:sz="4" w:space="0" w:color="auto"/>
              <w:right w:val="single" w:sz="4" w:space="0" w:color="auto"/>
            </w:tcBorders>
            <w:shd w:val="clear" w:color="auto" w:fill="auto"/>
            <w:noWrap/>
            <w:vAlign w:val="center"/>
            <w:hideMark/>
          </w:tcPr>
          <w:p w14:paraId="4D529596" w14:textId="77777777" w:rsidR="00B16169" w:rsidRPr="00727D09" w:rsidRDefault="00B16169" w:rsidP="00500A5D">
            <w:pPr>
              <w:jc w:val="center"/>
              <w:rPr>
                <w:sz w:val="18"/>
                <w:szCs w:val="18"/>
              </w:rPr>
            </w:pPr>
            <w:r w:rsidRPr="00727D09">
              <w:rPr>
                <w:sz w:val="18"/>
                <w:szCs w:val="18"/>
              </w:rPr>
              <w:t>-148,24</w:t>
            </w:r>
          </w:p>
        </w:tc>
      </w:tr>
      <w:tr w:rsidR="00B16169" w:rsidRPr="00727D09" w14:paraId="25BE59B4" w14:textId="77777777" w:rsidTr="00500A5D">
        <w:trPr>
          <w:trHeight w:val="55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F1985BA" w14:textId="77777777" w:rsidR="00B16169" w:rsidRPr="00727D09" w:rsidRDefault="00B16169" w:rsidP="00500A5D">
            <w:pPr>
              <w:jc w:val="center"/>
              <w:rPr>
                <w:sz w:val="20"/>
                <w:szCs w:val="20"/>
              </w:rPr>
            </w:pPr>
            <w:r w:rsidRPr="00727D09">
              <w:rPr>
                <w:sz w:val="20"/>
                <w:szCs w:val="20"/>
              </w:rPr>
              <w:t>2.1</w:t>
            </w:r>
          </w:p>
        </w:tc>
        <w:tc>
          <w:tcPr>
            <w:tcW w:w="3474" w:type="dxa"/>
            <w:tcBorders>
              <w:top w:val="nil"/>
              <w:left w:val="nil"/>
              <w:bottom w:val="single" w:sz="4" w:space="0" w:color="auto"/>
              <w:right w:val="single" w:sz="4" w:space="0" w:color="auto"/>
            </w:tcBorders>
            <w:shd w:val="clear" w:color="auto" w:fill="auto"/>
            <w:vAlign w:val="center"/>
            <w:hideMark/>
          </w:tcPr>
          <w:p w14:paraId="612BDD73" w14:textId="77777777" w:rsidR="00B16169" w:rsidRPr="00727D09" w:rsidRDefault="00B16169" w:rsidP="00500A5D">
            <w:pPr>
              <w:jc w:val="both"/>
              <w:rPr>
                <w:sz w:val="20"/>
                <w:szCs w:val="20"/>
              </w:rPr>
            </w:pPr>
            <w:r w:rsidRPr="00727D09">
              <w:rPr>
                <w:sz w:val="20"/>
                <w:szCs w:val="20"/>
              </w:rPr>
              <w:t>Расходы на проведение мероприятий по подключению объектов заявителей (П1)</w:t>
            </w:r>
          </w:p>
        </w:tc>
        <w:tc>
          <w:tcPr>
            <w:tcW w:w="1134" w:type="dxa"/>
            <w:tcBorders>
              <w:top w:val="nil"/>
              <w:left w:val="nil"/>
              <w:bottom w:val="single" w:sz="4" w:space="0" w:color="auto"/>
              <w:right w:val="single" w:sz="4" w:space="0" w:color="auto"/>
            </w:tcBorders>
            <w:shd w:val="clear" w:color="auto" w:fill="auto"/>
            <w:vAlign w:val="center"/>
            <w:hideMark/>
          </w:tcPr>
          <w:p w14:paraId="6ADB7D69" w14:textId="77777777" w:rsidR="00B16169" w:rsidRPr="00727D09" w:rsidRDefault="00B16169" w:rsidP="00500A5D">
            <w:pPr>
              <w:jc w:val="center"/>
              <w:rPr>
                <w:sz w:val="20"/>
                <w:szCs w:val="20"/>
              </w:rPr>
            </w:pPr>
            <w:r w:rsidRPr="00727D09">
              <w:rPr>
                <w:sz w:val="20"/>
                <w:szCs w:val="20"/>
              </w:rPr>
              <w:t>тыс. руб./</w:t>
            </w:r>
            <w:r w:rsidRPr="00727D09">
              <w:rPr>
                <w:sz w:val="20"/>
                <w:szCs w:val="20"/>
              </w:rPr>
              <w:br/>
              <w:t>Гкал/ч</w:t>
            </w:r>
          </w:p>
        </w:tc>
        <w:tc>
          <w:tcPr>
            <w:tcW w:w="1417" w:type="dxa"/>
            <w:tcBorders>
              <w:top w:val="nil"/>
              <w:left w:val="nil"/>
              <w:bottom w:val="single" w:sz="4" w:space="0" w:color="auto"/>
              <w:right w:val="single" w:sz="4" w:space="0" w:color="auto"/>
            </w:tcBorders>
            <w:shd w:val="clear" w:color="auto" w:fill="auto"/>
            <w:noWrap/>
            <w:vAlign w:val="center"/>
            <w:hideMark/>
          </w:tcPr>
          <w:p w14:paraId="01670FEC" w14:textId="77777777" w:rsidR="00B16169" w:rsidRPr="00727D09" w:rsidRDefault="00B16169" w:rsidP="00500A5D">
            <w:pPr>
              <w:jc w:val="center"/>
              <w:rPr>
                <w:sz w:val="20"/>
                <w:szCs w:val="20"/>
              </w:rPr>
            </w:pPr>
            <w:r w:rsidRPr="00727D09">
              <w:rPr>
                <w:sz w:val="20"/>
                <w:szCs w:val="20"/>
              </w:rPr>
              <w:t>2 623,51</w:t>
            </w:r>
          </w:p>
        </w:tc>
        <w:tc>
          <w:tcPr>
            <w:tcW w:w="1418" w:type="dxa"/>
            <w:tcBorders>
              <w:top w:val="nil"/>
              <w:left w:val="nil"/>
              <w:bottom w:val="single" w:sz="4" w:space="0" w:color="auto"/>
              <w:right w:val="single" w:sz="4" w:space="0" w:color="auto"/>
            </w:tcBorders>
            <w:shd w:val="clear" w:color="auto" w:fill="auto"/>
            <w:noWrap/>
            <w:vAlign w:val="center"/>
            <w:hideMark/>
          </w:tcPr>
          <w:p w14:paraId="69DA7E10" w14:textId="77777777" w:rsidR="00B16169" w:rsidRPr="00727D09" w:rsidRDefault="00B16169" w:rsidP="00500A5D">
            <w:pPr>
              <w:jc w:val="center"/>
              <w:rPr>
                <w:sz w:val="20"/>
                <w:szCs w:val="20"/>
              </w:rPr>
            </w:pPr>
            <w:r w:rsidRPr="00727D09">
              <w:rPr>
                <w:sz w:val="20"/>
                <w:szCs w:val="20"/>
              </w:rPr>
              <w:t>2 302,65</w:t>
            </w:r>
          </w:p>
        </w:tc>
        <w:tc>
          <w:tcPr>
            <w:tcW w:w="992" w:type="dxa"/>
            <w:tcBorders>
              <w:top w:val="nil"/>
              <w:left w:val="nil"/>
              <w:bottom w:val="single" w:sz="4" w:space="0" w:color="auto"/>
              <w:right w:val="single" w:sz="4" w:space="0" w:color="auto"/>
            </w:tcBorders>
            <w:shd w:val="clear" w:color="auto" w:fill="auto"/>
            <w:noWrap/>
            <w:vAlign w:val="center"/>
            <w:hideMark/>
          </w:tcPr>
          <w:p w14:paraId="7E2327E4" w14:textId="77777777" w:rsidR="00B16169" w:rsidRPr="00727D09" w:rsidRDefault="00B16169" w:rsidP="00500A5D">
            <w:pPr>
              <w:jc w:val="center"/>
              <w:rPr>
                <w:sz w:val="18"/>
                <w:szCs w:val="18"/>
              </w:rPr>
            </w:pPr>
            <w:r w:rsidRPr="00727D09">
              <w:rPr>
                <w:sz w:val="18"/>
                <w:szCs w:val="18"/>
              </w:rPr>
              <w:t>-320,86</w:t>
            </w:r>
          </w:p>
        </w:tc>
      </w:tr>
      <w:tr w:rsidR="00B16169" w:rsidRPr="00727D09" w14:paraId="5C661D92" w14:textId="77777777" w:rsidTr="00500A5D">
        <w:trPr>
          <w:trHeight w:val="27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2841C3F" w14:textId="77777777" w:rsidR="00B16169" w:rsidRPr="00727D09" w:rsidRDefault="00B16169" w:rsidP="00500A5D">
            <w:pPr>
              <w:jc w:val="center"/>
              <w:rPr>
                <w:sz w:val="20"/>
                <w:szCs w:val="20"/>
              </w:rPr>
            </w:pPr>
            <w:r w:rsidRPr="00727D09">
              <w:rPr>
                <w:sz w:val="20"/>
                <w:szCs w:val="20"/>
              </w:rPr>
              <w:t>2.2</w:t>
            </w:r>
          </w:p>
        </w:tc>
        <w:tc>
          <w:tcPr>
            <w:tcW w:w="3474" w:type="dxa"/>
            <w:tcBorders>
              <w:top w:val="nil"/>
              <w:left w:val="nil"/>
              <w:bottom w:val="single" w:sz="4" w:space="0" w:color="auto"/>
              <w:right w:val="single" w:sz="4" w:space="0" w:color="auto"/>
            </w:tcBorders>
            <w:shd w:val="clear" w:color="auto" w:fill="auto"/>
            <w:noWrap/>
            <w:vAlign w:val="center"/>
            <w:hideMark/>
          </w:tcPr>
          <w:p w14:paraId="713C45CB" w14:textId="77777777" w:rsidR="00B16169" w:rsidRPr="00727D09" w:rsidRDefault="00B16169" w:rsidP="00500A5D">
            <w:pPr>
              <w:rPr>
                <w:sz w:val="20"/>
                <w:szCs w:val="20"/>
              </w:rPr>
            </w:pPr>
            <w:r w:rsidRPr="00727D09">
              <w:rPr>
                <w:sz w:val="20"/>
                <w:szCs w:val="20"/>
              </w:rPr>
              <w:t>Подключаемая тепловая нагрузка объекта заявителя</w:t>
            </w:r>
          </w:p>
        </w:tc>
        <w:tc>
          <w:tcPr>
            <w:tcW w:w="1134" w:type="dxa"/>
            <w:tcBorders>
              <w:top w:val="nil"/>
              <w:left w:val="nil"/>
              <w:bottom w:val="single" w:sz="4" w:space="0" w:color="auto"/>
              <w:right w:val="single" w:sz="4" w:space="0" w:color="auto"/>
            </w:tcBorders>
            <w:shd w:val="clear" w:color="auto" w:fill="auto"/>
            <w:noWrap/>
            <w:vAlign w:val="center"/>
            <w:hideMark/>
          </w:tcPr>
          <w:p w14:paraId="304E83B1" w14:textId="77777777" w:rsidR="00B16169" w:rsidRPr="00727D09" w:rsidRDefault="00B16169" w:rsidP="00500A5D">
            <w:pPr>
              <w:jc w:val="center"/>
              <w:rPr>
                <w:sz w:val="20"/>
                <w:szCs w:val="20"/>
              </w:rPr>
            </w:pPr>
            <w:r w:rsidRPr="00727D09">
              <w:rPr>
                <w:sz w:val="20"/>
                <w:szCs w:val="20"/>
              </w:rPr>
              <w:t>Гкал/ч</w:t>
            </w:r>
          </w:p>
        </w:tc>
        <w:tc>
          <w:tcPr>
            <w:tcW w:w="1417" w:type="dxa"/>
            <w:tcBorders>
              <w:top w:val="nil"/>
              <w:left w:val="nil"/>
              <w:bottom w:val="single" w:sz="4" w:space="0" w:color="auto"/>
              <w:right w:val="single" w:sz="4" w:space="0" w:color="auto"/>
            </w:tcBorders>
            <w:shd w:val="clear" w:color="auto" w:fill="auto"/>
            <w:noWrap/>
            <w:vAlign w:val="center"/>
            <w:hideMark/>
          </w:tcPr>
          <w:p w14:paraId="4F1EFC62" w14:textId="77777777" w:rsidR="00B16169" w:rsidRPr="00727D09" w:rsidRDefault="00B16169" w:rsidP="00500A5D">
            <w:pPr>
              <w:jc w:val="center"/>
              <w:rPr>
                <w:sz w:val="20"/>
                <w:szCs w:val="20"/>
              </w:rPr>
            </w:pPr>
            <w:r w:rsidRPr="00727D09">
              <w:rPr>
                <w:sz w:val="20"/>
                <w:szCs w:val="20"/>
              </w:rPr>
              <w:t>0,462</w:t>
            </w:r>
          </w:p>
        </w:tc>
        <w:tc>
          <w:tcPr>
            <w:tcW w:w="1418" w:type="dxa"/>
            <w:tcBorders>
              <w:top w:val="nil"/>
              <w:left w:val="nil"/>
              <w:bottom w:val="single" w:sz="4" w:space="0" w:color="auto"/>
              <w:right w:val="single" w:sz="4" w:space="0" w:color="auto"/>
            </w:tcBorders>
            <w:shd w:val="clear" w:color="auto" w:fill="auto"/>
            <w:noWrap/>
            <w:vAlign w:val="center"/>
            <w:hideMark/>
          </w:tcPr>
          <w:p w14:paraId="72C528B2" w14:textId="77777777" w:rsidR="00B16169" w:rsidRPr="00727D09" w:rsidRDefault="00B16169" w:rsidP="00500A5D">
            <w:pPr>
              <w:jc w:val="center"/>
              <w:rPr>
                <w:sz w:val="20"/>
                <w:szCs w:val="20"/>
              </w:rPr>
            </w:pPr>
            <w:r w:rsidRPr="00727D09">
              <w:rPr>
                <w:sz w:val="20"/>
                <w:szCs w:val="20"/>
              </w:rPr>
              <w:t>0,462</w:t>
            </w:r>
          </w:p>
        </w:tc>
        <w:tc>
          <w:tcPr>
            <w:tcW w:w="992" w:type="dxa"/>
            <w:tcBorders>
              <w:top w:val="nil"/>
              <w:left w:val="nil"/>
              <w:bottom w:val="single" w:sz="4" w:space="0" w:color="auto"/>
              <w:right w:val="single" w:sz="4" w:space="0" w:color="auto"/>
            </w:tcBorders>
            <w:shd w:val="clear" w:color="auto" w:fill="auto"/>
            <w:noWrap/>
            <w:vAlign w:val="center"/>
            <w:hideMark/>
          </w:tcPr>
          <w:p w14:paraId="10B7207D" w14:textId="77777777" w:rsidR="00B16169" w:rsidRPr="00727D09" w:rsidRDefault="00B16169" w:rsidP="00500A5D">
            <w:pPr>
              <w:jc w:val="center"/>
              <w:rPr>
                <w:sz w:val="18"/>
                <w:szCs w:val="18"/>
              </w:rPr>
            </w:pPr>
            <w:r w:rsidRPr="00727D09">
              <w:rPr>
                <w:sz w:val="18"/>
                <w:szCs w:val="18"/>
              </w:rPr>
              <w:t>0,00</w:t>
            </w:r>
          </w:p>
        </w:tc>
      </w:tr>
      <w:tr w:rsidR="00B16169" w:rsidRPr="00727D09" w14:paraId="3167D7F5" w14:textId="77777777" w:rsidTr="00500A5D">
        <w:trPr>
          <w:trHeight w:val="103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48952CA" w14:textId="77777777" w:rsidR="00B16169" w:rsidRPr="00727D09" w:rsidRDefault="00B16169" w:rsidP="00500A5D">
            <w:pPr>
              <w:jc w:val="center"/>
              <w:rPr>
                <w:sz w:val="20"/>
                <w:szCs w:val="20"/>
              </w:rPr>
            </w:pPr>
            <w:r w:rsidRPr="00727D09">
              <w:rPr>
                <w:sz w:val="20"/>
                <w:szCs w:val="20"/>
              </w:rPr>
              <w:t>3</w:t>
            </w:r>
          </w:p>
        </w:tc>
        <w:tc>
          <w:tcPr>
            <w:tcW w:w="3474" w:type="dxa"/>
            <w:tcBorders>
              <w:top w:val="nil"/>
              <w:left w:val="nil"/>
              <w:bottom w:val="single" w:sz="4" w:space="0" w:color="auto"/>
              <w:right w:val="single" w:sz="4" w:space="0" w:color="auto"/>
            </w:tcBorders>
            <w:shd w:val="clear" w:color="auto" w:fill="auto"/>
            <w:vAlign w:val="center"/>
            <w:hideMark/>
          </w:tcPr>
          <w:p w14:paraId="3339E6AD" w14:textId="77777777" w:rsidR="00B16169" w:rsidRPr="00727D09" w:rsidRDefault="00B16169" w:rsidP="00500A5D">
            <w:pPr>
              <w:jc w:val="both"/>
              <w:rPr>
                <w:sz w:val="20"/>
                <w:szCs w:val="20"/>
              </w:rPr>
            </w:pPr>
            <w:r w:rsidRPr="00727D09">
              <w:rPr>
                <w:sz w:val="20"/>
                <w:szCs w:val="20"/>
              </w:rPr>
              <w:t>Расходы на создание (реконструкцию) тепловых сетей от существующих тепловых сетей или источников тепловой энергии до точки подключения объекта заявителя (включая проектирование),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4F5345C6"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48A8AF58" w14:textId="77777777" w:rsidR="00B16169" w:rsidRPr="00727D09" w:rsidRDefault="00B16169" w:rsidP="00500A5D">
            <w:pPr>
              <w:jc w:val="center"/>
              <w:rPr>
                <w:sz w:val="20"/>
                <w:szCs w:val="20"/>
              </w:rPr>
            </w:pPr>
            <w:r w:rsidRPr="00727D09">
              <w:rPr>
                <w:sz w:val="20"/>
                <w:szCs w:val="20"/>
              </w:rPr>
              <w:t>13 504,80</w:t>
            </w:r>
          </w:p>
        </w:tc>
        <w:tc>
          <w:tcPr>
            <w:tcW w:w="1418" w:type="dxa"/>
            <w:tcBorders>
              <w:top w:val="nil"/>
              <w:left w:val="nil"/>
              <w:bottom w:val="single" w:sz="4" w:space="0" w:color="auto"/>
              <w:right w:val="single" w:sz="4" w:space="0" w:color="auto"/>
            </w:tcBorders>
            <w:shd w:val="clear" w:color="auto" w:fill="auto"/>
            <w:noWrap/>
            <w:vAlign w:val="center"/>
            <w:hideMark/>
          </w:tcPr>
          <w:p w14:paraId="0A5BAAD3" w14:textId="77777777" w:rsidR="00B16169" w:rsidRPr="00727D09" w:rsidRDefault="00B16169" w:rsidP="00500A5D">
            <w:pPr>
              <w:jc w:val="center"/>
              <w:rPr>
                <w:sz w:val="20"/>
                <w:szCs w:val="20"/>
              </w:rPr>
            </w:pPr>
            <w:r w:rsidRPr="00727D09">
              <w:rPr>
                <w:sz w:val="20"/>
                <w:szCs w:val="20"/>
              </w:rPr>
              <w:t>12 807,06</w:t>
            </w:r>
          </w:p>
        </w:tc>
        <w:tc>
          <w:tcPr>
            <w:tcW w:w="992" w:type="dxa"/>
            <w:tcBorders>
              <w:top w:val="nil"/>
              <w:left w:val="nil"/>
              <w:bottom w:val="single" w:sz="4" w:space="0" w:color="auto"/>
              <w:right w:val="single" w:sz="4" w:space="0" w:color="auto"/>
            </w:tcBorders>
            <w:shd w:val="clear" w:color="auto" w:fill="auto"/>
            <w:noWrap/>
            <w:vAlign w:val="center"/>
            <w:hideMark/>
          </w:tcPr>
          <w:p w14:paraId="79B50AAF" w14:textId="77777777" w:rsidR="00B16169" w:rsidRPr="00727D09" w:rsidRDefault="00B16169" w:rsidP="00500A5D">
            <w:pPr>
              <w:jc w:val="center"/>
              <w:rPr>
                <w:sz w:val="18"/>
                <w:szCs w:val="18"/>
              </w:rPr>
            </w:pPr>
            <w:r w:rsidRPr="00727D09">
              <w:rPr>
                <w:sz w:val="18"/>
                <w:szCs w:val="18"/>
              </w:rPr>
              <w:t>-697,74</w:t>
            </w:r>
          </w:p>
        </w:tc>
      </w:tr>
      <w:tr w:rsidR="00B16169" w:rsidRPr="00727D09" w14:paraId="4FECB943" w14:textId="77777777" w:rsidTr="00500A5D">
        <w:trPr>
          <w:trHeight w:val="103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7D4998F" w14:textId="77777777" w:rsidR="00B16169" w:rsidRPr="00727D09" w:rsidRDefault="00B16169" w:rsidP="00500A5D">
            <w:pPr>
              <w:jc w:val="center"/>
              <w:rPr>
                <w:sz w:val="20"/>
                <w:szCs w:val="20"/>
              </w:rPr>
            </w:pPr>
            <w:r w:rsidRPr="00727D09">
              <w:rPr>
                <w:sz w:val="20"/>
                <w:szCs w:val="20"/>
              </w:rPr>
              <w:t>3.1</w:t>
            </w:r>
          </w:p>
        </w:tc>
        <w:tc>
          <w:tcPr>
            <w:tcW w:w="3474" w:type="dxa"/>
            <w:tcBorders>
              <w:top w:val="nil"/>
              <w:left w:val="nil"/>
              <w:bottom w:val="single" w:sz="4" w:space="0" w:color="auto"/>
              <w:right w:val="single" w:sz="4" w:space="0" w:color="auto"/>
            </w:tcBorders>
            <w:shd w:val="clear" w:color="auto" w:fill="auto"/>
            <w:vAlign w:val="center"/>
            <w:hideMark/>
          </w:tcPr>
          <w:p w14:paraId="3213EEB3" w14:textId="77777777" w:rsidR="00B16169" w:rsidRPr="00727D09" w:rsidRDefault="00B16169" w:rsidP="00500A5D">
            <w:pPr>
              <w:jc w:val="both"/>
              <w:rPr>
                <w:sz w:val="20"/>
                <w:szCs w:val="20"/>
              </w:rPr>
            </w:pPr>
            <w:r w:rsidRPr="00727D09">
              <w:rPr>
                <w:sz w:val="20"/>
                <w:szCs w:val="20"/>
              </w:rPr>
              <w:t>Расходы на создание (реконструкцию) тепловых сетей от существующих тепловых сетей или источников тепловой энергии до точки подключения объекта заявителя (включая проектирование) ,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41B9044C"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1E6A515" w14:textId="77777777" w:rsidR="00B16169" w:rsidRPr="00727D09" w:rsidRDefault="00B16169" w:rsidP="00500A5D">
            <w:pPr>
              <w:jc w:val="center"/>
              <w:rPr>
                <w:sz w:val="20"/>
                <w:szCs w:val="20"/>
              </w:rPr>
            </w:pPr>
            <w:r w:rsidRPr="00727D09">
              <w:rPr>
                <w:sz w:val="20"/>
                <w:szCs w:val="20"/>
              </w:rPr>
              <w:t>13 504,80</w:t>
            </w:r>
          </w:p>
        </w:tc>
        <w:tc>
          <w:tcPr>
            <w:tcW w:w="1418" w:type="dxa"/>
            <w:tcBorders>
              <w:top w:val="nil"/>
              <w:left w:val="nil"/>
              <w:bottom w:val="single" w:sz="4" w:space="0" w:color="auto"/>
              <w:right w:val="single" w:sz="4" w:space="0" w:color="auto"/>
            </w:tcBorders>
            <w:shd w:val="clear" w:color="auto" w:fill="auto"/>
            <w:noWrap/>
            <w:vAlign w:val="center"/>
            <w:hideMark/>
          </w:tcPr>
          <w:p w14:paraId="38580FCA" w14:textId="77777777" w:rsidR="00B16169" w:rsidRPr="00727D09" w:rsidRDefault="00B16169" w:rsidP="00500A5D">
            <w:pPr>
              <w:jc w:val="center"/>
              <w:rPr>
                <w:sz w:val="20"/>
                <w:szCs w:val="20"/>
              </w:rPr>
            </w:pPr>
            <w:r w:rsidRPr="00727D09">
              <w:rPr>
                <w:sz w:val="20"/>
                <w:szCs w:val="20"/>
              </w:rPr>
              <w:t>12 807,06</w:t>
            </w:r>
          </w:p>
        </w:tc>
        <w:tc>
          <w:tcPr>
            <w:tcW w:w="992" w:type="dxa"/>
            <w:tcBorders>
              <w:top w:val="nil"/>
              <w:left w:val="nil"/>
              <w:bottom w:val="single" w:sz="4" w:space="0" w:color="auto"/>
              <w:right w:val="single" w:sz="4" w:space="0" w:color="auto"/>
            </w:tcBorders>
            <w:shd w:val="clear" w:color="auto" w:fill="auto"/>
            <w:noWrap/>
            <w:vAlign w:val="center"/>
            <w:hideMark/>
          </w:tcPr>
          <w:p w14:paraId="25628749" w14:textId="77777777" w:rsidR="00B16169" w:rsidRPr="00727D09" w:rsidRDefault="00B16169" w:rsidP="00500A5D">
            <w:pPr>
              <w:jc w:val="center"/>
              <w:rPr>
                <w:sz w:val="18"/>
                <w:szCs w:val="18"/>
              </w:rPr>
            </w:pPr>
            <w:r w:rsidRPr="00727D09">
              <w:rPr>
                <w:sz w:val="18"/>
                <w:szCs w:val="18"/>
              </w:rPr>
              <w:t>-697,74</w:t>
            </w:r>
          </w:p>
        </w:tc>
      </w:tr>
      <w:tr w:rsidR="00B16169" w:rsidRPr="00727D09" w14:paraId="7441A3A8" w14:textId="77777777" w:rsidTr="00500A5D">
        <w:trPr>
          <w:trHeight w:val="25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78C0C97" w14:textId="77777777" w:rsidR="00B16169" w:rsidRPr="00727D09" w:rsidRDefault="00B16169" w:rsidP="00500A5D">
            <w:pPr>
              <w:jc w:val="center"/>
              <w:rPr>
                <w:sz w:val="20"/>
                <w:szCs w:val="20"/>
              </w:rPr>
            </w:pPr>
            <w:r w:rsidRPr="00727D09">
              <w:rPr>
                <w:sz w:val="20"/>
                <w:szCs w:val="20"/>
              </w:rPr>
              <w:t>3.1.1</w:t>
            </w:r>
          </w:p>
        </w:tc>
        <w:tc>
          <w:tcPr>
            <w:tcW w:w="3474" w:type="dxa"/>
            <w:tcBorders>
              <w:top w:val="nil"/>
              <w:left w:val="nil"/>
              <w:bottom w:val="single" w:sz="4" w:space="0" w:color="auto"/>
              <w:right w:val="single" w:sz="4" w:space="0" w:color="auto"/>
            </w:tcBorders>
            <w:shd w:val="clear" w:color="auto" w:fill="auto"/>
            <w:vAlign w:val="center"/>
            <w:hideMark/>
          </w:tcPr>
          <w:p w14:paraId="62CBE11C" w14:textId="77777777" w:rsidR="00B16169" w:rsidRPr="00727D09" w:rsidRDefault="00B16169" w:rsidP="00500A5D">
            <w:pPr>
              <w:jc w:val="both"/>
              <w:rPr>
                <w:sz w:val="20"/>
                <w:szCs w:val="20"/>
              </w:rPr>
            </w:pPr>
            <w:r w:rsidRPr="00727D09">
              <w:rPr>
                <w:sz w:val="20"/>
                <w:szCs w:val="20"/>
              </w:rPr>
              <w:t xml:space="preserve">Надземная (наземная) прокладка </w:t>
            </w:r>
          </w:p>
        </w:tc>
        <w:tc>
          <w:tcPr>
            <w:tcW w:w="1134" w:type="dxa"/>
            <w:tcBorders>
              <w:top w:val="nil"/>
              <w:left w:val="nil"/>
              <w:bottom w:val="single" w:sz="4" w:space="0" w:color="auto"/>
              <w:right w:val="single" w:sz="4" w:space="0" w:color="auto"/>
            </w:tcBorders>
            <w:shd w:val="clear" w:color="auto" w:fill="auto"/>
            <w:vAlign w:val="center"/>
            <w:hideMark/>
          </w:tcPr>
          <w:p w14:paraId="4287CA5C"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6E6B076E"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1B090944"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4B52462" w14:textId="77777777" w:rsidR="00B16169" w:rsidRPr="00727D09" w:rsidRDefault="00B16169" w:rsidP="00500A5D">
            <w:pPr>
              <w:jc w:val="center"/>
              <w:rPr>
                <w:sz w:val="18"/>
                <w:szCs w:val="18"/>
              </w:rPr>
            </w:pPr>
            <w:r w:rsidRPr="00727D09">
              <w:rPr>
                <w:sz w:val="18"/>
                <w:szCs w:val="18"/>
              </w:rPr>
              <w:t>0,00</w:t>
            </w:r>
          </w:p>
        </w:tc>
      </w:tr>
      <w:tr w:rsidR="00B16169" w:rsidRPr="00727D09" w14:paraId="150ABE5B" w14:textId="77777777" w:rsidTr="00500A5D">
        <w:trPr>
          <w:trHeight w:val="27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5305EFE" w14:textId="77777777" w:rsidR="00B16169" w:rsidRPr="00727D09" w:rsidRDefault="00B16169" w:rsidP="00500A5D">
            <w:pPr>
              <w:jc w:val="center"/>
              <w:rPr>
                <w:sz w:val="20"/>
                <w:szCs w:val="20"/>
              </w:rPr>
            </w:pPr>
            <w:r w:rsidRPr="00727D09">
              <w:rPr>
                <w:sz w:val="20"/>
                <w:szCs w:val="20"/>
              </w:rPr>
              <w:t>3.1.1.1</w:t>
            </w:r>
          </w:p>
        </w:tc>
        <w:tc>
          <w:tcPr>
            <w:tcW w:w="3474" w:type="dxa"/>
            <w:tcBorders>
              <w:top w:val="nil"/>
              <w:left w:val="nil"/>
              <w:bottom w:val="single" w:sz="4" w:space="0" w:color="auto"/>
              <w:right w:val="single" w:sz="4" w:space="0" w:color="auto"/>
            </w:tcBorders>
            <w:shd w:val="clear" w:color="auto" w:fill="auto"/>
            <w:noWrap/>
            <w:vAlign w:val="center"/>
            <w:hideMark/>
          </w:tcPr>
          <w:p w14:paraId="7BB8EC98" w14:textId="77777777" w:rsidR="00B16169" w:rsidRPr="00727D09" w:rsidRDefault="00B16169" w:rsidP="00500A5D">
            <w:pPr>
              <w:jc w:val="center"/>
              <w:rPr>
                <w:sz w:val="20"/>
                <w:szCs w:val="20"/>
              </w:rPr>
            </w:pPr>
            <w:r w:rsidRPr="00727D09">
              <w:rPr>
                <w:sz w:val="20"/>
                <w:szCs w:val="20"/>
              </w:rPr>
              <w:t>до 250 мм</w:t>
            </w:r>
          </w:p>
        </w:tc>
        <w:tc>
          <w:tcPr>
            <w:tcW w:w="1134" w:type="dxa"/>
            <w:tcBorders>
              <w:top w:val="nil"/>
              <w:left w:val="nil"/>
              <w:bottom w:val="single" w:sz="4" w:space="0" w:color="auto"/>
              <w:right w:val="single" w:sz="4" w:space="0" w:color="auto"/>
            </w:tcBorders>
            <w:shd w:val="clear" w:color="auto" w:fill="auto"/>
            <w:noWrap/>
            <w:vAlign w:val="center"/>
            <w:hideMark/>
          </w:tcPr>
          <w:p w14:paraId="00597783"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034A8C79"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5DFBB40E"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1C376AD9" w14:textId="77777777" w:rsidR="00B16169" w:rsidRPr="00727D09" w:rsidRDefault="00B16169" w:rsidP="00500A5D">
            <w:pPr>
              <w:jc w:val="center"/>
              <w:rPr>
                <w:sz w:val="18"/>
                <w:szCs w:val="18"/>
              </w:rPr>
            </w:pPr>
            <w:r w:rsidRPr="00727D09">
              <w:rPr>
                <w:sz w:val="18"/>
                <w:szCs w:val="18"/>
              </w:rPr>
              <w:t>0,00</w:t>
            </w:r>
          </w:p>
        </w:tc>
      </w:tr>
      <w:tr w:rsidR="00B16169" w:rsidRPr="00727D09" w14:paraId="071E50BD" w14:textId="77777777" w:rsidTr="00500A5D">
        <w:trPr>
          <w:trHeight w:val="25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8357363" w14:textId="77777777" w:rsidR="00B16169" w:rsidRPr="00727D09" w:rsidRDefault="00B16169" w:rsidP="00500A5D">
            <w:pPr>
              <w:jc w:val="center"/>
              <w:rPr>
                <w:sz w:val="20"/>
                <w:szCs w:val="20"/>
              </w:rPr>
            </w:pPr>
            <w:r w:rsidRPr="00727D09">
              <w:rPr>
                <w:sz w:val="20"/>
                <w:szCs w:val="20"/>
              </w:rPr>
              <w:t>3.1.2</w:t>
            </w:r>
          </w:p>
        </w:tc>
        <w:tc>
          <w:tcPr>
            <w:tcW w:w="3474" w:type="dxa"/>
            <w:tcBorders>
              <w:top w:val="nil"/>
              <w:left w:val="nil"/>
              <w:bottom w:val="single" w:sz="4" w:space="0" w:color="auto"/>
              <w:right w:val="single" w:sz="4" w:space="0" w:color="auto"/>
            </w:tcBorders>
            <w:shd w:val="clear" w:color="auto" w:fill="auto"/>
            <w:vAlign w:val="center"/>
            <w:hideMark/>
          </w:tcPr>
          <w:p w14:paraId="15987E00" w14:textId="77777777" w:rsidR="00B16169" w:rsidRPr="00727D09" w:rsidRDefault="00B16169" w:rsidP="00500A5D">
            <w:pPr>
              <w:jc w:val="both"/>
              <w:rPr>
                <w:sz w:val="20"/>
                <w:szCs w:val="20"/>
              </w:rPr>
            </w:pPr>
            <w:r w:rsidRPr="00727D09">
              <w:rPr>
                <w:sz w:val="20"/>
                <w:szCs w:val="20"/>
              </w:rPr>
              <w:t xml:space="preserve">Подземная прокладка </w:t>
            </w:r>
          </w:p>
        </w:tc>
        <w:tc>
          <w:tcPr>
            <w:tcW w:w="1134" w:type="dxa"/>
            <w:tcBorders>
              <w:top w:val="nil"/>
              <w:left w:val="nil"/>
              <w:bottom w:val="single" w:sz="4" w:space="0" w:color="auto"/>
              <w:right w:val="single" w:sz="4" w:space="0" w:color="auto"/>
            </w:tcBorders>
            <w:shd w:val="clear" w:color="auto" w:fill="auto"/>
            <w:noWrap/>
            <w:vAlign w:val="center"/>
            <w:hideMark/>
          </w:tcPr>
          <w:p w14:paraId="16268218"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5E59A01E" w14:textId="77777777" w:rsidR="00B16169" w:rsidRPr="00727D09" w:rsidRDefault="00B16169" w:rsidP="00500A5D">
            <w:pPr>
              <w:jc w:val="center"/>
              <w:rPr>
                <w:sz w:val="20"/>
                <w:szCs w:val="20"/>
              </w:rPr>
            </w:pPr>
            <w:r w:rsidRPr="00727D09">
              <w:rPr>
                <w:sz w:val="20"/>
                <w:szCs w:val="20"/>
              </w:rPr>
              <w:t>13 504,80</w:t>
            </w:r>
          </w:p>
        </w:tc>
        <w:tc>
          <w:tcPr>
            <w:tcW w:w="1418" w:type="dxa"/>
            <w:tcBorders>
              <w:top w:val="nil"/>
              <w:left w:val="nil"/>
              <w:bottom w:val="single" w:sz="4" w:space="0" w:color="auto"/>
              <w:right w:val="single" w:sz="4" w:space="0" w:color="auto"/>
            </w:tcBorders>
            <w:shd w:val="clear" w:color="auto" w:fill="auto"/>
            <w:noWrap/>
            <w:vAlign w:val="center"/>
            <w:hideMark/>
          </w:tcPr>
          <w:p w14:paraId="2F609117" w14:textId="77777777" w:rsidR="00B16169" w:rsidRPr="00727D09" w:rsidRDefault="00B16169" w:rsidP="00500A5D">
            <w:pPr>
              <w:jc w:val="center"/>
              <w:rPr>
                <w:sz w:val="20"/>
                <w:szCs w:val="20"/>
              </w:rPr>
            </w:pPr>
            <w:r w:rsidRPr="00727D09">
              <w:rPr>
                <w:sz w:val="20"/>
                <w:szCs w:val="20"/>
              </w:rPr>
              <w:t>12 807,06</w:t>
            </w:r>
          </w:p>
        </w:tc>
        <w:tc>
          <w:tcPr>
            <w:tcW w:w="992" w:type="dxa"/>
            <w:tcBorders>
              <w:top w:val="nil"/>
              <w:left w:val="nil"/>
              <w:bottom w:val="single" w:sz="4" w:space="0" w:color="auto"/>
              <w:right w:val="single" w:sz="4" w:space="0" w:color="auto"/>
            </w:tcBorders>
            <w:shd w:val="clear" w:color="auto" w:fill="auto"/>
            <w:noWrap/>
            <w:vAlign w:val="center"/>
            <w:hideMark/>
          </w:tcPr>
          <w:p w14:paraId="26AAF24E" w14:textId="77777777" w:rsidR="00B16169" w:rsidRPr="00727D09" w:rsidRDefault="00B16169" w:rsidP="00500A5D">
            <w:pPr>
              <w:jc w:val="center"/>
              <w:rPr>
                <w:sz w:val="18"/>
                <w:szCs w:val="18"/>
              </w:rPr>
            </w:pPr>
            <w:r w:rsidRPr="00727D09">
              <w:rPr>
                <w:sz w:val="18"/>
                <w:szCs w:val="18"/>
              </w:rPr>
              <w:t>-697,74</w:t>
            </w:r>
          </w:p>
        </w:tc>
      </w:tr>
      <w:tr w:rsidR="00B16169" w:rsidRPr="00727D09" w14:paraId="70D31777" w14:textId="77777777" w:rsidTr="00500A5D">
        <w:trPr>
          <w:trHeight w:val="25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10C1131" w14:textId="77777777" w:rsidR="00B16169" w:rsidRPr="00727D09" w:rsidRDefault="00B16169" w:rsidP="00500A5D">
            <w:pPr>
              <w:jc w:val="center"/>
              <w:rPr>
                <w:sz w:val="20"/>
                <w:szCs w:val="20"/>
              </w:rPr>
            </w:pPr>
            <w:r w:rsidRPr="00727D09">
              <w:rPr>
                <w:sz w:val="20"/>
                <w:szCs w:val="20"/>
              </w:rPr>
              <w:t>3.1.2.1</w:t>
            </w:r>
          </w:p>
        </w:tc>
        <w:tc>
          <w:tcPr>
            <w:tcW w:w="3474" w:type="dxa"/>
            <w:tcBorders>
              <w:top w:val="nil"/>
              <w:left w:val="nil"/>
              <w:bottom w:val="single" w:sz="4" w:space="0" w:color="auto"/>
              <w:right w:val="single" w:sz="4" w:space="0" w:color="auto"/>
            </w:tcBorders>
            <w:shd w:val="clear" w:color="auto" w:fill="auto"/>
            <w:vAlign w:val="center"/>
            <w:hideMark/>
          </w:tcPr>
          <w:p w14:paraId="36FC56EC" w14:textId="77777777" w:rsidR="00B16169" w:rsidRPr="00727D09" w:rsidRDefault="00B16169" w:rsidP="00500A5D">
            <w:pPr>
              <w:jc w:val="center"/>
              <w:rPr>
                <w:sz w:val="20"/>
                <w:szCs w:val="20"/>
              </w:rPr>
            </w:pPr>
            <w:r w:rsidRPr="00727D09">
              <w:rPr>
                <w:sz w:val="20"/>
                <w:szCs w:val="20"/>
              </w:rPr>
              <w:t xml:space="preserve">в т.ч. канальная </w:t>
            </w:r>
          </w:p>
        </w:tc>
        <w:tc>
          <w:tcPr>
            <w:tcW w:w="1134" w:type="dxa"/>
            <w:tcBorders>
              <w:top w:val="nil"/>
              <w:left w:val="nil"/>
              <w:bottom w:val="single" w:sz="4" w:space="0" w:color="auto"/>
              <w:right w:val="single" w:sz="4" w:space="0" w:color="auto"/>
            </w:tcBorders>
            <w:shd w:val="clear" w:color="auto" w:fill="auto"/>
            <w:noWrap/>
            <w:vAlign w:val="center"/>
            <w:hideMark/>
          </w:tcPr>
          <w:p w14:paraId="099F7893"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45E154E7" w14:textId="77777777" w:rsidR="00B16169" w:rsidRPr="00727D09" w:rsidRDefault="00B16169" w:rsidP="00500A5D">
            <w:pPr>
              <w:jc w:val="center"/>
              <w:rPr>
                <w:sz w:val="20"/>
                <w:szCs w:val="20"/>
              </w:rPr>
            </w:pPr>
            <w:r w:rsidRPr="00727D09">
              <w:rPr>
                <w:sz w:val="20"/>
                <w:szCs w:val="20"/>
              </w:rPr>
              <w:t>13 504,80</w:t>
            </w:r>
          </w:p>
        </w:tc>
        <w:tc>
          <w:tcPr>
            <w:tcW w:w="1418" w:type="dxa"/>
            <w:tcBorders>
              <w:top w:val="nil"/>
              <w:left w:val="nil"/>
              <w:bottom w:val="single" w:sz="4" w:space="0" w:color="auto"/>
              <w:right w:val="single" w:sz="4" w:space="0" w:color="auto"/>
            </w:tcBorders>
            <w:shd w:val="clear" w:color="auto" w:fill="auto"/>
            <w:noWrap/>
            <w:vAlign w:val="center"/>
            <w:hideMark/>
          </w:tcPr>
          <w:p w14:paraId="7082EFEA" w14:textId="77777777" w:rsidR="00B16169" w:rsidRPr="00727D09" w:rsidRDefault="00B16169" w:rsidP="00500A5D">
            <w:pPr>
              <w:jc w:val="center"/>
              <w:rPr>
                <w:sz w:val="20"/>
                <w:szCs w:val="20"/>
              </w:rPr>
            </w:pPr>
            <w:r w:rsidRPr="00727D09">
              <w:rPr>
                <w:sz w:val="20"/>
                <w:szCs w:val="20"/>
              </w:rPr>
              <w:t>12 807,06</w:t>
            </w:r>
          </w:p>
        </w:tc>
        <w:tc>
          <w:tcPr>
            <w:tcW w:w="992" w:type="dxa"/>
            <w:tcBorders>
              <w:top w:val="nil"/>
              <w:left w:val="nil"/>
              <w:bottom w:val="single" w:sz="4" w:space="0" w:color="auto"/>
              <w:right w:val="single" w:sz="4" w:space="0" w:color="auto"/>
            </w:tcBorders>
            <w:shd w:val="clear" w:color="auto" w:fill="auto"/>
            <w:noWrap/>
            <w:vAlign w:val="center"/>
            <w:hideMark/>
          </w:tcPr>
          <w:p w14:paraId="6A3AE794" w14:textId="77777777" w:rsidR="00B16169" w:rsidRPr="00727D09" w:rsidRDefault="00B16169" w:rsidP="00500A5D">
            <w:pPr>
              <w:jc w:val="center"/>
              <w:rPr>
                <w:sz w:val="18"/>
                <w:szCs w:val="18"/>
              </w:rPr>
            </w:pPr>
            <w:r w:rsidRPr="00727D09">
              <w:rPr>
                <w:sz w:val="18"/>
                <w:szCs w:val="18"/>
              </w:rPr>
              <w:t>-697,74</w:t>
            </w:r>
          </w:p>
        </w:tc>
      </w:tr>
      <w:tr w:rsidR="00B16169" w:rsidRPr="00727D09" w14:paraId="2E299C79" w14:textId="77777777" w:rsidTr="00500A5D">
        <w:trPr>
          <w:trHeight w:val="27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D38365A" w14:textId="77777777" w:rsidR="00B16169" w:rsidRPr="00727D09" w:rsidRDefault="00B16169" w:rsidP="00500A5D">
            <w:pPr>
              <w:jc w:val="center"/>
              <w:rPr>
                <w:sz w:val="20"/>
                <w:szCs w:val="20"/>
              </w:rPr>
            </w:pPr>
            <w:r w:rsidRPr="00727D09">
              <w:rPr>
                <w:sz w:val="20"/>
                <w:szCs w:val="20"/>
              </w:rPr>
              <w:t>3.1.2.1.1</w:t>
            </w:r>
          </w:p>
        </w:tc>
        <w:tc>
          <w:tcPr>
            <w:tcW w:w="3474" w:type="dxa"/>
            <w:tcBorders>
              <w:top w:val="nil"/>
              <w:left w:val="nil"/>
              <w:bottom w:val="single" w:sz="4" w:space="0" w:color="auto"/>
              <w:right w:val="single" w:sz="4" w:space="0" w:color="auto"/>
            </w:tcBorders>
            <w:shd w:val="clear" w:color="auto" w:fill="auto"/>
            <w:noWrap/>
            <w:vAlign w:val="center"/>
            <w:hideMark/>
          </w:tcPr>
          <w:p w14:paraId="2089F9EE" w14:textId="77777777" w:rsidR="00B16169" w:rsidRPr="00727D09" w:rsidRDefault="00B16169" w:rsidP="00500A5D">
            <w:pPr>
              <w:jc w:val="center"/>
              <w:rPr>
                <w:sz w:val="20"/>
                <w:szCs w:val="20"/>
              </w:rPr>
            </w:pPr>
            <w:r w:rsidRPr="00727D09">
              <w:rPr>
                <w:sz w:val="20"/>
                <w:szCs w:val="20"/>
              </w:rPr>
              <w:t>до 250 мм</w:t>
            </w:r>
          </w:p>
        </w:tc>
        <w:tc>
          <w:tcPr>
            <w:tcW w:w="1134" w:type="dxa"/>
            <w:tcBorders>
              <w:top w:val="nil"/>
              <w:left w:val="nil"/>
              <w:bottom w:val="single" w:sz="4" w:space="0" w:color="auto"/>
              <w:right w:val="single" w:sz="4" w:space="0" w:color="auto"/>
            </w:tcBorders>
            <w:shd w:val="clear" w:color="auto" w:fill="auto"/>
            <w:vAlign w:val="center"/>
            <w:hideMark/>
          </w:tcPr>
          <w:p w14:paraId="6845F434"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5EB65970" w14:textId="77777777" w:rsidR="00B16169" w:rsidRPr="00727D09" w:rsidRDefault="00B16169" w:rsidP="00500A5D">
            <w:pPr>
              <w:jc w:val="center"/>
              <w:rPr>
                <w:sz w:val="20"/>
                <w:szCs w:val="20"/>
              </w:rPr>
            </w:pPr>
            <w:r w:rsidRPr="00727D09">
              <w:rPr>
                <w:sz w:val="20"/>
                <w:szCs w:val="20"/>
              </w:rPr>
              <w:t>13 504,80</w:t>
            </w:r>
          </w:p>
        </w:tc>
        <w:tc>
          <w:tcPr>
            <w:tcW w:w="1418" w:type="dxa"/>
            <w:tcBorders>
              <w:top w:val="nil"/>
              <w:left w:val="nil"/>
              <w:bottom w:val="single" w:sz="4" w:space="0" w:color="auto"/>
              <w:right w:val="single" w:sz="4" w:space="0" w:color="auto"/>
            </w:tcBorders>
            <w:shd w:val="clear" w:color="auto" w:fill="auto"/>
            <w:noWrap/>
            <w:vAlign w:val="center"/>
            <w:hideMark/>
          </w:tcPr>
          <w:p w14:paraId="149202C5" w14:textId="77777777" w:rsidR="00B16169" w:rsidRPr="00727D09" w:rsidRDefault="00B16169" w:rsidP="00500A5D">
            <w:pPr>
              <w:jc w:val="center"/>
              <w:rPr>
                <w:sz w:val="20"/>
                <w:szCs w:val="20"/>
              </w:rPr>
            </w:pPr>
            <w:r w:rsidRPr="00727D09">
              <w:rPr>
                <w:sz w:val="20"/>
                <w:szCs w:val="20"/>
              </w:rPr>
              <w:t>12 807,06</w:t>
            </w:r>
          </w:p>
        </w:tc>
        <w:tc>
          <w:tcPr>
            <w:tcW w:w="992" w:type="dxa"/>
            <w:tcBorders>
              <w:top w:val="nil"/>
              <w:left w:val="nil"/>
              <w:bottom w:val="single" w:sz="4" w:space="0" w:color="auto"/>
              <w:right w:val="single" w:sz="4" w:space="0" w:color="auto"/>
            </w:tcBorders>
            <w:shd w:val="clear" w:color="auto" w:fill="auto"/>
            <w:noWrap/>
            <w:vAlign w:val="center"/>
            <w:hideMark/>
          </w:tcPr>
          <w:p w14:paraId="4080F451" w14:textId="77777777" w:rsidR="00B16169" w:rsidRPr="00727D09" w:rsidRDefault="00B16169" w:rsidP="00500A5D">
            <w:pPr>
              <w:jc w:val="center"/>
              <w:rPr>
                <w:sz w:val="18"/>
                <w:szCs w:val="18"/>
              </w:rPr>
            </w:pPr>
            <w:r w:rsidRPr="00727D09">
              <w:rPr>
                <w:sz w:val="18"/>
                <w:szCs w:val="18"/>
              </w:rPr>
              <w:t>-697,74</w:t>
            </w:r>
          </w:p>
        </w:tc>
      </w:tr>
      <w:tr w:rsidR="00B16169" w:rsidRPr="00727D09" w14:paraId="3E3328FB" w14:textId="77777777" w:rsidTr="00500A5D">
        <w:trPr>
          <w:trHeight w:val="27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D6487A8" w14:textId="77777777" w:rsidR="00B16169" w:rsidRPr="00727D09" w:rsidRDefault="00B16169" w:rsidP="00500A5D">
            <w:pPr>
              <w:jc w:val="center"/>
              <w:rPr>
                <w:sz w:val="20"/>
                <w:szCs w:val="20"/>
              </w:rPr>
            </w:pPr>
            <w:r w:rsidRPr="00727D09">
              <w:rPr>
                <w:sz w:val="20"/>
                <w:szCs w:val="20"/>
              </w:rPr>
              <w:t>3.1.2.2</w:t>
            </w:r>
          </w:p>
        </w:tc>
        <w:tc>
          <w:tcPr>
            <w:tcW w:w="3474" w:type="dxa"/>
            <w:tcBorders>
              <w:top w:val="nil"/>
              <w:left w:val="nil"/>
              <w:bottom w:val="single" w:sz="4" w:space="0" w:color="auto"/>
              <w:right w:val="single" w:sz="4" w:space="0" w:color="auto"/>
            </w:tcBorders>
            <w:shd w:val="clear" w:color="auto" w:fill="auto"/>
            <w:noWrap/>
            <w:vAlign w:val="center"/>
            <w:hideMark/>
          </w:tcPr>
          <w:p w14:paraId="64B4E643" w14:textId="77777777" w:rsidR="00B16169" w:rsidRPr="00727D09" w:rsidRDefault="00B16169" w:rsidP="00500A5D">
            <w:pPr>
              <w:jc w:val="center"/>
              <w:rPr>
                <w:sz w:val="20"/>
                <w:szCs w:val="20"/>
              </w:rPr>
            </w:pPr>
            <w:r w:rsidRPr="00727D09">
              <w:rPr>
                <w:sz w:val="20"/>
                <w:szCs w:val="20"/>
              </w:rPr>
              <w:t xml:space="preserve">в </w:t>
            </w:r>
            <w:proofErr w:type="spellStart"/>
            <w:r w:rsidRPr="00727D09">
              <w:rPr>
                <w:sz w:val="20"/>
                <w:szCs w:val="20"/>
              </w:rPr>
              <w:t>т.ч.бесканальная</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AF274F4"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127D7B9A"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72FB76F1"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40EFE01" w14:textId="77777777" w:rsidR="00B16169" w:rsidRPr="00727D09" w:rsidRDefault="00B16169" w:rsidP="00500A5D">
            <w:pPr>
              <w:jc w:val="center"/>
              <w:rPr>
                <w:sz w:val="18"/>
                <w:szCs w:val="18"/>
              </w:rPr>
            </w:pPr>
            <w:r w:rsidRPr="00727D09">
              <w:rPr>
                <w:sz w:val="18"/>
                <w:szCs w:val="18"/>
              </w:rPr>
              <w:t>0,00</w:t>
            </w:r>
          </w:p>
        </w:tc>
      </w:tr>
      <w:tr w:rsidR="00B16169" w:rsidRPr="00727D09" w14:paraId="61862C11" w14:textId="77777777" w:rsidTr="00500A5D">
        <w:trPr>
          <w:trHeight w:val="27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BB7FD00" w14:textId="77777777" w:rsidR="00B16169" w:rsidRPr="00727D09" w:rsidRDefault="00B16169" w:rsidP="00500A5D">
            <w:pPr>
              <w:jc w:val="center"/>
              <w:rPr>
                <w:sz w:val="20"/>
                <w:szCs w:val="20"/>
              </w:rPr>
            </w:pPr>
            <w:r w:rsidRPr="00727D09">
              <w:rPr>
                <w:sz w:val="20"/>
                <w:szCs w:val="20"/>
              </w:rPr>
              <w:t>3.1.2.2.1</w:t>
            </w:r>
          </w:p>
        </w:tc>
        <w:tc>
          <w:tcPr>
            <w:tcW w:w="3474" w:type="dxa"/>
            <w:tcBorders>
              <w:top w:val="nil"/>
              <w:left w:val="nil"/>
              <w:bottom w:val="single" w:sz="4" w:space="0" w:color="auto"/>
              <w:right w:val="single" w:sz="4" w:space="0" w:color="auto"/>
            </w:tcBorders>
            <w:shd w:val="clear" w:color="auto" w:fill="auto"/>
            <w:noWrap/>
            <w:vAlign w:val="center"/>
            <w:hideMark/>
          </w:tcPr>
          <w:p w14:paraId="6C71BE57" w14:textId="77777777" w:rsidR="00B16169" w:rsidRPr="00727D09" w:rsidRDefault="00B16169" w:rsidP="00500A5D">
            <w:pPr>
              <w:jc w:val="center"/>
              <w:rPr>
                <w:sz w:val="20"/>
                <w:szCs w:val="20"/>
              </w:rPr>
            </w:pPr>
            <w:r w:rsidRPr="00727D09">
              <w:rPr>
                <w:sz w:val="20"/>
                <w:szCs w:val="20"/>
              </w:rPr>
              <w:t>до 250 мм</w:t>
            </w:r>
          </w:p>
        </w:tc>
        <w:tc>
          <w:tcPr>
            <w:tcW w:w="1134" w:type="dxa"/>
            <w:tcBorders>
              <w:top w:val="nil"/>
              <w:left w:val="nil"/>
              <w:bottom w:val="single" w:sz="4" w:space="0" w:color="auto"/>
              <w:right w:val="single" w:sz="4" w:space="0" w:color="auto"/>
            </w:tcBorders>
            <w:shd w:val="clear" w:color="auto" w:fill="auto"/>
            <w:noWrap/>
            <w:vAlign w:val="center"/>
            <w:hideMark/>
          </w:tcPr>
          <w:p w14:paraId="62A00B89"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30E77165"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39F5F560"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2BD33ADE" w14:textId="77777777" w:rsidR="00B16169" w:rsidRPr="00727D09" w:rsidRDefault="00B16169" w:rsidP="00500A5D">
            <w:pPr>
              <w:jc w:val="center"/>
              <w:rPr>
                <w:sz w:val="18"/>
                <w:szCs w:val="18"/>
              </w:rPr>
            </w:pPr>
            <w:r w:rsidRPr="00727D09">
              <w:rPr>
                <w:sz w:val="18"/>
                <w:szCs w:val="18"/>
              </w:rPr>
              <w:t>0,00</w:t>
            </w:r>
          </w:p>
        </w:tc>
      </w:tr>
      <w:tr w:rsidR="00B16169" w:rsidRPr="00727D09" w14:paraId="470D8EEF" w14:textId="77777777" w:rsidTr="00500A5D">
        <w:trPr>
          <w:trHeight w:val="1039"/>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35564B6" w14:textId="77777777" w:rsidR="00B16169" w:rsidRPr="00727D09" w:rsidRDefault="00B16169" w:rsidP="00500A5D">
            <w:pPr>
              <w:jc w:val="center"/>
              <w:rPr>
                <w:sz w:val="20"/>
                <w:szCs w:val="20"/>
              </w:rPr>
            </w:pPr>
            <w:r w:rsidRPr="00727D09">
              <w:rPr>
                <w:sz w:val="20"/>
                <w:szCs w:val="20"/>
              </w:rPr>
              <w:t>4</w:t>
            </w:r>
          </w:p>
        </w:tc>
        <w:tc>
          <w:tcPr>
            <w:tcW w:w="3474" w:type="dxa"/>
            <w:tcBorders>
              <w:top w:val="nil"/>
              <w:left w:val="nil"/>
              <w:bottom w:val="single" w:sz="4" w:space="0" w:color="auto"/>
              <w:right w:val="single" w:sz="4" w:space="0" w:color="auto"/>
            </w:tcBorders>
            <w:shd w:val="clear" w:color="auto" w:fill="auto"/>
            <w:vAlign w:val="center"/>
            <w:hideMark/>
          </w:tcPr>
          <w:p w14:paraId="2E058078" w14:textId="77777777" w:rsidR="00B16169" w:rsidRPr="00727D09" w:rsidRDefault="00B16169" w:rsidP="00500A5D">
            <w:pPr>
              <w:jc w:val="both"/>
              <w:rPr>
                <w:sz w:val="20"/>
                <w:szCs w:val="20"/>
              </w:rPr>
            </w:pPr>
            <w:r w:rsidRPr="00727D09">
              <w:rPr>
                <w:sz w:val="20"/>
                <w:szCs w:val="20"/>
              </w:rPr>
              <w:t>Расходы на создание (реконструкцию) источников тепловой энергии и (или) развитие существующих источников тепловой энергии и (или) тепловых сетей ,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41E5A3B"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3B784CB8"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11240D08"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2F14ABBF" w14:textId="77777777" w:rsidR="00B16169" w:rsidRPr="00727D09" w:rsidRDefault="00B16169" w:rsidP="00500A5D">
            <w:pPr>
              <w:jc w:val="center"/>
              <w:rPr>
                <w:sz w:val="18"/>
                <w:szCs w:val="18"/>
              </w:rPr>
            </w:pPr>
            <w:r w:rsidRPr="00727D09">
              <w:rPr>
                <w:sz w:val="18"/>
                <w:szCs w:val="18"/>
              </w:rPr>
              <w:t>0,00</w:t>
            </w:r>
          </w:p>
        </w:tc>
      </w:tr>
      <w:tr w:rsidR="00B16169" w:rsidRPr="00727D09" w14:paraId="63A63F08" w14:textId="77777777" w:rsidTr="00500A5D">
        <w:trPr>
          <w:trHeight w:val="88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E314AC7" w14:textId="77777777" w:rsidR="00B16169" w:rsidRPr="00727D09" w:rsidRDefault="00B16169" w:rsidP="00500A5D">
            <w:pPr>
              <w:jc w:val="center"/>
              <w:rPr>
                <w:sz w:val="20"/>
                <w:szCs w:val="20"/>
              </w:rPr>
            </w:pPr>
            <w:r w:rsidRPr="00727D09">
              <w:rPr>
                <w:sz w:val="20"/>
                <w:szCs w:val="20"/>
              </w:rPr>
              <w:t>4.1</w:t>
            </w:r>
          </w:p>
        </w:tc>
        <w:tc>
          <w:tcPr>
            <w:tcW w:w="3474" w:type="dxa"/>
            <w:tcBorders>
              <w:top w:val="nil"/>
              <w:left w:val="nil"/>
              <w:bottom w:val="single" w:sz="4" w:space="0" w:color="auto"/>
              <w:right w:val="single" w:sz="4" w:space="0" w:color="auto"/>
            </w:tcBorders>
            <w:shd w:val="clear" w:color="auto" w:fill="auto"/>
            <w:vAlign w:val="center"/>
            <w:hideMark/>
          </w:tcPr>
          <w:p w14:paraId="740E99F8" w14:textId="77777777" w:rsidR="00B16169" w:rsidRPr="00727D09" w:rsidRDefault="00B16169" w:rsidP="00500A5D">
            <w:pPr>
              <w:jc w:val="both"/>
              <w:rPr>
                <w:sz w:val="20"/>
                <w:szCs w:val="20"/>
              </w:rPr>
            </w:pPr>
            <w:r w:rsidRPr="00727D09">
              <w:rPr>
                <w:sz w:val="20"/>
                <w:szCs w:val="20"/>
              </w:rPr>
              <w:t>Создание (реконструкция) источников тепловой энергии (определяется как сумма строк 4.1.1, 4.1.2, ..., 4.1.n),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14:paraId="6F35ABAA" w14:textId="77777777" w:rsidR="00B16169" w:rsidRPr="00727D09" w:rsidRDefault="00B16169" w:rsidP="00500A5D">
            <w:pPr>
              <w:jc w:val="center"/>
              <w:rPr>
                <w:sz w:val="20"/>
                <w:szCs w:val="20"/>
              </w:rPr>
            </w:pPr>
            <w:r w:rsidRPr="00727D09">
              <w:rPr>
                <w:sz w:val="20"/>
                <w:szCs w:val="20"/>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79077A3D" w14:textId="77777777" w:rsidR="00B16169" w:rsidRPr="00727D09" w:rsidRDefault="00B16169" w:rsidP="00500A5D">
            <w:pPr>
              <w:jc w:val="center"/>
              <w:rPr>
                <w:sz w:val="20"/>
                <w:szCs w:val="20"/>
              </w:rPr>
            </w:pPr>
            <w:r w:rsidRPr="00727D09">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2EE95C24" w14:textId="77777777" w:rsidR="00B16169" w:rsidRPr="00727D09" w:rsidRDefault="00B16169" w:rsidP="00500A5D">
            <w:pPr>
              <w:jc w:val="center"/>
              <w:rPr>
                <w:sz w:val="20"/>
                <w:szCs w:val="20"/>
              </w:rPr>
            </w:pPr>
            <w:r w:rsidRPr="00727D09">
              <w:rPr>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9808CCC" w14:textId="77777777" w:rsidR="00B16169" w:rsidRPr="00727D09" w:rsidRDefault="00B16169" w:rsidP="00500A5D">
            <w:pPr>
              <w:jc w:val="center"/>
              <w:rPr>
                <w:sz w:val="18"/>
                <w:szCs w:val="18"/>
              </w:rPr>
            </w:pPr>
            <w:r w:rsidRPr="00727D09">
              <w:rPr>
                <w:sz w:val="18"/>
                <w:szCs w:val="18"/>
              </w:rPr>
              <w:t>0,00</w:t>
            </w:r>
          </w:p>
        </w:tc>
      </w:tr>
      <w:tr w:rsidR="00B16169" w:rsidRPr="00727D09" w14:paraId="4C55A780" w14:textId="77777777" w:rsidTr="00500A5D">
        <w:trPr>
          <w:trHeight w:val="1020"/>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BCCF656" w14:textId="77777777" w:rsidR="00B16169" w:rsidRPr="00727D09" w:rsidRDefault="00B16169" w:rsidP="00500A5D">
            <w:pPr>
              <w:jc w:val="center"/>
              <w:rPr>
                <w:sz w:val="20"/>
                <w:szCs w:val="20"/>
              </w:rPr>
            </w:pPr>
            <w:r w:rsidRPr="00727D09">
              <w:rPr>
                <w:sz w:val="20"/>
                <w:szCs w:val="20"/>
              </w:rPr>
              <w:t>5</w:t>
            </w:r>
          </w:p>
        </w:tc>
        <w:tc>
          <w:tcPr>
            <w:tcW w:w="3474" w:type="dxa"/>
            <w:tcBorders>
              <w:top w:val="nil"/>
              <w:left w:val="nil"/>
              <w:bottom w:val="single" w:sz="4" w:space="0" w:color="auto"/>
              <w:right w:val="single" w:sz="4" w:space="0" w:color="auto"/>
            </w:tcBorders>
            <w:shd w:val="clear" w:color="auto" w:fill="auto"/>
            <w:vAlign w:val="center"/>
            <w:hideMark/>
          </w:tcPr>
          <w:p w14:paraId="011338AF" w14:textId="77777777" w:rsidR="00B16169" w:rsidRPr="00727D09" w:rsidRDefault="00B16169" w:rsidP="00500A5D">
            <w:pPr>
              <w:jc w:val="both"/>
              <w:rPr>
                <w:sz w:val="20"/>
                <w:szCs w:val="20"/>
              </w:rPr>
            </w:pPr>
            <w:r w:rsidRPr="00727D09">
              <w:rPr>
                <w:sz w:val="20"/>
                <w:szCs w:val="20"/>
              </w:rPr>
              <w:t>Налог на прибыль (определяется в соответствии с формулой (120.1) настоящих Методических указаний (расчет дополнительно предоставляется в качестве приложения к таблице)</w:t>
            </w:r>
          </w:p>
        </w:tc>
        <w:tc>
          <w:tcPr>
            <w:tcW w:w="1134" w:type="dxa"/>
            <w:tcBorders>
              <w:top w:val="nil"/>
              <w:left w:val="nil"/>
              <w:bottom w:val="single" w:sz="4" w:space="0" w:color="auto"/>
              <w:right w:val="single" w:sz="4" w:space="0" w:color="auto"/>
            </w:tcBorders>
            <w:shd w:val="clear" w:color="auto" w:fill="auto"/>
            <w:vAlign w:val="center"/>
            <w:hideMark/>
          </w:tcPr>
          <w:p w14:paraId="5972335E" w14:textId="77777777" w:rsidR="00B16169" w:rsidRPr="00727D09" w:rsidRDefault="00B16169" w:rsidP="00500A5D">
            <w:pPr>
              <w:jc w:val="center"/>
              <w:rPr>
                <w:sz w:val="20"/>
                <w:szCs w:val="20"/>
              </w:rPr>
            </w:pPr>
            <w:r w:rsidRPr="00727D09">
              <w:rPr>
                <w:sz w:val="20"/>
                <w:szCs w:val="20"/>
              </w:rPr>
              <w:t>тыс. руб./</w:t>
            </w:r>
            <w:r w:rsidRPr="00727D09">
              <w:rPr>
                <w:sz w:val="20"/>
                <w:szCs w:val="20"/>
              </w:rPr>
              <w:br/>
              <w:t>Гкал/ч</w:t>
            </w:r>
          </w:p>
        </w:tc>
        <w:tc>
          <w:tcPr>
            <w:tcW w:w="1417" w:type="dxa"/>
            <w:tcBorders>
              <w:top w:val="nil"/>
              <w:left w:val="nil"/>
              <w:bottom w:val="single" w:sz="4" w:space="0" w:color="auto"/>
              <w:right w:val="single" w:sz="4" w:space="0" w:color="auto"/>
            </w:tcBorders>
            <w:shd w:val="clear" w:color="auto" w:fill="auto"/>
            <w:noWrap/>
            <w:vAlign w:val="center"/>
            <w:hideMark/>
          </w:tcPr>
          <w:p w14:paraId="0D2973EC" w14:textId="77777777" w:rsidR="00B16169" w:rsidRPr="00727D09" w:rsidRDefault="00B16169" w:rsidP="00500A5D">
            <w:pPr>
              <w:jc w:val="center"/>
              <w:rPr>
                <w:sz w:val="20"/>
                <w:szCs w:val="20"/>
              </w:rPr>
            </w:pPr>
            <w:r w:rsidRPr="00727D09">
              <w:rPr>
                <w:sz w:val="20"/>
                <w:szCs w:val="20"/>
              </w:rPr>
              <w:t>7 307,79</w:t>
            </w:r>
          </w:p>
        </w:tc>
        <w:tc>
          <w:tcPr>
            <w:tcW w:w="1418" w:type="dxa"/>
            <w:tcBorders>
              <w:top w:val="nil"/>
              <w:left w:val="nil"/>
              <w:bottom w:val="single" w:sz="4" w:space="0" w:color="auto"/>
              <w:right w:val="single" w:sz="4" w:space="0" w:color="auto"/>
            </w:tcBorders>
            <w:shd w:val="clear" w:color="auto" w:fill="auto"/>
            <w:noWrap/>
            <w:vAlign w:val="center"/>
            <w:hideMark/>
          </w:tcPr>
          <w:p w14:paraId="0A50CA5A" w14:textId="77777777" w:rsidR="00B16169" w:rsidRPr="00727D09" w:rsidRDefault="00B16169" w:rsidP="00500A5D">
            <w:pPr>
              <w:jc w:val="center"/>
              <w:rPr>
                <w:sz w:val="20"/>
                <w:szCs w:val="20"/>
              </w:rPr>
            </w:pPr>
            <w:r w:rsidRPr="00727D09">
              <w:rPr>
                <w:sz w:val="20"/>
                <w:szCs w:val="20"/>
              </w:rPr>
              <w:t>6 930,23</w:t>
            </w:r>
          </w:p>
        </w:tc>
        <w:tc>
          <w:tcPr>
            <w:tcW w:w="992" w:type="dxa"/>
            <w:tcBorders>
              <w:top w:val="nil"/>
              <w:left w:val="nil"/>
              <w:bottom w:val="single" w:sz="4" w:space="0" w:color="auto"/>
              <w:right w:val="single" w:sz="4" w:space="0" w:color="auto"/>
            </w:tcBorders>
            <w:shd w:val="clear" w:color="auto" w:fill="auto"/>
            <w:noWrap/>
            <w:vAlign w:val="center"/>
            <w:hideMark/>
          </w:tcPr>
          <w:p w14:paraId="586F9937" w14:textId="77777777" w:rsidR="00B16169" w:rsidRPr="00727D09" w:rsidRDefault="00B16169" w:rsidP="00500A5D">
            <w:pPr>
              <w:jc w:val="center"/>
              <w:rPr>
                <w:sz w:val="18"/>
                <w:szCs w:val="18"/>
              </w:rPr>
            </w:pPr>
            <w:r w:rsidRPr="00727D09">
              <w:rPr>
                <w:sz w:val="18"/>
                <w:szCs w:val="18"/>
              </w:rPr>
              <w:t>-377,57</w:t>
            </w:r>
          </w:p>
        </w:tc>
      </w:tr>
    </w:tbl>
    <w:p w14:paraId="0D07AF25" w14:textId="77777777" w:rsidR="00B16169" w:rsidRPr="00727D09" w:rsidRDefault="00B16169" w:rsidP="00B16169">
      <w:pPr>
        <w:tabs>
          <w:tab w:val="left" w:pos="993"/>
          <w:tab w:val="left" w:pos="1512"/>
        </w:tabs>
        <w:jc w:val="center"/>
        <w:rPr>
          <w:b/>
          <w:sz w:val="28"/>
          <w:szCs w:val="28"/>
        </w:rPr>
      </w:pPr>
    </w:p>
    <w:p w14:paraId="7AD6E984" w14:textId="77777777" w:rsidR="00B16169" w:rsidRPr="00727D09" w:rsidRDefault="00B16169" w:rsidP="00B16169">
      <w:pPr>
        <w:tabs>
          <w:tab w:val="left" w:pos="1512"/>
        </w:tabs>
        <w:autoSpaceDE w:val="0"/>
        <w:autoSpaceDN w:val="0"/>
        <w:adjustRightInd w:val="0"/>
        <w:spacing w:line="276" w:lineRule="auto"/>
        <w:ind w:firstLine="709"/>
        <w:jc w:val="both"/>
        <w:rPr>
          <w:sz w:val="28"/>
          <w:szCs w:val="28"/>
        </w:rPr>
      </w:pPr>
    </w:p>
    <w:p w14:paraId="21C96D4F" w14:textId="77777777" w:rsidR="00B16169" w:rsidRPr="00727D09" w:rsidRDefault="00B16169" w:rsidP="00B16169">
      <w:pPr>
        <w:tabs>
          <w:tab w:val="left" w:pos="1512"/>
        </w:tabs>
        <w:autoSpaceDE w:val="0"/>
        <w:autoSpaceDN w:val="0"/>
        <w:adjustRightInd w:val="0"/>
        <w:spacing w:line="276" w:lineRule="auto"/>
        <w:ind w:firstLine="709"/>
        <w:jc w:val="both"/>
        <w:rPr>
          <w:sz w:val="28"/>
          <w:szCs w:val="28"/>
        </w:rPr>
      </w:pPr>
      <w:r w:rsidRPr="00727D09">
        <w:rPr>
          <w:sz w:val="28"/>
          <w:szCs w:val="28"/>
        </w:rPr>
        <w:t>Предприятием заявлены расходы по налогу на прибыль в сумме 7 307,79 тыс. руб./Гкал/ч. Данные расходы определены предприятием расчетным путем исходя из плановой величины капитальных вложений.</w:t>
      </w:r>
    </w:p>
    <w:p w14:paraId="47732905" w14:textId="77777777" w:rsidR="00B16169" w:rsidRPr="00727D09" w:rsidRDefault="00B16169" w:rsidP="00B16169">
      <w:pPr>
        <w:tabs>
          <w:tab w:val="left" w:pos="1512"/>
        </w:tabs>
        <w:autoSpaceDE w:val="0"/>
        <w:autoSpaceDN w:val="0"/>
        <w:adjustRightInd w:val="0"/>
        <w:spacing w:line="276" w:lineRule="auto"/>
        <w:ind w:firstLine="709"/>
        <w:jc w:val="both"/>
        <w:rPr>
          <w:sz w:val="28"/>
          <w:szCs w:val="28"/>
        </w:rPr>
      </w:pPr>
      <w:r w:rsidRPr="00727D09">
        <w:rPr>
          <w:sz w:val="28"/>
          <w:szCs w:val="28"/>
        </w:rPr>
        <w:t xml:space="preserve">Согласно п.171 Методических указаний, утвержденных Приказом ФСТ России от 13.06.2013 №760-э для заявителей, чья плановая на очередной расчетный период регулирования суммарная подключаемая тепловая нагрузка не превышает 1,5 Гкал/ч, налог на прибыль - </w:t>
      </w:r>
      <w:r w:rsidRPr="00727D09">
        <w:rPr>
          <w:i/>
          <w:sz w:val="28"/>
          <w:szCs w:val="28"/>
        </w:rPr>
        <w:t>Н</w:t>
      </w:r>
      <w:r w:rsidRPr="00727D09">
        <w:rPr>
          <w:sz w:val="28"/>
          <w:szCs w:val="28"/>
        </w:rPr>
        <w:t>, отнесенный к плате за подключение, рассчитывается по формуле:</w:t>
      </w:r>
    </w:p>
    <w:p w14:paraId="27F97CEF" w14:textId="77777777" w:rsidR="00B16169" w:rsidRPr="00727D09" w:rsidRDefault="00B16169" w:rsidP="00B16169">
      <w:pPr>
        <w:tabs>
          <w:tab w:val="left" w:pos="1512"/>
        </w:tabs>
        <w:autoSpaceDE w:val="0"/>
        <w:autoSpaceDN w:val="0"/>
        <w:adjustRightInd w:val="0"/>
        <w:spacing w:line="276" w:lineRule="auto"/>
        <w:ind w:firstLine="709"/>
        <w:jc w:val="center"/>
        <w:rPr>
          <w:sz w:val="28"/>
          <w:szCs w:val="28"/>
        </w:rPr>
      </w:pPr>
      <w:r w:rsidRPr="00727D09">
        <w:rPr>
          <w:noProof/>
          <w:position w:val="-24"/>
          <w:sz w:val="28"/>
          <w:szCs w:val="28"/>
        </w:rPr>
        <w:drawing>
          <wp:inline distT="0" distB="0" distL="0" distR="0" wp14:anchorId="728E1666" wp14:editId="4FFE46A8">
            <wp:extent cx="1153160" cy="59626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160" cy="596265"/>
                    </a:xfrm>
                    <a:prstGeom prst="rect">
                      <a:avLst/>
                    </a:prstGeom>
                    <a:noFill/>
                    <a:ln>
                      <a:noFill/>
                    </a:ln>
                  </pic:spPr>
                </pic:pic>
              </a:graphicData>
            </a:graphic>
          </wp:inline>
        </w:drawing>
      </w:r>
      <w:r w:rsidRPr="00727D09">
        <w:rPr>
          <w:sz w:val="28"/>
          <w:szCs w:val="28"/>
        </w:rPr>
        <w:t xml:space="preserve"> (тыс. руб./Гкал/ч)</w:t>
      </w:r>
    </w:p>
    <w:p w14:paraId="293AA7AE" w14:textId="77777777" w:rsidR="00B16169" w:rsidRPr="00727D09" w:rsidRDefault="00B16169" w:rsidP="00B16169">
      <w:pPr>
        <w:tabs>
          <w:tab w:val="left" w:pos="1512"/>
        </w:tabs>
        <w:autoSpaceDE w:val="0"/>
        <w:autoSpaceDN w:val="0"/>
        <w:adjustRightInd w:val="0"/>
        <w:spacing w:line="276" w:lineRule="auto"/>
        <w:jc w:val="both"/>
        <w:rPr>
          <w:sz w:val="28"/>
          <w:szCs w:val="28"/>
        </w:rPr>
      </w:pPr>
      <w:r w:rsidRPr="00727D09">
        <w:rPr>
          <w:sz w:val="28"/>
          <w:szCs w:val="28"/>
        </w:rPr>
        <w:t>где:</w:t>
      </w:r>
    </w:p>
    <w:p w14:paraId="4A3F834B" w14:textId="77777777" w:rsidR="00B16169" w:rsidRPr="00727D09" w:rsidRDefault="00B16169" w:rsidP="00B16169">
      <w:pPr>
        <w:autoSpaceDE w:val="0"/>
        <w:autoSpaceDN w:val="0"/>
        <w:adjustRightInd w:val="0"/>
        <w:ind w:firstLine="540"/>
        <w:jc w:val="both"/>
        <w:rPr>
          <w:sz w:val="28"/>
          <w:szCs w:val="28"/>
        </w:rPr>
      </w:pPr>
      <w:r w:rsidRPr="00727D09">
        <w:rPr>
          <w:noProof/>
          <w:position w:val="-6"/>
          <w:sz w:val="28"/>
          <w:szCs w:val="28"/>
        </w:rPr>
        <w:drawing>
          <wp:inline distT="0" distB="0" distL="0" distR="0" wp14:anchorId="68E981C1" wp14:editId="6123CA70">
            <wp:extent cx="675640" cy="278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640" cy="278130"/>
                    </a:xfrm>
                    <a:prstGeom prst="rect">
                      <a:avLst/>
                    </a:prstGeom>
                    <a:noFill/>
                    <a:ln>
                      <a:noFill/>
                    </a:ln>
                  </pic:spPr>
                </pic:pic>
              </a:graphicData>
            </a:graphic>
          </wp:inline>
        </w:drawing>
      </w:r>
      <w:r w:rsidRPr="00727D09">
        <w:rPr>
          <w:sz w:val="28"/>
          <w:szCs w:val="28"/>
        </w:rPr>
        <w:t>- плановые на очередной период регулирования расходы на уплату налога на прибыль, относимые на деятельность по подключению к системе теплоснабжения для подключаемых объектов, определяемые в соответствии с налоговым законодательством, тыс. руб.;</w:t>
      </w:r>
    </w:p>
    <w:p w14:paraId="019CC039" w14:textId="77777777" w:rsidR="00B16169" w:rsidRPr="00727D09" w:rsidRDefault="00B16169" w:rsidP="00B16169">
      <w:pPr>
        <w:tabs>
          <w:tab w:val="left" w:pos="1512"/>
        </w:tabs>
        <w:autoSpaceDE w:val="0"/>
        <w:autoSpaceDN w:val="0"/>
        <w:adjustRightInd w:val="0"/>
        <w:spacing w:line="276" w:lineRule="auto"/>
        <w:ind w:firstLine="709"/>
        <w:jc w:val="both"/>
        <w:rPr>
          <w:sz w:val="28"/>
          <w:szCs w:val="28"/>
        </w:rPr>
      </w:pPr>
      <w:r w:rsidRPr="00727D09">
        <w:rPr>
          <w:noProof/>
          <w:position w:val="-4"/>
          <w:sz w:val="28"/>
          <w:szCs w:val="28"/>
        </w:rPr>
        <w:drawing>
          <wp:inline distT="0" distB="0" distL="0" distR="0" wp14:anchorId="351A1829" wp14:editId="451D9ED5">
            <wp:extent cx="707390" cy="278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7390" cy="278130"/>
                    </a:xfrm>
                    <a:prstGeom prst="rect">
                      <a:avLst/>
                    </a:prstGeom>
                    <a:noFill/>
                    <a:ln>
                      <a:noFill/>
                    </a:ln>
                  </pic:spPr>
                </pic:pic>
              </a:graphicData>
            </a:graphic>
          </wp:inline>
        </w:drawing>
      </w:r>
      <w:r w:rsidRPr="00727D09">
        <w:rPr>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7586F45D"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 xml:space="preserve">Расчетный налогу на прибыль ОАО «СКЭК», отнесенный на деятельность по подключению к системе теплоснабжения по мероприятиям описанным выше составил, по мнению экспертов, 6 930,23 тыс. руб./Гкал/ч. (27 720,91 / 0,8*0,2), где 27 720,91 – стоимость мероприятий Расходы на создание (реконструкцию) тепловых сетей (за исключением создания (реконструкции) </w:t>
      </w:r>
    </w:p>
    <w:p w14:paraId="555993B0"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 xml:space="preserve">тепловых пунктов) от существующих тепловых сетей или источников тепловой энергии до точки подключения объекта капитального строительства </w:t>
      </w:r>
    </w:p>
    <w:p w14:paraId="6883AEB6"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 xml:space="preserve">потребителя в тыс. руб./Гкал час, найденная через подключаемую нагрузку, а именно 12 807,06 / 0,462 = 27 720,91 </w:t>
      </w:r>
      <w:proofErr w:type="spellStart"/>
      <w:r w:rsidRPr="00727D09">
        <w:rPr>
          <w:sz w:val="28"/>
          <w:szCs w:val="28"/>
        </w:rPr>
        <w:t>тыс.руб</w:t>
      </w:r>
      <w:proofErr w:type="spellEnd"/>
      <w:r w:rsidRPr="00727D09">
        <w:rPr>
          <w:sz w:val="28"/>
          <w:szCs w:val="28"/>
        </w:rPr>
        <w:t>./Гкал/ч.</w:t>
      </w:r>
    </w:p>
    <w:p w14:paraId="1ED26BEA"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Плановая суммарная подключаемая нагрузка на 2025 год составляет 0,462 Гкал/ч. Таким образом, налог на прибыль, отнесенный к плате за подключение, составляет:</w:t>
      </w:r>
    </w:p>
    <w:p w14:paraId="0982A3C9"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6 930,23 * 0,462 = 3 201,76 тыс. руб.</w:t>
      </w:r>
    </w:p>
    <w:p w14:paraId="73D21D33" w14:textId="77777777" w:rsidR="00B16169" w:rsidRPr="00727D09" w:rsidRDefault="00B16169" w:rsidP="00B16169">
      <w:pPr>
        <w:tabs>
          <w:tab w:val="left" w:pos="993"/>
          <w:tab w:val="left" w:pos="1512"/>
        </w:tabs>
        <w:spacing w:line="276" w:lineRule="auto"/>
        <w:ind w:firstLine="709"/>
        <w:jc w:val="both"/>
        <w:rPr>
          <w:sz w:val="28"/>
          <w:szCs w:val="28"/>
        </w:rPr>
      </w:pPr>
      <w:r w:rsidRPr="00727D09">
        <w:rPr>
          <w:sz w:val="28"/>
          <w:szCs w:val="28"/>
        </w:rPr>
        <w:t>Индивидуальная плата объекта заявителя = инвестиционная составляющая 12807,06 тыс. руб.+ расходы на проведение мероприятий по подключению объектов 1 063,83 + налог на прибыль с инвестиционной составляющей на подключаемую нагрузку (0,462) 3 201,76 тыс. руб. = 17 072,66 тыс. руб.</w:t>
      </w:r>
    </w:p>
    <w:p w14:paraId="5EB71CCB" w14:textId="77777777" w:rsidR="00B16169" w:rsidRPr="00727D09" w:rsidRDefault="00B16169" w:rsidP="00B16169">
      <w:pPr>
        <w:tabs>
          <w:tab w:val="left" w:pos="993"/>
          <w:tab w:val="left" w:pos="1512"/>
        </w:tabs>
        <w:jc w:val="center"/>
        <w:rPr>
          <w:b/>
          <w:color w:val="000000"/>
          <w:sz w:val="28"/>
          <w:szCs w:val="28"/>
        </w:rPr>
      </w:pPr>
    </w:p>
    <w:p w14:paraId="31D88DE9" w14:textId="77777777" w:rsidR="00B16169" w:rsidRPr="00727D09" w:rsidRDefault="00B16169" w:rsidP="00B16169">
      <w:pPr>
        <w:tabs>
          <w:tab w:val="left" w:pos="993"/>
          <w:tab w:val="left" w:pos="1512"/>
        </w:tabs>
        <w:jc w:val="center"/>
        <w:rPr>
          <w:b/>
          <w:color w:val="000000"/>
          <w:sz w:val="28"/>
          <w:szCs w:val="28"/>
        </w:rPr>
      </w:pPr>
      <w:r w:rsidRPr="00727D09">
        <w:rPr>
          <w:b/>
          <w:color w:val="000000"/>
          <w:sz w:val="28"/>
          <w:szCs w:val="28"/>
        </w:rPr>
        <w:t>Индивидуальная плата за подключение к системе теплоснабжения ОАО «СКЭК» объектов заявителей</w:t>
      </w:r>
    </w:p>
    <w:p w14:paraId="5BC8E847" w14:textId="77777777" w:rsidR="00B16169" w:rsidRPr="00727D09" w:rsidRDefault="00B16169" w:rsidP="00B16169">
      <w:pPr>
        <w:tabs>
          <w:tab w:val="left" w:pos="1512"/>
        </w:tabs>
        <w:spacing w:line="276" w:lineRule="auto"/>
        <w:ind w:firstLine="680"/>
        <w:jc w:val="both"/>
        <w:rPr>
          <w:color w:val="000000"/>
          <w:sz w:val="28"/>
          <w:szCs w:val="28"/>
        </w:rPr>
      </w:pPr>
    </w:p>
    <w:p w14:paraId="4583D451" w14:textId="77777777" w:rsidR="00B16169" w:rsidRPr="00727D09" w:rsidRDefault="00B16169" w:rsidP="00B16169">
      <w:pPr>
        <w:tabs>
          <w:tab w:val="left" w:pos="1512"/>
        </w:tabs>
        <w:spacing w:line="276" w:lineRule="auto"/>
        <w:ind w:firstLine="680"/>
        <w:jc w:val="both"/>
        <w:rPr>
          <w:bCs/>
          <w:sz w:val="28"/>
          <w:szCs w:val="28"/>
        </w:rPr>
      </w:pPr>
      <w:r w:rsidRPr="00727D09">
        <w:rPr>
          <w:sz w:val="28"/>
          <w:szCs w:val="28"/>
        </w:rPr>
        <w:t>По итогам анализа, представленного ОАО «СКЭК</w:t>
      </w:r>
      <w:r w:rsidRPr="00727D09">
        <w:rPr>
          <w:bCs/>
          <w:sz w:val="28"/>
          <w:szCs w:val="28"/>
        </w:rPr>
        <w:t xml:space="preserve">» предложения по </w:t>
      </w:r>
      <w:r w:rsidRPr="00727D09">
        <w:rPr>
          <w:sz w:val="28"/>
          <w:szCs w:val="28"/>
        </w:rPr>
        <w:t xml:space="preserve">расчету платы за подключение к системе теплоснабжения, </w:t>
      </w:r>
      <w:r w:rsidRPr="00727D09">
        <w:rPr>
          <w:bCs/>
          <w:sz w:val="28"/>
          <w:szCs w:val="28"/>
        </w:rPr>
        <w:t xml:space="preserve">эксперты предлагают принять плату за подключение к тепловым сетям ОАО «СКЭК» в индивидуальном порядке объекта по адресу: </w:t>
      </w:r>
    </w:p>
    <w:p w14:paraId="6D75102C" w14:textId="77777777" w:rsidR="00B16169" w:rsidRPr="00727D09" w:rsidRDefault="00B16169" w:rsidP="00B16169">
      <w:pPr>
        <w:tabs>
          <w:tab w:val="left" w:pos="1512"/>
        </w:tabs>
        <w:spacing w:line="276" w:lineRule="auto"/>
        <w:ind w:firstLine="680"/>
        <w:jc w:val="both"/>
        <w:rPr>
          <w:bCs/>
          <w:sz w:val="28"/>
          <w:szCs w:val="28"/>
        </w:rPr>
      </w:pPr>
      <w:r w:rsidRPr="00727D09">
        <w:rPr>
          <w:bCs/>
          <w:sz w:val="28"/>
          <w:szCs w:val="28"/>
        </w:rPr>
        <w:t>Кемеровская область, г. Березовский, ул. Мира,23 (комплекс объектов), заявитель: Администрация Березовского ГО, согласно таблице 6.</w:t>
      </w:r>
    </w:p>
    <w:p w14:paraId="3EFA65A4" w14:textId="77777777" w:rsidR="00B16169" w:rsidRPr="00727D09" w:rsidRDefault="00B16169" w:rsidP="00B16169">
      <w:pPr>
        <w:tabs>
          <w:tab w:val="left" w:pos="1512"/>
        </w:tabs>
        <w:spacing w:line="276" w:lineRule="auto"/>
        <w:ind w:firstLine="680"/>
        <w:jc w:val="right"/>
        <w:rPr>
          <w:bCs/>
          <w:sz w:val="28"/>
          <w:szCs w:val="28"/>
        </w:rPr>
      </w:pPr>
      <w:r w:rsidRPr="00727D09">
        <w:rPr>
          <w:bCs/>
          <w:sz w:val="28"/>
          <w:szCs w:val="28"/>
        </w:rPr>
        <w:t>Таблица 6</w:t>
      </w:r>
    </w:p>
    <w:p w14:paraId="271A0F95" w14:textId="77777777" w:rsidR="00B16169" w:rsidRPr="00727D09" w:rsidRDefault="00B16169" w:rsidP="00B16169">
      <w:pPr>
        <w:jc w:val="center"/>
        <w:rPr>
          <w:b/>
          <w:bCs/>
          <w:kern w:val="32"/>
          <w:sz w:val="28"/>
          <w:szCs w:val="28"/>
        </w:rPr>
      </w:pPr>
      <w:r w:rsidRPr="00727D09">
        <w:rPr>
          <w:b/>
          <w:bCs/>
          <w:kern w:val="32"/>
          <w:sz w:val="28"/>
          <w:szCs w:val="28"/>
        </w:rPr>
        <w:t>Плата за подключение к системе теплоснабжения ОАО «Северо-Кузбасская энергетическая компания» в индивидуальном порядке комплекса объектов на земельном участке: Кемеровская область -Кузбасс, г. Березовский, ул. Мира, 23</w:t>
      </w:r>
    </w:p>
    <w:p w14:paraId="2DD49A27" w14:textId="77777777" w:rsidR="00B16169" w:rsidRPr="00727D09" w:rsidRDefault="00B16169" w:rsidP="00B16169">
      <w:pPr>
        <w:jc w:val="center"/>
        <w:rPr>
          <w:b/>
          <w:bCs/>
          <w:kern w:val="32"/>
          <w:sz w:val="28"/>
          <w:szCs w:val="28"/>
        </w:rPr>
      </w:pPr>
    </w:p>
    <w:p w14:paraId="502A8789" w14:textId="77777777" w:rsidR="00B16169" w:rsidRPr="00727D09" w:rsidRDefault="00B16169" w:rsidP="00B16169">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634"/>
        <w:gridCol w:w="4387"/>
      </w:tblGrid>
      <w:tr w:rsidR="00B16169" w:rsidRPr="00727D09" w14:paraId="15A1521D" w14:textId="77777777" w:rsidTr="00500A5D">
        <w:trPr>
          <w:trHeight w:val="20"/>
        </w:trPr>
        <w:tc>
          <w:tcPr>
            <w:tcW w:w="1407" w:type="pct"/>
            <w:vAlign w:val="center"/>
          </w:tcPr>
          <w:p w14:paraId="0A9E638C" w14:textId="77777777" w:rsidR="00B16169" w:rsidRPr="00727D09" w:rsidRDefault="00B16169" w:rsidP="00500A5D">
            <w:pPr>
              <w:jc w:val="center"/>
              <w:rPr>
                <w:sz w:val="22"/>
                <w:szCs w:val="22"/>
              </w:rPr>
            </w:pPr>
            <w:r w:rsidRPr="00727D09">
              <w:rPr>
                <w:sz w:val="22"/>
                <w:szCs w:val="22"/>
              </w:rPr>
              <w:t>Объект заявителя</w:t>
            </w:r>
          </w:p>
        </w:tc>
        <w:tc>
          <w:tcPr>
            <w:tcW w:w="1348" w:type="pct"/>
            <w:shd w:val="clear" w:color="auto" w:fill="auto"/>
            <w:vAlign w:val="center"/>
          </w:tcPr>
          <w:p w14:paraId="795D9DFD" w14:textId="77777777" w:rsidR="00B16169" w:rsidRPr="00727D09" w:rsidRDefault="00B16169" w:rsidP="00500A5D">
            <w:pPr>
              <w:jc w:val="center"/>
              <w:rPr>
                <w:sz w:val="22"/>
                <w:szCs w:val="22"/>
              </w:rPr>
            </w:pPr>
            <w:r w:rsidRPr="00727D09">
              <w:rPr>
                <w:sz w:val="22"/>
                <w:szCs w:val="22"/>
              </w:rPr>
              <w:t>Объём присоединяемой мощности, Гкал/ч</w:t>
            </w:r>
          </w:p>
        </w:tc>
        <w:tc>
          <w:tcPr>
            <w:tcW w:w="2245" w:type="pct"/>
            <w:vAlign w:val="center"/>
          </w:tcPr>
          <w:p w14:paraId="1782F297" w14:textId="77777777" w:rsidR="00B16169" w:rsidRPr="00727D09" w:rsidRDefault="00B16169" w:rsidP="00500A5D">
            <w:pPr>
              <w:jc w:val="center"/>
              <w:rPr>
                <w:sz w:val="22"/>
                <w:szCs w:val="22"/>
              </w:rPr>
            </w:pPr>
            <w:r w:rsidRPr="00727D09">
              <w:rPr>
                <w:sz w:val="22"/>
                <w:szCs w:val="22"/>
              </w:rPr>
              <w:t>Плата за подключение к системе теплоснабжения, тыс. руб. (без учёта НДС)</w:t>
            </w:r>
          </w:p>
        </w:tc>
      </w:tr>
      <w:tr w:rsidR="00B16169" w:rsidRPr="00727D09" w14:paraId="6C0A7E81" w14:textId="77777777" w:rsidTr="00500A5D">
        <w:trPr>
          <w:trHeight w:val="20"/>
        </w:trPr>
        <w:tc>
          <w:tcPr>
            <w:tcW w:w="1407" w:type="pct"/>
            <w:vAlign w:val="center"/>
          </w:tcPr>
          <w:p w14:paraId="68D7F268" w14:textId="77777777" w:rsidR="00B16169" w:rsidRPr="00727D09" w:rsidRDefault="00B16169" w:rsidP="00500A5D">
            <w:pPr>
              <w:jc w:val="center"/>
              <w:rPr>
                <w:sz w:val="22"/>
                <w:szCs w:val="22"/>
              </w:rPr>
            </w:pPr>
            <w:r w:rsidRPr="00727D09">
              <w:rPr>
                <w:sz w:val="22"/>
                <w:szCs w:val="22"/>
              </w:rPr>
              <w:t>Комплекс объектов на земельном участке: Кемеровская область-Кузбасс, г. Березовский, ул. Мира, 23</w:t>
            </w:r>
          </w:p>
        </w:tc>
        <w:tc>
          <w:tcPr>
            <w:tcW w:w="1348" w:type="pct"/>
            <w:shd w:val="clear" w:color="auto" w:fill="auto"/>
            <w:vAlign w:val="center"/>
          </w:tcPr>
          <w:p w14:paraId="3F7B71BF" w14:textId="77777777" w:rsidR="00B16169" w:rsidRPr="00727D09" w:rsidRDefault="00B16169" w:rsidP="00500A5D">
            <w:pPr>
              <w:jc w:val="center"/>
            </w:pPr>
            <w:r w:rsidRPr="00727D09">
              <w:t>0,462</w:t>
            </w:r>
          </w:p>
        </w:tc>
        <w:tc>
          <w:tcPr>
            <w:tcW w:w="2245" w:type="pct"/>
            <w:vAlign w:val="center"/>
          </w:tcPr>
          <w:p w14:paraId="7DC790CA" w14:textId="77777777" w:rsidR="00B16169" w:rsidRPr="00727D09" w:rsidRDefault="00B16169" w:rsidP="00500A5D">
            <w:pPr>
              <w:jc w:val="center"/>
            </w:pPr>
            <w:r w:rsidRPr="00727D09">
              <w:t>17 072,65</w:t>
            </w:r>
          </w:p>
        </w:tc>
      </w:tr>
    </w:tbl>
    <w:p w14:paraId="69A41512" w14:textId="77777777" w:rsidR="00B16169" w:rsidRPr="00727D09" w:rsidRDefault="00B16169" w:rsidP="00B16169">
      <w:pPr>
        <w:tabs>
          <w:tab w:val="left" w:pos="1512"/>
        </w:tabs>
        <w:spacing w:line="276" w:lineRule="auto"/>
        <w:ind w:firstLine="680"/>
        <w:jc w:val="both"/>
        <w:rPr>
          <w:sz w:val="28"/>
          <w:szCs w:val="28"/>
        </w:rPr>
      </w:pPr>
    </w:p>
    <w:p w14:paraId="56C93744" w14:textId="77777777" w:rsidR="00B16169" w:rsidRPr="00727D09" w:rsidRDefault="00B16169" w:rsidP="00B16169">
      <w:pPr>
        <w:tabs>
          <w:tab w:val="left" w:pos="1512"/>
        </w:tabs>
        <w:spacing w:line="276" w:lineRule="auto"/>
        <w:ind w:firstLine="680"/>
        <w:jc w:val="both"/>
        <w:rPr>
          <w:sz w:val="28"/>
          <w:szCs w:val="28"/>
        </w:rPr>
      </w:pPr>
    </w:p>
    <w:p w14:paraId="005A22D8" w14:textId="77777777" w:rsidR="00B16169" w:rsidRPr="00727D09" w:rsidRDefault="00B16169" w:rsidP="00B16169">
      <w:pPr>
        <w:tabs>
          <w:tab w:val="left" w:pos="540"/>
          <w:tab w:val="left" w:pos="1512"/>
        </w:tabs>
        <w:ind w:firstLine="720"/>
        <w:jc w:val="both"/>
        <w:rPr>
          <w:color w:val="000000"/>
        </w:rPr>
      </w:pPr>
    </w:p>
    <w:p w14:paraId="1CF7649B" w14:textId="77777777" w:rsidR="00B16169" w:rsidRDefault="00B16169" w:rsidP="00B16169">
      <w:pPr>
        <w:tabs>
          <w:tab w:val="left" w:pos="5580"/>
          <w:tab w:val="left" w:pos="9498"/>
        </w:tabs>
      </w:pPr>
    </w:p>
    <w:p w14:paraId="59DB4143" w14:textId="77777777" w:rsidR="00B16169" w:rsidRDefault="00B16169" w:rsidP="00B16169">
      <w:pPr>
        <w:tabs>
          <w:tab w:val="left" w:pos="5580"/>
          <w:tab w:val="left" w:pos="9498"/>
        </w:tabs>
        <w:sectPr w:rsidR="00B16169" w:rsidSect="00B16169">
          <w:pgSz w:w="11906" w:h="16838"/>
          <w:pgMar w:top="709" w:right="707" w:bottom="426" w:left="1418" w:header="709" w:footer="709" w:gutter="0"/>
          <w:cols w:space="708"/>
          <w:docGrid w:linePitch="360"/>
        </w:sectPr>
      </w:pPr>
    </w:p>
    <w:p w14:paraId="7B46F695" w14:textId="6FA4B6CC" w:rsidR="00B16169" w:rsidRPr="009675EF" w:rsidRDefault="00B16169" w:rsidP="00B16169">
      <w:pPr>
        <w:tabs>
          <w:tab w:val="left" w:pos="3686"/>
          <w:tab w:val="left" w:pos="9498"/>
        </w:tabs>
        <w:ind w:left="-6222" w:right="-569" w:firstLine="12034"/>
      </w:pPr>
      <w:r w:rsidRPr="009675EF">
        <w:lastRenderedPageBreak/>
        <w:t xml:space="preserve">Приложение № </w:t>
      </w:r>
      <w:r>
        <w:t>2</w:t>
      </w:r>
      <w:r>
        <w:t>4</w:t>
      </w:r>
      <w:r w:rsidRPr="009675EF">
        <w:t xml:space="preserve"> к протокол</w:t>
      </w:r>
      <w:r>
        <w:t xml:space="preserve">у </w:t>
      </w:r>
      <w:r w:rsidRPr="009675EF">
        <w:t xml:space="preserve">№ </w:t>
      </w:r>
      <w:r>
        <w:t>85</w:t>
      </w:r>
    </w:p>
    <w:p w14:paraId="6C6EAC2F" w14:textId="77777777" w:rsidR="00B16169" w:rsidRPr="009675EF" w:rsidRDefault="00B16169" w:rsidP="00B16169">
      <w:pPr>
        <w:tabs>
          <w:tab w:val="left" w:pos="3686"/>
          <w:tab w:val="left" w:pos="9498"/>
        </w:tabs>
        <w:ind w:left="-6222" w:right="-569" w:firstLine="12034"/>
      </w:pPr>
      <w:r w:rsidRPr="009675EF">
        <w:t>заседания правления Региональной</w:t>
      </w:r>
    </w:p>
    <w:p w14:paraId="6CD0833A" w14:textId="77777777" w:rsidR="00B16169" w:rsidRPr="009675EF" w:rsidRDefault="00B16169" w:rsidP="00B16169">
      <w:pPr>
        <w:tabs>
          <w:tab w:val="left" w:pos="3686"/>
          <w:tab w:val="left" w:pos="9498"/>
        </w:tabs>
        <w:ind w:left="-6222" w:right="-569" w:firstLine="12034"/>
      </w:pPr>
      <w:r w:rsidRPr="009675EF">
        <w:t>энергетической комиссии</w:t>
      </w:r>
    </w:p>
    <w:p w14:paraId="16474787" w14:textId="77777777" w:rsidR="00B16169" w:rsidRDefault="00B16169" w:rsidP="00B1616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4F1B2A97" w14:textId="77777777" w:rsidR="00B16169" w:rsidRDefault="00B16169" w:rsidP="00B16169">
      <w:pPr>
        <w:tabs>
          <w:tab w:val="left" w:pos="5580"/>
          <w:tab w:val="left" w:pos="9498"/>
        </w:tabs>
        <w:ind w:left="-4836" w:right="-569" w:firstLine="9656"/>
      </w:pPr>
    </w:p>
    <w:p w14:paraId="603DB1E7" w14:textId="77777777" w:rsidR="00B16169" w:rsidRPr="00727D09" w:rsidRDefault="00B16169" w:rsidP="00B16169">
      <w:pPr>
        <w:jc w:val="center"/>
        <w:rPr>
          <w:b/>
          <w:bCs/>
          <w:kern w:val="32"/>
          <w:sz w:val="28"/>
          <w:szCs w:val="28"/>
          <w:lang w:eastAsia="en-US"/>
        </w:rPr>
      </w:pPr>
      <w:r w:rsidRPr="00727D09">
        <w:rPr>
          <w:b/>
          <w:bCs/>
          <w:kern w:val="32"/>
          <w:sz w:val="28"/>
          <w:szCs w:val="28"/>
          <w:lang w:eastAsia="en-US"/>
        </w:rPr>
        <w:t xml:space="preserve">Плата за подключение к системе теплоснабжения </w:t>
      </w:r>
    </w:p>
    <w:p w14:paraId="39DEDCF6" w14:textId="77777777" w:rsidR="00B16169" w:rsidRPr="00727D09" w:rsidRDefault="00B16169" w:rsidP="00B16169">
      <w:pPr>
        <w:jc w:val="center"/>
        <w:rPr>
          <w:b/>
          <w:bCs/>
          <w:kern w:val="32"/>
          <w:sz w:val="28"/>
          <w:szCs w:val="28"/>
          <w:lang w:eastAsia="en-US"/>
        </w:rPr>
      </w:pPr>
      <w:r w:rsidRPr="00727D09">
        <w:rPr>
          <w:b/>
          <w:bCs/>
          <w:kern w:val="32"/>
          <w:sz w:val="28"/>
          <w:szCs w:val="28"/>
          <w:lang w:eastAsia="en-US"/>
        </w:rPr>
        <w:t>ОАО «Северо-Кузбасская энергетическая компания» в индивидуальном порядке комплекса объектов на земельном участке: Кемеровская область-Кузбасс, г. Березовский, ул. Мира, 23</w:t>
      </w:r>
    </w:p>
    <w:p w14:paraId="35CF8E61" w14:textId="77777777" w:rsidR="00B16169" w:rsidRPr="00727D09" w:rsidRDefault="00B16169" w:rsidP="00B16169">
      <w:pPr>
        <w:jc w:val="center"/>
        <w:rPr>
          <w:b/>
          <w:bCs/>
          <w:kern w:val="32"/>
          <w:sz w:val="28"/>
          <w:szCs w:val="28"/>
          <w:lang w:eastAsia="en-US"/>
        </w:rPr>
      </w:pPr>
    </w:p>
    <w:p w14:paraId="7695DDE0" w14:textId="77777777" w:rsidR="00B16169" w:rsidRPr="00727D09" w:rsidRDefault="00B16169" w:rsidP="00B16169">
      <w:pPr>
        <w:jc w:val="center"/>
        <w:rPr>
          <w:b/>
          <w:bCs/>
          <w:kern w:val="32"/>
          <w:sz w:val="28"/>
          <w:szCs w:val="28"/>
          <w:lang w:eastAsia="en-US"/>
        </w:rPr>
      </w:pPr>
    </w:p>
    <w:p w14:paraId="6E6DD4E1" w14:textId="77777777" w:rsidR="00B16169" w:rsidRPr="00727D09" w:rsidRDefault="00B16169" w:rsidP="00B16169">
      <w:pPr>
        <w:autoSpaceDE w:val="0"/>
        <w:jc w:val="right"/>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96"/>
        <w:gridCol w:w="2408"/>
        <w:gridCol w:w="3467"/>
      </w:tblGrid>
      <w:tr w:rsidR="00B16169" w:rsidRPr="00727D09" w14:paraId="71481793" w14:textId="77777777" w:rsidTr="00500A5D">
        <w:trPr>
          <w:jc w:val="center"/>
        </w:trPr>
        <w:tc>
          <w:tcPr>
            <w:tcW w:w="1994" w:type="pct"/>
            <w:vAlign w:val="center"/>
          </w:tcPr>
          <w:p w14:paraId="068CBB58" w14:textId="77777777" w:rsidR="00B16169" w:rsidRPr="00727D09" w:rsidRDefault="00B16169" w:rsidP="00500A5D">
            <w:pPr>
              <w:jc w:val="center"/>
              <w:rPr>
                <w:lang w:eastAsia="en-US"/>
              </w:rPr>
            </w:pPr>
            <w:r w:rsidRPr="00727D09">
              <w:rPr>
                <w:lang w:eastAsia="en-US"/>
              </w:rPr>
              <w:t>Объект подключения</w:t>
            </w:r>
          </w:p>
        </w:tc>
        <w:tc>
          <w:tcPr>
            <w:tcW w:w="1232" w:type="pct"/>
            <w:shd w:val="clear" w:color="auto" w:fill="auto"/>
            <w:vAlign w:val="center"/>
          </w:tcPr>
          <w:p w14:paraId="5FFBDF55" w14:textId="77777777" w:rsidR="00B16169" w:rsidRPr="00727D09" w:rsidRDefault="00B16169" w:rsidP="00500A5D">
            <w:pPr>
              <w:ind w:left="-57" w:right="-57"/>
              <w:jc w:val="center"/>
              <w:rPr>
                <w:lang w:eastAsia="en-US"/>
              </w:rPr>
            </w:pPr>
            <w:r w:rsidRPr="00727D09">
              <w:rPr>
                <w:lang w:eastAsia="en-US"/>
              </w:rPr>
              <w:t>Объём присоединяемой мощности, Гкал/ч</w:t>
            </w:r>
          </w:p>
        </w:tc>
        <w:tc>
          <w:tcPr>
            <w:tcW w:w="1774" w:type="pct"/>
            <w:vAlign w:val="center"/>
          </w:tcPr>
          <w:p w14:paraId="5CB39AD7" w14:textId="77777777" w:rsidR="00B16169" w:rsidRPr="00727D09" w:rsidRDefault="00B16169" w:rsidP="00500A5D">
            <w:pPr>
              <w:jc w:val="center"/>
              <w:rPr>
                <w:lang w:eastAsia="en-US"/>
              </w:rPr>
            </w:pPr>
            <w:r w:rsidRPr="00727D09">
              <w:rPr>
                <w:lang w:eastAsia="en-US"/>
              </w:rPr>
              <w:t>Плата за подключение к системе теплоснабжения, тыс. руб. (без учёта НДС)</w:t>
            </w:r>
          </w:p>
        </w:tc>
      </w:tr>
      <w:tr w:rsidR="00B16169" w:rsidRPr="00727D09" w14:paraId="475B174B" w14:textId="77777777" w:rsidTr="00500A5D">
        <w:trPr>
          <w:trHeight w:val="1116"/>
          <w:jc w:val="center"/>
        </w:trPr>
        <w:tc>
          <w:tcPr>
            <w:tcW w:w="1994" w:type="pct"/>
            <w:vAlign w:val="center"/>
          </w:tcPr>
          <w:p w14:paraId="75BD4AB3" w14:textId="77777777" w:rsidR="00B16169" w:rsidRPr="00727D09" w:rsidRDefault="00B16169" w:rsidP="00500A5D">
            <w:pPr>
              <w:ind w:left="-113" w:right="-113"/>
              <w:jc w:val="center"/>
              <w:rPr>
                <w:lang w:eastAsia="en-US"/>
              </w:rPr>
            </w:pPr>
            <w:r w:rsidRPr="00727D09">
              <w:rPr>
                <w:lang w:eastAsia="en-US"/>
              </w:rPr>
              <w:t xml:space="preserve">Комплекс объектов на земельном участке: Кемеровская область-Кузбасс, г. Березовский, </w:t>
            </w:r>
          </w:p>
          <w:p w14:paraId="79E7AF3B" w14:textId="77777777" w:rsidR="00B16169" w:rsidRPr="00727D09" w:rsidRDefault="00B16169" w:rsidP="00500A5D">
            <w:pPr>
              <w:ind w:left="-113" w:right="-113"/>
              <w:jc w:val="center"/>
              <w:rPr>
                <w:lang w:eastAsia="en-US"/>
              </w:rPr>
            </w:pPr>
            <w:r w:rsidRPr="00727D09">
              <w:rPr>
                <w:lang w:eastAsia="en-US"/>
              </w:rPr>
              <w:t>ул. Мира, 23</w:t>
            </w:r>
          </w:p>
        </w:tc>
        <w:tc>
          <w:tcPr>
            <w:tcW w:w="1232" w:type="pct"/>
            <w:shd w:val="clear" w:color="auto" w:fill="auto"/>
            <w:vAlign w:val="center"/>
          </w:tcPr>
          <w:p w14:paraId="483A7487" w14:textId="77777777" w:rsidR="00B16169" w:rsidRPr="00727D09" w:rsidRDefault="00B16169" w:rsidP="00500A5D">
            <w:pPr>
              <w:jc w:val="center"/>
              <w:rPr>
                <w:lang w:eastAsia="en-US"/>
              </w:rPr>
            </w:pPr>
            <w:r w:rsidRPr="00727D09">
              <w:rPr>
                <w:lang w:eastAsia="en-US"/>
              </w:rPr>
              <w:t>0,462</w:t>
            </w:r>
          </w:p>
        </w:tc>
        <w:tc>
          <w:tcPr>
            <w:tcW w:w="1774" w:type="pct"/>
            <w:vAlign w:val="center"/>
          </w:tcPr>
          <w:p w14:paraId="05952FE5" w14:textId="77777777" w:rsidR="00B16169" w:rsidRPr="00727D09" w:rsidRDefault="00B16169" w:rsidP="00500A5D">
            <w:pPr>
              <w:jc w:val="center"/>
              <w:rPr>
                <w:color w:val="000000"/>
                <w:lang w:eastAsia="en-US"/>
              </w:rPr>
            </w:pPr>
            <w:r w:rsidRPr="00727D09">
              <w:rPr>
                <w:color w:val="000000"/>
                <w:lang w:eastAsia="en-US"/>
              </w:rPr>
              <w:t>17 072,65</w:t>
            </w:r>
          </w:p>
        </w:tc>
      </w:tr>
    </w:tbl>
    <w:p w14:paraId="0C996D71" w14:textId="77777777" w:rsidR="00B16169" w:rsidRPr="00727D09" w:rsidRDefault="00B16169" w:rsidP="00B16169">
      <w:pPr>
        <w:jc w:val="center"/>
        <w:rPr>
          <w:sz w:val="28"/>
          <w:szCs w:val="28"/>
          <w:lang w:eastAsia="en-US"/>
        </w:rPr>
      </w:pPr>
    </w:p>
    <w:p w14:paraId="75084FAE" w14:textId="77777777" w:rsidR="00B16169" w:rsidRPr="00727D09" w:rsidRDefault="00B16169" w:rsidP="00B16169">
      <w:pPr>
        <w:ind w:left="4962" w:right="-2"/>
        <w:jc w:val="center"/>
        <w:rPr>
          <w:sz w:val="28"/>
          <w:szCs w:val="28"/>
          <w:lang w:eastAsia="en-US"/>
        </w:rPr>
      </w:pPr>
    </w:p>
    <w:p w14:paraId="5AE5B8ED" w14:textId="77777777" w:rsidR="00B16169" w:rsidRDefault="00B16169" w:rsidP="00B16169">
      <w:pPr>
        <w:tabs>
          <w:tab w:val="left" w:pos="5580"/>
          <w:tab w:val="left" w:pos="9498"/>
        </w:tabs>
        <w:sectPr w:rsidR="00B16169" w:rsidSect="00B16169">
          <w:pgSz w:w="11906" w:h="16838"/>
          <w:pgMar w:top="709" w:right="707" w:bottom="426" w:left="1418" w:header="709" w:footer="709" w:gutter="0"/>
          <w:cols w:space="708"/>
          <w:docGrid w:linePitch="360"/>
        </w:sectPr>
      </w:pPr>
    </w:p>
    <w:p w14:paraId="28E3944C" w14:textId="2D720EF2" w:rsidR="00B16169" w:rsidRPr="009675EF" w:rsidRDefault="00B16169" w:rsidP="00B16169">
      <w:pPr>
        <w:tabs>
          <w:tab w:val="left" w:pos="3686"/>
          <w:tab w:val="left" w:pos="9498"/>
        </w:tabs>
        <w:ind w:left="-6222" w:right="-569" w:firstLine="16145"/>
      </w:pPr>
      <w:r w:rsidRPr="009675EF">
        <w:lastRenderedPageBreak/>
        <w:t xml:space="preserve">Приложение № </w:t>
      </w:r>
      <w:r>
        <w:t>2</w:t>
      </w:r>
      <w:r>
        <w:t>5</w:t>
      </w:r>
      <w:r w:rsidRPr="009675EF">
        <w:t xml:space="preserve"> к протокол</w:t>
      </w:r>
      <w:r>
        <w:t xml:space="preserve">у </w:t>
      </w:r>
      <w:r w:rsidRPr="009675EF">
        <w:t xml:space="preserve">№ </w:t>
      </w:r>
      <w:r>
        <w:t>85</w:t>
      </w:r>
    </w:p>
    <w:p w14:paraId="3DBCEFD7" w14:textId="77777777" w:rsidR="00B16169" w:rsidRPr="009675EF" w:rsidRDefault="00B16169" w:rsidP="00B16169">
      <w:pPr>
        <w:tabs>
          <w:tab w:val="left" w:pos="3686"/>
          <w:tab w:val="left" w:pos="9498"/>
        </w:tabs>
        <w:ind w:left="-6222" w:right="-569" w:firstLine="16145"/>
      </w:pPr>
      <w:r w:rsidRPr="009675EF">
        <w:t>заседания правления Региональной</w:t>
      </w:r>
    </w:p>
    <w:p w14:paraId="1449E8D8" w14:textId="77777777" w:rsidR="00B16169" w:rsidRPr="009675EF" w:rsidRDefault="00B16169" w:rsidP="00B16169">
      <w:pPr>
        <w:tabs>
          <w:tab w:val="left" w:pos="3686"/>
          <w:tab w:val="left" w:pos="9498"/>
        </w:tabs>
        <w:ind w:left="-6222" w:right="-569" w:firstLine="16145"/>
      </w:pPr>
      <w:r w:rsidRPr="009675EF">
        <w:t>энергетической комиссии</w:t>
      </w:r>
    </w:p>
    <w:p w14:paraId="727662DC" w14:textId="77777777" w:rsidR="00B16169" w:rsidRDefault="00B16169" w:rsidP="00B16169">
      <w:pPr>
        <w:tabs>
          <w:tab w:val="left" w:pos="3686"/>
          <w:tab w:val="left" w:pos="9498"/>
        </w:tabs>
        <w:ind w:left="-6222" w:right="-569" w:firstLine="16145"/>
      </w:pPr>
      <w:r w:rsidRPr="009675EF">
        <w:t xml:space="preserve">Кузбасса от </w:t>
      </w:r>
      <w:r>
        <w:t>28</w:t>
      </w:r>
      <w:r w:rsidRPr="009675EF">
        <w:t>.1</w:t>
      </w:r>
      <w:r>
        <w:t>2</w:t>
      </w:r>
      <w:r w:rsidRPr="009675EF">
        <w:t>.202</w:t>
      </w:r>
      <w:r>
        <w:t>3</w:t>
      </w:r>
    </w:p>
    <w:p w14:paraId="26904959" w14:textId="77777777" w:rsidR="00B16169" w:rsidRDefault="00B16169" w:rsidP="00B16169">
      <w:pPr>
        <w:tabs>
          <w:tab w:val="left" w:pos="5580"/>
          <w:tab w:val="left" w:pos="9498"/>
        </w:tabs>
      </w:pPr>
      <w:r w:rsidRPr="008153BC">
        <w:rPr>
          <w:noProof/>
        </w:rPr>
        <w:drawing>
          <wp:inline distT="0" distB="0" distL="0" distR="0" wp14:anchorId="1C63253A" wp14:editId="249CEBCE">
            <wp:extent cx="9001125" cy="5314950"/>
            <wp:effectExtent l="0" t="0" r="9525" b="0"/>
            <wp:docPr id="435593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1125" cy="5314950"/>
                    </a:xfrm>
                    <a:prstGeom prst="rect">
                      <a:avLst/>
                    </a:prstGeom>
                    <a:noFill/>
                    <a:ln>
                      <a:noFill/>
                    </a:ln>
                  </pic:spPr>
                </pic:pic>
              </a:graphicData>
            </a:graphic>
          </wp:inline>
        </w:drawing>
      </w:r>
    </w:p>
    <w:p w14:paraId="1D059CD5" w14:textId="77777777" w:rsidR="00B16169" w:rsidRDefault="00B16169" w:rsidP="00B16169">
      <w:pPr>
        <w:tabs>
          <w:tab w:val="left" w:pos="3686"/>
          <w:tab w:val="left" w:pos="9498"/>
        </w:tabs>
        <w:ind w:right="-569"/>
        <w:sectPr w:rsidR="00B16169" w:rsidSect="00B16169">
          <w:pgSz w:w="16838" w:h="11906" w:orient="landscape"/>
          <w:pgMar w:top="1134" w:right="820" w:bottom="1134" w:left="1560" w:header="708" w:footer="708" w:gutter="0"/>
          <w:cols w:space="708"/>
          <w:docGrid w:linePitch="360"/>
        </w:sectPr>
      </w:pPr>
    </w:p>
    <w:p w14:paraId="7B5E606E" w14:textId="1EA7DD5A" w:rsidR="00B16169" w:rsidRPr="009675EF" w:rsidRDefault="00B16169" w:rsidP="00B16169">
      <w:pPr>
        <w:tabs>
          <w:tab w:val="left" w:pos="3686"/>
          <w:tab w:val="left" w:pos="9498"/>
        </w:tabs>
        <w:ind w:left="-6222" w:right="-569" w:firstLine="12034"/>
      </w:pPr>
      <w:r w:rsidRPr="009675EF">
        <w:lastRenderedPageBreak/>
        <w:t xml:space="preserve">Приложение № </w:t>
      </w:r>
      <w:r>
        <w:t>2</w:t>
      </w:r>
      <w:r>
        <w:t xml:space="preserve">6 </w:t>
      </w:r>
      <w:r w:rsidRPr="009675EF">
        <w:t>к протокол</w:t>
      </w:r>
      <w:r>
        <w:t xml:space="preserve">у </w:t>
      </w:r>
      <w:r w:rsidRPr="009675EF">
        <w:t xml:space="preserve">№ </w:t>
      </w:r>
      <w:r>
        <w:t>85</w:t>
      </w:r>
    </w:p>
    <w:p w14:paraId="6EA65FFB" w14:textId="77777777" w:rsidR="00B16169" w:rsidRPr="009675EF" w:rsidRDefault="00B16169" w:rsidP="00B16169">
      <w:pPr>
        <w:tabs>
          <w:tab w:val="left" w:pos="3686"/>
          <w:tab w:val="left" w:pos="9498"/>
        </w:tabs>
        <w:ind w:left="-6222" w:right="-569" w:firstLine="12034"/>
      </w:pPr>
      <w:r w:rsidRPr="009675EF">
        <w:t>заседания правления Региональной</w:t>
      </w:r>
    </w:p>
    <w:p w14:paraId="7FBD227B" w14:textId="77777777" w:rsidR="00B16169" w:rsidRPr="009675EF" w:rsidRDefault="00B16169" w:rsidP="00B16169">
      <w:pPr>
        <w:tabs>
          <w:tab w:val="left" w:pos="3686"/>
          <w:tab w:val="left" w:pos="9498"/>
        </w:tabs>
        <w:ind w:left="-6222" w:right="-569" w:firstLine="12034"/>
      </w:pPr>
      <w:r w:rsidRPr="009675EF">
        <w:t>энергетической комиссии</w:t>
      </w:r>
    </w:p>
    <w:p w14:paraId="15E0C418" w14:textId="77777777" w:rsidR="00B16169" w:rsidRDefault="00B16169" w:rsidP="00B1616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68427F46" w14:textId="77777777" w:rsidR="00117A6C" w:rsidRDefault="00117A6C" w:rsidP="00B16169">
      <w:pPr>
        <w:tabs>
          <w:tab w:val="left" w:pos="3686"/>
          <w:tab w:val="left" w:pos="9498"/>
        </w:tabs>
        <w:ind w:left="-6222" w:right="-569" w:firstLine="12034"/>
      </w:pPr>
    </w:p>
    <w:p w14:paraId="19BC9733" w14:textId="77777777" w:rsidR="00117A6C" w:rsidRPr="00B559B0" w:rsidRDefault="00117A6C" w:rsidP="00117A6C">
      <w:pPr>
        <w:jc w:val="center"/>
        <w:rPr>
          <w:b/>
          <w:color w:val="000000"/>
          <w:sz w:val="28"/>
          <w:szCs w:val="28"/>
        </w:rPr>
      </w:pPr>
      <w:r w:rsidRPr="00B559B0">
        <w:rPr>
          <w:b/>
          <w:sz w:val="28"/>
        </w:rPr>
        <w:t xml:space="preserve">Экспертное заключение </w:t>
      </w:r>
      <w:r w:rsidRPr="00B559B0">
        <w:rPr>
          <w:b/>
          <w:color w:val="000000"/>
          <w:sz w:val="28"/>
          <w:szCs w:val="28"/>
        </w:rPr>
        <w:t xml:space="preserve">Региональной энергетической комиссии Кузбасса по утверждению платы за подключение к системе теплоснабжения ОАО «Северо-Кузбасская энергетическая компания» в индивидуальном порядке объекта ООО «Мастер-Строй» - многоквартирный жилой дом по адресу: г. Ленинск-Кузнецкий, </w:t>
      </w:r>
      <w:r w:rsidRPr="00B559B0">
        <w:rPr>
          <w:b/>
          <w:color w:val="000000"/>
          <w:sz w:val="28"/>
          <w:szCs w:val="28"/>
        </w:rPr>
        <w:br/>
        <w:t>пр. Ленина, 27</w:t>
      </w:r>
    </w:p>
    <w:p w14:paraId="73014475" w14:textId="77777777" w:rsidR="00117A6C" w:rsidRPr="00B559B0" w:rsidRDefault="00117A6C" w:rsidP="00117A6C">
      <w:pPr>
        <w:spacing w:line="24" w:lineRule="atLeast"/>
        <w:jc w:val="both"/>
        <w:rPr>
          <w:color w:val="000000"/>
          <w:sz w:val="28"/>
          <w:szCs w:val="28"/>
        </w:rPr>
      </w:pPr>
    </w:p>
    <w:p w14:paraId="12AC40E8" w14:textId="77777777" w:rsidR="00117A6C" w:rsidRPr="00B559B0" w:rsidRDefault="00117A6C" w:rsidP="00117A6C">
      <w:pPr>
        <w:spacing w:line="276" w:lineRule="auto"/>
        <w:ind w:firstLine="680"/>
        <w:jc w:val="both"/>
        <w:rPr>
          <w:color w:val="000000"/>
          <w:sz w:val="28"/>
          <w:szCs w:val="28"/>
        </w:rPr>
      </w:pPr>
      <w:r w:rsidRPr="00B559B0">
        <w:rPr>
          <w:color w:val="000000"/>
          <w:sz w:val="28"/>
          <w:szCs w:val="28"/>
        </w:rPr>
        <w:t xml:space="preserve">ОАО «СКЭК» обратилось в адрес Региональной энергетической комиссии Кузбасса (далее РЭК Кузбасса) с заявлением </w:t>
      </w:r>
      <w:r w:rsidRPr="00B559B0">
        <w:rPr>
          <w:color w:val="000000"/>
          <w:sz w:val="28"/>
          <w:szCs w:val="28"/>
        </w:rPr>
        <w:br/>
        <w:t>от 27.09.2023 № 2023/000388/3исх (</w:t>
      </w:r>
      <w:proofErr w:type="spellStart"/>
      <w:r w:rsidRPr="00B559B0">
        <w:rPr>
          <w:color w:val="000000"/>
          <w:sz w:val="28"/>
          <w:szCs w:val="28"/>
        </w:rPr>
        <w:t>вх</w:t>
      </w:r>
      <w:proofErr w:type="spellEnd"/>
      <w:r w:rsidRPr="00B559B0">
        <w:rPr>
          <w:color w:val="000000"/>
          <w:sz w:val="28"/>
          <w:szCs w:val="28"/>
        </w:rPr>
        <w:t>. в РЭК Кузбасса № 5287 от 27.09.2023) об установлении индивидуальной платы за подключение к тепловым сетям ОАО «СКЭК».</w:t>
      </w:r>
    </w:p>
    <w:p w14:paraId="7542B641" w14:textId="77777777" w:rsidR="00117A6C" w:rsidRPr="00B559B0" w:rsidRDefault="00117A6C" w:rsidP="00117A6C">
      <w:pPr>
        <w:spacing w:line="276" w:lineRule="auto"/>
        <w:ind w:firstLine="720"/>
        <w:jc w:val="both"/>
        <w:rPr>
          <w:color w:val="000000"/>
          <w:sz w:val="28"/>
          <w:szCs w:val="28"/>
        </w:rPr>
      </w:pPr>
      <w:r w:rsidRPr="00B559B0">
        <w:rPr>
          <w:color w:val="000000"/>
          <w:sz w:val="28"/>
          <w:szCs w:val="28"/>
        </w:rPr>
        <w:t>Нормативно-методической основой проведения анализа материалов, представленных ОАО «СКЭК» являются:</w:t>
      </w:r>
    </w:p>
    <w:p w14:paraId="1B56E1BD"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Гражданский кодекс Российской Федерации;</w:t>
      </w:r>
    </w:p>
    <w:p w14:paraId="6F1EC887"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0AFFDE14"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Налоговый кодекс Российской Федерации (в дальнейшем НК РФ);</w:t>
      </w:r>
    </w:p>
    <w:p w14:paraId="14F762A3"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Трудовой Кодекс Российской Федерации (в дальнейшем ТК РФ);</w:t>
      </w:r>
    </w:p>
    <w:p w14:paraId="718FB19F"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Федеральный закон от 27.07.2010 № 190-ФЗ «О теплоснабжении»;</w:t>
      </w:r>
    </w:p>
    <w:p w14:paraId="309E199F"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Федеральный Закон от 17.08.1995 № 147-ФЗ «О естественных монополиях»;</w:t>
      </w:r>
    </w:p>
    <w:p w14:paraId="3C49C227"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74AA2064"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3DA98E72"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CCA7778"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lastRenderedPageBreak/>
        <w:t>Постановление Правительства Российской Федерации 22.10.2012 №1075 «О ценообразовании в сфере теплоснабжения»;</w:t>
      </w:r>
    </w:p>
    <w:p w14:paraId="6E55F814"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Приказ Министерства строительства и жилищно-коммунального хозяйства Российской Федерации от 28.08.2014 №506/</w:t>
      </w:r>
      <w:proofErr w:type="spellStart"/>
      <w:r w:rsidRPr="00B559B0">
        <w:rPr>
          <w:sz w:val="28"/>
          <w:szCs w:val="28"/>
        </w:rPr>
        <w:t>пр</w:t>
      </w:r>
      <w:proofErr w:type="spellEnd"/>
      <w:r w:rsidRPr="00B559B0">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731B0E06" w14:textId="77777777" w:rsidR="00117A6C" w:rsidRPr="00B559B0" w:rsidRDefault="00117A6C" w:rsidP="00221BBF">
      <w:pPr>
        <w:numPr>
          <w:ilvl w:val="1"/>
          <w:numId w:val="5"/>
        </w:numPr>
        <w:tabs>
          <w:tab w:val="num" w:pos="0"/>
          <w:tab w:val="left" w:pos="993"/>
        </w:tabs>
        <w:spacing w:line="276" w:lineRule="auto"/>
        <w:ind w:left="0" w:firstLine="709"/>
        <w:jc w:val="both"/>
        <w:rPr>
          <w:sz w:val="28"/>
          <w:szCs w:val="28"/>
        </w:rPr>
      </w:pPr>
      <w:r w:rsidRPr="00B559B0">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p w14:paraId="6FF5F8A2" w14:textId="77777777" w:rsidR="00117A6C" w:rsidRPr="00B559B0" w:rsidRDefault="00117A6C" w:rsidP="00117A6C">
      <w:pPr>
        <w:spacing w:line="276" w:lineRule="auto"/>
        <w:jc w:val="center"/>
        <w:rPr>
          <w:b/>
          <w:color w:val="000000"/>
          <w:sz w:val="28"/>
          <w:szCs w:val="28"/>
        </w:rPr>
      </w:pPr>
    </w:p>
    <w:p w14:paraId="4A5053D0" w14:textId="77777777" w:rsidR="00117A6C" w:rsidRPr="00B559B0" w:rsidRDefault="00117A6C" w:rsidP="00117A6C">
      <w:pPr>
        <w:spacing w:line="276" w:lineRule="auto"/>
        <w:jc w:val="center"/>
        <w:rPr>
          <w:b/>
          <w:color w:val="000000"/>
          <w:sz w:val="28"/>
          <w:szCs w:val="28"/>
        </w:rPr>
      </w:pPr>
      <w:r w:rsidRPr="00B559B0">
        <w:rPr>
          <w:b/>
          <w:color w:val="000000"/>
          <w:sz w:val="28"/>
          <w:szCs w:val="28"/>
        </w:rPr>
        <w:t>Перечень представленных материалов</w:t>
      </w:r>
    </w:p>
    <w:p w14:paraId="06AC413C" w14:textId="77777777" w:rsidR="00117A6C" w:rsidRPr="00B559B0" w:rsidRDefault="00117A6C" w:rsidP="00117A6C">
      <w:pPr>
        <w:spacing w:line="276" w:lineRule="auto"/>
        <w:ind w:firstLine="709"/>
        <w:jc w:val="both"/>
        <w:rPr>
          <w:color w:val="000000"/>
          <w:sz w:val="28"/>
          <w:szCs w:val="28"/>
        </w:rPr>
      </w:pPr>
    </w:p>
    <w:p w14:paraId="194F5924" w14:textId="77777777" w:rsidR="00117A6C" w:rsidRPr="00B559B0" w:rsidRDefault="00117A6C" w:rsidP="00117A6C">
      <w:pPr>
        <w:spacing w:line="276" w:lineRule="auto"/>
        <w:ind w:firstLine="709"/>
        <w:jc w:val="both"/>
        <w:rPr>
          <w:color w:val="000000"/>
          <w:sz w:val="28"/>
          <w:szCs w:val="28"/>
        </w:rPr>
      </w:pPr>
      <w:r w:rsidRPr="00B559B0">
        <w:rPr>
          <w:color w:val="000000"/>
          <w:sz w:val="28"/>
          <w:szCs w:val="28"/>
        </w:rPr>
        <w:t>Предприятием представлен пакет обосновывающих документов, который содержит:</w:t>
      </w:r>
    </w:p>
    <w:p w14:paraId="141B725A"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Концессионное соглашение № 2/Л-К от 14.11.2019 в отношении объектов теплоснабжения и горячего водоснабжения Ленинск-Кузнецкого городского округа.</w:t>
      </w:r>
    </w:p>
    <w:p w14:paraId="7BFEA9FA"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Учредительные документы ОАО «СКЭК».</w:t>
      </w:r>
    </w:p>
    <w:p w14:paraId="73CBE05E"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Учетная политика ОАО «СКЭК» (с изменениями).</w:t>
      </w:r>
    </w:p>
    <w:p w14:paraId="6F6B5C6C"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 xml:space="preserve">Копия инвестиционной программы ОАО «СКЭК» </w:t>
      </w:r>
      <w:r w:rsidRPr="00B559B0">
        <w:rPr>
          <w:color w:val="000000"/>
          <w:sz w:val="28"/>
          <w:szCs w:val="28"/>
        </w:rPr>
        <w:br/>
        <w:t>по узлу теплоснабжения Ленинск-Кузнецкий городской округ.</w:t>
      </w:r>
    </w:p>
    <w:p w14:paraId="04C59931"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Доверенность № 105/2-2.2 от 24.05.2023 года (на Волкова Д.Д. представлять интересы ОАО «СКЭК»).</w:t>
      </w:r>
    </w:p>
    <w:p w14:paraId="2B92AD51"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Расчет платы за подключение объекта заявителя при отсутствии технической возможности подключения к системе теплоснабжения (Таблица 7.6).</w:t>
      </w:r>
    </w:p>
    <w:p w14:paraId="350FBEF7"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Расчет расходов на проведение мероприятий по подключению объектов заявителей (П1) (Приложение 7.1).</w:t>
      </w:r>
    </w:p>
    <w:p w14:paraId="381DC899"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Расчет расходов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(приложение 7.2).</w:t>
      </w:r>
    </w:p>
    <w:p w14:paraId="69A55844"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Реестр заявок на подключение к сетям теплоснабжения за 2022 год.</w:t>
      </w:r>
    </w:p>
    <w:p w14:paraId="07381BDF"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 xml:space="preserve">Аналитический отчет по </w:t>
      </w:r>
      <w:proofErr w:type="spellStart"/>
      <w:r w:rsidRPr="00B559B0">
        <w:rPr>
          <w:color w:val="000000"/>
          <w:sz w:val="28"/>
          <w:szCs w:val="28"/>
        </w:rPr>
        <w:t>сч</w:t>
      </w:r>
      <w:proofErr w:type="spellEnd"/>
      <w:r w:rsidRPr="00B559B0">
        <w:rPr>
          <w:color w:val="000000"/>
          <w:sz w:val="28"/>
          <w:szCs w:val="28"/>
        </w:rPr>
        <w:t>. 90.02 «Реализация услуг по подключению к сетям теплоснабжения».</w:t>
      </w:r>
    </w:p>
    <w:p w14:paraId="0E91F476"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 xml:space="preserve">Аналитический отчет по </w:t>
      </w:r>
      <w:proofErr w:type="spellStart"/>
      <w:r w:rsidRPr="00B559B0">
        <w:rPr>
          <w:color w:val="000000"/>
          <w:sz w:val="28"/>
          <w:szCs w:val="28"/>
        </w:rPr>
        <w:t>сч</w:t>
      </w:r>
      <w:proofErr w:type="spellEnd"/>
      <w:r w:rsidRPr="00B559B0">
        <w:rPr>
          <w:color w:val="000000"/>
          <w:sz w:val="28"/>
          <w:szCs w:val="28"/>
        </w:rPr>
        <w:t>. 91 «Услуги банка»</w:t>
      </w:r>
    </w:p>
    <w:p w14:paraId="105BFA0F"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lastRenderedPageBreak/>
        <w:t xml:space="preserve">Заявка на подключение к сетям теплоснабжения № 233 </w:t>
      </w:r>
      <w:r w:rsidRPr="00B559B0">
        <w:rPr>
          <w:color w:val="000000"/>
          <w:sz w:val="28"/>
          <w:szCs w:val="28"/>
        </w:rPr>
        <w:br/>
        <w:t>от 25.05.2023.Т.</w:t>
      </w:r>
    </w:p>
    <w:p w14:paraId="3394C4DA"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Технические условия подключения № 233-ТУ/2023 от  25.07.2023.</w:t>
      </w:r>
    </w:p>
    <w:p w14:paraId="6D50A9E5"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Письмо ОАО «СКЭК» №ОТП исх.2023/1053 от 28.06.2023 (о выборе варианта подключения к сетям теплоснабжения).</w:t>
      </w:r>
    </w:p>
    <w:p w14:paraId="4A92BA11"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 xml:space="preserve">Ответ заявителя (ООО «Мастер-Строй») от 15.08.2023 № 309 </w:t>
      </w:r>
      <w:r w:rsidRPr="00B559B0">
        <w:rPr>
          <w:color w:val="000000"/>
          <w:sz w:val="28"/>
          <w:szCs w:val="28"/>
        </w:rPr>
        <w:br/>
        <w:t>о выборе варианта подключения к сетям теплоснабжения.</w:t>
      </w:r>
    </w:p>
    <w:p w14:paraId="79F8EC06"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 xml:space="preserve">Пояснительные записки к расчету индивидуальной платы за технологическое подключение к сетям теплоснабжения ОАО «СКЭК» </w:t>
      </w:r>
      <w:r w:rsidRPr="00B559B0">
        <w:rPr>
          <w:color w:val="000000"/>
          <w:sz w:val="28"/>
          <w:szCs w:val="28"/>
        </w:rPr>
        <w:br/>
        <w:t>по адресу г. Ленинск-Кузнецкий, пр. Ленина, 27 (многоквартирный жилой дом).</w:t>
      </w:r>
    </w:p>
    <w:p w14:paraId="5D8397D1"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Сводный сметный расчет. Локальные сметы.</w:t>
      </w:r>
    </w:p>
    <w:p w14:paraId="1C640DA9" w14:textId="77777777" w:rsidR="00117A6C" w:rsidRPr="00B559B0" w:rsidRDefault="00117A6C" w:rsidP="00221BBF">
      <w:pPr>
        <w:numPr>
          <w:ilvl w:val="0"/>
          <w:numId w:val="6"/>
        </w:numPr>
        <w:tabs>
          <w:tab w:val="left" w:pos="1134"/>
        </w:tabs>
        <w:spacing w:line="276" w:lineRule="auto"/>
        <w:ind w:left="0" w:firstLine="709"/>
        <w:jc w:val="both"/>
        <w:rPr>
          <w:color w:val="000000"/>
          <w:sz w:val="28"/>
          <w:szCs w:val="28"/>
        </w:rPr>
      </w:pPr>
      <w:r w:rsidRPr="00B559B0">
        <w:rPr>
          <w:color w:val="000000"/>
          <w:sz w:val="28"/>
          <w:szCs w:val="28"/>
        </w:rPr>
        <w:t>Рабочая документация для подключения к тепловым сетям.</w:t>
      </w:r>
    </w:p>
    <w:p w14:paraId="456CD2FA" w14:textId="77777777" w:rsidR="00117A6C" w:rsidRPr="00B559B0" w:rsidRDefault="00117A6C" w:rsidP="00117A6C">
      <w:pPr>
        <w:tabs>
          <w:tab w:val="left" w:pos="1134"/>
        </w:tabs>
        <w:spacing w:line="276" w:lineRule="auto"/>
        <w:jc w:val="both"/>
        <w:rPr>
          <w:color w:val="000000"/>
          <w:sz w:val="28"/>
          <w:szCs w:val="28"/>
        </w:rPr>
      </w:pPr>
    </w:p>
    <w:p w14:paraId="7AE69EB4" w14:textId="77777777" w:rsidR="00117A6C" w:rsidRPr="00B559B0" w:rsidRDefault="00117A6C" w:rsidP="00117A6C">
      <w:pPr>
        <w:spacing w:line="26" w:lineRule="atLeast"/>
        <w:jc w:val="center"/>
        <w:rPr>
          <w:b/>
          <w:color w:val="000000"/>
          <w:sz w:val="28"/>
          <w:szCs w:val="28"/>
        </w:rPr>
      </w:pPr>
      <w:r w:rsidRPr="00B559B0">
        <w:rPr>
          <w:b/>
          <w:color w:val="000000"/>
          <w:sz w:val="28"/>
          <w:szCs w:val="28"/>
        </w:rPr>
        <w:t xml:space="preserve">Анализ величины максимальной мощности для утверждения платы за подключение </w:t>
      </w:r>
    </w:p>
    <w:p w14:paraId="7C635014" w14:textId="77777777" w:rsidR="00117A6C" w:rsidRPr="00B559B0" w:rsidRDefault="00117A6C" w:rsidP="00117A6C">
      <w:pPr>
        <w:spacing w:line="26" w:lineRule="atLeast"/>
        <w:jc w:val="center"/>
        <w:rPr>
          <w:color w:val="000000"/>
          <w:sz w:val="28"/>
          <w:szCs w:val="28"/>
        </w:rPr>
      </w:pPr>
    </w:p>
    <w:p w14:paraId="090416AA" w14:textId="77777777" w:rsidR="00117A6C" w:rsidRPr="00B559B0" w:rsidRDefault="00117A6C" w:rsidP="00117A6C">
      <w:pPr>
        <w:spacing w:line="276" w:lineRule="auto"/>
        <w:ind w:firstLine="680"/>
        <w:jc w:val="both"/>
        <w:rPr>
          <w:color w:val="000000"/>
          <w:sz w:val="28"/>
          <w:szCs w:val="28"/>
        </w:rPr>
      </w:pPr>
      <w:r w:rsidRPr="00B559B0">
        <w:rPr>
          <w:color w:val="000000"/>
          <w:sz w:val="28"/>
          <w:szCs w:val="28"/>
        </w:rPr>
        <w:t>В соответствии с представленными документами планируется присоединить объект ООО «Мастер-Строй» - многоквартирный жилой дом по адресу: г. Ленинск-Кузнецкий, пр. Ленина, 27 с максимальной тепловой нагрузкой 0,336865Гкал/ч.</w:t>
      </w:r>
    </w:p>
    <w:p w14:paraId="7CE633EC" w14:textId="77777777" w:rsidR="00117A6C" w:rsidRPr="00B559B0" w:rsidRDefault="00117A6C" w:rsidP="00117A6C">
      <w:pPr>
        <w:spacing w:line="276" w:lineRule="auto"/>
        <w:ind w:firstLine="680"/>
        <w:jc w:val="both"/>
        <w:rPr>
          <w:color w:val="000000"/>
          <w:sz w:val="28"/>
          <w:szCs w:val="28"/>
        </w:rPr>
      </w:pPr>
      <w:r w:rsidRPr="00B559B0">
        <w:rPr>
          <w:color w:val="000000"/>
          <w:sz w:val="28"/>
          <w:szCs w:val="28"/>
        </w:rPr>
        <w:t>Необходимость подключения подтверждается заявкой на подключение и техническими условиями для подключения к тепловым сетям.</w:t>
      </w:r>
    </w:p>
    <w:p w14:paraId="2662DF78" w14:textId="77777777" w:rsidR="00117A6C" w:rsidRPr="00B559B0" w:rsidRDefault="00117A6C" w:rsidP="00117A6C">
      <w:pPr>
        <w:spacing w:line="276" w:lineRule="auto"/>
        <w:ind w:firstLine="680"/>
        <w:jc w:val="both"/>
        <w:rPr>
          <w:color w:val="000000"/>
          <w:sz w:val="28"/>
          <w:szCs w:val="28"/>
        </w:rPr>
      </w:pPr>
      <w:r w:rsidRPr="00B559B0">
        <w:rPr>
          <w:color w:val="000000"/>
          <w:sz w:val="28"/>
          <w:szCs w:val="28"/>
        </w:rPr>
        <w:t>На основе представленных в РЭК Кузбасса материалов, подтверждающих объём заявленной мощности, предлагается согласиться с предлагаемой предприятием тепловой нагрузкой объекта подключения.</w:t>
      </w:r>
    </w:p>
    <w:p w14:paraId="3A23C673" w14:textId="77777777" w:rsidR="00117A6C" w:rsidRPr="00B559B0" w:rsidRDefault="00117A6C" w:rsidP="00117A6C">
      <w:pPr>
        <w:tabs>
          <w:tab w:val="left" w:pos="2835"/>
          <w:tab w:val="left" w:pos="3119"/>
        </w:tabs>
        <w:spacing w:line="26" w:lineRule="atLeast"/>
        <w:jc w:val="center"/>
        <w:rPr>
          <w:b/>
          <w:color w:val="000000"/>
          <w:sz w:val="28"/>
          <w:szCs w:val="28"/>
        </w:rPr>
      </w:pPr>
    </w:p>
    <w:p w14:paraId="09810B0A" w14:textId="77777777" w:rsidR="00117A6C" w:rsidRPr="00B559B0" w:rsidRDefault="00117A6C" w:rsidP="00117A6C">
      <w:pPr>
        <w:tabs>
          <w:tab w:val="left" w:pos="2835"/>
          <w:tab w:val="left" w:pos="3119"/>
        </w:tabs>
        <w:spacing w:line="26" w:lineRule="atLeast"/>
        <w:jc w:val="center"/>
        <w:rPr>
          <w:b/>
          <w:sz w:val="28"/>
          <w:szCs w:val="28"/>
        </w:rPr>
      </w:pPr>
      <w:r w:rsidRPr="00B559B0">
        <w:rPr>
          <w:b/>
          <w:sz w:val="28"/>
          <w:szCs w:val="28"/>
        </w:rPr>
        <w:t xml:space="preserve">Обоснование необходимости и стоимости мероприятий необходимых для подключения </w:t>
      </w:r>
    </w:p>
    <w:p w14:paraId="36912945" w14:textId="77777777" w:rsidR="00117A6C" w:rsidRPr="00B559B0" w:rsidRDefault="00117A6C" w:rsidP="00117A6C">
      <w:pPr>
        <w:tabs>
          <w:tab w:val="left" w:pos="2835"/>
          <w:tab w:val="left" w:pos="3119"/>
        </w:tabs>
        <w:spacing w:line="26" w:lineRule="atLeast"/>
        <w:jc w:val="center"/>
        <w:rPr>
          <w:color w:val="000000"/>
          <w:sz w:val="28"/>
          <w:szCs w:val="28"/>
        </w:rPr>
      </w:pPr>
    </w:p>
    <w:p w14:paraId="79E8FD1A" w14:textId="77777777" w:rsidR="00117A6C" w:rsidRPr="00B559B0" w:rsidRDefault="00117A6C" w:rsidP="00117A6C">
      <w:pPr>
        <w:spacing w:line="276" w:lineRule="auto"/>
        <w:ind w:firstLine="680"/>
        <w:jc w:val="both"/>
        <w:rPr>
          <w:bCs/>
          <w:color w:val="000000"/>
          <w:sz w:val="28"/>
        </w:rPr>
      </w:pPr>
      <w:r w:rsidRPr="00B559B0">
        <w:rPr>
          <w:bCs/>
          <w:color w:val="000000"/>
          <w:sz w:val="28"/>
        </w:rPr>
        <w:t>В соответствии с представленными О</w:t>
      </w:r>
      <w:r w:rsidRPr="00B559B0">
        <w:rPr>
          <w:color w:val="000000"/>
          <w:sz w:val="28"/>
          <w:szCs w:val="28"/>
        </w:rPr>
        <w:t>АО «СКЭК»</w:t>
      </w:r>
      <w:r w:rsidRPr="00B559B0">
        <w:rPr>
          <w:bCs/>
          <w:color w:val="000000"/>
          <w:sz w:val="28"/>
        </w:rPr>
        <w:t xml:space="preserve"> материалами, в целях обеспечения подключения объекта заявителя и дальнейшего гарантированного теплоснабжения без ущерба для существующих потребителей теплоэнергии, запитанных от предприятия, необходимо выполнить:</w:t>
      </w:r>
    </w:p>
    <w:p w14:paraId="7A42C1C2" w14:textId="77777777" w:rsidR="00117A6C" w:rsidRPr="00B559B0" w:rsidRDefault="00117A6C" w:rsidP="00221BBF">
      <w:pPr>
        <w:numPr>
          <w:ilvl w:val="0"/>
          <w:numId w:val="7"/>
        </w:numPr>
        <w:spacing w:line="276" w:lineRule="auto"/>
        <w:ind w:left="0" w:firstLine="709"/>
        <w:jc w:val="both"/>
        <w:rPr>
          <w:bCs/>
          <w:color w:val="000000"/>
          <w:sz w:val="28"/>
        </w:rPr>
      </w:pPr>
      <w:r w:rsidRPr="00B559B0">
        <w:rPr>
          <w:bCs/>
          <w:color w:val="000000"/>
          <w:sz w:val="28"/>
        </w:rPr>
        <w:t>Реконструкцию участка тепловой сети Ду80 мм на участке от магистрального участка до ТК1, с увеличением диаметра до Ду100 мм, протяженностью 135 м.</w:t>
      </w:r>
    </w:p>
    <w:p w14:paraId="6E101E4B" w14:textId="77777777" w:rsidR="00117A6C" w:rsidRPr="00B559B0" w:rsidRDefault="00117A6C" w:rsidP="00221BBF">
      <w:pPr>
        <w:numPr>
          <w:ilvl w:val="0"/>
          <w:numId w:val="7"/>
        </w:numPr>
        <w:spacing w:line="276" w:lineRule="auto"/>
        <w:ind w:left="0" w:firstLine="709"/>
        <w:jc w:val="both"/>
        <w:rPr>
          <w:bCs/>
          <w:color w:val="000000"/>
          <w:sz w:val="28"/>
        </w:rPr>
      </w:pPr>
      <w:r w:rsidRPr="00B559B0">
        <w:rPr>
          <w:bCs/>
          <w:color w:val="000000"/>
          <w:sz w:val="28"/>
        </w:rPr>
        <w:lastRenderedPageBreak/>
        <w:t>Строительств тепловой сети Ду85 мм от ТК1 до границы сетей инженерно-технического обеспечения многоквартирного дома протяженностью 42 м.</w:t>
      </w:r>
    </w:p>
    <w:p w14:paraId="7B6715F5" w14:textId="77777777" w:rsidR="00117A6C" w:rsidRPr="00B559B0" w:rsidRDefault="00117A6C" w:rsidP="00117A6C">
      <w:pPr>
        <w:widowControl w:val="0"/>
        <w:autoSpaceDE w:val="0"/>
        <w:autoSpaceDN w:val="0"/>
        <w:adjustRightInd w:val="0"/>
        <w:spacing w:line="276" w:lineRule="auto"/>
        <w:ind w:firstLine="709"/>
        <w:jc w:val="both"/>
        <w:outlineLvl w:val="0"/>
        <w:rPr>
          <w:color w:val="000000"/>
          <w:sz w:val="28"/>
          <w:szCs w:val="28"/>
        </w:rPr>
      </w:pPr>
      <w:r w:rsidRPr="00B559B0">
        <w:rPr>
          <w:color w:val="000000"/>
          <w:sz w:val="28"/>
          <w:szCs w:val="28"/>
        </w:rPr>
        <w:t>В качестве обосновывающего материала, представлены: план реконструируемой тепловой сети с привязкой к карте местности, пояснительная записка, информация по возможности подключения объекта заявителя.</w:t>
      </w:r>
    </w:p>
    <w:p w14:paraId="3CC25BCE" w14:textId="77777777" w:rsidR="00117A6C" w:rsidRPr="00B559B0" w:rsidRDefault="00117A6C" w:rsidP="00117A6C">
      <w:pPr>
        <w:autoSpaceDE w:val="0"/>
        <w:autoSpaceDN w:val="0"/>
        <w:adjustRightInd w:val="0"/>
        <w:spacing w:line="276" w:lineRule="auto"/>
        <w:ind w:firstLine="540"/>
        <w:jc w:val="both"/>
        <w:rPr>
          <w:bCs/>
          <w:color w:val="000000"/>
          <w:sz w:val="28"/>
          <w:szCs w:val="28"/>
        </w:rPr>
      </w:pPr>
      <w:r w:rsidRPr="00B559B0">
        <w:rPr>
          <w:bCs/>
          <w:color w:val="000000"/>
          <w:sz w:val="28"/>
          <w:szCs w:val="28"/>
        </w:rPr>
        <w:t>Специалисты РЭК Кузбасса, рассмотрев представленные обосновывающие материалы, учитывая их объем и качество, считает необходимость реконструкции тепловой сети, обоснованной.</w:t>
      </w:r>
    </w:p>
    <w:p w14:paraId="0748B4CC" w14:textId="77777777" w:rsidR="00117A6C" w:rsidRPr="00B559B0" w:rsidRDefault="00117A6C" w:rsidP="00117A6C">
      <w:pPr>
        <w:spacing w:line="276" w:lineRule="auto"/>
        <w:ind w:firstLine="680"/>
        <w:jc w:val="both"/>
        <w:rPr>
          <w:bCs/>
          <w:color w:val="000000"/>
          <w:sz w:val="28"/>
        </w:rPr>
      </w:pPr>
      <w:r w:rsidRPr="00B559B0">
        <w:rPr>
          <w:bCs/>
          <w:color w:val="000000"/>
          <w:sz w:val="28"/>
        </w:rPr>
        <w:t xml:space="preserve">Суммарный объем капвложений по предложению предприятия в ценах июня 2023 года составляет 3 887,21 тыс. руб. без НДС (4 279,818 тыс. руб. в ценах первого квартала 2025 года). </w:t>
      </w:r>
    </w:p>
    <w:p w14:paraId="0B4CAA1D" w14:textId="77777777" w:rsidR="00117A6C" w:rsidRPr="00B559B0" w:rsidRDefault="00117A6C" w:rsidP="00117A6C">
      <w:pPr>
        <w:spacing w:line="276" w:lineRule="auto"/>
        <w:ind w:firstLine="680"/>
        <w:jc w:val="both"/>
        <w:rPr>
          <w:bCs/>
          <w:color w:val="000000"/>
          <w:sz w:val="28"/>
        </w:rPr>
      </w:pPr>
      <w:r w:rsidRPr="00B559B0">
        <w:rPr>
          <w:bCs/>
          <w:color w:val="000000"/>
          <w:sz w:val="28"/>
        </w:rPr>
        <w:t>В качестве обосновывающего материала, представлены сводный сметный расчет, локальные сметные расчеты строительства, техническая документация.</w:t>
      </w:r>
    </w:p>
    <w:p w14:paraId="1726D043" w14:textId="77777777" w:rsidR="00117A6C" w:rsidRPr="00B559B0" w:rsidRDefault="00117A6C" w:rsidP="00117A6C">
      <w:pPr>
        <w:widowControl w:val="0"/>
        <w:tabs>
          <w:tab w:val="left" w:pos="1134"/>
        </w:tabs>
        <w:autoSpaceDE w:val="0"/>
        <w:autoSpaceDN w:val="0"/>
        <w:adjustRightInd w:val="0"/>
        <w:ind w:firstLine="709"/>
        <w:contextualSpacing/>
        <w:jc w:val="both"/>
        <w:rPr>
          <w:sz w:val="28"/>
          <w:szCs w:val="28"/>
        </w:rPr>
      </w:pPr>
      <w:r w:rsidRPr="00B559B0">
        <w:rPr>
          <w:sz w:val="28"/>
          <w:szCs w:val="28"/>
        </w:rPr>
        <w:t>Проанализировав представленные обосновывающие документы, специалисты РЭК Кузбасса предлагают следующее:</w:t>
      </w:r>
    </w:p>
    <w:p w14:paraId="471056E2" w14:textId="77777777" w:rsidR="00117A6C" w:rsidRPr="00B559B0" w:rsidRDefault="00117A6C" w:rsidP="00221BBF">
      <w:pPr>
        <w:numPr>
          <w:ilvl w:val="0"/>
          <w:numId w:val="8"/>
        </w:numPr>
        <w:autoSpaceDE w:val="0"/>
        <w:autoSpaceDN w:val="0"/>
        <w:adjustRightInd w:val="0"/>
        <w:ind w:left="0" w:firstLine="284"/>
        <w:jc w:val="both"/>
        <w:rPr>
          <w:rFonts w:eastAsia="Calibri"/>
          <w:sz w:val="28"/>
          <w:szCs w:val="28"/>
        </w:rPr>
      </w:pPr>
      <w:r w:rsidRPr="00B559B0">
        <w:rPr>
          <w:rFonts w:eastAsia="Calibri"/>
          <w:sz w:val="28"/>
          <w:szCs w:val="28"/>
        </w:rPr>
        <w:t>Исключить затраты на зимнее удорожание, так как отсутствует подтверждение необходимости проведения работ в зимнее время;</w:t>
      </w:r>
    </w:p>
    <w:p w14:paraId="58E1ECF3" w14:textId="77777777" w:rsidR="00117A6C" w:rsidRPr="00B559B0" w:rsidRDefault="00117A6C" w:rsidP="00221BBF">
      <w:pPr>
        <w:numPr>
          <w:ilvl w:val="0"/>
          <w:numId w:val="8"/>
        </w:numPr>
        <w:autoSpaceDE w:val="0"/>
        <w:autoSpaceDN w:val="0"/>
        <w:adjustRightInd w:val="0"/>
        <w:ind w:left="0" w:firstLine="284"/>
        <w:jc w:val="both"/>
        <w:rPr>
          <w:rFonts w:eastAsia="Calibri"/>
          <w:sz w:val="28"/>
          <w:szCs w:val="28"/>
        </w:rPr>
      </w:pPr>
      <w:r w:rsidRPr="00B559B0">
        <w:rPr>
          <w:rFonts w:eastAsia="Calibri"/>
          <w:sz w:val="28"/>
          <w:szCs w:val="28"/>
        </w:rPr>
        <w:t>Исключить затраты на возведение, разборку временных зданий, сооружений, так как так как отсутствует подтверждение необходимости проведения этих работ.</w:t>
      </w:r>
    </w:p>
    <w:p w14:paraId="6E4BFFBD" w14:textId="77777777" w:rsidR="00117A6C" w:rsidRPr="00B559B0" w:rsidRDefault="00117A6C" w:rsidP="00117A6C">
      <w:pPr>
        <w:widowControl w:val="0"/>
        <w:tabs>
          <w:tab w:val="left" w:pos="1134"/>
        </w:tabs>
        <w:autoSpaceDE w:val="0"/>
        <w:autoSpaceDN w:val="0"/>
        <w:adjustRightInd w:val="0"/>
        <w:ind w:firstLine="709"/>
        <w:contextualSpacing/>
        <w:jc w:val="both"/>
        <w:rPr>
          <w:sz w:val="28"/>
          <w:szCs w:val="28"/>
        </w:rPr>
      </w:pPr>
      <w:r w:rsidRPr="00B559B0">
        <w:rPr>
          <w:sz w:val="28"/>
          <w:szCs w:val="28"/>
        </w:rPr>
        <w:t>Таким образом, специалисты РЭК Кузбасса, по результатам рассмотрения обосновывающих документов, учитывая вышеуказанные замечания, считают обоснованным объем капитальных вложений в ценах июня 2023 года в размере 3 685,55 тыс. руб. без НДС.</w:t>
      </w:r>
    </w:p>
    <w:p w14:paraId="749EF137" w14:textId="77777777" w:rsidR="00117A6C" w:rsidRPr="00B559B0" w:rsidRDefault="00117A6C" w:rsidP="00117A6C">
      <w:pPr>
        <w:widowControl w:val="0"/>
        <w:tabs>
          <w:tab w:val="left" w:pos="1134"/>
        </w:tabs>
        <w:autoSpaceDE w:val="0"/>
        <w:autoSpaceDN w:val="0"/>
        <w:adjustRightInd w:val="0"/>
        <w:ind w:firstLine="709"/>
        <w:contextualSpacing/>
        <w:jc w:val="both"/>
        <w:rPr>
          <w:sz w:val="28"/>
          <w:szCs w:val="28"/>
        </w:rPr>
      </w:pPr>
      <w:r w:rsidRPr="00B559B0">
        <w:rPr>
          <w:sz w:val="28"/>
          <w:szCs w:val="28"/>
        </w:rPr>
        <w:t xml:space="preserve">Предприятие, предлагает проиндексировать стоимость строительства </w:t>
      </w:r>
      <w:r w:rsidRPr="00B559B0">
        <w:rPr>
          <w:sz w:val="28"/>
          <w:szCs w:val="28"/>
        </w:rPr>
        <w:br/>
        <w:t>от цен июня 2023 года в цены первого квартала 2025 года, приняв индекс в размере 1,101. Однако, специалисты РЭК Кузбасса проанализировав представленные документы выявили, что заявленный расчет не соответствует приказу Минстроя России от 23.12.2019 № 841/пр. В связи с этим специалисты РЭК Кузбасса предлагают скорректировать индекс, рассчитав его в соответствии с вышеуказанным приказом, следующим образом:</w:t>
      </w:r>
    </w:p>
    <w:p w14:paraId="1098B90E" w14:textId="77777777" w:rsidR="00117A6C" w:rsidRPr="00B559B0" w:rsidRDefault="00117A6C" w:rsidP="00117A6C">
      <w:pPr>
        <w:ind w:firstLine="720"/>
        <w:jc w:val="both"/>
        <w:rPr>
          <w:sz w:val="28"/>
          <w:szCs w:val="28"/>
        </w:rPr>
      </w:pPr>
      <w:r w:rsidRPr="00B559B0">
        <w:rPr>
          <w:sz w:val="28"/>
          <w:szCs w:val="28"/>
        </w:rPr>
        <w:t xml:space="preserve">Годовой индекс инфляции, принятый согласно </w:t>
      </w:r>
      <w:r w:rsidRPr="00B559B0">
        <w:rPr>
          <w:rFonts w:eastAsia="Calibri"/>
          <w:sz w:val="28"/>
          <w:szCs w:val="28"/>
        </w:rPr>
        <w:t>прогнозу социально-экономического развития РФ, на 2024 год и на плановый период 2025 и 2026 годов по строке «Строительство»</w:t>
      </w:r>
      <w:r w:rsidRPr="00B559B0">
        <w:rPr>
          <w:sz w:val="28"/>
          <w:szCs w:val="28"/>
        </w:rPr>
        <w:t>, составляет на 2023 год 1,059, таким образом месячный индекс дефлятор будет составлять:</w:t>
      </w:r>
    </w:p>
    <w:p w14:paraId="4DFFFB1E" w14:textId="77777777" w:rsidR="00117A6C" w:rsidRPr="00B559B0" w:rsidRDefault="00117A6C" w:rsidP="00117A6C">
      <w:pPr>
        <w:ind w:firstLine="720"/>
        <w:jc w:val="both"/>
        <w:rPr>
          <w:sz w:val="28"/>
          <w:szCs w:val="28"/>
        </w:rPr>
      </w:pPr>
    </w:p>
    <w:p w14:paraId="70518E1B" w14:textId="77777777" w:rsidR="00117A6C" w:rsidRPr="00B559B0" w:rsidRDefault="00117A6C" w:rsidP="00117A6C">
      <w:pPr>
        <w:ind w:firstLine="720"/>
        <w:jc w:val="both"/>
        <w:rPr>
          <w:bCs/>
          <w:sz w:val="28"/>
          <w:szCs w:val="20"/>
        </w:rPr>
      </w:pPr>
      <w:proofErr w:type="spellStart"/>
      <w:r w:rsidRPr="00B559B0">
        <w:rPr>
          <w:sz w:val="28"/>
          <w:szCs w:val="28"/>
        </w:rPr>
        <w:t>К</w:t>
      </w:r>
      <w:r w:rsidRPr="00B559B0">
        <w:rPr>
          <w:sz w:val="28"/>
          <w:szCs w:val="28"/>
          <w:vertAlign w:val="subscript"/>
        </w:rPr>
        <w:t>инфл.мес</w:t>
      </w:r>
      <w:proofErr w:type="spellEnd"/>
      <w:r w:rsidRPr="00B559B0">
        <w:rPr>
          <w:sz w:val="28"/>
          <w:szCs w:val="28"/>
        </w:rPr>
        <w:t xml:space="preserve"> в 2023 году рассчитан как корень в двенадцатой степени </w:t>
      </w:r>
      <w:r w:rsidRPr="00B559B0">
        <w:rPr>
          <w:sz w:val="28"/>
          <w:szCs w:val="28"/>
        </w:rPr>
        <w:br/>
        <w:t xml:space="preserve">от </w:t>
      </w:r>
      <w:r w:rsidRPr="00B559B0">
        <w:rPr>
          <w:bCs/>
          <w:sz w:val="28"/>
          <w:szCs w:val="20"/>
        </w:rPr>
        <w:t>1,059 (1,0048);</w:t>
      </w:r>
    </w:p>
    <w:p w14:paraId="03C58458" w14:textId="77777777" w:rsidR="00117A6C" w:rsidRPr="00B559B0" w:rsidRDefault="00117A6C" w:rsidP="00117A6C">
      <w:pPr>
        <w:ind w:firstLine="720"/>
        <w:jc w:val="both"/>
        <w:rPr>
          <w:sz w:val="28"/>
          <w:szCs w:val="28"/>
        </w:rPr>
      </w:pPr>
    </w:p>
    <w:p w14:paraId="4B72D20D" w14:textId="77777777" w:rsidR="00117A6C" w:rsidRPr="00B559B0" w:rsidRDefault="00117A6C" w:rsidP="00117A6C">
      <w:pPr>
        <w:ind w:firstLine="720"/>
        <w:jc w:val="both"/>
        <w:rPr>
          <w:bCs/>
          <w:sz w:val="28"/>
          <w:szCs w:val="20"/>
        </w:rPr>
      </w:pPr>
      <w:r w:rsidRPr="00B559B0">
        <w:rPr>
          <w:sz w:val="28"/>
          <w:szCs w:val="28"/>
        </w:rPr>
        <w:lastRenderedPageBreak/>
        <w:t xml:space="preserve">Для перевода используется индекс дефлятор, рассчитанный </w:t>
      </w:r>
      <w:r w:rsidRPr="00B559B0">
        <w:rPr>
          <w:sz w:val="28"/>
          <w:szCs w:val="28"/>
        </w:rPr>
        <w:br/>
        <w:t xml:space="preserve">как 1,0047 в 6 степени (1,0291), </w:t>
      </w:r>
      <w:r w:rsidRPr="00B559B0">
        <w:rPr>
          <w:rFonts w:hint="eastAsia"/>
          <w:bCs/>
          <w:sz w:val="28"/>
          <w:szCs w:val="20"/>
        </w:rPr>
        <w:t>т</w:t>
      </w:r>
      <w:r w:rsidRPr="00B559B0">
        <w:rPr>
          <w:bCs/>
          <w:sz w:val="28"/>
          <w:szCs w:val="20"/>
        </w:rPr>
        <w:t>.</w:t>
      </w:r>
      <w:r w:rsidRPr="00B559B0">
        <w:rPr>
          <w:rFonts w:hint="eastAsia"/>
          <w:bCs/>
          <w:sz w:val="28"/>
          <w:szCs w:val="20"/>
        </w:rPr>
        <w:t>е</w:t>
      </w:r>
      <w:r w:rsidRPr="00B559B0">
        <w:rPr>
          <w:bCs/>
          <w:sz w:val="28"/>
          <w:szCs w:val="20"/>
        </w:rPr>
        <w:t xml:space="preserve">. </w:t>
      </w:r>
      <w:r w:rsidRPr="00B559B0">
        <w:rPr>
          <w:rFonts w:hint="eastAsia"/>
          <w:bCs/>
          <w:sz w:val="28"/>
          <w:szCs w:val="20"/>
        </w:rPr>
        <w:t>от</w:t>
      </w:r>
      <w:r w:rsidRPr="00B559B0">
        <w:rPr>
          <w:bCs/>
          <w:sz w:val="28"/>
          <w:szCs w:val="20"/>
        </w:rPr>
        <w:t xml:space="preserve"> июня 2023 </w:t>
      </w:r>
      <w:r w:rsidRPr="00B559B0">
        <w:rPr>
          <w:rFonts w:hint="eastAsia"/>
          <w:bCs/>
          <w:sz w:val="28"/>
          <w:szCs w:val="20"/>
        </w:rPr>
        <w:t>к</w:t>
      </w:r>
      <w:r w:rsidRPr="00B559B0">
        <w:rPr>
          <w:bCs/>
          <w:sz w:val="28"/>
          <w:szCs w:val="20"/>
        </w:rPr>
        <w:t xml:space="preserve"> </w:t>
      </w:r>
      <w:r w:rsidRPr="00B559B0">
        <w:rPr>
          <w:rFonts w:hint="eastAsia"/>
          <w:bCs/>
          <w:sz w:val="28"/>
          <w:szCs w:val="20"/>
        </w:rPr>
        <w:t>я</w:t>
      </w:r>
      <w:r w:rsidRPr="00B559B0">
        <w:rPr>
          <w:bCs/>
          <w:sz w:val="28"/>
          <w:szCs w:val="20"/>
        </w:rPr>
        <w:t>нварю 2024.</w:t>
      </w:r>
    </w:p>
    <w:p w14:paraId="0EF10B67" w14:textId="77777777" w:rsidR="00117A6C" w:rsidRPr="00B559B0" w:rsidRDefault="00117A6C" w:rsidP="00117A6C">
      <w:pPr>
        <w:ind w:firstLine="720"/>
        <w:jc w:val="both"/>
        <w:rPr>
          <w:bCs/>
          <w:sz w:val="28"/>
          <w:szCs w:val="20"/>
        </w:rPr>
      </w:pPr>
      <w:r w:rsidRPr="00B559B0">
        <w:rPr>
          <w:bCs/>
          <w:sz w:val="28"/>
          <w:szCs w:val="20"/>
        </w:rPr>
        <w:t>Для перевода цен от января 2024 года к январю 2025 года применяется коэффициент в размере 1,052.</w:t>
      </w:r>
    </w:p>
    <w:p w14:paraId="504F1741" w14:textId="77777777" w:rsidR="00117A6C" w:rsidRPr="00B559B0" w:rsidRDefault="00117A6C" w:rsidP="00117A6C">
      <w:pPr>
        <w:ind w:firstLine="720"/>
        <w:jc w:val="both"/>
        <w:rPr>
          <w:sz w:val="28"/>
          <w:szCs w:val="28"/>
        </w:rPr>
      </w:pPr>
      <w:r w:rsidRPr="00B559B0">
        <w:rPr>
          <w:bCs/>
          <w:sz w:val="28"/>
          <w:szCs w:val="20"/>
        </w:rPr>
        <w:t xml:space="preserve">Дефлятор на 2025 год составляет 1,046. </w:t>
      </w:r>
      <w:r w:rsidRPr="00B559B0">
        <w:rPr>
          <w:sz w:val="28"/>
          <w:szCs w:val="28"/>
        </w:rPr>
        <w:t>таким образом месячный индекс дефлятор в 2025 году будет составлять:</w:t>
      </w:r>
    </w:p>
    <w:p w14:paraId="053BF23B" w14:textId="77777777" w:rsidR="00117A6C" w:rsidRPr="00B559B0" w:rsidRDefault="00117A6C" w:rsidP="00117A6C">
      <w:pPr>
        <w:ind w:firstLine="720"/>
        <w:jc w:val="both"/>
        <w:rPr>
          <w:sz w:val="28"/>
          <w:szCs w:val="28"/>
        </w:rPr>
      </w:pPr>
    </w:p>
    <w:p w14:paraId="67C87E33" w14:textId="77777777" w:rsidR="00117A6C" w:rsidRPr="00B559B0" w:rsidRDefault="00117A6C" w:rsidP="00117A6C">
      <w:pPr>
        <w:ind w:firstLine="720"/>
        <w:jc w:val="both"/>
        <w:rPr>
          <w:bCs/>
          <w:sz w:val="28"/>
          <w:szCs w:val="20"/>
        </w:rPr>
      </w:pPr>
      <w:proofErr w:type="spellStart"/>
      <w:r w:rsidRPr="00B559B0">
        <w:rPr>
          <w:sz w:val="28"/>
          <w:szCs w:val="28"/>
        </w:rPr>
        <w:t>К</w:t>
      </w:r>
      <w:r w:rsidRPr="00B559B0">
        <w:rPr>
          <w:sz w:val="28"/>
          <w:szCs w:val="28"/>
          <w:vertAlign w:val="subscript"/>
        </w:rPr>
        <w:t>инфл.мес</w:t>
      </w:r>
      <w:proofErr w:type="spellEnd"/>
      <w:r w:rsidRPr="00B559B0">
        <w:rPr>
          <w:sz w:val="28"/>
          <w:szCs w:val="28"/>
        </w:rPr>
        <w:t xml:space="preserve"> в 2025 году рассчитан как корень в двенадцатой степени </w:t>
      </w:r>
      <w:r w:rsidRPr="00B559B0">
        <w:rPr>
          <w:sz w:val="28"/>
          <w:szCs w:val="28"/>
        </w:rPr>
        <w:br/>
        <w:t xml:space="preserve">от </w:t>
      </w:r>
      <w:r w:rsidRPr="00B559B0">
        <w:rPr>
          <w:bCs/>
          <w:sz w:val="28"/>
          <w:szCs w:val="20"/>
        </w:rPr>
        <w:t>1,049 (1,0038);</w:t>
      </w:r>
    </w:p>
    <w:p w14:paraId="119E5048" w14:textId="77777777" w:rsidR="00117A6C" w:rsidRPr="00B559B0" w:rsidRDefault="00117A6C" w:rsidP="00117A6C">
      <w:pPr>
        <w:ind w:firstLine="720"/>
        <w:jc w:val="both"/>
        <w:rPr>
          <w:bCs/>
          <w:sz w:val="28"/>
          <w:szCs w:val="20"/>
        </w:rPr>
      </w:pPr>
    </w:p>
    <w:p w14:paraId="017AA743" w14:textId="77777777" w:rsidR="00117A6C" w:rsidRPr="00B559B0" w:rsidRDefault="00117A6C" w:rsidP="00117A6C">
      <w:pPr>
        <w:ind w:firstLine="720"/>
        <w:jc w:val="both"/>
        <w:rPr>
          <w:bCs/>
          <w:sz w:val="28"/>
          <w:szCs w:val="20"/>
        </w:rPr>
      </w:pPr>
      <w:r w:rsidRPr="00B559B0">
        <w:rPr>
          <w:bCs/>
          <w:sz w:val="28"/>
          <w:szCs w:val="20"/>
        </w:rPr>
        <w:t>Таким образом коэффициент перевода от цен июня 2023 года в цены первого квартала 2025 годы рассчитывается следующим образом:</w:t>
      </w:r>
    </w:p>
    <w:p w14:paraId="596F654B" w14:textId="77777777" w:rsidR="00117A6C" w:rsidRPr="00B559B0" w:rsidRDefault="00117A6C" w:rsidP="00117A6C">
      <w:pPr>
        <w:ind w:firstLine="720"/>
        <w:jc w:val="both"/>
        <w:rPr>
          <w:bCs/>
          <w:sz w:val="28"/>
          <w:szCs w:val="20"/>
        </w:rPr>
      </w:pPr>
    </w:p>
    <w:p w14:paraId="218DD1AE" w14:textId="77777777" w:rsidR="00117A6C" w:rsidRPr="00B559B0" w:rsidRDefault="00117A6C" w:rsidP="00117A6C">
      <w:pPr>
        <w:ind w:firstLine="720"/>
        <w:jc w:val="both"/>
        <w:rPr>
          <w:bCs/>
          <w:sz w:val="28"/>
          <w:szCs w:val="20"/>
        </w:rPr>
      </w:pPr>
      <m:oMathPara>
        <m:oMath>
          <m:r>
            <w:rPr>
              <w:rFonts w:ascii="Cambria Math" w:hAnsi="Cambria Math"/>
              <w:sz w:val="28"/>
              <w:szCs w:val="20"/>
            </w:rPr>
            <m:t>К=</m:t>
          </m:r>
          <m:sSup>
            <m:sSupPr>
              <m:ctrlPr>
                <w:rPr>
                  <w:rFonts w:ascii="Cambria Math" w:hAnsi="Cambria Math"/>
                  <w:bCs/>
                  <w:i/>
                  <w:sz w:val="28"/>
                  <w:szCs w:val="20"/>
                </w:rPr>
              </m:ctrlPr>
            </m:sSupPr>
            <m:e>
              <m:r>
                <w:rPr>
                  <w:rFonts w:ascii="Cambria Math" w:hAnsi="Cambria Math"/>
                  <w:sz w:val="28"/>
                  <w:szCs w:val="20"/>
                </w:rPr>
                <m:t>1,0047</m:t>
              </m:r>
            </m:e>
            <m:sup>
              <m:r>
                <w:rPr>
                  <w:rFonts w:ascii="Cambria Math" w:hAnsi="Cambria Math"/>
                  <w:sz w:val="28"/>
                  <w:szCs w:val="20"/>
                </w:rPr>
                <m:t>6</m:t>
              </m:r>
            </m:sup>
          </m:sSup>
          <m:r>
            <w:rPr>
              <w:rFonts w:ascii="Cambria Math" w:hAnsi="Cambria Math"/>
              <w:sz w:val="28"/>
              <w:szCs w:val="20"/>
            </w:rPr>
            <m:t>*1,05*(1,0038+</m:t>
          </m:r>
          <m:sSup>
            <m:sSupPr>
              <m:ctrlPr>
                <w:rPr>
                  <w:rFonts w:ascii="Cambria Math" w:hAnsi="Cambria Math"/>
                  <w:bCs/>
                  <w:i/>
                  <w:sz w:val="28"/>
                  <w:szCs w:val="20"/>
                </w:rPr>
              </m:ctrlPr>
            </m:sSupPr>
            <m:e>
              <m:r>
                <w:rPr>
                  <w:rFonts w:ascii="Cambria Math" w:hAnsi="Cambria Math"/>
                  <w:sz w:val="28"/>
                  <w:szCs w:val="20"/>
                </w:rPr>
                <m:t>1,0038</m:t>
              </m:r>
            </m:e>
            <m:sup>
              <m:r>
                <w:rPr>
                  <w:rFonts w:ascii="Cambria Math" w:hAnsi="Cambria Math"/>
                  <w:sz w:val="28"/>
                  <w:szCs w:val="20"/>
                </w:rPr>
                <m:t>2</m:t>
              </m:r>
            </m:sup>
          </m:sSup>
          <m:r>
            <w:rPr>
              <w:rFonts w:ascii="Cambria Math" w:hAnsi="Cambria Math"/>
              <w:sz w:val="28"/>
              <w:szCs w:val="20"/>
            </w:rPr>
            <m:t>)/2= 1,0884</m:t>
          </m:r>
        </m:oMath>
      </m:oMathPara>
    </w:p>
    <w:p w14:paraId="58B1C093" w14:textId="77777777" w:rsidR="00117A6C" w:rsidRPr="00B559B0" w:rsidRDefault="00117A6C" w:rsidP="00117A6C">
      <w:pPr>
        <w:ind w:firstLine="720"/>
        <w:jc w:val="both"/>
        <w:rPr>
          <w:bCs/>
          <w:sz w:val="28"/>
          <w:szCs w:val="20"/>
        </w:rPr>
      </w:pPr>
    </w:p>
    <w:p w14:paraId="3635A25E" w14:textId="77777777" w:rsidR="00117A6C" w:rsidRPr="00B559B0" w:rsidRDefault="00117A6C" w:rsidP="00117A6C">
      <w:pPr>
        <w:ind w:firstLine="720"/>
        <w:jc w:val="both"/>
        <w:rPr>
          <w:sz w:val="28"/>
          <w:szCs w:val="28"/>
        </w:rPr>
      </w:pPr>
      <w:r w:rsidRPr="00B559B0">
        <w:rPr>
          <w:sz w:val="28"/>
          <w:szCs w:val="28"/>
        </w:rPr>
        <w:t>Таким образом стоимость мероприятий по подключению объекта</w:t>
      </w:r>
      <w:r w:rsidRPr="00B559B0">
        <w:rPr>
          <w:sz w:val="28"/>
          <w:szCs w:val="28"/>
        </w:rPr>
        <w:br/>
        <w:t xml:space="preserve"> ООО «Мастер-Строй» - многоквартирный жилой дом по адресу: г. Ленинск-Кузнецкий, пр. Ленина, 27 с учетом индексации в цены первого </w:t>
      </w:r>
      <w:r w:rsidRPr="00B559B0">
        <w:rPr>
          <w:sz w:val="28"/>
          <w:szCs w:val="28"/>
        </w:rPr>
        <w:br/>
        <w:t>квартала 2025 года по предложению РЭК Кузбасса составит 4 011,35 тыс. руб.</w:t>
      </w:r>
    </w:p>
    <w:p w14:paraId="42A2B741" w14:textId="77777777" w:rsidR="00117A6C" w:rsidRPr="00B559B0" w:rsidRDefault="00117A6C" w:rsidP="00117A6C">
      <w:pPr>
        <w:spacing w:line="30" w:lineRule="atLeast"/>
        <w:ind w:left="1040"/>
        <w:jc w:val="right"/>
        <w:rPr>
          <w:bCs/>
          <w:color w:val="000000"/>
          <w:sz w:val="28"/>
        </w:rPr>
      </w:pPr>
    </w:p>
    <w:p w14:paraId="775D20E9" w14:textId="77777777" w:rsidR="00117A6C" w:rsidRPr="00B559B0" w:rsidRDefault="00117A6C" w:rsidP="00117A6C">
      <w:pPr>
        <w:spacing w:line="30" w:lineRule="atLeast"/>
        <w:ind w:left="1040"/>
        <w:jc w:val="right"/>
        <w:rPr>
          <w:bCs/>
          <w:color w:val="000000"/>
          <w:sz w:val="28"/>
        </w:rPr>
      </w:pPr>
      <w:r w:rsidRPr="00B559B0">
        <w:rPr>
          <w:bCs/>
          <w:color w:val="000000"/>
          <w:sz w:val="28"/>
        </w:rPr>
        <w:t>Таблица 1.</w:t>
      </w:r>
    </w:p>
    <w:p w14:paraId="4AC484DA" w14:textId="77777777" w:rsidR="00117A6C" w:rsidRPr="00B559B0" w:rsidRDefault="00117A6C" w:rsidP="00117A6C">
      <w:pPr>
        <w:tabs>
          <w:tab w:val="left" w:pos="1276"/>
        </w:tabs>
        <w:spacing w:line="30" w:lineRule="atLeast"/>
        <w:jc w:val="center"/>
        <w:rPr>
          <w:color w:val="000000"/>
          <w:sz w:val="28"/>
          <w:szCs w:val="28"/>
        </w:rPr>
      </w:pPr>
      <w:r w:rsidRPr="00B559B0">
        <w:rPr>
          <w:color w:val="000000"/>
          <w:sz w:val="28"/>
          <w:szCs w:val="28"/>
        </w:rPr>
        <w:t>Предложение по величине капитальных вложений</w:t>
      </w:r>
    </w:p>
    <w:p w14:paraId="702982EC" w14:textId="77777777" w:rsidR="00117A6C" w:rsidRPr="00B559B0" w:rsidRDefault="00117A6C" w:rsidP="00117A6C">
      <w:pPr>
        <w:spacing w:line="276" w:lineRule="auto"/>
        <w:ind w:left="709"/>
        <w:jc w:val="both"/>
        <w:rPr>
          <w:bCs/>
          <w:color w:val="000000"/>
          <w:sz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117A6C" w:rsidRPr="00B559B0" w14:paraId="26FE9E89" w14:textId="77777777" w:rsidTr="00500A5D">
        <w:trPr>
          <w:trHeight w:val="259"/>
          <w:jc w:val="center"/>
        </w:trPr>
        <w:tc>
          <w:tcPr>
            <w:tcW w:w="3055" w:type="dxa"/>
            <w:shd w:val="clear" w:color="auto" w:fill="auto"/>
            <w:vAlign w:val="center"/>
          </w:tcPr>
          <w:p w14:paraId="03908EE0" w14:textId="77777777" w:rsidR="00117A6C" w:rsidRPr="00B559B0" w:rsidRDefault="00117A6C" w:rsidP="00500A5D">
            <w:pPr>
              <w:spacing w:line="30" w:lineRule="atLeast"/>
              <w:jc w:val="center"/>
              <w:rPr>
                <w:color w:val="000000"/>
                <w:sz w:val="22"/>
                <w:szCs w:val="22"/>
              </w:rPr>
            </w:pPr>
            <w:r w:rsidRPr="00B559B0">
              <w:rPr>
                <w:color w:val="000000"/>
                <w:sz w:val="22"/>
                <w:szCs w:val="22"/>
              </w:rPr>
              <w:t>Предложение предприятия, тыс. руб.</w:t>
            </w:r>
          </w:p>
        </w:tc>
        <w:tc>
          <w:tcPr>
            <w:tcW w:w="3273" w:type="dxa"/>
            <w:shd w:val="clear" w:color="auto" w:fill="auto"/>
            <w:vAlign w:val="center"/>
          </w:tcPr>
          <w:p w14:paraId="5BC5D3A8" w14:textId="77777777" w:rsidR="00117A6C" w:rsidRPr="00B559B0" w:rsidRDefault="00117A6C" w:rsidP="00500A5D">
            <w:pPr>
              <w:spacing w:line="30" w:lineRule="atLeast"/>
              <w:jc w:val="center"/>
              <w:rPr>
                <w:color w:val="000000"/>
                <w:sz w:val="22"/>
                <w:szCs w:val="22"/>
              </w:rPr>
            </w:pPr>
            <w:r w:rsidRPr="00B559B0">
              <w:rPr>
                <w:color w:val="000000"/>
                <w:sz w:val="22"/>
                <w:szCs w:val="22"/>
              </w:rPr>
              <w:t>Предложение экспертной группы, тыс. руб.</w:t>
            </w:r>
          </w:p>
        </w:tc>
        <w:tc>
          <w:tcPr>
            <w:tcW w:w="3211" w:type="dxa"/>
            <w:shd w:val="clear" w:color="auto" w:fill="auto"/>
            <w:vAlign w:val="center"/>
          </w:tcPr>
          <w:p w14:paraId="4F55BB48" w14:textId="77777777" w:rsidR="00117A6C" w:rsidRPr="00B559B0" w:rsidRDefault="00117A6C" w:rsidP="00500A5D">
            <w:pPr>
              <w:spacing w:line="30" w:lineRule="atLeast"/>
              <w:jc w:val="center"/>
              <w:rPr>
                <w:color w:val="000000"/>
                <w:sz w:val="22"/>
                <w:szCs w:val="22"/>
              </w:rPr>
            </w:pPr>
            <w:r w:rsidRPr="00B559B0">
              <w:rPr>
                <w:color w:val="000000"/>
                <w:sz w:val="22"/>
                <w:szCs w:val="22"/>
              </w:rPr>
              <w:t>Корректировка в сторону снижения, тыс. руб.</w:t>
            </w:r>
          </w:p>
        </w:tc>
      </w:tr>
      <w:tr w:rsidR="00117A6C" w:rsidRPr="00B559B0" w14:paraId="277078B5" w14:textId="77777777" w:rsidTr="00500A5D">
        <w:trPr>
          <w:trHeight w:val="320"/>
          <w:jc w:val="center"/>
        </w:trPr>
        <w:tc>
          <w:tcPr>
            <w:tcW w:w="3055" w:type="dxa"/>
            <w:shd w:val="clear" w:color="auto" w:fill="auto"/>
            <w:vAlign w:val="center"/>
          </w:tcPr>
          <w:p w14:paraId="1114BE65" w14:textId="77777777" w:rsidR="00117A6C" w:rsidRPr="00B559B0" w:rsidRDefault="00117A6C" w:rsidP="00500A5D">
            <w:pPr>
              <w:spacing w:line="30" w:lineRule="atLeast"/>
              <w:jc w:val="center"/>
              <w:rPr>
                <w:color w:val="000000"/>
                <w:sz w:val="22"/>
                <w:szCs w:val="22"/>
              </w:rPr>
            </w:pPr>
            <w:r w:rsidRPr="00B559B0">
              <w:rPr>
                <w:color w:val="000000"/>
                <w:sz w:val="22"/>
                <w:szCs w:val="22"/>
              </w:rPr>
              <w:t>4279,82</w:t>
            </w:r>
          </w:p>
        </w:tc>
        <w:tc>
          <w:tcPr>
            <w:tcW w:w="3273" w:type="dxa"/>
            <w:shd w:val="clear" w:color="auto" w:fill="auto"/>
            <w:vAlign w:val="center"/>
          </w:tcPr>
          <w:p w14:paraId="63D8ED40" w14:textId="77777777" w:rsidR="00117A6C" w:rsidRPr="00B559B0" w:rsidRDefault="00117A6C" w:rsidP="00500A5D">
            <w:pPr>
              <w:spacing w:line="30" w:lineRule="atLeast"/>
              <w:jc w:val="center"/>
              <w:rPr>
                <w:color w:val="000000"/>
                <w:sz w:val="22"/>
                <w:szCs w:val="22"/>
              </w:rPr>
            </w:pPr>
            <w:r w:rsidRPr="00B559B0">
              <w:rPr>
                <w:color w:val="000000"/>
                <w:sz w:val="22"/>
                <w:szCs w:val="22"/>
              </w:rPr>
              <w:t>4 011,35</w:t>
            </w:r>
          </w:p>
        </w:tc>
        <w:tc>
          <w:tcPr>
            <w:tcW w:w="3211" w:type="dxa"/>
            <w:shd w:val="clear" w:color="auto" w:fill="auto"/>
            <w:vAlign w:val="center"/>
          </w:tcPr>
          <w:p w14:paraId="141291CF" w14:textId="77777777" w:rsidR="00117A6C" w:rsidRPr="00B559B0" w:rsidRDefault="00117A6C" w:rsidP="00500A5D">
            <w:pPr>
              <w:jc w:val="center"/>
              <w:rPr>
                <w:color w:val="000000"/>
                <w:sz w:val="22"/>
                <w:szCs w:val="22"/>
              </w:rPr>
            </w:pPr>
            <w:r w:rsidRPr="00B559B0">
              <w:rPr>
                <w:color w:val="000000"/>
                <w:sz w:val="22"/>
                <w:szCs w:val="22"/>
              </w:rPr>
              <w:t>268,47</w:t>
            </w:r>
          </w:p>
        </w:tc>
      </w:tr>
    </w:tbl>
    <w:p w14:paraId="20D38EAC" w14:textId="77777777" w:rsidR="00117A6C" w:rsidRPr="00B559B0" w:rsidRDefault="00117A6C" w:rsidP="00117A6C">
      <w:pPr>
        <w:spacing w:line="276" w:lineRule="auto"/>
        <w:ind w:firstLine="680"/>
        <w:jc w:val="center"/>
        <w:rPr>
          <w:bCs/>
          <w:color w:val="000000"/>
          <w:sz w:val="28"/>
          <w:szCs w:val="28"/>
        </w:rPr>
      </w:pPr>
    </w:p>
    <w:p w14:paraId="6F152AEF" w14:textId="77777777" w:rsidR="00117A6C" w:rsidRPr="00B559B0" w:rsidRDefault="00117A6C" w:rsidP="00117A6C">
      <w:pPr>
        <w:tabs>
          <w:tab w:val="left" w:pos="0"/>
          <w:tab w:val="left" w:pos="284"/>
        </w:tabs>
        <w:spacing w:line="276" w:lineRule="auto"/>
        <w:jc w:val="center"/>
        <w:rPr>
          <w:b/>
          <w:color w:val="000000"/>
          <w:sz w:val="28"/>
          <w:szCs w:val="28"/>
        </w:rPr>
      </w:pPr>
      <w:r w:rsidRPr="00B559B0">
        <w:rPr>
          <w:b/>
          <w:color w:val="000000"/>
          <w:sz w:val="28"/>
          <w:szCs w:val="28"/>
        </w:rPr>
        <w:br w:type="page"/>
      </w:r>
    </w:p>
    <w:p w14:paraId="1A1CF37C" w14:textId="77777777" w:rsidR="00117A6C" w:rsidRPr="00B559B0" w:rsidRDefault="00117A6C" w:rsidP="00117A6C">
      <w:pPr>
        <w:tabs>
          <w:tab w:val="left" w:pos="851"/>
        </w:tabs>
        <w:spacing w:line="276" w:lineRule="auto"/>
        <w:ind w:left="709"/>
        <w:jc w:val="center"/>
        <w:rPr>
          <w:b/>
          <w:color w:val="000000"/>
          <w:sz w:val="28"/>
          <w:szCs w:val="28"/>
        </w:rPr>
      </w:pPr>
      <w:r w:rsidRPr="00B559B0">
        <w:rPr>
          <w:b/>
          <w:color w:val="000000"/>
          <w:sz w:val="28"/>
          <w:szCs w:val="28"/>
        </w:rPr>
        <w:lastRenderedPageBreak/>
        <w:t>(П1) Расходы на выполнение теплоснабжающей организацией мероприятий по подключению объектов заявителей</w:t>
      </w:r>
    </w:p>
    <w:p w14:paraId="63B59BCF" w14:textId="77777777" w:rsidR="00117A6C" w:rsidRPr="00B559B0" w:rsidRDefault="00117A6C" w:rsidP="00117A6C">
      <w:pPr>
        <w:tabs>
          <w:tab w:val="left" w:pos="0"/>
          <w:tab w:val="left" w:pos="284"/>
          <w:tab w:val="left" w:pos="1512"/>
        </w:tabs>
        <w:jc w:val="center"/>
        <w:rPr>
          <w:b/>
          <w:color w:val="000000"/>
          <w:sz w:val="28"/>
          <w:szCs w:val="28"/>
        </w:rPr>
      </w:pPr>
    </w:p>
    <w:p w14:paraId="49274424" w14:textId="77777777" w:rsidR="00117A6C" w:rsidRPr="00B559B0" w:rsidRDefault="00117A6C" w:rsidP="00117A6C">
      <w:pPr>
        <w:autoSpaceDE w:val="0"/>
        <w:autoSpaceDN w:val="0"/>
        <w:adjustRightInd w:val="0"/>
        <w:spacing w:line="276" w:lineRule="auto"/>
        <w:ind w:firstLine="709"/>
        <w:jc w:val="both"/>
        <w:rPr>
          <w:sz w:val="28"/>
          <w:szCs w:val="28"/>
        </w:rPr>
      </w:pPr>
      <w:r w:rsidRPr="00B559B0">
        <w:rPr>
          <w:color w:val="000000"/>
          <w:sz w:val="28"/>
          <w:szCs w:val="28"/>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w:t>
      </w:r>
      <w:r w:rsidRPr="00B559B0">
        <w:rPr>
          <w:sz w:val="28"/>
          <w:szCs w:val="28"/>
        </w:rPr>
        <w:t xml:space="preserve">объектов заявителей, определяются в соответствии с </w:t>
      </w:r>
      <w:hyperlink r:id="rId20" w:history="1">
        <w:r w:rsidRPr="00B559B0">
          <w:rPr>
            <w:sz w:val="28"/>
            <w:szCs w:val="28"/>
          </w:rPr>
          <w:t>приложением 7.1</w:t>
        </w:r>
      </w:hyperlink>
      <w:r w:rsidRPr="00B559B0">
        <w:rPr>
          <w:sz w:val="28"/>
          <w:szCs w:val="28"/>
        </w:rPr>
        <w:t xml:space="preserve"> к настоящих Методическим указаниям по формуле:</w:t>
      </w:r>
    </w:p>
    <w:p w14:paraId="026E0128" w14:textId="77777777" w:rsidR="00117A6C" w:rsidRPr="00B559B0" w:rsidRDefault="00117A6C" w:rsidP="00117A6C">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B559B0">
        <w:rPr>
          <w:b/>
          <w:bCs/>
          <w:sz w:val="28"/>
          <w:szCs w:val="28"/>
        </w:rPr>
        <w:t xml:space="preserve"> </w:t>
      </w:r>
      <w:r w:rsidRPr="00B559B0">
        <w:rPr>
          <w:bCs/>
        </w:rPr>
        <w:t>(тыс. руб./Гкал/ч),</w:t>
      </w:r>
    </w:p>
    <w:p w14:paraId="512F1A78" w14:textId="77777777" w:rsidR="00117A6C" w:rsidRPr="00B559B0" w:rsidRDefault="00117A6C" w:rsidP="00117A6C">
      <w:pPr>
        <w:autoSpaceDE w:val="0"/>
        <w:autoSpaceDN w:val="0"/>
        <w:adjustRightInd w:val="0"/>
        <w:spacing w:line="276" w:lineRule="auto"/>
        <w:ind w:firstLine="709"/>
        <w:jc w:val="both"/>
        <w:rPr>
          <w:bCs/>
          <w:sz w:val="28"/>
          <w:szCs w:val="28"/>
        </w:rPr>
      </w:pPr>
      <w:r w:rsidRPr="00B559B0">
        <w:rPr>
          <w:bCs/>
          <w:sz w:val="28"/>
          <w:szCs w:val="28"/>
        </w:rPr>
        <w:t>где:</w:t>
      </w:r>
    </w:p>
    <w:p w14:paraId="17175D9E" w14:textId="77777777" w:rsidR="00117A6C" w:rsidRPr="00B559B0" w:rsidRDefault="00117A6C" w:rsidP="00117A6C">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B559B0">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766F2FB7" w14:textId="77777777" w:rsidR="00117A6C" w:rsidRPr="00B559B0" w:rsidRDefault="00117A6C" w:rsidP="00117A6C">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B559B0">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22867DF6" w14:textId="77777777" w:rsidR="00117A6C" w:rsidRPr="00B559B0" w:rsidRDefault="00117A6C" w:rsidP="00117A6C">
      <w:pPr>
        <w:tabs>
          <w:tab w:val="left" w:pos="1512"/>
        </w:tabs>
        <w:spacing w:line="276" w:lineRule="auto"/>
        <w:ind w:firstLine="709"/>
        <w:jc w:val="both"/>
        <w:rPr>
          <w:sz w:val="28"/>
          <w:szCs w:val="28"/>
        </w:rPr>
      </w:pPr>
      <w:r w:rsidRPr="00B559B0">
        <w:rPr>
          <w:sz w:val="28"/>
          <w:szCs w:val="28"/>
        </w:rPr>
        <w:t>ОАО «СКЭК», согласно заявке от 25.05.2023 № 233, планирует в очередном расчетном периоде регулирования осуществить 1 технологическое присоединение с суммарной подключаемой нагрузкой 0,336865 Гкал/ч.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0,336865 Гкал/час в размере 883,77 тыс. руб., в том числе:</w:t>
      </w:r>
    </w:p>
    <w:p w14:paraId="1C9B1139" w14:textId="77777777" w:rsidR="00117A6C" w:rsidRPr="00B559B0" w:rsidRDefault="00117A6C" w:rsidP="00117A6C">
      <w:pPr>
        <w:tabs>
          <w:tab w:val="left" w:pos="1512"/>
        </w:tabs>
        <w:spacing w:line="276" w:lineRule="auto"/>
        <w:jc w:val="both"/>
        <w:rPr>
          <w:sz w:val="28"/>
          <w:szCs w:val="28"/>
        </w:rPr>
      </w:pPr>
      <w:r w:rsidRPr="00B559B0">
        <w:rPr>
          <w:sz w:val="28"/>
          <w:szCs w:val="28"/>
        </w:rPr>
        <w:t>- «Расходы на сырье и материалы» - 10,20 тыс. руб.;</w:t>
      </w:r>
    </w:p>
    <w:p w14:paraId="03F07CCB" w14:textId="77777777" w:rsidR="00117A6C" w:rsidRPr="00B559B0" w:rsidRDefault="00117A6C" w:rsidP="00117A6C">
      <w:pPr>
        <w:tabs>
          <w:tab w:val="left" w:pos="1512"/>
        </w:tabs>
        <w:spacing w:line="276" w:lineRule="auto"/>
        <w:jc w:val="both"/>
        <w:rPr>
          <w:sz w:val="28"/>
          <w:szCs w:val="28"/>
        </w:rPr>
      </w:pPr>
      <w:r w:rsidRPr="00B559B0">
        <w:rPr>
          <w:sz w:val="28"/>
          <w:szCs w:val="28"/>
        </w:rPr>
        <w:t>- «Расходы на прочие покупаемые энергетические ресурсы» - 3,53 тыс. руб.;</w:t>
      </w:r>
    </w:p>
    <w:p w14:paraId="3BF03D5B" w14:textId="77777777" w:rsidR="00117A6C" w:rsidRPr="00B559B0" w:rsidRDefault="00117A6C" w:rsidP="00117A6C">
      <w:pPr>
        <w:tabs>
          <w:tab w:val="left" w:pos="993"/>
          <w:tab w:val="left" w:pos="1512"/>
        </w:tabs>
        <w:spacing w:line="276" w:lineRule="auto"/>
        <w:jc w:val="both"/>
        <w:rPr>
          <w:sz w:val="28"/>
          <w:szCs w:val="28"/>
        </w:rPr>
      </w:pPr>
      <w:r w:rsidRPr="00B559B0">
        <w:rPr>
          <w:sz w:val="28"/>
          <w:szCs w:val="28"/>
        </w:rPr>
        <w:t>- «Оплата труда» - 536,67 тыс. руб.;</w:t>
      </w:r>
    </w:p>
    <w:p w14:paraId="0A6E9C16" w14:textId="77777777" w:rsidR="00117A6C" w:rsidRPr="00B559B0" w:rsidRDefault="00117A6C" w:rsidP="00117A6C">
      <w:pPr>
        <w:tabs>
          <w:tab w:val="left" w:pos="993"/>
          <w:tab w:val="left" w:pos="1512"/>
        </w:tabs>
        <w:spacing w:line="276" w:lineRule="auto"/>
        <w:jc w:val="both"/>
        <w:rPr>
          <w:sz w:val="28"/>
          <w:szCs w:val="28"/>
        </w:rPr>
      </w:pPr>
      <w:r w:rsidRPr="00B559B0">
        <w:rPr>
          <w:sz w:val="28"/>
          <w:szCs w:val="28"/>
        </w:rPr>
        <w:t>- «Отчисления на социальные нужды» - 144,52 тыс. руб.;</w:t>
      </w:r>
    </w:p>
    <w:p w14:paraId="5066AB2B" w14:textId="77777777" w:rsidR="00117A6C" w:rsidRPr="00B559B0" w:rsidRDefault="00117A6C" w:rsidP="00117A6C">
      <w:pPr>
        <w:tabs>
          <w:tab w:val="left" w:pos="993"/>
          <w:tab w:val="left" w:pos="1512"/>
        </w:tabs>
        <w:spacing w:line="276" w:lineRule="auto"/>
        <w:jc w:val="both"/>
        <w:rPr>
          <w:sz w:val="28"/>
          <w:szCs w:val="28"/>
        </w:rPr>
      </w:pPr>
      <w:r w:rsidRPr="00B559B0">
        <w:rPr>
          <w:sz w:val="28"/>
          <w:szCs w:val="28"/>
        </w:rPr>
        <w:t>- «Прочие расходы» - 178,94 тыс. руб.</w:t>
      </w:r>
    </w:p>
    <w:p w14:paraId="0DC16CC9" w14:textId="77777777" w:rsidR="00117A6C" w:rsidRPr="00B559B0" w:rsidRDefault="00117A6C" w:rsidP="00117A6C">
      <w:pPr>
        <w:tabs>
          <w:tab w:val="left" w:pos="993"/>
          <w:tab w:val="left" w:pos="1512"/>
        </w:tabs>
        <w:spacing w:line="276" w:lineRule="auto"/>
        <w:jc w:val="both"/>
        <w:rPr>
          <w:sz w:val="28"/>
          <w:szCs w:val="28"/>
        </w:rPr>
      </w:pPr>
      <w:r w:rsidRPr="00B559B0">
        <w:rPr>
          <w:sz w:val="28"/>
          <w:szCs w:val="28"/>
        </w:rPr>
        <w:t>- «Внереализационные расходы» - 9,92 тыс. руб.</w:t>
      </w:r>
    </w:p>
    <w:p w14:paraId="50771E87"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Т.е. расходы на проведение мероприятий по подключению объектов заявителя по предложению предприятия составляют 2 623,51 тыс. руб./Гкал/ч.</w:t>
      </w:r>
    </w:p>
    <w:p w14:paraId="04DB1423"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883,77/0,336865 = 2 623,51 тыс. руб./Гкал/ч</w:t>
      </w:r>
    </w:p>
    <w:p w14:paraId="63A03630"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Эксперты произвели анализ предложений предприятия. Затраты предприятия в части расходов на проведение мероприятий по подключению объектов заявителей (П1) состоят из прямых затрат, непосредственно относящихся к мероприятиям по подключению, и косвенных затрат, которые представляют собой общие прочие расходы предприятия в доле, относимой на проведение мероприятий по подключению объектов заявителей.</w:t>
      </w:r>
    </w:p>
    <w:p w14:paraId="144BC77A"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lastRenderedPageBreak/>
        <w:t>Прямые и косвенные затраты по итогу 2022 года предприятие предлагает принять с тремя индексами инфляции (</w:t>
      </w:r>
      <w:bookmarkStart w:id="21" w:name="_Hlk154558861"/>
      <w:r w:rsidRPr="00B559B0">
        <w:rPr>
          <w:sz w:val="28"/>
          <w:szCs w:val="28"/>
        </w:rPr>
        <w:t>ИПЦ на 2023 год – 105,8, ИПЦ на 2024 год – 107,2, ИПЦ на 2025 год – 104,2</w:t>
      </w:r>
      <w:bookmarkEnd w:id="21"/>
      <w:r w:rsidRPr="00B559B0">
        <w:rPr>
          <w:sz w:val="28"/>
          <w:szCs w:val="28"/>
        </w:rPr>
        <w:t>), в соответствии с прогнозом Минэкономразвития от 22.09.2023 года.</w:t>
      </w:r>
    </w:p>
    <w:p w14:paraId="3A304659"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 xml:space="preserve">В качестве обоснования затрат предприятие представило аналитическую ведомость по счету 90 Продажи (субсчёт 02 – себестоимость продаж) по виду деятельности «реализация услуг по подключению к сетям теплоснабжения» за 2022 год. Согласно Аналитической ведомости по счету 90.02 фактические расходы на подключение без капитальных вложений по реализации услуг по подключению к сетям теплоснабжения сложились в сумме 8 988 137,94 руб. или 8 988,14 тыс. руб. </w:t>
      </w:r>
    </w:p>
    <w:p w14:paraId="6907928E"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 xml:space="preserve">Кроме того, ОАО «СКЭК» представило реестр заявок на подключение, поданных в 2022 году, суммарная нагрузка по которым составила 4,094836 Гкал/час. </w:t>
      </w:r>
    </w:p>
    <w:p w14:paraId="628E43B3" w14:textId="77777777" w:rsidR="00117A6C" w:rsidRPr="00B559B0" w:rsidRDefault="00117A6C" w:rsidP="00117A6C">
      <w:pPr>
        <w:tabs>
          <w:tab w:val="left" w:pos="284"/>
          <w:tab w:val="left" w:pos="1512"/>
        </w:tabs>
        <w:spacing w:line="276" w:lineRule="auto"/>
        <w:ind w:firstLine="567"/>
        <w:jc w:val="both"/>
        <w:rPr>
          <w:color w:val="FF0000"/>
          <w:sz w:val="28"/>
          <w:szCs w:val="28"/>
        </w:rPr>
        <w:sectPr w:rsidR="00117A6C" w:rsidRPr="00B559B0" w:rsidSect="00117A6C">
          <w:headerReference w:type="default" r:id="rId21"/>
          <w:footerReference w:type="even" r:id="rId22"/>
          <w:footerReference w:type="default" r:id="rId23"/>
          <w:pgSz w:w="11906" w:h="16838"/>
          <w:pgMar w:top="993" w:right="850" w:bottom="1134" w:left="1701" w:header="709" w:footer="709" w:gutter="0"/>
          <w:cols w:space="708"/>
          <w:titlePg/>
          <w:docGrid w:linePitch="360"/>
        </w:sectPr>
      </w:pPr>
      <w:r w:rsidRPr="00B559B0">
        <w:rPr>
          <w:sz w:val="28"/>
          <w:szCs w:val="28"/>
        </w:rPr>
        <w:t>Пересчет каждой статьи затрат в цены 2025 года на базе Аналитической ведомости по счету 90.02 за 2022, согласно предложению предприятия, представлен в таблице 2</w:t>
      </w:r>
      <w:r w:rsidRPr="00B559B0">
        <w:rPr>
          <w:color w:val="FF0000"/>
          <w:sz w:val="28"/>
          <w:szCs w:val="28"/>
        </w:rPr>
        <w:t>.</w:t>
      </w:r>
    </w:p>
    <w:tbl>
      <w:tblPr>
        <w:tblW w:w="15084" w:type="dxa"/>
        <w:tblLook w:val="04A0" w:firstRow="1" w:lastRow="0" w:firstColumn="1" w:lastColumn="0" w:noHBand="0" w:noVBand="1"/>
      </w:tblPr>
      <w:tblGrid>
        <w:gridCol w:w="3957"/>
        <w:gridCol w:w="2506"/>
        <w:gridCol w:w="2110"/>
        <w:gridCol w:w="1582"/>
        <w:gridCol w:w="1715"/>
        <w:gridCol w:w="1318"/>
        <w:gridCol w:w="1896"/>
      </w:tblGrid>
      <w:tr w:rsidR="00117A6C" w:rsidRPr="00B559B0" w14:paraId="7F8FE278" w14:textId="77777777" w:rsidTr="00500A5D">
        <w:trPr>
          <w:trHeight w:val="202"/>
        </w:trPr>
        <w:tc>
          <w:tcPr>
            <w:tcW w:w="3957" w:type="dxa"/>
            <w:tcBorders>
              <w:top w:val="nil"/>
              <w:left w:val="nil"/>
              <w:bottom w:val="nil"/>
              <w:right w:val="nil"/>
            </w:tcBorders>
            <w:shd w:val="clear" w:color="auto" w:fill="auto"/>
            <w:noWrap/>
            <w:vAlign w:val="bottom"/>
          </w:tcPr>
          <w:p w14:paraId="06C81C5F" w14:textId="77777777" w:rsidR="00117A6C" w:rsidRPr="00B559B0" w:rsidRDefault="00117A6C" w:rsidP="00500A5D">
            <w:pPr>
              <w:rPr>
                <w:sz w:val="20"/>
                <w:szCs w:val="20"/>
              </w:rPr>
            </w:pPr>
          </w:p>
        </w:tc>
        <w:tc>
          <w:tcPr>
            <w:tcW w:w="2506" w:type="dxa"/>
            <w:tcBorders>
              <w:top w:val="nil"/>
              <w:left w:val="nil"/>
              <w:bottom w:val="nil"/>
              <w:right w:val="nil"/>
            </w:tcBorders>
            <w:shd w:val="clear" w:color="auto" w:fill="auto"/>
            <w:noWrap/>
            <w:vAlign w:val="bottom"/>
            <w:hideMark/>
          </w:tcPr>
          <w:p w14:paraId="45F52308" w14:textId="77777777" w:rsidR="00117A6C" w:rsidRPr="00B559B0" w:rsidRDefault="00117A6C" w:rsidP="00500A5D">
            <w:pPr>
              <w:jc w:val="right"/>
              <w:rPr>
                <w:sz w:val="20"/>
                <w:szCs w:val="20"/>
              </w:rPr>
            </w:pPr>
          </w:p>
        </w:tc>
        <w:tc>
          <w:tcPr>
            <w:tcW w:w="2110" w:type="dxa"/>
            <w:tcBorders>
              <w:top w:val="nil"/>
              <w:left w:val="nil"/>
              <w:bottom w:val="nil"/>
              <w:right w:val="nil"/>
            </w:tcBorders>
            <w:shd w:val="clear" w:color="auto" w:fill="auto"/>
            <w:noWrap/>
            <w:vAlign w:val="bottom"/>
            <w:hideMark/>
          </w:tcPr>
          <w:p w14:paraId="684DBE6C"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098F313F"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5560E29A"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00E207F0"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7A573B6E" w14:textId="77777777" w:rsidR="00117A6C" w:rsidRPr="00B559B0" w:rsidRDefault="00117A6C" w:rsidP="00500A5D">
            <w:pPr>
              <w:rPr>
                <w:sz w:val="28"/>
                <w:szCs w:val="28"/>
              </w:rPr>
            </w:pPr>
            <w:r w:rsidRPr="00B559B0">
              <w:rPr>
                <w:sz w:val="28"/>
                <w:szCs w:val="28"/>
              </w:rPr>
              <w:t>Таблица 2</w:t>
            </w:r>
          </w:p>
        </w:tc>
      </w:tr>
      <w:tr w:rsidR="00117A6C" w:rsidRPr="00B559B0" w14:paraId="542CC49F" w14:textId="77777777" w:rsidTr="00500A5D">
        <w:trPr>
          <w:trHeight w:val="216"/>
        </w:trPr>
        <w:tc>
          <w:tcPr>
            <w:tcW w:w="3957" w:type="dxa"/>
            <w:tcBorders>
              <w:top w:val="nil"/>
              <w:left w:val="nil"/>
              <w:bottom w:val="nil"/>
              <w:right w:val="nil"/>
            </w:tcBorders>
            <w:shd w:val="clear" w:color="auto" w:fill="auto"/>
            <w:noWrap/>
            <w:vAlign w:val="bottom"/>
            <w:hideMark/>
          </w:tcPr>
          <w:p w14:paraId="4DF0168B" w14:textId="77777777" w:rsidR="00117A6C" w:rsidRPr="00B559B0" w:rsidRDefault="00117A6C" w:rsidP="00500A5D">
            <w:pPr>
              <w:rPr>
                <w:sz w:val="20"/>
                <w:szCs w:val="20"/>
              </w:rPr>
            </w:pPr>
          </w:p>
        </w:tc>
        <w:tc>
          <w:tcPr>
            <w:tcW w:w="4616" w:type="dxa"/>
            <w:gridSpan w:val="2"/>
            <w:tcBorders>
              <w:top w:val="nil"/>
              <w:left w:val="nil"/>
              <w:bottom w:val="nil"/>
              <w:right w:val="nil"/>
            </w:tcBorders>
            <w:shd w:val="clear" w:color="auto" w:fill="auto"/>
            <w:noWrap/>
            <w:vAlign w:val="bottom"/>
            <w:hideMark/>
          </w:tcPr>
          <w:p w14:paraId="0E9DC391"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Аналитическая ведомость по счету 90 Продажи</w:t>
            </w:r>
          </w:p>
        </w:tc>
        <w:tc>
          <w:tcPr>
            <w:tcW w:w="1582" w:type="dxa"/>
            <w:tcBorders>
              <w:top w:val="nil"/>
              <w:left w:val="nil"/>
              <w:bottom w:val="nil"/>
              <w:right w:val="nil"/>
            </w:tcBorders>
            <w:shd w:val="clear" w:color="auto" w:fill="auto"/>
            <w:noWrap/>
            <w:vAlign w:val="bottom"/>
            <w:hideMark/>
          </w:tcPr>
          <w:p w14:paraId="556448D2"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034A9482"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5F2FE823"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4BE9674D" w14:textId="77777777" w:rsidR="00117A6C" w:rsidRPr="00B559B0" w:rsidRDefault="00117A6C" w:rsidP="00500A5D">
            <w:pPr>
              <w:rPr>
                <w:sz w:val="20"/>
                <w:szCs w:val="20"/>
              </w:rPr>
            </w:pPr>
          </w:p>
        </w:tc>
      </w:tr>
      <w:tr w:rsidR="00117A6C" w:rsidRPr="00B559B0" w14:paraId="5B61E0D1" w14:textId="77777777" w:rsidTr="00500A5D">
        <w:trPr>
          <w:trHeight w:val="216"/>
        </w:trPr>
        <w:tc>
          <w:tcPr>
            <w:tcW w:w="3957" w:type="dxa"/>
            <w:tcBorders>
              <w:top w:val="nil"/>
              <w:left w:val="nil"/>
              <w:bottom w:val="nil"/>
              <w:right w:val="nil"/>
            </w:tcBorders>
            <w:shd w:val="clear" w:color="auto" w:fill="auto"/>
            <w:noWrap/>
            <w:vAlign w:val="bottom"/>
            <w:hideMark/>
          </w:tcPr>
          <w:p w14:paraId="547FE4D2" w14:textId="77777777" w:rsidR="00117A6C" w:rsidRPr="00B559B0" w:rsidRDefault="00117A6C" w:rsidP="00500A5D">
            <w:pPr>
              <w:rPr>
                <w:sz w:val="20"/>
                <w:szCs w:val="20"/>
              </w:rPr>
            </w:pPr>
          </w:p>
        </w:tc>
        <w:tc>
          <w:tcPr>
            <w:tcW w:w="4616" w:type="dxa"/>
            <w:gridSpan w:val="2"/>
            <w:tcBorders>
              <w:top w:val="nil"/>
              <w:left w:val="nil"/>
              <w:bottom w:val="nil"/>
              <w:right w:val="nil"/>
            </w:tcBorders>
            <w:shd w:val="clear" w:color="auto" w:fill="auto"/>
            <w:noWrap/>
            <w:vAlign w:val="bottom"/>
            <w:hideMark/>
          </w:tcPr>
          <w:p w14:paraId="497A3D0E"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c 01/01/2022 по 31/12/2022</w:t>
            </w:r>
          </w:p>
        </w:tc>
        <w:tc>
          <w:tcPr>
            <w:tcW w:w="1582" w:type="dxa"/>
            <w:tcBorders>
              <w:top w:val="nil"/>
              <w:left w:val="nil"/>
              <w:bottom w:val="nil"/>
              <w:right w:val="nil"/>
            </w:tcBorders>
            <w:shd w:val="clear" w:color="auto" w:fill="auto"/>
            <w:noWrap/>
            <w:vAlign w:val="bottom"/>
            <w:hideMark/>
          </w:tcPr>
          <w:p w14:paraId="71852A15" w14:textId="77777777" w:rsidR="00117A6C" w:rsidRPr="00B559B0" w:rsidRDefault="00117A6C" w:rsidP="00500A5D">
            <w:pPr>
              <w:rPr>
                <w:rFonts w:ascii="Arial CYR" w:hAnsi="Arial CYR" w:cs="Arial CYR"/>
                <w:b/>
                <w:bCs/>
                <w:color w:val="000000"/>
                <w:sz w:val="16"/>
                <w:szCs w:val="16"/>
              </w:rPr>
            </w:pPr>
          </w:p>
        </w:tc>
        <w:tc>
          <w:tcPr>
            <w:tcW w:w="1715" w:type="dxa"/>
            <w:tcBorders>
              <w:top w:val="nil"/>
              <w:left w:val="nil"/>
              <w:bottom w:val="nil"/>
              <w:right w:val="nil"/>
            </w:tcBorders>
            <w:shd w:val="clear" w:color="auto" w:fill="auto"/>
            <w:noWrap/>
            <w:vAlign w:val="bottom"/>
            <w:hideMark/>
          </w:tcPr>
          <w:p w14:paraId="1CAC6C54"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1DC4A05E"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1B49056D" w14:textId="77777777" w:rsidR="00117A6C" w:rsidRPr="00B559B0" w:rsidRDefault="00117A6C" w:rsidP="00500A5D">
            <w:pPr>
              <w:rPr>
                <w:sz w:val="20"/>
                <w:szCs w:val="20"/>
              </w:rPr>
            </w:pPr>
          </w:p>
        </w:tc>
      </w:tr>
      <w:tr w:rsidR="00117A6C" w:rsidRPr="00B559B0" w14:paraId="284B347A" w14:textId="77777777" w:rsidTr="00500A5D">
        <w:trPr>
          <w:trHeight w:val="216"/>
        </w:trPr>
        <w:tc>
          <w:tcPr>
            <w:tcW w:w="3957" w:type="dxa"/>
            <w:tcBorders>
              <w:top w:val="nil"/>
              <w:left w:val="nil"/>
              <w:bottom w:val="nil"/>
              <w:right w:val="nil"/>
            </w:tcBorders>
            <w:shd w:val="clear" w:color="auto" w:fill="auto"/>
            <w:noWrap/>
            <w:vAlign w:val="bottom"/>
            <w:hideMark/>
          </w:tcPr>
          <w:p w14:paraId="54FA90EF"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Применен фильтр…</w:t>
            </w:r>
          </w:p>
        </w:tc>
        <w:tc>
          <w:tcPr>
            <w:tcW w:w="2506" w:type="dxa"/>
            <w:tcBorders>
              <w:top w:val="nil"/>
              <w:left w:val="nil"/>
              <w:bottom w:val="nil"/>
              <w:right w:val="nil"/>
            </w:tcBorders>
            <w:shd w:val="clear" w:color="auto" w:fill="auto"/>
            <w:noWrap/>
            <w:vAlign w:val="bottom"/>
            <w:hideMark/>
          </w:tcPr>
          <w:p w14:paraId="2B9706F4" w14:textId="77777777" w:rsidR="00117A6C" w:rsidRPr="00B559B0" w:rsidRDefault="00117A6C" w:rsidP="00500A5D">
            <w:pPr>
              <w:rPr>
                <w:rFonts w:ascii="Arial CYR" w:hAnsi="Arial CYR" w:cs="Arial CYR"/>
                <w:i/>
                <w:iCs/>
                <w:color w:val="000000"/>
                <w:sz w:val="16"/>
                <w:szCs w:val="16"/>
              </w:rPr>
            </w:pPr>
          </w:p>
        </w:tc>
        <w:tc>
          <w:tcPr>
            <w:tcW w:w="2110" w:type="dxa"/>
            <w:tcBorders>
              <w:top w:val="nil"/>
              <w:left w:val="nil"/>
              <w:bottom w:val="nil"/>
              <w:right w:val="nil"/>
            </w:tcBorders>
            <w:shd w:val="clear" w:color="auto" w:fill="auto"/>
            <w:noWrap/>
            <w:vAlign w:val="bottom"/>
            <w:hideMark/>
          </w:tcPr>
          <w:p w14:paraId="5BF28838"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0260B46C"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52F6522C"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4EBB5201"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0345D00D" w14:textId="77777777" w:rsidR="00117A6C" w:rsidRPr="00B559B0" w:rsidRDefault="00117A6C" w:rsidP="00500A5D">
            <w:pPr>
              <w:rPr>
                <w:sz w:val="20"/>
                <w:szCs w:val="20"/>
              </w:rPr>
            </w:pPr>
          </w:p>
        </w:tc>
      </w:tr>
      <w:tr w:rsidR="00117A6C" w:rsidRPr="00B559B0" w14:paraId="2957AC92" w14:textId="77777777" w:rsidTr="00500A5D">
        <w:trPr>
          <w:trHeight w:val="216"/>
        </w:trPr>
        <w:tc>
          <w:tcPr>
            <w:tcW w:w="3957" w:type="dxa"/>
            <w:tcBorders>
              <w:top w:val="nil"/>
              <w:left w:val="nil"/>
              <w:bottom w:val="nil"/>
              <w:right w:val="nil"/>
            </w:tcBorders>
            <w:shd w:val="clear" w:color="auto" w:fill="auto"/>
            <w:noWrap/>
            <w:vAlign w:val="bottom"/>
            <w:hideMark/>
          </w:tcPr>
          <w:p w14:paraId="6828F72D"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Субсчета счета                                    </w:t>
            </w:r>
          </w:p>
        </w:tc>
        <w:tc>
          <w:tcPr>
            <w:tcW w:w="2506" w:type="dxa"/>
            <w:tcBorders>
              <w:top w:val="nil"/>
              <w:left w:val="nil"/>
              <w:bottom w:val="nil"/>
              <w:right w:val="nil"/>
            </w:tcBorders>
            <w:shd w:val="clear" w:color="auto" w:fill="auto"/>
            <w:noWrap/>
            <w:vAlign w:val="bottom"/>
            <w:hideMark/>
          </w:tcPr>
          <w:p w14:paraId="069F5570" w14:textId="77777777" w:rsidR="00117A6C" w:rsidRPr="00B559B0" w:rsidRDefault="00117A6C" w:rsidP="00500A5D">
            <w:pPr>
              <w:rPr>
                <w:rFonts w:ascii="Arial CYR" w:hAnsi="Arial CYR" w:cs="Arial CYR"/>
                <w:i/>
                <w:iCs/>
                <w:color w:val="000000"/>
                <w:sz w:val="16"/>
                <w:szCs w:val="16"/>
              </w:rPr>
            </w:pPr>
          </w:p>
        </w:tc>
        <w:tc>
          <w:tcPr>
            <w:tcW w:w="2110" w:type="dxa"/>
            <w:tcBorders>
              <w:top w:val="nil"/>
              <w:left w:val="nil"/>
              <w:bottom w:val="nil"/>
              <w:right w:val="nil"/>
            </w:tcBorders>
            <w:shd w:val="clear" w:color="auto" w:fill="auto"/>
            <w:noWrap/>
            <w:vAlign w:val="bottom"/>
            <w:hideMark/>
          </w:tcPr>
          <w:p w14:paraId="299D663B"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1667B649"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23C8C19F"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67B8C5F4"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368F0FA3" w14:textId="77777777" w:rsidR="00117A6C" w:rsidRPr="00B559B0" w:rsidRDefault="00117A6C" w:rsidP="00500A5D">
            <w:pPr>
              <w:rPr>
                <w:sz w:val="20"/>
                <w:szCs w:val="20"/>
              </w:rPr>
            </w:pPr>
          </w:p>
        </w:tc>
      </w:tr>
      <w:tr w:rsidR="00117A6C" w:rsidRPr="00B559B0" w14:paraId="32BF039F" w14:textId="77777777" w:rsidTr="00500A5D">
        <w:trPr>
          <w:trHeight w:val="216"/>
        </w:trPr>
        <w:tc>
          <w:tcPr>
            <w:tcW w:w="3957" w:type="dxa"/>
            <w:tcBorders>
              <w:top w:val="nil"/>
              <w:left w:val="nil"/>
              <w:bottom w:val="nil"/>
              <w:right w:val="nil"/>
            </w:tcBorders>
            <w:shd w:val="clear" w:color="auto" w:fill="auto"/>
            <w:noWrap/>
            <w:vAlign w:val="bottom"/>
            <w:hideMark/>
          </w:tcPr>
          <w:p w14:paraId="2384140A"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02 Себестоимость продаж                         </w:t>
            </w:r>
          </w:p>
        </w:tc>
        <w:tc>
          <w:tcPr>
            <w:tcW w:w="2506" w:type="dxa"/>
            <w:tcBorders>
              <w:top w:val="nil"/>
              <w:left w:val="nil"/>
              <w:bottom w:val="nil"/>
              <w:right w:val="nil"/>
            </w:tcBorders>
            <w:shd w:val="clear" w:color="auto" w:fill="auto"/>
            <w:noWrap/>
            <w:vAlign w:val="bottom"/>
            <w:hideMark/>
          </w:tcPr>
          <w:p w14:paraId="1D01838D" w14:textId="77777777" w:rsidR="00117A6C" w:rsidRPr="00B559B0" w:rsidRDefault="00117A6C" w:rsidP="00500A5D">
            <w:pPr>
              <w:rPr>
                <w:rFonts w:ascii="Arial CYR" w:hAnsi="Arial CYR" w:cs="Arial CYR"/>
                <w:i/>
                <w:iCs/>
                <w:color w:val="000000"/>
                <w:sz w:val="16"/>
                <w:szCs w:val="16"/>
              </w:rPr>
            </w:pPr>
          </w:p>
        </w:tc>
        <w:tc>
          <w:tcPr>
            <w:tcW w:w="2110" w:type="dxa"/>
            <w:tcBorders>
              <w:top w:val="nil"/>
              <w:left w:val="nil"/>
              <w:bottom w:val="nil"/>
              <w:right w:val="nil"/>
            </w:tcBorders>
            <w:shd w:val="clear" w:color="auto" w:fill="auto"/>
            <w:noWrap/>
            <w:vAlign w:val="bottom"/>
            <w:hideMark/>
          </w:tcPr>
          <w:p w14:paraId="5E206960"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1C7767B6"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2BD270CF"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433E77D0"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4E872C65" w14:textId="77777777" w:rsidR="00117A6C" w:rsidRPr="00B559B0" w:rsidRDefault="00117A6C" w:rsidP="00500A5D">
            <w:pPr>
              <w:rPr>
                <w:sz w:val="20"/>
                <w:szCs w:val="20"/>
              </w:rPr>
            </w:pPr>
          </w:p>
        </w:tc>
      </w:tr>
      <w:tr w:rsidR="00117A6C" w:rsidRPr="00B559B0" w14:paraId="71F38E49" w14:textId="77777777" w:rsidTr="00500A5D">
        <w:trPr>
          <w:trHeight w:val="216"/>
        </w:trPr>
        <w:tc>
          <w:tcPr>
            <w:tcW w:w="3957" w:type="dxa"/>
            <w:tcBorders>
              <w:top w:val="nil"/>
              <w:left w:val="nil"/>
              <w:bottom w:val="nil"/>
              <w:right w:val="nil"/>
            </w:tcBorders>
            <w:shd w:val="clear" w:color="auto" w:fill="auto"/>
            <w:noWrap/>
            <w:vAlign w:val="bottom"/>
            <w:hideMark/>
          </w:tcPr>
          <w:p w14:paraId="64FAB7F0"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Виды продаж для счета 90                          </w:t>
            </w:r>
          </w:p>
        </w:tc>
        <w:tc>
          <w:tcPr>
            <w:tcW w:w="2506" w:type="dxa"/>
            <w:tcBorders>
              <w:top w:val="nil"/>
              <w:left w:val="nil"/>
              <w:bottom w:val="nil"/>
              <w:right w:val="nil"/>
            </w:tcBorders>
            <w:shd w:val="clear" w:color="auto" w:fill="auto"/>
            <w:noWrap/>
            <w:vAlign w:val="bottom"/>
            <w:hideMark/>
          </w:tcPr>
          <w:p w14:paraId="016F4F7A" w14:textId="77777777" w:rsidR="00117A6C" w:rsidRPr="00B559B0" w:rsidRDefault="00117A6C" w:rsidP="00500A5D">
            <w:pPr>
              <w:rPr>
                <w:rFonts w:ascii="Arial CYR" w:hAnsi="Arial CYR" w:cs="Arial CYR"/>
                <w:i/>
                <w:iCs/>
                <w:color w:val="000000"/>
                <w:sz w:val="16"/>
                <w:szCs w:val="16"/>
              </w:rPr>
            </w:pPr>
          </w:p>
        </w:tc>
        <w:tc>
          <w:tcPr>
            <w:tcW w:w="2110" w:type="dxa"/>
            <w:tcBorders>
              <w:top w:val="nil"/>
              <w:left w:val="nil"/>
              <w:bottom w:val="nil"/>
              <w:right w:val="nil"/>
            </w:tcBorders>
            <w:shd w:val="clear" w:color="auto" w:fill="auto"/>
            <w:noWrap/>
            <w:vAlign w:val="bottom"/>
            <w:hideMark/>
          </w:tcPr>
          <w:p w14:paraId="2648B445"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4E387057"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663AA490"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72C8207F"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02938F78" w14:textId="77777777" w:rsidR="00117A6C" w:rsidRPr="00B559B0" w:rsidRDefault="00117A6C" w:rsidP="00500A5D">
            <w:pPr>
              <w:rPr>
                <w:sz w:val="20"/>
                <w:szCs w:val="20"/>
              </w:rPr>
            </w:pPr>
          </w:p>
        </w:tc>
      </w:tr>
      <w:tr w:rsidR="00117A6C" w:rsidRPr="00B559B0" w14:paraId="2973331C" w14:textId="77777777" w:rsidTr="00500A5D">
        <w:trPr>
          <w:trHeight w:val="216"/>
        </w:trPr>
        <w:tc>
          <w:tcPr>
            <w:tcW w:w="3957" w:type="dxa"/>
            <w:tcBorders>
              <w:top w:val="nil"/>
              <w:left w:val="nil"/>
              <w:bottom w:val="nil"/>
              <w:right w:val="nil"/>
            </w:tcBorders>
            <w:shd w:val="clear" w:color="auto" w:fill="auto"/>
            <w:noWrap/>
            <w:vAlign w:val="bottom"/>
            <w:hideMark/>
          </w:tcPr>
          <w:p w14:paraId="27A6805B"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019 Реализация услуг по подключению к сетям теплоснабжения</w:t>
            </w:r>
          </w:p>
        </w:tc>
        <w:tc>
          <w:tcPr>
            <w:tcW w:w="2506" w:type="dxa"/>
            <w:tcBorders>
              <w:top w:val="nil"/>
              <w:left w:val="nil"/>
              <w:bottom w:val="nil"/>
              <w:right w:val="nil"/>
            </w:tcBorders>
            <w:shd w:val="clear" w:color="auto" w:fill="auto"/>
            <w:noWrap/>
            <w:vAlign w:val="bottom"/>
            <w:hideMark/>
          </w:tcPr>
          <w:p w14:paraId="3996FAF3" w14:textId="77777777" w:rsidR="00117A6C" w:rsidRPr="00B559B0" w:rsidRDefault="00117A6C" w:rsidP="00500A5D">
            <w:pPr>
              <w:rPr>
                <w:rFonts w:ascii="Arial CYR" w:hAnsi="Arial CYR" w:cs="Arial CYR"/>
                <w:i/>
                <w:iCs/>
                <w:color w:val="000000"/>
                <w:sz w:val="16"/>
                <w:szCs w:val="16"/>
              </w:rPr>
            </w:pPr>
          </w:p>
        </w:tc>
        <w:tc>
          <w:tcPr>
            <w:tcW w:w="2110" w:type="dxa"/>
            <w:tcBorders>
              <w:top w:val="nil"/>
              <w:left w:val="nil"/>
              <w:bottom w:val="nil"/>
              <w:right w:val="nil"/>
            </w:tcBorders>
            <w:shd w:val="clear" w:color="auto" w:fill="auto"/>
            <w:noWrap/>
            <w:vAlign w:val="bottom"/>
            <w:hideMark/>
          </w:tcPr>
          <w:p w14:paraId="70261896"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008A2A4F"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4F85B6E5"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57C650C0"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6E14A7B8" w14:textId="77777777" w:rsidR="00117A6C" w:rsidRPr="00B559B0" w:rsidRDefault="00117A6C" w:rsidP="00500A5D">
            <w:pPr>
              <w:rPr>
                <w:sz w:val="20"/>
                <w:szCs w:val="20"/>
              </w:rPr>
            </w:pPr>
          </w:p>
        </w:tc>
      </w:tr>
      <w:tr w:rsidR="00117A6C" w:rsidRPr="00B559B0" w14:paraId="1CFE92B6" w14:textId="77777777" w:rsidTr="00500A5D">
        <w:trPr>
          <w:trHeight w:val="216"/>
        </w:trPr>
        <w:tc>
          <w:tcPr>
            <w:tcW w:w="3957" w:type="dxa"/>
            <w:tcBorders>
              <w:top w:val="nil"/>
              <w:left w:val="nil"/>
              <w:bottom w:val="nil"/>
              <w:right w:val="nil"/>
            </w:tcBorders>
            <w:shd w:val="clear" w:color="auto" w:fill="auto"/>
            <w:noWrap/>
            <w:vAlign w:val="bottom"/>
          </w:tcPr>
          <w:p w14:paraId="437C76FD" w14:textId="77777777" w:rsidR="00117A6C" w:rsidRPr="00B559B0" w:rsidRDefault="00117A6C" w:rsidP="00500A5D">
            <w:pPr>
              <w:rPr>
                <w:sz w:val="20"/>
                <w:szCs w:val="20"/>
              </w:rPr>
            </w:pPr>
          </w:p>
        </w:tc>
        <w:tc>
          <w:tcPr>
            <w:tcW w:w="2506" w:type="dxa"/>
            <w:tcBorders>
              <w:top w:val="nil"/>
              <w:left w:val="nil"/>
              <w:bottom w:val="nil"/>
              <w:right w:val="nil"/>
            </w:tcBorders>
            <w:shd w:val="clear" w:color="auto" w:fill="auto"/>
            <w:noWrap/>
            <w:vAlign w:val="bottom"/>
          </w:tcPr>
          <w:p w14:paraId="18ED9C22" w14:textId="77777777" w:rsidR="00117A6C" w:rsidRPr="00B559B0" w:rsidRDefault="00117A6C" w:rsidP="00500A5D">
            <w:pPr>
              <w:rPr>
                <w:sz w:val="20"/>
                <w:szCs w:val="20"/>
              </w:rPr>
            </w:pPr>
          </w:p>
        </w:tc>
        <w:tc>
          <w:tcPr>
            <w:tcW w:w="2110" w:type="dxa"/>
            <w:tcBorders>
              <w:top w:val="nil"/>
              <w:left w:val="nil"/>
              <w:bottom w:val="nil"/>
              <w:right w:val="nil"/>
            </w:tcBorders>
            <w:shd w:val="clear" w:color="auto" w:fill="auto"/>
            <w:noWrap/>
            <w:vAlign w:val="bottom"/>
          </w:tcPr>
          <w:p w14:paraId="6E8B7E1E"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tcPr>
          <w:p w14:paraId="787246D2"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tcPr>
          <w:p w14:paraId="5313E54B"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tcPr>
          <w:p w14:paraId="3D504397"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tcPr>
          <w:p w14:paraId="4B3DCD6C" w14:textId="77777777" w:rsidR="00117A6C" w:rsidRPr="00B559B0" w:rsidRDefault="00117A6C" w:rsidP="00500A5D">
            <w:pPr>
              <w:rPr>
                <w:sz w:val="20"/>
                <w:szCs w:val="20"/>
              </w:rPr>
            </w:pPr>
          </w:p>
        </w:tc>
      </w:tr>
      <w:tr w:rsidR="00117A6C" w:rsidRPr="00B559B0" w14:paraId="566B2466" w14:textId="77777777" w:rsidTr="00500A5D">
        <w:trPr>
          <w:trHeight w:val="80"/>
        </w:trPr>
        <w:tc>
          <w:tcPr>
            <w:tcW w:w="3957" w:type="dxa"/>
            <w:tcBorders>
              <w:top w:val="nil"/>
              <w:left w:val="nil"/>
              <w:bottom w:val="nil"/>
              <w:right w:val="nil"/>
            </w:tcBorders>
            <w:shd w:val="clear" w:color="auto" w:fill="auto"/>
            <w:noWrap/>
            <w:vAlign w:val="bottom"/>
            <w:hideMark/>
          </w:tcPr>
          <w:p w14:paraId="6D4F07DD" w14:textId="77777777" w:rsidR="00117A6C" w:rsidRPr="00B559B0" w:rsidRDefault="00117A6C" w:rsidP="00500A5D">
            <w:pPr>
              <w:rPr>
                <w:sz w:val="20"/>
                <w:szCs w:val="20"/>
              </w:rPr>
            </w:pPr>
          </w:p>
        </w:tc>
        <w:tc>
          <w:tcPr>
            <w:tcW w:w="2506" w:type="dxa"/>
            <w:tcBorders>
              <w:top w:val="nil"/>
              <w:left w:val="nil"/>
              <w:bottom w:val="nil"/>
              <w:right w:val="nil"/>
            </w:tcBorders>
            <w:shd w:val="clear" w:color="auto" w:fill="auto"/>
            <w:noWrap/>
            <w:vAlign w:val="bottom"/>
            <w:hideMark/>
          </w:tcPr>
          <w:p w14:paraId="0BED8886" w14:textId="77777777" w:rsidR="00117A6C" w:rsidRPr="00B559B0" w:rsidRDefault="00117A6C" w:rsidP="00500A5D">
            <w:pPr>
              <w:rPr>
                <w:sz w:val="20"/>
                <w:szCs w:val="20"/>
              </w:rPr>
            </w:pPr>
          </w:p>
        </w:tc>
        <w:tc>
          <w:tcPr>
            <w:tcW w:w="2110" w:type="dxa"/>
            <w:tcBorders>
              <w:top w:val="nil"/>
              <w:left w:val="nil"/>
              <w:bottom w:val="nil"/>
              <w:right w:val="nil"/>
            </w:tcBorders>
            <w:shd w:val="clear" w:color="auto" w:fill="auto"/>
            <w:noWrap/>
            <w:vAlign w:val="bottom"/>
            <w:hideMark/>
          </w:tcPr>
          <w:p w14:paraId="329B2B10" w14:textId="77777777" w:rsidR="00117A6C" w:rsidRPr="00B559B0" w:rsidRDefault="00117A6C" w:rsidP="00500A5D">
            <w:pPr>
              <w:rPr>
                <w:sz w:val="20"/>
                <w:szCs w:val="20"/>
              </w:rPr>
            </w:pPr>
          </w:p>
        </w:tc>
        <w:tc>
          <w:tcPr>
            <w:tcW w:w="1582" w:type="dxa"/>
            <w:tcBorders>
              <w:top w:val="nil"/>
              <w:left w:val="nil"/>
              <w:bottom w:val="nil"/>
              <w:right w:val="nil"/>
            </w:tcBorders>
            <w:shd w:val="clear" w:color="auto" w:fill="auto"/>
            <w:noWrap/>
            <w:vAlign w:val="bottom"/>
            <w:hideMark/>
          </w:tcPr>
          <w:p w14:paraId="05CFC900"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0F5EC3B8"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noWrap/>
            <w:vAlign w:val="bottom"/>
            <w:hideMark/>
          </w:tcPr>
          <w:p w14:paraId="41871E98" w14:textId="77777777" w:rsidR="00117A6C" w:rsidRPr="00B559B0" w:rsidRDefault="00117A6C" w:rsidP="00500A5D">
            <w:pPr>
              <w:rPr>
                <w:sz w:val="20"/>
                <w:szCs w:val="20"/>
              </w:rPr>
            </w:pPr>
          </w:p>
        </w:tc>
        <w:tc>
          <w:tcPr>
            <w:tcW w:w="1896" w:type="dxa"/>
            <w:tcBorders>
              <w:top w:val="nil"/>
              <w:left w:val="nil"/>
              <w:bottom w:val="nil"/>
              <w:right w:val="nil"/>
            </w:tcBorders>
            <w:shd w:val="clear" w:color="auto" w:fill="auto"/>
            <w:noWrap/>
            <w:vAlign w:val="bottom"/>
            <w:hideMark/>
          </w:tcPr>
          <w:p w14:paraId="77AD8242" w14:textId="77777777" w:rsidR="00117A6C" w:rsidRPr="00B559B0" w:rsidRDefault="00117A6C" w:rsidP="00500A5D">
            <w:pPr>
              <w:rPr>
                <w:sz w:val="20"/>
                <w:szCs w:val="20"/>
              </w:rPr>
            </w:pPr>
          </w:p>
        </w:tc>
      </w:tr>
      <w:tr w:rsidR="00117A6C" w:rsidRPr="00B559B0" w14:paraId="3BBC41CA" w14:textId="77777777" w:rsidTr="00500A5D">
        <w:trPr>
          <w:trHeight w:val="80"/>
        </w:trPr>
        <w:tc>
          <w:tcPr>
            <w:tcW w:w="3957" w:type="dxa"/>
            <w:tcBorders>
              <w:top w:val="nil"/>
              <w:left w:val="nil"/>
              <w:bottom w:val="nil"/>
              <w:right w:val="nil"/>
            </w:tcBorders>
            <w:shd w:val="clear" w:color="auto" w:fill="auto"/>
            <w:noWrap/>
            <w:vAlign w:val="bottom"/>
            <w:hideMark/>
          </w:tcPr>
          <w:p w14:paraId="676031CC" w14:textId="77777777" w:rsidR="00117A6C" w:rsidRPr="00B559B0" w:rsidRDefault="00117A6C" w:rsidP="00500A5D">
            <w:pPr>
              <w:rPr>
                <w:sz w:val="20"/>
                <w:szCs w:val="20"/>
              </w:rPr>
            </w:pPr>
          </w:p>
        </w:tc>
        <w:tc>
          <w:tcPr>
            <w:tcW w:w="2506" w:type="dxa"/>
            <w:tcBorders>
              <w:top w:val="nil"/>
              <w:left w:val="nil"/>
              <w:bottom w:val="nil"/>
              <w:right w:val="nil"/>
            </w:tcBorders>
            <w:shd w:val="clear" w:color="auto" w:fill="auto"/>
            <w:vAlign w:val="center"/>
            <w:hideMark/>
          </w:tcPr>
          <w:p w14:paraId="706349A8"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Всего Гкал/ч за 2022 год согласно заявкам</w:t>
            </w:r>
          </w:p>
        </w:tc>
        <w:tc>
          <w:tcPr>
            <w:tcW w:w="2110" w:type="dxa"/>
            <w:tcBorders>
              <w:top w:val="nil"/>
              <w:left w:val="nil"/>
              <w:bottom w:val="nil"/>
              <w:right w:val="nil"/>
            </w:tcBorders>
            <w:shd w:val="clear" w:color="auto" w:fill="auto"/>
            <w:noWrap/>
            <w:vAlign w:val="bottom"/>
            <w:hideMark/>
          </w:tcPr>
          <w:p w14:paraId="2C0D971C" w14:textId="77777777" w:rsidR="00117A6C" w:rsidRPr="00B559B0" w:rsidRDefault="00117A6C" w:rsidP="00500A5D">
            <w:pPr>
              <w:jc w:val="center"/>
              <w:rPr>
                <w:rFonts w:ascii="Arial CYR" w:hAnsi="Arial CYR" w:cs="Arial CYR"/>
                <w:color w:val="000000"/>
                <w:sz w:val="16"/>
                <w:szCs w:val="16"/>
              </w:rPr>
            </w:pPr>
          </w:p>
        </w:tc>
        <w:tc>
          <w:tcPr>
            <w:tcW w:w="1582" w:type="dxa"/>
            <w:tcBorders>
              <w:top w:val="nil"/>
              <w:left w:val="nil"/>
              <w:bottom w:val="nil"/>
              <w:right w:val="nil"/>
            </w:tcBorders>
            <w:shd w:val="clear" w:color="auto" w:fill="auto"/>
            <w:noWrap/>
            <w:vAlign w:val="bottom"/>
            <w:hideMark/>
          </w:tcPr>
          <w:p w14:paraId="206AE85D"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vAlign w:val="center"/>
            <w:hideMark/>
          </w:tcPr>
          <w:p w14:paraId="4060ED6F" w14:textId="77777777" w:rsidR="00117A6C" w:rsidRPr="00B559B0" w:rsidRDefault="00117A6C" w:rsidP="00500A5D">
            <w:pPr>
              <w:rPr>
                <w:sz w:val="20"/>
                <w:szCs w:val="20"/>
              </w:rPr>
            </w:pPr>
          </w:p>
        </w:tc>
        <w:tc>
          <w:tcPr>
            <w:tcW w:w="1318" w:type="dxa"/>
            <w:tcBorders>
              <w:top w:val="nil"/>
              <w:left w:val="nil"/>
              <w:bottom w:val="nil"/>
              <w:right w:val="nil"/>
            </w:tcBorders>
            <w:shd w:val="clear" w:color="auto" w:fill="auto"/>
            <w:vAlign w:val="center"/>
            <w:hideMark/>
          </w:tcPr>
          <w:p w14:paraId="61819742" w14:textId="77777777" w:rsidR="00117A6C" w:rsidRPr="00B559B0" w:rsidRDefault="00117A6C" w:rsidP="00500A5D">
            <w:pPr>
              <w:jc w:val="center"/>
              <w:rPr>
                <w:sz w:val="20"/>
                <w:szCs w:val="20"/>
              </w:rPr>
            </w:pPr>
          </w:p>
        </w:tc>
        <w:tc>
          <w:tcPr>
            <w:tcW w:w="1896" w:type="dxa"/>
            <w:tcBorders>
              <w:top w:val="nil"/>
              <w:left w:val="nil"/>
              <w:bottom w:val="nil"/>
              <w:right w:val="nil"/>
            </w:tcBorders>
            <w:shd w:val="clear" w:color="auto" w:fill="auto"/>
            <w:vAlign w:val="center"/>
            <w:hideMark/>
          </w:tcPr>
          <w:p w14:paraId="4394BA4F" w14:textId="77777777" w:rsidR="00117A6C" w:rsidRPr="00B559B0" w:rsidRDefault="00117A6C" w:rsidP="00500A5D">
            <w:pPr>
              <w:jc w:val="center"/>
              <w:rPr>
                <w:sz w:val="20"/>
                <w:szCs w:val="20"/>
              </w:rPr>
            </w:pPr>
          </w:p>
        </w:tc>
      </w:tr>
      <w:tr w:rsidR="00117A6C" w:rsidRPr="00B559B0" w14:paraId="3BEE133C" w14:textId="77777777" w:rsidTr="00500A5D">
        <w:trPr>
          <w:trHeight w:val="216"/>
        </w:trPr>
        <w:tc>
          <w:tcPr>
            <w:tcW w:w="3957" w:type="dxa"/>
            <w:tcBorders>
              <w:top w:val="nil"/>
              <w:left w:val="nil"/>
              <w:bottom w:val="nil"/>
              <w:right w:val="nil"/>
            </w:tcBorders>
            <w:shd w:val="clear" w:color="auto" w:fill="auto"/>
            <w:noWrap/>
            <w:vAlign w:val="bottom"/>
            <w:hideMark/>
          </w:tcPr>
          <w:p w14:paraId="4034BB19" w14:textId="77777777" w:rsidR="00117A6C" w:rsidRPr="00B559B0" w:rsidRDefault="00117A6C" w:rsidP="00500A5D">
            <w:pPr>
              <w:jc w:val="center"/>
              <w:rPr>
                <w:sz w:val="20"/>
                <w:szCs w:val="20"/>
              </w:rPr>
            </w:pPr>
          </w:p>
        </w:tc>
        <w:tc>
          <w:tcPr>
            <w:tcW w:w="2506" w:type="dxa"/>
            <w:tcBorders>
              <w:top w:val="nil"/>
              <w:left w:val="nil"/>
              <w:bottom w:val="nil"/>
              <w:right w:val="nil"/>
            </w:tcBorders>
            <w:shd w:val="clear" w:color="auto" w:fill="auto"/>
            <w:noWrap/>
            <w:vAlign w:val="bottom"/>
            <w:hideMark/>
          </w:tcPr>
          <w:p w14:paraId="41FA8A52" w14:textId="77777777" w:rsidR="00117A6C" w:rsidRPr="00B559B0" w:rsidRDefault="00117A6C" w:rsidP="00500A5D">
            <w:pPr>
              <w:jc w:val="center"/>
              <w:rPr>
                <w:rFonts w:ascii="Arial CYR" w:hAnsi="Arial CYR" w:cs="Arial CYR"/>
                <w:b/>
                <w:bCs/>
                <w:color w:val="FF0000"/>
                <w:sz w:val="16"/>
                <w:szCs w:val="16"/>
              </w:rPr>
            </w:pPr>
            <w:r w:rsidRPr="00B559B0">
              <w:rPr>
                <w:rFonts w:ascii="Arial CYR" w:hAnsi="Arial CYR" w:cs="Arial CYR"/>
                <w:b/>
                <w:bCs/>
                <w:color w:val="FF0000"/>
                <w:sz w:val="16"/>
                <w:szCs w:val="16"/>
              </w:rPr>
              <w:t>4,094836</w:t>
            </w:r>
          </w:p>
        </w:tc>
        <w:tc>
          <w:tcPr>
            <w:tcW w:w="2110" w:type="dxa"/>
            <w:tcBorders>
              <w:top w:val="nil"/>
              <w:left w:val="nil"/>
              <w:bottom w:val="nil"/>
              <w:right w:val="nil"/>
            </w:tcBorders>
            <w:shd w:val="clear" w:color="auto" w:fill="auto"/>
            <w:noWrap/>
            <w:vAlign w:val="bottom"/>
            <w:hideMark/>
          </w:tcPr>
          <w:p w14:paraId="43993645" w14:textId="77777777" w:rsidR="00117A6C" w:rsidRPr="00B559B0" w:rsidRDefault="00117A6C" w:rsidP="00500A5D">
            <w:pPr>
              <w:jc w:val="center"/>
              <w:rPr>
                <w:rFonts w:ascii="Arial CYR" w:hAnsi="Arial CYR" w:cs="Arial CYR"/>
                <w:b/>
                <w:bCs/>
                <w:color w:val="FF0000"/>
                <w:sz w:val="16"/>
                <w:szCs w:val="16"/>
              </w:rPr>
            </w:pPr>
          </w:p>
        </w:tc>
        <w:tc>
          <w:tcPr>
            <w:tcW w:w="1582" w:type="dxa"/>
            <w:tcBorders>
              <w:top w:val="nil"/>
              <w:left w:val="nil"/>
              <w:bottom w:val="nil"/>
              <w:right w:val="nil"/>
            </w:tcBorders>
            <w:shd w:val="clear" w:color="auto" w:fill="auto"/>
            <w:noWrap/>
            <w:vAlign w:val="bottom"/>
            <w:hideMark/>
          </w:tcPr>
          <w:p w14:paraId="67C3BDAB" w14:textId="77777777" w:rsidR="00117A6C" w:rsidRPr="00B559B0" w:rsidRDefault="00117A6C" w:rsidP="00500A5D">
            <w:pPr>
              <w:rPr>
                <w:sz w:val="20"/>
                <w:szCs w:val="20"/>
              </w:rPr>
            </w:pPr>
          </w:p>
        </w:tc>
        <w:tc>
          <w:tcPr>
            <w:tcW w:w="1715" w:type="dxa"/>
            <w:tcBorders>
              <w:top w:val="nil"/>
              <w:left w:val="nil"/>
              <w:bottom w:val="nil"/>
              <w:right w:val="nil"/>
            </w:tcBorders>
            <w:shd w:val="clear" w:color="auto" w:fill="auto"/>
            <w:noWrap/>
            <w:vAlign w:val="bottom"/>
            <w:hideMark/>
          </w:tcPr>
          <w:p w14:paraId="5B5049B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1,058</w:t>
            </w:r>
          </w:p>
        </w:tc>
        <w:tc>
          <w:tcPr>
            <w:tcW w:w="1318" w:type="dxa"/>
            <w:tcBorders>
              <w:top w:val="nil"/>
              <w:left w:val="nil"/>
              <w:bottom w:val="nil"/>
              <w:right w:val="nil"/>
            </w:tcBorders>
            <w:shd w:val="clear" w:color="auto" w:fill="auto"/>
            <w:noWrap/>
            <w:vAlign w:val="bottom"/>
            <w:hideMark/>
          </w:tcPr>
          <w:p w14:paraId="3228262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1,072</w:t>
            </w:r>
          </w:p>
        </w:tc>
        <w:tc>
          <w:tcPr>
            <w:tcW w:w="1896" w:type="dxa"/>
            <w:tcBorders>
              <w:top w:val="nil"/>
              <w:left w:val="nil"/>
              <w:bottom w:val="nil"/>
              <w:right w:val="nil"/>
            </w:tcBorders>
            <w:shd w:val="clear" w:color="auto" w:fill="auto"/>
            <w:noWrap/>
            <w:vAlign w:val="bottom"/>
            <w:hideMark/>
          </w:tcPr>
          <w:p w14:paraId="494D777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1,042</w:t>
            </w:r>
          </w:p>
        </w:tc>
      </w:tr>
      <w:tr w:rsidR="00117A6C" w:rsidRPr="00B559B0" w14:paraId="04478C24" w14:textId="77777777" w:rsidTr="00500A5D">
        <w:trPr>
          <w:trHeight w:val="650"/>
        </w:trPr>
        <w:tc>
          <w:tcPr>
            <w:tcW w:w="3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4C54E"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Объект учета (по параметрам группировки)</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2FF21961"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Всего затрат 2022г</w:t>
            </w:r>
          </w:p>
        </w:tc>
        <w:tc>
          <w:tcPr>
            <w:tcW w:w="2110" w:type="dxa"/>
            <w:tcBorders>
              <w:top w:val="single" w:sz="4" w:space="0" w:color="auto"/>
              <w:left w:val="nil"/>
              <w:bottom w:val="nil"/>
              <w:right w:val="single" w:sz="4" w:space="0" w:color="auto"/>
            </w:tcBorders>
            <w:shd w:val="clear" w:color="auto" w:fill="auto"/>
            <w:vAlign w:val="center"/>
            <w:hideMark/>
          </w:tcPr>
          <w:p w14:paraId="75C4621F"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Затраты в пересчете на 1 Гкал/ч</w:t>
            </w:r>
          </w:p>
        </w:tc>
        <w:tc>
          <w:tcPr>
            <w:tcW w:w="1582" w:type="dxa"/>
            <w:tcBorders>
              <w:top w:val="single" w:sz="4" w:space="0" w:color="auto"/>
              <w:left w:val="nil"/>
              <w:bottom w:val="nil"/>
              <w:right w:val="single" w:sz="4" w:space="0" w:color="auto"/>
            </w:tcBorders>
            <w:shd w:val="clear" w:color="auto" w:fill="auto"/>
            <w:vAlign w:val="center"/>
            <w:hideMark/>
          </w:tcPr>
          <w:p w14:paraId="09F52ED5"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xml:space="preserve">Затраты на </w:t>
            </w:r>
            <w:proofErr w:type="spellStart"/>
            <w:r w:rsidRPr="00B559B0">
              <w:rPr>
                <w:rFonts w:ascii="Arial CYR" w:hAnsi="Arial CYR" w:cs="Arial CYR"/>
                <w:b/>
                <w:bCs/>
                <w:color w:val="000000"/>
                <w:sz w:val="16"/>
                <w:szCs w:val="16"/>
              </w:rPr>
              <w:t>заявл.нагрузку</w:t>
            </w:r>
            <w:proofErr w:type="spellEnd"/>
          </w:p>
        </w:tc>
        <w:tc>
          <w:tcPr>
            <w:tcW w:w="1715" w:type="dxa"/>
            <w:tcBorders>
              <w:top w:val="single" w:sz="4" w:space="0" w:color="auto"/>
              <w:left w:val="nil"/>
              <w:bottom w:val="nil"/>
              <w:right w:val="single" w:sz="4" w:space="0" w:color="auto"/>
            </w:tcBorders>
            <w:shd w:val="clear" w:color="auto" w:fill="auto"/>
            <w:vAlign w:val="center"/>
            <w:hideMark/>
          </w:tcPr>
          <w:p w14:paraId="1E1266B1"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xml:space="preserve">Затраты на </w:t>
            </w:r>
            <w:proofErr w:type="spellStart"/>
            <w:r w:rsidRPr="00B559B0">
              <w:rPr>
                <w:rFonts w:ascii="Arial CYR" w:hAnsi="Arial CYR" w:cs="Arial CYR"/>
                <w:b/>
                <w:bCs/>
                <w:color w:val="000000"/>
                <w:sz w:val="16"/>
                <w:szCs w:val="16"/>
              </w:rPr>
              <w:t>заявл.нагр</w:t>
            </w:r>
            <w:proofErr w:type="spellEnd"/>
            <w:r w:rsidRPr="00B559B0">
              <w:rPr>
                <w:rFonts w:ascii="Arial CYR" w:hAnsi="Arial CYR" w:cs="Arial CYR"/>
                <w:b/>
                <w:bCs/>
                <w:color w:val="000000"/>
                <w:sz w:val="16"/>
                <w:szCs w:val="16"/>
              </w:rPr>
              <w:t>.</w:t>
            </w:r>
          </w:p>
        </w:tc>
        <w:tc>
          <w:tcPr>
            <w:tcW w:w="1318" w:type="dxa"/>
            <w:tcBorders>
              <w:top w:val="single" w:sz="4" w:space="0" w:color="auto"/>
              <w:left w:val="nil"/>
              <w:bottom w:val="nil"/>
              <w:right w:val="single" w:sz="4" w:space="0" w:color="auto"/>
            </w:tcBorders>
            <w:shd w:val="clear" w:color="auto" w:fill="auto"/>
            <w:vAlign w:val="center"/>
            <w:hideMark/>
          </w:tcPr>
          <w:p w14:paraId="42FA4873"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xml:space="preserve">Затраты на </w:t>
            </w:r>
            <w:proofErr w:type="spellStart"/>
            <w:r w:rsidRPr="00B559B0">
              <w:rPr>
                <w:rFonts w:ascii="Arial CYR" w:hAnsi="Arial CYR" w:cs="Arial CYR"/>
                <w:b/>
                <w:bCs/>
                <w:color w:val="000000"/>
                <w:sz w:val="16"/>
                <w:szCs w:val="16"/>
              </w:rPr>
              <w:t>заявл.нагр</w:t>
            </w:r>
            <w:proofErr w:type="spellEnd"/>
            <w:r w:rsidRPr="00B559B0">
              <w:rPr>
                <w:rFonts w:ascii="Arial CYR" w:hAnsi="Arial CYR" w:cs="Arial CYR"/>
                <w:b/>
                <w:bCs/>
                <w:color w:val="000000"/>
                <w:sz w:val="16"/>
                <w:szCs w:val="16"/>
              </w:rPr>
              <w:t>.</w:t>
            </w:r>
          </w:p>
        </w:tc>
        <w:tc>
          <w:tcPr>
            <w:tcW w:w="1896" w:type="dxa"/>
            <w:tcBorders>
              <w:top w:val="single" w:sz="4" w:space="0" w:color="auto"/>
              <w:left w:val="nil"/>
              <w:bottom w:val="nil"/>
              <w:right w:val="single" w:sz="4" w:space="0" w:color="auto"/>
            </w:tcBorders>
            <w:shd w:val="clear" w:color="auto" w:fill="auto"/>
            <w:vAlign w:val="center"/>
            <w:hideMark/>
          </w:tcPr>
          <w:p w14:paraId="16BA4DCE"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xml:space="preserve">Затраты на </w:t>
            </w:r>
            <w:proofErr w:type="spellStart"/>
            <w:r w:rsidRPr="00B559B0">
              <w:rPr>
                <w:rFonts w:ascii="Arial CYR" w:hAnsi="Arial CYR" w:cs="Arial CYR"/>
                <w:b/>
                <w:bCs/>
                <w:color w:val="000000"/>
                <w:sz w:val="16"/>
                <w:szCs w:val="16"/>
              </w:rPr>
              <w:t>заявл.нагр</w:t>
            </w:r>
            <w:proofErr w:type="spellEnd"/>
            <w:r w:rsidRPr="00B559B0">
              <w:rPr>
                <w:rFonts w:ascii="Arial CYR" w:hAnsi="Arial CYR" w:cs="Arial CYR"/>
                <w:b/>
                <w:bCs/>
                <w:color w:val="000000"/>
                <w:sz w:val="16"/>
                <w:szCs w:val="16"/>
              </w:rPr>
              <w:t>.</w:t>
            </w:r>
          </w:p>
        </w:tc>
      </w:tr>
      <w:tr w:rsidR="00117A6C" w:rsidRPr="00B559B0" w14:paraId="2762C184"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47D7EC50"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w:t>
            </w:r>
          </w:p>
        </w:tc>
        <w:tc>
          <w:tcPr>
            <w:tcW w:w="2506" w:type="dxa"/>
            <w:tcBorders>
              <w:top w:val="nil"/>
              <w:left w:val="nil"/>
              <w:bottom w:val="single" w:sz="4" w:space="0" w:color="auto"/>
              <w:right w:val="single" w:sz="4" w:space="0" w:color="auto"/>
            </w:tcBorders>
            <w:shd w:val="clear" w:color="auto" w:fill="auto"/>
            <w:noWrap/>
            <w:vAlign w:val="bottom"/>
            <w:hideMark/>
          </w:tcPr>
          <w:p w14:paraId="41918B7C"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дебет</w:t>
            </w:r>
          </w:p>
        </w:tc>
        <w:tc>
          <w:tcPr>
            <w:tcW w:w="2110" w:type="dxa"/>
            <w:tcBorders>
              <w:top w:val="nil"/>
              <w:left w:val="nil"/>
              <w:bottom w:val="single" w:sz="4" w:space="0" w:color="auto"/>
              <w:right w:val="single" w:sz="4" w:space="0" w:color="auto"/>
            </w:tcBorders>
            <w:shd w:val="clear" w:color="auto" w:fill="auto"/>
            <w:vAlign w:val="center"/>
            <w:hideMark/>
          </w:tcPr>
          <w:p w14:paraId="07A0E666"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2022 год</w:t>
            </w:r>
          </w:p>
        </w:tc>
        <w:tc>
          <w:tcPr>
            <w:tcW w:w="1582" w:type="dxa"/>
            <w:tcBorders>
              <w:top w:val="nil"/>
              <w:left w:val="nil"/>
              <w:bottom w:val="single" w:sz="4" w:space="0" w:color="auto"/>
              <w:right w:val="single" w:sz="4" w:space="0" w:color="auto"/>
            </w:tcBorders>
            <w:shd w:val="clear" w:color="auto" w:fill="auto"/>
            <w:vAlign w:val="center"/>
            <w:hideMark/>
          </w:tcPr>
          <w:p w14:paraId="42B37C12"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от затрат 2022 г</w:t>
            </w:r>
          </w:p>
        </w:tc>
        <w:tc>
          <w:tcPr>
            <w:tcW w:w="1715" w:type="dxa"/>
            <w:tcBorders>
              <w:top w:val="nil"/>
              <w:left w:val="nil"/>
              <w:bottom w:val="single" w:sz="4" w:space="0" w:color="auto"/>
              <w:right w:val="single" w:sz="4" w:space="0" w:color="auto"/>
            </w:tcBorders>
            <w:shd w:val="clear" w:color="auto" w:fill="auto"/>
            <w:vAlign w:val="center"/>
            <w:hideMark/>
          </w:tcPr>
          <w:p w14:paraId="7AAB8E09"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2023 год</w:t>
            </w:r>
          </w:p>
        </w:tc>
        <w:tc>
          <w:tcPr>
            <w:tcW w:w="1318" w:type="dxa"/>
            <w:tcBorders>
              <w:top w:val="nil"/>
              <w:left w:val="nil"/>
              <w:bottom w:val="single" w:sz="4" w:space="0" w:color="auto"/>
              <w:right w:val="single" w:sz="4" w:space="0" w:color="auto"/>
            </w:tcBorders>
            <w:shd w:val="clear" w:color="auto" w:fill="auto"/>
            <w:vAlign w:val="center"/>
            <w:hideMark/>
          </w:tcPr>
          <w:p w14:paraId="2274E4C2"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2024 год</w:t>
            </w:r>
          </w:p>
        </w:tc>
        <w:tc>
          <w:tcPr>
            <w:tcW w:w="1896" w:type="dxa"/>
            <w:tcBorders>
              <w:top w:val="nil"/>
              <w:left w:val="nil"/>
              <w:bottom w:val="single" w:sz="4" w:space="0" w:color="auto"/>
              <w:right w:val="single" w:sz="4" w:space="0" w:color="auto"/>
            </w:tcBorders>
            <w:shd w:val="clear" w:color="auto" w:fill="auto"/>
            <w:vAlign w:val="center"/>
            <w:hideMark/>
          </w:tcPr>
          <w:p w14:paraId="7978B91F"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2025 год</w:t>
            </w:r>
          </w:p>
        </w:tc>
      </w:tr>
      <w:tr w:rsidR="00117A6C" w:rsidRPr="00B559B0" w14:paraId="5D320BEF"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12A6A41F"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w:t>
            </w:r>
          </w:p>
        </w:tc>
        <w:tc>
          <w:tcPr>
            <w:tcW w:w="2506" w:type="dxa"/>
            <w:tcBorders>
              <w:top w:val="nil"/>
              <w:left w:val="nil"/>
              <w:bottom w:val="single" w:sz="4" w:space="0" w:color="auto"/>
              <w:right w:val="single" w:sz="4" w:space="0" w:color="auto"/>
            </w:tcBorders>
            <w:shd w:val="clear" w:color="auto" w:fill="auto"/>
            <w:noWrap/>
            <w:vAlign w:val="bottom"/>
            <w:hideMark/>
          </w:tcPr>
          <w:p w14:paraId="1DF2F176"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w:t>
            </w:r>
          </w:p>
        </w:tc>
        <w:tc>
          <w:tcPr>
            <w:tcW w:w="2110" w:type="dxa"/>
            <w:tcBorders>
              <w:top w:val="nil"/>
              <w:left w:val="nil"/>
              <w:bottom w:val="single" w:sz="4" w:space="0" w:color="auto"/>
              <w:right w:val="single" w:sz="4" w:space="0" w:color="auto"/>
            </w:tcBorders>
            <w:shd w:val="clear" w:color="auto" w:fill="auto"/>
            <w:vAlign w:val="center"/>
            <w:hideMark/>
          </w:tcPr>
          <w:p w14:paraId="0C25F830"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 </w:t>
            </w:r>
          </w:p>
        </w:tc>
        <w:tc>
          <w:tcPr>
            <w:tcW w:w="1582" w:type="dxa"/>
            <w:tcBorders>
              <w:top w:val="nil"/>
              <w:left w:val="nil"/>
              <w:bottom w:val="single" w:sz="4" w:space="0" w:color="auto"/>
              <w:right w:val="single" w:sz="4" w:space="0" w:color="auto"/>
            </w:tcBorders>
            <w:shd w:val="clear" w:color="auto" w:fill="auto"/>
            <w:vAlign w:val="center"/>
            <w:hideMark/>
          </w:tcPr>
          <w:p w14:paraId="27AF0562" w14:textId="77777777" w:rsidR="00117A6C" w:rsidRPr="00B559B0" w:rsidRDefault="00117A6C" w:rsidP="00500A5D">
            <w:pPr>
              <w:jc w:val="center"/>
              <w:rPr>
                <w:rFonts w:ascii="Arial CYR" w:hAnsi="Arial CYR" w:cs="Arial CYR"/>
                <w:b/>
                <w:bCs/>
                <w:color w:val="FF0000"/>
                <w:sz w:val="16"/>
                <w:szCs w:val="16"/>
              </w:rPr>
            </w:pPr>
            <w:r w:rsidRPr="00B559B0">
              <w:rPr>
                <w:rFonts w:ascii="Arial CYR" w:hAnsi="Arial CYR" w:cs="Arial CYR"/>
                <w:b/>
                <w:bCs/>
                <w:color w:val="FF0000"/>
                <w:sz w:val="16"/>
                <w:szCs w:val="16"/>
              </w:rPr>
              <w:t>0,336865</w:t>
            </w:r>
          </w:p>
        </w:tc>
        <w:tc>
          <w:tcPr>
            <w:tcW w:w="1715" w:type="dxa"/>
            <w:tcBorders>
              <w:top w:val="nil"/>
              <w:left w:val="nil"/>
              <w:bottom w:val="single" w:sz="4" w:space="0" w:color="auto"/>
              <w:right w:val="single" w:sz="4" w:space="0" w:color="auto"/>
            </w:tcBorders>
            <w:shd w:val="clear" w:color="auto" w:fill="auto"/>
            <w:vAlign w:val="center"/>
            <w:hideMark/>
          </w:tcPr>
          <w:p w14:paraId="006E4012" w14:textId="77777777" w:rsidR="00117A6C" w:rsidRPr="00B559B0" w:rsidRDefault="00117A6C" w:rsidP="00500A5D">
            <w:pPr>
              <w:jc w:val="center"/>
              <w:rPr>
                <w:rFonts w:ascii="Arial CYR" w:hAnsi="Arial CYR" w:cs="Arial CYR"/>
                <w:b/>
                <w:bCs/>
                <w:color w:val="FF0000"/>
                <w:sz w:val="16"/>
                <w:szCs w:val="16"/>
              </w:rPr>
            </w:pPr>
            <w:r w:rsidRPr="00B559B0">
              <w:rPr>
                <w:rFonts w:ascii="Arial CYR" w:hAnsi="Arial CYR" w:cs="Arial CYR"/>
                <w:b/>
                <w:bCs/>
                <w:color w:val="FF0000"/>
                <w:sz w:val="16"/>
                <w:szCs w:val="16"/>
              </w:rPr>
              <w:t>0,336865</w:t>
            </w:r>
          </w:p>
        </w:tc>
        <w:tc>
          <w:tcPr>
            <w:tcW w:w="1318" w:type="dxa"/>
            <w:tcBorders>
              <w:top w:val="nil"/>
              <w:left w:val="nil"/>
              <w:bottom w:val="single" w:sz="4" w:space="0" w:color="auto"/>
              <w:right w:val="single" w:sz="4" w:space="0" w:color="auto"/>
            </w:tcBorders>
            <w:shd w:val="clear" w:color="auto" w:fill="auto"/>
            <w:vAlign w:val="center"/>
            <w:hideMark/>
          </w:tcPr>
          <w:p w14:paraId="209CA03F" w14:textId="77777777" w:rsidR="00117A6C" w:rsidRPr="00B559B0" w:rsidRDefault="00117A6C" w:rsidP="00500A5D">
            <w:pPr>
              <w:jc w:val="center"/>
              <w:rPr>
                <w:rFonts w:ascii="Arial CYR" w:hAnsi="Arial CYR" w:cs="Arial CYR"/>
                <w:b/>
                <w:bCs/>
                <w:color w:val="FF0000"/>
                <w:sz w:val="16"/>
                <w:szCs w:val="16"/>
              </w:rPr>
            </w:pPr>
            <w:r w:rsidRPr="00B559B0">
              <w:rPr>
                <w:rFonts w:ascii="Arial CYR" w:hAnsi="Arial CYR" w:cs="Arial CYR"/>
                <w:b/>
                <w:bCs/>
                <w:color w:val="FF0000"/>
                <w:sz w:val="16"/>
                <w:szCs w:val="16"/>
              </w:rPr>
              <w:t>0,336865</w:t>
            </w:r>
          </w:p>
        </w:tc>
        <w:tc>
          <w:tcPr>
            <w:tcW w:w="1896" w:type="dxa"/>
            <w:tcBorders>
              <w:top w:val="nil"/>
              <w:left w:val="nil"/>
              <w:bottom w:val="single" w:sz="4" w:space="0" w:color="auto"/>
              <w:right w:val="single" w:sz="4" w:space="0" w:color="auto"/>
            </w:tcBorders>
            <w:shd w:val="clear" w:color="auto" w:fill="auto"/>
            <w:vAlign w:val="center"/>
            <w:hideMark/>
          </w:tcPr>
          <w:p w14:paraId="33BC6316" w14:textId="77777777" w:rsidR="00117A6C" w:rsidRPr="00B559B0" w:rsidRDefault="00117A6C" w:rsidP="00500A5D">
            <w:pPr>
              <w:jc w:val="center"/>
              <w:rPr>
                <w:rFonts w:ascii="Arial CYR" w:hAnsi="Arial CYR" w:cs="Arial CYR"/>
                <w:b/>
                <w:bCs/>
                <w:color w:val="FF0000"/>
                <w:sz w:val="16"/>
                <w:szCs w:val="16"/>
              </w:rPr>
            </w:pPr>
            <w:r w:rsidRPr="00B559B0">
              <w:rPr>
                <w:rFonts w:ascii="Arial CYR" w:hAnsi="Arial CYR" w:cs="Arial CYR"/>
                <w:b/>
                <w:bCs/>
                <w:color w:val="FF0000"/>
                <w:sz w:val="16"/>
                <w:szCs w:val="16"/>
              </w:rPr>
              <w:t>0,336865</w:t>
            </w:r>
          </w:p>
        </w:tc>
      </w:tr>
      <w:tr w:rsidR="00117A6C" w:rsidRPr="00B559B0" w14:paraId="6BA5930C"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400B636"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Итого по отчету</w:t>
            </w:r>
          </w:p>
        </w:tc>
        <w:tc>
          <w:tcPr>
            <w:tcW w:w="2506" w:type="dxa"/>
            <w:tcBorders>
              <w:top w:val="nil"/>
              <w:left w:val="nil"/>
              <w:bottom w:val="single" w:sz="4" w:space="0" w:color="auto"/>
              <w:right w:val="single" w:sz="4" w:space="0" w:color="auto"/>
            </w:tcBorders>
            <w:shd w:val="clear" w:color="auto" w:fill="auto"/>
            <w:noWrap/>
            <w:vAlign w:val="bottom"/>
            <w:hideMark/>
          </w:tcPr>
          <w:p w14:paraId="0A5B2ACF"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8 988 137,94</w:t>
            </w:r>
          </w:p>
        </w:tc>
        <w:tc>
          <w:tcPr>
            <w:tcW w:w="2110" w:type="dxa"/>
            <w:tcBorders>
              <w:top w:val="nil"/>
              <w:left w:val="nil"/>
              <w:bottom w:val="single" w:sz="4" w:space="0" w:color="auto"/>
              <w:right w:val="single" w:sz="4" w:space="0" w:color="auto"/>
            </w:tcBorders>
            <w:shd w:val="clear" w:color="auto" w:fill="auto"/>
            <w:noWrap/>
            <w:vAlign w:val="bottom"/>
            <w:hideMark/>
          </w:tcPr>
          <w:p w14:paraId="6685FDF8"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2 194 993,39</w:t>
            </w:r>
          </w:p>
        </w:tc>
        <w:tc>
          <w:tcPr>
            <w:tcW w:w="1582" w:type="dxa"/>
            <w:tcBorders>
              <w:top w:val="nil"/>
              <w:left w:val="nil"/>
              <w:bottom w:val="single" w:sz="4" w:space="0" w:color="auto"/>
              <w:right w:val="single" w:sz="4" w:space="0" w:color="auto"/>
            </w:tcBorders>
            <w:shd w:val="clear" w:color="auto" w:fill="auto"/>
            <w:noWrap/>
            <w:vAlign w:val="bottom"/>
            <w:hideMark/>
          </w:tcPr>
          <w:p w14:paraId="3D6D0AD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739 416,45</w:t>
            </w:r>
          </w:p>
        </w:tc>
        <w:tc>
          <w:tcPr>
            <w:tcW w:w="1715" w:type="dxa"/>
            <w:tcBorders>
              <w:top w:val="nil"/>
              <w:left w:val="nil"/>
              <w:bottom w:val="single" w:sz="4" w:space="0" w:color="auto"/>
              <w:right w:val="single" w:sz="4" w:space="0" w:color="auto"/>
            </w:tcBorders>
            <w:shd w:val="clear" w:color="auto" w:fill="auto"/>
            <w:noWrap/>
            <w:vAlign w:val="bottom"/>
            <w:hideMark/>
          </w:tcPr>
          <w:p w14:paraId="1B454AE6"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782 302,60</w:t>
            </w:r>
          </w:p>
        </w:tc>
        <w:tc>
          <w:tcPr>
            <w:tcW w:w="1318" w:type="dxa"/>
            <w:tcBorders>
              <w:top w:val="nil"/>
              <w:left w:val="nil"/>
              <w:bottom w:val="single" w:sz="4" w:space="0" w:color="auto"/>
              <w:right w:val="single" w:sz="4" w:space="0" w:color="auto"/>
            </w:tcBorders>
            <w:shd w:val="clear" w:color="auto" w:fill="auto"/>
            <w:noWrap/>
            <w:vAlign w:val="bottom"/>
            <w:hideMark/>
          </w:tcPr>
          <w:p w14:paraId="4C5711E6"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838 628,39</w:t>
            </w:r>
          </w:p>
        </w:tc>
        <w:tc>
          <w:tcPr>
            <w:tcW w:w="1896" w:type="dxa"/>
            <w:tcBorders>
              <w:top w:val="nil"/>
              <w:left w:val="nil"/>
              <w:bottom w:val="single" w:sz="4" w:space="0" w:color="auto"/>
              <w:right w:val="single" w:sz="4" w:space="0" w:color="auto"/>
            </w:tcBorders>
            <w:shd w:val="clear" w:color="auto" w:fill="auto"/>
            <w:noWrap/>
            <w:vAlign w:val="bottom"/>
            <w:hideMark/>
          </w:tcPr>
          <w:p w14:paraId="4356952C"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873 850,78</w:t>
            </w:r>
          </w:p>
        </w:tc>
      </w:tr>
      <w:tr w:rsidR="00117A6C" w:rsidRPr="00B559B0" w14:paraId="319494AC" w14:textId="77777777" w:rsidTr="00500A5D">
        <w:trPr>
          <w:trHeight w:val="216"/>
        </w:trPr>
        <w:tc>
          <w:tcPr>
            <w:tcW w:w="3957" w:type="dxa"/>
            <w:tcBorders>
              <w:top w:val="nil"/>
              <w:left w:val="single" w:sz="4" w:space="0" w:color="auto"/>
              <w:bottom w:val="single" w:sz="4" w:space="0" w:color="auto"/>
              <w:right w:val="single" w:sz="4" w:space="0" w:color="auto"/>
            </w:tcBorders>
            <w:shd w:val="clear" w:color="000000" w:fill="FCD5B4"/>
            <w:noWrap/>
            <w:vAlign w:val="bottom"/>
            <w:hideMark/>
          </w:tcPr>
          <w:p w14:paraId="4A0719F0"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20 "Основное производство"</w:t>
            </w:r>
          </w:p>
        </w:tc>
        <w:tc>
          <w:tcPr>
            <w:tcW w:w="2506" w:type="dxa"/>
            <w:tcBorders>
              <w:top w:val="nil"/>
              <w:left w:val="nil"/>
              <w:bottom w:val="single" w:sz="4" w:space="0" w:color="auto"/>
              <w:right w:val="single" w:sz="4" w:space="0" w:color="auto"/>
            </w:tcBorders>
            <w:shd w:val="clear" w:color="000000" w:fill="FCD5B4"/>
            <w:noWrap/>
            <w:vAlign w:val="bottom"/>
            <w:hideMark/>
          </w:tcPr>
          <w:p w14:paraId="0D7AD94B"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2 347 137,50</w:t>
            </w:r>
          </w:p>
        </w:tc>
        <w:tc>
          <w:tcPr>
            <w:tcW w:w="2110" w:type="dxa"/>
            <w:tcBorders>
              <w:top w:val="nil"/>
              <w:left w:val="nil"/>
              <w:bottom w:val="single" w:sz="4" w:space="0" w:color="auto"/>
              <w:right w:val="single" w:sz="4" w:space="0" w:color="auto"/>
            </w:tcBorders>
            <w:shd w:val="clear" w:color="auto" w:fill="auto"/>
            <w:noWrap/>
            <w:vAlign w:val="bottom"/>
            <w:hideMark/>
          </w:tcPr>
          <w:p w14:paraId="3CEEC23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573 194,51</w:t>
            </w:r>
          </w:p>
        </w:tc>
        <w:tc>
          <w:tcPr>
            <w:tcW w:w="1582" w:type="dxa"/>
            <w:tcBorders>
              <w:top w:val="nil"/>
              <w:left w:val="nil"/>
              <w:bottom w:val="single" w:sz="4" w:space="0" w:color="auto"/>
              <w:right w:val="single" w:sz="4" w:space="0" w:color="auto"/>
            </w:tcBorders>
            <w:shd w:val="clear" w:color="auto" w:fill="auto"/>
            <w:noWrap/>
            <w:vAlign w:val="bottom"/>
            <w:hideMark/>
          </w:tcPr>
          <w:p w14:paraId="2E9D01F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193 089,17</w:t>
            </w:r>
          </w:p>
        </w:tc>
        <w:tc>
          <w:tcPr>
            <w:tcW w:w="1715" w:type="dxa"/>
            <w:tcBorders>
              <w:top w:val="nil"/>
              <w:left w:val="nil"/>
              <w:bottom w:val="single" w:sz="4" w:space="0" w:color="auto"/>
              <w:right w:val="single" w:sz="4" w:space="0" w:color="auto"/>
            </w:tcBorders>
            <w:shd w:val="clear" w:color="auto" w:fill="auto"/>
            <w:noWrap/>
            <w:vAlign w:val="bottom"/>
            <w:hideMark/>
          </w:tcPr>
          <w:p w14:paraId="5860EF4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204 288,34</w:t>
            </w:r>
          </w:p>
        </w:tc>
        <w:tc>
          <w:tcPr>
            <w:tcW w:w="1318" w:type="dxa"/>
            <w:tcBorders>
              <w:top w:val="nil"/>
              <w:left w:val="nil"/>
              <w:bottom w:val="single" w:sz="4" w:space="0" w:color="auto"/>
              <w:right w:val="single" w:sz="4" w:space="0" w:color="auto"/>
            </w:tcBorders>
            <w:shd w:val="clear" w:color="auto" w:fill="auto"/>
            <w:noWrap/>
            <w:vAlign w:val="bottom"/>
            <w:hideMark/>
          </w:tcPr>
          <w:p w14:paraId="19C7E6B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218 997,10</w:t>
            </w:r>
          </w:p>
        </w:tc>
        <w:tc>
          <w:tcPr>
            <w:tcW w:w="1896" w:type="dxa"/>
            <w:tcBorders>
              <w:top w:val="nil"/>
              <w:left w:val="nil"/>
              <w:bottom w:val="single" w:sz="4" w:space="0" w:color="auto"/>
              <w:right w:val="single" w:sz="4" w:space="0" w:color="auto"/>
            </w:tcBorders>
            <w:shd w:val="clear" w:color="auto" w:fill="auto"/>
            <w:noWrap/>
            <w:vAlign w:val="bottom"/>
            <w:hideMark/>
          </w:tcPr>
          <w:p w14:paraId="24E99F6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228 194,98</w:t>
            </w:r>
          </w:p>
        </w:tc>
      </w:tr>
      <w:tr w:rsidR="00117A6C" w:rsidRPr="00B559B0" w14:paraId="3CEB6478"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2C18600E"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42 "Технологическое присоединение"</w:t>
            </w:r>
          </w:p>
        </w:tc>
        <w:tc>
          <w:tcPr>
            <w:tcW w:w="2506" w:type="dxa"/>
            <w:tcBorders>
              <w:top w:val="nil"/>
              <w:left w:val="nil"/>
              <w:bottom w:val="single" w:sz="4" w:space="0" w:color="auto"/>
              <w:right w:val="single" w:sz="4" w:space="0" w:color="auto"/>
            </w:tcBorders>
            <w:shd w:val="clear" w:color="auto" w:fill="auto"/>
            <w:noWrap/>
            <w:vAlign w:val="bottom"/>
            <w:hideMark/>
          </w:tcPr>
          <w:p w14:paraId="3E29BD32"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2 347 137,50</w:t>
            </w:r>
          </w:p>
        </w:tc>
        <w:tc>
          <w:tcPr>
            <w:tcW w:w="2110" w:type="dxa"/>
            <w:tcBorders>
              <w:top w:val="nil"/>
              <w:left w:val="nil"/>
              <w:bottom w:val="single" w:sz="4" w:space="0" w:color="auto"/>
              <w:right w:val="single" w:sz="4" w:space="0" w:color="auto"/>
            </w:tcBorders>
            <w:shd w:val="clear" w:color="auto" w:fill="auto"/>
            <w:noWrap/>
            <w:vAlign w:val="bottom"/>
            <w:hideMark/>
          </w:tcPr>
          <w:p w14:paraId="624C054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573 194,51</w:t>
            </w:r>
          </w:p>
        </w:tc>
        <w:tc>
          <w:tcPr>
            <w:tcW w:w="1582" w:type="dxa"/>
            <w:tcBorders>
              <w:top w:val="nil"/>
              <w:left w:val="nil"/>
              <w:bottom w:val="single" w:sz="4" w:space="0" w:color="auto"/>
              <w:right w:val="single" w:sz="4" w:space="0" w:color="auto"/>
            </w:tcBorders>
            <w:shd w:val="clear" w:color="auto" w:fill="auto"/>
            <w:noWrap/>
            <w:vAlign w:val="bottom"/>
            <w:hideMark/>
          </w:tcPr>
          <w:p w14:paraId="19732DA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193 089,17</w:t>
            </w:r>
          </w:p>
        </w:tc>
        <w:tc>
          <w:tcPr>
            <w:tcW w:w="1715" w:type="dxa"/>
            <w:tcBorders>
              <w:top w:val="nil"/>
              <w:left w:val="nil"/>
              <w:bottom w:val="single" w:sz="4" w:space="0" w:color="auto"/>
              <w:right w:val="single" w:sz="4" w:space="0" w:color="auto"/>
            </w:tcBorders>
            <w:shd w:val="clear" w:color="auto" w:fill="auto"/>
            <w:noWrap/>
            <w:vAlign w:val="bottom"/>
            <w:hideMark/>
          </w:tcPr>
          <w:p w14:paraId="72ABA76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204 288,34</w:t>
            </w:r>
          </w:p>
        </w:tc>
        <w:tc>
          <w:tcPr>
            <w:tcW w:w="1318" w:type="dxa"/>
            <w:tcBorders>
              <w:top w:val="nil"/>
              <w:left w:val="nil"/>
              <w:bottom w:val="single" w:sz="4" w:space="0" w:color="auto"/>
              <w:right w:val="single" w:sz="4" w:space="0" w:color="auto"/>
            </w:tcBorders>
            <w:shd w:val="clear" w:color="auto" w:fill="auto"/>
            <w:noWrap/>
            <w:vAlign w:val="bottom"/>
            <w:hideMark/>
          </w:tcPr>
          <w:p w14:paraId="3E42E42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218 997,10</w:t>
            </w:r>
          </w:p>
        </w:tc>
        <w:tc>
          <w:tcPr>
            <w:tcW w:w="1896" w:type="dxa"/>
            <w:tcBorders>
              <w:top w:val="nil"/>
              <w:left w:val="nil"/>
              <w:bottom w:val="single" w:sz="4" w:space="0" w:color="auto"/>
              <w:right w:val="single" w:sz="4" w:space="0" w:color="auto"/>
            </w:tcBorders>
            <w:shd w:val="clear" w:color="auto" w:fill="auto"/>
            <w:noWrap/>
            <w:vAlign w:val="bottom"/>
            <w:hideMark/>
          </w:tcPr>
          <w:p w14:paraId="27387BA0"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228 194,98</w:t>
            </w:r>
          </w:p>
        </w:tc>
      </w:tr>
      <w:tr w:rsidR="00117A6C" w:rsidRPr="00B559B0" w14:paraId="29D6320D"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2D7A240A"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Затраты на оплату труда</w:t>
            </w:r>
          </w:p>
        </w:tc>
        <w:tc>
          <w:tcPr>
            <w:tcW w:w="2506" w:type="dxa"/>
            <w:tcBorders>
              <w:top w:val="nil"/>
              <w:left w:val="nil"/>
              <w:bottom w:val="single" w:sz="4" w:space="0" w:color="auto"/>
              <w:right w:val="single" w:sz="4" w:space="0" w:color="auto"/>
            </w:tcBorders>
            <w:shd w:val="clear" w:color="auto" w:fill="auto"/>
            <w:noWrap/>
            <w:vAlign w:val="bottom"/>
            <w:hideMark/>
          </w:tcPr>
          <w:p w14:paraId="41C5624F"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1 801 496,33</w:t>
            </w:r>
          </w:p>
        </w:tc>
        <w:tc>
          <w:tcPr>
            <w:tcW w:w="2110" w:type="dxa"/>
            <w:tcBorders>
              <w:top w:val="nil"/>
              <w:left w:val="nil"/>
              <w:bottom w:val="single" w:sz="4" w:space="0" w:color="auto"/>
              <w:right w:val="single" w:sz="4" w:space="0" w:color="auto"/>
            </w:tcBorders>
            <w:shd w:val="clear" w:color="auto" w:fill="auto"/>
            <w:noWrap/>
            <w:vAlign w:val="bottom"/>
            <w:hideMark/>
          </w:tcPr>
          <w:p w14:paraId="4C593FE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439 943,46</w:t>
            </w:r>
          </w:p>
        </w:tc>
        <w:tc>
          <w:tcPr>
            <w:tcW w:w="1582" w:type="dxa"/>
            <w:tcBorders>
              <w:top w:val="nil"/>
              <w:left w:val="nil"/>
              <w:bottom w:val="single" w:sz="4" w:space="0" w:color="auto"/>
              <w:right w:val="single" w:sz="4" w:space="0" w:color="auto"/>
            </w:tcBorders>
            <w:shd w:val="clear" w:color="auto" w:fill="auto"/>
            <w:noWrap/>
            <w:vAlign w:val="bottom"/>
            <w:hideMark/>
          </w:tcPr>
          <w:p w14:paraId="16F5342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148 201,55</w:t>
            </w:r>
          </w:p>
        </w:tc>
        <w:tc>
          <w:tcPr>
            <w:tcW w:w="1715" w:type="dxa"/>
            <w:tcBorders>
              <w:top w:val="nil"/>
              <w:left w:val="nil"/>
              <w:bottom w:val="single" w:sz="4" w:space="0" w:color="auto"/>
              <w:right w:val="single" w:sz="4" w:space="0" w:color="auto"/>
            </w:tcBorders>
            <w:shd w:val="clear" w:color="auto" w:fill="auto"/>
            <w:noWrap/>
            <w:vAlign w:val="bottom"/>
            <w:hideMark/>
          </w:tcPr>
          <w:p w14:paraId="57DF38C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156 797,24</w:t>
            </w:r>
          </w:p>
        </w:tc>
        <w:tc>
          <w:tcPr>
            <w:tcW w:w="1318" w:type="dxa"/>
            <w:tcBorders>
              <w:top w:val="nil"/>
              <w:left w:val="nil"/>
              <w:bottom w:val="single" w:sz="4" w:space="0" w:color="auto"/>
              <w:right w:val="single" w:sz="4" w:space="0" w:color="auto"/>
            </w:tcBorders>
            <w:shd w:val="clear" w:color="auto" w:fill="auto"/>
            <w:noWrap/>
            <w:vAlign w:val="bottom"/>
            <w:hideMark/>
          </w:tcPr>
          <w:p w14:paraId="2991038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168 086,65</w:t>
            </w:r>
          </w:p>
        </w:tc>
        <w:tc>
          <w:tcPr>
            <w:tcW w:w="1896" w:type="dxa"/>
            <w:tcBorders>
              <w:top w:val="nil"/>
              <w:left w:val="nil"/>
              <w:bottom w:val="single" w:sz="4" w:space="0" w:color="auto"/>
              <w:right w:val="single" w:sz="4" w:space="0" w:color="auto"/>
            </w:tcBorders>
            <w:shd w:val="clear" w:color="auto" w:fill="auto"/>
            <w:noWrap/>
            <w:vAlign w:val="bottom"/>
            <w:hideMark/>
          </w:tcPr>
          <w:p w14:paraId="3B4038F7"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175 146,29</w:t>
            </w:r>
          </w:p>
        </w:tc>
      </w:tr>
      <w:tr w:rsidR="00117A6C" w:rsidRPr="00B559B0" w14:paraId="3DEFDEA3"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194AD9CB"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Прочие расходы</w:t>
            </w:r>
          </w:p>
        </w:tc>
        <w:tc>
          <w:tcPr>
            <w:tcW w:w="2506" w:type="dxa"/>
            <w:tcBorders>
              <w:top w:val="nil"/>
              <w:left w:val="nil"/>
              <w:bottom w:val="single" w:sz="4" w:space="0" w:color="auto"/>
              <w:right w:val="single" w:sz="4" w:space="0" w:color="auto"/>
            </w:tcBorders>
            <w:shd w:val="clear" w:color="auto" w:fill="auto"/>
            <w:noWrap/>
            <w:vAlign w:val="bottom"/>
            <w:hideMark/>
          </w:tcPr>
          <w:p w14:paraId="6791F5A5"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5 404,46</w:t>
            </w:r>
          </w:p>
        </w:tc>
        <w:tc>
          <w:tcPr>
            <w:tcW w:w="2110" w:type="dxa"/>
            <w:tcBorders>
              <w:top w:val="nil"/>
              <w:left w:val="nil"/>
              <w:bottom w:val="single" w:sz="4" w:space="0" w:color="auto"/>
              <w:right w:val="single" w:sz="4" w:space="0" w:color="auto"/>
            </w:tcBorders>
            <w:shd w:val="clear" w:color="auto" w:fill="auto"/>
            <w:noWrap/>
            <w:vAlign w:val="bottom"/>
            <w:hideMark/>
          </w:tcPr>
          <w:p w14:paraId="65899DE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1 319,82</w:t>
            </w:r>
          </w:p>
        </w:tc>
        <w:tc>
          <w:tcPr>
            <w:tcW w:w="1582" w:type="dxa"/>
            <w:tcBorders>
              <w:top w:val="nil"/>
              <w:left w:val="nil"/>
              <w:bottom w:val="single" w:sz="4" w:space="0" w:color="auto"/>
              <w:right w:val="single" w:sz="4" w:space="0" w:color="auto"/>
            </w:tcBorders>
            <w:shd w:val="clear" w:color="auto" w:fill="auto"/>
            <w:noWrap/>
            <w:vAlign w:val="bottom"/>
            <w:hideMark/>
          </w:tcPr>
          <w:p w14:paraId="6B7C3E8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444,60</w:t>
            </w:r>
          </w:p>
        </w:tc>
        <w:tc>
          <w:tcPr>
            <w:tcW w:w="1715" w:type="dxa"/>
            <w:tcBorders>
              <w:top w:val="nil"/>
              <w:left w:val="nil"/>
              <w:bottom w:val="single" w:sz="4" w:space="0" w:color="auto"/>
              <w:right w:val="single" w:sz="4" w:space="0" w:color="auto"/>
            </w:tcBorders>
            <w:shd w:val="clear" w:color="auto" w:fill="auto"/>
            <w:noWrap/>
            <w:vAlign w:val="bottom"/>
            <w:hideMark/>
          </w:tcPr>
          <w:p w14:paraId="18787C9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470,39</w:t>
            </w:r>
          </w:p>
        </w:tc>
        <w:tc>
          <w:tcPr>
            <w:tcW w:w="1318" w:type="dxa"/>
            <w:tcBorders>
              <w:top w:val="nil"/>
              <w:left w:val="nil"/>
              <w:bottom w:val="single" w:sz="4" w:space="0" w:color="auto"/>
              <w:right w:val="single" w:sz="4" w:space="0" w:color="auto"/>
            </w:tcBorders>
            <w:shd w:val="clear" w:color="auto" w:fill="auto"/>
            <w:noWrap/>
            <w:vAlign w:val="bottom"/>
            <w:hideMark/>
          </w:tcPr>
          <w:p w14:paraId="614F9C5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504,26</w:t>
            </w:r>
          </w:p>
        </w:tc>
        <w:tc>
          <w:tcPr>
            <w:tcW w:w="1896" w:type="dxa"/>
            <w:tcBorders>
              <w:top w:val="nil"/>
              <w:left w:val="nil"/>
              <w:bottom w:val="single" w:sz="4" w:space="0" w:color="auto"/>
              <w:right w:val="single" w:sz="4" w:space="0" w:color="auto"/>
            </w:tcBorders>
            <w:shd w:val="clear" w:color="auto" w:fill="auto"/>
            <w:noWrap/>
            <w:vAlign w:val="bottom"/>
            <w:hideMark/>
          </w:tcPr>
          <w:p w14:paraId="462CC0DE"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525,44</w:t>
            </w:r>
          </w:p>
        </w:tc>
      </w:tr>
      <w:tr w:rsidR="00117A6C" w:rsidRPr="00B559B0" w14:paraId="72CDF4A1"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363CF2D3"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Страховые взносы</w:t>
            </w:r>
          </w:p>
        </w:tc>
        <w:tc>
          <w:tcPr>
            <w:tcW w:w="2506" w:type="dxa"/>
            <w:tcBorders>
              <w:top w:val="nil"/>
              <w:left w:val="nil"/>
              <w:bottom w:val="single" w:sz="4" w:space="0" w:color="auto"/>
              <w:right w:val="single" w:sz="4" w:space="0" w:color="auto"/>
            </w:tcBorders>
            <w:shd w:val="clear" w:color="auto" w:fill="auto"/>
            <w:noWrap/>
            <w:vAlign w:val="bottom"/>
            <w:hideMark/>
          </w:tcPr>
          <w:p w14:paraId="5B3C59CC"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540 236,71</w:t>
            </w:r>
          </w:p>
        </w:tc>
        <w:tc>
          <w:tcPr>
            <w:tcW w:w="2110" w:type="dxa"/>
            <w:tcBorders>
              <w:top w:val="nil"/>
              <w:left w:val="nil"/>
              <w:bottom w:val="single" w:sz="4" w:space="0" w:color="auto"/>
              <w:right w:val="single" w:sz="4" w:space="0" w:color="auto"/>
            </w:tcBorders>
            <w:shd w:val="clear" w:color="auto" w:fill="auto"/>
            <w:noWrap/>
            <w:vAlign w:val="bottom"/>
            <w:hideMark/>
          </w:tcPr>
          <w:p w14:paraId="354DDC7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131 931,22</w:t>
            </w:r>
          </w:p>
        </w:tc>
        <w:tc>
          <w:tcPr>
            <w:tcW w:w="1582" w:type="dxa"/>
            <w:tcBorders>
              <w:top w:val="nil"/>
              <w:left w:val="nil"/>
              <w:bottom w:val="single" w:sz="4" w:space="0" w:color="auto"/>
              <w:right w:val="single" w:sz="4" w:space="0" w:color="auto"/>
            </w:tcBorders>
            <w:shd w:val="clear" w:color="auto" w:fill="auto"/>
            <w:noWrap/>
            <w:vAlign w:val="bottom"/>
            <w:hideMark/>
          </w:tcPr>
          <w:p w14:paraId="070EEC7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44 443,01</w:t>
            </w:r>
          </w:p>
        </w:tc>
        <w:tc>
          <w:tcPr>
            <w:tcW w:w="1715" w:type="dxa"/>
            <w:tcBorders>
              <w:top w:val="nil"/>
              <w:left w:val="nil"/>
              <w:bottom w:val="single" w:sz="4" w:space="0" w:color="auto"/>
              <w:right w:val="single" w:sz="4" w:space="0" w:color="auto"/>
            </w:tcBorders>
            <w:shd w:val="clear" w:color="auto" w:fill="auto"/>
            <w:noWrap/>
            <w:vAlign w:val="bottom"/>
            <w:hideMark/>
          </w:tcPr>
          <w:p w14:paraId="6293408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47 020,71</w:t>
            </w:r>
          </w:p>
        </w:tc>
        <w:tc>
          <w:tcPr>
            <w:tcW w:w="1318" w:type="dxa"/>
            <w:tcBorders>
              <w:top w:val="nil"/>
              <w:left w:val="nil"/>
              <w:bottom w:val="single" w:sz="4" w:space="0" w:color="auto"/>
              <w:right w:val="single" w:sz="4" w:space="0" w:color="auto"/>
            </w:tcBorders>
            <w:shd w:val="clear" w:color="auto" w:fill="auto"/>
            <w:noWrap/>
            <w:vAlign w:val="bottom"/>
            <w:hideMark/>
          </w:tcPr>
          <w:p w14:paraId="461FD2C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50 406,20</w:t>
            </w:r>
          </w:p>
        </w:tc>
        <w:tc>
          <w:tcPr>
            <w:tcW w:w="1896" w:type="dxa"/>
            <w:tcBorders>
              <w:top w:val="nil"/>
              <w:left w:val="nil"/>
              <w:bottom w:val="single" w:sz="4" w:space="0" w:color="auto"/>
              <w:right w:val="single" w:sz="4" w:space="0" w:color="auto"/>
            </w:tcBorders>
            <w:shd w:val="clear" w:color="auto" w:fill="auto"/>
            <w:noWrap/>
            <w:vAlign w:val="bottom"/>
            <w:hideMark/>
          </w:tcPr>
          <w:p w14:paraId="4DE55A81"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52 523,26</w:t>
            </w:r>
          </w:p>
        </w:tc>
      </w:tr>
      <w:tr w:rsidR="00117A6C" w:rsidRPr="00B559B0" w14:paraId="15840C0E" w14:textId="77777777" w:rsidTr="00500A5D">
        <w:trPr>
          <w:trHeight w:val="216"/>
        </w:trPr>
        <w:tc>
          <w:tcPr>
            <w:tcW w:w="3957" w:type="dxa"/>
            <w:tcBorders>
              <w:top w:val="nil"/>
              <w:left w:val="single" w:sz="4" w:space="0" w:color="auto"/>
              <w:bottom w:val="single" w:sz="4" w:space="0" w:color="auto"/>
              <w:right w:val="single" w:sz="4" w:space="0" w:color="auto"/>
            </w:tcBorders>
            <w:shd w:val="clear" w:color="000000" w:fill="FCD5B4"/>
            <w:noWrap/>
            <w:vAlign w:val="bottom"/>
            <w:hideMark/>
          </w:tcPr>
          <w:p w14:paraId="622EC8A9"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26 "Общехозяйственные расходы"</w:t>
            </w:r>
          </w:p>
        </w:tc>
        <w:tc>
          <w:tcPr>
            <w:tcW w:w="2506" w:type="dxa"/>
            <w:tcBorders>
              <w:top w:val="nil"/>
              <w:left w:val="nil"/>
              <w:bottom w:val="single" w:sz="4" w:space="0" w:color="auto"/>
              <w:right w:val="single" w:sz="4" w:space="0" w:color="auto"/>
            </w:tcBorders>
            <w:shd w:val="clear" w:color="000000" w:fill="FCD5B4"/>
            <w:noWrap/>
            <w:vAlign w:val="bottom"/>
            <w:hideMark/>
          </w:tcPr>
          <w:p w14:paraId="37D4E51F"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6 641 000,44</w:t>
            </w:r>
          </w:p>
        </w:tc>
        <w:tc>
          <w:tcPr>
            <w:tcW w:w="2110" w:type="dxa"/>
            <w:tcBorders>
              <w:top w:val="nil"/>
              <w:left w:val="nil"/>
              <w:bottom w:val="single" w:sz="4" w:space="0" w:color="auto"/>
              <w:right w:val="single" w:sz="4" w:space="0" w:color="auto"/>
            </w:tcBorders>
            <w:shd w:val="clear" w:color="auto" w:fill="auto"/>
            <w:noWrap/>
            <w:vAlign w:val="bottom"/>
            <w:hideMark/>
          </w:tcPr>
          <w:p w14:paraId="7D66950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1 621 798,88</w:t>
            </w:r>
          </w:p>
        </w:tc>
        <w:tc>
          <w:tcPr>
            <w:tcW w:w="1582" w:type="dxa"/>
            <w:tcBorders>
              <w:top w:val="nil"/>
              <w:left w:val="nil"/>
              <w:bottom w:val="single" w:sz="4" w:space="0" w:color="auto"/>
              <w:right w:val="single" w:sz="4" w:space="0" w:color="auto"/>
            </w:tcBorders>
            <w:shd w:val="clear" w:color="auto" w:fill="auto"/>
            <w:noWrap/>
            <w:vAlign w:val="bottom"/>
            <w:hideMark/>
          </w:tcPr>
          <w:p w14:paraId="6370F5C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546 327,28</w:t>
            </w:r>
          </w:p>
        </w:tc>
        <w:tc>
          <w:tcPr>
            <w:tcW w:w="1715" w:type="dxa"/>
            <w:tcBorders>
              <w:top w:val="nil"/>
              <w:left w:val="nil"/>
              <w:bottom w:val="single" w:sz="4" w:space="0" w:color="auto"/>
              <w:right w:val="single" w:sz="4" w:space="0" w:color="auto"/>
            </w:tcBorders>
            <w:shd w:val="clear" w:color="auto" w:fill="auto"/>
            <w:noWrap/>
            <w:vAlign w:val="bottom"/>
            <w:hideMark/>
          </w:tcPr>
          <w:p w14:paraId="7F92B0D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578 014,26</w:t>
            </w:r>
          </w:p>
        </w:tc>
        <w:tc>
          <w:tcPr>
            <w:tcW w:w="1318" w:type="dxa"/>
            <w:tcBorders>
              <w:top w:val="nil"/>
              <w:left w:val="nil"/>
              <w:bottom w:val="single" w:sz="4" w:space="0" w:color="auto"/>
              <w:right w:val="single" w:sz="4" w:space="0" w:color="auto"/>
            </w:tcBorders>
            <w:shd w:val="clear" w:color="auto" w:fill="auto"/>
            <w:noWrap/>
            <w:vAlign w:val="bottom"/>
            <w:hideMark/>
          </w:tcPr>
          <w:p w14:paraId="3996C2C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619 631,29</w:t>
            </w:r>
          </w:p>
        </w:tc>
        <w:tc>
          <w:tcPr>
            <w:tcW w:w="1896" w:type="dxa"/>
            <w:tcBorders>
              <w:top w:val="nil"/>
              <w:left w:val="nil"/>
              <w:bottom w:val="single" w:sz="4" w:space="0" w:color="auto"/>
              <w:right w:val="single" w:sz="4" w:space="0" w:color="auto"/>
            </w:tcBorders>
            <w:shd w:val="clear" w:color="auto" w:fill="auto"/>
            <w:noWrap/>
            <w:vAlign w:val="bottom"/>
            <w:hideMark/>
          </w:tcPr>
          <w:p w14:paraId="67BB3F9B"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645 655,80</w:t>
            </w:r>
          </w:p>
        </w:tc>
      </w:tr>
      <w:tr w:rsidR="00117A6C" w:rsidRPr="00B559B0" w14:paraId="6BF2DC7D"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5CF3A66"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01 "Общехозяйственные расходы"</w:t>
            </w:r>
          </w:p>
        </w:tc>
        <w:tc>
          <w:tcPr>
            <w:tcW w:w="2506" w:type="dxa"/>
            <w:tcBorders>
              <w:top w:val="nil"/>
              <w:left w:val="nil"/>
              <w:bottom w:val="single" w:sz="4" w:space="0" w:color="auto"/>
              <w:right w:val="single" w:sz="4" w:space="0" w:color="auto"/>
            </w:tcBorders>
            <w:shd w:val="clear" w:color="auto" w:fill="auto"/>
            <w:noWrap/>
            <w:vAlign w:val="bottom"/>
            <w:hideMark/>
          </w:tcPr>
          <w:p w14:paraId="7A000F34"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6 641 000,44</w:t>
            </w:r>
          </w:p>
        </w:tc>
        <w:tc>
          <w:tcPr>
            <w:tcW w:w="2110" w:type="dxa"/>
            <w:tcBorders>
              <w:top w:val="nil"/>
              <w:left w:val="nil"/>
              <w:bottom w:val="single" w:sz="4" w:space="0" w:color="auto"/>
              <w:right w:val="single" w:sz="4" w:space="0" w:color="auto"/>
            </w:tcBorders>
            <w:shd w:val="clear" w:color="auto" w:fill="auto"/>
            <w:noWrap/>
            <w:vAlign w:val="bottom"/>
            <w:hideMark/>
          </w:tcPr>
          <w:p w14:paraId="6F5427E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1 621 798,88</w:t>
            </w:r>
          </w:p>
        </w:tc>
        <w:tc>
          <w:tcPr>
            <w:tcW w:w="1582" w:type="dxa"/>
            <w:tcBorders>
              <w:top w:val="nil"/>
              <w:left w:val="nil"/>
              <w:bottom w:val="single" w:sz="4" w:space="0" w:color="auto"/>
              <w:right w:val="single" w:sz="4" w:space="0" w:color="auto"/>
            </w:tcBorders>
            <w:shd w:val="clear" w:color="auto" w:fill="auto"/>
            <w:noWrap/>
            <w:vAlign w:val="bottom"/>
            <w:hideMark/>
          </w:tcPr>
          <w:p w14:paraId="0A8C16C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546 327,28</w:t>
            </w:r>
          </w:p>
        </w:tc>
        <w:tc>
          <w:tcPr>
            <w:tcW w:w="1715" w:type="dxa"/>
            <w:tcBorders>
              <w:top w:val="nil"/>
              <w:left w:val="nil"/>
              <w:bottom w:val="single" w:sz="4" w:space="0" w:color="auto"/>
              <w:right w:val="single" w:sz="4" w:space="0" w:color="auto"/>
            </w:tcBorders>
            <w:shd w:val="clear" w:color="auto" w:fill="auto"/>
            <w:noWrap/>
            <w:vAlign w:val="bottom"/>
            <w:hideMark/>
          </w:tcPr>
          <w:p w14:paraId="3B51760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578 014,26</w:t>
            </w:r>
          </w:p>
        </w:tc>
        <w:tc>
          <w:tcPr>
            <w:tcW w:w="1318" w:type="dxa"/>
            <w:tcBorders>
              <w:top w:val="nil"/>
              <w:left w:val="nil"/>
              <w:bottom w:val="single" w:sz="4" w:space="0" w:color="auto"/>
              <w:right w:val="single" w:sz="4" w:space="0" w:color="auto"/>
            </w:tcBorders>
            <w:shd w:val="clear" w:color="auto" w:fill="auto"/>
            <w:noWrap/>
            <w:vAlign w:val="bottom"/>
            <w:hideMark/>
          </w:tcPr>
          <w:p w14:paraId="3F29BFD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619 631,29</w:t>
            </w:r>
          </w:p>
        </w:tc>
        <w:tc>
          <w:tcPr>
            <w:tcW w:w="1896" w:type="dxa"/>
            <w:tcBorders>
              <w:top w:val="nil"/>
              <w:left w:val="nil"/>
              <w:bottom w:val="single" w:sz="4" w:space="0" w:color="auto"/>
              <w:right w:val="single" w:sz="4" w:space="0" w:color="auto"/>
            </w:tcBorders>
            <w:shd w:val="clear" w:color="auto" w:fill="auto"/>
            <w:noWrap/>
            <w:vAlign w:val="bottom"/>
            <w:hideMark/>
          </w:tcPr>
          <w:p w14:paraId="3FB05D2A"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645 655,80</w:t>
            </w:r>
          </w:p>
        </w:tc>
      </w:tr>
      <w:tr w:rsidR="00117A6C" w:rsidRPr="00B559B0" w14:paraId="363947AF"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5F018525"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Амортизация</w:t>
            </w:r>
          </w:p>
        </w:tc>
        <w:tc>
          <w:tcPr>
            <w:tcW w:w="2506" w:type="dxa"/>
            <w:tcBorders>
              <w:top w:val="nil"/>
              <w:left w:val="nil"/>
              <w:bottom w:val="single" w:sz="4" w:space="0" w:color="auto"/>
              <w:right w:val="single" w:sz="4" w:space="0" w:color="auto"/>
            </w:tcBorders>
            <w:shd w:val="clear" w:color="auto" w:fill="auto"/>
            <w:noWrap/>
            <w:vAlign w:val="bottom"/>
            <w:hideMark/>
          </w:tcPr>
          <w:p w14:paraId="585DBF45"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424 109,82</w:t>
            </w:r>
          </w:p>
        </w:tc>
        <w:tc>
          <w:tcPr>
            <w:tcW w:w="2110" w:type="dxa"/>
            <w:tcBorders>
              <w:top w:val="nil"/>
              <w:left w:val="nil"/>
              <w:bottom w:val="single" w:sz="4" w:space="0" w:color="auto"/>
              <w:right w:val="single" w:sz="4" w:space="0" w:color="auto"/>
            </w:tcBorders>
            <w:shd w:val="clear" w:color="auto" w:fill="auto"/>
            <w:noWrap/>
            <w:vAlign w:val="bottom"/>
            <w:hideMark/>
          </w:tcPr>
          <w:p w14:paraId="1F7FAA5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103 571,87</w:t>
            </w:r>
          </w:p>
        </w:tc>
        <w:tc>
          <w:tcPr>
            <w:tcW w:w="1582" w:type="dxa"/>
            <w:tcBorders>
              <w:top w:val="nil"/>
              <w:left w:val="nil"/>
              <w:bottom w:val="single" w:sz="4" w:space="0" w:color="auto"/>
              <w:right w:val="single" w:sz="4" w:space="0" w:color="auto"/>
            </w:tcBorders>
            <w:shd w:val="clear" w:color="auto" w:fill="auto"/>
            <w:noWrap/>
            <w:vAlign w:val="bottom"/>
            <w:hideMark/>
          </w:tcPr>
          <w:p w14:paraId="7FB5764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34 889,74</w:t>
            </w:r>
          </w:p>
        </w:tc>
        <w:tc>
          <w:tcPr>
            <w:tcW w:w="1715" w:type="dxa"/>
            <w:tcBorders>
              <w:top w:val="nil"/>
              <w:left w:val="nil"/>
              <w:bottom w:val="single" w:sz="4" w:space="0" w:color="auto"/>
              <w:right w:val="single" w:sz="4" w:space="0" w:color="auto"/>
            </w:tcBorders>
            <w:shd w:val="clear" w:color="auto" w:fill="auto"/>
            <w:noWrap/>
            <w:vAlign w:val="bottom"/>
            <w:hideMark/>
          </w:tcPr>
          <w:p w14:paraId="6F87A35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36 913,34</w:t>
            </w:r>
          </w:p>
        </w:tc>
        <w:tc>
          <w:tcPr>
            <w:tcW w:w="1318" w:type="dxa"/>
            <w:tcBorders>
              <w:top w:val="nil"/>
              <w:left w:val="nil"/>
              <w:bottom w:val="single" w:sz="4" w:space="0" w:color="auto"/>
              <w:right w:val="single" w:sz="4" w:space="0" w:color="auto"/>
            </w:tcBorders>
            <w:shd w:val="clear" w:color="auto" w:fill="auto"/>
            <w:noWrap/>
            <w:vAlign w:val="bottom"/>
            <w:hideMark/>
          </w:tcPr>
          <w:p w14:paraId="41920BC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39 571,10</w:t>
            </w:r>
          </w:p>
        </w:tc>
        <w:tc>
          <w:tcPr>
            <w:tcW w:w="1896" w:type="dxa"/>
            <w:tcBorders>
              <w:top w:val="nil"/>
              <w:left w:val="nil"/>
              <w:bottom w:val="single" w:sz="4" w:space="0" w:color="auto"/>
              <w:right w:val="single" w:sz="4" w:space="0" w:color="auto"/>
            </w:tcBorders>
            <w:shd w:val="clear" w:color="auto" w:fill="auto"/>
            <w:noWrap/>
            <w:vAlign w:val="bottom"/>
            <w:hideMark/>
          </w:tcPr>
          <w:p w14:paraId="1AD9F283"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41 233,09</w:t>
            </w:r>
          </w:p>
        </w:tc>
      </w:tr>
      <w:tr w:rsidR="00117A6C" w:rsidRPr="00B559B0" w14:paraId="42E600DE"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4E7FD1F9"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Затраты на оплату труда</w:t>
            </w:r>
          </w:p>
        </w:tc>
        <w:tc>
          <w:tcPr>
            <w:tcW w:w="2506" w:type="dxa"/>
            <w:tcBorders>
              <w:top w:val="nil"/>
              <w:left w:val="nil"/>
              <w:bottom w:val="single" w:sz="4" w:space="0" w:color="auto"/>
              <w:right w:val="single" w:sz="4" w:space="0" w:color="auto"/>
            </w:tcBorders>
            <w:shd w:val="clear" w:color="auto" w:fill="auto"/>
            <w:noWrap/>
            <w:vAlign w:val="bottom"/>
            <w:hideMark/>
          </w:tcPr>
          <w:p w14:paraId="18A72FA7"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3 718 478,78</w:t>
            </w:r>
          </w:p>
        </w:tc>
        <w:tc>
          <w:tcPr>
            <w:tcW w:w="2110" w:type="dxa"/>
            <w:tcBorders>
              <w:top w:val="nil"/>
              <w:left w:val="nil"/>
              <w:bottom w:val="single" w:sz="4" w:space="0" w:color="auto"/>
              <w:right w:val="single" w:sz="4" w:space="0" w:color="auto"/>
            </w:tcBorders>
            <w:shd w:val="clear" w:color="auto" w:fill="auto"/>
            <w:noWrap/>
            <w:vAlign w:val="bottom"/>
            <w:hideMark/>
          </w:tcPr>
          <w:p w14:paraId="60DBC64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908 089,79</w:t>
            </w:r>
          </w:p>
        </w:tc>
        <w:tc>
          <w:tcPr>
            <w:tcW w:w="1582" w:type="dxa"/>
            <w:tcBorders>
              <w:top w:val="nil"/>
              <w:left w:val="nil"/>
              <w:bottom w:val="single" w:sz="4" w:space="0" w:color="auto"/>
              <w:right w:val="single" w:sz="4" w:space="0" w:color="auto"/>
            </w:tcBorders>
            <w:shd w:val="clear" w:color="auto" w:fill="auto"/>
            <w:noWrap/>
            <w:vAlign w:val="bottom"/>
            <w:hideMark/>
          </w:tcPr>
          <w:p w14:paraId="6A51620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305 903,67</w:t>
            </w:r>
          </w:p>
        </w:tc>
        <w:tc>
          <w:tcPr>
            <w:tcW w:w="1715" w:type="dxa"/>
            <w:tcBorders>
              <w:top w:val="nil"/>
              <w:left w:val="nil"/>
              <w:bottom w:val="single" w:sz="4" w:space="0" w:color="auto"/>
              <w:right w:val="single" w:sz="4" w:space="0" w:color="auto"/>
            </w:tcBorders>
            <w:shd w:val="clear" w:color="auto" w:fill="auto"/>
            <w:noWrap/>
            <w:vAlign w:val="bottom"/>
            <w:hideMark/>
          </w:tcPr>
          <w:p w14:paraId="4F29E1F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323 646,08</w:t>
            </w:r>
          </w:p>
        </w:tc>
        <w:tc>
          <w:tcPr>
            <w:tcW w:w="1318" w:type="dxa"/>
            <w:tcBorders>
              <w:top w:val="nil"/>
              <w:left w:val="nil"/>
              <w:bottom w:val="single" w:sz="4" w:space="0" w:color="auto"/>
              <w:right w:val="single" w:sz="4" w:space="0" w:color="auto"/>
            </w:tcBorders>
            <w:shd w:val="clear" w:color="auto" w:fill="auto"/>
            <w:noWrap/>
            <w:vAlign w:val="bottom"/>
            <w:hideMark/>
          </w:tcPr>
          <w:p w14:paraId="14CF52A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346 948,60</w:t>
            </w:r>
          </w:p>
        </w:tc>
        <w:tc>
          <w:tcPr>
            <w:tcW w:w="1896" w:type="dxa"/>
            <w:tcBorders>
              <w:top w:val="nil"/>
              <w:left w:val="nil"/>
              <w:bottom w:val="single" w:sz="4" w:space="0" w:color="auto"/>
              <w:right w:val="single" w:sz="4" w:space="0" w:color="auto"/>
            </w:tcBorders>
            <w:shd w:val="clear" w:color="auto" w:fill="auto"/>
            <w:noWrap/>
            <w:vAlign w:val="bottom"/>
            <w:hideMark/>
          </w:tcPr>
          <w:p w14:paraId="70A346F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361 520,44</w:t>
            </w:r>
          </w:p>
        </w:tc>
      </w:tr>
      <w:tr w:rsidR="00117A6C" w:rsidRPr="00B559B0" w14:paraId="78BFA065"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CBC12CD"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Материальные затраты</w:t>
            </w:r>
          </w:p>
        </w:tc>
        <w:tc>
          <w:tcPr>
            <w:tcW w:w="2506" w:type="dxa"/>
            <w:tcBorders>
              <w:top w:val="nil"/>
              <w:left w:val="nil"/>
              <w:bottom w:val="single" w:sz="4" w:space="0" w:color="auto"/>
              <w:right w:val="single" w:sz="4" w:space="0" w:color="auto"/>
            </w:tcBorders>
            <w:shd w:val="clear" w:color="auto" w:fill="auto"/>
            <w:noWrap/>
            <w:vAlign w:val="bottom"/>
            <w:hideMark/>
          </w:tcPr>
          <w:p w14:paraId="262A0742"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142 685,72</w:t>
            </w:r>
          </w:p>
        </w:tc>
        <w:tc>
          <w:tcPr>
            <w:tcW w:w="2110" w:type="dxa"/>
            <w:tcBorders>
              <w:top w:val="nil"/>
              <w:left w:val="nil"/>
              <w:bottom w:val="single" w:sz="4" w:space="0" w:color="auto"/>
              <w:right w:val="single" w:sz="4" w:space="0" w:color="auto"/>
            </w:tcBorders>
            <w:shd w:val="clear" w:color="auto" w:fill="auto"/>
            <w:noWrap/>
            <w:vAlign w:val="bottom"/>
            <w:hideMark/>
          </w:tcPr>
          <w:p w14:paraId="35653F1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34 845,28</w:t>
            </w:r>
          </w:p>
        </w:tc>
        <w:tc>
          <w:tcPr>
            <w:tcW w:w="1582" w:type="dxa"/>
            <w:tcBorders>
              <w:top w:val="nil"/>
              <w:left w:val="nil"/>
              <w:bottom w:val="single" w:sz="4" w:space="0" w:color="auto"/>
              <w:right w:val="single" w:sz="4" w:space="0" w:color="auto"/>
            </w:tcBorders>
            <w:shd w:val="clear" w:color="auto" w:fill="auto"/>
            <w:noWrap/>
            <w:vAlign w:val="bottom"/>
            <w:hideMark/>
          </w:tcPr>
          <w:p w14:paraId="08319C6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11 738,16</w:t>
            </w:r>
          </w:p>
        </w:tc>
        <w:tc>
          <w:tcPr>
            <w:tcW w:w="1715" w:type="dxa"/>
            <w:tcBorders>
              <w:top w:val="nil"/>
              <w:left w:val="nil"/>
              <w:bottom w:val="single" w:sz="4" w:space="0" w:color="auto"/>
              <w:right w:val="single" w:sz="4" w:space="0" w:color="auto"/>
            </w:tcBorders>
            <w:shd w:val="clear" w:color="auto" w:fill="auto"/>
            <w:noWrap/>
            <w:vAlign w:val="bottom"/>
            <w:hideMark/>
          </w:tcPr>
          <w:p w14:paraId="724A402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12 418,97</w:t>
            </w:r>
          </w:p>
        </w:tc>
        <w:tc>
          <w:tcPr>
            <w:tcW w:w="1318" w:type="dxa"/>
            <w:tcBorders>
              <w:top w:val="nil"/>
              <w:left w:val="nil"/>
              <w:bottom w:val="single" w:sz="4" w:space="0" w:color="auto"/>
              <w:right w:val="single" w:sz="4" w:space="0" w:color="auto"/>
            </w:tcBorders>
            <w:shd w:val="clear" w:color="auto" w:fill="auto"/>
            <w:noWrap/>
            <w:vAlign w:val="bottom"/>
            <w:hideMark/>
          </w:tcPr>
          <w:p w14:paraId="258D355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13 313,14</w:t>
            </w:r>
          </w:p>
        </w:tc>
        <w:tc>
          <w:tcPr>
            <w:tcW w:w="1896" w:type="dxa"/>
            <w:tcBorders>
              <w:top w:val="nil"/>
              <w:left w:val="nil"/>
              <w:bottom w:val="single" w:sz="4" w:space="0" w:color="auto"/>
              <w:right w:val="single" w:sz="4" w:space="0" w:color="auto"/>
            </w:tcBorders>
            <w:shd w:val="clear" w:color="auto" w:fill="auto"/>
            <w:noWrap/>
            <w:vAlign w:val="bottom"/>
            <w:hideMark/>
          </w:tcPr>
          <w:p w14:paraId="35437A82"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13 872,29</w:t>
            </w:r>
          </w:p>
        </w:tc>
      </w:tr>
      <w:tr w:rsidR="00117A6C" w:rsidRPr="00B559B0" w14:paraId="16C7DE0C"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A79345B"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Вспомогательные материалы</w:t>
            </w:r>
          </w:p>
        </w:tc>
        <w:tc>
          <w:tcPr>
            <w:tcW w:w="2506" w:type="dxa"/>
            <w:tcBorders>
              <w:top w:val="nil"/>
              <w:left w:val="nil"/>
              <w:bottom w:val="single" w:sz="4" w:space="0" w:color="auto"/>
              <w:right w:val="single" w:sz="4" w:space="0" w:color="auto"/>
            </w:tcBorders>
            <w:shd w:val="clear" w:color="auto" w:fill="auto"/>
            <w:noWrap/>
            <w:vAlign w:val="bottom"/>
            <w:hideMark/>
          </w:tcPr>
          <w:p w14:paraId="46DA7607"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104 871,63</w:t>
            </w:r>
          </w:p>
        </w:tc>
        <w:tc>
          <w:tcPr>
            <w:tcW w:w="2110" w:type="dxa"/>
            <w:tcBorders>
              <w:top w:val="nil"/>
              <w:left w:val="nil"/>
              <w:bottom w:val="single" w:sz="4" w:space="0" w:color="auto"/>
              <w:right w:val="single" w:sz="4" w:space="0" w:color="auto"/>
            </w:tcBorders>
            <w:shd w:val="clear" w:color="auto" w:fill="auto"/>
            <w:noWrap/>
            <w:vAlign w:val="bottom"/>
            <w:hideMark/>
          </w:tcPr>
          <w:p w14:paraId="45EEC4C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25 610,70</w:t>
            </w:r>
          </w:p>
        </w:tc>
        <w:tc>
          <w:tcPr>
            <w:tcW w:w="1582" w:type="dxa"/>
            <w:tcBorders>
              <w:top w:val="nil"/>
              <w:left w:val="nil"/>
              <w:bottom w:val="single" w:sz="4" w:space="0" w:color="auto"/>
              <w:right w:val="single" w:sz="4" w:space="0" w:color="auto"/>
            </w:tcBorders>
            <w:shd w:val="clear" w:color="auto" w:fill="auto"/>
            <w:noWrap/>
            <w:vAlign w:val="bottom"/>
            <w:hideMark/>
          </w:tcPr>
          <w:p w14:paraId="73FF14A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8 627,35</w:t>
            </w:r>
          </w:p>
        </w:tc>
        <w:tc>
          <w:tcPr>
            <w:tcW w:w="1715" w:type="dxa"/>
            <w:tcBorders>
              <w:top w:val="nil"/>
              <w:left w:val="nil"/>
              <w:bottom w:val="single" w:sz="4" w:space="0" w:color="auto"/>
              <w:right w:val="single" w:sz="4" w:space="0" w:color="auto"/>
            </w:tcBorders>
            <w:shd w:val="clear" w:color="auto" w:fill="auto"/>
            <w:noWrap/>
            <w:vAlign w:val="bottom"/>
            <w:hideMark/>
          </w:tcPr>
          <w:p w14:paraId="1BC7294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9 127,74</w:t>
            </w:r>
          </w:p>
        </w:tc>
        <w:tc>
          <w:tcPr>
            <w:tcW w:w="1318" w:type="dxa"/>
            <w:tcBorders>
              <w:top w:val="nil"/>
              <w:left w:val="nil"/>
              <w:bottom w:val="single" w:sz="4" w:space="0" w:color="auto"/>
              <w:right w:val="single" w:sz="4" w:space="0" w:color="auto"/>
            </w:tcBorders>
            <w:shd w:val="clear" w:color="auto" w:fill="auto"/>
            <w:noWrap/>
            <w:vAlign w:val="bottom"/>
            <w:hideMark/>
          </w:tcPr>
          <w:p w14:paraId="428732A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9 784,93</w:t>
            </w:r>
          </w:p>
        </w:tc>
        <w:tc>
          <w:tcPr>
            <w:tcW w:w="1896" w:type="dxa"/>
            <w:tcBorders>
              <w:top w:val="nil"/>
              <w:left w:val="nil"/>
              <w:bottom w:val="single" w:sz="4" w:space="0" w:color="auto"/>
              <w:right w:val="single" w:sz="4" w:space="0" w:color="auto"/>
            </w:tcBorders>
            <w:shd w:val="clear" w:color="auto" w:fill="auto"/>
            <w:noWrap/>
            <w:vAlign w:val="bottom"/>
            <w:hideMark/>
          </w:tcPr>
          <w:p w14:paraId="57B0054A"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10 195,90</w:t>
            </w:r>
          </w:p>
        </w:tc>
      </w:tr>
      <w:tr w:rsidR="00117A6C" w:rsidRPr="00B559B0" w14:paraId="069C015B"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C9E36FF"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Услуги производственного характера</w:t>
            </w:r>
          </w:p>
        </w:tc>
        <w:tc>
          <w:tcPr>
            <w:tcW w:w="2506" w:type="dxa"/>
            <w:tcBorders>
              <w:top w:val="nil"/>
              <w:left w:val="nil"/>
              <w:bottom w:val="single" w:sz="4" w:space="0" w:color="auto"/>
              <w:right w:val="single" w:sz="4" w:space="0" w:color="auto"/>
            </w:tcBorders>
            <w:shd w:val="clear" w:color="auto" w:fill="auto"/>
            <w:noWrap/>
            <w:vAlign w:val="bottom"/>
            <w:hideMark/>
          </w:tcPr>
          <w:p w14:paraId="2CB096CD"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37 814,09</w:t>
            </w:r>
          </w:p>
        </w:tc>
        <w:tc>
          <w:tcPr>
            <w:tcW w:w="2110" w:type="dxa"/>
            <w:tcBorders>
              <w:top w:val="nil"/>
              <w:left w:val="nil"/>
              <w:bottom w:val="single" w:sz="4" w:space="0" w:color="auto"/>
              <w:right w:val="single" w:sz="4" w:space="0" w:color="auto"/>
            </w:tcBorders>
            <w:shd w:val="clear" w:color="auto" w:fill="auto"/>
            <w:noWrap/>
            <w:vAlign w:val="bottom"/>
            <w:hideMark/>
          </w:tcPr>
          <w:p w14:paraId="0D95F8D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9 234,58</w:t>
            </w:r>
          </w:p>
        </w:tc>
        <w:tc>
          <w:tcPr>
            <w:tcW w:w="1582" w:type="dxa"/>
            <w:tcBorders>
              <w:top w:val="nil"/>
              <w:left w:val="nil"/>
              <w:bottom w:val="single" w:sz="4" w:space="0" w:color="auto"/>
              <w:right w:val="single" w:sz="4" w:space="0" w:color="auto"/>
            </w:tcBorders>
            <w:shd w:val="clear" w:color="auto" w:fill="auto"/>
            <w:noWrap/>
            <w:vAlign w:val="bottom"/>
            <w:hideMark/>
          </w:tcPr>
          <w:p w14:paraId="4D78E73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3 110,81</w:t>
            </w:r>
          </w:p>
        </w:tc>
        <w:tc>
          <w:tcPr>
            <w:tcW w:w="1715" w:type="dxa"/>
            <w:tcBorders>
              <w:top w:val="nil"/>
              <w:left w:val="nil"/>
              <w:bottom w:val="single" w:sz="4" w:space="0" w:color="auto"/>
              <w:right w:val="single" w:sz="4" w:space="0" w:color="auto"/>
            </w:tcBorders>
            <w:shd w:val="clear" w:color="auto" w:fill="auto"/>
            <w:noWrap/>
            <w:vAlign w:val="bottom"/>
            <w:hideMark/>
          </w:tcPr>
          <w:p w14:paraId="324AF3E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3 291,23</w:t>
            </w:r>
          </w:p>
        </w:tc>
        <w:tc>
          <w:tcPr>
            <w:tcW w:w="1318" w:type="dxa"/>
            <w:tcBorders>
              <w:top w:val="nil"/>
              <w:left w:val="nil"/>
              <w:bottom w:val="single" w:sz="4" w:space="0" w:color="auto"/>
              <w:right w:val="single" w:sz="4" w:space="0" w:color="auto"/>
            </w:tcBorders>
            <w:shd w:val="clear" w:color="auto" w:fill="auto"/>
            <w:noWrap/>
            <w:vAlign w:val="bottom"/>
            <w:hideMark/>
          </w:tcPr>
          <w:p w14:paraId="007BFDB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3 528,20</w:t>
            </w:r>
          </w:p>
        </w:tc>
        <w:tc>
          <w:tcPr>
            <w:tcW w:w="1896" w:type="dxa"/>
            <w:tcBorders>
              <w:top w:val="nil"/>
              <w:left w:val="nil"/>
              <w:bottom w:val="single" w:sz="4" w:space="0" w:color="auto"/>
              <w:right w:val="single" w:sz="4" w:space="0" w:color="auto"/>
            </w:tcBorders>
            <w:shd w:val="clear" w:color="auto" w:fill="auto"/>
            <w:noWrap/>
            <w:vAlign w:val="bottom"/>
            <w:hideMark/>
          </w:tcPr>
          <w:p w14:paraId="2FC07D8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3 676,39</w:t>
            </w:r>
          </w:p>
        </w:tc>
      </w:tr>
      <w:tr w:rsidR="00117A6C" w:rsidRPr="00B559B0" w14:paraId="5C5956F2"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29ECBB37"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Прочие расходы</w:t>
            </w:r>
          </w:p>
        </w:tc>
        <w:tc>
          <w:tcPr>
            <w:tcW w:w="2506" w:type="dxa"/>
            <w:tcBorders>
              <w:top w:val="nil"/>
              <w:left w:val="nil"/>
              <w:bottom w:val="single" w:sz="4" w:space="0" w:color="auto"/>
              <w:right w:val="single" w:sz="4" w:space="0" w:color="auto"/>
            </w:tcBorders>
            <w:shd w:val="clear" w:color="auto" w:fill="auto"/>
            <w:noWrap/>
            <w:vAlign w:val="bottom"/>
            <w:hideMark/>
          </w:tcPr>
          <w:p w14:paraId="79D7032F"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1 409 485,53</w:t>
            </w:r>
          </w:p>
        </w:tc>
        <w:tc>
          <w:tcPr>
            <w:tcW w:w="2110" w:type="dxa"/>
            <w:tcBorders>
              <w:top w:val="nil"/>
              <w:left w:val="nil"/>
              <w:bottom w:val="single" w:sz="4" w:space="0" w:color="auto"/>
              <w:right w:val="single" w:sz="4" w:space="0" w:color="auto"/>
            </w:tcBorders>
            <w:shd w:val="clear" w:color="auto" w:fill="auto"/>
            <w:noWrap/>
            <w:vAlign w:val="bottom"/>
            <w:hideMark/>
          </w:tcPr>
          <w:p w14:paraId="48A20E3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344 210,50</w:t>
            </w:r>
          </w:p>
        </w:tc>
        <w:tc>
          <w:tcPr>
            <w:tcW w:w="1582" w:type="dxa"/>
            <w:tcBorders>
              <w:top w:val="nil"/>
              <w:left w:val="nil"/>
              <w:bottom w:val="single" w:sz="4" w:space="0" w:color="auto"/>
              <w:right w:val="single" w:sz="4" w:space="0" w:color="auto"/>
            </w:tcBorders>
            <w:shd w:val="clear" w:color="auto" w:fill="auto"/>
            <w:noWrap/>
            <w:vAlign w:val="bottom"/>
            <w:hideMark/>
          </w:tcPr>
          <w:p w14:paraId="0C08E21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115 952,47</w:t>
            </w:r>
          </w:p>
        </w:tc>
        <w:tc>
          <w:tcPr>
            <w:tcW w:w="1715" w:type="dxa"/>
            <w:tcBorders>
              <w:top w:val="nil"/>
              <w:left w:val="nil"/>
              <w:bottom w:val="single" w:sz="4" w:space="0" w:color="auto"/>
              <w:right w:val="single" w:sz="4" w:space="0" w:color="auto"/>
            </w:tcBorders>
            <w:shd w:val="clear" w:color="auto" w:fill="auto"/>
            <w:noWrap/>
            <w:vAlign w:val="bottom"/>
            <w:hideMark/>
          </w:tcPr>
          <w:p w14:paraId="4BD6ABC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122 677,71</w:t>
            </w:r>
          </w:p>
        </w:tc>
        <w:tc>
          <w:tcPr>
            <w:tcW w:w="1318" w:type="dxa"/>
            <w:tcBorders>
              <w:top w:val="nil"/>
              <w:left w:val="nil"/>
              <w:bottom w:val="single" w:sz="4" w:space="0" w:color="auto"/>
              <w:right w:val="single" w:sz="4" w:space="0" w:color="auto"/>
            </w:tcBorders>
            <w:shd w:val="clear" w:color="auto" w:fill="auto"/>
            <w:noWrap/>
            <w:vAlign w:val="bottom"/>
            <w:hideMark/>
          </w:tcPr>
          <w:p w14:paraId="0589C5B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131 510,51</w:t>
            </w:r>
          </w:p>
        </w:tc>
        <w:tc>
          <w:tcPr>
            <w:tcW w:w="1896" w:type="dxa"/>
            <w:tcBorders>
              <w:top w:val="nil"/>
              <w:left w:val="nil"/>
              <w:bottom w:val="single" w:sz="4" w:space="0" w:color="auto"/>
              <w:right w:val="single" w:sz="4" w:space="0" w:color="auto"/>
            </w:tcBorders>
            <w:shd w:val="clear" w:color="auto" w:fill="auto"/>
            <w:noWrap/>
            <w:vAlign w:val="bottom"/>
            <w:hideMark/>
          </w:tcPr>
          <w:p w14:paraId="1171F890"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137 033,95</w:t>
            </w:r>
          </w:p>
        </w:tc>
      </w:tr>
      <w:tr w:rsidR="00117A6C" w:rsidRPr="00B559B0" w14:paraId="737A8651"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A696950"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Аренда</w:t>
            </w:r>
          </w:p>
        </w:tc>
        <w:tc>
          <w:tcPr>
            <w:tcW w:w="2506" w:type="dxa"/>
            <w:tcBorders>
              <w:top w:val="nil"/>
              <w:left w:val="nil"/>
              <w:bottom w:val="single" w:sz="4" w:space="0" w:color="auto"/>
              <w:right w:val="single" w:sz="4" w:space="0" w:color="auto"/>
            </w:tcBorders>
            <w:shd w:val="clear" w:color="auto" w:fill="auto"/>
            <w:noWrap/>
            <w:vAlign w:val="bottom"/>
            <w:hideMark/>
          </w:tcPr>
          <w:p w14:paraId="68FA1560"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115,27</w:t>
            </w:r>
          </w:p>
        </w:tc>
        <w:tc>
          <w:tcPr>
            <w:tcW w:w="2110" w:type="dxa"/>
            <w:tcBorders>
              <w:top w:val="nil"/>
              <w:left w:val="nil"/>
              <w:bottom w:val="single" w:sz="4" w:space="0" w:color="auto"/>
              <w:right w:val="single" w:sz="4" w:space="0" w:color="auto"/>
            </w:tcBorders>
            <w:shd w:val="clear" w:color="auto" w:fill="auto"/>
            <w:noWrap/>
            <w:vAlign w:val="bottom"/>
            <w:hideMark/>
          </w:tcPr>
          <w:p w14:paraId="5D12F29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28,15</w:t>
            </w:r>
          </w:p>
        </w:tc>
        <w:tc>
          <w:tcPr>
            <w:tcW w:w="1582" w:type="dxa"/>
            <w:tcBorders>
              <w:top w:val="nil"/>
              <w:left w:val="nil"/>
              <w:bottom w:val="single" w:sz="4" w:space="0" w:color="auto"/>
              <w:right w:val="single" w:sz="4" w:space="0" w:color="auto"/>
            </w:tcBorders>
            <w:shd w:val="clear" w:color="auto" w:fill="auto"/>
            <w:noWrap/>
            <w:vAlign w:val="bottom"/>
            <w:hideMark/>
          </w:tcPr>
          <w:p w14:paraId="3AF2831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9,48</w:t>
            </w:r>
          </w:p>
        </w:tc>
        <w:tc>
          <w:tcPr>
            <w:tcW w:w="1715" w:type="dxa"/>
            <w:tcBorders>
              <w:top w:val="nil"/>
              <w:left w:val="nil"/>
              <w:bottom w:val="single" w:sz="4" w:space="0" w:color="auto"/>
              <w:right w:val="single" w:sz="4" w:space="0" w:color="auto"/>
            </w:tcBorders>
            <w:shd w:val="clear" w:color="auto" w:fill="auto"/>
            <w:noWrap/>
            <w:vAlign w:val="bottom"/>
            <w:hideMark/>
          </w:tcPr>
          <w:p w14:paraId="049B240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10,03</w:t>
            </w:r>
          </w:p>
        </w:tc>
        <w:tc>
          <w:tcPr>
            <w:tcW w:w="1318" w:type="dxa"/>
            <w:tcBorders>
              <w:top w:val="nil"/>
              <w:left w:val="nil"/>
              <w:bottom w:val="single" w:sz="4" w:space="0" w:color="auto"/>
              <w:right w:val="single" w:sz="4" w:space="0" w:color="auto"/>
            </w:tcBorders>
            <w:shd w:val="clear" w:color="auto" w:fill="auto"/>
            <w:noWrap/>
            <w:vAlign w:val="bottom"/>
            <w:hideMark/>
          </w:tcPr>
          <w:p w14:paraId="4EC2F0B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10,76</w:t>
            </w:r>
          </w:p>
        </w:tc>
        <w:tc>
          <w:tcPr>
            <w:tcW w:w="1896" w:type="dxa"/>
            <w:tcBorders>
              <w:top w:val="nil"/>
              <w:left w:val="nil"/>
              <w:bottom w:val="single" w:sz="4" w:space="0" w:color="auto"/>
              <w:right w:val="single" w:sz="4" w:space="0" w:color="auto"/>
            </w:tcBorders>
            <w:shd w:val="clear" w:color="auto" w:fill="auto"/>
            <w:noWrap/>
            <w:vAlign w:val="bottom"/>
            <w:hideMark/>
          </w:tcPr>
          <w:p w14:paraId="279AAA0D"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11,21</w:t>
            </w:r>
          </w:p>
        </w:tc>
      </w:tr>
      <w:tr w:rsidR="00117A6C" w:rsidRPr="00B559B0" w14:paraId="7E8D2F5F"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3E7FCA36"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Коммунальные услуги, в т.ч:</w:t>
            </w:r>
          </w:p>
        </w:tc>
        <w:tc>
          <w:tcPr>
            <w:tcW w:w="2506" w:type="dxa"/>
            <w:tcBorders>
              <w:top w:val="nil"/>
              <w:left w:val="nil"/>
              <w:bottom w:val="single" w:sz="4" w:space="0" w:color="auto"/>
              <w:right w:val="single" w:sz="4" w:space="0" w:color="auto"/>
            </w:tcBorders>
            <w:shd w:val="clear" w:color="auto" w:fill="auto"/>
            <w:noWrap/>
            <w:vAlign w:val="bottom"/>
            <w:hideMark/>
          </w:tcPr>
          <w:p w14:paraId="477D4BF7"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38 959,57</w:t>
            </w:r>
          </w:p>
        </w:tc>
        <w:tc>
          <w:tcPr>
            <w:tcW w:w="2110" w:type="dxa"/>
            <w:tcBorders>
              <w:top w:val="nil"/>
              <w:left w:val="nil"/>
              <w:bottom w:val="single" w:sz="4" w:space="0" w:color="auto"/>
              <w:right w:val="single" w:sz="4" w:space="0" w:color="auto"/>
            </w:tcBorders>
            <w:shd w:val="clear" w:color="auto" w:fill="auto"/>
            <w:noWrap/>
            <w:vAlign w:val="bottom"/>
            <w:hideMark/>
          </w:tcPr>
          <w:p w14:paraId="2CD80E1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9 514,32</w:t>
            </w:r>
          </w:p>
        </w:tc>
        <w:tc>
          <w:tcPr>
            <w:tcW w:w="1582" w:type="dxa"/>
            <w:tcBorders>
              <w:top w:val="nil"/>
              <w:left w:val="nil"/>
              <w:bottom w:val="single" w:sz="4" w:space="0" w:color="auto"/>
              <w:right w:val="single" w:sz="4" w:space="0" w:color="auto"/>
            </w:tcBorders>
            <w:shd w:val="clear" w:color="auto" w:fill="auto"/>
            <w:noWrap/>
            <w:vAlign w:val="bottom"/>
            <w:hideMark/>
          </w:tcPr>
          <w:p w14:paraId="77A217A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3 205,04</w:t>
            </w:r>
          </w:p>
        </w:tc>
        <w:tc>
          <w:tcPr>
            <w:tcW w:w="1715" w:type="dxa"/>
            <w:tcBorders>
              <w:top w:val="nil"/>
              <w:left w:val="nil"/>
              <w:bottom w:val="single" w:sz="4" w:space="0" w:color="auto"/>
              <w:right w:val="single" w:sz="4" w:space="0" w:color="auto"/>
            </w:tcBorders>
            <w:shd w:val="clear" w:color="auto" w:fill="auto"/>
            <w:noWrap/>
            <w:vAlign w:val="bottom"/>
            <w:hideMark/>
          </w:tcPr>
          <w:p w14:paraId="2072F09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3 390,93</w:t>
            </w:r>
          </w:p>
        </w:tc>
        <w:tc>
          <w:tcPr>
            <w:tcW w:w="1318" w:type="dxa"/>
            <w:tcBorders>
              <w:top w:val="nil"/>
              <w:left w:val="nil"/>
              <w:bottom w:val="single" w:sz="4" w:space="0" w:color="auto"/>
              <w:right w:val="single" w:sz="4" w:space="0" w:color="auto"/>
            </w:tcBorders>
            <w:shd w:val="clear" w:color="auto" w:fill="auto"/>
            <w:noWrap/>
            <w:vAlign w:val="bottom"/>
            <w:hideMark/>
          </w:tcPr>
          <w:p w14:paraId="7485635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3 635,08</w:t>
            </w:r>
          </w:p>
        </w:tc>
        <w:tc>
          <w:tcPr>
            <w:tcW w:w="1896" w:type="dxa"/>
            <w:tcBorders>
              <w:top w:val="nil"/>
              <w:left w:val="nil"/>
              <w:bottom w:val="single" w:sz="4" w:space="0" w:color="auto"/>
              <w:right w:val="single" w:sz="4" w:space="0" w:color="auto"/>
            </w:tcBorders>
            <w:shd w:val="clear" w:color="auto" w:fill="auto"/>
            <w:noWrap/>
            <w:vAlign w:val="bottom"/>
            <w:hideMark/>
          </w:tcPr>
          <w:p w14:paraId="3C4001AD"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3 787,75</w:t>
            </w:r>
          </w:p>
        </w:tc>
      </w:tr>
      <w:tr w:rsidR="00117A6C" w:rsidRPr="00B559B0" w14:paraId="21E03EE2"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95F5470"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Вывоз мусора</w:t>
            </w:r>
          </w:p>
        </w:tc>
        <w:tc>
          <w:tcPr>
            <w:tcW w:w="2506" w:type="dxa"/>
            <w:tcBorders>
              <w:top w:val="nil"/>
              <w:left w:val="nil"/>
              <w:bottom w:val="single" w:sz="4" w:space="0" w:color="auto"/>
              <w:right w:val="single" w:sz="4" w:space="0" w:color="auto"/>
            </w:tcBorders>
            <w:shd w:val="clear" w:color="auto" w:fill="auto"/>
            <w:noWrap/>
            <w:vAlign w:val="bottom"/>
            <w:hideMark/>
          </w:tcPr>
          <w:p w14:paraId="29370928"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2 632,61</w:t>
            </w:r>
          </w:p>
        </w:tc>
        <w:tc>
          <w:tcPr>
            <w:tcW w:w="2110" w:type="dxa"/>
            <w:tcBorders>
              <w:top w:val="nil"/>
              <w:left w:val="nil"/>
              <w:bottom w:val="single" w:sz="4" w:space="0" w:color="auto"/>
              <w:right w:val="single" w:sz="4" w:space="0" w:color="auto"/>
            </w:tcBorders>
            <w:shd w:val="clear" w:color="auto" w:fill="auto"/>
            <w:noWrap/>
            <w:vAlign w:val="bottom"/>
            <w:hideMark/>
          </w:tcPr>
          <w:p w14:paraId="3F670D6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642,91</w:t>
            </w:r>
          </w:p>
        </w:tc>
        <w:tc>
          <w:tcPr>
            <w:tcW w:w="1582" w:type="dxa"/>
            <w:tcBorders>
              <w:top w:val="nil"/>
              <w:left w:val="nil"/>
              <w:bottom w:val="single" w:sz="4" w:space="0" w:color="auto"/>
              <w:right w:val="single" w:sz="4" w:space="0" w:color="auto"/>
            </w:tcBorders>
            <w:shd w:val="clear" w:color="auto" w:fill="auto"/>
            <w:noWrap/>
            <w:vAlign w:val="bottom"/>
            <w:hideMark/>
          </w:tcPr>
          <w:p w14:paraId="6F7A52B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216,57</w:t>
            </w:r>
          </w:p>
        </w:tc>
        <w:tc>
          <w:tcPr>
            <w:tcW w:w="1715" w:type="dxa"/>
            <w:tcBorders>
              <w:top w:val="nil"/>
              <w:left w:val="nil"/>
              <w:bottom w:val="single" w:sz="4" w:space="0" w:color="auto"/>
              <w:right w:val="single" w:sz="4" w:space="0" w:color="auto"/>
            </w:tcBorders>
            <w:shd w:val="clear" w:color="auto" w:fill="auto"/>
            <w:noWrap/>
            <w:vAlign w:val="bottom"/>
            <w:hideMark/>
          </w:tcPr>
          <w:p w14:paraId="42C4A4C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229,14</w:t>
            </w:r>
          </w:p>
        </w:tc>
        <w:tc>
          <w:tcPr>
            <w:tcW w:w="1318" w:type="dxa"/>
            <w:tcBorders>
              <w:top w:val="nil"/>
              <w:left w:val="nil"/>
              <w:bottom w:val="single" w:sz="4" w:space="0" w:color="auto"/>
              <w:right w:val="single" w:sz="4" w:space="0" w:color="auto"/>
            </w:tcBorders>
            <w:shd w:val="clear" w:color="auto" w:fill="auto"/>
            <w:noWrap/>
            <w:vAlign w:val="bottom"/>
            <w:hideMark/>
          </w:tcPr>
          <w:p w14:paraId="0CF14B4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245,63</w:t>
            </w:r>
          </w:p>
        </w:tc>
        <w:tc>
          <w:tcPr>
            <w:tcW w:w="1896" w:type="dxa"/>
            <w:tcBorders>
              <w:top w:val="nil"/>
              <w:left w:val="nil"/>
              <w:bottom w:val="single" w:sz="4" w:space="0" w:color="auto"/>
              <w:right w:val="single" w:sz="4" w:space="0" w:color="auto"/>
            </w:tcBorders>
            <w:shd w:val="clear" w:color="auto" w:fill="auto"/>
            <w:noWrap/>
            <w:vAlign w:val="bottom"/>
            <w:hideMark/>
          </w:tcPr>
          <w:p w14:paraId="1FE150AA"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255,95</w:t>
            </w:r>
          </w:p>
        </w:tc>
      </w:tr>
      <w:tr w:rsidR="00117A6C" w:rsidRPr="00B559B0" w14:paraId="15968696"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32D935A0"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Тепло</w:t>
            </w:r>
          </w:p>
        </w:tc>
        <w:tc>
          <w:tcPr>
            <w:tcW w:w="2506" w:type="dxa"/>
            <w:tcBorders>
              <w:top w:val="nil"/>
              <w:left w:val="nil"/>
              <w:bottom w:val="single" w:sz="4" w:space="0" w:color="auto"/>
              <w:right w:val="single" w:sz="4" w:space="0" w:color="auto"/>
            </w:tcBorders>
            <w:shd w:val="clear" w:color="auto" w:fill="auto"/>
            <w:noWrap/>
            <w:vAlign w:val="bottom"/>
            <w:hideMark/>
          </w:tcPr>
          <w:p w14:paraId="51EB0694"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15 194,68</w:t>
            </w:r>
          </w:p>
        </w:tc>
        <w:tc>
          <w:tcPr>
            <w:tcW w:w="2110" w:type="dxa"/>
            <w:tcBorders>
              <w:top w:val="nil"/>
              <w:left w:val="nil"/>
              <w:bottom w:val="single" w:sz="4" w:space="0" w:color="auto"/>
              <w:right w:val="single" w:sz="4" w:space="0" w:color="auto"/>
            </w:tcBorders>
            <w:shd w:val="clear" w:color="auto" w:fill="auto"/>
            <w:noWrap/>
            <w:vAlign w:val="bottom"/>
            <w:hideMark/>
          </w:tcPr>
          <w:p w14:paraId="4068323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3 710,69</w:t>
            </w:r>
          </w:p>
        </w:tc>
        <w:tc>
          <w:tcPr>
            <w:tcW w:w="1582" w:type="dxa"/>
            <w:tcBorders>
              <w:top w:val="nil"/>
              <w:left w:val="nil"/>
              <w:bottom w:val="single" w:sz="4" w:space="0" w:color="auto"/>
              <w:right w:val="single" w:sz="4" w:space="0" w:color="auto"/>
            </w:tcBorders>
            <w:shd w:val="clear" w:color="auto" w:fill="auto"/>
            <w:noWrap/>
            <w:vAlign w:val="bottom"/>
            <w:hideMark/>
          </w:tcPr>
          <w:p w14:paraId="785BF2C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1 250,00</w:t>
            </w:r>
          </w:p>
        </w:tc>
        <w:tc>
          <w:tcPr>
            <w:tcW w:w="1715" w:type="dxa"/>
            <w:tcBorders>
              <w:top w:val="nil"/>
              <w:left w:val="nil"/>
              <w:bottom w:val="single" w:sz="4" w:space="0" w:color="auto"/>
              <w:right w:val="single" w:sz="4" w:space="0" w:color="auto"/>
            </w:tcBorders>
            <w:shd w:val="clear" w:color="auto" w:fill="auto"/>
            <w:noWrap/>
            <w:vAlign w:val="bottom"/>
            <w:hideMark/>
          </w:tcPr>
          <w:p w14:paraId="7A7E757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1 322,50</w:t>
            </w:r>
          </w:p>
        </w:tc>
        <w:tc>
          <w:tcPr>
            <w:tcW w:w="1318" w:type="dxa"/>
            <w:tcBorders>
              <w:top w:val="nil"/>
              <w:left w:val="nil"/>
              <w:bottom w:val="single" w:sz="4" w:space="0" w:color="auto"/>
              <w:right w:val="single" w:sz="4" w:space="0" w:color="auto"/>
            </w:tcBorders>
            <w:shd w:val="clear" w:color="auto" w:fill="auto"/>
            <w:noWrap/>
            <w:vAlign w:val="bottom"/>
            <w:hideMark/>
          </w:tcPr>
          <w:p w14:paraId="606E468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1 417,72</w:t>
            </w:r>
          </w:p>
        </w:tc>
        <w:tc>
          <w:tcPr>
            <w:tcW w:w="1896" w:type="dxa"/>
            <w:tcBorders>
              <w:top w:val="nil"/>
              <w:left w:val="nil"/>
              <w:bottom w:val="single" w:sz="4" w:space="0" w:color="auto"/>
              <w:right w:val="single" w:sz="4" w:space="0" w:color="auto"/>
            </w:tcBorders>
            <w:shd w:val="clear" w:color="auto" w:fill="auto"/>
            <w:noWrap/>
            <w:vAlign w:val="bottom"/>
            <w:hideMark/>
          </w:tcPr>
          <w:p w14:paraId="019393B7"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1 477,27</w:t>
            </w:r>
          </w:p>
        </w:tc>
      </w:tr>
      <w:tr w:rsidR="00117A6C" w:rsidRPr="00B559B0" w14:paraId="48B1D5A5"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4AB5D753"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Электроэнергия</w:t>
            </w:r>
          </w:p>
        </w:tc>
        <w:tc>
          <w:tcPr>
            <w:tcW w:w="2506" w:type="dxa"/>
            <w:tcBorders>
              <w:top w:val="nil"/>
              <w:left w:val="nil"/>
              <w:bottom w:val="single" w:sz="4" w:space="0" w:color="auto"/>
              <w:right w:val="single" w:sz="4" w:space="0" w:color="auto"/>
            </w:tcBorders>
            <w:shd w:val="clear" w:color="auto" w:fill="auto"/>
            <w:noWrap/>
            <w:vAlign w:val="bottom"/>
            <w:hideMark/>
          </w:tcPr>
          <w:p w14:paraId="3D125E49"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21 132,28</w:t>
            </w:r>
          </w:p>
        </w:tc>
        <w:tc>
          <w:tcPr>
            <w:tcW w:w="2110" w:type="dxa"/>
            <w:tcBorders>
              <w:top w:val="nil"/>
              <w:left w:val="nil"/>
              <w:bottom w:val="single" w:sz="4" w:space="0" w:color="auto"/>
              <w:right w:val="single" w:sz="4" w:space="0" w:color="auto"/>
            </w:tcBorders>
            <w:shd w:val="clear" w:color="auto" w:fill="auto"/>
            <w:noWrap/>
            <w:vAlign w:val="bottom"/>
            <w:hideMark/>
          </w:tcPr>
          <w:p w14:paraId="04B7F17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5 160,71</w:t>
            </w:r>
          </w:p>
        </w:tc>
        <w:tc>
          <w:tcPr>
            <w:tcW w:w="1582" w:type="dxa"/>
            <w:tcBorders>
              <w:top w:val="nil"/>
              <w:left w:val="nil"/>
              <w:bottom w:val="single" w:sz="4" w:space="0" w:color="auto"/>
              <w:right w:val="single" w:sz="4" w:space="0" w:color="auto"/>
            </w:tcBorders>
            <w:shd w:val="clear" w:color="auto" w:fill="auto"/>
            <w:noWrap/>
            <w:vAlign w:val="bottom"/>
            <w:hideMark/>
          </w:tcPr>
          <w:p w14:paraId="1FB7E92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1 738,46</w:t>
            </w:r>
          </w:p>
        </w:tc>
        <w:tc>
          <w:tcPr>
            <w:tcW w:w="1715" w:type="dxa"/>
            <w:tcBorders>
              <w:top w:val="nil"/>
              <w:left w:val="nil"/>
              <w:bottom w:val="single" w:sz="4" w:space="0" w:color="auto"/>
              <w:right w:val="single" w:sz="4" w:space="0" w:color="auto"/>
            </w:tcBorders>
            <w:shd w:val="clear" w:color="auto" w:fill="auto"/>
            <w:noWrap/>
            <w:vAlign w:val="bottom"/>
            <w:hideMark/>
          </w:tcPr>
          <w:p w14:paraId="6D78657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1 839,30</w:t>
            </w:r>
          </w:p>
        </w:tc>
        <w:tc>
          <w:tcPr>
            <w:tcW w:w="1318" w:type="dxa"/>
            <w:tcBorders>
              <w:top w:val="nil"/>
              <w:left w:val="nil"/>
              <w:bottom w:val="single" w:sz="4" w:space="0" w:color="auto"/>
              <w:right w:val="single" w:sz="4" w:space="0" w:color="auto"/>
            </w:tcBorders>
            <w:shd w:val="clear" w:color="auto" w:fill="auto"/>
            <w:noWrap/>
            <w:vAlign w:val="bottom"/>
            <w:hideMark/>
          </w:tcPr>
          <w:p w14:paraId="3ED9807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1 971,72</w:t>
            </w:r>
          </w:p>
        </w:tc>
        <w:tc>
          <w:tcPr>
            <w:tcW w:w="1896" w:type="dxa"/>
            <w:tcBorders>
              <w:top w:val="nil"/>
              <w:left w:val="nil"/>
              <w:bottom w:val="single" w:sz="4" w:space="0" w:color="auto"/>
              <w:right w:val="single" w:sz="4" w:space="0" w:color="auto"/>
            </w:tcBorders>
            <w:shd w:val="clear" w:color="auto" w:fill="auto"/>
            <w:noWrap/>
            <w:vAlign w:val="bottom"/>
            <w:hideMark/>
          </w:tcPr>
          <w:p w14:paraId="39212C6B"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2 054,54</w:t>
            </w:r>
          </w:p>
        </w:tc>
      </w:tr>
      <w:tr w:rsidR="00117A6C" w:rsidRPr="00B559B0" w14:paraId="2D2EC759"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95DED6F"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Налоги и другие обязательные платежи</w:t>
            </w:r>
          </w:p>
        </w:tc>
        <w:tc>
          <w:tcPr>
            <w:tcW w:w="2506" w:type="dxa"/>
            <w:tcBorders>
              <w:top w:val="nil"/>
              <w:left w:val="nil"/>
              <w:bottom w:val="single" w:sz="4" w:space="0" w:color="auto"/>
              <w:right w:val="single" w:sz="4" w:space="0" w:color="auto"/>
            </w:tcBorders>
            <w:shd w:val="clear" w:color="auto" w:fill="auto"/>
            <w:noWrap/>
            <w:vAlign w:val="bottom"/>
            <w:hideMark/>
          </w:tcPr>
          <w:p w14:paraId="536ABB00"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64 698,42</w:t>
            </w:r>
          </w:p>
        </w:tc>
        <w:tc>
          <w:tcPr>
            <w:tcW w:w="2110" w:type="dxa"/>
            <w:tcBorders>
              <w:top w:val="nil"/>
              <w:left w:val="nil"/>
              <w:bottom w:val="single" w:sz="4" w:space="0" w:color="auto"/>
              <w:right w:val="single" w:sz="4" w:space="0" w:color="auto"/>
            </w:tcBorders>
            <w:shd w:val="clear" w:color="auto" w:fill="auto"/>
            <w:noWrap/>
            <w:vAlign w:val="bottom"/>
            <w:hideMark/>
          </w:tcPr>
          <w:p w14:paraId="4094DC9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15 800,00</w:t>
            </w:r>
          </w:p>
        </w:tc>
        <w:tc>
          <w:tcPr>
            <w:tcW w:w="1582" w:type="dxa"/>
            <w:tcBorders>
              <w:top w:val="nil"/>
              <w:left w:val="nil"/>
              <w:bottom w:val="single" w:sz="4" w:space="0" w:color="auto"/>
              <w:right w:val="single" w:sz="4" w:space="0" w:color="auto"/>
            </w:tcBorders>
            <w:shd w:val="clear" w:color="auto" w:fill="auto"/>
            <w:noWrap/>
            <w:vAlign w:val="bottom"/>
            <w:hideMark/>
          </w:tcPr>
          <w:p w14:paraId="29E08FA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5 322,47</w:t>
            </w:r>
          </w:p>
        </w:tc>
        <w:tc>
          <w:tcPr>
            <w:tcW w:w="1715" w:type="dxa"/>
            <w:tcBorders>
              <w:top w:val="nil"/>
              <w:left w:val="nil"/>
              <w:bottom w:val="single" w:sz="4" w:space="0" w:color="auto"/>
              <w:right w:val="single" w:sz="4" w:space="0" w:color="auto"/>
            </w:tcBorders>
            <w:shd w:val="clear" w:color="auto" w:fill="auto"/>
            <w:noWrap/>
            <w:vAlign w:val="bottom"/>
            <w:hideMark/>
          </w:tcPr>
          <w:p w14:paraId="26F32BD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5 631,17</w:t>
            </w:r>
          </w:p>
        </w:tc>
        <w:tc>
          <w:tcPr>
            <w:tcW w:w="1318" w:type="dxa"/>
            <w:tcBorders>
              <w:top w:val="nil"/>
              <w:left w:val="nil"/>
              <w:bottom w:val="single" w:sz="4" w:space="0" w:color="auto"/>
              <w:right w:val="single" w:sz="4" w:space="0" w:color="auto"/>
            </w:tcBorders>
            <w:shd w:val="clear" w:color="auto" w:fill="auto"/>
            <w:noWrap/>
            <w:vAlign w:val="bottom"/>
            <w:hideMark/>
          </w:tcPr>
          <w:p w14:paraId="59E4D55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6 036,62</w:t>
            </w:r>
          </w:p>
        </w:tc>
        <w:tc>
          <w:tcPr>
            <w:tcW w:w="1896" w:type="dxa"/>
            <w:tcBorders>
              <w:top w:val="nil"/>
              <w:left w:val="nil"/>
              <w:bottom w:val="single" w:sz="4" w:space="0" w:color="auto"/>
              <w:right w:val="single" w:sz="4" w:space="0" w:color="auto"/>
            </w:tcBorders>
            <w:shd w:val="clear" w:color="auto" w:fill="auto"/>
            <w:noWrap/>
            <w:vAlign w:val="bottom"/>
            <w:hideMark/>
          </w:tcPr>
          <w:p w14:paraId="3AD8E0A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6 290,15</w:t>
            </w:r>
          </w:p>
        </w:tc>
      </w:tr>
      <w:tr w:rsidR="00117A6C" w:rsidRPr="00B559B0" w14:paraId="7F9A8717"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76A27E04"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Прочие расходы, в т.ч:</w:t>
            </w:r>
          </w:p>
        </w:tc>
        <w:tc>
          <w:tcPr>
            <w:tcW w:w="2506" w:type="dxa"/>
            <w:tcBorders>
              <w:top w:val="nil"/>
              <w:left w:val="nil"/>
              <w:bottom w:val="single" w:sz="4" w:space="0" w:color="auto"/>
              <w:right w:val="single" w:sz="4" w:space="0" w:color="auto"/>
            </w:tcBorders>
            <w:shd w:val="clear" w:color="auto" w:fill="auto"/>
            <w:noWrap/>
            <w:vAlign w:val="bottom"/>
            <w:hideMark/>
          </w:tcPr>
          <w:p w14:paraId="52C953BE"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317 159,21</w:t>
            </w:r>
          </w:p>
        </w:tc>
        <w:tc>
          <w:tcPr>
            <w:tcW w:w="2110" w:type="dxa"/>
            <w:tcBorders>
              <w:top w:val="nil"/>
              <w:left w:val="nil"/>
              <w:bottom w:val="single" w:sz="4" w:space="0" w:color="auto"/>
              <w:right w:val="single" w:sz="4" w:space="0" w:color="auto"/>
            </w:tcBorders>
            <w:shd w:val="clear" w:color="auto" w:fill="auto"/>
            <w:noWrap/>
            <w:vAlign w:val="bottom"/>
            <w:hideMark/>
          </w:tcPr>
          <w:p w14:paraId="109E764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77 453,46</w:t>
            </w:r>
          </w:p>
        </w:tc>
        <w:tc>
          <w:tcPr>
            <w:tcW w:w="1582" w:type="dxa"/>
            <w:tcBorders>
              <w:top w:val="nil"/>
              <w:left w:val="nil"/>
              <w:bottom w:val="single" w:sz="4" w:space="0" w:color="auto"/>
              <w:right w:val="single" w:sz="4" w:space="0" w:color="auto"/>
            </w:tcBorders>
            <w:shd w:val="clear" w:color="auto" w:fill="auto"/>
            <w:noWrap/>
            <w:vAlign w:val="bottom"/>
            <w:hideMark/>
          </w:tcPr>
          <w:p w14:paraId="2A2BEB2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26 091,36</w:t>
            </w:r>
          </w:p>
        </w:tc>
        <w:tc>
          <w:tcPr>
            <w:tcW w:w="1715" w:type="dxa"/>
            <w:tcBorders>
              <w:top w:val="nil"/>
              <w:left w:val="nil"/>
              <w:bottom w:val="single" w:sz="4" w:space="0" w:color="auto"/>
              <w:right w:val="single" w:sz="4" w:space="0" w:color="auto"/>
            </w:tcBorders>
            <w:shd w:val="clear" w:color="auto" w:fill="auto"/>
            <w:noWrap/>
            <w:vAlign w:val="bottom"/>
            <w:hideMark/>
          </w:tcPr>
          <w:p w14:paraId="71E989A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27 604,66</w:t>
            </w:r>
          </w:p>
        </w:tc>
        <w:tc>
          <w:tcPr>
            <w:tcW w:w="1318" w:type="dxa"/>
            <w:tcBorders>
              <w:top w:val="nil"/>
              <w:left w:val="nil"/>
              <w:bottom w:val="single" w:sz="4" w:space="0" w:color="auto"/>
              <w:right w:val="single" w:sz="4" w:space="0" w:color="auto"/>
            </w:tcBorders>
            <w:shd w:val="clear" w:color="auto" w:fill="auto"/>
            <w:noWrap/>
            <w:vAlign w:val="bottom"/>
            <w:hideMark/>
          </w:tcPr>
          <w:p w14:paraId="27523B3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29 592,19</w:t>
            </w:r>
          </w:p>
        </w:tc>
        <w:tc>
          <w:tcPr>
            <w:tcW w:w="1896" w:type="dxa"/>
            <w:tcBorders>
              <w:top w:val="nil"/>
              <w:left w:val="nil"/>
              <w:bottom w:val="single" w:sz="4" w:space="0" w:color="auto"/>
              <w:right w:val="single" w:sz="4" w:space="0" w:color="auto"/>
            </w:tcBorders>
            <w:shd w:val="clear" w:color="auto" w:fill="auto"/>
            <w:noWrap/>
            <w:vAlign w:val="bottom"/>
            <w:hideMark/>
          </w:tcPr>
          <w:p w14:paraId="18B5556A"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30 835,07</w:t>
            </w:r>
          </w:p>
        </w:tc>
      </w:tr>
      <w:tr w:rsidR="00117A6C" w:rsidRPr="00B559B0" w14:paraId="31D6CB61"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63D7769"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lastRenderedPageBreak/>
              <w:t xml:space="preserve">     Командировочные расходы</w:t>
            </w:r>
          </w:p>
        </w:tc>
        <w:tc>
          <w:tcPr>
            <w:tcW w:w="2506" w:type="dxa"/>
            <w:tcBorders>
              <w:top w:val="nil"/>
              <w:left w:val="nil"/>
              <w:bottom w:val="single" w:sz="4" w:space="0" w:color="auto"/>
              <w:right w:val="single" w:sz="4" w:space="0" w:color="auto"/>
            </w:tcBorders>
            <w:shd w:val="clear" w:color="auto" w:fill="auto"/>
            <w:noWrap/>
            <w:vAlign w:val="bottom"/>
            <w:hideMark/>
          </w:tcPr>
          <w:p w14:paraId="5F1AF34D"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11 063,38</w:t>
            </w:r>
          </w:p>
        </w:tc>
        <w:tc>
          <w:tcPr>
            <w:tcW w:w="2110" w:type="dxa"/>
            <w:tcBorders>
              <w:top w:val="nil"/>
              <w:left w:val="nil"/>
              <w:bottom w:val="single" w:sz="4" w:space="0" w:color="auto"/>
              <w:right w:val="single" w:sz="4" w:space="0" w:color="auto"/>
            </w:tcBorders>
            <w:shd w:val="clear" w:color="auto" w:fill="auto"/>
            <w:noWrap/>
            <w:vAlign w:val="bottom"/>
            <w:hideMark/>
          </w:tcPr>
          <w:p w14:paraId="27F4A9F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2 701,79</w:t>
            </w:r>
          </w:p>
        </w:tc>
        <w:tc>
          <w:tcPr>
            <w:tcW w:w="1582" w:type="dxa"/>
            <w:tcBorders>
              <w:top w:val="nil"/>
              <w:left w:val="nil"/>
              <w:bottom w:val="single" w:sz="4" w:space="0" w:color="auto"/>
              <w:right w:val="single" w:sz="4" w:space="0" w:color="auto"/>
            </w:tcBorders>
            <w:shd w:val="clear" w:color="auto" w:fill="auto"/>
            <w:noWrap/>
            <w:vAlign w:val="bottom"/>
            <w:hideMark/>
          </w:tcPr>
          <w:p w14:paraId="702A20A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910,14</w:t>
            </w:r>
          </w:p>
        </w:tc>
        <w:tc>
          <w:tcPr>
            <w:tcW w:w="1715" w:type="dxa"/>
            <w:tcBorders>
              <w:top w:val="nil"/>
              <w:left w:val="nil"/>
              <w:bottom w:val="single" w:sz="4" w:space="0" w:color="auto"/>
              <w:right w:val="single" w:sz="4" w:space="0" w:color="auto"/>
            </w:tcBorders>
            <w:shd w:val="clear" w:color="auto" w:fill="auto"/>
            <w:noWrap/>
            <w:vAlign w:val="bottom"/>
            <w:hideMark/>
          </w:tcPr>
          <w:p w14:paraId="1B33AD6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962,93</w:t>
            </w:r>
          </w:p>
        </w:tc>
        <w:tc>
          <w:tcPr>
            <w:tcW w:w="1318" w:type="dxa"/>
            <w:tcBorders>
              <w:top w:val="nil"/>
              <w:left w:val="nil"/>
              <w:bottom w:val="single" w:sz="4" w:space="0" w:color="auto"/>
              <w:right w:val="single" w:sz="4" w:space="0" w:color="auto"/>
            </w:tcBorders>
            <w:shd w:val="clear" w:color="auto" w:fill="auto"/>
            <w:noWrap/>
            <w:vAlign w:val="bottom"/>
            <w:hideMark/>
          </w:tcPr>
          <w:p w14:paraId="288F9F9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1 032,26</w:t>
            </w:r>
          </w:p>
        </w:tc>
        <w:tc>
          <w:tcPr>
            <w:tcW w:w="1896" w:type="dxa"/>
            <w:tcBorders>
              <w:top w:val="nil"/>
              <w:left w:val="nil"/>
              <w:bottom w:val="single" w:sz="4" w:space="0" w:color="auto"/>
              <w:right w:val="single" w:sz="4" w:space="0" w:color="auto"/>
            </w:tcBorders>
            <w:shd w:val="clear" w:color="auto" w:fill="auto"/>
            <w:noWrap/>
            <w:vAlign w:val="bottom"/>
            <w:hideMark/>
          </w:tcPr>
          <w:p w14:paraId="28E9F132"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1 075,61</w:t>
            </w:r>
          </w:p>
        </w:tc>
      </w:tr>
      <w:tr w:rsidR="00117A6C" w:rsidRPr="00B559B0" w14:paraId="47A7AEBC"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18451544"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Подготовка и переподготовка кадров</w:t>
            </w:r>
          </w:p>
        </w:tc>
        <w:tc>
          <w:tcPr>
            <w:tcW w:w="2506" w:type="dxa"/>
            <w:tcBorders>
              <w:top w:val="nil"/>
              <w:left w:val="nil"/>
              <w:bottom w:val="single" w:sz="4" w:space="0" w:color="auto"/>
              <w:right w:val="single" w:sz="4" w:space="0" w:color="auto"/>
            </w:tcBorders>
            <w:shd w:val="clear" w:color="auto" w:fill="auto"/>
            <w:noWrap/>
            <w:vAlign w:val="bottom"/>
            <w:hideMark/>
          </w:tcPr>
          <w:p w14:paraId="2D4DA10E"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22 229,01</w:t>
            </w:r>
          </w:p>
        </w:tc>
        <w:tc>
          <w:tcPr>
            <w:tcW w:w="2110" w:type="dxa"/>
            <w:tcBorders>
              <w:top w:val="nil"/>
              <w:left w:val="nil"/>
              <w:bottom w:val="single" w:sz="4" w:space="0" w:color="auto"/>
              <w:right w:val="single" w:sz="4" w:space="0" w:color="auto"/>
            </w:tcBorders>
            <w:shd w:val="clear" w:color="auto" w:fill="auto"/>
            <w:noWrap/>
            <w:vAlign w:val="bottom"/>
            <w:hideMark/>
          </w:tcPr>
          <w:p w14:paraId="1628574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5 428,55</w:t>
            </w:r>
          </w:p>
        </w:tc>
        <w:tc>
          <w:tcPr>
            <w:tcW w:w="1582" w:type="dxa"/>
            <w:tcBorders>
              <w:top w:val="nil"/>
              <w:left w:val="nil"/>
              <w:bottom w:val="single" w:sz="4" w:space="0" w:color="auto"/>
              <w:right w:val="single" w:sz="4" w:space="0" w:color="auto"/>
            </w:tcBorders>
            <w:shd w:val="clear" w:color="auto" w:fill="auto"/>
            <w:noWrap/>
            <w:vAlign w:val="bottom"/>
            <w:hideMark/>
          </w:tcPr>
          <w:p w14:paraId="24A8F35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1 828,69</w:t>
            </w:r>
          </w:p>
        </w:tc>
        <w:tc>
          <w:tcPr>
            <w:tcW w:w="1715" w:type="dxa"/>
            <w:tcBorders>
              <w:top w:val="nil"/>
              <w:left w:val="nil"/>
              <w:bottom w:val="single" w:sz="4" w:space="0" w:color="auto"/>
              <w:right w:val="single" w:sz="4" w:space="0" w:color="auto"/>
            </w:tcBorders>
            <w:shd w:val="clear" w:color="auto" w:fill="auto"/>
            <w:noWrap/>
            <w:vAlign w:val="bottom"/>
            <w:hideMark/>
          </w:tcPr>
          <w:p w14:paraId="008B50E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1 934,75</w:t>
            </w:r>
          </w:p>
        </w:tc>
        <w:tc>
          <w:tcPr>
            <w:tcW w:w="1318" w:type="dxa"/>
            <w:tcBorders>
              <w:top w:val="nil"/>
              <w:left w:val="nil"/>
              <w:bottom w:val="single" w:sz="4" w:space="0" w:color="auto"/>
              <w:right w:val="single" w:sz="4" w:space="0" w:color="auto"/>
            </w:tcBorders>
            <w:shd w:val="clear" w:color="auto" w:fill="auto"/>
            <w:noWrap/>
            <w:vAlign w:val="bottom"/>
            <w:hideMark/>
          </w:tcPr>
          <w:p w14:paraId="7BAC808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2 074,05</w:t>
            </w:r>
          </w:p>
        </w:tc>
        <w:tc>
          <w:tcPr>
            <w:tcW w:w="1896" w:type="dxa"/>
            <w:tcBorders>
              <w:top w:val="nil"/>
              <w:left w:val="nil"/>
              <w:bottom w:val="single" w:sz="4" w:space="0" w:color="auto"/>
              <w:right w:val="single" w:sz="4" w:space="0" w:color="auto"/>
            </w:tcBorders>
            <w:shd w:val="clear" w:color="auto" w:fill="auto"/>
            <w:noWrap/>
            <w:vAlign w:val="bottom"/>
            <w:hideMark/>
          </w:tcPr>
          <w:p w14:paraId="23CB41CA"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2 161,16</w:t>
            </w:r>
          </w:p>
        </w:tc>
      </w:tr>
      <w:tr w:rsidR="00117A6C" w:rsidRPr="00B559B0" w14:paraId="17647C72" w14:textId="77777777" w:rsidTr="00500A5D">
        <w:trPr>
          <w:trHeight w:val="216"/>
        </w:trPr>
        <w:tc>
          <w:tcPr>
            <w:tcW w:w="3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73FA9"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Представительские расходы</w:t>
            </w:r>
          </w:p>
        </w:tc>
        <w:tc>
          <w:tcPr>
            <w:tcW w:w="2506" w:type="dxa"/>
            <w:tcBorders>
              <w:top w:val="single" w:sz="4" w:space="0" w:color="auto"/>
              <w:left w:val="nil"/>
              <w:bottom w:val="single" w:sz="4" w:space="0" w:color="auto"/>
              <w:right w:val="single" w:sz="4" w:space="0" w:color="auto"/>
            </w:tcBorders>
            <w:shd w:val="clear" w:color="auto" w:fill="auto"/>
            <w:noWrap/>
            <w:vAlign w:val="bottom"/>
            <w:hideMark/>
          </w:tcPr>
          <w:p w14:paraId="7081F64E"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1 257,14</w:t>
            </w:r>
          </w:p>
        </w:tc>
        <w:tc>
          <w:tcPr>
            <w:tcW w:w="2110" w:type="dxa"/>
            <w:tcBorders>
              <w:top w:val="single" w:sz="4" w:space="0" w:color="auto"/>
              <w:left w:val="nil"/>
              <w:bottom w:val="single" w:sz="4" w:space="0" w:color="auto"/>
              <w:right w:val="single" w:sz="4" w:space="0" w:color="auto"/>
            </w:tcBorders>
            <w:shd w:val="clear" w:color="auto" w:fill="auto"/>
            <w:noWrap/>
            <w:vAlign w:val="bottom"/>
            <w:hideMark/>
          </w:tcPr>
          <w:p w14:paraId="44D30C3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307,01</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14:paraId="6F8879D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103,42</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61B6069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109,42</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1F289E2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117,30</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74485EA9"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122,22</w:t>
            </w:r>
          </w:p>
        </w:tc>
      </w:tr>
      <w:tr w:rsidR="00117A6C" w:rsidRPr="00B559B0" w14:paraId="040CCA0B"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506EF6B"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Прочие</w:t>
            </w:r>
          </w:p>
        </w:tc>
        <w:tc>
          <w:tcPr>
            <w:tcW w:w="2506" w:type="dxa"/>
            <w:tcBorders>
              <w:top w:val="nil"/>
              <w:left w:val="nil"/>
              <w:bottom w:val="single" w:sz="4" w:space="0" w:color="auto"/>
              <w:right w:val="single" w:sz="4" w:space="0" w:color="auto"/>
            </w:tcBorders>
            <w:shd w:val="clear" w:color="auto" w:fill="auto"/>
            <w:noWrap/>
            <w:vAlign w:val="bottom"/>
            <w:hideMark/>
          </w:tcPr>
          <w:p w14:paraId="761B92B7"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881,04</w:t>
            </w:r>
          </w:p>
        </w:tc>
        <w:tc>
          <w:tcPr>
            <w:tcW w:w="2110" w:type="dxa"/>
            <w:tcBorders>
              <w:top w:val="nil"/>
              <w:left w:val="nil"/>
              <w:bottom w:val="single" w:sz="4" w:space="0" w:color="auto"/>
              <w:right w:val="single" w:sz="4" w:space="0" w:color="auto"/>
            </w:tcBorders>
            <w:shd w:val="clear" w:color="auto" w:fill="auto"/>
            <w:noWrap/>
            <w:vAlign w:val="bottom"/>
            <w:hideMark/>
          </w:tcPr>
          <w:p w14:paraId="1AD8753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215,16</w:t>
            </w:r>
          </w:p>
        </w:tc>
        <w:tc>
          <w:tcPr>
            <w:tcW w:w="1582" w:type="dxa"/>
            <w:tcBorders>
              <w:top w:val="nil"/>
              <w:left w:val="nil"/>
              <w:bottom w:val="single" w:sz="4" w:space="0" w:color="auto"/>
              <w:right w:val="single" w:sz="4" w:space="0" w:color="auto"/>
            </w:tcBorders>
            <w:shd w:val="clear" w:color="auto" w:fill="auto"/>
            <w:noWrap/>
            <w:vAlign w:val="bottom"/>
            <w:hideMark/>
          </w:tcPr>
          <w:p w14:paraId="7D146BE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72,48</w:t>
            </w:r>
          </w:p>
        </w:tc>
        <w:tc>
          <w:tcPr>
            <w:tcW w:w="1715" w:type="dxa"/>
            <w:tcBorders>
              <w:top w:val="nil"/>
              <w:left w:val="nil"/>
              <w:bottom w:val="single" w:sz="4" w:space="0" w:color="auto"/>
              <w:right w:val="single" w:sz="4" w:space="0" w:color="auto"/>
            </w:tcBorders>
            <w:shd w:val="clear" w:color="auto" w:fill="auto"/>
            <w:noWrap/>
            <w:vAlign w:val="bottom"/>
            <w:hideMark/>
          </w:tcPr>
          <w:p w14:paraId="137C895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76,68</w:t>
            </w:r>
          </w:p>
        </w:tc>
        <w:tc>
          <w:tcPr>
            <w:tcW w:w="1318" w:type="dxa"/>
            <w:tcBorders>
              <w:top w:val="nil"/>
              <w:left w:val="nil"/>
              <w:bottom w:val="single" w:sz="4" w:space="0" w:color="auto"/>
              <w:right w:val="single" w:sz="4" w:space="0" w:color="auto"/>
            </w:tcBorders>
            <w:shd w:val="clear" w:color="auto" w:fill="auto"/>
            <w:noWrap/>
            <w:vAlign w:val="bottom"/>
            <w:hideMark/>
          </w:tcPr>
          <w:p w14:paraId="2BAD6B0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82,20</w:t>
            </w:r>
          </w:p>
        </w:tc>
        <w:tc>
          <w:tcPr>
            <w:tcW w:w="1896" w:type="dxa"/>
            <w:tcBorders>
              <w:top w:val="nil"/>
              <w:left w:val="nil"/>
              <w:bottom w:val="single" w:sz="4" w:space="0" w:color="auto"/>
              <w:right w:val="single" w:sz="4" w:space="0" w:color="auto"/>
            </w:tcBorders>
            <w:shd w:val="clear" w:color="auto" w:fill="auto"/>
            <w:noWrap/>
            <w:vAlign w:val="bottom"/>
            <w:hideMark/>
          </w:tcPr>
          <w:p w14:paraId="36EED922"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85,66</w:t>
            </w:r>
          </w:p>
        </w:tc>
      </w:tr>
      <w:tr w:rsidR="00117A6C" w:rsidRPr="00B559B0" w14:paraId="575ECCED" w14:textId="77777777" w:rsidTr="00500A5D">
        <w:trPr>
          <w:trHeight w:val="433"/>
        </w:trPr>
        <w:tc>
          <w:tcPr>
            <w:tcW w:w="3957" w:type="dxa"/>
            <w:tcBorders>
              <w:top w:val="nil"/>
              <w:left w:val="single" w:sz="4" w:space="0" w:color="auto"/>
              <w:bottom w:val="single" w:sz="4" w:space="0" w:color="auto"/>
              <w:right w:val="single" w:sz="4" w:space="0" w:color="auto"/>
            </w:tcBorders>
            <w:shd w:val="clear" w:color="auto" w:fill="auto"/>
            <w:vAlign w:val="bottom"/>
            <w:hideMark/>
          </w:tcPr>
          <w:p w14:paraId="79AFAF8E"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Размещение информации в СМИ, в т.ч. с целью исполнения требования действующего законодательства</w:t>
            </w:r>
          </w:p>
        </w:tc>
        <w:tc>
          <w:tcPr>
            <w:tcW w:w="2506" w:type="dxa"/>
            <w:tcBorders>
              <w:top w:val="nil"/>
              <w:left w:val="nil"/>
              <w:bottom w:val="single" w:sz="4" w:space="0" w:color="auto"/>
              <w:right w:val="single" w:sz="4" w:space="0" w:color="auto"/>
            </w:tcBorders>
            <w:shd w:val="clear" w:color="auto" w:fill="auto"/>
            <w:noWrap/>
            <w:vAlign w:val="bottom"/>
            <w:hideMark/>
          </w:tcPr>
          <w:p w14:paraId="63EED731"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9 435,76</w:t>
            </w:r>
          </w:p>
        </w:tc>
        <w:tc>
          <w:tcPr>
            <w:tcW w:w="2110" w:type="dxa"/>
            <w:tcBorders>
              <w:top w:val="nil"/>
              <w:left w:val="nil"/>
              <w:bottom w:val="single" w:sz="4" w:space="0" w:color="auto"/>
              <w:right w:val="single" w:sz="4" w:space="0" w:color="auto"/>
            </w:tcBorders>
            <w:shd w:val="clear" w:color="auto" w:fill="auto"/>
            <w:noWrap/>
            <w:vAlign w:val="bottom"/>
            <w:hideMark/>
          </w:tcPr>
          <w:p w14:paraId="5CC24F5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2 304,31</w:t>
            </w:r>
          </w:p>
        </w:tc>
        <w:tc>
          <w:tcPr>
            <w:tcW w:w="1582" w:type="dxa"/>
            <w:tcBorders>
              <w:top w:val="nil"/>
              <w:left w:val="nil"/>
              <w:bottom w:val="single" w:sz="4" w:space="0" w:color="auto"/>
              <w:right w:val="single" w:sz="4" w:space="0" w:color="auto"/>
            </w:tcBorders>
            <w:shd w:val="clear" w:color="auto" w:fill="auto"/>
            <w:noWrap/>
            <w:vAlign w:val="bottom"/>
            <w:hideMark/>
          </w:tcPr>
          <w:p w14:paraId="256A7C9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776,24</w:t>
            </w:r>
          </w:p>
        </w:tc>
        <w:tc>
          <w:tcPr>
            <w:tcW w:w="1715" w:type="dxa"/>
            <w:tcBorders>
              <w:top w:val="nil"/>
              <w:left w:val="nil"/>
              <w:bottom w:val="single" w:sz="4" w:space="0" w:color="auto"/>
              <w:right w:val="single" w:sz="4" w:space="0" w:color="auto"/>
            </w:tcBorders>
            <w:shd w:val="clear" w:color="auto" w:fill="auto"/>
            <w:noWrap/>
            <w:vAlign w:val="bottom"/>
            <w:hideMark/>
          </w:tcPr>
          <w:p w14:paraId="013AB1B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821,26</w:t>
            </w:r>
          </w:p>
        </w:tc>
        <w:tc>
          <w:tcPr>
            <w:tcW w:w="1318" w:type="dxa"/>
            <w:tcBorders>
              <w:top w:val="nil"/>
              <w:left w:val="nil"/>
              <w:bottom w:val="single" w:sz="4" w:space="0" w:color="auto"/>
              <w:right w:val="single" w:sz="4" w:space="0" w:color="auto"/>
            </w:tcBorders>
            <w:shd w:val="clear" w:color="auto" w:fill="auto"/>
            <w:noWrap/>
            <w:vAlign w:val="bottom"/>
            <w:hideMark/>
          </w:tcPr>
          <w:p w14:paraId="43C0221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880,39</w:t>
            </w:r>
          </w:p>
        </w:tc>
        <w:tc>
          <w:tcPr>
            <w:tcW w:w="1896" w:type="dxa"/>
            <w:tcBorders>
              <w:top w:val="nil"/>
              <w:left w:val="nil"/>
              <w:bottom w:val="single" w:sz="4" w:space="0" w:color="auto"/>
              <w:right w:val="single" w:sz="4" w:space="0" w:color="auto"/>
            </w:tcBorders>
            <w:shd w:val="clear" w:color="auto" w:fill="auto"/>
            <w:noWrap/>
            <w:vAlign w:val="bottom"/>
            <w:hideMark/>
          </w:tcPr>
          <w:p w14:paraId="3CE925E0"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917,37</w:t>
            </w:r>
          </w:p>
        </w:tc>
      </w:tr>
      <w:tr w:rsidR="00117A6C" w:rsidRPr="00B559B0" w14:paraId="07A0A689"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AE89608"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Расходы на канцелярские товары</w:t>
            </w:r>
          </w:p>
        </w:tc>
        <w:tc>
          <w:tcPr>
            <w:tcW w:w="2506" w:type="dxa"/>
            <w:tcBorders>
              <w:top w:val="nil"/>
              <w:left w:val="nil"/>
              <w:bottom w:val="single" w:sz="4" w:space="0" w:color="auto"/>
              <w:right w:val="single" w:sz="4" w:space="0" w:color="auto"/>
            </w:tcBorders>
            <w:shd w:val="clear" w:color="auto" w:fill="auto"/>
            <w:noWrap/>
            <w:vAlign w:val="bottom"/>
            <w:hideMark/>
          </w:tcPr>
          <w:p w14:paraId="77D0AD5C"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28 858,42</w:t>
            </w:r>
          </w:p>
        </w:tc>
        <w:tc>
          <w:tcPr>
            <w:tcW w:w="2110" w:type="dxa"/>
            <w:tcBorders>
              <w:top w:val="nil"/>
              <w:left w:val="nil"/>
              <w:bottom w:val="single" w:sz="4" w:space="0" w:color="auto"/>
              <w:right w:val="single" w:sz="4" w:space="0" w:color="auto"/>
            </w:tcBorders>
            <w:shd w:val="clear" w:color="auto" w:fill="auto"/>
            <w:noWrap/>
            <w:vAlign w:val="bottom"/>
            <w:hideMark/>
          </w:tcPr>
          <w:p w14:paraId="1B97976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7 047,52</w:t>
            </w:r>
          </w:p>
        </w:tc>
        <w:tc>
          <w:tcPr>
            <w:tcW w:w="1582" w:type="dxa"/>
            <w:tcBorders>
              <w:top w:val="nil"/>
              <w:left w:val="nil"/>
              <w:bottom w:val="single" w:sz="4" w:space="0" w:color="auto"/>
              <w:right w:val="single" w:sz="4" w:space="0" w:color="auto"/>
            </w:tcBorders>
            <w:shd w:val="clear" w:color="auto" w:fill="auto"/>
            <w:noWrap/>
            <w:vAlign w:val="bottom"/>
            <w:hideMark/>
          </w:tcPr>
          <w:p w14:paraId="2197794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2 374,06</w:t>
            </w:r>
          </w:p>
        </w:tc>
        <w:tc>
          <w:tcPr>
            <w:tcW w:w="1715" w:type="dxa"/>
            <w:tcBorders>
              <w:top w:val="nil"/>
              <w:left w:val="nil"/>
              <w:bottom w:val="single" w:sz="4" w:space="0" w:color="auto"/>
              <w:right w:val="single" w:sz="4" w:space="0" w:color="auto"/>
            </w:tcBorders>
            <w:shd w:val="clear" w:color="auto" w:fill="auto"/>
            <w:noWrap/>
            <w:vAlign w:val="bottom"/>
            <w:hideMark/>
          </w:tcPr>
          <w:p w14:paraId="4B1430C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2 511,76</w:t>
            </w:r>
          </w:p>
        </w:tc>
        <w:tc>
          <w:tcPr>
            <w:tcW w:w="1318" w:type="dxa"/>
            <w:tcBorders>
              <w:top w:val="nil"/>
              <w:left w:val="nil"/>
              <w:bottom w:val="single" w:sz="4" w:space="0" w:color="auto"/>
              <w:right w:val="single" w:sz="4" w:space="0" w:color="auto"/>
            </w:tcBorders>
            <w:shd w:val="clear" w:color="auto" w:fill="auto"/>
            <w:noWrap/>
            <w:vAlign w:val="bottom"/>
            <w:hideMark/>
          </w:tcPr>
          <w:p w14:paraId="609FD43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2 692,60</w:t>
            </w:r>
          </w:p>
        </w:tc>
        <w:tc>
          <w:tcPr>
            <w:tcW w:w="1896" w:type="dxa"/>
            <w:tcBorders>
              <w:top w:val="nil"/>
              <w:left w:val="nil"/>
              <w:bottom w:val="single" w:sz="4" w:space="0" w:color="auto"/>
              <w:right w:val="single" w:sz="4" w:space="0" w:color="auto"/>
            </w:tcBorders>
            <w:shd w:val="clear" w:color="auto" w:fill="auto"/>
            <w:noWrap/>
            <w:vAlign w:val="bottom"/>
            <w:hideMark/>
          </w:tcPr>
          <w:p w14:paraId="6E9C922C"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2 805,69</w:t>
            </w:r>
          </w:p>
        </w:tc>
      </w:tr>
      <w:tr w:rsidR="00117A6C" w:rsidRPr="00B559B0" w14:paraId="45B501CF" w14:textId="77777777" w:rsidTr="00500A5D">
        <w:trPr>
          <w:trHeight w:val="433"/>
        </w:trPr>
        <w:tc>
          <w:tcPr>
            <w:tcW w:w="3957" w:type="dxa"/>
            <w:tcBorders>
              <w:top w:val="nil"/>
              <w:left w:val="single" w:sz="4" w:space="0" w:color="auto"/>
              <w:bottom w:val="single" w:sz="4" w:space="0" w:color="auto"/>
              <w:right w:val="single" w:sz="4" w:space="0" w:color="auto"/>
            </w:tcBorders>
            <w:shd w:val="clear" w:color="auto" w:fill="auto"/>
            <w:vAlign w:val="bottom"/>
            <w:hideMark/>
          </w:tcPr>
          <w:p w14:paraId="392195AF"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Расходы на обеспечение нормальных условий труда и техники </w:t>
            </w:r>
            <w:proofErr w:type="spellStart"/>
            <w:r w:rsidRPr="00B559B0">
              <w:rPr>
                <w:rFonts w:ascii="Arial CYR" w:hAnsi="Arial CYR" w:cs="Arial CYR"/>
                <w:i/>
                <w:iCs/>
                <w:color w:val="000000"/>
                <w:sz w:val="16"/>
                <w:szCs w:val="16"/>
              </w:rPr>
              <w:t>безопасности_общ</w:t>
            </w:r>
            <w:proofErr w:type="spellEnd"/>
          </w:p>
        </w:tc>
        <w:tc>
          <w:tcPr>
            <w:tcW w:w="2506" w:type="dxa"/>
            <w:tcBorders>
              <w:top w:val="nil"/>
              <w:left w:val="nil"/>
              <w:bottom w:val="single" w:sz="4" w:space="0" w:color="auto"/>
              <w:right w:val="single" w:sz="4" w:space="0" w:color="auto"/>
            </w:tcBorders>
            <w:shd w:val="clear" w:color="auto" w:fill="auto"/>
            <w:noWrap/>
            <w:vAlign w:val="bottom"/>
            <w:hideMark/>
          </w:tcPr>
          <w:p w14:paraId="58783217"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123 874,27</w:t>
            </w:r>
          </w:p>
        </w:tc>
        <w:tc>
          <w:tcPr>
            <w:tcW w:w="2110" w:type="dxa"/>
            <w:tcBorders>
              <w:top w:val="nil"/>
              <w:left w:val="nil"/>
              <w:bottom w:val="single" w:sz="4" w:space="0" w:color="auto"/>
              <w:right w:val="single" w:sz="4" w:space="0" w:color="auto"/>
            </w:tcBorders>
            <w:shd w:val="clear" w:color="auto" w:fill="auto"/>
            <w:noWrap/>
            <w:vAlign w:val="bottom"/>
            <w:hideMark/>
          </w:tcPr>
          <w:p w14:paraId="16267C3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30 251,34</w:t>
            </w:r>
          </w:p>
        </w:tc>
        <w:tc>
          <w:tcPr>
            <w:tcW w:w="1582" w:type="dxa"/>
            <w:tcBorders>
              <w:top w:val="nil"/>
              <w:left w:val="nil"/>
              <w:bottom w:val="single" w:sz="4" w:space="0" w:color="auto"/>
              <w:right w:val="single" w:sz="4" w:space="0" w:color="auto"/>
            </w:tcBorders>
            <w:shd w:val="clear" w:color="auto" w:fill="auto"/>
            <w:noWrap/>
            <w:vAlign w:val="bottom"/>
            <w:hideMark/>
          </w:tcPr>
          <w:p w14:paraId="5D77237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10 190,62</w:t>
            </w:r>
          </w:p>
        </w:tc>
        <w:tc>
          <w:tcPr>
            <w:tcW w:w="1715" w:type="dxa"/>
            <w:tcBorders>
              <w:top w:val="nil"/>
              <w:left w:val="nil"/>
              <w:bottom w:val="single" w:sz="4" w:space="0" w:color="auto"/>
              <w:right w:val="single" w:sz="4" w:space="0" w:color="auto"/>
            </w:tcBorders>
            <w:shd w:val="clear" w:color="auto" w:fill="auto"/>
            <w:noWrap/>
            <w:vAlign w:val="bottom"/>
            <w:hideMark/>
          </w:tcPr>
          <w:p w14:paraId="3E995B6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10 781,67</w:t>
            </w:r>
          </w:p>
        </w:tc>
        <w:tc>
          <w:tcPr>
            <w:tcW w:w="1318" w:type="dxa"/>
            <w:tcBorders>
              <w:top w:val="nil"/>
              <w:left w:val="nil"/>
              <w:bottom w:val="single" w:sz="4" w:space="0" w:color="auto"/>
              <w:right w:val="single" w:sz="4" w:space="0" w:color="auto"/>
            </w:tcBorders>
            <w:shd w:val="clear" w:color="auto" w:fill="auto"/>
            <w:noWrap/>
            <w:vAlign w:val="bottom"/>
            <w:hideMark/>
          </w:tcPr>
          <w:p w14:paraId="1C53AAC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11 557,95</w:t>
            </w:r>
          </w:p>
        </w:tc>
        <w:tc>
          <w:tcPr>
            <w:tcW w:w="1896" w:type="dxa"/>
            <w:tcBorders>
              <w:top w:val="nil"/>
              <w:left w:val="nil"/>
              <w:bottom w:val="single" w:sz="4" w:space="0" w:color="auto"/>
              <w:right w:val="single" w:sz="4" w:space="0" w:color="auto"/>
            </w:tcBorders>
            <w:shd w:val="clear" w:color="auto" w:fill="auto"/>
            <w:noWrap/>
            <w:vAlign w:val="bottom"/>
            <w:hideMark/>
          </w:tcPr>
          <w:p w14:paraId="50CC3909"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12 043,39</w:t>
            </w:r>
          </w:p>
        </w:tc>
      </w:tr>
      <w:tr w:rsidR="00117A6C" w:rsidRPr="00B559B0" w14:paraId="22DC42B1"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4C133F7C"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Расходы на прочую литературу, подписку</w:t>
            </w:r>
          </w:p>
        </w:tc>
        <w:tc>
          <w:tcPr>
            <w:tcW w:w="2506" w:type="dxa"/>
            <w:tcBorders>
              <w:top w:val="nil"/>
              <w:left w:val="nil"/>
              <w:bottom w:val="single" w:sz="4" w:space="0" w:color="auto"/>
              <w:right w:val="single" w:sz="4" w:space="0" w:color="auto"/>
            </w:tcBorders>
            <w:shd w:val="clear" w:color="auto" w:fill="auto"/>
            <w:noWrap/>
            <w:vAlign w:val="bottom"/>
            <w:hideMark/>
          </w:tcPr>
          <w:p w14:paraId="1977575C"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1 565,87</w:t>
            </w:r>
          </w:p>
        </w:tc>
        <w:tc>
          <w:tcPr>
            <w:tcW w:w="2110" w:type="dxa"/>
            <w:tcBorders>
              <w:top w:val="nil"/>
              <w:left w:val="nil"/>
              <w:bottom w:val="single" w:sz="4" w:space="0" w:color="auto"/>
              <w:right w:val="single" w:sz="4" w:space="0" w:color="auto"/>
            </w:tcBorders>
            <w:shd w:val="clear" w:color="auto" w:fill="auto"/>
            <w:noWrap/>
            <w:vAlign w:val="bottom"/>
            <w:hideMark/>
          </w:tcPr>
          <w:p w14:paraId="125F19B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382,40</w:t>
            </w:r>
          </w:p>
        </w:tc>
        <w:tc>
          <w:tcPr>
            <w:tcW w:w="1582" w:type="dxa"/>
            <w:tcBorders>
              <w:top w:val="nil"/>
              <w:left w:val="nil"/>
              <w:bottom w:val="single" w:sz="4" w:space="0" w:color="auto"/>
              <w:right w:val="single" w:sz="4" w:space="0" w:color="auto"/>
            </w:tcBorders>
            <w:shd w:val="clear" w:color="auto" w:fill="auto"/>
            <w:noWrap/>
            <w:vAlign w:val="bottom"/>
            <w:hideMark/>
          </w:tcPr>
          <w:p w14:paraId="6569A11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128,82</w:t>
            </w:r>
          </w:p>
        </w:tc>
        <w:tc>
          <w:tcPr>
            <w:tcW w:w="1715" w:type="dxa"/>
            <w:tcBorders>
              <w:top w:val="nil"/>
              <w:left w:val="nil"/>
              <w:bottom w:val="single" w:sz="4" w:space="0" w:color="auto"/>
              <w:right w:val="single" w:sz="4" w:space="0" w:color="auto"/>
            </w:tcBorders>
            <w:shd w:val="clear" w:color="auto" w:fill="auto"/>
            <w:noWrap/>
            <w:vAlign w:val="bottom"/>
            <w:hideMark/>
          </w:tcPr>
          <w:p w14:paraId="20570BD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136,29</w:t>
            </w:r>
          </w:p>
        </w:tc>
        <w:tc>
          <w:tcPr>
            <w:tcW w:w="1318" w:type="dxa"/>
            <w:tcBorders>
              <w:top w:val="nil"/>
              <w:left w:val="nil"/>
              <w:bottom w:val="single" w:sz="4" w:space="0" w:color="auto"/>
              <w:right w:val="single" w:sz="4" w:space="0" w:color="auto"/>
            </w:tcBorders>
            <w:shd w:val="clear" w:color="auto" w:fill="auto"/>
            <w:noWrap/>
            <w:vAlign w:val="bottom"/>
            <w:hideMark/>
          </w:tcPr>
          <w:p w14:paraId="466DE7F5"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146,10</w:t>
            </w:r>
          </w:p>
        </w:tc>
        <w:tc>
          <w:tcPr>
            <w:tcW w:w="1896" w:type="dxa"/>
            <w:tcBorders>
              <w:top w:val="nil"/>
              <w:left w:val="nil"/>
              <w:bottom w:val="single" w:sz="4" w:space="0" w:color="auto"/>
              <w:right w:val="single" w:sz="4" w:space="0" w:color="auto"/>
            </w:tcBorders>
            <w:shd w:val="clear" w:color="auto" w:fill="auto"/>
            <w:noWrap/>
            <w:vAlign w:val="bottom"/>
            <w:hideMark/>
          </w:tcPr>
          <w:p w14:paraId="01688C55"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152,24</w:t>
            </w:r>
          </w:p>
        </w:tc>
      </w:tr>
      <w:tr w:rsidR="00117A6C" w:rsidRPr="00B559B0" w14:paraId="75FB1EF8"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76F74169"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Расходы по оформлению </w:t>
            </w:r>
            <w:proofErr w:type="spellStart"/>
            <w:r w:rsidRPr="00B559B0">
              <w:rPr>
                <w:rFonts w:ascii="Arial CYR" w:hAnsi="Arial CYR" w:cs="Arial CYR"/>
                <w:i/>
                <w:iCs/>
                <w:color w:val="000000"/>
                <w:sz w:val="16"/>
                <w:szCs w:val="16"/>
              </w:rPr>
              <w:t>тех.документации</w:t>
            </w:r>
            <w:proofErr w:type="spellEnd"/>
          </w:p>
        </w:tc>
        <w:tc>
          <w:tcPr>
            <w:tcW w:w="2506" w:type="dxa"/>
            <w:tcBorders>
              <w:top w:val="nil"/>
              <w:left w:val="nil"/>
              <w:bottom w:val="single" w:sz="4" w:space="0" w:color="auto"/>
              <w:right w:val="single" w:sz="4" w:space="0" w:color="auto"/>
            </w:tcBorders>
            <w:shd w:val="clear" w:color="auto" w:fill="auto"/>
            <w:noWrap/>
            <w:vAlign w:val="bottom"/>
            <w:hideMark/>
          </w:tcPr>
          <w:p w14:paraId="06955EEF"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4,65</w:t>
            </w:r>
          </w:p>
        </w:tc>
        <w:tc>
          <w:tcPr>
            <w:tcW w:w="2110" w:type="dxa"/>
            <w:tcBorders>
              <w:top w:val="nil"/>
              <w:left w:val="nil"/>
              <w:bottom w:val="single" w:sz="4" w:space="0" w:color="auto"/>
              <w:right w:val="single" w:sz="4" w:space="0" w:color="auto"/>
            </w:tcBorders>
            <w:shd w:val="clear" w:color="auto" w:fill="auto"/>
            <w:noWrap/>
            <w:vAlign w:val="bottom"/>
            <w:hideMark/>
          </w:tcPr>
          <w:p w14:paraId="2B67A36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1,14</w:t>
            </w:r>
          </w:p>
        </w:tc>
        <w:tc>
          <w:tcPr>
            <w:tcW w:w="1582" w:type="dxa"/>
            <w:tcBorders>
              <w:top w:val="nil"/>
              <w:left w:val="nil"/>
              <w:bottom w:val="single" w:sz="4" w:space="0" w:color="auto"/>
              <w:right w:val="single" w:sz="4" w:space="0" w:color="auto"/>
            </w:tcBorders>
            <w:shd w:val="clear" w:color="auto" w:fill="auto"/>
            <w:noWrap/>
            <w:vAlign w:val="bottom"/>
            <w:hideMark/>
          </w:tcPr>
          <w:p w14:paraId="41F4A98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0,38</w:t>
            </w:r>
          </w:p>
        </w:tc>
        <w:tc>
          <w:tcPr>
            <w:tcW w:w="1715" w:type="dxa"/>
            <w:tcBorders>
              <w:top w:val="nil"/>
              <w:left w:val="nil"/>
              <w:bottom w:val="single" w:sz="4" w:space="0" w:color="auto"/>
              <w:right w:val="single" w:sz="4" w:space="0" w:color="auto"/>
            </w:tcBorders>
            <w:shd w:val="clear" w:color="auto" w:fill="auto"/>
            <w:noWrap/>
            <w:vAlign w:val="bottom"/>
            <w:hideMark/>
          </w:tcPr>
          <w:p w14:paraId="62190E63"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0,40</w:t>
            </w:r>
          </w:p>
        </w:tc>
        <w:tc>
          <w:tcPr>
            <w:tcW w:w="1318" w:type="dxa"/>
            <w:tcBorders>
              <w:top w:val="nil"/>
              <w:left w:val="nil"/>
              <w:bottom w:val="single" w:sz="4" w:space="0" w:color="auto"/>
              <w:right w:val="single" w:sz="4" w:space="0" w:color="auto"/>
            </w:tcBorders>
            <w:shd w:val="clear" w:color="auto" w:fill="auto"/>
            <w:noWrap/>
            <w:vAlign w:val="bottom"/>
            <w:hideMark/>
          </w:tcPr>
          <w:p w14:paraId="7649E472"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0,43</w:t>
            </w:r>
          </w:p>
        </w:tc>
        <w:tc>
          <w:tcPr>
            <w:tcW w:w="1896" w:type="dxa"/>
            <w:tcBorders>
              <w:top w:val="nil"/>
              <w:left w:val="nil"/>
              <w:bottom w:val="single" w:sz="4" w:space="0" w:color="auto"/>
              <w:right w:val="single" w:sz="4" w:space="0" w:color="auto"/>
            </w:tcBorders>
            <w:shd w:val="clear" w:color="auto" w:fill="auto"/>
            <w:noWrap/>
            <w:vAlign w:val="bottom"/>
            <w:hideMark/>
          </w:tcPr>
          <w:p w14:paraId="0BCDEC9E"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0,45</w:t>
            </w:r>
          </w:p>
        </w:tc>
      </w:tr>
      <w:tr w:rsidR="00117A6C" w:rsidRPr="00B559B0" w14:paraId="4ED3E026"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3DE00B6D"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Расходы по охране имущества</w:t>
            </w:r>
          </w:p>
        </w:tc>
        <w:tc>
          <w:tcPr>
            <w:tcW w:w="2506" w:type="dxa"/>
            <w:tcBorders>
              <w:top w:val="nil"/>
              <w:left w:val="nil"/>
              <w:bottom w:val="single" w:sz="4" w:space="0" w:color="auto"/>
              <w:right w:val="single" w:sz="4" w:space="0" w:color="auto"/>
            </w:tcBorders>
            <w:shd w:val="clear" w:color="auto" w:fill="auto"/>
            <w:noWrap/>
            <w:vAlign w:val="bottom"/>
            <w:hideMark/>
          </w:tcPr>
          <w:p w14:paraId="57232DD6"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45 152,43</w:t>
            </w:r>
          </w:p>
        </w:tc>
        <w:tc>
          <w:tcPr>
            <w:tcW w:w="2110" w:type="dxa"/>
            <w:tcBorders>
              <w:top w:val="nil"/>
              <w:left w:val="nil"/>
              <w:bottom w:val="single" w:sz="4" w:space="0" w:color="auto"/>
              <w:right w:val="single" w:sz="4" w:space="0" w:color="auto"/>
            </w:tcBorders>
            <w:shd w:val="clear" w:color="auto" w:fill="auto"/>
            <w:noWrap/>
            <w:vAlign w:val="bottom"/>
            <w:hideMark/>
          </w:tcPr>
          <w:p w14:paraId="7BA25164"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11 026,68</w:t>
            </w:r>
          </w:p>
        </w:tc>
        <w:tc>
          <w:tcPr>
            <w:tcW w:w="1582" w:type="dxa"/>
            <w:tcBorders>
              <w:top w:val="nil"/>
              <w:left w:val="nil"/>
              <w:bottom w:val="single" w:sz="4" w:space="0" w:color="auto"/>
              <w:right w:val="single" w:sz="4" w:space="0" w:color="auto"/>
            </w:tcBorders>
            <w:shd w:val="clear" w:color="auto" w:fill="auto"/>
            <w:noWrap/>
            <w:vAlign w:val="bottom"/>
            <w:hideMark/>
          </w:tcPr>
          <w:p w14:paraId="1D1963B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3 714,50</w:t>
            </w:r>
          </w:p>
        </w:tc>
        <w:tc>
          <w:tcPr>
            <w:tcW w:w="1715" w:type="dxa"/>
            <w:tcBorders>
              <w:top w:val="nil"/>
              <w:left w:val="nil"/>
              <w:bottom w:val="single" w:sz="4" w:space="0" w:color="auto"/>
              <w:right w:val="single" w:sz="4" w:space="0" w:color="auto"/>
            </w:tcBorders>
            <w:shd w:val="clear" w:color="auto" w:fill="auto"/>
            <w:noWrap/>
            <w:vAlign w:val="bottom"/>
            <w:hideMark/>
          </w:tcPr>
          <w:p w14:paraId="7212223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3 929,94</w:t>
            </w:r>
          </w:p>
        </w:tc>
        <w:tc>
          <w:tcPr>
            <w:tcW w:w="1318" w:type="dxa"/>
            <w:tcBorders>
              <w:top w:val="nil"/>
              <w:left w:val="nil"/>
              <w:bottom w:val="single" w:sz="4" w:space="0" w:color="auto"/>
              <w:right w:val="single" w:sz="4" w:space="0" w:color="auto"/>
            </w:tcBorders>
            <w:shd w:val="clear" w:color="auto" w:fill="auto"/>
            <w:noWrap/>
            <w:vAlign w:val="bottom"/>
            <w:hideMark/>
          </w:tcPr>
          <w:p w14:paraId="3CB86D0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4 212,90</w:t>
            </w:r>
          </w:p>
        </w:tc>
        <w:tc>
          <w:tcPr>
            <w:tcW w:w="1896" w:type="dxa"/>
            <w:tcBorders>
              <w:top w:val="nil"/>
              <w:left w:val="nil"/>
              <w:bottom w:val="single" w:sz="4" w:space="0" w:color="auto"/>
              <w:right w:val="single" w:sz="4" w:space="0" w:color="auto"/>
            </w:tcBorders>
            <w:shd w:val="clear" w:color="auto" w:fill="auto"/>
            <w:noWrap/>
            <w:vAlign w:val="bottom"/>
            <w:hideMark/>
          </w:tcPr>
          <w:p w14:paraId="0A3C8556"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4 389,84</w:t>
            </w:r>
          </w:p>
        </w:tc>
      </w:tr>
      <w:tr w:rsidR="00117A6C" w:rsidRPr="00B559B0" w14:paraId="072415A4"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314AFC94" w14:textId="77777777" w:rsidR="00117A6C" w:rsidRPr="00B559B0" w:rsidRDefault="00117A6C" w:rsidP="00500A5D">
            <w:pPr>
              <w:jc w:val="right"/>
              <w:rPr>
                <w:rFonts w:ascii="Arial CYR" w:hAnsi="Arial CYR" w:cs="Arial CYR"/>
                <w:i/>
                <w:iCs/>
                <w:color w:val="000000"/>
                <w:sz w:val="16"/>
                <w:szCs w:val="16"/>
              </w:rPr>
            </w:pPr>
            <w:r w:rsidRPr="00B559B0">
              <w:rPr>
                <w:rFonts w:ascii="Arial CYR" w:hAnsi="Arial CYR" w:cs="Arial CYR"/>
                <w:i/>
                <w:iCs/>
                <w:color w:val="000000"/>
                <w:sz w:val="16"/>
                <w:szCs w:val="16"/>
              </w:rPr>
              <w:t xml:space="preserve">     Списание программного обеспечения</w:t>
            </w:r>
          </w:p>
        </w:tc>
        <w:tc>
          <w:tcPr>
            <w:tcW w:w="2506" w:type="dxa"/>
            <w:tcBorders>
              <w:top w:val="nil"/>
              <w:left w:val="nil"/>
              <w:bottom w:val="single" w:sz="4" w:space="0" w:color="auto"/>
              <w:right w:val="single" w:sz="4" w:space="0" w:color="auto"/>
            </w:tcBorders>
            <w:shd w:val="clear" w:color="auto" w:fill="auto"/>
            <w:noWrap/>
            <w:vAlign w:val="bottom"/>
            <w:hideMark/>
          </w:tcPr>
          <w:p w14:paraId="24C88D63"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72 837,24</w:t>
            </w:r>
          </w:p>
        </w:tc>
        <w:tc>
          <w:tcPr>
            <w:tcW w:w="2110" w:type="dxa"/>
            <w:tcBorders>
              <w:top w:val="nil"/>
              <w:left w:val="nil"/>
              <w:bottom w:val="single" w:sz="4" w:space="0" w:color="auto"/>
              <w:right w:val="single" w:sz="4" w:space="0" w:color="auto"/>
            </w:tcBorders>
            <w:shd w:val="clear" w:color="auto" w:fill="auto"/>
            <w:noWrap/>
            <w:vAlign w:val="bottom"/>
            <w:hideMark/>
          </w:tcPr>
          <w:p w14:paraId="3CE4DDB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17 787,58</w:t>
            </w:r>
          </w:p>
        </w:tc>
        <w:tc>
          <w:tcPr>
            <w:tcW w:w="1582" w:type="dxa"/>
            <w:tcBorders>
              <w:top w:val="nil"/>
              <w:left w:val="nil"/>
              <w:bottom w:val="single" w:sz="4" w:space="0" w:color="auto"/>
              <w:right w:val="single" w:sz="4" w:space="0" w:color="auto"/>
            </w:tcBorders>
            <w:shd w:val="clear" w:color="auto" w:fill="auto"/>
            <w:noWrap/>
            <w:vAlign w:val="bottom"/>
            <w:hideMark/>
          </w:tcPr>
          <w:p w14:paraId="331A8BA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5 992,01</w:t>
            </w:r>
          </w:p>
        </w:tc>
        <w:tc>
          <w:tcPr>
            <w:tcW w:w="1715" w:type="dxa"/>
            <w:tcBorders>
              <w:top w:val="nil"/>
              <w:left w:val="nil"/>
              <w:bottom w:val="single" w:sz="4" w:space="0" w:color="auto"/>
              <w:right w:val="single" w:sz="4" w:space="0" w:color="auto"/>
            </w:tcBorders>
            <w:shd w:val="clear" w:color="auto" w:fill="auto"/>
            <w:noWrap/>
            <w:vAlign w:val="bottom"/>
            <w:hideMark/>
          </w:tcPr>
          <w:p w14:paraId="1C6C34C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6 339,55</w:t>
            </w:r>
          </w:p>
        </w:tc>
        <w:tc>
          <w:tcPr>
            <w:tcW w:w="1318" w:type="dxa"/>
            <w:tcBorders>
              <w:top w:val="nil"/>
              <w:left w:val="nil"/>
              <w:bottom w:val="single" w:sz="4" w:space="0" w:color="auto"/>
              <w:right w:val="single" w:sz="4" w:space="0" w:color="auto"/>
            </w:tcBorders>
            <w:shd w:val="clear" w:color="auto" w:fill="auto"/>
            <w:noWrap/>
            <w:vAlign w:val="bottom"/>
            <w:hideMark/>
          </w:tcPr>
          <w:p w14:paraId="7E32599C"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6 796,00</w:t>
            </w:r>
          </w:p>
        </w:tc>
        <w:tc>
          <w:tcPr>
            <w:tcW w:w="1896" w:type="dxa"/>
            <w:tcBorders>
              <w:top w:val="nil"/>
              <w:left w:val="nil"/>
              <w:bottom w:val="single" w:sz="4" w:space="0" w:color="auto"/>
              <w:right w:val="single" w:sz="4" w:space="0" w:color="auto"/>
            </w:tcBorders>
            <w:shd w:val="clear" w:color="auto" w:fill="auto"/>
            <w:noWrap/>
            <w:vAlign w:val="bottom"/>
            <w:hideMark/>
          </w:tcPr>
          <w:p w14:paraId="6CA4BE4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7 081,43</w:t>
            </w:r>
          </w:p>
        </w:tc>
      </w:tr>
      <w:tr w:rsidR="00117A6C" w:rsidRPr="00B559B0" w14:paraId="395F028A"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E5EED74"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Прочие услуги</w:t>
            </w:r>
          </w:p>
        </w:tc>
        <w:tc>
          <w:tcPr>
            <w:tcW w:w="2506" w:type="dxa"/>
            <w:tcBorders>
              <w:top w:val="nil"/>
              <w:left w:val="nil"/>
              <w:bottom w:val="single" w:sz="4" w:space="0" w:color="auto"/>
              <w:right w:val="single" w:sz="4" w:space="0" w:color="auto"/>
            </w:tcBorders>
            <w:shd w:val="clear" w:color="auto" w:fill="auto"/>
            <w:noWrap/>
            <w:vAlign w:val="bottom"/>
            <w:hideMark/>
          </w:tcPr>
          <w:p w14:paraId="6AC82972"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899 265,54</w:t>
            </w:r>
          </w:p>
        </w:tc>
        <w:tc>
          <w:tcPr>
            <w:tcW w:w="2110" w:type="dxa"/>
            <w:tcBorders>
              <w:top w:val="nil"/>
              <w:left w:val="nil"/>
              <w:bottom w:val="single" w:sz="4" w:space="0" w:color="auto"/>
              <w:right w:val="single" w:sz="4" w:space="0" w:color="auto"/>
            </w:tcBorders>
            <w:shd w:val="clear" w:color="auto" w:fill="auto"/>
            <w:noWrap/>
            <w:vAlign w:val="bottom"/>
            <w:hideMark/>
          </w:tcPr>
          <w:p w14:paraId="1BEADDF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219 609,66</w:t>
            </w:r>
          </w:p>
        </w:tc>
        <w:tc>
          <w:tcPr>
            <w:tcW w:w="1582" w:type="dxa"/>
            <w:tcBorders>
              <w:top w:val="nil"/>
              <w:left w:val="nil"/>
              <w:bottom w:val="single" w:sz="4" w:space="0" w:color="auto"/>
              <w:right w:val="single" w:sz="4" w:space="0" w:color="auto"/>
            </w:tcBorders>
            <w:shd w:val="clear" w:color="auto" w:fill="auto"/>
            <w:noWrap/>
            <w:vAlign w:val="bottom"/>
            <w:hideMark/>
          </w:tcPr>
          <w:p w14:paraId="1C53428D"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73 978,81</w:t>
            </w:r>
          </w:p>
        </w:tc>
        <w:tc>
          <w:tcPr>
            <w:tcW w:w="1715" w:type="dxa"/>
            <w:tcBorders>
              <w:top w:val="nil"/>
              <w:left w:val="nil"/>
              <w:bottom w:val="single" w:sz="4" w:space="0" w:color="auto"/>
              <w:right w:val="single" w:sz="4" w:space="0" w:color="auto"/>
            </w:tcBorders>
            <w:shd w:val="clear" w:color="auto" w:fill="auto"/>
            <w:noWrap/>
            <w:vAlign w:val="bottom"/>
            <w:hideMark/>
          </w:tcPr>
          <w:p w14:paraId="412CD691"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78 269,58</w:t>
            </w:r>
          </w:p>
        </w:tc>
        <w:tc>
          <w:tcPr>
            <w:tcW w:w="1318" w:type="dxa"/>
            <w:tcBorders>
              <w:top w:val="nil"/>
              <w:left w:val="nil"/>
              <w:bottom w:val="single" w:sz="4" w:space="0" w:color="auto"/>
              <w:right w:val="single" w:sz="4" w:space="0" w:color="auto"/>
            </w:tcBorders>
            <w:shd w:val="clear" w:color="auto" w:fill="auto"/>
            <w:noWrap/>
            <w:vAlign w:val="bottom"/>
            <w:hideMark/>
          </w:tcPr>
          <w:p w14:paraId="70304D1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83 904,99</w:t>
            </w:r>
          </w:p>
        </w:tc>
        <w:tc>
          <w:tcPr>
            <w:tcW w:w="1896" w:type="dxa"/>
            <w:tcBorders>
              <w:top w:val="nil"/>
              <w:left w:val="nil"/>
              <w:bottom w:val="single" w:sz="4" w:space="0" w:color="auto"/>
              <w:right w:val="single" w:sz="4" w:space="0" w:color="auto"/>
            </w:tcBorders>
            <w:shd w:val="clear" w:color="auto" w:fill="auto"/>
            <w:noWrap/>
            <w:vAlign w:val="bottom"/>
            <w:hideMark/>
          </w:tcPr>
          <w:p w14:paraId="080B6CF1"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87 429,00</w:t>
            </w:r>
          </w:p>
        </w:tc>
      </w:tr>
      <w:tr w:rsidR="00117A6C" w:rsidRPr="00B559B0" w14:paraId="46BD8255"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CF12953"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Расходы по страхованию</w:t>
            </w:r>
          </w:p>
        </w:tc>
        <w:tc>
          <w:tcPr>
            <w:tcW w:w="2506" w:type="dxa"/>
            <w:tcBorders>
              <w:top w:val="nil"/>
              <w:left w:val="nil"/>
              <w:bottom w:val="single" w:sz="4" w:space="0" w:color="auto"/>
              <w:right w:val="single" w:sz="4" w:space="0" w:color="auto"/>
            </w:tcBorders>
            <w:shd w:val="clear" w:color="auto" w:fill="auto"/>
            <w:noWrap/>
            <w:vAlign w:val="bottom"/>
            <w:hideMark/>
          </w:tcPr>
          <w:p w14:paraId="1ACB09AE"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31 484,21</w:t>
            </w:r>
          </w:p>
        </w:tc>
        <w:tc>
          <w:tcPr>
            <w:tcW w:w="2110" w:type="dxa"/>
            <w:tcBorders>
              <w:top w:val="nil"/>
              <w:left w:val="nil"/>
              <w:bottom w:val="single" w:sz="4" w:space="0" w:color="auto"/>
              <w:right w:val="single" w:sz="4" w:space="0" w:color="auto"/>
            </w:tcBorders>
            <w:shd w:val="clear" w:color="auto" w:fill="auto"/>
            <w:noWrap/>
            <w:vAlign w:val="bottom"/>
            <w:hideMark/>
          </w:tcPr>
          <w:p w14:paraId="7A3F1859"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7 688,76</w:t>
            </w:r>
          </w:p>
        </w:tc>
        <w:tc>
          <w:tcPr>
            <w:tcW w:w="1582" w:type="dxa"/>
            <w:tcBorders>
              <w:top w:val="nil"/>
              <w:left w:val="nil"/>
              <w:bottom w:val="single" w:sz="4" w:space="0" w:color="auto"/>
              <w:right w:val="single" w:sz="4" w:space="0" w:color="auto"/>
            </w:tcBorders>
            <w:shd w:val="clear" w:color="auto" w:fill="auto"/>
            <w:noWrap/>
            <w:vAlign w:val="bottom"/>
            <w:hideMark/>
          </w:tcPr>
          <w:p w14:paraId="6195FAC0"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2 590,07</w:t>
            </w:r>
          </w:p>
        </w:tc>
        <w:tc>
          <w:tcPr>
            <w:tcW w:w="1715" w:type="dxa"/>
            <w:tcBorders>
              <w:top w:val="nil"/>
              <w:left w:val="nil"/>
              <w:bottom w:val="single" w:sz="4" w:space="0" w:color="auto"/>
              <w:right w:val="single" w:sz="4" w:space="0" w:color="auto"/>
            </w:tcBorders>
            <w:shd w:val="clear" w:color="auto" w:fill="auto"/>
            <w:noWrap/>
            <w:vAlign w:val="bottom"/>
            <w:hideMark/>
          </w:tcPr>
          <w:p w14:paraId="51C191A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2 740,30</w:t>
            </w:r>
          </w:p>
        </w:tc>
        <w:tc>
          <w:tcPr>
            <w:tcW w:w="1318" w:type="dxa"/>
            <w:tcBorders>
              <w:top w:val="nil"/>
              <w:left w:val="nil"/>
              <w:bottom w:val="single" w:sz="4" w:space="0" w:color="auto"/>
              <w:right w:val="single" w:sz="4" w:space="0" w:color="auto"/>
            </w:tcBorders>
            <w:shd w:val="clear" w:color="auto" w:fill="auto"/>
            <w:noWrap/>
            <w:vAlign w:val="bottom"/>
            <w:hideMark/>
          </w:tcPr>
          <w:p w14:paraId="09FDC82E"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2 937,60</w:t>
            </w:r>
          </w:p>
        </w:tc>
        <w:tc>
          <w:tcPr>
            <w:tcW w:w="1896" w:type="dxa"/>
            <w:tcBorders>
              <w:top w:val="nil"/>
              <w:left w:val="nil"/>
              <w:bottom w:val="single" w:sz="4" w:space="0" w:color="auto"/>
              <w:right w:val="single" w:sz="4" w:space="0" w:color="auto"/>
            </w:tcBorders>
            <w:shd w:val="clear" w:color="auto" w:fill="auto"/>
            <w:noWrap/>
            <w:vAlign w:val="bottom"/>
            <w:hideMark/>
          </w:tcPr>
          <w:p w14:paraId="67F540A2"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3 060,98</w:t>
            </w:r>
          </w:p>
        </w:tc>
      </w:tr>
      <w:tr w:rsidR="00117A6C" w:rsidRPr="00B559B0" w14:paraId="139CDCEE"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6F3DDDE7" w14:textId="77777777" w:rsidR="00117A6C" w:rsidRPr="00B559B0" w:rsidRDefault="00117A6C" w:rsidP="00500A5D">
            <w:pPr>
              <w:rPr>
                <w:rFonts w:ascii="Arial CYR" w:hAnsi="Arial CYR" w:cs="Arial CYR"/>
                <w:color w:val="000000"/>
                <w:sz w:val="16"/>
                <w:szCs w:val="16"/>
              </w:rPr>
            </w:pPr>
            <w:r w:rsidRPr="00B559B0">
              <w:rPr>
                <w:rFonts w:ascii="Arial CYR" w:hAnsi="Arial CYR" w:cs="Arial CYR"/>
                <w:color w:val="000000"/>
                <w:sz w:val="16"/>
                <w:szCs w:val="16"/>
              </w:rPr>
              <w:t xml:space="preserve">    Услуги связи</w:t>
            </w:r>
          </w:p>
        </w:tc>
        <w:tc>
          <w:tcPr>
            <w:tcW w:w="2506" w:type="dxa"/>
            <w:tcBorders>
              <w:top w:val="nil"/>
              <w:left w:val="nil"/>
              <w:bottom w:val="single" w:sz="4" w:space="0" w:color="auto"/>
              <w:right w:val="single" w:sz="4" w:space="0" w:color="auto"/>
            </w:tcBorders>
            <w:shd w:val="clear" w:color="auto" w:fill="auto"/>
            <w:noWrap/>
            <w:vAlign w:val="bottom"/>
            <w:hideMark/>
          </w:tcPr>
          <w:p w14:paraId="3376DDC1" w14:textId="77777777" w:rsidR="00117A6C" w:rsidRPr="00B559B0" w:rsidRDefault="00117A6C" w:rsidP="00500A5D">
            <w:pPr>
              <w:jc w:val="right"/>
              <w:rPr>
                <w:rFonts w:ascii="Arial" w:hAnsi="Arial" w:cs="Arial"/>
                <w:color w:val="000000"/>
                <w:sz w:val="16"/>
                <w:szCs w:val="16"/>
              </w:rPr>
            </w:pPr>
            <w:r w:rsidRPr="00B559B0">
              <w:rPr>
                <w:rFonts w:ascii="Arial" w:hAnsi="Arial" w:cs="Arial"/>
                <w:color w:val="000000"/>
                <w:sz w:val="16"/>
                <w:szCs w:val="16"/>
              </w:rPr>
              <w:t>57 803,31</w:t>
            </w:r>
          </w:p>
        </w:tc>
        <w:tc>
          <w:tcPr>
            <w:tcW w:w="2110" w:type="dxa"/>
            <w:tcBorders>
              <w:top w:val="nil"/>
              <w:left w:val="nil"/>
              <w:bottom w:val="single" w:sz="4" w:space="0" w:color="auto"/>
              <w:right w:val="single" w:sz="4" w:space="0" w:color="auto"/>
            </w:tcBorders>
            <w:shd w:val="clear" w:color="auto" w:fill="auto"/>
            <w:noWrap/>
            <w:vAlign w:val="bottom"/>
            <w:hideMark/>
          </w:tcPr>
          <w:p w14:paraId="7226123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14 116,15</w:t>
            </w:r>
          </w:p>
        </w:tc>
        <w:tc>
          <w:tcPr>
            <w:tcW w:w="1582" w:type="dxa"/>
            <w:tcBorders>
              <w:top w:val="nil"/>
              <w:left w:val="nil"/>
              <w:bottom w:val="single" w:sz="4" w:space="0" w:color="auto"/>
              <w:right w:val="single" w:sz="4" w:space="0" w:color="auto"/>
            </w:tcBorders>
            <w:shd w:val="clear" w:color="auto" w:fill="auto"/>
            <w:noWrap/>
            <w:vAlign w:val="bottom"/>
            <w:hideMark/>
          </w:tcPr>
          <w:p w14:paraId="3996F29F"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4 755,24</w:t>
            </w:r>
          </w:p>
        </w:tc>
        <w:tc>
          <w:tcPr>
            <w:tcW w:w="1715" w:type="dxa"/>
            <w:tcBorders>
              <w:top w:val="nil"/>
              <w:left w:val="nil"/>
              <w:bottom w:val="single" w:sz="4" w:space="0" w:color="auto"/>
              <w:right w:val="single" w:sz="4" w:space="0" w:color="auto"/>
            </w:tcBorders>
            <w:shd w:val="clear" w:color="auto" w:fill="auto"/>
            <w:noWrap/>
            <w:vAlign w:val="bottom"/>
            <w:hideMark/>
          </w:tcPr>
          <w:p w14:paraId="6EE6A1CA"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5 031,04</w:t>
            </w:r>
          </w:p>
        </w:tc>
        <w:tc>
          <w:tcPr>
            <w:tcW w:w="1318" w:type="dxa"/>
            <w:tcBorders>
              <w:top w:val="nil"/>
              <w:left w:val="nil"/>
              <w:bottom w:val="single" w:sz="4" w:space="0" w:color="auto"/>
              <w:right w:val="single" w:sz="4" w:space="0" w:color="auto"/>
            </w:tcBorders>
            <w:shd w:val="clear" w:color="auto" w:fill="auto"/>
            <w:noWrap/>
            <w:vAlign w:val="bottom"/>
            <w:hideMark/>
          </w:tcPr>
          <w:p w14:paraId="20D9AF08"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5 393,27</w:t>
            </w:r>
          </w:p>
        </w:tc>
        <w:tc>
          <w:tcPr>
            <w:tcW w:w="1896" w:type="dxa"/>
            <w:tcBorders>
              <w:top w:val="nil"/>
              <w:left w:val="nil"/>
              <w:bottom w:val="single" w:sz="4" w:space="0" w:color="auto"/>
              <w:right w:val="single" w:sz="4" w:space="0" w:color="auto"/>
            </w:tcBorders>
            <w:shd w:val="clear" w:color="auto" w:fill="auto"/>
            <w:noWrap/>
            <w:vAlign w:val="bottom"/>
            <w:hideMark/>
          </w:tcPr>
          <w:p w14:paraId="5A1C8811"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5 619,79</w:t>
            </w:r>
          </w:p>
        </w:tc>
      </w:tr>
      <w:tr w:rsidR="00117A6C" w:rsidRPr="00B559B0" w14:paraId="119D64D5" w14:textId="77777777" w:rsidTr="00500A5D">
        <w:trPr>
          <w:trHeight w:val="216"/>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14:paraId="03D44765"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 xml:space="preserve">   Страховые взносы</w:t>
            </w:r>
          </w:p>
        </w:tc>
        <w:tc>
          <w:tcPr>
            <w:tcW w:w="2506" w:type="dxa"/>
            <w:tcBorders>
              <w:top w:val="nil"/>
              <w:left w:val="nil"/>
              <w:bottom w:val="single" w:sz="4" w:space="0" w:color="auto"/>
              <w:right w:val="single" w:sz="4" w:space="0" w:color="auto"/>
            </w:tcBorders>
            <w:shd w:val="clear" w:color="auto" w:fill="auto"/>
            <w:noWrap/>
            <w:vAlign w:val="bottom"/>
            <w:hideMark/>
          </w:tcPr>
          <w:p w14:paraId="01C39243" w14:textId="77777777" w:rsidR="00117A6C" w:rsidRPr="00B559B0" w:rsidRDefault="00117A6C" w:rsidP="00500A5D">
            <w:pPr>
              <w:jc w:val="right"/>
              <w:rPr>
                <w:rFonts w:ascii="Arial" w:hAnsi="Arial" w:cs="Arial"/>
                <w:b/>
                <w:bCs/>
                <w:color w:val="000000"/>
                <w:sz w:val="16"/>
                <w:szCs w:val="16"/>
              </w:rPr>
            </w:pPr>
            <w:r w:rsidRPr="00B559B0">
              <w:rPr>
                <w:rFonts w:ascii="Arial" w:hAnsi="Arial" w:cs="Arial"/>
                <w:b/>
                <w:bCs/>
                <w:color w:val="000000"/>
                <w:sz w:val="16"/>
                <w:szCs w:val="16"/>
              </w:rPr>
              <w:t>946 240,59</w:t>
            </w:r>
          </w:p>
        </w:tc>
        <w:tc>
          <w:tcPr>
            <w:tcW w:w="2110" w:type="dxa"/>
            <w:tcBorders>
              <w:top w:val="nil"/>
              <w:left w:val="nil"/>
              <w:bottom w:val="single" w:sz="4" w:space="0" w:color="auto"/>
              <w:right w:val="single" w:sz="4" w:space="0" w:color="auto"/>
            </w:tcBorders>
            <w:shd w:val="clear" w:color="auto" w:fill="auto"/>
            <w:noWrap/>
            <w:vAlign w:val="bottom"/>
            <w:hideMark/>
          </w:tcPr>
          <w:p w14:paraId="46CEBA0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231 081,44</w:t>
            </w:r>
          </w:p>
        </w:tc>
        <w:tc>
          <w:tcPr>
            <w:tcW w:w="1582" w:type="dxa"/>
            <w:tcBorders>
              <w:top w:val="nil"/>
              <w:left w:val="nil"/>
              <w:bottom w:val="single" w:sz="4" w:space="0" w:color="auto"/>
              <w:right w:val="single" w:sz="4" w:space="0" w:color="auto"/>
            </w:tcBorders>
            <w:shd w:val="clear" w:color="auto" w:fill="auto"/>
            <w:noWrap/>
            <w:vAlign w:val="bottom"/>
            <w:hideMark/>
          </w:tcPr>
          <w:p w14:paraId="03C38666"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77 843,25</w:t>
            </w:r>
          </w:p>
        </w:tc>
        <w:tc>
          <w:tcPr>
            <w:tcW w:w="1715" w:type="dxa"/>
            <w:tcBorders>
              <w:top w:val="nil"/>
              <w:left w:val="nil"/>
              <w:bottom w:val="single" w:sz="4" w:space="0" w:color="auto"/>
              <w:right w:val="single" w:sz="4" w:space="0" w:color="auto"/>
            </w:tcBorders>
            <w:shd w:val="clear" w:color="auto" w:fill="auto"/>
            <w:noWrap/>
            <w:vAlign w:val="bottom"/>
            <w:hideMark/>
          </w:tcPr>
          <w:p w14:paraId="7F07B817"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82 358,16</w:t>
            </w:r>
          </w:p>
        </w:tc>
        <w:tc>
          <w:tcPr>
            <w:tcW w:w="1318" w:type="dxa"/>
            <w:tcBorders>
              <w:top w:val="nil"/>
              <w:left w:val="nil"/>
              <w:bottom w:val="single" w:sz="4" w:space="0" w:color="auto"/>
              <w:right w:val="single" w:sz="4" w:space="0" w:color="auto"/>
            </w:tcBorders>
            <w:shd w:val="clear" w:color="auto" w:fill="auto"/>
            <w:noWrap/>
            <w:vAlign w:val="bottom"/>
            <w:hideMark/>
          </w:tcPr>
          <w:p w14:paraId="662E3DAB" w14:textId="77777777" w:rsidR="00117A6C" w:rsidRPr="00B559B0" w:rsidRDefault="00117A6C" w:rsidP="00500A5D">
            <w:pPr>
              <w:jc w:val="right"/>
              <w:rPr>
                <w:rFonts w:ascii="Arial CYR" w:hAnsi="Arial CYR" w:cs="Arial CYR"/>
                <w:color w:val="000000"/>
                <w:sz w:val="16"/>
                <w:szCs w:val="16"/>
              </w:rPr>
            </w:pPr>
            <w:r w:rsidRPr="00B559B0">
              <w:rPr>
                <w:rFonts w:ascii="Arial CYR" w:hAnsi="Arial CYR" w:cs="Arial CYR"/>
                <w:color w:val="000000"/>
                <w:sz w:val="16"/>
                <w:szCs w:val="16"/>
              </w:rPr>
              <w:t>88 287,94</w:t>
            </w:r>
          </w:p>
        </w:tc>
        <w:tc>
          <w:tcPr>
            <w:tcW w:w="1896" w:type="dxa"/>
            <w:tcBorders>
              <w:top w:val="nil"/>
              <w:left w:val="nil"/>
              <w:bottom w:val="single" w:sz="4" w:space="0" w:color="auto"/>
              <w:right w:val="single" w:sz="4" w:space="0" w:color="auto"/>
            </w:tcBorders>
            <w:shd w:val="clear" w:color="auto" w:fill="auto"/>
            <w:noWrap/>
            <w:vAlign w:val="bottom"/>
            <w:hideMark/>
          </w:tcPr>
          <w:p w14:paraId="1700B7F1"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91 996,04</w:t>
            </w:r>
          </w:p>
        </w:tc>
      </w:tr>
    </w:tbl>
    <w:p w14:paraId="5E31EF68" w14:textId="77777777" w:rsidR="00117A6C" w:rsidRPr="00B559B0" w:rsidRDefault="00117A6C" w:rsidP="00117A6C">
      <w:pPr>
        <w:tabs>
          <w:tab w:val="left" w:pos="284"/>
          <w:tab w:val="left" w:pos="1512"/>
        </w:tabs>
        <w:spacing w:line="276" w:lineRule="auto"/>
        <w:ind w:firstLine="567"/>
        <w:jc w:val="both"/>
        <w:rPr>
          <w:color w:val="FF0000"/>
          <w:sz w:val="28"/>
          <w:szCs w:val="28"/>
        </w:rPr>
      </w:pPr>
    </w:p>
    <w:p w14:paraId="3CBA532E" w14:textId="77777777" w:rsidR="00117A6C" w:rsidRPr="00B559B0" w:rsidRDefault="00117A6C" w:rsidP="00117A6C">
      <w:pPr>
        <w:tabs>
          <w:tab w:val="left" w:pos="284"/>
          <w:tab w:val="left" w:pos="1512"/>
        </w:tabs>
        <w:spacing w:line="276" w:lineRule="auto"/>
        <w:ind w:firstLine="567"/>
        <w:jc w:val="both"/>
        <w:rPr>
          <w:color w:val="FF0000"/>
          <w:sz w:val="28"/>
          <w:szCs w:val="28"/>
        </w:rPr>
        <w:sectPr w:rsidR="00117A6C" w:rsidRPr="00B559B0" w:rsidSect="00117A6C">
          <w:pgSz w:w="16838" w:h="11906" w:orient="landscape"/>
          <w:pgMar w:top="1701" w:right="993" w:bottom="850" w:left="1134" w:header="709" w:footer="709" w:gutter="0"/>
          <w:cols w:space="708"/>
          <w:docGrid w:linePitch="360"/>
        </w:sectPr>
      </w:pPr>
    </w:p>
    <w:p w14:paraId="5315E2DA"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lastRenderedPageBreak/>
        <w:t>Помимо прямых затрат, предприятие заявляет прочие расходы (внереализационные расходы). В части внереализационных расходов эксперты считают услуги банка, поскольку организация оплачивает услуги банка, предусмотренные договором на обслуживание счета. Эта услуги необходимы для осуществления производственной деятельности. Данные услуги обозначены в Законе о банках. Следовательно, стоимость таких услуг можно относить к расходам, связанным с производством и реализацией.</w:t>
      </w:r>
    </w:p>
    <w:p w14:paraId="09ACA88E"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 xml:space="preserve">В качестве документа, обосновывающим косвенные затраты, предприятие представило аналитическую ведомость по счету 91 (субсчет 02 – прочие расходы) по виду деятельности «услуги банка» за 2022 год. Согласно Аналитической ведомости затраты предприятия на услуги банка, в части реализации услуг по подключению к сетям теплоснабжения в 2022 году составили 102 026,00 тыс. руб. Величина прочих расходов на 1 Гкал/ч по итогу 2022 года составила 1 383 441,06 руб. (стр. 122), в том числе затраты на услуги банка на 1 </w:t>
      </w:r>
      <w:proofErr w:type="spellStart"/>
      <w:r w:rsidRPr="00B559B0">
        <w:rPr>
          <w:sz w:val="28"/>
          <w:szCs w:val="28"/>
        </w:rPr>
        <w:t>гкал</w:t>
      </w:r>
      <w:proofErr w:type="spellEnd"/>
      <w:r w:rsidRPr="00B559B0">
        <w:rPr>
          <w:sz w:val="28"/>
          <w:szCs w:val="28"/>
        </w:rPr>
        <w:t>/час на реализацию услуг по подключению к сетям теплоснабжения составили 24 915,77 руб. (Услуги банка) или 24,92 тыс. руб. Пересчет услуг банка в цены 2025 года на базе Аналитической ведомости по счету 91.02 за 2022 представлен в таблице 3.</w:t>
      </w:r>
    </w:p>
    <w:p w14:paraId="3FCAFD84" w14:textId="77777777" w:rsidR="00117A6C" w:rsidRPr="00B559B0" w:rsidRDefault="00117A6C" w:rsidP="00117A6C">
      <w:pPr>
        <w:tabs>
          <w:tab w:val="left" w:pos="284"/>
          <w:tab w:val="left" w:pos="1512"/>
        </w:tabs>
        <w:spacing w:line="276" w:lineRule="auto"/>
        <w:ind w:firstLine="567"/>
        <w:jc w:val="both"/>
        <w:rPr>
          <w:sz w:val="28"/>
          <w:szCs w:val="28"/>
        </w:rPr>
      </w:pPr>
    </w:p>
    <w:p w14:paraId="696C980D" w14:textId="77777777" w:rsidR="00117A6C" w:rsidRPr="00B559B0" w:rsidRDefault="00117A6C" w:rsidP="00117A6C">
      <w:pPr>
        <w:tabs>
          <w:tab w:val="left" w:pos="284"/>
          <w:tab w:val="left" w:pos="1512"/>
        </w:tabs>
        <w:spacing w:line="276" w:lineRule="auto"/>
        <w:ind w:firstLine="567"/>
        <w:jc w:val="both"/>
        <w:rPr>
          <w:color w:val="FF0000"/>
          <w:sz w:val="28"/>
          <w:szCs w:val="28"/>
        </w:rPr>
        <w:sectPr w:rsidR="00117A6C" w:rsidRPr="00B559B0" w:rsidSect="00117A6C">
          <w:footerReference w:type="even" r:id="rId24"/>
          <w:footerReference w:type="default" r:id="rId25"/>
          <w:pgSz w:w="11906" w:h="16838"/>
          <w:pgMar w:top="993" w:right="850" w:bottom="1134" w:left="1701" w:header="709" w:footer="709" w:gutter="0"/>
          <w:cols w:space="708"/>
          <w:docGrid w:linePitch="360"/>
        </w:sectPr>
      </w:pPr>
      <w:r w:rsidRPr="00B559B0">
        <w:rPr>
          <w:color w:val="FF0000"/>
          <w:sz w:val="28"/>
          <w:szCs w:val="28"/>
        </w:rPr>
        <w:t xml:space="preserve"> </w:t>
      </w:r>
    </w:p>
    <w:p w14:paraId="06122888" w14:textId="77777777" w:rsidR="00117A6C" w:rsidRPr="00B559B0" w:rsidRDefault="00117A6C" w:rsidP="00117A6C">
      <w:pPr>
        <w:tabs>
          <w:tab w:val="left" w:pos="284"/>
          <w:tab w:val="left" w:pos="1512"/>
        </w:tabs>
        <w:spacing w:line="276" w:lineRule="auto"/>
        <w:ind w:firstLine="567"/>
        <w:jc w:val="right"/>
        <w:rPr>
          <w:sz w:val="28"/>
          <w:szCs w:val="28"/>
        </w:rPr>
      </w:pPr>
      <w:r w:rsidRPr="00B559B0">
        <w:rPr>
          <w:color w:val="FF0000"/>
          <w:sz w:val="28"/>
          <w:szCs w:val="28"/>
        </w:rPr>
        <w:lastRenderedPageBreak/>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color w:val="FF0000"/>
          <w:sz w:val="28"/>
          <w:szCs w:val="28"/>
        </w:rPr>
        <w:tab/>
      </w:r>
      <w:r w:rsidRPr="00B559B0">
        <w:rPr>
          <w:sz w:val="28"/>
          <w:szCs w:val="28"/>
        </w:rPr>
        <w:t>Таблица 3</w:t>
      </w:r>
    </w:p>
    <w:tbl>
      <w:tblPr>
        <w:tblW w:w="15145" w:type="dxa"/>
        <w:tblInd w:w="5" w:type="dxa"/>
        <w:tblLook w:val="04A0" w:firstRow="1" w:lastRow="0" w:firstColumn="1" w:lastColumn="0" w:noHBand="0" w:noVBand="1"/>
      </w:tblPr>
      <w:tblGrid>
        <w:gridCol w:w="103"/>
        <w:gridCol w:w="5886"/>
        <w:gridCol w:w="439"/>
        <w:gridCol w:w="728"/>
        <w:gridCol w:w="712"/>
        <w:gridCol w:w="455"/>
        <w:gridCol w:w="985"/>
        <w:gridCol w:w="182"/>
        <w:gridCol w:w="1258"/>
        <w:gridCol w:w="98"/>
        <w:gridCol w:w="1342"/>
        <w:gridCol w:w="91"/>
        <w:gridCol w:w="1349"/>
        <w:gridCol w:w="84"/>
        <w:gridCol w:w="1361"/>
        <w:gridCol w:w="72"/>
      </w:tblGrid>
      <w:tr w:rsidR="00117A6C" w:rsidRPr="00B559B0" w14:paraId="76D32754"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01A99BE9" w14:textId="77777777" w:rsidR="00117A6C" w:rsidRPr="00B559B0" w:rsidRDefault="00117A6C" w:rsidP="00500A5D">
            <w:pPr>
              <w:rPr>
                <w:sz w:val="20"/>
                <w:szCs w:val="20"/>
              </w:rPr>
            </w:pPr>
          </w:p>
        </w:tc>
        <w:tc>
          <w:tcPr>
            <w:tcW w:w="2880" w:type="dxa"/>
            <w:gridSpan w:val="4"/>
            <w:tcBorders>
              <w:top w:val="nil"/>
              <w:left w:val="nil"/>
              <w:bottom w:val="nil"/>
              <w:right w:val="nil"/>
            </w:tcBorders>
            <w:shd w:val="clear" w:color="auto" w:fill="auto"/>
            <w:noWrap/>
            <w:vAlign w:val="bottom"/>
            <w:hideMark/>
          </w:tcPr>
          <w:p w14:paraId="62CEFD74" w14:textId="77777777" w:rsidR="00117A6C" w:rsidRPr="00B559B0" w:rsidRDefault="00117A6C" w:rsidP="00500A5D">
            <w:pPr>
              <w:jc w:val="right"/>
              <w:rPr>
                <w:rFonts w:ascii="Arial CYR" w:hAnsi="Arial CYR" w:cs="Arial CYR"/>
                <w:b/>
                <w:bCs/>
                <w:color w:val="000000"/>
                <w:sz w:val="16"/>
                <w:szCs w:val="16"/>
              </w:rPr>
            </w:pPr>
            <w:r w:rsidRPr="00B559B0">
              <w:rPr>
                <w:rFonts w:ascii="Arial CYR" w:hAnsi="Arial CYR" w:cs="Arial CYR"/>
                <w:b/>
                <w:bCs/>
                <w:color w:val="000000"/>
                <w:sz w:val="16"/>
                <w:szCs w:val="16"/>
              </w:rPr>
              <w:t>Аналитическая ведомость по счету 91 Прочие доходы и расходы</w:t>
            </w:r>
          </w:p>
        </w:tc>
        <w:tc>
          <w:tcPr>
            <w:tcW w:w="1440" w:type="dxa"/>
            <w:gridSpan w:val="2"/>
            <w:tcBorders>
              <w:top w:val="nil"/>
              <w:left w:val="nil"/>
              <w:bottom w:val="nil"/>
              <w:right w:val="nil"/>
            </w:tcBorders>
            <w:shd w:val="clear" w:color="auto" w:fill="auto"/>
            <w:noWrap/>
            <w:vAlign w:val="center"/>
            <w:hideMark/>
          </w:tcPr>
          <w:p w14:paraId="39DE33BE"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1C73D4D8"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22B92DA0" w14:textId="77777777" w:rsidR="00117A6C" w:rsidRPr="00B559B0" w:rsidRDefault="00117A6C" w:rsidP="00500A5D">
            <w:pPr>
              <w:rPr>
                <w:sz w:val="20"/>
                <w:szCs w:val="20"/>
              </w:rPr>
            </w:pPr>
          </w:p>
        </w:tc>
        <w:tc>
          <w:tcPr>
            <w:tcW w:w="1445" w:type="dxa"/>
            <w:gridSpan w:val="2"/>
            <w:tcBorders>
              <w:top w:val="nil"/>
              <w:left w:val="nil"/>
              <w:bottom w:val="nil"/>
              <w:right w:val="nil"/>
            </w:tcBorders>
            <w:shd w:val="clear" w:color="auto" w:fill="auto"/>
            <w:noWrap/>
            <w:vAlign w:val="center"/>
            <w:hideMark/>
          </w:tcPr>
          <w:p w14:paraId="35180DB8" w14:textId="77777777" w:rsidR="00117A6C" w:rsidRPr="00B559B0" w:rsidRDefault="00117A6C" w:rsidP="00500A5D">
            <w:pPr>
              <w:rPr>
                <w:sz w:val="20"/>
                <w:szCs w:val="20"/>
              </w:rPr>
            </w:pPr>
          </w:p>
        </w:tc>
      </w:tr>
      <w:tr w:rsidR="00117A6C" w:rsidRPr="00B559B0" w14:paraId="13BC2213"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1D98B967" w14:textId="77777777" w:rsidR="00117A6C" w:rsidRPr="00B559B0" w:rsidRDefault="00117A6C" w:rsidP="00500A5D">
            <w:pPr>
              <w:rPr>
                <w:sz w:val="20"/>
                <w:szCs w:val="20"/>
              </w:rPr>
            </w:pPr>
          </w:p>
        </w:tc>
        <w:tc>
          <w:tcPr>
            <w:tcW w:w="2880" w:type="dxa"/>
            <w:gridSpan w:val="4"/>
            <w:tcBorders>
              <w:top w:val="nil"/>
              <w:left w:val="nil"/>
              <w:bottom w:val="nil"/>
              <w:right w:val="nil"/>
            </w:tcBorders>
            <w:shd w:val="clear" w:color="auto" w:fill="auto"/>
            <w:noWrap/>
            <w:vAlign w:val="bottom"/>
            <w:hideMark/>
          </w:tcPr>
          <w:p w14:paraId="070D6FE0" w14:textId="77777777" w:rsidR="00117A6C" w:rsidRPr="00B559B0" w:rsidRDefault="00117A6C" w:rsidP="00500A5D">
            <w:pPr>
              <w:rPr>
                <w:rFonts w:ascii="Arial CYR" w:hAnsi="Arial CYR" w:cs="Arial CYR"/>
                <w:b/>
                <w:bCs/>
                <w:color w:val="000000"/>
                <w:sz w:val="16"/>
                <w:szCs w:val="16"/>
              </w:rPr>
            </w:pPr>
            <w:r w:rsidRPr="00B559B0">
              <w:rPr>
                <w:rFonts w:ascii="Arial CYR" w:hAnsi="Arial CYR" w:cs="Arial CYR"/>
                <w:b/>
                <w:bCs/>
                <w:color w:val="000000"/>
                <w:sz w:val="16"/>
                <w:szCs w:val="16"/>
              </w:rPr>
              <w:t>c 01/01/2022 по 31/12/2022</w:t>
            </w:r>
          </w:p>
        </w:tc>
        <w:tc>
          <w:tcPr>
            <w:tcW w:w="1440" w:type="dxa"/>
            <w:gridSpan w:val="2"/>
            <w:tcBorders>
              <w:top w:val="nil"/>
              <w:left w:val="nil"/>
              <w:bottom w:val="nil"/>
              <w:right w:val="nil"/>
            </w:tcBorders>
            <w:shd w:val="clear" w:color="auto" w:fill="auto"/>
            <w:noWrap/>
            <w:vAlign w:val="center"/>
            <w:hideMark/>
          </w:tcPr>
          <w:p w14:paraId="2989947B" w14:textId="77777777" w:rsidR="00117A6C" w:rsidRPr="00B559B0" w:rsidRDefault="00117A6C" w:rsidP="00500A5D">
            <w:pPr>
              <w:rPr>
                <w:rFonts w:ascii="Arial CYR" w:hAnsi="Arial CYR" w:cs="Arial CYR"/>
                <w:b/>
                <w:bCs/>
                <w:color w:val="000000"/>
                <w:sz w:val="16"/>
                <w:szCs w:val="16"/>
              </w:rPr>
            </w:pPr>
          </w:p>
        </w:tc>
        <w:tc>
          <w:tcPr>
            <w:tcW w:w="1440" w:type="dxa"/>
            <w:gridSpan w:val="2"/>
            <w:tcBorders>
              <w:top w:val="nil"/>
              <w:left w:val="nil"/>
              <w:bottom w:val="nil"/>
              <w:right w:val="nil"/>
            </w:tcBorders>
            <w:shd w:val="clear" w:color="auto" w:fill="auto"/>
            <w:noWrap/>
            <w:vAlign w:val="center"/>
            <w:hideMark/>
          </w:tcPr>
          <w:p w14:paraId="1E11FDB0"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333E1BF6" w14:textId="77777777" w:rsidR="00117A6C" w:rsidRPr="00B559B0" w:rsidRDefault="00117A6C" w:rsidP="00500A5D">
            <w:pPr>
              <w:rPr>
                <w:sz w:val="20"/>
                <w:szCs w:val="20"/>
              </w:rPr>
            </w:pPr>
          </w:p>
        </w:tc>
        <w:tc>
          <w:tcPr>
            <w:tcW w:w="1445" w:type="dxa"/>
            <w:gridSpan w:val="2"/>
            <w:tcBorders>
              <w:top w:val="nil"/>
              <w:left w:val="nil"/>
              <w:bottom w:val="nil"/>
              <w:right w:val="nil"/>
            </w:tcBorders>
            <w:shd w:val="clear" w:color="auto" w:fill="auto"/>
            <w:noWrap/>
            <w:vAlign w:val="center"/>
            <w:hideMark/>
          </w:tcPr>
          <w:p w14:paraId="70C369BB" w14:textId="77777777" w:rsidR="00117A6C" w:rsidRPr="00B559B0" w:rsidRDefault="00117A6C" w:rsidP="00500A5D">
            <w:pPr>
              <w:rPr>
                <w:sz w:val="20"/>
                <w:szCs w:val="20"/>
              </w:rPr>
            </w:pPr>
          </w:p>
        </w:tc>
      </w:tr>
      <w:tr w:rsidR="00117A6C" w:rsidRPr="00B559B0" w14:paraId="70CA011C"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3373DF30"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Применен фильтр…</w:t>
            </w:r>
          </w:p>
        </w:tc>
        <w:tc>
          <w:tcPr>
            <w:tcW w:w="1440" w:type="dxa"/>
            <w:gridSpan w:val="2"/>
            <w:tcBorders>
              <w:top w:val="nil"/>
              <w:left w:val="nil"/>
              <w:bottom w:val="nil"/>
              <w:right w:val="nil"/>
            </w:tcBorders>
            <w:shd w:val="clear" w:color="auto" w:fill="auto"/>
            <w:noWrap/>
            <w:vAlign w:val="bottom"/>
            <w:hideMark/>
          </w:tcPr>
          <w:p w14:paraId="7F45F552" w14:textId="77777777" w:rsidR="00117A6C" w:rsidRPr="00B559B0" w:rsidRDefault="00117A6C" w:rsidP="00500A5D">
            <w:pPr>
              <w:rPr>
                <w:rFonts w:ascii="Arial CYR" w:hAnsi="Arial CYR" w:cs="Arial CYR"/>
                <w:i/>
                <w:iCs/>
                <w:color w:val="000000"/>
                <w:sz w:val="16"/>
                <w:szCs w:val="16"/>
              </w:rPr>
            </w:pPr>
          </w:p>
        </w:tc>
        <w:tc>
          <w:tcPr>
            <w:tcW w:w="1440" w:type="dxa"/>
            <w:gridSpan w:val="2"/>
            <w:tcBorders>
              <w:top w:val="nil"/>
              <w:left w:val="nil"/>
              <w:bottom w:val="nil"/>
              <w:right w:val="nil"/>
            </w:tcBorders>
            <w:shd w:val="clear" w:color="auto" w:fill="auto"/>
            <w:noWrap/>
            <w:vAlign w:val="center"/>
            <w:hideMark/>
          </w:tcPr>
          <w:p w14:paraId="39E15688"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14C1701B"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5BF68756"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1BB2CBAE" w14:textId="77777777" w:rsidR="00117A6C" w:rsidRPr="00B559B0" w:rsidRDefault="00117A6C" w:rsidP="00500A5D">
            <w:pPr>
              <w:rPr>
                <w:sz w:val="20"/>
                <w:szCs w:val="20"/>
              </w:rPr>
            </w:pPr>
          </w:p>
        </w:tc>
        <w:tc>
          <w:tcPr>
            <w:tcW w:w="1445" w:type="dxa"/>
            <w:gridSpan w:val="2"/>
            <w:tcBorders>
              <w:top w:val="nil"/>
              <w:left w:val="nil"/>
              <w:bottom w:val="nil"/>
              <w:right w:val="nil"/>
            </w:tcBorders>
            <w:shd w:val="clear" w:color="auto" w:fill="auto"/>
            <w:noWrap/>
            <w:vAlign w:val="center"/>
            <w:hideMark/>
          </w:tcPr>
          <w:p w14:paraId="353C9918" w14:textId="77777777" w:rsidR="00117A6C" w:rsidRPr="00B559B0" w:rsidRDefault="00117A6C" w:rsidP="00500A5D">
            <w:pPr>
              <w:rPr>
                <w:sz w:val="20"/>
                <w:szCs w:val="20"/>
              </w:rPr>
            </w:pPr>
          </w:p>
        </w:tc>
      </w:tr>
      <w:tr w:rsidR="00117A6C" w:rsidRPr="00B559B0" w14:paraId="233DA97C"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109995BF"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Субсчета счета                                    </w:t>
            </w:r>
          </w:p>
        </w:tc>
        <w:tc>
          <w:tcPr>
            <w:tcW w:w="1440" w:type="dxa"/>
            <w:gridSpan w:val="2"/>
            <w:tcBorders>
              <w:top w:val="nil"/>
              <w:left w:val="nil"/>
              <w:bottom w:val="nil"/>
              <w:right w:val="nil"/>
            </w:tcBorders>
            <w:shd w:val="clear" w:color="auto" w:fill="auto"/>
            <w:noWrap/>
            <w:vAlign w:val="bottom"/>
            <w:hideMark/>
          </w:tcPr>
          <w:p w14:paraId="6F127C8D" w14:textId="77777777" w:rsidR="00117A6C" w:rsidRPr="00B559B0" w:rsidRDefault="00117A6C" w:rsidP="00500A5D">
            <w:pPr>
              <w:rPr>
                <w:rFonts w:ascii="Arial CYR" w:hAnsi="Arial CYR" w:cs="Arial CYR"/>
                <w:i/>
                <w:iCs/>
                <w:color w:val="000000"/>
                <w:sz w:val="16"/>
                <w:szCs w:val="16"/>
              </w:rPr>
            </w:pPr>
          </w:p>
        </w:tc>
        <w:tc>
          <w:tcPr>
            <w:tcW w:w="1440" w:type="dxa"/>
            <w:gridSpan w:val="2"/>
            <w:tcBorders>
              <w:top w:val="nil"/>
              <w:left w:val="nil"/>
              <w:bottom w:val="nil"/>
              <w:right w:val="nil"/>
            </w:tcBorders>
            <w:shd w:val="clear" w:color="auto" w:fill="auto"/>
            <w:noWrap/>
            <w:vAlign w:val="center"/>
            <w:hideMark/>
          </w:tcPr>
          <w:p w14:paraId="334127F5"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65A6A9DC"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45CF3E2E" w14:textId="77777777" w:rsidR="00117A6C" w:rsidRPr="00B559B0" w:rsidRDefault="00117A6C" w:rsidP="00500A5D">
            <w:pPr>
              <w:rPr>
                <w:sz w:val="20"/>
                <w:szCs w:val="20"/>
              </w:rPr>
            </w:pPr>
          </w:p>
        </w:tc>
        <w:tc>
          <w:tcPr>
            <w:tcW w:w="1440" w:type="dxa"/>
            <w:gridSpan w:val="2"/>
            <w:tcBorders>
              <w:top w:val="nil"/>
              <w:left w:val="nil"/>
              <w:bottom w:val="nil"/>
              <w:right w:val="nil"/>
            </w:tcBorders>
            <w:shd w:val="clear" w:color="auto" w:fill="auto"/>
            <w:noWrap/>
            <w:vAlign w:val="center"/>
            <w:hideMark/>
          </w:tcPr>
          <w:p w14:paraId="3A913BB6" w14:textId="77777777" w:rsidR="00117A6C" w:rsidRPr="00B559B0" w:rsidRDefault="00117A6C" w:rsidP="00500A5D">
            <w:pPr>
              <w:rPr>
                <w:sz w:val="20"/>
                <w:szCs w:val="20"/>
              </w:rPr>
            </w:pPr>
          </w:p>
        </w:tc>
        <w:tc>
          <w:tcPr>
            <w:tcW w:w="1445" w:type="dxa"/>
            <w:gridSpan w:val="2"/>
            <w:tcBorders>
              <w:top w:val="nil"/>
              <w:left w:val="nil"/>
              <w:bottom w:val="nil"/>
              <w:right w:val="nil"/>
            </w:tcBorders>
            <w:shd w:val="clear" w:color="auto" w:fill="auto"/>
            <w:noWrap/>
            <w:vAlign w:val="center"/>
            <w:hideMark/>
          </w:tcPr>
          <w:p w14:paraId="70AC7627" w14:textId="77777777" w:rsidR="00117A6C" w:rsidRPr="00B559B0" w:rsidRDefault="00117A6C" w:rsidP="00500A5D">
            <w:pPr>
              <w:rPr>
                <w:sz w:val="20"/>
                <w:szCs w:val="20"/>
              </w:rPr>
            </w:pPr>
          </w:p>
        </w:tc>
      </w:tr>
      <w:tr w:rsidR="00117A6C" w:rsidRPr="00B559B0" w14:paraId="7E66E5DD"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0F9BC281"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02 Прочие расходы                               </w:t>
            </w:r>
          </w:p>
        </w:tc>
        <w:tc>
          <w:tcPr>
            <w:tcW w:w="1440" w:type="dxa"/>
            <w:gridSpan w:val="2"/>
            <w:tcBorders>
              <w:top w:val="nil"/>
              <w:left w:val="nil"/>
              <w:bottom w:val="nil"/>
              <w:right w:val="nil"/>
            </w:tcBorders>
            <w:shd w:val="clear" w:color="auto" w:fill="auto"/>
            <w:noWrap/>
            <w:vAlign w:val="bottom"/>
            <w:hideMark/>
          </w:tcPr>
          <w:p w14:paraId="65819B23" w14:textId="77777777" w:rsidR="00117A6C" w:rsidRPr="00B559B0" w:rsidRDefault="00117A6C" w:rsidP="00500A5D">
            <w:pPr>
              <w:rPr>
                <w:rFonts w:ascii="Arial CYR" w:hAnsi="Arial CYR" w:cs="Arial CYR"/>
                <w:i/>
                <w:iCs/>
                <w:color w:val="000000"/>
                <w:sz w:val="16"/>
                <w:szCs w:val="16"/>
              </w:rPr>
            </w:pPr>
          </w:p>
        </w:tc>
        <w:tc>
          <w:tcPr>
            <w:tcW w:w="1440" w:type="dxa"/>
            <w:gridSpan w:val="2"/>
            <w:vMerge w:val="restart"/>
            <w:tcBorders>
              <w:top w:val="nil"/>
              <w:left w:val="nil"/>
              <w:bottom w:val="nil"/>
              <w:right w:val="nil"/>
            </w:tcBorders>
            <w:shd w:val="clear" w:color="auto" w:fill="auto"/>
            <w:vAlign w:val="center"/>
            <w:hideMark/>
          </w:tcPr>
          <w:p w14:paraId="38298A79"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Всего Гкал/ч за 2022 год</w:t>
            </w:r>
          </w:p>
        </w:tc>
        <w:tc>
          <w:tcPr>
            <w:tcW w:w="1440" w:type="dxa"/>
            <w:gridSpan w:val="2"/>
            <w:vMerge w:val="restart"/>
            <w:tcBorders>
              <w:top w:val="nil"/>
              <w:left w:val="nil"/>
              <w:bottom w:val="nil"/>
              <w:right w:val="nil"/>
            </w:tcBorders>
            <w:shd w:val="clear" w:color="auto" w:fill="auto"/>
            <w:vAlign w:val="center"/>
            <w:hideMark/>
          </w:tcPr>
          <w:p w14:paraId="2CB207FE" w14:textId="77777777" w:rsidR="00117A6C" w:rsidRPr="00B559B0" w:rsidRDefault="00117A6C" w:rsidP="00500A5D">
            <w:pPr>
              <w:jc w:val="center"/>
              <w:rPr>
                <w:rFonts w:ascii="Arial CYR" w:hAnsi="Arial CYR" w:cs="Arial CYR"/>
                <w:color w:val="000000"/>
                <w:sz w:val="16"/>
                <w:szCs w:val="16"/>
              </w:rPr>
            </w:pPr>
            <w:proofErr w:type="spellStart"/>
            <w:r w:rsidRPr="00B559B0">
              <w:rPr>
                <w:rFonts w:ascii="Arial CYR" w:hAnsi="Arial CYR" w:cs="Arial CYR"/>
                <w:color w:val="000000"/>
                <w:sz w:val="16"/>
                <w:szCs w:val="16"/>
              </w:rPr>
              <w:t>Заявл</w:t>
            </w:r>
            <w:proofErr w:type="spellEnd"/>
            <w:r w:rsidRPr="00B559B0">
              <w:rPr>
                <w:rFonts w:ascii="Arial CYR" w:hAnsi="Arial CYR" w:cs="Arial CYR"/>
                <w:color w:val="000000"/>
                <w:sz w:val="16"/>
                <w:szCs w:val="16"/>
              </w:rPr>
              <w:t xml:space="preserve">. макс. </w:t>
            </w:r>
            <w:proofErr w:type="spellStart"/>
            <w:r w:rsidRPr="00B559B0">
              <w:rPr>
                <w:rFonts w:ascii="Arial CYR" w:hAnsi="Arial CYR" w:cs="Arial CYR"/>
                <w:color w:val="000000"/>
                <w:sz w:val="16"/>
                <w:szCs w:val="16"/>
              </w:rPr>
              <w:t>тепл</w:t>
            </w:r>
            <w:proofErr w:type="spellEnd"/>
            <w:r w:rsidRPr="00B559B0">
              <w:rPr>
                <w:rFonts w:ascii="Arial CYR" w:hAnsi="Arial CYR" w:cs="Arial CYR"/>
                <w:color w:val="000000"/>
                <w:sz w:val="16"/>
                <w:szCs w:val="16"/>
              </w:rPr>
              <w:t>. нагрузка</w:t>
            </w:r>
          </w:p>
        </w:tc>
        <w:tc>
          <w:tcPr>
            <w:tcW w:w="1440" w:type="dxa"/>
            <w:gridSpan w:val="2"/>
            <w:vMerge w:val="restart"/>
            <w:tcBorders>
              <w:top w:val="nil"/>
              <w:left w:val="nil"/>
              <w:bottom w:val="nil"/>
              <w:right w:val="nil"/>
            </w:tcBorders>
            <w:shd w:val="clear" w:color="auto" w:fill="auto"/>
            <w:vAlign w:val="center"/>
            <w:hideMark/>
          </w:tcPr>
          <w:p w14:paraId="44E9726A"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С учетом на 2023 год ИПЦ -</w:t>
            </w:r>
          </w:p>
        </w:tc>
        <w:tc>
          <w:tcPr>
            <w:tcW w:w="1440" w:type="dxa"/>
            <w:gridSpan w:val="2"/>
            <w:vMerge w:val="restart"/>
            <w:tcBorders>
              <w:top w:val="nil"/>
              <w:left w:val="nil"/>
              <w:bottom w:val="nil"/>
              <w:right w:val="nil"/>
            </w:tcBorders>
            <w:shd w:val="clear" w:color="auto" w:fill="auto"/>
            <w:vAlign w:val="center"/>
            <w:hideMark/>
          </w:tcPr>
          <w:p w14:paraId="4AD72FDD"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 xml:space="preserve">С учетом на 2024 год ИПЦ </w:t>
            </w:r>
            <w:r w:rsidRPr="00B559B0">
              <w:rPr>
                <w:rFonts w:ascii="Arial CYR" w:hAnsi="Arial CYR" w:cs="Arial CYR"/>
                <w:b/>
                <w:bCs/>
                <w:color w:val="000000"/>
                <w:sz w:val="16"/>
                <w:szCs w:val="16"/>
              </w:rPr>
              <w:t xml:space="preserve">- </w:t>
            </w:r>
          </w:p>
        </w:tc>
        <w:tc>
          <w:tcPr>
            <w:tcW w:w="1445" w:type="dxa"/>
            <w:gridSpan w:val="2"/>
            <w:vMerge w:val="restart"/>
            <w:tcBorders>
              <w:top w:val="nil"/>
              <w:left w:val="nil"/>
              <w:bottom w:val="nil"/>
              <w:right w:val="nil"/>
            </w:tcBorders>
            <w:shd w:val="clear" w:color="auto" w:fill="auto"/>
            <w:vAlign w:val="center"/>
            <w:hideMark/>
          </w:tcPr>
          <w:p w14:paraId="3C540594"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 xml:space="preserve">С учетом на 2025 год ИПЦ </w:t>
            </w:r>
            <w:r w:rsidRPr="00B559B0">
              <w:rPr>
                <w:rFonts w:ascii="Arial CYR" w:hAnsi="Arial CYR" w:cs="Arial CYR"/>
                <w:b/>
                <w:bCs/>
                <w:color w:val="000000"/>
                <w:sz w:val="16"/>
                <w:szCs w:val="16"/>
              </w:rPr>
              <w:t xml:space="preserve">- </w:t>
            </w:r>
          </w:p>
        </w:tc>
      </w:tr>
      <w:tr w:rsidR="00117A6C" w:rsidRPr="00B559B0" w14:paraId="19AE6847"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4C8D4D17"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Прочие доходы и расходы                           </w:t>
            </w:r>
          </w:p>
        </w:tc>
        <w:tc>
          <w:tcPr>
            <w:tcW w:w="1440" w:type="dxa"/>
            <w:gridSpan w:val="2"/>
            <w:tcBorders>
              <w:top w:val="nil"/>
              <w:left w:val="nil"/>
              <w:bottom w:val="nil"/>
              <w:right w:val="nil"/>
            </w:tcBorders>
            <w:shd w:val="clear" w:color="auto" w:fill="auto"/>
            <w:noWrap/>
            <w:vAlign w:val="bottom"/>
            <w:hideMark/>
          </w:tcPr>
          <w:p w14:paraId="63D3444B" w14:textId="77777777" w:rsidR="00117A6C" w:rsidRPr="00B559B0" w:rsidRDefault="00117A6C" w:rsidP="00500A5D">
            <w:pPr>
              <w:rPr>
                <w:rFonts w:ascii="Arial CYR" w:hAnsi="Arial CYR" w:cs="Arial CYR"/>
                <w:i/>
                <w:iCs/>
                <w:color w:val="000000"/>
                <w:sz w:val="16"/>
                <w:szCs w:val="16"/>
              </w:rPr>
            </w:pPr>
          </w:p>
        </w:tc>
        <w:tc>
          <w:tcPr>
            <w:tcW w:w="1440" w:type="dxa"/>
            <w:gridSpan w:val="2"/>
            <w:vMerge/>
            <w:tcBorders>
              <w:top w:val="nil"/>
              <w:left w:val="nil"/>
              <w:bottom w:val="nil"/>
              <w:right w:val="nil"/>
            </w:tcBorders>
            <w:vAlign w:val="center"/>
            <w:hideMark/>
          </w:tcPr>
          <w:p w14:paraId="3AEFE263" w14:textId="77777777" w:rsidR="00117A6C" w:rsidRPr="00B559B0" w:rsidRDefault="00117A6C" w:rsidP="00500A5D">
            <w:pPr>
              <w:rPr>
                <w:rFonts w:ascii="Arial CYR" w:hAnsi="Arial CYR" w:cs="Arial CYR"/>
                <w:color w:val="000000"/>
                <w:sz w:val="16"/>
                <w:szCs w:val="16"/>
              </w:rPr>
            </w:pPr>
          </w:p>
        </w:tc>
        <w:tc>
          <w:tcPr>
            <w:tcW w:w="1440" w:type="dxa"/>
            <w:gridSpan w:val="2"/>
            <w:vMerge/>
            <w:tcBorders>
              <w:top w:val="nil"/>
              <w:left w:val="nil"/>
              <w:bottom w:val="nil"/>
              <w:right w:val="nil"/>
            </w:tcBorders>
            <w:vAlign w:val="center"/>
            <w:hideMark/>
          </w:tcPr>
          <w:p w14:paraId="1FCCD472" w14:textId="77777777" w:rsidR="00117A6C" w:rsidRPr="00B559B0" w:rsidRDefault="00117A6C" w:rsidP="00500A5D">
            <w:pPr>
              <w:rPr>
                <w:rFonts w:ascii="Arial CYR" w:hAnsi="Arial CYR" w:cs="Arial CYR"/>
                <w:color w:val="000000"/>
                <w:sz w:val="16"/>
                <w:szCs w:val="16"/>
              </w:rPr>
            </w:pPr>
          </w:p>
        </w:tc>
        <w:tc>
          <w:tcPr>
            <w:tcW w:w="1440" w:type="dxa"/>
            <w:gridSpan w:val="2"/>
            <w:vMerge/>
            <w:tcBorders>
              <w:top w:val="nil"/>
              <w:left w:val="nil"/>
              <w:bottom w:val="nil"/>
              <w:right w:val="nil"/>
            </w:tcBorders>
            <w:vAlign w:val="center"/>
            <w:hideMark/>
          </w:tcPr>
          <w:p w14:paraId="0FFEE326" w14:textId="77777777" w:rsidR="00117A6C" w:rsidRPr="00B559B0" w:rsidRDefault="00117A6C" w:rsidP="00500A5D">
            <w:pPr>
              <w:rPr>
                <w:rFonts w:ascii="Arial CYR" w:hAnsi="Arial CYR" w:cs="Arial CYR"/>
                <w:color w:val="000000"/>
                <w:sz w:val="16"/>
                <w:szCs w:val="16"/>
              </w:rPr>
            </w:pPr>
          </w:p>
        </w:tc>
        <w:tc>
          <w:tcPr>
            <w:tcW w:w="1440" w:type="dxa"/>
            <w:gridSpan w:val="2"/>
            <w:vMerge/>
            <w:tcBorders>
              <w:top w:val="nil"/>
              <w:left w:val="nil"/>
              <w:bottom w:val="nil"/>
              <w:right w:val="nil"/>
            </w:tcBorders>
            <w:vAlign w:val="center"/>
            <w:hideMark/>
          </w:tcPr>
          <w:p w14:paraId="405CD217" w14:textId="77777777" w:rsidR="00117A6C" w:rsidRPr="00B559B0" w:rsidRDefault="00117A6C" w:rsidP="00500A5D">
            <w:pPr>
              <w:rPr>
                <w:rFonts w:ascii="Arial CYR" w:hAnsi="Arial CYR" w:cs="Arial CYR"/>
                <w:color w:val="000000"/>
                <w:sz w:val="16"/>
                <w:szCs w:val="16"/>
              </w:rPr>
            </w:pPr>
          </w:p>
        </w:tc>
        <w:tc>
          <w:tcPr>
            <w:tcW w:w="1445" w:type="dxa"/>
            <w:gridSpan w:val="2"/>
            <w:vMerge/>
            <w:tcBorders>
              <w:top w:val="nil"/>
              <w:left w:val="nil"/>
              <w:bottom w:val="nil"/>
              <w:right w:val="nil"/>
            </w:tcBorders>
            <w:vAlign w:val="center"/>
            <w:hideMark/>
          </w:tcPr>
          <w:p w14:paraId="43F4996B" w14:textId="77777777" w:rsidR="00117A6C" w:rsidRPr="00B559B0" w:rsidRDefault="00117A6C" w:rsidP="00500A5D">
            <w:pPr>
              <w:rPr>
                <w:rFonts w:ascii="Arial CYR" w:hAnsi="Arial CYR" w:cs="Arial CYR"/>
                <w:color w:val="000000"/>
                <w:sz w:val="16"/>
                <w:szCs w:val="16"/>
              </w:rPr>
            </w:pPr>
          </w:p>
        </w:tc>
      </w:tr>
      <w:tr w:rsidR="00117A6C" w:rsidRPr="00B559B0" w14:paraId="648C6245" w14:textId="77777777" w:rsidTr="00500A5D">
        <w:trPr>
          <w:gridBefore w:val="1"/>
          <w:gridAfter w:val="1"/>
          <w:wBefore w:w="103" w:type="dxa"/>
          <w:wAfter w:w="72" w:type="dxa"/>
          <w:trHeight w:val="210"/>
        </w:trPr>
        <w:tc>
          <w:tcPr>
            <w:tcW w:w="6325" w:type="dxa"/>
            <w:gridSpan w:val="2"/>
            <w:tcBorders>
              <w:top w:val="nil"/>
              <w:left w:val="nil"/>
              <w:bottom w:val="nil"/>
              <w:right w:val="nil"/>
            </w:tcBorders>
            <w:shd w:val="clear" w:color="auto" w:fill="auto"/>
            <w:noWrap/>
            <w:vAlign w:val="bottom"/>
            <w:hideMark/>
          </w:tcPr>
          <w:p w14:paraId="52E32D6E" w14:textId="77777777" w:rsidR="00117A6C" w:rsidRPr="00B559B0" w:rsidRDefault="00117A6C" w:rsidP="00500A5D">
            <w:pPr>
              <w:rPr>
                <w:rFonts w:ascii="Arial CYR" w:hAnsi="Arial CYR" w:cs="Arial CYR"/>
                <w:i/>
                <w:iCs/>
                <w:color w:val="000000"/>
                <w:sz w:val="16"/>
                <w:szCs w:val="16"/>
              </w:rPr>
            </w:pPr>
            <w:r w:rsidRPr="00B559B0">
              <w:rPr>
                <w:rFonts w:ascii="Arial CYR" w:hAnsi="Arial CYR" w:cs="Arial CYR"/>
                <w:i/>
                <w:iCs/>
                <w:color w:val="000000"/>
                <w:sz w:val="16"/>
                <w:szCs w:val="16"/>
              </w:rPr>
              <w:t xml:space="preserve">     003013 Услуги банка                             </w:t>
            </w:r>
          </w:p>
        </w:tc>
        <w:tc>
          <w:tcPr>
            <w:tcW w:w="1440" w:type="dxa"/>
            <w:gridSpan w:val="2"/>
            <w:tcBorders>
              <w:top w:val="nil"/>
              <w:left w:val="nil"/>
              <w:bottom w:val="nil"/>
              <w:right w:val="nil"/>
            </w:tcBorders>
            <w:shd w:val="clear" w:color="auto" w:fill="auto"/>
            <w:noWrap/>
            <w:vAlign w:val="bottom"/>
            <w:hideMark/>
          </w:tcPr>
          <w:p w14:paraId="7052B34B" w14:textId="77777777" w:rsidR="00117A6C" w:rsidRPr="00B559B0" w:rsidRDefault="00117A6C" w:rsidP="00500A5D">
            <w:pPr>
              <w:rPr>
                <w:rFonts w:ascii="Arial CYR" w:hAnsi="Arial CYR" w:cs="Arial CYR"/>
                <w:i/>
                <w:iCs/>
                <w:color w:val="000000"/>
                <w:sz w:val="16"/>
                <w:szCs w:val="16"/>
              </w:rPr>
            </w:pPr>
          </w:p>
        </w:tc>
        <w:tc>
          <w:tcPr>
            <w:tcW w:w="1440" w:type="dxa"/>
            <w:gridSpan w:val="2"/>
            <w:tcBorders>
              <w:top w:val="nil"/>
              <w:left w:val="nil"/>
              <w:bottom w:val="nil"/>
              <w:right w:val="nil"/>
            </w:tcBorders>
            <w:shd w:val="clear" w:color="auto" w:fill="auto"/>
            <w:vAlign w:val="center"/>
            <w:hideMark/>
          </w:tcPr>
          <w:p w14:paraId="2FB53863"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4.095</w:t>
            </w:r>
          </w:p>
        </w:tc>
        <w:tc>
          <w:tcPr>
            <w:tcW w:w="1440" w:type="dxa"/>
            <w:gridSpan w:val="2"/>
            <w:tcBorders>
              <w:top w:val="nil"/>
              <w:left w:val="nil"/>
              <w:bottom w:val="nil"/>
              <w:right w:val="nil"/>
            </w:tcBorders>
            <w:shd w:val="clear" w:color="auto" w:fill="auto"/>
            <w:vAlign w:val="center"/>
            <w:hideMark/>
          </w:tcPr>
          <w:p w14:paraId="5640F66B"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0,336865</w:t>
            </w:r>
          </w:p>
        </w:tc>
        <w:tc>
          <w:tcPr>
            <w:tcW w:w="1440" w:type="dxa"/>
            <w:gridSpan w:val="2"/>
            <w:tcBorders>
              <w:top w:val="nil"/>
              <w:left w:val="nil"/>
              <w:bottom w:val="nil"/>
              <w:right w:val="nil"/>
            </w:tcBorders>
            <w:shd w:val="clear" w:color="000000" w:fill="FFFFFF"/>
            <w:vAlign w:val="center"/>
            <w:hideMark/>
          </w:tcPr>
          <w:p w14:paraId="153A5984"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1,058</w:t>
            </w:r>
          </w:p>
        </w:tc>
        <w:tc>
          <w:tcPr>
            <w:tcW w:w="1440" w:type="dxa"/>
            <w:gridSpan w:val="2"/>
            <w:tcBorders>
              <w:top w:val="nil"/>
              <w:left w:val="nil"/>
              <w:bottom w:val="nil"/>
              <w:right w:val="nil"/>
            </w:tcBorders>
            <w:shd w:val="clear" w:color="000000" w:fill="FFFFFF"/>
            <w:vAlign w:val="center"/>
            <w:hideMark/>
          </w:tcPr>
          <w:p w14:paraId="7A88CCFB"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1,072</w:t>
            </w:r>
          </w:p>
        </w:tc>
        <w:tc>
          <w:tcPr>
            <w:tcW w:w="1445" w:type="dxa"/>
            <w:gridSpan w:val="2"/>
            <w:tcBorders>
              <w:top w:val="nil"/>
              <w:left w:val="nil"/>
              <w:bottom w:val="nil"/>
              <w:right w:val="nil"/>
            </w:tcBorders>
            <w:shd w:val="clear" w:color="000000" w:fill="FFFFFF"/>
            <w:vAlign w:val="center"/>
            <w:hideMark/>
          </w:tcPr>
          <w:p w14:paraId="6D2CA394" w14:textId="77777777" w:rsidR="00117A6C" w:rsidRPr="00B559B0" w:rsidRDefault="00117A6C" w:rsidP="00500A5D">
            <w:pPr>
              <w:jc w:val="center"/>
              <w:rPr>
                <w:rFonts w:ascii="Arial CYR" w:hAnsi="Arial CYR" w:cs="Arial CYR"/>
                <w:b/>
                <w:bCs/>
                <w:color w:val="000000"/>
                <w:sz w:val="16"/>
                <w:szCs w:val="16"/>
              </w:rPr>
            </w:pPr>
            <w:r w:rsidRPr="00B559B0">
              <w:rPr>
                <w:rFonts w:ascii="Arial CYR" w:hAnsi="Arial CYR" w:cs="Arial CYR"/>
                <w:b/>
                <w:bCs/>
                <w:color w:val="000000"/>
                <w:sz w:val="16"/>
                <w:szCs w:val="16"/>
              </w:rPr>
              <w:t>1,042</w:t>
            </w:r>
          </w:p>
        </w:tc>
      </w:tr>
      <w:tr w:rsidR="00117A6C" w:rsidRPr="00B559B0" w14:paraId="308B6669" w14:textId="77777777" w:rsidTr="00500A5D">
        <w:trPr>
          <w:trHeight w:val="351"/>
        </w:trPr>
        <w:tc>
          <w:tcPr>
            <w:tcW w:w="59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2D47E" w14:textId="77777777" w:rsidR="00117A6C" w:rsidRPr="00B559B0" w:rsidRDefault="00117A6C" w:rsidP="00500A5D">
            <w:pPr>
              <w:jc w:val="center"/>
              <w:rPr>
                <w:rFonts w:ascii="Arial CYR" w:hAnsi="Arial CYR" w:cs="Arial CYR"/>
                <w:b/>
                <w:bCs/>
                <w:sz w:val="16"/>
                <w:szCs w:val="16"/>
              </w:rPr>
            </w:pPr>
            <w:r w:rsidRPr="00B559B0">
              <w:rPr>
                <w:rFonts w:ascii="Arial CYR" w:hAnsi="Arial CYR" w:cs="Arial CYR"/>
                <w:b/>
                <w:bCs/>
                <w:sz w:val="16"/>
                <w:szCs w:val="16"/>
              </w:rPr>
              <w:t>Дата</w:t>
            </w:r>
          </w:p>
        </w:tc>
        <w:tc>
          <w:tcPr>
            <w:tcW w:w="2334" w:type="dxa"/>
            <w:gridSpan w:val="4"/>
            <w:tcBorders>
              <w:top w:val="single" w:sz="4" w:space="0" w:color="auto"/>
              <w:left w:val="nil"/>
              <w:bottom w:val="single" w:sz="4" w:space="0" w:color="auto"/>
              <w:right w:val="single" w:sz="4" w:space="0" w:color="auto"/>
            </w:tcBorders>
            <w:shd w:val="clear" w:color="auto" w:fill="auto"/>
            <w:vAlign w:val="center"/>
            <w:hideMark/>
          </w:tcPr>
          <w:p w14:paraId="19BEE767" w14:textId="77777777" w:rsidR="00117A6C" w:rsidRPr="00B559B0" w:rsidRDefault="00117A6C" w:rsidP="00500A5D">
            <w:pPr>
              <w:jc w:val="center"/>
              <w:rPr>
                <w:rFonts w:ascii="Arial CYR" w:hAnsi="Arial CYR" w:cs="Arial CYR"/>
                <w:b/>
                <w:bCs/>
                <w:sz w:val="16"/>
                <w:szCs w:val="16"/>
              </w:rPr>
            </w:pPr>
            <w:r w:rsidRPr="00B559B0">
              <w:rPr>
                <w:rFonts w:ascii="Arial CYR" w:hAnsi="Arial CYR" w:cs="Arial CYR"/>
                <w:b/>
                <w:bCs/>
                <w:sz w:val="16"/>
                <w:szCs w:val="16"/>
              </w:rPr>
              <w:t>Сумма</w:t>
            </w:r>
          </w:p>
        </w:tc>
        <w:tc>
          <w:tcPr>
            <w:tcW w:w="1167" w:type="dxa"/>
            <w:gridSpan w:val="2"/>
            <w:tcBorders>
              <w:top w:val="single" w:sz="4" w:space="0" w:color="auto"/>
              <w:left w:val="nil"/>
              <w:bottom w:val="single" w:sz="4" w:space="0" w:color="auto"/>
              <w:right w:val="single" w:sz="4" w:space="0" w:color="auto"/>
            </w:tcBorders>
            <w:shd w:val="clear" w:color="auto" w:fill="auto"/>
            <w:vAlign w:val="center"/>
            <w:hideMark/>
          </w:tcPr>
          <w:p w14:paraId="4BC0172F" w14:textId="77777777" w:rsidR="00117A6C" w:rsidRPr="00B559B0" w:rsidRDefault="00117A6C" w:rsidP="00500A5D">
            <w:pPr>
              <w:jc w:val="center"/>
              <w:rPr>
                <w:color w:val="000000"/>
                <w:sz w:val="16"/>
                <w:szCs w:val="16"/>
              </w:rPr>
            </w:pPr>
            <w:r w:rsidRPr="00B559B0">
              <w:rPr>
                <w:color w:val="000000"/>
                <w:sz w:val="16"/>
                <w:szCs w:val="16"/>
              </w:rPr>
              <w:t>Затраты на 1 Гкал/ч</w:t>
            </w:r>
          </w:p>
        </w:tc>
        <w:tc>
          <w:tcPr>
            <w:tcW w:w="1356" w:type="dxa"/>
            <w:gridSpan w:val="2"/>
            <w:tcBorders>
              <w:top w:val="single" w:sz="4" w:space="0" w:color="auto"/>
              <w:left w:val="nil"/>
              <w:bottom w:val="single" w:sz="4" w:space="0" w:color="auto"/>
              <w:right w:val="single" w:sz="4" w:space="0" w:color="auto"/>
            </w:tcBorders>
            <w:shd w:val="clear" w:color="auto" w:fill="auto"/>
            <w:vAlign w:val="center"/>
            <w:hideMark/>
          </w:tcPr>
          <w:p w14:paraId="23464BD4" w14:textId="77777777" w:rsidR="00117A6C" w:rsidRPr="00B559B0" w:rsidRDefault="00117A6C" w:rsidP="00500A5D">
            <w:pPr>
              <w:jc w:val="center"/>
              <w:rPr>
                <w:color w:val="000000"/>
                <w:sz w:val="16"/>
                <w:szCs w:val="16"/>
              </w:rPr>
            </w:pPr>
            <w:r w:rsidRPr="00B559B0">
              <w:rPr>
                <w:color w:val="000000"/>
                <w:sz w:val="16"/>
                <w:szCs w:val="16"/>
              </w:rPr>
              <w:t xml:space="preserve">Затраты на </w:t>
            </w:r>
            <w:proofErr w:type="spellStart"/>
            <w:r w:rsidRPr="00B559B0">
              <w:rPr>
                <w:color w:val="000000"/>
                <w:sz w:val="16"/>
                <w:szCs w:val="16"/>
              </w:rPr>
              <w:t>заявл.нагр</w:t>
            </w:r>
            <w:proofErr w:type="spellEnd"/>
            <w:r w:rsidRPr="00B559B0">
              <w:rPr>
                <w:color w:val="000000"/>
                <w:sz w:val="16"/>
                <w:szCs w:val="16"/>
              </w:rPr>
              <w:t>.</w:t>
            </w:r>
          </w:p>
        </w:tc>
        <w:tc>
          <w:tcPr>
            <w:tcW w:w="1433" w:type="dxa"/>
            <w:gridSpan w:val="2"/>
            <w:tcBorders>
              <w:top w:val="single" w:sz="4" w:space="0" w:color="auto"/>
              <w:left w:val="nil"/>
              <w:bottom w:val="single" w:sz="4" w:space="0" w:color="auto"/>
              <w:right w:val="single" w:sz="4" w:space="0" w:color="auto"/>
            </w:tcBorders>
            <w:shd w:val="clear" w:color="auto" w:fill="auto"/>
            <w:vAlign w:val="center"/>
            <w:hideMark/>
          </w:tcPr>
          <w:p w14:paraId="5AD7D11E" w14:textId="77777777" w:rsidR="00117A6C" w:rsidRPr="00B559B0" w:rsidRDefault="00117A6C" w:rsidP="00500A5D">
            <w:pPr>
              <w:jc w:val="center"/>
              <w:rPr>
                <w:color w:val="000000"/>
                <w:sz w:val="16"/>
                <w:szCs w:val="16"/>
              </w:rPr>
            </w:pPr>
            <w:r w:rsidRPr="00B559B0">
              <w:rPr>
                <w:color w:val="000000"/>
                <w:sz w:val="16"/>
                <w:szCs w:val="16"/>
              </w:rPr>
              <w:t>Затраты с учетом индексации</w:t>
            </w:r>
          </w:p>
        </w:tc>
        <w:tc>
          <w:tcPr>
            <w:tcW w:w="1433" w:type="dxa"/>
            <w:gridSpan w:val="2"/>
            <w:tcBorders>
              <w:top w:val="single" w:sz="4" w:space="0" w:color="auto"/>
              <w:left w:val="nil"/>
              <w:bottom w:val="single" w:sz="4" w:space="0" w:color="auto"/>
              <w:right w:val="single" w:sz="4" w:space="0" w:color="auto"/>
            </w:tcBorders>
            <w:shd w:val="clear" w:color="auto" w:fill="auto"/>
            <w:vAlign w:val="center"/>
            <w:hideMark/>
          </w:tcPr>
          <w:p w14:paraId="247E4238" w14:textId="77777777" w:rsidR="00117A6C" w:rsidRPr="00B559B0" w:rsidRDefault="00117A6C" w:rsidP="00500A5D">
            <w:pPr>
              <w:jc w:val="center"/>
              <w:rPr>
                <w:color w:val="000000"/>
                <w:sz w:val="16"/>
                <w:szCs w:val="16"/>
              </w:rPr>
            </w:pPr>
            <w:r w:rsidRPr="00B559B0">
              <w:rPr>
                <w:color w:val="000000"/>
                <w:sz w:val="16"/>
                <w:szCs w:val="16"/>
              </w:rPr>
              <w:t>Затраты с учетом индексации</w:t>
            </w:r>
          </w:p>
        </w:tc>
        <w:tc>
          <w:tcPr>
            <w:tcW w:w="1433" w:type="dxa"/>
            <w:gridSpan w:val="2"/>
            <w:tcBorders>
              <w:top w:val="single" w:sz="4" w:space="0" w:color="auto"/>
              <w:left w:val="nil"/>
              <w:bottom w:val="single" w:sz="4" w:space="0" w:color="auto"/>
              <w:right w:val="single" w:sz="4" w:space="0" w:color="auto"/>
            </w:tcBorders>
            <w:shd w:val="clear" w:color="auto" w:fill="auto"/>
            <w:vAlign w:val="center"/>
            <w:hideMark/>
          </w:tcPr>
          <w:p w14:paraId="1ABF1B6A" w14:textId="77777777" w:rsidR="00117A6C" w:rsidRPr="00B559B0" w:rsidRDefault="00117A6C" w:rsidP="00500A5D">
            <w:pPr>
              <w:jc w:val="center"/>
              <w:rPr>
                <w:color w:val="000000"/>
                <w:sz w:val="16"/>
                <w:szCs w:val="16"/>
              </w:rPr>
            </w:pPr>
            <w:r w:rsidRPr="00B559B0">
              <w:rPr>
                <w:color w:val="000000"/>
                <w:sz w:val="16"/>
                <w:szCs w:val="16"/>
              </w:rPr>
              <w:t>Затраты с учетом индексации</w:t>
            </w:r>
          </w:p>
        </w:tc>
      </w:tr>
      <w:tr w:rsidR="00117A6C" w:rsidRPr="00B559B0" w14:paraId="0803957A" w14:textId="77777777" w:rsidTr="00500A5D">
        <w:trPr>
          <w:trHeight w:val="271"/>
        </w:trPr>
        <w:tc>
          <w:tcPr>
            <w:tcW w:w="5989" w:type="dxa"/>
            <w:gridSpan w:val="2"/>
            <w:vMerge/>
            <w:tcBorders>
              <w:top w:val="single" w:sz="4" w:space="0" w:color="auto"/>
              <w:left w:val="single" w:sz="4" w:space="0" w:color="auto"/>
              <w:bottom w:val="single" w:sz="4" w:space="0" w:color="auto"/>
              <w:right w:val="single" w:sz="4" w:space="0" w:color="auto"/>
            </w:tcBorders>
            <w:vAlign w:val="center"/>
            <w:hideMark/>
          </w:tcPr>
          <w:p w14:paraId="6EE486C2" w14:textId="77777777" w:rsidR="00117A6C" w:rsidRPr="00B559B0" w:rsidRDefault="00117A6C" w:rsidP="00500A5D">
            <w:pPr>
              <w:rPr>
                <w:rFonts w:ascii="Arial CYR" w:hAnsi="Arial CYR" w:cs="Arial CYR"/>
                <w:b/>
                <w:bCs/>
                <w:sz w:val="16"/>
                <w:szCs w:val="16"/>
              </w:rPr>
            </w:pPr>
          </w:p>
        </w:tc>
        <w:tc>
          <w:tcPr>
            <w:tcW w:w="2334" w:type="dxa"/>
            <w:gridSpan w:val="4"/>
            <w:tcBorders>
              <w:top w:val="single" w:sz="4" w:space="0" w:color="auto"/>
              <w:left w:val="nil"/>
              <w:bottom w:val="single" w:sz="4" w:space="0" w:color="auto"/>
              <w:right w:val="single" w:sz="4" w:space="0" w:color="auto"/>
            </w:tcBorders>
            <w:shd w:val="clear" w:color="auto" w:fill="auto"/>
            <w:vAlign w:val="center"/>
            <w:hideMark/>
          </w:tcPr>
          <w:p w14:paraId="5012BEA8" w14:textId="77777777" w:rsidR="00117A6C" w:rsidRPr="00B559B0" w:rsidRDefault="00117A6C" w:rsidP="00500A5D">
            <w:pPr>
              <w:jc w:val="center"/>
              <w:rPr>
                <w:rFonts w:ascii="Arial CYR" w:hAnsi="Arial CYR" w:cs="Arial CYR"/>
                <w:b/>
                <w:bCs/>
                <w:sz w:val="16"/>
                <w:szCs w:val="16"/>
              </w:rPr>
            </w:pPr>
            <w:r w:rsidRPr="00B559B0">
              <w:rPr>
                <w:rFonts w:ascii="Arial CYR" w:hAnsi="Arial CYR" w:cs="Arial CYR"/>
                <w:b/>
                <w:bCs/>
                <w:sz w:val="16"/>
                <w:szCs w:val="16"/>
              </w:rPr>
              <w:t>Обороты</w:t>
            </w:r>
          </w:p>
        </w:tc>
        <w:tc>
          <w:tcPr>
            <w:tcW w:w="1167" w:type="dxa"/>
            <w:gridSpan w:val="2"/>
            <w:tcBorders>
              <w:top w:val="nil"/>
              <w:left w:val="nil"/>
              <w:bottom w:val="single" w:sz="4" w:space="0" w:color="auto"/>
              <w:right w:val="single" w:sz="4" w:space="0" w:color="auto"/>
            </w:tcBorders>
            <w:shd w:val="clear" w:color="auto" w:fill="auto"/>
            <w:vAlign w:val="center"/>
            <w:hideMark/>
          </w:tcPr>
          <w:p w14:paraId="7A29085F"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2022 год</w:t>
            </w:r>
          </w:p>
        </w:tc>
        <w:tc>
          <w:tcPr>
            <w:tcW w:w="1356" w:type="dxa"/>
            <w:gridSpan w:val="2"/>
            <w:tcBorders>
              <w:top w:val="nil"/>
              <w:left w:val="nil"/>
              <w:bottom w:val="single" w:sz="4" w:space="0" w:color="auto"/>
              <w:right w:val="single" w:sz="4" w:space="0" w:color="auto"/>
            </w:tcBorders>
            <w:shd w:val="clear" w:color="auto" w:fill="auto"/>
            <w:vAlign w:val="center"/>
            <w:hideMark/>
          </w:tcPr>
          <w:p w14:paraId="13332072"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2022 год</w:t>
            </w:r>
          </w:p>
        </w:tc>
        <w:tc>
          <w:tcPr>
            <w:tcW w:w="1433" w:type="dxa"/>
            <w:gridSpan w:val="2"/>
            <w:tcBorders>
              <w:top w:val="nil"/>
              <w:left w:val="nil"/>
              <w:bottom w:val="single" w:sz="4" w:space="0" w:color="auto"/>
              <w:right w:val="single" w:sz="4" w:space="0" w:color="auto"/>
            </w:tcBorders>
            <w:shd w:val="clear" w:color="auto" w:fill="auto"/>
            <w:vAlign w:val="center"/>
            <w:hideMark/>
          </w:tcPr>
          <w:p w14:paraId="2B7079AD"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2023 год</w:t>
            </w:r>
          </w:p>
        </w:tc>
        <w:tc>
          <w:tcPr>
            <w:tcW w:w="1433" w:type="dxa"/>
            <w:gridSpan w:val="2"/>
            <w:tcBorders>
              <w:top w:val="nil"/>
              <w:left w:val="nil"/>
              <w:bottom w:val="single" w:sz="4" w:space="0" w:color="auto"/>
              <w:right w:val="single" w:sz="4" w:space="0" w:color="auto"/>
            </w:tcBorders>
            <w:shd w:val="clear" w:color="auto" w:fill="auto"/>
            <w:vAlign w:val="center"/>
            <w:hideMark/>
          </w:tcPr>
          <w:p w14:paraId="14F8A789"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2024 год</w:t>
            </w:r>
          </w:p>
        </w:tc>
        <w:tc>
          <w:tcPr>
            <w:tcW w:w="1433" w:type="dxa"/>
            <w:gridSpan w:val="2"/>
            <w:tcBorders>
              <w:top w:val="nil"/>
              <w:left w:val="nil"/>
              <w:bottom w:val="single" w:sz="4" w:space="0" w:color="auto"/>
              <w:right w:val="single" w:sz="4" w:space="0" w:color="auto"/>
            </w:tcBorders>
            <w:shd w:val="clear" w:color="auto" w:fill="auto"/>
            <w:vAlign w:val="center"/>
            <w:hideMark/>
          </w:tcPr>
          <w:p w14:paraId="223FE366" w14:textId="77777777" w:rsidR="00117A6C" w:rsidRPr="00B559B0" w:rsidRDefault="00117A6C" w:rsidP="00500A5D">
            <w:pPr>
              <w:jc w:val="center"/>
              <w:rPr>
                <w:rFonts w:ascii="Arial CYR" w:hAnsi="Arial CYR" w:cs="Arial CYR"/>
                <w:color w:val="000000"/>
                <w:sz w:val="16"/>
                <w:szCs w:val="16"/>
              </w:rPr>
            </w:pPr>
            <w:r w:rsidRPr="00B559B0">
              <w:rPr>
                <w:rFonts w:ascii="Arial CYR" w:hAnsi="Arial CYR" w:cs="Arial CYR"/>
                <w:color w:val="000000"/>
                <w:sz w:val="16"/>
                <w:szCs w:val="16"/>
              </w:rPr>
              <w:t>2025 год</w:t>
            </w:r>
          </w:p>
        </w:tc>
      </w:tr>
      <w:tr w:rsidR="00117A6C" w:rsidRPr="00B559B0" w14:paraId="59BF052B" w14:textId="77777777" w:rsidTr="00500A5D">
        <w:trPr>
          <w:trHeight w:val="191"/>
        </w:trPr>
        <w:tc>
          <w:tcPr>
            <w:tcW w:w="5989" w:type="dxa"/>
            <w:gridSpan w:val="2"/>
            <w:vMerge/>
            <w:tcBorders>
              <w:top w:val="single" w:sz="4" w:space="0" w:color="auto"/>
              <w:left w:val="single" w:sz="4" w:space="0" w:color="auto"/>
              <w:bottom w:val="single" w:sz="4" w:space="0" w:color="auto"/>
              <w:right w:val="single" w:sz="4" w:space="0" w:color="auto"/>
            </w:tcBorders>
            <w:vAlign w:val="center"/>
            <w:hideMark/>
          </w:tcPr>
          <w:p w14:paraId="0C8A1F7F" w14:textId="77777777" w:rsidR="00117A6C" w:rsidRPr="00B559B0" w:rsidRDefault="00117A6C" w:rsidP="00500A5D">
            <w:pPr>
              <w:rPr>
                <w:rFonts w:ascii="Arial CYR" w:hAnsi="Arial CYR" w:cs="Arial CYR"/>
                <w:b/>
                <w:bCs/>
                <w:sz w:val="16"/>
                <w:szCs w:val="16"/>
              </w:rPr>
            </w:pPr>
          </w:p>
        </w:tc>
        <w:tc>
          <w:tcPr>
            <w:tcW w:w="1167" w:type="dxa"/>
            <w:gridSpan w:val="2"/>
            <w:tcBorders>
              <w:top w:val="nil"/>
              <w:left w:val="nil"/>
              <w:bottom w:val="single" w:sz="4" w:space="0" w:color="auto"/>
              <w:right w:val="single" w:sz="4" w:space="0" w:color="auto"/>
            </w:tcBorders>
            <w:shd w:val="clear" w:color="auto" w:fill="auto"/>
            <w:vAlign w:val="center"/>
            <w:hideMark/>
          </w:tcPr>
          <w:p w14:paraId="29E70B21" w14:textId="77777777" w:rsidR="00117A6C" w:rsidRPr="00B559B0" w:rsidRDefault="00117A6C" w:rsidP="00500A5D">
            <w:pPr>
              <w:jc w:val="center"/>
              <w:rPr>
                <w:rFonts w:ascii="Arial CYR" w:hAnsi="Arial CYR" w:cs="Arial CYR"/>
                <w:b/>
                <w:bCs/>
                <w:sz w:val="16"/>
                <w:szCs w:val="16"/>
              </w:rPr>
            </w:pPr>
            <w:r w:rsidRPr="00B559B0">
              <w:rPr>
                <w:rFonts w:ascii="Arial CYR" w:hAnsi="Arial CYR" w:cs="Arial CYR"/>
                <w:b/>
                <w:bCs/>
                <w:sz w:val="16"/>
                <w:szCs w:val="16"/>
              </w:rPr>
              <w:t>Дебет</w:t>
            </w:r>
          </w:p>
        </w:tc>
        <w:tc>
          <w:tcPr>
            <w:tcW w:w="1167" w:type="dxa"/>
            <w:gridSpan w:val="2"/>
            <w:tcBorders>
              <w:top w:val="nil"/>
              <w:left w:val="nil"/>
              <w:bottom w:val="single" w:sz="4" w:space="0" w:color="auto"/>
              <w:right w:val="single" w:sz="4" w:space="0" w:color="auto"/>
            </w:tcBorders>
            <w:shd w:val="clear" w:color="auto" w:fill="auto"/>
            <w:vAlign w:val="center"/>
            <w:hideMark/>
          </w:tcPr>
          <w:p w14:paraId="1FA2A91D" w14:textId="77777777" w:rsidR="00117A6C" w:rsidRPr="00B559B0" w:rsidRDefault="00117A6C" w:rsidP="00500A5D">
            <w:pPr>
              <w:jc w:val="center"/>
              <w:rPr>
                <w:rFonts w:ascii="Arial CYR" w:hAnsi="Arial CYR" w:cs="Arial CYR"/>
                <w:b/>
                <w:bCs/>
                <w:sz w:val="16"/>
                <w:szCs w:val="16"/>
              </w:rPr>
            </w:pPr>
            <w:r w:rsidRPr="00B559B0">
              <w:rPr>
                <w:rFonts w:ascii="Arial CYR" w:hAnsi="Arial CYR" w:cs="Arial CYR"/>
                <w:b/>
                <w:bCs/>
                <w:sz w:val="16"/>
                <w:szCs w:val="16"/>
              </w:rPr>
              <w:t>Кредит</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E3E72E2"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7CCA2E86"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367D67E" w14:textId="77777777" w:rsidR="00117A6C" w:rsidRPr="00B559B0" w:rsidRDefault="00117A6C" w:rsidP="00500A5D">
            <w:pPr>
              <w:jc w:val="right"/>
              <w:rPr>
                <w:rFonts w:ascii="Arial CYR" w:hAnsi="Arial CYR" w:cs="Arial CYR"/>
                <w:sz w:val="20"/>
                <w:szCs w:val="20"/>
              </w:rPr>
            </w:pPr>
            <w:r w:rsidRPr="00B559B0">
              <w:rPr>
                <w:rFonts w:ascii="Arial CYR" w:hAnsi="Arial CYR" w:cs="Arial CYR"/>
                <w:sz w:val="20"/>
                <w:szCs w:val="20"/>
              </w:rPr>
              <w:t>1,058</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19C9DE0" w14:textId="77777777" w:rsidR="00117A6C" w:rsidRPr="00B559B0" w:rsidRDefault="00117A6C" w:rsidP="00500A5D">
            <w:pPr>
              <w:jc w:val="right"/>
              <w:rPr>
                <w:rFonts w:ascii="Arial CYR" w:hAnsi="Arial CYR" w:cs="Arial CYR"/>
                <w:sz w:val="20"/>
                <w:szCs w:val="20"/>
              </w:rPr>
            </w:pPr>
            <w:r w:rsidRPr="00B559B0">
              <w:rPr>
                <w:rFonts w:ascii="Arial CYR" w:hAnsi="Arial CYR" w:cs="Arial CYR"/>
                <w:sz w:val="20"/>
                <w:szCs w:val="20"/>
              </w:rPr>
              <w:t>1,072</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0618F31" w14:textId="77777777" w:rsidR="00117A6C" w:rsidRPr="00B559B0" w:rsidRDefault="00117A6C" w:rsidP="00500A5D">
            <w:pPr>
              <w:jc w:val="right"/>
              <w:rPr>
                <w:rFonts w:ascii="Arial CYR" w:hAnsi="Arial CYR" w:cs="Arial CYR"/>
                <w:sz w:val="20"/>
                <w:szCs w:val="20"/>
              </w:rPr>
            </w:pPr>
            <w:r w:rsidRPr="00B559B0">
              <w:rPr>
                <w:rFonts w:ascii="Arial CYR" w:hAnsi="Arial CYR" w:cs="Arial CYR"/>
                <w:sz w:val="20"/>
                <w:szCs w:val="20"/>
              </w:rPr>
              <w:t>1,042</w:t>
            </w:r>
          </w:p>
        </w:tc>
      </w:tr>
      <w:tr w:rsidR="00117A6C" w:rsidRPr="00B559B0" w14:paraId="3BA52115" w14:textId="77777777" w:rsidTr="00500A5D">
        <w:trPr>
          <w:trHeight w:val="191"/>
        </w:trPr>
        <w:tc>
          <w:tcPr>
            <w:tcW w:w="5989" w:type="dxa"/>
            <w:gridSpan w:val="2"/>
            <w:vMerge/>
            <w:tcBorders>
              <w:top w:val="single" w:sz="4" w:space="0" w:color="auto"/>
              <w:left w:val="single" w:sz="4" w:space="0" w:color="auto"/>
              <w:bottom w:val="single" w:sz="4" w:space="0" w:color="auto"/>
              <w:right w:val="single" w:sz="4" w:space="0" w:color="auto"/>
            </w:tcBorders>
            <w:vAlign w:val="center"/>
            <w:hideMark/>
          </w:tcPr>
          <w:p w14:paraId="10362F92" w14:textId="77777777" w:rsidR="00117A6C" w:rsidRPr="00B559B0" w:rsidRDefault="00117A6C" w:rsidP="00500A5D">
            <w:pPr>
              <w:rPr>
                <w:rFonts w:ascii="Arial CYR" w:hAnsi="Arial CYR" w:cs="Arial CYR"/>
                <w:b/>
                <w:bCs/>
                <w:sz w:val="16"/>
                <w:szCs w:val="16"/>
              </w:rPr>
            </w:pPr>
          </w:p>
        </w:tc>
        <w:tc>
          <w:tcPr>
            <w:tcW w:w="1167" w:type="dxa"/>
            <w:gridSpan w:val="2"/>
            <w:tcBorders>
              <w:top w:val="nil"/>
              <w:left w:val="nil"/>
              <w:bottom w:val="single" w:sz="4" w:space="0" w:color="auto"/>
              <w:right w:val="single" w:sz="4" w:space="0" w:color="auto"/>
            </w:tcBorders>
            <w:shd w:val="clear" w:color="auto" w:fill="auto"/>
            <w:vAlign w:val="center"/>
            <w:hideMark/>
          </w:tcPr>
          <w:p w14:paraId="09CBAB91" w14:textId="77777777" w:rsidR="00117A6C" w:rsidRPr="00B559B0" w:rsidRDefault="00117A6C" w:rsidP="00500A5D">
            <w:pPr>
              <w:jc w:val="center"/>
              <w:rPr>
                <w:rFonts w:ascii="Arial CYR" w:hAnsi="Arial CYR" w:cs="Arial CYR"/>
                <w:b/>
                <w:bCs/>
                <w:sz w:val="16"/>
                <w:szCs w:val="16"/>
              </w:rPr>
            </w:pPr>
            <w:proofErr w:type="spellStart"/>
            <w:r w:rsidRPr="00B559B0">
              <w:rPr>
                <w:rFonts w:ascii="Arial CYR" w:hAnsi="Arial CYR" w:cs="Arial CYR"/>
                <w:b/>
                <w:bCs/>
                <w:sz w:val="16"/>
                <w:szCs w:val="16"/>
              </w:rPr>
              <w:t>руб</w:t>
            </w:r>
            <w:proofErr w:type="spellEnd"/>
          </w:p>
        </w:tc>
        <w:tc>
          <w:tcPr>
            <w:tcW w:w="1167" w:type="dxa"/>
            <w:gridSpan w:val="2"/>
            <w:tcBorders>
              <w:top w:val="nil"/>
              <w:left w:val="nil"/>
              <w:bottom w:val="single" w:sz="4" w:space="0" w:color="auto"/>
              <w:right w:val="single" w:sz="4" w:space="0" w:color="auto"/>
            </w:tcBorders>
            <w:shd w:val="clear" w:color="auto" w:fill="auto"/>
            <w:vAlign w:val="center"/>
            <w:hideMark/>
          </w:tcPr>
          <w:p w14:paraId="65817DA4" w14:textId="77777777" w:rsidR="00117A6C" w:rsidRPr="00B559B0" w:rsidRDefault="00117A6C" w:rsidP="00500A5D">
            <w:pPr>
              <w:jc w:val="center"/>
              <w:rPr>
                <w:rFonts w:ascii="Arial CYR" w:hAnsi="Arial CYR" w:cs="Arial CYR"/>
                <w:b/>
                <w:bCs/>
                <w:sz w:val="16"/>
                <w:szCs w:val="16"/>
              </w:rPr>
            </w:pPr>
            <w:proofErr w:type="spellStart"/>
            <w:r w:rsidRPr="00B559B0">
              <w:rPr>
                <w:rFonts w:ascii="Arial CYR" w:hAnsi="Arial CYR" w:cs="Arial CYR"/>
                <w:b/>
                <w:bCs/>
                <w:sz w:val="16"/>
                <w:szCs w:val="16"/>
              </w:rPr>
              <w:t>руб</w:t>
            </w:r>
            <w:proofErr w:type="spellEnd"/>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3BDDD9D"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15EB8C21"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86B9B65"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3351728"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6C62C7A" w14:textId="77777777" w:rsidR="00117A6C" w:rsidRPr="00B559B0" w:rsidRDefault="00117A6C" w:rsidP="00500A5D">
            <w:pPr>
              <w:rPr>
                <w:rFonts w:ascii="Arial CYR" w:hAnsi="Arial CYR" w:cs="Arial CYR"/>
                <w:sz w:val="20"/>
                <w:szCs w:val="20"/>
              </w:rPr>
            </w:pPr>
            <w:r w:rsidRPr="00B559B0">
              <w:rPr>
                <w:rFonts w:ascii="Arial CYR" w:hAnsi="Arial CYR" w:cs="Arial CYR"/>
                <w:sz w:val="20"/>
                <w:szCs w:val="20"/>
              </w:rPr>
              <w:t> </w:t>
            </w:r>
          </w:p>
        </w:tc>
      </w:tr>
      <w:tr w:rsidR="00117A6C" w:rsidRPr="00B559B0" w14:paraId="5CF1DD70"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F78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91 "Прочие доходы и расходы"</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A1C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5 664 964,31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124F"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5653C8F"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1 383 441,06</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47D12E50"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466 032,87</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EEA905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493 062,78</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7B085A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528 563,30</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A03C037"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550 762,96</w:t>
            </w:r>
          </w:p>
        </w:tc>
      </w:tr>
      <w:tr w:rsidR="00117A6C" w:rsidRPr="00B559B0" w14:paraId="0F444DE0"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FB43"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91 "Прочие доходы и расходы"</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108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401E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3FA17D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C70946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5FA075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3F858D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976025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5B695089"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396E"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02 "Прочие расходы"</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40D80"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6A77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4AB444E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00C3E0E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597E45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F1FE96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64AB75D"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2EE98521"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38B3B"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09 "Сальдо прочих доходов и расходов"</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531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62F6"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1DC778F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08798B6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9E5D42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109691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111475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44143DCD"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51E40"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Услуги банка, учит. в целях н/о</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603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8F41"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4525F9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772A1FC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6124C7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70D5BF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68DAC3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4FCC4071"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C56D"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Услуги банка, учит. в целях н/о</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9CC46"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85E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5 664 964,26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694AF8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11EFDD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CFC667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9F2A7E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D206B9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153A32FD"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11EEB"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Агентское вознаграждение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BFE7B"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77B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22 659,86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03C4A3A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9C7A37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AD7365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D4BA7B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A6D7BF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08F16712"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2CF7A"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Доходы от аренды имущества</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64AB"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8DCF3"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55 516,64</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8910E4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5FDC7B0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86883D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C97008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7FC666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4944BF37"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BD55D"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горячей воды</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510A0"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B9AA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566,49</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7499C7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1E035A5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1AE8E4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0953A9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7F5BC4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38F099F0"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88F7F"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теплоносителя</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55F84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22FB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24 585,93</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A8DE96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714017C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2DCB26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7B4674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EEB6E3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058A38D2"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E5120"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теплоэнергии</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AF04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6BE0"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1 703 114,91</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0454A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7130EFA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D6690BD"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2CB8FF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65F6A9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3FD5F016"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288B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товаров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7F57"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9028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147,30</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1ED39BD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70D443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2FEE10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70B845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FE1ADD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0FAF7DB1"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848A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 доочистка стоков</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7B4CF"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0655B"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30 137,62</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125D2D2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1B99E38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9BA418D"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971AF1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955E7E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4CC5C08D"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595D0"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водоотведения</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3456"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B70A"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634 475,98</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4517AE6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88AB95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CF4946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DEEC2F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BBA150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7FC6EE22"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C999"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водоотведения ул. Волгоградская</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ACD66"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67B3A"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8 554,10</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5B22A4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F0BAC5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DDF96A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5A3EAC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C7280D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63CA7597"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89C3"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водоснабжения питьевой водой</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B79C"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B73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420 340,34</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1C1D514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BC44B3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48653D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04A8D22"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715362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33B247D5"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0762"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по передаче электрической энергии</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E192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1C9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2 033 722,17</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1E4D15B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0E46A69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771763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6D054B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14F210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79C160A6"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97A84C1"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по подключению к сетям теплоснабжения </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4C43B9C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D3BD792"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102 026,00</w:t>
            </w:r>
          </w:p>
        </w:tc>
        <w:tc>
          <w:tcPr>
            <w:tcW w:w="1167" w:type="dxa"/>
            <w:gridSpan w:val="2"/>
            <w:tcBorders>
              <w:top w:val="nil"/>
              <w:left w:val="nil"/>
              <w:bottom w:val="single" w:sz="4" w:space="0" w:color="auto"/>
              <w:right w:val="single" w:sz="4" w:space="0" w:color="auto"/>
            </w:tcBorders>
            <w:shd w:val="clear" w:color="000000" w:fill="DA9694"/>
            <w:noWrap/>
            <w:vAlign w:val="bottom"/>
            <w:hideMark/>
          </w:tcPr>
          <w:p w14:paraId="5BC9DDAB" w14:textId="77777777" w:rsidR="00117A6C" w:rsidRPr="00B559B0" w:rsidRDefault="00117A6C" w:rsidP="00500A5D">
            <w:pPr>
              <w:jc w:val="right"/>
              <w:rPr>
                <w:rFonts w:ascii="Arial CYR" w:hAnsi="Arial CYR" w:cs="Arial CYR"/>
                <w:sz w:val="14"/>
                <w:szCs w:val="14"/>
              </w:rPr>
            </w:pPr>
            <w:r w:rsidRPr="00B559B0">
              <w:rPr>
                <w:rFonts w:ascii="Arial CYR" w:hAnsi="Arial CYR" w:cs="Arial CYR"/>
                <w:sz w:val="14"/>
                <w:szCs w:val="14"/>
              </w:rPr>
              <w:t>24 915,77</w:t>
            </w:r>
          </w:p>
        </w:tc>
        <w:tc>
          <w:tcPr>
            <w:tcW w:w="1356" w:type="dxa"/>
            <w:gridSpan w:val="2"/>
            <w:tcBorders>
              <w:top w:val="nil"/>
              <w:left w:val="nil"/>
              <w:bottom w:val="single" w:sz="4" w:space="0" w:color="auto"/>
              <w:right w:val="single" w:sz="4" w:space="0" w:color="auto"/>
            </w:tcBorders>
            <w:shd w:val="clear" w:color="000000" w:fill="DA9694"/>
            <w:noWrap/>
            <w:vAlign w:val="bottom"/>
            <w:hideMark/>
          </w:tcPr>
          <w:p w14:paraId="6A49DCF5" w14:textId="77777777" w:rsidR="00117A6C" w:rsidRPr="00B559B0" w:rsidRDefault="00117A6C" w:rsidP="00500A5D">
            <w:pPr>
              <w:jc w:val="right"/>
              <w:rPr>
                <w:rFonts w:ascii="Arial CYR" w:hAnsi="Arial CYR" w:cs="Arial CYR"/>
                <w:sz w:val="14"/>
                <w:szCs w:val="14"/>
              </w:rPr>
            </w:pPr>
            <w:r w:rsidRPr="00B559B0">
              <w:rPr>
                <w:rFonts w:ascii="Arial CYR" w:hAnsi="Arial CYR" w:cs="Arial CYR"/>
                <w:sz w:val="14"/>
                <w:szCs w:val="14"/>
              </w:rPr>
              <w:t>8 393,25</w:t>
            </w:r>
          </w:p>
        </w:tc>
        <w:tc>
          <w:tcPr>
            <w:tcW w:w="1433" w:type="dxa"/>
            <w:gridSpan w:val="2"/>
            <w:tcBorders>
              <w:top w:val="nil"/>
              <w:left w:val="nil"/>
              <w:bottom w:val="single" w:sz="4" w:space="0" w:color="auto"/>
              <w:right w:val="single" w:sz="4" w:space="0" w:color="auto"/>
            </w:tcBorders>
            <w:shd w:val="clear" w:color="000000" w:fill="DA9694"/>
            <w:noWrap/>
            <w:vAlign w:val="bottom"/>
            <w:hideMark/>
          </w:tcPr>
          <w:p w14:paraId="2EAE9C2A" w14:textId="77777777" w:rsidR="00117A6C" w:rsidRPr="00B559B0" w:rsidRDefault="00117A6C" w:rsidP="00500A5D">
            <w:pPr>
              <w:jc w:val="right"/>
              <w:rPr>
                <w:rFonts w:ascii="Arial CYR" w:hAnsi="Arial CYR" w:cs="Arial CYR"/>
                <w:sz w:val="14"/>
                <w:szCs w:val="14"/>
              </w:rPr>
            </w:pPr>
            <w:r w:rsidRPr="00B559B0">
              <w:rPr>
                <w:rFonts w:ascii="Arial CYR" w:hAnsi="Arial CYR" w:cs="Arial CYR"/>
                <w:sz w:val="14"/>
                <w:szCs w:val="14"/>
              </w:rPr>
              <w:t>8 880,06</w:t>
            </w:r>
          </w:p>
        </w:tc>
        <w:tc>
          <w:tcPr>
            <w:tcW w:w="1433" w:type="dxa"/>
            <w:gridSpan w:val="2"/>
            <w:tcBorders>
              <w:top w:val="nil"/>
              <w:left w:val="nil"/>
              <w:bottom w:val="single" w:sz="4" w:space="0" w:color="auto"/>
              <w:right w:val="single" w:sz="4" w:space="0" w:color="auto"/>
            </w:tcBorders>
            <w:shd w:val="clear" w:color="000000" w:fill="DA9694"/>
            <w:noWrap/>
            <w:vAlign w:val="bottom"/>
            <w:hideMark/>
          </w:tcPr>
          <w:p w14:paraId="7BA9C614" w14:textId="77777777" w:rsidR="00117A6C" w:rsidRPr="00B559B0" w:rsidRDefault="00117A6C" w:rsidP="00500A5D">
            <w:pPr>
              <w:jc w:val="right"/>
              <w:rPr>
                <w:rFonts w:ascii="Arial CYR" w:hAnsi="Arial CYR" w:cs="Arial CYR"/>
                <w:sz w:val="14"/>
                <w:szCs w:val="14"/>
              </w:rPr>
            </w:pPr>
            <w:r w:rsidRPr="00B559B0">
              <w:rPr>
                <w:rFonts w:ascii="Arial CYR" w:hAnsi="Arial CYR" w:cs="Arial CYR"/>
                <w:sz w:val="14"/>
                <w:szCs w:val="14"/>
              </w:rPr>
              <w:t>9 519,42</w:t>
            </w:r>
          </w:p>
        </w:tc>
        <w:tc>
          <w:tcPr>
            <w:tcW w:w="1433" w:type="dxa"/>
            <w:gridSpan w:val="2"/>
            <w:tcBorders>
              <w:top w:val="nil"/>
              <w:left w:val="nil"/>
              <w:bottom w:val="single" w:sz="4" w:space="0" w:color="auto"/>
              <w:right w:val="single" w:sz="4" w:space="0" w:color="auto"/>
            </w:tcBorders>
            <w:shd w:val="clear" w:color="000000" w:fill="DA9694"/>
            <w:noWrap/>
            <w:vAlign w:val="bottom"/>
            <w:hideMark/>
          </w:tcPr>
          <w:p w14:paraId="3B20F0C4" w14:textId="77777777" w:rsidR="00117A6C" w:rsidRPr="00B559B0" w:rsidRDefault="00117A6C" w:rsidP="00500A5D">
            <w:pPr>
              <w:jc w:val="right"/>
              <w:rPr>
                <w:rFonts w:ascii="Arial CYR" w:hAnsi="Arial CYR" w:cs="Arial CYR"/>
                <w:sz w:val="14"/>
                <w:szCs w:val="14"/>
              </w:rPr>
            </w:pPr>
            <w:r w:rsidRPr="00B559B0">
              <w:rPr>
                <w:rFonts w:ascii="Arial CYR" w:hAnsi="Arial CYR" w:cs="Arial CYR"/>
                <w:sz w:val="14"/>
                <w:szCs w:val="14"/>
              </w:rPr>
              <w:t>9 919,24</w:t>
            </w:r>
          </w:p>
        </w:tc>
      </w:tr>
      <w:tr w:rsidR="00117A6C" w:rsidRPr="00B559B0" w14:paraId="2689334C"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AB28"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по подключению к системам водоснабжения и водоотведения </w:t>
            </w:r>
            <w:proofErr w:type="spellStart"/>
            <w:r w:rsidRPr="00B559B0">
              <w:rPr>
                <w:rFonts w:ascii="Arial CYR" w:hAnsi="Arial CYR" w:cs="Arial CYR"/>
                <w:b/>
                <w:bCs/>
                <w:sz w:val="14"/>
                <w:szCs w:val="14"/>
              </w:rPr>
              <w:t>г.Кемерово</w:t>
            </w:r>
            <w:proofErr w:type="spellEnd"/>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D1E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889D8"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358 648,87</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D8D182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8E3A32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FF6B7B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6F2587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A39CD6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3FF423F9"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1A66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по реконструкции сетей и оборудования</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99550"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1D416"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121 230,24</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672286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54850482"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E0ACA3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EFB80E8"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18D2C9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7E491B7A"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4EB1D"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по технологическому присоединению электрических сетей </w:t>
            </w:r>
            <w:proofErr w:type="spellStart"/>
            <w:r w:rsidRPr="00B559B0">
              <w:rPr>
                <w:rFonts w:ascii="Arial CYR" w:hAnsi="Arial CYR" w:cs="Arial CYR"/>
                <w:b/>
                <w:bCs/>
                <w:sz w:val="14"/>
                <w:szCs w:val="14"/>
              </w:rPr>
              <w:t>г.Кемерово</w:t>
            </w:r>
            <w:proofErr w:type="spellEnd"/>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C8158"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BD3A"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147 402,37</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C4A0CA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FD4129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5D9A34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95A1A7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0B5ECC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1279EFDC"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01653"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Реализация услуг УКСа</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5437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B34B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566,49</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9F1C7D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4B8D476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05F8CCE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4DA74C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BBE66C9"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09D07854"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37F4B"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Транспортировка стоков Полысаево</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5F2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B0FC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283,26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4559E5C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24D0762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C52A4B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985F0C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273A6B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6281AA20"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F5ED"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Доходы от аренды земли прудового хозяйства</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3C8B"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E8A37"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158,62</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4996B7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1CBDC95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7E2FA02"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99DF6E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C16673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2D00F654"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879F9"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бар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11F5"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9CF4E"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28,34</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1C29B0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41C173F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58BB01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AEE390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00E3B2D"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2610F05A"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6CB3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питание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E902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D61EA"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294,57</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2B232D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39560E7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576D942"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B797884"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E113AFD"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63308C19"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16AA9"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проживание и доп. услуги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5B78D"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F7443"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379,53</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49BC189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5008220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30F850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656FF0E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279BC1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33517813"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9690"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прочие услуги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F957"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4F1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22,66</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3B4B8F4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5CC3740C"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147DC7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4CE238A5"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1DA3E33E"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22DC855F"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2D5E"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прудовое хозяйство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5F64"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5CE9"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33,98</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BAA51D3"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5011FD2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D2A3BA7"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383F5820"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1249106"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r w:rsidR="00117A6C" w:rsidRPr="00B559B0" w14:paraId="6838EA34" w14:textId="77777777" w:rsidTr="00500A5D">
        <w:trPr>
          <w:trHeight w:val="146"/>
        </w:trPr>
        <w:tc>
          <w:tcPr>
            <w:tcW w:w="59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6076" w14:textId="77777777" w:rsidR="00117A6C" w:rsidRPr="00B559B0" w:rsidRDefault="00117A6C" w:rsidP="00500A5D">
            <w:pPr>
              <w:rPr>
                <w:rFonts w:ascii="Arial CYR" w:hAnsi="Arial CYR" w:cs="Arial CYR"/>
                <w:b/>
                <w:bCs/>
                <w:sz w:val="14"/>
                <w:szCs w:val="14"/>
              </w:rPr>
            </w:pPr>
            <w:r w:rsidRPr="00B559B0">
              <w:rPr>
                <w:rFonts w:ascii="Arial CYR" w:hAnsi="Arial CYR" w:cs="Arial CYR"/>
                <w:b/>
                <w:bCs/>
                <w:sz w:val="14"/>
                <w:szCs w:val="14"/>
              </w:rPr>
              <w:t xml:space="preserve">                    УОЦ: Реализация услуг - </w:t>
            </w:r>
            <w:proofErr w:type="spellStart"/>
            <w:r w:rsidRPr="00B559B0">
              <w:rPr>
                <w:rFonts w:ascii="Arial CYR" w:hAnsi="Arial CYR" w:cs="Arial CYR"/>
                <w:b/>
                <w:bCs/>
                <w:sz w:val="14"/>
                <w:szCs w:val="14"/>
              </w:rPr>
              <w:t>фитосеанс</w:t>
            </w:r>
            <w:proofErr w:type="spellEnd"/>
            <w:r w:rsidRPr="00B559B0">
              <w:rPr>
                <w:rFonts w:ascii="Arial CYR" w:hAnsi="Arial CYR" w:cs="Arial CYR"/>
                <w:b/>
                <w:bCs/>
                <w:sz w:val="14"/>
                <w:szCs w:val="14"/>
              </w:rPr>
              <w:t xml:space="preserve"> (обл. НДС по ставке 20%)</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4543"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8169A" w14:textId="77777777" w:rsidR="00117A6C" w:rsidRPr="00B559B0" w:rsidRDefault="00117A6C" w:rsidP="00500A5D">
            <w:pPr>
              <w:jc w:val="right"/>
              <w:rPr>
                <w:rFonts w:ascii="Arial CYR" w:hAnsi="Arial CYR" w:cs="Arial CYR"/>
                <w:b/>
                <w:bCs/>
                <w:sz w:val="14"/>
                <w:szCs w:val="14"/>
              </w:rPr>
            </w:pPr>
            <w:r w:rsidRPr="00B559B0">
              <w:rPr>
                <w:rFonts w:ascii="Arial CYR" w:hAnsi="Arial CYR" w:cs="Arial CYR"/>
                <w:b/>
                <w:bCs/>
                <w:sz w:val="14"/>
                <w:szCs w:val="14"/>
              </w:rPr>
              <w:t>67,99</w:t>
            </w:r>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4B77C92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356" w:type="dxa"/>
            <w:gridSpan w:val="2"/>
            <w:tcBorders>
              <w:top w:val="nil"/>
              <w:left w:val="nil"/>
              <w:bottom w:val="single" w:sz="4" w:space="0" w:color="auto"/>
              <w:right w:val="single" w:sz="4" w:space="0" w:color="auto"/>
            </w:tcBorders>
            <w:shd w:val="clear" w:color="auto" w:fill="auto"/>
            <w:noWrap/>
            <w:vAlign w:val="bottom"/>
            <w:hideMark/>
          </w:tcPr>
          <w:p w14:paraId="4D6D4B71"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74F404AA"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5063ED0F"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c>
          <w:tcPr>
            <w:tcW w:w="1433" w:type="dxa"/>
            <w:gridSpan w:val="2"/>
            <w:tcBorders>
              <w:top w:val="nil"/>
              <w:left w:val="nil"/>
              <w:bottom w:val="single" w:sz="4" w:space="0" w:color="auto"/>
              <w:right w:val="single" w:sz="4" w:space="0" w:color="auto"/>
            </w:tcBorders>
            <w:shd w:val="clear" w:color="auto" w:fill="auto"/>
            <w:noWrap/>
            <w:vAlign w:val="bottom"/>
            <w:hideMark/>
          </w:tcPr>
          <w:p w14:paraId="248A49AB" w14:textId="77777777" w:rsidR="00117A6C" w:rsidRPr="00B559B0" w:rsidRDefault="00117A6C" w:rsidP="00500A5D">
            <w:pPr>
              <w:rPr>
                <w:rFonts w:ascii="Arial CYR" w:hAnsi="Arial CYR" w:cs="Arial CYR"/>
                <w:sz w:val="14"/>
                <w:szCs w:val="14"/>
              </w:rPr>
            </w:pPr>
            <w:r w:rsidRPr="00B559B0">
              <w:rPr>
                <w:rFonts w:ascii="Arial CYR" w:hAnsi="Arial CYR" w:cs="Arial CYR"/>
                <w:sz w:val="14"/>
                <w:szCs w:val="14"/>
              </w:rPr>
              <w:t> </w:t>
            </w:r>
          </w:p>
        </w:tc>
      </w:tr>
    </w:tbl>
    <w:p w14:paraId="6A7DB8DC" w14:textId="77777777" w:rsidR="00117A6C" w:rsidRPr="00B559B0" w:rsidRDefault="00117A6C" w:rsidP="00117A6C">
      <w:pPr>
        <w:tabs>
          <w:tab w:val="left" w:pos="284"/>
          <w:tab w:val="left" w:pos="1512"/>
        </w:tabs>
        <w:spacing w:line="276" w:lineRule="auto"/>
        <w:ind w:firstLine="567"/>
        <w:jc w:val="both"/>
        <w:rPr>
          <w:color w:val="FF0000"/>
          <w:sz w:val="28"/>
          <w:szCs w:val="28"/>
        </w:rPr>
        <w:sectPr w:rsidR="00117A6C" w:rsidRPr="00B559B0" w:rsidSect="00117A6C">
          <w:pgSz w:w="16838" w:h="11906" w:orient="landscape"/>
          <w:pgMar w:top="1701" w:right="993" w:bottom="850" w:left="1134" w:header="709" w:footer="709" w:gutter="0"/>
          <w:cols w:space="708"/>
          <w:docGrid w:linePitch="360"/>
        </w:sectPr>
      </w:pPr>
    </w:p>
    <w:p w14:paraId="7429C64E"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lastRenderedPageBreak/>
        <w:t>Затраты на услуги банка на 2025 год на заявленную нагрузку 0,336865 Гкал/ч эксперты предлагают принять в сумме 9,92 тыс. руб./Гкал за 1 Гкал.</w:t>
      </w:r>
    </w:p>
    <w:p w14:paraId="01A99E3E"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Проанализировав представленные расчеты, эксперты считают экономически обоснованными учесть затраты предприятия в разрезе статей затрат только в части расходов, непосредственно относящихся к подключению объекта подключения.</w:t>
      </w:r>
    </w:p>
    <w:p w14:paraId="63286665" w14:textId="77777777" w:rsidR="00117A6C" w:rsidRPr="00B559B0" w:rsidRDefault="00117A6C" w:rsidP="00117A6C">
      <w:pPr>
        <w:tabs>
          <w:tab w:val="left" w:pos="284"/>
          <w:tab w:val="left" w:pos="1512"/>
        </w:tabs>
        <w:spacing w:line="276" w:lineRule="auto"/>
        <w:ind w:firstLine="567"/>
        <w:jc w:val="both"/>
        <w:rPr>
          <w:sz w:val="28"/>
          <w:szCs w:val="28"/>
        </w:rPr>
      </w:pPr>
      <w:r w:rsidRPr="00B559B0">
        <w:rPr>
          <w:sz w:val="28"/>
          <w:szCs w:val="28"/>
        </w:rPr>
        <w:t>Сумму общехозяйственных расходов, по данным предприятия, относимую на плату за подключение в размере 645 655,80 руб., в ценах 2025 года, эксперты предлагают не учитывать в расчетах в полном объеме, в связи с непредоставлением в деле расшифровок по полному объему общехозяйственных расходов, возникающих на предприятии, поясняющих целесообразность отнесения последних к плате на подключение объектов.</w:t>
      </w:r>
    </w:p>
    <w:p w14:paraId="1FED2189" w14:textId="77777777" w:rsidR="00117A6C" w:rsidRPr="00B559B0" w:rsidRDefault="00117A6C" w:rsidP="00117A6C">
      <w:pPr>
        <w:autoSpaceDE w:val="0"/>
        <w:autoSpaceDN w:val="0"/>
        <w:adjustRightInd w:val="0"/>
        <w:spacing w:line="276" w:lineRule="auto"/>
        <w:ind w:firstLine="539"/>
        <w:jc w:val="both"/>
        <w:outlineLvl w:val="1"/>
        <w:rPr>
          <w:sz w:val="28"/>
          <w:szCs w:val="28"/>
        </w:rPr>
      </w:pPr>
      <w:r w:rsidRPr="00B559B0">
        <w:rPr>
          <w:sz w:val="28"/>
          <w:szCs w:val="28"/>
        </w:rPr>
        <w:t xml:space="preserve">Таким образом, расходы на проведение мероприятий по подключению объектов заявителя (П1) на суммарную подключаемую тепловую нагрузку объектов заявителей 0,336865 Гкал/час составят 238,11 тыс. руб. </w:t>
      </w:r>
    </w:p>
    <w:p w14:paraId="672C58D6" w14:textId="77777777" w:rsidR="00117A6C" w:rsidRPr="00B559B0" w:rsidRDefault="00117A6C" w:rsidP="00117A6C">
      <w:pPr>
        <w:autoSpaceDE w:val="0"/>
        <w:autoSpaceDN w:val="0"/>
        <w:adjustRightInd w:val="0"/>
        <w:spacing w:line="276" w:lineRule="auto"/>
        <w:ind w:firstLine="539"/>
        <w:jc w:val="both"/>
        <w:outlineLvl w:val="1"/>
        <w:rPr>
          <w:sz w:val="28"/>
          <w:szCs w:val="28"/>
        </w:rPr>
      </w:pPr>
      <w:r w:rsidRPr="00B559B0">
        <w:rPr>
          <w:sz w:val="28"/>
          <w:szCs w:val="28"/>
        </w:rPr>
        <w:t>Расходы на проведение мероприятий по подключению объектов заявителей (П1) из расчета на Гкал/час составят 706,85 тыс. руб./Гкал/ч. В ценах 2025 года.</w:t>
      </w:r>
    </w:p>
    <w:p w14:paraId="2B59024E" w14:textId="77777777" w:rsidR="00117A6C" w:rsidRPr="00B559B0" w:rsidRDefault="00117A6C" w:rsidP="00117A6C">
      <w:pPr>
        <w:autoSpaceDE w:val="0"/>
        <w:autoSpaceDN w:val="0"/>
        <w:adjustRightInd w:val="0"/>
        <w:spacing w:line="276" w:lineRule="auto"/>
        <w:ind w:firstLine="539"/>
        <w:jc w:val="both"/>
        <w:outlineLvl w:val="1"/>
        <w:rPr>
          <w:sz w:val="28"/>
          <w:szCs w:val="28"/>
        </w:rPr>
      </w:pPr>
      <w:r w:rsidRPr="00B559B0">
        <w:rPr>
          <w:sz w:val="28"/>
          <w:szCs w:val="28"/>
        </w:rPr>
        <w:t>238,11/0,337 = 706,85 тыс. руб./Гкал/ч.</w:t>
      </w:r>
    </w:p>
    <w:p w14:paraId="10BA27C8" w14:textId="77777777" w:rsidR="00117A6C" w:rsidRPr="00B559B0" w:rsidRDefault="00117A6C" w:rsidP="00117A6C">
      <w:pPr>
        <w:autoSpaceDE w:val="0"/>
        <w:autoSpaceDN w:val="0"/>
        <w:adjustRightInd w:val="0"/>
        <w:spacing w:line="276" w:lineRule="auto"/>
        <w:ind w:firstLine="539"/>
        <w:jc w:val="both"/>
        <w:outlineLvl w:val="1"/>
        <w:rPr>
          <w:sz w:val="28"/>
          <w:szCs w:val="28"/>
        </w:rPr>
      </w:pPr>
      <w:r w:rsidRPr="00B559B0">
        <w:rPr>
          <w:sz w:val="28"/>
          <w:szCs w:val="28"/>
        </w:rPr>
        <w:t>Расчет расходов на проведение мероприятий по подключению к системе теплоснабжения ОАО «СКЭК» объектов заявителей, в индивидуальном порядке при отсутствии технической возможности подключения представлен в таблице 4.</w:t>
      </w:r>
    </w:p>
    <w:p w14:paraId="5094D509" w14:textId="77777777" w:rsidR="00117A6C" w:rsidRPr="00B559B0" w:rsidRDefault="00117A6C" w:rsidP="00117A6C">
      <w:pPr>
        <w:autoSpaceDE w:val="0"/>
        <w:autoSpaceDN w:val="0"/>
        <w:adjustRightInd w:val="0"/>
        <w:spacing w:line="276" w:lineRule="auto"/>
        <w:ind w:firstLine="539"/>
        <w:jc w:val="both"/>
        <w:outlineLvl w:val="1"/>
        <w:rPr>
          <w:color w:val="000000"/>
        </w:rPr>
      </w:pPr>
    </w:p>
    <w:p w14:paraId="78BD88A4" w14:textId="77777777" w:rsidR="00117A6C" w:rsidRPr="00B559B0" w:rsidRDefault="00117A6C" w:rsidP="00117A6C">
      <w:pPr>
        <w:tabs>
          <w:tab w:val="left" w:pos="993"/>
          <w:tab w:val="left" w:pos="1512"/>
        </w:tabs>
        <w:ind w:firstLine="709"/>
        <w:jc w:val="right"/>
        <w:rPr>
          <w:color w:val="000000"/>
          <w:sz w:val="28"/>
          <w:szCs w:val="28"/>
        </w:rPr>
      </w:pPr>
      <w:r w:rsidRPr="00B559B0">
        <w:rPr>
          <w:color w:val="000000"/>
          <w:sz w:val="28"/>
          <w:szCs w:val="28"/>
        </w:rPr>
        <w:t xml:space="preserve">Таблица 4 </w:t>
      </w:r>
    </w:p>
    <w:p w14:paraId="1A2FFBA2" w14:textId="77777777" w:rsidR="00117A6C" w:rsidRPr="00B559B0" w:rsidRDefault="00117A6C" w:rsidP="00117A6C">
      <w:pPr>
        <w:tabs>
          <w:tab w:val="left" w:pos="993"/>
          <w:tab w:val="left" w:pos="1512"/>
        </w:tabs>
        <w:ind w:firstLine="709"/>
        <w:jc w:val="right"/>
        <w:rPr>
          <w:color w:val="000000"/>
          <w:sz w:val="28"/>
          <w:szCs w:val="28"/>
        </w:rPr>
      </w:pPr>
      <w:r w:rsidRPr="00B559B0">
        <w:rPr>
          <w:color w:val="000000"/>
          <w:sz w:val="28"/>
          <w:szCs w:val="28"/>
        </w:rPr>
        <w:t>(Приложение 7.1 к Методическим указаниям)</w:t>
      </w:r>
    </w:p>
    <w:p w14:paraId="3DD539AA" w14:textId="77777777" w:rsidR="00117A6C" w:rsidRPr="00B559B0" w:rsidRDefault="00117A6C" w:rsidP="00117A6C">
      <w:pPr>
        <w:tabs>
          <w:tab w:val="left" w:pos="993"/>
          <w:tab w:val="left" w:pos="1512"/>
        </w:tabs>
        <w:jc w:val="center"/>
        <w:rPr>
          <w:b/>
          <w:color w:val="000000"/>
          <w:sz w:val="28"/>
          <w:szCs w:val="28"/>
        </w:rPr>
      </w:pPr>
      <w:r w:rsidRPr="00B559B0">
        <w:rPr>
          <w:b/>
          <w:color w:val="000000"/>
          <w:sz w:val="28"/>
          <w:szCs w:val="28"/>
        </w:rPr>
        <w:t>Расчет расходов на проведение мероприятий по подключению к системе теплоснабжения ОАО «СКЭК» объектов заявителей, подключаемая тепловая нагрузка которых не превышает 1,5 Гкал/ч при отсутствии технической возможности</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266"/>
        <w:gridCol w:w="1211"/>
        <w:gridCol w:w="1508"/>
        <w:gridCol w:w="1508"/>
        <w:gridCol w:w="1647"/>
      </w:tblGrid>
      <w:tr w:rsidR="00117A6C" w:rsidRPr="00B559B0" w14:paraId="3D86BE89" w14:textId="77777777" w:rsidTr="00500A5D">
        <w:trPr>
          <w:trHeight w:val="322"/>
          <w:tblHeader/>
        </w:trPr>
        <w:tc>
          <w:tcPr>
            <w:tcW w:w="339" w:type="pct"/>
            <w:tcBorders>
              <w:top w:val="single" w:sz="4" w:space="0" w:color="auto"/>
              <w:left w:val="single" w:sz="4" w:space="0" w:color="auto"/>
              <w:bottom w:val="single" w:sz="4" w:space="0" w:color="auto"/>
              <w:right w:val="single" w:sz="4" w:space="0" w:color="auto"/>
            </w:tcBorders>
            <w:vAlign w:val="center"/>
            <w:hideMark/>
          </w:tcPr>
          <w:p w14:paraId="3811F0F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 п/п</w:t>
            </w:r>
          </w:p>
        </w:tc>
        <w:tc>
          <w:tcPr>
            <w:tcW w:w="1665" w:type="pct"/>
            <w:tcBorders>
              <w:top w:val="single" w:sz="4" w:space="0" w:color="auto"/>
              <w:left w:val="single" w:sz="4" w:space="0" w:color="auto"/>
              <w:bottom w:val="single" w:sz="4" w:space="0" w:color="auto"/>
              <w:right w:val="single" w:sz="4" w:space="0" w:color="auto"/>
            </w:tcBorders>
            <w:vAlign w:val="center"/>
            <w:hideMark/>
          </w:tcPr>
          <w:p w14:paraId="23572FFE"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Показатели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62D8F671"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Ед. измерения</w:t>
            </w:r>
          </w:p>
        </w:tc>
        <w:tc>
          <w:tcPr>
            <w:tcW w:w="769" w:type="pct"/>
            <w:tcBorders>
              <w:top w:val="single" w:sz="4" w:space="0" w:color="auto"/>
              <w:left w:val="single" w:sz="4" w:space="0" w:color="auto"/>
              <w:bottom w:val="single" w:sz="4" w:space="0" w:color="auto"/>
              <w:right w:val="single" w:sz="4" w:space="0" w:color="auto"/>
            </w:tcBorders>
            <w:vAlign w:val="center"/>
            <w:hideMark/>
          </w:tcPr>
          <w:p w14:paraId="38733EB8"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Предложения предприятия</w:t>
            </w:r>
          </w:p>
        </w:tc>
        <w:tc>
          <w:tcPr>
            <w:tcW w:w="769" w:type="pct"/>
            <w:tcBorders>
              <w:top w:val="single" w:sz="4" w:space="0" w:color="auto"/>
              <w:left w:val="single" w:sz="4" w:space="0" w:color="auto"/>
              <w:bottom w:val="single" w:sz="4" w:space="0" w:color="auto"/>
              <w:right w:val="single" w:sz="4" w:space="0" w:color="auto"/>
            </w:tcBorders>
            <w:vAlign w:val="center"/>
            <w:hideMark/>
          </w:tcPr>
          <w:p w14:paraId="3839E16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Предложения экспертов</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87F31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Корректировка</w:t>
            </w:r>
          </w:p>
        </w:tc>
      </w:tr>
      <w:tr w:rsidR="00117A6C" w:rsidRPr="00B559B0" w14:paraId="1A3D8A96" w14:textId="77777777" w:rsidTr="00500A5D">
        <w:trPr>
          <w:trHeight w:val="114"/>
          <w:tblHeader/>
        </w:trPr>
        <w:tc>
          <w:tcPr>
            <w:tcW w:w="339" w:type="pct"/>
            <w:tcBorders>
              <w:top w:val="single" w:sz="4" w:space="0" w:color="auto"/>
              <w:left w:val="single" w:sz="4" w:space="0" w:color="auto"/>
              <w:bottom w:val="single" w:sz="4" w:space="0" w:color="auto"/>
              <w:right w:val="single" w:sz="4" w:space="0" w:color="auto"/>
            </w:tcBorders>
            <w:vAlign w:val="center"/>
          </w:tcPr>
          <w:p w14:paraId="7548522D"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w:t>
            </w:r>
          </w:p>
        </w:tc>
        <w:tc>
          <w:tcPr>
            <w:tcW w:w="1665" w:type="pct"/>
            <w:tcBorders>
              <w:top w:val="single" w:sz="4" w:space="0" w:color="auto"/>
              <w:left w:val="single" w:sz="4" w:space="0" w:color="auto"/>
              <w:bottom w:val="single" w:sz="4" w:space="0" w:color="auto"/>
              <w:right w:val="single" w:sz="4" w:space="0" w:color="auto"/>
            </w:tcBorders>
            <w:vAlign w:val="center"/>
          </w:tcPr>
          <w:p w14:paraId="72858254"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2</w:t>
            </w:r>
          </w:p>
        </w:tc>
        <w:tc>
          <w:tcPr>
            <w:tcW w:w="617" w:type="pct"/>
            <w:tcBorders>
              <w:top w:val="single" w:sz="4" w:space="0" w:color="auto"/>
              <w:left w:val="single" w:sz="4" w:space="0" w:color="auto"/>
              <w:bottom w:val="single" w:sz="4" w:space="0" w:color="auto"/>
              <w:right w:val="single" w:sz="4" w:space="0" w:color="auto"/>
            </w:tcBorders>
            <w:vAlign w:val="center"/>
          </w:tcPr>
          <w:p w14:paraId="06E5C5A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3</w:t>
            </w:r>
          </w:p>
        </w:tc>
        <w:tc>
          <w:tcPr>
            <w:tcW w:w="769" w:type="pct"/>
            <w:tcBorders>
              <w:top w:val="single" w:sz="4" w:space="0" w:color="auto"/>
              <w:left w:val="single" w:sz="4" w:space="0" w:color="auto"/>
              <w:bottom w:val="single" w:sz="4" w:space="0" w:color="auto"/>
              <w:right w:val="single" w:sz="4" w:space="0" w:color="auto"/>
            </w:tcBorders>
            <w:vAlign w:val="center"/>
          </w:tcPr>
          <w:p w14:paraId="37DB87BB" w14:textId="77777777" w:rsidR="00117A6C" w:rsidRPr="00B559B0" w:rsidRDefault="00117A6C" w:rsidP="00500A5D">
            <w:pPr>
              <w:jc w:val="center"/>
              <w:rPr>
                <w:sz w:val="21"/>
                <w:szCs w:val="21"/>
              </w:rPr>
            </w:pPr>
            <w:r w:rsidRPr="00B559B0">
              <w:rPr>
                <w:sz w:val="21"/>
                <w:szCs w:val="21"/>
              </w:rPr>
              <w:t>4</w:t>
            </w:r>
          </w:p>
        </w:tc>
        <w:tc>
          <w:tcPr>
            <w:tcW w:w="769" w:type="pct"/>
            <w:tcBorders>
              <w:top w:val="single" w:sz="4" w:space="0" w:color="auto"/>
              <w:left w:val="single" w:sz="4" w:space="0" w:color="auto"/>
              <w:bottom w:val="single" w:sz="4" w:space="0" w:color="auto"/>
              <w:right w:val="single" w:sz="4" w:space="0" w:color="auto"/>
            </w:tcBorders>
            <w:vAlign w:val="center"/>
          </w:tcPr>
          <w:p w14:paraId="7BF2ED64" w14:textId="77777777" w:rsidR="00117A6C" w:rsidRPr="00B559B0" w:rsidRDefault="00117A6C" w:rsidP="00500A5D">
            <w:pPr>
              <w:jc w:val="center"/>
              <w:rPr>
                <w:sz w:val="21"/>
                <w:szCs w:val="21"/>
              </w:rPr>
            </w:pPr>
            <w:r w:rsidRPr="00B559B0">
              <w:rPr>
                <w:sz w:val="21"/>
                <w:szCs w:val="21"/>
              </w:rPr>
              <w:t>5</w:t>
            </w:r>
          </w:p>
        </w:tc>
        <w:tc>
          <w:tcPr>
            <w:tcW w:w="840" w:type="pct"/>
            <w:tcBorders>
              <w:top w:val="single" w:sz="4" w:space="0" w:color="auto"/>
              <w:left w:val="single" w:sz="4" w:space="0" w:color="auto"/>
              <w:bottom w:val="single" w:sz="4" w:space="0" w:color="auto"/>
              <w:right w:val="single" w:sz="4" w:space="0" w:color="auto"/>
            </w:tcBorders>
            <w:vAlign w:val="center"/>
          </w:tcPr>
          <w:p w14:paraId="318A1B14" w14:textId="77777777" w:rsidR="00117A6C" w:rsidRPr="00B559B0" w:rsidRDefault="00117A6C" w:rsidP="00500A5D">
            <w:pPr>
              <w:jc w:val="center"/>
              <w:rPr>
                <w:sz w:val="21"/>
                <w:szCs w:val="21"/>
              </w:rPr>
            </w:pPr>
            <w:r w:rsidRPr="00B559B0">
              <w:rPr>
                <w:sz w:val="21"/>
                <w:szCs w:val="21"/>
              </w:rPr>
              <w:t>6</w:t>
            </w:r>
          </w:p>
        </w:tc>
      </w:tr>
      <w:tr w:rsidR="00117A6C" w:rsidRPr="00B559B0" w14:paraId="623F28EB" w14:textId="77777777" w:rsidTr="00500A5D">
        <w:trPr>
          <w:trHeight w:val="342"/>
        </w:trPr>
        <w:tc>
          <w:tcPr>
            <w:tcW w:w="339" w:type="pct"/>
            <w:tcBorders>
              <w:top w:val="single" w:sz="4" w:space="0" w:color="auto"/>
              <w:left w:val="single" w:sz="4" w:space="0" w:color="auto"/>
              <w:bottom w:val="single" w:sz="4" w:space="0" w:color="auto"/>
              <w:right w:val="single" w:sz="4" w:space="0" w:color="auto"/>
            </w:tcBorders>
            <w:vAlign w:val="center"/>
          </w:tcPr>
          <w:p w14:paraId="45FA586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w:t>
            </w:r>
          </w:p>
        </w:tc>
        <w:tc>
          <w:tcPr>
            <w:tcW w:w="1665" w:type="pct"/>
            <w:tcBorders>
              <w:top w:val="single" w:sz="4" w:space="0" w:color="auto"/>
              <w:left w:val="single" w:sz="4" w:space="0" w:color="auto"/>
              <w:bottom w:val="single" w:sz="4" w:space="0" w:color="auto"/>
              <w:right w:val="single" w:sz="4" w:space="0" w:color="auto"/>
            </w:tcBorders>
            <w:vAlign w:val="center"/>
            <w:hideMark/>
          </w:tcPr>
          <w:p w14:paraId="301F8027"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проведение мероприятий по подключению объектов заявителей, всего</w:t>
            </w:r>
          </w:p>
        </w:tc>
        <w:tc>
          <w:tcPr>
            <w:tcW w:w="617" w:type="pct"/>
            <w:tcBorders>
              <w:top w:val="single" w:sz="4" w:space="0" w:color="auto"/>
              <w:left w:val="single" w:sz="4" w:space="0" w:color="auto"/>
              <w:bottom w:val="single" w:sz="4" w:space="0" w:color="auto"/>
              <w:right w:val="single" w:sz="4" w:space="0" w:color="auto"/>
            </w:tcBorders>
            <w:vAlign w:val="center"/>
            <w:hideMark/>
          </w:tcPr>
          <w:p w14:paraId="43842C3D"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0A1F25B" w14:textId="77777777" w:rsidR="00117A6C" w:rsidRPr="00B559B0" w:rsidRDefault="00117A6C" w:rsidP="00500A5D">
            <w:pPr>
              <w:jc w:val="center"/>
              <w:rPr>
                <w:sz w:val="22"/>
                <w:szCs w:val="22"/>
              </w:rPr>
            </w:pPr>
            <w:r w:rsidRPr="00B559B0">
              <w:rPr>
                <w:sz w:val="22"/>
                <w:szCs w:val="22"/>
              </w:rPr>
              <w:t>883,77</w:t>
            </w:r>
          </w:p>
        </w:tc>
        <w:tc>
          <w:tcPr>
            <w:tcW w:w="769" w:type="pct"/>
            <w:tcBorders>
              <w:top w:val="single" w:sz="4" w:space="0" w:color="auto"/>
              <w:left w:val="single" w:sz="4" w:space="0" w:color="auto"/>
              <w:bottom w:val="single" w:sz="4" w:space="0" w:color="auto"/>
              <w:right w:val="single" w:sz="4" w:space="0" w:color="auto"/>
            </w:tcBorders>
            <w:vAlign w:val="center"/>
          </w:tcPr>
          <w:p w14:paraId="1FDB70DE" w14:textId="77777777" w:rsidR="00117A6C" w:rsidRPr="00B559B0" w:rsidRDefault="00117A6C" w:rsidP="00500A5D">
            <w:pPr>
              <w:jc w:val="center"/>
            </w:pPr>
            <w:r w:rsidRPr="00B559B0">
              <w:t>238,11</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4085A607" w14:textId="77777777" w:rsidR="00117A6C" w:rsidRPr="00B559B0" w:rsidRDefault="00117A6C" w:rsidP="00500A5D">
            <w:pPr>
              <w:jc w:val="center"/>
              <w:rPr>
                <w:sz w:val="22"/>
                <w:szCs w:val="22"/>
              </w:rPr>
            </w:pPr>
            <w:r w:rsidRPr="00B559B0">
              <w:rPr>
                <w:sz w:val="22"/>
                <w:szCs w:val="22"/>
              </w:rPr>
              <w:t>-645,66</w:t>
            </w:r>
          </w:p>
        </w:tc>
      </w:tr>
      <w:tr w:rsidR="00117A6C" w:rsidRPr="00B559B0" w14:paraId="4D783224" w14:textId="77777777" w:rsidTr="00500A5D">
        <w:trPr>
          <w:trHeight w:val="97"/>
        </w:trPr>
        <w:tc>
          <w:tcPr>
            <w:tcW w:w="339" w:type="pct"/>
            <w:tcBorders>
              <w:top w:val="single" w:sz="4" w:space="0" w:color="auto"/>
              <w:left w:val="single" w:sz="4" w:space="0" w:color="auto"/>
              <w:bottom w:val="single" w:sz="4" w:space="0" w:color="auto"/>
              <w:right w:val="single" w:sz="4" w:space="0" w:color="auto"/>
            </w:tcBorders>
            <w:vAlign w:val="center"/>
            <w:hideMark/>
          </w:tcPr>
          <w:p w14:paraId="2C11991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1.1</w:t>
            </w:r>
          </w:p>
        </w:tc>
        <w:tc>
          <w:tcPr>
            <w:tcW w:w="1665" w:type="pct"/>
            <w:tcBorders>
              <w:top w:val="single" w:sz="4" w:space="0" w:color="auto"/>
              <w:left w:val="single" w:sz="4" w:space="0" w:color="auto"/>
              <w:bottom w:val="single" w:sz="4" w:space="0" w:color="auto"/>
              <w:right w:val="single" w:sz="4" w:space="0" w:color="auto"/>
            </w:tcBorders>
            <w:vAlign w:val="center"/>
            <w:hideMark/>
          </w:tcPr>
          <w:p w14:paraId="3A29BE8C"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сырье и материалы</w:t>
            </w:r>
          </w:p>
        </w:tc>
        <w:tc>
          <w:tcPr>
            <w:tcW w:w="617" w:type="pct"/>
            <w:tcBorders>
              <w:top w:val="single" w:sz="4" w:space="0" w:color="auto"/>
              <w:left w:val="single" w:sz="4" w:space="0" w:color="auto"/>
              <w:bottom w:val="single" w:sz="4" w:space="0" w:color="auto"/>
              <w:right w:val="single" w:sz="4" w:space="0" w:color="auto"/>
            </w:tcBorders>
            <w:vAlign w:val="center"/>
            <w:hideMark/>
          </w:tcPr>
          <w:p w14:paraId="6E7FE27D"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3B20C940" w14:textId="77777777" w:rsidR="00117A6C" w:rsidRPr="00B559B0" w:rsidRDefault="00117A6C" w:rsidP="00500A5D">
            <w:pPr>
              <w:jc w:val="center"/>
              <w:rPr>
                <w:sz w:val="22"/>
                <w:szCs w:val="22"/>
              </w:rPr>
            </w:pPr>
            <w:r w:rsidRPr="00B559B0">
              <w:rPr>
                <w:sz w:val="22"/>
                <w:szCs w:val="22"/>
              </w:rPr>
              <w:t>10,20</w:t>
            </w:r>
          </w:p>
        </w:tc>
        <w:tc>
          <w:tcPr>
            <w:tcW w:w="769" w:type="pct"/>
            <w:tcBorders>
              <w:top w:val="single" w:sz="4" w:space="0" w:color="auto"/>
              <w:left w:val="single" w:sz="4" w:space="0" w:color="auto"/>
              <w:bottom w:val="single" w:sz="4" w:space="0" w:color="auto"/>
              <w:right w:val="single" w:sz="4" w:space="0" w:color="auto"/>
            </w:tcBorders>
            <w:vAlign w:val="center"/>
          </w:tcPr>
          <w:p w14:paraId="73D56F31"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auto" w:fill="auto"/>
            <w:vAlign w:val="center"/>
          </w:tcPr>
          <w:p w14:paraId="5E17ADEC" w14:textId="77777777" w:rsidR="00117A6C" w:rsidRPr="00B559B0" w:rsidRDefault="00117A6C" w:rsidP="00500A5D">
            <w:pPr>
              <w:jc w:val="center"/>
              <w:rPr>
                <w:sz w:val="22"/>
                <w:szCs w:val="22"/>
              </w:rPr>
            </w:pPr>
            <w:r w:rsidRPr="00B559B0">
              <w:rPr>
                <w:sz w:val="22"/>
                <w:szCs w:val="22"/>
              </w:rPr>
              <w:t>-10,20</w:t>
            </w:r>
          </w:p>
        </w:tc>
      </w:tr>
      <w:tr w:rsidR="00117A6C" w:rsidRPr="00B559B0" w14:paraId="601ECDC6" w14:textId="77777777" w:rsidTr="00500A5D">
        <w:trPr>
          <w:trHeight w:val="221"/>
        </w:trPr>
        <w:tc>
          <w:tcPr>
            <w:tcW w:w="339" w:type="pct"/>
            <w:tcBorders>
              <w:top w:val="single" w:sz="4" w:space="0" w:color="auto"/>
              <w:left w:val="single" w:sz="4" w:space="0" w:color="auto"/>
              <w:bottom w:val="single" w:sz="4" w:space="0" w:color="auto"/>
              <w:right w:val="single" w:sz="4" w:space="0" w:color="auto"/>
            </w:tcBorders>
            <w:vAlign w:val="center"/>
            <w:hideMark/>
          </w:tcPr>
          <w:p w14:paraId="17286F24"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1.2</w:t>
            </w:r>
          </w:p>
        </w:tc>
        <w:tc>
          <w:tcPr>
            <w:tcW w:w="1665" w:type="pct"/>
            <w:tcBorders>
              <w:top w:val="single" w:sz="4" w:space="0" w:color="auto"/>
              <w:left w:val="single" w:sz="4" w:space="0" w:color="auto"/>
              <w:bottom w:val="single" w:sz="4" w:space="0" w:color="auto"/>
              <w:right w:val="single" w:sz="4" w:space="0" w:color="auto"/>
            </w:tcBorders>
            <w:vAlign w:val="center"/>
            <w:hideMark/>
          </w:tcPr>
          <w:p w14:paraId="053C6650"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прочие покупаемые энергетические ресурсы</w:t>
            </w:r>
          </w:p>
        </w:tc>
        <w:tc>
          <w:tcPr>
            <w:tcW w:w="617" w:type="pct"/>
            <w:tcBorders>
              <w:top w:val="single" w:sz="4" w:space="0" w:color="auto"/>
              <w:left w:val="single" w:sz="4" w:space="0" w:color="auto"/>
              <w:bottom w:val="single" w:sz="4" w:space="0" w:color="auto"/>
              <w:right w:val="single" w:sz="4" w:space="0" w:color="auto"/>
            </w:tcBorders>
            <w:vAlign w:val="center"/>
            <w:hideMark/>
          </w:tcPr>
          <w:p w14:paraId="792DC14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6B5DE104" w14:textId="77777777" w:rsidR="00117A6C" w:rsidRPr="00B559B0" w:rsidRDefault="00117A6C" w:rsidP="00500A5D">
            <w:pPr>
              <w:jc w:val="center"/>
              <w:rPr>
                <w:sz w:val="22"/>
                <w:szCs w:val="22"/>
              </w:rPr>
            </w:pPr>
            <w:r w:rsidRPr="00B559B0">
              <w:rPr>
                <w:sz w:val="22"/>
                <w:szCs w:val="22"/>
              </w:rPr>
              <w:t>3,53</w:t>
            </w:r>
          </w:p>
        </w:tc>
        <w:tc>
          <w:tcPr>
            <w:tcW w:w="769" w:type="pct"/>
            <w:tcBorders>
              <w:top w:val="single" w:sz="4" w:space="0" w:color="auto"/>
              <w:left w:val="single" w:sz="4" w:space="0" w:color="auto"/>
              <w:bottom w:val="single" w:sz="4" w:space="0" w:color="auto"/>
              <w:right w:val="single" w:sz="4" w:space="0" w:color="auto"/>
            </w:tcBorders>
            <w:vAlign w:val="center"/>
          </w:tcPr>
          <w:p w14:paraId="0B8E5742"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auto" w:fill="auto"/>
            <w:vAlign w:val="center"/>
          </w:tcPr>
          <w:p w14:paraId="6EB63BBE" w14:textId="77777777" w:rsidR="00117A6C" w:rsidRPr="00B559B0" w:rsidRDefault="00117A6C" w:rsidP="00500A5D">
            <w:pPr>
              <w:jc w:val="center"/>
              <w:rPr>
                <w:sz w:val="22"/>
                <w:szCs w:val="22"/>
              </w:rPr>
            </w:pPr>
            <w:r w:rsidRPr="00B559B0">
              <w:rPr>
                <w:sz w:val="22"/>
                <w:szCs w:val="22"/>
              </w:rPr>
              <w:t>-3,53</w:t>
            </w:r>
          </w:p>
        </w:tc>
      </w:tr>
      <w:tr w:rsidR="00117A6C" w:rsidRPr="00B559B0" w14:paraId="25FB8C75" w14:textId="77777777" w:rsidTr="00500A5D">
        <w:trPr>
          <w:trHeight w:val="148"/>
        </w:trPr>
        <w:tc>
          <w:tcPr>
            <w:tcW w:w="339" w:type="pct"/>
            <w:tcBorders>
              <w:top w:val="single" w:sz="4" w:space="0" w:color="auto"/>
              <w:left w:val="single" w:sz="4" w:space="0" w:color="auto"/>
              <w:bottom w:val="single" w:sz="4" w:space="0" w:color="auto"/>
              <w:right w:val="single" w:sz="4" w:space="0" w:color="auto"/>
            </w:tcBorders>
            <w:vAlign w:val="center"/>
            <w:hideMark/>
          </w:tcPr>
          <w:p w14:paraId="18C9188C"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1.3</w:t>
            </w:r>
          </w:p>
        </w:tc>
        <w:tc>
          <w:tcPr>
            <w:tcW w:w="1665" w:type="pct"/>
            <w:tcBorders>
              <w:top w:val="single" w:sz="4" w:space="0" w:color="auto"/>
              <w:left w:val="single" w:sz="4" w:space="0" w:color="auto"/>
              <w:bottom w:val="single" w:sz="4" w:space="0" w:color="auto"/>
              <w:right w:val="single" w:sz="4" w:space="0" w:color="auto"/>
            </w:tcBorders>
            <w:vAlign w:val="center"/>
            <w:hideMark/>
          </w:tcPr>
          <w:p w14:paraId="75BF70BF"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оплата труда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4C5550F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tcPr>
          <w:p w14:paraId="000EE347" w14:textId="77777777" w:rsidR="00117A6C" w:rsidRPr="00B559B0" w:rsidRDefault="00117A6C" w:rsidP="00500A5D">
            <w:pPr>
              <w:jc w:val="center"/>
              <w:rPr>
                <w:sz w:val="22"/>
                <w:szCs w:val="22"/>
              </w:rPr>
            </w:pPr>
            <w:r w:rsidRPr="00B559B0">
              <w:rPr>
                <w:sz w:val="22"/>
                <w:szCs w:val="22"/>
              </w:rPr>
              <w:t>536,67</w:t>
            </w:r>
          </w:p>
        </w:tc>
        <w:tc>
          <w:tcPr>
            <w:tcW w:w="769" w:type="pct"/>
            <w:tcBorders>
              <w:top w:val="single" w:sz="4" w:space="0" w:color="auto"/>
              <w:left w:val="single" w:sz="4" w:space="0" w:color="auto"/>
              <w:bottom w:val="single" w:sz="4" w:space="0" w:color="auto"/>
              <w:right w:val="single" w:sz="4" w:space="0" w:color="auto"/>
            </w:tcBorders>
            <w:vAlign w:val="center"/>
          </w:tcPr>
          <w:p w14:paraId="5631D756" w14:textId="77777777" w:rsidR="00117A6C" w:rsidRPr="00B559B0" w:rsidRDefault="00117A6C" w:rsidP="00500A5D">
            <w:pPr>
              <w:jc w:val="center"/>
            </w:pPr>
            <w:r w:rsidRPr="00B559B0">
              <w:t>175,15</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511ECF17" w14:textId="77777777" w:rsidR="00117A6C" w:rsidRPr="00B559B0" w:rsidRDefault="00117A6C" w:rsidP="00500A5D">
            <w:pPr>
              <w:jc w:val="center"/>
              <w:rPr>
                <w:sz w:val="22"/>
                <w:szCs w:val="22"/>
              </w:rPr>
            </w:pPr>
            <w:r w:rsidRPr="00B559B0">
              <w:rPr>
                <w:sz w:val="22"/>
                <w:szCs w:val="22"/>
              </w:rPr>
              <w:t>-361,52</w:t>
            </w:r>
          </w:p>
        </w:tc>
      </w:tr>
      <w:tr w:rsidR="00117A6C" w:rsidRPr="00B559B0" w14:paraId="17F4EA2D" w14:textId="77777777" w:rsidTr="00500A5D">
        <w:trPr>
          <w:trHeight w:val="37"/>
        </w:trPr>
        <w:tc>
          <w:tcPr>
            <w:tcW w:w="339" w:type="pct"/>
            <w:tcBorders>
              <w:top w:val="single" w:sz="4" w:space="0" w:color="auto"/>
              <w:left w:val="single" w:sz="4" w:space="0" w:color="auto"/>
              <w:bottom w:val="single" w:sz="4" w:space="0" w:color="auto"/>
              <w:right w:val="single" w:sz="4" w:space="0" w:color="auto"/>
            </w:tcBorders>
            <w:vAlign w:val="center"/>
            <w:hideMark/>
          </w:tcPr>
          <w:p w14:paraId="3E483BF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1.4</w:t>
            </w:r>
          </w:p>
        </w:tc>
        <w:tc>
          <w:tcPr>
            <w:tcW w:w="1665" w:type="pct"/>
            <w:tcBorders>
              <w:top w:val="single" w:sz="4" w:space="0" w:color="auto"/>
              <w:left w:val="single" w:sz="4" w:space="0" w:color="auto"/>
              <w:bottom w:val="single" w:sz="4" w:space="0" w:color="auto"/>
              <w:right w:val="single" w:sz="4" w:space="0" w:color="auto"/>
            </w:tcBorders>
            <w:vAlign w:val="center"/>
            <w:hideMark/>
          </w:tcPr>
          <w:p w14:paraId="74308BC7"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отчисления на социальные нужды</w:t>
            </w:r>
          </w:p>
        </w:tc>
        <w:tc>
          <w:tcPr>
            <w:tcW w:w="617" w:type="pct"/>
            <w:tcBorders>
              <w:top w:val="single" w:sz="4" w:space="0" w:color="auto"/>
              <w:left w:val="single" w:sz="4" w:space="0" w:color="auto"/>
              <w:bottom w:val="single" w:sz="4" w:space="0" w:color="auto"/>
              <w:right w:val="single" w:sz="4" w:space="0" w:color="auto"/>
            </w:tcBorders>
            <w:vAlign w:val="center"/>
            <w:hideMark/>
          </w:tcPr>
          <w:p w14:paraId="056F3B78"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17492CE8" w14:textId="77777777" w:rsidR="00117A6C" w:rsidRPr="00B559B0" w:rsidRDefault="00117A6C" w:rsidP="00500A5D">
            <w:pPr>
              <w:jc w:val="center"/>
              <w:rPr>
                <w:sz w:val="22"/>
                <w:szCs w:val="22"/>
              </w:rPr>
            </w:pPr>
            <w:r w:rsidRPr="00B559B0">
              <w:rPr>
                <w:sz w:val="22"/>
                <w:szCs w:val="22"/>
              </w:rPr>
              <w:t>144,52</w:t>
            </w:r>
          </w:p>
        </w:tc>
        <w:tc>
          <w:tcPr>
            <w:tcW w:w="769" w:type="pct"/>
            <w:tcBorders>
              <w:top w:val="single" w:sz="4" w:space="0" w:color="auto"/>
              <w:left w:val="single" w:sz="4" w:space="0" w:color="auto"/>
              <w:bottom w:val="single" w:sz="4" w:space="0" w:color="auto"/>
              <w:right w:val="single" w:sz="4" w:space="0" w:color="auto"/>
            </w:tcBorders>
            <w:vAlign w:val="center"/>
          </w:tcPr>
          <w:p w14:paraId="6D4C909A" w14:textId="77777777" w:rsidR="00117A6C" w:rsidRPr="00B559B0" w:rsidRDefault="00117A6C" w:rsidP="00500A5D">
            <w:pPr>
              <w:jc w:val="center"/>
            </w:pPr>
            <w:r w:rsidRPr="00B559B0">
              <w:t>52,52</w:t>
            </w:r>
          </w:p>
        </w:tc>
        <w:tc>
          <w:tcPr>
            <w:tcW w:w="840" w:type="pct"/>
            <w:tcBorders>
              <w:top w:val="nil"/>
              <w:left w:val="single" w:sz="4" w:space="0" w:color="auto"/>
              <w:bottom w:val="single" w:sz="4" w:space="0" w:color="auto"/>
              <w:right w:val="single" w:sz="4" w:space="0" w:color="auto"/>
            </w:tcBorders>
            <w:shd w:val="clear" w:color="auto" w:fill="auto"/>
            <w:vAlign w:val="center"/>
          </w:tcPr>
          <w:p w14:paraId="2D54595C" w14:textId="77777777" w:rsidR="00117A6C" w:rsidRPr="00B559B0" w:rsidRDefault="00117A6C" w:rsidP="00500A5D">
            <w:pPr>
              <w:jc w:val="center"/>
              <w:rPr>
                <w:sz w:val="22"/>
                <w:szCs w:val="22"/>
              </w:rPr>
            </w:pPr>
            <w:r w:rsidRPr="00B559B0">
              <w:rPr>
                <w:sz w:val="22"/>
                <w:szCs w:val="22"/>
              </w:rPr>
              <w:t>-92,00</w:t>
            </w:r>
          </w:p>
        </w:tc>
      </w:tr>
      <w:tr w:rsidR="00117A6C" w:rsidRPr="00B559B0" w14:paraId="26A23A5C" w14:textId="77777777" w:rsidTr="00500A5D">
        <w:trPr>
          <w:trHeight w:val="33"/>
        </w:trPr>
        <w:tc>
          <w:tcPr>
            <w:tcW w:w="339" w:type="pct"/>
            <w:tcBorders>
              <w:top w:val="single" w:sz="4" w:space="0" w:color="auto"/>
              <w:left w:val="single" w:sz="4" w:space="0" w:color="auto"/>
              <w:bottom w:val="single" w:sz="4" w:space="0" w:color="auto"/>
              <w:right w:val="single" w:sz="4" w:space="0" w:color="auto"/>
            </w:tcBorders>
            <w:vAlign w:val="center"/>
            <w:hideMark/>
          </w:tcPr>
          <w:p w14:paraId="29C88C54"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0DBC2D0A"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прочие расходы, в том числе:</w:t>
            </w:r>
          </w:p>
        </w:tc>
        <w:tc>
          <w:tcPr>
            <w:tcW w:w="617" w:type="pct"/>
            <w:tcBorders>
              <w:top w:val="single" w:sz="4" w:space="0" w:color="auto"/>
              <w:left w:val="single" w:sz="4" w:space="0" w:color="auto"/>
              <w:bottom w:val="single" w:sz="4" w:space="0" w:color="auto"/>
              <w:right w:val="single" w:sz="4" w:space="0" w:color="auto"/>
            </w:tcBorders>
            <w:vAlign w:val="center"/>
            <w:hideMark/>
          </w:tcPr>
          <w:p w14:paraId="071886C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52F7C906" w14:textId="77777777" w:rsidR="00117A6C" w:rsidRPr="00B559B0" w:rsidRDefault="00117A6C" w:rsidP="00500A5D">
            <w:pPr>
              <w:jc w:val="center"/>
              <w:rPr>
                <w:sz w:val="22"/>
                <w:szCs w:val="22"/>
              </w:rPr>
            </w:pPr>
            <w:r w:rsidRPr="00B559B0">
              <w:rPr>
                <w:sz w:val="22"/>
                <w:szCs w:val="22"/>
              </w:rPr>
              <w:t>178,94</w:t>
            </w:r>
          </w:p>
        </w:tc>
        <w:tc>
          <w:tcPr>
            <w:tcW w:w="769" w:type="pct"/>
            <w:tcBorders>
              <w:top w:val="single" w:sz="4" w:space="0" w:color="auto"/>
              <w:left w:val="single" w:sz="4" w:space="0" w:color="auto"/>
              <w:bottom w:val="single" w:sz="4" w:space="0" w:color="auto"/>
              <w:right w:val="single" w:sz="4" w:space="0" w:color="auto"/>
            </w:tcBorders>
            <w:vAlign w:val="center"/>
          </w:tcPr>
          <w:p w14:paraId="06E7DCA0" w14:textId="77777777" w:rsidR="00117A6C" w:rsidRPr="00B559B0" w:rsidRDefault="00117A6C" w:rsidP="00500A5D">
            <w:pPr>
              <w:jc w:val="center"/>
            </w:pPr>
            <w:r w:rsidRPr="00B559B0">
              <w:t>0,53</w:t>
            </w:r>
          </w:p>
        </w:tc>
        <w:tc>
          <w:tcPr>
            <w:tcW w:w="840" w:type="pct"/>
            <w:tcBorders>
              <w:top w:val="nil"/>
              <w:left w:val="single" w:sz="4" w:space="0" w:color="auto"/>
              <w:bottom w:val="single" w:sz="4" w:space="0" w:color="auto"/>
              <w:right w:val="single" w:sz="4" w:space="0" w:color="auto"/>
            </w:tcBorders>
            <w:shd w:val="clear" w:color="auto" w:fill="auto"/>
            <w:vAlign w:val="center"/>
          </w:tcPr>
          <w:p w14:paraId="080799C1" w14:textId="77777777" w:rsidR="00117A6C" w:rsidRPr="00B559B0" w:rsidRDefault="00117A6C" w:rsidP="00500A5D">
            <w:pPr>
              <w:jc w:val="center"/>
              <w:rPr>
                <w:sz w:val="22"/>
                <w:szCs w:val="22"/>
              </w:rPr>
            </w:pPr>
            <w:r w:rsidRPr="00B559B0">
              <w:rPr>
                <w:sz w:val="22"/>
                <w:szCs w:val="22"/>
              </w:rPr>
              <w:t>-178,41</w:t>
            </w:r>
          </w:p>
        </w:tc>
      </w:tr>
      <w:tr w:rsidR="00117A6C" w:rsidRPr="00B559B0" w14:paraId="21B2F9BF" w14:textId="77777777" w:rsidTr="00500A5D">
        <w:trPr>
          <w:trHeight w:val="800"/>
        </w:trPr>
        <w:tc>
          <w:tcPr>
            <w:tcW w:w="339" w:type="pct"/>
            <w:tcBorders>
              <w:top w:val="single" w:sz="4" w:space="0" w:color="auto"/>
              <w:left w:val="single" w:sz="4" w:space="0" w:color="auto"/>
              <w:bottom w:val="single" w:sz="4" w:space="0" w:color="auto"/>
              <w:right w:val="single" w:sz="4" w:space="0" w:color="auto"/>
            </w:tcBorders>
            <w:vAlign w:val="center"/>
            <w:hideMark/>
          </w:tcPr>
          <w:p w14:paraId="38A5AC9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1.5.1</w:t>
            </w:r>
          </w:p>
        </w:tc>
        <w:tc>
          <w:tcPr>
            <w:tcW w:w="1665" w:type="pct"/>
            <w:tcBorders>
              <w:top w:val="single" w:sz="4" w:space="0" w:color="auto"/>
              <w:left w:val="single" w:sz="4" w:space="0" w:color="auto"/>
              <w:bottom w:val="single" w:sz="4" w:space="0" w:color="auto"/>
              <w:right w:val="single" w:sz="4" w:space="0" w:color="auto"/>
            </w:tcBorders>
            <w:vAlign w:val="center"/>
            <w:hideMark/>
          </w:tcPr>
          <w:p w14:paraId="46DA2C03"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 xml:space="preserve">расходы на выполнение работ и услуг производственного характера, выполняемых по договорам со сторонними организациями или </w:t>
            </w:r>
            <w:r w:rsidRPr="00B559B0">
              <w:rPr>
                <w:color w:val="000000"/>
                <w:sz w:val="21"/>
                <w:szCs w:val="21"/>
              </w:rPr>
              <w:lastRenderedPageBreak/>
              <w:t>индивидуальными предпринимателями</w:t>
            </w:r>
          </w:p>
        </w:tc>
        <w:tc>
          <w:tcPr>
            <w:tcW w:w="617" w:type="pct"/>
            <w:tcBorders>
              <w:top w:val="single" w:sz="4" w:space="0" w:color="auto"/>
              <w:left w:val="single" w:sz="4" w:space="0" w:color="auto"/>
              <w:bottom w:val="single" w:sz="4" w:space="0" w:color="auto"/>
              <w:right w:val="single" w:sz="4" w:space="0" w:color="auto"/>
            </w:tcBorders>
            <w:vAlign w:val="center"/>
            <w:hideMark/>
          </w:tcPr>
          <w:p w14:paraId="3AD75A2A"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lastRenderedPageBreak/>
              <w:t>тыс. руб.</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tcPr>
          <w:p w14:paraId="72AAC663" w14:textId="77777777" w:rsidR="00117A6C" w:rsidRPr="00B559B0" w:rsidRDefault="00117A6C" w:rsidP="00500A5D">
            <w:pPr>
              <w:jc w:val="center"/>
              <w:rPr>
                <w:sz w:val="22"/>
                <w:szCs w:val="22"/>
              </w:rPr>
            </w:pPr>
            <w:r w:rsidRPr="00B559B0">
              <w:rPr>
                <w:sz w:val="22"/>
                <w:szCs w:val="22"/>
              </w:rPr>
              <w:t>3,68</w:t>
            </w:r>
          </w:p>
        </w:tc>
        <w:tc>
          <w:tcPr>
            <w:tcW w:w="769" w:type="pct"/>
            <w:tcBorders>
              <w:top w:val="single" w:sz="4" w:space="0" w:color="auto"/>
              <w:left w:val="single" w:sz="4" w:space="0" w:color="auto"/>
              <w:bottom w:val="single" w:sz="4" w:space="0" w:color="auto"/>
              <w:right w:val="single" w:sz="4" w:space="0" w:color="auto"/>
            </w:tcBorders>
            <w:vAlign w:val="center"/>
          </w:tcPr>
          <w:p w14:paraId="1C89A899"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shd w:val="clear" w:color="000000" w:fill="FFFFFF"/>
            <w:vAlign w:val="center"/>
          </w:tcPr>
          <w:p w14:paraId="6815A6F5" w14:textId="77777777" w:rsidR="00117A6C" w:rsidRPr="00B559B0" w:rsidRDefault="00117A6C" w:rsidP="00500A5D">
            <w:pPr>
              <w:jc w:val="center"/>
              <w:rPr>
                <w:sz w:val="22"/>
                <w:szCs w:val="22"/>
              </w:rPr>
            </w:pPr>
            <w:r w:rsidRPr="00B559B0">
              <w:rPr>
                <w:sz w:val="22"/>
                <w:szCs w:val="22"/>
              </w:rPr>
              <w:t>-3,68</w:t>
            </w:r>
          </w:p>
        </w:tc>
      </w:tr>
      <w:tr w:rsidR="00117A6C" w:rsidRPr="00B559B0" w14:paraId="1AAEAC77" w14:textId="77777777" w:rsidTr="00500A5D">
        <w:trPr>
          <w:trHeight w:val="1035"/>
        </w:trPr>
        <w:tc>
          <w:tcPr>
            <w:tcW w:w="339" w:type="pct"/>
            <w:tcBorders>
              <w:top w:val="single" w:sz="4" w:space="0" w:color="auto"/>
              <w:left w:val="single" w:sz="4" w:space="0" w:color="auto"/>
              <w:bottom w:val="single" w:sz="4" w:space="0" w:color="auto"/>
              <w:right w:val="single" w:sz="4" w:space="0" w:color="auto"/>
            </w:tcBorders>
            <w:vAlign w:val="center"/>
            <w:hideMark/>
          </w:tcPr>
          <w:p w14:paraId="6A23C7B6"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1.5.2</w:t>
            </w:r>
          </w:p>
        </w:tc>
        <w:tc>
          <w:tcPr>
            <w:tcW w:w="1665" w:type="pct"/>
            <w:tcBorders>
              <w:top w:val="single" w:sz="4" w:space="0" w:color="auto"/>
              <w:left w:val="single" w:sz="4" w:space="0" w:color="auto"/>
              <w:bottom w:val="single" w:sz="4" w:space="0" w:color="auto"/>
              <w:right w:val="single" w:sz="4" w:space="0" w:color="auto"/>
            </w:tcBorders>
            <w:vAlign w:val="center"/>
            <w:hideMark/>
          </w:tcPr>
          <w:p w14:paraId="79B17B36"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7" w:type="pct"/>
            <w:tcBorders>
              <w:top w:val="single" w:sz="4" w:space="0" w:color="auto"/>
              <w:left w:val="single" w:sz="4" w:space="0" w:color="auto"/>
              <w:bottom w:val="single" w:sz="4" w:space="0" w:color="auto"/>
              <w:right w:val="single" w:sz="4" w:space="0" w:color="auto"/>
            </w:tcBorders>
            <w:vAlign w:val="center"/>
            <w:hideMark/>
          </w:tcPr>
          <w:p w14:paraId="28D0CE9D"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6D932A95" w14:textId="77777777" w:rsidR="00117A6C" w:rsidRPr="00B559B0" w:rsidRDefault="00117A6C" w:rsidP="00500A5D">
            <w:pPr>
              <w:jc w:val="center"/>
              <w:rPr>
                <w:sz w:val="22"/>
                <w:szCs w:val="22"/>
              </w:rPr>
            </w:pPr>
            <w:r w:rsidRPr="00B559B0">
              <w:rPr>
                <w:sz w:val="22"/>
                <w:szCs w:val="22"/>
              </w:rPr>
              <w:t>87,43</w:t>
            </w:r>
          </w:p>
        </w:tc>
        <w:tc>
          <w:tcPr>
            <w:tcW w:w="769" w:type="pct"/>
            <w:tcBorders>
              <w:top w:val="single" w:sz="4" w:space="0" w:color="auto"/>
              <w:left w:val="single" w:sz="4" w:space="0" w:color="auto"/>
              <w:bottom w:val="single" w:sz="4" w:space="0" w:color="auto"/>
              <w:right w:val="single" w:sz="4" w:space="0" w:color="auto"/>
            </w:tcBorders>
            <w:vAlign w:val="center"/>
          </w:tcPr>
          <w:p w14:paraId="41D59642"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000000" w:fill="FFFFFF"/>
            <w:vAlign w:val="center"/>
          </w:tcPr>
          <w:p w14:paraId="39F22CD5" w14:textId="77777777" w:rsidR="00117A6C" w:rsidRPr="00B559B0" w:rsidRDefault="00117A6C" w:rsidP="00500A5D">
            <w:pPr>
              <w:jc w:val="center"/>
              <w:rPr>
                <w:sz w:val="22"/>
                <w:szCs w:val="22"/>
              </w:rPr>
            </w:pPr>
            <w:r w:rsidRPr="00B559B0">
              <w:rPr>
                <w:sz w:val="22"/>
                <w:szCs w:val="22"/>
              </w:rPr>
              <w:t>-87,43</w:t>
            </w:r>
          </w:p>
        </w:tc>
      </w:tr>
      <w:tr w:rsidR="00117A6C" w:rsidRPr="00B559B0" w14:paraId="53F0334D" w14:textId="77777777" w:rsidTr="00500A5D">
        <w:trPr>
          <w:trHeight w:val="228"/>
        </w:trPr>
        <w:tc>
          <w:tcPr>
            <w:tcW w:w="339" w:type="pct"/>
            <w:tcBorders>
              <w:top w:val="single" w:sz="4" w:space="0" w:color="auto"/>
              <w:left w:val="single" w:sz="4" w:space="0" w:color="auto"/>
              <w:bottom w:val="single" w:sz="4" w:space="0" w:color="auto"/>
              <w:right w:val="single" w:sz="4" w:space="0" w:color="auto"/>
            </w:tcBorders>
            <w:vAlign w:val="center"/>
          </w:tcPr>
          <w:p w14:paraId="3A1B16D7"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1.5.3</w:t>
            </w:r>
          </w:p>
        </w:tc>
        <w:tc>
          <w:tcPr>
            <w:tcW w:w="1665" w:type="pct"/>
            <w:tcBorders>
              <w:top w:val="single" w:sz="4" w:space="0" w:color="auto"/>
              <w:left w:val="single" w:sz="4" w:space="0" w:color="auto"/>
              <w:bottom w:val="single" w:sz="4" w:space="0" w:color="auto"/>
              <w:right w:val="single" w:sz="4" w:space="0" w:color="auto"/>
            </w:tcBorders>
            <w:vAlign w:val="center"/>
          </w:tcPr>
          <w:p w14:paraId="3C480621"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арендная плата, концессионная плата, лизинговые платежи</w:t>
            </w:r>
          </w:p>
        </w:tc>
        <w:tc>
          <w:tcPr>
            <w:tcW w:w="617" w:type="pct"/>
            <w:tcBorders>
              <w:top w:val="single" w:sz="4" w:space="0" w:color="auto"/>
              <w:left w:val="single" w:sz="4" w:space="0" w:color="auto"/>
              <w:bottom w:val="single" w:sz="4" w:space="0" w:color="auto"/>
              <w:right w:val="single" w:sz="4" w:space="0" w:color="auto"/>
            </w:tcBorders>
            <w:vAlign w:val="center"/>
          </w:tcPr>
          <w:p w14:paraId="321FF987"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0FB48C35" w14:textId="77777777" w:rsidR="00117A6C" w:rsidRPr="00B559B0" w:rsidRDefault="00117A6C" w:rsidP="00500A5D">
            <w:pPr>
              <w:jc w:val="center"/>
              <w:rPr>
                <w:sz w:val="22"/>
                <w:szCs w:val="22"/>
              </w:rPr>
            </w:pPr>
            <w:r w:rsidRPr="00B559B0">
              <w:rPr>
                <w:sz w:val="22"/>
                <w:szCs w:val="22"/>
              </w:rPr>
              <w:t>0,01</w:t>
            </w:r>
          </w:p>
        </w:tc>
        <w:tc>
          <w:tcPr>
            <w:tcW w:w="769" w:type="pct"/>
            <w:tcBorders>
              <w:top w:val="single" w:sz="4" w:space="0" w:color="auto"/>
              <w:left w:val="single" w:sz="4" w:space="0" w:color="auto"/>
              <w:bottom w:val="single" w:sz="4" w:space="0" w:color="auto"/>
              <w:right w:val="single" w:sz="4" w:space="0" w:color="auto"/>
            </w:tcBorders>
            <w:vAlign w:val="center"/>
          </w:tcPr>
          <w:p w14:paraId="1C7390C4"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000000" w:fill="FFFFFF"/>
            <w:vAlign w:val="center"/>
          </w:tcPr>
          <w:p w14:paraId="18857BEF" w14:textId="77777777" w:rsidR="00117A6C" w:rsidRPr="00B559B0" w:rsidRDefault="00117A6C" w:rsidP="00500A5D">
            <w:pPr>
              <w:jc w:val="center"/>
              <w:rPr>
                <w:sz w:val="22"/>
                <w:szCs w:val="22"/>
              </w:rPr>
            </w:pPr>
            <w:r w:rsidRPr="00B559B0">
              <w:rPr>
                <w:sz w:val="22"/>
                <w:szCs w:val="22"/>
              </w:rPr>
              <w:t>-0,01</w:t>
            </w:r>
          </w:p>
        </w:tc>
      </w:tr>
      <w:tr w:rsidR="00117A6C" w:rsidRPr="00B559B0" w14:paraId="57F925B9" w14:textId="77777777" w:rsidTr="00500A5D">
        <w:trPr>
          <w:trHeight w:val="221"/>
        </w:trPr>
        <w:tc>
          <w:tcPr>
            <w:tcW w:w="339" w:type="pct"/>
            <w:tcBorders>
              <w:top w:val="single" w:sz="4" w:space="0" w:color="auto"/>
              <w:left w:val="single" w:sz="4" w:space="0" w:color="auto"/>
              <w:bottom w:val="single" w:sz="4" w:space="0" w:color="auto"/>
              <w:right w:val="single" w:sz="4" w:space="0" w:color="auto"/>
            </w:tcBorders>
            <w:vAlign w:val="center"/>
          </w:tcPr>
          <w:p w14:paraId="40ECE2A5"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1.5.4</w:t>
            </w:r>
          </w:p>
        </w:tc>
        <w:tc>
          <w:tcPr>
            <w:tcW w:w="1665" w:type="pct"/>
            <w:tcBorders>
              <w:top w:val="single" w:sz="4" w:space="0" w:color="auto"/>
              <w:left w:val="single" w:sz="4" w:space="0" w:color="auto"/>
              <w:bottom w:val="single" w:sz="4" w:space="0" w:color="auto"/>
              <w:right w:val="single" w:sz="4" w:space="0" w:color="auto"/>
            </w:tcBorders>
            <w:vAlign w:val="center"/>
          </w:tcPr>
          <w:p w14:paraId="5ABFAD54"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служебные командировки</w:t>
            </w:r>
          </w:p>
        </w:tc>
        <w:tc>
          <w:tcPr>
            <w:tcW w:w="617" w:type="pct"/>
            <w:tcBorders>
              <w:top w:val="single" w:sz="4" w:space="0" w:color="auto"/>
              <w:left w:val="single" w:sz="4" w:space="0" w:color="auto"/>
              <w:bottom w:val="single" w:sz="4" w:space="0" w:color="auto"/>
              <w:right w:val="single" w:sz="4" w:space="0" w:color="auto"/>
            </w:tcBorders>
            <w:vAlign w:val="center"/>
          </w:tcPr>
          <w:p w14:paraId="0669641C"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14322B90" w14:textId="77777777" w:rsidR="00117A6C" w:rsidRPr="00B559B0" w:rsidRDefault="00117A6C" w:rsidP="00500A5D">
            <w:pPr>
              <w:jc w:val="center"/>
              <w:rPr>
                <w:sz w:val="22"/>
                <w:szCs w:val="22"/>
              </w:rPr>
            </w:pPr>
            <w:r w:rsidRPr="00B559B0">
              <w:rPr>
                <w:sz w:val="22"/>
                <w:szCs w:val="22"/>
              </w:rPr>
              <w:t>1,08</w:t>
            </w:r>
          </w:p>
        </w:tc>
        <w:tc>
          <w:tcPr>
            <w:tcW w:w="769" w:type="pct"/>
            <w:tcBorders>
              <w:top w:val="single" w:sz="4" w:space="0" w:color="auto"/>
              <w:left w:val="single" w:sz="4" w:space="0" w:color="auto"/>
              <w:bottom w:val="single" w:sz="4" w:space="0" w:color="auto"/>
              <w:right w:val="single" w:sz="4" w:space="0" w:color="auto"/>
            </w:tcBorders>
            <w:vAlign w:val="center"/>
          </w:tcPr>
          <w:p w14:paraId="63BDFF4A"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000000" w:fill="FFFFFF"/>
            <w:vAlign w:val="center"/>
          </w:tcPr>
          <w:p w14:paraId="0AF79AC5" w14:textId="77777777" w:rsidR="00117A6C" w:rsidRPr="00B559B0" w:rsidRDefault="00117A6C" w:rsidP="00500A5D">
            <w:pPr>
              <w:jc w:val="center"/>
              <w:rPr>
                <w:sz w:val="22"/>
                <w:szCs w:val="22"/>
              </w:rPr>
            </w:pPr>
            <w:r w:rsidRPr="00B559B0">
              <w:rPr>
                <w:sz w:val="22"/>
                <w:szCs w:val="22"/>
              </w:rPr>
              <w:t>-1,08</w:t>
            </w:r>
          </w:p>
        </w:tc>
      </w:tr>
      <w:tr w:rsidR="00117A6C" w:rsidRPr="00B559B0" w14:paraId="6CD024C4" w14:textId="77777777" w:rsidTr="00500A5D">
        <w:trPr>
          <w:trHeight w:val="135"/>
        </w:trPr>
        <w:tc>
          <w:tcPr>
            <w:tcW w:w="339" w:type="pct"/>
            <w:tcBorders>
              <w:top w:val="single" w:sz="4" w:space="0" w:color="auto"/>
              <w:left w:val="single" w:sz="4" w:space="0" w:color="auto"/>
              <w:bottom w:val="single" w:sz="4" w:space="0" w:color="auto"/>
              <w:right w:val="single" w:sz="4" w:space="0" w:color="auto"/>
            </w:tcBorders>
            <w:vAlign w:val="center"/>
          </w:tcPr>
          <w:p w14:paraId="0C28FFD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1.5.5</w:t>
            </w:r>
          </w:p>
        </w:tc>
        <w:tc>
          <w:tcPr>
            <w:tcW w:w="1665" w:type="pct"/>
            <w:tcBorders>
              <w:top w:val="single" w:sz="4" w:space="0" w:color="auto"/>
              <w:left w:val="single" w:sz="4" w:space="0" w:color="auto"/>
              <w:bottom w:val="single" w:sz="4" w:space="0" w:color="auto"/>
              <w:right w:val="single" w:sz="4" w:space="0" w:color="auto"/>
            </w:tcBorders>
            <w:vAlign w:val="center"/>
          </w:tcPr>
          <w:p w14:paraId="1BEC1947"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обучение персонала</w:t>
            </w:r>
          </w:p>
        </w:tc>
        <w:tc>
          <w:tcPr>
            <w:tcW w:w="617" w:type="pct"/>
            <w:tcBorders>
              <w:top w:val="single" w:sz="4" w:space="0" w:color="auto"/>
              <w:left w:val="single" w:sz="4" w:space="0" w:color="auto"/>
              <w:bottom w:val="single" w:sz="4" w:space="0" w:color="auto"/>
              <w:right w:val="single" w:sz="4" w:space="0" w:color="auto"/>
            </w:tcBorders>
            <w:vAlign w:val="center"/>
          </w:tcPr>
          <w:p w14:paraId="4B926C6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4B56247B" w14:textId="77777777" w:rsidR="00117A6C" w:rsidRPr="00B559B0" w:rsidRDefault="00117A6C" w:rsidP="00500A5D">
            <w:pPr>
              <w:jc w:val="center"/>
              <w:rPr>
                <w:sz w:val="22"/>
                <w:szCs w:val="22"/>
              </w:rPr>
            </w:pPr>
            <w:r w:rsidRPr="00B559B0">
              <w:rPr>
                <w:sz w:val="22"/>
                <w:szCs w:val="22"/>
              </w:rPr>
              <w:t>2,16</w:t>
            </w:r>
          </w:p>
        </w:tc>
        <w:tc>
          <w:tcPr>
            <w:tcW w:w="769" w:type="pct"/>
            <w:tcBorders>
              <w:top w:val="single" w:sz="4" w:space="0" w:color="auto"/>
              <w:left w:val="single" w:sz="4" w:space="0" w:color="auto"/>
              <w:bottom w:val="single" w:sz="4" w:space="0" w:color="auto"/>
              <w:right w:val="single" w:sz="4" w:space="0" w:color="auto"/>
            </w:tcBorders>
            <w:vAlign w:val="center"/>
          </w:tcPr>
          <w:p w14:paraId="42C253D5" w14:textId="77777777" w:rsidR="00117A6C" w:rsidRPr="00B559B0" w:rsidRDefault="00117A6C" w:rsidP="00500A5D">
            <w:pPr>
              <w:jc w:val="center"/>
            </w:pPr>
            <w:r w:rsidRPr="00B559B0">
              <w:t>0,00</w:t>
            </w:r>
          </w:p>
        </w:tc>
        <w:tc>
          <w:tcPr>
            <w:tcW w:w="840" w:type="pct"/>
            <w:tcBorders>
              <w:top w:val="nil"/>
              <w:left w:val="single" w:sz="4" w:space="0" w:color="auto"/>
              <w:bottom w:val="single" w:sz="4" w:space="0" w:color="auto"/>
              <w:right w:val="single" w:sz="4" w:space="0" w:color="auto"/>
            </w:tcBorders>
            <w:shd w:val="clear" w:color="000000" w:fill="FFFFFF"/>
            <w:vAlign w:val="center"/>
          </w:tcPr>
          <w:p w14:paraId="3416E15B" w14:textId="77777777" w:rsidR="00117A6C" w:rsidRPr="00B559B0" w:rsidRDefault="00117A6C" w:rsidP="00500A5D">
            <w:pPr>
              <w:jc w:val="center"/>
              <w:rPr>
                <w:sz w:val="22"/>
                <w:szCs w:val="22"/>
              </w:rPr>
            </w:pPr>
            <w:r w:rsidRPr="00B559B0">
              <w:rPr>
                <w:sz w:val="22"/>
                <w:szCs w:val="22"/>
              </w:rPr>
              <w:t>-2,16</w:t>
            </w:r>
          </w:p>
        </w:tc>
      </w:tr>
      <w:tr w:rsidR="00117A6C" w:rsidRPr="00B559B0" w14:paraId="2610E342" w14:textId="77777777" w:rsidTr="00500A5D">
        <w:trPr>
          <w:trHeight w:val="342"/>
        </w:trPr>
        <w:tc>
          <w:tcPr>
            <w:tcW w:w="339" w:type="pct"/>
            <w:tcBorders>
              <w:top w:val="single" w:sz="4" w:space="0" w:color="auto"/>
              <w:left w:val="single" w:sz="4" w:space="0" w:color="auto"/>
              <w:bottom w:val="single" w:sz="4" w:space="0" w:color="auto"/>
              <w:right w:val="single" w:sz="4" w:space="0" w:color="auto"/>
            </w:tcBorders>
            <w:vAlign w:val="center"/>
          </w:tcPr>
          <w:p w14:paraId="081F62B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1.5.6</w:t>
            </w:r>
          </w:p>
        </w:tc>
        <w:tc>
          <w:tcPr>
            <w:tcW w:w="1665" w:type="pct"/>
            <w:tcBorders>
              <w:top w:val="single" w:sz="4" w:space="0" w:color="auto"/>
              <w:left w:val="single" w:sz="4" w:space="0" w:color="auto"/>
              <w:bottom w:val="single" w:sz="4" w:space="0" w:color="auto"/>
              <w:right w:val="single" w:sz="4" w:space="0" w:color="auto"/>
            </w:tcBorders>
            <w:vAlign w:val="center"/>
          </w:tcPr>
          <w:p w14:paraId="371A2B4B"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другие расходы, связанные с производством и (или) реализацией продукции</w:t>
            </w:r>
          </w:p>
        </w:tc>
        <w:tc>
          <w:tcPr>
            <w:tcW w:w="617" w:type="pct"/>
            <w:tcBorders>
              <w:top w:val="single" w:sz="4" w:space="0" w:color="auto"/>
              <w:left w:val="single" w:sz="4" w:space="0" w:color="auto"/>
              <w:bottom w:val="single" w:sz="4" w:space="0" w:color="auto"/>
              <w:right w:val="single" w:sz="4" w:space="0" w:color="auto"/>
            </w:tcBorders>
            <w:vAlign w:val="center"/>
          </w:tcPr>
          <w:p w14:paraId="01FBB3E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nil"/>
              <w:left w:val="single" w:sz="4" w:space="0" w:color="auto"/>
              <w:bottom w:val="single" w:sz="4" w:space="0" w:color="auto"/>
              <w:right w:val="single" w:sz="4" w:space="0" w:color="auto"/>
            </w:tcBorders>
            <w:shd w:val="clear" w:color="000000" w:fill="FFFFFF"/>
            <w:vAlign w:val="center"/>
          </w:tcPr>
          <w:p w14:paraId="3031DF6A" w14:textId="77777777" w:rsidR="00117A6C" w:rsidRPr="00B559B0" w:rsidRDefault="00117A6C" w:rsidP="00500A5D">
            <w:pPr>
              <w:jc w:val="center"/>
              <w:rPr>
                <w:sz w:val="22"/>
                <w:szCs w:val="22"/>
              </w:rPr>
            </w:pPr>
            <w:r w:rsidRPr="00B559B0">
              <w:rPr>
                <w:sz w:val="22"/>
                <w:szCs w:val="22"/>
              </w:rPr>
              <w:t>84,58</w:t>
            </w:r>
          </w:p>
        </w:tc>
        <w:tc>
          <w:tcPr>
            <w:tcW w:w="769" w:type="pct"/>
            <w:tcBorders>
              <w:top w:val="single" w:sz="4" w:space="0" w:color="auto"/>
              <w:left w:val="single" w:sz="4" w:space="0" w:color="auto"/>
              <w:bottom w:val="single" w:sz="4" w:space="0" w:color="auto"/>
              <w:right w:val="single" w:sz="4" w:space="0" w:color="auto"/>
            </w:tcBorders>
            <w:vAlign w:val="center"/>
          </w:tcPr>
          <w:p w14:paraId="0454C353" w14:textId="77777777" w:rsidR="00117A6C" w:rsidRPr="00B559B0" w:rsidRDefault="00117A6C" w:rsidP="00500A5D">
            <w:pPr>
              <w:jc w:val="center"/>
            </w:pPr>
            <w:r w:rsidRPr="00B559B0">
              <w:t>0,53</w:t>
            </w:r>
          </w:p>
        </w:tc>
        <w:tc>
          <w:tcPr>
            <w:tcW w:w="840" w:type="pct"/>
            <w:tcBorders>
              <w:top w:val="single" w:sz="4" w:space="0" w:color="auto"/>
              <w:left w:val="single" w:sz="4" w:space="0" w:color="auto"/>
              <w:bottom w:val="single" w:sz="4" w:space="0" w:color="auto"/>
              <w:right w:val="single" w:sz="4" w:space="0" w:color="auto"/>
            </w:tcBorders>
            <w:vAlign w:val="center"/>
          </w:tcPr>
          <w:p w14:paraId="42D5FB27" w14:textId="77777777" w:rsidR="00117A6C" w:rsidRPr="00B559B0" w:rsidRDefault="00117A6C" w:rsidP="00500A5D">
            <w:pPr>
              <w:jc w:val="center"/>
            </w:pPr>
            <w:r w:rsidRPr="00B559B0">
              <w:t>-84,06</w:t>
            </w:r>
          </w:p>
        </w:tc>
      </w:tr>
      <w:tr w:rsidR="00117A6C" w:rsidRPr="00B559B0" w14:paraId="54395BA2" w14:textId="77777777" w:rsidTr="00500A5D">
        <w:trPr>
          <w:trHeight w:val="274"/>
        </w:trPr>
        <w:tc>
          <w:tcPr>
            <w:tcW w:w="339" w:type="pct"/>
            <w:tcBorders>
              <w:top w:val="single" w:sz="4" w:space="0" w:color="auto"/>
              <w:left w:val="single" w:sz="4" w:space="0" w:color="auto"/>
              <w:bottom w:val="single" w:sz="4" w:space="0" w:color="auto"/>
              <w:right w:val="single" w:sz="4" w:space="0" w:color="auto"/>
            </w:tcBorders>
            <w:vAlign w:val="center"/>
          </w:tcPr>
          <w:p w14:paraId="70EB1784"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1.6</w:t>
            </w:r>
          </w:p>
        </w:tc>
        <w:tc>
          <w:tcPr>
            <w:tcW w:w="1665" w:type="pct"/>
            <w:tcBorders>
              <w:top w:val="single" w:sz="4" w:space="0" w:color="auto"/>
              <w:left w:val="single" w:sz="4" w:space="0" w:color="auto"/>
              <w:bottom w:val="single" w:sz="4" w:space="0" w:color="auto"/>
              <w:right w:val="single" w:sz="4" w:space="0" w:color="auto"/>
            </w:tcBorders>
            <w:vAlign w:val="center"/>
          </w:tcPr>
          <w:p w14:paraId="05F21A2B"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Внереализационные расходы, всего</w:t>
            </w:r>
          </w:p>
        </w:tc>
        <w:tc>
          <w:tcPr>
            <w:tcW w:w="617" w:type="pct"/>
            <w:tcBorders>
              <w:top w:val="single" w:sz="4" w:space="0" w:color="auto"/>
              <w:left w:val="single" w:sz="4" w:space="0" w:color="auto"/>
              <w:bottom w:val="single" w:sz="4" w:space="0" w:color="auto"/>
              <w:right w:val="single" w:sz="4" w:space="0" w:color="auto"/>
            </w:tcBorders>
            <w:vAlign w:val="center"/>
          </w:tcPr>
          <w:p w14:paraId="33E296CC"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16BFEC46" w14:textId="77777777" w:rsidR="00117A6C" w:rsidRPr="00B559B0" w:rsidRDefault="00117A6C" w:rsidP="00500A5D">
            <w:pPr>
              <w:jc w:val="center"/>
            </w:pPr>
            <w:r w:rsidRPr="00B559B0">
              <w:t>9,92</w:t>
            </w:r>
          </w:p>
        </w:tc>
        <w:tc>
          <w:tcPr>
            <w:tcW w:w="769" w:type="pct"/>
            <w:tcBorders>
              <w:top w:val="single" w:sz="4" w:space="0" w:color="auto"/>
              <w:left w:val="single" w:sz="4" w:space="0" w:color="auto"/>
              <w:bottom w:val="single" w:sz="4" w:space="0" w:color="auto"/>
              <w:right w:val="single" w:sz="4" w:space="0" w:color="auto"/>
            </w:tcBorders>
            <w:vAlign w:val="center"/>
          </w:tcPr>
          <w:p w14:paraId="5BD7FCF0" w14:textId="77777777" w:rsidR="00117A6C" w:rsidRPr="00B559B0" w:rsidRDefault="00117A6C" w:rsidP="00500A5D">
            <w:pPr>
              <w:jc w:val="center"/>
            </w:pPr>
            <w:r w:rsidRPr="00B559B0">
              <w:t>9,92</w:t>
            </w:r>
          </w:p>
        </w:tc>
        <w:tc>
          <w:tcPr>
            <w:tcW w:w="840" w:type="pct"/>
            <w:tcBorders>
              <w:top w:val="single" w:sz="4" w:space="0" w:color="auto"/>
              <w:left w:val="single" w:sz="4" w:space="0" w:color="auto"/>
              <w:bottom w:val="single" w:sz="4" w:space="0" w:color="auto"/>
              <w:right w:val="single" w:sz="4" w:space="0" w:color="auto"/>
            </w:tcBorders>
            <w:vAlign w:val="center"/>
          </w:tcPr>
          <w:p w14:paraId="080F7648" w14:textId="77777777" w:rsidR="00117A6C" w:rsidRPr="00B559B0" w:rsidRDefault="00117A6C" w:rsidP="00500A5D">
            <w:pPr>
              <w:jc w:val="center"/>
            </w:pPr>
            <w:r w:rsidRPr="00B559B0">
              <w:t>0,00</w:t>
            </w:r>
          </w:p>
        </w:tc>
      </w:tr>
      <w:tr w:rsidR="00117A6C" w:rsidRPr="00B559B0" w14:paraId="38F16F70" w14:textId="77777777" w:rsidTr="00500A5D">
        <w:trPr>
          <w:trHeight w:val="128"/>
        </w:trPr>
        <w:tc>
          <w:tcPr>
            <w:tcW w:w="339" w:type="pct"/>
            <w:tcBorders>
              <w:top w:val="single" w:sz="4" w:space="0" w:color="auto"/>
              <w:left w:val="single" w:sz="4" w:space="0" w:color="auto"/>
              <w:bottom w:val="single" w:sz="4" w:space="0" w:color="auto"/>
              <w:right w:val="single" w:sz="4" w:space="0" w:color="auto"/>
            </w:tcBorders>
            <w:vAlign w:val="center"/>
          </w:tcPr>
          <w:p w14:paraId="377D2786"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1.6.1</w:t>
            </w:r>
          </w:p>
        </w:tc>
        <w:tc>
          <w:tcPr>
            <w:tcW w:w="1665" w:type="pct"/>
            <w:tcBorders>
              <w:top w:val="single" w:sz="4" w:space="0" w:color="auto"/>
              <w:left w:val="single" w:sz="4" w:space="0" w:color="auto"/>
              <w:bottom w:val="single" w:sz="4" w:space="0" w:color="auto"/>
              <w:right w:val="single" w:sz="4" w:space="0" w:color="auto"/>
            </w:tcBorders>
            <w:vAlign w:val="center"/>
          </w:tcPr>
          <w:p w14:paraId="57621911"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услуги банков</w:t>
            </w:r>
          </w:p>
        </w:tc>
        <w:tc>
          <w:tcPr>
            <w:tcW w:w="617" w:type="pct"/>
            <w:tcBorders>
              <w:top w:val="single" w:sz="4" w:space="0" w:color="auto"/>
              <w:left w:val="single" w:sz="4" w:space="0" w:color="auto"/>
              <w:bottom w:val="single" w:sz="4" w:space="0" w:color="auto"/>
              <w:right w:val="single" w:sz="4" w:space="0" w:color="auto"/>
            </w:tcBorders>
            <w:vAlign w:val="center"/>
          </w:tcPr>
          <w:p w14:paraId="696895C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6C464BF4" w14:textId="77777777" w:rsidR="00117A6C" w:rsidRPr="00B559B0" w:rsidRDefault="00117A6C" w:rsidP="00500A5D">
            <w:pPr>
              <w:spacing w:line="276" w:lineRule="auto"/>
              <w:jc w:val="center"/>
            </w:pPr>
            <w:r w:rsidRPr="00B559B0">
              <w:t>9,92</w:t>
            </w:r>
          </w:p>
        </w:tc>
        <w:tc>
          <w:tcPr>
            <w:tcW w:w="769" w:type="pct"/>
            <w:tcBorders>
              <w:top w:val="single" w:sz="4" w:space="0" w:color="auto"/>
              <w:left w:val="single" w:sz="4" w:space="0" w:color="auto"/>
              <w:bottom w:val="single" w:sz="4" w:space="0" w:color="auto"/>
              <w:right w:val="single" w:sz="4" w:space="0" w:color="auto"/>
            </w:tcBorders>
            <w:vAlign w:val="center"/>
          </w:tcPr>
          <w:p w14:paraId="5FDCC1FB" w14:textId="77777777" w:rsidR="00117A6C" w:rsidRPr="00B559B0" w:rsidRDefault="00117A6C" w:rsidP="00500A5D">
            <w:pPr>
              <w:jc w:val="center"/>
            </w:pPr>
            <w:r w:rsidRPr="00B559B0">
              <w:t>9,92</w:t>
            </w:r>
          </w:p>
        </w:tc>
        <w:tc>
          <w:tcPr>
            <w:tcW w:w="840" w:type="pct"/>
            <w:tcBorders>
              <w:top w:val="single" w:sz="4" w:space="0" w:color="auto"/>
              <w:left w:val="single" w:sz="4" w:space="0" w:color="auto"/>
              <w:bottom w:val="single" w:sz="4" w:space="0" w:color="auto"/>
              <w:right w:val="single" w:sz="4" w:space="0" w:color="auto"/>
            </w:tcBorders>
            <w:vAlign w:val="center"/>
          </w:tcPr>
          <w:p w14:paraId="330A9B38" w14:textId="77777777" w:rsidR="00117A6C" w:rsidRPr="00B559B0" w:rsidRDefault="00117A6C" w:rsidP="00500A5D">
            <w:pPr>
              <w:jc w:val="center"/>
            </w:pPr>
            <w:r w:rsidRPr="00B559B0">
              <w:t>0,00</w:t>
            </w:r>
          </w:p>
        </w:tc>
      </w:tr>
      <w:tr w:rsidR="00117A6C" w:rsidRPr="00B559B0" w14:paraId="478318CA" w14:textId="77777777" w:rsidTr="00500A5D">
        <w:trPr>
          <w:trHeight w:val="228"/>
        </w:trPr>
        <w:tc>
          <w:tcPr>
            <w:tcW w:w="339" w:type="pct"/>
            <w:tcBorders>
              <w:top w:val="single" w:sz="4" w:space="0" w:color="auto"/>
              <w:left w:val="single" w:sz="4" w:space="0" w:color="auto"/>
              <w:bottom w:val="single" w:sz="4" w:space="0" w:color="auto"/>
              <w:right w:val="single" w:sz="4" w:space="0" w:color="auto"/>
            </w:tcBorders>
            <w:vAlign w:val="center"/>
          </w:tcPr>
          <w:p w14:paraId="214CE917"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1.6.2</w:t>
            </w:r>
          </w:p>
        </w:tc>
        <w:tc>
          <w:tcPr>
            <w:tcW w:w="1665" w:type="pct"/>
            <w:tcBorders>
              <w:top w:val="single" w:sz="4" w:space="0" w:color="auto"/>
              <w:left w:val="single" w:sz="4" w:space="0" w:color="auto"/>
              <w:bottom w:val="single" w:sz="4" w:space="0" w:color="auto"/>
              <w:right w:val="single" w:sz="4" w:space="0" w:color="auto"/>
            </w:tcBorders>
            <w:vAlign w:val="center"/>
          </w:tcPr>
          <w:p w14:paraId="1E96E32F"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обслуживание заемных средств</w:t>
            </w:r>
          </w:p>
        </w:tc>
        <w:tc>
          <w:tcPr>
            <w:tcW w:w="617" w:type="pct"/>
            <w:tcBorders>
              <w:top w:val="single" w:sz="4" w:space="0" w:color="auto"/>
              <w:left w:val="single" w:sz="4" w:space="0" w:color="auto"/>
              <w:bottom w:val="single" w:sz="4" w:space="0" w:color="auto"/>
              <w:right w:val="single" w:sz="4" w:space="0" w:color="auto"/>
            </w:tcBorders>
            <w:vAlign w:val="center"/>
          </w:tcPr>
          <w:p w14:paraId="1D965506"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2B487D94"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17066BAA"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6C5D0483" w14:textId="77777777" w:rsidR="00117A6C" w:rsidRPr="00B559B0" w:rsidRDefault="00117A6C" w:rsidP="00500A5D">
            <w:pPr>
              <w:jc w:val="center"/>
            </w:pPr>
            <w:r w:rsidRPr="00B559B0">
              <w:t>0,00</w:t>
            </w:r>
          </w:p>
        </w:tc>
      </w:tr>
      <w:tr w:rsidR="00117A6C" w:rsidRPr="00B559B0" w14:paraId="49754102" w14:textId="77777777" w:rsidTr="00500A5D">
        <w:trPr>
          <w:trHeight w:val="128"/>
        </w:trPr>
        <w:tc>
          <w:tcPr>
            <w:tcW w:w="339" w:type="pct"/>
            <w:tcBorders>
              <w:top w:val="single" w:sz="4" w:space="0" w:color="auto"/>
              <w:left w:val="single" w:sz="4" w:space="0" w:color="auto"/>
              <w:bottom w:val="single" w:sz="4" w:space="0" w:color="auto"/>
              <w:right w:val="single" w:sz="4" w:space="0" w:color="auto"/>
            </w:tcBorders>
            <w:vAlign w:val="center"/>
          </w:tcPr>
          <w:p w14:paraId="0B5AD95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1.6.3</w:t>
            </w:r>
          </w:p>
        </w:tc>
        <w:tc>
          <w:tcPr>
            <w:tcW w:w="1665" w:type="pct"/>
            <w:tcBorders>
              <w:top w:val="single" w:sz="4" w:space="0" w:color="auto"/>
              <w:left w:val="single" w:sz="4" w:space="0" w:color="auto"/>
              <w:bottom w:val="single" w:sz="4" w:space="0" w:color="auto"/>
              <w:right w:val="single" w:sz="4" w:space="0" w:color="auto"/>
            </w:tcBorders>
            <w:vAlign w:val="center"/>
          </w:tcPr>
          <w:p w14:paraId="374FF3C2"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прочие обоснованные расходы</w:t>
            </w:r>
          </w:p>
        </w:tc>
        <w:tc>
          <w:tcPr>
            <w:tcW w:w="617" w:type="pct"/>
            <w:tcBorders>
              <w:top w:val="single" w:sz="4" w:space="0" w:color="auto"/>
              <w:left w:val="single" w:sz="4" w:space="0" w:color="auto"/>
              <w:bottom w:val="single" w:sz="4" w:space="0" w:color="auto"/>
              <w:right w:val="single" w:sz="4" w:space="0" w:color="auto"/>
            </w:tcBorders>
            <w:vAlign w:val="center"/>
          </w:tcPr>
          <w:p w14:paraId="1147329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736BBD63"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074D8192"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4370623B" w14:textId="77777777" w:rsidR="00117A6C" w:rsidRPr="00B559B0" w:rsidRDefault="00117A6C" w:rsidP="00500A5D">
            <w:pPr>
              <w:jc w:val="center"/>
            </w:pPr>
            <w:r w:rsidRPr="00B559B0">
              <w:t>0,00</w:t>
            </w:r>
          </w:p>
        </w:tc>
      </w:tr>
      <w:tr w:rsidR="00117A6C" w:rsidRPr="00B559B0" w14:paraId="1CF33D77" w14:textId="77777777" w:rsidTr="00500A5D">
        <w:trPr>
          <w:trHeight w:val="228"/>
        </w:trPr>
        <w:tc>
          <w:tcPr>
            <w:tcW w:w="339" w:type="pct"/>
            <w:tcBorders>
              <w:top w:val="single" w:sz="4" w:space="0" w:color="auto"/>
              <w:left w:val="single" w:sz="4" w:space="0" w:color="auto"/>
              <w:bottom w:val="single" w:sz="4" w:space="0" w:color="auto"/>
              <w:right w:val="single" w:sz="4" w:space="0" w:color="auto"/>
            </w:tcBorders>
            <w:vAlign w:val="center"/>
          </w:tcPr>
          <w:p w14:paraId="324BBFD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1.7</w:t>
            </w:r>
          </w:p>
        </w:tc>
        <w:tc>
          <w:tcPr>
            <w:tcW w:w="1665" w:type="pct"/>
            <w:tcBorders>
              <w:top w:val="single" w:sz="4" w:space="0" w:color="auto"/>
              <w:left w:val="single" w:sz="4" w:space="0" w:color="auto"/>
              <w:bottom w:val="single" w:sz="4" w:space="0" w:color="auto"/>
              <w:right w:val="single" w:sz="4" w:space="0" w:color="auto"/>
            </w:tcBorders>
            <w:vAlign w:val="center"/>
          </w:tcPr>
          <w:p w14:paraId="1F0AA9D1"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не учитываемые в целях налогообложения, всего:</w:t>
            </w:r>
          </w:p>
        </w:tc>
        <w:tc>
          <w:tcPr>
            <w:tcW w:w="617" w:type="pct"/>
            <w:tcBorders>
              <w:top w:val="single" w:sz="4" w:space="0" w:color="auto"/>
              <w:left w:val="single" w:sz="4" w:space="0" w:color="auto"/>
              <w:bottom w:val="single" w:sz="4" w:space="0" w:color="auto"/>
              <w:right w:val="single" w:sz="4" w:space="0" w:color="auto"/>
            </w:tcBorders>
            <w:vAlign w:val="center"/>
          </w:tcPr>
          <w:p w14:paraId="7721782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5A0CAB4B"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33143EC7"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2AB92CAA" w14:textId="77777777" w:rsidR="00117A6C" w:rsidRPr="00B559B0" w:rsidRDefault="00117A6C" w:rsidP="00500A5D">
            <w:pPr>
              <w:jc w:val="center"/>
            </w:pPr>
            <w:r w:rsidRPr="00B559B0">
              <w:t>0,00</w:t>
            </w:r>
          </w:p>
        </w:tc>
      </w:tr>
      <w:tr w:rsidR="00117A6C" w:rsidRPr="00B559B0" w14:paraId="28247491" w14:textId="77777777" w:rsidTr="00500A5D">
        <w:trPr>
          <w:trHeight w:val="342"/>
        </w:trPr>
        <w:tc>
          <w:tcPr>
            <w:tcW w:w="339" w:type="pct"/>
            <w:tcBorders>
              <w:top w:val="single" w:sz="4" w:space="0" w:color="auto"/>
              <w:left w:val="single" w:sz="4" w:space="0" w:color="auto"/>
              <w:bottom w:val="single" w:sz="4" w:space="0" w:color="auto"/>
              <w:right w:val="single" w:sz="4" w:space="0" w:color="auto"/>
            </w:tcBorders>
            <w:vAlign w:val="center"/>
          </w:tcPr>
          <w:p w14:paraId="3A89D18D"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1.7.1</w:t>
            </w:r>
          </w:p>
        </w:tc>
        <w:tc>
          <w:tcPr>
            <w:tcW w:w="1665" w:type="pct"/>
            <w:tcBorders>
              <w:top w:val="single" w:sz="4" w:space="0" w:color="auto"/>
              <w:left w:val="single" w:sz="4" w:space="0" w:color="auto"/>
              <w:bottom w:val="single" w:sz="4" w:space="0" w:color="auto"/>
              <w:right w:val="single" w:sz="4" w:space="0" w:color="auto"/>
            </w:tcBorders>
            <w:vAlign w:val="center"/>
          </w:tcPr>
          <w:p w14:paraId="5438E776"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-денежные выплаты социального характера (по Коллективному договору)</w:t>
            </w:r>
          </w:p>
        </w:tc>
        <w:tc>
          <w:tcPr>
            <w:tcW w:w="617" w:type="pct"/>
            <w:tcBorders>
              <w:top w:val="single" w:sz="4" w:space="0" w:color="auto"/>
              <w:left w:val="single" w:sz="4" w:space="0" w:color="auto"/>
              <w:bottom w:val="single" w:sz="4" w:space="0" w:color="auto"/>
              <w:right w:val="single" w:sz="4" w:space="0" w:color="auto"/>
            </w:tcBorders>
            <w:vAlign w:val="center"/>
          </w:tcPr>
          <w:p w14:paraId="26148085"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7B93424F"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5B63C24A"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1D2178D0" w14:textId="77777777" w:rsidR="00117A6C" w:rsidRPr="00B559B0" w:rsidRDefault="00117A6C" w:rsidP="00500A5D">
            <w:pPr>
              <w:jc w:val="center"/>
            </w:pPr>
            <w:r w:rsidRPr="00B559B0">
              <w:t>0,00</w:t>
            </w:r>
          </w:p>
        </w:tc>
      </w:tr>
      <w:tr w:rsidR="00117A6C" w:rsidRPr="00B559B0" w14:paraId="57A4BCC3" w14:textId="77777777" w:rsidTr="00500A5D">
        <w:trPr>
          <w:trHeight w:val="128"/>
        </w:trPr>
        <w:tc>
          <w:tcPr>
            <w:tcW w:w="339" w:type="pct"/>
            <w:tcBorders>
              <w:top w:val="single" w:sz="4" w:space="0" w:color="auto"/>
              <w:left w:val="single" w:sz="4" w:space="0" w:color="auto"/>
              <w:bottom w:val="single" w:sz="4" w:space="0" w:color="auto"/>
              <w:right w:val="single" w:sz="4" w:space="0" w:color="auto"/>
            </w:tcBorders>
            <w:vAlign w:val="center"/>
          </w:tcPr>
          <w:p w14:paraId="1998B09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1.7.2</w:t>
            </w:r>
          </w:p>
        </w:tc>
        <w:tc>
          <w:tcPr>
            <w:tcW w:w="1665" w:type="pct"/>
            <w:tcBorders>
              <w:top w:val="single" w:sz="4" w:space="0" w:color="auto"/>
              <w:left w:val="single" w:sz="4" w:space="0" w:color="auto"/>
              <w:bottom w:val="single" w:sz="4" w:space="0" w:color="auto"/>
              <w:right w:val="single" w:sz="4" w:space="0" w:color="auto"/>
            </w:tcBorders>
            <w:vAlign w:val="center"/>
          </w:tcPr>
          <w:p w14:paraId="11BABF56"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-прочие расходы</w:t>
            </w:r>
          </w:p>
        </w:tc>
        <w:tc>
          <w:tcPr>
            <w:tcW w:w="617" w:type="pct"/>
            <w:tcBorders>
              <w:top w:val="single" w:sz="4" w:space="0" w:color="auto"/>
              <w:left w:val="single" w:sz="4" w:space="0" w:color="auto"/>
              <w:bottom w:val="single" w:sz="4" w:space="0" w:color="auto"/>
              <w:right w:val="single" w:sz="4" w:space="0" w:color="auto"/>
            </w:tcBorders>
            <w:vAlign w:val="center"/>
          </w:tcPr>
          <w:p w14:paraId="444B081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0D82C0B0"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6C26E159"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2AA00320" w14:textId="77777777" w:rsidR="00117A6C" w:rsidRPr="00B559B0" w:rsidRDefault="00117A6C" w:rsidP="00500A5D">
            <w:pPr>
              <w:jc w:val="center"/>
            </w:pPr>
            <w:r w:rsidRPr="00B559B0">
              <w:t>0,00</w:t>
            </w:r>
          </w:p>
        </w:tc>
      </w:tr>
      <w:tr w:rsidR="00117A6C" w:rsidRPr="00B559B0" w14:paraId="575B26DD" w14:textId="77777777" w:rsidTr="00500A5D">
        <w:trPr>
          <w:trHeight w:val="228"/>
        </w:trPr>
        <w:tc>
          <w:tcPr>
            <w:tcW w:w="339" w:type="pct"/>
            <w:tcBorders>
              <w:top w:val="single" w:sz="4" w:space="0" w:color="auto"/>
              <w:left w:val="single" w:sz="4" w:space="0" w:color="auto"/>
              <w:bottom w:val="single" w:sz="4" w:space="0" w:color="auto"/>
              <w:right w:val="single" w:sz="4" w:space="0" w:color="auto"/>
            </w:tcBorders>
            <w:vAlign w:val="center"/>
          </w:tcPr>
          <w:p w14:paraId="65EA7262"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2</w:t>
            </w:r>
          </w:p>
        </w:tc>
        <w:tc>
          <w:tcPr>
            <w:tcW w:w="1665" w:type="pct"/>
            <w:tcBorders>
              <w:top w:val="single" w:sz="4" w:space="0" w:color="auto"/>
              <w:left w:val="single" w:sz="4" w:space="0" w:color="auto"/>
              <w:bottom w:val="single" w:sz="4" w:space="0" w:color="auto"/>
              <w:right w:val="single" w:sz="4" w:space="0" w:color="auto"/>
            </w:tcBorders>
            <w:vAlign w:val="center"/>
          </w:tcPr>
          <w:p w14:paraId="6E3308DE"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Выпадающие доходы/экономия средств</w:t>
            </w:r>
          </w:p>
        </w:tc>
        <w:tc>
          <w:tcPr>
            <w:tcW w:w="617" w:type="pct"/>
            <w:tcBorders>
              <w:top w:val="single" w:sz="4" w:space="0" w:color="auto"/>
              <w:left w:val="single" w:sz="4" w:space="0" w:color="auto"/>
              <w:bottom w:val="single" w:sz="4" w:space="0" w:color="auto"/>
              <w:right w:val="single" w:sz="4" w:space="0" w:color="auto"/>
            </w:tcBorders>
            <w:vAlign w:val="center"/>
          </w:tcPr>
          <w:p w14:paraId="36E822BC"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tc>
        <w:tc>
          <w:tcPr>
            <w:tcW w:w="769" w:type="pct"/>
            <w:tcBorders>
              <w:top w:val="single" w:sz="4" w:space="0" w:color="auto"/>
              <w:left w:val="single" w:sz="4" w:space="0" w:color="auto"/>
              <w:bottom w:val="single" w:sz="4" w:space="0" w:color="auto"/>
              <w:right w:val="single" w:sz="4" w:space="0" w:color="auto"/>
            </w:tcBorders>
            <w:vAlign w:val="center"/>
          </w:tcPr>
          <w:p w14:paraId="02896A55" w14:textId="77777777" w:rsidR="00117A6C" w:rsidRPr="00B559B0" w:rsidRDefault="00117A6C" w:rsidP="00500A5D">
            <w:pPr>
              <w:spacing w:line="276" w:lineRule="auto"/>
              <w:jc w:val="center"/>
            </w:pPr>
            <w:r w:rsidRPr="00B559B0">
              <w:t>0,00</w:t>
            </w:r>
          </w:p>
        </w:tc>
        <w:tc>
          <w:tcPr>
            <w:tcW w:w="769" w:type="pct"/>
            <w:tcBorders>
              <w:top w:val="single" w:sz="4" w:space="0" w:color="auto"/>
              <w:left w:val="single" w:sz="4" w:space="0" w:color="auto"/>
              <w:bottom w:val="single" w:sz="4" w:space="0" w:color="auto"/>
              <w:right w:val="single" w:sz="4" w:space="0" w:color="auto"/>
            </w:tcBorders>
            <w:vAlign w:val="center"/>
          </w:tcPr>
          <w:p w14:paraId="6CC0DECC" w14:textId="77777777" w:rsidR="00117A6C" w:rsidRPr="00B559B0" w:rsidRDefault="00117A6C" w:rsidP="00500A5D">
            <w:pPr>
              <w:jc w:val="center"/>
            </w:pPr>
            <w:r w:rsidRPr="00B559B0">
              <w:t>0,00</w:t>
            </w:r>
          </w:p>
        </w:tc>
        <w:tc>
          <w:tcPr>
            <w:tcW w:w="840" w:type="pct"/>
            <w:tcBorders>
              <w:top w:val="single" w:sz="4" w:space="0" w:color="auto"/>
              <w:left w:val="single" w:sz="4" w:space="0" w:color="auto"/>
              <w:bottom w:val="single" w:sz="4" w:space="0" w:color="auto"/>
              <w:right w:val="single" w:sz="4" w:space="0" w:color="auto"/>
            </w:tcBorders>
            <w:vAlign w:val="center"/>
          </w:tcPr>
          <w:p w14:paraId="3E30207D" w14:textId="77777777" w:rsidR="00117A6C" w:rsidRPr="00B559B0" w:rsidRDefault="00117A6C" w:rsidP="00500A5D">
            <w:pPr>
              <w:jc w:val="center"/>
            </w:pPr>
            <w:r w:rsidRPr="00B559B0">
              <w:t>0,00</w:t>
            </w:r>
          </w:p>
        </w:tc>
      </w:tr>
      <w:tr w:rsidR="00117A6C" w:rsidRPr="00B559B0" w14:paraId="3E1E5A29" w14:textId="77777777" w:rsidTr="00500A5D">
        <w:trPr>
          <w:trHeight w:val="342"/>
        </w:trPr>
        <w:tc>
          <w:tcPr>
            <w:tcW w:w="339" w:type="pct"/>
            <w:tcBorders>
              <w:top w:val="single" w:sz="4" w:space="0" w:color="auto"/>
              <w:left w:val="single" w:sz="4" w:space="0" w:color="auto"/>
              <w:bottom w:val="single" w:sz="4" w:space="0" w:color="auto"/>
              <w:right w:val="single" w:sz="4" w:space="0" w:color="auto"/>
            </w:tcBorders>
            <w:vAlign w:val="center"/>
          </w:tcPr>
          <w:p w14:paraId="5EEEC2C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3</w:t>
            </w:r>
          </w:p>
        </w:tc>
        <w:tc>
          <w:tcPr>
            <w:tcW w:w="1665" w:type="pct"/>
            <w:tcBorders>
              <w:top w:val="single" w:sz="4" w:space="0" w:color="auto"/>
              <w:left w:val="single" w:sz="4" w:space="0" w:color="auto"/>
              <w:bottom w:val="single" w:sz="4" w:space="0" w:color="auto"/>
              <w:right w:val="single" w:sz="4" w:space="0" w:color="auto"/>
            </w:tcBorders>
            <w:vAlign w:val="center"/>
          </w:tcPr>
          <w:p w14:paraId="08B2311F"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Суммарная подключаемая тепловая нагрузка объектов заявителей</w:t>
            </w:r>
          </w:p>
        </w:tc>
        <w:tc>
          <w:tcPr>
            <w:tcW w:w="617" w:type="pct"/>
            <w:tcBorders>
              <w:top w:val="single" w:sz="4" w:space="0" w:color="auto"/>
              <w:left w:val="single" w:sz="4" w:space="0" w:color="auto"/>
              <w:bottom w:val="single" w:sz="4" w:space="0" w:color="auto"/>
              <w:right w:val="single" w:sz="4" w:space="0" w:color="auto"/>
            </w:tcBorders>
            <w:vAlign w:val="center"/>
          </w:tcPr>
          <w:p w14:paraId="37131EE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Гкал/ч</w:t>
            </w:r>
          </w:p>
        </w:tc>
        <w:tc>
          <w:tcPr>
            <w:tcW w:w="769" w:type="pct"/>
            <w:tcBorders>
              <w:top w:val="single" w:sz="4" w:space="0" w:color="auto"/>
              <w:left w:val="single" w:sz="4" w:space="0" w:color="auto"/>
              <w:bottom w:val="single" w:sz="4" w:space="0" w:color="auto"/>
              <w:right w:val="single" w:sz="4" w:space="0" w:color="auto"/>
            </w:tcBorders>
            <w:vAlign w:val="center"/>
          </w:tcPr>
          <w:p w14:paraId="73960119" w14:textId="77777777" w:rsidR="00117A6C" w:rsidRPr="00B559B0" w:rsidRDefault="00117A6C" w:rsidP="00500A5D">
            <w:pPr>
              <w:spacing w:line="276" w:lineRule="auto"/>
              <w:jc w:val="center"/>
            </w:pPr>
            <w:r w:rsidRPr="00B559B0">
              <w:t>0,336865</w:t>
            </w:r>
          </w:p>
        </w:tc>
        <w:tc>
          <w:tcPr>
            <w:tcW w:w="769" w:type="pct"/>
            <w:tcBorders>
              <w:top w:val="single" w:sz="4" w:space="0" w:color="auto"/>
              <w:left w:val="single" w:sz="4" w:space="0" w:color="auto"/>
              <w:bottom w:val="single" w:sz="4" w:space="0" w:color="auto"/>
              <w:right w:val="single" w:sz="4" w:space="0" w:color="auto"/>
            </w:tcBorders>
            <w:vAlign w:val="center"/>
          </w:tcPr>
          <w:p w14:paraId="5CB51337" w14:textId="77777777" w:rsidR="00117A6C" w:rsidRPr="00B559B0" w:rsidRDefault="00117A6C" w:rsidP="00500A5D">
            <w:pPr>
              <w:jc w:val="center"/>
            </w:pPr>
            <w:r w:rsidRPr="00B559B0">
              <w:t>0,336865</w:t>
            </w:r>
          </w:p>
        </w:tc>
        <w:tc>
          <w:tcPr>
            <w:tcW w:w="840" w:type="pct"/>
            <w:tcBorders>
              <w:top w:val="single" w:sz="4" w:space="0" w:color="auto"/>
              <w:left w:val="single" w:sz="4" w:space="0" w:color="auto"/>
              <w:bottom w:val="single" w:sz="4" w:space="0" w:color="auto"/>
              <w:right w:val="single" w:sz="4" w:space="0" w:color="auto"/>
            </w:tcBorders>
            <w:vAlign w:val="center"/>
          </w:tcPr>
          <w:p w14:paraId="29AF1DFE" w14:textId="77777777" w:rsidR="00117A6C" w:rsidRPr="00B559B0" w:rsidRDefault="00117A6C" w:rsidP="00500A5D">
            <w:pPr>
              <w:jc w:val="center"/>
            </w:pPr>
            <w:r w:rsidRPr="00B559B0">
              <w:t>0,00</w:t>
            </w:r>
          </w:p>
        </w:tc>
      </w:tr>
      <w:tr w:rsidR="00117A6C" w:rsidRPr="00B559B0" w14:paraId="078FB6FD" w14:textId="77777777" w:rsidTr="00500A5D">
        <w:trPr>
          <w:trHeight w:val="395"/>
        </w:trPr>
        <w:tc>
          <w:tcPr>
            <w:tcW w:w="339" w:type="pct"/>
            <w:tcBorders>
              <w:top w:val="single" w:sz="4" w:space="0" w:color="auto"/>
              <w:left w:val="single" w:sz="4" w:space="0" w:color="auto"/>
              <w:bottom w:val="single" w:sz="4" w:space="0" w:color="auto"/>
              <w:right w:val="single" w:sz="4" w:space="0" w:color="auto"/>
            </w:tcBorders>
            <w:vAlign w:val="center"/>
          </w:tcPr>
          <w:p w14:paraId="2D75BC46"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4</w:t>
            </w:r>
          </w:p>
        </w:tc>
        <w:tc>
          <w:tcPr>
            <w:tcW w:w="1665" w:type="pct"/>
            <w:tcBorders>
              <w:top w:val="single" w:sz="4" w:space="0" w:color="auto"/>
              <w:left w:val="single" w:sz="4" w:space="0" w:color="auto"/>
              <w:bottom w:val="single" w:sz="4" w:space="0" w:color="auto"/>
              <w:right w:val="single" w:sz="4" w:space="0" w:color="auto"/>
            </w:tcBorders>
            <w:vAlign w:val="center"/>
          </w:tcPr>
          <w:p w14:paraId="18C49A0E" w14:textId="77777777" w:rsidR="00117A6C" w:rsidRPr="00B559B0" w:rsidRDefault="00117A6C" w:rsidP="00500A5D">
            <w:pPr>
              <w:tabs>
                <w:tab w:val="left" w:pos="993"/>
                <w:tab w:val="left" w:pos="1512"/>
              </w:tabs>
              <w:rPr>
                <w:color w:val="000000"/>
                <w:sz w:val="21"/>
                <w:szCs w:val="21"/>
              </w:rPr>
            </w:pPr>
            <w:r w:rsidRPr="00B559B0">
              <w:rPr>
                <w:color w:val="000000"/>
                <w:sz w:val="21"/>
                <w:szCs w:val="21"/>
              </w:rPr>
              <w:t>Расходы на проведение мероприятий по подключению объектов заявителей (П1)</w:t>
            </w:r>
          </w:p>
        </w:tc>
        <w:tc>
          <w:tcPr>
            <w:tcW w:w="617" w:type="pct"/>
            <w:tcBorders>
              <w:top w:val="single" w:sz="4" w:space="0" w:color="auto"/>
              <w:left w:val="single" w:sz="4" w:space="0" w:color="auto"/>
              <w:bottom w:val="single" w:sz="4" w:space="0" w:color="auto"/>
              <w:right w:val="single" w:sz="4" w:space="0" w:color="auto"/>
            </w:tcBorders>
            <w:vAlign w:val="center"/>
          </w:tcPr>
          <w:p w14:paraId="4956CFA5"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тыс. руб./</w:t>
            </w:r>
          </w:p>
          <w:p w14:paraId="2268CE8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Гкал/ч</w:t>
            </w:r>
          </w:p>
        </w:tc>
        <w:tc>
          <w:tcPr>
            <w:tcW w:w="769" w:type="pct"/>
            <w:tcBorders>
              <w:top w:val="single" w:sz="4" w:space="0" w:color="auto"/>
              <w:left w:val="single" w:sz="4" w:space="0" w:color="auto"/>
              <w:bottom w:val="single" w:sz="4" w:space="0" w:color="auto"/>
              <w:right w:val="single" w:sz="4" w:space="0" w:color="auto"/>
            </w:tcBorders>
            <w:vAlign w:val="center"/>
          </w:tcPr>
          <w:p w14:paraId="29C6CB02" w14:textId="77777777" w:rsidR="00117A6C" w:rsidRPr="00B559B0" w:rsidRDefault="00117A6C" w:rsidP="00500A5D">
            <w:pPr>
              <w:spacing w:line="276" w:lineRule="auto"/>
              <w:jc w:val="center"/>
            </w:pPr>
            <w:r w:rsidRPr="00B559B0">
              <w:t>2 623,51</w:t>
            </w:r>
          </w:p>
        </w:tc>
        <w:tc>
          <w:tcPr>
            <w:tcW w:w="769" w:type="pct"/>
            <w:tcBorders>
              <w:top w:val="single" w:sz="4" w:space="0" w:color="auto"/>
              <w:left w:val="single" w:sz="4" w:space="0" w:color="auto"/>
              <w:bottom w:val="single" w:sz="4" w:space="0" w:color="auto"/>
              <w:right w:val="single" w:sz="4" w:space="0" w:color="auto"/>
            </w:tcBorders>
            <w:vAlign w:val="center"/>
          </w:tcPr>
          <w:p w14:paraId="4A66E2A5" w14:textId="77777777" w:rsidR="00117A6C" w:rsidRPr="00B559B0" w:rsidRDefault="00117A6C" w:rsidP="00500A5D">
            <w:pPr>
              <w:jc w:val="center"/>
            </w:pPr>
            <w:r w:rsidRPr="00B559B0">
              <w:t>706,85</w:t>
            </w:r>
          </w:p>
        </w:tc>
        <w:tc>
          <w:tcPr>
            <w:tcW w:w="840" w:type="pct"/>
            <w:tcBorders>
              <w:top w:val="single" w:sz="4" w:space="0" w:color="auto"/>
              <w:left w:val="single" w:sz="4" w:space="0" w:color="auto"/>
              <w:bottom w:val="single" w:sz="4" w:space="0" w:color="auto"/>
              <w:right w:val="single" w:sz="4" w:space="0" w:color="auto"/>
            </w:tcBorders>
            <w:vAlign w:val="center"/>
          </w:tcPr>
          <w:p w14:paraId="6811A264" w14:textId="77777777" w:rsidR="00117A6C" w:rsidRPr="00B559B0" w:rsidRDefault="00117A6C" w:rsidP="00500A5D">
            <w:pPr>
              <w:jc w:val="center"/>
            </w:pPr>
            <w:r w:rsidRPr="00B559B0">
              <w:t>-1 916,66</w:t>
            </w:r>
          </w:p>
        </w:tc>
      </w:tr>
    </w:tbl>
    <w:p w14:paraId="2F6BC787" w14:textId="77777777" w:rsidR="00117A6C" w:rsidRPr="00B559B0" w:rsidRDefault="00117A6C" w:rsidP="00117A6C">
      <w:pPr>
        <w:tabs>
          <w:tab w:val="left" w:pos="993"/>
          <w:tab w:val="left" w:pos="1512"/>
        </w:tabs>
        <w:ind w:firstLine="709"/>
        <w:jc w:val="right"/>
        <w:rPr>
          <w:color w:val="000000"/>
          <w:sz w:val="28"/>
          <w:szCs w:val="28"/>
        </w:rPr>
      </w:pPr>
    </w:p>
    <w:p w14:paraId="54D241AF" w14:textId="77777777" w:rsidR="00117A6C" w:rsidRPr="00B559B0" w:rsidRDefault="00117A6C" w:rsidP="00117A6C">
      <w:pPr>
        <w:tabs>
          <w:tab w:val="left" w:pos="993"/>
          <w:tab w:val="left" w:pos="1512"/>
        </w:tabs>
        <w:ind w:firstLine="709"/>
        <w:jc w:val="right"/>
        <w:rPr>
          <w:color w:val="000000"/>
          <w:sz w:val="28"/>
          <w:szCs w:val="28"/>
        </w:rPr>
      </w:pPr>
      <w:r w:rsidRPr="00B559B0">
        <w:rPr>
          <w:color w:val="000000"/>
          <w:sz w:val="28"/>
          <w:szCs w:val="28"/>
        </w:rPr>
        <w:br w:type="page"/>
      </w:r>
      <w:r w:rsidRPr="00B559B0">
        <w:rPr>
          <w:color w:val="000000"/>
          <w:sz w:val="28"/>
          <w:szCs w:val="28"/>
        </w:rPr>
        <w:lastRenderedPageBreak/>
        <w:t>Таблица 5 (Приложение 7.6 Методических указаний)</w:t>
      </w:r>
    </w:p>
    <w:p w14:paraId="212EC6E5" w14:textId="77777777" w:rsidR="00117A6C" w:rsidRPr="00B559B0" w:rsidRDefault="00117A6C" w:rsidP="00117A6C">
      <w:pPr>
        <w:tabs>
          <w:tab w:val="left" w:pos="993"/>
          <w:tab w:val="left" w:pos="1512"/>
        </w:tabs>
        <w:jc w:val="center"/>
        <w:rPr>
          <w:b/>
          <w:color w:val="000000"/>
          <w:sz w:val="28"/>
          <w:szCs w:val="28"/>
        </w:rPr>
      </w:pPr>
    </w:p>
    <w:p w14:paraId="1A90FD62" w14:textId="77777777" w:rsidR="00117A6C" w:rsidRPr="00B559B0" w:rsidRDefault="00117A6C" w:rsidP="00117A6C">
      <w:pPr>
        <w:tabs>
          <w:tab w:val="left" w:pos="993"/>
          <w:tab w:val="left" w:pos="1512"/>
        </w:tabs>
        <w:jc w:val="center"/>
        <w:rPr>
          <w:b/>
          <w:color w:val="000000"/>
          <w:sz w:val="28"/>
          <w:szCs w:val="28"/>
        </w:rPr>
      </w:pPr>
      <w:r w:rsidRPr="00B559B0">
        <w:rPr>
          <w:b/>
          <w:color w:val="000000"/>
          <w:sz w:val="28"/>
          <w:szCs w:val="28"/>
        </w:rPr>
        <w:t xml:space="preserve">Расчет индивидуальной платы за подключение к системе теплоснабжения ОАО «СКЭК» объекта ООО «Мастер-Строй» - многоквартирный жилой дом по адресу: г. Ленинск-Кузнецкий, </w:t>
      </w:r>
      <w:r w:rsidRPr="00B559B0">
        <w:rPr>
          <w:b/>
          <w:color w:val="000000"/>
          <w:sz w:val="28"/>
          <w:szCs w:val="28"/>
        </w:rPr>
        <w:br/>
        <w:t>пр. Ленина, 27</w:t>
      </w:r>
    </w:p>
    <w:p w14:paraId="4755694D" w14:textId="77777777" w:rsidR="00117A6C" w:rsidRPr="00B559B0" w:rsidRDefault="00117A6C" w:rsidP="00117A6C">
      <w:pPr>
        <w:tabs>
          <w:tab w:val="left" w:pos="1512"/>
        </w:tabs>
        <w:autoSpaceDE w:val="0"/>
        <w:autoSpaceDN w:val="0"/>
        <w:adjustRightInd w:val="0"/>
        <w:spacing w:line="276" w:lineRule="auto"/>
        <w:ind w:firstLine="709"/>
        <w:jc w:val="both"/>
        <w:rPr>
          <w:color w:val="000000"/>
          <w:sz w:val="28"/>
          <w:szCs w:val="28"/>
        </w:rPr>
      </w:pPr>
    </w:p>
    <w:tbl>
      <w:tblPr>
        <w:tblW w:w="5000" w:type="pct"/>
        <w:tblCellMar>
          <w:left w:w="0" w:type="dxa"/>
          <w:right w:w="0" w:type="dxa"/>
        </w:tblCellMar>
        <w:tblLook w:val="0000" w:firstRow="0" w:lastRow="0" w:firstColumn="0" w:lastColumn="0" w:noHBand="0" w:noVBand="0"/>
      </w:tblPr>
      <w:tblGrid>
        <w:gridCol w:w="504"/>
        <w:gridCol w:w="3752"/>
        <w:gridCol w:w="1335"/>
        <w:gridCol w:w="1335"/>
        <w:gridCol w:w="1413"/>
        <w:gridCol w:w="1432"/>
      </w:tblGrid>
      <w:tr w:rsidR="00117A6C" w:rsidRPr="00B559B0" w14:paraId="24E3A777" w14:textId="77777777" w:rsidTr="00500A5D">
        <w:trPr>
          <w:trHeight w:val="214"/>
          <w:tblHeader/>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B57A80"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 п/п</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295DEF"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Наименование</w:t>
            </w:r>
          </w:p>
        </w:tc>
        <w:tc>
          <w:tcPr>
            <w:tcW w:w="683" w:type="pct"/>
            <w:tcBorders>
              <w:top w:val="single" w:sz="4" w:space="0" w:color="auto"/>
              <w:left w:val="single" w:sz="4" w:space="0" w:color="auto"/>
              <w:bottom w:val="single" w:sz="4" w:space="0" w:color="auto"/>
              <w:right w:val="single" w:sz="4" w:space="0" w:color="auto"/>
            </w:tcBorders>
            <w:vAlign w:val="center"/>
          </w:tcPr>
          <w:p w14:paraId="0905871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Ед. изм</w:t>
            </w:r>
          </w:p>
        </w:tc>
        <w:tc>
          <w:tcPr>
            <w:tcW w:w="683" w:type="pct"/>
            <w:tcBorders>
              <w:top w:val="single" w:sz="4" w:space="0" w:color="auto"/>
              <w:left w:val="single" w:sz="4" w:space="0" w:color="auto"/>
              <w:bottom w:val="single" w:sz="4" w:space="0" w:color="auto"/>
              <w:right w:val="single" w:sz="4" w:space="0" w:color="auto"/>
            </w:tcBorders>
            <w:vAlign w:val="center"/>
          </w:tcPr>
          <w:p w14:paraId="341B9116"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Предложения предприятия</w:t>
            </w:r>
          </w:p>
        </w:tc>
        <w:tc>
          <w:tcPr>
            <w:tcW w:w="7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099C0C7"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Предложения экспертов</w:t>
            </w:r>
          </w:p>
        </w:tc>
        <w:tc>
          <w:tcPr>
            <w:tcW w:w="733" w:type="pct"/>
            <w:tcBorders>
              <w:top w:val="single" w:sz="4" w:space="0" w:color="auto"/>
              <w:left w:val="single" w:sz="4" w:space="0" w:color="auto"/>
              <w:bottom w:val="single" w:sz="4" w:space="0" w:color="auto"/>
              <w:right w:val="single" w:sz="4" w:space="0" w:color="auto"/>
            </w:tcBorders>
            <w:vAlign w:val="center"/>
          </w:tcPr>
          <w:p w14:paraId="45854638"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Корректировка</w:t>
            </w:r>
          </w:p>
        </w:tc>
      </w:tr>
      <w:tr w:rsidR="00117A6C" w:rsidRPr="00B559B0" w14:paraId="4864401B" w14:textId="77777777" w:rsidTr="00500A5D">
        <w:trPr>
          <w:trHeight w:val="423"/>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9C40E5"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1</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17261AB" w14:textId="77777777" w:rsidR="00117A6C" w:rsidRPr="00B559B0" w:rsidRDefault="00117A6C" w:rsidP="00500A5D">
            <w:pPr>
              <w:tabs>
                <w:tab w:val="left" w:pos="1512"/>
              </w:tabs>
              <w:autoSpaceDE w:val="0"/>
              <w:autoSpaceDN w:val="0"/>
              <w:adjustRightInd w:val="0"/>
              <w:outlineLvl w:val="0"/>
              <w:rPr>
                <w:color w:val="000000"/>
                <w:sz w:val="20"/>
                <w:szCs w:val="20"/>
              </w:rPr>
            </w:pPr>
            <w:r w:rsidRPr="00B559B0">
              <w:rPr>
                <w:color w:val="000000"/>
                <w:sz w:val="20"/>
                <w:szCs w:val="20"/>
              </w:rPr>
              <w:t>Плата за подключение объектов заявителей, при отсутствии технической возможности подключения, в том числе:</w:t>
            </w:r>
          </w:p>
        </w:tc>
        <w:tc>
          <w:tcPr>
            <w:tcW w:w="683" w:type="pct"/>
            <w:tcBorders>
              <w:top w:val="single" w:sz="4" w:space="0" w:color="auto"/>
              <w:left w:val="single" w:sz="4" w:space="0" w:color="auto"/>
              <w:bottom w:val="single" w:sz="4" w:space="0" w:color="auto"/>
              <w:right w:val="single" w:sz="4" w:space="0" w:color="auto"/>
            </w:tcBorders>
            <w:vAlign w:val="center"/>
          </w:tcPr>
          <w:p w14:paraId="3C1993BF" w14:textId="77777777" w:rsidR="00117A6C" w:rsidRPr="00B559B0" w:rsidRDefault="00117A6C" w:rsidP="00500A5D">
            <w:pPr>
              <w:jc w:val="center"/>
              <w:rPr>
                <w:sz w:val="20"/>
                <w:szCs w:val="20"/>
              </w:rPr>
            </w:pPr>
            <w:r w:rsidRPr="00B559B0">
              <w:rPr>
                <w:sz w:val="20"/>
                <w:szCs w:val="20"/>
              </w:rPr>
              <w:t>Тыс. руб./</w:t>
            </w:r>
            <w:r w:rsidRPr="00B559B0">
              <w:rPr>
                <w:sz w:val="20"/>
                <w:szCs w:val="20"/>
              </w:rPr>
              <w:br/>
              <w:t>Гкал/ч</w:t>
            </w:r>
          </w:p>
        </w:tc>
        <w:tc>
          <w:tcPr>
            <w:tcW w:w="683" w:type="pct"/>
            <w:tcBorders>
              <w:top w:val="single" w:sz="4" w:space="0" w:color="auto"/>
              <w:left w:val="single" w:sz="4" w:space="0" w:color="auto"/>
              <w:bottom w:val="single" w:sz="4" w:space="0" w:color="auto"/>
              <w:right w:val="single" w:sz="4" w:space="0" w:color="auto"/>
            </w:tcBorders>
            <w:vAlign w:val="center"/>
          </w:tcPr>
          <w:p w14:paraId="3C45C9D3" w14:textId="77777777" w:rsidR="00117A6C" w:rsidRPr="00B559B0" w:rsidRDefault="00117A6C" w:rsidP="00500A5D">
            <w:pPr>
              <w:jc w:val="center"/>
              <w:rPr>
                <w:sz w:val="20"/>
                <w:szCs w:val="20"/>
              </w:rPr>
            </w:pPr>
            <w:r w:rsidRPr="00B559B0">
              <w:rPr>
                <w:sz w:val="20"/>
                <w:szCs w:val="20"/>
              </w:rPr>
              <w:t>6233,54</w:t>
            </w:r>
          </w:p>
        </w:tc>
        <w:tc>
          <w:tcPr>
            <w:tcW w:w="723" w:type="pct"/>
            <w:tcBorders>
              <w:top w:val="single" w:sz="4" w:space="0" w:color="auto"/>
              <w:left w:val="nil"/>
              <w:bottom w:val="single" w:sz="4" w:space="0" w:color="auto"/>
              <w:right w:val="single" w:sz="4" w:space="0" w:color="auto"/>
            </w:tcBorders>
            <w:shd w:val="clear" w:color="auto" w:fill="auto"/>
            <w:vAlign w:val="center"/>
          </w:tcPr>
          <w:p w14:paraId="5C5C6969" w14:textId="77777777" w:rsidR="00117A6C" w:rsidRPr="00B559B0" w:rsidRDefault="00117A6C" w:rsidP="00500A5D">
            <w:pPr>
              <w:jc w:val="center"/>
              <w:rPr>
                <w:sz w:val="20"/>
                <w:szCs w:val="20"/>
              </w:rPr>
            </w:pPr>
            <w:r w:rsidRPr="00B559B0">
              <w:rPr>
                <w:sz w:val="20"/>
                <w:szCs w:val="20"/>
              </w:rPr>
              <w:t>5252,30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44BF1A" w14:textId="77777777" w:rsidR="00117A6C" w:rsidRPr="00B559B0" w:rsidRDefault="00117A6C" w:rsidP="00500A5D">
            <w:pPr>
              <w:jc w:val="center"/>
              <w:rPr>
                <w:sz w:val="20"/>
                <w:szCs w:val="20"/>
              </w:rPr>
            </w:pPr>
            <w:r w:rsidRPr="00B559B0">
              <w:rPr>
                <w:sz w:val="20"/>
                <w:szCs w:val="20"/>
              </w:rPr>
              <w:t>-981,24</w:t>
            </w:r>
          </w:p>
        </w:tc>
      </w:tr>
      <w:tr w:rsidR="00117A6C" w:rsidRPr="00B559B0" w14:paraId="389A5BCA" w14:textId="77777777" w:rsidTr="00500A5D">
        <w:trPr>
          <w:trHeight w:val="423"/>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FC28B8"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2</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B2FDAD" w14:textId="77777777" w:rsidR="00117A6C" w:rsidRPr="00B559B0" w:rsidRDefault="00117A6C" w:rsidP="00500A5D">
            <w:pPr>
              <w:tabs>
                <w:tab w:val="left" w:pos="1512"/>
              </w:tabs>
              <w:autoSpaceDE w:val="0"/>
              <w:autoSpaceDN w:val="0"/>
              <w:adjustRightInd w:val="0"/>
              <w:outlineLvl w:val="0"/>
              <w:rPr>
                <w:color w:val="000000"/>
                <w:sz w:val="20"/>
                <w:szCs w:val="20"/>
              </w:rPr>
            </w:pPr>
            <w:r w:rsidRPr="00B559B0">
              <w:rPr>
                <w:color w:val="000000"/>
                <w:sz w:val="20"/>
                <w:szCs w:val="20"/>
              </w:rPr>
              <w:t>Расходы на проведение мероприятий по подключению объектов заявителей</w:t>
            </w:r>
          </w:p>
        </w:tc>
        <w:tc>
          <w:tcPr>
            <w:tcW w:w="683" w:type="pct"/>
            <w:tcBorders>
              <w:top w:val="single" w:sz="4" w:space="0" w:color="auto"/>
              <w:left w:val="single" w:sz="4" w:space="0" w:color="auto"/>
              <w:bottom w:val="single" w:sz="4" w:space="0" w:color="auto"/>
              <w:right w:val="single" w:sz="4" w:space="0" w:color="auto"/>
            </w:tcBorders>
            <w:vAlign w:val="center"/>
          </w:tcPr>
          <w:p w14:paraId="49BA9FBA" w14:textId="77777777" w:rsidR="00117A6C" w:rsidRPr="00B559B0" w:rsidRDefault="00117A6C" w:rsidP="00500A5D">
            <w:pPr>
              <w:jc w:val="center"/>
              <w:rPr>
                <w:sz w:val="20"/>
                <w:szCs w:val="20"/>
              </w:rPr>
            </w:pPr>
            <w:r w:rsidRPr="00B559B0">
              <w:rPr>
                <w:sz w:val="20"/>
                <w:szCs w:val="20"/>
              </w:rPr>
              <w:t>Тыс. руб.</w:t>
            </w:r>
          </w:p>
        </w:tc>
        <w:tc>
          <w:tcPr>
            <w:tcW w:w="683" w:type="pct"/>
            <w:tcBorders>
              <w:top w:val="single" w:sz="4" w:space="0" w:color="auto"/>
              <w:left w:val="single" w:sz="4" w:space="0" w:color="auto"/>
              <w:bottom w:val="single" w:sz="4" w:space="0" w:color="auto"/>
              <w:right w:val="single" w:sz="4" w:space="0" w:color="auto"/>
            </w:tcBorders>
            <w:vAlign w:val="center"/>
          </w:tcPr>
          <w:p w14:paraId="178E8029" w14:textId="77777777" w:rsidR="00117A6C" w:rsidRPr="00B559B0" w:rsidRDefault="00117A6C" w:rsidP="00500A5D">
            <w:pPr>
              <w:jc w:val="center"/>
              <w:rPr>
                <w:color w:val="000000"/>
                <w:sz w:val="20"/>
                <w:szCs w:val="20"/>
              </w:rPr>
            </w:pPr>
            <w:r w:rsidRPr="00B559B0">
              <w:rPr>
                <w:color w:val="000000"/>
                <w:sz w:val="20"/>
                <w:szCs w:val="20"/>
              </w:rPr>
              <w:t>883,77</w:t>
            </w:r>
          </w:p>
        </w:tc>
        <w:tc>
          <w:tcPr>
            <w:tcW w:w="723" w:type="pct"/>
            <w:tcBorders>
              <w:top w:val="single" w:sz="4" w:space="0" w:color="auto"/>
              <w:left w:val="single" w:sz="4" w:space="0" w:color="auto"/>
              <w:bottom w:val="single" w:sz="4" w:space="0" w:color="auto"/>
              <w:right w:val="nil"/>
            </w:tcBorders>
            <w:shd w:val="clear" w:color="auto" w:fill="auto"/>
            <w:vAlign w:val="center"/>
          </w:tcPr>
          <w:p w14:paraId="50D75359" w14:textId="77777777" w:rsidR="00117A6C" w:rsidRPr="00B559B0" w:rsidRDefault="00117A6C" w:rsidP="00500A5D">
            <w:pPr>
              <w:jc w:val="center"/>
              <w:rPr>
                <w:sz w:val="20"/>
                <w:szCs w:val="20"/>
              </w:rPr>
            </w:pPr>
            <w:r w:rsidRPr="00B559B0">
              <w:rPr>
                <w:sz w:val="20"/>
                <w:szCs w:val="20"/>
              </w:rPr>
              <w:t>238,11</w:t>
            </w:r>
          </w:p>
        </w:tc>
        <w:tc>
          <w:tcPr>
            <w:tcW w:w="733" w:type="pct"/>
            <w:tcBorders>
              <w:top w:val="nil"/>
              <w:left w:val="single" w:sz="4" w:space="0" w:color="auto"/>
              <w:bottom w:val="single" w:sz="4" w:space="0" w:color="auto"/>
              <w:right w:val="single" w:sz="4" w:space="0" w:color="auto"/>
            </w:tcBorders>
            <w:shd w:val="clear" w:color="auto" w:fill="auto"/>
            <w:vAlign w:val="center"/>
          </w:tcPr>
          <w:p w14:paraId="6FA56ED9" w14:textId="77777777" w:rsidR="00117A6C" w:rsidRPr="00B559B0" w:rsidRDefault="00117A6C" w:rsidP="00500A5D">
            <w:pPr>
              <w:jc w:val="center"/>
              <w:rPr>
                <w:sz w:val="20"/>
                <w:szCs w:val="20"/>
              </w:rPr>
            </w:pPr>
            <w:r w:rsidRPr="00B559B0">
              <w:rPr>
                <w:sz w:val="20"/>
                <w:szCs w:val="20"/>
              </w:rPr>
              <w:t>-645,66</w:t>
            </w:r>
          </w:p>
        </w:tc>
      </w:tr>
      <w:tr w:rsidR="00117A6C" w:rsidRPr="00B559B0" w14:paraId="51B7BF64" w14:textId="77777777" w:rsidTr="00500A5D">
        <w:trPr>
          <w:trHeight w:val="57"/>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C03006"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2.1</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FF0F47" w14:textId="77777777" w:rsidR="00117A6C" w:rsidRPr="00B559B0" w:rsidRDefault="00117A6C" w:rsidP="00500A5D">
            <w:pPr>
              <w:tabs>
                <w:tab w:val="left" w:pos="1512"/>
              </w:tabs>
              <w:autoSpaceDE w:val="0"/>
              <w:autoSpaceDN w:val="0"/>
              <w:adjustRightInd w:val="0"/>
              <w:rPr>
                <w:color w:val="000000"/>
                <w:sz w:val="20"/>
                <w:szCs w:val="20"/>
              </w:rPr>
            </w:pPr>
            <w:r w:rsidRPr="00B559B0">
              <w:rPr>
                <w:color w:val="000000"/>
                <w:sz w:val="20"/>
                <w:szCs w:val="20"/>
              </w:rPr>
              <w:t>Расходы на проведение мероприятий по подключению объектов заявителей (П1)</w:t>
            </w:r>
          </w:p>
        </w:tc>
        <w:tc>
          <w:tcPr>
            <w:tcW w:w="683" w:type="pct"/>
            <w:tcBorders>
              <w:top w:val="single" w:sz="4" w:space="0" w:color="auto"/>
              <w:left w:val="single" w:sz="4" w:space="0" w:color="auto"/>
              <w:bottom w:val="single" w:sz="4" w:space="0" w:color="auto"/>
              <w:right w:val="single" w:sz="4" w:space="0" w:color="auto"/>
            </w:tcBorders>
            <w:vAlign w:val="center"/>
          </w:tcPr>
          <w:p w14:paraId="72F9DA00" w14:textId="77777777" w:rsidR="00117A6C" w:rsidRPr="00B559B0" w:rsidRDefault="00117A6C" w:rsidP="00500A5D">
            <w:pPr>
              <w:jc w:val="center"/>
              <w:rPr>
                <w:sz w:val="20"/>
                <w:szCs w:val="20"/>
              </w:rPr>
            </w:pPr>
            <w:r w:rsidRPr="00B559B0">
              <w:rPr>
                <w:sz w:val="20"/>
                <w:szCs w:val="20"/>
              </w:rPr>
              <w:t>Тыс. руб./ Гкал/ч.</w:t>
            </w:r>
          </w:p>
        </w:tc>
        <w:tc>
          <w:tcPr>
            <w:tcW w:w="683" w:type="pct"/>
            <w:tcBorders>
              <w:top w:val="single" w:sz="4" w:space="0" w:color="auto"/>
              <w:left w:val="single" w:sz="4" w:space="0" w:color="auto"/>
              <w:bottom w:val="single" w:sz="4" w:space="0" w:color="auto"/>
              <w:right w:val="single" w:sz="4" w:space="0" w:color="auto"/>
            </w:tcBorders>
            <w:vAlign w:val="center"/>
          </w:tcPr>
          <w:p w14:paraId="762D2F94" w14:textId="77777777" w:rsidR="00117A6C" w:rsidRPr="00B559B0" w:rsidRDefault="00117A6C" w:rsidP="00500A5D">
            <w:pPr>
              <w:jc w:val="center"/>
              <w:rPr>
                <w:sz w:val="20"/>
                <w:szCs w:val="20"/>
              </w:rPr>
            </w:pPr>
            <w:r w:rsidRPr="00B559B0">
              <w:rPr>
                <w:sz w:val="20"/>
                <w:szCs w:val="20"/>
              </w:rPr>
              <w:t>2623,51</w:t>
            </w:r>
          </w:p>
        </w:tc>
        <w:tc>
          <w:tcPr>
            <w:tcW w:w="723" w:type="pct"/>
            <w:tcBorders>
              <w:top w:val="nil"/>
              <w:left w:val="single" w:sz="4" w:space="0" w:color="auto"/>
              <w:bottom w:val="single" w:sz="4" w:space="0" w:color="auto"/>
              <w:right w:val="nil"/>
            </w:tcBorders>
            <w:shd w:val="clear" w:color="auto" w:fill="auto"/>
            <w:tcMar>
              <w:top w:w="102" w:type="dxa"/>
              <w:left w:w="62" w:type="dxa"/>
              <w:bottom w:w="102" w:type="dxa"/>
              <w:right w:w="62" w:type="dxa"/>
            </w:tcMar>
            <w:vAlign w:val="center"/>
          </w:tcPr>
          <w:p w14:paraId="3E872B17" w14:textId="77777777" w:rsidR="00117A6C" w:rsidRPr="00B559B0" w:rsidRDefault="00117A6C" w:rsidP="00500A5D">
            <w:pPr>
              <w:jc w:val="center"/>
              <w:rPr>
                <w:sz w:val="20"/>
                <w:szCs w:val="20"/>
              </w:rPr>
            </w:pPr>
            <w:r w:rsidRPr="00B559B0">
              <w:rPr>
                <w:sz w:val="20"/>
                <w:szCs w:val="20"/>
              </w:rPr>
              <w:t>706,85</w:t>
            </w:r>
          </w:p>
        </w:tc>
        <w:tc>
          <w:tcPr>
            <w:tcW w:w="733" w:type="pct"/>
            <w:tcBorders>
              <w:top w:val="nil"/>
              <w:left w:val="single" w:sz="4" w:space="0" w:color="auto"/>
              <w:bottom w:val="single" w:sz="4" w:space="0" w:color="auto"/>
              <w:right w:val="single" w:sz="4" w:space="0" w:color="auto"/>
            </w:tcBorders>
            <w:shd w:val="clear" w:color="auto" w:fill="auto"/>
            <w:vAlign w:val="center"/>
          </w:tcPr>
          <w:p w14:paraId="628CE19A" w14:textId="77777777" w:rsidR="00117A6C" w:rsidRPr="00B559B0" w:rsidRDefault="00117A6C" w:rsidP="00500A5D">
            <w:pPr>
              <w:jc w:val="center"/>
              <w:rPr>
                <w:sz w:val="20"/>
                <w:szCs w:val="20"/>
              </w:rPr>
            </w:pPr>
            <w:r w:rsidRPr="00B559B0">
              <w:rPr>
                <w:sz w:val="20"/>
                <w:szCs w:val="20"/>
              </w:rPr>
              <w:t>-1 916,66</w:t>
            </w:r>
          </w:p>
        </w:tc>
      </w:tr>
      <w:tr w:rsidR="00117A6C" w:rsidRPr="00B559B0" w14:paraId="730ED89E" w14:textId="77777777" w:rsidTr="00500A5D">
        <w:trPr>
          <w:trHeight w:val="57"/>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362F21"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2.2</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BAC99F" w14:textId="77777777" w:rsidR="00117A6C" w:rsidRPr="00B559B0" w:rsidRDefault="00117A6C" w:rsidP="00500A5D">
            <w:pPr>
              <w:tabs>
                <w:tab w:val="left" w:pos="1512"/>
              </w:tabs>
              <w:autoSpaceDE w:val="0"/>
              <w:autoSpaceDN w:val="0"/>
              <w:adjustRightInd w:val="0"/>
              <w:rPr>
                <w:color w:val="000000"/>
                <w:sz w:val="20"/>
                <w:szCs w:val="20"/>
              </w:rPr>
            </w:pPr>
            <w:r w:rsidRPr="00B559B0">
              <w:rPr>
                <w:color w:val="000000"/>
                <w:sz w:val="20"/>
                <w:szCs w:val="20"/>
              </w:rPr>
              <w:t>Подключаемая тепловая нагрузка объекта заявителя</w:t>
            </w:r>
          </w:p>
        </w:tc>
        <w:tc>
          <w:tcPr>
            <w:tcW w:w="683" w:type="pct"/>
            <w:tcBorders>
              <w:top w:val="single" w:sz="4" w:space="0" w:color="auto"/>
              <w:left w:val="single" w:sz="4" w:space="0" w:color="auto"/>
              <w:bottom w:val="single" w:sz="4" w:space="0" w:color="auto"/>
              <w:right w:val="single" w:sz="4" w:space="0" w:color="auto"/>
            </w:tcBorders>
            <w:vAlign w:val="center"/>
          </w:tcPr>
          <w:p w14:paraId="26D5C14A" w14:textId="77777777" w:rsidR="00117A6C" w:rsidRPr="00B559B0" w:rsidRDefault="00117A6C" w:rsidP="00500A5D">
            <w:pPr>
              <w:jc w:val="center"/>
              <w:rPr>
                <w:sz w:val="20"/>
                <w:szCs w:val="20"/>
              </w:rPr>
            </w:pPr>
            <w:r w:rsidRPr="00B559B0">
              <w:rPr>
                <w:sz w:val="20"/>
                <w:szCs w:val="20"/>
              </w:rPr>
              <w:t>Гкал/ч.</w:t>
            </w:r>
          </w:p>
        </w:tc>
        <w:tc>
          <w:tcPr>
            <w:tcW w:w="683" w:type="pct"/>
            <w:tcBorders>
              <w:top w:val="single" w:sz="4" w:space="0" w:color="auto"/>
              <w:left w:val="single" w:sz="4" w:space="0" w:color="auto"/>
              <w:bottom w:val="single" w:sz="4" w:space="0" w:color="auto"/>
              <w:right w:val="single" w:sz="4" w:space="0" w:color="auto"/>
            </w:tcBorders>
            <w:vAlign w:val="center"/>
          </w:tcPr>
          <w:p w14:paraId="7164F644" w14:textId="77777777" w:rsidR="00117A6C" w:rsidRPr="00B559B0" w:rsidRDefault="00117A6C" w:rsidP="00500A5D">
            <w:pPr>
              <w:jc w:val="center"/>
              <w:rPr>
                <w:sz w:val="21"/>
                <w:szCs w:val="21"/>
              </w:rPr>
            </w:pPr>
            <w:r w:rsidRPr="00B559B0">
              <w:rPr>
                <w:sz w:val="21"/>
                <w:szCs w:val="21"/>
              </w:rPr>
              <w:t>0,336865</w:t>
            </w:r>
          </w:p>
        </w:tc>
        <w:tc>
          <w:tcPr>
            <w:tcW w:w="7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488C5C" w14:textId="77777777" w:rsidR="00117A6C" w:rsidRPr="00B559B0" w:rsidRDefault="00117A6C" w:rsidP="00500A5D">
            <w:pPr>
              <w:jc w:val="center"/>
              <w:rPr>
                <w:sz w:val="21"/>
                <w:szCs w:val="21"/>
              </w:rPr>
            </w:pPr>
            <w:r w:rsidRPr="00B559B0">
              <w:rPr>
                <w:sz w:val="21"/>
                <w:szCs w:val="21"/>
              </w:rPr>
              <w:t>0,336865</w:t>
            </w:r>
          </w:p>
        </w:tc>
        <w:tc>
          <w:tcPr>
            <w:tcW w:w="733" w:type="pct"/>
            <w:tcBorders>
              <w:top w:val="single" w:sz="4" w:space="0" w:color="auto"/>
              <w:left w:val="single" w:sz="4" w:space="0" w:color="auto"/>
              <w:bottom w:val="single" w:sz="4" w:space="0" w:color="auto"/>
              <w:right w:val="single" w:sz="4" w:space="0" w:color="auto"/>
            </w:tcBorders>
            <w:vAlign w:val="center"/>
          </w:tcPr>
          <w:p w14:paraId="7F3D706C"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0,00</w:t>
            </w:r>
          </w:p>
        </w:tc>
      </w:tr>
      <w:tr w:rsidR="00117A6C" w:rsidRPr="00B559B0" w14:paraId="11364664" w14:textId="77777777" w:rsidTr="00500A5D">
        <w:trPr>
          <w:trHeight w:val="1727"/>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990921"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3</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0007D6" w14:textId="77777777" w:rsidR="00117A6C" w:rsidRPr="00B559B0" w:rsidRDefault="00117A6C" w:rsidP="00500A5D">
            <w:pPr>
              <w:tabs>
                <w:tab w:val="left" w:pos="1512"/>
              </w:tabs>
              <w:autoSpaceDE w:val="0"/>
              <w:autoSpaceDN w:val="0"/>
              <w:adjustRightInd w:val="0"/>
              <w:rPr>
                <w:color w:val="000000"/>
                <w:sz w:val="20"/>
                <w:szCs w:val="20"/>
              </w:rPr>
            </w:pPr>
            <w:r w:rsidRPr="00B559B0">
              <w:rPr>
                <w:color w:val="000000"/>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при отсутствии технической возможности подключения (П2.1), в том числе:</w:t>
            </w:r>
          </w:p>
        </w:tc>
        <w:tc>
          <w:tcPr>
            <w:tcW w:w="683" w:type="pct"/>
            <w:tcBorders>
              <w:top w:val="single" w:sz="4" w:space="0" w:color="auto"/>
              <w:left w:val="single" w:sz="4" w:space="0" w:color="auto"/>
              <w:bottom w:val="single" w:sz="4" w:space="0" w:color="auto"/>
              <w:right w:val="single" w:sz="4" w:space="0" w:color="auto"/>
            </w:tcBorders>
            <w:vAlign w:val="center"/>
          </w:tcPr>
          <w:p w14:paraId="71397634" w14:textId="77777777" w:rsidR="00117A6C" w:rsidRPr="00B559B0" w:rsidRDefault="00117A6C" w:rsidP="00500A5D">
            <w:pPr>
              <w:jc w:val="center"/>
              <w:rPr>
                <w:sz w:val="20"/>
                <w:szCs w:val="20"/>
              </w:rPr>
            </w:pPr>
            <w:r w:rsidRPr="00B559B0">
              <w:rPr>
                <w:sz w:val="20"/>
                <w:szCs w:val="20"/>
              </w:rPr>
              <w:t>Тыс. руб.</w:t>
            </w:r>
          </w:p>
        </w:tc>
        <w:tc>
          <w:tcPr>
            <w:tcW w:w="683" w:type="pct"/>
            <w:tcBorders>
              <w:top w:val="single" w:sz="4" w:space="0" w:color="auto"/>
              <w:left w:val="single" w:sz="4" w:space="0" w:color="auto"/>
              <w:bottom w:val="single" w:sz="4" w:space="0" w:color="auto"/>
              <w:right w:val="single" w:sz="4" w:space="0" w:color="auto"/>
            </w:tcBorders>
            <w:vAlign w:val="center"/>
          </w:tcPr>
          <w:p w14:paraId="4478A473"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4279,82</w:t>
            </w:r>
          </w:p>
        </w:tc>
        <w:tc>
          <w:tcPr>
            <w:tcW w:w="7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49977B" w14:textId="77777777" w:rsidR="00117A6C" w:rsidRPr="00B559B0" w:rsidRDefault="00117A6C" w:rsidP="00500A5D">
            <w:pPr>
              <w:tabs>
                <w:tab w:val="left" w:pos="993"/>
                <w:tab w:val="left" w:pos="1512"/>
              </w:tabs>
              <w:jc w:val="center"/>
              <w:rPr>
                <w:color w:val="000000"/>
                <w:sz w:val="21"/>
                <w:szCs w:val="21"/>
              </w:rPr>
            </w:pPr>
            <w:r w:rsidRPr="00B559B0">
              <w:rPr>
                <w:color w:val="000000"/>
                <w:sz w:val="21"/>
                <w:szCs w:val="21"/>
              </w:rPr>
              <w:t>4 011,35</w:t>
            </w:r>
          </w:p>
        </w:tc>
        <w:tc>
          <w:tcPr>
            <w:tcW w:w="733" w:type="pct"/>
            <w:tcBorders>
              <w:top w:val="single" w:sz="4" w:space="0" w:color="auto"/>
              <w:left w:val="single" w:sz="4" w:space="0" w:color="auto"/>
              <w:bottom w:val="single" w:sz="4" w:space="0" w:color="auto"/>
              <w:right w:val="single" w:sz="4" w:space="0" w:color="auto"/>
            </w:tcBorders>
            <w:vAlign w:val="center"/>
          </w:tcPr>
          <w:p w14:paraId="1945435F"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-268,47</w:t>
            </w:r>
          </w:p>
        </w:tc>
      </w:tr>
      <w:tr w:rsidR="00117A6C" w:rsidRPr="00B559B0" w14:paraId="2E4EABC7" w14:textId="77777777" w:rsidTr="00500A5D">
        <w:tblPrEx>
          <w:tblCellMar>
            <w:top w:w="75" w:type="dxa"/>
            <w:bottom w:w="75" w:type="dxa"/>
          </w:tblCellMar>
        </w:tblPrEx>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372A9D"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4</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6AC364" w14:textId="77777777" w:rsidR="00117A6C" w:rsidRPr="00B559B0" w:rsidRDefault="00117A6C" w:rsidP="00500A5D">
            <w:pPr>
              <w:tabs>
                <w:tab w:val="left" w:pos="1512"/>
              </w:tabs>
              <w:autoSpaceDE w:val="0"/>
              <w:autoSpaceDN w:val="0"/>
              <w:adjustRightInd w:val="0"/>
              <w:rPr>
                <w:color w:val="000000"/>
                <w:sz w:val="20"/>
                <w:szCs w:val="20"/>
              </w:rPr>
            </w:pPr>
            <w:r w:rsidRPr="00B559B0">
              <w:rPr>
                <w:color w:val="000000"/>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при отсутствии технической возможности подключения, (П2.2)</w:t>
            </w:r>
          </w:p>
        </w:tc>
        <w:tc>
          <w:tcPr>
            <w:tcW w:w="683" w:type="pct"/>
            <w:tcBorders>
              <w:top w:val="single" w:sz="4" w:space="0" w:color="auto"/>
              <w:left w:val="single" w:sz="4" w:space="0" w:color="auto"/>
              <w:bottom w:val="single" w:sz="4" w:space="0" w:color="auto"/>
              <w:right w:val="single" w:sz="4" w:space="0" w:color="auto"/>
            </w:tcBorders>
            <w:vAlign w:val="center"/>
          </w:tcPr>
          <w:p w14:paraId="57D6C4EB" w14:textId="77777777" w:rsidR="00117A6C" w:rsidRPr="00B559B0" w:rsidRDefault="00117A6C" w:rsidP="00500A5D">
            <w:pPr>
              <w:jc w:val="center"/>
              <w:rPr>
                <w:sz w:val="20"/>
                <w:szCs w:val="20"/>
              </w:rPr>
            </w:pPr>
            <w:r w:rsidRPr="00B559B0">
              <w:rPr>
                <w:sz w:val="20"/>
                <w:szCs w:val="20"/>
              </w:rPr>
              <w:t>Тыс. руб.</w:t>
            </w:r>
          </w:p>
        </w:tc>
        <w:tc>
          <w:tcPr>
            <w:tcW w:w="683" w:type="pct"/>
            <w:tcBorders>
              <w:top w:val="single" w:sz="4" w:space="0" w:color="auto"/>
              <w:left w:val="single" w:sz="4" w:space="0" w:color="auto"/>
              <w:bottom w:val="single" w:sz="4" w:space="0" w:color="auto"/>
              <w:right w:val="single" w:sz="4" w:space="0" w:color="auto"/>
            </w:tcBorders>
            <w:vAlign w:val="center"/>
          </w:tcPr>
          <w:p w14:paraId="654D534B"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0,00</w:t>
            </w:r>
          </w:p>
        </w:tc>
        <w:tc>
          <w:tcPr>
            <w:tcW w:w="7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8161F9"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0,00</w:t>
            </w:r>
          </w:p>
        </w:tc>
        <w:tc>
          <w:tcPr>
            <w:tcW w:w="733" w:type="pct"/>
            <w:tcBorders>
              <w:top w:val="single" w:sz="4" w:space="0" w:color="auto"/>
              <w:left w:val="single" w:sz="4" w:space="0" w:color="auto"/>
              <w:bottom w:val="single" w:sz="4" w:space="0" w:color="auto"/>
              <w:right w:val="single" w:sz="4" w:space="0" w:color="auto"/>
            </w:tcBorders>
            <w:vAlign w:val="center"/>
          </w:tcPr>
          <w:p w14:paraId="189885B8"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0,00</w:t>
            </w:r>
          </w:p>
        </w:tc>
      </w:tr>
      <w:tr w:rsidR="00117A6C" w:rsidRPr="00B559B0" w14:paraId="3DCC4D24" w14:textId="77777777" w:rsidTr="00500A5D">
        <w:tblPrEx>
          <w:tblCellMar>
            <w:top w:w="75" w:type="dxa"/>
            <w:bottom w:w="75" w:type="dxa"/>
          </w:tblCellMar>
        </w:tblPrEx>
        <w:trPr>
          <w:trHeight w:val="13"/>
        </w:trPr>
        <w:tc>
          <w:tcPr>
            <w:tcW w:w="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20B328" w14:textId="77777777" w:rsidR="00117A6C" w:rsidRPr="00B559B0" w:rsidRDefault="00117A6C" w:rsidP="00500A5D">
            <w:pPr>
              <w:tabs>
                <w:tab w:val="left" w:pos="1512"/>
              </w:tabs>
              <w:autoSpaceDE w:val="0"/>
              <w:autoSpaceDN w:val="0"/>
              <w:adjustRightInd w:val="0"/>
              <w:jc w:val="center"/>
              <w:rPr>
                <w:color w:val="000000"/>
                <w:sz w:val="21"/>
                <w:szCs w:val="21"/>
              </w:rPr>
            </w:pPr>
            <w:r w:rsidRPr="00B559B0">
              <w:rPr>
                <w:color w:val="000000"/>
                <w:sz w:val="21"/>
                <w:szCs w:val="21"/>
              </w:rPr>
              <w:t>5</w:t>
            </w:r>
          </w:p>
        </w:tc>
        <w:tc>
          <w:tcPr>
            <w:tcW w:w="19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085D268" w14:textId="77777777" w:rsidR="00117A6C" w:rsidRPr="00B559B0" w:rsidRDefault="00117A6C" w:rsidP="00500A5D">
            <w:pPr>
              <w:tabs>
                <w:tab w:val="left" w:pos="1512"/>
              </w:tabs>
              <w:autoSpaceDE w:val="0"/>
              <w:autoSpaceDN w:val="0"/>
              <w:adjustRightInd w:val="0"/>
              <w:rPr>
                <w:color w:val="000000"/>
                <w:sz w:val="20"/>
                <w:szCs w:val="20"/>
              </w:rPr>
            </w:pPr>
            <w:r w:rsidRPr="00B559B0">
              <w:rPr>
                <w:color w:val="000000"/>
                <w:sz w:val="20"/>
                <w:szCs w:val="20"/>
              </w:rPr>
              <w:t>Налог на прибыль</w:t>
            </w:r>
          </w:p>
        </w:tc>
        <w:tc>
          <w:tcPr>
            <w:tcW w:w="683" w:type="pct"/>
            <w:tcBorders>
              <w:top w:val="single" w:sz="4" w:space="0" w:color="auto"/>
              <w:left w:val="single" w:sz="4" w:space="0" w:color="auto"/>
              <w:bottom w:val="single" w:sz="4" w:space="0" w:color="auto"/>
              <w:right w:val="single" w:sz="4" w:space="0" w:color="auto"/>
            </w:tcBorders>
            <w:vAlign w:val="center"/>
          </w:tcPr>
          <w:p w14:paraId="38E5C78F" w14:textId="77777777" w:rsidR="00117A6C" w:rsidRPr="00B559B0" w:rsidRDefault="00117A6C" w:rsidP="00500A5D">
            <w:pPr>
              <w:jc w:val="center"/>
              <w:rPr>
                <w:sz w:val="20"/>
                <w:szCs w:val="20"/>
              </w:rPr>
            </w:pPr>
            <w:r w:rsidRPr="00B559B0">
              <w:rPr>
                <w:sz w:val="20"/>
                <w:szCs w:val="20"/>
              </w:rPr>
              <w:t>Тыс. руб./</w:t>
            </w:r>
            <w:r w:rsidRPr="00B559B0">
              <w:rPr>
                <w:sz w:val="20"/>
                <w:szCs w:val="20"/>
              </w:rPr>
              <w:br/>
              <w:t>Гкал/ч.</w:t>
            </w:r>
          </w:p>
        </w:tc>
        <w:tc>
          <w:tcPr>
            <w:tcW w:w="683" w:type="pct"/>
            <w:tcBorders>
              <w:top w:val="single" w:sz="4" w:space="0" w:color="auto"/>
              <w:left w:val="single" w:sz="4" w:space="0" w:color="auto"/>
              <w:bottom w:val="single" w:sz="4" w:space="0" w:color="auto"/>
              <w:right w:val="single" w:sz="4" w:space="0" w:color="auto"/>
            </w:tcBorders>
            <w:vAlign w:val="center"/>
          </w:tcPr>
          <w:p w14:paraId="62258261" w14:textId="77777777" w:rsidR="00117A6C" w:rsidRPr="00B559B0" w:rsidRDefault="00117A6C" w:rsidP="00500A5D">
            <w:pPr>
              <w:jc w:val="center"/>
              <w:rPr>
                <w:sz w:val="20"/>
                <w:szCs w:val="20"/>
              </w:rPr>
            </w:pPr>
            <w:r w:rsidRPr="00B559B0">
              <w:rPr>
                <w:sz w:val="20"/>
                <w:szCs w:val="20"/>
              </w:rPr>
              <w:t>3176,21</w:t>
            </w:r>
          </w:p>
        </w:tc>
        <w:tc>
          <w:tcPr>
            <w:tcW w:w="723"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54079D60" w14:textId="77777777" w:rsidR="00117A6C" w:rsidRPr="00B559B0" w:rsidRDefault="00117A6C" w:rsidP="00500A5D">
            <w:pPr>
              <w:jc w:val="center"/>
              <w:rPr>
                <w:color w:val="000000"/>
                <w:sz w:val="20"/>
                <w:szCs w:val="20"/>
              </w:rPr>
            </w:pPr>
            <w:r w:rsidRPr="00B559B0">
              <w:rPr>
                <w:color w:val="000000"/>
                <w:sz w:val="20"/>
                <w:szCs w:val="20"/>
              </w:rPr>
              <w:t>2 976,97</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2D596C" w14:textId="77777777" w:rsidR="00117A6C" w:rsidRPr="00B559B0" w:rsidRDefault="00117A6C" w:rsidP="00500A5D">
            <w:pPr>
              <w:jc w:val="center"/>
              <w:rPr>
                <w:color w:val="000000"/>
                <w:sz w:val="20"/>
                <w:szCs w:val="20"/>
              </w:rPr>
            </w:pPr>
            <w:r w:rsidRPr="00B559B0">
              <w:rPr>
                <w:color w:val="000000"/>
                <w:sz w:val="20"/>
                <w:szCs w:val="20"/>
              </w:rPr>
              <w:t>-199,24</w:t>
            </w:r>
          </w:p>
        </w:tc>
      </w:tr>
    </w:tbl>
    <w:p w14:paraId="61B82DCD" w14:textId="77777777" w:rsidR="00117A6C" w:rsidRPr="00B559B0" w:rsidRDefault="00117A6C" w:rsidP="00117A6C">
      <w:pPr>
        <w:tabs>
          <w:tab w:val="left" w:pos="1512"/>
        </w:tabs>
        <w:autoSpaceDE w:val="0"/>
        <w:autoSpaceDN w:val="0"/>
        <w:adjustRightInd w:val="0"/>
        <w:spacing w:line="276" w:lineRule="auto"/>
        <w:ind w:firstLine="709"/>
        <w:jc w:val="both"/>
        <w:rPr>
          <w:color w:val="000000"/>
          <w:sz w:val="28"/>
          <w:szCs w:val="28"/>
        </w:rPr>
      </w:pPr>
    </w:p>
    <w:p w14:paraId="71C1F580" w14:textId="77777777" w:rsidR="00117A6C" w:rsidRPr="00B559B0" w:rsidRDefault="00117A6C" w:rsidP="00117A6C">
      <w:pPr>
        <w:tabs>
          <w:tab w:val="left" w:pos="1512"/>
        </w:tabs>
        <w:autoSpaceDE w:val="0"/>
        <w:autoSpaceDN w:val="0"/>
        <w:adjustRightInd w:val="0"/>
        <w:spacing w:line="276" w:lineRule="auto"/>
        <w:ind w:firstLine="709"/>
        <w:jc w:val="both"/>
        <w:rPr>
          <w:sz w:val="28"/>
          <w:szCs w:val="28"/>
        </w:rPr>
      </w:pPr>
      <w:r w:rsidRPr="00B559B0">
        <w:rPr>
          <w:sz w:val="28"/>
          <w:szCs w:val="28"/>
        </w:rPr>
        <w:t>Предприятием заявлены расходы по налогу на прибыль в сумме 3 176,21 тыс. руб./Гкал/ч. Данные расходы определены предприятием расчетным путем исходя из плановой величины капитальных вложений.</w:t>
      </w:r>
    </w:p>
    <w:p w14:paraId="38F41C26" w14:textId="77777777" w:rsidR="00117A6C" w:rsidRPr="00B559B0" w:rsidRDefault="00117A6C" w:rsidP="00117A6C">
      <w:pPr>
        <w:autoSpaceDE w:val="0"/>
        <w:autoSpaceDN w:val="0"/>
        <w:adjustRightInd w:val="0"/>
        <w:ind w:firstLine="709"/>
        <w:jc w:val="both"/>
        <w:rPr>
          <w:sz w:val="28"/>
          <w:szCs w:val="28"/>
        </w:rPr>
      </w:pPr>
      <w:r w:rsidRPr="00B559B0">
        <w:rPr>
          <w:sz w:val="28"/>
          <w:szCs w:val="28"/>
        </w:rPr>
        <w:t xml:space="preserve">Согласно п.170 Методических указаний, утвержденных Приказом ФСТ России от 13.06.2013 №760-э (в ред. </w:t>
      </w:r>
      <w:hyperlink r:id="rId26" w:history="1">
        <w:r w:rsidRPr="00B559B0">
          <w:rPr>
            <w:sz w:val="28"/>
            <w:szCs w:val="28"/>
          </w:rPr>
          <w:t>Приказа</w:t>
        </w:r>
      </w:hyperlink>
      <w:r w:rsidRPr="00B559B0">
        <w:rPr>
          <w:sz w:val="28"/>
          <w:szCs w:val="28"/>
        </w:rPr>
        <w:t xml:space="preserve"> ФАС России от 04.07.2023 </w:t>
      </w:r>
      <w:r w:rsidRPr="00B559B0">
        <w:rPr>
          <w:sz w:val="28"/>
          <w:szCs w:val="28"/>
        </w:rPr>
        <w:br/>
        <w:t xml:space="preserve">№ 438/23), налог на прибыль - </w:t>
      </w:r>
      <w:r w:rsidRPr="00B559B0">
        <w:rPr>
          <w:i/>
          <w:sz w:val="28"/>
          <w:szCs w:val="28"/>
        </w:rPr>
        <w:t>Н</w:t>
      </w:r>
      <w:r w:rsidRPr="00B559B0">
        <w:rPr>
          <w:sz w:val="28"/>
          <w:szCs w:val="28"/>
        </w:rPr>
        <w:t>, отнесенный к плате за подключение, рассчитывается по формуле:</w:t>
      </w:r>
    </w:p>
    <w:p w14:paraId="07E89FF8" w14:textId="77777777" w:rsidR="00117A6C" w:rsidRPr="00B559B0" w:rsidRDefault="00117A6C" w:rsidP="00117A6C">
      <w:pPr>
        <w:autoSpaceDE w:val="0"/>
        <w:autoSpaceDN w:val="0"/>
        <w:adjustRightInd w:val="0"/>
        <w:jc w:val="both"/>
        <w:outlineLvl w:val="0"/>
        <w:rPr>
          <w:sz w:val="28"/>
          <w:szCs w:val="28"/>
        </w:rPr>
      </w:pPr>
    </w:p>
    <w:p w14:paraId="024DAF7C" w14:textId="77777777" w:rsidR="00117A6C" w:rsidRPr="00B559B0" w:rsidRDefault="00117A6C" w:rsidP="00117A6C">
      <w:pPr>
        <w:autoSpaceDE w:val="0"/>
        <w:autoSpaceDN w:val="0"/>
        <w:adjustRightInd w:val="0"/>
        <w:ind w:firstLine="540"/>
        <w:jc w:val="both"/>
        <w:rPr>
          <w:sz w:val="28"/>
          <w:szCs w:val="28"/>
        </w:rPr>
      </w:pPr>
      <w:r w:rsidRPr="00B559B0">
        <w:rPr>
          <w:noProof/>
          <w:position w:val="-32"/>
          <w:sz w:val="28"/>
          <w:szCs w:val="28"/>
        </w:rPr>
        <w:drawing>
          <wp:inline distT="0" distB="0" distL="0" distR="0" wp14:anchorId="64BC9EA0" wp14:editId="331E3A31">
            <wp:extent cx="1133475" cy="590550"/>
            <wp:effectExtent l="0" t="0" r="9525" b="0"/>
            <wp:docPr id="906993077" name="Рисунок 90699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75" cy="590550"/>
                    </a:xfrm>
                    <a:prstGeom prst="rect">
                      <a:avLst/>
                    </a:prstGeom>
                    <a:noFill/>
                    <a:ln>
                      <a:noFill/>
                    </a:ln>
                  </pic:spPr>
                </pic:pic>
              </a:graphicData>
            </a:graphic>
          </wp:inline>
        </w:drawing>
      </w:r>
      <w:r w:rsidRPr="00B559B0">
        <w:rPr>
          <w:sz w:val="28"/>
          <w:szCs w:val="28"/>
        </w:rPr>
        <w:t xml:space="preserve"> (тыс. руб./Гкал/ч), (120.1)</w:t>
      </w:r>
    </w:p>
    <w:p w14:paraId="7951D8F9" w14:textId="77777777" w:rsidR="00117A6C" w:rsidRPr="00B559B0" w:rsidRDefault="00117A6C" w:rsidP="00117A6C">
      <w:pPr>
        <w:autoSpaceDE w:val="0"/>
        <w:autoSpaceDN w:val="0"/>
        <w:adjustRightInd w:val="0"/>
        <w:jc w:val="both"/>
        <w:rPr>
          <w:sz w:val="28"/>
          <w:szCs w:val="28"/>
        </w:rPr>
      </w:pPr>
    </w:p>
    <w:p w14:paraId="53FDB9C0" w14:textId="77777777" w:rsidR="00117A6C" w:rsidRPr="00B559B0" w:rsidRDefault="00117A6C" w:rsidP="00117A6C">
      <w:pPr>
        <w:autoSpaceDE w:val="0"/>
        <w:autoSpaceDN w:val="0"/>
        <w:adjustRightInd w:val="0"/>
        <w:ind w:firstLine="540"/>
        <w:jc w:val="both"/>
        <w:rPr>
          <w:sz w:val="28"/>
          <w:szCs w:val="28"/>
        </w:rPr>
      </w:pPr>
      <w:r w:rsidRPr="00B559B0">
        <w:rPr>
          <w:sz w:val="28"/>
          <w:szCs w:val="28"/>
        </w:rPr>
        <w:lastRenderedPageBreak/>
        <w:t>где:</w:t>
      </w:r>
    </w:p>
    <w:p w14:paraId="47CBDDE1" w14:textId="77777777" w:rsidR="00117A6C" w:rsidRPr="00B559B0" w:rsidRDefault="00117A6C" w:rsidP="00117A6C">
      <w:pPr>
        <w:autoSpaceDE w:val="0"/>
        <w:autoSpaceDN w:val="0"/>
        <w:adjustRightInd w:val="0"/>
        <w:spacing w:before="280"/>
        <w:ind w:firstLine="540"/>
        <w:jc w:val="both"/>
        <w:rPr>
          <w:sz w:val="28"/>
          <w:szCs w:val="28"/>
        </w:rPr>
      </w:pPr>
      <w:proofErr w:type="spellStart"/>
      <w:r w:rsidRPr="00B559B0">
        <w:rPr>
          <w:sz w:val="28"/>
          <w:szCs w:val="28"/>
        </w:rPr>
        <w:t>Расх.</w:t>
      </w:r>
      <w:r w:rsidRPr="00B559B0">
        <w:rPr>
          <w:sz w:val="28"/>
          <w:szCs w:val="28"/>
          <w:vertAlign w:val="superscript"/>
        </w:rPr>
        <w:t>Н</w:t>
      </w:r>
      <w:proofErr w:type="spellEnd"/>
      <w:r w:rsidRPr="00B559B0">
        <w:rPr>
          <w:sz w:val="28"/>
          <w:szCs w:val="28"/>
        </w:rPr>
        <w:t xml:space="preserve"> - плановые на очередной период регулирования расходы на уплату налога на прибыль, относимые на деятельность по подключению к системе теплоснабжения для подключаемых объектов, определяемые в соответствии с налоговым законодательством, тыс. руб.;</w:t>
      </w:r>
    </w:p>
    <w:p w14:paraId="730BE67D" w14:textId="77777777" w:rsidR="00117A6C" w:rsidRPr="00B559B0" w:rsidRDefault="00117A6C" w:rsidP="00117A6C">
      <w:pPr>
        <w:autoSpaceDE w:val="0"/>
        <w:autoSpaceDN w:val="0"/>
        <w:adjustRightInd w:val="0"/>
        <w:spacing w:before="280"/>
        <w:ind w:firstLine="540"/>
        <w:jc w:val="both"/>
        <w:rPr>
          <w:sz w:val="28"/>
          <w:szCs w:val="28"/>
        </w:rPr>
      </w:pPr>
      <w:r w:rsidRPr="00B559B0">
        <w:rPr>
          <w:noProof/>
          <w:position w:val="-7"/>
          <w:sz w:val="28"/>
          <w:szCs w:val="28"/>
        </w:rPr>
        <w:drawing>
          <wp:inline distT="0" distB="0" distL="0" distR="0" wp14:anchorId="29AB2A04" wp14:editId="2677A87B">
            <wp:extent cx="695325" cy="266700"/>
            <wp:effectExtent l="0" t="0" r="0" b="0"/>
            <wp:docPr id="63806930" name="Рисунок 6380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B559B0">
        <w:rPr>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2A963CE0" w14:textId="77777777" w:rsidR="00117A6C" w:rsidRPr="00B559B0" w:rsidRDefault="00117A6C" w:rsidP="00117A6C">
      <w:pPr>
        <w:tabs>
          <w:tab w:val="left" w:pos="993"/>
          <w:tab w:val="left" w:pos="1512"/>
        </w:tabs>
        <w:spacing w:line="276" w:lineRule="auto"/>
        <w:ind w:firstLine="709"/>
        <w:jc w:val="both"/>
        <w:rPr>
          <w:sz w:val="28"/>
          <w:szCs w:val="28"/>
        </w:rPr>
      </w:pPr>
    </w:p>
    <w:p w14:paraId="60AA33C4" w14:textId="77777777" w:rsidR="00117A6C" w:rsidRPr="00B559B0" w:rsidRDefault="00117A6C" w:rsidP="00117A6C">
      <w:pPr>
        <w:tabs>
          <w:tab w:val="left" w:pos="993"/>
          <w:tab w:val="left" w:pos="1512"/>
        </w:tabs>
        <w:spacing w:line="276" w:lineRule="auto"/>
        <w:ind w:firstLine="709"/>
        <w:jc w:val="both"/>
        <w:rPr>
          <w:sz w:val="28"/>
          <w:szCs w:val="28"/>
        </w:rPr>
      </w:pPr>
      <w:r w:rsidRPr="00B559B0">
        <w:rPr>
          <w:sz w:val="28"/>
          <w:szCs w:val="28"/>
        </w:rPr>
        <w:t>Расчетный налог на прибыль ОАО «СКЭК», отнесенный на деятельность по подключению к системе теплоснабжения по мероприятиям описанным выше составил, по мнению экспертов, 2 976,97 тыс. руб. (11 907,89/0,8*0,2), где 11 907,89 – стоимость мероприятий 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точки подключения объекта капитального строительства потребителя в тыс. руб./Гкал час, найденная через подключаемую нагрузку, а именно 4 011,35 / 0,337 = 11 907,89 тыс. руб./Гкал/ч.</w:t>
      </w:r>
    </w:p>
    <w:p w14:paraId="7C90D099" w14:textId="77777777" w:rsidR="00117A6C" w:rsidRPr="00B559B0" w:rsidRDefault="00117A6C" w:rsidP="00117A6C">
      <w:pPr>
        <w:tabs>
          <w:tab w:val="left" w:pos="993"/>
          <w:tab w:val="left" w:pos="1512"/>
        </w:tabs>
        <w:spacing w:line="276" w:lineRule="auto"/>
        <w:ind w:firstLine="709"/>
        <w:jc w:val="both"/>
        <w:rPr>
          <w:sz w:val="28"/>
          <w:szCs w:val="28"/>
        </w:rPr>
      </w:pPr>
      <w:r w:rsidRPr="00B559B0">
        <w:rPr>
          <w:sz w:val="28"/>
          <w:szCs w:val="28"/>
        </w:rPr>
        <w:t>Плановая суммарная подключаемая нагрузка на 2025 год составляет 0,337 Гкал/ч. Таким образом, налог на прибыль, отнесенный к плате за подключение, составляет:</w:t>
      </w:r>
    </w:p>
    <w:p w14:paraId="5A9F7B16" w14:textId="77777777" w:rsidR="00117A6C" w:rsidRPr="00B559B0" w:rsidRDefault="00117A6C" w:rsidP="00117A6C">
      <w:pPr>
        <w:tabs>
          <w:tab w:val="left" w:pos="993"/>
          <w:tab w:val="left" w:pos="1512"/>
        </w:tabs>
        <w:spacing w:line="276" w:lineRule="auto"/>
        <w:ind w:firstLine="709"/>
        <w:jc w:val="both"/>
        <w:rPr>
          <w:sz w:val="28"/>
          <w:szCs w:val="28"/>
        </w:rPr>
      </w:pPr>
      <w:r w:rsidRPr="00B559B0">
        <w:rPr>
          <w:sz w:val="28"/>
          <w:szCs w:val="28"/>
        </w:rPr>
        <w:t>2 976,97 * 0,337 = 1 002,84 тыс. руб.</w:t>
      </w:r>
    </w:p>
    <w:p w14:paraId="3341DE6C" w14:textId="77777777" w:rsidR="00117A6C" w:rsidRPr="00B559B0" w:rsidRDefault="00117A6C" w:rsidP="00117A6C">
      <w:pPr>
        <w:tabs>
          <w:tab w:val="left" w:pos="993"/>
          <w:tab w:val="left" w:pos="1512"/>
        </w:tabs>
        <w:spacing w:line="276" w:lineRule="auto"/>
        <w:ind w:firstLine="709"/>
        <w:jc w:val="both"/>
        <w:rPr>
          <w:sz w:val="28"/>
          <w:szCs w:val="28"/>
        </w:rPr>
      </w:pPr>
      <w:r w:rsidRPr="00B559B0">
        <w:rPr>
          <w:sz w:val="28"/>
          <w:szCs w:val="28"/>
        </w:rPr>
        <w:t xml:space="preserve">Индивидуальная плата объекта заявителя = инвестиционная составляющая 4 011,35 </w:t>
      </w:r>
      <w:proofErr w:type="spellStart"/>
      <w:r w:rsidRPr="00B559B0">
        <w:rPr>
          <w:sz w:val="28"/>
          <w:szCs w:val="28"/>
        </w:rPr>
        <w:t>тыс.руб</w:t>
      </w:r>
      <w:proofErr w:type="spellEnd"/>
      <w:r w:rsidRPr="00B559B0">
        <w:rPr>
          <w:sz w:val="28"/>
          <w:szCs w:val="28"/>
        </w:rPr>
        <w:t xml:space="preserve">.+ расходы на проведение мероприятий по подключению объектов 238,11 + налог на прибыль с инвестиционной составляющей на подключаемую нагрузку (0,462) 1 002,84 тыс. руб. = 5 252,30 </w:t>
      </w:r>
      <w:proofErr w:type="spellStart"/>
      <w:r w:rsidRPr="00B559B0">
        <w:rPr>
          <w:sz w:val="28"/>
          <w:szCs w:val="28"/>
        </w:rPr>
        <w:t>тыс.руб</w:t>
      </w:r>
      <w:proofErr w:type="spellEnd"/>
      <w:r w:rsidRPr="00B559B0">
        <w:rPr>
          <w:sz w:val="28"/>
          <w:szCs w:val="28"/>
        </w:rPr>
        <w:t>.</w:t>
      </w:r>
    </w:p>
    <w:p w14:paraId="00FEB080" w14:textId="77777777" w:rsidR="00117A6C" w:rsidRPr="00B559B0" w:rsidRDefault="00117A6C" w:rsidP="00117A6C">
      <w:pPr>
        <w:tabs>
          <w:tab w:val="left" w:pos="993"/>
          <w:tab w:val="left" w:pos="1512"/>
        </w:tabs>
        <w:spacing w:line="276" w:lineRule="auto"/>
        <w:ind w:firstLine="709"/>
        <w:jc w:val="both"/>
        <w:rPr>
          <w:sz w:val="28"/>
          <w:szCs w:val="28"/>
        </w:rPr>
      </w:pPr>
    </w:p>
    <w:p w14:paraId="45C5DB1E" w14:textId="77777777" w:rsidR="00117A6C" w:rsidRPr="00B559B0" w:rsidRDefault="00117A6C" w:rsidP="00117A6C">
      <w:pPr>
        <w:tabs>
          <w:tab w:val="left" w:pos="993"/>
          <w:tab w:val="left" w:pos="1512"/>
        </w:tabs>
        <w:jc w:val="center"/>
        <w:rPr>
          <w:b/>
          <w:color w:val="000000"/>
          <w:sz w:val="28"/>
          <w:szCs w:val="28"/>
        </w:rPr>
      </w:pPr>
    </w:p>
    <w:p w14:paraId="5273E5B7" w14:textId="77777777" w:rsidR="00117A6C" w:rsidRPr="00B559B0" w:rsidRDefault="00117A6C" w:rsidP="00117A6C">
      <w:pPr>
        <w:tabs>
          <w:tab w:val="left" w:pos="993"/>
          <w:tab w:val="left" w:pos="1512"/>
        </w:tabs>
        <w:jc w:val="center"/>
        <w:rPr>
          <w:b/>
          <w:color w:val="000000"/>
          <w:sz w:val="28"/>
          <w:szCs w:val="28"/>
        </w:rPr>
      </w:pPr>
      <w:r w:rsidRPr="00B559B0">
        <w:rPr>
          <w:b/>
          <w:color w:val="000000"/>
          <w:sz w:val="28"/>
          <w:szCs w:val="28"/>
        </w:rPr>
        <w:t>Индивидуальная плата за подключение к системе теплоснабжения ОАО «СКЭК» объектов заявителей</w:t>
      </w:r>
    </w:p>
    <w:p w14:paraId="43407E4A" w14:textId="77777777" w:rsidR="00117A6C" w:rsidRPr="00B559B0" w:rsidRDefault="00117A6C" w:rsidP="00117A6C">
      <w:pPr>
        <w:tabs>
          <w:tab w:val="left" w:pos="1512"/>
        </w:tabs>
        <w:spacing w:line="276" w:lineRule="auto"/>
        <w:ind w:firstLine="680"/>
        <w:jc w:val="both"/>
        <w:rPr>
          <w:color w:val="000000"/>
          <w:sz w:val="28"/>
          <w:szCs w:val="28"/>
        </w:rPr>
      </w:pPr>
    </w:p>
    <w:p w14:paraId="1C39AA70" w14:textId="77777777" w:rsidR="00117A6C" w:rsidRPr="00B559B0" w:rsidRDefault="00117A6C" w:rsidP="00117A6C">
      <w:pPr>
        <w:tabs>
          <w:tab w:val="left" w:pos="1512"/>
        </w:tabs>
        <w:spacing w:line="276" w:lineRule="auto"/>
        <w:ind w:firstLine="680"/>
        <w:jc w:val="both"/>
        <w:rPr>
          <w:bCs/>
          <w:color w:val="000000"/>
          <w:sz w:val="28"/>
          <w:szCs w:val="28"/>
        </w:rPr>
      </w:pPr>
      <w:r w:rsidRPr="00B559B0">
        <w:rPr>
          <w:color w:val="000000"/>
          <w:sz w:val="28"/>
          <w:szCs w:val="28"/>
        </w:rPr>
        <w:t>По итогам анализа, представленного ОАО «СКЭК</w:t>
      </w:r>
      <w:r w:rsidRPr="00B559B0">
        <w:rPr>
          <w:bCs/>
          <w:color w:val="000000"/>
          <w:sz w:val="28"/>
          <w:szCs w:val="28"/>
        </w:rPr>
        <w:t xml:space="preserve">» предложения по </w:t>
      </w:r>
      <w:r w:rsidRPr="00B559B0">
        <w:rPr>
          <w:color w:val="000000"/>
          <w:sz w:val="28"/>
          <w:szCs w:val="28"/>
        </w:rPr>
        <w:t xml:space="preserve">расчету платы за подключение к системе теплоснабжения, </w:t>
      </w:r>
      <w:r w:rsidRPr="00B559B0">
        <w:rPr>
          <w:bCs/>
          <w:color w:val="000000"/>
          <w:sz w:val="28"/>
          <w:szCs w:val="28"/>
        </w:rPr>
        <w:t xml:space="preserve">эксперты предлагают принять плату за подключение к тепловым сетям ОАО «СКЭК» в индивидуальном порядке объекта ООО «Мастер-Строй» - многоквартирный жилой дом по адресу: г. Ленинск-Кузнецкий, пр. Ленина, 27, согласно </w:t>
      </w:r>
      <w:r w:rsidRPr="00B559B0">
        <w:rPr>
          <w:bCs/>
          <w:color w:val="000000"/>
          <w:sz w:val="28"/>
          <w:szCs w:val="28"/>
        </w:rPr>
        <w:br/>
        <w:t>таблице 6.</w:t>
      </w:r>
    </w:p>
    <w:p w14:paraId="6B4C3E16" w14:textId="77777777" w:rsidR="00117A6C" w:rsidRPr="00B559B0" w:rsidRDefault="00117A6C" w:rsidP="00117A6C">
      <w:pPr>
        <w:tabs>
          <w:tab w:val="left" w:pos="1512"/>
        </w:tabs>
        <w:spacing w:line="276" w:lineRule="auto"/>
        <w:ind w:firstLine="680"/>
        <w:jc w:val="right"/>
        <w:rPr>
          <w:bCs/>
          <w:color w:val="000000"/>
          <w:sz w:val="28"/>
          <w:szCs w:val="28"/>
        </w:rPr>
      </w:pPr>
    </w:p>
    <w:p w14:paraId="66F6C30F" w14:textId="77777777" w:rsidR="00117A6C" w:rsidRPr="00B559B0" w:rsidRDefault="00117A6C" w:rsidP="00117A6C">
      <w:pPr>
        <w:tabs>
          <w:tab w:val="left" w:pos="1512"/>
        </w:tabs>
        <w:spacing w:line="276" w:lineRule="auto"/>
        <w:ind w:firstLine="680"/>
        <w:jc w:val="right"/>
        <w:rPr>
          <w:bCs/>
          <w:color w:val="000000"/>
          <w:sz w:val="28"/>
          <w:szCs w:val="28"/>
        </w:rPr>
      </w:pPr>
    </w:p>
    <w:p w14:paraId="23A5F409" w14:textId="77777777" w:rsidR="00117A6C" w:rsidRPr="00B559B0" w:rsidRDefault="00117A6C" w:rsidP="00117A6C">
      <w:pPr>
        <w:tabs>
          <w:tab w:val="left" w:pos="1512"/>
        </w:tabs>
        <w:spacing w:line="276" w:lineRule="auto"/>
        <w:ind w:firstLine="680"/>
        <w:jc w:val="right"/>
        <w:rPr>
          <w:bCs/>
          <w:color w:val="000000"/>
          <w:sz w:val="28"/>
          <w:szCs w:val="28"/>
        </w:rPr>
      </w:pPr>
      <w:r w:rsidRPr="00B559B0">
        <w:rPr>
          <w:bCs/>
          <w:color w:val="000000"/>
          <w:sz w:val="28"/>
          <w:szCs w:val="28"/>
        </w:rPr>
        <w:t>Таблица 6</w:t>
      </w:r>
    </w:p>
    <w:p w14:paraId="308FD217" w14:textId="77777777" w:rsidR="00117A6C" w:rsidRPr="00B559B0" w:rsidRDefault="00117A6C" w:rsidP="00117A6C">
      <w:pPr>
        <w:jc w:val="center"/>
        <w:rPr>
          <w:b/>
          <w:bCs/>
          <w:kern w:val="32"/>
          <w:sz w:val="28"/>
          <w:szCs w:val="28"/>
        </w:rPr>
      </w:pPr>
      <w:r w:rsidRPr="00B559B0">
        <w:rPr>
          <w:b/>
          <w:bCs/>
          <w:kern w:val="32"/>
          <w:sz w:val="28"/>
          <w:szCs w:val="28"/>
        </w:rPr>
        <w:lastRenderedPageBreak/>
        <w:t>Плата за подключение к системе теплоснабжения ОАО «Северо-Кузбасская энергетическая компания» в индивидуальном порядке объекта ООО «Мастер-Строй» - многоквартирный жилой дом по адресу: г. Ленинск-Кузнецкий, пр. Ленина, 27</w:t>
      </w:r>
    </w:p>
    <w:p w14:paraId="187B8783" w14:textId="77777777" w:rsidR="00117A6C" w:rsidRPr="00B559B0" w:rsidRDefault="00117A6C" w:rsidP="00117A6C">
      <w:pPr>
        <w:jc w:val="center"/>
        <w:rPr>
          <w:b/>
          <w:bCs/>
          <w:kern w:val="32"/>
          <w:sz w:val="28"/>
          <w:szCs w:val="28"/>
        </w:rPr>
      </w:pPr>
    </w:p>
    <w:p w14:paraId="560A672F" w14:textId="77777777" w:rsidR="00117A6C" w:rsidRPr="00B559B0" w:rsidRDefault="00117A6C" w:rsidP="00117A6C">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635"/>
        <w:gridCol w:w="4387"/>
      </w:tblGrid>
      <w:tr w:rsidR="00117A6C" w:rsidRPr="00B559B0" w14:paraId="23C37FB5" w14:textId="77777777" w:rsidTr="00500A5D">
        <w:trPr>
          <w:trHeight w:val="20"/>
        </w:trPr>
        <w:tc>
          <w:tcPr>
            <w:tcW w:w="1406" w:type="pct"/>
            <w:vAlign w:val="center"/>
          </w:tcPr>
          <w:p w14:paraId="6825518F" w14:textId="77777777" w:rsidR="00117A6C" w:rsidRPr="00B559B0" w:rsidRDefault="00117A6C" w:rsidP="00500A5D">
            <w:pPr>
              <w:jc w:val="center"/>
              <w:rPr>
                <w:sz w:val="22"/>
                <w:szCs w:val="22"/>
              </w:rPr>
            </w:pPr>
            <w:r w:rsidRPr="00B559B0">
              <w:rPr>
                <w:sz w:val="22"/>
                <w:szCs w:val="22"/>
              </w:rPr>
              <w:t>Объект заявителя</w:t>
            </w:r>
          </w:p>
        </w:tc>
        <w:tc>
          <w:tcPr>
            <w:tcW w:w="1348" w:type="pct"/>
            <w:shd w:val="clear" w:color="auto" w:fill="auto"/>
            <w:vAlign w:val="center"/>
          </w:tcPr>
          <w:p w14:paraId="7AB6D2D5" w14:textId="77777777" w:rsidR="00117A6C" w:rsidRPr="00B559B0" w:rsidRDefault="00117A6C" w:rsidP="00500A5D">
            <w:pPr>
              <w:jc w:val="center"/>
              <w:rPr>
                <w:sz w:val="22"/>
                <w:szCs w:val="22"/>
              </w:rPr>
            </w:pPr>
            <w:r w:rsidRPr="00B559B0">
              <w:rPr>
                <w:sz w:val="22"/>
                <w:szCs w:val="22"/>
              </w:rPr>
              <w:t>Объём присоединяемой мощности, Гкал/ч</w:t>
            </w:r>
          </w:p>
        </w:tc>
        <w:tc>
          <w:tcPr>
            <w:tcW w:w="2245" w:type="pct"/>
            <w:vAlign w:val="center"/>
          </w:tcPr>
          <w:p w14:paraId="52C32732" w14:textId="77777777" w:rsidR="00117A6C" w:rsidRPr="00B559B0" w:rsidRDefault="00117A6C" w:rsidP="00500A5D">
            <w:pPr>
              <w:jc w:val="center"/>
              <w:rPr>
                <w:sz w:val="22"/>
                <w:szCs w:val="22"/>
              </w:rPr>
            </w:pPr>
            <w:r w:rsidRPr="00B559B0">
              <w:rPr>
                <w:sz w:val="22"/>
                <w:szCs w:val="22"/>
              </w:rPr>
              <w:t>Плата за подключение к системе теплоснабжения, тыс. руб. (без учёта НДС)</w:t>
            </w:r>
          </w:p>
        </w:tc>
      </w:tr>
      <w:tr w:rsidR="00117A6C" w:rsidRPr="00B559B0" w14:paraId="51A2A547" w14:textId="77777777" w:rsidTr="00500A5D">
        <w:trPr>
          <w:trHeight w:val="20"/>
        </w:trPr>
        <w:tc>
          <w:tcPr>
            <w:tcW w:w="1406" w:type="pct"/>
            <w:vAlign w:val="center"/>
          </w:tcPr>
          <w:p w14:paraId="1E0714BA" w14:textId="77777777" w:rsidR="00117A6C" w:rsidRPr="00B559B0" w:rsidRDefault="00117A6C" w:rsidP="00500A5D">
            <w:pPr>
              <w:jc w:val="center"/>
              <w:rPr>
                <w:sz w:val="22"/>
                <w:szCs w:val="22"/>
              </w:rPr>
            </w:pPr>
            <w:r w:rsidRPr="00B559B0">
              <w:rPr>
                <w:sz w:val="22"/>
                <w:szCs w:val="22"/>
              </w:rPr>
              <w:t xml:space="preserve">Многоквартирный жилой дом по адресу: </w:t>
            </w:r>
            <w:r w:rsidRPr="00B559B0">
              <w:rPr>
                <w:sz w:val="22"/>
                <w:szCs w:val="22"/>
              </w:rPr>
              <w:br/>
              <w:t>г. Ленинск-Кузнецкий, пр. Ленина, 27</w:t>
            </w:r>
          </w:p>
        </w:tc>
        <w:tc>
          <w:tcPr>
            <w:tcW w:w="1348" w:type="pct"/>
            <w:shd w:val="clear" w:color="auto" w:fill="auto"/>
            <w:vAlign w:val="center"/>
          </w:tcPr>
          <w:p w14:paraId="10B2F279" w14:textId="77777777" w:rsidR="00117A6C" w:rsidRPr="00B559B0" w:rsidRDefault="00117A6C" w:rsidP="00500A5D">
            <w:pPr>
              <w:jc w:val="center"/>
              <w:rPr>
                <w:sz w:val="22"/>
                <w:szCs w:val="22"/>
              </w:rPr>
            </w:pPr>
            <w:r w:rsidRPr="00B559B0">
              <w:rPr>
                <w:sz w:val="22"/>
                <w:szCs w:val="22"/>
              </w:rPr>
              <w:t>0,336865</w:t>
            </w:r>
          </w:p>
        </w:tc>
        <w:tc>
          <w:tcPr>
            <w:tcW w:w="2245" w:type="pct"/>
            <w:vAlign w:val="center"/>
          </w:tcPr>
          <w:p w14:paraId="3C0CC9B3" w14:textId="77777777" w:rsidR="00117A6C" w:rsidRPr="00B559B0" w:rsidRDefault="00117A6C" w:rsidP="00500A5D">
            <w:pPr>
              <w:jc w:val="center"/>
              <w:rPr>
                <w:sz w:val="18"/>
                <w:szCs w:val="18"/>
              </w:rPr>
            </w:pPr>
            <w:r w:rsidRPr="00B559B0">
              <w:rPr>
                <w:sz w:val="22"/>
                <w:szCs w:val="18"/>
              </w:rPr>
              <w:t>5252,30</w:t>
            </w:r>
          </w:p>
        </w:tc>
      </w:tr>
    </w:tbl>
    <w:p w14:paraId="67AB790C" w14:textId="77777777" w:rsidR="00117A6C" w:rsidRPr="00B559B0" w:rsidRDefault="00117A6C" w:rsidP="00117A6C">
      <w:pPr>
        <w:tabs>
          <w:tab w:val="left" w:pos="1512"/>
        </w:tabs>
        <w:spacing w:line="276" w:lineRule="auto"/>
        <w:ind w:firstLine="680"/>
        <w:jc w:val="both"/>
        <w:rPr>
          <w:color w:val="000000"/>
          <w:sz w:val="28"/>
          <w:szCs w:val="28"/>
        </w:rPr>
      </w:pPr>
    </w:p>
    <w:p w14:paraId="384F9C8C" w14:textId="77777777" w:rsidR="00117A6C" w:rsidRPr="00B559B0" w:rsidRDefault="00117A6C" w:rsidP="00117A6C">
      <w:pPr>
        <w:tabs>
          <w:tab w:val="left" w:pos="1512"/>
        </w:tabs>
        <w:spacing w:line="276" w:lineRule="auto"/>
        <w:ind w:firstLine="680"/>
        <w:jc w:val="both"/>
        <w:rPr>
          <w:color w:val="000000"/>
          <w:sz w:val="28"/>
          <w:szCs w:val="28"/>
        </w:rPr>
      </w:pPr>
    </w:p>
    <w:p w14:paraId="613582DF" w14:textId="77777777" w:rsidR="00117A6C" w:rsidRDefault="00117A6C" w:rsidP="00117A6C">
      <w:pPr>
        <w:tabs>
          <w:tab w:val="left" w:pos="5580"/>
          <w:tab w:val="left" w:pos="9498"/>
        </w:tabs>
        <w:ind w:firstLine="709"/>
        <w:sectPr w:rsidR="00117A6C" w:rsidSect="00117A6C">
          <w:pgSz w:w="11906" w:h="16838"/>
          <w:pgMar w:top="709" w:right="707" w:bottom="426" w:left="1418" w:header="709" w:footer="709" w:gutter="0"/>
          <w:cols w:space="708"/>
          <w:docGrid w:linePitch="360"/>
        </w:sectPr>
      </w:pPr>
    </w:p>
    <w:p w14:paraId="7FAA5A6C" w14:textId="02D02BB2" w:rsidR="00117A6C" w:rsidRPr="009675EF" w:rsidRDefault="00117A6C" w:rsidP="00117A6C">
      <w:pPr>
        <w:tabs>
          <w:tab w:val="left" w:pos="3686"/>
          <w:tab w:val="left" w:pos="9498"/>
        </w:tabs>
        <w:ind w:left="-6222" w:right="-569" w:firstLine="12034"/>
      </w:pPr>
      <w:r w:rsidRPr="009675EF">
        <w:lastRenderedPageBreak/>
        <w:t xml:space="preserve">Приложение № </w:t>
      </w:r>
      <w:r>
        <w:t>2</w:t>
      </w:r>
      <w:r>
        <w:t>7</w:t>
      </w:r>
      <w:r>
        <w:t xml:space="preserve"> </w:t>
      </w:r>
      <w:r w:rsidRPr="009675EF">
        <w:t>к протокол</w:t>
      </w:r>
      <w:r>
        <w:t xml:space="preserve">у </w:t>
      </w:r>
      <w:r w:rsidRPr="009675EF">
        <w:t xml:space="preserve">№ </w:t>
      </w:r>
      <w:r>
        <w:t>85</w:t>
      </w:r>
    </w:p>
    <w:p w14:paraId="455BEF99" w14:textId="77777777" w:rsidR="00117A6C" w:rsidRPr="009675EF" w:rsidRDefault="00117A6C" w:rsidP="00117A6C">
      <w:pPr>
        <w:tabs>
          <w:tab w:val="left" w:pos="3686"/>
          <w:tab w:val="left" w:pos="9498"/>
        </w:tabs>
        <w:ind w:left="-6222" w:right="-569" w:firstLine="12034"/>
      </w:pPr>
      <w:r w:rsidRPr="009675EF">
        <w:t>заседания правления Региональной</w:t>
      </w:r>
    </w:p>
    <w:p w14:paraId="73039EEA" w14:textId="77777777" w:rsidR="00117A6C" w:rsidRPr="009675EF" w:rsidRDefault="00117A6C" w:rsidP="00117A6C">
      <w:pPr>
        <w:tabs>
          <w:tab w:val="left" w:pos="3686"/>
          <w:tab w:val="left" w:pos="9498"/>
        </w:tabs>
        <w:ind w:left="-6222" w:right="-569" w:firstLine="12034"/>
      </w:pPr>
      <w:r w:rsidRPr="009675EF">
        <w:t>энергетической комиссии</w:t>
      </w:r>
    </w:p>
    <w:p w14:paraId="6CF46B25" w14:textId="77777777" w:rsidR="00117A6C" w:rsidRDefault="00117A6C" w:rsidP="00117A6C">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46A72302" w14:textId="77777777" w:rsidR="00117A6C" w:rsidRDefault="00117A6C" w:rsidP="00117A6C">
      <w:pPr>
        <w:tabs>
          <w:tab w:val="left" w:pos="5580"/>
          <w:tab w:val="left" w:pos="9498"/>
        </w:tabs>
        <w:ind w:left="-4836" w:right="-569" w:firstLine="9656"/>
      </w:pPr>
    </w:p>
    <w:p w14:paraId="14F6CE48" w14:textId="77777777" w:rsidR="00117A6C" w:rsidRPr="006A2551" w:rsidRDefault="00117A6C" w:rsidP="00117A6C">
      <w:pPr>
        <w:jc w:val="center"/>
        <w:rPr>
          <w:b/>
          <w:bCs/>
          <w:kern w:val="32"/>
          <w:sz w:val="28"/>
          <w:szCs w:val="28"/>
        </w:rPr>
      </w:pPr>
      <w:r w:rsidRPr="006A2551">
        <w:rPr>
          <w:b/>
          <w:bCs/>
          <w:kern w:val="32"/>
          <w:sz w:val="28"/>
          <w:szCs w:val="28"/>
        </w:rPr>
        <w:t xml:space="preserve">Плата за подключение к системе теплоснабжения </w:t>
      </w:r>
    </w:p>
    <w:p w14:paraId="5B546FBB" w14:textId="77777777" w:rsidR="00117A6C" w:rsidRDefault="00117A6C" w:rsidP="00117A6C">
      <w:pPr>
        <w:jc w:val="center"/>
        <w:rPr>
          <w:b/>
          <w:bCs/>
          <w:kern w:val="32"/>
          <w:sz w:val="28"/>
          <w:szCs w:val="28"/>
        </w:rPr>
      </w:pPr>
      <w:r w:rsidRPr="006A2551">
        <w:rPr>
          <w:b/>
          <w:bCs/>
          <w:kern w:val="32"/>
          <w:sz w:val="28"/>
          <w:szCs w:val="28"/>
        </w:rPr>
        <w:t xml:space="preserve">ОАО «Северо-Кузбасская энергетическая компания» в индивидуальном порядке </w:t>
      </w:r>
      <w:r w:rsidRPr="003A1593">
        <w:rPr>
          <w:b/>
          <w:bCs/>
          <w:kern w:val="32"/>
          <w:sz w:val="28"/>
          <w:szCs w:val="28"/>
        </w:rPr>
        <w:t>многоквартирного жилого дома, расположенного по адресу: г. Ленинск-Кузнецкий, пр. Ленина, 27</w:t>
      </w:r>
    </w:p>
    <w:p w14:paraId="514F2F07" w14:textId="77777777" w:rsidR="00117A6C" w:rsidRDefault="00117A6C" w:rsidP="00117A6C">
      <w:pPr>
        <w:jc w:val="center"/>
        <w:rPr>
          <w:b/>
          <w:bCs/>
          <w:kern w:val="32"/>
          <w:sz w:val="28"/>
          <w:szCs w:val="28"/>
        </w:rPr>
      </w:pPr>
    </w:p>
    <w:p w14:paraId="65CBEE11" w14:textId="77777777" w:rsidR="00117A6C" w:rsidRDefault="00117A6C" w:rsidP="00117A6C">
      <w:pPr>
        <w:jc w:val="center"/>
        <w:rPr>
          <w:b/>
          <w:bCs/>
          <w:kern w:val="32"/>
          <w:sz w:val="28"/>
          <w:szCs w:val="28"/>
        </w:rPr>
      </w:pPr>
    </w:p>
    <w:p w14:paraId="5B78E9CD" w14:textId="77777777" w:rsidR="00117A6C" w:rsidRDefault="00117A6C" w:rsidP="00117A6C">
      <w:pPr>
        <w:autoSpaceDE w:val="0"/>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96"/>
        <w:gridCol w:w="2408"/>
        <w:gridCol w:w="3467"/>
      </w:tblGrid>
      <w:tr w:rsidR="00117A6C" w:rsidRPr="00657CDA" w14:paraId="14A055DD" w14:textId="77777777" w:rsidTr="00500A5D">
        <w:trPr>
          <w:jc w:val="center"/>
        </w:trPr>
        <w:tc>
          <w:tcPr>
            <w:tcW w:w="1994" w:type="pct"/>
            <w:vAlign w:val="center"/>
          </w:tcPr>
          <w:p w14:paraId="48AE3F54" w14:textId="77777777" w:rsidR="00117A6C" w:rsidRPr="00657CDA" w:rsidRDefault="00117A6C" w:rsidP="00500A5D">
            <w:pPr>
              <w:jc w:val="center"/>
            </w:pPr>
            <w:r>
              <w:t>Объект подключения</w:t>
            </w:r>
          </w:p>
        </w:tc>
        <w:tc>
          <w:tcPr>
            <w:tcW w:w="1232" w:type="pct"/>
            <w:shd w:val="clear" w:color="auto" w:fill="auto"/>
            <w:vAlign w:val="center"/>
          </w:tcPr>
          <w:p w14:paraId="5FC05BE5" w14:textId="77777777" w:rsidR="00117A6C" w:rsidRPr="00657CDA" w:rsidRDefault="00117A6C" w:rsidP="00500A5D">
            <w:pPr>
              <w:ind w:left="-57" w:right="-57"/>
              <w:jc w:val="center"/>
            </w:pPr>
            <w:r w:rsidRPr="00657CDA">
              <w:t>Объём присоединяемой мощности, Гкал/ч</w:t>
            </w:r>
          </w:p>
        </w:tc>
        <w:tc>
          <w:tcPr>
            <w:tcW w:w="1774" w:type="pct"/>
            <w:vAlign w:val="center"/>
          </w:tcPr>
          <w:p w14:paraId="71924CFC" w14:textId="77777777" w:rsidR="00117A6C" w:rsidRPr="00657CDA" w:rsidRDefault="00117A6C" w:rsidP="00500A5D">
            <w:pPr>
              <w:jc w:val="center"/>
            </w:pPr>
            <w:r w:rsidRPr="00657CDA">
              <w:t>Плата за подключение к системе теплоснабжения, тыс. руб. (без учёта НДС)</w:t>
            </w:r>
          </w:p>
        </w:tc>
      </w:tr>
      <w:tr w:rsidR="00117A6C" w:rsidRPr="00657CDA" w14:paraId="428BF179" w14:textId="77777777" w:rsidTr="00500A5D">
        <w:trPr>
          <w:trHeight w:val="1116"/>
          <w:jc w:val="center"/>
        </w:trPr>
        <w:tc>
          <w:tcPr>
            <w:tcW w:w="1994" w:type="pct"/>
            <w:vAlign w:val="center"/>
          </w:tcPr>
          <w:p w14:paraId="660AAB91" w14:textId="77777777" w:rsidR="00117A6C" w:rsidRDefault="00117A6C" w:rsidP="00500A5D">
            <w:pPr>
              <w:ind w:left="-113" w:right="-113"/>
              <w:jc w:val="center"/>
            </w:pPr>
            <w:r>
              <w:t xml:space="preserve">Многоквартирный жилой дом по адресу: г. Ленинск-Кузнецкий, </w:t>
            </w:r>
          </w:p>
          <w:p w14:paraId="4264C0ED" w14:textId="77777777" w:rsidR="00117A6C" w:rsidRPr="00657CDA" w:rsidRDefault="00117A6C" w:rsidP="00500A5D">
            <w:pPr>
              <w:ind w:left="-113" w:right="-113"/>
              <w:jc w:val="center"/>
            </w:pPr>
            <w:r>
              <w:t>пр. Ленина, 27</w:t>
            </w:r>
          </w:p>
        </w:tc>
        <w:tc>
          <w:tcPr>
            <w:tcW w:w="1232" w:type="pct"/>
            <w:shd w:val="clear" w:color="auto" w:fill="auto"/>
            <w:vAlign w:val="center"/>
          </w:tcPr>
          <w:p w14:paraId="2E4A297A" w14:textId="77777777" w:rsidR="00117A6C" w:rsidRPr="00657CDA" w:rsidRDefault="00117A6C" w:rsidP="00500A5D">
            <w:pPr>
              <w:jc w:val="center"/>
            </w:pPr>
            <w:r w:rsidRPr="00C807CF">
              <w:t>0,3</w:t>
            </w:r>
            <w:r>
              <w:t>37</w:t>
            </w:r>
          </w:p>
        </w:tc>
        <w:tc>
          <w:tcPr>
            <w:tcW w:w="1774" w:type="pct"/>
            <w:vAlign w:val="center"/>
          </w:tcPr>
          <w:p w14:paraId="6E25FDF1" w14:textId="77777777" w:rsidR="00117A6C" w:rsidRPr="00657CDA" w:rsidRDefault="00117A6C" w:rsidP="00500A5D">
            <w:pPr>
              <w:jc w:val="center"/>
              <w:rPr>
                <w:color w:val="000000"/>
              </w:rPr>
            </w:pPr>
            <w:r w:rsidRPr="000004EC">
              <w:rPr>
                <w:color w:val="000000"/>
              </w:rPr>
              <w:t>5872,98</w:t>
            </w:r>
          </w:p>
        </w:tc>
      </w:tr>
    </w:tbl>
    <w:p w14:paraId="0DBB9098" w14:textId="77777777" w:rsidR="00117A6C" w:rsidRDefault="00117A6C" w:rsidP="00117A6C">
      <w:pPr>
        <w:jc w:val="center"/>
        <w:rPr>
          <w:sz w:val="28"/>
          <w:szCs w:val="28"/>
        </w:rPr>
      </w:pPr>
    </w:p>
    <w:p w14:paraId="6FA6BE54" w14:textId="77777777" w:rsidR="00117A6C" w:rsidRDefault="00117A6C" w:rsidP="00117A6C">
      <w:pPr>
        <w:ind w:left="4962" w:right="-2"/>
        <w:jc w:val="center"/>
        <w:rPr>
          <w:sz w:val="28"/>
          <w:szCs w:val="28"/>
        </w:rPr>
      </w:pPr>
    </w:p>
    <w:p w14:paraId="6AE095AC" w14:textId="77777777" w:rsidR="00117A6C" w:rsidRDefault="00117A6C" w:rsidP="00117A6C">
      <w:pPr>
        <w:tabs>
          <w:tab w:val="left" w:pos="5580"/>
          <w:tab w:val="left" w:pos="9498"/>
        </w:tabs>
        <w:ind w:firstLine="709"/>
        <w:sectPr w:rsidR="00117A6C" w:rsidSect="00117A6C">
          <w:pgSz w:w="11906" w:h="16838"/>
          <w:pgMar w:top="709" w:right="707" w:bottom="426" w:left="1418" w:header="709" w:footer="709" w:gutter="0"/>
          <w:cols w:space="708"/>
          <w:docGrid w:linePitch="360"/>
        </w:sectPr>
      </w:pPr>
    </w:p>
    <w:p w14:paraId="072902BD" w14:textId="3616413A" w:rsidR="00117A6C" w:rsidRPr="009675EF" w:rsidRDefault="00117A6C" w:rsidP="00117A6C">
      <w:pPr>
        <w:tabs>
          <w:tab w:val="left" w:pos="3686"/>
          <w:tab w:val="left" w:pos="9498"/>
        </w:tabs>
        <w:ind w:left="-6222" w:right="-569" w:firstLine="17988"/>
      </w:pPr>
      <w:r w:rsidRPr="009675EF">
        <w:lastRenderedPageBreak/>
        <w:t xml:space="preserve">Приложение № </w:t>
      </w:r>
      <w:r>
        <w:t>2</w:t>
      </w:r>
      <w:r>
        <w:t>8</w:t>
      </w:r>
      <w:r>
        <w:t xml:space="preserve"> </w:t>
      </w:r>
      <w:r w:rsidRPr="009675EF">
        <w:t>к протокол</w:t>
      </w:r>
      <w:r>
        <w:t xml:space="preserve">у </w:t>
      </w:r>
      <w:r w:rsidRPr="009675EF">
        <w:t xml:space="preserve">№ </w:t>
      </w:r>
      <w:r>
        <w:t>85</w:t>
      </w:r>
    </w:p>
    <w:p w14:paraId="4B5AD38B" w14:textId="77777777" w:rsidR="00117A6C" w:rsidRPr="009675EF" w:rsidRDefault="00117A6C" w:rsidP="00117A6C">
      <w:pPr>
        <w:tabs>
          <w:tab w:val="left" w:pos="3686"/>
          <w:tab w:val="left" w:pos="9498"/>
        </w:tabs>
        <w:ind w:left="-6222" w:right="-569" w:firstLine="17988"/>
      </w:pPr>
      <w:r w:rsidRPr="009675EF">
        <w:t>заседания правления Региональной</w:t>
      </w:r>
    </w:p>
    <w:p w14:paraId="767265E2" w14:textId="77777777" w:rsidR="00117A6C" w:rsidRPr="009675EF" w:rsidRDefault="00117A6C" w:rsidP="00117A6C">
      <w:pPr>
        <w:tabs>
          <w:tab w:val="left" w:pos="3686"/>
          <w:tab w:val="left" w:pos="9498"/>
        </w:tabs>
        <w:ind w:left="-6222" w:right="-569" w:firstLine="17988"/>
      </w:pPr>
      <w:r w:rsidRPr="009675EF">
        <w:t>энергетической комиссии</w:t>
      </w:r>
    </w:p>
    <w:p w14:paraId="1DBB7D53" w14:textId="77777777" w:rsidR="00117A6C" w:rsidRDefault="00117A6C" w:rsidP="00117A6C">
      <w:pPr>
        <w:tabs>
          <w:tab w:val="left" w:pos="3686"/>
          <w:tab w:val="left" w:pos="9498"/>
        </w:tabs>
        <w:ind w:left="-6222" w:right="-569" w:firstLine="17988"/>
      </w:pPr>
      <w:r w:rsidRPr="009675EF">
        <w:t xml:space="preserve">Кузбасса от </w:t>
      </w:r>
      <w:r>
        <w:t>28</w:t>
      </w:r>
      <w:r w:rsidRPr="009675EF">
        <w:t>.1</w:t>
      </w:r>
      <w:r>
        <w:t>2</w:t>
      </w:r>
      <w:r w:rsidRPr="009675EF">
        <w:t>.202</w:t>
      </w:r>
      <w:r>
        <w:t>3</w:t>
      </w:r>
    </w:p>
    <w:p w14:paraId="73D4C1C9" w14:textId="77777777" w:rsidR="00117A6C" w:rsidRDefault="00117A6C" w:rsidP="00117A6C">
      <w:pPr>
        <w:tabs>
          <w:tab w:val="left" w:pos="5580"/>
          <w:tab w:val="left" w:pos="9498"/>
        </w:tabs>
        <w:ind w:firstLine="567"/>
        <w:sectPr w:rsidR="00117A6C" w:rsidSect="00117A6C">
          <w:pgSz w:w="16838" w:h="11906" w:orient="landscape"/>
          <w:pgMar w:top="1418" w:right="709" w:bottom="707" w:left="426" w:header="709" w:footer="709" w:gutter="0"/>
          <w:cols w:space="708"/>
          <w:docGrid w:linePitch="360"/>
        </w:sectPr>
      </w:pPr>
      <w:r w:rsidRPr="00B559B0">
        <w:rPr>
          <w:noProof/>
        </w:rPr>
        <w:drawing>
          <wp:inline distT="0" distB="0" distL="0" distR="0" wp14:anchorId="57874608" wp14:editId="7B968874">
            <wp:extent cx="9829800" cy="4991100"/>
            <wp:effectExtent l="0" t="0" r="0" b="0"/>
            <wp:docPr id="1012234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29800" cy="4991100"/>
                    </a:xfrm>
                    <a:prstGeom prst="rect">
                      <a:avLst/>
                    </a:prstGeom>
                    <a:noFill/>
                    <a:ln>
                      <a:noFill/>
                    </a:ln>
                  </pic:spPr>
                </pic:pic>
              </a:graphicData>
            </a:graphic>
          </wp:inline>
        </w:drawing>
      </w:r>
    </w:p>
    <w:p w14:paraId="441B41EB" w14:textId="77777777" w:rsidR="00117A6C" w:rsidRDefault="00117A6C" w:rsidP="00117A6C">
      <w:pPr>
        <w:tabs>
          <w:tab w:val="left" w:pos="5580"/>
          <w:tab w:val="left" w:pos="9498"/>
        </w:tabs>
        <w:ind w:firstLine="567"/>
      </w:pPr>
      <w:r w:rsidRPr="00B559B0">
        <w:rPr>
          <w:noProof/>
        </w:rPr>
        <w:lastRenderedPageBreak/>
        <w:drawing>
          <wp:inline distT="0" distB="0" distL="0" distR="0" wp14:anchorId="58FDCB64" wp14:editId="03EE94FA">
            <wp:extent cx="5387340" cy="6210935"/>
            <wp:effectExtent l="0" t="0" r="3810" b="0"/>
            <wp:docPr id="2125037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7340" cy="6210935"/>
                    </a:xfrm>
                    <a:prstGeom prst="rect">
                      <a:avLst/>
                    </a:prstGeom>
                    <a:noFill/>
                    <a:ln>
                      <a:noFill/>
                    </a:ln>
                  </pic:spPr>
                </pic:pic>
              </a:graphicData>
            </a:graphic>
          </wp:inline>
        </w:drawing>
      </w:r>
    </w:p>
    <w:p w14:paraId="72D5DF4F" w14:textId="77777777" w:rsidR="00117A6C" w:rsidRDefault="00117A6C" w:rsidP="00B16169">
      <w:pPr>
        <w:tabs>
          <w:tab w:val="left" w:pos="3686"/>
          <w:tab w:val="left" w:pos="9498"/>
        </w:tabs>
        <w:ind w:right="-569"/>
        <w:sectPr w:rsidR="00117A6C" w:rsidSect="00B16169">
          <w:pgSz w:w="11906" w:h="16838"/>
          <w:pgMar w:top="820" w:right="1134" w:bottom="1560" w:left="1134" w:header="708" w:footer="708" w:gutter="0"/>
          <w:cols w:space="708"/>
          <w:docGrid w:linePitch="360"/>
        </w:sectPr>
      </w:pPr>
    </w:p>
    <w:p w14:paraId="11E4C526" w14:textId="76DC9D83" w:rsidR="00117A6C" w:rsidRPr="009675EF" w:rsidRDefault="00117A6C" w:rsidP="00117A6C">
      <w:pPr>
        <w:tabs>
          <w:tab w:val="left" w:pos="3686"/>
          <w:tab w:val="left" w:pos="9498"/>
        </w:tabs>
        <w:ind w:left="-6222" w:right="-569" w:firstLine="12034"/>
      </w:pPr>
      <w:r w:rsidRPr="009675EF">
        <w:lastRenderedPageBreak/>
        <w:t xml:space="preserve">Приложение № </w:t>
      </w:r>
      <w:r>
        <w:t>2</w:t>
      </w:r>
      <w:r>
        <w:t>9</w:t>
      </w:r>
      <w:r>
        <w:t xml:space="preserve"> </w:t>
      </w:r>
      <w:r w:rsidRPr="009675EF">
        <w:t>к протокол</w:t>
      </w:r>
      <w:r>
        <w:t xml:space="preserve">у </w:t>
      </w:r>
      <w:r w:rsidRPr="009675EF">
        <w:t xml:space="preserve">№ </w:t>
      </w:r>
      <w:r>
        <w:t>85</w:t>
      </w:r>
    </w:p>
    <w:p w14:paraId="106C0891" w14:textId="77777777" w:rsidR="00117A6C" w:rsidRPr="009675EF" w:rsidRDefault="00117A6C" w:rsidP="00117A6C">
      <w:pPr>
        <w:tabs>
          <w:tab w:val="left" w:pos="3686"/>
          <w:tab w:val="left" w:pos="9498"/>
        </w:tabs>
        <w:ind w:left="-6222" w:right="-569" w:firstLine="12034"/>
      </w:pPr>
      <w:r w:rsidRPr="009675EF">
        <w:t>заседания правления Региональной</w:t>
      </w:r>
    </w:p>
    <w:p w14:paraId="1B915A46" w14:textId="77777777" w:rsidR="00117A6C" w:rsidRPr="009675EF" w:rsidRDefault="00117A6C" w:rsidP="00117A6C">
      <w:pPr>
        <w:tabs>
          <w:tab w:val="left" w:pos="3686"/>
          <w:tab w:val="left" w:pos="9498"/>
        </w:tabs>
        <w:ind w:left="-6222" w:right="-569" w:firstLine="12034"/>
      </w:pPr>
      <w:r w:rsidRPr="009675EF">
        <w:t>энергетической комиссии</w:t>
      </w:r>
    </w:p>
    <w:p w14:paraId="324100BA" w14:textId="77777777" w:rsidR="00117A6C" w:rsidRDefault="00117A6C" w:rsidP="00117A6C">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7BECEAA2" w14:textId="77777777" w:rsidR="00117A6C" w:rsidRDefault="00117A6C" w:rsidP="00117A6C">
      <w:pPr>
        <w:tabs>
          <w:tab w:val="left" w:pos="3686"/>
          <w:tab w:val="left" w:pos="9498"/>
        </w:tabs>
        <w:ind w:left="-6222" w:right="-569" w:firstLine="12034"/>
      </w:pPr>
    </w:p>
    <w:p w14:paraId="42D38E95" w14:textId="77777777" w:rsidR="00117A6C" w:rsidRPr="00F917A9" w:rsidRDefault="00117A6C" w:rsidP="00117A6C">
      <w:pPr>
        <w:jc w:val="center"/>
        <w:rPr>
          <w:snapToGrid w:val="0"/>
          <w:sz w:val="28"/>
          <w:szCs w:val="28"/>
        </w:rPr>
      </w:pPr>
      <w:r w:rsidRPr="00F917A9">
        <w:rPr>
          <w:snapToGrid w:val="0"/>
          <w:sz w:val="28"/>
          <w:szCs w:val="28"/>
        </w:rPr>
        <w:t>Экспертное заключение</w:t>
      </w:r>
    </w:p>
    <w:p w14:paraId="4911CC96" w14:textId="77777777" w:rsidR="00117A6C" w:rsidRPr="00F917A9" w:rsidRDefault="00117A6C" w:rsidP="00117A6C">
      <w:pPr>
        <w:jc w:val="center"/>
        <w:rPr>
          <w:snapToGrid w:val="0"/>
          <w:sz w:val="28"/>
          <w:szCs w:val="28"/>
        </w:rPr>
      </w:pPr>
      <w:r w:rsidRPr="00F917A9">
        <w:rPr>
          <w:snapToGrid w:val="0"/>
          <w:sz w:val="28"/>
          <w:szCs w:val="28"/>
        </w:rPr>
        <w:t>Региональной энергетической комиссии Кузбасса</w:t>
      </w:r>
    </w:p>
    <w:p w14:paraId="4AE263E5" w14:textId="77777777" w:rsidR="00117A6C" w:rsidRPr="00F917A9" w:rsidRDefault="00117A6C" w:rsidP="00117A6C">
      <w:pPr>
        <w:jc w:val="center"/>
        <w:rPr>
          <w:snapToGrid w:val="0"/>
          <w:sz w:val="28"/>
          <w:szCs w:val="28"/>
        </w:rPr>
      </w:pPr>
      <w:r w:rsidRPr="00F917A9">
        <w:rPr>
          <w:snapToGrid w:val="0"/>
          <w:sz w:val="28"/>
          <w:szCs w:val="28"/>
        </w:rPr>
        <w:t xml:space="preserve">по материалам, представленным ГБУ «Малиновский дом-интернат для граждан, имеющих психические расстройства», для установления тарифов </w:t>
      </w:r>
      <w:r w:rsidRPr="00F917A9">
        <w:rPr>
          <w:snapToGrid w:val="0"/>
          <w:sz w:val="28"/>
          <w:szCs w:val="28"/>
        </w:rPr>
        <w:br/>
        <w:t xml:space="preserve">на тепловую энергию реализуемые на потребительском рынке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 на 2024 год</w:t>
      </w:r>
    </w:p>
    <w:p w14:paraId="6A1F1404" w14:textId="77777777" w:rsidR="00117A6C" w:rsidRPr="00F917A9" w:rsidRDefault="00117A6C" w:rsidP="00117A6C">
      <w:pPr>
        <w:jc w:val="center"/>
        <w:rPr>
          <w:snapToGrid w:val="0"/>
          <w:sz w:val="28"/>
          <w:szCs w:val="28"/>
        </w:rPr>
      </w:pPr>
    </w:p>
    <w:p w14:paraId="454FD6C3"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22" w:name="_Toc50038354"/>
      <w:r w:rsidRPr="00F917A9">
        <w:rPr>
          <w:rFonts w:cs="Arial"/>
          <w:b/>
          <w:bCs/>
          <w:snapToGrid w:val="0"/>
          <w:kern w:val="32"/>
          <w:sz w:val="28"/>
          <w:szCs w:val="32"/>
          <w:lang w:eastAsia="en-US"/>
        </w:rPr>
        <w:t>Общая характеристика предприятия</w:t>
      </w:r>
      <w:bookmarkEnd w:id="22"/>
    </w:p>
    <w:p w14:paraId="22EED39A" w14:textId="77777777" w:rsidR="00117A6C" w:rsidRPr="00F917A9" w:rsidRDefault="00117A6C" w:rsidP="00117A6C">
      <w:pPr>
        <w:ind w:firstLine="709"/>
        <w:jc w:val="center"/>
        <w:rPr>
          <w:b/>
          <w:snapToGrid w:val="0"/>
          <w:sz w:val="28"/>
          <w:szCs w:val="28"/>
          <w:u w:val="single"/>
        </w:rPr>
      </w:pPr>
    </w:p>
    <w:p w14:paraId="3F388FD7" w14:textId="77777777" w:rsidR="00117A6C" w:rsidRPr="00F917A9" w:rsidRDefault="00117A6C" w:rsidP="00117A6C">
      <w:pPr>
        <w:ind w:firstLine="851"/>
        <w:jc w:val="both"/>
        <w:rPr>
          <w:snapToGrid w:val="0"/>
          <w:sz w:val="28"/>
          <w:szCs w:val="28"/>
        </w:rPr>
      </w:pPr>
      <w:r w:rsidRPr="00F917A9">
        <w:rPr>
          <w:snapToGrid w:val="0"/>
          <w:sz w:val="28"/>
          <w:szCs w:val="28"/>
        </w:rPr>
        <w:t>Полное наименование организации – Государственное бюджетное стационарное учреждение социального обслуживания «Малиновский дом интернат для граждан, имеющих психические расстройства».</w:t>
      </w:r>
    </w:p>
    <w:p w14:paraId="77F2FD39" w14:textId="77777777" w:rsidR="00117A6C" w:rsidRPr="00F917A9" w:rsidRDefault="00117A6C" w:rsidP="00117A6C">
      <w:pPr>
        <w:ind w:firstLine="851"/>
        <w:jc w:val="both"/>
        <w:rPr>
          <w:snapToGrid w:val="0"/>
          <w:sz w:val="28"/>
          <w:szCs w:val="28"/>
        </w:rPr>
      </w:pPr>
      <w:r w:rsidRPr="00F917A9">
        <w:rPr>
          <w:snapToGrid w:val="0"/>
          <w:sz w:val="28"/>
          <w:szCs w:val="28"/>
        </w:rPr>
        <w:t>Сокращенное наименование организации – ГБУ «Малиновский дом интернат для граждан, имеющих психические расстройства».</w:t>
      </w:r>
    </w:p>
    <w:p w14:paraId="3FE976E8" w14:textId="77777777" w:rsidR="00117A6C" w:rsidRPr="00F917A9" w:rsidRDefault="00117A6C" w:rsidP="00117A6C">
      <w:pPr>
        <w:autoSpaceDE w:val="0"/>
        <w:autoSpaceDN w:val="0"/>
        <w:adjustRightInd w:val="0"/>
        <w:ind w:firstLine="851"/>
        <w:jc w:val="both"/>
        <w:rPr>
          <w:snapToGrid w:val="0"/>
          <w:sz w:val="28"/>
          <w:szCs w:val="28"/>
        </w:rPr>
      </w:pPr>
      <w:r w:rsidRPr="00F917A9">
        <w:rPr>
          <w:snapToGrid w:val="0"/>
          <w:sz w:val="28"/>
          <w:szCs w:val="28"/>
        </w:rPr>
        <w:t>ГБУ «Малиновский дом-интернат для граждан, имеющих психические расстройства»,</w:t>
      </w:r>
      <w:r w:rsidRPr="00F917A9">
        <w:rPr>
          <w:b/>
          <w:snapToGrid w:val="0"/>
          <w:sz w:val="28"/>
          <w:szCs w:val="28"/>
        </w:rPr>
        <w:t xml:space="preserve"> </w:t>
      </w:r>
      <w:r w:rsidRPr="00F917A9">
        <w:rPr>
          <w:snapToGrid w:val="0"/>
          <w:sz w:val="28"/>
          <w:szCs w:val="28"/>
        </w:rPr>
        <w:t xml:space="preserve">применяет общую систему налогообложения, </w:t>
      </w:r>
      <w:r w:rsidRPr="00F917A9">
        <w:rPr>
          <w:snapToGrid w:val="0"/>
          <w:sz w:val="28"/>
          <w:szCs w:val="28"/>
        </w:rPr>
        <w:br/>
        <w:t>в связи с этим экономически обоснованные расходы предприятия, включаемые в состав НВВ, указаны без учета НДС.</w:t>
      </w:r>
    </w:p>
    <w:p w14:paraId="7A837E37" w14:textId="77777777" w:rsidR="00117A6C" w:rsidRPr="00F917A9" w:rsidRDefault="00117A6C" w:rsidP="00117A6C">
      <w:pPr>
        <w:ind w:firstLine="851"/>
        <w:jc w:val="both"/>
        <w:rPr>
          <w:sz w:val="28"/>
          <w:szCs w:val="28"/>
        </w:rPr>
      </w:pPr>
      <w:r w:rsidRPr="00F917A9">
        <w:rPr>
          <w:sz w:val="28"/>
          <w:szCs w:val="28"/>
        </w:rPr>
        <w:t>ГБУ «Малиновский дом-интернат для граждан, имеющих психические расстройства», осуществляет свою деятельность в соответствии с действующим на территории Российской Федерации законодательством, Уставом предприятия (стр.391-410 том 1).</w:t>
      </w:r>
    </w:p>
    <w:p w14:paraId="218DFF51" w14:textId="77777777" w:rsidR="00117A6C" w:rsidRPr="00F917A9" w:rsidRDefault="00117A6C" w:rsidP="00117A6C">
      <w:pPr>
        <w:ind w:firstLine="851"/>
        <w:jc w:val="both"/>
        <w:rPr>
          <w:sz w:val="28"/>
          <w:szCs w:val="28"/>
        </w:rPr>
      </w:pPr>
      <w:r w:rsidRPr="00F917A9">
        <w:rPr>
          <w:sz w:val="28"/>
          <w:szCs w:val="28"/>
        </w:rPr>
        <w:t xml:space="preserve">В соответствии со статьей 8 Федерального закона от 27.07.2010 </w:t>
      </w:r>
      <w:r w:rsidRPr="00F917A9">
        <w:rPr>
          <w:sz w:val="28"/>
          <w:szCs w:val="28"/>
        </w:rPr>
        <w:br/>
        <w:t>№ 190-ФЗ «О теплоснабжении», цены (тарифы) на товары, услуги в сфере теплоснабжения ГБУ «Малиновский дом-интернат для граждан, имеющих психические расстройства», подлежат государственному регулированию.</w:t>
      </w:r>
    </w:p>
    <w:p w14:paraId="5F88794D" w14:textId="77777777" w:rsidR="00117A6C" w:rsidRPr="00F917A9" w:rsidRDefault="00117A6C" w:rsidP="00117A6C">
      <w:pPr>
        <w:ind w:firstLine="708"/>
        <w:jc w:val="both"/>
        <w:rPr>
          <w:snapToGrid w:val="0"/>
          <w:sz w:val="28"/>
        </w:rPr>
      </w:pPr>
      <w:r w:rsidRPr="00F917A9">
        <w:rPr>
          <w:snapToGrid w:val="0"/>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F917A9">
        <w:rPr>
          <w:snapToGrid w:val="0"/>
          <w:sz w:val="28"/>
          <w:szCs w:val="28"/>
        </w:rPr>
        <w:br/>
        <w:t xml:space="preserve">от 22.10.2012 № 1075 «О ценообразовании в сфере теплоснабжения», </w:t>
      </w:r>
      <w:r w:rsidRPr="00F917A9">
        <w:rPr>
          <w:snapToGrid w:val="0"/>
          <w:sz w:val="28"/>
          <w:szCs w:val="28"/>
        </w:rPr>
        <w:br/>
        <w:t xml:space="preserve">цены (тарифы) на услуги в сфере теплоснабжения, оказываемые </w:t>
      </w:r>
      <w:r w:rsidRPr="00F917A9">
        <w:rPr>
          <w:snapToGrid w:val="0"/>
          <w:sz w:val="28"/>
          <w:szCs w:val="28"/>
        </w:rPr>
        <w:br/>
        <w:t xml:space="preserve">ГБУ «Малиновский дом-интернат для граждан, имеющих психические расстройства» посредством собственного теплосетевого имущества, подлежат государственному регулированию. </w:t>
      </w:r>
      <w:r w:rsidRPr="00F917A9">
        <w:rPr>
          <w:snapToGrid w:val="0"/>
          <w:sz w:val="28"/>
        </w:rPr>
        <w:t xml:space="preserve">Основание свидетельство о государственной регистрации права № 42 АГ 352469 от 16.09.2010г. Вид права: оперативное управление, закреплено за ГБУ «Малиновский дом-интернат для граждан, имеющих психические расстройства». Документ – основание: Решение </w:t>
      </w:r>
      <w:r w:rsidRPr="00F917A9">
        <w:rPr>
          <w:snapToGrid w:val="0"/>
          <w:sz w:val="28"/>
        </w:rPr>
        <w:br/>
        <w:t xml:space="preserve">«О закреплении за ГСУ СО «Малиновский психоневрологический интернат» объектов недвижимости на праве оперативного управления» </w:t>
      </w:r>
      <w:r w:rsidRPr="00F917A9">
        <w:rPr>
          <w:snapToGrid w:val="0"/>
          <w:sz w:val="28"/>
        </w:rPr>
        <w:br/>
        <w:t xml:space="preserve">от 27.02.2006 № 2-2/199, выдавший орган: Комитет по управлению государственным имуществом по Кемеровской области. Документ – основание: </w:t>
      </w:r>
      <w:r w:rsidRPr="00F917A9">
        <w:rPr>
          <w:snapToGrid w:val="0"/>
          <w:sz w:val="28"/>
        </w:rPr>
        <w:lastRenderedPageBreak/>
        <w:t xml:space="preserve">Решение «О закреплении за ГСУ СО «Малиновский психоневрологический интернат» объектов недвижимости на праве оперативного управления» </w:t>
      </w:r>
      <w:r w:rsidRPr="00F917A9">
        <w:rPr>
          <w:snapToGrid w:val="0"/>
          <w:sz w:val="28"/>
        </w:rPr>
        <w:br/>
        <w:t xml:space="preserve">от 27.02.2006 № 2-2/199, выдавший орган: Комитет по управлению государственным имуществом по Кемеровской области. </w:t>
      </w:r>
    </w:p>
    <w:p w14:paraId="11A265A1" w14:textId="77777777" w:rsidR="00117A6C" w:rsidRPr="00F917A9" w:rsidRDefault="00117A6C" w:rsidP="00117A6C">
      <w:pPr>
        <w:ind w:firstLine="708"/>
        <w:jc w:val="both"/>
        <w:rPr>
          <w:snapToGrid w:val="0"/>
          <w:sz w:val="28"/>
          <w:szCs w:val="28"/>
        </w:rPr>
      </w:pPr>
      <w:r w:rsidRPr="00F917A9">
        <w:rPr>
          <w:snapToGrid w:val="0"/>
          <w:sz w:val="28"/>
          <w:szCs w:val="28"/>
        </w:rPr>
        <w:t xml:space="preserve">Здание котельной с пристроенными гаражами </w:t>
      </w:r>
      <w:r w:rsidRPr="00F917A9">
        <w:rPr>
          <w:iCs/>
          <w:snapToGrid w:val="0"/>
          <w:sz w:val="28"/>
          <w:szCs w:val="28"/>
        </w:rPr>
        <w:t xml:space="preserve">расположено </w:t>
      </w:r>
      <w:r w:rsidRPr="00F917A9">
        <w:rPr>
          <w:iCs/>
          <w:snapToGrid w:val="0"/>
          <w:sz w:val="28"/>
          <w:szCs w:val="28"/>
        </w:rPr>
        <w:br/>
        <w:t xml:space="preserve">на территории учреждения. Год постройки </w:t>
      </w:r>
      <w:r w:rsidRPr="00F917A9">
        <w:rPr>
          <w:snapToGrid w:val="0"/>
          <w:sz w:val="28"/>
          <w:szCs w:val="28"/>
        </w:rPr>
        <w:t xml:space="preserve">1978. Котельная используется </w:t>
      </w:r>
      <w:r w:rsidRPr="00F917A9">
        <w:rPr>
          <w:snapToGrid w:val="0"/>
          <w:sz w:val="28"/>
          <w:szCs w:val="28"/>
        </w:rPr>
        <w:br/>
        <w:t>для теплоснабжения учреждения (зимний период), а также горячего водоснабжения круглый год (только для нужд учреждения).</w:t>
      </w:r>
    </w:p>
    <w:p w14:paraId="1E217F1F" w14:textId="77777777" w:rsidR="00117A6C" w:rsidRPr="00F917A9" w:rsidRDefault="00117A6C" w:rsidP="00117A6C">
      <w:pPr>
        <w:ind w:firstLine="708"/>
        <w:jc w:val="both"/>
        <w:rPr>
          <w:iCs/>
          <w:snapToGrid w:val="0"/>
          <w:sz w:val="28"/>
          <w:szCs w:val="28"/>
        </w:rPr>
      </w:pPr>
      <w:r w:rsidRPr="00F917A9">
        <w:rPr>
          <w:snapToGrid w:val="0"/>
          <w:sz w:val="28"/>
          <w:szCs w:val="28"/>
        </w:rPr>
        <w:t>Кроме того, котельная ГБУ «Малиновский дом-интернат для граждан, имеющих психические расстройства» осуществляет т</w:t>
      </w:r>
      <w:r w:rsidRPr="00F917A9">
        <w:rPr>
          <w:iCs/>
          <w:snapToGrid w:val="0"/>
          <w:sz w:val="28"/>
          <w:szCs w:val="28"/>
        </w:rPr>
        <w:t xml:space="preserve">еплоснабжение (отопление) домов по ул. </w:t>
      </w:r>
      <w:proofErr w:type="spellStart"/>
      <w:r w:rsidRPr="00F917A9">
        <w:rPr>
          <w:iCs/>
          <w:snapToGrid w:val="0"/>
          <w:sz w:val="28"/>
          <w:szCs w:val="28"/>
        </w:rPr>
        <w:t>Басмалинская</w:t>
      </w:r>
      <w:proofErr w:type="spellEnd"/>
      <w:r w:rsidRPr="00F917A9">
        <w:rPr>
          <w:iCs/>
          <w:snapToGrid w:val="0"/>
          <w:sz w:val="28"/>
          <w:szCs w:val="28"/>
        </w:rPr>
        <w:t>:</w:t>
      </w:r>
      <w:r w:rsidRPr="00F917A9">
        <w:rPr>
          <w:snapToGrid w:val="0"/>
          <w:sz w:val="28"/>
          <w:szCs w:val="28"/>
        </w:rPr>
        <w:t xml:space="preserve"> жилой дом по адресу </w:t>
      </w:r>
      <w:r w:rsidRPr="00F917A9">
        <w:rPr>
          <w:snapToGrid w:val="0"/>
          <w:sz w:val="28"/>
          <w:szCs w:val="28"/>
        </w:rPr>
        <w:br/>
        <w:t xml:space="preserve">п. Малиновка, ул. </w:t>
      </w:r>
      <w:proofErr w:type="spellStart"/>
      <w:r w:rsidRPr="00F917A9">
        <w:rPr>
          <w:snapToGrid w:val="0"/>
          <w:sz w:val="28"/>
          <w:szCs w:val="28"/>
        </w:rPr>
        <w:t>Басмалинская</w:t>
      </w:r>
      <w:proofErr w:type="spellEnd"/>
      <w:r w:rsidRPr="00F917A9">
        <w:rPr>
          <w:snapToGrid w:val="0"/>
          <w:sz w:val="28"/>
          <w:szCs w:val="28"/>
        </w:rPr>
        <w:t xml:space="preserve"> д. 1, 1994 года постройки; коттеджи </w:t>
      </w:r>
      <w:r w:rsidRPr="00F917A9">
        <w:rPr>
          <w:snapToGrid w:val="0"/>
          <w:sz w:val="28"/>
          <w:szCs w:val="28"/>
        </w:rPr>
        <w:br/>
        <w:t xml:space="preserve">по ул. </w:t>
      </w:r>
      <w:proofErr w:type="spellStart"/>
      <w:r w:rsidRPr="00F917A9">
        <w:rPr>
          <w:snapToGrid w:val="0"/>
          <w:sz w:val="28"/>
          <w:szCs w:val="28"/>
        </w:rPr>
        <w:t>Басмалинская</w:t>
      </w:r>
      <w:proofErr w:type="spellEnd"/>
      <w:r w:rsidRPr="00F917A9">
        <w:rPr>
          <w:snapToGrid w:val="0"/>
          <w:sz w:val="28"/>
          <w:szCs w:val="28"/>
        </w:rPr>
        <w:t xml:space="preserve">, д. 2, 3, 4, 1996 года постройки. Жилые дома были построены для работников учреждения и состояли на балансе учреждения. 23.05.2007 г. на основании решения Совета народных депутатов муниципального образования город Осинники Кемеровской области № 497 </w:t>
      </w:r>
      <w:r w:rsidRPr="00F917A9">
        <w:rPr>
          <w:snapToGrid w:val="0"/>
          <w:sz w:val="28"/>
          <w:szCs w:val="28"/>
        </w:rPr>
        <w:br/>
        <w:t xml:space="preserve">«О принятии объектов (имущества) государственной собственности Кемеровской области в муниципальную собственность муниципального образования – город Осинники», в муниципальную собственность приняты коттеджи по ул. </w:t>
      </w:r>
      <w:proofErr w:type="spellStart"/>
      <w:r w:rsidRPr="00F917A9">
        <w:rPr>
          <w:snapToGrid w:val="0"/>
          <w:sz w:val="28"/>
          <w:szCs w:val="28"/>
        </w:rPr>
        <w:t>Басмалинская</w:t>
      </w:r>
      <w:proofErr w:type="spellEnd"/>
      <w:r w:rsidRPr="00F917A9">
        <w:rPr>
          <w:snapToGrid w:val="0"/>
          <w:sz w:val="28"/>
          <w:szCs w:val="28"/>
        </w:rPr>
        <w:t xml:space="preserve">, </w:t>
      </w:r>
      <w:r w:rsidRPr="00F917A9">
        <w:rPr>
          <w:iCs/>
          <w:snapToGrid w:val="0"/>
          <w:sz w:val="28"/>
          <w:szCs w:val="28"/>
        </w:rPr>
        <w:t>и приватизированы жителями</w:t>
      </w:r>
      <w:r w:rsidRPr="00F917A9">
        <w:rPr>
          <w:snapToGrid w:val="0"/>
          <w:sz w:val="28"/>
          <w:szCs w:val="28"/>
        </w:rPr>
        <w:t xml:space="preserve">. </w:t>
      </w:r>
      <w:r w:rsidRPr="00F917A9">
        <w:rPr>
          <w:iCs/>
          <w:snapToGrid w:val="0"/>
          <w:sz w:val="28"/>
          <w:szCs w:val="28"/>
        </w:rPr>
        <w:t xml:space="preserve">Предоставление услуг по теплоснабжению, водоснабжению, водоотведению, осуществлялось </w:t>
      </w:r>
      <w:r w:rsidRPr="00F917A9">
        <w:rPr>
          <w:iCs/>
          <w:snapToGrid w:val="0"/>
          <w:sz w:val="28"/>
          <w:szCs w:val="28"/>
        </w:rPr>
        <w:br/>
        <w:t xml:space="preserve">от учреждения, в настоящее время жители заключили договора электроснабжения, водоснабжения и водоотведения с ресурсоснабжающими организациями. Услуги по горячему водоснабжению жителям </w:t>
      </w:r>
      <w:r w:rsidRPr="00F917A9">
        <w:rPr>
          <w:iCs/>
          <w:snapToGrid w:val="0"/>
          <w:sz w:val="28"/>
          <w:szCs w:val="28"/>
        </w:rPr>
        <w:br/>
        <w:t xml:space="preserve">не предоставляются (по инициативе жителей). </w:t>
      </w:r>
    </w:p>
    <w:p w14:paraId="0616937E" w14:textId="77777777" w:rsidR="00117A6C" w:rsidRPr="00F917A9" w:rsidRDefault="00117A6C" w:rsidP="00117A6C">
      <w:pPr>
        <w:ind w:firstLine="851"/>
        <w:jc w:val="both"/>
        <w:rPr>
          <w:rFonts w:eastAsia="Calibri"/>
          <w:sz w:val="28"/>
          <w:lang w:eastAsia="en-US"/>
        </w:rPr>
      </w:pPr>
      <w:r w:rsidRPr="00F917A9">
        <w:rPr>
          <w:rFonts w:eastAsia="Calibri"/>
          <w:sz w:val="28"/>
          <w:lang w:eastAsia="en-US"/>
        </w:rPr>
        <w:t xml:space="preserve">В котельной установлено 4 котла марки КВ-1,45КБ (два котла 2017 </w:t>
      </w:r>
      <w:proofErr w:type="spellStart"/>
      <w:r w:rsidRPr="00F917A9">
        <w:rPr>
          <w:rFonts w:eastAsia="Calibri"/>
          <w:sz w:val="28"/>
          <w:lang w:eastAsia="en-US"/>
        </w:rPr>
        <w:t>г.в</w:t>
      </w:r>
      <w:proofErr w:type="spellEnd"/>
      <w:r w:rsidRPr="00F917A9">
        <w:rPr>
          <w:rFonts w:eastAsia="Calibri"/>
          <w:sz w:val="28"/>
          <w:lang w:eastAsia="en-US"/>
        </w:rPr>
        <w:t xml:space="preserve">., один котел – 2018 </w:t>
      </w:r>
      <w:proofErr w:type="spellStart"/>
      <w:r w:rsidRPr="00F917A9">
        <w:rPr>
          <w:rFonts w:eastAsia="Calibri"/>
          <w:sz w:val="28"/>
          <w:lang w:eastAsia="en-US"/>
        </w:rPr>
        <w:t>г.в</w:t>
      </w:r>
      <w:proofErr w:type="spellEnd"/>
      <w:r w:rsidRPr="00F917A9">
        <w:rPr>
          <w:rFonts w:eastAsia="Calibri"/>
          <w:sz w:val="28"/>
          <w:lang w:eastAsia="en-US"/>
        </w:rPr>
        <w:t xml:space="preserve">., один котел - 2021 </w:t>
      </w:r>
      <w:proofErr w:type="spellStart"/>
      <w:r w:rsidRPr="00F917A9">
        <w:rPr>
          <w:rFonts w:eastAsia="Calibri"/>
          <w:sz w:val="28"/>
          <w:lang w:eastAsia="en-US"/>
        </w:rPr>
        <w:t>г.в</w:t>
      </w:r>
      <w:proofErr w:type="spellEnd"/>
      <w:r w:rsidRPr="00F917A9">
        <w:rPr>
          <w:rFonts w:eastAsia="Calibri"/>
          <w:sz w:val="28"/>
          <w:lang w:eastAsia="en-US"/>
        </w:rPr>
        <w:t>.). Мощность каждого котла составляет 1,25 Гкал/ч. Установленная тепловая мощность котельной составляет 5 Гкал/ч. В летний период (май-сентябрь) работает один котел для горячего водоснабжения учреждения, зимний (сентябрь-май) - два котла, для отопления (учреждения и жилых домов) и горячего водоснабжения учреждения. Два котла находятся в резерве.</w:t>
      </w:r>
    </w:p>
    <w:p w14:paraId="2B250A56" w14:textId="77777777" w:rsidR="00117A6C" w:rsidRPr="00F917A9" w:rsidRDefault="00117A6C" w:rsidP="00117A6C">
      <w:pPr>
        <w:ind w:firstLine="851"/>
        <w:jc w:val="both"/>
        <w:rPr>
          <w:rFonts w:eastAsia="Calibri"/>
          <w:sz w:val="28"/>
          <w:lang w:eastAsia="en-US"/>
        </w:rPr>
      </w:pPr>
      <w:r w:rsidRPr="00F917A9">
        <w:rPr>
          <w:rFonts w:eastAsia="Calibri"/>
          <w:sz w:val="28"/>
          <w:lang w:eastAsia="en-US"/>
        </w:rPr>
        <w:t xml:space="preserve">Для поставки угля заключаются договора с АО «Угольная компания «Кузбассразрезуголь». </w:t>
      </w:r>
    </w:p>
    <w:p w14:paraId="470A5C9C" w14:textId="77777777" w:rsidR="00117A6C" w:rsidRPr="00F917A9" w:rsidRDefault="00117A6C" w:rsidP="00117A6C">
      <w:pPr>
        <w:ind w:firstLine="708"/>
        <w:jc w:val="both"/>
        <w:rPr>
          <w:rFonts w:eastAsia="Calibri"/>
          <w:sz w:val="28"/>
          <w:lang w:eastAsia="en-US"/>
        </w:rPr>
      </w:pPr>
      <w:r w:rsidRPr="00F917A9">
        <w:rPr>
          <w:rFonts w:eastAsia="Calibri"/>
          <w:sz w:val="28"/>
          <w:lang w:eastAsia="en-US"/>
        </w:rPr>
        <w:t xml:space="preserve">Вывоз угля для нужд учреждения от АО «Угольная компания «Кузбассразрезуголь» (поле п. Малиновка) и до угольного склада учреждения осуществляется транспортным средством КАМАЗ 55101, находящимся </w:t>
      </w:r>
      <w:r w:rsidRPr="00F917A9">
        <w:rPr>
          <w:rFonts w:eastAsia="Calibri"/>
          <w:sz w:val="28"/>
          <w:lang w:eastAsia="en-US"/>
        </w:rPr>
        <w:br/>
        <w:t>на балансе учреждения. Для вывоза угля, согласно разнарядки транспортному средству КАМАЗ 55101 необходимо сделать 20 ходок (пять дней по четыре ходки) в месяц.</w:t>
      </w:r>
    </w:p>
    <w:p w14:paraId="738F9E91" w14:textId="77777777" w:rsidR="00117A6C" w:rsidRPr="00F917A9" w:rsidRDefault="00117A6C" w:rsidP="00117A6C">
      <w:pPr>
        <w:ind w:firstLine="708"/>
        <w:jc w:val="both"/>
        <w:rPr>
          <w:rFonts w:eastAsia="Calibri"/>
          <w:sz w:val="28"/>
          <w:lang w:eastAsia="en-US"/>
        </w:rPr>
      </w:pPr>
      <w:r w:rsidRPr="00F917A9">
        <w:rPr>
          <w:rFonts w:eastAsia="Calibri"/>
          <w:sz w:val="28"/>
          <w:lang w:eastAsia="en-US"/>
        </w:rPr>
        <w:t xml:space="preserve">Подача угля с угольного склада до топки котла производится вручную (лопатой). Золоудаление производится вручную. Вывоз шлака производится </w:t>
      </w:r>
      <w:r w:rsidRPr="00F917A9">
        <w:rPr>
          <w:rFonts w:eastAsia="Calibri"/>
          <w:sz w:val="28"/>
          <w:lang w:eastAsia="en-US"/>
        </w:rPr>
        <w:br/>
        <w:t>на площадку временного хранения вручную тележками.</w:t>
      </w:r>
    </w:p>
    <w:p w14:paraId="67C30EF8" w14:textId="77777777" w:rsidR="00117A6C" w:rsidRPr="00F917A9" w:rsidRDefault="00117A6C" w:rsidP="00117A6C">
      <w:pPr>
        <w:ind w:firstLine="708"/>
        <w:jc w:val="both"/>
        <w:rPr>
          <w:snapToGrid w:val="0"/>
          <w:sz w:val="28"/>
          <w:szCs w:val="28"/>
        </w:rPr>
      </w:pPr>
      <w:r w:rsidRPr="00F917A9">
        <w:rPr>
          <w:snapToGrid w:val="0"/>
          <w:sz w:val="28"/>
          <w:szCs w:val="28"/>
        </w:rPr>
        <w:lastRenderedPageBreak/>
        <w:t xml:space="preserve">Расходы предприятия рассчитываются в соответствии с пунктами </w:t>
      </w:r>
      <w:r w:rsidRPr="00F917A9">
        <w:rPr>
          <w:snapToGrid w:val="0"/>
          <w:sz w:val="28"/>
          <w:szCs w:val="28"/>
        </w:rPr>
        <w:br/>
        <w:t>28 и 31 Основ ценообразования.</w:t>
      </w:r>
    </w:p>
    <w:p w14:paraId="41222852" w14:textId="77777777" w:rsidR="00117A6C" w:rsidRPr="00F917A9" w:rsidRDefault="00117A6C" w:rsidP="00117A6C">
      <w:pPr>
        <w:ind w:firstLine="709"/>
        <w:jc w:val="both"/>
        <w:rPr>
          <w:snapToGrid w:val="0"/>
          <w:sz w:val="28"/>
          <w:szCs w:val="28"/>
          <w:lang w:eastAsia="en-US"/>
        </w:rPr>
      </w:pPr>
      <w:r w:rsidRPr="00F917A9">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22.09.2023, в соответствии с которым ИПЦ </w:t>
      </w:r>
      <w:r w:rsidRPr="00F917A9">
        <w:rPr>
          <w:snapToGrid w:val="0"/>
          <w:sz w:val="28"/>
          <w:szCs w:val="28"/>
          <w:lang w:eastAsia="en-US"/>
        </w:rPr>
        <w:br/>
        <w:t>на 2024 год составит 107,2 %, 2023 год составит 105,8 %,</w:t>
      </w:r>
    </w:p>
    <w:p w14:paraId="56719EAA" w14:textId="77777777" w:rsidR="00117A6C" w:rsidRPr="00F917A9" w:rsidRDefault="00117A6C" w:rsidP="00117A6C">
      <w:pPr>
        <w:widowControl w:val="0"/>
        <w:shd w:val="clear" w:color="auto" w:fill="FFFFFF"/>
        <w:suppressAutoHyphens/>
        <w:autoSpaceDE w:val="0"/>
        <w:autoSpaceDN w:val="0"/>
        <w:adjustRightInd w:val="0"/>
        <w:spacing w:line="276" w:lineRule="auto"/>
        <w:ind w:firstLine="709"/>
        <w:jc w:val="both"/>
        <w:rPr>
          <w:snapToGrid w:val="0"/>
          <w:sz w:val="28"/>
          <w:szCs w:val="28"/>
        </w:rPr>
      </w:pPr>
      <w:r w:rsidRPr="00F917A9">
        <w:rPr>
          <w:sz w:val="28"/>
          <w:szCs w:val="28"/>
        </w:rPr>
        <w:t xml:space="preserve">ГБУ «Малиновский дом-интернат для граждан, имеющих психические расстройства», обратилось в Региональную энергетическую комиссию Кузбасса с заявлением </w:t>
      </w:r>
      <w:r w:rsidRPr="00F917A9">
        <w:rPr>
          <w:snapToGrid w:val="0"/>
          <w:sz w:val="28"/>
          <w:szCs w:val="28"/>
        </w:rPr>
        <w:t xml:space="preserve">об установлении тарифов на тепловую энергию, реализуемую </w:t>
      </w:r>
      <w:r w:rsidRPr="00F917A9">
        <w:rPr>
          <w:snapToGrid w:val="0"/>
          <w:sz w:val="28"/>
          <w:szCs w:val="28"/>
        </w:rPr>
        <w:br/>
        <w:t xml:space="preserve">на потребительском рынке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 на 2024 год</w:t>
      </w:r>
      <w:r w:rsidRPr="00F917A9">
        <w:rPr>
          <w:sz w:val="28"/>
          <w:szCs w:val="28"/>
        </w:rPr>
        <w:t xml:space="preserve"> </w:t>
      </w:r>
      <w:r w:rsidRPr="00F917A9">
        <w:rPr>
          <w:sz w:val="28"/>
          <w:szCs w:val="28"/>
        </w:rPr>
        <w:br/>
        <w:t>исх. от 29.11.2023 № 1519 (</w:t>
      </w:r>
      <w:proofErr w:type="spellStart"/>
      <w:r w:rsidRPr="00F917A9">
        <w:rPr>
          <w:sz w:val="28"/>
          <w:szCs w:val="28"/>
        </w:rPr>
        <w:t>вх</w:t>
      </w:r>
      <w:proofErr w:type="spellEnd"/>
      <w:r w:rsidRPr="00F917A9">
        <w:rPr>
          <w:sz w:val="28"/>
          <w:szCs w:val="28"/>
        </w:rPr>
        <w:t>. № 6975 от 04.12.2023).</w:t>
      </w:r>
      <w:r w:rsidRPr="00F917A9">
        <w:rPr>
          <w:snapToGrid w:val="0"/>
          <w:sz w:val="28"/>
          <w:szCs w:val="28"/>
        </w:rPr>
        <w:t xml:space="preserve"> Письмом исх.1635 </w:t>
      </w:r>
      <w:r w:rsidRPr="00F917A9">
        <w:rPr>
          <w:snapToGrid w:val="0"/>
          <w:sz w:val="28"/>
          <w:szCs w:val="28"/>
        </w:rPr>
        <w:br/>
        <w:t>от 13.12.2023 года (</w:t>
      </w:r>
      <w:proofErr w:type="spellStart"/>
      <w:r w:rsidRPr="00F917A9">
        <w:rPr>
          <w:snapToGrid w:val="0"/>
          <w:sz w:val="28"/>
          <w:szCs w:val="28"/>
        </w:rPr>
        <w:t>вх</w:t>
      </w:r>
      <w:proofErr w:type="spellEnd"/>
      <w:r w:rsidRPr="00F917A9">
        <w:rPr>
          <w:snapToGrid w:val="0"/>
          <w:sz w:val="28"/>
          <w:szCs w:val="28"/>
        </w:rPr>
        <w:t>. 7284 от 13.12.2023) представлен</w:t>
      </w:r>
      <w:r w:rsidRPr="00F917A9">
        <w:rPr>
          <w:sz w:val="28"/>
          <w:szCs w:val="28"/>
        </w:rPr>
        <w:t xml:space="preserve"> </w:t>
      </w:r>
      <w:r w:rsidRPr="00F917A9">
        <w:rPr>
          <w:snapToGrid w:val="0"/>
          <w:sz w:val="28"/>
          <w:szCs w:val="28"/>
        </w:rPr>
        <w:t>дополнительный пакет документов.</w:t>
      </w:r>
      <w:r w:rsidRPr="00F917A9">
        <w:rPr>
          <w:sz w:val="28"/>
          <w:szCs w:val="28"/>
        </w:rPr>
        <w:t xml:space="preserve"> Региональной энергетической комиссией Кузбасса открыто дело «</w:t>
      </w:r>
      <w:r w:rsidRPr="00F917A9">
        <w:rPr>
          <w:snapToGrid w:val="0"/>
          <w:sz w:val="28"/>
          <w:szCs w:val="28"/>
        </w:rPr>
        <w:t xml:space="preserve">Об установлении тарифов на тепловую энергию, реализуемую </w:t>
      </w:r>
      <w:r w:rsidRPr="00F917A9">
        <w:rPr>
          <w:snapToGrid w:val="0"/>
          <w:sz w:val="28"/>
          <w:szCs w:val="28"/>
        </w:rPr>
        <w:br/>
        <w:t xml:space="preserve">на потребительском рынке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 на 2024 год </w:t>
      </w:r>
      <w:r w:rsidRPr="00F917A9">
        <w:rPr>
          <w:snapToGrid w:val="0"/>
          <w:sz w:val="28"/>
          <w:szCs w:val="28"/>
        </w:rPr>
        <w:br/>
      </w:r>
      <w:r w:rsidRPr="00F917A9">
        <w:rPr>
          <w:sz w:val="28"/>
          <w:szCs w:val="28"/>
        </w:rPr>
        <w:t xml:space="preserve">ГБУ «Малиновский дом-интернат для граждан, имеющих психические расстройства» </w:t>
      </w:r>
      <w:r w:rsidRPr="00F917A9">
        <w:rPr>
          <w:snapToGrid w:val="0"/>
          <w:sz w:val="28"/>
          <w:szCs w:val="28"/>
        </w:rPr>
        <w:t>№ РЭК/138-ГБУМПИ-2024 от 30.11.2023.</w:t>
      </w:r>
    </w:p>
    <w:p w14:paraId="5FE0C788" w14:textId="77777777" w:rsidR="00117A6C" w:rsidRPr="00F917A9" w:rsidRDefault="00117A6C" w:rsidP="00117A6C">
      <w:pPr>
        <w:widowControl w:val="0"/>
        <w:shd w:val="clear" w:color="auto" w:fill="FFFFFF"/>
        <w:suppressAutoHyphens/>
        <w:autoSpaceDE w:val="0"/>
        <w:autoSpaceDN w:val="0"/>
        <w:adjustRightInd w:val="0"/>
        <w:spacing w:line="276" w:lineRule="auto"/>
        <w:ind w:firstLine="709"/>
        <w:jc w:val="both"/>
        <w:rPr>
          <w:snapToGrid w:val="0"/>
        </w:rPr>
      </w:pPr>
    </w:p>
    <w:p w14:paraId="4D539C33"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23" w:name="_Toc470509569"/>
      <w:bookmarkStart w:id="24" w:name="_Toc495492832"/>
      <w:bookmarkStart w:id="25" w:name="_Toc50038355"/>
      <w:r w:rsidRPr="00F917A9">
        <w:rPr>
          <w:rFonts w:cs="Arial"/>
          <w:b/>
          <w:bCs/>
          <w:snapToGrid w:val="0"/>
          <w:kern w:val="32"/>
          <w:sz w:val="28"/>
          <w:szCs w:val="32"/>
          <w:lang w:eastAsia="en-US"/>
        </w:rPr>
        <w:t>Нормативно правовая база</w:t>
      </w:r>
      <w:bookmarkEnd w:id="23"/>
      <w:bookmarkEnd w:id="24"/>
      <w:bookmarkEnd w:id="25"/>
    </w:p>
    <w:p w14:paraId="1B9C2AAB" w14:textId="77777777" w:rsidR="00117A6C" w:rsidRPr="00F917A9" w:rsidRDefault="00117A6C" w:rsidP="00117A6C">
      <w:pPr>
        <w:rPr>
          <w:snapToGrid w:val="0"/>
          <w:sz w:val="28"/>
          <w:szCs w:val="28"/>
          <w:lang w:eastAsia="en-US"/>
        </w:rPr>
      </w:pPr>
    </w:p>
    <w:p w14:paraId="511DA94D"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Гражданский кодекс Российской Федерации.</w:t>
      </w:r>
    </w:p>
    <w:p w14:paraId="79F4DE3D"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Налоговый кодекс Российской Федерации.</w:t>
      </w:r>
    </w:p>
    <w:p w14:paraId="41FEC03F"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Трудовой Кодекс Российской Федерации.</w:t>
      </w:r>
    </w:p>
    <w:p w14:paraId="652214EA"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Федеральный Закон от 17.08.1995 № 147-ФЗ «О естественных монополиях».</w:t>
      </w:r>
    </w:p>
    <w:p w14:paraId="678941A7"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Федеральный закон от 27.07.2010 № 190-ФЗ «О теплоснабжении».</w:t>
      </w:r>
    </w:p>
    <w:p w14:paraId="17A88C0C"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F917A9">
        <w:rPr>
          <w:snapToGrid w:val="0"/>
          <w:sz w:val="28"/>
          <w:szCs w:val="28"/>
        </w:rPr>
        <w:br/>
        <w:t>в энергетике».</w:t>
      </w:r>
    </w:p>
    <w:p w14:paraId="38115CCF"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Постановление Правительства Российской Федерации от 22.10.2012 № 1075 «О ценообразовании в сфере теплоснабжения».</w:t>
      </w:r>
    </w:p>
    <w:p w14:paraId="0D2250BC"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 xml:space="preserve">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w:t>
      </w:r>
      <w:r w:rsidRPr="00F917A9">
        <w:rPr>
          <w:snapToGrid w:val="0"/>
          <w:sz w:val="28"/>
          <w:szCs w:val="28"/>
        </w:rPr>
        <w:br/>
        <w:t>и тепловую энергию от тепловых электрических станций и котельных».</w:t>
      </w:r>
    </w:p>
    <w:p w14:paraId="78800679" w14:textId="77777777" w:rsidR="00117A6C" w:rsidRPr="00F917A9" w:rsidRDefault="00117A6C" w:rsidP="00117A6C">
      <w:pPr>
        <w:tabs>
          <w:tab w:val="left" w:pos="1134"/>
          <w:tab w:val="left" w:pos="9900"/>
        </w:tabs>
        <w:ind w:firstLine="709"/>
        <w:jc w:val="both"/>
        <w:rPr>
          <w:snapToGrid w:val="0"/>
          <w:sz w:val="28"/>
          <w:szCs w:val="28"/>
        </w:rPr>
      </w:pPr>
      <w:r w:rsidRPr="00F917A9">
        <w:rPr>
          <w:snapToGrid w:val="0"/>
          <w:sz w:val="28"/>
          <w:szCs w:val="28"/>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F917A9">
        <w:rPr>
          <w:snapToGrid w:val="0"/>
          <w:sz w:val="28"/>
          <w:szCs w:val="28"/>
        </w:rPr>
        <w:br/>
        <w:t>и обоснованию нормативов технологических потерь при передаче тепловой энергии»).</w:t>
      </w:r>
    </w:p>
    <w:p w14:paraId="6285496A" w14:textId="77777777" w:rsidR="00117A6C" w:rsidRPr="00F917A9" w:rsidRDefault="00117A6C" w:rsidP="00117A6C">
      <w:pPr>
        <w:tabs>
          <w:tab w:val="left" w:pos="1134"/>
        </w:tabs>
        <w:ind w:firstLine="709"/>
        <w:jc w:val="both"/>
        <w:rPr>
          <w:snapToGrid w:val="0"/>
          <w:sz w:val="28"/>
          <w:szCs w:val="28"/>
        </w:rPr>
      </w:pPr>
      <w:r w:rsidRPr="00F917A9">
        <w:rPr>
          <w:snapToGrid w:val="0"/>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E5E5248" w14:textId="77777777" w:rsidR="00117A6C" w:rsidRPr="00F917A9" w:rsidRDefault="00117A6C" w:rsidP="00117A6C">
      <w:pPr>
        <w:tabs>
          <w:tab w:val="left" w:pos="1134"/>
        </w:tabs>
        <w:ind w:firstLine="709"/>
        <w:jc w:val="both"/>
        <w:rPr>
          <w:snapToGrid w:val="0"/>
          <w:sz w:val="28"/>
          <w:szCs w:val="28"/>
        </w:rPr>
      </w:pPr>
      <w:r w:rsidRPr="00F917A9">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38767C6" w14:textId="77777777" w:rsidR="00117A6C" w:rsidRPr="00F917A9" w:rsidRDefault="00117A6C" w:rsidP="00117A6C">
      <w:pPr>
        <w:tabs>
          <w:tab w:val="left" w:pos="1134"/>
        </w:tabs>
        <w:ind w:firstLine="709"/>
        <w:jc w:val="both"/>
        <w:rPr>
          <w:snapToGrid w:val="0"/>
          <w:sz w:val="28"/>
          <w:szCs w:val="28"/>
        </w:rPr>
      </w:pPr>
      <w:r w:rsidRPr="00F917A9">
        <w:rPr>
          <w:snapToGrid w:val="0"/>
          <w:sz w:val="28"/>
          <w:szCs w:val="28"/>
        </w:rPr>
        <w:t xml:space="preserve">Прочие законы и подзаконные акты, методические разработки </w:t>
      </w:r>
      <w:r w:rsidRPr="00F917A9">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CA50C0B" w14:textId="77777777" w:rsidR="00117A6C" w:rsidRPr="00F917A9" w:rsidRDefault="00117A6C" w:rsidP="00117A6C">
      <w:pPr>
        <w:tabs>
          <w:tab w:val="left" w:pos="851"/>
          <w:tab w:val="left" w:pos="1134"/>
        </w:tabs>
        <w:ind w:firstLine="709"/>
        <w:jc w:val="both"/>
        <w:rPr>
          <w:snapToGrid w:val="0"/>
          <w:sz w:val="28"/>
          <w:szCs w:val="28"/>
        </w:rPr>
      </w:pPr>
      <w:r w:rsidRPr="00F917A9">
        <w:rPr>
          <w:snapToGrid w:val="0"/>
          <w:sz w:val="28"/>
          <w:szCs w:val="28"/>
        </w:rPr>
        <w:t>Вся нормативно – методическая основа используется в редакции, действующей на момент проведения экспертизы.</w:t>
      </w:r>
    </w:p>
    <w:p w14:paraId="52CBD83D" w14:textId="77777777" w:rsidR="00117A6C" w:rsidRPr="00F917A9" w:rsidRDefault="00117A6C" w:rsidP="00117A6C">
      <w:pPr>
        <w:tabs>
          <w:tab w:val="left" w:pos="851"/>
          <w:tab w:val="left" w:pos="1134"/>
        </w:tabs>
        <w:ind w:firstLine="709"/>
        <w:jc w:val="both"/>
        <w:rPr>
          <w:snapToGrid w:val="0"/>
          <w:szCs w:val="28"/>
        </w:rPr>
      </w:pPr>
    </w:p>
    <w:p w14:paraId="7133789E"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26" w:name="_Toc50038356"/>
      <w:r w:rsidRPr="00F917A9">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6"/>
    </w:p>
    <w:p w14:paraId="5EA74B25" w14:textId="77777777" w:rsidR="00117A6C" w:rsidRPr="00F917A9" w:rsidRDefault="00117A6C" w:rsidP="00117A6C">
      <w:pPr>
        <w:ind w:right="142"/>
        <w:jc w:val="both"/>
        <w:rPr>
          <w:snapToGrid w:val="0"/>
          <w:sz w:val="28"/>
          <w:szCs w:val="28"/>
        </w:rPr>
      </w:pPr>
    </w:p>
    <w:p w14:paraId="52FAAD1F" w14:textId="77777777" w:rsidR="00117A6C" w:rsidRPr="00F917A9" w:rsidRDefault="00117A6C" w:rsidP="00117A6C">
      <w:pPr>
        <w:ind w:firstLine="709"/>
        <w:jc w:val="both"/>
        <w:rPr>
          <w:snapToGrid w:val="0"/>
          <w:sz w:val="28"/>
          <w:szCs w:val="28"/>
        </w:rPr>
      </w:pPr>
      <w:r w:rsidRPr="00F917A9">
        <w:rPr>
          <w:snapToGrid w:val="0"/>
          <w:sz w:val="28"/>
          <w:szCs w:val="28"/>
        </w:rPr>
        <w:t>Материалы ГБУ «Малиновский дом-интернат для граждан, имеющих психические расстройства» (</w:t>
      </w:r>
      <w:proofErr w:type="spellStart"/>
      <w:r w:rsidRPr="00F917A9">
        <w:rPr>
          <w:snapToGrid w:val="0"/>
          <w:sz w:val="28"/>
          <w:szCs w:val="28"/>
        </w:rPr>
        <w:t>Калтанский</w:t>
      </w:r>
      <w:proofErr w:type="spellEnd"/>
      <w:r w:rsidRPr="00F917A9">
        <w:rPr>
          <w:snapToGrid w:val="0"/>
          <w:sz w:val="28"/>
          <w:szCs w:val="28"/>
        </w:rPr>
        <w:t xml:space="preserve"> городской округ) по расчету тарифов на тепловую энергию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5D06091" w14:textId="77777777" w:rsidR="00117A6C" w:rsidRPr="00F917A9" w:rsidRDefault="00117A6C" w:rsidP="00117A6C">
      <w:pPr>
        <w:ind w:right="142" w:firstLine="426"/>
        <w:jc w:val="both"/>
        <w:rPr>
          <w:snapToGrid w:val="0"/>
          <w:sz w:val="28"/>
          <w:szCs w:val="28"/>
        </w:rPr>
      </w:pPr>
    </w:p>
    <w:p w14:paraId="56158081"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27" w:name="_Toc50038357"/>
      <w:r w:rsidRPr="00F917A9">
        <w:rPr>
          <w:rFonts w:cs="Arial"/>
          <w:b/>
          <w:bCs/>
          <w:snapToGrid w:val="0"/>
          <w:kern w:val="32"/>
          <w:sz w:val="28"/>
          <w:szCs w:val="32"/>
          <w:lang w:eastAsia="en-US"/>
        </w:rPr>
        <w:t xml:space="preserve">Оценка достоверности данных, приведенных в предложениях </w:t>
      </w:r>
      <w:r w:rsidRPr="00F917A9">
        <w:rPr>
          <w:rFonts w:cs="Arial"/>
          <w:b/>
          <w:bCs/>
          <w:snapToGrid w:val="0"/>
          <w:kern w:val="32"/>
          <w:sz w:val="28"/>
          <w:szCs w:val="32"/>
          <w:lang w:eastAsia="en-US"/>
        </w:rPr>
        <w:br/>
        <w:t>об установлении тарифов и (или) их предельных уровней</w:t>
      </w:r>
      <w:bookmarkEnd w:id="27"/>
    </w:p>
    <w:p w14:paraId="11EFA903" w14:textId="77777777" w:rsidR="00117A6C" w:rsidRPr="00F917A9" w:rsidRDefault="00117A6C" w:rsidP="00117A6C">
      <w:pPr>
        <w:ind w:right="142" w:firstLine="709"/>
        <w:jc w:val="both"/>
        <w:rPr>
          <w:snapToGrid w:val="0"/>
          <w:sz w:val="28"/>
          <w:szCs w:val="28"/>
        </w:rPr>
      </w:pPr>
    </w:p>
    <w:p w14:paraId="32338AE4" w14:textId="77777777" w:rsidR="00117A6C" w:rsidRPr="00F917A9" w:rsidRDefault="00117A6C" w:rsidP="00117A6C">
      <w:pPr>
        <w:ind w:firstLine="709"/>
        <w:jc w:val="both"/>
        <w:rPr>
          <w:snapToGrid w:val="0"/>
          <w:sz w:val="28"/>
          <w:szCs w:val="28"/>
        </w:rPr>
      </w:pPr>
      <w:r w:rsidRPr="00F917A9">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F917A9">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E642C82" w14:textId="77777777" w:rsidR="00117A6C" w:rsidRPr="00F917A9" w:rsidRDefault="00117A6C" w:rsidP="00117A6C">
      <w:pPr>
        <w:ind w:firstLine="709"/>
        <w:jc w:val="both"/>
        <w:rPr>
          <w:snapToGrid w:val="0"/>
          <w:sz w:val="28"/>
          <w:szCs w:val="28"/>
        </w:rPr>
      </w:pPr>
      <w:r w:rsidRPr="00F917A9">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ГБУ «Малиновский дом-интернат для граждан, имеющих психические расстройства» </w:t>
      </w:r>
      <w:r w:rsidRPr="00F917A9">
        <w:rPr>
          <w:snapToGrid w:val="0"/>
          <w:sz w:val="28"/>
          <w:szCs w:val="28"/>
        </w:rPr>
        <w:lastRenderedPageBreak/>
        <w:t>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 год.</w:t>
      </w:r>
    </w:p>
    <w:p w14:paraId="640C75B4" w14:textId="77777777" w:rsidR="00117A6C" w:rsidRPr="00F917A9" w:rsidRDefault="00117A6C" w:rsidP="00117A6C">
      <w:pPr>
        <w:ind w:firstLine="709"/>
        <w:jc w:val="both"/>
        <w:rPr>
          <w:snapToGrid w:val="0"/>
          <w:sz w:val="28"/>
          <w:szCs w:val="28"/>
          <w:lang w:eastAsia="en-US"/>
        </w:rPr>
      </w:pPr>
    </w:p>
    <w:p w14:paraId="4D0C6B9B"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28" w:name="_Toc50038358"/>
      <w:r w:rsidRPr="00F917A9">
        <w:rPr>
          <w:rFonts w:cs="Arial"/>
          <w:b/>
          <w:bCs/>
          <w:snapToGrid w:val="0"/>
          <w:kern w:val="32"/>
          <w:sz w:val="28"/>
          <w:szCs w:val="32"/>
          <w:lang w:eastAsia="en-US"/>
        </w:rPr>
        <w:t xml:space="preserve">Анализ экономической обоснованности расходов по статьям затрат </w:t>
      </w:r>
      <w:r w:rsidRPr="00F917A9">
        <w:rPr>
          <w:rFonts w:cs="Arial"/>
          <w:b/>
          <w:bCs/>
          <w:snapToGrid w:val="0"/>
          <w:kern w:val="32"/>
          <w:sz w:val="28"/>
          <w:szCs w:val="32"/>
          <w:lang w:eastAsia="en-US"/>
        </w:rPr>
        <w:br/>
        <w:t xml:space="preserve">и обоснование объемов полезного отпуска тепловой энергии </w:t>
      </w:r>
      <w:r w:rsidRPr="00F917A9">
        <w:rPr>
          <w:rFonts w:cs="Arial"/>
          <w:b/>
          <w:bCs/>
          <w:snapToGrid w:val="0"/>
          <w:kern w:val="32"/>
          <w:sz w:val="28"/>
          <w:szCs w:val="32"/>
          <w:lang w:eastAsia="en-US"/>
        </w:rPr>
        <w:br/>
        <w:t>на 2024 год</w:t>
      </w:r>
      <w:bookmarkEnd w:id="28"/>
    </w:p>
    <w:p w14:paraId="708904C1" w14:textId="77777777" w:rsidR="00117A6C" w:rsidRPr="00F917A9" w:rsidRDefault="00117A6C" w:rsidP="00117A6C">
      <w:pPr>
        <w:ind w:firstLine="720"/>
        <w:jc w:val="both"/>
        <w:rPr>
          <w:snapToGrid w:val="0"/>
          <w:sz w:val="28"/>
          <w:szCs w:val="28"/>
        </w:rPr>
      </w:pPr>
    </w:p>
    <w:p w14:paraId="53884C16"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Баланс тепловой энергии</w:t>
      </w:r>
    </w:p>
    <w:p w14:paraId="2EDBB818" w14:textId="77777777" w:rsidR="00117A6C" w:rsidRPr="00F917A9" w:rsidRDefault="00117A6C" w:rsidP="00117A6C">
      <w:pPr>
        <w:rPr>
          <w:snapToGrid w:val="0"/>
          <w:sz w:val="28"/>
          <w:szCs w:val="28"/>
        </w:rPr>
      </w:pPr>
    </w:p>
    <w:p w14:paraId="3E322ADD" w14:textId="77777777" w:rsidR="00117A6C" w:rsidRPr="00F917A9" w:rsidRDefault="00117A6C" w:rsidP="00117A6C">
      <w:pPr>
        <w:ind w:firstLine="709"/>
        <w:jc w:val="both"/>
        <w:rPr>
          <w:snapToGrid w:val="0"/>
          <w:sz w:val="28"/>
          <w:szCs w:val="28"/>
        </w:rPr>
      </w:pPr>
      <w:r w:rsidRPr="00F917A9">
        <w:rPr>
          <w:snapToGrid w:val="0"/>
          <w:sz w:val="28"/>
          <w:szCs w:val="28"/>
        </w:rPr>
        <w:t xml:space="preserve">ГБУ «Малиновский дом-интернат для граждан, имеющих психические расстройства» производит и передает тепловую энергию </w:t>
      </w:r>
      <w:r w:rsidRPr="00F917A9">
        <w:rPr>
          <w:snapToGrid w:val="0"/>
          <w:sz w:val="28"/>
          <w:szCs w:val="28"/>
        </w:rPr>
        <w:br/>
        <w:t xml:space="preserve">от котельной учреждения расположенной на территории организации, с целью ее дальнейшего использования для собственных нужд, а также для </w:t>
      </w:r>
      <w:r w:rsidRPr="00F917A9">
        <w:rPr>
          <w:snapToGrid w:val="0"/>
          <w:sz w:val="28"/>
          <w:szCs w:val="28"/>
        </w:rPr>
        <w:br/>
        <w:t xml:space="preserve">ее дальнейшей передачи потребителям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w:t>
      </w:r>
    </w:p>
    <w:p w14:paraId="25A33854" w14:textId="77777777" w:rsidR="00117A6C" w:rsidRPr="00F917A9" w:rsidRDefault="00117A6C" w:rsidP="00117A6C">
      <w:pPr>
        <w:ind w:firstLine="709"/>
        <w:jc w:val="both"/>
        <w:rPr>
          <w:snapToGrid w:val="0"/>
          <w:sz w:val="28"/>
          <w:szCs w:val="28"/>
        </w:rPr>
      </w:pPr>
      <w:r w:rsidRPr="00F917A9">
        <w:rPr>
          <w:snapToGrid w:val="0"/>
          <w:sz w:val="28"/>
          <w:szCs w:val="28"/>
        </w:rPr>
        <w:t xml:space="preserve">Согласно пункту 22 Основ ценообразования тарифы устанавливаются </w:t>
      </w:r>
      <w:r w:rsidRPr="00F917A9">
        <w:rPr>
          <w:snapToGrid w:val="0"/>
          <w:sz w:val="28"/>
          <w:szCs w:val="28"/>
        </w:rPr>
        <w:br/>
        <w:t xml:space="preserve">на основании необходимой валовой выручки, определенной </w:t>
      </w:r>
      <w:r w:rsidRPr="00F917A9">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F917A9">
        <w:rPr>
          <w:snapToGrid w:val="0"/>
          <w:sz w:val="28"/>
          <w:szCs w:val="28"/>
        </w:rPr>
        <w:br/>
        <w:t xml:space="preserve">на расчетный период регулирования, определенного в соответствии </w:t>
      </w:r>
      <w:r w:rsidRPr="00F917A9">
        <w:rPr>
          <w:snapToGrid w:val="0"/>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1B4B268" w14:textId="77777777" w:rsidR="00117A6C" w:rsidRPr="00F917A9" w:rsidRDefault="00117A6C" w:rsidP="00117A6C">
      <w:pPr>
        <w:ind w:firstLine="709"/>
        <w:jc w:val="both"/>
        <w:rPr>
          <w:snapToGrid w:val="0"/>
          <w:sz w:val="28"/>
          <w:szCs w:val="28"/>
        </w:rPr>
      </w:pPr>
      <w:r w:rsidRPr="00F917A9">
        <w:rPr>
          <w:snapToGrid w:val="0"/>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F917A9">
        <w:rPr>
          <w:snapToGrid w:val="0"/>
          <w:sz w:val="28"/>
          <w:szCs w:val="28"/>
        </w:rPr>
        <w:br/>
        <w:t>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C2CE2A0" w14:textId="77777777" w:rsidR="00117A6C" w:rsidRPr="00F917A9" w:rsidRDefault="00117A6C" w:rsidP="00117A6C">
      <w:pPr>
        <w:ind w:firstLine="709"/>
        <w:jc w:val="both"/>
        <w:rPr>
          <w:snapToGrid w:val="0"/>
          <w:sz w:val="28"/>
          <w:szCs w:val="28"/>
        </w:rPr>
      </w:pPr>
      <w:r w:rsidRPr="00F917A9">
        <w:rPr>
          <w:snapToGrid w:val="0"/>
          <w:sz w:val="28"/>
          <w:szCs w:val="28"/>
        </w:rPr>
        <w:t xml:space="preserve">Схема теплоснабжения на 2024 год актуализирована постановлением Администрации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 от 19.07.2023 № 192-п </w:t>
      </w:r>
      <w:r w:rsidRPr="00F917A9">
        <w:rPr>
          <w:snapToGrid w:val="0"/>
          <w:sz w:val="28"/>
          <w:szCs w:val="28"/>
        </w:rPr>
        <w:br/>
        <w:t xml:space="preserve">«Об утверждении актуализации схемы теплоснабжения </w:t>
      </w:r>
      <w:proofErr w:type="spellStart"/>
      <w:r w:rsidRPr="00F917A9">
        <w:rPr>
          <w:snapToGrid w:val="0"/>
          <w:sz w:val="28"/>
          <w:szCs w:val="28"/>
        </w:rPr>
        <w:t>Калтанского</w:t>
      </w:r>
      <w:proofErr w:type="spellEnd"/>
      <w:r w:rsidRPr="00F917A9">
        <w:rPr>
          <w:snapToGrid w:val="0"/>
          <w:sz w:val="28"/>
          <w:szCs w:val="28"/>
        </w:rPr>
        <w:t xml:space="preserve"> городского округа на 2024 год и на период до 2043 года» (http://www.kaltan.net/node/4655). </w:t>
      </w:r>
    </w:p>
    <w:p w14:paraId="30FED95D" w14:textId="77777777" w:rsidR="00117A6C" w:rsidRPr="00F917A9" w:rsidRDefault="00117A6C" w:rsidP="00117A6C">
      <w:pPr>
        <w:ind w:firstLine="709"/>
        <w:jc w:val="both"/>
        <w:rPr>
          <w:snapToGrid w:val="0"/>
          <w:sz w:val="28"/>
          <w:szCs w:val="28"/>
        </w:rPr>
      </w:pPr>
      <w:r w:rsidRPr="00F917A9">
        <w:rPr>
          <w:snapToGrid w:val="0"/>
          <w:sz w:val="28"/>
          <w:szCs w:val="28"/>
        </w:rPr>
        <w:t xml:space="preserve">В связи с тем, что данные по ГБУ «Малиновский дом-интернат для граждан, имеющих психические расстройства» в схеме теплоснабжения </w:t>
      </w:r>
      <w:r w:rsidRPr="00F917A9">
        <w:rPr>
          <w:snapToGrid w:val="0"/>
          <w:sz w:val="28"/>
          <w:szCs w:val="28"/>
        </w:rPr>
        <w:lastRenderedPageBreak/>
        <w:t>отсутствуют, объем полезного отпуска рассчитан исходя из фактического расхода угля за 2022 год, за вычетом расхода тепловой энергии на собственные нужды котельной (методом обратного баланса) и составляет на 2024 год.</w:t>
      </w:r>
    </w:p>
    <w:p w14:paraId="3BE588F6" w14:textId="77777777" w:rsidR="00117A6C" w:rsidRPr="00F917A9" w:rsidRDefault="00117A6C" w:rsidP="00117A6C">
      <w:pPr>
        <w:ind w:firstLine="709"/>
        <w:jc w:val="both"/>
        <w:rPr>
          <w:snapToGrid w:val="0"/>
          <w:sz w:val="28"/>
          <w:szCs w:val="28"/>
        </w:rPr>
      </w:pPr>
      <w:bookmarkStart w:id="29" w:name="_Hlk151113107"/>
      <w:r w:rsidRPr="00F917A9">
        <w:rPr>
          <w:snapToGrid w:val="0"/>
          <w:sz w:val="28"/>
          <w:szCs w:val="28"/>
        </w:rPr>
        <w:t xml:space="preserve">Расход тепловой энергии на собственные нужды котельной, утвержден постановлением Региональной энергетической комиссии Кузбасса </w:t>
      </w:r>
      <w:r w:rsidRPr="00F917A9">
        <w:rPr>
          <w:snapToGrid w:val="0"/>
          <w:sz w:val="28"/>
          <w:szCs w:val="28"/>
        </w:rPr>
        <w:br/>
        <w:t>от 14.12.2023 № 540 и составляет 2,1 % или:</w:t>
      </w:r>
    </w:p>
    <w:bookmarkEnd w:id="29"/>
    <w:p w14:paraId="6FC41B32" w14:textId="77777777" w:rsidR="00117A6C" w:rsidRPr="00F917A9" w:rsidRDefault="00117A6C" w:rsidP="00117A6C">
      <w:pPr>
        <w:ind w:firstLine="709"/>
        <w:jc w:val="both"/>
        <w:rPr>
          <w:snapToGrid w:val="0"/>
          <w:sz w:val="28"/>
          <w:szCs w:val="28"/>
        </w:rPr>
      </w:pPr>
      <w:r w:rsidRPr="00F917A9">
        <w:rPr>
          <w:snapToGrid w:val="0"/>
          <w:sz w:val="28"/>
          <w:szCs w:val="28"/>
        </w:rPr>
        <w:t>0,064 тыс. Гкал. = 3,030 тыс. Гкал. (выработка тепловой энергии котельной) × 2,1 %.</w:t>
      </w:r>
    </w:p>
    <w:p w14:paraId="51543CCE" w14:textId="77777777" w:rsidR="00117A6C" w:rsidRPr="00F917A9" w:rsidRDefault="00117A6C" w:rsidP="00117A6C">
      <w:pPr>
        <w:ind w:firstLine="709"/>
        <w:jc w:val="both"/>
        <w:rPr>
          <w:snapToGrid w:val="0"/>
          <w:sz w:val="28"/>
          <w:szCs w:val="28"/>
        </w:rPr>
      </w:pPr>
      <w:r w:rsidRPr="00F917A9">
        <w:rPr>
          <w:snapToGrid w:val="0"/>
          <w:sz w:val="28"/>
          <w:szCs w:val="28"/>
        </w:rPr>
        <w:t xml:space="preserve">Суммарный полезный отпуск тепловой энергии на 2024 год составляет </w:t>
      </w:r>
      <w:r w:rsidRPr="00F917A9">
        <w:rPr>
          <w:snapToGrid w:val="0"/>
          <w:sz w:val="28"/>
          <w:szCs w:val="28"/>
        </w:rPr>
        <w:br/>
        <w:t>2,966 тыс. Гкал, полезный отпуск тепловой энергии на потребительский рынок составляет 0,336 тыс. Гкал.</w:t>
      </w:r>
    </w:p>
    <w:p w14:paraId="27AD9D8E" w14:textId="77777777" w:rsidR="00117A6C" w:rsidRPr="00F917A9" w:rsidRDefault="00117A6C" w:rsidP="00117A6C">
      <w:pPr>
        <w:ind w:firstLine="709"/>
        <w:jc w:val="both"/>
        <w:rPr>
          <w:snapToGrid w:val="0"/>
          <w:sz w:val="28"/>
          <w:szCs w:val="28"/>
        </w:rPr>
      </w:pPr>
      <w:r w:rsidRPr="00F917A9">
        <w:rPr>
          <w:snapToGrid w:val="0"/>
          <w:sz w:val="28"/>
          <w:szCs w:val="28"/>
        </w:rPr>
        <w:t xml:space="preserve">Объемы тепловой энергии по полугодиям 2024 года приняты </w:t>
      </w:r>
      <w:r w:rsidRPr="00F917A9">
        <w:rPr>
          <w:snapToGrid w:val="0"/>
          <w:sz w:val="28"/>
          <w:szCs w:val="28"/>
        </w:rPr>
        <w:br/>
        <w:t>на основании, плановых значений баланса тепловой энергии, представленного организацией на 2024 год.</w:t>
      </w:r>
    </w:p>
    <w:p w14:paraId="4A820795" w14:textId="77777777" w:rsidR="00117A6C" w:rsidRPr="00F917A9" w:rsidRDefault="00117A6C" w:rsidP="00117A6C">
      <w:pPr>
        <w:ind w:firstLine="709"/>
        <w:jc w:val="both"/>
        <w:rPr>
          <w:snapToGrid w:val="0"/>
          <w:sz w:val="28"/>
          <w:szCs w:val="28"/>
        </w:rPr>
      </w:pPr>
      <w:r w:rsidRPr="00F917A9">
        <w:rPr>
          <w:snapToGrid w:val="0"/>
          <w:sz w:val="28"/>
          <w:szCs w:val="28"/>
        </w:rPr>
        <w:t xml:space="preserve">0,192 тыс. </w:t>
      </w:r>
      <w:bookmarkStart w:id="30" w:name="_Hlk84422313"/>
      <w:r w:rsidRPr="00F917A9">
        <w:rPr>
          <w:snapToGrid w:val="0"/>
          <w:sz w:val="28"/>
          <w:szCs w:val="28"/>
        </w:rPr>
        <w:t xml:space="preserve">Гкал. </w:t>
      </w:r>
      <w:bookmarkEnd w:id="30"/>
      <w:r w:rsidRPr="00F917A9">
        <w:rPr>
          <w:snapToGrid w:val="0"/>
          <w:sz w:val="28"/>
          <w:szCs w:val="28"/>
        </w:rPr>
        <w:t>(1 полугодие) + 0,144 тыс. Гкал. (2 полугодие) = 0,336 тыс. Гкал.</w:t>
      </w:r>
    </w:p>
    <w:p w14:paraId="7969C567" w14:textId="77777777" w:rsidR="00117A6C" w:rsidRPr="00F917A9" w:rsidRDefault="00117A6C" w:rsidP="00117A6C">
      <w:pPr>
        <w:ind w:firstLine="709"/>
        <w:jc w:val="both"/>
        <w:rPr>
          <w:snapToGrid w:val="0"/>
          <w:sz w:val="28"/>
          <w:szCs w:val="28"/>
        </w:rPr>
      </w:pPr>
      <w:r w:rsidRPr="00F917A9">
        <w:rPr>
          <w:snapToGrid w:val="0"/>
          <w:sz w:val="28"/>
          <w:szCs w:val="28"/>
        </w:rPr>
        <w:t>Доля отпуска тепловой энергии по полугодиям составила:</w:t>
      </w:r>
    </w:p>
    <w:p w14:paraId="69C6FE4C" w14:textId="77777777" w:rsidR="00117A6C" w:rsidRPr="00F917A9" w:rsidRDefault="00117A6C" w:rsidP="00117A6C">
      <w:pPr>
        <w:ind w:firstLine="709"/>
        <w:jc w:val="both"/>
        <w:rPr>
          <w:snapToGrid w:val="0"/>
          <w:sz w:val="28"/>
          <w:szCs w:val="28"/>
        </w:rPr>
      </w:pPr>
      <w:r w:rsidRPr="00F917A9">
        <w:rPr>
          <w:snapToGrid w:val="0"/>
          <w:sz w:val="28"/>
          <w:szCs w:val="28"/>
        </w:rPr>
        <w:t>0,57 % (1 полугодие) = 0,192 тыс. Гкал. ÷ 0,336тыс. Гкал.</w:t>
      </w:r>
    </w:p>
    <w:p w14:paraId="12168972" w14:textId="77777777" w:rsidR="00117A6C" w:rsidRPr="00F917A9" w:rsidRDefault="00117A6C" w:rsidP="00117A6C">
      <w:pPr>
        <w:ind w:firstLine="709"/>
        <w:jc w:val="both"/>
        <w:rPr>
          <w:snapToGrid w:val="0"/>
          <w:sz w:val="28"/>
          <w:szCs w:val="28"/>
        </w:rPr>
      </w:pPr>
      <w:r w:rsidRPr="00F917A9">
        <w:rPr>
          <w:snapToGrid w:val="0"/>
          <w:sz w:val="28"/>
          <w:szCs w:val="28"/>
        </w:rPr>
        <w:t>0,43% (2 полугодие) = 0,144 тыс. Гкал. ÷ 0,336 тыс. Гкал.</w:t>
      </w:r>
    </w:p>
    <w:p w14:paraId="05A39A1B" w14:textId="77777777" w:rsidR="00117A6C" w:rsidRPr="00F917A9" w:rsidRDefault="00117A6C" w:rsidP="00117A6C">
      <w:pPr>
        <w:ind w:firstLine="709"/>
        <w:jc w:val="both"/>
        <w:rPr>
          <w:snapToGrid w:val="0"/>
          <w:sz w:val="28"/>
          <w:szCs w:val="28"/>
        </w:rPr>
      </w:pPr>
      <w:r w:rsidRPr="00F917A9">
        <w:rPr>
          <w:snapToGrid w:val="0"/>
          <w:sz w:val="28"/>
          <w:szCs w:val="28"/>
        </w:rPr>
        <w:t>Баланс тепловой энергии ГБУ «Малиновский дом-интернат для граждан, имеющих психические расстройства» на 2024 год представлен в таблице 1.</w:t>
      </w:r>
    </w:p>
    <w:p w14:paraId="705BC06B" w14:textId="77777777" w:rsidR="00117A6C" w:rsidRPr="00F917A9" w:rsidRDefault="00117A6C" w:rsidP="00117A6C">
      <w:pPr>
        <w:ind w:firstLine="851"/>
        <w:jc w:val="both"/>
        <w:rPr>
          <w:snapToGrid w:val="0"/>
          <w:sz w:val="28"/>
          <w:szCs w:val="28"/>
        </w:rPr>
      </w:pPr>
    </w:p>
    <w:p w14:paraId="0AF1B512" w14:textId="77777777" w:rsidR="00117A6C" w:rsidRPr="00F917A9" w:rsidRDefault="00117A6C" w:rsidP="00117A6C">
      <w:pPr>
        <w:ind w:firstLine="851"/>
        <w:jc w:val="right"/>
        <w:rPr>
          <w:snapToGrid w:val="0"/>
          <w:sz w:val="28"/>
          <w:szCs w:val="28"/>
        </w:rPr>
      </w:pPr>
      <w:r w:rsidRPr="00F917A9">
        <w:rPr>
          <w:snapToGrid w:val="0"/>
          <w:sz w:val="28"/>
          <w:szCs w:val="28"/>
        </w:rPr>
        <w:t>Таблица 1.</w:t>
      </w:r>
    </w:p>
    <w:p w14:paraId="75BC321A" w14:textId="77777777" w:rsidR="00117A6C" w:rsidRPr="00F917A9" w:rsidRDefault="00117A6C" w:rsidP="00117A6C">
      <w:pPr>
        <w:ind w:firstLine="851"/>
        <w:jc w:val="center"/>
        <w:rPr>
          <w:snapToGrid w:val="0"/>
          <w:sz w:val="28"/>
          <w:szCs w:val="28"/>
        </w:rPr>
      </w:pPr>
      <w:r w:rsidRPr="00F917A9">
        <w:rPr>
          <w:bCs/>
          <w:snapToGrid w:val="0"/>
          <w:sz w:val="28"/>
          <w:szCs w:val="28"/>
        </w:rPr>
        <w:t>Баланс ГБУ «Малиновский дом-интернат для граждан, имеющих психические расстройства» на 2024 год</w:t>
      </w:r>
    </w:p>
    <w:p w14:paraId="4FDB02FC" w14:textId="77777777" w:rsidR="00117A6C" w:rsidRPr="00F917A9" w:rsidRDefault="00117A6C" w:rsidP="00117A6C">
      <w:pPr>
        <w:rPr>
          <w:snapToGrid w:val="0"/>
          <w:sz w:val="28"/>
          <w:szCs w:val="28"/>
        </w:rPr>
      </w:pPr>
    </w:p>
    <w:tbl>
      <w:tblPr>
        <w:tblW w:w="9691" w:type="dxa"/>
        <w:tblInd w:w="-5" w:type="dxa"/>
        <w:tblLook w:val="04A0" w:firstRow="1" w:lastRow="0" w:firstColumn="1" w:lastColumn="0" w:noHBand="0" w:noVBand="1"/>
      </w:tblPr>
      <w:tblGrid>
        <w:gridCol w:w="540"/>
        <w:gridCol w:w="2693"/>
        <w:gridCol w:w="1213"/>
        <w:gridCol w:w="1847"/>
        <w:gridCol w:w="1696"/>
        <w:gridCol w:w="1702"/>
      </w:tblGrid>
      <w:tr w:rsidR="00117A6C" w:rsidRPr="00F917A9" w14:paraId="2E461B3E" w14:textId="77777777" w:rsidTr="00500A5D">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E5AFC" w14:textId="77777777" w:rsidR="00117A6C" w:rsidRPr="00F917A9" w:rsidRDefault="00117A6C" w:rsidP="00500A5D">
            <w:pPr>
              <w:jc w:val="center"/>
              <w:rPr>
                <w:snapToGrid w:val="0"/>
              </w:rPr>
            </w:pPr>
            <w:r w:rsidRPr="00F917A9">
              <w:rPr>
                <w:snapToGrid w:val="0"/>
              </w:rPr>
              <w:t>№ п/п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53C6D" w14:textId="77777777" w:rsidR="00117A6C" w:rsidRPr="00F917A9" w:rsidRDefault="00117A6C" w:rsidP="00500A5D">
            <w:pPr>
              <w:jc w:val="center"/>
              <w:rPr>
                <w:snapToGrid w:val="0"/>
              </w:rPr>
            </w:pPr>
            <w:r w:rsidRPr="00F917A9">
              <w:rPr>
                <w:snapToGrid w:val="0"/>
              </w:rPr>
              <w:t>Показатель</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C1B5B" w14:textId="77777777" w:rsidR="00117A6C" w:rsidRPr="00F917A9" w:rsidRDefault="00117A6C" w:rsidP="00500A5D">
            <w:pPr>
              <w:jc w:val="center"/>
              <w:rPr>
                <w:i/>
                <w:iCs/>
                <w:snapToGrid w:val="0"/>
              </w:rPr>
            </w:pPr>
            <w:r w:rsidRPr="00F917A9">
              <w:rPr>
                <w:iCs/>
                <w:snapToGrid w:val="0"/>
              </w:rPr>
              <w:t>Ед. изм</w:t>
            </w:r>
            <w:r w:rsidRPr="00F917A9">
              <w:rPr>
                <w:i/>
                <w:iCs/>
                <w:snapToGrid w:val="0"/>
              </w:rPr>
              <w:t>.</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25244" w14:textId="77777777" w:rsidR="00117A6C" w:rsidRPr="00F917A9" w:rsidRDefault="00117A6C" w:rsidP="00500A5D">
            <w:pPr>
              <w:jc w:val="center"/>
              <w:rPr>
                <w:snapToGrid w:val="0"/>
              </w:rPr>
            </w:pPr>
            <w:r w:rsidRPr="00F917A9">
              <w:rPr>
                <w:snapToGrid w:val="0"/>
              </w:rPr>
              <w:t>Объем потребления теплоэнергии на 2024 год</w:t>
            </w:r>
          </w:p>
        </w:tc>
        <w:tc>
          <w:tcPr>
            <w:tcW w:w="3398" w:type="dxa"/>
            <w:gridSpan w:val="2"/>
            <w:tcBorders>
              <w:top w:val="single" w:sz="4" w:space="0" w:color="auto"/>
              <w:left w:val="nil"/>
              <w:bottom w:val="single" w:sz="4" w:space="0" w:color="auto"/>
              <w:right w:val="single" w:sz="4" w:space="0" w:color="auto"/>
            </w:tcBorders>
            <w:shd w:val="clear" w:color="auto" w:fill="auto"/>
            <w:vAlign w:val="center"/>
            <w:hideMark/>
          </w:tcPr>
          <w:p w14:paraId="353ADD3C" w14:textId="77777777" w:rsidR="00117A6C" w:rsidRPr="00F917A9" w:rsidRDefault="00117A6C" w:rsidP="00500A5D">
            <w:pPr>
              <w:jc w:val="center"/>
              <w:rPr>
                <w:snapToGrid w:val="0"/>
              </w:rPr>
            </w:pPr>
            <w:r w:rsidRPr="00F917A9">
              <w:rPr>
                <w:snapToGrid w:val="0"/>
              </w:rPr>
              <w:t>в том числе</w:t>
            </w:r>
          </w:p>
        </w:tc>
      </w:tr>
      <w:tr w:rsidR="00117A6C" w:rsidRPr="00F917A9" w14:paraId="19E0450F" w14:textId="77777777" w:rsidTr="00500A5D">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28FE833" w14:textId="77777777" w:rsidR="00117A6C" w:rsidRPr="00F917A9" w:rsidRDefault="00117A6C" w:rsidP="00500A5D">
            <w:pPr>
              <w:rPr>
                <w:snapToGrid w:val="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5CBBBB9" w14:textId="77777777" w:rsidR="00117A6C" w:rsidRPr="00F917A9" w:rsidRDefault="00117A6C" w:rsidP="00500A5D">
            <w:pPr>
              <w:rPr>
                <w:snapToGrid w:val="0"/>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14:paraId="23EDA830" w14:textId="77777777" w:rsidR="00117A6C" w:rsidRPr="00F917A9" w:rsidRDefault="00117A6C" w:rsidP="00500A5D">
            <w:pPr>
              <w:rPr>
                <w:i/>
                <w:iCs/>
                <w:snapToGrid w:val="0"/>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F59F634" w14:textId="77777777" w:rsidR="00117A6C" w:rsidRPr="00F917A9" w:rsidRDefault="00117A6C" w:rsidP="00500A5D">
            <w:pPr>
              <w:rPr>
                <w:snapToGrid w:val="0"/>
              </w:rPr>
            </w:pPr>
          </w:p>
        </w:tc>
        <w:tc>
          <w:tcPr>
            <w:tcW w:w="1696" w:type="dxa"/>
            <w:tcBorders>
              <w:top w:val="nil"/>
              <w:left w:val="nil"/>
              <w:bottom w:val="single" w:sz="4" w:space="0" w:color="auto"/>
              <w:right w:val="single" w:sz="4" w:space="0" w:color="auto"/>
            </w:tcBorders>
            <w:shd w:val="clear" w:color="auto" w:fill="auto"/>
            <w:vAlign w:val="center"/>
            <w:hideMark/>
          </w:tcPr>
          <w:p w14:paraId="69470EA4" w14:textId="77777777" w:rsidR="00117A6C" w:rsidRPr="00F917A9" w:rsidRDefault="00117A6C" w:rsidP="00500A5D">
            <w:pPr>
              <w:jc w:val="center"/>
              <w:rPr>
                <w:snapToGrid w:val="0"/>
              </w:rPr>
            </w:pPr>
            <w:r w:rsidRPr="00F917A9">
              <w:rPr>
                <w:snapToGrid w:val="0"/>
              </w:rPr>
              <w:t>1 полугодие 2024</w:t>
            </w:r>
          </w:p>
        </w:tc>
        <w:tc>
          <w:tcPr>
            <w:tcW w:w="1702" w:type="dxa"/>
            <w:tcBorders>
              <w:top w:val="nil"/>
              <w:left w:val="nil"/>
              <w:bottom w:val="single" w:sz="4" w:space="0" w:color="auto"/>
              <w:right w:val="single" w:sz="4" w:space="0" w:color="auto"/>
            </w:tcBorders>
            <w:shd w:val="clear" w:color="auto" w:fill="auto"/>
            <w:vAlign w:val="center"/>
            <w:hideMark/>
          </w:tcPr>
          <w:p w14:paraId="66099D31" w14:textId="77777777" w:rsidR="00117A6C" w:rsidRPr="00F917A9" w:rsidRDefault="00117A6C" w:rsidP="00500A5D">
            <w:pPr>
              <w:jc w:val="center"/>
              <w:rPr>
                <w:snapToGrid w:val="0"/>
              </w:rPr>
            </w:pPr>
            <w:r w:rsidRPr="00F917A9">
              <w:rPr>
                <w:snapToGrid w:val="0"/>
              </w:rPr>
              <w:t>2 полугодие 2024</w:t>
            </w:r>
          </w:p>
        </w:tc>
      </w:tr>
      <w:tr w:rsidR="00117A6C" w:rsidRPr="00F917A9" w14:paraId="02F07D2D"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BC60546" w14:textId="77777777" w:rsidR="00117A6C" w:rsidRPr="00F917A9" w:rsidRDefault="00117A6C" w:rsidP="00500A5D">
            <w:pPr>
              <w:jc w:val="center"/>
              <w:rPr>
                <w:bCs/>
                <w:snapToGrid w:val="0"/>
              </w:rPr>
            </w:pPr>
            <w:r w:rsidRPr="00F917A9">
              <w:rPr>
                <w:bCs/>
                <w:snapToGrid w:val="0"/>
              </w:rPr>
              <w:t>1</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C52A72" w14:textId="77777777" w:rsidR="00117A6C" w:rsidRPr="00F917A9" w:rsidRDefault="00117A6C" w:rsidP="00500A5D">
            <w:pPr>
              <w:jc w:val="center"/>
            </w:pPr>
            <w:r w:rsidRPr="00F917A9">
              <w:rPr>
                <w:snapToGrid w:val="0"/>
              </w:rPr>
              <w:t>Нормативная выработка</w:t>
            </w:r>
          </w:p>
        </w:tc>
        <w:tc>
          <w:tcPr>
            <w:tcW w:w="1213" w:type="dxa"/>
            <w:tcBorders>
              <w:top w:val="nil"/>
              <w:left w:val="nil"/>
              <w:bottom w:val="single" w:sz="4" w:space="0" w:color="auto"/>
              <w:right w:val="single" w:sz="4" w:space="0" w:color="auto"/>
            </w:tcBorders>
            <w:shd w:val="clear" w:color="auto" w:fill="auto"/>
            <w:vAlign w:val="center"/>
          </w:tcPr>
          <w:p w14:paraId="54FA0CFD" w14:textId="77777777" w:rsidR="00117A6C" w:rsidRPr="00F917A9" w:rsidRDefault="00117A6C" w:rsidP="00500A5D">
            <w:pPr>
              <w:jc w:val="center"/>
              <w:rPr>
                <w:snapToGrid w:val="0"/>
              </w:rPr>
            </w:pPr>
            <w:r w:rsidRPr="00F917A9">
              <w:rPr>
                <w:snapToGrid w:val="0"/>
              </w:rPr>
              <w:t>тыс. Гкал</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11AE2" w14:textId="77777777" w:rsidR="00117A6C" w:rsidRPr="00F917A9" w:rsidRDefault="00117A6C" w:rsidP="00500A5D">
            <w:pPr>
              <w:jc w:val="center"/>
            </w:pPr>
            <w:r w:rsidRPr="00F917A9">
              <w:rPr>
                <w:snapToGrid w:val="0"/>
              </w:rPr>
              <w:t>3,030</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4C0102D4" w14:textId="77777777" w:rsidR="00117A6C" w:rsidRPr="00F917A9" w:rsidRDefault="00117A6C" w:rsidP="00500A5D">
            <w:pPr>
              <w:jc w:val="center"/>
              <w:rPr>
                <w:snapToGrid w:val="0"/>
              </w:rPr>
            </w:pPr>
            <w:r w:rsidRPr="00F917A9">
              <w:rPr>
                <w:snapToGrid w:val="0"/>
              </w:rPr>
              <w:t>1,727</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5DD657BB" w14:textId="77777777" w:rsidR="00117A6C" w:rsidRPr="00F917A9" w:rsidRDefault="00117A6C" w:rsidP="00500A5D">
            <w:pPr>
              <w:jc w:val="center"/>
              <w:rPr>
                <w:snapToGrid w:val="0"/>
              </w:rPr>
            </w:pPr>
            <w:r w:rsidRPr="00F917A9">
              <w:rPr>
                <w:snapToGrid w:val="0"/>
              </w:rPr>
              <w:t>1,303</w:t>
            </w:r>
          </w:p>
        </w:tc>
      </w:tr>
      <w:tr w:rsidR="00117A6C" w:rsidRPr="00F917A9" w14:paraId="3EB74D6A"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EFECB76" w14:textId="77777777" w:rsidR="00117A6C" w:rsidRPr="00F917A9" w:rsidRDefault="00117A6C" w:rsidP="00500A5D">
            <w:pPr>
              <w:jc w:val="center"/>
              <w:rPr>
                <w:bCs/>
                <w:snapToGrid w:val="0"/>
              </w:rPr>
            </w:pPr>
            <w:r w:rsidRPr="00F917A9">
              <w:rPr>
                <w:bCs/>
                <w:snapToGrid w:val="0"/>
              </w:rPr>
              <w:t>2</w:t>
            </w:r>
          </w:p>
        </w:tc>
        <w:tc>
          <w:tcPr>
            <w:tcW w:w="2693" w:type="dxa"/>
            <w:tcBorders>
              <w:top w:val="nil"/>
              <w:left w:val="single" w:sz="8" w:space="0" w:color="auto"/>
              <w:bottom w:val="single" w:sz="4" w:space="0" w:color="auto"/>
              <w:right w:val="single" w:sz="4" w:space="0" w:color="auto"/>
            </w:tcBorders>
            <w:shd w:val="clear" w:color="auto" w:fill="auto"/>
            <w:vAlign w:val="center"/>
          </w:tcPr>
          <w:p w14:paraId="6FD05CD6" w14:textId="77777777" w:rsidR="00117A6C" w:rsidRPr="00F917A9" w:rsidRDefault="00117A6C" w:rsidP="00500A5D">
            <w:pPr>
              <w:jc w:val="center"/>
              <w:rPr>
                <w:snapToGrid w:val="0"/>
              </w:rPr>
            </w:pPr>
            <w:r w:rsidRPr="00F917A9">
              <w:rPr>
                <w:snapToGrid w:val="0"/>
              </w:rPr>
              <w:t>Расход на собственные нужды котельной</w:t>
            </w:r>
          </w:p>
        </w:tc>
        <w:tc>
          <w:tcPr>
            <w:tcW w:w="1213" w:type="dxa"/>
            <w:tcBorders>
              <w:top w:val="nil"/>
              <w:left w:val="nil"/>
              <w:bottom w:val="single" w:sz="4" w:space="0" w:color="auto"/>
              <w:right w:val="single" w:sz="4" w:space="0" w:color="auto"/>
            </w:tcBorders>
            <w:shd w:val="clear" w:color="auto" w:fill="auto"/>
            <w:vAlign w:val="center"/>
          </w:tcPr>
          <w:p w14:paraId="27866EF6" w14:textId="77777777" w:rsidR="00117A6C" w:rsidRPr="00F917A9" w:rsidRDefault="00117A6C" w:rsidP="00500A5D">
            <w:pPr>
              <w:jc w:val="cente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6B5B9886" w14:textId="77777777" w:rsidR="00117A6C" w:rsidRPr="00F917A9" w:rsidRDefault="00117A6C" w:rsidP="00500A5D">
            <w:pPr>
              <w:jc w:val="center"/>
              <w:rPr>
                <w:snapToGrid w:val="0"/>
              </w:rPr>
            </w:pPr>
            <w:r w:rsidRPr="00F917A9">
              <w:rPr>
                <w:snapToGrid w:val="0"/>
              </w:rPr>
              <w:t>0,064</w:t>
            </w:r>
          </w:p>
        </w:tc>
        <w:tc>
          <w:tcPr>
            <w:tcW w:w="1696" w:type="dxa"/>
            <w:tcBorders>
              <w:top w:val="nil"/>
              <w:left w:val="nil"/>
              <w:bottom w:val="single" w:sz="4" w:space="0" w:color="auto"/>
              <w:right w:val="single" w:sz="4" w:space="0" w:color="auto"/>
            </w:tcBorders>
            <w:shd w:val="clear" w:color="auto" w:fill="auto"/>
            <w:noWrap/>
            <w:vAlign w:val="center"/>
          </w:tcPr>
          <w:p w14:paraId="33F73F9F" w14:textId="77777777" w:rsidR="00117A6C" w:rsidRPr="00F917A9" w:rsidRDefault="00117A6C" w:rsidP="00500A5D">
            <w:pPr>
              <w:jc w:val="center"/>
              <w:rPr>
                <w:snapToGrid w:val="0"/>
              </w:rPr>
            </w:pPr>
            <w:r w:rsidRPr="00F917A9">
              <w:rPr>
                <w:snapToGrid w:val="0"/>
              </w:rPr>
              <w:t>0,036</w:t>
            </w:r>
          </w:p>
        </w:tc>
        <w:tc>
          <w:tcPr>
            <w:tcW w:w="1702" w:type="dxa"/>
            <w:tcBorders>
              <w:top w:val="nil"/>
              <w:left w:val="nil"/>
              <w:bottom w:val="single" w:sz="4" w:space="0" w:color="auto"/>
              <w:right w:val="single" w:sz="4" w:space="0" w:color="auto"/>
            </w:tcBorders>
            <w:shd w:val="clear" w:color="auto" w:fill="auto"/>
            <w:noWrap/>
            <w:vAlign w:val="center"/>
          </w:tcPr>
          <w:p w14:paraId="2F5082D1" w14:textId="77777777" w:rsidR="00117A6C" w:rsidRPr="00F917A9" w:rsidRDefault="00117A6C" w:rsidP="00500A5D">
            <w:pPr>
              <w:jc w:val="center"/>
              <w:rPr>
                <w:snapToGrid w:val="0"/>
              </w:rPr>
            </w:pPr>
            <w:r w:rsidRPr="00F917A9">
              <w:rPr>
                <w:snapToGrid w:val="0"/>
              </w:rPr>
              <w:t>0,028</w:t>
            </w:r>
          </w:p>
        </w:tc>
      </w:tr>
      <w:tr w:rsidR="00117A6C" w:rsidRPr="00F917A9" w14:paraId="127C7A7A"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1921ABE9" w14:textId="77777777" w:rsidR="00117A6C" w:rsidRPr="00F917A9" w:rsidRDefault="00117A6C" w:rsidP="00500A5D">
            <w:pPr>
              <w:jc w:val="center"/>
              <w:rPr>
                <w:bCs/>
                <w:snapToGrid w:val="0"/>
              </w:rPr>
            </w:pPr>
            <w:r w:rsidRPr="00F917A9">
              <w:rPr>
                <w:bCs/>
                <w:snapToGrid w:val="0"/>
              </w:rPr>
              <w:t>3</w:t>
            </w: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3BCCB94D" w14:textId="77777777" w:rsidR="00117A6C" w:rsidRPr="00F917A9" w:rsidRDefault="00117A6C" w:rsidP="00500A5D">
            <w:pPr>
              <w:jc w:val="center"/>
              <w:rPr>
                <w:snapToGrid w:val="0"/>
              </w:rPr>
            </w:pPr>
            <w:r w:rsidRPr="00F917A9">
              <w:rPr>
                <w:snapToGrid w:val="0"/>
              </w:rPr>
              <w:t xml:space="preserve">Полезный отпуск в сеть </w:t>
            </w:r>
          </w:p>
        </w:tc>
        <w:tc>
          <w:tcPr>
            <w:tcW w:w="1213" w:type="dxa"/>
            <w:tcBorders>
              <w:top w:val="nil"/>
              <w:left w:val="nil"/>
              <w:bottom w:val="single" w:sz="4" w:space="0" w:color="auto"/>
              <w:right w:val="single" w:sz="4" w:space="0" w:color="auto"/>
            </w:tcBorders>
            <w:shd w:val="clear" w:color="auto" w:fill="auto"/>
            <w:vAlign w:val="center"/>
          </w:tcPr>
          <w:p w14:paraId="37ED8688" w14:textId="77777777" w:rsidR="00117A6C" w:rsidRPr="00F917A9" w:rsidRDefault="00117A6C" w:rsidP="00500A5D">
            <w:pPr>
              <w:jc w:val="cente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2E4ED4CB" w14:textId="77777777" w:rsidR="00117A6C" w:rsidRPr="00F917A9" w:rsidRDefault="00117A6C" w:rsidP="00500A5D">
            <w:pPr>
              <w:jc w:val="center"/>
              <w:rPr>
                <w:snapToGrid w:val="0"/>
              </w:rPr>
            </w:pPr>
            <w:r w:rsidRPr="00F917A9">
              <w:rPr>
                <w:snapToGrid w:val="0"/>
              </w:rPr>
              <w:t>2,966</w:t>
            </w:r>
          </w:p>
        </w:tc>
        <w:tc>
          <w:tcPr>
            <w:tcW w:w="1696" w:type="dxa"/>
            <w:tcBorders>
              <w:top w:val="nil"/>
              <w:left w:val="nil"/>
              <w:bottom w:val="single" w:sz="4" w:space="0" w:color="auto"/>
              <w:right w:val="single" w:sz="4" w:space="0" w:color="auto"/>
            </w:tcBorders>
            <w:shd w:val="clear" w:color="auto" w:fill="auto"/>
            <w:noWrap/>
            <w:vAlign w:val="center"/>
          </w:tcPr>
          <w:p w14:paraId="21462ADE" w14:textId="77777777" w:rsidR="00117A6C" w:rsidRPr="00F917A9" w:rsidRDefault="00117A6C" w:rsidP="00500A5D">
            <w:pPr>
              <w:jc w:val="center"/>
              <w:rPr>
                <w:snapToGrid w:val="0"/>
              </w:rPr>
            </w:pPr>
            <w:r w:rsidRPr="00F917A9">
              <w:rPr>
                <w:snapToGrid w:val="0"/>
              </w:rPr>
              <w:t>1,691</w:t>
            </w:r>
          </w:p>
        </w:tc>
        <w:tc>
          <w:tcPr>
            <w:tcW w:w="1702" w:type="dxa"/>
            <w:tcBorders>
              <w:top w:val="nil"/>
              <w:left w:val="nil"/>
              <w:bottom w:val="single" w:sz="4" w:space="0" w:color="auto"/>
              <w:right w:val="single" w:sz="4" w:space="0" w:color="auto"/>
            </w:tcBorders>
            <w:shd w:val="clear" w:color="auto" w:fill="auto"/>
            <w:noWrap/>
            <w:vAlign w:val="center"/>
          </w:tcPr>
          <w:p w14:paraId="1BE74631" w14:textId="77777777" w:rsidR="00117A6C" w:rsidRPr="00F917A9" w:rsidRDefault="00117A6C" w:rsidP="00500A5D">
            <w:pPr>
              <w:jc w:val="center"/>
              <w:rPr>
                <w:snapToGrid w:val="0"/>
              </w:rPr>
            </w:pPr>
            <w:r w:rsidRPr="00F917A9">
              <w:rPr>
                <w:snapToGrid w:val="0"/>
              </w:rPr>
              <w:t>1,275</w:t>
            </w:r>
          </w:p>
        </w:tc>
      </w:tr>
      <w:tr w:rsidR="00117A6C" w:rsidRPr="00F917A9" w14:paraId="397ED46F"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C736865" w14:textId="77777777" w:rsidR="00117A6C" w:rsidRPr="00F917A9" w:rsidRDefault="00117A6C" w:rsidP="00500A5D">
            <w:pPr>
              <w:jc w:val="center"/>
              <w:rPr>
                <w:bCs/>
                <w:snapToGrid w:val="0"/>
              </w:rPr>
            </w:pPr>
            <w:r w:rsidRPr="00F917A9">
              <w:rPr>
                <w:bCs/>
                <w:snapToGrid w:val="0"/>
              </w:rPr>
              <w:t>4</w:t>
            </w: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0278CEE0" w14:textId="77777777" w:rsidR="00117A6C" w:rsidRPr="00F917A9" w:rsidRDefault="00117A6C" w:rsidP="00500A5D">
            <w:pPr>
              <w:jc w:val="center"/>
              <w:rPr>
                <w:snapToGrid w:val="0"/>
              </w:rPr>
            </w:pPr>
            <w:r w:rsidRPr="00F917A9">
              <w:rPr>
                <w:snapToGrid w:val="0"/>
              </w:rPr>
              <w:t>Потери в сетях предприятия</w:t>
            </w:r>
          </w:p>
        </w:tc>
        <w:tc>
          <w:tcPr>
            <w:tcW w:w="1213" w:type="dxa"/>
            <w:tcBorders>
              <w:top w:val="nil"/>
              <w:left w:val="nil"/>
              <w:bottom w:val="single" w:sz="4" w:space="0" w:color="auto"/>
              <w:right w:val="single" w:sz="4" w:space="0" w:color="auto"/>
            </w:tcBorders>
            <w:shd w:val="clear" w:color="auto" w:fill="auto"/>
            <w:vAlign w:val="center"/>
          </w:tcPr>
          <w:p w14:paraId="6FA5153B" w14:textId="77777777" w:rsidR="00117A6C" w:rsidRPr="00F917A9" w:rsidRDefault="00117A6C" w:rsidP="00500A5D">
            <w:pPr>
              <w:jc w:val="cente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2B2C5892" w14:textId="77777777" w:rsidR="00117A6C" w:rsidRPr="00F917A9" w:rsidRDefault="00117A6C" w:rsidP="00500A5D">
            <w:pPr>
              <w:jc w:val="center"/>
              <w:rPr>
                <w:snapToGrid w:val="0"/>
              </w:rPr>
            </w:pPr>
            <w:r w:rsidRPr="00F917A9">
              <w:rPr>
                <w:snapToGrid w:val="0"/>
              </w:rPr>
              <w:t>0,000</w:t>
            </w:r>
          </w:p>
        </w:tc>
        <w:tc>
          <w:tcPr>
            <w:tcW w:w="1696" w:type="dxa"/>
            <w:tcBorders>
              <w:top w:val="nil"/>
              <w:left w:val="nil"/>
              <w:bottom w:val="single" w:sz="4" w:space="0" w:color="auto"/>
              <w:right w:val="single" w:sz="4" w:space="0" w:color="auto"/>
            </w:tcBorders>
            <w:shd w:val="clear" w:color="auto" w:fill="auto"/>
            <w:noWrap/>
            <w:vAlign w:val="center"/>
          </w:tcPr>
          <w:p w14:paraId="5F4EA53D" w14:textId="77777777" w:rsidR="00117A6C" w:rsidRPr="00F917A9" w:rsidRDefault="00117A6C" w:rsidP="00500A5D">
            <w:pPr>
              <w:jc w:val="center"/>
              <w:rPr>
                <w:snapToGrid w:val="0"/>
              </w:rPr>
            </w:pPr>
            <w:r w:rsidRPr="00F917A9">
              <w:rPr>
                <w:snapToGrid w:val="0"/>
              </w:rPr>
              <w:t>0,000</w:t>
            </w:r>
          </w:p>
        </w:tc>
        <w:tc>
          <w:tcPr>
            <w:tcW w:w="1702" w:type="dxa"/>
            <w:tcBorders>
              <w:top w:val="nil"/>
              <w:left w:val="nil"/>
              <w:bottom w:val="single" w:sz="4" w:space="0" w:color="auto"/>
              <w:right w:val="single" w:sz="4" w:space="0" w:color="auto"/>
            </w:tcBorders>
            <w:shd w:val="clear" w:color="auto" w:fill="auto"/>
            <w:noWrap/>
            <w:vAlign w:val="center"/>
          </w:tcPr>
          <w:p w14:paraId="67260AF2" w14:textId="77777777" w:rsidR="00117A6C" w:rsidRPr="00F917A9" w:rsidRDefault="00117A6C" w:rsidP="00500A5D">
            <w:pPr>
              <w:jc w:val="center"/>
              <w:rPr>
                <w:snapToGrid w:val="0"/>
              </w:rPr>
            </w:pPr>
            <w:r w:rsidRPr="00F917A9">
              <w:rPr>
                <w:snapToGrid w:val="0"/>
              </w:rPr>
              <w:t>0,000</w:t>
            </w:r>
          </w:p>
        </w:tc>
      </w:tr>
      <w:tr w:rsidR="00117A6C" w:rsidRPr="00F917A9" w14:paraId="64E8E603"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1A87D17" w14:textId="77777777" w:rsidR="00117A6C" w:rsidRPr="00F917A9" w:rsidRDefault="00117A6C" w:rsidP="00500A5D">
            <w:pPr>
              <w:jc w:val="center"/>
              <w:rPr>
                <w:bCs/>
                <w:snapToGrid w:val="0"/>
              </w:rPr>
            </w:pPr>
            <w:r w:rsidRPr="00F917A9">
              <w:rPr>
                <w:bCs/>
                <w:snapToGrid w:val="0"/>
              </w:rPr>
              <w:t>5</w:t>
            </w: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47D3C23B" w14:textId="77777777" w:rsidR="00117A6C" w:rsidRPr="00F917A9" w:rsidRDefault="00117A6C" w:rsidP="00500A5D">
            <w:pPr>
              <w:jc w:val="center"/>
              <w:rPr>
                <w:snapToGrid w:val="0"/>
              </w:rPr>
            </w:pPr>
            <w:r w:rsidRPr="00F917A9">
              <w:rPr>
                <w:snapToGrid w:val="0"/>
              </w:rPr>
              <w:t xml:space="preserve">Полезный отпуск (потреб рынок + </w:t>
            </w:r>
            <w:proofErr w:type="spellStart"/>
            <w:r w:rsidRPr="00F917A9">
              <w:rPr>
                <w:snapToGrid w:val="0"/>
              </w:rPr>
              <w:t>произв</w:t>
            </w:r>
            <w:proofErr w:type="spellEnd"/>
            <w:r w:rsidRPr="00F917A9">
              <w:rPr>
                <w:snapToGrid w:val="0"/>
              </w:rPr>
              <w:t xml:space="preserve"> нужды)</w:t>
            </w:r>
          </w:p>
        </w:tc>
        <w:tc>
          <w:tcPr>
            <w:tcW w:w="1213" w:type="dxa"/>
            <w:tcBorders>
              <w:top w:val="nil"/>
              <w:left w:val="nil"/>
              <w:bottom w:val="single" w:sz="4" w:space="0" w:color="auto"/>
              <w:right w:val="single" w:sz="4" w:space="0" w:color="auto"/>
            </w:tcBorders>
            <w:shd w:val="clear" w:color="auto" w:fill="auto"/>
            <w:vAlign w:val="center"/>
          </w:tcPr>
          <w:p w14:paraId="21CF3A56" w14:textId="77777777" w:rsidR="00117A6C" w:rsidRPr="00F917A9" w:rsidRDefault="00117A6C" w:rsidP="00500A5D">
            <w:pPr>
              <w:jc w:val="cente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25FDB41C" w14:textId="77777777" w:rsidR="00117A6C" w:rsidRPr="00F917A9" w:rsidRDefault="00117A6C" w:rsidP="00500A5D">
            <w:pPr>
              <w:jc w:val="center"/>
              <w:rPr>
                <w:snapToGrid w:val="0"/>
              </w:rPr>
            </w:pPr>
            <w:r w:rsidRPr="00F917A9">
              <w:rPr>
                <w:snapToGrid w:val="0"/>
              </w:rPr>
              <w:t>2,966</w:t>
            </w:r>
          </w:p>
        </w:tc>
        <w:tc>
          <w:tcPr>
            <w:tcW w:w="1696" w:type="dxa"/>
            <w:tcBorders>
              <w:top w:val="nil"/>
              <w:left w:val="nil"/>
              <w:bottom w:val="single" w:sz="4" w:space="0" w:color="auto"/>
              <w:right w:val="single" w:sz="4" w:space="0" w:color="auto"/>
            </w:tcBorders>
            <w:shd w:val="clear" w:color="auto" w:fill="auto"/>
            <w:noWrap/>
            <w:vAlign w:val="center"/>
          </w:tcPr>
          <w:p w14:paraId="10F358DC" w14:textId="77777777" w:rsidR="00117A6C" w:rsidRPr="00F917A9" w:rsidRDefault="00117A6C" w:rsidP="00500A5D">
            <w:pPr>
              <w:jc w:val="center"/>
              <w:rPr>
                <w:snapToGrid w:val="0"/>
              </w:rPr>
            </w:pPr>
            <w:r w:rsidRPr="00F917A9">
              <w:rPr>
                <w:snapToGrid w:val="0"/>
              </w:rPr>
              <w:t>1,691</w:t>
            </w:r>
          </w:p>
        </w:tc>
        <w:tc>
          <w:tcPr>
            <w:tcW w:w="1702" w:type="dxa"/>
            <w:tcBorders>
              <w:top w:val="nil"/>
              <w:left w:val="nil"/>
              <w:bottom w:val="single" w:sz="4" w:space="0" w:color="auto"/>
              <w:right w:val="single" w:sz="4" w:space="0" w:color="auto"/>
            </w:tcBorders>
            <w:shd w:val="clear" w:color="auto" w:fill="auto"/>
            <w:noWrap/>
            <w:vAlign w:val="center"/>
          </w:tcPr>
          <w:p w14:paraId="62A4BCB9" w14:textId="77777777" w:rsidR="00117A6C" w:rsidRPr="00F917A9" w:rsidRDefault="00117A6C" w:rsidP="00500A5D">
            <w:pPr>
              <w:jc w:val="center"/>
              <w:rPr>
                <w:snapToGrid w:val="0"/>
              </w:rPr>
            </w:pPr>
            <w:r w:rsidRPr="00F917A9">
              <w:rPr>
                <w:snapToGrid w:val="0"/>
              </w:rPr>
              <w:t>1,275</w:t>
            </w:r>
          </w:p>
        </w:tc>
      </w:tr>
      <w:tr w:rsidR="00117A6C" w:rsidRPr="00F917A9" w14:paraId="3490FF3D"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55CCF501" w14:textId="77777777" w:rsidR="00117A6C" w:rsidRPr="00F917A9" w:rsidRDefault="00117A6C" w:rsidP="00500A5D">
            <w:pPr>
              <w:jc w:val="center"/>
              <w:rPr>
                <w:bCs/>
                <w:snapToGrid w:val="0"/>
              </w:rPr>
            </w:pPr>
            <w:r w:rsidRPr="00F917A9">
              <w:rPr>
                <w:bCs/>
                <w:snapToGrid w:val="0"/>
              </w:rPr>
              <w:t>6</w:t>
            </w: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32E00121" w14:textId="77777777" w:rsidR="00117A6C" w:rsidRPr="00F917A9" w:rsidRDefault="00117A6C" w:rsidP="00500A5D">
            <w:pPr>
              <w:jc w:val="center"/>
              <w:rPr>
                <w:snapToGrid w:val="0"/>
              </w:rPr>
            </w:pPr>
            <w:r w:rsidRPr="00F917A9">
              <w:rPr>
                <w:snapToGrid w:val="0"/>
              </w:rPr>
              <w:t>Полезный отпуск на потребительский рынок, в том числе:</w:t>
            </w:r>
          </w:p>
        </w:tc>
        <w:tc>
          <w:tcPr>
            <w:tcW w:w="1213" w:type="dxa"/>
            <w:tcBorders>
              <w:top w:val="nil"/>
              <w:left w:val="nil"/>
              <w:bottom w:val="single" w:sz="4" w:space="0" w:color="auto"/>
              <w:right w:val="single" w:sz="4" w:space="0" w:color="auto"/>
            </w:tcBorders>
            <w:shd w:val="clear" w:color="auto" w:fill="auto"/>
            <w:vAlign w:val="center"/>
          </w:tcPr>
          <w:p w14:paraId="569819B1" w14:textId="77777777" w:rsidR="00117A6C" w:rsidRPr="00F917A9" w:rsidRDefault="00117A6C" w:rsidP="00500A5D">
            <w:pPr>
              <w:jc w:val="cente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241E78D0" w14:textId="77777777" w:rsidR="00117A6C" w:rsidRPr="00F917A9" w:rsidRDefault="00117A6C" w:rsidP="00500A5D">
            <w:pPr>
              <w:jc w:val="center"/>
              <w:rPr>
                <w:snapToGrid w:val="0"/>
              </w:rPr>
            </w:pPr>
            <w:r w:rsidRPr="00F917A9">
              <w:rPr>
                <w:snapToGrid w:val="0"/>
              </w:rPr>
              <w:t>0,336</w:t>
            </w:r>
          </w:p>
        </w:tc>
        <w:tc>
          <w:tcPr>
            <w:tcW w:w="1696" w:type="dxa"/>
            <w:tcBorders>
              <w:top w:val="nil"/>
              <w:left w:val="nil"/>
              <w:bottom w:val="single" w:sz="4" w:space="0" w:color="auto"/>
              <w:right w:val="single" w:sz="4" w:space="0" w:color="auto"/>
            </w:tcBorders>
            <w:shd w:val="clear" w:color="auto" w:fill="auto"/>
            <w:noWrap/>
            <w:vAlign w:val="center"/>
          </w:tcPr>
          <w:p w14:paraId="400D916A" w14:textId="77777777" w:rsidR="00117A6C" w:rsidRPr="00F917A9" w:rsidRDefault="00117A6C" w:rsidP="00500A5D">
            <w:pPr>
              <w:jc w:val="center"/>
              <w:rPr>
                <w:snapToGrid w:val="0"/>
              </w:rPr>
            </w:pPr>
            <w:r w:rsidRPr="00F917A9">
              <w:rPr>
                <w:snapToGrid w:val="0"/>
              </w:rPr>
              <w:t>0,192</w:t>
            </w:r>
          </w:p>
        </w:tc>
        <w:tc>
          <w:tcPr>
            <w:tcW w:w="1702" w:type="dxa"/>
            <w:tcBorders>
              <w:top w:val="nil"/>
              <w:left w:val="nil"/>
              <w:bottom w:val="single" w:sz="4" w:space="0" w:color="auto"/>
              <w:right w:val="single" w:sz="4" w:space="0" w:color="auto"/>
            </w:tcBorders>
            <w:shd w:val="clear" w:color="auto" w:fill="auto"/>
            <w:noWrap/>
            <w:vAlign w:val="center"/>
          </w:tcPr>
          <w:p w14:paraId="63905EC8" w14:textId="77777777" w:rsidR="00117A6C" w:rsidRPr="00F917A9" w:rsidRDefault="00117A6C" w:rsidP="00500A5D">
            <w:pPr>
              <w:jc w:val="center"/>
              <w:rPr>
                <w:snapToGrid w:val="0"/>
              </w:rPr>
            </w:pPr>
            <w:r w:rsidRPr="00F917A9">
              <w:rPr>
                <w:snapToGrid w:val="0"/>
              </w:rPr>
              <w:t>0,144</w:t>
            </w:r>
          </w:p>
        </w:tc>
      </w:tr>
      <w:tr w:rsidR="00117A6C" w:rsidRPr="00F917A9" w14:paraId="60868BE7"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99CA62C" w14:textId="77777777" w:rsidR="00117A6C" w:rsidRPr="00F917A9" w:rsidRDefault="00117A6C" w:rsidP="00500A5D">
            <w:pPr>
              <w:jc w:val="center"/>
              <w:rPr>
                <w:bCs/>
                <w:snapToGrid w:val="0"/>
              </w:rPr>
            </w:pP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499FA5C0" w14:textId="77777777" w:rsidR="00117A6C" w:rsidRPr="00F917A9" w:rsidRDefault="00117A6C" w:rsidP="00500A5D">
            <w:pPr>
              <w:jc w:val="center"/>
              <w:rPr>
                <w:snapToGrid w:val="0"/>
              </w:rPr>
            </w:pPr>
            <w:r w:rsidRPr="00F917A9">
              <w:rPr>
                <w:snapToGrid w:val="0"/>
              </w:rPr>
              <w:t xml:space="preserve"> -  отпуск жилищным организациям</w:t>
            </w:r>
          </w:p>
        </w:tc>
        <w:tc>
          <w:tcPr>
            <w:tcW w:w="1213" w:type="dxa"/>
            <w:tcBorders>
              <w:top w:val="nil"/>
              <w:left w:val="nil"/>
              <w:bottom w:val="single" w:sz="4" w:space="0" w:color="auto"/>
              <w:right w:val="single" w:sz="4" w:space="0" w:color="auto"/>
            </w:tcBorders>
            <w:shd w:val="clear" w:color="auto" w:fill="auto"/>
          </w:tcPr>
          <w:p w14:paraId="0CA68055" w14:textId="77777777" w:rsidR="00117A6C" w:rsidRPr="00F917A9" w:rsidRDefault="00117A6C" w:rsidP="00500A5D">
            <w:pPr>
              <w:rPr>
                <w:snapToGrid w:val="0"/>
              </w:rPr>
            </w:pPr>
            <w:r w:rsidRPr="00F917A9">
              <w:rPr>
                <w:snapToGrid w:val="0"/>
              </w:rPr>
              <w:t>тыс. Гкал</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FE97" w14:textId="77777777" w:rsidR="00117A6C" w:rsidRPr="00F917A9" w:rsidRDefault="00117A6C" w:rsidP="00500A5D">
            <w:pPr>
              <w:jc w:val="center"/>
              <w:rPr>
                <w:snapToGrid w:val="0"/>
              </w:rPr>
            </w:pPr>
            <w:r w:rsidRPr="00F917A9">
              <w:rPr>
                <w:snapToGrid w:val="0"/>
              </w:rPr>
              <w:t>0,000</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1754CC29" w14:textId="77777777" w:rsidR="00117A6C" w:rsidRPr="00F917A9" w:rsidRDefault="00117A6C" w:rsidP="00500A5D">
            <w:pPr>
              <w:jc w:val="center"/>
              <w:rPr>
                <w:snapToGrid w:val="0"/>
              </w:rPr>
            </w:pPr>
            <w:r w:rsidRPr="00F917A9">
              <w:rPr>
                <w:snapToGrid w:val="0"/>
              </w:rPr>
              <w:t>0,000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2B290A8D" w14:textId="77777777" w:rsidR="00117A6C" w:rsidRPr="00F917A9" w:rsidRDefault="00117A6C" w:rsidP="00500A5D">
            <w:pPr>
              <w:jc w:val="center"/>
              <w:rPr>
                <w:snapToGrid w:val="0"/>
              </w:rPr>
            </w:pPr>
            <w:r w:rsidRPr="00F917A9">
              <w:rPr>
                <w:snapToGrid w:val="0"/>
              </w:rPr>
              <w:t>0,000</w:t>
            </w:r>
          </w:p>
        </w:tc>
      </w:tr>
      <w:tr w:rsidR="00117A6C" w:rsidRPr="00F917A9" w14:paraId="426D5054" w14:textId="77777777" w:rsidTr="00500A5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4B1FE1A" w14:textId="77777777" w:rsidR="00117A6C" w:rsidRPr="00F917A9" w:rsidRDefault="00117A6C" w:rsidP="00500A5D">
            <w:pPr>
              <w:jc w:val="center"/>
              <w:rPr>
                <w:bCs/>
                <w:snapToGrid w:val="0"/>
              </w:rPr>
            </w:pPr>
          </w:p>
        </w:tc>
        <w:tc>
          <w:tcPr>
            <w:tcW w:w="2693" w:type="dxa"/>
            <w:tcBorders>
              <w:top w:val="nil"/>
              <w:left w:val="single" w:sz="8" w:space="0" w:color="auto"/>
              <w:bottom w:val="single" w:sz="4" w:space="0" w:color="auto"/>
              <w:right w:val="single" w:sz="4" w:space="0" w:color="auto"/>
            </w:tcBorders>
            <w:shd w:val="clear" w:color="auto" w:fill="auto"/>
            <w:noWrap/>
            <w:vAlign w:val="center"/>
          </w:tcPr>
          <w:p w14:paraId="5B6DF579" w14:textId="77777777" w:rsidR="00117A6C" w:rsidRPr="00F917A9" w:rsidRDefault="00117A6C" w:rsidP="00500A5D">
            <w:pPr>
              <w:jc w:val="center"/>
              <w:rPr>
                <w:snapToGrid w:val="0"/>
              </w:rPr>
            </w:pPr>
            <w:r w:rsidRPr="00F917A9">
              <w:rPr>
                <w:snapToGrid w:val="0"/>
              </w:rPr>
              <w:t xml:space="preserve"> -  отпуск бюджетным потребителям</w:t>
            </w:r>
          </w:p>
        </w:tc>
        <w:tc>
          <w:tcPr>
            <w:tcW w:w="1213" w:type="dxa"/>
            <w:tcBorders>
              <w:top w:val="nil"/>
              <w:left w:val="nil"/>
              <w:bottom w:val="single" w:sz="4" w:space="0" w:color="auto"/>
              <w:right w:val="single" w:sz="4" w:space="0" w:color="auto"/>
            </w:tcBorders>
            <w:shd w:val="clear" w:color="auto" w:fill="auto"/>
          </w:tcPr>
          <w:p w14:paraId="246F0E7B" w14:textId="77777777" w:rsidR="00117A6C" w:rsidRPr="00F917A9" w:rsidRDefault="00117A6C" w:rsidP="00500A5D">
            <w:pPr>
              <w:rPr>
                <w:snapToGrid w:val="0"/>
              </w:rPr>
            </w:pPr>
            <w:r w:rsidRPr="00F917A9">
              <w:rPr>
                <w:snapToGrid w:val="0"/>
              </w:rPr>
              <w:t>тыс. Гкал</w:t>
            </w:r>
          </w:p>
        </w:tc>
        <w:tc>
          <w:tcPr>
            <w:tcW w:w="1847" w:type="dxa"/>
            <w:tcBorders>
              <w:top w:val="nil"/>
              <w:left w:val="single" w:sz="4" w:space="0" w:color="auto"/>
              <w:bottom w:val="single" w:sz="4" w:space="0" w:color="auto"/>
              <w:right w:val="single" w:sz="4" w:space="0" w:color="auto"/>
            </w:tcBorders>
            <w:shd w:val="clear" w:color="auto" w:fill="auto"/>
            <w:noWrap/>
            <w:vAlign w:val="center"/>
          </w:tcPr>
          <w:p w14:paraId="538B5142" w14:textId="77777777" w:rsidR="00117A6C" w:rsidRPr="00F917A9" w:rsidRDefault="00117A6C" w:rsidP="00500A5D">
            <w:pPr>
              <w:jc w:val="center"/>
              <w:rPr>
                <w:snapToGrid w:val="0"/>
              </w:rPr>
            </w:pPr>
            <w:r w:rsidRPr="00F917A9">
              <w:rPr>
                <w:snapToGrid w:val="0"/>
              </w:rPr>
              <w:t>0,000</w:t>
            </w:r>
          </w:p>
        </w:tc>
        <w:tc>
          <w:tcPr>
            <w:tcW w:w="1696" w:type="dxa"/>
            <w:tcBorders>
              <w:top w:val="nil"/>
              <w:left w:val="nil"/>
              <w:bottom w:val="single" w:sz="4" w:space="0" w:color="auto"/>
              <w:right w:val="single" w:sz="4" w:space="0" w:color="auto"/>
            </w:tcBorders>
            <w:shd w:val="clear" w:color="auto" w:fill="auto"/>
            <w:noWrap/>
            <w:vAlign w:val="center"/>
          </w:tcPr>
          <w:p w14:paraId="22B9433F" w14:textId="77777777" w:rsidR="00117A6C" w:rsidRPr="00F917A9" w:rsidRDefault="00117A6C" w:rsidP="00500A5D">
            <w:pPr>
              <w:jc w:val="center"/>
              <w:rPr>
                <w:snapToGrid w:val="0"/>
              </w:rPr>
            </w:pPr>
            <w:r w:rsidRPr="00F917A9">
              <w:rPr>
                <w:snapToGrid w:val="0"/>
              </w:rPr>
              <w:t>0,000</w:t>
            </w:r>
          </w:p>
        </w:tc>
        <w:tc>
          <w:tcPr>
            <w:tcW w:w="1702" w:type="dxa"/>
            <w:tcBorders>
              <w:top w:val="nil"/>
              <w:left w:val="nil"/>
              <w:bottom w:val="single" w:sz="4" w:space="0" w:color="auto"/>
              <w:right w:val="single" w:sz="4" w:space="0" w:color="auto"/>
            </w:tcBorders>
            <w:shd w:val="clear" w:color="auto" w:fill="auto"/>
            <w:noWrap/>
            <w:vAlign w:val="center"/>
          </w:tcPr>
          <w:p w14:paraId="38557B70" w14:textId="77777777" w:rsidR="00117A6C" w:rsidRPr="00F917A9" w:rsidRDefault="00117A6C" w:rsidP="00500A5D">
            <w:pPr>
              <w:jc w:val="center"/>
              <w:rPr>
                <w:snapToGrid w:val="0"/>
              </w:rPr>
            </w:pPr>
            <w:r w:rsidRPr="00F917A9">
              <w:rPr>
                <w:snapToGrid w:val="0"/>
              </w:rPr>
              <w:t>0,000</w:t>
            </w:r>
          </w:p>
        </w:tc>
      </w:tr>
      <w:tr w:rsidR="00117A6C" w:rsidRPr="00F917A9" w14:paraId="41368F14" w14:textId="77777777" w:rsidTr="00500A5D">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7BC8" w14:textId="77777777" w:rsidR="00117A6C" w:rsidRPr="00F917A9" w:rsidRDefault="00117A6C" w:rsidP="00500A5D">
            <w:pPr>
              <w:jc w:val="center"/>
              <w:rPr>
                <w:bCs/>
                <w:snapToGrid w:val="0"/>
              </w:rPr>
            </w:pP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52C9C9F" w14:textId="77777777" w:rsidR="00117A6C" w:rsidRPr="00F917A9" w:rsidRDefault="00117A6C" w:rsidP="00500A5D">
            <w:pPr>
              <w:jc w:val="center"/>
              <w:rPr>
                <w:snapToGrid w:val="0"/>
              </w:rPr>
            </w:pPr>
            <w:r w:rsidRPr="00F917A9">
              <w:rPr>
                <w:snapToGrid w:val="0"/>
              </w:rPr>
              <w:t xml:space="preserve"> -  отпуск иным потребителям</w:t>
            </w:r>
          </w:p>
        </w:tc>
        <w:tc>
          <w:tcPr>
            <w:tcW w:w="1213" w:type="dxa"/>
            <w:tcBorders>
              <w:top w:val="single" w:sz="4" w:space="0" w:color="auto"/>
              <w:left w:val="nil"/>
              <w:bottom w:val="single" w:sz="4" w:space="0" w:color="auto"/>
              <w:right w:val="single" w:sz="4" w:space="0" w:color="auto"/>
            </w:tcBorders>
            <w:shd w:val="clear" w:color="auto" w:fill="auto"/>
          </w:tcPr>
          <w:p w14:paraId="5B814811" w14:textId="77777777" w:rsidR="00117A6C" w:rsidRPr="00F917A9" w:rsidRDefault="00117A6C" w:rsidP="00500A5D">
            <w:pPr>
              <w:rPr>
                <w:snapToGrid w:val="0"/>
              </w:rPr>
            </w:pPr>
            <w:r w:rsidRPr="00F917A9">
              <w:rPr>
                <w:snapToGrid w:val="0"/>
              </w:rPr>
              <w:t>тыс. Гкал</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698E2" w14:textId="77777777" w:rsidR="00117A6C" w:rsidRPr="00F917A9" w:rsidRDefault="00117A6C" w:rsidP="00500A5D">
            <w:pPr>
              <w:jc w:val="center"/>
              <w:rPr>
                <w:snapToGrid w:val="0"/>
              </w:rPr>
            </w:pPr>
            <w:r w:rsidRPr="00F917A9">
              <w:rPr>
                <w:snapToGrid w:val="0"/>
              </w:rPr>
              <w:t>0,336</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3D13CE60" w14:textId="77777777" w:rsidR="00117A6C" w:rsidRPr="00F917A9" w:rsidRDefault="00117A6C" w:rsidP="00500A5D">
            <w:pPr>
              <w:jc w:val="center"/>
              <w:rPr>
                <w:snapToGrid w:val="0"/>
              </w:rPr>
            </w:pPr>
            <w:r w:rsidRPr="00F917A9">
              <w:rPr>
                <w:snapToGrid w:val="0"/>
              </w:rPr>
              <w:t>0,192</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3BE0FC29" w14:textId="77777777" w:rsidR="00117A6C" w:rsidRPr="00F917A9" w:rsidRDefault="00117A6C" w:rsidP="00500A5D">
            <w:pPr>
              <w:jc w:val="center"/>
              <w:rPr>
                <w:snapToGrid w:val="0"/>
              </w:rPr>
            </w:pPr>
            <w:r w:rsidRPr="00F917A9">
              <w:rPr>
                <w:snapToGrid w:val="0"/>
              </w:rPr>
              <w:t>0,144</w:t>
            </w:r>
          </w:p>
        </w:tc>
      </w:tr>
      <w:tr w:rsidR="00117A6C" w:rsidRPr="00F917A9" w14:paraId="0A5F60C7" w14:textId="77777777" w:rsidTr="00500A5D">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BD877" w14:textId="77777777" w:rsidR="00117A6C" w:rsidRPr="00F917A9" w:rsidRDefault="00117A6C" w:rsidP="00500A5D">
            <w:pPr>
              <w:jc w:val="center"/>
              <w:rPr>
                <w:bCs/>
                <w:snapToGrid w:val="0"/>
              </w:rPr>
            </w:pPr>
            <w:r w:rsidRPr="00F917A9">
              <w:rPr>
                <w:bCs/>
                <w:snapToGrid w:val="0"/>
              </w:rPr>
              <w:t>7</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84C4423" w14:textId="77777777" w:rsidR="00117A6C" w:rsidRPr="00F917A9" w:rsidRDefault="00117A6C" w:rsidP="00500A5D">
            <w:pPr>
              <w:jc w:val="center"/>
              <w:rPr>
                <w:snapToGrid w:val="0"/>
              </w:rPr>
            </w:pPr>
            <w:r w:rsidRPr="00F917A9">
              <w:rPr>
                <w:snapToGrid w:val="0"/>
              </w:rPr>
              <w:t>Отпуск на производственные нужды</w:t>
            </w:r>
          </w:p>
        </w:tc>
        <w:tc>
          <w:tcPr>
            <w:tcW w:w="1213" w:type="dxa"/>
            <w:tcBorders>
              <w:top w:val="single" w:sz="4" w:space="0" w:color="auto"/>
              <w:left w:val="nil"/>
              <w:bottom w:val="single" w:sz="4" w:space="0" w:color="auto"/>
              <w:right w:val="single" w:sz="4" w:space="0" w:color="auto"/>
            </w:tcBorders>
            <w:shd w:val="clear" w:color="auto" w:fill="auto"/>
          </w:tcPr>
          <w:p w14:paraId="20DEFD09" w14:textId="77777777" w:rsidR="00117A6C" w:rsidRPr="00F917A9" w:rsidRDefault="00117A6C" w:rsidP="00500A5D">
            <w:pPr>
              <w:rPr>
                <w:snapToGrid w:val="0"/>
              </w:rPr>
            </w:pPr>
            <w:r w:rsidRPr="00F917A9">
              <w:rPr>
                <w:snapToGrid w:val="0"/>
              </w:rPr>
              <w:t>тыс. Гкал</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01BC" w14:textId="77777777" w:rsidR="00117A6C" w:rsidRPr="00F917A9" w:rsidRDefault="00117A6C" w:rsidP="00500A5D">
            <w:pPr>
              <w:jc w:val="center"/>
              <w:rPr>
                <w:snapToGrid w:val="0"/>
              </w:rPr>
            </w:pPr>
            <w:r w:rsidRPr="00F917A9">
              <w:rPr>
                <w:snapToGrid w:val="0"/>
              </w:rPr>
              <w:t>2,630</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39B55D5E" w14:textId="77777777" w:rsidR="00117A6C" w:rsidRPr="00F917A9" w:rsidRDefault="00117A6C" w:rsidP="00500A5D">
            <w:pPr>
              <w:jc w:val="center"/>
              <w:rPr>
                <w:snapToGrid w:val="0"/>
              </w:rPr>
            </w:pPr>
            <w:r w:rsidRPr="00F917A9">
              <w:rPr>
                <w:snapToGrid w:val="0"/>
              </w:rPr>
              <w:t>1,499</w:t>
            </w:r>
          </w:p>
        </w:tc>
        <w:tc>
          <w:tcPr>
            <w:tcW w:w="1702" w:type="dxa"/>
            <w:tcBorders>
              <w:top w:val="single" w:sz="4" w:space="0" w:color="auto"/>
              <w:left w:val="nil"/>
              <w:bottom w:val="single" w:sz="4" w:space="0" w:color="auto"/>
              <w:right w:val="single" w:sz="4" w:space="0" w:color="auto"/>
            </w:tcBorders>
            <w:shd w:val="clear" w:color="auto" w:fill="auto"/>
            <w:noWrap/>
            <w:vAlign w:val="center"/>
          </w:tcPr>
          <w:p w14:paraId="7DCBB157" w14:textId="77777777" w:rsidR="00117A6C" w:rsidRPr="00F917A9" w:rsidRDefault="00117A6C" w:rsidP="00500A5D">
            <w:pPr>
              <w:jc w:val="center"/>
              <w:rPr>
                <w:snapToGrid w:val="0"/>
              </w:rPr>
            </w:pPr>
            <w:r w:rsidRPr="00F917A9">
              <w:rPr>
                <w:snapToGrid w:val="0"/>
              </w:rPr>
              <w:t>1,131</w:t>
            </w:r>
          </w:p>
        </w:tc>
      </w:tr>
    </w:tbl>
    <w:p w14:paraId="081063AD" w14:textId="77777777" w:rsidR="00117A6C" w:rsidRPr="00F917A9" w:rsidRDefault="00117A6C" w:rsidP="00117A6C">
      <w:pPr>
        <w:rPr>
          <w:snapToGrid w:val="0"/>
          <w:sz w:val="28"/>
          <w:szCs w:val="28"/>
        </w:rPr>
      </w:pPr>
    </w:p>
    <w:p w14:paraId="77CC8BDB"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Расходы на сырье и материалы</w:t>
      </w:r>
    </w:p>
    <w:p w14:paraId="7D1E509C" w14:textId="77777777" w:rsidR="00117A6C" w:rsidRPr="00F917A9" w:rsidRDefault="00117A6C" w:rsidP="00117A6C">
      <w:pPr>
        <w:rPr>
          <w:snapToGrid w:val="0"/>
          <w:sz w:val="28"/>
          <w:szCs w:val="28"/>
        </w:rPr>
      </w:pPr>
    </w:p>
    <w:p w14:paraId="0F075AD9"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По данной статье предприятием планируются расходы  </w:t>
      </w:r>
      <w:r w:rsidRPr="00F917A9">
        <w:rPr>
          <w:snapToGrid w:val="0"/>
          <w:sz w:val="28"/>
          <w:szCs w:val="28"/>
        </w:rPr>
        <w:br/>
        <w:t>в размере 319 тыс. руб.</w:t>
      </w:r>
    </w:p>
    <w:p w14:paraId="2834F925"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Для обоснования указанных затрат предприятием представлены следующие обосновывающие материалы:</w:t>
      </w:r>
    </w:p>
    <w:p w14:paraId="1346D0C5"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Расчет расходов на сырье и материалы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1EC3BE41"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Оборотно-сальдовая ведомость по нефинансовым активам за 2022 год </w:t>
      </w:r>
      <w:r w:rsidRPr="00F917A9">
        <w:rPr>
          <w:snapToGrid w:val="0"/>
          <w:sz w:val="28"/>
          <w:szCs w:val="28"/>
        </w:rPr>
        <w:br/>
        <w:t>на сумму 319 тыс. руб.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56668F4A"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Экономически обоснованные расходы по данной статье по расчету экспертов составили:</w:t>
      </w:r>
    </w:p>
    <w:p w14:paraId="3793F54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362 тыс. руб. = 319 тыс. руб. (факт 2022 года) </w:t>
      </w:r>
      <w:r w:rsidRPr="00F917A9">
        <w:rPr>
          <w:snapToGrid w:val="0"/>
          <w:sz w:val="28"/>
          <w:szCs w:val="28"/>
          <w:lang w:eastAsia="en-US"/>
        </w:rPr>
        <w:t>×1,058 ИЦП (2023/2022)) ×1,072 (ИЦП (2024/2023)).</w:t>
      </w:r>
    </w:p>
    <w:p w14:paraId="4234A39E" w14:textId="77777777" w:rsidR="00117A6C" w:rsidRPr="00F917A9" w:rsidRDefault="00117A6C" w:rsidP="00117A6C">
      <w:pPr>
        <w:tabs>
          <w:tab w:val="left" w:pos="1890"/>
        </w:tabs>
        <w:ind w:firstLine="709"/>
        <w:jc w:val="both"/>
        <w:rPr>
          <w:snapToGrid w:val="0"/>
          <w:sz w:val="28"/>
          <w:szCs w:val="28"/>
        </w:rPr>
      </w:pPr>
      <w:bookmarkStart w:id="31" w:name="_Hlk105497361"/>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связи</w:t>
      </w:r>
      <w:r w:rsidRPr="00F917A9">
        <w:rPr>
          <w:snapToGrid w:val="0"/>
          <w:sz w:val="28"/>
          <w:szCs w:val="28"/>
        </w:rPr>
        <w:t xml:space="preserve"> </w:t>
      </w:r>
      <w:r w:rsidRPr="00F917A9">
        <w:rPr>
          <w:rFonts w:hint="eastAsia"/>
          <w:snapToGrid w:val="0"/>
          <w:sz w:val="28"/>
          <w:szCs w:val="28"/>
        </w:rPr>
        <w:t>с</w:t>
      </w:r>
      <w:r w:rsidRPr="00F917A9">
        <w:rPr>
          <w:snapToGrid w:val="0"/>
          <w:sz w:val="28"/>
          <w:szCs w:val="28"/>
        </w:rPr>
        <w:t xml:space="preserve"> </w:t>
      </w:r>
      <w:r w:rsidRPr="00F917A9">
        <w:rPr>
          <w:rFonts w:hint="eastAsia"/>
          <w:snapToGrid w:val="0"/>
          <w:sz w:val="28"/>
          <w:szCs w:val="28"/>
        </w:rPr>
        <w:t>тем</w:t>
      </w:r>
      <w:r w:rsidRPr="00F917A9">
        <w:rPr>
          <w:snapToGrid w:val="0"/>
          <w:sz w:val="28"/>
          <w:szCs w:val="28"/>
        </w:rPr>
        <w:t xml:space="preserve">, </w:t>
      </w:r>
      <w:r w:rsidRPr="00F917A9">
        <w:rPr>
          <w:rFonts w:hint="eastAsia"/>
          <w:snapToGrid w:val="0"/>
          <w:sz w:val="28"/>
          <w:szCs w:val="28"/>
        </w:rPr>
        <w:t>что</w:t>
      </w:r>
      <w:r w:rsidRPr="00F917A9">
        <w:rPr>
          <w:snapToGrid w:val="0"/>
          <w:sz w:val="28"/>
          <w:szCs w:val="28"/>
        </w:rPr>
        <w:t xml:space="preserve"> </w:t>
      </w:r>
      <w:r w:rsidRPr="00F917A9">
        <w:rPr>
          <w:rFonts w:hint="eastAsia"/>
          <w:snapToGrid w:val="0"/>
          <w:sz w:val="28"/>
          <w:szCs w:val="28"/>
        </w:rPr>
        <w:t>предложение</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по статье «Расходы</w:t>
      </w:r>
      <w:r w:rsidRPr="00F917A9">
        <w:rPr>
          <w:snapToGrid w:val="0"/>
          <w:sz w:val="28"/>
          <w:szCs w:val="28"/>
        </w:rPr>
        <w:br/>
        <w:t>на сырье и материалы»</w:t>
      </w:r>
      <w:r w:rsidRPr="00F917A9">
        <w:rPr>
          <w:rFonts w:hint="eastAsia"/>
          <w:snapToGrid w:val="0"/>
          <w:sz w:val="28"/>
          <w:szCs w:val="28"/>
        </w:rPr>
        <w:t xml:space="preserve"> не</w:t>
      </w:r>
      <w:r w:rsidRPr="00F917A9">
        <w:rPr>
          <w:snapToGrid w:val="0"/>
          <w:sz w:val="28"/>
          <w:szCs w:val="28"/>
        </w:rPr>
        <w:t xml:space="preserve"> </w:t>
      </w:r>
      <w:r w:rsidRPr="00F917A9">
        <w:rPr>
          <w:rFonts w:hint="eastAsia"/>
          <w:snapToGrid w:val="0"/>
          <w:sz w:val="28"/>
          <w:szCs w:val="28"/>
        </w:rPr>
        <w:t>превышает</w:t>
      </w:r>
      <w:r w:rsidRPr="00F917A9">
        <w:rPr>
          <w:snapToGrid w:val="0"/>
          <w:sz w:val="28"/>
          <w:szCs w:val="28"/>
        </w:rPr>
        <w:t xml:space="preserve"> </w:t>
      </w:r>
      <w:r w:rsidRPr="00F917A9">
        <w:rPr>
          <w:rFonts w:hint="eastAsia"/>
          <w:snapToGrid w:val="0"/>
          <w:sz w:val="28"/>
          <w:szCs w:val="28"/>
        </w:rPr>
        <w:t>экономически</w:t>
      </w:r>
      <w:r w:rsidRPr="00F917A9">
        <w:rPr>
          <w:snapToGrid w:val="0"/>
          <w:sz w:val="28"/>
          <w:szCs w:val="28"/>
        </w:rPr>
        <w:t xml:space="preserve"> </w:t>
      </w:r>
      <w:r w:rsidRPr="00F917A9">
        <w:rPr>
          <w:rFonts w:hint="eastAsia"/>
          <w:snapToGrid w:val="0"/>
          <w:sz w:val="28"/>
          <w:szCs w:val="28"/>
        </w:rPr>
        <w:t>обоснованный</w:t>
      </w:r>
      <w:r w:rsidRPr="00F917A9">
        <w:rPr>
          <w:snapToGrid w:val="0"/>
          <w:sz w:val="28"/>
          <w:szCs w:val="28"/>
        </w:rPr>
        <w:t xml:space="preserve"> </w:t>
      </w:r>
      <w:r w:rsidRPr="00F917A9">
        <w:rPr>
          <w:rFonts w:hint="eastAsia"/>
          <w:snapToGrid w:val="0"/>
          <w:sz w:val="28"/>
          <w:szCs w:val="28"/>
        </w:rPr>
        <w:t>уровень</w:t>
      </w:r>
      <w:r w:rsidRPr="00F917A9">
        <w:rPr>
          <w:snapToGrid w:val="0"/>
          <w:sz w:val="28"/>
          <w:szCs w:val="28"/>
        </w:rPr>
        <w:t xml:space="preserve">, </w:t>
      </w:r>
      <w:r w:rsidRPr="00F917A9">
        <w:rPr>
          <w:snapToGrid w:val="0"/>
          <w:sz w:val="28"/>
          <w:szCs w:val="28"/>
        </w:rPr>
        <w:br/>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целях</w:t>
      </w:r>
      <w:r w:rsidRPr="00F917A9">
        <w:rPr>
          <w:snapToGrid w:val="0"/>
          <w:sz w:val="28"/>
          <w:szCs w:val="28"/>
        </w:rPr>
        <w:t xml:space="preserve"> </w:t>
      </w:r>
      <w:r w:rsidRPr="00F917A9">
        <w:rPr>
          <w:rFonts w:hint="eastAsia"/>
          <w:snapToGrid w:val="0"/>
          <w:sz w:val="28"/>
          <w:szCs w:val="28"/>
        </w:rPr>
        <w:t>соблюдения</w:t>
      </w:r>
      <w:r w:rsidRPr="00F917A9">
        <w:rPr>
          <w:snapToGrid w:val="0"/>
          <w:sz w:val="28"/>
          <w:szCs w:val="28"/>
        </w:rPr>
        <w:t xml:space="preserve"> </w:t>
      </w:r>
      <w:r w:rsidRPr="00F917A9">
        <w:rPr>
          <w:rFonts w:hint="eastAsia"/>
          <w:snapToGrid w:val="0"/>
          <w:sz w:val="28"/>
          <w:szCs w:val="28"/>
        </w:rPr>
        <w:t>баланса</w:t>
      </w:r>
      <w:r w:rsidRPr="00F917A9">
        <w:rPr>
          <w:snapToGrid w:val="0"/>
          <w:sz w:val="28"/>
          <w:szCs w:val="28"/>
        </w:rPr>
        <w:t xml:space="preserve"> </w:t>
      </w:r>
      <w:r w:rsidRPr="00F917A9">
        <w:rPr>
          <w:rFonts w:hint="eastAsia"/>
          <w:snapToGrid w:val="0"/>
          <w:sz w:val="28"/>
          <w:szCs w:val="28"/>
        </w:rPr>
        <w:t>экономических</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регулируемых</w:t>
      </w:r>
      <w:r w:rsidRPr="00F917A9">
        <w:rPr>
          <w:snapToGrid w:val="0"/>
          <w:sz w:val="28"/>
          <w:szCs w:val="28"/>
        </w:rPr>
        <w:t xml:space="preserve"> </w:t>
      </w:r>
      <w:r w:rsidRPr="00F917A9">
        <w:rPr>
          <w:rFonts w:hint="eastAsia"/>
          <w:snapToGrid w:val="0"/>
          <w:sz w:val="28"/>
          <w:szCs w:val="28"/>
        </w:rPr>
        <w:t>организаций</w:t>
      </w:r>
      <w:r w:rsidRPr="00F917A9">
        <w:rPr>
          <w:snapToGrid w:val="0"/>
          <w:sz w:val="28"/>
          <w:szCs w:val="28"/>
        </w:rPr>
        <w:t xml:space="preserve"> </w:t>
      </w:r>
      <w:r w:rsidRPr="00F917A9">
        <w:rPr>
          <w:rFonts w:hint="eastAsia"/>
          <w:snapToGrid w:val="0"/>
          <w:sz w:val="28"/>
          <w:szCs w:val="28"/>
        </w:rPr>
        <w:t>и</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потребителей</w:t>
      </w:r>
      <w:r w:rsidRPr="00F917A9">
        <w:rPr>
          <w:snapToGrid w:val="0"/>
          <w:sz w:val="28"/>
          <w:szCs w:val="28"/>
        </w:rPr>
        <w:t xml:space="preserve"> </w:t>
      </w:r>
      <w:r w:rsidRPr="00F917A9">
        <w:rPr>
          <w:rFonts w:hint="eastAsia"/>
          <w:snapToGrid w:val="0"/>
          <w:sz w:val="28"/>
          <w:szCs w:val="28"/>
        </w:rPr>
        <w:t>эксперты</w:t>
      </w:r>
      <w:r w:rsidRPr="00F917A9">
        <w:rPr>
          <w:snapToGrid w:val="0"/>
          <w:sz w:val="28"/>
          <w:szCs w:val="28"/>
        </w:rPr>
        <w:t xml:space="preserve"> </w:t>
      </w:r>
      <w:r w:rsidRPr="00F917A9">
        <w:rPr>
          <w:rFonts w:hint="eastAsia"/>
          <w:snapToGrid w:val="0"/>
          <w:sz w:val="28"/>
          <w:szCs w:val="28"/>
        </w:rPr>
        <w:t>считают</w:t>
      </w:r>
      <w:r w:rsidRPr="00F917A9">
        <w:rPr>
          <w:snapToGrid w:val="0"/>
          <w:sz w:val="28"/>
          <w:szCs w:val="28"/>
        </w:rPr>
        <w:t xml:space="preserve"> </w:t>
      </w:r>
      <w:r w:rsidRPr="00F917A9">
        <w:rPr>
          <w:rFonts w:hint="eastAsia"/>
          <w:snapToGrid w:val="0"/>
          <w:sz w:val="28"/>
          <w:szCs w:val="28"/>
        </w:rPr>
        <w:t>целесообразным</w:t>
      </w:r>
      <w:r w:rsidRPr="00F917A9">
        <w:rPr>
          <w:snapToGrid w:val="0"/>
          <w:sz w:val="28"/>
          <w:szCs w:val="28"/>
        </w:rPr>
        <w:t xml:space="preserve"> </w:t>
      </w:r>
      <w:r w:rsidRPr="00F917A9">
        <w:rPr>
          <w:rFonts w:hint="eastAsia"/>
          <w:snapToGrid w:val="0"/>
          <w:sz w:val="28"/>
          <w:szCs w:val="28"/>
        </w:rPr>
        <w:t>принять</w:t>
      </w:r>
      <w:r w:rsidRPr="00F917A9">
        <w:rPr>
          <w:snapToGrid w:val="0"/>
          <w:sz w:val="28"/>
          <w:szCs w:val="28"/>
        </w:rPr>
        <w:t xml:space="preserve"> </w:t>
      </w:r>
      <w:r w:rsidRPr="00F917A9">
        <w:rPr>
          <w:rFonts w:hint="eastAsia"/>
          <w:snapToGrid w:val="0"/>
          <w:sz w:val="28"/>
          <w:szCs w:val="28"/>
        </w:rPr>
        <w:t>расходы</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данной</w:t>
      </w:r>
      <w:r w:rsidRPr="00F917A9">
        <w:rPr>
          <w:snapToGrid w:val="0"/>
          <w:sz w:val="28"/>
          <w:szCs w:val="28"/>
        </w:rPr>
        <w:t xml:space="preserve"> </w:t>
      </w:r>
      <w:r w:rsidRPr="00F917A9">
        <w:rPr>
          <w:rFonts w:hint="eastAsia"/>
          <w:snapToGrid w:val="0"/>
          <w:sz w:val="28"/>
          <w:szCs w:val="28"/>
        </w:rPr>
        <w:t>статье</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предложению</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размере</w:t>
      </w:r>
      <w:r w:rsidRPr="00F917A9">
        <w:rPr>
          <w:snapToGrid w:val="0"/>
          <w:sz w:val="28"/>
          <w:szCs w:val="28"/>
        </w:rPr>
        <w:br/>
      </w:r>
      <w:r w:rsidRPr="00F917A9">
        <w:rPr>
          <w:b/>
          <w:snapToGrid w:val="0"/>
          <w:sz w:val="28"/>
          <w:szCs w:val="28"/>
        </w:rPr>
        <w:t>319 тыс. руб.</w:t>
      </w:r>
    </w:p>
    <w:p w14:paraId="7875B88A" w14:textId="77777777" w:rsidR="00117A6C" w:rsidRPr="00F917A9" w:rsidRDefault="00117A6C" w:rsidP="00117A6C">
      <w:pPr>
        <w:ind w:firstLine="709"/>
        <w:jc w:val="both"/>
        <w:rPr>
          <w:snapToGrid w:val="0"/>
          <w:sz w:val="28"/>
          <w:szCs w:val="28"/>
        </w:rPr>
      </w:pPr>
      <w:r w:rsidRPr="00F917A9">
        <w:rPr>
          <w:snapToGrid w:val="0"/>
          <w:sz w:val="28"/>
          <w:szCs w:val="28"/>
        </w:rPr>
        <w:t>Корректировка предложений организации не проводилась.</w:t>
      </w:r>
    </w:p>
    <w:p w14:paraId="573585A9" w14:textId="77777777" w:rsidR="00117A6C" w:rsidRPr="00F917A9" w:rsidRDefault="00117A6C" w:rsidP="00117A6C">
      <w:pPr>
        <w:ind w:firstLine="709"/>
        <w:jc w:val="both"/>
        <w:rPr>
          <w:snapToGrid w:val="0"/>
          <w:sz w:val="28"/>
          <w:szCs w:val="28"/>
        </w:rPr>
      </w:pPr>
    </w:p>
    <w:bookmarkEnd w:id="31"/>
    <w:p w14:paraId="3B55843A"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Расходы на топливо</w:t>
      </w:r>
    </w:p>
    <w:p w14:paraId="5ABE8B1F" w14:textId="77777777" w:rsidR="00117A6C" w:rsidRPr="00F917A9" w:rsidRDefault="00117A6C" w:rsidP="00117A6C">
      <w:pPr>
        <w:tabs>
          <w:tab w:val="left" w:pos="1890"/>
        </w:tabs>
        <w:ind w:left="1440"/>
        <w:rPr>
          <w:b/>
          <w:snapToGrid w:val="0"/>
          <w:sz w:val="28"/>
          <w:szCs w:val="28"/>
          <w:lang w:eastAsia="en-US"/>
        </w:rPr>
      </w:pPr>
    </w:p>
    <w:p w14:paraId="5AEC0D3C" w14:textId="77777777" w:rsidR="00117A6C" w:rsidRPr="00F917A9" w:rsidRDefault="00117A6C" w:rsidP="00117A6C">
      <w:pPr>
        <w:ind w:firstLine="709"/>
        <w:jc w:val="both"/>
        <w:rPr>
          <w:snapToGrid w:val="0"/>
          <w:sz w:val="28"/>
          <w:szCs w:val="28"/>
        </w:rPr>
      </w:pPr>
      <w:bookmarkStart w:id="32" w:name="_Toc50038360"/>
      <w:r w:rsidRPr="00F917A9">
        <w:rPr>
          <w:snapToGrid w:val="0"/>
          <w:sz w:val="28"/>
          <w:szCs w:val="28"/>
        </w:rPr>
        <w:t xml:space="preserve">Стоимость покупки единицы энергетических ресурсов рассчитывается, </w:t>
      </w:r>
      <w:r w:rsidRPr="00F917A9">
        <w:rPr>
          <w:snapToGrid w:val="0"/>
          <w:sz w:val="28"/>
          <w:szCs w:val="28"/>
        </w:rPr>
        <w:br/>
        <w:t>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2CC4A2F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По данной статье предприятием планируются расходы в размере </w:t>
      </w:r>
      <w:r w:rsidRPr="00F917A9">
        <w:rPr>
          <w:snapToGrid w:val="0"/>
          <w:sz w:val="28"/>
          <w:szCs w:val="28"/>
        </w:rPr>
        <w:br/>
        <w:t xml:space="preserve">1 914 тыс. руб. </w:t>
      </w:r>
    </w:p>
    <w:p w14:paraId="0EADCF35"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lastRenderedPageBreak/>
        <w:t>Для выработки тепловой энергии на котельной применяют каменный уголь марки ТР.</w:t>
      </w:r>
    </w:p>
    <w:p w14:paraId="3CF2CB11" w14:textId="77777777" w:rsidR="00117A6C" w:rsidRPr="00F917A9" w:rsidRDefault="00117A6C" w:rsidP="00117A6C">
      <w:pPr>
        <w:ind w:firstLine="709"/>
        <w:jc w:val="both"/>
        <w:rPr>
          <w:snapToGrid w:val="0"/>
          <w:sz w:val="28"/>
          <w:szCs w:val="28"/>
        </w:rPr>
      </w:pPr>
      <w:r w:rsidRPr="00F917A9">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9652876" w14:textId="77777777" w:rsidR="00117A6C" w:rsidRPr="00F917A9" w:rsidRDefault="00117A6C" w:rsidP="00117A6C">
      <w:pPr>
        <w:ind w:firstLine="709"/>
        <w:jc w:val="both"/>
        <w:rPr>
          <w:snapToGrid w:val="0"/>
          <w:sz w:val="28"/>
          <w:szCs w:val="28"/>
        </w:rPr>
      </w:pPr>
      <w:r w:rsidRPr="00F917A9">
        <w:rPr>
          <w:snapToGrid w:val="0"/>
          <w:sz w:val="28"/>
          <w:szCs w:val="28"/>
        </w:rPr>
        <w:t xml:space="preserve">Информация по приобретению угля за 2022-2024 год (дополнительный материал, представленный письмом исх.1635 от 13.12.2023 года </w:t>
      </w:r>
      <w:r w:rsidRPr="00F917A9">
        <w:rPr>
          <w:snapToGrid w:val="0"/>
          <w:sz w:val="28"/>
          <w:szCs w:val="28"/>
        </w:rPr>
        <w:br/>
        <w:t>(</w:t>
      </w:r>
      <w:proofErr w:type="spellStart"/>
      <w:r w:rsidRPr="00F917A9">
        <w:rPr>
          <w:snapToGrid w:val="0"/>
          <w:sz w:val="28"/>
          <w:szCs w:val="28"/>
        </w:rPr>
        <w:t>вх</w:t>
      </w:r>
      <w:proofErr w:type="spellEnd"/>
      <w:r w:rsidRPr="00F917A9">
        <w:rPr>
          <w:snapToGrid w:val="0"/>
          <w:sz w:val="28"/>
          <w:szCs w:val="28"/>
        </w:rPr>
        <w:t>. 7284 от 13.12.2023 года)).</w:t>
      </w:r>
    </w:p>
    <w:p w14:paraId="48CE162D"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w:t>
      </w:r>
      <w:bookmarkStart w:id="33" w:name="_Hlk87428856"/>
      <w:r w:rsidRPr="00F917A9">
        <w:rPr>
          <w:snapToGrid w:val="0"/>
          <w:sz w:val="28"/>
          <w:szCs w:val="28"/>
        </w:rPr>
        <w:t xml:space="preserve">№ 33/2/22 от 18.02.2022, заключенный </w:t>
      </w:r>
      <w:r w:rsidRPr="00F917A9">
        <w:rPr>
          <w:snapToGrid w:val="0"/>
          <w:sz w:val="28"/>
          <w:szCs w:val="28"/>
        </w:rPr>
        <w:br/>
        <w:t>с АО «УК «Кузбассразрезуголь»</w:t>
      </w:r>
      <w:bookmarkEnd w:id="33"/>
      <w:r w:rsidRPr="00F917A9">
        <w:rPr>
          <w:snapToGrid w:val="0"/>
          <w:sz w:val="28"/>
          <w:szCs w:val="28"/>
        </w:rPr>
        <w:t xml:space="preserve">, действующий до 31.05.2022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342 - 345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1 461,00 руб./т. </w:t>
      </w:r>
    </w:p>
    <w:p w14:paraId="253597FD"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 33/2-2/22 от 30.08.2022, заключенный </w:t>
      </w:r>
      <w:r w:rsidRPr="00F917A9">
        <w:rPr>
          <w:snapToGrid w:val="0"/>
          <w:sz w:val="28"/>
          <w:szCs w:val="28"/>
        </w:rPr>
        <w:br/>
        <w:t xml:space="preserve">с АО «УК «Кузбассразрезуголь», действующий до 31.12.2022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346 - 349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1 461,00 руб./т. </w:t>
      </w:r>
    </w:p>
    <w:p w14:paraId="14147E0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 33/2/23 от 27.12.2022, заключенный </w:t>
      </w:r>
      <w:r w:rsidRPr="00F917A9">
        <w:rPr>
          <w:snapToGrid w:val="0"/>
          <w:sz w:val="28"/>
          <w:szCs w:val="28"/>
        </w:rPr>
        <w:br/>
        <w:t xml:space="preserve">с АО «УК «Кузбассразрезуголь», действующий до 30.04.2023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350 - 353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1 650,90 руб./т. </w:t>
      </w:r>
    </w:p>
    <w:p w14:paraId="7132D5E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 33/2-2/23 от 03.04.2023, заключенный </w:t>
      </w:r>
      <w:r w:rsidRPr="00F917A9">
        <w:rPr>
          <w:snapToGrid w:val="0"/>
          <w:sz w:val="28"/>
          <w:szCs w:val="28"/>
        </w:rPr>
        <w:br/>
        <w:t xml:space="preserve">с АО «УК «Кузбассразрезуголь», действующий до 30.04.2023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354 - 357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1 650,90 руб./т. </w:t>
      </w:r>
    </w:p>
    <w:p w14:paraId="46462F67"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 33/2-3/23 от 09.06.2023, заключенный </w:t>
      </w:r>
      <w:r w:rsidRPr="00F917A9">
        <w:rPr>
          <w:snapToGrid w:val="0"/>
          <w:sz w:val="28"/>
          <w:szCs w:val="28"/>
        </w:rPr>
        <w:br/>
        <w:t xml:space="preserve">с АО «УК «Кузбассразрезуголь», действующий до 30.06.2023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358 - 361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1 650,90 руб./т. </w:t>
      </w:r>
    </w:p>
    <w:p w14:paraId="0D956CB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на поставку угля № 33/2-4/23 от 13.09.2023, заключенный </w:t>
      </w:r>
      <w:r w:rsidRPr="00F917A9">
        <w:rPr>
          <w:snapToGrid w:val="0"/>
          <w:sz w:val="28"/>
          <w:szCs w:val="28"/>
        </w:rPr>
        <w:br/>
        <w:t xml:space="preserve">с АО «УК «Кузбассразрезуголь», действующий до 31.10.2023 </w:t>
      </w:r>
      <w:r w:rsidRPr="00F917A9">
        <w:rPr>
          <w:snapToGrid w:val="0"/>
          <w:sz w:val="28"/>
          <w:szCs w:val="28"/>
        </w:rPr>
        <w:br/>
        <w:t xml:space="preserve">без </w:t>
      </w:r>
      <w:proofErr w:type="spellStart"/>
      <w:r w:rsidRPr="00F917A9">
        <w:rPr>
          <w:snapToGrid w:val="0"/>
          <w:sz w:val="28"/>
          <w:szCs w:val="28"/>
        </w:rPr>
        <w:t>автопролонгации</w:t>
      </w:r>
      <w:proofErr w:type="spellEnd"/>
      <w:r w:rsidRPr="00F917A9">
        <w:rPr>
          <w:snapToGrid w:val="0"/>
          <w:sz w:val="28"/>
          <w:szCs w:val="28"/>
        </w:rPr>
        <w:t xml:space="preserve"> (стр. 362 - 365 том 1). Уголь марки Тр. Доставка товара согласно договору: самовывоз с угольного склада поставщика. Цена топлива, согласно договору купли-продажи угля, составляет 1 650,90 руб./т. </w:t>
      </w:r>
    </w:p>
    <w:p w14:paraId="38798533" w14:textId="77777777" w:rsidR="00117A6C" w:rsidRPr="00F917A9" w:rsidRDefault="00117A6C" w:rsidP="00117A6C">
      <w:pPr>
        <w:ind w:firstLine="709"/>
        <w:jc w:val="both"/>
        <w:rPr>
          <w:snapToGrid w:val="0"/>
          <w:sz w:val="28"/>
          <w:szCs w:val="28"/>
        </w:rPr>
      </w:pPr>
      <w:r w:rsidRPr="00F917A9">
        <w:rPr>
          <w:snapToGrid w:val="0"/>
          <w:sz w:val="28"/>
          <w:szCs w:val="28"/>
        </w:rPr>
        <w:t>Счета фактуры на приобретения угля АО «Угольная компания «Кузбассразрезуголь» за 2023 год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28F7B6A4" w14:textId="77777777" w:rsidR="00117A6C" w:rsidRPr="00F917A9" w:rsidRDefault="00117A6C" w:rsidP="00117A6C">
      <w:pPr>
        <w:ind w:firstLine="709"/>
        <w:jc w:val="both"/>
        <w:rPr>
          <w:snapToGrid w:val="0"/>
          <w:sz w:val="28"/>
          <w:szCs w:val="28"/>
        </w:rPr>
      </w:pPr>
      <w:r w:rsidRPr="00F917A9">
        <w:rPr>
          <w:snapToGrid w:val="0"/>
          <w:sz w:val="28"/>
          <w:szCs w:val="28"/>
        </w:rPr>
        <w:lastRenderedPageBreak/>
        <w:t>В соответствии с представленными организацией документами цена угля на 2024 год составила 2 008,40 руб./т. (без НДС) и с учетом доставки, в том числе: цена угля 1733,40 руб./т, цена доставки автотранспортом 275,00 руб./т.</w:t>
      </w:r>
    </w:p>
    <w:p w14:paraId="4226857F" w14:textId="77777777" w:rsidR="00117A6C" w:rsidRPr="00F917A9" w:rsidRDefault="00117A6C" w:rsidP="00117A6C">
      <w:pPr>
        <w:ind w:firstLine="709"/>
        <w:jc w:val="both"/>
        <w:rPr>
          <w:snapToGrid w:val="0"/>
          <w:sz w:val="28"/>
          <w:szCs w:val="28"/>
        </w:rPr>
      </w:pPr>
      <w:r w:rsidRPr="00F917A9">
        <w:rPr>
          <w:snapToGrid w:val="0"/>
          <w:sz w:val="28"/>
          <w:szCs w:val="28"/>
        </w:rPr>
        <w:t>Для анализа цены на топливо экспертами использована средняя цена, сложившаяся на Санкт-Петербургской Международной товарно-сырьевой бирже за 2022 год. В пересчете на фактическую калорийность цена угля составила:</w:t>
      </w:r>
    </w:p>
    <w:p w14:paraId="5ADC43C2" w14:textId="77777777" w:rsidR="00117A6C" w:rsidRPr="00F917A9" w:rsidRDefault="00117A6C" w:rsidP="00117A6C">
      <w:pPr>
        <w:ind w:firstLine="709"/>
        <w:jc w:val="both"/>
        <w:rPr>
          <w:snapToGrid w:val="0"/>
          <w:sz w:val="28"/>
          <w:szCs w:val="28"/>
        </w:rPr>
      </w:pPr>
      <w:bookmarkStart w:id="34" w:name="_Hlk115951332"/>
      <w:r w:rsidRPr="00F917A9">
        <w:rPr>
          <w:snapToGrid w:val="0"/>
          <w:sz w:val="28"/>
          <w:szCs w:val="28"/>
        </w:rPr>
        <w:t xml:space="preserve">- по марке угля марки ТР </w:t>
      </w:r>
      <w:bookmarkEnd w:id="34"/>
      <w:r w:rsidRPr="00F917A9">
        <w:rPr>
          <w:snapToGrid w:val="0"/>
          <w:sz w:val="28"/>
          <w:szCs w:val="28"/>
        </w:rPr>
        <w:t>(</w:t>
      </w:r>
      <w:r w:rsidRPr="00F917A9">
        <w:rPr>
          <w:snapToGrid w:val="0"/>
          <w:sz w:val="28"/>
          <w:szCs w:val="28"/>
          <w:lang w:val="en-US"/>
        </w:rPr>
        <w:t>Q</w:t>
      </w:r>
      <w:proofErr w:type="spellStart"/>
      <w:r w:rsidRPr="00F917A9">
        <w:rPr>
          <w:snapToGrid w:val="0"/>
          <w:sz w:val="28"/>
          <w:szCs w:val="28"/>
          <w:vertAlign w:val="superscript"/>
        </w:rPr>
        <w:t>н</w:t>
      </w:r>
      <w:r w:rsidRPr="00F917A9">
        <w:rPr>
          <w:snapToGrid w:val="0"/>
          <w:sz w:val="28"/>
          <w:szCs w:val="28"/>
          <w:vertAlign w:val="subscript"/>
        </w:rPr>
        <w:t>р</w:t>
      </w:r>
      <w:proofErr w:type="spellEnd"/>
      <w:r w:rsidRPr="00F917A9">
        <w:rPr>
          <w:snapToGrid w:val="0"/>
          <w:sz w:val="28"/>
          <w:szCs w:val="28"/>
          <w:vertAlign w:val="subscript"/>
        </w:rPr>
        <w:t xml:space="preserve"> </w:t>
      </w:r>
      <w:r w:rsidRPr="00F917A9">
        <w:rPr>
          <w:snapToGrid w:val="0"/>
          <w:sz w:val="28"/>
          <w:szCs w:val="28"/>
        </w:rPr>
        <w:t>– 6 176 ккал./кг) – 3 767,51 руб./т.</w:t>
      </w:r>
    </w:p>
    <w:p w14:paraId="4F205586" w14:textId="77777777" w:rsidR="00117A6C" w:rsidRPr="00F917A9" w:rsidRDefault="00117A6C" w:rsidP="00117A6C">
      <w:pPr>
        <w:ind w:firstLine="709"/>
        <w:jc w:val="both"/>
        <w:rPr>
          <w:snapToGrid w:val="0"/>
          <w:sz w:val="28"/>
          <w:szCs w:val="28"/>
        </w:rPr>
      </w:pPr>
      <w:r w:rsidRPr="00F917A9">
        <w:rPr>
          <w:snapToGrid w:val="0"/>
          <w:sz w:val="28"/>
          <w:szCs w:val="28"/>
        </w:rPr>
        <w:t>Эксперты рассчитали биржевую цену угля на 2024 год с учетом индексов изменения цен Минэкономразвития РФ от 22.09.2023 по «Углю энергетическому каменному» на 2023/2022 = 0,942 и 2024/2023 = 1,050:</w:t>
      </w:r>
    </w:p>
    <w:p w14:paraId="267DCCAC" w14:textId="77777777" w:rsidR="00117A6C" w:rsidRPr="00F917A9" w:rsidRDefault="00117A6C" w:rsidP="00117A6C">
      <w:pPr>
        <w:ind w:firstLine="709"/>
        <w:jc w:val="both"/>
        <w:rPr>
          <w:snapToGrid w:val="0"/>
          <w:sz w:val="28"/>
          <w:szCs w:val="28"/>
        </w:rPr>
      </w:pPr>
      <w:r w:rsidRPr="00F917A9">
        <w:rPr>
          <w:snapToGrid w:val="0"/>
          <w:sz w:val="28"/>
          <w:szCs w:val="28"/>
        </w:rPr>
        <w:t xml:space="preserve">- по марке угля марки ТР (3 767,51 руб./т × 0,942 × 1,050 </w:t>
      </w:r>
      <w:r w:rsidRPr="00F917A9">
        <w:rPr>
          <w:snapToGrid w:val="0"/>
          <w:sz w:val="28"/>
          <w:szCs w:val="28"/>
        </w:rPr>
        <w:br/>
        <w:t>= 3 726,45 руб./т.</w:t>
      </w:r>
    </w:p>
    <w:p w14:paraId="4321B7E7"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Эксперты рассчитали цену угля на 2024 год с учетом индексов изменения цен Минэкономразвития РФ от 22.09.2023 </w:t>
      </w:r>
      <w:bookmarkStart w:id="35" w:name="_Hlk153185386"/>
      <w:r w:rsidRPr="00F917A9">
        <w:rPr>
          <w:snapToGrid w:val="0"/>
          <w:sz w:val="28"/>
          <w:szCs w:val="28"/>
        </w:rPr>
        <w:t>по «Углю энергетическому каменному» 2024/2023</w:t>
      </w:r>
      <w:bookmarkEnd w:id="35"/>
      <w:r w:rsidRPr="00F917A9">
        <w:rPr>
          <w:snapToGrid w:val="0"/>
          <w:sz w:val="28"/>
          <w:szCs w:val="28"/>
        </w:rPr>
        <w:t xml:space="preserve"> = 1,050:</w:t>
      </w:r>
    </w:p>
    <w:p w14:paraId="7F98F573"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1 650,90 руб./т ×1,050 = 1 733,45 руб./т.</w:t>
      </w:r>
    </w:p>
    <w:p w14:paraId="2A0D497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На основание проведенного расчета эксперты делают вывод, что цена угля на 2024 год по предложениям ГБУ «Малиновский дом-интернат для граждан, имеющих психические расстройства», - </w:t>
      </w:r>
      <w:r w:rsidRPr="00F917A9">
        <w:rPr>
          <w:b/>
          <w:snapToGrid w:val="0"/>
          <w:sz w:val="28"/>
          <w:szCs w:val="28"/>
        </w:rPr>
        <w:t>1 733,40 руб./т.</w:t>
      </w:r>
      <w:r w:rsidRPr="00F917A9">
        <w:rPr>
          <w:snapToGrid w:val="0"/>
          <w:sz w:val="28"/>
          <w:szCs w:val="28"/>
        </w:rPr>
        <w:t xml:space="preserve"> ниже рассчитанной и принимается экспертами в расчет стоимости затрат </w:t>
      </w:r>
      <w:r w:rsidRPr="00F917A9">
        <w:rPr>
          <w:snapToGrid w:val="0"/>
          <w:sz w:val="28"/>
          <w:szCs w:val="28"/>
        </w:rPr>
        <w:br/>
        <w:t>на топливо.</w:t>
      </w:r>
    </w:p>
    <w:p w14:paraId="5AC94568"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Плановая стоимость автомобиля грузоподъёмностью до 30 т за 2021 год, определена согласно данным каталога, в размере </w:t>
      </w:r>
      <w:r w:rsidRPr="00F917A9">
        <w:rPr>
          <w:snapToGrid w:val="0"/>
          <w:sz w:val="28"/>
          <w:szCs w:val="28"/>
        </w:rPr>
        <w:br/>
        <w:t xml:space="preserve">2 140,44 руб./м-ч. (без НДС). </w:t>
      </w:r>
    </w:p>
    <w:p w14:paraId="7678906D" w14:textId="77777777" w:rsidR="00117A6C" w:rsidRPr="00F917A9" w:rsidRDefault="00117A6C" w:rsidP="00117A6C">
      <w:pPr>
        <w:tabs>
          <w:tab w:val="left" w:pos="1890"/>
        </w:tabs>
        <w:ind w:firstLine="709"/>
        <w:jc w:val="both"/>
        <w:rPr>
          <w:snapToGrid w:val="0"/>
          <w:sz w:val="28"/>
          <w:szCs w:val="20"/>
        </w:rPr>
      </w:pPr>
      <w:r w:rsidRPr="00F917A9">
        <w:rPr>
          <w:snapToGrid w:val="0"/>
          <w:sz w:val="28"/>
          <w:szCs w:val="28"/>
        </w:rPr>
        <w:t>Дальность возки угля принята экспертами из данных, представленных предприятием, согласно которым плечо доставки составляет 10,2 км. Средняя скорость движения принимается равной 45 км/ч. Расчет стоимости доставки угля на 2024 год представлен в таблице 2.</w:t>
      </w:r>
    </w:p>
    <w:p w14:paraId="0A49AA26" w14:textId="77777777" w:rsidR="00117A6C" w:rsidRPr="00F917A9" w:rsidRDefault="00117A6C" w:rsidP="00117A6C">
      <w:pPr>
        <w:tabs>
          <w:tab w:val="left" w:pos="1890"/>
        </w:tabs>
        <w:ind w:firstLine="709"/>
        <w:jc w:val="both"/>
        <w:rPr>
          <w:snapToGrid w:val="0"/>
          <w:sz w:val="28"/>
          <w:szCs w:val="28"/>
        </w:rPr>
      </w:pPr>
    </w:p>
    <w:p w14:paraId="471133B8" w14:textId="77777777" w:rsidR="00117A6C" w:rsidRPr="00F917A9" w:rsidRDefault="00117A6C" w:rsidP="00117A6C">
      <w:pPr>
        <w:tabs>
          <w:tab w:val="left" w:pos="1890"/>
        </w:tabs>
        <w:ind w:firstLine="709"/>
        <w:jc w:val="right"/>
        <w:rPr>
          <w:snapToGrid w:val="0"/>
          <w:sz w:val="28"/>
          <w:szCs w:val="28"/>
        </w:rPr>
      </w:pPr>
      <w:r w:rsidRPr="00F917A9">
        <w:rPr>
          <w:snapToGrid w:val="0"/>
          <w:sz w:val="28"/>
          <w:szCs w:val="28"/>
        </w:rPr>
        <w:t>Таблица 2</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1135"/>
        <w:gridCol w:w="992"/>
        <w:gridCol w:w="1134"/>
        <w:gridCol w:w="851"/>
        <w:gridCol w:w="992"/>
        <w:gridCol w:w="850"/>
        <w:gridCol w:w="849"/>
        <w:gridCol w:w="1417"/>
        <w:gridCol w:w="1136"/>
      </w:tblGrid>
      <w:tr w:rsidR="00117A6C" w:rsidRPr="00F917A9" w14:paraId="48847939" w14:textId="77777777" w:rsidTr="00500A5D">
        <w:trPr>
          <w:trHeight w:val="1609"/>
        </w:trPr>
        <w:tc>
          <w:tcPr>
            <w:tcW w:w="994" w:type="dxa"/>
            <w:tcBorders>
              <w:top w:val="single" w:sz="4" w:space="0" w:color="auto"/>
              <w:left w:val="single" w:sz="4" w:space="0" w:color="auto"/>
              <w:bottom w:val="single" w:sz="4" w:space="0" w:color="auto"/>
              <w:right w:val="single" w:sz="4" w:space="0" w:color="auto"/>
            </w:tcBorders>
            <w:hideMark/>
          </w:tcPr>
          <w:p w14:paraId="79F9F15B" w14:textId="77777777" w:rsidR="00117A6C" w:rsidRPr="00F917A9" w:rsidRDefault="00117A6C" w:rsidP="00500A5D">
            <w:pPr>
              <w:tabs>
                <w:tab w:val="left" w:pos="1890"/>
              </w:tabs>
              <w:jc w:val="both"/>
              <w:rPr>
                <w:snapToGrid w:val="0"/>
                <w:sz w:val="20"/>
                <w:szCs w:val="28"/>
              </w:rPr>
            </w:pPr>
            <w:r w:rsidRPr="00F917A9">
              <w:rPr>
                <w:snapToGrid w:val="0"/>
                <w:sz w:val="20"/>
                <w:szCs w:val="28"/>
              </w:rPr>
              <w:t>км. (туда-обратно) 1 км*2</w:t>
            </w:r>
          </w:p>
        </w:tc>
        <w:tc>
          <w:tcPr>
            <w:tcW w:w="1135" w:type="dxa"/>
            <w:tcBorders>
              <w:top w:val="single" w:sz="4" w:space="0" w:color="auto"/>
              <w:left w:val="single" w:sz="4" w:space="0" w:color="auto"/>
              <w:bottom w:val="single" w:sz="4" w:space="0" w:color="auto"/>
              <w:right w:val="single" w:sz="4" w:space="0" w:color="auto"/>
            </w:tcBorders>
            <w:hideMark/>
          </w:tcPr>
          <w:p w14:paraId="04AD3642" w14:textId="77777777" w:rsidR="00117A6C" w:rsidRPr="00F917A9" w:rsidRDefault="00117A6C" w:rsidP="00500A5D">
            <w:pPr>
              <w:tabs>
                <w:tab w:val="left" w:pos="1890"/>
              </w:tabs>
              <w:jc w:val="both"/>
              <w:rPr>
                <w:snapToGrid w:val="0"/>
                <w:sz w:val="20"/>
                <w:szCs w:val="28"/>
              </w:rPr>
            </w:pPr>
            <w:r w:rsidRPr="00F917A9">
              <w:rPr>
                <w:snapToGrid w:val="0"/>
                <w:sz w:val="20"/>
                <w:szCs w:val="28"/>
              </w:rPr>
              <w:t xml:space="preserve">Расход </w:t>
            </w:r>
            <w:proofErr w:type="spellStart"/>
            <w:r w:rsidRPr="00F917A9">
              <w:rPr>
                <w:snapToGrid w:val="0"/>
                <w:sz w:val="20"/>
                <w:szCs w:val="28"/>
              </w:rPr>
              <w:t>натураль-ного</w:t>
            </w:r>
            <w:proofErr w:type="spellEnd"/>
            <w:r w:rsidRPr="00F917A9">
              <w:rPr>
                <w:snapToGrid w:val="0"/>
                <w:sz w:val="20"/>
                <w:szCs w:val="28"/>
              </w:rPr>
              <w:t xml:space="preserve"> топлива по факту 2022 года</w:t>
            </w:r>
          </w:p>
        </w:tc>
        <w:tc>
          <w:tcPr>
            <w:tcW w:w="992" w:type="dxa"/>
            <w:tcBorders>
              <w:top w:val="single" w:sz="4" w:space="0" w:color="auto"/>
              <w:left w:val="single" w:sz="4" w:space="0" w:color="auto"/>
              <w:bottom w:val="single" w:sz="4" w:space="0" w:color="auto"/>
              <w:right w:val="single" w:sz="4" w:space="0" w:color="auto"/>
            </w:tcBorders>
            <w:hideMark/>
          </w:tcPr>
          <w:p w14:paraId="040741BF" w14:textId="77777777" w:rsidR="00117A6C" w:rsidRPr="00F917A9" w:rsidRDefault="00117A6C" w:rsidP="00500A5D">
            <w:pPr>
              <w:tabs>
                <w:tab w:val="left" w:pos="1890"/>
              </w:tabs>
              <w:jc w:val="both"/>
              <w:rPr>
                <w:snapToGrid w:val="0"/>
                <w:sz w:val="20"/>
                <w:szCs w:val="28"/>
              </w:rPr>
            </w:pPr>
            <w:r w:rsidRPr="00F917A9">
              <w:rPr>
                <w:snapToGrid w:val="0"/>
                <w:sz w:val="20"/>
                <w:szCs w:val="28"/>
              </w:rPr>
              <w:t xml:space="preserve">кол-во рейсов, Камаз 55102 </w:t>
            </w:r>
            <w:r w:rsidRPr="00F917A9">
              <w:rPr>
                <w:snapToGrid w:val="0"/>
                <w:sz w:val="20"/>
                <w:szCs w:val="28"/>
              </w:rPr>
              <w:br/>
              <w:t>15,6 т.</w:t>
            </w:r>
          </w:p>
        </w:tc>
        <w:tc>
          <w:tcPr>
            <w:tcW w:w="1134" w:type="dxa"/>
            <w:tcBorders>
              <w:top w:val="single" w:sz="4" w:space="0" w:color="auto"/>
              <w:left w:val="single" w:sz="4" w:space="0" w:color="auto"/>
              <w:bottom w:val="single" w:sz="4" w:space="0" w:color="auto"/>
              <w:right w:val="single" w:sz="4" w:space="0" w:color="auto"/>
            </w:tcBorders>
            <w:hideMark/>
          </w:tcPr>
          <w:p w14:paraId="2571DF9B" w14:textId="77777777" w:rsidR="00117A6C" w:rsidRPr="00F917A9" w:rsidRDefault="00117A6C" w:rsidP="00500A5D">
            <w:pPr>
              <w:tabs>
                <w:tab w:val="left" w:pos="1890"/>
              </w:tabs>
              <w:jc w:val="both"/>
              <w:rPr>
                <w:snapToGrid w:val="0"/>
                <w:sz w:val="20"/>
                <w:szCs w:val="28"/>
              </w:rPr>
            </w:pPr>
            <w:r w:rsidRPr="00F917A9">
              <w:rPr>
                <w:snapToGrid w:val="0"/>
                <w:sz w:val="20"/>
                <w:szCs w:val="28"/>
              </w:rPr>
              <w:t>Средняя скорость движения, (км/ч)</w:t>
            </w:r>
          </w:p>
        </w:tc>
        <w:tc>
          <w:tcPr>
            <w:tcW w:w="851" w:type="dxa"/>
            <w:tcBorders>
              <w:top w:val="single" w:sz="4" w:space="0" w:color="auto"/>
              <w:left w:val="single" w:sz="4" w:space="0" w:color="auto"/>
              <w:bottom w:val="single" w:sz="4" w:space="0" w:color="auto"/>
              <w:right w:val="single" w:sz="4" w:space="0" w:color="auto"/>
            </w:tcBorders>
            <w:hideMark/>
          </w:tcPr>
          <w:p w14:paraId="1C9BFF06" w14:textId="77777777" w:rsidR="00117A6C" w:rsidRPr="00F917A9" w:rsidRDefault="00117A6C" w:rsidP="00500A5D">
            <w:pPr>
              <w:tabs>
                <w:tab w:val="left" w:pos="1890"/>
              </w:tabs>
              <w:jc w:val="both"/>
              <w:rPr>
                <w:snapToGrid w:val="0"/>
                <w:sz w:val="20"/>
                <w:szCs w:val="28"/>
              </w:rPr>
            </w:pPr>
            <w:r w:rsidRPr="00F917A9">
              <w:rPr>
                <w:snapToGrid w:val="0"/>
                <w:sz w:val="20"/>
                <w:szCs w:val="28"/>
              </w:rPr>
              <w:t>Время в пути на 1 рейс</w:t>
            </w:r>
          </w:p>
        </w:tc>
        <w:tc>
          <w:tcPr>
            <w:tcW w:w="992" w:type="dxa"/>
            <w:tcBorders>
              <w:top w:val="single" w:sz="4" w:space="0" w:color="auto"/>
              <w:left w:val="single" w:sz="4" w:space="0" w:color="auto"/>
              <w:bottom w:val="single" w:sz="4" w:space="0" w:color="auto"/>
              <w:right w:val="single" w:sz="4" w:space="0" w:color="auto"/>
            </w:tcBorders>
            <w:hideMark/>
          </w:tcPr>
          <w:p w14:paraId="2793481F" w14:textId="77777777" w:rsidR="00117A6C" w:rsidRPr="00F917A9" w:rsidRDefault="00117A6C" w:rsidP="00500A5D">
            <w:pPr>
              <w:tabs>
                <w:tab w:val="left" w:pos="1890"/>
              </w:tabs>
              <w:jc w:val="both"/>
              <w:rPr>
                <w:snapToGrid w:val="0"/>
                <w:sz w:val="20"/>
                <w:szCs w:val="28"/>
              </w:rPr>
            </w:pPr>
            <w:r w:rsidRPr="00F917A9">
              <w:rPr>
                <w:snapToGrid w:val="0"/>
                <w:sz w:val="20"/>
                <w:szCs w:val="28"/>
              </w:rPr>
              <w:t>Время на погрузку/</w:t>
            </w:r>
            <w:proofErr w:type="spellStart"/>
            <w:r w:rsidRPr="00F917A9">
              <w:rPr>
                <w:snapToGrid w:val="0"/>
                <w:sz w:val="20"/>
                <w:szCs w:val="28"/>
              </w:rPr>
              <w:t>разгруз</w:t>
            </w:r>
            <w:proofErr w:type="spellEnd"/>
            <w:r w:rsidRPr="00F917A9">
              <w:rPr>
                <w:snapToGrid w:val="0"/>
                <w:sz w:val="20"/>
                <w:szCs w:val="28"/>
              </w:rPr>
              <w:t>-ку, (2 часа на 1 рейс)</w:t>
            </w:r>
          </w:p>
        </w:tc>
        <w:tc>
          <w:tcPr>
            <w:tcW w:w="850" w:type="dxa"/>
            <w:tcBorders>
              <w:top w:val="single" w:sz="4" w:space="0" w:color="auto"/>
              <w:left w:val="single" w:sz="4" w:space="0" w:color="auto"/>
              <w:bottom w:val="single" w:sz="4" w:space="0" w:color="auto"/>
              <w:right w:val="single" w:sz="4" w:space="0" w:color="auto"/>
            </w:tcBorders>
            <w:hideMark/>
          </w:tcPr>
          <w:p w14:paraId="584296EA" w14:textId="77777777" w:rsidR="00117A6C" w:rsidRPr="00F917A9" w:rsidRDefault="00117A6C" w:rsidP="00500A5D">
            <w:pPr>
              <w:tabs>
                <w:tab w:val="left" w:pos="1890"/>
              </w:tabs>
              <w:jc w:val="both"/>
              <w:rPr>
                <w:snapToGrid w:val="0"/>
                <w:sz w:val="20"/>
                <w:szCs w:val="28"/>
              </w:rPr>
            </w:pPr>
            <w:r w:rsidRPr="00F917A9">
              <w:rPr>
                <w:snapToGrid w:val="0"/>
                <w:sz w:val="20"/>
                <w:szCs w:val="28"/>
              </w:rPr>
              <w:t>Время на один рейс</w:t>
            </w:r>
          </w:p>
        </w:tc>
        <w:tc>
          <w:tcPr>
            <w:tcW w:w="849" w:type="dxa"/>
            <w:tcBorders>
              <w:top w:val="single" w:sz="4" w:space="0" w:color="auto"/>
              <w:left w:val="single" w:sz="4" w:space="0" w:color="auto"/>
              <w:bottom w:val="single" w:sz="4" w:space="0" w:color="auto"/>
              <w:right w:val="single" w:sz="4" w:space="0" w:color="auto"/>
            </w:tcBorders>
            <w:hideMark/>
          </w:tcPr>
          <w:p w14:paraId="0DA47E0E" w14:textId="77777777" w:rsidR="00117A6C" w:rsidRPr="00F917A9" w:rsidRDefault="00117A6C" w:rsidP="00500A5D">
            <w:pPr>
              <w:tabs>
                <w:tab w:val="left" w:pos="1890"/>
              </w:tabs>
              <w:jc w:val="both"/>
              <w:rPr>
                <w:snapToGrid w:val="0"/>
                <w:sz w:val="20"/>
                <w:szCs w:val="28"/>
              </w:rPr>
            </w:pPr>
            <w:r w:rsidRPr="00F917A9">
              <w:rPr>
                <w:snapToGrid w:val="0"/>
                <w:sz w:val="20"/>
                <w:szCs w:val="28"/>
              </w:rPr>
              <w:t>Общее время достав-</w:t>
            </w:r>
            <w:proofErr w:type="spellStart"/>
            <w:r w:rsidRPr="00F917A9">
              <w:rPr>
                <w:snapToGrid w:val="0"/>
                <w:sz w:val="20"/>
                <w:szCs w:val="28"/>
              </w:rPr>
              <w:t>ки</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A8499E7" w14:textId="77777777" w:rsidR="00117A6C" w:rsidRPr="00F917A9" w:rsidRDefault="00117A6C" w:rsidP="00500A5D">
            <w:pPr>
              <w:tabs>
                <w:tab w:val="left" w:pos="1890"/>
              </w:tabs>
              <w:ind w:left="-112" w:right="-105" w:hanging="2"/>
              <w:jc w:val="center"/>
              <w:rPr>
                <w:snapToGrid w:val="0"/>
                <w:sz w:val="20"/>
                <w:szCs w:val="28"/>
              </w:rPr>
            </w:pPr>
            <w:r w:rsidRPr="00F917A9">
              <w:rPr>
                <w:snapToGrid w:val="0"/>
                <w:sz w:val="20"/>
                <w:szCs w:val="28"/>
              </w:rPr>
              <w:t xml:space="preserve">Стоимость м/ч автомобиля </w:t>
            </w:r>
            <w:proofErr w:type="spellStart"/>
            <w:r w:rsidRPr="00F917A9">
              <w:rPr>
                <w:snapToGrid w:val="0"/>
                <w:sz w:val="20"/>
                <w:szCs w:val="28"/>
              </w:rPr>
              <w:t>грузоподьем-ность</w:t>
            </w:r>
            <w:proofErr w:type="spellEnd"/>
            <w:r w:rsidRPr="00F917A9">
              <w:rPr>
                <w:snapToGrid w:val="0"/>
                <w:sz w:val="20"/>
                <w:szCs w:val="28"/>
              </w:rPr>
              <w:t xml:space="preserve"> до 30 т</w:t>
            </w:r>
          </w:p>
        </w:tc>
        <w:tc>
          <w:tcPr>
            <w:tcW w:w="1136" w:type="dxa"/>
            <w:tcBorders>
              <w:top w:val="single" w:sz="4" w:space="0" w:color="auto"/>
              <w:left w:val="single" w:sz="4" w:space="0" w:color="auto"/>
              <w:bottom w:val="single" w:sz="4" w:space="0" w:color="auto"/>
              <w:right w:val="single" w:sz="4" w:space="0" w:color="auto"/>
            </w:tcBorders>
            <w:hideMark/>
          </w:tcPr>
          <w:p w14:paraId="4C11234F" w14:textId="77777777" w:rsidR="00117A6C" w:rsidRPr="00F917A9" w:rsidRDefault="00117A6C" w:rsidP="00500A5D">
            <w:pPr>
              <w:tabs>
                <w:tab w:val="left" w:pos="1890"/>
              </w:tabs>
              <w:jc w:val="center"/>
              <w:rPr>
                <w:snapToGrid w:val="0"/>
                <w:sz w:val="20"/>
                <w:szCs w:val="28"/>
              </w:rPr>
            </w:pPr>
            <w:r w:rsidRPr="00F917A9">
              <w:rPr>
                <w:snapToGrid w:val="0"/>
                <w:sz w:val="20"/>
                <w:szCs w:val="28"/>
              </w:rPr>
              <w:t>Расходы на доставку, тыс. руб.</w:t>
            </w:r>
          </w:p>
        </w:tc>
      </w:tr>
      <w:tr w:rsidR="00117A6C" w:rsidRPr="00F917A9" w14:paraId="1E101EEA" w14:textId="77777777" w:rsidTr="00500A5D">
        <w:tc>
          <w:tcPr>
            <w:tcW w:w="994" w:type="dxa"/>
            <w:tcBorders>
              <w:top w:val="single" w:sz="4" w:space="0" w:color="auto"/>
              <w:left w:val="single" w:sz="4" w:space="0" w:color="auto"/>
              <w:bottom w:val="single" w:sz="4" w:space="0" w:color="auto"/>
              <w:right w:val="single" w:sz="4" w:space="0" w:color="auto"/>
            </w:tcBorders>
            <w:hideMark/>
          </w:tcPr>
          <w:p w14:paraId="1D2B4C49" w14:textId="77777777" w:rsidR="00117A6C" w:rsidRPr="00F917A9" w:rsidRDefault="00117A6C" w:rsidP="00500A5D">
            <w:pPr>
              <w:tabs>
                <w:tab w:val="left" w:pos="1890"/>
              </w:tabs>
              <w:jc w:val="center"/>
              <w:rPr>
                <w:snapToGrid w:val="0"/>
                <w:sz w:val="20"/>
                <w:szCs w:val="28"/>
              </w:rPr>
            </w:pPr>
            <w:r w:rsidRPr="00F917A9">
              <w:rPr>
                <w:snapToGrid w:val="0"/>
                <w:sz w:val="20"/>
                <w:szCs w:val="28"/>
              </w:rPr>
              <w:t>1</w:t>
            </w:r>
          </w:p>
        </w:tc>
        <w:tc>
          <w:tcPr>
            <w:tcW w:w="1135" w:type="dxa"/>
            <w:tcBorders>
              <w:top w:val="single" w:sz="4" w:space="0" w:color="auto"/>
              <w:left w:val="single" w:sz="4" w:space="0" w:color="auto"/>
              <w:bottom w:val="single" w:sz="4" w:space="0" w:color="auto"/>
              <w:right w:val="single" w:sz="4" w:space="0" w:color="auto"/>
            </w:tcBorders>
            <w:hideMark/>
          </w:tcPr>
          <w:p w14:paraId="211A586D" w14:textId="77777777" w:rsidR="00117A6C" w:rsidRPr="00F917A9" w:rsidRDefault="00117A6C" w:rsidP="00500A5D">
            <w:pPr>
              <w:tabs>
                <w:tab w:val="left" w:pos="1890"/>
              </w:tabs>
              <w:jc w:val="center"/>
              <w:rPr>
                <w:snapToGrid w:val="0"/>
                <w:sz w:val="20"/>
                <w:szCs w:val="28"/>
              </w:rPr>
            </w:pPr>
            <w:r w:rsidRPr="00F917A9">
              <w:rPr>
                <w:snapToGrid w:val="0"/>
                <w:sz w:val="20"/>
                <w:szCs w:val="28"/>
              </w:rPr>
              <w:t>2</w:t>
            </w:r>
          </w:p>
        </w:tc>
        <w:tc>
          <w:tcPr>
            <w:tcW w:w="992" w:type="dxa"/>
            <w:tcBorders>
              <w:top w:val="single" w:sz="4" w:space="0" w:color="auto"/>
              <w:left w:val="single" w:sz="4" w:space="0" w:color="auto"/>
              <w:bottom w:val="single" w:sz="4" w:space="0" w:color="auto"/>
              <w:right w:val="single" w:sz="4" w:space="0" w:color="auto"/>
            </w:tcBorders>
            <w:hideMark/>
          </w:tcPr>
          <w:p w14:paraId="0ABF0127" w14:textId="77777777" w:rsidR="00117A6C" w:rsidRPr="00F917A9" w:rsidRDefault="00117A6C" w:rsidP="00500A5D">
            <w:pPr>
              <w:tabs>
                <w:tab w:val="left" w:pos="1890"/>
              </w:tabs>
              <w:jc w:val="center"/>
              <w:rPr>
                <w:snapToGrid w:val="0"/>
                <w:sz w:val="20"/>
                <w:szCs w:val="28"/>
              </w:rPr>
            </w:pPr>
            <w:r w:rsidRPr="00F917A9">
              <w:rPr>
                <w:snapToGrid w:val="0"/>
                <w:sz w:val="20"/>
                <w:szCs w:val="28"/>
              </w:rPr>
              <w:t>3</w:t>
            </w:r>
          </w:p>
        </w:tc>
        <w:tc>
          <w:tcPr>
            <w:tcW w:w="1134" w:type="dxa"/>
            <w:tcBorders>
              <w:top w:val="single" w:sz="4" w:space="0" w:color="auto"/>
              <w:left w:val="single" w:sz="4" w:space="0" w:color="auto"/>
              <w:bottom w:val="single" w:sz="4" w:space="0" w:color="auto"/>
              <w:right w:val="single" w:sz="4" w:space="0" w:color="auto"/>
            </w:tcBorders>
            <w:hideMark/>
          </w:tcPr>
          <w:p w14:paraId="5C9BE772" w14:textId="77777777" w:rsidR="00117A6C" w:rsidRPr="00F917A9" w:rsidRDefault="00117A6C" w:rsidP="00500A5D">
            <w:pPr>
              <w:tabs>
                <w:tab w:val="left" w:pos="1890"/>
              </w:tabs>
              <w:jc w:val="center"/>
              <w:rPr>
                <w:snapToGrid w:val="0"/>
                <w:sz w:val="20"/>
                <w:szCs w:val="28"/>
              </w:rPr>
            </w:pPr>
            <w:r w:rsidRPr="00F917A9">
              <w:rPr>
                <w:snapToGrid w:val="0"/>
                <w:sz w:val="20"/>
                <w:szCs w:val="28"/>
              </w:rPr>
              <w:t>4</w:t>
            </w:r>
          </w:p>
        </w:tc>
        <w:tc>
          <w:tcPr>
            <w:tcW w:w="851" w:type="dxa"/>
            <w:tcBorders>
              <w:top w:val="single" w:sz="4" w:space="0" w:color="auto"/>
              <w:left w:val="single" w:sz="4" w:space="0" w:color="auto"/>
              <w:bottom w:val="single" w:sz="4" w:space="0" w:color="auto"/>
              <w:right w:val="single" w:sz="4" w:space="0" w:color="auto"/>
            </w:tcBorders>
            <w:hideMark/>
          </w:tcPr>
          <w:p w14:paraId="640AD5AE" w14:textId="77777777" w:rsidR="00117A6C" w:rsidRPr="00F917A9" w:rsidRDefault="00117A6C" w:rsidP="00500A5D">
            <w:pPr>
              <w:tabs>
                <w:tab w:val="left" w:pos="1890"/>
              </w:tabs>
              <w:jc w:val="center"/>
              <w:rPr>
                <w:snapToGrid w:val="0"/>
                <w:sz w:val="20"/>
                <w:szCs w:val="28"/>
              </w:rPr>
            </w:pPr>
            <w:r w:rsidRPr="00F917A9">
              <w:rPr>
                <w:snapToGrid w:val="0"/>
                <w:sz w:val="20"/>
                <w:szCs w:val="28"/>
              </w:rPr>
              <w:t>5=1/4</w:t>
            </w:r>
          </w:p>
        </w:tc>
        <w:tc>
          <w:tcPr>
            <w:tcW w:w="992" w:type="dxa"/>
            <w:tcBorders>
              <w:top w:val="single" w:sz="4" w:space="0" w:color="auto"/>
              <w:left w:val="single" w:sz="4" w:space="0" w:color="auto"/>
              <w:bottom w:val="single" w:sz="4" w:space="0" w:color="auto"/>
              <w:right w:val="single" w:sz="4" w:space="0" w:color="auto"/>
            </w:tcBorders>
            <w:hideMark/>
          </w:tcPr>
          <w:p w14:paraId="0EB4692D" w14:textId="77777777" w:rsidR="00117A6C" w:rsidRPr="00F917A9" w:rsidRDefault="00117A6C" w:rsidP="00500A5D">
            <w:pPr>
              <w:tabs>
                <w:tab w:val="left" w:pos="1890"/>
              </w:tabs>
              <w:jc w:val="center"/>
              <w:rPr>
                <w:snapToGrid w:val="0"/>
                <w:sz w:val="20"/>
                <w:szCs w:val="28"/>
              </w:rPr>
            </w:pPr>
            <w:r w:rsidRPr="00F917A9">
              <w:rPr>
                <w:snapToGrid w:val="0"/>
                <w:sz w:val="20"/>
                <w:szCs w:val="28"/>
              </w:rPr>
              <w:t>6</w:t>
            </w:r>
          </w:p>
        </w:tc>
        <w:tc>
          <w:tcPr>
            <w:tcW w:w="850" w:type="dxa"/>
            <w:tcBorders>
              <w:top w:val="single" w:sz="4" w:space="0" w:color="auto"/>
              <w:left w:val="single" w:sz="4" w:space="0" w:color="auto"/>
              <w:bottom w:val="single" w:sz="4" w:space="0" w:color="auto"/>
              <w:right w:val="single" w:sz="4" w:space="0" w:color="auto"/>
            </w:tcBorders>
            <w:hideMark/>
          </w:tcPr>
          <w:p w14:paraId="3A33AB94" w14:textId="77777777" w:rsidR="00117A6C" w:rsidRPr="00F917A9" w:rsidRDefault="00117A6C" w:rsidP="00500A5D">
            <w:pPr>
              <w:tabs>
                <w:tab w:val="left" w:pos="1890"/>
              </w:tabs>
              <w:jc w:val="center"/>
              <w:rPr>
                <w:snapToGrid w:val="0"/>
                <w:sz w:val="20"/>
                <w:szCs w:val="28"/>
              </w:rPr>
            </w:pPr>
            <w:r w:rsidRPr="00F917A9">
              <w:rPr>
                <w:snapToGrid w:val="0"/>
                <w:sz w:val="20"/>
                <w:szCs w:val="28"/>
              </w:rPr>
              <w:t>7=5+6</w:t>
            </w:r>
          </w:p>
        </w:tc>
        <w:tc>
          <w:tcPr>
            <w:tcW w:w="849" w:type="dxa"/>
            <w:tcBorders>
              <w:top w:val="single" w:sz="4" w:space="0" w:color="auto"/>
              <w:left w:val="single" w:sz="4" w:space="0" w:color="auto"/>
              <w:bottom w:val="single" w:sz="4" w:space="0" w:color="auto"/>
              <w:right w:val="single" w:sz="4" w:space="0" w:color="auto"/>
            </w:tcBorders>
            <w:hideMark/>
          </w:tcPr>
          <w:p w14:paraId="6B4A2A80" w14:textId="77777777" w:rsidR="00117A6C" w:rsidRPr="00F917A9" w:rsidRDefault="00117A6C" w:rsidP="00500A5D">
            <w:pPr>
              <w:tabs>
                <w:tab w:val="left" w:pos="1890"/>
              </w:tabs>
              <w:jc w:val="center"/>
              <w:rPr>
                <w:snapToGrid w:val="0"/>
                <w:sz w:val="20"/>
                <w:szCs w:val="28"/>
              </w:rPr>
            </w:pPr>
            <w:r w:rsidRPr="00F917A9">
              <w:rPr>
                <w:snapToGrid w:val="0"/>
                <w:sz w:val="20"/>
                <w:szCs w:val="28"/>
              </w:rPr>
              <w:t>8</w:t>
            </w:r>
          </w:p>
        </w:tc>
        <w:tc>
          <w:tcPr>
            <w:tcW w:w="1417" w:type="dxa"/>
            <w:tcBorders>
              <w:top w:val="single" w:sz="4" w:space="0" w:color="auto"/>
              <w:left w:val="single" w:sz="4" w:space="0" w:color="auto"/>
              <w:bottom w:val="single" w:sz="4" w:space="0" w:color="auto"/>
              <w:right w:val="single" w:sz="4" w:space="0" w:color="auto"/>
            </w:tcBorders>
            <w:hideMark/>
          </w:tcPr>
          <w:p w14:paraId="174D5342" w14:textId="77777777" w:rsidR="00117A6C" w:rsidRPr="00F917A9" w:rsidRDefault="00117A6C" w:rsidP="00500A5D">
            <w:pPr>
              <w:tabs>
                <w:tab w:val="left" w:pos="1890"/>
              </w:tabs>
              <w:jc w:val="center"/>
              <w:rPr>
                <w:snapToGrid w:val="0"/>
                <w:sz w:val="20"/>
                <w:szCs w:val="28"/>
              </w:rPr>
            </w:pPr>
            <w:r w:rsidRPr="00F917A9">
              <w:rPr>
                <w:snapToGrid w:val="0"/>
                <w:sz w:val="20"/>
                <w:szCs w:val="28"/>
              </w:rPr>
              <w:t>9</w:t>
            </w:r>
          </w:p>
        </w:tc>
        <w:tc>
          <w:tcPr>
            <w:tcW w:w="1136" w:type="dxa"/>
            <w:tcBorders>
              <w:top w:val="single" w:sz="4" w:space="0" w:color="auto"/>
              <w:left w:val="single" w:sz="4" w:space="0" w:color="auto"/>
              <w:bottom w:val="single" w:sz="4" w:space="0" w:color="auto"/>
              <w:right w:val="single" w:sz="4" w:space="0" w:color="auto"/>
            </w:tcBorders>
            <w:hideMark/>
          </w:tcPr>
          <w:p w14:paraId="0C7FCE0A" w14:textId="77777777" w:rsidR="00117A6C" w:rsidRPr="00F917A9" w:rsidRDefault="00117A6C" w:rsidP="00500A5D">
            <w:pPr>
              <w:tabs>
                <w:tab w:val="left" w:pos="1890"/>
              </w:tabs>
              <w:jc w:val="center"/>
              <w:rPr>
                <w:snapToGrid w:val="0"/>
                <w:sz w:val="20"/>
                <w:szCs w:val="28"/>
              </w:rPr>
            </w:pPr>
            <w:r w:rsidRPr="00F917A9">
              <w:rPr>
                <w:snapToGrid w:val="0"/>
                <w:sz w:val="20"/>
                <w:szCs w:val="28"/>
              </w:rPr>
              <w:t>10=8*9</w:t>
            </w:r>
          </w:p>
        </w:tc>
      </w:tr>
      <w:tr w:rsidR="00117A6C" w:rsidRPr="00F917A9" w14:paraId="7117E5EC" w14:textId="77777777" w:rsidTr="00500A5D">
        <w:tc>
          <w:tcPr>
            <w:tcW w:w="994" w:type="dxa"/>
            <w:tcBorders>
              <w:top w:val="single" w:sz="4" w:space="0" w:color="auto"/>
              <w:left w:val="single" w:sz="4" w:space="0" w:color="auto"/>
              <w:bottom w:val="single" w:sz="4" w:space="0" w:color="auto"/>
              <w:right w:val="single" w:sz="4" w:space="0" w:color="auto"/>
            </w:tcBorders>
            <w:vAlign w:val="center"/>
            <w:hideMark/>
          </w:tcPr>
          <w:p w14:paraId="6B7EC335" w14:textId="77777777" w:rsidR="00117A6C" w:rsidRPr="00F917A9" w:rsidRDefault="00117A6C" w:rsidP="00500A5D">
            <w:pPr>
              <w:tabs>
                <w:tab w:val="left" w:pos="1890"/>
              </w:tabs>
              <w:jc w:val="center"/>
              <w:rPr>
                <w:snapToGrid w:val="0"/>
                <w:sz w:val="20"/>
                <w:szCs w:val="28"/>
              </w:rPr>
            </w:pPr>
            <w:r w:rsidRPr="00F917A9">
              <w:rPr>
                <w:snapToGrid w:val="0"/>
                <w:sz w:val="20"/>
                <w:szCs w:val="28"/>
              </w:rPr>
              <w:t>10,2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913BE0A" w14:textId="77777777" w:rsidR="00117A6C" w:rsidRPr="00F917A9" w:rsidRDefault="00117A6C" w:rsidP="00500A5D">
            <w:pPr>
              <w:tabs>
                <w:tab w:val="left" w:pos="1890"/>
              </w:tabs>
              <w:jc w:val="center"/>
              <w:rPr>
                <w:snapToGrid w:val="0"/>
                <w:sz w:val="20"/>
                <w:szCs w:val="28"/>
              </w:rPr>
            </w:pPr>
            <w:r w:rsidRPr="00F917A9">
              <w:rPr>
                <w:snapToGrid w:val="0"/>
                <w:sz w:val="20"/>
                <w:szCs w:val="28"/>
              </w:rPr>
              <w:t>747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6E7428" w14:textId="77777777" w:rsidR="00117A6C" w:rsidRPr="00F917A9" w:rsidRDefault="00117A6C" w:rsidP="00500A5D">
            <w:pPr>
              <w:tabs>
                <w:tab w:val="left" w:pos="1890"/>
              </w:tabs>
              <w:jc w:val="center"/>
              <w:rPr>
                <w:snapToGrid w:val="0"/>
                <w:sz w:val="20"/>
                <w:szCs w:val="28"/>
              </w:rPr>
            </w:pPr>
            <w:r w:rsidRPr="00F917A9">
              <w:rPr>
                <w:snapToGrid w:val="0"/>
                <w:sz w:val="20"/>
                <w:szCs w:val="28"/>
              </w:rPr>
              <w:t>48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AD302" w14:textId="77777777" w:rsidR="00117A6C" w:rsidRPr="00F917A9" w:rsidRDefault="00117A6C" w:rsidP="00500A5D">
            <w:pPr>
              <w:tabs>
                <w:tab w:val="left" w:pos="1890"/>
              </w:tabs>
              <w:jc w:val="center"/>
              <w:rPr>
                <w:snapToGrid w:val="0"/>
                <w:sz w:val="20"/>
                <w:szCs w:val="28"/>
              </w:rPr>
            </w:pPr>
            <w:r w:rsidRPr="00F917A9">
              <w:rPr>
                <w:snapToGrid w:val="0"/>
                <w:sz w:val="20"/>
                <w:szCs w:val="28"/>
              </w:rPr>
              <w:t>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2DE193" w14:textId="77777777" w:rsidR="00117A6C" w:rsidRPr="00F917A9" w:rsidRDefault="00117A6C" w:rsidP="00500A5D">
            <w:pPr>
              <w:tabs>
                <w:tab w:val="left" w:pos="1890"/>
              </w:tabs>
              <w:jc w:val="center"/>
              <w:rPr>
                <w:snapToGrid w:val="0"/>
                <w:sz w:val="20"/>
                <w:szCs w:val="28"/>
              </w:rPr>
            </w:pPr>
            <w:r w:rsidRPr="00F917A9">
              <w:rPr>
                <w:snapToGrid w:val="0"/>
                <w:sz w:val="20"/>
                <w:szCs w:val="28"/>
              </w:rPr>
              <w:t>0,14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3382F9" w14:textId="77777777" w:rsidR="00117A6C" w:rsidRPr="00F917A9" w:rsidRDefault="00117A6C" w:rsidP="00500A5D">
            <w:pPr>
              <w:tabs>
                <w:tab w:val="left" w:pos="1890"/>
              </w:tabs>
              <w:jc w:val="center"/>
              <w:rPr>
                <w:snapToGrid w:val="0"/>
                <w:sz w:val="20"/>
                <w:szCs w:val="28"/>
              </w:rPr>
            </w:pPr>
            <w:r w:rsidRPr="00F917A9">
              <w:rPr>
                <w:snapToGrid w:val="0"/>
                <w:sz w:val="20"/>
                <w:szCs w:val="28"/>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343146" w14:textId="77777777" w:rsidR="00117A6C" w:rsidRPr="00F917A9" w:rsidRDefault="00117A6C" w:rsidP="00500A5D">
            <w:pPr>
              <w:tabs>
                <w:tab w:val="left" w:pos="1890"/>
              </w:tabs>
              <w:jc w:val="center"/>
              <w:rPr>
                <w:snapToGrid w:val="0"/>
                <w:sz w:val="20"/>
                <w:szCs w:val="28"/>
              </w:rPr>
            </w:pPr>
            <w:r w:rsidRPr="00F917A9">
              <w:rPr>
                <w:snapToGrid w:val="0"/>
                <w:sz w:val="20"/>
                <w:szCs w:val="28"/>
              </w:rPr>
              <w:t>2,14</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53015B" w14:textId="77777777" w:rsidR="00117A6C" w:rsidRPr="00F917A9" w:rsidRDefault="00117A6C" w:rsidP="00500A5D">
            <w:pPr>
              <w:tabs>
                <w:tab w:val="left" w:pos="1890"/>
              </w:tabs>
              <w:jc w:val="center"/>
              <w:rPr>
                <w:snapToGrid w:val="0"/>
                <w:sz w:val="20"/>
                <w:szCs w:val="28"/>
              </w:rPr>
            </w:pPr>
            <w:r w:rsidRPr="00F917A9">
              <w:rPr>
                <w:snapToGrid w:val="0"/>
                <w:sz w:val="20"/>
                <w:szCs w:val="28"/>
              </w:rPr>
              <w:t>103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67B901" w14:textId="77777777" w:rsidR="00117A6C" w:rsidRPr="00F917A9" w:rsidRDefault="00117A6C" w:rsidP="00500A5D">
            <w:pPr>
              <w:tabs>
                <w:tab w:val="left" w:pos="1890"/>
              </w:tabs>
              <w:jc w:val="center"/>
              <w:rPr>
                <w:snapToGrid w:val="0"/>
                <w:sz w:val="20"/>
                <w:szCs w:val="28"/>
              </w:rPr>
            </w:pPr>
            <w:r w:rsidRPr="00F917A9">
              <w:rPr>
                <w:snapToGrid w:val="0"/>
                <w:sz w:val="20"/>
                <w:szCs w:val="28"/>
              </w:rPr>
              <w:t>2 140,44</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E313700" w14:textId="77777777" w:rsidR="00117A6C" w:rsidRPr="00F917A9" w:rsidRDefault="00117A6C" w:rsidP="00500A5D">
            <w:pPr>
              <w:tabs>
                <w:tab w:val="left" w:pos="1890"/>
              </w:tabs>
              <w:jc w:val="center"/>
              <w:rPr>
                <w:snapToGrid w:val="0"/>
                <w:sz w:val="20"/>
                <w:szCs w:val="28"/>
              </w:rPr>
            </w:pPr>
            <w:r w:rsidRPr="00F917A9">
              <w:rPr>
                <w:snapToGrid w:val="0"/>
                <w:sz w:val="20"/>
                <w:szCs w:val="28"/>
              </w:rPr>
              <w:t>220</w:t>
            </w:r>
          </w:p>
        </w:tc>
      </w:tr>
    </w:tbl>
    <w:p w14:paraId="3CDC705E" w14:textId="77777777" w:rsidR="00117A6C" w:rsidRPr="00F917A9" w:rsidRDefault="00117A6C" w:rsidP="00117A6C">
      <w:pPr>
        <w:ind w:firstLine="709"/>
        <w:jc w:val="both"/>
        <w:rPr>
          <w:snapToGrid w:val="0"/>
          <w:sz w:val="28"/>
          <w:szCs w:val="20"/>
        </w:rPr>
      </w:pPr>
    </w:p>
    <w:p w14:paraId="6FCF93B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Согласно расчету, стоимость доставки одной тонны угля на 2021 год составляет:</w:t>
      </w:r>
    </w:p>
    <w:p w14:paraId="096213CC"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220 тыс. руб. (расходы на доставку) ÷ 747 т (расход натурального топлива) × 1000 = 294,51 руб./т.</w:t>
      </w:r>
    </w:p>
    <w:p w14:paraId="129E1D9A"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lastRenderedPageBreak/>
        <w:t>Эксперты рассчитали стоимость доставки одной тонны угля с учетом изменения индексов цен производителей Минэкономразвития от 22.09.2023 «Транспорт» (исключая трубопроводный) на 2024 год и она составила:</w:t>
      </w:r>
    </w:p>
    <w:p w14:paraId="56E26207" w14:textId="77777777" w:rsidR="00117A6C" w:rsidRPr="00F917A9" w:rsidRDefault="00117A6C" w:rsidP="00117A6C">
      <w:pPr>
        <w:tabs>
          <w:tab w:val="left" w:pos="1890"/>
        </w:tabs>
        <w:ind w:firstLine="709"/>
        <w:jc w:val="both"/>
        <w:rPr>
          <w:snapToGrid w:val="0"/>
          <w:sz w:val="28"/>
          <w:szCs w:val="28"/>
          <w:highlight w:val="yellow"/>
        </w:rPr>
      </w:pPr>
      <w:r w:rsidRPr="00F917A9">
        <w:rPr>
          <w:snapToGrid w:val="0"/>
          <w:sz w:val="28"/>
          <w:szCs w:val="28"/>
        </w:rPr>
        <w:t xml:space="preserve">294,51 руб./т. × 1,139 (ИЦП на транспорт (отчет 2022)) × </w:t>
      </w:r>
      <w:r w:rsidRPr="00F917A9">
        <w:rPr>
          <w:snapToGrid w:val="0"/>
          <w:sz w:val="28"/>
          <w:szCs w:val="28"/>
        </w:rPr>
        <w:br/>
        <w:t>1,090 (ИЦП на транспорт (2023/2022)) × 1,061 (ИЦП на транспорт (2024/2023)) = 387,94 руб./т. (без НДС).</w:t>
      </w:r>
    </w:p>
    <w:p w14:paraId="45D79284"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Цена доставки угля на 2024 год, заявленная ГБУ «Малиновский дом-интернат для граждан, имеющих психические расстройства» составляет 275 руб./т. </w:t>
      </w:r>
    </w:p>
    <w:p w14:paraId="7A1CA1F9"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Согласно сводным аналитическим данным, цена </w:t>
      </w:r>
      <w:proofErr w:type="spellStart"/>
      <w:r w:rsidRPr="00F917A9">
        <w:rPr>
          <w:snapToGrid w:val="0"/>
          <w:sz w:val="28"/>
          <w:szCs w:val="28"/>
        </w:rPr>
        <w:t>автодоставки</w:t>
      </w:r>
      <w:proofErr w:type="spellEnd"/>
      <w:r w:rsidRPr="00F917A9">
        <w:rPr>
          <w:snapToGrid w:val="0"/>
          <w:sz w:val="28"/>
          <w:szCs w:val="28"/>
        </w:rPr>
        <w:t xml:space="preserve"> угля ТР </w:t>
      </w:r>
      <w:r w:rsidRPr="00F917A9">
        <w:rPr>
          <w:snapToGrid w:val="0"/>
          <w:sz w:val="28"/>
          <w:szCs w:val="28"/>
        </w:rPr>
        <w:br/>
        <w:t xml:space="preserve">в среднем по Кузбассу за 2022 год составила 497,71 руб./т. </w:t>
      </w:r>
    </w:p>
    <w:p w14:paraId="377ECD5C"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На 2024 год цена составит: 497,71 руб./т. (среднеобластная цена </w:t>
      </w:r>
      <w:proofErr w:type="spellStart"/>
      <w:r w:rsidRPr="00F917A9">
        <w:rPr>
          <w:snapToGrid w:val="0"/>
          <w:sz w:val="28"/>
          <w:szCs w:val="28"/>
        </w:rPr>
        <w:t>автодоставки</w:t>
      </w:r>
      <w:proofErr w:type="spellEnd"/>
      <w:r w:rsidRPr="00F917A9">
        <w:rPr>
          <w:snapToGrid w:val="0"/>
          <w:sz w:val="28"/>
          <w:szCs w:val="28"/>
        </w:rPr>
        <w:t xml:space="preserve"> в 2022 году) × 1,090 (ИЦП на транспорт, за исключением трубопроводного (2023/2022)) × 1,061 (ИЦП на транспорт, за исключением трубопроводного (2024/2023)) = 575,60 руб./т.</w:t>
      </w:r>
    </w:p>
    <w:p w14:paraId="16991EA9" w14:textId="77777777" w:rsidR="00117A6C" w:rsidRPr="00F917A9" w:rsidRDefault="00117A6C" w:rsidP="00117A6C">
      <w:pPr>
        <w:tabs>
          <w:tab w:val="left" w:pos="1890"/>
        </w:tabs>
        <w:ind w:firstLine="709"/>
        <w:jc w:val="both"/>
        <w:rPr>
          <w:snapToGrid w:val="0"/>
          <w:sz w:val="28"/>
          <w:szCs w:val="20"/>
        </w:rPr>
      </w:pPr>
      <w:r w:rsidRPr="00F917A9">
        <w:rPr>
          <w:snapToGrid w:val="0"/>
          <w:sz w:val="28"/>
          <w:szCs w:val="28"/>
        </w:rPr>
        <w:t xml:space="preserve">На основании проведенных расчетов эксперты делают вывод, </w:t>
      </w:r>
      <w:r w:rsidRPr="00F917A9">
        <w:rPr>
          <w:snapToGrid w:val="0"/>
          <w:sz w:val="28"/>
          <w:szCs w:val="28"/>
        </w:rPr>
        <w:br/>
        <w:t xml:space="preserve">что наименьшей является цена </w:t>
      </w:r>
      <w:proofErr w:type="spellStart"/>
      <w:r w:rsidRPr="00F917A9">
        <w:rPr>
          <w:snapToGrid w:val="0"/>
          <w:sz w:val="28"/>
          <w:szCs w:val="28"/>
        </w:rPr>
        <w:t>автодоставки</w:t>
      </w:r>
      <w:proofErr w:type="spellEnd"/>
      <w:r w:rsidRPr="00F917A9">
        <w:rPr>
          <w:snapToGrid w:val="0"/>
          <w:sz w:val="28"/>
          <w:szCs w:val="28"/>
        </w:rPr>
        <w:t xml:space="preserve"> угля на 2024 год, предложенная предприятием. Следовательно, в расчет стоимости затрат на топливо принимается цена – </w:t>
      </w:r>
      <w:r w:rsidRPr="00F917A9">
        <w:rPr>
          <w:b/>
          <w:snapToGrid w:val="0"/>
          <w:sz w:val="28"/>
          <w:szCs w:val="28"/>
        </w:rPr>
        <w:t>275 руб./т.</w:t>
      </w:r>
    </w:p>
    <w:p w14:paraId="0B3A03E0" w14:textId="77777777" w:rsidR="00117A6C" w:rsidRPr="00F917A9" w:rsidRDefault="00117A6C" w:rsidP="00117A6C">
      <w:pPr>
        <w:ind w:firstLine="709"/>
        <w:jc w:val="both"/>
        <w:rPr>
          <w:snapToGrid w:val="0"/>
          <w:sz w:val="28"/>
          <w:szCs w:val="28"/>
        </w:rPr>
      </w:pPr>
      <w:r w:rsidRPr="00F917A9">
        <w:rPr>
          <w:snapToGrid w:val="0"/>
          <w:sz w:val="28"/>
          <w:szCs w:val="28"/>
          <w:u w:val="single"/>
        </w:rPr>
        <w:t>Цена угля с учетом доставки на 2024 год составит:</w:t>
      </w:r>
      <w:r w:rsidRPr="00F917A9">
        <w:rPr>
          <w:snapToGrid w:val="0"/>
          <w:sz w:val="28"/>
          <w:szCs w:val="28"/>
        </w:rPr>
        <w:t xml:space="preserve"> </w:t>
      </w:r>
      <w:r w:rsidRPr="00F917A9">
        <w:rPr>
          <w:snapToGrid w:val="0"/>
          <w:sz w:val="28"/>
          <w:szCs w:val="28"/>
        </w:rPr>
        <w:br/>
        <w:t xml:space="preserve">1 733,40 руб./т (цена топлива на 2024 год) + 275,00 руб./т (цена транспортировки автотранспортом) = </w:t>
      </w:r>
      <w:r w:rsidRPr="00F917A9">
        <w:rPr>
          <w:b/>
          <w:snapToGrid w:val="0"/>
          <w:sz w:val="28"/>
          <w:szCs w:val="28"/>
        </w:rPr>
        <w:t>2 008,40 руб./т.</w:t>
      </w:r>
    </w:p>
    <w:p w14:paraId="4BB370FB" w14:textId="77777777" w:rsidR="00117A6C" w:rsidRPr="00F917A9" w:rsidRDefault="00117A6C" w:rsidP="00117A6C">
      <w:pPr>
        <w:ind w:firstLine="709"/>
        <w:jc w:val="both"/>
        <w:rPr>
          <w:snapToGrid w:val="0"/>
          <w:sz w:val="28"/>
          <w:szCs w:val="28"/>
        </w:rPr>
      </w:pPr>
      <w:r w:rsidRPr="00F917A9">
        <w:rPr>
          <w:snapToGrid w:val="0"/>
          <w:sz w:val="28"/>
          <w:szCs w:val="28"/>
        </w:rPr>
        <w:t xml:space="preserve">Низшая теплота сгорания топлива принимается экспертами </w:t>
      </w:r>
      <w:r w:rsidRPr="00F917A9">
        <w:rPr>
          <w:snapToGrid w:val="0"/>
          <w:sz w:val="28"/>
          <w:szCs w:val="28"/>
        </w:rPr>
        <w:br/>
        <w:t xml:space="preserve">на основании удостоверений о качестве угля Филиала </w:t>
      </w:r>
      <w:r w:rsidRPr="00F917A9">
        <w:rPr>
          <w:snapToGrid w:val="0"/>
          <w:sz w:val="28"/>
          <w:szCs w:val="28"/>
        </w:rPr>
        <w:br/>
        <w:t xml:space="preserve">АО «УК «Кузбассразрезуголь </w:t>
      </w:r>
      <w:proofErr w:type="spellStart"/>
      <w:r w:rsidRPr="00F917A9">
        <w:rPr>
          <w:snapToGrid w:val="0"/>
          <w:sz w:val="28"/>
          <w:szCs w:val="28"/>
        </w:rPr>
        <w:t>Калтанский</w:t>
      </w:r>
      <w:proofErr w:type="spellEnd"/>
      <w:r w:rsidRPr="00F917A9">
        <w:rPr>
          <w:snapToGrid w:val="0"/>
          <w:sz w:val="28"/>
          <w:szCs w:val="28"/>
        </w:rPr>
        <w:t xml:space="preserve"> угольный разрез» на уровне </w:t>
      </w:r>
      <w:r w:rsidRPr="00F917A9">
        <w:rPr>
          <w:snapToGrid w:val="0"/>
          <w:sz w:val="28"/>
          <w:szCs w:val="28"/>
        </w:rPr>
        <w:br/>
        <w:t xml:space="preserve">6 260 ккал/кг. </w:t>
      </w:r>
    </w:p>
    <w:p w14:paraId="3E022766" w14:textId="77777777" w:rsidR="00117A6C" w:rsidRPr="00F917A9" w:rsidRDefault="00117A6C" w:rsidP="00117A6C">
      <w:pPr>
        <w:ind w:firstLine="709"/>
        <w:jc w:val="both"/>
        <w:rPr>
          <w:snapToGrid w:val="0"/>
          <w:sz w:val="28"/>
          <w:szCs w:val="28"/>
        </w:rPr>
      </w:pPr>
      <w:r w:rsidRPr="00F917A9">
        <w:rPr>
          <w:snapToGrid w:val="0"/>
          <w:sz w:val="28"/>
          <w:szCs w:val="28"/>
        </w:rPr>
        <w:t xml:space="preserve">Переводной коэффициент из условного топлива в натуральное принят </w:t>
      </w:r>
      <w:r w:rsidRPr="00F917A9">
        <w:rPr>
          <w:snapToGrid w:val="0"/>
          <w:sz w:val="28"/>
          <w:szCs w:val="28"/>
        </w:rPr>
        <w:br/>
        <w:t xml:space="preserve">на основании принимаемой низшей теплоты сгорания - </w:t>
      </w:r>
      <w:r w:rsidRPr="00F917A9">
        <w:rPr>
          <w:b/>
          <w:snapToGrid w:val="0"/>
          <w:sz w:val="28"/>
          <w:szCs w:val="28"/>
        </w:rPr>
        <w:t xml:space="preserve">0,894 </w:t>
      </w:r>
      <w:r w:rsidRPr="00F917A9">
        <w:rPr>
          <w:snapToGrid w:val="0"/>
          <w:sz w:val="28"/>
          <w:szCs w:val="28"/>
        </w:rPr>
        <w:t xml:space="preserve">(6 260/7 000). </w:t>
      </w:r>
    </w:p>
    <w:p w14:paraId="73AE4234" w14:textId="77777777" w:rsidR="00117A6C" w:rsidRPr="00F917A9" w:rsidRDefault="00117A6C" w:rsidP="00117A6C">
      <w:pPr>
        <w:ind w:firstLine="709"/>
        <w:jc w:val="both"/>
        <w:rPr>
          <w:snapToGrid w:val="0"/>
          <w:sz w:val="28"/>
          <w:szCs w:val="28"/>
        </w:rPr>
      </w:pPr>
      <w:r w:rsidRPr="00F917A9">
        <w:rPr>
          <w:snapToGrid w:val="0"/>
          <w:sz w:val="28"/>
          <w:szCs w:val="28"/>
        </w:rPr>
        <w:t xml:space="preserve">Удельный расход условного топлива утверждён постановлением </w:t>
      </w:r>
      <w:r w:rsidRPr="00F917A9">
        <w:rPr>
          <w:snapToGrid w:val="0"/>
          <w:sz w:val="28"/>
          <w:szCs w:val="28"/>
        </w:rPr>
        <w:br/>
        <w:t xml:space="preserve">РЭК Кузбасса от 14.12.2023 № 540 в размере </w:t>
      </w:r>
      <w:r w:rsidRPr="00F917A9">
        <w:rPr>
          <w:b/>
          <w:snapToGrid w:val="0"/>
          <w:sz w:val="28"/>
          <w:szCs w:val="28"/>
        </w:rPr>
        <w:t xml:space="preserve">225,1 кг </w:t>
      </w:r>
      <w:proofErr w:type="spellStart"/>
      <w:r w:rsidRPr="00F917A9">
        <w:rPr>
          <w:b/>
          <w:snapToGrid w:val="0"/>
          <w:sz w:val="28"/>
          <w:szCs w:val="28"/>
        </w:rPr>
        <w:t>у.т</w:t>
      </w:r>
      <w:proofErr w:type="spellEnd"/>
      <w:r w:rsidRPr="00F917A9">
        <w:rPr>
          <w:b/>
          <w:snapToGrid w:val="0"/>
          <w:sz w:val="28"/>
          <w:szCs w:val="28"/>
        </w:rPr>
        <w:t>./Гкал.</w:t>
      </w:r>
    </w:p>
    <w:p w14:paraId="7F2EB009" w14:textId="77777777" w:rsidR="00117A6C" w:rsidRPr="00F917A9" w:rsidRDefault="00117A6C" w:rsidP="00117A6C">
      <w:pPr>
        <w:ind w:firstLine="709"/>
        <w:jc w:val="both"/>
        <w:rPr>
          <w:snapToGrid w:val="0"/>
          <w:sz w:val="28"/>
          <w:szCs w:val="28"/>
        </w:rPr>
      </w:pPr>
      <w:r w:rsidRPr="00F917A9">
        <w:rPr>
          <w:snapToGrid w:val="0"/>
          <w:sz w:val="28"/>
          <w:szCs w:val="28"/>
        </w:rPr>
        <w:t xml:space="preserve">Расход натурального топлива при этом составит: 225,1 кг </w:t>
      </w:r>
      <w:proofErr w:type="spellStart"/>
      <w:r w:rsidRPr="00F917A9">
        <w:rPr>
          <w:snapToGrid w:val="0"/>
          <w:sz w:val="28"/>
          <w:szCs w:val="28"/>
        </w:rPr>
        <w:t>у.т</w:t>
      </w:r>
      <w:proofErr w:type="spellEnd"/>
      <w:r w:rsidRPr="00F917A9">
        <w:rPr>
          <w:snapToGrid w:val="0"/>
          <w:sz w:val="28"/>
          <w:szCs w:val="28"/>
        </w:rPr>
        <w:t xml:space="preserve">./Гкал (норматив расхода условного топлива) ÷ 0,894 (переводной коэффициент условного топлива в натуральное) = </w:t>
      </w:r>
      <w:r w:rsidRPr="00F917A9">
        <w:rPr>
          <w:b/>
          <w:snapToGrid w:val="0"/>
          <w:sz w:val="28"/>
          <w:szCs w:val="28"/>
        </w:rPr>
        <w:t xml:space="preserve">251,7 </w:t>
      </w:r>
      <w:proofErr w:type="spellStart"/>
      <w:r w:rsidRPr="00F917A9">
        <w:rPr>
          <w:b/>
          <w:snapToGrid w:val="0"/>
          <w:sz w:val="28"/>
          <w:szCs w:val="28"/>
        </w:rPr>
        <w:t>кг.н.т</w:t>
      </w:r>
      <w:proofErr w:type="spellEnd"/>
      <w:r w:rsidRPr="00F917A9">
        <w:rPr>
          <w:b/>
          <w:snapToGrid w:val="0"/>
          <w:sz w:val="28"/>
          <w:szCs w:val="28"/>
        </w:rPr>
        <w:t>./Гкал</w:t>
      </w:r>
      <w:r w:rsidRPr="00F917A9">
        <w:rPr>
          <w:snapToGrid w:val="0"/>
          <w:sz w:val="28"/>
          <w:szCs w:val="28"/>
        </w:rPr>
        <w:t xml:space="preserve"> (расход натурального топлива).</w:t>
      </w:r>
    </w:p>
    <w:p w14:paraId="3D243FE2" w14:textId="77777777" w:rsidR="00117A6C" w:rsidRPr="00F917A9" w:rsidRDefault="00117A6C" w:rsidP="00117A6C">
      <w:pPr>
        <w:ind w:firstLine="709"/>
        <w:jc w:val="both"/>
        <w:rPr>
          <w:snapToGrid w:val="0"/>
          <w:sz w:val="28"/>
          <w:szCs w:val="28"/>
        </w:rPr>
      </w:pPr>
      <w:r w:rsidRPr="00F917A9">
        <w:rPr>
          <w:snapToGrid w:val="0"/>
          <w:sz w:val="28"/>
          <w:szCs w:val="28"/>
        </w:rPr>
        <w:t>В соответствии с балансом тепловой энергии, плановый отпуск тепловой энергии в сеть на 2024 год составляет 2,966 тыс. Гкал.</w:t>
      </w:r>
    </w:p>
    <w:p w14:paraId="32B38942" w14:textId="77777777" w:rsidR="00117A6C" w:rsidRPr="00F917A9" w:rsidRDefault="00117A6C" w:rsidP="00117A6C">
      <w:pPr>
        <w:ind w:firstLine="709"/>
        <w:jc w:val="both"/>
        <w:rPr>
          <w:snapToGrid w:val="0"/>
          <w:sz w:val="28"/>
          <w:szCs w:val="28"/>
        </w:rPr>
      </w:pPr>
      <w:r w:rsidRPr="00F917A9">
        <w:rPr>
          <w:snapToGrid w:val="0"/>
          <w:sz w:val="28"/>
          <w:szCs w:val="28"/>
        </w:rPr>
        <w:t xml:space="preserve">Объём натурального топлива при этом составит: 2,966 тыс. Гкал (отпуск </w:t>
      </w:r>
      <w:r w:rsidRPr="00F917A9">
        <w:rPr>
          <w:snapToGrid w:val="0"/>
          <w:sz w:val="28"/>
          <w:szCs w:val="28"/>
        </w:rPr>
        <w:br/>
        <w:t xml:space="preserve">в сеть) × 251,7 кг </w:t>
      </w:r>
      <w:proofErr w:type="spellStart"/>
      <w:r w:rsidRPr="00F917A9">
        <w:rPr>
          <w:snapToGrid w:val="0"/>
          <w:sz w:val="28"/>
          <w:szCs w:val="28"/>
        </w:rPr>
        <w:t>н.т</w:t>
      </w:r>
      <w:proofErr w:type="spellEnd"/>
      <w:r w:rsidRPr="00F917A9">
        <w:rPr>
          <w:snapToGrid w:val="0"/>
          <w:sz w:val="28"/>
          <w:szCs w:val="28"/>
        </w:rPr>
        <w:t xml:space="preserve">./Гкал (расход натурального топлива) </w:t>
      </w:r>
      <w:r w:rsidRPr="00F917A9">
        <w:rPr>
          <w:snapToGrid w:val="0"/>
          <w:sz w:val="28"/>
          <w:szCs w:val="28"/>
        </w:rPr>
        <w:br/>
        <w:t xml:space="preserve">= </w:t>
      </w:r>
      <w:r w:rsidRPr="00F917A9">
        <w:rPr>
          <w:b/>
          <w:snapToGrid w:val="0"/>
          <w:sz w:val="28"/>
          <w:szCs w:val="28"/>
        </w:rPr>
        <w:t>747 т</w:t>
      </w:r>
      <w:r w:rsidRPr="00F917A9">
        <w:rPr>
          <w:snapToGrid w:val="0"/>
          <w:sz w:val="28"/>
          <w:szCs w:val="28"/>
        </w:rPr>
        <w:t xml:space="preserve"> (объём топлива).</w:t>
      </w:r>
    </w:p>
    <w:p w14:paraId="2CA57FBF" w14:textId="77777777" w:rsidR="00117A6C" w:rsidRPr="00F917A9" w:rsidRDefault="00117A6C" w:rsidP="00117A6C">
      <w:pPr>
        <w:ind w:firstLine="709"/>
        <w:jc w:val="both"/>
        <w:rPr>
          <w:b/>
          <w:snapToGrid w:val="0"/>
          <w:sz w:val="28"/>
          <w:szCs w:val="28"/>
        </w:rPr>
      </w:pPr>
      <w:r w:rsidRPr="00F917A9">
        <w:rPr>
          <w:snapToGrid w:val="0"/>
          <w:sz w:val="28"/>
          <w:szCs w:val="28"/>
        </w:rPr>
        <w:t xml:space="preserve">Экономически обоснованные расходы на топливо на 2024 год составляют: 747 т </w:t>
      </w:r>
      <w:bookmarkStart w:id="36" w:name="_Hlk151229604"/>
      <w:r w:rsidRPr="00F917A9">
        <w:rPr>
          <w:snapToGrid w:val="0"/>
          <w:sz w:val="28"/>
          <w:szCs w:val="28"/>
        </w:rPr>
        <w:t>(объём топлива - уголь)</w:t>
      </w:r>
      <w:bookmarkEnd w:id="36"/>
      <w:r w:rsidRPr="00F917A9">
        <w:rPr>
          <w:snapToGrid w:val="0"/>
          <w:sz w:val="28"/>
          <w:szCs w:val="28"/>
        </w:rPr>
        <w:t xml:space="preserve"> × 2 008,40 руб./т (цена топлива </w:t>
      </w:r>
      <w:r w:rsidRPr="00F917A9">
        <w:rPr>
          <w:snapToGrid w:val="0"/>
          <w:sz w:val="28"/>
          <w:szCs w:val="28"/>
        </w:rPr>
        <w:br/>
        <w:t xml:space="preserve">на 2024 год с доставкой) = </w:t>
      </w:r>
      <w:r w:rsidRPr="00F917A9">
        <w:rPr>
          <w:b/>
          <w:snapToGrid w:val="0"/>
          <w:sz w:val="28"/>
          <w:szCs w:val="28"/>
        </w:rPr>
        <w:t>1 500</w:t>
      </w:r>
      <w:r w:rsidRPr="00F917A9">
        <w:rPr>
          <w:snapToGrid w:val="0"/>
          <w:sz w:val="28"/>
          <w:szCs w:val="28"/>
        </w:rPr>
        <w:t xml:space="preserve"> </w:t>
      </w:r>
      <w:r w:rsidRPr="00F917A9">
        <w:rPr>
          <w:b/>
          <w:snapToGrid w:val="0"/>
          <w:sz w:val="28"/>
          <w:szCs w:val="28"/>
        </w:rPr>
        <w:t>тыс. руб.</w:t>
      </w:r>
      <w:r w:rsidRPr="00F917A9">
        <w:rPr>
          <w:snapToGrid w:val="0"/>
          <w:sz w:val="28"/>
          <w:szCs w:val="28"/>
        </w:rPr>
        <w:t xml:space="preserve">, и предлагаются экспертами </w:t>
      </w:r>
      <w:r w:rsidRPr="00F917A9">
        <w:rPr>
          <w:snapToGrid w:val="0"/>
          <w:sz w:val="28"/>
          <w:szCs w:val="28"/>
        </w:rPr>
        <w:br/>
        <w:t xml:space="preserve">к включению в НВВ предприятия на 2024 год. </w:t>
      </w:r>
    </w:p>
    <w:p w14:paraId="642282E6" w14:textId="77777777" w:rsidR="00117A6C" w:rsidRPr="00F917A9" w:rsidRDefault="00117A6C" w:rsidP="00117A6C">
      <w:pPr>
        <w:ind w:firstLine="709"/>
        <w:jc w:val="both"/>
        <w:rPr>
          <w:snapToGrid w:val="0"/>
          <w:sz w:val="28"/>
          <w:szCs w:val="28"/>
        </w:rPr>
      </w:pPr>
      <w:r w:rsidRPr="00F917A9">
        <w:rPr>
          <w:snapToGrid w:val="0"/>
          <w:sz w:val="28"/>
          <w:szCs w:val="28"/>
        </w:rPr>
        <w:lastRenderedPageBreak/>
        <w:t xml:space="preserve">Расходы в размере 414 тыс. руб. подлежат исключению </w:t>
      </w:r>
      <w:r w:rsidRPr="00F917A9">
        <w:rPr>
          <w:snapToGrid w:val="0"/>
          <w:sz w:val="28"/>
          <w:szCs w:val="28"/>
        </w:rPr>
        <w:br/>
        <w:t>из НВВ на 2024 год, как экономически необоснованные.</w:t>
      </w:r>
    </w:p>
    <w:p w14:paraId="1B049A75" w14:textId="77777777" w:rsidR="00117A6C" w:rsidRPr="00F917A9" w:rsidRDefault="00117A6C" w:rsidP="00117A6C">
      <w:pPr>
        <w:tabs>
          <w:tab w:val="left" w:pos="1890"/>
        </w:tabs>
        <w:jc w:val="center"/>
        <w:rPr>
          <w:snapToGrid w:val="0"/>
          <w:sz w:val="28"/>
          <w:szCs w:val="28"/>
          <w:lang w:eastAsia="en-US"/>
        </w:rPr>
      </w:pPr>
      <w:bookmarkStart w:id="37" w:name="_Toc24891733"/>
    </w:p>
    <w:p w14:paraId="1AA6395F"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 xml:space="preserve">Расходы </w:t>
      </w:r>
      <w:bookmarkEnd w:id="37"/>
      <w:r w:rsidRPr="00F917A9">
        <w:rPr>
          <w:b/>
          <w:snapToGrid w:val="0"/>
          <w:sz w:val="28"/>
          <w:szCs w:val="28"/>
        </w:rPr>
        <w:t>на прочие покупаемые энергетические ресурсы (электроэнергия)</w:t>
      </w:r>
    </w:p>
    <w:p w14:paraId="75F3B432" w14:textId="77777777" w:rsidR="00117A6C" w:rsidRPr="00F917A9" w:rsidRDefault="00117A6C" w:rsidP="00117A6C">
      <w:pPr>
        <w:tabs>
          <w:tab w:val="left" w:pos="1890"/>
        </w:tabs>
        <w:ind w:left="2149"/>
        <w:rPr>
          <w:b/>
          <w:snapToGrid w:val="0"/>
          <w:sz w:val="28"/>
          <w:szCs w:val="28"/>
          <w:lang w:eastAsia="en-US"/>
        </w:rPr>
      </w:pPr>
    </w:p>
    <w:p w14:paraId="2154D555"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По данной статье предприятием планируются расходы в размере </w:t>
      </w:r>
      <w:r w:rsidRPr="00F917A9">
        <w:rPr>
          <w:snapToGrid w:val="0"/>
          <w:sz w:val="28"/>
          <w:szCs w:val="28"/>
          <w:lang w:eastAsia="en-US"/>
        </w:rPr>
        <w:br/>
        <w:t xml:space="preserve">1 146 тыс. руб. </w:t>
      </w:r>
    </w:p>
    <w:p w14:paraId="4E88D866"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2E29592"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Договор энергоснабжения № 730227 от 01.12.2020 г. </w:t>
      </w:r>
      <w:r w:rsidRPr="00F917A9">
        <w:rPr>
          <w:snapToGrid w:val="0"/>
          <w:sz w:val="28"/>
          <w:szCs w:val="28"/>
          <w:lang w:eastAsia="en-US"/>
        </w:rPr>
        <w:br/>
        <w:t>с ПАО «</w:t>
      </w:r>
      <w:proofErr w:type="spellStart"/>
      <w:r w:rsidRPr="00F917A9">
        <w:rPr>
          <w:snapToGrid w:val="0"/>
          <w:sz w:val="28"/>
          <w:szCs w:val="28"/>
          <w:lang w:eastAsia="en-US"/>
        </w:rPr>
        <w:t>Кузбассэнергосбыт</w:t>
      </w:r>
      <w:proofErr w:type="spellEnd"/>
      <w:r w:rsidRPr="00F917A9">
        <w:rPr>
          <w:snapToGrid w:val="0"/>
          <w:sz w:val="28"/>
          <w:szCs w:val="28"/>
          <w:lang w:eastAsia="en-US"/>
        </w:rPr>
        <w:t xml:space="preserve">» (стр. 1-44 том 1), считается заключенным </w:t>
      </w:r>
      <w:r w:rsidRPr="00F917A9">
        <w:rPr>
          <w:snapToGrid w:val="0"/>
          <w:sz w:val="28"/>
          <w:szCs w:val="28"/>
          <w:lang w:eastAsia="en-US"/>
        </w:rPr>
        <w:br/>
        <w:t xml:space="preserve">на неопределенный срок и может быть изменен или расторгнут </w:t>
      </w:r>
      <w:r w:rsidRPr="00F917A9">
        <w:rPr>
          <w:snapToGrid w:val="0"/>
          <w:sz w:val="28"/>
          <w:szCs w:val="28"/>
          <w:lang w:eastAsia="en-US"/>
        </w:rPr>
        <w:br/>
        <w:t>по предусмотренным им основаниям, а также основаниям, предусмотренным гражданским законодательством РФ и Основными положениями.</w:t>
      </w:r>
    </w:p>
    <w:p w14:paraId="7990FE0B"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Расчет расходов на электроэнергию (стр. 334 том 1).</w:t>
      </w:r>
    </w:p>
    <w:p w14:paraId="4A6EDD83" w14:textId="77777777" w:rsidR="00117A6C" w:rsidRPr="00F917A9" w:rsidRDefault="00117A6C" w:rsidP="00117A6C">
      <w:pPr>
        <w:ind w:firstLine="709"/>
        <w:jc w:val="both"/>
        <w:rPr>
          <w:snapToGrid w:val="0"/>
          <w:sz w:val="28"/>
          <w:szCs w:val="28"/>
        </w:rPr>
      </w:pPr>
      <w:r w:rsidRPr="00F917A9">
        <w:rPr>
          <w:snapToGrid w:val="0"/>
          <w:sz w:val="28"/>
          <w:szCs w:val="28"/>
          <w:lang w:eastAsia="en-US"/>
        </w:rPr>
        <w:t>Счета-фактуры за электроэнергию за 2022 год (</w:t>
      </w:r>
      <w:r w:rsidRPr="00F917A9">
        <w:rPr>
          <w:snapToGrid w:val="0"/>
          <w:sz w:val="28"/>
          <w:szCs w:val="28"/>
        </w:rPr>
        <w:t xml:space="preserve">дополнительный материал, представленный письмом исх.1635 от 13.12.2023 года </w:t>
      </w:r>
      <w:r w:rsidRPr="00F917A9">
        <w:rPr>
          <w:snapToGrid w:val="0"/>
          <w:sz w:val="28"/>
          <w:szCs w:val="28"/>
        </w:rPr>
        <w:br/>
        <w:t>(</w:t>
      </w:r>
      <w:proofErr w:type="spellStart"/>
      <w:r w:rsidRPr="00F917A9">
        <w:rPr>
          <w:snapToGrid w:val="0"/>
          <w:sz w:val="28"/>
          <w:szCs w:val="28"/>
        </w:rPr>
        <w:t>вх</w:t>
      </w:r>
      <w:proofErr w:type="spellEnd"/>
      <w:r w:rsidRPr="00F917A9">
        <w:rPr>
          <w:snapToGrid w:val="0"/>
          <w:sz w:val="28"/>
          <w:szCs w:val="28"/>
        </w:rPr>
        <w:t>. 7284 от 13.12.2023 года)).</w:t>
      </w:r>
    </w:p>
    <w:p w14:paraId="1A34CBA0"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Эксперты рассчитали средневзвешенный тариф на электрическую энергию за 2022 год на основе данных представленных счетов-фактур, который составил 5,38180 руб./кВтч. (без НДС).</w:t>
      </w:r>
    </w:p>
    <w:p w14:paraId="76747537" w14:textId="77777777" w:rsidR="00117A6C" w:rsidRPr="00F917A9" w:rsidRDefault="00117A6C" w:rsidP="00117A6C">
      <w:pPr>
        <w:ind w:firstLine="709"/>
        <w:jc w:val="both"/>
        <w:rPr>
          <w:snapToGrid w:val="0"/>
          <w:sz w:val="28"/>
          <w:szCs w:val="28"/>
        </w:rPr>
      </w:pPr>
      <w:r w:rsidRPr="00F917A9">
        <w:rPr>
          <w:snapToGrid w:val="0"/>
          <w:sz w:val="28"/>
          <w:szCs w:val="28"/>
          <w:lang w:eastAsia="en-US"/>
        </w:rPr>
        <w:t>Необходимый расход электрической энергии принят на основании расчета потребляемой электрической энергии (мощности) котельной учреждения (</w:t>
      </w:r>
      <w:r w:rsidRPr="00F917A9">
        <w:rPr>
          <w:snapToGrid w:val="0"/>
          <w:sz w:val="28"/>
          <w:szCs w:val="28"/>
        </w:rPr>
        <w:t xml:space="preserve">дополнительный материал, представленный письмом исх.1635 </w:t>
      </w:r>
      <w:r w:rsidRPr="00F917A9">
        <w:rPr>
          <w:snapToGrid w:val="0"/>
          <w:sz w:val="28"/>
          <w:szCs w:val="28"/>
        </w:rPr>
        <w:br/>
        <w:t>от 13.12.2023 года (</w:t>
      </w:r>
      <w:proofErr w:type="spellStart"/>
      <w:r w:rsidRPr="00F917A9">
        <w:rPr>
          <w:snapToGrid w:val="0"/>
          <w:sz w:val="28"/>
          <w:szCs w:val="28"/>
        </w:rPr>
        <w:t>вх</w:t>
      </w:r>
      <w:proofErr w:type="spellEnd"/>
      <w:r w:rsidRPr="00F917A9">
        <w:rPr>
          <w:snapToGrid w:val="0"/>
          <w:sz w:val="28"/>
          <w:szCs w:val="28"/>
        </w:rPr>
        <w:t xml:space="preserve">. 7284 от 13.12.2023 года)) </w:t>
      </w:r>
      <w:r w:rsidRPr="00F917A9">
        <w:rPr>
          <w:snapToGrid w:val="0"/>
          <w:sz w:val="28"/>
          <w:szCs w:val="28"/>
          <w:lang w:eastAsia="en-US"/>
        </w:rPr>
        <w:t>и составляет 184,46 тыс. кВтч.</w:t>
      </w:r>
    </w:p>
    <w:p w14:paraId="6CC1B2BE"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Расходы на приобретение электрической энергии на 2024 год составляют: 5,38180 руб./кВтч (средневзвешенный тариф электрической энергии за 2022 год) ×1,120 (ИЦП на электрическую энергию (2023/2022)) ×1,056 </w:t>
      </w:r>
      <w:r w:rsidRPr="00F917A9">
        <w:rPr>
          <w:snapToGrid w:val="0"/>
          <w:sz w:val="28"/>
          <w:szCs w:val="28"/>
          <w:lang w:eastAsia="en-US"/>
        </w:rPr>
        <w:br/>
        <w:t xml:space="preserve">(ИЦП на электрическую энергию (2024/2023)) × 184,46 тыс. кВтч (расход электрической энергии) = </w:t>
      </w:r>
      <w:r w:rsidRPr="00F917A9">
        <w:rPr>
          <w:bCs/>
          <w:snapToGrid w:val="0"/>
          <w:sz w:val="28"/>
          <w:szCs w:val="28"/>
          <w:lang w:eastAsia="en-US"/>
        </w:rPr>
        <w:t>1 174 тыс. руб.</w:t>
      </w:r>
      <w:r w:rsidRPr="00F917A9">
        <w:rPr>
          <w:snapToGrid w:val="0"/>
          <w:sz w:val="28"/>
          <w:szCs w:val="28"/>
          <w:lang w:eastAsia="en-US"/>
        </w:rPr>
        <w:t xml:space="preserve"> и предлагаются к включению в НВВ предприятия на 2024 год в качестве экономически обоснованных расходов. </w:t>
      </w:r>
    </w:p>
    <w:p w14:paraId="5DF3154A" w14:textId="77777777" w:rsidR="00117A6C" w:rsidRPr="00F917A9" w:rsidRDefault="00117A6C" w:rsidP="00117A6C">
      <w:pPr>
        <w:tabs>
          <w:tab w:val="left" w:pos="1890"/>
        </w:tabs>
        <w:ind w:firstLine="709"/>
        <w:jc w:val="both"/>
        <w:rPr>
          <w:snapToGrid w:val="0"/>
          <w:sz w:val="28"/>
          <w:szCs w:val="28"/>
        </w:rPr>
      </w:pP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связи</w:t>
      </w:r>
      <w:r w:rsidRPr="00F917A9">
        <w:rPr>
          <w:snapToGrid w:val="0"/>
          <w:sz w:val="28"/>
          <w:szCs w:val="28"/>
        </w:rPr>
        <w:t xml:space="preserve"> </w:t>
      </w:r>
      <w:r w:rsidRPr="00F917A9">
        <w:rPr>
          <w:rFonts w:hint="eastAsia"/>
          <w:snapToGrid w:val="0"/>
          <w:sz w:val="28"/>
          <w:szCs w:val="28"/>
        </w:rPr>
        <w:t>с</w:t>
      </w:r>
      <w:r w:rsidRPr="00F917A9">
        <w:rPr>
          <w:snapToGrid w:val="0"/>
          <w:sz w:val="28"/>
          <w:szCs w:val="28"/>
        </w:rPr>
        <w:t xml:space="preserve"> </w:t>
      </w:r>
      <w:r w:rsidRPr="00F917A9">
        <w:rPr>
          <w:rFonts w:hint="eastAsia"/>
          <w:snapToGrid w:val="0"/>
          <w:sz w:val="28"/>
          <w:szCs w:val="28"/>
        </w:rPr>
        <w:t>тем</w:t>
      </w:r>
      <w:r w:rsidRPr="00F917A9">
        <w:rPr>
          <w:snapToGrid w:val="0"/>
          <w:sz w:val="28"/>
          <w:szCs w:val="28"/>
        </w:rPr>
        <w:t xml:space="preserve">, </w:t>
      </w:r>
      <w:r w:rsidRPr="00F917A9">
        <w:rPr>
          <w:rFonts w:hint="eastAsia"/>
          <w:snapToGrid w:val="0"/>
          <w:sz w:val="28"/>
          <w:szCs w:val="28"/>
        </w:rPr>
        <w:t>что</w:t>
      </w:r>
      <w:r w:rsidRPr="00F917A9">
        <w:rPr>
          <w:snapToGrid w:val="0"/>
          <w:sz w:val="28"/>
          <w:szCs w:val="28"/>
        </w:rPr>
        <w:t xml:space="preserve"> </w:t>
      </w:r>
      <w:r w:rsidRPr="00F917A9">
        <w:rPr>
          <w:rFonts w:hint="eastAsia"/>
          <w:snapToGrid w:val="0"/>
          <w:sz w:val="28"/>
          <w:szCs w:val="28"/>
        </w:rPr>
        <w:t>предложение</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по статье «Расходы</w:t>
      </w:r>
      <w:r w:rsidRPr="00F917A9">
        <w:rPr>
          <w:snapToGrid w:val="0"/>
          <w:sz w:val="28"/>
          <w:szCs w:val="28"/>
        </w:rPr>
        <w:br/>
        <w:t>на прочие покупаемые энергетические ресурсы (электроэнергия)»</w:t>
      </w:r>
      <w:r w:rsidRPr="00F917A9">
        <w:rPr>
          <w:rFonts w:hint="eastAsia"/>
          <w:snapToGrid w:val="0"/>
          <w:sz w:val="28"/>
          <w:szCs w:val="28"/>
        </w:rPr>
        <w:t xml:space="preserve"> </w:t>
      </w:r>
      <w:r w:rsidRPr="00F917A9">
        <w:rPr>
          <w:snapToGrid w:val="0"/>
          <w:sz w:val="28"/>
          <w:szCs w:val="28"/>
        </w:rPr>
        <w:br/>
      </w:r>
      <w:r w:rsidRPr="00F917A9">
        <w:rPr>
          <w:rFonts w:hint="eastAsia"/>
          <w:snapToGrid w:val="0"/>
          <w:sz w:val="28"/>
          <w:szCs w:val="28"/>
        </w:rPr>
        <w:t>не</w:t>
      </w:r>
      <w:r w:rsidRPr="00F917A9">
        <w:rPr>
          <w:snapToGrid w:val="0"/>
          <w:sz w:val="28"/>
          <w:szCs w:val="28"/>
        </w:rPr>
        <w:t xml:space="preserve"> </w:t>
      </w:r>
      <w:r w:rsidRPr="00F917A9">
        <w:rPr>
          <w:rFonts w:hint="eastAsia"/>
          <w:snapToGrid w:val="0"/>
          <w:sz w:val="28"/>
          <w:szCs w:val="28"/>
        </w:rPr>
        <w:t>превышает</w:t>
      </w:r>
      <w:r w:rsidRPr="00F917A9">
        <w:rPr>
          <w:snapToGrid w:val="0"/>
          <w:sz w:val="28"/>
          <w:szCs w:val="28"/>
        </w:rPr>
        <w:t xml:space="preserve"> </w:t>
      </w:r>
      <w:r w:rsidRPr="00F917A9">
        <w:rPr>
          <w:rFonts w:hint="eastAsia"/>
          <w:snapToGrid w:val="0"/>
          <w:sz w:val="28"/>
          <w:szCs w:val="28"/>
        </w:rPr>
        <w:t>экономически</w:t>
      </w:r>
      <w:r w:rsidRPr="00F917A9">
        <w:rPr>
          <w:snapToGrid w:val="0"/>
          <w:sz w:val="28"/>
          <w:szCs w:val="28"/>
        </w:rPr>
        <w:t xml:space="preserve"> </w:t>
      </w:r>
      <w:r w:rsidRPr="00F917A9">
        <w:rPr>
          <w:rFonts w:hint="eastAsia"/>
          <w:snapToGrid w:val="0"/>
          <w:sz w:val="28"/>
          <w:szCs w:val="28"/>
        </w:rPr>
        <w:t>обоснованный</w:t>
      </w:r>
      <w:r w:rsidRPr="00F917A9">
        <w:rPr>
          <w:snapToGrid w:val="0"/>
          <w:sz w:val="28"/>
          <w:szCs w:val="28"/>
        </w:rPr>
        <w:t xml:space="preserve"> </w:t>
      </w:r>
      <w:r w:rsidRPr="00F917A9">
        <w:rPr>
          <w:rFonts w:hint="eastAsia"/>
          <w:snapToGrid w:val="0"/>
          <w:sz w:val="28"/>
          <w:szCs w:val="28"/>
        </w:rPr>
        <w:t>уровень</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целях</w:t>
      </w:r>
      <w:r w:rsidRPr="00F917A9">
        <w:rPr>
          <w:snapToGrid w:val="0"/>
          <w:sz w:val="28"/>
          <w:szCs w:val="28"/>
        </w:rPr>
        <w:t xml:space="preserve"> </w:t>
      </w:r>
      <w:r w:rsidRPr="00F917A9">
        <w:rPr>
          <w:rFonts w:hint="eastAsia"/>
          <w:snapToGrid w:val="0"/>
          <w:sz w:val="28"/>
          <w:szCs w:val="28"/>
        </w:rPr>
        <w:t>соблюдения</w:t>
      </w:r>
      <w:r w:rsidRPr="00F917A9">
        <w:rPr>
          <w:snapToGrid w:val="0"/>
          <w:sz w:val="28"/>
          <w:szCs w:val="28"/>
        </w:rPr>
        <w:t xml:space="preserve"> </w:t>
      </w:r>
      <w:r w:rsidRPr="00F917A9">
        <w:rPr>
          <w:rFonts w:hint="eastAsia"/>
          <w:snapToGrid w:val="0"/>
          <w:sz w:val="28"/>
          <w:szCs w:val="28"/>
        </w:rPr>
        <w:t>баланса</w:t>
      </w:r>
      <w:r w:rsidRPr="00F917A9">
        <w:rPr>
          <w:snapToGrid w:val="0"/>
          <w:sz w:val="28"/>
          <w:szCs w:val="28"/>
        </w:rPr>
        <w:t xml:space="preserve"> </w:t>
      </w:r>
      <w:r w:rsidRPr="00F917A9">
        <w:rPr>
          <w:rFonts w:hint="eastAsia"/>
          <w:snapToGrid w:val="0"/>
          <w:sz w:val="28"/>
          <w:szCs w:val="28"/>
        </w:rPr>
        <w:t>экономических</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регулируемых</w:t>
      </w:r>
      <w:r w:rsidRPr="00F917A9">
        <w:rPr>
          <w:snapToGrid w:val="0"/>
          <w:sz w:val="28"/>
          <w:szCs w:val="28"/>
        </w:rPr>
        <w:t xml:space="preserve"> </w:t>
      </w:r>
      <w:r w:rsidRPr="00F917A9">
        <w:rPr>
          <w:rFonts w:hint="eastAsia"/>
          <w:snapToGrid w:val="0"/>
          <w:sz w:val="28"/>
          <w:szCs w:val="28"/>
        </w:rPr>
        <w:t>организаций</w:t>
      </w:r>
      <w:r w:rsidRPr="00F917A9">
        <w:rPr>
          <w:snapToGrid w:val="0"/>
          <w:sz w:val="28"/>
          <w:szCs w:val="28"/>
        </w:rPr>
        <w:t xml:space="preserve"> </w:t>
      </w:r>
      <w:r w:rsidRPr="00F917A9">
        <w:rPr>
          <w:rFonts w:hint="eastAsia"/>
          <w:snapToGrid w:val="0"/>
          <w:sz w:val="28"/>
          <w:szCs w:val="28"/>
        </w:rPr>
        <w:t>и</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потребителей</w:t>
      </w:r>
      <w:r w:rsidRPr="00F917A9">
        <w:rPr>
          <w:snapToGrid w:val="0"/>
          <w:sz w:val="28"/>
          <w:szCs w:val="28"/>
        </w:rPr>
        <w:t xml:space="preserve"> </w:t>
      </w:r>
      <w:r w:rsidRPr="00F917A9">
        <w:rPr>
          <w:rFonts w:hint="eastAsia"/>
          <w:snapToGrid w:val="0"/>
          <w:sz w:val="28"/>
          <w:szCs w:val="28"/>
        </w:rPr>
        <w:t>эксперты</w:t>
      </w:r>
      <w:r w:rsidRPr="00F917A9">
        <w:rPr>
          <w:snapToGrid w:val="0"/>
          <w:sz w:val="28"/>
          <w:szCs w:val="28"/>
        </w:rPr>
        <w:t xml:space="preserve"> </w:t>
      </w:r>
      <w:r w:rsidRPr="00F917A9">
        <w:rPr>
          <w:rFonts w:hint="eastAsia"/>
          <w:snapToGrid w:val="0"/>
          <w:sz w:val="28"/>
          <w:szCs w:val="28"/>
        </w:rPr>
        <w:t>считают</w:t>
      </w:r>
      <w:r w:rsidRPr="00F917A9">
        <w:rPr>
          <w:snapToGrid w:val="0"/>
          <w:sz w:val="28"/>
          <w:szCs w:val="28"/>
        </w:rPr>
        <w:t xml:space="preserve"> </w:t>
      </w:r>
      <w:r w:rsidRPr="00F917A9">
        <w:rPr>
          <w:rFonts w:hint="eastAsia"/>
          <w:snapToGrid w:val="0"/>
          <w:sz w:val="28"/>
          <w:szCs w:val="28"/>
        </w:rPr>
        <w:t>целесообразным</w:t>
      </w:r>
      <w:r w:rsidRPr="00F917A9">
        <w:rPr>
          <w:snapToGrid w:val="0"/>
          <w:sz w:val="28"/>
          <w:szCs w:val="28"/>
        </w:rPr>
        <w:t xml:space="preserve"> </w:t>
      </w:r>
      <w:r w:rsidRPr="00F917A9">
        <w:rPr>
          <w:rFonts w:hint="eastAsia"/>
          <w:snapToGrid w:val="0"/>
          <w:sz w:val="28"/>
          <w:szCs w:val="28"/>
        </w:rPr>
        <w:t>принять</w:t>
      </w:r>
      <w:r w:rsidRPr="00F917A9">
        <w:rPr>
          <w:snapToGrid w:val="0"/>
          <w:sz w:val="28"/>
          <w:szCs w:val="28"/>
        </w:rPr>
        <w:t xml:space="preserve"> </w:t>
      </w:r>
      <w:r w:rsidRPr="00F917A9">
        <w:rPr>
          <w:rFonts w:hint="eastAsia"/>
          <w:snapToGrid w:val="0"/>
          <w:sz w:val="28"/>
          <w:szCs w:val="28"/>
        </w:rPr>
        <w:t>расходы</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данной</w:t>
      </w:r>
      <w:r w:rsidRPr="00F917A9">
        <w:rPr>
          <w:snapToGrid w:val="0"/>
          <w:sz w:val="28"/>
          <w:szCs w:val="28"/>
        </w:rPr>
        <w:t xml:space="preserve"> </w:t>
      </w:r>
      <w:r w:rsidRPr="00F917A9">
        <w:rPr>
          <w:rFonts w:hint="eastAsia"/>
          <w:snapToGrid w:val="0"/>
          <w:sz w:val="28"/>
          <w:szCs w:val="28"/>
        </w:rPr>
        <w:t>статье</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предложению</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размере</w:t>
      </w:r>
      <w:r w:rsidRPr="00F917A9">
        <w:rPr>
          <w:snapToGrid w:val="0"/>
          <w:sz w:val="28"/>
          <w:szCs w:val="28"/>
        </w:rPr>
        <w:t xml:space="preserve"> </w:t>
      </w:r>
      <w:r w:rsidRPr="00F917A9">
        <w:rPr>
          <w:b/>
          <w:snapToGrid w:val="0"/>
          <w:sz w:val="28"/>
          <w:szCs w:val="28"/>
        </w:rPr>
        <w:t>1 146 тыс. руб.</w:t>
      </w:r>
    </w:p>
    <w:p w14:paraId="518491DF"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Корректировка предложений организации не проводилась.</w:t>
      </w:r>
    </w:p>
    <w:p w14:paraId="65DCF79E" w14:textId="77777777" w:rsidR="00117A6C" w:rsidRPr="00F917A9" w:rsidRDefault="00117A6C" w:rsidP="00117A6C">
      <w:pPr>
        <w:tabs>
          <w:tab w:val="left" w:pos="1890"/>
        </w:tabs>
        <w:ind w:firstLine="709"/>
        <w:jc w:val="both"/>
        <w:rPr>
          <w:snapToGrid w:val="0"/>
          <w:sz w:val="28"/>
          <w:szCs w:val="28"/>
          <w:lang w:eastAsia="en-US"/>
        </w:rPr>
      </w:pPr>
    </w:p>
    <w:p w14:paraId="69145FE8"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Расходы на холодную воду</w:t>
      </w:r>
    </w:p>
    <w:p w14:paraId="4DB03C9E" w14:textId="77777777" w:rsidR="00117A6C" w:rsidRPr="00F917A9" w:rsidRDefault="00117A6C" w:rsidP="00117A6C">
      <w:pPr>
        <w:tabs>
          <w:tab w:val="left" w:pos="1890"/>
        </w:tabs>
        <w:ind w:left="1288"/>
        <w:rPr>
          <w:snapToGrid w:val="0"/>
          <w:sz w:val="28"/>
          <w:szCs w:val="28"/>
          <w:lang w:eastAsia="en-US"/>
        </w:rPr>
      </w:pPr>
    </w:p>
    <w:p w14:paraId="7D126478"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lastRenderedPageBreak/>
        <w:t xml:space="preserve">По данной статье предприятием планируются расходы в размере </w:t>
      </w:r>
      <w:r w:rsidRPr="00F917A9">
        <w:rPr>
          <w:snapToGrid w:val="0"/>
          <w:sz w:val="28"/>
          <w:szCs w:val="28"/>
          <w:lang w:eastAsia="en-US"/>
        </w:rPr>
        <w:br/>
        <w:t xml:space="preserve">8 тыс. руб. </w:t>
      </w:r>
    </w:p>
    <w:p w14:paraId="45A53F16"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При производстве и реализации тепловой энергии ГБУ «Малиновский дом-интернат для граждан, имеющих психические расстройства» используется вода, поставляемая по договору холодного водоснабжения с ООО «Водоканал» №022/02123/2864ВОК от 11.01.2023 г. (стр. 45-67).</w:t>
      </w:r>
    </w:p>
    <w:p w14:paraId="6F72139E"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w:t>
      </w:r>
    </w:p>
    <w:p w14:paraId="0667926F"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Договор холодного водоснабжения с ООО «Водоканал» №022/02123/2864ВОК от 11.01.2023 г. (стр. 45-67).</w:t>
      </w:r>
    </w:p>
    <w:p w14:paraId="4E694D84"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lang w:eastAsia="en-US"/>
        </w:rPr>
        <w:t>Расчет объема холодной воды, для производства тепловой энергии (</w:t>
      </w:r>
      <w:r w:rsidRPr="00F917A9">
        <w:rPr>
          <w:snapToGrid w:val="0"/>
          <w:sz w:val="28"/>
          <w:szCs w:val="28"/>
        </w:rPr>
        <w:t>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38CFACB3"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Экспертами был произведен расчет затрат предприятия по данной статье, в соответствии с Основами ценообразования. </w:t>
      </w:r>
    </w:p>
    <w:p w14:paraId="12213083"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Необходимый объем потребления холодной воды принят </w:t>
      </w:r>
      <w:r w:rsidRPr="00F917A9">
        <w:rPr>
          <w:snapToGrid w:val="0"/>
          <w:sz w:val="28"/>
          <w:szCs w:val="28"/>
          <w:lang w:eastAsia="en-US"/>
        </w:rPr>
        <w:br/>
        <w:t>в соответствии с расчетом объема холодной воды, для производства тепловой энергии на 2024 год и составляет 135 куб. м.</w:t>
      </w:r>
    </w:p>
    <w:p w14:paraId="1E4ED122" w14:textId="77777777" w:rsidR="00117A6C" w:rsidRPr="00F917A9" w:rsidRDefault="00117A6C" w:rsidP="00117A6C">
      <w:pPr>
        <w:ind w:firstLine="709"/>
        <w:jc w:val="both"/>
        <w:rPr>
          <w:snapToGrid w:val="0"/>
          <w:sz w:val="28"/>
          <w:szCs w:val="28"/>
          <w:lang w:eastAsia="en-US"/>
        </w:rPr>
      </w:pPr>
      <w:bookmarkStart w:id="38" w:name="_Hlk152163123"/>
      <w:r w:rsidRPr="00F917A9">
        <w:rPr>
          <w:snapToGrid w:val="0"/>
          <w:sz w:val="28"/>
          <w:szCs w:val="28"/>
          <w:lang w:eastAsia="en-US"/>
        </w:rPr>
        <w:t xml:space="preserve">Соответственно объем холодной воды холодной воды на выработку </w:t>
      </w:r>
      <w:r w:rsidRPr="00F917A9">
        <w:rPr>
          <w:snapToGrid w:val="0"/>
          <w:sz w:val="28"/>
          <w:szCs w:val="28"/>
          <w:lang w:eastAsia="en-US"/>
        </w:rPr>
        <w:br/>
        <w:t>и транспорт тепловой энергии по полугодиям пропорционально доли отпуска тепловой энергии составит:</w:t>
      </w:r>
    </w:p>
    <w:p w14:paraId="50B9BA07" w14:textId="77777777" w:rsidR="00117A6C" w:rsidRPr="00F917A9" w:rsidRDefault="00117A6C" w:rsidP="00117A6C">
      <w:pPr>
        <w:ind w:firstLine="709"/>
        <w:jc w:val="both"/>
        <w:rPr>
          <w:snapToGrid w:val="0"/>
          <w:sz w:val="28"/>
          <w:szCs w:val="28"/>
          <w:lang w:eastAsia="en-US"/>
        </w:rPr>
      </w:pPr>
      <w:bookmarkStart w:id="39" w:name="_Hlk148970987"/>
      <w:r w:rsidRPr="00F917A9">
        <w:rPr>
          <w:snapToGrid w:val="0"/>
          <w:sz w:val="28"/>
          <w:szCs w:val="28"/>
          <w:lang w:eastAsia="en-US"/>
        </w:rPr>
        <w:t xml:space="preserve">1 полугодие 77 куб. м. = 135 куб. м. × 0,53 (доля </w:t>
      </w:r>
      <w:r w:rsidRPr="00F917A9">
        <w:rPr>
          <w:snapToGrid w:val="0"/>
          <w:sz w:val="28"/>
          <w:szCs w:val="28"/>
          <w:lang w:eastAsia="en-US"/>
        </w:rPr>
        <w:br/>
        <w:t>1 полугодия);</w:t>
      </w:r>
    </w:p>
    <w:bookmarkEnd w:id="39"/>
    <w:p w14:paraId="00226C9F" w14:textId="77777777" w:rsidR="00117A6C" w:rsidRPr="00F917A9" w:rsidRDefault="00117A6C" w:rsidP="00117A6C">
      <w:pPr>
        <w:ind w:firstLine="709"/>
        <w:jc w:val="both"/>
        <w:rPr>
          <w:snapToGrid w:val="0"/>
          <w:sz w:val="28"/>
          <w:szCs w:val="28"/>
          <w:lang w:eastAsia="en-US"/>
        </w:rPr>
      </w:pPr>
      <w:r w:rsidRPr="00F917A9">
        <w:rPr>
          <w:snapToGrid w:val="0"/>
          <w:sz w:val="28"/>
          <w:szCs w:val="28"/>
          <w:lang w:eastAsia="en-US"/>
        </w:rPr>
        <w:t xml:space="preserve">2 полугодие 58 куб. м. = 135 куб. м. × 0,47 (доля </w:t>
      </w:r>
      <w:r w:rsidRPr="00F917A9">
        <w:rPr>
          <w:snapToGrid w:val="0"/>
          <w:sz w:val="28"/>
          <w:szCs w:val="28"/>
          <w:lang w:eastAsia="en-US"/>
        </w:rPr>
        <w:br/>
        <w:t>2 полугодия).</w:t>
      </w:r>
    </w:p>
    <w:p w14:paraId="43ADCD94" w14:textId="77777777" w:rsidR="00117A6C" w:rsidRPr="00F917A9" w:rsidRDefault="00117A6C" w:rsidP="00117A6C">
      <w:pPr>
        <w:tabs>
          <w:tab w:val="left" w:pos="1890"/>
        </w:tabs>
        <w:ind w:firstLine="709"/>
        <w:jc w:val="both"/>
        <w:rPr>
          <w:snapToGrid w:val="0"/>
          <w:sz w:val="28"/>
          <w:szCs w:val="28"/>
        </w:rPr>
      </w:pPr>
      <w:bookmarkStart w:id="40" w:name="_Hlk151543555"/>
      <w:bookmarkEnd w:id="38"/>
      <w:r w:rsidRPr="00F917A9">
        <w:rPr>
          <w:snapToGrid w:val="0"/>
          <w:sz w:val="28"/>
          <w:szCs w:val="28"/>
        </w:rPr>
        <w:t xml:space="preserve">Тарифы на питьевую воду для ООО «Водоканал», установлены </w:t>
      </w:r>
      <w:bookmarkStart w:id="41" w:name="_Hlk119053190"/>
      <w:r w:rsidRPr="00F917A9">
        <w:rPr>
          <w:snapToGrid w:val="0"/>
          <w:sz w:val="28"/>
          <w:szCs w:val="28"/>
        </w:rPr>
        <w:t xml:space="preserve">постановлением Региональной энергетической комиссии Кузбасса </w:t>
      </w:r>
      <w:r w:rsidRPr="00F917A9">
        <w:rPr>
          <w:snapToGrid w:val="0"/>
          <w:sz w:val="28"/>
          <w:szCs w:val="28"/>
        </w:rPr>
        <w:br/>
        <w:t xml:space="preserve">от 12.12.2023 № 535 «Об утверждении производственной программы в сфере холодного водоснабжения, водоотведения и об установлении тарифов </w:t>
      </w:r>
      <w:r w:rsidRPr="00F917A9">
        <w:rPr>
          <w:snapToGrid w:val="0"/>
          <w:sz w:val="28"/>
          <w:szCs w:val="28"/>
        </w:rPr>
        <w:br/>
        <w:t>на питьевую воду, водоотведение ООО «Водоканал» (</w:t>
      </w:r>
      <w:proofErr w:type="spellStart"/>
      <w:r w:rsidRPr="00F917A9">
        <w:rPr>
          <w:snapToGrid w:val="0"/>
          <w:sz w:val="28"/>
          <w:szCs w:val="28"/>
        </w:rPr>
        <w:t>Калтанский</w:t>
      </w:r>
      <w:proofErr w:type="spellEnd"/>
      <w:r w:rsidRPr="00F917A9">
        <w:rPr>
          <w:snapToGrid w:val="0"/>
          <w:sz w:val="28"/>
          <w:szCs w:val="28"/>
        </w:rPr>
        <w:t xml:space="preserve"> городской округ, </w:t>
      </w:r>
      <w:proofErr w:type="spellStart"/>
      <w:r w:rsidRPr="00F917A9">
        <w:rPr>
          <w:snapToGrid w:val="0"/>
          <w:sz w:val="28"/>
          <w:szCs w:val="28"/>
        </w:rPr>
        <w:t>Осинниковский</w:t>
      </w:r>
      <w:proofErr w:type="spellEnd"/>
      <w:r w:rsidRPr="00F917A9">
        <w:rPr>
          <w:snapToGrid w:val="0"/>
          <w:sz w:val="28"/>
          <w:szCs w:val="28"/>
        </w:rPr>
        <w:t xml:space="preserve"> городской округ)» и составляют:</w:t>
      </w:r>
      <w:bookmarkEnd w:id="40"/>
      <w:bookmarkEnd w:id="41"/>
    </w:p>
    <w:p w14:paraId="7DB47AFC"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с 01.01.2024 по 30.06.2024 года 57,99 руб./ куб. м.;</w:t>
      </w:r>
    </w:p>
    <w:p w14:paraId="0FDF0412"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с 01.07.2024 по 31.12.2024 года 65,30 руб./ куб. м.</w:t>
      </w:r>
    </w:p>
    <w:p w14:paraId="79ABD704"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 xml:space="preserve">Экономически обоснованные расходы на приобретение холодной воды </w:t>
      </w:r>
      <w:r w:rsidRPr="00F917A9">
        <w:rPr>
          <w:snapToGrid w:val="0"/>
          <w:sz w:val="28"/>
          <w:szCs w:val="28"/>
          <w:lang w:eastAsia="en-US"/>
        </w:rPr>
        <w:br/>
        <w:t xml:space="preserve">в 2024 году, с учетом доли отпуска тепловой энергии (0,53/0,47) составят: </w:t>
      </w:r>
      <w:r w:rsidRPr="00F917A9">
        <w:rPr>
          <w:snapToGrid w:val="0"/>
          <w:sz w:val="28"/>
          <w:szCs w:val="28"/>
          <w:lang w:eastAsia="en-US"/>
        </w:rPr>
        <w:br/>
        <w:t xml:space="preserve">77 тыс. куб. м (плановый объем воды на </w:t>
      </w:r>
      <w:r w:rsidRPr="00F917A9">
        <w:rPr>
          <w:snapToGrid w:val="0"/>
          <w:sz w:val="28"/>
          <w:szCs w:val="28"/>
          <w:lang w:val="en-US" w:eastAsia="en-US"/>
        </w:rPr>
        <w:t>I</w:t>
      </w:r>
      <w:r w:rsidRPr="00F917A9">
        <w:rPr>
          <w:snapToGrid w:val="0"/>
          <w:sz w:val="28"/>
          <w:szCs w:val="28"/>
          <w:lang w:eastAsia="en-US"/>
        </w:rPr>
        <w:t xml:space="preserve"> полугодие 2024 года </w:t>
      </w:r>
      <w:r w:rsidRPr="00F917A9">
        <w:rPr>
          <w:snapToGrid w:val="0"/>
          <w:sz w:val="28"/>
          <w:szCs w:val="28"/>
          <w:lang w:eastAsia="en-US"/>
        </w:rPr>
        <w:br/>
        <w:t>с учётом доли отпуска тепловой энергии 0,53) × 57,99 руб. куб. м</w:t>
      </w:r>
      <w:r w:rsidRPr="00F917A9">
        <w:rPr>
          <w:b/>
          <w:bCs/>
          <w:snapToGrid w:val="0"/>
          <w:sz w:val="28"/>
          <w:szCs w:val="28"/>
          <w:lang w:eastAsia="en-US"/>
        </w:rPr>
        <w:t xml:space="preserve"> (</w:t>
      </w:r>
      <w:r w:rsidRPr="00F917A9">
        <w:rPr>
          <w:snapToGrid w:val="0"/>
          <w:sz w:val="28"/>
          <w:szCs w:val="28"/>
          <w:lang w:eastAsia="en-US"/>
        </w:rPr>
        <w:t xml:space="preserve">значение тарифа на техническую воду в </w:t>
      </w:r>
      <w:r w:rsidRPr="00F917A9">
        <w:rPr>
          <w:snapToGrid w:val="0"/>
          <w:sz w:val="28"/>
          <w:szCs w:val="28"/>
          <w:lang w:val="en-US" w:eastAsia="en-US"/>
        </w:rPr>
        <w:t>I</w:t>
      </w:r>
      <w:r w:rsidRPr="00F917A9">
        <w:rPr>
          <w:snapToGrid w:val="0"/>
          <w:sz w:val="28"/>
          <w:szCs w:val="28"/>
          <w:lang w:eastAsia="en-US"/>
        </w:rPr>
        <w:t xml:space="preserve"> полугодии 2024 года) +58 тыс. куб. м (плановый объем воды на </w:t>
      </w:r>
      <w:r w:rsidRPr="00F917A9">
        <w:rPr>
          <w:snapToGrid w:val="0"/>
          <w:sz w:val="28"/>
          <w:szCs w:val="28"/>
          <w:lang w:val="en-US" w:eastAsia="en-US"/>
        </w:rPr>
        <w:t>II</w:t>
      </w:r>
      <w:r w:rsidRPr="00F917A9">
        <w:rPr>
          <w:snapToGrid w:val="0"/>
          <w:sz w:val="28"/>
          <w:szCs w:val="28"/>
          <w:lang w:eastAsia="en-US"/>
        </w:rPr>
        <w:t xml:space="preserve"> полугодие 2024 года с учётом доли отпуска тепловой энергии 0,47) × 65,30 руб. куб. м</w:t>
      </w:r>
      <w:r w:rsidRPr="00F917A9">
        <w:rPr>
          <w:b/>
          <w:bCs/>
          <w:snapToGrid w:val="0"/>
          <w:sz w:val="28"/>
          <w:szCs w:val="28"/>
          <w:lang w:eastAsia="en-US"/>
        </w:rPr>
        <w:t xml:space="preserve"> (</w:t>
      </w:r>
      <w:r w:rsidRPr="00F917A9">
        <w:rPr>
          <w:snapToGrid w:val="0"/>
          <w:sz w:val="28"/>
          <w:szCs w:val="28"/>
          <w:lang w:eastAsia="en-US"/>
        </w:rPr>
        <w:t xml:space="preserve">значение тарифа </w:t>
      </w:r>
      <w:r w:rsidRPr="00F917A9">
        <w:rPr>
          <w:snapToGrid w:val="0"/>
          <w:sz w:val="28"/>
          <w:szCs w:val="28"/>
          <w:lang w:eastAsia="en-US"/>
        </w:rPr>
        <w:br/>
        <w:t xml:space="preserve">на воду в </w:t>
      </w:r>
      <w:r w:rsidRPr="00F917A9">
        <w:rPr>
          <w:snapToGrid w:val="0"/>
          <w:sz w:val="28"/>
          <w:szCs w:val="28"/>
          <w:lang w:val="en-US" w:eastAsia="en-US"/>
        </w:rPr>
        <w:t>II</w:t>
      </w:r>
      <w:r w:rsidRPr="00F917A9">
        <w:rPr>
          <w:snapToGrid w:val="0"/>
          <w:sz w:val="28"/>
          <w:szCs w:val="28"/>
          <w:lang w:eastAsia="en-US"/>
        </w:rPr>
        <w:t xml:space="preserve"> полугодии 2024 года = </w:t>
      </w:r>
      <w:r w:rsidRPr="00F917A9">
        <w:rPr>
          <w:bCs/>
          <w:snapToGrid w:val="0"/>
          <w:sz w:val="28"/>
          <w:szCs w:val="28"/>
          <w:lang w:eastAsia="en-US"/>
        </w:rPr>
        <w:t>8 тыс. руб.</w:t>
      </w:r>
      <w:r w:rsidRPr="00F917A9">
        <w:rPr>
          <w:snapToGrid w:val="0"/>
          <w:sz w:val="28"/>
          <w:szCs w:val="28"/>
          <w:lang w:eastAsia="en-US"/>
        </w:rPr>
        <w:t xml:space="preserve"> </w:t>
      </w:r>
    </w:p>
    <w:p w14:paraId="5064A24C" w14:textId="77777777" w:rsidR="00117A6C" w:rsidRPr="00F917A9" w:rsidRDefault="00117A6C" w:rsidP="00117A6C">
      <w:pPr>
        <w:ind w:firstLine="709"/>
        <w:jc w:val="both"/>
        <w:rPr>
          <w:snapToGrid w:val="0"/>
          <w:sz w:val="28"/>
          <w:szCs w:val="28"/>
          <w:lang w:eastAsia="en-US"/>
        </w:rPr>
      </w:pPr>
      <w:bookmarkStart w:id="42" w:name="_Hlk105493566"/>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связи</w:t>
      </w:r>
      <w:r w:rsidRPr="00F917A9">
        <w:rPr>
          <w:snapToGrid w:val="0"/>
          <w:sz w:val="28"/>
          <w:szCs w:val="28"/>
        </w:rPr>
        <w:t xml:space="preserve"> </w:t>
      </w:r>
      <w:r w:rsidRPr="00F917A9">
        <w:rPr>
          <w:rFonts w:hint="eastAsia"/>
          <w:snapToGrid w:val="0"/>
          <w:sz w:val="28"/>
          <w:szCs w:val="28"/>
        </w:rPr>
        <w:t>с</w:t>
      </w:r>
      <w:r w:rsidRPr="00F917A9">
        <w:rPr>
          <w:snapToGrid w:val="0"/>
          <w:sz w:val="28"/>
          <w:szCs w:val="28"/>
        </w:rPr>
        <w:t xml:space="preserve"> </w:t>
      </w:r>
      <w:r w:rsidRPr="00F917A9">
        <w:rPr>
          <w:rFonts w:hint="eastAsia"/>
          <w:snapToGrid w:val="0"/>
          <w:sz w:val="28"/>
          <w:szCs w:val="28"/>
        </w:rPr>
        <w:t>тем</w:t>
      </w:r>
      <w:r w:rsidRPr="00F917A9">
        <w:rPr>
          <w:snapToGrid w:val="0"/>
          <w:sz w:val="28"/>
          <w:szCs w:val="28"/>
        </w:rPr>
        <w:t xml:space="preserve">, </w:t>
      </w:r>
      <w:r w:rsidRPr="00F917A9">
        <w:rPr>
          <w:rFonts w:hint="eastAsia"/>
          <w:snapToGrid w:val="0"/>
          <w:sz w:val="28"/>
          <w:szCs w:val="28"/>
        </w:rPr>
        <w:t>что</w:t>
      </w:r>
      <w:r w:rsidRPr="00F917A9">
        <w:rPr>
          <w:snapToGrid w:val="0"/>
          <w:sz w:val="28"/>
          <w:szCs w:val="28"/>
        </w:rPr>
        <w:t xml:space="preserve"> </w:t>
      </w:r>
      <w:r w:rsidRPr="00F917A9">
        <w:rPr>
          <w:rFonts w:hint="eastAsia"/>
          <w:snapToGrid w:val="0"/>
          <w:sz w:val="28"/>
          <w:szCs w:val="28"/>
        </w:rPr>
        <w:t>предложение</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по статье «Расходы</w:t>
      </w:r>
      <w:r w:rsidRPr="00F917A9">
        <w:rPr>
          <w:snapToGrid w:val="0"/>
          <w:sz w:val="28"/>
          <w:szCs w:val="28"/>
        </w:rPr>
        <w:br/>
        <w:t>на холодную воду»</w:t>
      </w:r>
      <w:r w:rsidRPr="00F917A9">
        <w:rPr>
          <w:rFonts w:hint="eastAsia"/>
          <w:snapToGrid w:val="0"/>
          <w:sz w:val="28"/>
          <w:szCs w:val="28"/>
        </w:rPr>
        <w:t xml:space="preserve"> не</w:t>
      </w:r>
      <w:r w:rsidRPr="00F917A9">
        <w:rPr>
          <w:snapToGrid w:val="0"/>
          <w:sz w:val="28"/>
          <w:szCs w:val="28"/>
        </w:rPr>
        <w:t xml:space="preserve"> </w:t>
      </w:r>
      <w:r w:rsidRPr="00F917A9">
        <w:rPr>
          <w:rFonts w:hint="eastAsia"/>
          <w:snapToGrid w:val="0"/>
          <w:sz w:val="28"/>
          <w:szCs w:val="28"/>
        </w:rPr>
        <w:t>превышает</w:t>
      </w:r>
      <w:r w:rsidRPr="00F917A9">
        <w:rPr>
          <w:snapToGrid w:val="0"/>
          <w:sz w:val="28"/>
          <w:szCs w:val="28"/>
        </w:rPr>
        <w:t xml:space="preserve"> </w:t>
      </w:r>
      <w:r w:rsidRPr="00F917A9">
        <w:rPr>
          <w:rFonts w:hint="eastAsia"/>
          <w:snapToGrid w:val="0"/>
          <w:sz w:val="28"/>
          <w:szCs w:val="28"/>
        </w:rPr>
        <w:t>экономически</w:t>
      </w:r>
      <w:r w:rsidRPr="00F917A9">
        <w:rPr>
          <w:snapToGrid w:val="0"/>
          <w:sz w:val="28"/>
          <w:szCs w:val="28"/>
        </w:rPr>
        <w:t xml:space="preserve"> </w:t>
      </w:r>
      <w:r w:rsidRPr="00F917A9">
        <w:rPr>
          <w:rFonts w:hint="eastAsia"/>
          <w:snapToGrid w:val="0"/>
          <w:sz w:val="28"/>
          <w:szCs w:val="28"/>
        </w:rPr>
        <w:t>обоснованный</w:t>
      </w:r>
      <w:r w:rsidRPr="00F917A9">
        <w:rPr>
          <w:snapToGrid w:val="0"/>
          <w:sz w:val="28"/>
          <w:szCs w:val="28"/>
        </w:rPr>
        <w:t xml:space="preserve"> </w:t>
      </w:r>
      <w:r w:rsidRPr="00F917A9">
        <w:rPr>
          <w:rFonts w:hint="eastAsia"/>
          <w:snapToGrid w:val="0"/>
          <w:sz w:val="28"/>
          <w:szCs w:val="28"/>
        </w:rPr>
        <w:t>уровень</w:t>
      </w:r>
      <w:r w:rsidRPr="00F917A9">
        <w:rPr>
          <w:snapToGrid w:val="0"/>
          <w:sz w:val="28"/>
          <w:szCs w:val="28"/>
        </w:rPr>
        <w:t xml:space="preserve">, </w:t>
      </w:r>
      <w:r w:rsidRPr="00F917A9">
        <w:rPr>
          <w:snapToGrid w:val="0"/>
          <w:sz w:val="28"/>
          <w:szCs w:val="28"/>
        </w:rPr>
        <w:br/>
      </w:r>
      <w:r w:rsidRPr="00F917A9">
        <w:rPr>
          <w:rFonts w:hint="eastAsia"/>
          <w:snapToGrid w:val="0"/>
          <w:sz w:val="28"/>
          <w:szCs w:val="28"/>
        </w:rPr>
        <w:lastRenderedPageBreak/>
        <w:t>в</w:t>
      </w:r>
      <w:r w:rsidRPr="00F917A9">
        <w:rPr>
          <w:snapToGrid w:val="0"/>
          <w:sz w:val="28"/>
          <w:szCs w:val="28"/>
        </w:rPr>
        <w:t xml:space="preserve"> </w:t>
      </w:r>
      <w:r w:rsidRPr="00F917A9">
        <w:rPr>
          <w:rFonts w:hint="eastAsia"/>
          <w:snapToGrid w:val="0"/>
          <w:sz w:val="28"/>
          <w:szCs w:val="28"/>
        </w:rPr>
        <w:t>целях</w:t>
      </w:r>
      <w:r w:rsidRPr="00F917A9">
        <w:rPr>
          <w:snapToGrid w:val="0"/>
          <w:sz w:val="28"/>
          <w:szCs w:val="28"/>
        </w:rPr>
        <w:t xml:space="preserve"> </w:t>
      </w:r>
      <w:r w:rsidRPr="00F917A9">
        <w:rPr>
          <w:rFonts w:hint="eastAsia"/>
          <w:snapToGrid w:val="0"/>
          <w:sz w:val="28"/>
          <w:szCs w:val="28"/>
        </w:rPr>
        <w:t>соблюдения</w:t>
      </w:r>
      <w:r w:rsidRPr="00F917A9">
        <w:rPr>
          <w:snapToGrid w:val="0"/>
          <w:sz w:val="28"/>
          <w:szCs w:val="28"/>
        </w:rPr>
        <w:t xml:space="preserve"> </w:t>
      </w:r>
      <w:r w:rsidRPr="00F917A9">
        <w:rPr>
          <w:rFonts w:hint="eastAsia"/>
          <w:snapToGrid w:val="0"/>
          <w:sz w:val="28"/>
          <w:szCs w:val="28"/>
        </w:rPr>
        <w:t>баланса</w:t>
      </w:r>
      <w:r w:rsidRPr="00F917A9">
        <w:rPr>
          <w:snapToGrid w:val="0"/>
          <w:sz w:val="28"/>
          <w:szCs w:val="28"/>
        </w:rPr>
        <w:t xml:space="preserve"> </w:t>
      </w:r>
      <w:r w:rsidRPr="00F917A9">
        <w:rPr>
          <w:rFonts w:hint="eastAsia"/>
          <w:snapToGrid w:val="0"/>
          <w:sz w:val="28"/>
          <w:szCs w:val="28"/>
        </w:rPr>
        <w:t>экономических</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регулируемых</w:t>
      </w:r>
      <w:r w:rsidRPr="00F917A9">
        <w:rPr>
          <w:snapToGrid w:val="0"/>
          <w:sz w:val="28"/>
          <w:szCs w:val="28"/>
        </w:rPr>
        <w:t xml:space="preserve"> </w:t>
      </w:r>
      <w:r w:rsidRPr="00F917A9">
        <w:rPr>
          <w:rFonts w:hint="eastAsia"/>
          <w:snapToGrid w:val="0"/>
          <w:sz w:val="28"/>
          <w:szCs w:val="28"/>
        </w:rPr>
        <w:t>организаций</w:t>
      </w:r>
      <w:r w:rsidRPr="00F917A9">
        <w:rPr>
          <w:snapToGrid w:val="0"/>
          <w:sz w:val="28"/>
          <w:szCs w:val="28"/>
        </w:rPr>
        <w:t xml:space="preserve"> </w:t>
      </w:r>
      <w:r w:rsidRPr="00F917A9">
        <w:rPr>
          <w:rFonts w:hint="eastAsia"/>
          <w:snapToGrid w:val="0"/>
          <w:sz w:val="28"/>
          <w:szCs w:val="28"/>
        </w:rPr>
        <w:t>и</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потребителей</w:t>
      </w:r>
      <w:r w:rsidRPr="00F917A9">
        <w:rPr>
          <w:snapToGrid w:val="0"/>
          <w:sz w:val="28"/>
          <w:szCs w:val="28"/>
        </w:rPr>
        <w:t xml:space="preserve"> </w:t>
      </w:r>
      <w:r w:rsidRPr="00F917A9">
        <w:rPr>
          <w:rFonts w:hint="eastAsia"/>
          <w:snapToGrid w:val="0"/>
          <w:sz w:val="28"/>
          <w:szCs w:val="28"/>
        </w:rPr>
        <w:t>эксперты</w:t>
      </w:r>
      <w:r w:rsidRPr="00F917A9">
        <w:rPr>
          <w:snapToGrid w:val="0"/>
          <w:sz w:val="28"/>
          <w:szCs w:val="28"/>
        </w:rPr>
        <w:t xml:space="preserve"> </w:t>
      </w:r>
      <w:r w:rsidRPr="00F917A9">
        <w:rPr>
          <w:rFonts w:hint="eastAsia"/>
          <w:snapToGrid w:val="0"/>
          <w:sz w:val="28"/>
          <w:szCs w:val="28"/>
        </w:rPr>
        <w:t>считают</w:t>
      </w:r>
      <w:r w:rsidRPr="00F917A9">
        <w:rPr>
          <w:snapToGrid w:val="0"/>
          <w:sz w:val="28"/>
          <w:szCs w:val="28"/>
        </w:rPr>
        <w:t xml:space="preserve"> </w:t>
      </w:r>
      <w:r w:rsidRPr="00F917A9">
        <w:rPr>
          <w:rFonts w:hint="eastAsia"/>
          <w:snapToGrid w:val="0"/>
          <w:sz w:val="28"/>
          <w:szCs w:val="28"/>
        </w:rPr>
        <w:t>целесообразным</w:t>
      </w:r>
      <w:r w:rsidRPr="00F917A9">
        <w:rPr>
          <w:snapToGrid w:val="0"/>
          <w:sz w:val="28"/>
          <w:szCs w:val="28"/>
        </w:rPr>
        <w:t xml:space="preserve"> </w:t>
      </w:r>
      <w:r w:rsidRPr="00F917A9">
        <w:rPr>
          <w:rFonts w:hint="eastAsia"/>
          <w:snapToGrid w:val="0"/>
          <w:sz w:val="28"/>
          <w:szCs w:val="28"/>
        </w:rPr>
        <w:t>принять</w:t>
      </w:r>
      <w:r w:rsidRPr="00F917A9">
        <w:rPr>
          <w:snapToGrid w:val="0"/>
          <w:sz w:val="28"/>
          <w:szCs w:val="28"/>
        </w:rPr>
        <w:t xml:space="preserve"> </w:t>
      </w:r>
      <w:r w:rsidRPr="00F917A9">
        <w:rPr>
          <w:rFonts w:hint="eastAsia"/>
          <w:snapToGrid w:val="0"/>
          <w:sz w:val="28"/>
          <w:szCs w:val="28"/>
        </w:rPr>
        <w:t>расходы</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данной</w:t>
      </w:r>
      <w:r w:rsidRPr="00F917A9">
        <w:rPr>
          <w:snapToGrid w:val="0"/>
          <w:sz w:val="28"/>
          <w:szCs w:val="28"/>
        </w:rPr>
        <w:t xml:space="preserve"> </w:t>
      </w:r>
      <w:r w:rsidRPr="00F917A9">
        <w:rPr>
          <w:rFonts w:hint="eastAsia"/>
          <w:snapToGrid w:val="0"/>
          <w:sz w:val="28"/>
          <w:szCs w:val="28"/>
        </w:rPr>
        <w:t>статье</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предложению</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размере</w:t>
      </w:r>
      <w:r w:rsidRPr="00F917A9">
        <w:rPr>
          <w:snapToGrid w:val="0"/>
          <w:sz w:val="28"/>
          <w:szCs w:val="28"/>
        </w:rPr>
        <w:br/>
      </w:r>
      <w:r w:rsidRPr="00F917A9">
        <w:rPr>
          <w:b/>
          <w:snapToGrid w:val="0"/>
          <w:sz w:val="28"/>
          <w:szCs w:val="28"/>
          <w:lang w:eastAsia="en-US"/>
        </w:rPr>
        <w:t>8 тыс. руб.</w:t>
      </w:r>
    </w:p>
    <w:bookmarkEnd w:id="42"/>
    <w:p w14:paraId="3FB3228A"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Корректировка предложений организации не проводилась.</w:t>
      </w:r>
    </w:p>
    <w:p w14:paraId="5640D54F" w14:textId="77777777" w:rsidR="00117A6C" w:rsidRPr="00F917A9" w:rsidRDefault="00117A6C" w:rsidP="00117A6C">
      <w:pPr>
        <w:tabs>
          <w:tab w:val="left" w:pos="1890"/>
        </w:tabs>
        <w:ind w:firstLine="709"/>
        <w:jc w:val="both"/>
        <w:rPr>
          <w:snapToGrid w:val="0"/>
          <w:sz w:val="28"/>
          <w:szCs w:val="28"/>
          <w:lang w:eastAsia="en-US"/>
        </w:rPr>
      </w:pPr>
    </w:p>
    <w:p w14:paraId="104414FD" w14:textId="77777777" w:rsidR="00117A6C" w:rsidRPr="00F917A9" w:rsidRDefault="00117A6C" w:rsidP="00117A6C">
      <w:pPr>
        <w:numPr>
          <w:ilvl w:val="1"/>
          <w:numId w:val="0"/>
        </w:numPr>
        <w:spacing w:after="60"/>
        <w:ind w:left="1288" w:hanging="720"/>
        <w:jc w:val="center"/>
        <w:outlineLvl w:val="1"/>
        <w:rPr>
          <w:b/>
          <w:snapToGrid w:val="0"/>
          <w:sz w:val="28"/>
          <w:szCs w:val="28"/>
        </w:rPr>
      </w:pPr>
      <w:bookmarkStart w:id="43" w:name="_Toc532463835"/>
      <w:bookmarkStart w:id="44" w:name="_Toc60227443"/>
      <w:r w:rsidRPr="00F917A9">
        <w:rPr>
          <w:b/>
          <w:snapToGrid w:val="0"/>
          <w:sz w:val="28"/>
          <w:szCs w:val="28"/>
        </w:rPr>
        <w:t>Амортизация основных средств и нематериальных активов</w:t>
      </w:r>
      <w:bookmarkEnd w:id="43"/>
      <w:bookmarkEnd w:id="44"/>
    </w:p>
    <w:p w14:paraId="1EE5E6DC" w14:textId="77777777" w:rsidR="00117A6C" w:rsidRPr="00F917A9" w:rsidRDefault="00117A6C" w:rsidP="00117A6C">
      <w:pPr>
        <w:rPr>
          <w:snapToGrid w:val="0"/>
          <w:sz w:val="28"/>
          <w:szCs w:val="28"/>
          <w:lang w:eastAsia="en-US"/>
        </w:rPr>
      </w:pPr>
    </w:p>
    <w:p w14:paraId="74D63B31" w14:textId="77777777" w:rsidR="00117A6C" w:rsidRPr="00F917A9" w:rsidRDefault="00117A6C" w:rsidP="00117A6C">
      <w:pPr>
        <w:ind w:firstLine="851"/>
        <w:jc w:val="both"/>
        <w:rPr>
          <w:snapToGrid w:val="0"/>
          <w:sz w:val="28"/>
          <w:szCs w:val="28"/>
        </w:rPr>
      </w:pPr>
      <w:r w:rsidRPr="00F917A9">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59A9CC9F" w14:textId="77777777" w:rsidR="00117A6C" w:rsidRPr="00F917A9" w:rsidRDefault="00117A6C" w:rsidP="00117A6C">
      <w:pPr>
        <w:ind w:firstLine="851"/>
        <w:jc w:val="both"/>
        <w:rPr>
          <w:snapToGrid w:val="0"/>
          <w:sz w:val="28"/>
          <w:szCs w:val="28"/>
        </w:rPr>
      </w:pPr>
      <w:r w:rsidRPr="00F917A9">
        <w:rPr>
          <w:snapToGrid w:val="0"/>
          <w:sz w:val="28"/>
          <w:szCs w:val="28"/>
        </w:rPr>
        <w:t>К основным средствам активы относятся при одновременном выполнении ряда условий, а именно:</w:t>
      </w:r>
    </w:p>
    <w:p w14:paraId="621BD97C" w14:textId="77777777" w:rsidR="00117A6C" w:rsidRPr="00F917A9" w:rsidRDefault="00117A6C" w:rsidP="00117A6C">
      <w:pPr>
        <w:ind w:firstLine="851"/>
        <w:jc w:val="both"/>
        <w:rPr>
          <w:snapToGrid w:val="0"/>
          <w:sz w:val="28"/>
          <w:szCs w:val="28"/>
        </w:rPr>
      </w:pPr>
      <w:r w:rsidRPr="00F917A9">
        <w:rPr>
          <w:snapToGrid w:val="0"/>
          <w:sz w:val="28"/>
          <w:szCs w:val="28"/>
        </w:rPr>
        <w:t>- использование в производственной деятельности или для управленческих нужд;</w:t>
      </w:r>
    </w:p>
    <w:p w14:paraId="61734F33" w14:textId="77777777" w:rsidR="00117A6C" w:rsidRPr="00F917A9" w:rsidRDefault="00117A6C" w:rsidP="00117A6C">
      <w:pPr>
        <w:ind w:firstLine="851"/>
        <w:jc w:val="both"/>
        <w:rPr>
          <w:snapToGrid w:val="0"/>
          <w:sz w:val="28"/>
          <w:szCs w:val="28"/>
        </w:rPr>
      </w:pPr>
      <w:r w:rsidRPr="00F917A9">
        <w:rPr>
          <w:snapToGrid w:val="0"/>
          <w:sz w:val="28"/>
          <w:szCs w:val="28"/>
        </w:rPr>
        <w:t>- использование более 12 месяцев;</w:t>
      </w:r>
    </w:p>
    <w:p w14:paraId="1FB2399C" w14:textId="77777777" w:rsidR="00117A6C" w:rsidRPr="00F917A9" w:rsidRDefault="00117A6C" w:rsidP="00117A6C">
      <w:pPr>
        <w:ind w:firstLine="851"/>
        <w:jc w:val="both"/>
        <w:rPr>
          <w:snapToGrid w:val="0"/>
          <w:sz w:val="28"/>
          <w:szCs w:val="28"/>
        </w:rPr>
      </w:pPr>
      <w:r w:rsidRPr="00F917A9">
        <w:rPr>
          <w:snapToGrid w:val="0"/>
          <w:sz w:val="28"/>
          <w:szCs w:val="28"/>
        </w:rPr>
        <w:t>- способность приносить доход;</w:t>
      </w:r>
    </w:p>
    <w:p w14:paraId="1358E699" w14:textId="77777777" w:rsidR="00117A6C" w:rsidRPr="00F917A9" w:rsidRDefault="00117A6C" w:rsidP="00117A6C">
      <w:pPr>
        <w:ind w:firstLine="851"/>
        <w:jc w:val="both"/>
        <w:rPr>
          <w:snapToGrid w:val="0"/>
          <w:sz w:val="28"/>
          <w:szCs w:val="28"/>
        </w:rPr>
      </w:pPr>
      <w:r w:rsidRPr="00F917A9">
        <w:rPr>
          <w:snapToGrid w:val="0"/>
          <w:sz w:val="28"/>
          <w:szCs w:val="28"/>
        </w:rPr>
        <w:t>- если не планируется дальнейшая перепродажа</w:t>
      </w:r>
    </w:p>
    <w:p w14:paraId="549335A7" w14:textId="77777777" w:rsidR="00117A6C" w:rsidRPr="00F917A9" w:rsidRDefault="00117A6C" w:rsidP="00117A6C">
      <w:pPr>
        <w:tabs>
          <w:tab w:val="left" w:pos="1890"/>
        </w:tabs>
        <w:ind w:firstLine="720"/>
        <w:jc w:val="both"/>
        <w:rPr>
          <w:snapToGrid w:val="0"/>
          <w:sz w:val="28"/>
          <w:szCs w:val="28"/>
        </w:rPr>
      </w:pPr>
      <w:r w:rsidRPr="00F917A9">
        <w:rPr>
          <w:snapToGrid w:val="0"/>
          <w:sz w:val="28"/>
          <w:szCs w:val="28"/>
        </w:rPr>
        <w:t xml:space="preserve">Амортизационные отчисления определяются в соответствии </w:t>
      </w:r>
      <w:r w:rsidRPr="00F917A9">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E7E18BE" w14:textId="77777777" w:rsidR="00117A6C" w:rsidRPr="00F917A9" w:rsidRDefault="00117A6C" w:rsidP="00117A6C">
      <w:pPr>
        <w:ind w:firstLine="851"/>
        <w:jc w:val="both"/>
        <w:rPr>
          <w:snapToGrid w:val="0"/>
          <w:sz w:val="28"/>
          <w:szCs w:val="28"/>
        </w:rPr>
      </w:pPr>
      <w:r w:rsidRPr="00F917A9">
        <w:rPr>
          <w:snapToGrid w:val="0"/>
          <w:sz w:val="28"/>
          <w:szCs w:val="28"/>
        </w:rPr>
        <w:t>Предложения предприятия по амортизационным отчислениям составляют 307 тыс. руб.</w:t>
      </w:r>
    </w:p>
    <w:p w14:paraId="3687F908" w14:textId="77777777" w:rsidR="00117A6C" w:rsidRPr="00F917A9" w:rsidRDefault="00117A6C" w:rsidP="00117A6C">
      <w:pPr>
        <w:tabs>
          <w:tab w:val="left" w:pos="1890"/>
        </w:tabs>
        <w:ind w:firstLine="709"/>
        <w:jc w:val="both"/>
        <w:rPr>
          <w:snapToGrid w:val="0"/>
          <w:sz w:val="28"/>
          <w:szCs w:val="28"/>
          <w:lang w:eastAsia="en-US"/>
        </w:rPr>
      </w:pPr>
      <w:r w:rsidRPr="00F917A9">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w:t>
      </w:r>
    </w:p>
    <w:p w14:paraId="196970BD" w14:textId="77777777" w:rsidR="00117A6C" w:rsidRPr="00F917A9" w:rsidRDefault="00117A6C" w:rsidP="00117A6C">
      <w:pPr>
        <w:ind w:firstLine="851"/>
        <w:jc w:val="both"/>
        <w:rPr>
          <w:snapToGrid w:val="0"/>
          <w:sz w:val="28"/>
          <w:szCs w:val="28"/>
        </w:rPr>
      </w:pPr>
      <w:r w:rsidRPr="00F917A9">
        <w:rPr>
          <w:snapToGrid w:val="0"/>
          <w:sz w:val="28"/>
          <w:szCs w:val="28"/>
        </w:rPr>
        <w:t xml:space="preserve">Расчет расходов на амортизацию основных средств </w:t>
      </w:r>
      <w:r w:rsidRPr="00F917A9">
        <w:rPr>
          <w:snapToGrid w:val="0"/>
          <w:sz w:val="28"/>
          <w:szCs w:val="28"/>
          <w:lang w:eastAsia="en-US"/>
        </w:rPr>
        <w:t>(</w:t>
      </w:r>
      <w:r w:rsidRPr="00F917A9">
        <w:rPr>
          <w:snapToGrid w:val="0"/>
          <w:sz w:val="28"/>
          <w:szCs w:val="28"/>
        </w:rPr>
        <w:t xml:space="preserve">дополнительный материал, представленный письмом исх.1635 от 13.12.2023 года </w:t>
      </w:r>
      <w:r w:rsidRPr="00F917A9">
        <w:rPr>
          <w:snapToGrid w:val="0"/>
          <w:sz w:val="28"/>
          <w:szCs w:val="28"/>
        </w:rPr>
        <w:br/>
        <w:t>(</w:t>
      </w:r>
      <w:proofErr w:type="spellStart"/>
      <w:r w:rsidRPr="00F917A9">
        <w:rPr>
          <w:snapToGrid w:val="0"/>
          <w:sz w:val="28"/>
          <w:szCs w:val="28"/>
        </w:rPr>
        <w:t>вх</w:t>
      </w:r>
      <w:proofErr w:type="spellEnd"/>
      <w:r w:rsidRPr="00F917A9">
        <w:rPr>
          <w:snapToGrid w:val="0"/>
          <w:sz w:val="28"/>
          <w:szCs w:val="28"/>
        </w:rPr>
        <w:t>. 7284 от 13.12.2023 года)).</w:t>
      </w:r>
    </w:p>
    <w:p w14:paraId="7D16CB6A" w14:textId="77777777" w:rsidR="00117A6C" w:rsidRPr="00F917A9" w:rsidRDefault="00117A6C" w:rsidP="00117A6C">
      <w:pPr>
        <w:ind w:firstLine="851"/>
        <w:jc w:val="both"/>
        <w:rPr>
          <w:snapToGrid w:val="0"/>
          <w:sz w:val="28"/>
          <w:szCs w:val="28"/>
        </w:rPr>
      </w:pPr>
      <w:r w:rsidRPr="00F917A9">
        <w:rPr>
          <w:snapToGrid w:val="0"/>
          <w:sz w:val="28"/>
          <w:szCs w:val="28"/>
        </w:rPr>
        <w:t xml:space="preserve">Инвентарные карточки объектов основных средств </w:t>
      </w:r>
      <w:r w:rsidRPr="00F917A9">
        <w:rPr>
          <w:snapToGrid w:val="0"/>
          <w:sz w:val="28"/>
          <w:szCs w:val="28"/>
          <w:lang w:eastAsia="en-US"/>
        </w:rPr>
        <w:t>(</w:t>
      </w:r>
      <w:r w:rsidRPr="00F917A9">
        <w:rPr>
          <w:snapToGrid w:val="0"/>
          <w:sz w:val="28"/>
          <w:szCs w:val="28"/>
        </w:rPr>
        <w:t xml:space="preserve">дополнительный материал, представленный письмом исх.1635 от 13.12.2023 года </w:t>
      </w:r>
      <w:r w:rsidRPr="00F917A9">
        <w:rPr>
          <w:snapToGrid w:val="0"/>
          <w:sz w:val="28"/>
          <w:szCs w:val="28"/>
        </w:rPr>
        <w:br/>
        <w:t>(</w:t>
      </w:r>
      <w:proofErr w:type="spellStart"/>
      <w:r w:rsidRPr="00F917A9">
        <w:rPr>
          <w:snapToGrid w:val="0"/>
          <w:sz w:val="28"/>
          <w:szCs w:val="28"/>
        </w:rPr>
        <w:t>вх</w:t>
      </w:r>
      <w:proofErr w:type="spellEnd"/>
      <w:r w:rsidRPr="00F917A9">
        <w:rPr>
          <w:snapToGrid w:val="0"/>
          <w:sz w:val="28"/>
          <w:szCs w:val="28"/>
        </w:rPr>
        <w:t>. 7284 от 13.12.2023 года)).</w:t>
      </w:r>
    </w:p>
    <w:p w14:paraId="6E8689A8"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Расчёт амортизационных отчислений на 2024 год представлен </w:t>
      </w:r>
      <w:r w:rsidRPr="00F917A9">
        <w:rPr>
          <w:snapToGrid w:val="0"/>
          <w:sz w:val="28"/>
          <w:szCs w:val="28"/>
        </w:rPr>
        <w:br/>
        <w:t>в таблице 3.</w:t>
      </w:r>
    </w:p>
    <w:p w14:paraId="3A5BDE74" w14:textId="77777777" w:rsidR="00117A6C" w:rsidRPr="00F917A9" w:rsidRDefault="00117A6C" w:rsidP="00117A6C">
      <w:pPr>
        <w:tabs>
          <w:tab w:val="left" w:pos="1890"/>
        </w:tabs>
        <w:ind w:firstLine="709"/>
        <w:jc w:val="both"/>
        <w:rPr>
          <w:snapToGrid w:val="0"/>
          <w:sz w:val="28"/>
          <w:szCs w:val="28"/>
        </w:rPr>
      </w:pPr>
    </w:p>
    <w:p w14:paraId="7171DBAF" w14:textId="77777777" w:rsidR="00117A6C" w:rsidRPr="00F917A9" w:rsidRDefault="00117A6C" w:rsidP="00117A6C">
      <w:pPr>
        <w:rPr>
          <w:snapToGrid w:val="0"/>
          <w:sz w:val="28"/>
          <w:szCs w:val="28"/>
          <w:lang w:eastAsia="x-none"/>
        </w:rPr>
      </w:pPr>
    </w:p>
    <w:p w14:paraId="3805B6B8" w14:textId="77777777" w:rsidR="00117A6C" w:rsidRPr="00F917A9" w:rsidRDefault="00117A6C" w:rsidP="00117A6C">
      <w:pPr>
        <w:rPr>
          <w:snapToGrid w:val="0"/>
          <w:sz w:val="28"/>
          <w:szCs w:val="28"/>
          <w:lang w:eastAsia="x-none"/>
        </w:rPr>
      </w:pPr>
    </w:p>
    <w:p w14:paraId="4E3F8B48" w14:textId="77777777" w:rsidR="00117A6C" w:rsidRPr="00F917A9" w:rsidRDefault="00117A6C" w:rsidP="00117A6C">
      <w:pPr>
        <w:rPr>
          <w:snapToGrid w:val="0"/>
          <w:sz w:val="28"/>
          <w:szCs w:val="28"/>
          <w:lang w:eastAsia="x-none"/>
        </w:rPr>
        <w:sectPr w:rsidR="00117A6C" w:rsidRPr="00F917A9" w:rsidSect="00117A6C">
          <w:headerReference w:type="default" r:id="rId31"/>
          <w:pgSz w:w="11906" w:h="16838"/>
          <w:pgMar w:top="1134" w:right="851" w:bottom="1134" w:left="1418" w:header="709" w:footer="709" w:gutter="0"/>
          <w:pgNumType w:start="1"/>
          <w:cols w:space="720"/>
          <w:titlePg/>
          <w:docGrid w:linePitch="381"/>
        </w:sectPr>
      </w:pPr>
    </w:p>
    <w:p w14:paraId="76CF2C35" w14:textId="77777777" w:rsidR="00117A6C" w:rsidRPr="00F917A9" w:rsidRDefault="00117A6C" w:rsidP="00117A6C">
      <w:pPr>
        <w:tabs>
          <w:tab w:val="left" w:pos="1890"/>
        </w:tabs>
        <w:jc w:val="right"/>
        <w:rPr>
          <w:snapToGrid w:val="0"/>
          <w:sz w:val="28"/>
          <w:szCs w:val="28"/>
        </w:rPr>
      </w:pPr>
      <w:r w:rsidRPr="00F917A9">
        <w:rPr>
          <w:snapToGrid w:val="0"/>
          <w:sz w:val="28"/>
          <w:szCs w:val="28"/>
        </w:rPr>
        <w:lastRenderedPageBreak/>
        <w:t>Таблица 3</w:t>
      </w:r>
    </w:p>
    <w:p w14:paraId="04DFF268" w14:textId="77777777" w:rsidR="00117A6C" w:rsidRPr="00F917A9" w:rsidRDefault="00117A6C" w:rsidP="00117A6C">
      <w:pPr>
        <w:tabs>
          <w:tab w:val="left" w:pos="1890"/>
        </w:tabs>
        <w:jc w:val="center"/>
        <w:rPr>
          <w:snapToGrid w:val="0"/>
          <w:sz w:val="28"/>
          <w:szCs w:val="28"/>
        </w:rPr>
      </w:pPr>
      <w:r w:rsidRPr="00F917A9">
        <w:rPr>
          <w:snapToGrid w:val="0"/>
          <w:sz w:val="28"/>
          <w:szCs w:val="28"/>
        </w:rPr>
        <w:t>Расчёт амортизационных отчислений на 2024 год</w:t>
      </w:r>
    </w:p>
    <w:p w14:paraId="1E632AB8" w14:textId="77777777" w:rsidR="00117A6C" w:rsidRPr="00F917A9" w:rsidRDefault="00117A6C" w:rsidP="00117A6C">
      <w:pPr>
        <w:tabs>
          <w:tab w:val="left" w:pos="1890"/>
        </w:tabs>
        <w:ind w:firstLine="709"/>
        <w:jc w:val="both"/>
        <w:rPr>
          <w:snapToGrid w:val="0"/>
          <w:sz w:val="28"/>
          <w:szCs w:val="28"/>
        </w:rPr>
      </w:pPr>
    </w:p>
    <w:tbl>
      <w:tblPr>
        <w:tblW w:w="14784" w:type="dxa"/>
        <w:tblInd w:w="113" w:type="dxa"/>
        <w:tblLook w:val="04A0" w:firstRow="1" w:lastRow="0" w:firstColumn="1" w:lastColumn="0" w:noHBand="0" w:noVBand="1"/>
      </w:tblPr>
      <w:tblGrid>
        <w:gridCol w:w="2263"/>
        <w:gridCol w:w="3697"/>
        <w:gridCol w:w="1517"/>
        <w:gridCol w:w="1180"/>
        <w:gridCol w:w="641"/>
        <w:gridCol w:w="1863"/>
        <w:gridCol w:w="1027"/>
        <w:gridCol w:w="905"/>
        <w:gridCol w:w="1839"/>
      </w:tblGrid>
      <w:tr w:rsidR="00117A6C" w:rsidRPr="00F917A9" w14:paraId="254D5435" w14:textId="77777777" w:rsidTr="00500A5D">
        <w:trPr>
          <w:trHeight w:val="102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A8B64" w14:textId="77777777" w:rsidR="00117A6C" w:rsidRPr="00F917A9" w:rsidRDefault="00117A6C" w:rsidP="00500A5D">
            <w:pPr>
              <w:rPr>
                <w:snapToGrid w:val="0"/>
                <w:sz w:val="20"/>
                <w:szCs w:val="28"/>
              </w:rPr>
            </w:pPr>
            <w:proofErr w:type="spellStart"/>
            <w:r w:rsidRPr="00F917A9">
              <w:rPr>
                <w:snapToGrid w:val="0"/>
                <w:sz w:val="20"/>
                <w:szCs w:val="28"/>
              </w:rPr>
              <w:t>инв</w:t>
            </w:r>
            <w:proofErr w:type="spellEnd"/>
            <w:r w:rsidRPr="00F917A9">
              <w:rPr>
                <w:snapToGrid w:val="0"/>
                <w:sz w:val="20"/>
                <w:szCs w:val="28"/>
              </w:rPr>
              <w:t xml:space="preserve"> №</w:t>
            </w:r>
          </w:p>
        </w:tc>
        <w:tc>
          <w:tcPr>
            <w:tcW w:w="3697" w:type="dxa"/>
            <w:tcBorders>
              <w:top w:val="single" w:sz="4" w:space="0" w:color="auto"/>
              <w:left w:val="nil"/>
              <w:bottom w:val="single" w:sz="4" w:space="0" w:color="auto"/>
              <w:right w:val="single" w:sz="4" w:space="0" w:color="auto"/>
            </w:tcBorders>
            <w:shd w:val="clear" w:color="auto" w:fill="auto"/>
            <w:vAlign w:val="center"/>
            <w:hideMark/>
          </w:tcPr>
          <w:p w14:paraId="5B725E28" w14:textId="77777777" w:rsidR="00117A6C" w:rsidRPr="00F917A9" w:rsidRDefault="00117A6C" w:rsidP="00500A5D">
            <w:pPr>
              <w:jc w:val="center"/>
              <w:rPr>
                <w:snapToGrid w:val="0"/>
                <w:sz w:val="20"/>
                <w:szCs w:val="28"/>
              </w:rPr>
            </w:pPr>
            <w:r w:rsidRPr="00F917A9">
              <w:rPr>
                <w:snapToGrid w:val="0"/>
                <w:sz w:val="20"/>
                <w:szCs w:val="28"/>
              </w:rPr>
              <w:t>Наименование</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4D9314C6" w14:textId="77777777" w:rsidR="00117A6C" w:rsidRPr="00F917A9" w:rsidRDefault="00117A6C" w:rsidP="00500A5D">
            <w:pPr>
              <w:jc w:val="center"/>
              <w:rPr>
                <w:snapToGrid w:val="0"/>
                <w:sz w:val="20"/>
                <w:szCs w:val="28"/>
              </w:rPr>
            </w:pPr>
            <w:r w:rsidRPr="00F917A9">
              <w:rPr>
                <w:snapToGrid w:val="0"/>
                <w:sz w:val="20"/>
                <w:szCs w:val="28"/>
              </w:rPr>
              <w:t xml:space="preserve">дата ввода в </w:t>
            </w:r>
            <w:proofErr w:type="spellStart"/>
            <w:r w:rsidRPr="00F917A9">
              <w:rPr>
                <w:snapToGrid w:val="0"/>
                <w:sz w:val="20"/>
                <w:szCs w:val="28"/>
              </w:rPr>
              <w:t>экспл</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90CD84" w14:textId="77777777" w:rsidR="00117A6C" w:rsidRPr="00F917A9" w:rsidRDefault="00117A6C" w:rsidP="00500A5D">
            <w:pPr>
              <w:jc w:val="center"/>
              <w:rPr>
                <w:snapToGrid w:val="0"/>
                <w:sz w:val="20"/>
                <w:szCs w:val="28"/>
              </w:rPr>
            </w:pPr>
            <w:r w:rsidRPr="00F917A9">
              <w:rPr>
                <w:snapToGrid w:val="0"/>
                <w:sz w:val="20"/>
                <w:szCs w:val="28"/>
              </w:rPr>
              <w:t xml:space="preserve">Балансовая стоимость, </w:t>
            </w:r>
            <w:proofErr w:type="spellStart"/>
            <w:r w:rsidRPr="00F917A9">
              <w:rPr>
                <w:snapToGrid w:val="0"/>
                <w:sz w:val="20"/>
                <w:szCs w:val="28"/>
              </w:rPr>
              <w:t>тыс.руб</w:t>
            </w:r>
            <w:proofErr w:type="spellEnd"/>
            <w:r w:rsidRPr="00F917A9">
              <w:rPr>
                <w:snapToGrid w:val="0"/>
                <w:sz w:val="20"/>
                <w:szCs w:val="28"/>
              </w:rPr>
              <w:t>.</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342915C6" w14:textId="77777777" w:rsidR="00117A6C" w:rsidRPr="00F917A9" w:rsidRDefault="00117A6C" w:rsidP="00500A5D">
            <w:pPr>
              <w:jc w:val="center"/>
              <w:rPr>
                <w:snapToGrid w:val="0"/>
                <w:sz w:val="20"/>
                <w:szCs w:val="28"/>
              </w:rPr>
            </w:pPr>
            <w:r w:rsidRPr="00F917A9">
              <w:rPr>
                <w:snapToGrid w:val="0"/>
                <w:sz w:val="20"/>
                <w:szCs w:val="28"/>
              </w:rPr>
              <w:t>СПИ по БУ у п/п</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27351816" w14:textId="77777777" w:rsidR="00117A6C" w:rsidRPr="00F917A9" w:rsidRDefault="00117A6C" w:rsidP="00500A5D">
            <w:pPr>
              <w:jc w:val="center"/>
              <w:rPr>
                <w:snapToGrid w:val="0"/>
                <w:sz w:val="20"/>
                <w:szCs w:val="28"/>
              </w:rPr>
            </w:pPr>
            <w:r w:rsidRPr="00F917A9">
              <w:rPr>
                <w:snapToGrid w:val="0"/>
                <w:sz w:val="20"/>
                <w:szCs w:val="28"/>
              </w:rPr>
              <w:t>Амортизационная группа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14:paraId="3AE9BE96" w14:textId="77777777" w:rsidR="00117A6C" w:rsidRPr="00F917A9" w:rsidRDefault="00117A6C" w:rsidP="00500A5D">
            <w:pPr>
              <w:jc w:val="center"/>
              <w:rPr>
                <w:snapToGrid w:val="0"/>
                <w:sz w:val="20"/>
                <w:szCs w:val="28"/>
              </w:rPr>
            </w:pPr>
            <w:r w:rsidRPr="00F917A9">
              <w:rPr>
                <w:snapToGrid w:val="0"/>
                <w:sz w:val="20"/>
                <w:szCs w:val="28"/>
              </w:rPr>
              <w:t xml:space="preserve">Сумма месячной </w:t>
            </w:r>
            <w:proofErr w:type="spellStart"/>
            <w:r w:rsidRPr="00F917A9">
              <w:rPr>
                <w:snapToGrid w:val="0"/>
                <w:sz w:val="20"/>
                <w:szCs w:val="28"/>
              </w:rPr>
              <w:t>амортиз</w:t>
            </w:r>
            <w:proofErr w:type="spellEnd"/>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34415BFB" w14:textId="77777777" w:rsidR="00117A6C" w:rsidRPr="00F917A9" w:rsidRDefault="00117A6C" w:rsidP="00500A5D">
            <w:pPr>
              <w:jc w:val="center"/>
              <w:rPr>
                <w:snapToGrid w:val="0"/>
                <w:sz w:val="20"/>
                <w:szCs w:val="28"/>
              </w:rPr>
            </w:pPr>
            <w:r w:rsidRPr="00F917A9">
              <w:rPr>
                <w:snapToGrid w:val="0"/>
                <w:sz w:val="20"/>
                <w:szCs w:val="28"/>
              </w:rPr>
              <w:t xml:space="preserve">Сумма годовой </w:t>
            </w:r>
            <w:proofErr w:type="spellStart"/>
            <w:r w:rsidRPr="00F917A9">
              <w:rPr>
                <w:snapToGrid w:val="0"/>
                <w:sz w:val="20"/>
                <w:szCs w:val="28"/>
              </w:rPr>
              <w:t>амортиз</w:t>
            </w:r>
            <w:proofErr w:type="spellEnd"/>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4A727DB5" w14:textId="77777777" w:rsidR="00117A6C" w:rsidRPr="00F917A9" w:rsidRDefault="00117A6C" w:rsidP="00500A5D">
            <w:pPr>
              <w:jc w:val="center"/>
              <w:rPr>
                <w:snapToGrid w:val="0"/>
                <w:sz w:val="20"/>
                <w:szCs w:val="28"/>
              </w:rPr>
            </w:pPr>
            <w:r w:rsidRPr="00F917A9">
              <w:rPr>
                <w:snapToGrid w:val="0"/>
                <w:sz w:val="20"/>
                <w:szCs w:val="28"/>
              </w:rPr>
              <w:t>примечание экспертов</w:t>
            </w:r>
          </w:p>
        </w:tc>
      </w:tr>
      <w:tr w:rsidR="00117A6C" w:rsidRPr="00F917A9" w14:paraId="321A84E9"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22A44BB9" w14:textId="77777777" w:rsidR="00117A6C" w:rsidRPr="00F917A9" w:rsidRDefault="00117A6C" w:rsidP="00500A5D">
            <w:pPr>
              <w:rPr>
                <w:color w:val="000000"/>
                <w:sz w:val="22"/>
                <w:szCs w:val="22"/>
              </w:rPr>
            </w:pPr>
            <w:r w:rsidRPr="00F917A9">
              <w:rPr>
                <w:snapToGrid w:val="0"/>
                <w:color w:val="000000"/>
                <w:sz w:val="22"/>
                <w:szCs w:val="22"/>
              </w:rPr>
              <w:t>1012400000001</w:t>
            </w:r>
          </w:p>
        </w:tc>
        <w:tc>
          <w:tcPr>
            <w:tcW w:w="3697" w:type="dxa"/>
            <w:tcBorders>
              <w:top w:val="nil"/>
              <w:left w:val="nil"/>
              <w:bottom w:val="single" w:sz="4" w:space="0" w:color="auto"/>
              <w:right w:val="single" w:sz="4" w:space="0" w:color="auto"/>
            </w:tcBorders>
            <w:shd w:val="clear" w:color="000000" w:fill="FFFFFF"/>
            <w:vAlign w:val="center"/>
            <w:hideMark/>
          </w:tcPr>
          <w:p w14:paraId="13F9C337" w14:textId="77777777" w:rsidR="00117A6C" w:rsidRPr="00F917A9" w:rsidRDefault="00117A6C" w:rsidP="00500A5D">
            <w:pPr>
              <w:rPr>
                <w:color w:val="000000"/>
                <w:sz w:val="22"/>
                <w:szCs w:val="22"/>
              </w:rPr>
            </w:pPr>
            <w:r w:rsidRPr="00F917A9">
              <w:rPr>
                <w:snapToGrid w:val="0"/>
                <w:color w:val="000000"/>
                <w:sz w:val="22"/>
                <w:szCs w:val="22"/>
              </w:rPr>
              <w:t>Котел водогрейный КВР 1,45</w:t>
            </w:r>
          </w:p>
        </w:tc>
        <w:tc>
          <w:tcPr>
            <w:tcW w:w="1517" w:type="dxa"/>
            <w:tcBorders>
              <w:top w:val="nil"/>
              <w:left w:val="nil"/>
              <w:bottom w:val="single" w:sz="4" w:space="0" w:color="auto"/>
              <w:right w:val="single" w:sz="4" w:space="0" w:color="auto"/>
            </w:tcBorders>
            <w:shd w:val="clear" w:color="000000" w:fill="FFFFFF"/>
            <w:noWrap/>
            <w:vAlign w:val="center"/>
            <w:hideMark/>
          </w:tcPr>
          <w:p w14:paraId="6FC2C1A3" w14:textId="77777777" w:rsidR="00117A6C" w:rsidRPr="00F917A9" w:rsidRDefault="00117A6C" w:rsidP="00500A5D">
            <w:pPr>
              <w:jc w:val="right"/>
              <w:rPr>
                <w:color w:val="000000"/>
                <w:sz w:val="22"/>
                <w:szCs w:val="22"/>
              </w:rPr>
            </w:pPr>
            <w:r w:rsidRPr="00F917A9">
              <w:rPr>
                <w:snapToGrid w:val="0"/>
                <w:color w:val="000000"/>
                <w:sz w:val="22"/>
                <w:szCs w:val="22"/>
              </w:rPr>
              <w:t>19.08.2021</w:t>
            </w:r>
          </w:p>
        </w:tc>
        <w:tc>
          <w:tcPr>
            <w:tcW w:w="1180" w:type="dxa"/>
            <w:tcBorders>
              <w:top w:val="nil"/>
              <w:left w:val="nil"/>
              <w:bottom w:val="single" w:sz="4" w:space="0" w:color="auto"/>
              <w:right w:val="single" w:sz="4" w:space="0" w:color="auto"/>
            </w:tcBorders>
            <w:shd w:val="clear" w:color="000000" w:fill="FFFFFF"/>
            <w:noWrap/>
            <w:vAlign w:val="center"/>
            <w:hideMark/>
          </w:tcPr>
          <w:p w14:paraId="1D8B6DF2" w14:textId="77777777" w:rsidR="00117A6C" w:rsidRPr="00F917A9" w:rsidRDefault="00117A6C" w:rsidP="00500A5D">
            <w:pPr>
              <w:jc w:val="right"/>
              <w:rPr>
                <w:color w:val="000000"/>
                <w:sz w:val="22"/>
                <w:szCs w:val="22"/>
              </w:rPr>
            </w:pPr>
            <w:r w:rsidRPr="00F917A9">
              <w:rPr>
                <w:snapToGrid w:val="0"/>
                <w:color w:val="000000"/>
                <w:sz w:val="22"/>
                <w:szCs w:val="22"/>
              </w:rPr>
              <w:t>615,00</w:t>
            </w:r>
          </w:p>
        </w:tc>
        <w:tc>
          <w:tcPr>
            <w:tcW w:w="641" w:type="dxa"/>
            <w:tcBorders>
              <w:top w:val="nil"/>
              <w:left w:val="nil"/>
              <w:bottom w:val="single" w:sz="4" w:space="0" w:color="auto"/>
              <w:right w:val="single" w:sz="4" w:space="0" w:color="auto"/>
            </w:tcBorders>
            <w:shd w:val="clear" w:color="000000" w:fill="FFFFFF"/>
            <w:noWrap/>
            <w:vAlign w:val="center"/>
            <w:hideMark/>
          </w:tcPr>
          <w:p w14:paraId="0905ADC4" w14:textId="77777777" w:rsidR="00117A6C" w:rsidRPr="00F917A9" w:rsidRDefault="00117A6C" w:rsidP="00500A5D">
            <w:pPr>
              <w:jc w:val="center"/>
              <w:rPr>
                <w:color w:val="000000"/>
                <w:sz w:val="22"/>
                <w:szCs w:val="22"/>
              </w:rPr>
            </w:pPr>
            <w:r w:rsidRPr="00F917A9">
              <w:rPr>
                <w:snapToGrid w:val="0"/>
                <w:color w:val="000000"/>
                <w:sz w:val="22"/>
                <w:szCs w:val="22"/>
              </w:rPr>
              <w:t>121</w:t>
            </w:r>
          </w:p>
        </w:tc>
        <w:tc>
          <w:tcPr>
            <w:tcW w:w="1863" w:type="dxa"/>
            <w:tcBorders>
              <w:top w:val="nil"/>
              <w:left w:val="nil"/>
              <w:bottom w:val="single" w:sz="4" w:space="0" w:color="auto"/>
              <w:right w:val="single" w:sz="4" w:space="0" w:color="auto"/>
            </w:tcBorders>
            <w:shd w:val="clear" w:color="000000" w:fill="FFFFFF"/>
            <w:noWrap/>
            <w:vAlign w:val="center"/>
            <w:hideMark/>
          </w:tcPr>
          <w:p w14:paraId="39E7EB4E" w14:textId="77777777" w:rsidR="00117A6C" w:rsidRPr="00F917A9" w:rsidRDefault="00117A6C" w:rsidP="00500A5D">
            <w:pPr>
              <w:rPr>
                <w:snapToGrid w:val="0"/>
                <w:sz w:val="22"/>
                <w:szCs w:val="22"/>
              </w:rPr>
            </w:pPr>
            <w:r w:rsidRPr="00F917A9">
              <w:rPr>
                <w:snapToGrid w:val="0"/>
                <w:sz w:val="22"/>
                <w:szCs w:val="22"/>
              </w:rPr>
              <w:t>группа 7 (от 15 до 20 лет)</w:t>
            </w:r>
          </w:p>
        </w:tc>
        <w:tc>
          <w:tcPr>
            <w:tcW w:w="1027" w:type="dxa"/>
            <w:tcBorders>
              <w:top w:val="nil"/>
              <w:left w:val="nil"/>
              <w:bottom w:val="single" w:sz="4" w:space="0" w:color="auto"/>
              <w:right w:val="single" w:sz="4" w:space="0" w:color="auto"/>
            </w:tcBorders>
            <w:shd w:val="clear" w:color="000000" w:fill="FFFFFF"/>
            <w:noWrap/>
            <w:vAlign w:val="bottom"/>
            <w:hideMark/>
          </w:tcPr>
          <w:p w14:paraId="113AE488" w14:textId="77777777" w:rsidR="00117A6C" w:rsidRPr="00F917A9" w:rsidRDefault="00117A6C" w:rsidP="00500A5D">
            <w:pPr>
              <w:jc w:val="right"/>
              <w:rPr>
                <w:sz w:val="22"/>
                <w:szCs w:val="22"/>
              </w:rPr>
            </w:pPr>
            <w:r w:rsidRPr="00F917A9">
              <w:rPr>
                <w:snapToGrid w:val="0"/>
                <w:sz w:val="22"/>
                <w:szCs w:val="22"/>
              </w:rPr>
              <w:t>5,08</w:t>
            </w:r>
          </w:p>
        </w:tc>
        <w:tc>
          <w:tcPr>
            <w:tcW w:w="905" w:type="dxa"/>
            <w:tcBorders>
              <w:top w:val="nil"/>
              <w:left w:val="nil"/>
              <w:bottom w:val="single" w:sz="4" w:space="0" w:color="auto"/>
              <w:right w:val="single" w:sz="4" w:space="0" w:color="auto"/>
            </w:tcBorders>
            <w:shd w:val="clear" w:color="000000" w:fill="FFFFFF"/>
            <w:noWrap/>
            <w:vAlign w:val="bottom"/>
            <w:hideMark/>
          </w:tcPr>
          <w:p w14:paraId="1B5DFD0A" w14:textId="77777777" w:rsidR="00117A6C" w:rsidRPr="00F917A9" w:rsidRDefault="00117A6C" w:rsidP="00500A5D">
            <w:pPr>
              <w:jc w:val="right"/>
              <w:rPr>
                <w:sz w:val="22"/>
                <w:szCs w:val="22"/>
              </w:rPr>
            </w:pPr>
            <w:r w:rsidRPr="00F917A9">
              <w:rPr>
                <w:snapToGrid w:val="0"/>
                <w:sz w:val="22"/>
                <w:szCs w:val="22"/>
              </w:rPr>
              <w:t>60,99</w:t>
            </w:r>
          </w:p>
        </w:tc>
        <w:tc>
          <w:tcPr>
            <w:tcW w:w="1691" w:type="dxa"/>
            <w:tcBorders>
              <w:top w:val="nil"/>
              <w:left w:val="nil"/>
              <w:bottom w:val="single" w:sz="4" w:space="0" w:color="auto"/>
              <w:right w:val="single" w:sz="4" w:space="0" w:color="auto"/>
            </w:tcBorders>
            <w:shd w:val="clear" w:color="000000" w:fill="FFFFFF"/>
            <w:vAlign w:val="center"/>
          </w:tcPr>
          <w:p w14:paraId="7FC134FB" w14:textId="77777777" w:rsidR="00117A6C" w:rsidRPr="00F917A9" w:rsidRDefault="00117A6C" w:rsidP="00500A5D">
            <w:pPr>
              <w:rPr>
                <w:snapToGrid w:val="0"/>
                <w:sz w:val="22"/>
                <w:szCs w:val="22"/>
              </w:rPr>
            </w:pPr>
          </w:p>
        </w:tc>
      </w:tr>
      <w:tr w:rsidR="00117A6C" w:rsidRPr="00F917A9" w14:paraId="1F57E5B5"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3E699EB5" w14:textId="77777777" w:rsidR="00117A6C" w:rsidRPr="00F917A9" w:rsidRDefault="00117A6C" w:rsidP="00500A5D">
            <w:pPr>
              <w:rPr>
                <w:snapToGrid w:val="0"/>
                <w:color w:val="000000"/>
                <w:sz w:val="22"/>
                <w:szCs w:val="22"/>
              </w:rPr>
            </w:pPr>
            <w:r w:rsidRPr="00F917A9">
              <w:rPr>
                <w:snapToGrid w:val="0"/>
                <w:color w:val="000000"/>
                <w:sz w:val="22"/>
                <w:szCs w:val="22"/>
              </w:rPr>
              <w:t>1012405000003</w:t>
            </w:r>
          </w:p>
        </w:tc>
        <w:tc>
          <w:tcPr>
            <w:tcW w:w="3697" w:type="dxa"/>
            <w:tcBorders>
              <w:top w:val="nil"/>
              <w:left w:val="nil"/>
              <w:bottom w:val="single" w:sz="4" w:space="0" w:color="auto"/>
              <w:right w:val="single" w:sz="4" w:space="0" w:color="auto"/>
            </w:tcBorders>
            <w:shd w:val="clear" w:color="000000" w:fill="FFFFFF"/>
            <w:vAlign w:val="center"/>
            <w:hideMark/>
          </w:tcPr>
          <w:p w14:paraId="74FA6B34" w14:textId="77777777" w:rsidR="00117A6C" w:rsidRPr="00F917A9" w:rsidRDefault="00117A6C" w:rsidP="00500A5D">
            <w:pPr>
              <w:rPr>
                <w:snapToGrid w:val="0"/>
                <w:color w:val="000000"/>
                <w:sz w:val="22"/>
                <w:szCs w:val="22"/>
              </w:rPr>
            </w:pPr>
            <w:r w:rsidRPr="00F917A9">
              <w:rPr>
                <w:snapToGrid w:val="0"/>
                <w:color w:val="000000"/>
                <w:sz w:val="22"/>
                <w:szCs w:val="22"/>
              </w:rPr>
              <w:t>Котел водогрейный КВР 1,45</w:t>
            </w:r>
          </w:p>
        </w:tc>
        <w:tc>
          <w:tcPr>
            <w:tcW w:w="1517" w:type="dxa"/>
            <w:tcBorders>
              <w:top w:val="nil"/>
              <w:left w:val="nil"/>
              <w:bottom w:val="single" w:sz="4" w:space="0" w:color="auto"/>
              <w:right w:val="single" w:sz="4" w:space="0" w:color="auto"/>
            </w:tcBorders>
            <w:shd w:val="clear" w:color="000000" w:fill="FFFFFF"/>
            <w:noWrap/>
            <w:vAlign w:val="center"/>
            <w:hideMark/>
          </w:tcPr>
          <w:p w14:paraId="45EFA7D8" w14:textId="77777777" w:rsidR="00117A6C" w:rsidRPr="00F917A9" w:rsidRDefault="00117A6C" w:rsidP="00500A5D">
            <w:pPr>
              <w:jc w:val="right"/>
              <w:rPr>
                <w:snapToGrid w:val="0"/>
                <w:color w:val="000000"/>
                <w:sz w:val="22"/>
                <w:szCs w:val="22"/>
              </w:rPr>
            </w:pPr>
            <w:r w:rsidRPr="00F917A9">
              <w:rPr>
                <w:snapToGrid w:val="0"/>
                <w:color w:val="000000"/>
                <w:sz w:val="22"/>
                <w:szCs w:val="22"/>
              </w:rPr>
              <w:t>30.11.2017</w:t>
            </w:r>
          </w:p>
        </w:tc>
        <w:tc>
          <w:tcPr>
            <w:tcW w:w="1180" w:type="dxa"/>
            <w:tcBorders>
              <w:top w:val="nil"/>
              <w:left w:val="nil"/>
              <w:bottom w:val="single" w:sz="4" w:space="0" w:color="auto"/>
              <w:right w:val="single" w:sz="4" w:space="0" w:color="auto"/>
            </w:tcBorders>
            <w:shd w:val="clear" w:color="000000" w:fill="FFFFFF"/>
            <w:noWrap/>
            <w:vAlign w:val="center"/>
            <w:hideMark/>
          </w:tcPr>
          <w:p w14:paraId="1606F059" w14:textId="77777777" w:rsidR="00117A6C" w:rsidRPr="00F917A9" w:rsidRDefault="00117A6C" w:rsidP="00500A5D">
            <w:pPr>
              <w:jc w:val="right"/>
              <w:rPr>
                <w:snapToGrid w:val="0"/>
                <w:color w:val="000000"/>
                <w:sz w:val="22"/>
                <w:szCs w:val="22"/>
              </w:rPr>
            </w:pPr>
            <w:r w:rsidRPr="00F917A9">
              <w:rPr>
                <w:snapToGrid w:val="0"/>
                <w:color w:val="000000"/>
                <w:sz w:val="22"/>
                <w:szCs w:val="22"/>
              </w:rPr>
              <w:t>592,10</w:t>
            </w:r>
          </w:p>
        </w:tc>
        <w:tc>
          <w:tcPr>
            <w:tcW w:w="641" w:type="dxa"/>
            <w:tcBorders>
              <w:top w:val="nil"/>
              <w:left w:val="nil"/>
              <w:bottom w:val="single" w:sz="4" w:space="0" w:color="auto"/>
              <w:right w:val="single" w:sz="4" w:space="0" w:color="auto"/>
            </w:tcBorders>
            <w:shd w:val="clear" w:color="000000" w:fill="FFFFFF"/>
            <w:noWrap/>
            <w:vAlign w:val="center"/>
            <w:hideMark/>
          </w:tcPr>
          <w:p w14:paraId="233F48DF" w14:textId="77777777" w:rsidR="00117A6C" w:rsidRPr="00F917A9" w:rsidRDefault="00117A6C" w:rsidP="00500A5D">
            <w:pPr>
              <w:jc w:val="center"/>
              <w:rPr>
                <w:snapToGrid w:val="0"/>
                <w:color w:val="000000"/>
                <w:sz w:val="22"/>
                <w:szCs w:val="22"/>
              </w:rPr>
            </w:pPr>
            <w:r w:rsidRPr="00F917A9">
              <w:rPr>
                <w:snapToGrid w:val="0"/>
                <w:color w:val="000000"/>
                <w:sz w:val="22"/>
                <w:szCs w:val="22"/>
              </w:rPr>
              <w:t>121</w:t>
            </w:r>
          </w:p>
        </w:tc>
        <w:tc>
          <w:tcPr>
            <w:tcW w:w="1863" w:type="dxa"/>
            <w:tcBorders>
              <w:top w:val="nil"/>
              <w:left w:val="nil"/>
              <w:bottom w:val="single" w:sz="4" w:space="0" w:color="auto"/>
              <w:right w:val="single" w:sz="4" w:space="0" w:color="auto"/>
            </w:tcBorders>
            <w:shd w:val="clear" w:color="000000" w:fill="FFFFFF"/>
            <w:noWrap/>
            <w:vAlign w:val="center"/>
            <w:hideMark/>
          </w:tcPr>
          <w:p w14:paraId="4DDB51E0" w14:textId="77777777" w:rsidR="00117A6C" w:rsidRPr="00F917A9" w:rsidRDefault="00117A6C" w:rsidP="00500A5D">
            <w:pPr>
              <w:rPr>
                <w:snapToGrid w:val="0"/>
                <w:sz w:val="22"/>
                <w:szCs w:val="22"/>
              </w:rPr>
            </w:pPr>
            <w:r w:rsidRPr="00F917A9">
              <w:rPr>
                <w:snapToGrid w:val="0"/>
                <w:sz w:val="22"/>
                <w:szCs w:val="22"/>
              </w:rPr>
              <w:t>группа 4 (от 5 до 7 лет)</w:t>
            </w:r>
          </w:p>
        </w:tc>
        <w:tc>
          <w:tcPr>
            <w:tcW w:w="1027" w:type="dxa"/>
            <w:tcBorders>
              <w:top w:val="nil"/>
              <w:left w:val="nil"/>
              <w:bottom w:val="single" w:sz="4" w:space="0" w:color="auto"/>
              <w:right w:val="single" w:sz="4" w:space="0" w:color="auto"/>
            </w:tcBorders>
            <w:shd w:val="clear" w:color="000000" w:fill="FFFFFF"/>
            <w:noWrap/>
            <w:vAlign w:val="bottom"/>
            <w:hideMark/>
          </w:tcPr>
          <w:p w14:paraId="71E0E76C" w14:textId="77777777" w:rsidR="00117A6C" w:rsidRPr="00F917A9" w:rsidRDefault="00117A6C" w:rsidP="00500A5D">
            <w:pPr>
              <w:jc w:val="right"/>
              <w:rPr>
                <w:snapToGrid w:val="0"/>
                <w:sz w:val="22"/>
                <w:szCs w:val="22"/>
              </w:rPr>
            </w:pPr>
            <w:r w:rsidRPr="00F917A9">
              <w:rPr>
                <w:snapToGrid w:val="0"/>
                <w:sz w:val="22"/>
                <w:szCs w:val="22"/>
              </w:rPr>
              <w:t>4,89</w:t>
            </w:r>
          </w:p>
        </w:tc>
        <w:tc>
          <w:tcPr>
            <w:tcW w:w="905" w:type="dxa"/>
            <w:tcBorders>
              <w:top w:val="nil"/>
              <w:left w:val="nil"/>
              <w:bottom w:val="single" w:sz="4" w:space="0" w:color="auto"/>
              <w:right w:val="single" w:sz="4" w:space="0" w:color="auto"/>
            </w:tcBorders>
            <w:shd w:val="clear" w:color="000000" w:fill="FFFFFF"/>
            <w:noWrap/>
            <w:vAlign w:val="bottom"/>
            <w:hideMark/>
          </w:tcPr>
          <w:p w14:paraId="5C1B0D66" w14:textId="77777777" w:rsidR="00117A6C" w:rsidRPr="00F917A9" w:rsidRDefault="00117A6C" w:rsidP="00500A5D">
            <w:pPr>
              <w:jc w:val="right"/>
              <w:rPr>
                <w:snapToGrid w:val="0"/>
                <w:sz w:val="22"/>
                <w:szCs w:val="22"/>
              </w:rPr>
            </w:pPr>
            <w:r w:rsidRPr="00F917A9">
              <w:rPr>
                <w:snapToGrid w:val="0"/>
                <w:sz w:val="22"/>
                <w:szCs w:val="22"/>
              </w:rPr>
              <w:t>58,72</w:t>
            </w:r>
          </w:p>
        </w:tc>
        <w:tc>
          <w:tcPr>
            <w:tcW w:w="1691" w:type="dxa"/>
            <w:tcBorders>
              <w:top w:val="nil"/>
              <w:left w:val="nil"/>
              <w:bottom w:val="single" w:sz="4" w:space="0" w:color="auto"/>
              <w:right w:val="single" w:sz="4" w:space="0" w:color="auto"/>
            </w:tcBorders>
            <w:shd w:val="clear" w:color="000000" w:fill="FFFFFF"/>
            <w:vAlign w:val="center"/>
          </w:tcPr>
          <w:p w14:paraId="14DDE2F1" w14:textId="77777777" w:rsidR="00117A6C" w:rsidRPr="00F917A9" w:rsidRDefault="00117A6C" w:rsidP="00500A5D">
            <w:pPr>
              <w:rPr>
                <w:snapToGrid w:val="0"/>
                <w:sz w:val="22"/>
                <w:szCs w:val="22"/>
              </w:rPr>
            </w:pPr>
          </w:p>
        </w:tc>
      </w:tr>
      <w:tr w:rsidR="00117A6C" w:rsidRPr="00F917A9" w14:paraId="59B4A645"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A142667" w14:textId="77777777" w:rsidR="00117A6C" w:rsidRPr="00F917A9" w:rsidRDefault="00117A6C" w:rsidP="00500A5D">
            <w:pPr>
              <w:rPr>
                <w:snapToGrid w:val="0"/>
                <w:color w:val="000000"/>
                <w:sz w:val="22"/>
                <w:szCs w:val="22"/>
              </w:rPr>
            </w:pPr>
            <w:r w:rsidRPr="00F917A9">
              <w:rPr>
                <w:snapToGrid w:val="0"/>
                <w:color w:val="000000"/>
                <w:sz w:val="22"/>
                <w:szCs w:val="22"/>
              </w:rPr>
              <w:t>1012405000012</w:t>
            </w:r>
          </w:p>
        </w:tc>
        <w:tc>
          <w:tcPr>
            <w:tcW w:w="3697" w:type="dxa"/>
            <w:tcBorders>
              <w:top w:val="nil"/>
              <w:left w:val="nil"/>
              <w:bottom w:val="single" w:sz="4" w:space="0" w:color="auto"/>
              <w:right w:val="single" w:sz="4" w:space="0" w:color="auto"/>
            </w:tcBorders>
            <w:shd w:val="clear" w:color="000000" w:fill="FFFFFF"/>
            <w:vAlign w:val="center"/>
            <w:hideMark/>
          </w:tcPr>
          <w:p w14:paraId="4211E222" w14:textId="77777777" w:rsidR="00117A6C" w:rsidRPr="00F917A9" w:rsidRDefault="00117A6C" w:rsidP="00500A5D">
            <w:pPr>
              <w:rPr>
                <w:snapToGrid w:val="0"/>
                <w:color w:val="000000"/>
                <w:sz w:val="22"/>
                <w:szCs w:val="22"/>
              </w:rPr>
            </w:pPr>
            <w:r w:rsidRPr="00F917A9">
              <w:rPr>
                <w:snapToGrid w:val="0"/>
                <w:color w:val="000000"/>
                <w:sz w:val="22"/>
                <w:szCs w:val="22"/>
              </w:rPr>
              <w:t>Котел водогрейный КВР 1,45</w:t>
            </w:r>
          </w:p>
        </w:tc>
        <w:tc>
          <w:tcPr>
            <w:tcW w:w="1517" w:type="dxa"/>
            <w:tcBorders>
              <w:top w:val="nil"/>
              <w:left w:val="nil"/>
              <w:bottom w:val="single" w:sz="4" w:space="0" w:color="auto"/>
              <w:right w:val="single" w:sz="4" w:space="0" w:color="auto"/>
            </w:tcBorders>
            <w:shd w:val="clear" w:color="000000" w:fill="FFFFFF"/>
            <w:noWrap/>
            <w:vAlign w:val="center"/>
            <w:hideMark/>
          </w:tcPr>
          <w:p w14:paraId="431D0C57" w14:textId="77777777" w:rsidR="00117A6C" w:rsidRPr="00F917A9" w:rsidRDefault="00117A6C" w:rsidP="00500A5D">
            <w:pPr>
              <w:jc w:val="right"/>
              <w:rPr>
                <w:snapToGrid w:val="0"/>
                <w:color w:val="000000"/>
                <w:sz w:val="22"/>
                <w:szCs w:val="22"/>
              </w:rPr>
            </w:pPr>
            <w:r w:rsidRPr="00F917A9">
              <w:rPr>
                <w:snapToGrid w:val="0"/>
                <w:color w:val="000000"/>
                <w:sz w:val="22"/>
                <w:szCs w:val="22"/>
              </w:rPr>
              <w:t>11.12.2018</w:t>
            </w:r>
          </w:p>
        </w:tc>
        <w:tc>
          <w:tcPr>
            <w:tcW w:w="1180" w:type="dxa"/>
            <w:tcBorders>
              <w:top w:val="nil"/>
              <w:left w:val="nil"/>
              <w:bottom w:val="single" w:sz="4" w:space="0" w:color="auto"/>
              <w:right w:val="single" w:sz="4" w:space="0" w:color="auto"/>
            </w:tcBorders>
            <w:shd w:val="clear" w:color="000000" w:fill="FFFFFF"/>
            <w:noWrap/>
            <w:vAlign w:val="center"/>
            <w:hideMark/>
          </w:tcPr>
          <w:p w14:paraId="4C6F4537" w14:textId="77777777" w:rsidR="00117A6C" w:rsidRPr="00F917A9" w:rsidRDefault="00117A6C" w:rsidP="00500A5D">
            <w:pPr>
              <w:jc w:val="right"/>
              <w:rPr>
                <w:snapToGrid w:val="0"/>
                <w:color w:val="000000"/>
                <w:sz w:val="22"/>
                <w:szCs w:val="22"/>
              </w:rPr>
            </w:pPr>
            <w:r w:rsidRPr="00F917A9">
              <w:rPr>
                <w:snapToGrid w:val="0"/>
                <w:color w:val="000000"/>
                <w:sz w:val="22"/>
                <w:szCs w:val="22"/>
              </w:rPr>
              <w:t>620,00</w:t>
            </w:r>
          </w:p>
        </w:tc>
        <w:tc>
          <w:tcPr>
            <w:tcW w:w="641" w:type="dxa"/>
            <w:tcBorders>
              <w:top w:val="nil"/>
              <w:left w:val="nil"/>
              <w:bottom w:val="single" w:sz="4" w:space="0" w:color="auto"/>
              <w:right w:val="single" w:sz="4" w:space="0" w:color="auto"/>
            </w:tcBorders>
            <w:shd w:val="clear" w:color="000000" w:fill="FFFFFF"/>
            <w:noWrap/>
            <w:vAlign w:val="center"/>
            <w:hideMark/>
          </w:tcPr>
          <w:p w14:paraId="63BF2020" w14:textId="77777777" w:rsidR="00117A6C" w:rsidRPr="00F917A9" w:rsidRDefault="00117A6C" w:rsidP="00500A5D">
            <w:pPr>
              <w:jc w:val="center"/>
              <w:rPr>
                <w:snapToGrid w:val="0"/>
                <w:color w:val="000000"/>
                <w:sz w:val="22"/>
                <w:szCs w:val="22"/>
              </w:rPr>
            </w:pPr>
            <w:r w:rsidRPr="00F917A9">
              <w:rPr>
                <w:snapToGrid w:val="0"/>
                <w:color w:val="000000"/>
                <w:sz w:val="22"/>
                <w:szCs w:val="22"/>
              </w:rPr>
              <w:t>121</w:t>
            </w:r>
          </w:p>
        </w:tc>
        <w:tc>
          <w:tcPr>
            <w:tcW w:w="1863" w:type="dxa"/>
            <w:tcBorders>
              <w:top w:val="nil"/>
              <w:left w:val="nil"/>
              <w:bottom w:val="single" w:sz="4" w:space="0" w:color="auto"/>
              <w:right w:val="single" w:sz="4" w:space="0" w:color="auto"/>
            </w:tcBorders>
            <w:shd w:val="clear" w:color="000000" w:fill="FFFFFF"/>
            <w:noWrap/>
            <w:vAlign w:val="center"/>
            <w:hideMark/>
          </w:tcPr>
          <w:p w14:paraId="364060F7" w14:textId="77777777" w:rsidR="00117A6C" w:rsidRPr="00F917A9" w:rsidRDefault="00117A6C" w:rsidP="00500A5D">
            <w:pPr>
              <w:rPr>
                <w:snapToGrid w:val="0"/>
                <w:sz w:val="22"/>
                <w:szCs w:val="22"/>
              </w:rPr>
            </w:pPr>
            <w:r w:rsidRPr="00F917A9">
              <w:rPr>
                <w:snapToGrid w:val="0"/>
                <w:sz w:val="22"/>
                <w:szCs w:val="22"/>
              </w:rPr>
              <w:t>группа 5 (от 7 до 10 лет)</w:t>
            </w:r>
          </w:p>
        </w:tc>
        <w:tc>
          <w:tcPr>
            <w:tcW w:w="1027" w:type="dxa"/>
            <w:tcBorders>
              <w:top w:val="nil"/>
              <w:left w:val="nil"/>
              <w:bottom w:val="single" w:sz="4" w:space="0" w:color="auto"/>
              <w:right w:val="single" w:sz="4" w:space="0" w:color="auto"/>
            </w:tcBorders>
            <w:shd w:val="clear" w:color="000000" w:fill="FFFFFF"/>
            <w:noWrap/>
            <w:vAlign w:val="bottom"/>
            <w:hideMark/>
          </w:tcPr>
          <w:p w14:paraId="5ED4A870" w14:textId="77777777" w:rsidR="00117A6C" w:rsidRPr="00F917A9" w:rsidRDefault="00117A6C" w:rsidP="00500A5D">
            <w:pPr>
              <w:jc w:val="right"/>
              <w:rPr>
                <w:snapToGrid w:val="0"/>
                <w:sz w:val="22"/>
                <w:szCs w:val="22"/>
              </w:rPr>
            </w:pPr>
            <w:r w:rsidRPr="00F917A9">
              <w:rPr>
                <w:snapToGrid w:val="0"/>
                <w:sz w:val="22"/>
                <w:szCs w:val="22"/>
              </w:rPr>
              <w:t>5,12</w:t>
            </w:r>
          </w:p>
        </w:tc>
        <w:tc>
          <w:tcPr>
            <w:tcW w:w="905" w:type="dxa"/>
            <w:tcBorders>
              <w:top w:val="nil"/>
              <w:left w:val="nil"/>
              <w:bottom w:val="single" w:sz="4" w:space="0" w:color="auto"/>
              <w:right w:val="single" w:sz="4" w:space="0" w:color="auto"/>
            </w:tcBorders>
            <w:shd w:val="clear" w:color="000000" w:fill="FFFFFF"/>
            <w:noWrap/>
            <w:vAlign w:val="bottom"/>
            <w:hideMark/>
          </w:tcPr>
          <w:p w14:paraId="1F4EC02F" w14:textId="77777777" w:rsidR="00117A6C" w:rsidRPr="00F917A9" w:rsidRDefault="00117A6C" w:rsidP="00500A5D">
            <w:pPr>
              <w:jc w:val="right"/>
              <w:rPr>
                <w:snapToGrid w:val="0"/>
                <w:sz w:val="22"/>
                <w:szCs w:val="22"/>
              </w:rPr>
            </w:pPr>
            <w:r w:rsidRPr="00F917A9">
              <w:rPr>
                <w:snapToGrid w:val="0"/>
                <w:sz w:val="22"/>
                <w:szCs w:val="22"/>
              </w:rPr>
              <w:t>61,49</w:t>
            </w:r>
          </w:p>
        </w:tc>
        <w:tc>
          <w:tcPr>
            <w:tcW w:w="1691" w:type="dxa"/>
            <w:tcBorders>
              <w:top w:val="nil"/>
              <w:left w:val="nil"/>
              <w:bottom w:val="single" w:sz="4" w:space="0" w:color="auto"/>
              <w:right w:val="single" w:sz="4" w:space="0" w:color="auto"/>
            </w:tcBorders>
            <w:shd w:val="clear" w:color="000000" w:fill="FFFFFF"/>
            <w:vAlign w:val="center"/>
          </w:tcPr>
          <w:p w14:paraId="2B2F8957" w14:textId="77777777" w:rsidR="00117A6C" w:rsidRPr="00F917A9" w:rsidRDefault="00117A6C" w:rsidP="00500A5D">
            <w:pPr>
              <w:rPr>
                <w:snapToGrid w:val="0"/>
                <w:sz w:val="22"/>
                <w:szCs w:val="22"/>
              </w:rPr>
            </w:pPr>
          </w:p>
        </w:tc>
      </w:tr>
      <w:tr w:rsidR="00117A6C" w:rsidRPr="00F917A9" w14:paraId="4E61F1D6"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25B92D7" w14:textId="77777777" w:rsidR="00117A6C" w:rsidRPr="00F917A9" w:rsidRDefault="00117A6C" w:rsidP="00500A5D">
            <w:pPr>
              <w:rPr>
                <w:snapToGrid w:val="0"/>
                <w:color w:val="000000"/>
                <w:sz w:val="22"/>
                <w:szCs w:val="22"/>
              </w:rPr>
            </w:pPr>
            <w:r w:rsidRPr="00F917A9">
              <w:rPr>
                <w:snapToGrid w:val="0"/>
                <w:color w:val="000000"/>
                <w:sz w:val="22"/>
                <w:szCs w:val="22"/>
              </w:rPr>
              <w:t>1012405000002</w:t>
            </w:r>
          </w:p>
        </w:tc>
        <w:tc>
          <w:tcPr>
            <w:tcW w:w="3697" w:type="dxa"/>
            <w:tcBorders>
              <w:top w:val="nil"/>
              <w:left w:val="nil"/>
              <w:bottom w:val="single" w:sz="4" w:space="0" w:color="auto"/>
              <w:right w:val="single" w:sz="4" w:space="0" w:color="auto"/>
            </w:tcBorders>
            <w:shd w:val="clear" w:color="000000" w:fill="FFFFFF"/>
            <w:vAlign w:val="center"/>
            <w:hideMark/>
          </w:tcPr>
          <w:p w14:paraId="0E1CF98E" w14:textId="77777777" w:rsidR="00117A6C" w:rsidRPr="00F917A9" w:rsidRDefault="00117A6C" w:rsidP="00500A5D">
            <w:pPr>
              <w:rPr>
                <w:snapToGrid w:val="0"/>
                <w:color w:val="000000"/>
                <w:sz w:val="22"/>
                <w:szCs w:val="22"/>
              </w:rPr>
            </w:pPr>
            <w:r w:rsidRPr="00F917A9">
              <w:rPr>
                <w:snapToGrid w:val="0"/>
                <w:color w:val="000000"/>
                <w:sz w:val="22"/>
                <w:szCs w:val="22"/>
              </w:rPr>
              <w:t>Котел водогрейный КВР 1,45</w:t>
            </w:r>
          </w:p>
        </w:tc>
        <w:tc>
          <w:tcPr>
            <w:tcW w:w="1517" w:type="dxa"/>
            <w:tcBorders>
              <w:top w:val="nil"/>
              <w:left w:val="nil"/>
              <w:bottom w:val="single" w:sz="4" w:space="0" w:color="auto"/>
              <w:right w:val="single" w:sz="4" w:space="0" w:color="auto"/>
            </w:tcBorders>
            <w:shd w:val="clear" w:color="000000" w:fill="FFFFFF"/>
            <w:noWrap/>
            <w:vAlign w:val="center"/>
            <w:hideMark/>
          </w:tcPr>
          <w:p w14:paraId="089E7FF4" w14:textId="77777777" w:rsidR="00117A6C" w:rsidRPr="00F917A9" w:rsidRDefault="00117A6C" w:rsidP="00500A5D">
            <w:pPr>
              <w:jc w:val="right"/>
              <w:rPr>
                <w:snapToGrid w:val="0"/>
                <w:color w:val="000000"/>
                <w:sz w:val="22"/>
                <w:szCs w:val="22"/>
              </w:rPr>
            </w:pPr>
            <w:r w:rsidRPr="00F917A9">
              <w:rPr>
                <w:snapToGrid w:val="0"/>
                <w:color w:val="000000"/>
                <w:sz w:val="22"/>
                <w:szCs w:val="22"/>
              </w:rPr>
              <w:t>30.11.2017</w:t>
            </w:r>
          </w:p>
        </w:tc>
        <w:tc>
          <w:tcPr>
            <w:tcW w:w="1180" w:type="dxa"/>
            <w:tcBorders>
              <w:top w:val="nil"/>
              <w:left w:val="nil"/>
              <w:bottom w:val="single" w:sz="4" w:space="0" w:color="auto"/>
              <w:right w:val="single" w:sz="4" w:space="0" w:color="auto"/>
            </w:tcBorders>
            <w:shd w:val="clear" w:color="000000" w:fill="FFFFFF"/>
            <w:noWrap/>
            <w:vAlign w:val="center"/>
            <w:hideMark/>
          </w:tcPr>
          <w:p w14:paraId="439F6312" w14:textId="77777777" w:rsidR="00117A6C" w:rsidRPr="00F917A9" w:rsidRDefault="00117A6C" w:rsidP="00500A5D">
            <w:pPr>
              <w:jc w:val="right"/>
              <w:rPr>
                <w:snapToGrid w:val="0"/>
                <w:color w:val="000000"/>
                <w:sz w:val="22"/>
                <w:szCs w:val="22"/>
              </w:rPr>
            </w:pPr>
            <w:r w:rsidRPr="00F917A9">
              <w:rPr>
                <w:snapToGrid w:val="0"/>
                <w:color w:val="000000"/>
                <w:sz w:val="22"/>
                <w:szCs w:val="22"/>
              </w:rPr>
              <w:t>592,10</w:t>
            </w:r>
          </w:p>
        </w:tc>
        <w:tc>
          <w:tcPr>
            <w:tcW w:w="641" w:type="dxa"/>
            <w:tcBorders>
              <w:top w:val="nil"/>
              <w:left w:val="nil"/>
              <w:bottom w:val="single" w:sz="4" w:space="0" w:color="auto"/>
              <w:right w:val="single" w:sz="4" w:space="0" w:color="auto"/>
            </w:tcBorders>
            <w:shd w:val="clear" w:color="000000" w:fill="FFFFFF"/>
            <w:noWrap/>
            <w:vAlign w:val="center"/>
            <w:hideMark/>
          </w:tcPr>
          <w:p w14:paraId="54A8828E" w14:textId="77777777" w:rsidR="00117A6C" w:rsidRPr="00F917A9" w:rsidRDefault="00117A6C" w:rsidP="00500A5D">
            <w:pPr>
              <w:jc w:val="center"/>
              <w:rPr>
                <w:snapToGrid w:val="0"/>
                <w:color w:val="000000"/>
                <w:sz w:val="22"/>
                <w:szCs w:val="22"/>
              </w:rPr>
            </w:pPr>
            <w:r w:rsidRPr="00F917A9">
              <w:rPr>
                <w:snapToGrid w:val="0"/>
                <w:color w:val="000000"/>
                <w:sz w:val="22"/>
                <w:szCs w:val="22"/>
              </w:rPr>
              <w:t>121</w:t>
            </w:r>
          </w:p>
        </w:tc>
        <w:tc>
          <w:tcPr>
            <w:tcW w:w="1863" w:type="dxa"/>
            <w:tcBorders>
              <w:top w:val="nil"/>
              <w:left w:val="nil"/>
              <w:bottom w:val="single" w:sz="4" w:space="0" w:color="auto"/>
              <w:right w:val="single" w:sz="4" w:space="0" w:color="auto"/>
            </w:tcBorders>
            <w:shd w:val="clear" w:color="000000" w:fill="FFFFFF"/>
            <w:noWrap/>
            <w:vAlign w:val="center"/>
            <w:hideMark/>
          </w:tcPr>
          <w:p w14:paraId="5FA55355" w14:textId="77777777" w:rsidR="00117A6C" w:rsidRPr="00F917A9" w:rsidRDefault="00117A6C" w:rsidP="00500A5D">
            <w:pPr>
              <w:rPr>
                <w:snapToGrid w:val="0"/>
                <w:sz w:val="22"/>
                <w:szCs w:val="22"/>
              </w:rPr>
            </w:pPr>
            <w:r w:rsidRPr="00F917A9">
              <w:rPr>
                <w:snapToGrid w:val="0"/>
                <w:sz w:val="22"/>
                <w:szCs w:val="22"/>
              </w:rPr>
              <w:t>группа 5 (от 7 до 10 лет)</w:t>
            </w:r>
          </w:p>
        </w:tc>
        <w:tc>
          <w:tcPr>
            <w:tcW w:w="1027" w:type="dxa"/>
            <w:tcBorders>
              <w:top w:val="nil"/>
              <w:left w:val="nil"/>
              <w:bottom w:val="single" w:sz="4" w:space="0" w:color="auto"/>
              <w:right w:val="single" w:sz="4" w:space="0" w:color="auto"/>
            </w:tcBorders>
            <w:shd w:val="clear" w:color="000000" w:fill="FFFFFF"/>
            <w:noWrap/>
            <w:vAlign w:val="bottom"/>
            <w:hideMark/>
          </w:tcPr>
          <w:p w14:paraId="647AC43C" w14:textId="77777777" w:rsidR="00117A6C" w:rsidRPr="00F917A9" w:rsidRDefault="00117A6C" w:rsidP="00500A5D">
            <w:pPr>
              <w:jc w:val="right"/>
              <w:rPr>
                <w:snapToGrid w:val="0"/>
                <w:sz w:val="22"/>
                <w:szCs w:val="22"/>
              </w:rPr>
            </w:pPr>
            <w:r w:rsidRPr="00F917A9">
              <w:rPr>
                <w:snapToGrid w:val="0"/>
                <w:sz w:val="22"/>
                <w:szCs w:val="22"/>
              </w:rPr>
              <w:t>4,89</w:t>
            </w:r>
          </w:p>
        </w:tc>
        <w:tc>
          <w:tcPr>
            <w:tcW w:w="905" w:type="dxa"/>
            <w:tcBorders>
              <w:top w:val="nil"/>
              <w:left w:val="nil"/>
              <w:bottom w:val="single" w:sz="4" w:space="0" w:color="auto"/>
              <w:right w:val="single" w:sz="4" w:space="0" w:color="auto"/>
            </w:tcBorders>
            <w:shd w:val="clear" w:color="000000" w:fill="FFFFFF"/>
            <w:noWrap/>
            <w:vAlign w:val="bottom"/>
            <w:hideMark/>
          </w:tcPr>
          <w:p w14:paraId="54C72243" w14:textId="77777777" w:rsidR="00117A6C" w:rsidRPr="00F917A9" w:rsidRDefault="00117A6C" w:rsidP="00500A5D">
            <w:pPr>
              <w:jc w:val="right"/>
              <w:rPr>
                <w:snapToGrid w:val="0"/>
                <w:sz w:val="22"/>
                <w:szCs w:val="22"/>
              </w:rPr>
            </w:pPr>
            <w:r w:rsidRPr="00F917A9">
              <w:rPr>
                <w:snapToGrid w:val="0"/>
                <w:sz w:val="22"/>
                <w:szCs w:val="22"/>
              </w:rPr>
              <w:t>58,72</w:t>
            </w:r>
          </w:p>
        </w:tc>
        <w:tc>
          <w:tcPr>
            <w:tcW w:w="1691" w:type="dxa"/>
            <w:tcBorders>
              <w:top w:val="nil"/>
              <w:left w:val="nil"/>
              <w:bottom w:val="single" w:sz="4" w:space="0" w:color="auto"/>
              <w:right w:val="single" w:sz="4" w:space="0" w:color="auto"/>
            </w:tcBorders>
            <w:shd w:val="clear" w:color="000000" w:fill="FFFFFF"/>
            <w:vAlign w:val="center"/>
          </w:tcPr>
          <w:p w14:paraId="767A56D4" w14:textId="77777777" w:rsidR="00117A6C" w:rsidRPr="00F917A9" w:rsidRDefault="00117A6C" w:rsidP="00500A5D">
            <w:pPr>
              <w:rPr>
                <w:snapToGrid w:val="0"/>
                <w:sz w:val="22"/>
                <w:szCs w:val="22"/>
              </w:rPr>
            </w:pPr>
          </w:p>
        </w:tc>
      </w:tr>
      <w:tr w:rsidR="00117A6C" w:rsidRPr="00F917A9" w14:paraId="08BE51C0"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1E876B19" w14:textId="77777777" w:rsidR="00117A6C" w:rsidRPr="00F917A9" w:rsidRDefault="00117A6C" w:rsidP="00500A5D">
            <w:pPr>
              <w:rPr>
                <w:snapToGrid w:val="0"/>
                <w:color w:val="000000"/>
                <w:sz w:val="22"/>
                <w:szCs w:val="22"/>
              </w:rPr>
            </w:pPr>
            <w:r w:rsidRPr="00F917A9">
              <w:rPr>
                <w:snapToGrid w:val="0"/>
                <w:color w:val="000000"/>
                <w:sz w:val="22"/>
                <w:szCs w:val="22"/>
              </w:rPr>
              <w:t>110102000011</w:t>
            </w:r>
          </w:p>
        </w:tc>
        <w:tc>
          <w:tcPr>
            <w:tcW w:w="3697" w:type="dxa"/>
            <w:tcBorders>
              <w:top w:val="nil"/>
              <w:left w:val="nil"/>
              <w:bottom w:val="single" w:sz="4" w:space="0" w:color="auto"/>
              <w:right w:val="single" w:sz="4" w:space="0" w:color="auto"/>
            </w:tcBorders>
            <w:shd w:val="clear" w:color="000000" w:fill="FFFFFF"/>
            <w:vAlign w:val="center"/>
            <w:hideMark/>
          </w:tcPr>
          <w:p w14:paraId="4C245514" w14:textId="77777777" w:rsidR="00117A6C" w:rsidRPr="00F917A9" w:rsidRDefault="00117A6C" w:rsidP="00500A5D">
            <w:pPr>
              <w:rPr>
                <w:snapToGrid w:val="0"/>
                <w:color w:val="000000"/>
                <w:sz w:val="22"/>
                <w:szCs w:val="22"/>
              </w:rPr>
            </w:pPr>
            <w:r w:rsidRPr="00F917A9">
              <w:rPr>
                <w:snapToGrid w:val="0"/>
                <w:color w:val="000000"/>
                <w:sz w:val="22"/>
                <w:szCs w:val="22"/>
              </w:rPr>
              <w:t>Здание котельной</w:t>
            </w:r>
          </w:p>
        </w:tc>
        <w:tc>
          <w:tcPr>
            <w:tcW w:w="1517" w:type="dxa"/>
            <w:tcBorders>
              <w:top w:val="nil"/>
              <w:left w:val="nil"/>
              <w:bottom w:val="single" w:sz="4" w:space="0" w:color="auto"/>
              <w:right w:val="single" w:sz="4" w:space="0" w:color="auto"/>
            </w:tcBorders>
            <w:shd w:val="clear" w:color="000000" w:fill="FFFFFF"/>
            <w:noWrap/>
            <w:vAlign w:val="center"/>
            <w:hideMark/>
          </w:tcPr>
          <w:p w14:paraId="28E0C68B" w14:textId="77777777" w:rsidR="00117A6C" w:rsidRPr="00F917A9" w:rsidRDefault="00117A6C" w:rsidP="00500A5D">
            <w:pPr>
              <w:jc w:val="right"/>
              <w:rPr>
                <w:snapToGrid w:val="0"/>
                <w:color w:val="000000"/>
                <w:sz w:val="22"/>
                <w:szCs w:val="22"/>
              </w:rPr>
            </w:pPr>
            <w:r w:rsidRPr="00F917A9">
              <w:rPr>
                <w:snapToGrid w:val="0"/>
                <w:color w:val="000000"/>
                <w:sz w:val="22"/>
                <w:szCs w:val="22"/>
              </w:rPr>
              <w:t>01.06.1978</w:t>
            </w:r>
          </w:p>
        </w:tc>
        <w:tc>
          <w:tcPr>
            <w:tcW w:w="1180" w:type="dxa"/>
            <w:tcBorders>
              <w:top w:val="nil"/>
              <w:left w:val="nil"/>
              <w:bottom w:val="single" w:sz="4" w:space="0" w:color="auto"/>
              <w:right w:val="single" w:sz="4" w:space="0" w:color="auto"/>
            </w:tcBorders>
            <w:shd w:val="clear" w:color="000000" w:fill="FFFFFF"/>
            <w:noWrap/>
            <w:vAlign w:val="center"/>
            <w:hideMark/>
          </w:tcPr>
          <w:p w14:paraId="522D9A03" w14:textId="77777777" w:rsidR="00117A6C" w:rsidRPr="00F917A9" w:rsidRDefault="00117A6C" w:rsidP="00500A5D">
            <w:pPr>
              <w:jc w:val="right"/>
              <w:rPr>
                <w:snapToGrid w:val="0"/>
                <w:color w:val="000000"/>
                <w:sz w:val="22"/>
                <w:szCs w:val="22"/>
              </w:rPr>
            </w:pPr>
            <w:r w:rsidRPr="00F917A9">
              <w:rPr>
                <w:snapToGrid w:val="0"/>
                <w:color w:val="000000"/>
                <w:sz w:val="22"/>
                <w:szCs w:val="22"/>
              </w:rPr>
              <w:t>5 667,85</w:t>
            </w:r>
          </w:p>
        </w:tc>
        <w:tc>
          <w:tcPr>
            <w:tcW w:w="641" w:type="dxa"/>
            <w:tcBorders>
              <w:top w:val="nil"/>
              <w:left w:val="nil"/>
              <w:bottom w:val="single" w:sz="4" w:space="0" w:color="auto"/>
              <w:right w:val="single" w:sz="4" w:space="0" w:color="auto"/>
            </w:tcBorders>
            <w:shd w:val="clear" w:color="000000" w:fill="FFFFFF"/>
            <w:noWrap/>
            <w:vAlign w:val="center"/>
            <w:hideMark/>
          </w:tcPr>
          <w:p w14:paraId="3A7A44EC" w14:textId="77777777" w:rsidR="00117A6C" w:rsidRPr="00F917A9" w:rsidRDefault="00117A6C" w:rsidP="00500A5D">
            <w:pPr>
              <w:jc w:val="center"/>
              <w:rPr>
                <w:snapToGrid w:val="0"/>
                <w:color w:val="000000"/>
                <w:sz w:val="22"/>
                <w:szCs w:val="22"/>
              </w:rPr>
            </w:pPr>
            <w:r w:rsidRPr="00F917A9">
              <w:rPr>
                <w:snapToGrid w:val="0"/>
                <w:color w:val="000000"/>
                <w:sz w:val="22"/>
                <w:szCs w:val="22"/>
              </w:rPr>
              <w:t>999</w:t>
            </w:r>
          </w:p>
        </w:tc>
        <w:tc>
          <w:tcPr>
            <w:tcW w:w="1863" w:type="dxa"/>
            <w:tcBorders>
              <w:top w:val="nil"/>
              <w:left w:val="nil"/>
              <w:bottom w:val="single" w:sz="4" w:space="0" w:color="auto"/>
              <w:right w:val="single" w:sz="4" w:space="0" w:color="auto"/>
            </w:tcBorders>
            <w:shd w:val="clear" w:color="000000" w:fill="FFFFFF"/>
            <w:noWrap/>
            <w:vAlign w:val="center"/>
            <w:hideMark/>
          </w:tcPr>
          <w:p w14:paraId="7FB2F7C8" w14:textId="77777777" w:rsidR="00117A6C" w:rsidRPr="00F917A9" w:rsidRDefault="00117A6C" w:rsidP="00500A5D">
            <w:pPr>
              <w:rPr>
                <w:snapToGrid w:val="0"/>
                <w:sz w:val="22"/>
                <w:szCs w:val="22"/>
              </w:rPr>
            </w:pPr>
            <w:r w:rsidRPr="00F917A9">
              <w:rPr>
                <w:snapToGrid w:val="0"/>
                <w:sz w:val="22"/>
                <w:szCs w:val="22"/>
              </w:rPr>
              <w:t>группа 6 (от 10 до 15 лет)</w:t>
            </w:r>
          </w:p>
        </w:tc>
        <w:tc>
          <w:tcPr>
            <w:tcW w:w="1027" w:type="dxa"/>
            <w:tcBorders>
              <w:top w:val="nil"/>
              <w:left w:val="nil"/>
              <w:bottom w:val="single" w:sz="4" w:space="0" w:color="auto"/>
              <w:right w:val="single" w:sz="4" w:space="0" w:color="auto"/>
            </w:tcBorders>
            <w:shd w:val="clear" w:color="000000" w:fill="FFFFFF"/>
            <w:noWrap/>
            <w:vAlign w:val="bottom"/>
            <w:hideMark/>
          </w:tcPr>
          <w:p w14:paraId="0FD8C2FF" w14:textId="77777777" w:rsidR="00117A6C" w:rsidRPr="00F917A9" w:rsidRDefault="00117A6C" w:rsidP="00500A5D">
            <w:pPr>
              <w:jc w:val="right"/>
              <w:rPr>
                <w:snapToGrid w:val="0"/>
                <w:sz w:val="22"/>
                <w:szCs w:val="22"/>
              </w:rPr>
            </w:pPr>
            <w:r w:rsidRPr="00F917A9">
              <w:rPr>
                <w:snapToGrid w:val="0"/>
                <w:sz w:val="22"/>
                <w:szCs w:val="22"/>
              </w:rPr>
              <w:t>5,67</w:t>
            </w:r>
          </w:p>
        </w:tc>
        <w:tc>
          <w:tcPr>
            <w:tcW w:w="905" w:type="dxa"/>
            <w:tcBorders>
              <w:top w:val="nil"/>
              <w:left w:val="nil"/>
              <w:bottom w:val="single" w:sz="4" w:space="0" w:color="auto"/>
              <w:right w:val="single" w:sz="4" w:space="0" w:color="auto"/>
            </w:tcBorders>
            <w:shd w:val="clear" w:color="000000" w:fill="FFFFFF"/>
            <w:noWrap/>
            <w:vAlign w:val="bottom"/>
            <w:hideMark/>
          </w:tcPr>
          <w:p w14:paraId="09BD768C" w14:textId="77777777" w:rsidR="00117A6C" w:rsidRPr="00F917A9" w:rsidRDefault="00117A6C" w:rsidP="00500A5D">
            <w:pPr>
              <w:jc w:val="right"/>
              <w:rPr>
                <w:snapToGrid w:val="0"/>
                <w:sz w:val="22"/>
                <w:szCs w:val="22"/>
              </w:rPr>
            </w:pPr>
            <w:r w:rsidRPr="00F917A9">
              <w:rPr>
                <w:snapToGrid w:val="0"/>
                <w:sz w:val="22"/>
                <w:szCs w:val="22"/>
              </w:rPr>
              <w:t>68,08</w:t>
            </w:r>
          </w:p>
        </w:tc>
        <w:tc>
          <w:tcPr>
            <w:tcW w:w="1691" w:type="dxa"/>
            <w:tcBorders>
              <w:top w:val="nil"/>
              <w:left w:val="nil"/>
              <w:bottom w:val="single" w:sz="4" w:space="0" w:color="auto"/>
              <w:right w:val="single" w:sz="4" w:space="0" w:color="auto"/>
            </w:tcBorders>
            <w:shd w:val="clear" w:color="000000" w:fill="FFFFFF"/>
            <w:vAlign w:val="center"/>
          </w:tcPr>
          <w:p w14:paraId="44799E65" w14:textId="77777777" w:rsidR="00117A6C" w:rsidRPr="00F917A9" w:rsidRDefault="00117A6C" w:rsidP="00500A5D">
            <w:pPr>
              <w:rPr>
                <w:snapToGrid w:val="0"/>
                <w:sz w:val="22"/>
                <w:szCs w:val="22"/>
              </w:rPr>
            </w:pPr>
          </w:p>
        </w:tc>
      </w:tr>
      <w:tr w:rsidR="00117A6C" w:rsidRPr="00F917A9" w14:paraId="6511CEA1"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852EA0D" w14:textId="77777777" w:rsidR="00117A6C" w:rsidRPr="00F917A9" w:rsidRDefault="00117A6C" w:rsidP="00500A5D">
            <w:pPr>
              <w:rPr>
                <w:snapToGrid w:val="0"/>
                <w:color w:val="000000"/>
                <w:sz w:val="22"/>
                <w:szCs w:val="22"/>
              </w:rPr>
            </w:pPr>
            <w:r w:rsidRPr="00F917A9">
              <w:rPr>
                <w:snapToGrid w:val="0"/>
                <w:color w:val="000000"/>
                <w:sz w:val="22"/>
                <w:szCs w:val="22"/>
              </w:rPr>
              <w:t>1013403000008</w:t>
            </w:r>
          </w:p>
        </w:tc>
        <w:tc>
          <w:tcPr>
            <w:tcW w:w="3697" w:type="dxa"/>
            <w:tcBorders>
              <w:top w:val="nil"/>
              <w:left w:val="nil"/>
              <w:bottom w:val="single" w:sz="4" w:space="0" w:color="auto"/>
              <w:right w:val="single" w:sz="4" w:space="0" w:color="auto"/>
            </w:tcBorders>
            <w:shd w:val="clear" w:color="000000" w:fill="FFFFFF"/>
            <w:vAlign w:val="center"/>
            <w:hideMark/>
          </w:tcPr>
          <w:p w14:paraId="6FE9AA25" w14:textId="77777777" w:rsidR="00117A6C" w:rsidRPr="00F917A9" w:rsidRDefault="00117A6C" w:rsidP="00500A5D">
            <w:pPr>
              <w:rPr>
                <w:snapToGrid w:val="0"/>
                <w:color w:val="000000"/>
                <w:sz w:val="22"/>
                <w:szCs w:val="22"/>
              </w:rPr>
            </w:pPr>
            <w:r w:rsidRPr="00F917A9">
              <w:rPr>
                <w:snapToGrid w:val="0"/>
                <w:color w:val="000000"/>
                <w:sz w:val="22"/>
                <w:szCs w:val="22"/>
              </w:rPr>
              <w:t>Насос К-100-65-200А</w:t>
            </w:r>
          </w:p>
        </w:tc>
        <w:tc>
          <w:tcPr>
            <w:tcW w:w="1517" w:type="dxa"/>
            <w:tcBorders>
              <w:top w:val="nil"/>
              <w:left w:val="nil"/>
              <w:bottom w:val="single" w:sz="4" w:space="0" w:color="auto"/>
              <w:right w:val="single" w:sz="4" w:space="0" w:color="auto"/>
            </w:tcBorders>
            <w:shd w:val="clear" w:color="000000" w:fill="FFFFFF"/>
            <w:noWrap/>
            <w:vAlign w:val="center"/>
            <w:hideMark/>
          </w:tcPr>
          <w:p w14:paraId="72313AD5" w14:textId="77777777" w:rsidR="00117A6C" w:rsidRPr="00F917A9" w:rsidRDefault="00117A6C" w:rsidP="00500A5D">
            <w:pPr>
              <w:jc w:val="right"/>
              <w:rPr>
                <w:snapToGrid w:val="0"/>
                <w:color w:val="000000"/>
                <w:sz w:val="22"/>
                <w:szCs w:val="22"/>
              </w:rPr>
            </w:pPr>
            <w:r w:rsidRPr="00F917A9">
              <w:rPr>
                <w:snapToGrid w:val="0"/>
                <w:color w:val="000000"/>
                <w:sz w:val="22"/>
                <w:szCs w:val="22"/>
              </w:rPr>
              <w:t>04.02.2019</w:t>
            </w:r>
          </w:p>
        </w:tc>
        <w:tc>
          <w:tcPr>
            <w:tcW w:w="1180" w:type="dxa"/>
            <w:tcBorders>
              <w:top w:val="nil"/>
              <w:left w:val="nil"/>
              <w:bottom w:val="single" w:sz="4" w:space="0" w:color="auto"/>
              <w:right w:val="single" w:sz="4" w:space="0" w:color="auto"/>
            </w:tcBorders>
            <w:shd w:val="clear" w:color="000000" w:fill="FFFFFF"/>
            <w:noWrap/>
            <w:vAlign w:val="center"/>
            <w:hideMark/>
          </w:tcPr>
          <w:p w14:paraId="65AB0512" w14:textId="77777777" w:rsidR="00117A6C" w:rsidRPr="00F917A9" w:rsidRDefault="00117A6C" w:rsidP="00500A5D">
            <w:pPr>
              <w:jc w:val="right"/>
              <w:rPr>
                <w:snapToGrid w:val="0"/>
                <w:color w:val="000000"/>
                <w:sz w:val="22"/>
                <w:szCs w:val="22"/>
              </w:rPr>
            </w:pPr>
            <w:r w:rsidRPr="00F917A9">
              <w:rPr>
                <w:snapToGrid w:val="0"/>
                <w:color w:val="000000"/>
                <w:sz w:val="22"/>
                <w:szCs w:val="22"/>
              </w:rPr>
              <w:t>73,50</w:t>
            </w:r>
          </w:p>
        </w:tc>
        <w:tc>
          <w:tcPr>
            <w:tcW w:w="641" w:type="dxa"/>
            <w:tcBorders>
              <w:top w:val="nil"/>
              <w:left w:val="nil"/>
              <w:bottom w:val="single" w:sz="4" w:space="0" w:color="auto"/>
              <w:right w:val="single" w:sz="4" w:space="0" w:color="auto"/>
            </w:tcBorders>
            <w:shd w:val="clear" w:color="000000" w:fill="FFFFFF"/>
            <w:noWrap/>
            <w:vAlign w:val="center"/>
            <w:hideMark/>
          </w:tcPr>
          <w:p w14:paraId="6CEE81F1" w14:textId="77777777" w:rsidR="00117A6C" w:rsidRPr="00F917A9" w:rsidRDefault="00117A6C" w:rsidP="00500A5D">
            <w:pPr>
              <w:jc w:val="center"/>
              <w:rPr>
                <w:snapToGrid w:val="0"/>
                <w:color w:val="000000"/>
                <w:sz w:val="22"/>
                <w:szCs w:val="22"/>
              </w:rPr>
            </w:pPr>
            <w:r w:rsidRPr="00F917A9">
              <w:rPr>
                <w:snapToGrid w:val="0"/>
                <w:color w:val="000000"/>
                <w:sz w:val="22"/>
                <w:szCs w:val="22"/>
              </w:rPr>
              <w:t>36</w:t>
            </w:r>
          </w:p>
        </w:tc>
        <w:tc>
          <w:tcPr>
            <w:tcW w:w="1863" w:type="dxa"/>
            <w:tcBorders>
              <w:top w:val="nil"/>
              <w:left w:val="nil"/>
              <w:bottom w:val="single" w:sz="4" w:space="0" w:color="auto"/>
              <w:right w:val="single" w:sz="4" w:space="0" w:color="auto"/>
            </w:tcBorders>
            <w:shd w:val="clear" w:color="000000" w:fill="FFFFFF"/>
            <w:noWrap/>
            <w:vAlign w:val="center"/>
            <w:hideMark/>
          </w:tcPr>
          <w:p w14:paraId="14FBE4CD" w14:textId="77777777" w:rsidR="00117A6C" w:rsidRPr="00F917A9" w:rsidRDefault="00117A6C" w:rsidP="00500A5D">
            <w:pPr>
              <w:rPr>
                <w:snapToGrid w:val="0"/>
                <w:sz w:val="22"/>
                <w:szCs w:val="22"/>
              </w:rPr>
            </w:pPr>
            <w:r w:rsidRPr="00F917A9">
              <w:rPr>
                <w:snapToGrid w:val="0"/>
                <w:sz w:val="22"/>
                <w:szCs w:val="22"/>
              </w:rPr>
              <w:t>группа 4 (от 5 до 7 лет)</w:t>
            </w:r>
          </w:p>
        </w:tc>
        <w:tc>
          <w:tcPr>
            <w:tcW w:w="1027" w:type="dxa"/>
            <w:tcBorders>
              <w:top w:val="nil"/>
              <w:left w:val="nil"/>
              <w:bottom w:val="single" w:sz="4" w:space="0" w:color="auto"/>
              <w:right w:val="single" w:sz="4" w:space="0" w:color="auto"/>
            </w:tcBorders>
            <w:shd w:val="clear" w:color="000000" w:fill="FFFFFF"/>
            <w:noWrap/>
            <w:vAlign w:val="center"/>
            <w:hideMark/>
          </w:tcPr>
          <w:p w14:paraId="1E8555D4"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905" w:type="dxa"/>
            <w:tcBorders>
              <w:top w:val="nil"/>
              <w:left w:val="nil"/>
              <w:bottom w:val="single" w:sz="4" w:space="0" w:color="auto"/>
              <w:right w:val="single" w:sz="4" w:space="0" w:color="auto"/>
            </w:tcBorders>
            <w:shd w:val="clear" w:color="000000" w:fill="FFFFFF"/>
            <w:noWrap/>
            <w:vAlign w:val="center"/>
            <w:hideMark/>
          </w:tcPr>
          <w:p w14:paraId="7C3A792F"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1691" w:type="dxa"/>
            <w:tcBorders>
              <w:top w:val="nil"/>
              <w:left w:val="nil"/>
              <w:bottom w:val="single" w:sz="4" w:space="0" w:color="auto"/>
              <w:right w:val="single" w:sz="4" w:space="0" w:color="auto"/>
            </w:tcBorders>
            <w:shd w:val="clear" w:color="000000" w:fill="FFFFFF"/>
            <w:vAlign w:val="center"/>
            <w:hideMark/>
          </w:tcPr>
          <w:p w14:paraId="6A47F1BD" w14:textId="77777777" w:rsidR="00117A6C" w:rsidRPr="00F917A9" w:rsidRDefault="00117A6C" w:rsidP="00500A5D">
            <w:pPr>
              <w:rPr>
                <w:snapToGrid w:val="0"/>
                <w:sz w:val="22"/>
                <w:szCs w:val="22"/>
              </w:rPr>
            </w:pPr>
            <w:r w:rsidRPr="00F917A9">
              <w:rPr>
                <w:snapToGrid w:val="0"/>
                <w:sz w:val="22"/>
                <w:szCs w:val="22"/>
              </w:rPr>
              <w:t xml:space="preserve">к 2024 году </w:t>
            </w:r>
            <w:proofErr w:type="spellStart"/>
            <w:r w:rsidRPr="00F917A9">
              <w:rPr>
                <w:snapToGrid w:val="0"/>
                <w:sz w:val="22"/>
                <w:szCs w:val="22"/>
              </w:rPr>
              <w:t>самортизировано</w:t>
            </w:r>
            <w:proofErr w:type="spellEnd"/>
          </w:p>
        </w:tc>
      </w:tr>
      <w:tr w:rsidR="00117A6C" w:rsidRPr="00F917A9" w14:paraId="3620C73E"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7730D0B3" w14:textId="77777777" w:rsidR="00117A6C" w:rsidRPr="00F917A9" w:rsidRDefault="00117A6C" w:rsidP="00500A5D">
            <w:pPr>
              <w:rPr>
                <w:snapToGrid w:val="0"/>
                <w:color w:val="000000"/>
                <w:sz w:val="22"/>
                <w:szCs w:val="22"/>
              </w:rPr>
            </w:pPr>
            <w:r w:rsidRPr="00F917A9">
              <w:rPr>
                <w:snapToGrid w:val="0"/>
                <w:color w:val="000000"/>
                <w:sz w:val="22"/>
                <w:szCs w:val="22"/>
              </w:rPr>
              <w:t>110104050027</w:t>
            </w:r>
          </w:p>
        </w:tc>
        <w:tc>
          <w:tcPr>
            <w:tcW w:w="3697" w:type="dxa"/>
            <w:tcBorders>
              <w:top w:val="nil"/>
              <w:left w:val="nil"/>
              <w:bottom w:val="single" w:sz="4" w:space="0" w:color="auto"/>
              <w:right w:val="single" w:sz="4" w:space="0" w:color="auto"/>
            </w:tcBorders>
            <w:shd w:val="clear" w:color="000000" w:fill="FFFFFF"/>
            <w:vAlign w:val="center"/>
            <w:hideMark/>
          </w:tcPr>
          <w:p w14:paraId="26C3578B" w14:textId="77777777" w:rsidR="00117A6C" w:rsidRPr="00F917A9" w:rsidRDefault="00117A6C" w:rsidP="00500A5D">
            <w:pPr>
              <w:rPr>
                <w:snapToGrid w:val="0"/>
                <w:color w:val="000000"/>
                <w:sz w:val="22"/>
                <w:szCs w:val="22"/>
              </w:rPr>
            </w:pPr>
            <w:r w:rsidRPr="00F917A9">
              <w:rPr>
                <w:snapToGrid w:val="0"/>
                <w:color w:val="000000"/>
                <w:sz w:val="22"/>
                <w:szCs w:val="22"/>
              </w:rPr>
              <w:t>Насос К-100-65-200А</w:t>
            </w:r>
          </w:p>
        </w:tc>
        <w:tc>
          <w:tcPr>
            <w:tcW w:w="1517" w:type="dxa"/>
            <w:tcBorders>
              <w:top w:val="nil"/>
              <w:left w:val="nil"/>
              <w:bottom w:val="single" w:sz="4" w:space="0" w:color="auto"/>
              <w:right w:val="single" w:sz="4" w:space="0" w:color="auto"/>
            </w:tcBorders>
            <w:shd w:val="clear" w:color="000000" w:fill="FFFFFF"/>
            <w:noWrap/>
            <w:vAlign w:val="center"/>
            <w:hideMark/>
          </w:tcPr>
          <w:p w14:paraId="2F02345B" w14:textId="77777777" w:rsidR="00117A6C" w:rsidRPr="00F917A9" w:rsidRDefault="00117A6C" w:rsidP="00500A5D">
            <w:pPr>
              <w:jc w:val="right"/>
              <w:rPr>
                <w:snapToGrid w:val="0"/>
                <w:color w:val="000000"/>
                <w:sz w:val="22"/>
                <w:szCs w:val="22"/>
              </w:rPr>
            </w:pPr>
            <w:r w:rsidRPr="00F917A9">
              <w:rPr>
                <w:snapToGrid w:val="0"/>
                <w:color w:val="000000"/>
                <w:sz w:val="22"/>
                <w:szCs w:val="22"/>
              </w:rPr>
              <w:t>09.09.2016</w:t>
            </w:r>
          </w:p>
        </w:tc>
        <w:tc>
          <w:tcPr>
            <w:tcW w:w="1180" w:type="dxa"/>
            <w:tcBorders>
              <w:top w:val="nil"/>
              <w:left w:val="nil"/>
              <w:bottom w:val="single" w:sz="4" w:space="0" w:color="auto"/>
              <w:right w:val="single" w:sz="4" w:space="0" w:color="auto"/>
            </w:tcBorders>
            <w:shd w:val="clear" w:color="000000" w:fill="FFFFFF"/>
            <w:noWrap/>
            <w:vAlign w:val="center"/>
            <w:hideMark/>
          </w:tcPr>
          <w:p w14:paraId="029F5E21" w14:textId="77777777" w:rsidR="00117A6C" w:rsidRPr="00F917A9" w:rsidRDefault="00117A6C" w:rsidP="00500A5D">
            <w:pPr>
              <w:jc w:val="right"/>
              <w:rPr>
                <w:snapToGrid w:val="0"/>
                <w:color w:val="000000"/>
                <w:sz w:val="22"/>
                <w:szCs w:val="22"/>
              </w:rPr>
            </w:pPr>
            <w:r w:rsidRPr="00F917A9">
              <w:rPr>
                <w:snapToGrid w:val="0"/>
                <w:color w:val="000000"/>
                <w:sz w:val="22"/>
                <w:szCs w:val="22"/>
              </w:rPr>
              <w:t>39,60</w:t>
            </w:r>
          </w:p>
        </w:tc>
        <w:tc>
          <w:tcPr>
            <w:tcW w:w="641" w:type="dxa"/>
            <w:tcBorders>
              <w:top w:val="nil"/>
              <w:left w:val="nil"/>
              <w:bottom w:val="single" w:sz="4" w:space="0" w:color="auto"/>
              <w:right w:val="single" w:sz="4" w:space="0" w:color="auto"/>
            </w:tcBorders>
            <w:shd w:val="clear" w:color="000000" w:fill="FFFFFF"/>
            <w:noWrap/>
            <w:vAlign w:val="center"/>
            <w:hideMark/>
          </w:tcPr>
          <w:p w14:paraId="36EACE03" w14:textId="77777777" w:rsidR="00117A6C" w:rsidRPr="00F917A9" w:rsidRDefault="00117A6C" w:rsidP="00500A5D">
            <w:pPr>
              <w:jc w:val="center"/>
              <w:rPr>
                <w:snapToGrid w:val="0"/>
                <w:color w:val="000000"/>
                <w:sz w:val="22"/>
                <w:szCs w:val="22"/>
              </w:rPr>
            </w:pPr>
            <w:r w:rsidRPr="00F917A9">
              <w:rPr>
                <w:snapToGrid w:val="0"/>
                <w:color w:val="000000"/>
                <w:sz w:val="22"/>
                <w:szCs w:val="22"/>
              </w:rPr>
              <w:t>36</w:t>
            </w:r>
          </w:p>
        </w:tc>
        <w:tc>
          <w:tcPr>
            <w:tcW w:w="1863" w:type="dxa"/>
            <w:tcBorders>
              <w:top w:val="nil"/>
              <w:left w:val="nil"/>
              <w:bottom w:val="single" w:sz="4" w:space="0" w:color="auto"/>
              <w:right w:val="single" w:sz="4" w:space="0" w:color="auto"/>
            </w:tcBorders>
            <w:shd w:val="clear" w:color="000000" w:fill="FFFFFF"/>
            <w:noWrap/>
            <w:vAlign w:val="center"/>
            <w:hideMark/>
          </w:tcPr>
          <w:p w14:paraId="68EE2181" w14:textId="77777777" w:rsidR="00117A6C" w:rsidRPr="00F917A9" w:rsidRDefault="00117A6C" w:rsidP="00500A5D">
            <w:pPr>
              <w:rPr>
                <w:snapToGrid w:val="0"/>
                <w:sz w:val="22"/>
                <w:szCs w:val="22"/>
              </w:rPr>
            </w:pPr>
            <w:r w:rsidRPr="00F917A9">
              <w:rPr>
                <w:snapToGrid w:val="0"/>
                <w:sz w:val="22"/>
                <w:szCs w:val="22"/>
              </w:rPr>
              <w:t>группа 3 (от 5 до 7 лет)</w:t>
            </w:r>
          </w:p>
        </w:tc>
        <w:tc>
          <w:tcPr>
            <w:tcW w:w="1027" w:type="dxa"/>
            <w:tcBorders>
              <w:top w:val="nil"/>
              <w:left w:val="nil"/>
              <w:bottom w:val="single" w:sz="4" w:space="0" w:color="auto"/>
              <w:right w:val="single" w:sz="4" w:space="0" w:color="auto"/>
            </w:tcBorders>
            <w:shd w:val="clear" w:color="000000" w:fill="FFFFFF"/>
            <w:noWrap/>
            <w:vAlign w:val="center"/>
            <w:hideMark/>
          </w:tcPr>
          <w:p w14:paraId="12884F99"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905" w:type="dxa"/>
            <w:tcBorders>
              <w:top w:val="nil"/>
              <w:left w:val="nil"/>
              <w:bottom w:val="single" w:sz="4" w:space="0" w:color="auto"/>
              <w:right w:val="single" w:sz="4" w:space="0" w:color="auto"/>
            </w:tcBorders>
            <w:shd w:val="clear" w:color="000000" w:fill="FFFFFF"/>
            <w:noWrap/>
            <w:vAlign w:val="center"/>
            <w:hideMark/>
          </w:tcPr>
          <w:p w14:paraId="12624C1E"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1691" w:type="dxa"/>
            <w:tcBorders>
              <w:top w:val="nil"/>
              <w:left w:val="nil"/>
              <w:bottom w:val="single" w:sz="4" w:space="0" w:color="auto"/>
              <w:right w:val="single" w:sz="4" w:space="0" w:color="auto"/>
            </w:tcBorders>
            <w:shd w:val="clear" w:color="000000" w:fill="FFFFFF"/>
            <w:vAlign w:val="center"/>
            <w:hideMark/>
          </w:tcPr>
          <w:p w14:paraId="600EE2D4" w14:textId="77777777" w:rsidR="00117A6C" w:rsidRPr="00F917A9" w:rsidRDefault="00117A6C" w:rsidP="00500A5D">
            <w:pPr>
              <w:rPr>
                <w:snapToGrid w:val="0"/>
                <w:sz w:val="22"/>
                <w:szCs w:val="22"/>
              </w:rPr>
            </w:pPr>
            <w:r w:rsidRPr="00F917A9">
              <w:rPr>
                <w:snapToGrid w:val="0"/>
                <w:sz w:val="22"/>
                <w:szCs w:val="22"/>
              </w:rPr>
              <w:t xml:space="preserve">к 2024 году </w:t>
            </w:r>
            <w:proofErr w:type="spellStart"/>
            <w:r w:rsidRPr="00F917A9">
              <w:rPr>
                <w:snapToGrid w:val="0"/>
                <w:sz w:val="22"/>
                <w:szCs w:val="22"/>
              </w:rPr>
              <w:t>самортизировано</w:t>
            </w:r>
            <w:proofErr w:type="spellEnd"/>
          </w:p>
        </w:tc>
      </w:tr>
      <w:tr w:rsidR="00117A6C" w:rsidRPr="00F917A9" w14:paraId="5511BED7"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22886267" w14:textId="77777777" w:rsidR="00117A6C" w:rsidRPr="00F917A9" w:rsidRDefault="00117A6C" w:rsidP="00500A5D">
            <w:pPr>
              <w:rPr>
                <w:snapToGrid w:val="0"/>
                <w:color w:val="000000"/>
                <w:sz w:val="22"/>
                <w:szCs w:val="22"/>
              </w:rPr>
            </w:pPr>
            <w:r w:rsidRPr="00F917A9">
              <w:rPr>
                <w:snapToGrid w:val="0"/>
                <w:color w:val="000000"/>
                <w:sz w:val="22"/>
                <w:szCs w:val="22"/>
              </w:rPr>
              <w:t>110104050025</w:t>
            </w:r>
          </w:p>
        </w:tc>
        <w:tc>
          <w:tcPr>
            <w:tcW w:w="3697" w:type="dxa"/>
            <w:tcBorders>
              <w:top w:val="nil"/>
              <w:left w:val="nil"/>
              <w:bottom w:val="single" w:sz="4" w:space="0" w:color="auto"/>
              <w:right w:val="single" w:sz="4" w:space="0" w:color="auto"/>
            </w:tcBorders>
            <w:shd w:val="clear" w:color="000000" w:fill="FFFFFF"/>
            <w:vAlign w:val="center"/>
            <w:hideMark/>
          </w:tcPr>
          <w:p w14:paraId="6533CAD4" w14:textId="77777777" w:rsidR="00117A6C" w:rsidRPr="00F917A9" w:rsidRDefault="00117A6C" w:rsidP="00500A5D">
            <w:pPr>
              <w:rPr>
                <w:snapToGrid w:val="0"/>
                <w:color w:val="000000"/>
                <w:sz w:val="22"/>
                <w:szCs w:val="22"/>
              </w:rPr>
            </w:pPr>
            <w:r w:rsidRPr="00F917A9">
              <w:rPr>
                <w:snapToGrid w:val="0"/>
                <w:color w:val="000000"/>
                <w:sz w:val="22"/>
                <w:szCs w:val="22"/>
              </w:rPr>
              <w:t>Насос консольный К90/85</w:t>
            </w:r>
          </w:p>
        </w:tc>
        <w:tc>
          <w:tcPr>
            <w:tcW w:w="1517" w:type="dxa"/>
            <w:tcBorders>
              <w:top w:val="nil"/>
              <w:left w:val="nil"/>
              <w:bottom w:val="single" w:sz="4" w:space="0" w:color="auto"/>
              <w:right w:val="single" w:sz="4" w:space="0" w:color="auto"/>
            </w:tcBorders>
            <w:shd w:val="clear" w:color="000000" w:fill="FFFFFF"/>
            <w:noWrap/>
            <w:vAlign w:val="center"/>
            <w:hideMark/>
          </w:tcPr>
          <w:p w14:paraId="0EF916D0" w14:textId="77777777" w:rsidR="00117A6C" w:rsidRPr="00F917A9" w:rsidRDefault="00117A6C" w:rsidP="00500A5D">
            <w:pPr>
              <w:jc w:val="right"/>
              <w:rPr>
                <w:snapToGrid w:val="0"/>
                <w:color w:val="000000"/>
                <w:sz w:val="22"/>
                <w:szCs w:val="22"/>
              </w:rPr>
            </w:pPr>
            <w:r w:rsidRPr="00F917A9">
              <w:rPr>
                <w:snapToGrid w:val="0"/>
                <w:color w:val="000000"/>
                <w:sz w:val="22"/>
                <w:szCs w:val="22"/>
              </w:rPr>
              <w:t>01.10.2012</w:t>
            </w:r>
          </w:p>
        </w:tc>
        <w:tc>
          <w:tcPr>
            <w:tcW w:w="1180" w:type="dxa"/>
            <w:tcBorders>
              <w:top w:val="nil"/>
              <w:left w:val="nil"/>
              <w:bottom w:val="single" w:sz="4" w:space="0" w:color="auto"/>
              <w:right w:val="single" w:sz="4" w:space="0" w:color="auto"/>
            </w:tcBorders>
            <w:shd w:val="clear" w:color="000000" w:fill="FFFFFF"/>
            <w:noWrap/>
            <w:vAlign w:val="center"/>
            <w:hideMark/>
          </w:tcPr>
          <w:p w14:paraId="04ECDD58" w14:textId="77777777" w:rsidR="00117A6C" w:rsidRPr="00F917A9" w:rsidRDefault="00117A6C" w:rsidP="00500A5D">
            <w:pPr>
              <w:jc w:val="right"/>
              <w:rPr>
                <w:snapToGrid w:val="0"/>
                <w:color w:val="000000"/>
                <w:sz w:val="22"/>
                <w:szCs w:val="22"/>
              </w:rPr>
            </w:pPr>
            <w:r w:rsidRPr="00F917A9">
              <w:rPr>
                <w:snapToGrid w:val="0"/>
                <w:color w:val="000000"/>
                <w:sz w:val="22"/>
                <w:szCs w:val="22"/>
              </w:rPr>
              <w:t>31,00</w:t>
            </w:r>
          </w:p>
        </w:tc>
        <w:tc>
          <w:tcPr>
            <w:tcW w:w="641" w:type="dxa"/>
            <w:tcBorders>
              <w:top w:val="nil"/>
              <w:left w:val="nil"/>
              <w:bottom w:val="single" w:sz="4" w:space="0" w:color="auto"/>
              <w:right w:val="single" w:sz="4" w:space="0" w:color="auto"/>
            </w:tcBorders>
            <w:shd w:val="clear" w:color="000000" w:fill="FFFFFF"/>
            <w:noWrap/>
            <w:vAlign w:val="center"/>
            <w:hideMark/>
          </w:tcPr>
          <w:p w14:paraId="0DF419CA" w14:textId="77777777" w:rsidR="00117A6C" w:rsidRPr="00F917A9" w:rsidRDefault="00117A6C" w:rsidP="00500A5D">
            <w:pPr>
              <w:jc w:val="center"/>
              <w:rPr>
                <w:snapToGrid w:val="0"/>
                <w:color w:val="000000"/>
                <w:sz w:val="22"/>
                <w:szCs w:val="22"/>
              </w:rPr>
            </w:pPr>
            <w:r w:rsidRPr="00F917A9">
              <w:rPr>
                <w:snapToGrid w:val="0"/>
                <w:color w:val="000000"/>
                <w:sz w:val="22"/>
                <w:szCs w:val="22"/>
              </w:rPr>
              <w:t>36</w:t>
            </w:r>
          </w:p>
        </w:tc>
        <w:tc>
          <w:tcPr>
            <w:tcW w:w="1863" w:type="dxa"/>
            <w:tcBorders>
              <w:top w:val="nil"/>
              <w:left w:val="nil"/>
              <w:bottom w:val="single" w:sz="4" w:space="0" w:color="auto"/>
              <w:right w:val="single" w:sz="4" w:space="0" w:color="auto"/>
            </w:tcBorders>
            <w:shd w:val="clear" w:color="000000" w:fill="FFFFFF"/>
            <w:noWrap/>
            <w:vAlign w:val="center"/>
            <w:hideMark/>
          </w:tcPr>
          <w:p w14:paraId="688E2349" w14:textId="77777777" w:rsidR="00117A6C" w:rsidRPr="00F917A9" w:rsidRDefault="00117A6C" w:rsidP="00500A5D">
            <w:pPr>
              <w:rPr>
                <w:snapToGrid w:val="0"/>
                <w:sz w:val="22"/>
                <w:szCs w:val="22"/>
              </w:rPr>
            </w:pPr>
            <w:r w:rsidRPr="00F917A9">
              <w:rPr>
                <w:snapToGrid w:val="0"/>
                <w:sz w:val="22"/>
                <w:szCs w:val="22"/>
              </w:rPr>
              <w:t>группа 4 (от 5 до 7 лет)</w:t>
            </w:r>
          </w:p>
        </w:tc>
        <w:tc>
          <w:tcPr>
            <w:tcW w:w="1027" w:type="dxa"/>
            <w:tcBorders>
              <w:top w:val="nil"/>
              <w:left w:val="nil"/>
              <w:bottom w:val="single" w:sz="4" w:space="0" w:color="auto"/>
              <w:right w:val="single" w:sz="4" w:space="0" w:color="auto"/>
            </w:tcBorders>
            <w:shd w:val="clear" w:color="000000" w:fill="FFFFFF"/>
            <w:noWrap/>
            <w:vAlign w:val="center"/>
            <w:hideMark/>
          </w:tcPr>
          <w:p w14:paraId="2FEC9D9C"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905" w:type="dxa"/>
            <w:tcBorders>
              <w:top w:val="nil"/>
              <w:left w:val="nil"/>
              <w:bottom w:val="single" w:sz="4" w:space="0" w:color="auto"/>
              <w:right w:val="single" w:sz="4" w:space="0" w:color="auto"/>
            </w:tcBorders>
            <w:shd w:val="clear" w:color="000000" w:fill="FFFFFF"/>
            <w:noWrap/>
            <w:vAlign w:val="center"/>
            <w:hideMark/>
          </w:tcPr>
          <w:p w14:paraId="23672757"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1691" w:type="dxa"/>
            <w:tcBorders>
              <w:top w:val="nil"/>
              <w:left w:val="nil"/>
              <w:bottom w:val="single" w:sz="4" w:space="0" w:color="auto"/>
              <w:right w:val="single" w:sz="4" w:space="0" w:color="auto"/>
            </w:tcBorders>
            <w:shd w:val="clear" w:color="000000" w:fill="FFFFFF"/>
            <w:vAlign w:val="center"/>
            <w:hideMark/>
          </w:tcPr>
          <w:p w14:paraId="475CFAE3" w14:textId="77777777" w:rsidR="00117A6C" w:rsidRPr="00F917A9" w:rsidRDefault="00117A6C" w:rsidP="00500A5D">
            <w:pPr>
              <w:rPr>
                <w:snapToGrid w:val="0"/>
                <w:sz w:val="22"/>
                <w:szCs w:val="22"/>
              </w:rPr>
            </w:pPr>
            <w:r w:rsidRPr="00F917A9">
              <w:rPr>
                <w:snapToGrid w:val="0"/>
                <w:sz w:val="22"/>
                <w:szCs w:val="22"/>
              </w:rPr>
              <w:t xml:space="preserve">к 2024 году </w:t>
            </w:r>
            <w:proofErr w:type="spellStart"/>
            <w:r w:rsidRPr="00F917A9">
              <w:rPr>
                <w:snapToGrid w:val="0"/>
                <w:sz w:val="22"/>
                <w:szCs w:val="22"/>
              </w:rPr>
              <w:t>самортизировано</w:t>
            </w:r>
            <w:proofErr w:type="spellEnd"/>
          </w:p>
        </w:tc>
      </w:tr>
      <w:tr w:rsidR="00117A6C" w:rsidRPr="00F917A9" w14:paraId="30781805"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24D318EC" w14:textId="77777777" w:rsidR="00117A6C" w:rsidRPr="00F917A9" w:rsidRDefault="00117A6C" w:rsidP="00500A5D">
            <w:pPr>
              <w:rPr>
                <w:snapToGrid w:val="0"/>
                <w:color w:val="000000"/>
                <w:sz w:val="22"/>
                <w:szCs w:val="22"/>
              </w:rPr>
            </w:pPr>
            <w:r w:rsidRPr="00F917A9">
              <w:rPr>
                <w:snapToGrid w:val="0"/>
                <w:color w:val="000000"/>
                <w:sz w:val="22"/>
                <w:szCs w:val="22"/>
              </w:rPr>
              <w:t>110104050024</w:t>
            </w:r>
          </w:p>
        </w:tc>
        <w:tc>
          <w:tcPr>
            <w:tcW w:w="3697" w:type="dxa"/>
            <w:tcBorders>
              <w:top w:val="nil"/>
              <w:left w:val="nil"/>
              <w:bottom w:val="single" w:sz="4" w:space="0" w:color="auto"/>
              <w:right w:val="single" w:sz="4" w:space="0" w:color="auto"/>
            </w:tcBorders>
            <w:shd w:val="clear" w:color="000000" w:fill="FFFFFF"/>
            <w:vAlign w:val="center"/>
            <w:hideMark/>
          </w:tcPr>
          <w:p w14:paraId="516FCEE7" w14:textId="77777777" w:rsidR="00117A6C" w:rsidRPr="00F917A9" w:rsidRDefault="00117A6C" w:rsidP="00500A5D">
            <w:pPr>
              <w:rPr>
                <w:snapToGrid w:val="0"/>
                <w:color w:val="000000"/>
                <w:sz w:val="22"/>
                <w:szCs w:val="22"/>
              </w:rPr>
            </w:pPr>
            <w:r w:rsidRPr="00F917A9">
              <w:rPr>
                <w:snapToGrid w:val="0"/>
                <w:color w:val="000000"/>
                <w:sz w:val="22"/>
                <w:szCs w:val="22"/>
              </w:rPr>
              <w:t>Насос консольный К90/85</w:t>
            </w:r>
          </w:p>
        </w:tc>
        <w:tc>
          <w:tcPr>
            <w:tcW w:w="1517" w:type="dxa"/>
            <w:tcBorders>
              <w:top w:val="nil"/>
              <w:left w:val="nil"/>
              <w:bottom w:val="single" w:sz="4" w:space="0" w:color="auto"/>
              <w:right w:val="single" w:sz="4" w:space="0" w:color="auto"/>
            </w:tcBorders>
            <w:shd w:val="clear" w:color="000000" w:fill="FFFFFF"/>
            <w:noWrap/>
            <w:vAlign w:val="center"/>
            <w:hideMark/>
          </w:tcPr>
          <w:p w14:paraId="49616476" w14:textId="77777777" w:rsidR="00117A6C" w:rsidRPr="00F917A9" w:rsidRDefault="00117A6C" w:rsidP="00500A5D">
            <w:pPr>
              <w:jc w:val="right"/>
              <w:rPr>
                <w:snapToGrid w:val="0"/>
                <w:color w:val="000000"/>
                <w:sz w:val="22"/>
                <w:szCs w:val="22"/>
              </w:rPr>
            </w:pPr>
            <w:r w:rsidRPr="00F917A9">
              <w:rPr>
                <w:snapToGrid w:val="0"/>
                <w:color w:val="000000"/>
                <w:sz w:val="22"/>
                <w:szCs w:val="22"/>
              </w:rPr>
              <w:t>28.09.2012</w:t>
            </w:r>
          </w:p>
        </w:tc>
        <w:tc>
          <w:tcPr>
            <w:tcW w:w="1180" w:type="dxa"/>
            <w:tcBorders>
              <w:top w:val="nil"/>
              <w:left w:val="nil"/>
              <w:bottom w:val="single" w:sz="4" w:space="0" w:color="auto"/>
              <w:right w:val="single" w:sz="4" w:space="0" w:color="auto"/>
            </w:tcBorders>
            <w:shd w:val="clear" w:color="000000" w:fill="FFFFFF"/>
            <w:noWrap/>
            <w:vAlign w:val="center"/>
            <w:hideMark/>
          </w:tcPr>
          <w:p w14:paraId="3857D5F7" w14:textId="77777777" w:rsidR="00117A6C" w:rsidRPr="00F917A9" w:rsidRDefault="00117A6C" w:rsidP="00500A5D">
            <w:pPr>
              <w:jc w:val="right"/>
              <w:rPr>
                <w:snapToGrid w:val="0"/>
                <w:color w:val="000000"/>
                <w:sz w:val="22"/>
                <w:szCs w:val="22"/>
              </w:rPr>
            </w:pPr>
            <w:r w:rsidRPr="00F917A9">
              <w:rPr>
                <w:snapToGrid w:val="0"/>
                <w:color w:val="000000"/>
                <w:sz w:val="22"/>
                <w:szCs w:val="22"/>
              </w:rPr>
              <w:t>31,00</w:t>
            </w:r>
          </w:p>
        </w:tc>
        <w:tc>
          <w:tcPr>
            <w:tcW w:w="641" w:type="dxa"/>
            <w:tcBorders>
              <w:top w:val="nil"/>
              <w:left w:val="nil"/>
              <w:bottom w:val="single" w:sz="4" w:space="0" w:color="auto"/>
              <w:right w:val="single" w:sz="4" w:space="0" w:color="auto"/>
            </w:tcBorders>
            <w:shd w:val="clear" w:color="000000" w:fill="FFFFFF"/>
            <w:noWrap/>
            <w:vAlign w:val="center"/>
            <w:hideMark/>
          </w:tcPr>
          <w:p w14:paraId="1CB82911" w14:textId="77777777" w:rsidR="00117A6C" w:rsidRPr="00F917A9" w:rsidRDefault="00117A6C" w:rsidP="00500A5D">
            <w:pPr>
              <w:jc w:val="center"/>
              <w:rPr>
                <w:snapToGrid w:val="0"/>
                <w:color w:val="000000"/>
                <w:sz w:val="22"/>
                <w:szCs w:val="22"/>
              </w:rPr>
            </w:pPr>
            <w:r w:rsidRPr="00F917A9">
              <w:rPr>
                <w:snapToGrid w:val="0"/>
                <w:color w:val="000000"/>
                <w:sz w:val="22"/>
                <w:szCs w:val="22"/>
              </w:rPr>
              <w:t>36</w:t>
            </w:r>
          </w:p>
        </w:tc>
        <w:tc>
          <w:tcPr>
            <w:tcW w:w="1863" w:type="dxa"/>
            <w:tcBorders>
              <w:top w:val="nil"/>
              <w:left w:val="nil"/>
              <w:bottom w:val="single" w:sz="4" w:space="0" w:color="auto"/>
              <w:right w:val="single" w:sz="4" w:space="0" w:color="auto"/>
            </w:tcBorders>
            <w:shd w:val="clear" w:color="000000" w:fill="FFFFFF"/>
            <w:noWrap/>
            <w:vAlign w:val="center"/>
            <w:hideMark/>
          </w:tcPr>
          <w:p w14:paraId="600C3DD3" w14:textId="77777777" w:rsidR="00117A6C" w:rsidRPr="00F917A9" w:rsidRDefault="00117A6C" w:rsidP="00500A5D">
            <w:pPr>
              <w:rPr>
                <w:snapToGrid w:val="0"/>
                <w:sz w:val="22"/>
                <w:szCs w:val="22"/>
              </w:rPr>
            </w:pPr>
            <w:r w:rsidRPr="00F917A9">
              <w:rPr>
                <w:snapToGrid w:val="0"/>
                <w:sz w:val="22"/>
                <w:szCs w:val="22"/>
              </w:rPr>
              <w:t>группа 6 (от 10 до 15 лет)</w:t>
            </w:r>
          </w:p>
        </w:tc>
        <w:tc>
          <w:tcPr>
            <w:tcW w:w="1027" w:type="dxa"/>
            <w:tcBorders>
              <w:top w:val="nil"/>
              <w:left w:val="nil"/>
              <w:bottom w:val="single" w:sz="4" w:space="0" w:color="auto"/>
              <w:right w:val="single" w:sz="4" w:space="0" w:color="auto"/>
            </w:tcBorders>
            <w:shd w:val="clear" w:color="000000" w:fill="FFFFFF"/>
            <w:noWrap/>
            <w:vAlign w:val="center"/>
            <w:hideMark/>
          </w:tcPr>
          <w:p w14:paraId="50ACC0E3"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905" w:type="dxa"/>
            <w:tcBorders>
              <w:top w:val="nil"/>
              <w:left w:val="nil"/>
              <w:bottom w:val="single" w:sz="4" w:space="0" w:color="auto"/>
              <w:right w:val="single" w:sz="4" w:space="0" w:color="auto"/>
            </w:tcBorders>
            <w:shd w:val="clear" w:color="000000" w:fill="FFFFFF"/>
            <w:noWrap/>
            <w:vAlign w:val="center"/>
            <w:hideMark/>
          </w:tcPr>
          <w:p w14:paraId="0E709A43"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1691" w:type="dxa"/>
            <w:tcBorders>
              <w:top w:val="nil"/>
              <w:left w:val="nil"/>
              <w:bottom w:val="single" w:sz="4" w:space="0" w:color="auto"/>
              <w:right w:val="single" w:sz="4" w:space="0" w:color="auto"/>
            </w:tcBorders>
            <w:shd w:val="clear" w:color="000000" w:fill="FFFFFF"/>
            <w:vAlign w:val="center"/>
            <w:hideMark/>
          </w:tcPr>
          <w:p w14:paraId="10DAAEFF" w14:textId="77777777" w:rsidR="00117A6C" w:rsidRPr="00F917A9" w:rsidRDefault="00117A6C" w:rsidP="00500A5D">
            <w:pPr>
              <w:rPr>
                <w:snapToGrid w:val="0"/>
                <w:sz w:val="22"/>
                <w:szCs w:val="22"/>
              </w:rPr>
            </w:pPr>
            <w:r w:rsidRPr="00F917A9">
              <w:rPr>
                <w:snapToGrid w:val="0"/>
                <w:sz w:val="22"/>
                <w:szCs w:val="22"/>
              </w:rPr>
              <w:t xml:space="preserve">к 2024 году </w:t>
            </w:r>
            <w:proofErr w:type="spellStart"/>
            <w:r w:rsidRPr="00F917A9">
              <w:rPr>
                <w:snapToGrid w:val="0"/>
                <w:sz w:val="22"/>
                <w:szCs w:val="22"/>
              </w:rPr>
              <w:t>самортизировано</w:t>
            </w:r>
            <w:proofErr w:type="spellEnd"/>
          </w:p>
        </w:tc>
      </w:tr>
      <w:tr w:rsidR="00117A6C" w:rsidRPr="00F917A9" w14:paraId="06F550F1" w14:textId="77777777" w:rsidTr="00500A5D">
        <w:trPr>
          <w:trHeight w:val="51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A3E582E" w14:textId="77777777" w:rsidR="00117A6C" w:rsidRPr="00F917A9" w:rsidRDefault="00117A6C" w:rsidP="00500A5D">
            <w:pPr>
              <w:rPr>
                <w:color w:val="000000"/>
                <w:sz w:val="22"/>
                <w:szCs w:val="22"/>
              </w:rPr>
            </w:pPr>
            <w:r w:rsidRPr="00F917A9">
              <w:rPr>
                <w:snapToGrid w:val="0"/>
                <w:color w:val="000000"/>
                <w:sz w:val="22"/>
                <w:szCs w:val="22"/>
              </w:rPr>
              <w:t>1012400000001</w:t>
            </w:r>
          </w:p>
        </w:tc>
        <w:tc>
          <w:tcPr>
            <w:tcW w:w="3697" w:type="dxa"/>
            <w:tcBorders>
              <w:top w:val="nil"/>
              <w:left w:val="nil"/>
              <w:bottom w:val="single" w:sz="4" w:space="0" w:color="auto"/>
              <w:right w:val="single" w:sz="4" w:space="0" w:color="auto"/>
            </w:tcBorders>
            <w:shd w:val="clear" w:color="000000" w:fill="FFFFFF"/>
            <w:vAlign w:val="center"/>
            <w:hideMark/>
          </w:tcPr>
          <w:p w14:paraId="14C98074" w14:textId="77777777" w:rsidR="00117A6C" w:rsidRPr="00F917A9" w:rsidRDefault="00117A6C" w:rsidP="00500A5D">
            <w:pPr>
              <w:rPr>
                <w:color w:val="000000"/>
                <w:sz w:val="22"/>
                <w:szCs w:val="22"/>
              </w:rPr>
            </w:pPr>
            <w:r w:rsidRPr="00F917A9">
              <w:rPr>
                <w:snapToGrid w:val="0"/>
                <w:color w:val="000000"/>
                <w:sz w:val="22"/>
                <w:szCs w:val="22"/>
              </w:rPr>
              <w:t>Котел водогрейный КВР 1,45</w:t>
            </w:r>
          </w:p>
        </w:tc>
        <w:tc>
          <w:tcPr>
            <w:tcW w:w="1517" w:type="dxa"/>
            <w:tcBorders>
              <w:top w:val="nil"/>
              <w:left w:val="nil"/>
              <w:bottom w:val="single" w:sz="4" w:space="0" w:color="auto"/>
              <w:right w:val="single" w:sz="4" w:space="0" w:color="auto"/>
            </w:tcBorders>
            <w:shd w:val="clear" w:color="000000" w:fill="FFFFFF"/>
            <w:noWrap/>
            <w:vAlign w:val="center"/>
            <w:hideMark/>
          </w:tcPr>
          <w:p w14:paraId="1151AE45" w14:textId="77777777" w:rsidR="00117A6C" w:rsidRPr="00F917A9" w:rsidRDefault="00117A6C" w:rsidP="00500A5D">
            <w:pPr>
              <w:jc w:val="right"/>
              <w:rPr>
                <w:color w:val="000000"/>
                <w:sz w:val="22"/>
                <w:szCs w:val="22"/>
              </w:rPr>
            </w:pPr>
            <w:r w:rsidRPr="00F917A9">
              <w:rPr>
                <w:snapToGrid w:val="0"/>
                <w:color w:val="000000"/>
                <w:sz w:val="22"/>
                <w:szCs w:val="22"/>
              </w:rPr>
              <w:t>19.08.2021</w:t>
            </w:r>
          </w:p>
        </w:tc>
        <w:tc>
          <w:tcPr>
            <w:tcW w:w="1180" w:type="dxa"/>
            <w:tcBorders>
              <w:top w:val="nil"/>
              <w:left w:val="nil"/>
              <w:bottom w:val="single" w:sz="4" w:space="0" w:color="auto"/>
              <w:right w:val="single" w:sz="4" w:space="0" w:color="auto"/>
            </w:tcBorders>
            <w:shd w:val="clear" w:color="000000" w:fill="FFFFFF"/>
            <w:noWrap/>
            <w:vAlign w:val="center"/>
            <w:hideMark/>
          </w:tcPr>
          <w:p w14:paraId="05975587" w14:textId="77777777" w:rsidR="00117A6C" w:rsidRPr="00F917A9" w:rsidRDefault="00117A6C" w:rsidP="00500A5D">
            <w:pPr>
              <w:jc w:val="right"/>
              <w:rPr>
                <w:color w:val="000000"/>
                <w:sz w:val="22"/>
                <w:szCs w:val="22"/>
              </w:rPr>
            </w:pPr>
            <w:r w:rsidRPr="00F917A9">
              <w:rPr>
                <w:snapToGrid w:val="0"/>
                <w:color w:val="000000"/>
                <w:sz w:val="22"/>
                <w:szCs w:val="22"/>
              </w:rPr>
              <w:t>615,00</w:t>
            </w:r>
          </w:p>
        </w:tc>
        <w:tc>
          <w:tcPr>
            <w:tcW w:w="641" w:type="dxa"/>
            <w:tcBorders>
              <w:top w:val="nil"/>
              <w:left w:val="nil"/>
              <w:bottom w:val="single" w:sz="4" w:space="0" w:color="auto"/>
              <w:right w:val="single" w:sz="4" w:space="0" w:color="auto"/>
            </w:tcBorders>
            <w:shd w:val="clear" w:color="000000" w:fill="FFFFFF"/>
            <w:noWrap/>
            <w:vAlign w:val="center"/>
            <w:hideMark/>
          </w:tcPr>
          <w:p w14:paraId="19B8C1F6" w14:textId="77777777" w:rsidR="00117A6C" w:rsidRPr="00F917A9" w:rsidRDefault="00117A6C" w:rsidP="00500A5D">
            <w:pPr>
              <w:jc w:val="center"/>
              <w:rPr>
                <w:color w:val="000000"/>
                <w:sz w:val="22"/>
                <w:szCs w:val="22"/>
              </w:rPr>
            </w:pPr>
            <w:r w:rsidRPr="00F917A9">
              <w:rPr>
                <w:snapToGrid w:val="0"/>
                <w:color w:val="000000"/>
                <w:sz w:val="22"/>
                <w:szCs w:val="22"/>
              </w:rPr>
              <w:t>121</w:t>
            </w:r>
          </w:p>
        </w:tc>
        <w:tc>
          <w:tcPr>
            <w:tcW w:w="1863" w:type="dxa"/>
            <w:tcBorders>
              <w:top w:val="nil"/>
              <w:left w:val="nil"/>
              <w:bottom w:val="single" w:sz="4" w:space="0" w:color="auto"/>
              <w:right w:val="single" w:sz="4" w:space="0" w:color="auto"/>
            </w:tcBorders>
            <w:shd w:val="clear" w:color="000000" w:fill="FFFFFF"/>
            <w:noWrap/>
            <w:vAlign w:val="center"/>
            <w:hideMark/>
          </w:tcPr>
          <w:p w14:paraId="5FF5AA65" w14:textId="77777777" w:rsidR="00117A6C" w:rsidRPr="00F917A9" w:rsidRDefault="00117A6C" w:rsidP="00500A5D">
            <w:pPr>
              <w:rPr>
                <w:snapToGrid w:val="0"/>
                <w:sz w:val="22"/>
                <w:szCs w:val="22"/>
              </w:rPr>
            </w:pPr>
            <w:r w:rsidRPr="00F917A9">
              <w:rPr>
                <w:snapToGrid w:val="0"/>
                <w:sz w:val="22"/>
                <w:szCs w:val="22"/>
              </w:rPr>
              <w:t>группа 6 (от 10 до 15 лет)</w:t>
            </w:r>
          </w:p>
        </w:tc>
        <w:tc>
          <w:tcPr>
            <w:tcW w:w="1027" w:type="dxa"/>
            <w:tcBorders>
              <w:top w:val="nil"/>
              <w:left w:val="nil"/>
              <w:bottom w:val="single" w:sz="4" w:space="0" w:color="auto"/>
              <w:right w:val="single" w:sz="4" w:space="0" w:color="auto"/>
            </w:tcBorders>
            <w:shd w:val="clear" w:color="000000" w:fill="FFFFFF"/>
            <w:noWrap/>
            <w:vAlign w:val="center"/>
            <w:hideMark/>
          </w:tcPr>
          <w:p w14:paraId="6E96CF16"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905" w:type="dxa"/>
            <w:tcBorders>
              <w:top w:val="nil"/>
              <w:left w:val="nil"/>
              <w:bottom w:val="single" w:sz="4" w:space="0" w:color="auto"/>
              <w:right w:val="single" w:sz="4" w:space="0" w:color="auto"/>
            </w:tcBorders>
            <w:shd w:val="clear" w:color="000000" w:fill="FFFFFF"/>
            <w:noWrap/>
            <w:vAlign w:val="center"/>
            <w:hideMark/>
          </w:tcPr>
          <w:p w14:paraId="2A937C80" w14:textId="77777777" w:rsidR="00117A6C" w:rsidRPr="00F917A9" w:rsidRDefault="00117A6C" w:rsidP="00500A5D">
            <w:pPr>
              <w:jc w:val="right"/>
              <w:rPr>
                <w:snapToGrid w:val="0"/>
                <w:color w:val="000000"/>
                <w:sz w:val="22"/>
                <w:szCs w:val="22"/>
              </w:rPr>
            </w:pPr>
            <w:r w:rsidRPr="00F917A9">
              <w:rPr>
                <w:snapToGrid w:val="0"/>
                <w:color w:val="000000"/>
                <w:sz w:val="22"/>
                <w:szCs w:val="22"/>
              </w:rPr>
              <w:t>0,00</w:t>
            </w:r>
          </w:p>
        </w:tc>
        <w:tc>
          <w:tcPr>
            <w:tcW w:w="1691" w:type="dxa"/>
            <w:tcBorders>
              <w:top w:val="nil"/>
              <w:left w:val="nil"/>
              <w:bottom w:val="single" w:sz="4" w:space="0" w:color="auto"/>
              <w:right w:val="single" w:sz="4" w:space="0" w:color="auto"/>
            </w:tcBorders>
            <w:shd w:val="clear" w:color="000000" w:fill="FFFFFF"/>
            <w:vAlign w:val="center"/>
            <w:hideMark/>
          </w:tcPr>
          <w:p w14:paraId="771BF790" w14:textId="77777777" w:rsidR="00117A6C" w:rsidRPr="00F917A9" w:rsidRDefault="00117A6C" w:rsidP="00500A5D">
            <w:pPr>
              <w:rPr>
                <w:snapToGrid w:val="0"/>
                <w:sz w:val="22"/>
                <w:szCs w:val="22"/>
              </w:rPr>
            </w:pPr>
            <w:r w:rsidRPr="00F917A9">
              <w:rPr>
                <w:snapToGrid w:val="0"/>
                <w:sz w:val="22"/>
                <w:szCs w:val="22"/>
              </w:rPr>
              <w:t xml:space="preserve">к 2024 году </w:t>
            </w:r>
            <w:proofErr w:type="spellStart"/>
            <w:r w:rsidRPr="00F917A9">
              <w:rPr>
                <w:snapToGrid w:val="0"/>
                <w:sz w:val="22"/>
                <w:szCs w:val="22"/>
              </w:rPr>
              <w:t>самортизировано</w:t>
            </w:r>
            <w:proofErr w:type="spellEnd"/>
          </w:p>
        </w:tc>
      </w:tr>
      <w:tr w:rsidR="00117A6C" w:rsidRPr="00F917A9" w14:paraId="18232ADA" w14:textId="77777777" w:rsidTr="00500A5D">
        <w:trPr>
          <w:trHeight w:val="25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C2EEA52" w14:textId="77777777" w:rsidR="00117A6C" w:rsidRPr="00F917A9" w:rsidRDefault="00117A6C" w:rsidP="00500A5D">
            <w:pPr>
              <w:rPr>
                <w:snapToGrid w:val="0"/>
                <w:sz w:val="22"/>
                <w:szCs w:val="22"/>
              </w:rPr>
            </w:pPr>
            <w:r w:rsidRPr="00F917A9">
              <w:rPr>
                <w:snapToGrid w:val="0"/>
                <w:sz w:val="22"/>
                <w:szCs w:val="22"/>
              </w:rPr>
              <w:t> </w:t>
            </w:r>
          </w:p>
        </w:tc>
        <w:tc>
          <w:tcPr>
            <w:tcW w:w="3697" w:type="dxa"/>
            <w:tcBorders>
              <w:top w:val="nil"/>
              <w:left w:val="nil"/>
              <w:bottom w:val="single" w:sz="4" w:space="0" w:color="auto"/>
              <w:right w:val="single" w:sz="4" w:space="0" w:color="auto"/>
            </w:tcBorders>
            <w:shd w:val="clear" w:color="auto" w:fill="auto"/>
            <w:noWrap/>
            <w:vAlign w:val="bottom"/>
            <w:hideMark/>
          </w:tcPr>
          <w:p w14:paraId="7EE00B2D" w14:textId="77777777" w:rsidR="00117A6C" w:rsidRPr="00F917A9" w:rsidRDefault="00117A6C" w:rsidP="00500A5D">
            <w:pPr>
              <w:rPr>
                <w:snapToGrid w:val="0"/>
                <w:sz w:val="22"/>
                <w:szCs w:val="22"/>
              </w:rPr>
            </w:pPr>
            <w:r w:rsidRPr="00F917A9">
              <w:rPr>
                <w:snapToGrid w:val="0"/>
                <w:sz w:val="22"/>
                <w:szCs w:val="22"/>
              </w:rPr>
              <w:t>ИТОГО</w:t>
            </w:r>
          </w:p>
        </w:tc>
        <w:tc>
          <w:tcPr>
            <w:tcW w:w="1517" w:type="dxa"/>
            <w:tcBorders>
              <w:top w:val="nil"/>
              <w:left w:val="nil"/>
              <w:bottom w:val="single" w:sz="4" w:space="0" w:color="auto"/>
              <w:right w:val="single" w:sz="4" w:space="0" w:color="auto"/>
            </w:tcBorders>
            <w:shd w:val="clear" w:color="auto" w:fill="auto"/>
            <w:noWrap/>
            <w:vAlign w:val="bottom"/>
          </w:tcPr>
          <w:p w14:paraId="7419B0CF" w14:textId="77777777" w:rsidR="00117A6C" w:rsidRPr="00F917A9" w:rsidRDefault="00117A6C" w:rsidP="00500A5D">
            <w:pPr>
              <w:jc w:val="right"/>
              <w:rPr>
                <w:snapToGrid w:val="0"/>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18A0F1F5" w14:textId="77777777" w:rsidR="00117A6C" w:rsidRPr="00F917A9" w:rsidRDefault="00117A6C" w:rsidP="00500A5D">
            <w:pPr>
              <w:jc w:val="right"/>
              <w:rPr>
                <w:snapToGrid w:val="0"/>
                <w:sz w:val="22"/>
                <w:szCs w:val="22"/>
              </w:rPr>
            </w:pPr>
            <w:r w:rsidRPr="00F917A9">
              <w:rPr>
                <w:snapToGrid w:val="0"/>
                <w:sz w:val="22"/>
                <w:szCs w:val="22"/>
              </w:rPr>
              <w:t>8 262,11</w:t>
            </w:r>
          </w:p>
        </w:tc>
        <w:tc>
          <w:tcPr>
            <w:tcW w:w="641" w:type="dxa"/>
            <w:tcBorders>
              <w:top w:val="nil"/>
              <w:left w:val="nil"/>
              <w:bottom w:val="single" w:sz="4" w:space="0" w:color="auto"/>
              <w:right w:val="single" w:sz="4" w:space="0" w:color="auto"/>
            </w:tcBorders>
            <w:shd w:val="clear" w:color="auto" w:fill="auto"/>
            <w:noWrap/>
            <w:vAlign w:val="bottom"/>
            <w:hideMark/>
          </w:tcPr>
          <w:p w14:paraId="716F081C" w14:textId="77777777" w:rsidR="00117A6C" w:rsidRPr="00F917A9" w:rsidRDefault="00117A6C" w:rsidP="00500A5D">
            <w:pPr>
              <w:rPr>
                <w:snapToGrid w:val="0"/>
                <w:sz w:val="22"/>
                <w:szCs w:val="22"/>
              </w:rPr>
            </w:pPr>
            <w:r w:rsidRPr="00F917A9">
              <w:rPr>
                <w:snapToGrid w:val="0"/>
                <w:sz w:val="22"/>
                <w:szCs w:val="22"/>
              </w:rPr>
              <w:t> </w:t>
            </w:r>
          </w:p>
        </w:tc>
        <w:tc>
          <w:tcPr>
            <w:tcW w:w="1863" w:type="dxa"/>
            <w:tcBorders>
              <w:top w:val="nil"/>
              <w:left w:val="nil"/>
              <w:bottom w:val="single" w:sz="4" w:space="0" w:color="auto"/>
              <w:right w:val="single" w:sz="4" w:space="0" w:color="auto"/>
            </w:tcBorders>
            <w:shd w:val="clear" w:color="auto" w:fill="auto"/>
            <w:noWrap/>
            <w:vAlign w:val="bottom"/>
            <w:hideMark/>
          </w:tcPr>
          <w:p w14:paraId="4B971EA5" w14:textId="77777777" w:rsidR="00117A6C" w:rsidRPr="00F917A9" w:rsidRDefault="00117A6C" w:rsidP="00500A5D">
            <w:pPr>
              <w:rPr>
                <w:snapToGrid w:val="0"/>
                <w:sz w:val="22"/>
                <w:szCs w:val="22"/>
              </w:rPr>
            </w:pPr>
            <w:r w:rsidRPr="00F917A9">
              <w:rPr>
                <w:snapToGrid w:val="0"/>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7F7F7F2C" w14:textId="77777777" w:rsidR="00117A6C" w:rsidRPr="00F917A9" w:rsidRDefault="00117A6C" w:rsidP="00500A5D">
            <w:pPr>
              <w:jc w:val="right"/>
              <w:rPr>
                <w:snapToGrid w:val="0"/>
                <w:sz w:val="22"/>
                <w:szCs w:val="22"/>
              </w:rPr>
            </w:pPr>
            <w:r w:rsidRPr="00F917A9">
              <w:rPr>
                <w:snapToGrid w:val="0"/>
                <w:sz w:val="22"/>
                <w:szCs w:val="22"/>
              </w:rPr>
              <w:t>25,67</w:t>
            </w:r>
          </w:p>
        </w:tc>
        <w:tc>
          <w:tcPr>
            <w:tcW w:w="905" w:type="dxa"/>
            <w:tcBorders>
              <w:top w:val="nil"/>
              <w:left w:val="nil"/>
              <w:bottom w:val="single" w:sz="4" w:space="0" w:color="auto"/>
              <w:right w:val="single" w:sz="4" w:space="0" w:color="auto"/>
            </w:tcBorders>
            <w:shd w:val="clear" w:color="auto" w:fill="auto"/>
            <w:noWrap/>
            <w:vAlign w:val="bottom"/>
            <w:hideMark/>
          </w:tcPr>
          <w:p w14:paraId="593EB604" w14:textId="77777777" w:rsidR="00117A6C" w:rsidRPr="00F917A9" w:rsidRDefault="00117A6C" w:rsidP="00500A5D">
            <w:pPr>
              <w:jc w:val="right"/>
              <w:rPr>
                <w:snapToGrid w:val="0"/>
                <w:sz w:val="22"/>
                <w:szCs w:val="22"/>
              </w:rPr>
            </w:pPr>
            <w:r w:rsidRPr="00F917A9">
              <w:rPr>
                <w:snapToGrid w:val="0"/>
                <w:sz w:val="22"/>
                <w:szCs w:val="22"/>
              </w:rPr>
              <w:t>308</w:t>
            </w:r>
          </w:p>
        </w:tc>
        <w:tc>
          <w:tcPr>
            <w:tcW w:w="1691" w:type="dxa"/>
            <w:tcBorders>
              <w:top w:val="nil"/>
              <w:left w:val="nil"/>
              <w:bottom w:val="single" w:sz="4" w:space="0" w:color="auto"/>
              <w:right w:val="single" w:sz="4" w:space="0" w:color="auto"/>
            </w:tcBorders>
            <w:shd w:val="clear" w:color="auto" w:fill="auto"/>
            <w:noWrap/>
            <w:vAlign w:val="bottom"/>
            <w:hideMark/>
          </w:tcPr>
          <w:p w14:paraId="55D99B2F" w14:textId="77777777" w:rsidR="00117A6C" w:rsidRPr="00F917A9" w:rsidRDefault="00117A6C" w:rsidP="00500A5D">
            <w:pPr>
              <w:rPr>
                <w:snapToGrid w:val="0"/>
                <w:sz w:val="22"/>
                <w:szCs w:val="22"/>
              </w:rPr>
            </w:pPr>
            <w:r w:rsidRPr="00F917A9">
              <w:rPr>
                <w:snapToGrid w:val="0"/>
                <w:sz w:val="22"/>
                <w:szCs w:val="22"/>
              </w:rPr>
              <w:t> </w:t>
            </w:r>
          </w:p>
        </w:tc>
      </w:tr>
    </w:tbl>
    <w:p w14:paraId="182F9955" w14:textId="77777777" w:rsidR="00117A6C" w:rsidRPr="00F917A9" w:rsidRDefault="00117A6C" w:rsidP="00117A6C">
      <w:pPr>
        <w:ind w:firstLine="851"/>
        <w:jc w:val="both"/>
        <w:rPr>
          <w:snapToGrid w:val="0"/>
          <w:sz w:val="28"/>
          <w:szCs w:val="28"/>
        </w:rPr>
      </w:pPr>
    </w:p>
    <w:p w14:paraId="751A04D4" w14:textId="77777777" w:rsidR="00117A6C" w:rsidRPr="00F917A9" w:rsidRDefault="00117A6C" w:rsidP="00117A6C">
      <w:pPr>
        <w:ind w:firstLine="851"/>
        <w:jc w:val="both"/>
        <w:rPr>
          <w:snapToGrid w:val="0"/>
          <w:sz w:val="28"/>
          <w:szCs w:val="28"/>
        </w:rPr>
      </w:pPr>
    </w:p>
    <w:p w14:paraId="023826A4" w14:textId="77777777" w:rsidR="00117A6C" w:rsidRPr="00F917A9" w:rsidRDefault="00117A6C" w:rsidP="00117A6C">
      <w:pPr>
        <w:tabs>
          <w:tab w:val="left" w:pos="851"/>
        </w:tabs>
        <w:ind w:firstLine="851"/>
        <w:jc w:val="both"/>
        <w:rPr>
          <w:snapToGrid w:val="0"/>
          <w:sz w:val="28"/>
          <w:szCs w:val="28"/>
        </w:rPr>
      </w:pPr>
    </w:p>
    <w:p w14:paraId="3F2F0B2A" w14:textId="77777777" w:rsidR="00117A6C" w:rsidRPr="00F917A9" w:rsidRDefault="00117A6C" w:rsidP="00117A6C">
      <w:pPr>
        <w:ind w:firstLine="851"/>
        <w:jc w:val="both"/>
        <w:rPr>
          <w:snapToGrid w:val="0"/>
          <w:sz w:val="28"/>
          <w:szCs w:val="28"/>
        </w:rPr>
        <w:sectPr w:rsidR="00117A6C" w:rsidRPr="00F917A9" w:rsidSect="00117A6C">
          <w:headerReference w:type="default" r:id="rId32"/>
          <w:pgSz w:w="16838" w:h="11906" w:orient="landscape"/>
          <w:pgMar w:top="1418" w:right="1134" w:bottom="851" w:left="1134" w:header="709" w:footer="709" w:gutter="0"/>
          <w:cols w:space="720"/>
          <w:titlePg/>
          <w:docGrid w:linePitch="381"/>
        </w:sectPr>
      </w:pPr>
    </w:p>
    <w:p w14:paraId="0ACC1CD6" w14:textId="77777777" w:rsidR="00117A6C" w:rsidRPr="00F917A9" w:rsidRDefault="00117A6C" w:rsidP="00117A6C">
      <w:pPr>
        <w:ind w:firstLine="851"/>
        <w:jc w:val="both"/>
        <w:rPr>
          <w:snapToGrid w:val="0"/>
          <w:sz w:val="28"/>
          <w:szCs w:val="28"/>
        </w:rPr>
      </w:pPr>
    </w:p>
    <w:p w14:paraId="537AE84D" w14:textId="77777777" w:rsidR="00117A6C" w:rsidRPr="00F917A9" w:rsidRDefault="00117A6C" w:rsidP="00117A6C">
      <w:pPr>
        <w:ind w:firstLine="851"/>
        <w:jc w:val="both"/>
        <w:rPr>
          <w:snapToGrid w:val="0"/>
          <w:sz w:val="28"/>
          <w:szCs w:val="28"/>
        </w:rPr>
      </w:pPr>
      <w:r w:rsidRPr="00F917A9">
        <w:rPr>
          <w:snapToGrid w:val="0"/>
          <w:sz w:val="28"/>
          <w:szCs w:val="28"/>
        </w:rPr>
        <w:t>По итогам анализа представленных обосновывающих материалов экспертами предлагается включить в необходимую валовую выручку амортизационные отчисления в размере 307 тыс. руб. на уровне предложения предприятия.</w:t>
      </w:r>
    </w:p>
    <w:p w14:paraId="2D2EB268" w14:textId="77777777" w:rsidR="00117A6C" w:rsidRPr="00F917A9" w:rsidRDefault="00117A6C" w:rsidP="00117A6C">
      <w:pPr>
        <w:ind w:firstLine="851"/>
        <w:jc w:val="both"/>
        <w:rPr>
          <w:snapToGrid w:val="0"/>
          <w:sz w:val="28"/>
          <w:szCs w:val="28"/>
        </w:rPr>
      </w:pPr>
    </w:p>
    <w:bookmarkEnd w:id="32"/>
    <w:p w14:paraId="737F10DA"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Расходы на оплату труда</w:t>
      </w:r>
    </w:p>
    <w:p w14:paraId="6CB66990" w14:textId="77777777" w:rsidR="00117A6C" w:rsidRPr="00F917A9" w:rsidRDefault="00117A6C" w:rsidP="00117A6C">
      <w:pPr>
        <w:rPr>
          <w:snapToGrid w:val="0"/>
          <w:sz w:val="28"/>
          <w:szCs w:val="28"/>
        </w:rPr>
      </w:pPr>
    </w:p>
    <w:p w14:paraId="2CFCA895"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По данной статье предприятием планируются расходы на 2024 год в размере 2 322 тыс. руб. Численность персонала составляет 7 чел., средняя заработная плата в размере 27 647 руб./чел./мес.</w:t>
      </w:r>
    </w:p>
    <w:p w14:paraId="73DC2BED"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Для обоснования указанных затрат предприятием представлены следующие обосновывающие материалы:</w:t>
      </w:r>
    </w:p>
    <w:p w14:paraId="608E0E18" w14:textId="77777777" w:rsidR="00117A6C" w:rsidRPr="00F917A9" w:rsidRDefault="00117A6C" w:rsidP="00117A6C">
      <w:pPr>
        <w:tabs>
          <w:tab w:val="left" w:pos="1890"/>
        </w:tabs>
        <w:ind w:firstLine="567"/>
        <w:jc w:val="both"/>
        <w:rPr>
          <w:snapToGrid w:val="0"/>
          <w:sz w:val="28"/>
          <w:szCs w:val="28"/>
        </w:rPr>
      </w:pPr>
      <w:r w:rsidRPr="00F917A9">
        <w:rPr>
          <w:snapToGrid w:val="0"/>
          <w:sz w:val="28"/>
          <w:szCs w:val="28"/>
        </w:rPr>
        <w:t>Расчет расходов на оплату труда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44BF973E" w14:textId="77777777" w:rsidR="00117A6C" w:rsidRPr="00F917A9" w:rsidRDefault="00117A6C" w:rsidP="00117A6C">
      <w:pPr>
        <w:tabs>
          <w:tab w:val="left" w:pos="1890"/>
        </w:tabs>
        <w:ind w:firstLine="567"/>
        <w:jc w:val="both"/>
        <w:rPr>
          <w:snapToGrid w:val="0"/>
          <w:sz w:val="28"/>
          <w:szCs w:val="28"/>
        </w:rPr>
      </w:pPr>
      <w:r w:rsidRPr="00F917A9">
        <w:rPr>
          <w:snapToGrid w:val="0"/>
          <w:sz w:val="28"/>
          <w:szCs w:val="28"/>
        </w:rPr>
        <w:t>Статистические формы П-4 за 2022 год (стр. 248-293 том 1).</w:t>
      </w:r>
    </w:p>
    <w:p w14:paraId="051A0E47" w14:textId="77777777" w:rsidR="00117A6C" w:rsidRPr="00F917A9" w:rsidRDefault="00117A6C" w:rsidP="00117A6C">
      <w:pPr>
        <w:tabs>
          <w:tab w:val="left" w:pos="709"/>
          <w:tab w:val="left" w:pos="1890"/>
        </w:tabs>
        <w:ind w:firstLine="567"/>
        <w:jc w:val="both"/>
        <w:rPr>
          <w:snapToGrid w:val="0"/>
          <w:sz w:val="28"/>
          <w:szCs w:val="28"/>
        </w:rPr>
      </w:pPr>
      <w:r w:rsidRPr="00F917A9">
        <w:rPr>
          <w:snapToGrid w:val="0"/>
          <w:sz w:val="28"/>
          <w:szCs w:val="28"/>
        </w:rPr>
        <w:t>Статистические формы П-4 за 2023 год (стр. 294-293 том 1).</w:t>
      </w:r>
    </w:p>
    <w:p w14:paraId="53A26AB8"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Штатное расписание от 01.09.2023 года ГБУ «Малиновский дом-интернат для граждан, имеющих психические расстройства» (стр. 430-431 том 1).</w:t>
      </w:r>
    </w:p>
    <w:p w14:paraId="18E50623"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Расчёт нормативной численности котельной на 2024 год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252938C5"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Среднемесячная заработная плата работников организаций муниципальной формы собственности по состоянию на январь-декабрь 2022 года в соответствии со статистическими данными, характеризующими состояние экономики и социальной сферы муниципального образования </w:t>
      </w:r>
      <w:proofErr w:type="spellStart"/>
      <w:r w:rsidRPr="00F917A9">
        <w:rPr>
          <w:snapToGrid w:val="0"/>
          <w:sz w:val="28"/>
          <w:szCs w:val="28"/>
        </w:rPr>
        <w:t>Калтанский</w:t>
      </w:r>
      <w:proofErr w:type="spellEnd"/>
      <w:r w:rsidRPr="00F917A9">
        <w:rPr>
          <w:snapToGrid w:val="0"/>
          <w:sz w:val="28"/>
          <w:szCs w:val="28"/>
        </w:rPr>
        <w:t xml:space="preserve"> городской округ для вида деятельности: обеспечение электрической энергией, газом и паром; кондиционирование воздуха составляет 39 178 </w:t>
      </w:r>
      <w:bookmarkStart w:id="45" w:name="_Hlk150951685"/>
      <w:r w:rsidRPr="00F917A9">
        <w:rPr>
          <w:snapToGrid w:val="0"/>
          <w:sz w:val="28"/>
          <w:szCs w:val="28"/>
        </w:rPr>
        <w:t xml:space="preserve">руб./чел./мес. </w:t>
      </w:r>
      <w:bookmarkEnd w:id="45"/>
      <w:r w:rsidRPr="00F917A9">
        <w:rPr>
          <w:snapToGrid w:val="0"/>
          <w:sz w:val="28"/>
          <w:szCs w:val="28"/>
        </w:rPr>
        <w:t>Рассчитанная экспертами среднестатистическая заработная плата на 2024 год с учетом индексации составит:</w:t>
      </w:r>
    </w:p>
    <w:p w14:paraId="39739F0E"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39 178 руб./чел./мес. × 1,058 (ИПЦ 2023/2022) × 1,072 (ИПЦ 2024/2023) </w:t>
      </w:r>
      <w:r w:rsidRPr="00F917A9">
        <w:rPr>
          <w:snapToGrid w:val="0"/>
          <w:sz w:val="28"/>
          <w:szCs w:val="28"/>
        </w:rPr>
        <w:br/>
        <w:t>= 44 435 руб./чел./мес.</w:t>
      </w:r>
    </w:p>
    <w:p w14:paraId="23A9AC7C"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Фактическая заработная плата кочегаров котельной за 2022 год составляет 23 216 руб./чел./мес. Фактическая численность 5 кочегаров.</w:t>
      </w:r>
    </w:p>
    <w:p w14:paraId="3F4AE711"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Рассчитанная экспертами заработная плата на 2024 год с учетом индексации составит:</w:t>
      </w:r>
    </w:p>
    <w:p w14:paraId="378F3EBC"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23 216 руб./чел./мес. × 1,058 (ИПЦ 2023/2022) × 1,072 (ИПЦ 2024/2023) </w:t>
      </w:r>
      <w:r w:rsidRPr="00F917A9">
        <w:rPr>
          <w:snapToGrid w:val="0"/>
          <w:sz w:val="28"/>
          <w:szCs w:val="28"/>
        </w:rPr>
        <w:br/>
        <w:t>= 26 332 руб./чел./мес.</w:t>
      </w:r>
    </w:p>
    <w:p w14:paraId="0D6677A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Фонд оплаты труда кочегаров на 2024 год составит: </w:t>
      </w:r>
      <w:r w:rsidRPr="00F917A9">
        <w:rPr>
          <w:snapToGrid w:val="0"/>
          <w:sz w:val="28"/>
          <w:szCs w:val="28"/>
        </w:rPr>
        <w:br/>
        <w:t>26 332 руб./чел./мес. × 5 чел.  × 12 мес. /1000 = 1 580 тыс. руб.</w:t>
      </w:r>
    </w:p>
    <w:p w14:paraId="2F0A2FB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Для включения в фонд оплаты труда на 2024 год административно управленческого персонала и ремонтно-технических рабочих и принимая </w:t>
      </w:r>
      <w:r w:rsidRPr="00F917A9">
        <w:rPr>
          <w:snapToGrid w:val="0"/>
          <w:sz w:val="28"/>
          <w:szCs w:val="28"/>
        </w:rPr>
        <w:br/>
        <w:t xml:space="preserve">во внимание, что в учетной политике организации не предусмотрено ведение </w:t>
      </w:r>
      <w:r w:rsidRPr="00F917A9">
        <w:rPr>
          <w:snapToGrid w:val="0"/>
          <w:sz w:val="28"/>
          <w:szCs w:val="28"/>
        </w:rPr>
        <w:lastRenderedPageBreak/>
        <w:t>бухгалтерского учета по разным видам деятельности, эксперты рассчитали долю затрат в процентах которая приходится на котельную учреждения:</w:t>
      </w:r>
    </w:p>
    <w:p w14:paraId="34D47F34"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5 713 тыс. руб. (фактическая НВВ за 2022 год) × 100 / 205 812 тыс. руб. (общая сумму доходов учреждения за 2022 год) = 3%</w:t>
      </w:r>
    </w:p>
    <w:p w14:paraId="5720C8ED"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Согласно, штатному расписанию от 01.09.2023 года ГБУ «Малиновский дом-интернат для граждан, имеющих психические расстройства», фонд оплаты труда административно управленческого персонала и ремонтно-технических рабочих составляет 6 816 тыс. руб. = 568 тыс. руб. (месячный ФОТ административно управленческого персонала и ремонтно-технических рабочих) ×12 месяцев.</w:t>
      </w:r>
    </w:p>
    <w:p w14:paraId="1FC9208A"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Фонд оплаты труда управленческого персонала и ремонтно-технических рабочих в доле 3%: 6 816 тыс. руб. × 3% = 204 тыс. руб.</w:t>
      </w:r>
    </w:p>
    <w:p w14:paraId="01F20BF4"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Фонд оплаты труда кочегаров и административно управленческого персонала и ремонтно-технических рабочих на 2024 год составляет: </w:t>
      </w:r>
      <w:r w:rsidRPr="00F917A9">
        <w:rPr>
          <w:snapToGrid w:val="0"/>
          <w:sz w:val="28"/>
          <w:szCs w:val="28"/>
        </w:rPr>
        <w:br/>
        <w:t xml:space="preserve">1 580 тыс. руб. + 204 тыс. руб. = 1 784 тыс. руб. </w:t>
      </w:r>
    </w:p>
    <w:p w14:paraId="3DC13D7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Численность административно управленческого персонала и ремонтно-технических рабочих по штатному расписанию составляет 30,75 чел.</w:t>
      </w:r>
    </w:p>
    <w:p w14:paraId="39611146"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Эксперты рассчитали численность административно управленческого персонала и ремонтно-технических рабочих в доле 3%, от штатной численности, относимой на котельную учреждения, и предлагают ее принять для расчета фонда оплаты труда на 2024 год: 30,75 чел. (штатная численность административно управленческого персонала и ремонтно-технических рабочих) × 3% =0,92 чел.</w:t>
      </w:r>
    </w:p>
    <w:p w14:paraId="5BE076A1" w14:textId="77777777" w:rsidR="00117A6C" w:rsidRPr="00F917A9" w:rsidRDefault="00117A6C" w:rsidP="00117A6C">
      <w:pPr>
        <w:tabs>
          <w:tab w:val="left" w:pos="1890"/>
        </w:tabs>
        <w:ind w:firstLine="709"/>
        <w:jc w:val="both"/>
        <w:rPr>
          <w:b/>
          <w:snapToGrid w:val="0"/>
          <w:sz w:val="28"/>
          <w:szCs w:val="28"/>
        </w:rPr>
      </w:pPr>
      <w:r w:rsidRPr="00F917A9">
        <w:rPr>
          <w:snapToGrid w:val="0"/>
          <w:sz w:val="28"/>
          <w:szCs w:val="28"/>
        </w:rPr>
        <w:t xml:space="preserve">Всего принимается экспертами в расчет численность: 5 чел. (кочегары) + 0,92 (административно управленческий персонал и ремонтно-технических рабочие). = </w:t>
      </w:r>
      <w:r w:rsidRPr="00F917A9">
        <w:rPr>
          <w:b/>
          <w:snapToGrid w:val="0"/>
          <w:sz w:val="28"/>
          <w:szCs w:val="28"/>
        </w:rPr>
        <w:t>5,92 чел.</w:t>
      </w:r>
    </w:p>
    <w:p w14:paraId="4D33F446"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Таким образом средняя заработная плата на 2024 год составит:</w:t>
      </w:r>
      <w:r w:rsidRPr="00F917A9">
        <w:rPr>
          <w:snapToGrid w:val="0"/>
          <w:sz w:val="28"/>
          <w:szCs w:val="28"/>
        </w:rPr>
        <w:br/>
        <w:t>1 784 тыс. руб. / 12 мес. / 5,92 чел. × 1000 = 25 113 рублей.</w:t>
      </w:r>
    </w:p>
    <w:p w14:paraId="5D2F0FF3" w14:textId="77777777" w:rsidR="00117A6C" w:rsidRPr="00F917A9" w:rsidRDefault="00117A6C" w:rsidP="00117A6C">
      <w:pPr>
        <w:ind w:firstLine="709"/>
        <w:jc w:val="both"/>
        <w:rPr>
          <w:snapToGrid w:val="0"/>
          <w:color w:val="2B2B2B"/>
          <w:sz w:val="28"/>
          <w:szCs w:val="28"/>
          <w:shd w:val="clear" w:color="auto" w:fill="FFFFFF"/>
        </w:rPr>
      </w:pPr>
      <w:r w:rsidRPr="00F917A9">
        <w:rPr>
          <w:snapToGrid w:val="0"/>
          <w:sz w:val="28"/>
          <w:szCs w:val="28"/>
        </w:rPr>
        <w:t xml:space="preserve">Минимальный размер оплаты труда (далее МРОТ) на 2024 год </w:t>
      </w:r>
      <w:r w:rsidRPr="00F917A9">
        <w:rPr>
          <w:snapToGrid w:val="0"/>
          <w:color w:val="2B2B2B"/>
          <w:sz w:val="28"/>
          <w:szCs w:val="28"/>
          <w:shd w:val="clear" w:color="auto" w:fill="FFFFFF"/>
        </w:rPr>
        <w:t xml:space="preserve">по п. 3.48 Кузбасского соглашения, с учетом районного коэффициента составляет 27 803 рубля в месяц (с учетом НДФЛ). </w:t>
      </w:r>
      <w:r w:rsidRPr="00F917A9">
        <w:rPr>
          <w:snapToGrid w:val="0"/>
          <w:sz w:val="28"/>
          <w:szCs w:val="28"/>
        </w:rPr>
        <w:t xml:space="preserve">Так как сложившиеся средняя заработная плата на 2024 год ниже, чем </w:t>
      </w:r>
      <w:r w:rsidRPr="00F917A9">
        <w:rPr>
          <w:snapToGrid w:val="0"/>
          <w:color w:val="2B2B2B"/>
          <w:sz w:val="28"/>
          <w:szCs w:val="28"/>
          <w:shd w:val="clear" w:color="auto" w:fill="FFFFFF"/>
        </w:rPr>
        <w:t>МРОТ экспертами принято решение в расчет фонда оплаты труда взять МРОТ.</w:t>
      </w:r>
    </w:p>
    <w:p w14:paraId="7183B40B"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Затраты на оплату труда на 2024 год составят: 5,92 чел. × 27 803 руб./чел. </w:t>
      </w:r>
      <w:r w:rsidRPr="00F917A9">
        <w:rPr>
          <w:snapToGrid w:val="0"/>
          <w:sz w:val="28"/>
          <w:szCs w:val="28"/>
        </w:rPr>
        <w:br/>
        <w:t xml:space="preserve">× 12 ÷ 1000 = </w:t>
      </w:r>
      <w:r w:rsidRPr="00F917A9">
        <w:rPr>
          <w:b/>
          <w:snapToGrid w:val="0"/>
          <w:sz w:val="28"/>
          <w:szCs w:val="28"/>
        </w:rPr>
        <w:t>1 975 тыс. руб.</w:t>
      </w:r>
      <w:r w:rsidRPr="00F917A9">
        <w:rPr>
          <w:snapToGrid w:val="0"/>
          <w:sz w:val="28"/>
          <w:szCs w:val="28"/>
        </w:rPr>
        <w:t>, и предлагаются к включению в НВВ предприятия на 2024 год, как экономически обоснованные.</w:t>
      </w:r>
    </w:p>
    <w:p w14:paraId="649EF0DF" w14:textId="77777777" w:rsidR="00117A6C" w:rsidRPr="00F917A9" w:rsidRDefault="00117A6C" w:rsidP="00117A6C">
      <w:pPr>
        <w:ind w:firstLine="709"/>
        <w:jc w:val="both"/>
        <w:rPr>
          <w:snapToGrid w:val="0"/>
          <w:sz w:val="28"/>
          <w:szCs w:val="28"/>
        </w:rPr>
      </w:pPr>
      <w:r w:rsidRPr="00F917A9">
        <w:rPr>
          <w:snapToGrid w:val="0"/>
          <w:sz w:val="28"/>
          <w:szCs w:val="28"/>
        </w:rPr>
        <w:t xml:space="preserve">Расходы в размере 347 тыс. руб. подлежат исключению </w:t>
      </w:r>
      <w:r w:rsidRPr="00F917A9">
        <w:rPr>
          <w:snapToGrid w:val="0"/>
          <w:sz w:val="28"/>
          <w:szCs w:val="28"/>
        </w:rPr>
        <w:br/>
        <w:t>из НВВ на 2024 год, как экономически необоснованные.</w:t>
      </w:r>
    </w:p>
    <w:p w14:paraId="408B83FD" w14:textId="77777777" w:rsidR="00117A6C" w:rsidRPr="00F917A9" w:rsidRDefault="00117A6C" w:rsidP="00117A6C">
      <w:pPr>
        <w:ind w:firstLine="709"/>
        <w:jc w:val="both"/>
        <w:rPr>
          <w:snapToGrid w:val="0"/>
          <w:sz w:val="28"/>
          <w:szCs w:val="28"/>
        </w:rPr>
      </w:pPr>
    </w:p>
    <w:p w14:paraId="435346BE" w14:textId="77777777" w:rsidR="00117A6C" w:rsidRPr="00F917A9" w:rsidRDefault="00117A6C" w:rsidP="00117A6C">
      <w:pPr>
        <w:ind w:firstLine="709"/>
        <w:jc w:val="both"/>
        <w:rPr>
          <w:snapToGrid w:val="0"/>
          <w:sz w:val="28"/>
          <w:szCs w:val="28"/>
        </w:rPr>
      </w:pPr>
    </w:p>
    <w:p w14:paraId="6CCDCBF3" w14:textId="77777777" w:rsidR="00117A6C" w:rsidRPr="00F917A9" w:rsidRDefault="00117A6C" w:rsidP="00117A6C">
      <w:pPr>
        <w:ind w:firstLine="709"/>
        <w:jc w:val="both"/>
        <w:rPr>
          <w:snapToGrid w:val="0"/>
          <w:sz w:val="28"/>
          <w:szCs w:val="28"/>
        </w:rPr>
      </w:pPr>
    </w:p>
    <w:p w14:paraId="2E161CD1" w14:textId="77777777" w:rsidR="00117A6C" w:rsidRPr="00F917A9" w:rsidRDefault="00117A6C" w:rsidP="00117A6C">
      <w:pPr>
        <w:ind w:firstLine="709"/>
        <w:jc w:val="both"/>
        <w:rPr>
          <w:snapToGrid w:val="0"/>
          <w:sz w:val="28"/>
          <w:szCs w:val="28"/>
        </w:rPr>
      </w:pPr>
    </w:p>
    <w:p w14:paraId="215C5B5D" w14:textId="77777777" w:rsidR="00117A6C" w:rsidRPr="00F917A9" w:rsidRDefault="00117A6C" w:rsidP="00117A6C">
      <w:pPr>
        <w:ind w:firstLine="709"/>
        <w:jc w:val="both"/>
        <w:rPr>
          <w:snapToGrid w:val="0"/>
          <w:sz w:val="28"/>
          <w:szCs w:val="28"/>
        </w:rPr>
      </w:pPr>
    </w:p>
    <w:p w14:paraId="6F29C5AA" w14:textId="77777777" w:rsidR="00117A6C" w:rsidRPr="00F917A9" w:rsidRDefault="00117A6C" w:rsidP="00117A6C">
      <w:pPr>
        <w:ind w:firstLine="709"/>
        <w:jc w:val="both"/>
        <w:rPr>
          <w:snapToGrid w:val="0"/>
          <w:sz w:val="28"/>
          <w:szCs w:val="28"/>
        </w:rPr>
      </w:pPr>
    </w:p>
    <w:p w14:paraId="30910484"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lastRenderedPageBreak/>
        <w:t>Отчисления на социальные нужды</w:t>
      </w:r>
    </w:p>
    <w:p w14:paraId="46671C3C" w14:textId="77777777" w:rsidR="00117A6C" w:rsidRPr="00F917A9" w:rsidRDefault="00117A6C" w:rsidP="00117A6C">
      <w:pPr>
        <w:rPr>
          <w:snapToGrid w:val="0"/>
          <w:sz w:val="28"/>
          <w:szCs w:val="28"/>
        </w:rPr>
      </w:pPr>
    </w:p>
    <w:p w14:paraId="7CB3134B" w14:textId="77777777" w:rsidR="00117A6C" w:rsidRPr="00F917A9" w:rsidRDefault="00117A6C" w:rsidP="00117A6C">
      <w:pPr>
        <w:ind w:firstLine="709"/>
        <w:jc w:val="both"/>
        <w:rPr>
          <w:snapToGrid w:val="0"/>
          <w:sz w:val="28"/>
          <w:szCs w:val="28"/>
        </w:rPr>
      </w:pPr>
      <w:r w:rsidRPr="00F917A9">
        <w:rPr>
          <w:snapToGrid w:val="0"/>
          <w:sz w:val="28"/>
          <w:szCs w:val="28"/>
        </w:rPr>
        <w:t>В расходы по статье «Отчисления на социальные нужды» включаются:</w:t>
      </w:r>
    </w:p>
    <w:p w14:paraId="7CF81ADB" w14:textId="77777777" w:rsidR="00117A6C" w:rsidRPr="00F917A9" w:rsidRDefault="00117A6C" w:rsidP="00117A6C">
      <w:pPr>
        <w:tabs>
          <w:tab w:val="left" w:pos="1890"/>
        </w:tabs>
        <w:ind w:right="142" w:firstLine="709"/>
        <w:jc w:val="both"/>
        <w:rPr>
          <w:snapToGrid w:val="0"/>
          <w:sz w:val="28"/>
          <w:szCs w:val="28"/>
        </w:rPr>
      </w:pPr>
      <w:r w:rsidRPr="00F917A9">
        <w:rPr>
          <w:snapToGrid w:val="0"/>
          <w:sz w:val="28"/>
          <w:szCs w:val="28"/>
        </w:rPr>
        <w:t xml:space="preserve">- </w:t>
      </w:r>
      <w:bookmarkStart w:id="46" w:name="_Hlk151048546"/>
      <w:r w:rsidRPr="00F917A9">
        <w:rPr>
          <w:snapToGrid w:val="0"/>
          <w:sz w:val="28"/>
          <w:szCs w:val="28"/>
        </w:rPr>
        <w:t>сумма страховых взносов в соответствии с п. 5.1 ст. 421 Налогового кодекса Российской Федерации (часть вторая) от 05.08.2000 № 117-ФЗ</w:t>
      </w:r>
      <w:r w:rsidRPr="00F917A9">
        <w:rPr>
          <w:snapToGrid w:val="0"/>
          <w:sz w:val="28"/>
          <w:szCs w:val="28"/>
        </w:rPr>
        <w:br/>
        <w:t xml:space="preserve"> (ред. от 14.07.2022) (30%); </w:t>
      </w:r>
    </w:p>
    <w:bookmarkEnd w:id="46"/>
    <w:p w14:paraId="552B3214" w14:textId="77777777" w:rsidR="00117A6C" w:rsidRPr="00F917A9" w:rsidRDefault="00117A6C" w:rsidP="00117A6C">
      <w:pPr>
        <w:ind w:firstLine="709"/>
        <w:jc w:val="both"/>
        <w:rPr>
          <w:snapToGrid w:val="0"/>
          <w:sz w:val="28"/>
          <w:szCs w:val="28"/>
        </w:rPr>
      </w:pPr>
      <w:r w:rsidRPr="00F917A9">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F917A9">
        <w:rPr>
          <w:snapToGrid w:val="0"/>
          <w:sz w:val="28"/>
          <w:szCs w:val="28"/>
        </w:rPr>
        <w:br/>
        <w:t>(в зависимости от опасности или вредности труда);</w:t>
      </w:r>
    </w:p>
    <w:p w14:paraId="752D001B" w14:textId="77777777" w:rsidR="00117A6C" w:rsidRPr="00F917A9" w:rsidRDefault="00117A6C" w:rsidP="00117A6C">
      <w:pPr>
        <w:ind w:firstLine="709"/>
        <w:jc w:val="both"/>
        <w:rPr>
          <w:snapToGrid w:val="0"/>
          <w:sz w:val="28"/>
          <w:szCs w:val="28"/>
        </w:rPr>
      </w:pPr>
      <w:r w:rsidRPr="00F917A9">
        <w:rPr>
          <w:snapToGrid w:val="0"/>
          <w:sz w:val="28"/>
          <w:szCs w:val="28"/>
        </w:rPr>
        <w:t xml:space="preserve">- сумма страховых взносов на обязательное социальное страхование </w:t>
      </w:r>
      <w:r w:rsidRPr="00F917A9">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5A69F9A7" w14:textId="77777777" w:rsidR="00117A6C" w:rsidRPr="00F917A9" w:rsidRDefault="00117A6C" w:rsidP="00117A6C">
      <w:pPr>
        <w:ind w:firstLine="709"/>
        <w:jc w:val="both"/>
        <w:rPr>
          <w:snapToGrid w:val="0"/>
          <w:sz w:val="28"/>
          <w:szCs w:val="28"/>
        </w:rPr>
      </w:pPr>
      <w:r w:rsidRPr="00F917A9">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E9B6099" w14:textId="77777777" w:rsidR="00117A6C" w:rsidRPr="00F917A9" w:rsidRDefault="00117A6C" w:rsidP="00117A6C">
      <w:pPr>
        <w:ind w:firstLine="709"/>
        <w:jc w:val="both"/>
        <w:rPr>
          <w:snapToGrid w:val="0"/>
          <w:sz w:val="28"/>
          <w:szCs w:val="28"/>
        </w:rPr>
      </w:pPr>
      <w:r w:rsidRPr="00F917A9">
        <w:rPr>
          <w:snapToGrid w:val="0"/>
          <w:sz w:val="28"/>
          <w:szCs w:val="28"/>
        </w:rPr>
        <w:t xml:space="preserve">По данной статье предприятием планируются расходы в размере </w:t>
      </w:r>
      <w:r w:rsidRPr="00F917A9">
        <w:rPr>
          <w:snapToGrid w:val="0"/>
          <w:sz w:val="28"/>
          <w:szCs w:val="28"/>
        </w:rPr>
        <w:br/>
        <w:t xml:space="preserve">757 тыс. руб. </w:t>
      </w:r>
    </w:p>
    <w:p w14:paraId="19D59AC3" w14:textId="77777777" w:rsidR="00117A6C" w:rsidRPr="00F917A9" w:rsidRDefault="00117A6C" w:rsidP="00117A6C">
      <w:pPr>
        <w:ind w:firstLine="709"/>
        <w:jc w:val="both"/>
        <w:rPr>
          <w:snapToGrid w:val="0"/>
          <w:sz w:val="28"/>
          <w:szCs w:val="28"/>
        </w:rPr>
      </w:pPr>
      <w:r w:rsidRPr="00F917A9">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29EE1C3"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(дополнительный материал, представленный письмом </w:t>
      </w:r>
      <w:r w:rsidRPr="00F917A9">
        <w:rPr>
          <w:snapToGrid w:val="0"/>
          <w:sz w:val="28"/>
          <w:szCs w:val="28"/>
        </w:rPr>
        <w:br/>
        <w:t>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1447D527"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По оценке экспертов, на 2024 год фонд оплаты труда предприятия </w:t>
      </w:r>
      <w:r w:rsidRPr="00F917A9">
        <w:rPr>
          <w:snapToGrid w:val="0"/>
          <w:sz w:val="28"/>
          <w:szCs w:val="28"/>
        </w:rPr>
        <w:br/>
        <w:t xml:space="preserve">на реализацию тепловой энергии составил 1 964 тыс. руб. </w:t>
      </w:r>
    </w:p>
    <w:p w14:paraId="22C8EE72" w14:textId="77777777" w:rsidR="00117A6C" w:rsidRPr="00F917A9" w:rsidRDefault="00117A6C" w:rsidP="00117A6C">
      <w:pPr>
        <w:ind w:firstLine="709"/>
        <w:jc w:val="both"/>
        <w:rPr>
          <w:snapToGrid w:val="0"/>
          <w:sz w:val="28"/>
          <w:szCs w:val="28"/>
        </w:rPr>
      </w:pPr>
      <w:bookmarkStart w:id="47" w:name="_Hlk150851620"/>
      <w:r w:rsidRPr="00F917A9">
        <w:rPr>
          <w:snapToGrid w:val="0"/>
          <w:sz w:val="28"/>
          <w:szCs w:val="28"/>
        </w:rPr>
        <w:t xml:space="preserve">Отчисления на социальные нужды </w:t>
      </w:r>
      <w:r w:rsidRPr="00F917A9">
        <w:rPr>
          <w:b/>
          <w:snapToGrid w:val="0"/>
          <w:sz w:val="28"/>
          <w:szCs w:val="28"/>
        </w:rPr>
        <w:t>на 2024 год</w:t>
      </w:r>
      <w:r w:rsidRPr="00F917A9">
        <w:rPr>
          <w:snapToGrid w:val="0"/>
          <w:sz w:val="28"/>
          <w:szCs w:val="28"/>
        </w:rPr>
        <w:t xml:space="preserve"> составят: </w:t>
      </w:r>
    </w:p>
    <w:p w14:paraId="11704483" w14:textId="77777777" w:rsidR="00117A6C" w:rsidRPr="00F917A9" w:rsidRDefault="00117A6C" w:rsidP="00117A6C">
      <w:pPr>
        <w:ind w:firstLine="709"/>
        <w:jc w:val="both"/>
        <w:rPr>
          <w:snapToGrid w:val="0"/>
          <w:sz w:val="28"/>
          <w:szCs w:val="28"/>
        </w:rPr>
      </w:pPr>
      <w:r w:rsidRPr="00F917A9">
        <w:rPr>
          <w:snapToGrid w:val="0"/>
          <w:sz w:val="28"/>
          <w:szCs w:val="28"/>
        </w:rPr>
        <w:t xml:space="preserve">1 964 тыс. руб. (плановое значение расходов на оплату труда на 2024 год) </w:t>
      </w:r>
      <w:r w:rsidRPr="00F917A9">
        <w:rPr>
          <w:snapToGrid w:val="0"/>
          <w:sz w:val="28"/>
          <w:szCs w:val="28"/>
        </w:rPr>
        <w:br/>
        <w:t xml:space="preserve">× 30,2 % (процент отчислений на социальные нужды) = </w:t>
      </w:r>
      <w:r w:rsidRPr="00F917A9">
        <w:rPr>
          <w:b/>
          <w:snapToGrid w:val="0"/>
          <w:sz w:val="28"/>
          <w:szCs w:val="28"/>
        </w:rPr>
        <w:t>596 тыс. руб.</w:t>
      </w:r>
    </w:p>
    <w:bookmarkEnd w:id="47"/>
    <w:p w14:paraId="1B0118CE" w14:textId="77777777" w:rsidR="00117A6C" w:rsidRPr="00F917A9" w:rsidRDefault="00117A6C" w:rsidP="00117A6C">
      <w:pPr>
        <w:ind w:firstLine="709"/>
        <w:jc w:val="both"/>
        <w:rPr>
          <w:snapToGrid w:val="0"/>
          <w:sz w:val="28"/>
          <w:szCs w:val="28"/>
        </w:rPr>
      </w:pPr>
      <w:r w:rsidRPr="00F917A9">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2024 год.</w:t>
      </w:r>
    </w:p>
    <w:p w14:paraId="142147B1"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Расходы в размере 161 тыс. руб., не подтвержденные предприятием документально, подлежат исключению из НВВ на 2024 год, </w:t>
      </w:r>
      <w:r w:rsidRPr="00F917A9">
        <w:rPr>
          <w:snapToGrid w:val="0"/>
          <w:sz w:val="28"/>
          <w:szCs w:val="28"/>
        </w:rPr>
        <w:br/>
        <w:t>как экономически необоснованные.</w:t>
      </w:r>
    </w:p>
    <w:p w14:paraId="5BC81542" w14:textId="77777777" w:rsidR="00117A6C" w:rsidRPr="00F917A9" w:rsidRDefault="00117A6C" w:rsidP="00117A6C">
      <w:pPr>
        <w:spacing w:after="200"/>
        <w:ind w:firstLine="720"/>
        <w:contextualSpacing/>
        <w:jc w:val="both"/>
        <w:rPr>
          <w:rFonts w:eastAsia="Calibri"/>
          <w:sz w:val="28"/>
          <w:szCs w:val="28"/>
          <w:lang w:eastAsia="en-US"/>
        </w:rPr>
      </w:pPr>
    </w:p>
    <w:p w14:paraId="25E47B84" w14:textId="77777777" w:rsidR="00117A6C" w:rsidRPr="00F917A9" w:rsidRDefault="00117A6C" w:rsidP="00117A6C">
      <w:pPr>
        <w:numPr>
          <w:ilvl w:val="1"/>
          <w:numId w:val="0"/>
        </w:numPr>
        <w:spacing w:after="60"/>
        <w:ind w:left="1288" w:hanging="720"/>
        <w:jc w:val="center"/>
        <w:outlineLvl w:val="1"/>
        <w:rPr>
          <w:b/>
          <w:snapToGrid w:val="0"/>
          <w:sz w:val="28"/>
          <w:szCs w:val="28"/>
        </w:rPr>
      </w:pPr>
      <w:r w:rsidRPr="00F917A9">
        <w:rPr>
          <w:b/>
          <w:snapToGrid w:val="0"/>
          <w:sz w:val="28"/>
          <w:szCs w:val="28"/>
        </w:rPr>
        <w:t xml:space="preserve">Расходы на оплату иных работ и услуг, выполняемых по договорам с организациями, включая расходы на оплату услуг связи, </w:t>
      </w:r>
      <w:r w:rsidRPr="00F917A9">
        <w:rPr>
          <w:b/>
          <w:snapToGrid w:val="0"/>
          <w:sz w:val="28"/>
          <w:szCs w:val="28"/>
        </w:rPr>
        <w:lastRenderedPageBreak/>
        <w:t>вневедомственной охраны, коммунальных услуг, юридических, информационных, аудиторских и консультационных услуг</w:t>
      </w:r>
    </w:p>
    <w:p w14:paraId="49633811" w14:textId="77777777" w:rsidR="00117A6C" w:rsidRPr="00F917A9" w:rsidRDefault="00117A6C" w:rsidP="00117A6C">
      <w:pPr>
        <w:tabs>
          <w:tab w:val="left" w:pos="1418"/>
        </w:tabs>
        <w:ind w:left="709"/>
        <w:jc w:val="both"/>
        <w:rPr>
          <w:snapToGrid w:val="0"/>
          <w:sz w:val="28"/>
          <w:szCs w:val="28"/>
        </w:rPr>
      </w:pPr>
    </w:p>
    <w:p w14:paraId="7E6AB818"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По данной статье предприятием планируются расходы в размере </w:t>
      </w:r>
      <w:r w:rsidRPr="00F917A9">
        <w:rPr>
          <w:snapToGrid w:val="0"/>
          <w:sz w:val="28"/>
          <w:szCs w:val="28"/>
        </w:rPr>
        <w:br/>
        <w:t>120 тыс. руб., в том числе расходы на охрану в размере 107 тыс. руб., и расходы на обслуживание АПС в размере 13 тыс. руб.</w:t>
      </w:r>
    </w:p>
    <w:p w14:paraId="5F255B57"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Экспертами был произведен анализ экономической обоснованности затрат предприятия по статье расходы на охрану, в соответствии с Основами ценообразования. Для этого были рассмотрены и проанализированы следующие представленные материалы:</w:t>
      </w:r>
    </w:p>
    <w:p w14:paraId="372E04BA"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Договор №414212 от 31.12.2021 с </w:t>
      </w:r>
      <w:r w:rsidRPr="00F917A9">
        <w:rPr>
          <w:snapToGrid w:val="0"/>
          <w:color w:val="000000"/>
          <w:sz w:val="28"/>
          <w:szCs w:val="28"/>
        </w:rPr>
        <w:t>Общество с ограниченной ответственностью Частная охранная организация «Дружина»</w:t>
      </w:r>
      <w:r w:rsidRPr="00F917A9">
        <w:rPr>
          <w:snapToGrid w:val="0"/>
          <w:sz w:val="28"/>
          <w:szCs w:val="28"/>
        </w:rPr>
        <w:t>, на оказание услуг по охране учреждения (дополнительный материал, представленный письмом исх. 1635 от 13.12.2023 года (</w:t>
      </w:r>
      <w:proofErr w:type="spellStart"/>
      <w:r w:rsidRPr="00F917A9">
        <w:rPr>
          <w:snapToGrid w:val="0"/>
          <w:sz w:val="28"/>
          <w:szCs w:val="28"/>
        </w:rPr>
        <w:t>вх</w:t>
      </w:r>
      <w:proofErr w:type="spellEnd"/>
      <w:r w:rsidRPr="00F917A9">
        <w:rPr>
          <w:snapToGrid w:val="0"/>
          <w:sz w:val="28"/>
          <w:szCs w:val="28"/>
        </w:rPr>
        <w:t xml:space="preserve">. 7284 от 13.12.2023 года)). </w:t>
      </w:r>
    </w:p>
    <w:p w14:paraId="7B783187"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Расчет расходов на оказание услуг по охране учреждения (дополнительный материал, представленный письмом исх.1635 </w:t>
      </w:r>
      <w:r w:rsidRPr="00F917A9">
        <w:rPr>
          <w:snapToGrid w:val="0"/>
          <w:sz w:val="28"/>
          <w:szCs w:val="28"/>
        </w:rPr>
        <w:br/>
        <w:t>от 13.12.2023 года (</w:t>
      </w:r>
      <w:proofErr w:type="spellStart"/>
      <w:r w:rsidRPr="00F917A9">
        <w:rPr>
          <w:snapToGrid w:val="0"/>
          <w:sz w:val="28"/>
          <w:szCs w:val="28"/>
        </w:rPr>
        <w:t>вх</w:t>
      </w:r>
      <w:proofErr w:type="spellEnd"/>
      <w:r w:rsidRPr="00F917A9">
        <w:rPr>
          <w:snapToGrid w:val="0"/>
          <w:sz w:val="28"/>
          <w:szCs w:val="28"/>
        </w:rPr>
        <w:t xml:space="preserve">. 7284 от 13.12.2023 года)). </w:t>
      </w:r>
    </w:p>
    <w:p w14:paraId="4D10FFB4"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Эксперты рассчитали расходы на охрану исходя из количества объектов по договору, находящиеся под охраной – 9 шт. и количества чел./час </w:t>
      </w:r>
      <w:r w:rsidRPr="00F917A9">
        <w:rPr>
          <w:snapToGrid w:val="0"/>
          <w:sz w:val="28"/>
          <w:szCs w:val="28"/>
        </w:rPr>
        <w:br/>
        <w:t xml:space="preserve">в 2024 году 8 784 чел/час. Стоимость 1 чел./часа всего по договору составляет 110,25 руб., стоимость чел./часа на котельную учреждения </w:t>
      </w:r>
      <w:r w:rsidRPr="00F917A9">
        <w:rPr>
          <w:b/>
          <w:snapToGrid w:val="0"/>
          <w:sz w:val="28"/>
          <w:szCs w:val="28"/>
        </w:rPr>
        <w:t>12,25 руб.</w:t>
      </w:r>
      <w:r w:rsidRPr="00F917A9">
        <w:rPr>
          <w:b/>
          <w:snapToGrid w:val="0"/>
          <w:sz w:val="28"/>
          <w:szCs w:val="28"/>
        </w:rPr>
        <w:br/>
      </w:r>
      <w:r w:rsidRPr="00F917A9">
        <w:rPr>
          <w:snapToGrid w:val="0"/>
          <w:sz w:val="28"/>
          <w:szCs w:val="28"/>
        </w:rPr>
        <w:t>= 110,25 руб. (стоимость чел./часа всего) / 9 (количество объектов).</w:t>
      </w:r>
    </w:p>
    <w:p w14:paraId="202E7961"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Итого экономически обоснованные расходы на охрану составили:</w:t>
      </w:r>
    </w:p>
    <w:p w14:paraId="31F341AD"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120 тыс. руб. = 12,25 руб. ×8784 чел/час </w:t>
      </w:r>
      <w:r w:rsidRPr="00F917A9">
        <w:rPr>
          <w:snapToGrid w:val="0"/>
          <w:sz w:val="28"/>
          <w:szCs w:val="28"/>
          <w:lang w:eastAsia="en-US"/>
        </w:rPr>
        <w:t>×1,058 ИЦП (2023/2022)) ×1,072 (ИЦП (2024/2023)).</w:t>
      </w:r>
    </w:p>
    <w:p w14:paraId="5C2B4F9B" w14:textId="77777777" w:rsidR="00117A6C" w:rsidRPr="00F917A9" w:rsidRDefault="00117A6C" w:rsidP="00117A6C">
      <w:pPr>
        <w:ind w:firstLine="709"/>
        <w:jc w:val="both"/>
        <w:rPr>
          <w:snapToGrid w:val="0"/>
          <w:sz w:val="28"/>
          <w:szCs w:val="28"/>
        </w:rPr>
      </w:pPr>
      <w:r w:rsidRPr="00F917A9">
        <w:rPr>
          <w:snapToGrid w:val="0"/>
          <w:sz w:val="28"/>
          <w:szCs w:val="28"/>
        </w:rPr>
        <w:t xml:space="preserve">С целью соблюдения баланса интересов производителей и потребителей принимаем по предложениям предприятия в размере </w:t>
      </w:r>
      <w:r w:rsidRPr="00F917A9">
        <w:rPr>
          <w:b/>
          <w:snapToGrid w:val="0"/>
          <w:sz w:val="28"/>
          <w:szCs w:val="28"/>
        </w:rPr>
        <w:t>107 тыс. руб.</w:t>
      </w:r>
    </w:p>
    <w:p w14:paraId="0499CB46"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По статье расходы на оказание услуг по обслуживанию пожарной сигнализации предприятие планирует 13 тыс. руб.</w:t>
      </w:r>
    </w:p>
    <w:p w14:paraId="1B17E75E"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Для расчета затрат по данной статье были рассмотрены </w:t>
      </w:r>
      <w:r w:rsidRPr="00F917A9">
        <w:rPr>
          <w:snapToGrid w:val="0"/>
          <w:sz w:val="28"/>
          <w:szCs w:val="28"/>
        </w:rPr>
        <w:br/>
        <w:t>и проанализированы следующие представленные материалы:</w:t>
      </w:r>
    </w:p>
    <w:p w14:paraId="7F13B7B1"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Договор 63-2022 от 16.12.2022 на оказание услуг по техническому обслуживанию установок пожарной сигнализации с ООО «Огнезащита»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327B0A7F"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 xml:space="preserve">Расчет затрат на оказание услуг по обслуживанию пожарной сигнализации (дополнительный материал, представленный письмом </w:t>
      </w:r>
      <w:r w:rsidRPr="00F917A9">
        <w:rPr>
          <w:snapToGrid w:val="0"/>
          <w:sz w:val="28"/>
          <w:szCs w:val="28"/>
        </w:rPr>
        <w:br/>
        <w:t>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354E7418"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Эксперты рассчитали расходы на обслуживание пожарной сигнализации исходя из количества объектов по договору – 13 шт. и стоимости обслуживания охранно-пожарной сигнализации по договору в месяц 2024 году – 14 тыс. руб. Стоимость обслуживания охранно-пожарной сигнализации котельной учреждения на 2024 год составила:</w:t>
      </w:r>
    </w:p>
    <w:p w14:paraId="1DC87AE9" w14:textId="77777777" w:rsidR="00117A6C" w:rsidRPr="00F917A9" w:rsidRDefault="00117A6C" w:rsidP="00117A6C">
      <w:pPr>
        <w:tabs>
          <w:tab w:val="left" w:pos="1418"/>
        </w:tabs>
        <w:ind w:firstLine="709"/>
        <w:jc w:val="both"/>
        <w:rPr>
          <w:snapToGrid w:val="0"/>
          <w:sz w:val="28"/>
          <w:szCs w:val="28"/>
          <w:lang w:eastAsia="en-US"/>
        </w:rPr>
      </w:pPr>
      <w:r w:rsidRPr="00F917A9">
        <w:rPr>
          <w:snapToGrid w:val="0"/>
          <w:sz w:val="28"/>
          <w:szCs w:val="28"/>
        </w:rPr>
        <w:lastRenderedPageBreak/>
        <w:t>15 тыс. руб. = 14 тыс. руб. (стоимость по договору всего в месяц) / 13 (количество объектов обслуживания по договору)</w:t>
      </w:r>
      <w:r w:rsidRPr="00F917A9">
        <w:rPr>
          <w:snapToGrid w:val="0"/>
          <w:sz w:val="28"/>
          <w:szCs w:val="28"/>
          <w:lang w:eastAsia="en-US"/>
        </w:rPr>
        <w:t xml:space="preserve"> × 1,058 ИЦП (2023/2022)) </w:t>
      </w:r>
      <w:r w:rsidRPr="00F917A9">
        <w:rPr>
          <w:snapToGrid w:val="0"/>
          <w:sz w:val="28"/>
          <w:szCs w:val="28"/>
          <w:lang w:eastAsia="en-US"/>
        </w:rPr>
        <w:br/>
        <w:t>× 1,072 (ИЦП (2024/2023)) × 12 мес.</w:t>
      </w:r>
    </w:p>
    <w:p w14:paraId="2F200D58" w14:textId="77777777" w:rsidR="00117A6C" w:rsidRPr="00F917A9" w:rsidRDefault="00117A6C" w:rsidP="00117A6C">
      <w:pPr>
        <w:ind w:firstLine="709"/>
        <w:jc w:val="both"/>
        <w:rPr>
          <w:snapToGrid w:val="0"/>
          <w:sz w:val="28"/>
          <w:szCs w:val="28"/>
        </w:rPr>
      </w:pPr>
      <w:r w:rsidRPr="00F917A9">
        <w:rPr>
          <w:snapToGrid w:val="0"/>
          <w:sz w:val="28"/>
          <w:szCs w:val="28"/>
        </w:rPr>
        <w:t xml:space="preserve">С целью соблюдения баланса интересов производителей и потребителей принимаем по предложениям предприятия в размере </w:t>
      </w:r>
      <w:r w:rsidRPr="00F917A9">
        <w:rPr>
          <w:b/>
          <w:snapToGrid w:val="0"/>
          <w:sz w:val="28"/>
          <w:szCs w:val="28"/>
        </w:rPr>
        <w:t>13 тыс. руб.</w:t>
      </w:r>
    </w:p>
    <w:p w14:paraId="7BACB47E" w14:textId="77777777" w:rsidR="00117A6C" w:rsidRPr="00F917A9" w:rsidRDefault="00117A6C" w:rsidP="00117A6C">
      <w:pPr>
        <w:tabs>
          <w:tab w:val="left" w:pos="1418"/>
        </w:tabs>
        <w:ind w:firstLine="709"/>
        <w:jc w:val="both"/>
        <w:rPr>
          <w:snapToGrid w:val="0"/>
          <w:sz w:val="28"/>
          <w:szCs w:val="28"/>
        </w:rPr>
      </w:pPr>
      <w:r w:rsidRPr="00F917A9">
        <w:rPr>
          <w:snapToGrid w:val="0"/>
          <w:sz w:val="28"/>
          <w:szCs w:val="28"/>
        </w:rPr>
        <w:t>Всего экономически обоснованные расходы по данной статье составили 132 тыс. руб.</w:t>
      </w:r>
    </w:p>
    <w:p w14:paraId="2B954993" w14:textId="77777777" w:rsidR="00117A6C" w:rsidRPr="00F917A9" w:rsidRDefault="00117A6C" w:rsidP="00117A6C">
      <w:pPr>
        <w:tabs>
          <w:tab w:val="left" w:pos="1890"/>
        </w:tabs>
        <w:ind w:firstLine="709"/>
        <w:jc w:val="both"/>
        <w:rPr>
          <w:snapToGrid w:val="0"/>
          <w:sz w:val="28"/>
          <w:szCs w:val="28"/>
        </w:rPr>
      </w:pP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связи</w:t>
      </w:r>
      <w:r w:rsidRPr="00F917A9">
        <w:rPr>
          <w:snapToGrid w:val="0"/>
          <w:sz w:val="28"/>
          <w:szCs w:val="28"/>
        </w:rPr>
        <w:t xml:space="preserve"> </w:t>
      </w:r>
      <w:r w:rsidRPr="00F917A9">
        <w:rPr>
          <w:rFonts w:hint="eastAsia"/>
          <w:snapToGrid w:val="0"/>
          <w:sz w:val="28"/>
          <w:szCs w:val="28"/>
        </w:rPr>
        <w:t>с</w:t>
      </w:r>
      <w:r w:rsidRPr="00F917A9">
        <w:rPr>
          <w:snapToGrid w:val="0"/>
          <w:sz w:val="28"/>
          <w:szCs w:val="28"/>
        </w:rPr>
        <w:t xml:space="preserve"> </w:t>
      </w:r>
      <w:r w:rsidRPr="00F917A9">
        <w:rPr>
          <w:rFonts w:hint="eastAsia"/>
          <w:snapToGrid w:val="0"/>
          <w:sz w:val="28"/>
          <w:szCs w:val="28"/>
        </w:rPr>
        <w:t>тем</w:t>
      </w:r>
      <w:r w:rsidRPr="00F917A9">
        <w:rPr>
          <w:snapToGrid w:val="0"/>
          <w:sz w:val="28"/>
          <w:szCs w:val="28"/>
        </w:rPr>
        <w:t xml:space="preserve">, </w:t>
      </w:r>
      <w:r w:rsidRPr="00F917A9">
        <w:rPr>
          <w:rFonts w:hint="eastAsia"/>
          <w:snapToGrid w:val="0"/>
          <w:sz w:val="28"/>
          <w:szCs w:val="28"/>
        </w:rPr>
        <w:t>что</w:t>
      </w:r>
      <w:r w:rsidRPr="00F917A9">
        <w:rPr>
          <w:snapToGrid w:val="0"/>
          <w:sz w:val="28"/>
          <w:szCs w:val="28"/>
        </w:rPr>
        <w:t xml:space="preserve"> </w:t>
      </w:r>
      <w:r w:rsidRPr="00F917A9">
        <w:rPr>
          <w:rFonts w:hint="eastAsia"/>
          <w:snapToGrid w:val="0"/>
          <w:sz w:val="28"/>
          <w:szCs w:val="28"/>
        </w:rPr>
        <w:t>предложение</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по статье «Расходы</w:t>
      </w:r>
      <w:r w:rsidRPr="00F917A9">
        <w:rPr>
          <w:snapToGrid w:val="0"/>
          <w:sz w:val="28"/>
          <w:szCs w:val="28"/>
        </w:rPr>
        <w:br/>
        <w:t xml:space="preserve">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w:t>
      </w:r>
      <w:r w:rsidRPr="00F917A9">
        <w:rPr>
          <w:snapToGrid w:val="0"/>
          <w:sz w:val="28"/>
          <w:szCs w:val="28"/>
        </w:rPr>
        <w:br/>
        <w:t>и консультационных услуг»</w:t>
      </w:r>
      <w:r w:rsidRPr="00F917A9">
        <w:rPr>
          <w:rFonts w:hint="eastAsia"/>
          <w:snapToGrid w:val="0"/>
          <w:sz w:val="28"/>
          <w:szCs w:val="28"/>
        </w:rPr>
        <w:t xml:space="preserve"> не</w:t>
      </w:r>
      <w:r w:rsidRPr="00F917A9">
        <w:rPr>
          <w:snapToGrid w:val="0"/>
          <w:sz w:val="28"/>
          <w:szCs w:val="28"/>
        </w:rPr>
        <w:t xml:space="preserve"> </w:t>
      </w:r>
      <w:r w:rsidRPr="00F917A9">
        <w:rPr>
          <w:rFonts w:hint="eastAsia"/>
          <w:snapToGrid w:val="0"/>
          <w:sz w:val="28"/>
          <w:szCs w:val="28"/>
        </w:rPr>
        <w:t>превышает</w:t>
      </w:r>
      <w:r w:rsidRPr="00F917A9">
        <w:rPr>
          <w:snapToGrid w:val="0"/>
          <w:sz w:val="28"/>
          <w:szCs w:val="28"/>
        </w:rPr>
        <w:t xml:space="preserve"> </w:t>
      </w:r>
      <w:r w:rsidRPr="00F917A9">
        <w:rPr>
          <w:rFonts w:hint="eastAsia"/>
          <w:snapToGrid w:val="0"/>
          <w:sz w:val="28"/>
          <w:szCs w:val="28"/>
        </w:rPr>
        <w:t>экономически</w:t>
      </w:r>
      <w:r w:rsidRPr="00F917A9">
        <w:rPr>
          <w:snapToGrid w:val="0"/>
          <w:sz w:val="28"/>
          <w:szCs w:val="28"/>
        </w:rPr>
        <w:t xml:space="preserve"> </w:t>
      </w:r>
      <w:r w:rsidRPr="00F917A9">
        <w:rPr>
          <w:rFonts w:hint="eastAsia"/>
          <w:snapToGrid w:val="0"/>
          <w:sz w:val="28"/>
          <w:szCs w:val="28"/>
        </w:rPr>
        <w:t>обоснованный</w:t>
      </w:r>
      <w:r w:rsidRPr="00F917A9">
        <w:rPr>
          <w:snapToGrid w:val="0"/>
          <w:sz w:val="28"/>
          <w:szCs w:val="28"/>
        </w:rPr>
        <w:t xml:space="preserve"> </w:t>
      </w:r>
      <w:r w:rsidRPr="00F917A9">
        <w:rPr>
          <w:rFonts w:hint="eastAsia"/>
          <w:snapToGrid w:val="0"/>
          <w:sz w:val="28"/>
          <w:szCs w:val="28"/>
        </w:rPr>
        <w:t>уровень</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целях</w:t>
      </w:r>
      <w:r w:rsidRPr="00F917A9">
        <w:rPr>
          <w:snapToGrid w:val="0"/>
          <w:sz w:val="28"/>
          <w:szCs w:val="28"/>
        </w:rPr>
        <w:t xml:space="preserve"> </w:t>
      </w:r>
      <w:r w:rsidRPr="00F917A9">
        <w:rPr>
          <w:rFonts w:hint="eastAsia"/>
          <w:snapToGrid w:val="0"/>
          <w:sz w:val="28"/>
          <w:szCs w:val="28"/>
        </w:rPr>
        <w:t>соблюдения</w:t>
      </w:r>
      <w:r w:rsidRPr="00F917A9">
        <w:rPr>
          <w:snapToGrid w:val="0"/>
          <w:sz w:val="28"/>
          <w:szCs w:val="28"/>
        </w:rPr>
        <w:t xml:space="preserve"> </w:t>
      </w:r>
      <w:r w:rsidRPr="00F917A9">
        <w:rPr>
          <w:rFonts w:hint="eastAsia"/>
          <w:snapToGrid w:val="0"/>
          <w:sz w:val="28"/>
          <w:szCs w:val="28"/>
        </w:rPr>
        <w:t>баланса</w:t>
      </w:r>
      <w:r w:rsidRPr="00F917A9">
        <w:rPr>
          <w:snapToGrid w:val="0"/>
          <w:sz w:val="28"/>
          <w:szCs w:val="28"/>
        </w:rPr>
        <w:t xml:space="preserve"> </w:t>
      </w:r>
      <w:r w:rsidRPr="00F917A9">
        <w:rPr>
          <w:rFonts w:hint="eastAsia"/>
          <w:snapToGrid w:val="0"/>
          <w:sz w:val="28"/>
          <w:szCs w:val="28"/>
        </w:rPr>
        <w:t>экономических</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регулируемых</w:t>
      </w:r>
      <w:r w:rsidRPr="00F917A9">
        <w:rPr>
          <w:snapToGrid w:val="0"/>
          <w:sz w:val="28"/>
          <w:szCs w:val="28"/>
        </w:rPr>
        <w:t xml:space="preserve"> </w:t>
      </w:r>
      <w:r w:rsidRPr="00F917A9">
        <w:rPr>
          <w:rFonts w:hint="eastAsia"/>
          <w:snapToGrid w:val="0"/>
          <w:sz w:val="28"/>
          <w:szCs w:val="28"/>
        </w:rPr>
        <w:t>организаций</w:t>
      </w:r>
      <w:r w:rsidRPr="00F917A9">
        <w:rPr>
          <w:snapToGrid w:val="0"/>
          <w:sz w:val="28"/>
          <w:szCs w:val="28"/>
        </w:rPr>
        <w:t xml:space="preserve"> </w:t>
      </w:r>
      <w:r w:rsidRPr="00F917A9">
        <w:rPr>
          <w:rFonts w:hint="eastAsia"/>
          <w:snapToGrid w:val="0"/>
          <w:sz w:val="28"/>
          <w:szCs w:val="28"/>
        </w:rPr>
        <w:t>и</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потребителей</w:t>
      </w:r>
      <w:r w:rsidRPr="00F917A9">
        <w:rPr>
          <w:snapToGrid w:val="0"/>
          <w:sz w:val="28"/>
          <w:szCs w:val="28"/>
        </w:rPr>
        <w:t xml:space="preserve"> </w:t>
      </w:r>
      <w:r w:rsidRPr="00F917A9">
        <w:rPr>
          <w:rFonts w:hint="eastAsia"/>
          <w:snapToGrid w:val="0"/>
          <w:sz w:val="28"/>
          <w:szCs w:val="28"/>
        </w:rPr>
        <w:t>эксперты</w:t>
      </w:r>
      <w:r w:rsidRPr="00F917A9">
        <w:rPr>
          <w:snapToGrid w:val="0"/>
          <w:sz w:val="28"/>
          <w:szCs w:val="28"/>
        </w:rPr>
        <w:t xml:space="preserve"> </w:t>
      </w:r>
      <w:r w:rsidRPr="00F917A9">
        <w:rPr>
          <w:rFonts w:hint="eastAsia"/>
          <w:snapToGrid w:val="0"/>
          <w:sz w:val="28"/>
          <w:szCs w:val="28"/>
        </w:rPr>
        <w:t>считают</w:t>
      </w:r>
      <w:r w:rsidRPr="00F917A9">
        <w:rPr>
          <w:snapToGrid w:val="0"/>
          <w:sz w:val="28"/>
          <w:szCs w:val="28"/>
        </w:rPr>
        <w:t xml:space="preserve"> </w:t>
      </w:r>
      <w:r w:rsidRPr="00F917A9">
        <w:rPr>
          <w:rFonts w:hint="eastAsia"/>
          <w:snapToGrid w:val="0"/>
          <w:sz w:val="28"/>
          <w:szCs w:val="28"/>
        </w:rPr>
        <w:t>целесообразным</w:t>
      </w:r>
      <w:r w:rsidRPr="00F917A9">
        <w:rPr>
          <w:snapToGrid w:val="0"/>
          <w:sz w:val="28"/>
          <w:szCs w:val="28"/>
        </w:rPr>
        <w:t xml:space="preserve"> </w:t>
      </w:r>
      <w:r w:rsidRPr="00F917A9">
        <w:rPr>
          <w:rFonts w:hint="eastAsia"/>
          <w:snapToGrid w:val="0"/>
          <w:sz w:val="28"/>
          <w:szCs w:val="28"/>
        </w:rPr>
        <w:t>принять</w:t>
      </w:r>
      <w:r w:rsidRPr="00F917A9">
        <w:rPr>
          <w:snapToGrid w:val="0"/>
          <w:sz w:val="28"/>
          <w:szCs w:val="28"/>
        </w:rPr>
        <w:t xml:space="preserve"> </w:t>
      </w:r>
      <w:r w:rsidRPr="00F917A9">
        <w:rPr>
          <w:rFonts w:hint="eastAsia"/>
          <w:snapToGrid w:val="0"/>
          <w:sz w:val="28"/>
          <w:szCs w:val="28"/>
        </w:rPr>
        <w:t>расходы</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данной</w:t>
      </w:r>
      <w:r w:rsidRPr="00F917A9">
        <w:rPr>
          <w:snapToGrid w:val="0"/>
          <w:sz w:val="28"/>
          <w:szCs w:val="28"/>
        </w:rPr>
        <w:t xml:space="preserve"> </w:t>
      </w:r>
      <w:r w:rsidRPr="00F917A9">
        <w:rPr>
          <w:rFonts w:hint="eastAsia"/>
          <w:snapToGrid w:val="0"/>
          <w:sz w:val="28"/>
          <w:szCs w:val="28"/>
        </w:rPr>
        <w:t>статье</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предложению</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размере</w:t>
      </w:r>
      <w:r w:rsidRPr="00F917A9">
        <w:rPr>
          <w:snapToGrid w:val="0"/>
          <w:sz w:val="28"/>
          <w:szCs w:val="28"/>
        </w:rPr>
        <w:br/>
      </w:r>
      <w:r w:rsidRPr="00F917A9">
        <w:rPr>
          <w:b/>
          <w:snapToGrid w:val="0"/>
          <w:sz w:val="28"/>
          <w:szCs w:val="28"/>
        </w:rPr>
        <w:t>120 тыс. руб.</w:t>
      </w:r>
    </w:p>
    <w:p w14:paraId="1934535D" w14:textId="77777777" w:rsidR="00117A6C" w:rsidRPr="00F917A9" w:rsidRDefault="00117A6C" w:rsidP="00117A6C">
      <w:pPr>
        <w:ind w:firstLine="709"/>
        <w:jc w:val="both"/>
        <w:rPr>
          <w:snapToGrid w:val="0"/>
          <w:sz w:val="28"/>
          <w:szCs w:val="28"/>
        </w:rPr>
      </w:pPr>
      <w:r w:rsidRPr="00F917A9">
        <w:rPr>
          <w:snapToGrid w:val="0"/>
          <w:sz w:val="28"/>
          <w:szCs w:val="28"/>
        </w:rPr>
        <w:t>Корректировка предложений организации не проводилась.</w:t>
      </w:r>
    </w:p>
    <w:p w14:paraId="076ECACA" w14:textId="77777777" w:rsidR="00117A6C" w:rsidRPr="00F917A9" w:rsidRDefault="00117A6C" w:rsidP="00117A6C">
      <w:pPr>
        <w:tabs>
          <w:tab w:val="left" w:pos="1890"/>
        </w:tabs>
        <w:ind w:firstLine="709"/>
        <w:jc w:val="both"/>
        <w:rPr>
          <w:snapToGrid w:val="0"/>
          <w:sz w:val="28"/>
          <w:szCs w:val="28"/>
        </w:rPr>
      </w:pPr>
    </w:p>
    <w:p w14:paraId="40665D1B" w14:textId="77777777" w:rsidR="00117A6C" w:rsidRPr="00F917A9" w:rsidRDefault="00117A6C" w:rsidP="00117A6C">
      <w:pPr>
        <w:keepNext/>
        <w:keepLines/>
        <w:numPr>
          <w:ilvl w:val="1"/>
          <w:numId w:val="0"/>
        </w:numPr>
        <w:spacing w:after="120"/>
        <w:ind w:left="1288" w:hanging="720"/>
        <w:jc w:val="center"/>
        <w:outlineLvl w:val="1"/>
        <w:rPr>
          <w:rFonts w:eastAsia="Calibri"/>
          <w:b/>
          <w:sz w:val="28"/>
          <w:szCs w:val="28"/>
          <w:lang w:eastAsia="en-US"/>
        </w:rPr>
      </w:pPr>
      <w:r w:rsidRPr="00F917A9">
        <w:rPr>
          <w:rFonts w:eastAsia="Calibri"/>
          <w:b/>
          <w:sz w:val="28"/>
          <w:szCs w:val="28"/>
          <w:lang w:eastAsia="en-US"/>
        </w:rPr>
        <w:t>Плата за выбросы и сбросы загрязняющих веществ в окружающую среду</w:t>
      </w:r>
    </w:p>
    <w:p w14:paraId="320EB7B7" w14:textId="77777777" w:rsidR="00117A6C" w:rsidRPr="00F917A9" w:rsidRDefault="00117A6C" w:rsidP="00117A6C">
      <w:pPr>
        <w:jc w:val="both"/>
        <w:rPr>
          <w:snapToGrid w:val="0"/>
          <w:sz w:val="28"/>
          <w:szCs w:val="28"/>
        </w:rPr>
      </w:pPr>
    </w:p>
    <w:p w14:paraId="79AAB853" w14:textId="77777777" w:rsidR="00117A6C" w:rsidRPr="00F917A9" w:rsidRDefault="00117A6C" w:rsidP="00117A6C">
      <w:pPr>
        <w:ind w:firstLine="720"/>
        <w:jc w:val="both"/>
        <w:rPr>
          <w:snapToGrid w:val="0"/>
          <w:sz w:val="28"/>
          <w:szCs w:val="28"/>
        </w:rPr>
      </w:pPr>
      <w:r w:rsidRPr="00F917A9">
        <w:rPr>
          <w:snapToGrid w:val="0"/>
          <w:sz w:val="28"/>
          <w:szCs w:val="28"/>
        </w:rPr>
        <w:t>Предприятием заявлены расходы по данной статье в размере 8 тыс. руб.</w:t>
      </w:r>
    </w:p>
    <w:p w14:paraId="256E47FB" w14:textId="77777777" w:rsidR="00117A6C" w:rsidRPr="00F917A9" w:rsidRDefault="00117A6C" w:rsidP="00117A6C">
      <w:pPr>
        <w:ind w:firstLine="720"/>
        <w:jc w:val="both"/>
        <w:rPr>
          <w:snapToGrid w:val="0"/>
          <w:sz w:val="28"/>
          <w:szCs w:val="28"/>
        </w:rPr>
      </w:pPr>
      <w:r w:rsidRPr="00F917A9">
        <w:rPr>
          <w:snapToGrid w:val="0"/>
          <w:sz w:val="28"/>
          <w:szCs w:val="28"/>
        </w:rPr>
        <w:t>По данной статье предприятие представило следующие обосновывающие материалы и копии документов:</w:t>
      </w:r>
    </w:p>
    <w:p w14:paraId="12CC3D88" w14:textId="77777777" w:rsidR="00117A6C" w:rsidRPr="00F917A9" w:rsidRDefault="00117A6C" w:rsidP="00117A6C">
      <w:pPr>
        <w:ind w:firstLine="720"/>
        <w:jc w:val="both"/>
        <w:rPr>
          <w:snapToGrid w:val="0"/>
          <w:sz w:val="28"/>
          <w:szCs w:val="28"/>
        </w:rPr>
      </w:pPr>
      <w:r w:rsidRPr="00F917A9">
        <w:rPr>
          <w:snapToGrid w:val="0"/>
          <w:sz w:val="28"/>
          <w:szCs w:val="28"/>
        </w:rPr>
        <w:t xml:space="preserve">Декларация о плате за негативное воздействие на окружающую среду </w:t>
      </w:r>
      <w:r w:rsidRPr="00F917A9">
        <w:rPr>
          <w:snapToGrid w:val="0"/>
          <w:sz w:val="28"/>
          <w:szCs w:val="28"/>
        </w:rPr>
        <w:br/>
        <w:t xml:space="preserve">за 2022 год (дополнительный материал, представленный письмом </w:t>
      </w:r>
      <w:r w:rsidRPr="00F917A9">
        <w:rPr>
          <w:snapToGrid w:val="0"/>
          <w:sz w:val="28"/>
          <w:szCs w:val="28"/>
        </w:rPr>
        <w:br/>
        <w:t>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4061399D" w14:textId="77777777" w:rsidR="00117A6C" w:rsidRPr="00F917A9" w:rsidRDefault="00117A6C" w:rsidP="00117A6C">
      <w:pPr>
        <w:ind w:firstLine="709"/>
        <w:jc w:val="both"/>
        <w:rPr>
          <w:snapToGrid w:val="0"/>
          <w:sz w:val="28"/>
          <w:szCs w:val="28"/>
        </w:rPr>
      </w:pPr>
      <w:r w:rsidRPr="00F917A9">
        <w:rPr>
          <w:snapToGrid w:val="0"/>
          <w:sz w:val="28"/>
          <w:szCs w:val="28"/>
        </w:rPr>
        <w:t xml:space="preserve">Проанализировав представленные документы, эксперты предлагают принять плату за выбросы и сбросы загрязняющих веществ в окружающую среду предложению предприятия в размере </w:t>
      </w:r>
      <w:r w:rsidRPr="00F917A9">
        <w:rPr>
          <w:b/>
          <w:snapToGrid w:val="0"/>
          <w:sz w:val="28"/>
          <w:szCs w:val="28"/>
        </w:rPr>
        <w:t>8 тыс. руб.</w:t>
      </w:r>
      <w:r w:rsidRPr="00F917A9">
        <w:rPr>
          <w:snapToGrid w:val="0"/>
          <w:sz w:val="28"/>
          <w:szCs w:val="28"/>
        </w:rPr>
        <w:t xml:space="preserve"> </w:t>
      </w:r>
    </w:p>
    <w:p w14:paraId="6CEC0024" w14:textId="77777777" w:rsidR="00117A6C" w:rsidRPr="00F917A9" w:rsidRDefault="00117A6C" w:rsidP="00117A6C">
      <w:pPr>
        <w:ind w:firstLine="709"/>
        <w:jc w:val="both"/>
        <w:rPr>
          <w:snapToGrid w:val="0"/>
          <w:sz w:val="28"/>
          <w:szCs w:val="28"/>
        </w:rPr>
      </w:pPr>
      <w:r w:rsidRPr="00F917A9">
        <w:rPr>
          <w:snapToGrid w:val="0"/>
          <w:sz w:val="28"/>
          <w:szCs w:val="28"/>
        </w:rPr>
        <w:t>Корректировка предложений организации не проводилась.</w:t>
      </w:r>
    </w:p>
    <w:p w14:paraId="34CE698D" w14:textId="77777777" w:rsidR="00117A6C" w:rsidRPr="00F917A9" w:rsidRDefault="00117A6C" w:rsidP="00117A6C">
      <w:pPr>
        <w:ind w:firstLine="709"/>
        <w:jc w:val="both"/>
        <w:rPr>
          <w:snapToGrid w:val="0"/>
          <w:sz w:val="28"/>
          <w:szCs w:val="28"/>
        </w:rPr>
      </w:pPr>
    </w:p>
    <w:p w14:paraId="6DB42574" w14:textId="77777777" w:rsidR="00117A6C" w:rsidRPr="00F917A9" w:rsidRDefault="00117A6C" w:rsidP="00117A6C">
      <w:pPr>
        <w:keepNext/>
        <w:keepLines/>
        <w:numPr>
          <w:ilvl w:val="1"/>
          <w:numId w:val="0"/>
        </w:numPr>
        <w:spacing w:after="120"/>
        <w:ind w:left="1288" w:hanging="720"/>
        <w:jc w:val="center"/>
        <w:outlineLvl w:val="1"/>
        <w:rPr>
          <w:rFonts w:eastAsia="Calibri"/>
          <w:b/>
          <w:sz w:val="28"/>
          <w:szCs w:val="28"/>
          <w:lang w:eastAsia="en-US"/>
        </w:rPr>
      </w:pPr>
      <w:r w:rsidRPr="00F917A9">
        <w:rPr>
          <w:rFonts w:eastAsia="Calibri"/>
          <w:b/>
          <w:sz w:val="28"/>
          <w:szCs w:val="28"/>
          <w:lang w:eastAsia="en-US"/>
        </w:rPr>
        <w:t>Расходы на обучение персонала</w:t>
      </w:r>
    </w:p>
    <w:p w14:paraId="330DCE2D" w14:textId="77777777" w:rsidR="00117A6C" w:rsidRPr="00F917A9" w:rsidRDefault="00117A6C" w:rsidP="00117A6C">
      <w:pPr>
        <w:jc w:val="both"/>
        <w:rPr>
          <w:b/>
          <w:snapToGrid w:val="0"/>
          <w:sz w:val="28"/>
          <w:szCs w:val="28"/>
        </w:rPr>
      </w:pPr>
    </w:p>
    <w:p w14:paraId="33AB51B7"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По данной статье предприятием планируются расходы в размере </w:t>
      </w:r>
      <w:r w:rsidRPr="00F917A9">
        <w:rPr>
          <w:snapToGrid w:val="0"/>
          <w:sz w:val="28"/>
          <w:szCs w:val="28"/>
        </w:rPr>
        <w:br/>
        <w:t xml:space="preserve">6 тыс. руб. </w:t>
      </w:r>
    </w:p>
    <w:p w14:paraId="4E6AAA41"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D12521B"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Договор оказания платных образовательных услуг №939/К </w:t>
      </w:r>
      <w:r w:rsidRPr="00F917A9">
        <w:rPr>
          <w:snapToGrid w:val="0"/>
          <w:sz w:val="28"/>
          <w:szCs w:val="28"/>
        </w:rPr>
        <w:br/>
        <w:t>от 28.06.2022 г.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72E4D57C"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lastRenderedPageBreak/>
        <w:t>Экономически обоснованные расходы по данной статье по расчету экспертов составили:</w:t>
      </w:r>
    </w:p>
    <w:p w14:paraId="4FDEE3AB"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7 тыс. руб. = 6 тыс. руб. </w:t>
      </w:r>
      <w:r w:rsidRPr="00F917A9">
        <w:rPr>
          <w:snapToGrid w:val="0"/>
          <w:sz w:val="28"/>
          <w:szCs w:val="28"/>
          <w:lang w:eastAsia="en-US"/>
        </w:rPr>
        <w:t>×1,058 ИЦП (2023/2022)) ×1,072 (ИЦП (2024/2023)).</w:t>
      </w:r>
    </w:p>
    <w:p w14:paraId="34D0E712" w14:textId="77777777" w:rsidR="00117A6C" w:rsidRPr="00F917A9" w:rsidRDefault="00117A6C" w:rsidP="00117A6C">
      <w:pPr>
        <w:tabs>
          <w:tab w:val="left" w:pos="1890"/>
        </w:tabs>
        <w:ind w:firstLine="709"/>
        <w:jc w:val="both"/>
        <w:rPr>
          <w:snapToGrid w:val="0"/>
          <w:sz w:val="28"/>
          <w:szCs w:val="28"/>
        </w:rPr>
      </w:pP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связи</w:t>
      </w:r>
      <w:r w:rsidRPr="00F917A9">
        <w:rPr>
          <w:snapToGrid w:val="0"/>
          <w:sz w:val="28"/>
          <w:szCs w:val="28"/>
        </w:rPr>
        <w:t xml:space="preserve"> </w:t>
      </w:r>
      <w:r w:rsidRPr="00F917A9">
        <w:rPr>
          <w:rFonts w:hint="eastAsia"/>
          <w:snapToGrid w:val="0"/>
          <w:sz w:val="28"/>
          <w:szCs w:val="28"/>
        </w:rPr>
        <w:t>с</w:t>
      </w:r>
      <w:r w:rsidRPr="00F917A9">
        <w:rPr>
          <w:snapToGrid w:val="0"/>
          <w:sz w:val="28"/>
          <w:szCs w:val="28"/>
        </w:rPr>
        <w:t xml:space="preserve"> </w:t>
      </w:r>
      <w:r w:rsidRPr="00F917A9">
        <w:rPr>
          <w:rFonts w:hint="eastAsia"/>
          <w:snapToGrid w:val="0"/>
          <w:sz w:val="28"/>
          <w:szCs w:val="28"/>
        </w:rPr>
        <w:t>тем</w:t>
      </w:r>
      <w:r w:rsidRPr="00F917A9">
        <w:rPr>
          <w:snapToGrid w:val="0"/>
          <w:sz w:val="28"/>
          <w:szCs w:val="28"/>
        </w:rPr>
        <w:t xml:space="preserve">, </w:t>
      </w:r>
      <w:r w:rsidRPr="00F917A9">
        <w:rPr>
          <w:rFonts w:hint="eastAsia"/>
          <w:snapToGrid w:val="0"/>
          <w:sz w:val="28"/>
          <w:szCs w:val="28"/>
        </w:rPr>
        <w:t>что</w:t>
      </w:r>
      <w:r w:rsidRPr="00F917A9">
        <w:rPr>
          <w:snapToGrid w:val="0"/>
          <w:sz w:val="28"/>
          <w:szCs w:val="28"/>
        </w:rPr>
        <w:t xml:space="preserve"> </w:t>
      </w:r>
      <w:r w:rsidRPr="00F917A9">
        <w:rPr>
          <w:rFonts w:hint="eastAsia"/>
          <w:snapToGrid w:val="0"/>
          <w:sz w:val="28"/>
          <w:szCs w:val="28"/>
        </w:rPr>
        <w:t>предложение</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по статье «Расходы</w:t>
      </w:r>
      <w:r w:rsidRPr="00F917A9">
        <w:rPr>
          <w:snapToGrid w:val="0"/>
          <w:sz w:val="28"/>
          <w:szCs w:val="28"/>
        </w:rPr>
        <w:br/>
        <w:t>на обучение персонала»</w:t>
      </w:r>
      <w:r w:rsidRPr="00F917A9">
        <w:rPr>
          <w:rFonts w:hint="eastAsia"/>
          <w:snapToGrid w:val="0"/>
          <w:sz w:val="28"/>
          <w:szCs w:val="28"/>
        </w:rPr>
        <w:t xml:space="preserve"> не</w:t>
      </w:r>
      <w:r w:rsidRPr="00F917A9">
        <w:rPr>
          <w:snapToGrid w:val="0"/>
          <w:sz w:val="28"/>
          <w:szCs w:val="28"/>
        </w:rPr>
        <w:t xml:space="preserve"> </w:t>
      </w:r>
      <w:r w:rsidRPr="00F917A9">
        <w:rPr>
          <w:rFonts w:hint="eastAsia"/>
          <w:snapToGrid w:val="0"/>
          <w:sz w:val="28"/>
          <w:szCs w:val="28"/>
        </w:rPr>
        <w:t>превышает</w:t>
      </w:r>
      <w:r w:rsidRPr="00F917A9">
        <w:rPr>
          <w:snapToGrid w:val="0"/>
          <w:sz w:val="28"/>
          <w:szCs w:val="28"/>
        </w:rPr>
        <w:t xml:space="preserve"> </w:t>
      </w:r>
      <w:r w:rsidRPr="00F917A9">
        <w:rPr>
          <w:rFonts w:hint="eastAsia"/>
          <w:snapToGrid w:val="0"/>
          <w:sz w:val="28"/>
          <w:szCs w:val="28"/>
        </w:rPr>
        <w:t>экономически</w:t>
      </w:r>
      <w:r w:rsidRPr="00F917A9">
        <w:rPr>
          <w:snapToGrid w:val="0"/>
          <w:sz w:val="28"/>
          <w:szCs w:val="28"/>
        </w:rPr>
        <w:t xml:space="preserve"> </w:t>
      </w:r>
      <w:r w:rsidRPr="00F917A9">
        <w:rPr>
          <w:rFonts w:hint="eastAsia"/>
          <w:snapToGrid w:val="0"/>
          <w:sz w:val="28"/>
          <w:szCs w:val="28"/>
        </w:rPr>
        <w:t>обоснованный</w:t>
      </w:r>
      <w:r w:rsidRPr="00F917A9">
        <w:rPr>
          <w:snapToGrid w:val="0"/>
          <w:sz w:val="28"/>
          <w:szCs w:val="28"/>
        </w:rPr>
        <w:t xml:space="preserve"> </w:t>
      </w:r>
      <w:r w:rsidRPr="00F917A9">
        <w:rPr>
          <w:rFonts w:hint="eastAsia"/>
          <w:snapToGrid w:val="0"/>
          <w:sz w:val="28"/>
          <w:szCs w:val="28"/>
        </w:rPr>
        <w:t>уровень</w:t>
      </w:r>
      <w:r w:rsidRPr="00F917A9">
        <w:rPr>
          <w:snapToGrid w:val="0"/>
          <w:sz w:val="28"/>
          <w:szCs w:val="28"/>
        </w:rPr>
        <w:t>,</w:t>
      </w:r>
      <w:r w:rsidRPr="00F917A9">
        <w:rPr>
          <w:snapToGrid w:val="0"/>
          <w:sz w:val="28"/>
          <w:szCs w:val="28"/>
        </w:rPr>
        <w:br/>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целях</w:t>
      </w:r>
      <w:r w:rsidRPr="00F917A9">
        <w:rPr>
          <w:snapToGrid w:val="0"/>
          <w:sz w:val="28"/>
          <w:szCs w:val="28"/>
        </w:rPr>
        <w:t xml:space="preserve"> </w:t>
      </w:r>
      <w:r w:rsidRPr="00F917A9">
        <w:rPr>
          <w:rFonts w:hint="eastAsia"/>
          <w:snapToGrid w:val="0"/>
          <w:sz w:val="28"/>
          <w:szCs w:val="28"/>
        </w:rPr>
        <w:t>соблюдения</w:t>
      </w:r>
      <w:r w:rsidRPr="00F917A9">
        <w:rPr>
          <w:snapToGrid w:val="0"/>
          <w:sz w:val="28"/>
          <w:szCs w:val="28"/>
        </w:rPr>
        <w:t xml:space="preserve"> </w:t>
      </w:r>
      <w:r w:rsidRPr="00F917A9">
        <w:rPr>
          <w:rFonts w:hint="eastAsia"/>
          <w:snapToGrid w:val="0"/>
          <w:sz w:val="28"/>
          <w:szCs w:val="28"/>
        </w:rPr>
        <w:t>баланса</w:t>
      </w:r>
      <w:r w:rsidRPr="00F917A9">
        <w:rPr>
          <w:snapToGrid w:val="0"/>
          <w:sz w:val="28"/>
          <w:szCs w:val="28"/>
        </w:rPr>
        <w:t xml:space="preserve"> </w:t>
      </w:r>
      <w:r w:rsidRPr="00F917A9">
        <w:rPr>
          <w:rFonts w:hint="eastAsia"/>
          <w:snapToGrid w:val="0"/>
          <w:sz w:val="28"/>
          <w:szCs w:val="28"/>
        </w:rPr>
        <w:t>экономических</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регулируемых</w:t>
      </w:r>
      <w:r w:rsidRPr="00F917A9">
        <w:rPr>
          <w:snapToGrid w:val="0"/>
          <w:sz w:val="28"/>
          <w:szCs w:val="28"/>
        </w:rPr>
        <w:t xml:space="preserve"> </w:t>
      </w:r>
      <w:r w:rsidRPr="00F917A9">
        <w:rPr>
          <w:rFonts w:hint="eastAsia"/>
          <w:snapToGrid w:val="0"/>
          <w:sz w:val="28"/>
          <w:szCs w:val="28"/>
        </w:rPr>
        <w:t>организаций</w:t>
      </w:r>
      <w:r w:rsidRPr="00F917A9">
        <w:rPr>
          <w:snapToGrid w:val="0"/>
          <w:sz w:val="28"/>
          <w:szCs w:val="28"/>
        </w:rPr>
        <w:t xml:space="preserve"> </w:t>
      </w:r>
      <w:r w:rsidRPr="00F917A9">
        <w:rPr>
          <w:rFonts w:hint="eastAsia"/>
          <w:snapToGrid w:val="0"/>
          <w:sz w:val="28"/>
          <w:szCs w:val="28"/>
        </w:rPr>
        <w:t>и</w:t>
      </w:r>
      <w:r w:rsidRPr="00F917A9">
        <w:rPr>
          <w:snapToGrid w:val="0"/>
          <w:sz w:val="28"/>
          <w:szCs w:val="28"/>
        </w:rPr>
        <w:t xml:space="preserve"> </w:t>
      </w:r>
      <w:r w:rsidRPr="00F917A9">
        <w:rPr>
          <w:rFonts w:hint="eastAsia"/>
          <w:snapToGrid w:val="0"/>
          <w:sz w:val="28"/>
          <w:szCs w:val="28"/>
        </w:rPr>
        <w:t>интересов</w:t>
      </w:r>
      <w:r w:rsidRPr="00F917A9">
        <w:rPr>
          <w:snapToGrid w:val="0"/>
          <w:sz w:val="28"/>
          <w:szCs w:val="28"/>
        </w:rPr>
        <w:t xml:space="preserve"> </w:t>
      </w:r>
      <w:r w:rsidRPr="00F917A9">
        <w:rPr>
          <w:rFonts w:hint="eastAsia"/>
          <w:snapToGrid w:val="0"/>
          <w:sz w:val="28"/>
          <w:szCs w:val="28"/>
        </w:rPr>
        <w:t>потребителей</w:t>
      </w:r>
      <w:r w:rsidRPr="00F917A9">
        <w:rPr>
          <w:snapToGrid w:val="0"/>
          <w:sz w:val="28"/>
          <w:szCs w:val="28"/>
        </w:rPr>
        <w:t xml:space="preserve"> </w:t>
      </w:r>
      <w:r w:rsidRPr="00F917A9">
        <w:rPr>
          <w:rFonts w:hint="eastAsia"/>
          <w:snapToGrid w:val="0"/>
          <w:sz w:val="28"/>
          <w:szCs w:val="28"/>
        </w:rPr>
        <w:t>эксперты</w:t>
      </w:r>
      <w:r w:rsidRPr="00F917A9">
        <w:rPr>
          <w:snapToGrid w:val="0"/>
          <w:sz w:val="28"/>
          <w:szCs w:val="28"/>
        </w:rPr>
        <w:t xml:space="preserve"> </w:t>
      </w:r>
      <w:r w:rsidRPr="00F917A9">
        <w:rPr>
          <w:rFonts w:hint="eastAsia"/>
          <w:snapToGrid w:val="0"/>
          <w:sz w:val="28"/>
          <w:szCs w:val="28"/>
        </w:rPr>
        <w:t>считают</w:t>
      </w:r>
      <w:r w:rsidRPr="00F917A9">
        <w:rPr>
          <w:snapToGrid w:val="0"/>
          <w:sz w:val="28"/>
          <w:szCs w:val="28"/>
        </w:rPr>
        <w:t xml:space="preserve"> </w:t>
      </w:r>
      <w:r w:rsidRPr="00F917A9">
        <w:rPr>
          <w:rFonts w:hint="eastAsia"/>
          <w:snapToGrid w:val="0"/>
          <w:sz w:val="28"/>
          <w:szCs w:val="28"/>
        </w:rPr>
        <w:t>целесообразным</w:t>
      </w:r>
      <w:r w:rsidRPr="00F917A9">
        <w:rPr>
          <w:snapToGrid w:val="0"/>
          <w:sz w:val="28"/>
          <w:szCs w:val="28"/>
        </w:rPr>
        <w:t xml:space="preserve"> </w:t>
      </w:r>
      <w:r w:rsidRPr="00F917A9">
        <w:rPr>
          <w:rFonts w:hint="eastAsia"/>
          <w:snapToGrid w:val="0"/>
          <w:sz w:val="28"/>
          <w:szCs w:val="28"/>
        </w:rPr>
        <w:t>принять</w:t>
      </w:r>
      <w:r w:rsidRPr="00F917A9">
        <w:rPr>
          <w:snapToGrid w:val="0"/>
          <w:sz w:val="28"/>
          <w:szCs w:val="28"/>
        </w:rPr>
        <w:t xml:space="preserve"> </w:t>
      </w:r>
      <w:r w:rsidRPr="00F917A9">
        <w:rPr>
          <w:rFonts w:hint="eastAsia"/>
          <w:snapToGrid w:val="0"/>
          <w:sz w:val="28"/>
          <w:szCs w:val="28"/>
        </w:rPr>
        <w:t>расходы</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данной</w:t>
      </w:r>
      <w:r w:rsidRPr="00F917A9">
        <w:rPr>
          <w:snapToGrid w:val="0"/>
          <w:sz w:val="28"/>
          <w:szCs w:val="28"/>
        </w:rPr>
        <w:t xml:space="preserve"> </w:t>
      </w:r>
      <w:r w:rsidRPr="00F917A9">
        <w:rPr>
          <w:rFonts w:hint="eastAsia"/>
          <w:snapToGrid w:val="0"/>
          <w:sz w:val="28"/>
          <w:szCs w:val="28"/>
        </w:rPr>
        <w:t>статье</w:t>
      </w:r>
      <w:r w:rsidRPr="00F917A9">
        <w:rPr>
          <w:snapToGrid w:val="0"/>
          <w:sz w:val="28"/>
          <w:szCs w:val="28"/>
        </w:rPr>
        <w:t xml:space="preserve"> </w:t>
      </w:r>
      <w:r w:rsidRPr="00F917A9">
        <w:rPr>
          <w:rFonts w:hint="eastAsia"/>
          <w:snapToGrid w:val="0"/>
          <w:sz w:val="28"/>
          <w:szCs w:val="28"/>
        </w:rPr>
        <w:t>по</w:t>
      </w:r>
      <w:r w:rsidRPr="00F917A9">
        <w:rPr>
          <w:snapToGrid w:val="0"/>
          <w:sz w:val="28"/>
          <w:szCs w:val="28"/>
        </w:rPr>
        <w:t xml:space="preserve"> </w:t>
      </w:r>
      <w:r w:rsidRPr="00F917A9">
        <w:rPr>
          <w:rFonts w:hint="eastAsia"/>
          <w:snapToGrid w:val="0"/>
          <w:sz w:val="28"/>
          <w:szCs w:val="28"/>
        </w:rPr>
        <w:t>предложению</w:t>
      </w:r>
      <w:r w:rsidRPr="00F917A9">
        <w:rPr>
          <w:snapToGrid w:val="0"/>
          <w:sz w:val="28"/>
          <w:szCs w:val="28"/>
        </w:rPr>
        <w:t xml:space="preserve"> </w:t>
      </w:r>
      <w:r w:rsidRPr="00F917A9">
        <w:rPr>
          <w:rFonts w:hint="eastAsia"/>
          <w:snapToGrid w:val="0"/>
          <w:sz w:val="28"/>
          <w:szCs w:val="28"/>
        </w:rPr>
        <w:t>предприятия</w:t>
      </w:r>
      <w:r w:rsidRPr="00F917A9">
        <w:rPr>
          <w:snapToGrid w:val="0"/>
          <w:sz w:val="28"/>
          <w:szCs w:val="28"/>
        </w:rPr>
        <w:t xml:space="preserve"> </w:t>
      </w:r>
      <w:r w:rsidRPr="00F917A9">
        <w:rPr>
          <w:rFonts w:hint="eastAsia"/>
          <w:snapToGrid w:val="0"/>
          <w:sz w:val="28"/>
          <w:szCs w:val="28"/>
        </w:rPr>
        <w:t>в</w:t>
      </w:r>
      <w:r w:rsidRPr="00F917A9">
        <w:rPr>
          <w:snapToGrid w:val="0"/>
          <w:sz w:val="28"/>
          <w:szCs w:val="28"/>
        </w:rPr>
        <w:t xml:space="preserve"> </w:t>
      </w:r>
      <w:r w:rsidRPr="00F917A9">
        <w:rPr>
          <w:rFonts w:hint="eastAsia"/>
          <w:snapToGrid w:val="0"/>
          <w:sz w:val="28"/>
          <w:szCs w:val="28"/>
        </w:rPr>
        <w:t>размере</w:t>
      </w:r>
      <w:r w:rsidRPr="00F917A9">
        <w:rPr>
          <w:snapToGrid w:val="0"/>
          <w:sz w:val="28"/>
          <w:szCs w:val="28"/>
        </w:rPr>
        <w:br/>
      </w:r>
      <w:r w:rsidRPr="00F917A9">
        <w:rPr>
          <w:b/>
          <w:snapToGrid w:val="0"/>
          <w:sz w:val="28"/>
          <w:szCs w:val="28"/>
        </w:rPr>
        <w:t>6 тыс. руб.</w:t>
      </w:r>
    </w:p>
    <w:p w14:paraId="4D3D701C" w14:textId="77777777" w:rsidR="00117A6C" w:rsidRPr="00F917A9" w:rsidRDefault="00117A6C" w:rsidP="00117A6C">
      <w:pPr>
        <w:ind w:firstLine="709"/>
        <w:jc w:val="both"/>
        <w:rPr>
          <w:snapToGrid w:val="0"/>
          <w:sz w:val="28"/>
          <w:szCs w:val="28"/>
        </w:rPr>
      </w:pPr>
      <w:r w:rsidRPr="00F917A9">
        <w:rPr>
          <w:snapToGrid w:val="0"/>
          <w:sz w:val="28"/>
          <w:szCs w:val="28"/>
        </w:rPr>
        <w:t>Корректировка предложений организации не проводилась.</w:t>
      </w:r>
    </w:p>
    <w:p w14:paraId="4902C274" w14:textId="77777777" w:rsidR="00117A6C" w:rsidRPr="00F917A9" w:rsidRDefault="00117A6C" w:rsidP="00117A6C">
      <w:pPr>
        <w:tabs>
          <w:tab w:val="left" w:pos="1890"/>
        </w:tabs>
        <w:ind w:firstLine="709"/>
        <w:jc w:val="both"/>
        <w:rPr>
          <w:snapToGrid w:val="0"/>
          <w:sz w:val="28"/>
          <w:szCs w:val="28"/>
        </w:rPr>
      </w:pPr>
    </w:p>
    <w:p w14:paraId="09EAC5A5" w14:textId="77777777" w:rsidR="00117A6C" w:rsidRPr="00F917A9" w:rsidRDefault="00117A6C" w:rsidP="00117A6C">
      <w:pPr>
        <w:numPr>
          <w:ilvl w:val="1"/>
          <w:numId w:val="0"/>
        </w:numPr>
        <w:spacing w:after="60"/>
        <w:ind w:left="1288" w:hanging="720"/>
        <w:jc w:val="center"/>
        <w:outlineLvl w:val="1"/>
        <w:rPr>
          <w:b/>
          <w:snapToGrid w:val="0"/>
          <w:sz w:val="28"/>
        </w:rPr>
      </w:pPr>
      <w:r w:rsidRPr="00F917A9">
        <w:rPr>
          <w:b/>
          <w:snapToGrid w:val="0"/>
          <w:sz w:val="28"/>
        </w:rPr>
        <w:t>Другие расходы, связанные с производством и (или) реализацией продукции</w:t>
      </w:r>
    </w:p>
    <w:p w14:paraId="0EACF4D4" w14:textId="77777777" w:rsidR="00117A6C" w:rsidRPr="00F917A9" w:rsidRDefault="00117A6C" w:rsidP="00117A6C">
      <w:pPr>
        <w:tabs>
          <w:tab w:val="left" w:pos="1890"/>
        </w:tabs>
        <w:ind w:firstLine="709"/>
        <w:jc w:val="both"/>
        <w:rPr>
          <w:snapToGrid w:val="0"/>
          <w:sz w:val="28"/>
          <w:szCs w:val="28"/>
        </w:rPr>
      </w:pPr>
    </w:p>
    <w:p w14:paraId="1C393119" w14:textId="77777777" w:rsidR="00117A6C" w:rsidRPr="00F917A9" w:rsidRDefault="00117A6C" w:rsidP="00117A6C">
      <w:pPr>
        <w:keepNext/>
        <w:numPr>
          <w:ilvl w:val="2"/>
          <w:numId w:val="0"/>
        </w:numPr>
        <w:ind w:left="1440" w:right="141" w:hanging="720"/>
        <w:jc w:val="center"/>
        <w:outlineLvl w:val="2"/>
        <w:rPr>
          <w:rFonts w:cs="Arial"/>
          <w:b/>
          <w:bCs/>
          <w:snapToGrid w:val="0"/>
          <w:sz w:val="28"/>
          <w:szCs w:val="26"/>
          <w:lang w:eastAsia="en-US"/>
        </w:rPr>
      </w:pPr>
      <w:r w:rsidRPr="00F917A9">
        <w:rPr>
          <w:rFonts w:cs="Arial"/>
          <w:b/>
          <w:bCs/>
          <w:snapToGrid w:val="0"/>
          <w:sz w:val="28"/>
          <w:szCs w:val="26"/>
          <w:lang w:eastAsia="en-US"/>
        </w:rPr>
        <w:t>Налог на имущество организаций</w:t>
      </w:r>
    </w:p>
    <w:p w14:paraId="591D5BE1" w14:textId="77777777" w:rsidR="00117A6C" w:rsidRPr="00F917A9" w:rsidRDefault="00117A6C" w:rsidP="00117A6C">
      <w:pPr>
        <w:rPr>
          <w:snapToGrid w:val="0"/>
          <w:sz w:val="28"/>
          <w:szCs w:val="28"/>
          <w:lang w:eastAsia="en-US"/>
        </w:rPr>
      </w:pPr>
    </w:p>
    <w:p w14:paraId="565AB1BC" w14:textId="77777777" w:rsidR="00117A6C" w:rsidRPr="00F917A9" w:rsidRDefault="00117A6C" w:rsidP="00117A6C">
      <w:pPr>
        <w:ind w:firstLine="720"/>
        <w:jc w:val="both"/>
        <w:rPr>
          <w:snapToGrid w:val="0"/>
          <w:sz w:val="28"/>
          <w:szCs w:val="28"/>
        </w:rPr>
      </w:pPr>
      <w:r w:rsidRPr="00F917A9">
        <w:rPr>
          <w:snapToGrid w:val="0"/>
          <w:sz w:val="28"/>
          <w:szCs w:val="28"/>
        </w:rPr>
        <w:t xml:space="preserve">Предприятием заявлены расходы по данной статье в размере </w:t>
      </w:r>
      <w:r w:rsidRPr="00F917A9">
        <w:rPr>
          <w:snapToGrid w:val="0"/>
          <w:sz w:val="28"/>
          <w:szCs w:val="28"/>
        </w:rPr>
        <w:br/>
        <w:t xml:space="preserve">870 тыс. руб. </w:t>
      </w:r>
    </w:p>
    <w:p w14:paraId="706161D2" w14:textId="77777777" w:rsidR="00117A6C" w:rsidRPr="00F917A9" w:rsidRDefault="00117A6C" w:rsidP="00117A6C">
      <w:pPr>
        <w:ind w:firstLine="720"/>
        <w:jc w:val="both"/>
        <w:rPr>
          <w:snapToGrid w:val="0"/>
          <w:sz w:val="28"/>
          <w:szCs w:val="28"/>
        </w:rPr>
      </w:pPr>
      <w:r w:rsidRPr="00F917A9">
        <w:rPr>
          <w:snapToGrid w:val="0"/>
          <w:sz w:val="28"/>
          <w:szCs w:val="28"/>
        </w:rPr>
        <w:t>По данной статье предприятие представило следующие обосновывающие материалы и копии документов:</w:t>
      </w:r>
    </w:p>
    <w:p w14:paraId="62F29E09"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Налоговая декларация за 2022 год.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10A5BD14"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Расчёт налога на имущество на 2024 год представлен </w:t>
      </w:r>
      <w:r w:rsidRPr="00F917A9">
        <w:rPr>
          <w:snapToGrid w:val="0"/>
          <w:sz w:val="28"/>
          <w:szCs w:val="28"/>
        </w:rPr>
        <w:br/>
        <w:t>в таблице 4.</w:t>
      </w:r>
    </w:p>
    <w:p w14:paraId="41535AC4" w14:textId="77777777" w:rsidR="00117A6C" w:rsidRPr="00F917A9" w:rsidRDefault="00117A6C" w:rsidP="00117A6C">
      <w:pPr>
        <w:ind w:firstLine="720"/>
        <w:jc w:val="both"/>
        <w:rPr>
          <w:snapToGrid w:val="0"/>
          <w:sz w:val="28"/>
          <w:szCs w:val="28"/>
        </w:rPr>
        <w:sectPr w:rsidR="00117A6C" w:rsidRPr="00F917A9" w:rsidSect="00117A6C">
          <w:pgSz w:w="11906" w:h="16838"/>
          <w:pgMar w:top="1134" w:right="851" w:bottom="1134" w:left="1418" w:header="709" w:footer="709" w:gutter="0"/>
          <w:cols w:space="720"/>
          <w:titlePg/>
          <w:docGrid w:linePitch="381"/>
        </w:sectPr>
      </w:pPr>
    </w:p>
    <w:p w14:paraId="35CDFB61" w14:textId="77777777" w:rsidR="00117A6C" w:rsidRPr="00F917A9" w:rsidRDefault="00117A6C" w:rsidP="00117A6C">
      <w:pPr>
        <w:tabs>
          <w:tab w:val="left" w:pos="1890"/>
        </w:tabs>
        <w:jc w:val="right"/>
        <w:rPr>
          <w:snapToGrid w:val="0"/>
          <w:sz w:val="28"/>
          <w:szCs w:val="28"/>
        </w:rPr>
      </w:pPr>
      <w:r w:rsidRPr="00F917A9">
        <w:rPr>
          <w:snapToGrid w:val="0"/>
          <w:sz w:val="28"/>
          <w:szCs w:val="28"/>
        </w:rPr>
        <w:lastRenderedPageBreak/>
        <w:t>Таблица 4</w:t>
      </w:r>
    </w:p>
    <w:p w14:paraId="3A317A7A" w14:textId="77777777" w:rsidR="00117A6C" w:rsidRPr="00F917A9" w:rsidRDefault="00117A6C" w:rsidP="00117A6C">
      <w:pPr>
        <w:tabs>
          <w:tab w:val="left" w:pos="1890"/>
        </w:tabs>
        <w:jc w:val="center"/>
        <w:rPr>
          <w:snapToGrid w:val="0"/>
          <w:sz w:val="28"/>
          <w:szCs w:val="28"/>
        </w:rPr>
      </w:pPr>
      <w:r w:rsidRPr="00F917A9">
        <w:rPr>
          <w:snapToGrid w:val="0"/>
          <w:sz w:val="28"/>
          <w:szCs w:val="28"/>
        </w:rPr>
        <w:t>Расчёт налога на имущество на 2024 год</w:t>
      </w:r>
    </w:p>
    <w:p w14:paraId="173463AE" w14:textId="77777777" w:rsidR="00117A6C" w:rsidRPr="00F917A9" w:rsidRDefault="00117A6C" w:rsidP="00117A6C">
      <w:pPr>
        <w:ind w:firstLine="720"/>
        <w:jc w:val="both"/>
        <w:rPr>
          <w:snapToGrid w:val="0"/>
          <w:sz w:val="28"/>
          <w:szCs w:val="28"/>
        </w:rPr>
      </w:pPr>
    </w:p>
    <w:tbl>
      <w:tblPr>
        <w:tblW w:w="16095" w:type="dxa"/>
        <w:jc w:val="center"/>
        <w:tblLayout w:type="fixed"/>
        <w:tblLook w:val="04A0" w:firstRow="1" w:lastRow="0" w:firstColumn="1" w:lastColumn="0" w:noHBand="0" w:noVBand="1"/>
      </w:tblPr>
      <w:tblGrid>
        <w:gridCol w:w="1527"/>
        <w:gridCol w:w="1248"/>
        <w:gridCol w:w="833"/>
        <w:gridCol w:w="971"/>
        <w:gridCol w:w="971"/>
        <w:gridCol w:w="833"/>
        <w:gridCol w:w="832"/>
        <w:gridCol w:w="972"/>
        <w:gridCol w:w="971"/>
        <w:gridCol w:w="971"/>
        <w:gridCol w:w="971"/>
        <w:gridCol w:w="972"/>
        <w:gridCol w:w="971"/>
        <w:gridCol w:w="971"/>
        <w:gridCol w:w="971"/>
        <w:gridCol w:w="1110"/>
      </w:tblGrid>
      <w:tr w:rsidR="00117A6C" w:rsidRPr="00F917A9" w14:paraId="79A61373" w14:textId="77777777" w:rsidTr="00500A5D">
        <w:trPr>
          <w:gridAfter w:val="2"/>
          <w:wAfter w:w="2081" w:type="dxa"/>
          <w:trHeight w:val="313"/>
          <w:jc w:val="center"/>
        </w:trPr>
        <w:tc>
          <w:tcPr>
            <w:tcW w:w="1527" w:type="dxa"/>
            <w:tcBorders>
              <w:top w:val="nil"/>
              <w:left w:val="nil"/>
              <w:bottom w:val="nil"/>
              <w:right w:val="nil"/>
            </w:tcBorders>
            <w:shd w:val="clear" w:color="auto" w:fill="auto"/>
            <w:noWrap/>
            <w:vAlign w:val="bottom"/>
            <w:hideMark/>
          </w:tcPr>
          <w:p w14:paraId="4FE0B704" w14:textId="77777777" w:rsidR="00117A6C" w:rsidRPr="00F917A9" w:rsidRDefault="00117A6C" w:rsidP="00500A5D">
            <w:pPr>
              <w:rPr>
                <w:snapToGrid w:val="0"/>
                <w:sz w:val="20"/>
              </w:rPr>
            </w:pPr>
          </w:p>
        </w:tc>
        <w:tc>
          <w:tcPr>
            <w:tcW w:w="1248" w:type="dxa"/>
            <w:tcBorders>
              <w:top w:val="nil"/>
              <w:left w:val="nil"/>
              <w:bottom w:val="nil"/>
              <w:right w:val="nil"/>
            </w:tcBorders>
            <w:shd w:val="clear" w:color="auto" w:fill="auto"/>
            <w:noWrap/>
            <w:vAlign w:val="bottom"/>
            <w:hideMark/>
          </w:tcPr>
          <w:p w14:paraId="7ADA061E" w14:textId="77777777" w:rsidR="00117A6C" w:rsidRPr="00F917A9" w:rsidRDefault="00117A6C" w:rsidP="00500A5D">
            <w:pPr>
              <w:rPr>
                <w:snapToGrid w:val="0"/>
                <w:sz w:val="20"/>
                <w:szCs w:val="28"/>
              </w:rPr>
            </w:pPr>
          </w:p>
        </w:tc>
        <w:tc>
          <w:tcPr>
            <w:tcW w:w="833" w:type="dxa"/>
            <w:tcBorders>
              <w:top w:val="nil"/>
              <w:left w:val="nil"/>
              <w:bottom w:val="nil"/>
              <w:right w:val="nil"/>
            </w:tcBorders>
            <w:shd w:val="clear" w:color="auto" w:fill="auto"/>
            <w:noWrap/>
            <w:vAlign w:val="bottom"/>
            <w:hideMark/>
          </w:tcPr>
          <w:p w14:paraId="19299BCC"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6C4A8DFD"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03361B8C" w14:textId="77777777" w:rsidR="00117A6C" w:rsidRPr="00F917A9" w:rsidRDefault="00117A6C" w:rsidP="00500A5D">
            <w:pPr>
              <w:rPr>
                <w:snapToGrid w:val="0"/>
                <w:sz w:val="20"/>
                <w:szCs w:val="28"/>
              </w:rPr>
            </w:pPr>
          </w:p>
        </w:tc>
        <w:tc>
          <w:tcPr>
            <w:tcW w:w="833" w:type="dxa"/>
            <w:tcBorders>
              <w:top w:val="nil"/>
              <w:left w:val="nil"/>
              <w:bottom w:val="nil"/>
              <w:right w:val="nil"/>
            </w:tcBorders>
            <w:shd w:val="clear" w:color="auto" w:fill="auto"/>
            <w:noWrap/>
            <w:vAlign w:val="bottom"/>
            <w:hideMark/>
          </w:tcPr>
          <w:p w14:paraId="4DCB8E6B" w14:textId="77777777" w:rsidR="00117A6C" w:rsidRPr="00F917A9" w:rsidRDefault="00117A6C" w:rsidP="00500A5D">
            <w:pPr>
              <w:rPr>
                <w:snapToGrid w:val="0"/>
                <w:sz w:val="20"/>
                <w:szCs w:val="28"/>
              </w:rPr>
            </w:pPr>
          </w:p>
        </w:tc>
        <w:tc>
          <w:tcPr>
            <w:tcW w:w="832" w:type="dxa"/>
            <w:tcBorders>
              <w:top w:val="nil"/>
              <w:left w:val="nil"/>
              <w:bottom w:val="nil"/>
              <w:right w:val="nil"/>
            </w:tcBorders>
            <w:shd w:val="clear" w:color="auto" w:fill="auto"/>
            <w:noWrap/>
            <w:vAlign w:val="bottom"/>
            <w:hideMark/>
          </w:tcPr>
          <w:p w14:paraId="1523806F" w14:textId="77777777" w:rsidR="00117A6C" w:rsidRPr="00F917A9" w:rsidRDefault="00117A6C" w:rsidP="00500A5D">
            <w:pPr>
              <w:rPr>
                <w:snapToGrid w:val="0"/>
                <w:sz w:val="20"/>
                <w:szCs w:val="28"/>
              </w:rPr>
            </w:pPr>
          </w:p>
        </w:tc>
        <w:tc>
          <w:tcPr>
            <w:tcW w:w="972" w:type="dxa"/>
            <w:tcBorders>
              <w:top w:val="nil"/>
              <w:left w:val="nil"/>
              <w:bottom w:val="nil"/>
              <w:right w:val="nil"/>
            </w:tcBorders>
            <w:shd w:val="clear" w:color="auto" w:fill="auto"/>
            <w:noWrap/>
            <w:vAlign w:val="bottom"/>
            <w:hideMark/>
          </w:tcPr>
          <w:p w14:paraId="0E02D97A"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1E5DC4CF"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0E54087A"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48D5EA8A" w14:textId="77777777" w:rsidR="00117A6C" w:rsidRPr="00F917A9" w:rsidRDefault="00117A6C" w:rsidP="00500A5D">
            <w:pPr>
              <w:rPr>
                <w:snapToGrid w:val="0"/>
                <w:sz w:val="20"/>
                <w:szCs w:val="28"/>
              </w:rPr>
            </w:pPr>
          </w:p>
        </w:tc>
        <w:tc>
          <w:tcPr>
            <w:tcW w:w="972" w:type="dxa"/>
            <w:tcBorders>
              <w:top w:val="nil"/>
              <w:left w:val="nil"/>
              <w:bottom w:val="nil"/>
              <w:right w:val="nil"/>
            </w:tcBorders>
            <w:shd w:val="clear" w:color="auto" w:fill="auto"/>
            <w:noWrap/>
            <w:vAlign w:val="bottom"/>
            <w:hideMark/>
          </w:tcPr>
          <w:p w14:paraId="51938F24"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24E73E35"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564A40D5" w14:textId="77777777" w:rsidR="00117A6C" w:rsidRPr="00F917A9" w:rsidRDefault="00117A6C" w:rsidP="00500A5D">
            <w:pPr>
              <w:rPr>
                <w:snapToGrid w:val="0"/>
                <w:sz w:val="20"/>
                <w:szCs w:val="28"/>
              </w:rPr>
            </w:pPr>
          </w:p>
        </w:tc>
      </w:tr>
      <w:tr w:rsidR="00117A6C" w:rsidRPr="00F917A9" w14:paraId="58E409C3" w14:textId="77777777" w:rsidTr="00500A5D">
        <w:trPr>
          <w:trHeight w:val="756"/>
          <w:jc w:val="center"/>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2E71" w14:textId="77777777" w:rsidR="00117A6C" w:rsidRPr="00F917A9" w:rsidRDefault="00117A6C" w:rsidP="00500A5D">
            <w:pPr>
              <w:jc w:val="center"/>
              <w:rPr>
                <w:bCs/>
                <w:snapToGrid w:val="0"/>
                <w:sz w:val="20"/>
                <w:szCs w:val="28"/>
              </w:rPr>
            </w:pPr>
            <w:r w:rsidRPr="00F917A9">
              <w:rPr>
                <w:bCs/>
                <w:snapToGrid w:val="0"/>
                <w:sz w:val="20"/>
                <w:szCs w:val="28"/>
              </w:rPr>
              <w:t>Наименование ОС</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40139512" w14:textId="77777777" w:rsidR="00117A6C" w:rsidRPr="00F917A9" w:rsidRDefault="00117A6C" w:rsidP="00500A5D">
            <w:pPr>
              <w:jc w:val="center"/>
              <w:rPr>
                <w:bCs/>
                <w:snapToGrid w:val="0"/>
                <w:sz w:val="20"/>
                <w:szCs w:val="28"/>
              </w:rPr>
            </w:pPr>
            <w:r w:rsidRPr="00F917A9">
              <w:rPr>
                <w:bCs/>
                <w:snapToGrid w:val="0"/>
                <w:sz w:val="20"/>
                <w:szCs w:val="28"/>
              </w:rPr>
              <w:t>Остаточная стоимость на 01.01.2024</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4A4A9C4B" w14:textId="77777777" w:rsidR="00117A6C" w:rsidRPr="00F917A9" w:rsidRDefault="00117A6C" w:rsidP="00500A5D">
            <w:pPr>
              <w:ind w:left="-105"/>
              <w:jc w:val="center"/>
              <w:rPr>
                <w:bCs/>
                <w:snapToGrid w:val="0"/>
                <w:sz w:val="20"/>
                <w:szCs w:val="28"/>
              </w:rPr>
            </w:pPr>
            <w:r w:rsidRPr="00F917A9">
              <w:rPr>
                <w:bCs/>
                <w:snapToGrid w:val="0"/>
                <w:sz w:val="20"/>
                <w:szCs w:val="28"/>
              </w:rPr>
              <w:t>Амортизация за месяц</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B5AD166" w14:textId="77777777" w:rsidR="00117A6C" w:rsidRPr="00F917A9" w:rsidRDefault="00117A6C" w:rsidP="00500A5D">
            <w:pPr>
              <w:jc w:val="center"/>
              <w:rPr>
                <w:bCs/>
                <w:snapToGrid w:val="0"/>
                <w:sz w:val="20"/>
                <w:szCs w:val="28"/>
              </w:rPr>
            </w:pPr>
            <w:r w:rsidRPr="00F917A9">
              <w:rPr>
                <w:bCs/>
                <w:snapToGrid w:val="0"/>
                <w:sz w:val="20"/>
                <w:szCs w:val="28"/>
              </w:rPr>
              <w:t>январь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561FFBF6" w14:textId="77777777" w:rsidR="00117A6C" w:rsidRPr="00F917A9" w:rsidRDefault="00117A6C" w:rsidP="00500A5D">
            <w:pPr>
              <w:jc w:val="center"/>
              <w:rPr>
                <w:bCs/>
                <w:snapToGrid w:val="0"/>
                <w:sz w:val="20"/>
                <w:szCs w:val="28"/>
              </w:rPr>
            </w:pPr>
            <w:r w:rsidRPr="00F917A9">
              <w:rPr>
                <w:bCs/>
                <w:snapToGrid w:val="0"/>
                <w:sz w:val="20"/>
                <w:szCs w:val="28"/>
              </w:rPr>
              <w:t>февраль</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2411F844" w14:textId="77777777" w:rsidR="00117A6C" w:rsidRPr="00F917A9" w:rsidRDefault="00117A6C" w:rsidP="00500A5D">
            <w:pPr>
              <w:jc w:val="center"/>
              <w:rPr>
                <w:bCs/>
                <w:snapToGrid w:val="0"/>
                <w:sz w:val="20"/>
                <w:szCs w:val="28"/>
              </w:rPr>
            </w:pPr>
            <w:r w:rsidRPr="00F917A9">
              <w:rPr>
                <w:bCs/>
                <w:snapToGrid w:val="0"/>
                <w:sz w:val="20"/>
                <w:szCs w:val="28"/>
              </w:rPr>
              <w:t>март</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06E11C2" w14:textId="77777777" w:rsidR="00117A6C" w:rsidRPr="00F917A9" w:rsidRDefault="00117A6C" w:rsidP="00500A5D">
            <w:pPr>
              <w:jc w:val="center"/>
              <w:rPr>
                <w:bCs/>
                <w:snapToGrid w:val="0"/>
                <w:sz w:val="20"/>
                <w:szCs w:val="28"/>
              </w:rPr>
            </w:pPr>
            <w:r w:rsidRPr="00F917A9">
              <w:rPr>
                <w:bCs/>
                <w:snapToGrid w:val="0"/>
                <w:sz w:val="20"/>
                <w:szCs w:val="28"/>
              </w:rPr>
              <w:t>апрель</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9AC1D22" w14:textId="77777777" w:rsidR="00117A6C" w:rsidRPr="00F917A9" w:rsidRDefault="00117A6C" w:rsidP="00500A5D">
            <w:pPr>
              <w:jc w:val="center"/>
              <w:rPr>
                <w:bCs/>
                <w:snapToGrid w:val="0"/>
                <w:sz w:val="20"/>
                <w:szCs w:val="28"/>
              </w:rPr>
            </w:pPr>
            <w:r w:rsidRPr="00F917A9">
              <w:rPr>
                <w:bCs/>
                <w:snapToGrid w:val="0"/>
                <w:sz w:val="20"/>
                <w:szCs w:val="28"/>
              </w:rPr>
              <w:t>май</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5AE6A380" w14:textId="77777777" w:rsidR="00117A6C" w:rsidRPr="00F917A9" w:rsidRDefault="00117A6C" w:rsidP="00500A5D">
            <w:pPr>
              <w:jc w:val="center"/>
              <w:rPr>
                <w:bCs/>
                <w:snapToGrid w:val="0"/>
                <w:sz w:val="20"/>
                <w:szCs w:val="28"/>
              </w:rPr>
            </w:pPr>
            <w:r w:rsidRPr="00F917A9">
              <w:rPr>
                <w:bCs/>
                <w:snapToGrid w:val="0"/>
                <w:sz w:val="20"/>
                <w:szCs w:val="28"/>
              </w:rPr>
              <w:t>июнь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5D1B52F8" w14:textId="77777777" w:rsidR="00117A6C" w:rsidRPr="00F917A9" w:rsidRDefault="00117A6C" w:rsidP="00500A5D">
            <w:pPr>
              <w:jc w:val="center"/>
              <w:rPr>
                <w:bCs/>
                <w:snapToGrid w:val="0"/>
                <w:sz w:val="20"/>
                <w:szCs w:val="28"/>
              </w:rPr>
            </w:pPr>
            <w:r w:rsidRPr="00F917A9">
              <w:rPr>
                <w:bCs/>
                <w:snapToGrid w:val="0"/>
                <w:sz w:val="20"/>
                <w:szCs w:val="28"/>
              </w:rPr>
              <w:t>июль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7C4ADC64" w14:textId="77777777" w:rsidR="00117A6C" w:rsidRPr="00F917A9" w:rsidRDefault="00117A6C" w:rsidP="00500A5D">
            <w:pPr>
              <w:jc w:val="center"/>
              <w:rPr>
                <w:bCs/>
                <w:snapToGrid w:val="0"/>
                <w:sz w:val="20"/>
                <w:szCs w:val="28"/>
              </w:rPr>
            </w:pPr>
            <w:r w:rsidRPr="00F917A9">
              <w:rPr>
                <w:bCs/>
                <w:snapToGrid w:val="0"/>
                <w:sz w:val="20"/>
                <w:szCs w:val="28"/>
              </w:rPr>
              <w:t>август</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EF5E289" w14:textId="77777777" w:rsidR="00117A6C" w:rsidRPr="00F917A9" w:rsidRDefault="00117A6C" w:rsidP="00500A5D">
            <w:pPr>
              <w:jc w:val="center"/>
              <w:rPr>
                <w:bCs/>
                <w:snapToGrid w:val="0"/>
                <w:sz w:val="20"/>
                <w:szCs w:val="28"/>
              </w:rPr>
            </w:pPr>
            <w:r w:rsidRPr="00F917A9">
              <w:rPr>
                <w:bCs/>
                <w:snapToGrid w:val="0"/>
                <w:sz w:val="20"/>
                <w:szCs w:val="28"/>
              </w:rPr>
              <w:t>сентябрь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A008580" w14:textId="77777777" w:rsidR="00117A6C" w:rsidRPr="00F917A9" w:rsidRDefault="00117A6C" w:rsidP="00500A5D">
            <w:pPr>
              <w:jc w:val="center"/>
              <w:rPr>
                <w:bCs/>
                <w:snapToGrid w:val="0"/>
                <w:sz w:val="20"/>
                <w:szCs w:val="28"/>
              </w:rPr>
            </w:pPr>
            <w:r w:rsidRPr="00F917A9">
              <w:rPr>
                <w:bCs/>
                <w:snapToGrid w:val="0"/>
                <w:sz w:val="20"/>
                <w:szCs w:val="28"/>
              </w:rPr>
              <w:t>октябрь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10E5046" w14:textId="77777777" w:rsidR="00117A6C" w:rsidRPr="00F917A9" w:rsidRDefault="00117A6C" w:rsidP="00500A5D">
            <w:pPr>
              <w:jc w:val="center"/>
              <w:rPr>
                <w:bCs/>
                <w:snapToGrid w:val="0"/>
                <w:sz w:val="20"/>
                <w:szCs w:val="28"/>
              </w:rPr>
            </w:pPr>
            <w:r w:rsidRPr="00F917A9">
              <w:rPr>
                <w:bCs/>
                <w:snapToGrid w:val="0"/>
                <w:sz w:val="20"/>
                <w:szCs w:val="28"/>
              </w:rPr>
              <w:t>ноябрь</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3D2A5FED" w14:textId="77777777" w:rsidR="00117A6C" w:rsidRPr="00F917A9" w:rsidRDefault="00117A6C" w:rsidP="00500A5D">
            <w:pPr>
              <w:jc w:val="center"/>
              <w:rPr>
                <w:bCs/>
                <w:snapToGrid w:val="0"/>
                <w:sz w:val="20"/>
                <w:szCs w:val="28"/>
              </w:rPr>
            </w:pPr>
            <w:r w:rsidRPr="00F917A9">
              <w:rPr>
                <w:bCs/>
                <w:snapToGrid w:val="0"/>
                <w:sz w:val="20"/>
                <w:szCs w:val="28"/>
              </w:rPr>
              <w:t>декабрь</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DAEE06A" w14:textId="77777777" w:rsidR="00117A6C" w:rsidRPr="00F917A9" w:rsidRDefault="00117A6C" w:rsidP="00500A5D">
            <w:pPr>
              <w:jc w:val="center"/>
              <w:rPr>
                <w:bCs/>
                <w:snapToGrid w:val="0"/>
                <w:sz w:val="20"/>
                <w:szCs w:val="28"/>
              </w:rPr>
            </w:pPr>
            <w:r w:rsidRPr="00F917A9">
              <w:rPr>
                <w:bCs/>
                <w:snapToGrid w:val="0"/>
                <w:sz w:val="20"/>
                <w:szCs w:val="28"/>
              </w:rPr>
              <w:t>Среднего-</w:t>
            </w:r>
            <w:proofErr w:type="spellStart"/>
            <w:r w:rsidRPr="00F917A9">
              <w:rPr>
                <w:bCs/>
                <w:snapToGrid w:val="0"/>
                <w:sz w:val="20"/>
                <w:szCs w:val="28"/>
              </w:rPr>
              <w:t>довая</w:t>
            </w:r>
            <w:proofErr w:type="spellEnd"/>
            <w:r w:rsidRPr="00F917A9">
              <w:rPr>
                <w:bCs/>
                <w:snapToGrid w:val="0"/>
                <w:sz w:val="20"/>
                <w:szCs w:val="28"/>
              </w:rPr>
              <w:t xml:space="preserve"> стоимость ОС за 2024 год</w:t>
            </w:r>
          </w:p>
        </w:tc>
      </w:tr>
      <w:tr w:rsidR="00117A6C" w:rsidRPr="00F917A9" w14:paraId="26915C9B" w14:textId="77777777" w:rsidTr="00500A5D">
        <w:trPr>
          <w:trHeight w:val="242"/>
          <w:jc w:val="center"/>
        </w:trPr>
        <w:tc>
          <w:tcPr>
            <w:tcW w:w="1527" w:type="dxa"/>
            <w:tcBorders>
              <w:top w:val="nil"/>
              <w:left w:val="single" w:sz="4" w:space="0" w:color="auto"/>
              <w:bottom w:val="single" w:sz="4" w:space="0" w:color="auto"/>
              <w:right w:val="single" w:sz="4" w:space="0" w:color="auto"/>
            </w:tcBorders>
            <w:shd w:val="clear" w:color="auto" w:fill="auto"/>
            <w:vAlign w:val="bottom"/>
            <w:hideMark/>
          </w:tcPr>
          <w:p w14:paraId="3F577414" w14:textId="77777777" w:rsidR="00117A6C" w:rsidRPr="00F917A9" w:rsidRDefault="00117A6C" w:rsidP="00500A5D">
            <w:pPr>
              <w:rPr>
                <w:snapToGrid w:val="0"/>
                <w:sz w:val="20"/>
                <w:szCs w:val="28"/>
              </w:rPr>
            </w:pPr>
            <w:r w:rsidRPr="00F917A9">
              <w:rPr>
                <w:snapToGrid w:val="0"/>
                <w:sz w:val="20"/>
                <w:szCs w:val="28"/>
              </w:rPr>
              <w:t>Здание котельной</w:t>
            </w:r>
          </w:p>
        </w:tc>
        <w:tc>
          <w:tcPr>
            <w:tcW w:w="1248" w:type="dxa"/>
            <w:tcBorders>
              <w:top w:val="nil"/>
              <w:left w:val="nil"/>
              <w:bottom w:val="single" w:sz="4" w:space="0" w:color="auto"/>
              <w:right w:val="single" w:sz="4" w:space="0" w:color="auto"/>
            </w:tcBorders>
            <w:shd w:val="clear" w:color="auto" w:fill="auto"/>
            <w:noWrap/>
            <w:vAlign w:val="bottom"/>
            <w:hideMark/>
          </w:tcPr>
          <w:p w14:paraId="190CEEDF" w14:textId="77777777" w:rsidR="00117A6C" w:rsidRPr="00F917A9" w:rsidRDefault="00117A6C" w:rsidP="00500A5D">
            <w:pPr>
              <w:jc w:val="center"/>
              <w:rPr>
                <w:sz w:val="20"/>
                <w:szCs w:val="20"/>
              </w:rPr>
            </w:pPr>
            <w:r w:rsidRPr="00F917A9">
              <w:rPr>
                <w:snapToGrid w:val="0"/>
                <w:sz w:val="20"/>
                <w:szCs w:val="20"/>
              </w:rPr>
              <w:t>3097,74</w:t>
            </w:r>
          </w:p>
        </w:tc>
        <w:tc>
          <w:tcPr>
            <w:tcW w:w="833" w:type="dxa"/>
            <w:tcBorders>
              <w:top w:val="nil"/>
              <w:left w:val="nil"/>
              <w:bottom w:val="single" w:sz="4" w:space="0" w:color="auto"/>
              <w:right w:val="single" w:sz="4" w:space="0" w:color="auto"/>
            </w:tcBorders>
            <w:shd w:val="clear" w:color="auto" w:fill="auto"/>
            <w:noWrap/>
            <w:vAlign w:val="bottom"/>
            <w:hideMark/>
          </w:tcPr>
          <w:p w14:paraId="20349F0E" w14:textId="77777777" w:rsidR="00117A6C" w:rsidRPr="00F917A9" w:rsidRDefault="00117A6C" w:rsidP="00500A5D">
            <w:pPr>
              <w:jc w:val="center"/>
              <w:rPr>
                <w:snapToGrid w:val="0"/>
                <w:sz w:val="20"/>
                <w:szCs w:val="20"/>
              </w:rPr>
            </w:pPr>
            <w:r w:rsidRPr="00F917A9">
              <w:rPr>
                <w:snapToGrid w:val="0"/>
                <w:sz w:val="20"/>
                <w:szCs w:val="20"/>
              </w:rPr>
              <w:t>5,67</w:t>
            </w:r>
          </w:p>
        </w:tc>
        <w:tc>
          <w:tcPr>
            <w:tcW w:w="971" w:type="dxa"/>
            <w:tcBorders>
              <w:top w:val="nil"/>
              <w:left w:val="nil"/>
              <w:bottom w:val="single" w:sz="4" w:space="0" w:color="auto"/>
              <w:right w:val="single" w:sz="4" w:space="0" w:color="auto"/>
            </w:tcBorders>
            <w:shd w:val="clear" w:color="auto" w:fill="auto"/>
            <w:noWrap/>
            <w:vAlign w:val="bottom"/>
            <w:hideMark/>
          </w:tcPr>
          <w:p w14:paraId="1DC69ED9" w14:textId="77777777" w:rsidR="00117A6C" w:rsidRPr="00F917A9" w:rsidRDefault="00117A6C" w:rsidP="00500A5D">
            <w:pPr>
              <w:jc w:val="center"/>
              <w:rPr>
                <w:snapToGrid w:val="0"/>
                <w:sz w:val="20"/>
                <w:szCs w:val="20"/>
              </w:rPr>
            </w:pPr>
            <w:r w:rsidRPr="00F917A9">
              <w:rPr>
                <w:snapToGrid w:val="0"/>
                <w:sz w:val="20"/>
                <w:szCs w:val="20"/>
              </w:rPr>
              <w:t>3092,07</w:t>
            </w:r>
          </w:p>
        </w:tc>
        <w:tc>
          <w:tcPr>
            <w:tcW w:w="971" w:type="dxa"/>
            <w:tcBorders>
              <w:top w:val="nil"/>
              <w:left w:val="nil"/>
              <w:bottom w:val="single" w:sz="4" w:space="0" w:color="auto"/>
              <w:right w:val="single" w:sz="4" w:space="0" w:color="auto"/>
            </w:tcBorders>
            <w:shd w:val="clear" w:color="auto" w:fill="auto"/>
            <w:noWrap/>
            <w:vAlign w:val="bottom"/>
            <w:hideMark/>
          </w:tcPr>
          <w:p w14:paraId="67C8BE9A" w14:textId="77777777" w:rsidR="00117A6C" w:rsidRPr="00F917A9" w:rsidRDefault="00117A6C" w:rsidP="00500A5D">
            <w:pPr>
              <w:jc w:val="center"/>
              <w:rPr>
                <w:snapToGrid w:val="0"/>
                <w:sz w:val="20"/>
                <w:szCs w:val="20"/>
              </w:rPr>
            </w:pPr>
            <w:r w:rsidRPr="00F917A9">
              <w:rPr>
                <w:snapToGrid w:val="0"/>
                <w:sz w:val="20"/>
                <w:szCs w:val="20"/>
              </w:rPr>
              <w:t>3086,39</w:t>
            </w:r>
          </w:p>
        </w:tc>
        <w:tc>
          <w:tcPr>
            <w:tcW w:w="833" w:type="dxa"/>
            <w:tcBorders>
              <w:top w:val="nil"/>
              <w:left w:val="nil"/>
              <w:bottom w:val="single" w:sz="4" w:space="0" w:color="auto"/>
              <w:right w:val="single" w:sz="4" w:space="0" w:color="auto"/>
            </w:tcBorders>
            <w:shd w:val="clear" w:color="auto" w:fill="auto"/>
            <w:noWrap/>
            <w:vAlign w:val="bottom"/>
            <w:hideMark/>
          </w:tcPr>
          <w:p w14:paraId="1B44F6A2" w14:textId="77777777" w:rsidR="00117A6C" w:rsidRPr="00F917A9" w:rsidRDefault="00117A6C" w:rsidP="00500A5D">
            <w:pPr>
              <w:jc w:val="center"/>
              <w:rPr>
                <w:snapToGrid w:val="0"/>
                <w:sz w:val="20"/>
                <w:szCs w:val="20"/>
              </w:rPr>
            </w:pPr>
            <w:r w:rsidRPr="00F917A9">
              <w:rPr>
                <w:snapToGrid w:val="0"/>
                <w:sz w:val="20"/>
                <w:szCs w:val="20"/>
              </w:rPr>
              <w:t>3080,2</w:t>
            </w:r>
          </w:p>
        </w:tc>
        <w:tc>
          <w:tcPr>
            <w:tcW w:w="832" w:type="dxa"/>
            <w:tcBorders>
              <w:top w:val="nil"/>
              <w:left w:val="nil"/>
              <w:bottom w:val="single" w:sz="4" w:space="0" w:color="auto"/>
              <w:right w:val="single" w:sz="4" w:space="0" w:color="auto"/>
            </w:tcBorders>
            <w:shd w:val="clear" w:color="auto" w:fill="auto"/>
            <w:noWrap/>
            <w:vAlign w:val="bottom"/>
            <w:hideMark/>
          </w:tcPr>
          <w:p w14:paraId="3FB672C7" w14:textId="77777777" w:rsidR="00117A6C" w:rsidRPr="00F917A9" w:rsidRDefault="00117A6C" w:rsidP="00500A5D">
            <w:pPr>
              <w:ind w:left="-103" w:right="-111"/>
              <w:jc w:val="center"/>
              <w:rPr>
                <w:snapToGrid w:val="0"/>
                <w:sz w:val="20"/>
                <w:szCs w:val="20"/>
              </w:rPr>
            </w:pPr>
            <w:r w:rsidRPr="00F917A9">
              <w:rPr>
                <w:snapToGrid w:val="0"/>
                <w:sz w:val="20"/>
                <w:szCs w:val="20"/>
              </w:rPr>
              <w:t>3075,04</w:t>
            </w:r>
          </w:p>
        </w:tc>
        <w:tc>
          <w:tcPr>
            <w:tcW w:w="972" w:type="dxa"/>
            <w:tcBorders>
              <w:top w:val="nil"/>
              <w:left w:val="nil"/>
              <w:bottom w:val="single" w:sz="4" w:space="0" w:color="auto"/>
              <w:right w:val="single" w:sz="4" w:space="0" w:color="auto"/>
            </w:tcBorders>
            <w:shd w:val="clear" w:color="auto" w:fill="auto"/>
            <w:noWrap/>
            <w:vAlign w:val="bottom"/>
            <w:hideMark/>
          </w:tcPr>
          <w:p w14:paraId="555E1289" w14:textId="77777777" w:rsidR="00117A6C" w:rsidRPr="00F917A9" w:rsidRDefault="00117A6C" w:rsidP="00500A5D">
            <w:pPr>
              <w:jc w:val="center"/>
              <w:rPr>
                <w:snapToGrid w:val="0"/>
                <w:sz w:val="20"/>
                <w:szCs w:val="20"/>
              </w:rPr>
            </w:pPr>
            <w:r w:rsidRPr="00F917A9">
              <w:rPr>
                <w:snapToGrid w:val="0"/>
                <w:sz w:val="20"/>
                <w:szCs w:val="20"/>
              </w:rPr>
              <w:t>3069,37</w:t>
            </w:r>
          </w:p>
        </w:tc>
        <w:tc>
          <w:tcPr>
            <w:tcW w:w="971" w:type="dxa"/>
            <w:tcBorders>
              <w:top w:val="nil"/>
              <w:left w:val="nil"/>
              <w:bottom w:val="single" w:sz="4" w:space="0" w:color="auto"/>
              <w:right w:val="single" w:sz="4" w:space="0" w:color="auto"/>
            </w:tcBorders>
            <w:shd w:val="clear" w:color="auto" w:fill="auto"/>
            <w:noWrap/>
            <w:vAlign w:val="bottom"/>
            <w:hideMark/>
          </w:tcPr>
          <w:p w14:paraId="14F9EE3C" w14:textId="77777777" w:rsidR="00117A6C" w:rsidRPr="00F917A9" w:rsidRDefault="00117A6C" w:rsidP="00500A5D">
            <w:pPr>
              <w:jc w:val="center"/>
              <w:rPr>
                <w:snapToGrid w:val="0"/>
                <w:sz w:val="20"/>
                <w:szCs w:val="20"/>
              </w:rPr>
            </w:pPr>
            <w:r w:rsidRPr="00F917A9">
              <w:rPr>
                <w:snapToGrid w:val="0"/>
                <w:sz w:val="20"/>
                <w:szCs w:val="20"/>
              </w:rPr>
              <w:t>3063,70</w:t>
            </w:r>
          </w:p>
        </w:tc>
        <w:tc>
          <w:tcPr>
            <w:tcW w:w="971" w:type="dxa"/>
            <w:tcBorders>
              <w:top w:val="nil"/>
              <w:left w:val="nil"/>
              <w:bottom w:val="single" w:sz="4" w:space="0" w:color="auto"/>
              <w:right w:val="single" w:sz="4" w:space="0" w:color="auto"/>
            </w:tcBorders>
            <w:shd w:val="clear" w:color="auto" w:fill="auto"/>
            <w:noWrap/>
            <w:vAlign w:val="bottom"/>
            <w:hideMark/>
          </w:tcPr>
          <w:p w14:paraId="53352CD1" w14:textId="77777777" w:rsidR="00117A6C" w:rsidRPr="00F917A9" w:rsidRDefault="00117A6C" w:rsidP="00500A5D">
            <w:pPr>
              <w:jc w:val="center"/>
              <w:rPr>
                <w:snapToGrid w:val="0"/>
                <w:sz w:val="20"/>
                <w:szCs w:val="20"/>
              </w:rPr>
            </w:pPr>
            <w:r w:rsidRPr="00F917A9">
              <w:rPr>
                <w:snapToGrid w:val="0"/>
                <w:sz w:val="20"/>
                <w:szCs w:val="20"/>
              </w:rPr>
              <w:t>3058,02</w:t>
            </w:r>
          </w:p>
        </w:tc>
        <w:tc>
          <w:tcPr>
            <w:tcW w:w="971" w:type="dxa"/>
            <w:tcBorders>
              <w:top w:val="nil"/>
              <w:left w:val="nil"/>
              <w:bottom w:val="single" w:sz="4" w:space="0" w:color="auto"/>
              <w:right w:val="single" w:sz="4" w:space="0" w:color="auto"/>
            </w:tcBorders>
            <w:shd w:val="clear" w:color="auto" w:fill="auto"/>
            <w:noWrap/>
            <w:vAlign w:val="bottom"/>
            <w:hideMark/>
          </w:tcPr>
          <w:p w14:paraId="3A053088" w14:textId="77777777" w:rsidR="00117A6C" w:rsidRPr="00F917A9" w:rsidRDefault="00117A6C" w:rsidP="00500A5D">
            <w:pPr>
              <w:jc w:val="center"/>
              <w:rPr>
                <w:snapToGrid w:val="0"/>
                <w:sz w:val="20"/>
                <w:szCs w:val="20"/>
              </w:rPr>
            </w:pPr>
            <w:r w:rsidRPr="00F917A9">
              <w:rPr>
                <w:snapToGrid w:val="0"/>
                <w:sz w:val="20"/>
                <w:szCs w:val="20"/>
              </w:rPr>
              <w:t>3052,35</w:t>
            </w:r>
          </w:p>
        </w:tc>
        <w:tc>
          <w:tcPr>
            <w:tcW w:w="972" w:type="dxa"/>
            <w:tcBorders>
              <w:top w:val="nil"/>
              <w:left w:val="nil"/>
              <w:bottom w:val="single" w:sz="4" w:space="0" w:color="auto"/>
              <w:right w:val="single" w:sz="4" w:space="0" w:color="auto"/>
            </w:tcBorders>
            <w:shd w:val="clear" w:color="auto" w:fill="auto"/>
            <w:noWrap/>
            <w:vAlign w:val="bottom"/>
            <w:hideMark/>
          </w:tcPr>
          <w:p w14:paraId="7423ACBE" w14:textId="77777777" w:rsidR="00117A6C" w:rsidRPr="00F917A9" w:rsidRDefault="00117A6C" w:rsidP="00500A5D">
            <w:pPr>
              <w:jc w:val="center"/>
              <w:rPr>
                <w:snapToGrid w:val="0"/>
                <w:sz w:val="20"/>
                <w:szCs w:val="20"/>
              </w:rPr>
            </w:pPr>
            <w:r w:rsidRPr="00F917A9">
              <w:rPr>
                <w:snapToGrid w:val="0"/>
                <w:sz w:val="20"/>
                <w:szCs w:val="20"/>
              </w:rPr>
              <w:t>3046,67</w:t>
            </w:r>
          </w:p>
        </w:tc>
        <w:tc>
          <w:tcPr>
            <w:tcW w:w="971" w:type="dxa"/>
            <w:tcBorders>
              <w:top w:val="nil"/>
              <w:left w:val="nil"/>
              <w:bottom w:val="single" w:sz="4" w:space="0" w:color="auto"/>
              <w:right w:val="single" w:sz="4" w:space="0" w:color="auto"/>
            </w:tcBorders>
            <w:shd w:val="clear" w:color="auto" w:fill="auto"/>
            <w:noWrap/>
            <w:vAlign w:val="bottom"/>
            <w:hideMark/>
          </w:tcPr>
          <w:p w14:paraId="17A6DEFA" w14:textId="77777777" w:rsidR="00117A6C" w:rsidRPr="00F917A9" w:rsidRDefault="00117A6C" w:rsidP="00500A5D">
            <w:pPr>
              <w:jc w:val="center"/>
              <w:rPr>
                <w:snapToGrid w:val="0"/>
                <w:sz w:val="20"/>
                <w:szCs w:val="20"/>
              </w:rPr>
            </w:pPr>
            <w:r w:rsidRPr="00F917A9">
              <w:rPr>
                <w:snapToGrid w:val="0"/>
                <w:sz w:val="20"/>
                <w:szCs w:val="20"/>
              </w:rPr>
              <w:t>3041,00</w:t>
            </w:r>
          </w:p>
        </w:tc>
        <w:tc>
          <w:tcPr>
            <w:tcW w:w="971" w:type="dxa"/>
            <w:tcBorders>
              <w:top w:val="nil"/>
              <w:left w:val="nil"/>
              <w:bottom w:val="single" w:sz="4" w:space="0" w:color="auto"/>
              <w:right w:val="single" w:sz="4" w:space="0" w:color="auto"/>
            </w:tcBorders>
            <w:shd w:val="clear" w:color="auto" w:fill="auto"/>
            <w:noWrap/>
            <w:vAlign w:val="bottom"/>
            <w:hideMark/>
          </w:tcPr>
          <w:p w14:paraId="77C4CA4C" w14:textId="77777777" w:rsidR="00117A6C" w:rsidRPr="00F917A9" w:rsidRDefault="00117A6C" w:rsidP="00500A5D">
            <w:pPr>
              <w:jc w:val="center"/>
              <w:rPr>
                <w:snapToGrid w:val="0"/>
                <w:sz w:val="20"/>
                <w:szCs w:val="20"/>
              </w:rPr>
            </w:pPr>
            <w:r w:rsidRPr="00F917A9">
              <w:rPr>
                <w:snapToGrid w:val="0"/>
                <w:sz w:val="20"/>
                <w:szCs w:val="20"/>
              </w:rPr>
              <w:t>3035,33</w:t>
            </w:r>
          </w:p>
        </w:tc>
        <w:tc>
          <w:tcPr>
            <w:tcW w:w="971" w:type="dxa"/>
            <w:tcBorders>
              <w:top w:val="nil"/>
              <w:left w:val="nil"/>
              <w:bottom w:val="single" w:sz="4" w:space="0" w:color="auto"/>
              <w:right w:val="single" w:sz="4" w:space="0" w:color="auto"/>
            </w:tcBorders>
            <w:shd w:val="clear" w:color="auto" w:fill="auto"/>
            <w:noWrap/>
            <w:vAlign w:val="bottom"/>
            <w:hideMark/>
          </w:tcPr>
          <w:p w14:paraId="5391CFA0" w14:textId="77777777" w:rsidR="00117A6C" w:rsidRPr="00F917A9" w:rsidRDefault="00117A6C" w:rsidP="00500A5D">
            <w:pPr>
              <w:jc w:val="center"/>
              <w:rPr>
                <w:snapToGrid w:val="0"/>
                <w:sz w:val="20"/>
                <w:szCs w:val="20"/>
              </w:rPr>
            </w:pPr>
            <w:r w:rsidRPr="00F917A9">
              <w:rPr>
                <w:snapToGrid w:val="0"/>
                <w:sz w:val="20"/>
                <w:szCs w:val="20"/>
              </w:rPr>
              <w:t>3029,65</w:t>
            </w:r>
          </w:p>
        </w:tc>
        <w:tc>
          <w:tcPr>
            <w:tcW w:w="1110" w:type="dxa"/>
            <w:tcBorders>
              <w:top w:val="nil"/>
              <w:left w:val="nil"/>
              <w:bottom w:val="single" w:sz="4" w:space="0" w:color="auto"/>
              <w:right w:val="single" w:sz="4" w:space="0" w:color="auto"/>
            </w:tcBorders>
            <w:shd w:val="clear" w:color="auto" w:fill="auto"/>
            <w:noWrap/>
            <w:vAlign w:val="bottom"/>
            <w:hideMark/>
          </w:tcPr>
          <w:p w14:paraId="1BD71D72" w14:textId="77777777" w:rsidR="00117A6C" w:rsidRPr="00F917A9" w:rsidRDefault="00117A6C" w:rsidP="00500A5D">
            <w:pPr>
              <w:jc w:val="center"/>
              <w:rPr>
                <w:snapToGrid w:val="0"/>
                <w:sz w:val="20"/>
                <w:szCs w:val="28"/>
              </w:rPr>
            </w:pPr>
            <w:r w:rsidRPr="00F917A9">
              <w:rPr>
                <w:snapToGrid w:val="0"/>
                <w:sz w:val="20"/>
                <w:szCs w:val="28"/>
              </w:rPr>
              <w:t>3058,46</w:t>
            </w:r>
          </w:p>
        </w:tc>
      </w:tr>
      <w:tr w:rsidR="00117A6C" w:rsidRPr="00F917A9" w14:paraId="54819D89" w14:textId="77777777" w:rsidTr="00500A5D">
        <w:trPr>
          <w:trHeight w:val="242"/>
          <w:jc w:val="center"/>
        </w:trPr>
        <w:tc>
          <w:tcPr>
            <w:tcW w:w="1527" w:type="dxa"/>
            <w:tcBorders>
              <w:top w:val="nil"/>
              <w:left w:val="single" w:sz="4" w:space="0" w:color="auto"/>
              <w:bottom w:val="single" w:sz="4" w:space="0" w:color="auto"/>
              <w:right w:val="single" w:sz="4" w:space="0" w:color="auto"/>
            </w:tcBorders>
            <w:shd w:val="clear" w:color="auto" w:fill="auto"/>
            <w:vAlign w:val="bottom"/>
            <w:hideMark/>
          </w:tcPr>
          <w:p w14:paraId="319A7702" w14:textId="77777777" w:rsidR="00117A6C" w:rsidRPr="00F917A9" w:rsidRDefault="00117A6C" w:rsidP="00500A5D">
            <w:pPr>
              <w:rPr>
                <w:snapToGrid w:val="0"/>
                <w:sz w:val="20"/>
                <w:szCs w:val="28"/>
              </w:rPr>
            </w:pPr>
            <w:r w:rsidRPr="00F917A9">
              <w:rPr>
                <w:snapToGrid w:val="0"/>
                <w:sz w:val="20"/>
                <w:szCs w:val="28"/>
              </w:rPr>
              <w:t>Ставка налога на имущество</w:t>
            </w:r>
          </w:p>
        </w:tc>
        <w:tc>
          <w:tcPr>
            <w:tcW w:w="1248" w:type="dxa"/>
            <w:tcBorders>
              <w:top w:val="nil"/>
              <w:left w:val="nil"/>
              <w:bottom w:val="single" w:sz="4" w:space="0" w:color="auto"/>
              <w:right w:val="single" w:sz="4" w:space="0" w:color="auto"/>
            </w:tcBorders>
            <w:shd w:val="clear" w:color="auto" w:fill="auto"/>
            <w:noWrap/>
            <w:vAlign w:val="bottom"/>
            <w:hideMark/>
          </w:tcPr>
          <w:p w14:paraId="0DD45342" w14:textId="77777777" w:rsidR="00117A6C" w:rsidRPr="00F917A9" w:rsidRDefault="00117A6C" w:rsidP="00500A5D">
            <w:pPr>
              <w:jc w:val="center"/>
              <w:rPr>
                <w:snapToGrid w:val="0"/>
                <w:sz w:val="20"/>
                <w:szCs w:val="28"/>
              </w:rPr>
            </w:pPr>
          </w:p>
        </w:tc>
        <w:tc>
          <w:tcPr>
            <w:tcW w:w="833" w:type="dxa"/>
            <w:tcBorders>
              <w:top w:val="nil"/>
              <w:left w:val="nil"/>
              <w:bottom w:val="single" w:sz="4" w:space="0" w:color="auto"/>
              <w:right w:val="single" w:sz="4" w:space="0" w:color="auto"/>
            </w:tcBorders>
            <w:shd w:val="clear" w:color="auto" w:fill="auto"/>
            <w:noWrap/>
            <w:vAlign w:val="bottom"/>
            <w:hideMark/>
          </w:tcPr>
          <w:p w14:paraId="258AC20D"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5743339B"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481F94B4" w14:textId="77777777" w:rsidR="00117A6C" w:rsidRPr="00F917A9" w:rsidRDefault="00117A6C" w:rsidP="00500A5D">
            <w:pPr>
              <w:jc w:val="center"/>
              <w:rPr>
                <w:snapToGrid w:val="0"/>
                <w:sz w:val="20"/>
                <w:szCs w:val="28"/>
              </w:rPr>
            </w:pPr>
          </w:p>
        </w:tc>
        <w:tc>
          <w:tcPr>
            <w:tcW w:w="833" w:type="dxa"/>
            <w:tcBorders>
              <w:top w:val="nil"/>
              <w:left w:val="nil"/>
              <w:bottom w:val="single" w:sz="4" w:space="0" w:color="auto"/>
              <w:right w:val="single" w:sz="4" w:space="0" w:color="auto"/>
            </w:tcBorders>
            <w:shd w:val="clear" w:color="auto" w:fill="auto"/>
            <w:noWrap/>
            <w:vAlign w:val="bottom"/>
            <w:hideMark/>
          </w:tcPr>
          <w:p w14:paraId="7E989D98" w14:textId="77777777" w:rsidR="00117A6C" w:rsidRPr="00F917A9" w:rsidRDefault="00117A6C" w:rsidP="00500A5D">
            <w:pPr>
              <w:jc w:val="center"/>
              <w:rPr>
                <w:snapToGrid w:val="0"/>
                <w:sz w:val="20"/>
                <w:szCs w:val="28"/>
              </w:rPr>
            </w:pPr>
          </w:p>
        </w:tc>
        <w:tc>
          <w:tcPr>
            <w:tcW w:w="832" w:type="dxa"/>
            <w:tcBorders>
              <w:top w:val="nil"/>
              <w:left w:val="nil"/>
              <w:bottom w:val="single" w:sz="4" w:space="0" w:color="auto"/>
              <w:right w:val="single" w:sz="4" w:space="0" w:color="auto"/>
            </w:tcBorders>
            <w:shd w:val="clear" w:color="auto" w:fill="auto"/>
            <w:noWrap/>
            <w:vAlign w:val="bottom"/>
            <w:hideMark/>
          </w:tcPr>
          <w:p w14:paraId="3FE2D91D" w14:textId="77777777" w:rsidR="00117A6C" w:rsidRPr="00F917A9" w:rsidRDefault="00117A6C" w:rsidP="00500A5D">
            <w:pPr>
              <w:jc w:val="center"/>
              <w:rPr>
                <w:snapToGrid w:val="0"/>
                <w:sz w:val="20"/>
                <w:szCs w:val="28"/>
              </w:rPr>
            </w:pPr>
          </w:p>
        </w:tc>
        <w:tc>
          <w:tcPr>
            <w:tcW w:w="972" w:type="dxa"/>
            <w:tcBorders>
              <w:top w:val="nil"/>
              <w:left w:val="nil"/>
              <w:bottom w:val="single" w:sz="4" w:space="0" w:color="auto"/>
              <w:right w:val="single" w:sz="4" w:space="0" w:color="auto"/>
            </w:tcBorders>
            <w:shd w:val="clear" w:color="auto" w:fill="auto"/>
            <w:noWrap/>
            <w:vAlign w:val="bottom"/>
            <w:hideMark/>
          </w:tcPr>
          <w:p w14:paraId="7CB001FA"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0748C8DD"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0E4E6F46"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720F919D" w14:textId="77777777" w:rsidR="00117A6C" w:rsidRPr="00F917A9" w:rsidRDefault="00117A6C" w:rsidP="00500A5D">
            <w:pPr>
              <w:jc w:val="center"/>
              <w:rPr>
                <w:snapToGrid w:val="0"/>
                <w:sz w:val="20"/>
                <w:szCs w:val="28"/>
              </w:rPr>
            </w:pPr>
          </w:p>
        </w:tc>
        <w:tc>
          <w:tcPr>
            <w:tcW w:w="972" w:type="dxa"/>
            <w:tcBorders>
              <w:top w:val="nil"/>
              <w:left w:val="nil"/>
              <w:bottom w:val="single" w:sz="4" w:space="0" w:color="auto"/>
              <w:right w:val="single" w:sz="4" w:space="0" w:color="auto"/>
            </w:tcBorders>
            <w:shd w:val="clear" w:color="auto" w:fill="auto"/>
            <w:noWrap/>
            <w:vAlign w:val="bottom"/>
            <w:hideMark/>
          </w:tcPr>
          <w:p w14:paraId="5A523549"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1ED31819"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2350441C"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5951B585" w14:textId="77777777" w:rsidR="00117A6C" w:rsidRPr="00F917A9" w:rsidRDefault="00117A6C" w:rsidP="00500A5D">
            <w:pPr>
              <w:jc w:val="center"/>
              <w:rPr>
                <w:snapToGrid w:val="0"/>
                <w:sz w:val="20"/>
                <w:szCs w:val="28"/>
              </w:rPr>
            </w:pPr>
          </w:p>
        </w:tc>
        <w:tc>
          <w:tcPr>
            <w:tcW w:w="1110" w:type="dxa"/>
            <w:tcBorders>
              <w:top w:val="nil"/>
              <w:left w:val="nil"/>
              <w:bottom w:val="single" w:sz="4" w:space="0" w:color="auto"/>
              <w:right w:val="single" w:sz="4" w:space="0" w:color="auto"/>
            </w:tcBorders>
            <w:shd w:val="clear" w:color="auto" w:fill="auto"/>
            <w:noWrap/>
            <w:vAlign w:val="bottom"/>
            <w:hideMark/>
          </w:tcPr>
          <w:p w14:paraId="2EAD96DE" w14:textId="77777777" w:rsidR="00117A6C" w:rsidRPr="00F917A9" w:rsidRDefault="00117A6C" w:rsidP="00500A5D">
            <w:pPr>
              <w:jc w:val="center"/>
              <w:rPr>
                <w:snapToGrid w:val="0"/>
                <w:sz w:val="20"/>
                <w:szCs w:val="28"/>
              </w:rPr>
            </w:pPr>
            <w:r w:rsidRPr="00F917A9">
              <w:rPr>
                <w:snapToGrid w:val="0"/>
                <w:sz w:val="20"/>
                <w:szCs w:val="28"/>
              </w:rPr>
              <w:t>2,20%</w:t>
            </w:r>
          </w:p>
        </w:tc>
      </w:tr>
      <w:tr w:rsidR="00117A6C" w:rsidRPr="00F917A9" w14:paraId="5B708A0B" w14:textId="77777777" w:rsidTr="00500A5D">
        <w:trPr>
          <w:trHeight w:val="485"/>
          <w:jc w:val="center"/>
        </w:trPr>
        <w:tc>
          <w:tcPr>
            <w:tcW w:w="1527" w:type="dxa"/>
            <w:tcBorders>
              <w:top w:val="nil"/>
              <w:left w:val="single" w:sz="4" w:space="0" w:color="auto"/>
              <w:bottom w:val="single" w:sz="4" w:space="0" w:color="auto"/>
              <w:right w:val="single" w:sz="4" w:space="0" w:color="auto"/>
            </w:tcBorders>
            <w:shd w:val="clear" w:color="auto" w:fill="auto"/>
            <w:vAlign w:val="bottom"/>
            <w:hideMark/>
          </w:tcPr>
          <w:p w14:paraId="0B857746" w14:textId="77777777" w:rsidR="00117A6C" w:rsidRPr="00F917A9" w:rsidRDefault="00117A6C" w:rsidP="00500A5D">
            <w:pPr>
              <w:rPr>
                <w:snapToGrid w:val="0"/>
                <w:sz w:val="20"/>
                <w:szCs w:val="28"/>
              </w:rPr>
            </w:pPr>
            <w:r w:rsidRPr="00F917A9">
              <w:rPr>
                <w:snapToGrid w:val="0"/>
                <w:sz w:val="20"/>
                <w:szCs w:val="28"/>
              </w:rPr>
              <w:t>Налог на имущество в 2024 году</w:t>
            </w:r>
          </w:p>
        </w:tc>
        <w:tc>
          <w:tcPr>
            <w:tcW w:w="1248" w:type="dxa"/>
            <w:tcBorders>
              <w:top w:val="nil"/>
              <w:left w:val="nil"/>
              <w:bottom w:val="single" w:sz="4" w:space="0" w:color="auto"/>
              <w:right w:val="single" w:sz="4" w:space="0" w:color="auto"/>
            </w:tcBorders>
            <w:shd w:val="clear" w:color="auto" w:fill="auto"/>
            <w:noWrap/>
            <w:vAlign w:val="bottom"/>
            <w:hideMark/>
          </w:tcPr>
          <w:p w14:paraId="1A3D7E7E" w14:textId="77777777" w:rsidR="00117A6C" w:rsidRPr="00F917A9" w:rsidRDefault="00117A6C" w:rsidP="00500A5D">
            <w:pPr>
              <w:jc w:val="center"/>
              <w:rPr>
                <w:snapToGrid w:val="0"/>
                <w:sz w:val="20"/>
                <w:szCs w:val="28"/>
              </w:rPr>
            </w:pPr>
          </w:p>
        </w:tc>
        <w:tc>
          <w:tcPr>
            <w:tcW w:w="833" w:type="dxa"/>
            <w:tcBorders>
              <w:top w:val="nil"/>
              <w:left w:val="nil"/>
              <w:bottom w:val="single" w:sz="4" w:space="0" w:color="auto"/>
              <w:right w:val="single" w:sz="4" w:space="0" w:color="auto"/>
            </w:tcBorders>
            <w:shd w:val="clear" w:color="auto" w:fill="auto"/>
            <w:noWrap/>
            <w:vAlign w:val="bottom"/>
            <w:hideMark/>
          </w:tcPr>
          <w:p w14:paraId="442A54E1"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270722EB"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57D3496B" w14:textId="77777777" w:rsidR="00117A6C" w:rsidRPr="00F917A9" w:rsidRDefault="00117A6C" w:rsidP="00500A5D">
            <w:pPr>
              <w:jc w:val="center"/>
              <w:rPr>
                <w:snapToGrid w:val="0"/>
                <w:sz w:val="20"/>
                <w:szCs w:val="28"/>
              </w:rPr>
            </w:pPr>
          </w:p>
        </w:tc>
        <w:tc>
          <w:tcPr>
            <w:tcW w:w="833" w:type="dxa"/>
            <w:tcBorders>
              <w:top w:val="nil"/>
              <w:left w:val="nil"/>
              <w:bottom w:val="single" w:sz="4" w:space="0" w:color="auto"/>
              <w:right w:val="single" w:sz="4" w:space="0" w:color="auto"/>
            </w:tcBorders>
            <w:shd w:val="clear" w:color="auto" w:fill="auto"/>
            <w:noWrap/>
            <w:vAlign w:val="bottom"/>
            <w:hideMark/>
          </w:tcPr>
          <w:p w14:paraId="5FB4629D" w14:textId="77777777" w:rsidR="00117A6C" w:rsidRPr="00F917A9" w:rsidRDefault="00117A6C" w:rsidP="00500A5D">
            <w:pPr>
              <w:jc w:val="center"/>
              <w:rPr>
                <w:snapToGrid w:val="0"/>
                <w:sz w:val="20"/>
                <w:szCs w:val="28"/>
              </w:rPr>
            </w:pPr>
          </w:p>
        </w:tc>
        <w:tc>
          <w:tcPr>
            <w:tcW w:w="832" w:type="dxa"/>
            <w:tcBorders>
              <w:top w:val="nil"/>
              <w:left w:val="nil"/>
              <w:bottom w:val="single" w:sz="4" w:space="0" w:color="auto"/>
              <w:right w:val="single" w:sz="4" w:space="0" w:color="auto"/>
            </w:tcBorders>
            <w:shd w:val="clear" w:color="auto" w:fill="auto"/>
            <w:noWrap/>
            <w:vAlign w:val="bottom"/>
            <w:hideMark/>
          </w:tcPr>
          <w:p w14:paraId="26380B96" w14:textId="77777777" w:rsidR="00117A6C" w:rsidRPr="00F917A9" w:rsidRDefault="00117A6C" w:rsidP="00500A5D">
            <w:pPr>
              <w:jc w:val="center"/>
              <w:rPr>
                <w:snapToGrid w:val="0"/>
                <w:sz w:val="20"/>
                <w:szCs w:val="28"/>
              </w:rPr>
            </w:pPr>
          </w:p>
        </w:tc>
        <w:tc>
          <w:tcPr>
            <w:tcW w:w="972" w:type="dxa"/>
            <w:tcBorders>
              <w:top w:val="nil"/>
              <w:left w:val="nil"/>
              <w:bottom w:val="single" w:sz="4" w:space="0" w:color="auto"/>
              <w:right w:val="single" w:sz="4" w:space="0" w:color="auto"/>
            </w:tcBorders>
            <w:shd w:val="clear" w:color="auto" w:fill="auto"/>
            <w:noWrap/>
            <w:vAlign w:val="bottom"/>
            <w:hideMark/>
          </w:tcPr>
          <w:p w14:paraId="4F213835"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4876245E"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775DFF30"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6C13DADB" w14:textId="77777777" w:rsidR="00117A6C" w:rsidRPr="00F917A9" w:rsidRDefault="00117A6C" w:rsidP="00500A5D">
            <w:pPr>
              <w:jc w:val="center"/>
              <w:rPr>
                <w:snapToGrid w:val="0"/>
                <w:sz w:val="20"/>
                <w:szCs w:val="28"/>
              </w:rPr>
            </w:pPr>
          </w:p>
        </w:tc>
        <w:tc>
          <w:tcPr>
            <w:tcW w:w="972" w:type="dxa"/>
            <w:tcBorders>
              <w:top w:val="nil"/>
              <w:left w:val="nil"/>
              <w:bottom w:val="single" w:sz="4" w:space="0" w:color="auto"/>
              <w:right w:val="single" w:sz="4" w:space="0" w:color="auto"/>
            </w:tcBorders>
            <w:shd w:val="clear" w:color="auto" w:fill="auto"/>
            <w:noWrap/>
            <w:vAlign w:val="bottom"/>
            <w:hideMark/>
          </w:tcPr>
          <w:p w14:paraId="50BFFEAA"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7099AA61"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522A3749" w14:textId="77777777" w:rsidR="00117A6C" w:rsidRPr="00F917A9" w:rsidRDefault="00117A6C" w:rsidP="00500A5D">
            <w:pPr>
              <w:jc w:val="center"/>
              <w:rPr>
                <w:snapToGrid w:val="0"/>
                <w:sz w:val="20"/>
                <w:szCs w:val="28"/>
              </w:rPr>
            </w:pPr>
          </w:p>
        </w:tc>
        <w:tc>
          <w:tcPr>
            <w:tcW w:w="971" w:type="dxa"/>
            <w:tcBorders>
              <w:top w:val="nil"/>
              <w:left w:val="nil"/>
              <w:bottom w:val="single" w:sz="4" w:space="0" w:color="auto"/>
              <w:right w:val="single" w:sz="4" w:space="0" w:color="auto"/>
            </w:tcBorders>
            <w:shd w:val="clear" w:color="auto" w:fill="auto"/>
            <w:noWrap/>
            <w:vAlign w:val="bottom"/>
            <w:hideMark/>
          </w:tcPr>
          <w:p w14:paraId="3897C2A9" w14:textId="77777777" w:rsidR="00117A6C" w:rsidRPr="00F917A9" w:rsidRDefault="00117A6C" w:rsidP="00500A5D">
            <w:pPr>
              <w:jc w:val="center"/>
              <w:rPr>
                <w:snapToGrid w:val="0"/>
                <w:sz w:val="20"/>
                <w:szCs w:val="28"/>
              </w:rPr>
            </w:pPr>
          </w:p>
        </w:tc>
        <w:tc>
          <w:tcPr>
            <w:tcW w:w="1110" w:type="dxa"/>
            <w:tcBorders>
              <w:top w:val="nil"/>
              <w:left w:val="nil"/>
              <w:bottom w:val="single" w:sz="4" w:space="0" w:color="auto"/>
              <w:right w:val="single" w:sz="4" w:space="0" w:color="auto"/>
            </w:tcBorders>
            <w:shd w:val="clear" w:color="auto" w:fill="auto"/>
            <w:noWrap/>
            <w:vAlign w:val="bottom"/>
            <w:hideMark/>
          </w:tcPr>
          <w:p w14:paraId="3113B0C0" w14:textId="77777777" w:rsidR="00117A6C" w:rsidRPr="00F917A9" w:rsidRDefault="00117A6C" w:rsidP="00500A5D">
            <w:pPr>
              <w:jc w:val="center"/>
              <w:rPr>
                <w:b/>
                <w:bCs/>
                <w:snapToGrid w:val="0"/>
                <w:sz w:val="20"/>
                <w:szCs w:val="28"/>
              </w:rPr>
            </w:pPr>
            <w:r w:rsidRPr="00F917A9">
              <w:rPr>
                <w:b/>
                <w:bCs/>
                <w:snapToGrid w:val="0"/>
                <w:sz w:val="20"/>
                <w:szCs w:val="28"/>
              </w:rPr>
              <w:t>67</w:t>
            </w:r>
          </w:p>
        </w:tc>
      </w:tr>
      <w:tr w:rsidR="00117A6C" w:rsidRPr="00F917A9" w14:paraId="58F59E25" w14:textId="77777777" w:rsidTr="00500A5D">
        <w:trPr>
          <w:trHeight w:val="242"/>
          <w:jc w:val="center"/>
        </w:trPr>
        <w:tc>
          <w:tcPr>
            <w:tcW w:w="1527" w:type="dxa"/>
            <w:tcBorders>
              <w:top w:val="nil"/>
              <w:left w:val="nil"/>
              <w:bottom w:val="nil"/>
              <w:right w:val="nil"/>
            </w:tcBorders>
            <w:shd w:val="clear" w:color="auto" w:fill="auto"/>
            <w:noWrap/>
            <w:vAlign w:val="bottom"/>
            <w:hideMark/>
          </w:tcPr>
          <w:p w14:paraId="076CAF1A" w14:textId="77777777" w:rsidR="00117A6C" w:rsidRPr="00F917A9" w:rsidRDefault="00117A6C" w:rsidP="00500A5D">
            <w:pPr>
              <w:jc w:val="right"/>
              <w:rPr>
                <w:snapToGrid w:val="0"/>
                <w:sz w:val="20"/>
                <w:szCs w:val="28"/>
              </w:rPr>
            </w:pPr>
          </w:p>
        </w:tc>
        <w:tc>
          <w:tcPr>
            <w:tcW w:w="1248" w:type="dxa"/>
            <w:tcBorders>
              <w:top w:val="nil"/>
              <w:left w:val="nil"/>
              <w:bottom w:val="nil"/>
              <w:right w:val="nil"/>
            </w:tcBorders>
            <w:shd w:val="clear" w:color="auto" w:fill="auto"/>
            <w:noWrap/>
            <w:vAlign w:val="bottom"/>
            <w:hideMark/>
          </w:tcPr>
          <w:p w14:paraId="6F862985" w14:textId="77777777" w:rsidR="00117A6C" w:rsidRPr="00F917A9" w:rsidRDefault="00117A6C" w:rsidP="00500A5D">
            <w:pPr>
              <w:rPr>
                <w:snapToGrid w:val="0"/>
                <w:sz w:val="20"/>
                <w:szCs w:val="28"/>
              </w:rPr>
            </w:pPr>
          </w:p>
        </w:tc>
        <w:tc>
          <w:tcPr>
            <w:tcW w:w="833" w:type="dxa"/>
            <w:tcBorders>
              <w:top w:val="nil"/>
              <w:left w:val="nil"/>
              <w:bottom w:val="nil"/>
              <w:right w:val="nil"/>
            </w:tcBorders>
            <w:shd w:val="clear" w:color="auto" w:fill="auto"/>
            <w:noWrap/>
            <w:vAlign w:val="bottom"/>
            <w:hideMark/>
          </w:tcPr>
          <w:p w14:paraId="08F3D28C"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0CE108D3"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301C3077" w14:textId="77777777" w:rsidR="00117A6C" w:rsidRPr="00F917A9" w:rsidRDefault="00117A6C" w:rsidP="00500A5D">
            <w:pPr>
              <w:rPr>
                <w:snapToGrid w:val="0"/>
                <w:sz w:val="20"/>
                <w:szCs w:val="28"/>
              </w:rPr>
            </w:pPr>
          </w:p>
        </w:tc>
        <w:tc>
          <w:tcPr>
            <w:tcW w:w="833" w:type="dxa"/>
            <w:tcBorders>
              <w:top w:val="nil"/>
              <w:left w:val="nil"/>
              <w:bottom w:val="nil"/>
              <w:right w:val="nil"/>
            </w:tcBorders>
            <w:shd w:val="clear" w:color="auto" w:fill="auto"/>
            <w:noWrap/>
            <w:vAlign w:val="bottom"/>
            <w:hideMark/>
          </w:tcPr>
          <w:p w14:paraId="447C0658" w14:textId="77777777" w:rsidR="00117A6C" w:rsidRPr="00F917A9" w:rsidRDefault="00117A6C" w:rsidP="00500A5D">
            <w:pPr>
              <w:rPr>
                <w:snapToGrid w:val="0"/>
                <w:sz w:val="20"/>
                <w:szCs w:val="28"/>
              </w:rPr>
            </w:pPr>
          </w:p>
        </w:tc>
        <w:tc>
          <w:tcPr>
            <w:tcW w:w="832" w:type="dxa"/>
            <w:tcBorders>
              <w:top w:val="nil"/>
              <w:left w:val="nil"/>
              <w:bottom w:val="nil"/>
              <w:right w:val="nil"/>
            </w:tcBorders>
            <w:shd w:val="clear" w:color="auto" w:fill="auto"/>
            <w:noWrap/>
            <w:vAlign w:val="bottom"/>
            <w:hideMark/>
          </w:tcPr>
          <w:p w14:paraId="650C31E3" w14:textId="77777777" w:rsidR="00117A6C" w:rsidRPr="00F917A9" w:rsidRDefault="00117A6C" w:rsidP="00500A5D">
            <w:pPr>
              <w:rPr>
                <w:snapToGrid w:val="0"/>
                <w:sz w:val="20"/>
                <w:szCs w:val="28"/>
              </w:rPr>
            </w:pPr>
          </w:p>
        </w:tc>
        <w:tc>
          <w:tcPr>
            <w:tcW w:w="972" w:type="dxa"/>
            <w:tcBorders>
              <w:top w:val="nil"/>
              <w:left w:val="nil"/>
              <w:bottom w:val="nil"/>
              <w:right w:val="nil"/>
            </w:tcBorders>
            <w:shd w:val="clear" w:color="auto" w:fill="auto"/>
            <w:noWrap/>
            <w:vAlign w:val="bottom"/>
            <w:hideMark/>
          </w:tcPr>
          <w:p w14:paraId="1FE2BC17"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5856840A"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0A144AA1"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477FB18B" w14:textId="77777777" w:rsidR="00117A6C" w:rsidRPr="00F917A9" w:rsidRDefault="00117A6C" w:rsidP="00500A5D">
            <w:pPr>
              <w:rPr>
                <w:snapToGrid w:val="0"/>
                <w:sz w:val="20"/>
                <w:szCs w:val="28"/>
              </w:rPr>
            </w:pPr>
          </w:p>
        </w:tc>
        <w:tc>
          <w:tcPr>
            <w:tcW w:w="972" w:type="dxa"/>
            <w:tcBorders>
              <w:top w:val="nil"/>
              <w:left w:val="nil"/>
              <w:bottom w:val="nil"/>
              <w:right w:val="nil"/>
            </w:tcBorders>
            <w:shd w:val="clear" w:color="auto" w:fill="auto"/>
            <w:noWrap/>
            <w:vAlign w:val="bottom"/>
            <w:hideMark/>
          </w:tcPr>
          <w:p w14:paraId="08CAFE09"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6E805F41"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4DD34576" w14:textId="77777777" w:rsidR="00117A6C" w:rsidRPr="00F917A9" w:rsidRDefault="00117A6C" w:rsidP="00500A5D">
            <w:pPr>
              <w:rPr>
                <w:snapToGrid w:val="0"/>
                <w:sz w:val="20"/>
                <w:szCs w:val="28"/>
              </w:rPr>
            </w:pPr>
          </w:p>
        </w:tc>
        <w:tc>
          <w:tcPr>
            <w:tcW w:w="971" w:type="dxa"/>
            <w:tcBorders>
              <w:top w:val="nil"/>
              <w:left w:val="nil"/>
              <w:bottom w:val="nil"/>
              <w:right w:val="nil"/>
            </w:tcBorders>
            <w:shd w:val="clear" w:color="auto" w:fill="auto"/>
            <w:noWrap/>
            <w:vAlign w:val="bottom"/>
            <w:hideMark/>
          </w:tcPr>
          <w:p w14:paraId="3D1C9BA8" w14:textId="77777777" w:rsidR="00117A6C" w:rsidRPr="00F917A9" w:rsidRDefault="00117A6C" w:rsidP="00500A5D">
            <w:pPr>
              <w:rPr>
                <w:snapToGrid w:val="0"/>
                <w:sz w:val="20"/>
                <w:szCs w:val="28"/>
              </w:rPr>
            </w:pPr>
          </w:p>
        </w:tc>
        <w:tc>
          <w:tcPr>
            <w:tcW w:w="1110" w:type="dxa"/>
            <w:tcBorders>
              <w:top w:val="nil"/>
              <w:left w:val="nil"/>
              <w:bottom w:val="nil"/>
              <w:right w:val="nil"/>
            </w:tcBorders>
            <w:shd w:val="clear" w:color="auto" w:fill="auto"/>
            <w:noWrap/>
            <w:vAlign w:val="bottom"/>
            <w:hideMark/>
          </w:tcPr>
          <w:p w14:paraId="0D8C4311" w14:textId="77777777" w:rsidR="00117A6C" w:rsidRPr="00F917A9" w:rsidRDefault="00117A6C" w:rsidP="00500A5D">
            <w:pPr>
              <w:rPr>
                <w:snapToGrid w:val="0"/>
                <w:sz w:val="20"/>
                <w:szCs w:val="28"/>
              </w:rPr>
            </w:pPr>
          </w:p>
        </w:tc>
      </w:tr>
    </w:tbl>
    <w:p w14:paraId="61C0C968" w14:textId="77777777" w:rsidR="00117A6C" w:rsidRPr="00F917A9" w:rsidRDefault="00117A6C" w:rsidP="00117A6C">
      <w:pPr>
        <w:ind w:firstLine="720"/>
        <w:jc w:val="both"/>
        <w:rPr>
          <w:snapToGrid w:val="0"/>
          <w:sz w:val="28"/>
          <w:szCs w:val="28"/>
        </w:rPr>
      </w:pPr>
    </w:p>
    <w:p w14:paraId="3BFB7E10" w14:textId="77777777" w:rsidR="00117A6C" w:rsidRPr="00F917A9" w:rsidRDefault="00117A6C" w:rsidP="00117A6C">
      <w:pPr>
        <w:ind w:firstLine="720"/>
        <w:jc w:val="both"/>
        <w:rPr>
          <w:snapToGrid w:val="0"/>
          <w:sz w:val="28"/>
          <w:szCs w:val="28"/>
        </w:rPr>
      </w:pPr>
    </w:p>
    <w:p w14:paraId="3A1FF924" w14:textId="77777777" w:rsidR="00117A6C" w:rsidRPr="00F917A9" w:rsidRDefault="00117A6C" w:rsidP="00117A6C">
      <w:pPr>
        <w:ind w:firstLine="720"/>
        <w:jc w:val="both"/>
        <w:rPr>
          <w:snapToGrid w:val="0"/>
          <w:sz w:val="28"/>
          <w:szCs w:val="28"/>
        </w:rPr>
        <w:sectPr w:rsidR="00117A6C" w:rsidRPr="00F917A9" w:rsidSect="00117A6C">
          <w:pgSz w:w="16838" w:h="11906" w:orient="landscape"/>
          <w:pgMar w:top="1418" w:right="284" w:bottom="851" w:left="284" w:header="709" w:footer="709" w:gutter="0"/>
          <w:cols w:space="720"/>
          <w:titlePg/>
          <w:docGrid w:linePitch="326"/>
        </w:sectPr>
      </w:pPr>
    </w:p>
    <w:p w14:paraId="77A59EE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lastRenderedPageBreak/>
        <w:t xml:space="preserve">Таким образом, сумма налога на имущество, используемая </w:t>
      </w:r>
      <w:r w:rsidRPr="00F917A9">
        <w:rPr>
          <w:snapToGrid w:val="0"/>
          <w:sz w:val="28"/>
          <w:szCs w:val="28"/>
        </w:rPr>
        <w:br/>
        <w:t xml:space="preserve">при расчёте НВВ на 2024 год, составят </w:t>
      </w:r>
      <w:r w:rsidRPr="00F917A9">
        <w:rPr>
          <w:b/>
          <w:snapToGrid w:val="0"/>
          <w:sz w:val="28"/>
          <w:szCs w:val="28"/>
        </w:rPr>
        <w:t>67 тыс. руб.</w:t>
      </w:r>
    </w:p>
    <w:p w14:paraId="27CF344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Данные расходы эксперты считают экономически обоснованными</w:t>
      </w:r>
      <w:r w:rsidRPr="00F917A9">
        <w:rPr>
          <w:snapToGrid w:val="0"/>
          <w:sz w:val="28"/>
          <w:szCs w:val="28"/>
        </w:rPr>
        <w:br/>
        <w:t>и предлагают к включению в НВВ предприятия на 2024 год.</w:t>
      </w:r>
    </w:p>
    <w:p w14:paraId="53147E26"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Расходы в размере 803 тыс. руб., подлежат исключению из НВВ </w:t>
      </w:r>
      <w:r w:rsidRPr="00F917A9">
        <w:rPr>
          <w:snapToGrid w:val="0"/>
          <w:sz w:val="28"/>
          <w:szCs w:val="28"/>
        </w:rPr>
        <w:br/>
        <w:t>на 2024 год, как экономически необоснованные.</w:t>
      </w:r>
    </w:p>
    <w:p w14:paraId="54385E28" w14:textId="77777777" w:rsidR="00117A6C" w:rsidRPr="00F917A9" w:rsidRDefault="00117A6C" w:rsidP="00117A6C">
      <w:pPr>
        <w:ind w:firstLine="720"/>
        <w:jc w:val="both"/>
        <w:rPr>
          <w:snapToGrid w:val="0"/>
          <w:sz w:val="28"/>
          <w:szCs w:val="28"/>
        </w:rPr>
      </w:pPr>
    </w:p>
    <w:p w14:paraId="11810305" w14:textId="77777777" w:rsidR="00117A6C" w:rsidRPr="00F917A9" w:rsidRDefault="00117A6C" w:rsidP="00117A6C">
      <w:pPr>
        <w:keepNext/>
        <w:ind w:right="141"/>
        <w:jc w:val="center"/>
        <w:outlineLvl w:val="2"/>
        <w:rPr>
          <w:rFonts w:cs="Arial"/>
          <w:b/>
          <w:bCs/>
          <w:snapToGrid w:val="0"/>
          <w:sz w:val="28"/>
          <w:szCs w:val="26"/>
          <w:lang w:eastAsia="en-US"/>
        </w:rPr>
      </w:pPr>
      <w:bookmarkStart w:id="48" w:name="_Toc530742632"/>
      <w:r w:rsidRPr="00F917A9">
        <w:rPr>
          <w:rFonts w:cs="Arial"/>
          <w:b/>
          <w:bCs/>
          <w:snapToGrid w:val="0"/>
          <w:sz w:val="28"/>
          <w:szCs w:val="26"/>
          <w:lang w:eastAsia="en-US"/>
        </w:rPr>
        <w:t>5.12.2. Налог на землю</w:t>
      </w:r>
      <w:bookmarkEnd w:id="48"/>
    </w:p>
    <w:p w14:paraId="1D5D8C2B" w14:textId="77777777" w:rsidR="00117A6C" w:rsidRPr="00F917A9" w:rsidRDefault="00117A6C" w:rsidP="00117A6C">
      <w:pPr>
        <w:jc w:val="both"/>
        <w:rPr>
          <w:snapToGrid w:val="0"/>
          <w:sz w:val="28"/>
          <w:szCs w:val="28"/>
        </w:rPr>
      </w:pPr>
    </w:p>
    <w:p w14:paraId="28D70DB0" w14:textId="77777777" w:rsidR="00117A6C" w:rsidRPr="00F917A9" w:rsidRDefault="00117A6C" w:rsidP="00117A6C">
      <w:pPr>
        <w:ind w:firstLine="720"/>
        <w:jc w:val="both"/>
        <w:rPr>
          <w:snapToGrid w:val="0"/>
          <w:sz w:val="28"/>
          <w:szCs w:val="28"/>
        </w:rPr>
      </w:pPr>
      <w:r w:rsidRPr="00F917A9">
        <w:rPr>
          <w:snapToGrid w:val="0"/>
          <w:sz w:val="28"/>
          <w:szCs w:val="28"/>
        </w:rPr>
        <w:t xml:space="preserve">Предприятием заявлены расходы по данной статье в размере </w:t>
      </w:r>
      <w:r w:rsidRPr="00F917A9">
        <w:rPr>
          <w:snapToGrid w:val="0"/>
          <w:sz w:val="28"/>
          <w:szCs w:val="28"/>
        </w:rPr>
        <w:br/>
        <w:t>936 тыс. руб.</w:t>
      </w:r>
    </w:p>
    <w:p w14:paraId="5D34D807" w14:textId="77777777" w:rsidR="00117A6C" w:rsidRPr="00F917A9" w:rsidRDefault="00117A6C" w:rsidP="00117A6C">
      <w:pPr>
        <w:ind w:firstLine="720"/>
        <w:jc w:val="both"/>
        <w:rPr>
          <w:snapToGrid w:val="0"/>
          <w:sz w:val="28"/>
          <w:szCs w:val="28"/>
        </w:rPr>
      </w:pPr>
      <w:r w:rsidRPr="00F917A9">
        <w:rPr>
          <w:snapToGrid w:val="0"/>
          <w:sz w:val="28"/>
          <w:szCs w:val="28"/>
        </w:rPr>
        <w:t>По данной статье предприятие представило следующие обосновывающие материалы и копии документов:</w:t>
      </w:r>
    </w:p>
    <w:p w14:paraId="4F505C22"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Сообщение об исчисленных налоговым органом суммах транспортного налога, налога на имущество организаций, земельного налога №3345836 </w:t>
      </w:r>
      <w:r w:rsidRPr="00F917A9">
        <w:rPr>
          <w:snapToGrid w:val="0"/>
          <w:sz w:val="28"/>
          <w:szCs w:val="28"/>
        </w:rPr>
        <w:br/>
        <w:t>от 21.04.2023 года (дополнительный материал, представленный письмом исх.1635 от 13.12.2023 года (</w:t>
      </w:r>
      <w:proofErr w:type="spellStart"/>
      <w:r w:rsidRPr="00F917A9">
        <w:rPr>
          <w:snapToGrid w:val="0"/>
          <w:sz w:val="28"/>
          <w:szCs w:val="28"/>
        </w:rPr>
        <w:t>вх</w:t>
      </w:r>
      <w:proofErr w:type="spellEnd"/>
      <w:r w:rsidRPr="00F917A9">
        <w:rPr>
          <w:snapToGrid w:val="0"/>
          <w:sz w:val="28"/>
          <w:szCs w:val="28"/>
        </w:rPr>
        <w:t>. 7284 от 13.12.2023 года)).</w:t>
      </w:r>
    </w:p>
    <w:p w14:paraId="58EB6B27" w14:textId="77777777" w:rsidR="00117A6C" w:rsidRPr="00F917A9" w:rsidRDefault="00117A6C" w:rsidP="00117A6C">
      <w:pPr>
        <w:ind w:firstLine="709"/>
        <w:jc w:val="both"/>
        <w:rPr>
          <w:b/>
          <w:snapToGrid w:val="0"/>
          <w:sz w:val="28"/>
          <w:szCs w:val="28"/>
        </w:rPr>
      </w:pPr>
      <w:r w:rsidRPr="00F917A9">
        <w:rPr>
          <w:snapToGrid w:val="0"/>
          <w:sz w:val="28"/>
          <w:szCs w:val="28"/>
        </w:rPr>
        <w:t xml:space="preserve">Эксперты провели расчет земельного налога: 878,60 кв.м. (площадь участка под котельной) × 936 тыс. руб. (общая сумма земельного налога) </w:t>
      </w:r>
      <w:r w:rsidRPr="00F917A9">
        <w:rPr>
          <w:snapToGrid w:val="0"/>
          <w:sz w:val="28"/>
          <w:szCs w:val="28"/>
        </w:rPr>
        <w:br/>
        <w:t xml:space="preserve">/37 252 кв.м. (площадь участка всего) = </w:t>
      </w:r>
      <w:r w:rsidRPr="00F917A9">
        <w:rPr>
          <w:b/>
          <w:snapToGrid w:val="0"/>
          <w:sz w:val="28"/>
          <w:szCs w:val="28"/>
        </w:rPr>
        <w:t>22 тыс. руб.</w:t>
      </w:r>
    </w:p>
    <w:p w14:paraId="5A7A9919"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Данные расходы эксперты считают экономически обоснованными</w:t>
      </w:r>
      <w:r w:rsidRPr="00F917A9">
        <w:rPr>
          <w:snapToGrid w:val="0"/>
          <w:sz w:val="28"/>
          <w:szCs w:val="28"/>
        </w:rPr>
        <w:br/>
        <w:t>и предлагают к включению в НВВ предприятия на 2024 год.</w:t>
      </w:r>
    </w:p>
    <w:p w14:paraId="2C503D6F" w14:textId="77777777" w:rsidR="00117A6C" w:rsidRPr="00F917A9" w:rsidRDefault="00117A6C" w:rsidP="00117A6C">
      <w:pPr>
        <w:tabs>
          <w:tab w:val="left" w:pos="1890"/>
        </w:tabs>
        <w:ind w:firstLine="709"/>
        <w:jc w:val="both"/>
        <w:rPr>
          <w:snapToGrid w:val="0"/>
          <w:sz w:val="28"/>
          <w:szCs w:val="28"/>
        </w:rPr>
      </w:pPr>
      <w:r w:rsidRPr="00F917A9">
        <w:rPr>
          <w:snapToGrid w:val="0"/>
          <w:sz w:val="28"/>
          <w:szCs w:val="28"/>
        </w:rPr>
        <w:t xml:space="preserve">Расходы в размере 914 тыс. руб., подлежат исключению из НВВ </w:t>
      </w:r>
      <w:r w:rsidRPr="00F917A9">
        <w:rPr>
          <w:snapToGrid w:val="0"/>
          <w:sz w:val="28"/>
          <w:szCs w:val="28"/>
        </w:rPr>
        <w:br/>
        <w:t>на 2024 год, как экономически необоснованные.</w:t>
      </w:r>
    </w:p>
    <w:p w14:paraId="1D518DA3" w14:textId="77777777" w:rsidR="00117A6C" w:rsidRPr="00F917A9" w:rsidRDefault="00117A6C" w:rsidP="00117A6C">
      <w:pPr>
        <w:tabs>
          <w:tab w:val="left" w:pos="1890"/>
        </w:tabs>
        <w:jc w:val="center"/>
        <w:rPr>
          <w:b/>
          <w:snapToGrid w:val="0"/>
          <w:sz w:val="28"/>
          <w:szCs w:val="28"/>
        </w:rPr>
      </w:pPr>
    </w:p>
    <w:p w14:paraId="5CB37689"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49" w:name="_Toc50038373"/>
      <w:r w:rsidRPr="00F917A9">
        <w:rPr>
          <w:rFonts w:cs="Arial"/>
          <w:bCs/>
          <w:snapToGrid w:val="0"/>
          <w:kern w:val="32"/>
          <w:sz w:val="28"/>
          <w:szCs w:val="32"/>
          <w:lang w:eastAsia="en-US"/>
        </w:rPr>
        <w:br w:type="page"/>
      </w:r>
      <w:r w:rsidRPr="00F917A9">
        <w:rPr>
          <w:rFonts w:cs="Arial"/>
          <w:b/>
          <w:bCs/>
          <w:snapToGrid w:val="0"/>
          <w:kern w:val="32"/>
          <w:sz w:val="28"/>
          <w:szCs w:val="32"/>
          <w:lang w:eastAsia="en-US"/>
        </w:rPr>
        <w:lastRenderedPageBreak/>
        <w:t>Необходимая валовая выручка</w:t>
      </w:r>
      <w:bookmarkEnd w:id="49"/>
    </w:p>
    <w:p w14:paraId="6BD75B2E" w14:textId="77777777" w:rsidR="00117A6C" w:rsidRPr="00F917A9" w:rsidRDefault="00117A6C" w:rsidP="00117A6C">
      <w:pPr>
        <w:ind w:firstLine="720"/>
        <w:jc w:val="both"/>
        <w:rPr>
          <w:snapToGrid w:val="0"/>
          <w:sz w:val="28"/>
          <w:szCs w:val="28"/>
        </w:rPr>
      </w:pPr>
      <w:r w:rsidRPr="00F917A9">
        <w:rPr>
          <w:snapToGrid w:val="0"/>
          <w:sz w:val="28"/>
          <w:szCs w:val="28"/>
        </w:rPr>
        <w:t>Расчет необходимой валовой выручки представлен в таблице 5.</w:t>
      </w:r>
    </w:p>
    <w:p w14:paraId="3FD1E5C1" w14:textId="77777777" w:rsidR="00117A6C" w:rsidRPr="00F917A9" w:rsidRDefault="00117A6C" w:rsidP="00117A6C">
      <w:pPr>
        <w:ind w:firstLine="720"/>
        <w:jc w:val="both"/>
        <w:rPr>
          <w:snapToGrid w:val="0"/>
          <w:sz w:val="28"/>
          <w:szCs w:val="28"/>
        </w:rPr>
      </w:pPr>
    </w:p>
    <w:p w14:paraId="7267E245" w14:textId="77777777" w:rsidR="00117A6C" w:rsidRPr="00F917A9" w:rsidRDefault="00117A6C" w:rsidP="00117A6C">
      <w:pPr>
        <w:ind w:firstLine="709"/>
        <w:jc w:val="right"/>
        <w:rPr>
          <w:snapToGrid w:val="0"/>
          <w:sz w:val="28"/>
          <w:szCs w:val="28"/>
        </w:rPr>
      </w:pPr>
      <w:r w:rsidRPr="00F917A9">
        <w:rPr>
          <w:snapToGrid w:val="0"/>
          <w:sz w:val="28"/>
          <w:szCs w:val="28"/>
        </w:rPr>
        <w:t>Таблица 5.</w:t>
      </w:r>
    </w:p>
    <w:p w14:paraId="16606402" w14:textId="77777777" w:rsidR="00117A6C" w:rsidRPr="00F917A9" w:rsidRDefault="00117A6C" w:rsidP="00117A6C">
      <w:pPr>
        <w:jc w:val="center"/>
        <w:rPr>
          <w:snapToGrid w:val="0"/>
          <w:sz w:val="28"/>
          <w:szCs w:val="28"/>
        </w:rPr>
      </w:pPr>
      <w:r w:rsidRPr="00F917A9">
        <w:rPr>
          <w:snapToGrid w:val="0"/>
          <w:sz w:val="28"/>
          <w:szCs w:val="28"/>
        </w:rPr>
        <w:t>Расчет необходимой валовой выручки ГБУ «Малиновский дом-интернат для граждан, имеющих психические расстройства».</w:t>
      </w:r>
    </w:p>
    <w:p w14:paraId="0AE96CC8" w14:textId="77777777" w:rsidR="00117A6C" w:rsidRPr="00F917A9" w:rsidRDefault="00117A6C" w:rsidP="00117A6C">
      <w:pPr>
        <w:ind w:firstLine="709"/>
        <w:jc w:val="right"/>
        <w:rPr>
          <w:snapToGrid w:val="0"/>
        </w:rPr>
      </w:pPr>
      <w:r w:rsidRPr="00F917A9">
        <w:rPr>
          <w:snapToGrid w:val="0"/>
        </w:rPr>
        <w:t>тыс. руб.</w:t>
      </w:r>
    </w:p>
    <w:tbl>
      <w:tblPr>
        <w:tblW w:w="9850" w:type="dxa"/>
        <w:tblInd w:w="108" w:type="dxa"/>
        <w:tblLook w:val="04A0" w:firstRow="1" w:lastRow="0" w:firstColumn="1" w:lastColumn="0" w:noHBand="0" w:noVBand="1"/>
      </w:tblPr>
      <w:tblGrid>
        <w:gridCol w:w="744"/>
        <w:gridCol w:w="3728"/>
        <w:gridCol w:w="1105"/>
        <w:gridCol w:w="1444"/>
        <w:gridCol w:w="1351"/>
        <w:gridCol w:w="1478"/>
      </w:tblGrid>
      <w:tr w:rsidR="00117A6C" w:rsidRPr="00F917A9" w14:paraId="4B35B9D7" w14:textId="77777777" w:rsidTr="00500A5D">
        <w:trPr>
          <w:trHeight w:val="262"/>
        </w:trPr>
        <w:tc>
          <w:tcPr>
            <w:tcW w:w="9850" w:type="dxa"/>
            <w:gridSpan w:val="6"/>
            <w:tcBorders>
              <w:top w:val="nil"/>
              <w:left w:val="nil"/>
              <w:bottom w:val="nil"/>
              <w:right w:val="nil"/>
            </w:tcBorders>
            <w:shd w:val="clear" w:color="auto" w:fill="auto"/>
            <w:vAlign w:val="center"/>
            <w:hideMark/>
          </w:tcPr>
          <w:p w14:paraId="37FEF625" w14:textId="77777777" w:rsidR="00117A6C" w:rsidRPr="00F917A9" w:rsidRDefault="00117A6C" w:rsidP="00500A5D">
            <w:pPr>
              <w:rPr>
                <w:sz w:val="20"/>
                <w:szCs w:val="20"/>
              </w:rPr>
            </w:pPr>
          </w:p>
        </w:tc>
      </w:tr>
      <w:tr w:rsidR="00117A6C" w:rsidRPr="00F917A9" w14:paraId="6846EA2E" w14:textId="77777777" w:rsidTr="00500A5D">
        <w:trPr>
          <w:trHeight w:val="567"/>
        </w:trPr>
        <w:tc>
          <w:tcPr>
            <w:tcW w:w="9850" w:type="dxa"/>
            <w:gridSpan w:val="6"/>
            <w:tcBorders>
              <w:top w:val="nil"/>
              <w:left w:val="nil"/>
              <w:bottom w:val="nil"/>
              <w:right w:val="nil"/>
            </w:tcBorders>
            <w:shd w:val="clear" w:color="auto" w:fill="auto"/>
            <w:vAlign w:val="center"/>
            <w:hideMark/>
          </w:tcPr>
          <w:p w14:paraId="6727431F" w14:textId="77777777" w:rsidR="00117A6C" w:rsidRPr="00F917A9" w:rsidRDefault="00117A6C" w:rsidP="00500A5D">
            <w:pPr>
              <w:jc w:val="center"/>
              <w:rPr>
                <w:b/>
                <w:bCs/>
              </w:rPr>
            </w:pPr>
            <w:r w:rsidRPr="00F917A9">
              <w:rPr>
                <w:b/>
                <w:bCs/>
              </w:rPr>
              <w:t>Смета расходов, принимаемая при установлении тарифов на тепловую энергию ГБУ "Малиновский дом интернат для граждан, имеющих психические расстройства на 2024 год.</w:t>
            </w:r>
          </w:p>
        </w:tc>
      </w:tr>
      <w:tr w:rsidR="00117A6C" w:rsidRPr="00F917A9" w14:paraId="0F408AAD" w14:textId="77777777" w:rsidTr="00500A5D">
        <w:trPr>
          <w:trHeight w:val="249"/>
        </w:trPr>
        <w:tc>
          <w:tcPr>
            <w:tcW w:w="745" w:type="dxa"/>
            <w:tcBorders>
              <w:top w:val="nil"/>
              <w:left w:val="nil"/>
              <w:bottom w:val="nil"/>
              <w:right w:val="nil"/>
            </w:tcBorders>
            <w:shd w:val="clear" w:color="auto" w:fill="auto"/>
            <w:vAlign w:val="center"/>
            <w:hideMark/>
          </w:tcPr>
          <w:p w14:paraId="0392D276" w14:textId="77777777" w:rsidR="00117A6C" w:rsidRPr="00F917A9" w:rsidRDefault="00117A6C" w:rsidP="00500A5D">
            <w:pPr>
              <w:jc w:val="center"/>
              <w:rPr>
                <w:rFonts w:ascii="Verdana" w:hAnsi="Verdana"/>
                <w:b/>
                <w:bCs/>
                <w:sz w:val="20"/>
                <w:szCs w:val="20"/>
              </w:rPr>
            </w:pPr>
          </w:p>
        </w:tc>
        <w:tc>
          <w:tcPr>
            <w:tcW w:w="4179" w:type="dxa"/>
            <w:tcBorders>
              <w:top w:val="nil"/>
              <w:left w:val="nil"/>
              <w:bottom w:val="nil"/>
              <w:right w:val="nil"/>
            </w:tcBorders>
            <w:shd w:val="clear" w:color="auto" w:fill="auto"/>
            <w:vAlign w:val="center"/>
            <w:hideMark/>
          </w:tcPr>
          <w:p w14:paraId="32A0B3FD" w14:textId="77777777" w:rsidR="00117A6C" w:rsidRPr="00F917A9" w:rsidRDefault="00117A6C" w:rsidP="00500A5D">
            <w:pPr>
              <w:jc w:val="center"/>
              <w:rPr>
                <w:sz w:val="20"/>
                <w:szCs w:val="20"/>
              </w:rPr>
            </w:pPr>
          </w:p>
        </w:tc>
        <w:tc>
          <w:tcPr>
            <w:tcW w:w="994" w:type="dxa"/>
            <w:tcBorders>
              <w:top w:val="nil"/>
              <w:left w:val="nil"/>
              <w:bottom w:val="nil"/>
              <w:right w:val="nil"/>
            </w:tcBorders>
            <w:shd w:val="clear" w:color="auto" w:fill="auto"/>
            <w:vAlign w:val="center"/>
            <w:hideMark/>
          </w:tcPr>
          <w:p w14:paraId="5A25B073" w14:textId="77777777" w:rsidR="00117A6C" w:rsidRPr="00F917A9" w:rsidRDefault="00117A6C" w:rsidP="00500A5D">
            <w:pPr>
              <w:rPr>
                <w:sz w:val="20"/>
                <w:szCs w:val="20"/>
              </w:rPr>
            </w:pPr>
          </w:p>
        </w:tc>
        <w:tc>
          <w:tcPr>
            <w:tcW w:w="1444" w:type="dxa"/>
            <w:tcBorders>
              <w:top w:val="nil"/>
              <w:left w:val="nil"/>
              <w:bottom w:val="nil"/>
              <w:right w:val="nil"/>
            </w:tcBorders>
            <w:shd w:val="clear" w:color="auto" w:fill="auto"/>
            <w:vAlign w:val="center"/>
            <w:hideMark/>
          </w:tcPr>
          <w:p w14:paraId="72EF06D0" w14:textId="77777777" w:rsidR="00117A6C" w:rsidRPr="00F917A9" w:rsidRDefault="00117A6C" w:rsidP="00500A5D">
            <w:pPr>
              <w:rPr>
                <w:sz w:val="20"/>
                <w:szCs w:val="20"/>
              </w:rPr>
            </w:pPr>
          </w:p>
        </w:tc>
        <w:tc>
          <w:tcPr>
            <w:tcW w:w="1243" w:type="dxa"/>
            <w:tcBorders>
              <w:top w:val="nil"/>
              <w:left w:val="nil"/>
              <w:bottom w:val="nil"/>
              <w:right w:val="nil"/>
            </w:tcBorders>
            <w:shd w:val="clear" w:color="auto" w:fill="auto"/>
            <w:vAlign w:val="center"/>
            <w:hideMark/>
          </w:tcPr>
          <w:p w14:paraId="56E54E00" w14:textId="77777777" w:rsidR="00117A6C" w:rsidRPr="00F917A9" w:rsidRDefault="00117A6C" w:rsidP="00500A5D">
            <w:pPr>
              <w:jc w:val="right"/>
              <w:rPr>
                <w:sz w:val="20"/>
                <w:szCs w:val="20"/>
              </w:rPr>
            </w:pPr>
          </w:p>
        </w:tc>
        <w:tc>
          <w:tcPr>
            <w:tcW w:w="1243" w:type="dxa"/>
            <w:tcBorders>
              <w:top w:val="nil"/>
              <w:left w:val="nil"/>
              <w:bottom w:val="nil"/>
              <w:right w:val="nil"/>
            </w:tcBorders>
            <w:shd w:val="clear" w:color="auto" w:fill="auto"/>
            <w:vAlign w:val="center"/>
            <w:hideMark/>
          </w:tcPr>
          <w:p w14:paraId="35EE3A54" w14:textId="77777777" w:rsidR="00117A6C" w:rsidRPr="00F917A9" w:rsidRDefault="00117A6C" w:rsidP="00500A5D">
            <w:pPr>
              <w:jc w:val="right"/>
              <w:rPr>
                <w:sz w:val="20"/>
                <w:szCs w:val="20"/>
              </w:rPr>
            </w:pPr>
          </w:p>
        </w:tc>
      </w:tr>
      <w:tr w:rsidR="00117A6C" w:rsidRPr="00F917A9" w14:paraId="4EC0EE56" w14:textId="77777777" w:rsidTr="00500A5D">
        <w:trPr>
          <w:trHeight w:val="458"/>
        </w:trPr>
        <w:tc>
          <w:tcPr>
            <w:tcW w:w="74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A14C060" w14:textId="77777777" w:rsidR="00117A6C" w:rsidRPr="00F917A9" w:rsidRDefault="00117A6C" w:rsidP="00500A5D">
            <w:pPr>
              <w:jc w:val="center"/>
              <w:rPr>
                <w:rFonts w:ascii="Verdana" w:hAnsi="Verdana"/>
                <w:color w:val="000000"/>
                <w:sz w:val="16"/>
                <w:szCs w:val="16"/>
              </w:rPr>
            </w:pPr>
            <w:proofErr w:type="spellStart"/>
            <w:r w:rsidRPr="00F917A9">
              <w:rPr>
                <w:rFonts w:ascii="Verdana" w:hAnsi="Verdana"/>
                <w:color w:val="000000"/>
                <w:sz w:val="16"/>
                <w:szCs w:val="16"/>
              </w:rPr>
              <w:t>п.п</w:t>
            </w:r>
            <w:proofErr w:type="spellEnd"/>
            <w:r w:rsidRPr="00F917A9">
              <w:rPr>
                <w:rFonts w:ascii="Verdana" w:hAnsi="Verdana"/>
                <w:color w:val="000000"/>
                <w:sz w:val="16"/>
                <w:szCs w:val="16"/>
              </w:rPr>
              <w:t>.</w:t>
            </w:r>
          </w:p>
        </w:tc>
        <w:tc>
          <w:tcPr>
            <w:tcW w:w="4179"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924FF3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Наименование показателя</w:t>
            </w:r>
          </w:p>
        </w:tc>
        <w:tc>
          <w:tcPr>
            <w:tcW w:w="99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B5EA5E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Единицы измерения</w:t>
            </w:r>
          </w:p>
        </w:tc>
        <w:tc>
          <w:tcPr>
            <w:tcW w:w="144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90EB9F2"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Предложения предприятия на 2024 год</w:t>
            </w:r>
          </w:p>
        </w:tc>
        <w:tc>
          <w:tcPr>
            <w:tcW w:w="1243" w:type="dxa"/>
            <w:vMerge w:val="restart"/>
            <w:tcBorders>
              <w:top w:val="double" w:sz="6" w:space="0" w:color="auto"/>
              <w:left w:val="nil"/>
              <w:bottom w:val="double" w:sz="6" w:space="0" w:color="000000"/>
              <w:right w:val="single" w:sz="4" w:space="0" w:color="auto"/>
            </w:tcBorders>
            <w:shd w:val="clear" w:color="auto" w:fill="auto"/>
            <w:vAlign w:val="center"/>
            <w:hideMark/>
          </w:tcPr>
          <w:p w14:paraId="750079D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Предложения экспертов на 2024 год</w:t>
            </w:r>
          </w:p>
        </w:tc>
        <w:tc>
          <w:tcPr>
            <w:tcW w:w="1243"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2E50044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Корректировка предложения предприятия</w:t>
            </w:r>
          </w:p>
        </w:tc>
      </w:tr>
      <w:tr w:rsidR="00117A6C" w:rsidRPr="00F917A9" w14:paraId="36A34514" w14:textId="77777777" w:rsidTr="00500A5D">
        <w:trPr>
          <w:trHeight w:val="458"/>
        </w:trPr>
        <w:tc>
          <w:tcPr>
            <w:tcW w:w="745" w:type="dxa"/>
            <w:vMerge/>
            <w:tcBorders>
              <w:top w:val="double" w:sz="6" w:space="0" w:color="auto"/>
              <w:left w:val="double" w:sz="6" w:space="0" w:color="auto"/>
              <w:bottom w:val="double" w:sz="6" w:space="0" w:color="000000"/>
              <w:right w:val="single" w:sz="4" w:space="0" w:color="auto"/>
            </w:tcBorders>
            <w:vAlign w:val="center"/>
            <w:hideMark/>
          </w:tcPr>
          <w:p w14:paraId="5A842B36" w14:textId="77777777" w:rsidR="00117A6C" w:rsidRPr="00F917A9" w:rsidRDefault="00117A6C" w:rsidP="00500A5D">
            <w:pPr>
              <w:rPr>
                <w:rFonts w:ascii="Verdana" w:hAnsi="Verdana"/>
                <w:color w:val="000000"/>
                <w:sz w:val="16"/>
                <w:szCs w:val="16"/>
              </w:rPr>
            </w:pPr>
          </w:p>
        </w:tc>
        <w:tc>
          <w:tcPr>
            <w:tcW w:w="4179" w:type="dxa"/>
            <w:vMerge/>
            <w:tcBorders>
              <w:top w:val="double" w:sz="6" w:space="0" w:color="auto"/>
              <w:left w:val="single" w:sz="4" w:space="0" w:color="auto"/>
              <w:bottom w:val="double" w:sz="6" w:space="0" w:color="000000"/>
              <w:right w:val="single" w:sz="4" w:space="0" w:color="auto"/>
            </w:tcBorders>
            <w:vAlign w:val="center"/>
            <w:hideMark/>
          </w:tcPr>
          <w:p w14:paraId="1B7AABE2" w14:textId="77777777" w:rsidR="00117A6C" w:rsidRPr="00F917A9" w:rsidRDefault="00117A6C" w:rsidP="00500A5D">
            <w:pPr>
              <w:rPr>
                <w:rFonts w:ascii="Verdana" w:hAnsi="Verdana"/>
                <w:color w:val="000000"/>
                <w:sz w:val="16"/>
                <w:szCs w:val="16"/>
              </w:rPr>
            </w:pPr>
          </w:p>
        </w:tc>
        <w:tc>
          <w:tcPr>
            <w:tcW w:w="994" w:type="dxa"/>
            <w:vMerge/>
            <w:tcBorders>
              <w:top w:val="double" w:sz="6" w:space="0" w:color="auto"/>
              <w:left w:val="single" w:sz="4" w:space="0" w:color="auto"/>
              <w:bottom w:val="double" w:sz="6" w:space="0" w:color="000000"/>
              <w:right w:val="single" w:sz="4" w:space="0" w:color="auto"/>
            </w:tcBorders>
            <w:vAlign w:val="center"/>
            <w:hideMark/>
          </w:tcPr>
          <w:p w14:paraId="4C20BAD8" w14:textId="77777777" w:rsidR="00117A6C" w:rsidRPr="00F917A9" w:rsidRDefault="00117A6C" w:rsidP="00500A5D">
            <w:pPr>
              <w:rPr>
                <w:rFonts w:ascii="Verdana" w:hAnsi="Verdana"/>
                <w:color w:val="000000"/>
                <w:sz w:val="16"/>
                <w:szCs w:val="16"/>
              </w:rPr>
            </w:pPr>
          </w:p>
        </w:tc>
        <w:tc>
          <w:tcPr>
            <w:tcW w:w="1444" w:type="dxa"/>
            <w:vMerge/>
            <w:tcBorders>
              <w:top w:val="double" w:sz="6" w:space="0" w:color="auto"/>
              <w:left w:val="single" w:sz="4" w:space="0" w:color="auto"/>
              <w:bottom w:val="double" w:sz="6" w:space="0" w:color="000000"/>
              <w:right w:val="single" w:sz="4" w:space="0" w:color="auto"/>
            </w:tcBorders>
            <w:vAlign w:val="center"/>
            <w:hideMark/>
          </w:tcPr>
          <w:p w14:paraId="1EACBDB9" w14:textId="77777777" w:rsidR="00117A6C" w:rsidRPr="00F917A9" w:rsidRDefault="00117A6C" w:rsidP="00500A5D">
            <w:pPr>
              <w:rPr>
                <w:rFonts w:ascii="Verdana" w:hAnsi="Verdana"/>
                <w:color w:val="000000"/>
                <w:sz w:val="16"/>
                <w:szCs w:val="16"/>
              </w:rPr>
            </w:pPr>
          </w:p>
        </w:tc>
        <w:tc>
          <w:tcPr>
            <w:tcW w:w="1243" w:type="dxa"/>
            <w:vMerge/>
            <w:tcBorders>
              <w:top w:val="double" w:sz="6" w:space="0" w:color="auto"/>
              <w:left w:val="nil"/>
              <w:bottom w:val="double" w:sz="6" w:space="0" w:color="000000"/>
              <w:right w:val="single" w:sz="4" w:space="0" w:color="auto"/>
            </w:tcBorders>
            <w:vAlign w:val="center"/>
            <w:hideMark/>
          </w:tcPr>
          <w:p w14:paraId="63F72019" w14:textId="77777777" w:rsidR="00117A6C" w:rsidRPr="00F917A9" w:rsidRDefault="00117A6C" w:rsidP="00500A5D">
            <w:pPr>
              <w:rPr>
                <w:rFonts w:ascii="Verdana" w:hAnsi="Verdana"/>
                <w:color w:val="000000"/>
                <w:sz w:val="16"/>
                <w:szCs w:val="16"/>
              </w:rPr>
            </w:pPr>
          </w:p>
        </w:tc>
        <w:tc>
          <w:tcPr>
            <w:tcW w:w="1243" w:type="dxa"/>
            <w:vMerge/>
            <w:tcBorders>
              <w:top w:val="double" w:sz="6" w:space="0" w:color="auto"/>
              <w:left w:val="single" w:sz="4" w:space="0" w:color="auto"/>
              <w:bottom w:val="double" w:sz="6" w:space="0" w:color="000000"/>
              <w:right w:val="double" w:sz="6" w:space="0" w:color="auto"/>
            </w:tcBorders>
            <w:vAlign w:val="center"/>
            <w:hideMark/>
          </w:tcPr>
          <w:p w14:paraId="1A973A46" w14:textId="77777777" w:rsidR="00117A6C" w:rsidRPr="00F917A9" w:rsidRDefault="00117A6C" w:rsidP="00500A5D">
            <w:pPr>
              <w:rPr>
                <w:rFonts w:ascii="Verdana" w:hAnsi="Verdana"/>
                <w:color w:val="000000"/>
                <w:sz w:val="16"/>
                <w:szCs w:val="16"/>
              </w:rPr>
            </w:pPr>
          </w:p>
        </w:tc>
      </w:tr>
      <w:tr w:rsidR="00117A6C" w:rsidRPr="00F917A9" w14:paraId="53C0D95B" w14:textId="77777777" w:rsidTr="00500A5D">
        <w:trPr>
          <w:trHeight w:val="553"/>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09DEC34"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w:t>
            </w:r>
          </w:p>
        </w:tc>
        <w:tc>
          <w:tcPr>
            <w:tcW w:w="4179" w:type="dxa"/>
            <w:tcBorders>
              <w:top w:val="nil"/>
              <w:left w:val="nil"/>
              <w:bottom w:val="single" w:sz="4" w:space="0" w:color="auto"/>
              <w:right w:val="single" w:sz="4" w:space="0" w:color="auto"/>
            </w:tcBorders>
            <w:shd w:val="clear" w:color="auto" w:fill="auto"/>
            <w:vAlign w:val="center"/>
            <w:hideMark/>
          </w:tcPr>
          <w:p w14:paraId="357B5BDC"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Расходы, связанные с производством и реализацией продукции (услуг), всего</w:t>
            </w:r>
          </w:p>
        </w:tc>
        <w:tc>
          <w:tcPr>
            <w:tcW w:w="994" w:type="dxa"/>
            <w:tcBorders>
              <w:top w:val="nil"/>
              <w:left w:val="nil"/>
              <w:bottom w:val="single" w:sz="4" w:space="0" w:color="auto"/>
              <w:right w:val="nil"/>
            </w:tcBorders>
            <w:shd w:val="clear" w:color="auto" w:fill="auto"/>
            <w:vAlign w:val="center"/>
            <w:hideMark/>
          </w:tcPr>
          <w:p w14:paraId="587FE00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3CC1ABCE" w14:textId="77777777" w:rsidR="00117A6C" w:rsidRPr="00F917A9" w:rsidRDefault="00117A6C" w:rsidP="00500A5D">
            <w:pPr>
              <w:jc w:val="center"/>
              <w:rPr>
                <w:b/>
                <w:bCs/>
                <w:color w:val="000000"/>
                <w:sz w:val="20"/>
                <w:szCs w:val="20"/>
              </w:rPr>
            </w:pPr>
            <w:r w:rsidRPr="00F917A9">
              <w:rPr>
                <w:b/>
                <w:bCs/>
                <w:color w:val="000000"/>
                <w:sz w:val="20"/>
                <w:szCs w:val="20"/>
              </w:rPr>
              <w:t>8 783</w:t>
            </w:r>
          </w:p>
        </w:tc>
        <w:tc>
          <w:tcPr>
            <w:tcW w:w="1243" w:type="dxa"/>
            <w:tcBorders>
              <w:top w:val="nil"/>
              <w:left w:val="nil"/>
              <w:bottom w:val="single" w:sz="4" w:space="0" w:color="auto"/>
              <w:right w:val="single" w:sz="4" w:space="0" w:color="auto"/>
            </w:tcBorders>
            <w:shd w:val="clear" w:color="auto" w:fill="auto"/>
            <w:vAlign w:val="center"/>
            <w:hideMark/>
          </w:tcPr>
          <w:p w14:paraId="6CE8DA12" w14:textId="77777777" w:rsidR="00117A6C" w:rsidRPr="00F917A9" w:rsidRDefault="00117A6C" w:rsidP="00500A5D">
            <w:pPr>
              <w:jc w:val="center"/>
              <w:rPr>
                <w:b/>
                <w:bCs/>
                <w:color w:val="000000"/>
                <w:sz w:val="20"/>
                <w:szCs w:val="20"/>
              </w:rPr>
            </w:pPr>
            <w:r w:rsidRPr="00F917A9">
              <w:rPr>
                <w:b/>
                <w:bCs/>
                <w:color w:val="000000"/>
                <w:sz w:val="20"/>
                <w:szCs w:val="20"/>
              </w:rPr>
              <w:t>6 076</w:t>
            </w:r>
          </w:p>
        </w:tc>
        <w:tc>
          <w:tcPr>
            <w:tcW w:w="1243" w:type="dxa"/>
            <w:tcBorders>
              <w:top w:val="nil"/>
              <w:left w:val="nil"/>
              <w:bottom w:val="single" w:sz="4" w:space="0" w:color="auto"/>
              <w:right w:val="single" w:sz="4" w:space="0" w:color="auto"/>
            </w:tcBorders>
            <w:shd w:val="clear" w:color="auto" w:fill="auto"/>
            <w:vAlign w:val="center"/>
            <w:hideMark/>
          </w:tcPr>
          <w:p w14:paraId="3C02D562" w14:textId="77777777" w:rsidR="00117A6C" w:rsidRPr="00F917A9" w:rsidRDefault="00117A6C" w:rsidP="00500A5D">
            <w:pPr>
              <w:jc w:val="center"/>
              <w:rPr>
                <w:b/>
                <w:bCs/>
                <w:color w:val="000000"/>
                <w:sz w:val="20"/>
                <w:szCs w:val="20"/>
              </w:rPr>
            </w:pPr>
            <w:r w:rsidRPr="00F917A9">
              <w:rPr>
                <w:b/>
                <w:bCs/>
                <w:color w:val="000000"/>
                <w:sz w:val="20"/>
                <w:szCs w:val="20"/>
              </w:rPr>
              <w:t>-2 707</w:t>
            </w:r>
          </w:p>
        </w:tc>
      </w:tr>
      <w:tr w:rsidR="00117A6C" w:rsidRPr="00F917A9" w14:paraId="38A64535"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85F603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w:t>
            </w:r>
          </w:p>
        </w:tc>
        <w:tc>
          <w:tcPr>
            <w:tcW w:w="4179" w:type="dxa"/>
            <w:tcBorders>
              <w:top w:val="nil"/>
              <w:left w:val="nil"/>
              <w:bottom w:val="single" w:sz="4" w:space="0" w:color="auto"/>
              <w:right w:val="single" w:sz="4" w:space="0" w:color="auto"/>
            </w:tcBorders>
            <w:shd w:val="clear" w:color="auto" w:fill="auto"/>
            <w:vAlign w:val="center"/>
            <w:hideMark/>
          </w:tcPr>
          <w:p w14:paraId="6DFABD86"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сырье и материалы</w:t>
            </w:r>
          </w:p>
        </w:tc>
        <w:tc>
          <w:tcPr>
            <w:tcW w:w="994" w:type="dxa"/>
            <w:tcBorders>
              <w:top w:val="nil"/>
              <w:left w:val="nil"/>
              <w:bottom w:val="single" w:sz="4" w:space="0" w:color="auto"/>
              <w:right w:val="nil"/>
            </w:tcBorders>
            <w:shd w:val="clear" w:color="auto" w:fill="auto"/>
            <w:vAlign w:val="center"/>
            <w:hideMark/>
          </w:tcPr>
          <w:p w14:paraId="4745A994"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6875BD2" w14:textId="77777777" w:rsidR="00117A6C" w:rsidRPr="00F917A9" w:rsidRDefault="00117A6C" w:rsidP="00500A5D">
            <w:pPr>
              <w:jc w:val="center"/>
              <w:rPr>
                <w:color w:val="000000"/>
                <w:sz w:val="20"/>
                <w:szCs w:val="20"/>
              </w:rPr>
            </w:pPr>
            <w:r w:rsidRPr="00F917A9">
              <w:rPr>
                <w:color w:val="000000"/>
                <w:sz w:val="20"/>
                <w:szCs w:val="20"/>
              </w:rPr>
              <w:t>319</w:t>
            </w:r>
          </w:p>
        </w:tc>
        <w:tc>
          <w:tcPr>
            <w:tcW w:w="1243" w:type="dxa"/>
            <w:tcBorders>
              <w:top w:val="nil"/>
              <w:left w:val="nil"/>
              <w:bottom w:val="single" w:sz="4" w:space="0" w:color="auto"/>
              <w:right w:val="single" w:sz="4" w:space="0" w:color="auto"/>
            </w:tcBorders>
            <w:shd w:val="clear" w:color="auto" w:fill="auto"/>
            <w:noWrap/>
            <w:vAlign w:val="center"/>
            <w:hideMark/>
          </w:tcPr>
          <w:p w14:paraId="21DA64F4" w14:textId="77777777" w:rsidR="00117A6C" w:rsidRPr="00F917A9" w:rsidRDefault="00117A6C" w:rsidP="00500A5D">
            <w:pPr>
              <w:jc w:val="center"/>
              <w:rPr>
                <w:color w:val="000000"/>
                <w:sz w:val="20"/>
                <w:szCs w:val="20"/>
              </w:rPr>
            </w:pPr>
            <w:r w:rsidRPr="00F917A9">
              <w:rPr>
                <w:color w:val="000000"/>
                <w:sz w:val="20"/>
                <w:szCs w:val="20"/>
              </w:rPr>
              <w:t>319</w:t>
            </w:r>
          </w:p>
        </w:tc>
        <w:tc>
          <w:tcPr>
            <w:tcW w:w="1243" w:type="dxa"/>
            <w:tcBorders>
              <w:top w:val="nil"/>
              <w:left w:val="nil"/>
              <w:bottom w:val="single" w:sz="4" w:space="0" w:color="auto"/>
              <w:right w:val="single" w:sz="4" w:space="0" w:color="auto"/>
            </w:tcBorders>
            <w:shd w:val="clear" w:color="auto" w:fill="auto"/>
            <w:noWrap/>
            <w:vAlign w:val="center"/>
            <w:hideMark/>
          </w:tcPr>
          <w:p w14:paraId="525F9A10"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62601609"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DB9E39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1.2</w:t>
            </w:r>
          </w:p>
        </w:tc>
        <w:tc>
          <w:tcPr>
            <w:tcW w:w="4179" w:type="dxa"/>
            <w:tcBorders>
              <w:top w:val="nil"/>
              <w:left w:val="nil"/>
              <w:bottom w:val="single" w:sz="4" w:space="0" w:color="auto"/>
              <w:right w:val="single" w:sz="4" w:space="0" w:color="auto"/>
            </w:tcBorders>
            <w:shd w:val="clear" w:color="auto" w:fill="auto"/>
            <w:vAlign w:val="center"/>
            <w:hideMark/>
          </w:tcPr>
          <w:p w14:paraId="3F5CC975"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топливо</w:t>
            </w:r>
          </w:p>
        </w:tc>
        <w:tc>
          <w:tcPr>
            <w:tcW w:w="994" w:type="dxa"/>
            <w:tcBorders>
              <w:top w:val="nil"/>
              <w:left w:val="nil"/>
              <w:bottom w:val="single" w:sz="4" w:space="0" w:color="auto"/>
              <w:right w:val="nil"/>
            </w:tcBorders>
            <w:shd w:val="clear" w:color="auto" w:fill="auto"/>
            <w:vAlign w:val="center"/>
            <w:hideMark/>
          </w:tcPr>
          <w:p w14:paraId="65A970C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0589C59" w14:textId="77777777" w:rsidR="00117A6C" w:rsidRPr="00F917A9" w:rsidRDefault="00117A6C" w:rsidP="00500A5D">
            <w:pPr>
              <w:jc w:val="center"/>
              <w:rPr>
                <w:color w:val="000000"/>
                <w:sz w:val="20"/>
                <w:szCs w:val="20"/>
              </w:rPr>
            </w:pPr>
            <w:r w:rsidRPr="00F917A9">
              <w:rPr>
                <w:color w:val="000000"/>
                <w:sz w:val="20"/>
                <w:szCs w:val="20"/>
              </w:rPr>
              <w:t>1 914</w:t>
            </w:r>
          </w:p>
        </w:tc>
        <w:tc>
          <w:tcPr>
            <w:tcW w:w="1243" w:type="dxa"/>
            <w:tcBorders>
              <w:top w:val="nil"/>
              <w:left w:val="nil"/>
              <w:bottom w:val="single" w:sz="4" w:space="0" w:color="auto"/>
              <w:right w:val="single" w:sz="4" w:space="0" w:color="auto"/>
            </w:tcBorders>
            <w:shd w:val="clear" w:color="auto" w:fill="auto"/>
            <w:noWrap/>
            <w:vAlign w:val="center"/>
            <w:hideMark/>
          </w:tcPr>
          <w:p w14:paraId="5272C731" w14:textId="77777777" w:rsidR="00117A6C" w:rsidRPr="00F917A9" w:rsidRDefault="00117A6C" w:rsidP="00500A5D">
            <w:pPr>
              <w:jc w:val="center"/>
              <w:rPr>
                <w:color w:val="000000"/>
                <w:sz w:val="20"/>
                <w:szCs w:val="20"/>
              </w:rPr>
            </w:pPr>
            <w:r w:rsidRPr="00F917A9">
              <w:rPr>
                <w:color w:val="000000"/>
                <w:sz w:val="20"/>
                <w:szCs w:val="20"/>
              </w:rPr>
              <w:t>1 500</w:t>
            </w:r>
          </w:p>
        </w:tc>
        <w:tc>
          <w:tcPr>
            <w:tcW w:w="1243" w:type="dxa"/>
            <w:tcBorders>
              <w:top w:val="nil"/>
              <w:left w:val="nil"/>
              <w:bottom w:val="single" w:sz="4" w:space="0" w:color="auto"/>
              <w:right w:val="single" w:sz="4" w:space="0" w:color="auto"/>
            </w:tcBorders>
            <w:shd w:val="clear" w:color="auto" w:fill="auto"/>
            <w:noWrap/>
            <w:vAlign w:val="center"/>
            <w:hideMark/>
          </w:tcPr>
          <w:p w14:paraId="185079DF" w14:textId="77777777" w:rsidR="00117A6C" w:rsidRPr="00F917A9" w:rsidRDefault="00117A6C" w:rsidP="00500A5D">
            <w:pPr>
              <w:jc w:val="center"/>
              <w:rPr>
                <w:color w:val="000000"/>
                <w:sz w:val="20"/>
                <w:szCs w:val="20"/>
              </w:rPr>
            </w:pPr>
            <w:r w:rsidRPr="00F917A9">
              <w:rPr>
                <w:color w:val="000000"/>
                <w:sz w:val="20"/>
                <w:szCs w:val="20"/>
              </w:rPr>
              <w:t>-414</w:t>
            </w:r>
          </w:p>
        </w:tc>
      </w:tr>
      <w:tr w:rsidR="00117A6C" w:rsidRPr="00F917A9" w14:paraId="4D6A510B"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B3A2FB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1.3</w:t>
            </w:r>
          </w:p>
        </w:tc>
        <w:tc>
          <w:tcPr>
            <w:tcW w:w="4179" w:type="dxa"/>
            <w:tcBorders>
              <w:top w:val="nil"/>
              <w:left w:val="nil"/>
              <w:bottom w:val="single" w:sz="4" w:space="0" w:color="auto"/>
              <w:right w:val="single" w:sz="4" w:space="0" w:color="auto"/>
            </w:tcBorders>
            <w:shd w:val="clear" w:color="auto" w:fill="auto"/>
            <w:vAlign w:val="center"/>
            <w:hideMark/>
          </w:tcPr>
          <w:p w14:paraId="2244334E"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прочие покупаемые энергетические ресурсы (электроэнергия)</w:t>
            </w:r>
          </w:p>
        </w:tc>
        <w:tc>
          <w:tcPr>
            <w:tcW w:w="994" w:type="dxa"/>
            <w:tcBorders>
              <w:top w:val="nil"/>
              <w:left w:val="nil"/>
              <w:bottom w:val="single" w:sz="4" w:space="0" w:color="auto"/>
              <w:right w:val="nil"/>
            </w:tcBorders>
            <w:shd w:val="clear" w:color="auto" w:fill="auto"/>
            <w:vAlign w:val="center"/>
            <w:hideMark/>
          </w:tcPr>
          <w:p w14:paraId="2D70EBF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60181D4B" w14:textId="77777777" w:rsidR="00117A6C" w:rsidRPr="00F917A9" w:rsidRDefault="00117A6C" w:rsidP="00500A5D">
            <w:pPr>
              <w:jc w:val="center"/>
              <w:rPr>
                <w:color w:val="000000"/>
                <w:sz w:val="20"/>
                <w:szCs w:val="20"/>
              </w:rPr>
            </w:pPr>
            <w:r w:rsidRPr="00F917A9">
              <w:rPr>
                <w:color w:val="000000"/>
                <w:sz w:val="20"/>
                <w:szCs w:val="20"/>
              </w:rPr>
              <w:t>1 146</w:t>
            </w:r>
          </w:p>
        </w:tc>
        <w:tc>
          <w:tcPr>
            <w:tcW w:w="1243" w:type="dxa"/>
            <w:tcBorders>
              <w:top w:val="nil"/>
              <w:left w:val="nil"/>
              <w:bottom w:val="single" w:sz="4" w:space="0" w:color="auto"/>
              <w:right w:val="single" w:sz="4" w:space="0" w:color="auto"/>
            </w:tcBorders>
            <w:shd w:val="clear" w:color="auto" w:fill="auto"/>
            <w:noWrap/>
            <w:vAlign w:val="center"/>
            <w:hideMark/>
          </w:tcPr>
          <w:p w14:paraId="1828AE8D" w14:textId="77777777" w:rsidR="00117A6C" w:rsidRPr="00F917A9" w:rsidRDefault="00117A6C" w:rsidP="00500A5D">
            <w:pPr>
              <w:jc w:val="center"/>
              <w:rPr>
                <w:color w:val="000000"/>
                <w:sz w:val="20"/>
                <w:szCs w:val="20"/>
              </w:rPr>
            </w:pPr>
            <w:r w:rsidRPr="00F917A9">
              <w:rPr>
                <w:color w:val="000000"/>
                <w:sz w:val="20"/>
                <w:szCs w:val="20"/>
              </w:rPr>
              <w:t>1 146</w:t>
            </w:r>
          </w:p>
        </w:tc>
        <w:tc>
          <w:tcPr>
            <w:tcW w:w="1243" w:type="dxa"/>
            <w:tcBorders>
              <w:top w:val="nil"/>
              <w:left w:val="nil"/>
              <w:bottom w:val="single" w:sz="4" w:space="0" w:color="auto"/>
              <w:right w:val="single" w:sz="4" w:space="0" w:color="auto"/>
            </w:tcBorders>
            <w:shd w:val="clear" w:color="auto" w:fill="auto"/>
            <w:noWrap/>
            <w:vAlign w:val="center"/>
            <w:hideMark/>
          </w:tcPr>
          <w:p w14:paraId="6BBD04B4"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63D665BB"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2B40351"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1.4</w:t>
            </w:r>
          </w:p>
        </w:tc>
        <w:tc>
          <w:tcPr>
            <w:tcW w:w="4179" w:type="dxa"/>
            <w:tcBorders>
              <w:top w:val="nil"/>
              <w:left w:val="nil"/>
              <w:bottom w:val="single" w:sz="4" w:space="0" w:color="auto"/>
              <w:right w:val="single" w:sz="4" w:space="0" w:color="auto"/>
            </w:tcBorders>
            <w:shd w:val="clear" w:color="auto" w:fill="auto"/>
            <w:vAlign w:val="center"/>
            <w:hideMark/>
          </w:tcPr>
          <w:p w14:paraId="4EEFF89E"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холодную воду</w:t>
            </w:r>
          </w:p>
        </w:tc>
        <w:tc>
          <w:tcPr>
            <w:tcW w:w="994" w:type="dxa"/>
            <w:tcBorders>
              <w:top w:val="nil"/>
              <w:left w:val="nil"/>
              <w:bottom w:val="single" w:sz="4" w:space="0" w:color="auto"/>
              <w:right w:val="nil"/>
            </w:tcBorders>
            <w:shd w:val="clear" w:color="auto" w:fill="auto"/>
            <w:vAlign w:val="center"/>
            <w:hideMark/>
          </w:tcPr>
          <w:p w14:paraId="6721961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0E881F9E" w14:textId="77777777" w:rsidR="00117A6C" w:rsidRPr="00F917A9" w:rsidRDefault="00117A6C" w:rsidP="00500A5D">
            <w:pPr>
              <w:jc w:val="center"/>
              <w:rPr>
                <w:color w:val="000000"/>
                <w:sz w:val="20"/>
                <w:szCs w:val="20"/>
              </w:rPr>
            </w:pPr>
            <w:r w:rsidRPr="00F917A9">
              <w:rPr>
                <w:color w:val="000000"/>
                <w:sz w:val="20"/>
                <w:szCs w:val="20"/>
              </w:rPr>
              <w:t>8</w:t>
            </w:r>
          </w:p>
        </w:tc>
        <w:tc>
          <w:tcPr>
            <w:tcW w:w="1243" w:type="dxa"/>
            <w:tcBorders>
              <w:top w:val="nil"/>
              <w:left w:val="nil"/>
              <w:bottom w:val="single" w:sz="4" w:space="0" w:color="auto"/>
              <w:right w:val="single" w:sz="4" w:space="0" w:color="auto"/>
            </w:tcBorders>
            <w:shd w:val="clear" w:color="auto" w:fill="auto"/>
            <w:noWrap/>
            <w:vAlign w:val="center"/>
            <w:hideMark/>
          </w:tcPr>
          <w:p w14:paraId="17319E68" w14:textId="77777777" w:rsidR="00117A6C" w:rsidRPr="00F917A9" w:rsidRDefault="00117A6C" w:rsidP="00500A5D">
            <w:pPr>
              <w:jc w:val="center"/>
              <w:rPr>
                <w:color w:val="000000"/>
                <w:sz w:val="20"/>
                <w:szCs w:val="20"/>
              </w:rPr>
            </w:pPr>
            <w:r w:rsidRPr="00F917A9">
              <w:rPr>
                <w:color w:val="000000"/>
                <w:sz w:val="20"/>
                <w:szCs w:val="20"/>
              </w:rPr>
              <w:t>8</w:t>
            </w:r>
          </w:p>
        </w:tc>
        <w:tc>
          <w:tcPr>
            <w:tcW w:w="1243" w:type="dxa"/>
            <w:tcBorders>
              <w:top w:val="nil"/>
              <w:left w:val="nil"/>
              <w:bottom w:val="single" w:sz="4" w:space="0" w:color="auto"/>
              <w:right w:val="single" w:sz="4" w:space="0" w:color="auto"/>
            </w:tcBorders>
            <w:shd w:val="clear" w:color="auto" w:fill="auto"/>
            <w:noWrap/>
            <w:vAlign w:val="center"/>
            <w:hideMark/>
          </w:tcPr>
          <w:p w14:paraId="6596C37C"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139B0A80"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309902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1.5</w:t>
            </w:r>
          </w:p>
        </w:tc>
        <w:tc>
          <w:tcPr>
            <w:tcW w:w="4179" w:type="dxa"/>
            <w:tcBorders>
              <w:top w:val="nil"/>
              <w:left w:val="nil"/>
              <w:bottom w:val="single" w:sz="4" w:space="0" w:color="auto"/>
              <w:right w:val="single" w:sz="4" w:space="0" w:color="auto"/>
            </w:tcBorders>
            <w:shd w:val="clear" w:color="auto" w:fill="auto"/>
            <w:vAlign w:val="center"/>
            <w:hideMark/>
          </w:tcPr>
          <w:p w14:paraId="10ECCEA4"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теплоноситель</w:t>
            </w:r>
          </w:p>
        </w:tc>
        <w:tc>
          <w:tcPr>
            <w:tcW w:w="994" w:type="dxa"/>
            <w:tcBorders>
              <w:top w:val="nil"/>
              <w:left w:val="nil"/>
              <w:bottom w:val="single" w:sz="4" w:space="0" w:color="auto"/>
              <w:right w:val="nil"/>
            </w:tcBorders>
            <w:shd w:val="clear" w:color="auto" w:fill="auto"/>
            <w:vAlign w:val="center"/>
            <w:hideMark/>
          </w:tcPr>
          <w:p w14:paraId="67C01735"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4F473DD8"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7B1C6F64"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0CEA4D10"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0F603FE9"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DEE8001"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1.6</w:t>
            </w:r>
          </w:p>
        </w:tc>
        <w:tc>
          <w:tcPr>
            <w:tcW w:w="4179" w:type="dxa"/>
            <w:tcBorders>
              <w:top w:val="nil"/>
              <w:left w:val="nil"/>
              <w:bottom w:val="single" w:sz="4" w:space="0" w:color="auto"/>
              <w:right w:val="single" w:sz="4" w:space="0" w:color="auto"/>
            </w:tcBorders>
            <w:shd w:val="clear" w:color="auto" w:fill="auto"/>
            <w:vAlign w:val="center"/>
            <w:hideMark/>
          </w:tcPr>
          <w:p w14:paraId="01B1865A"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амортизация основных средств и нематериальных активов</w:t>
            </w:r>
          </w:p>
        </w:tc>
        <w:tc>
          <w:tcPr>
            <w:tcW w:w="994" w:type="dxa"/>
            <w:tcBorders>
              <w:top w:val="nil"/>
              <w:left w:val="nil"/>
              <w:bottom w:val="single" w:sz="4" w:space="0" w:color="auto"/>
              <w:right w:val="nil"/>
            </w:tcBorders>
            <w:shd w:val="clear" w:color="auto" w:fill="auto"/>
            <w:vAlign w:val="center"/>
            <w:hideMark/>
          </w:tcPr>
          <w:p w14:paraId="127BD1F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33284BD" w14:textId="77777777" w:rsidR="00117A6C" w:rsidRPr="00F917A9" w:rsidRDefault="00117A6C" w:rsidP="00500A5D">
            <w:pPr>
              <w:jc w:val="center"/>
              <w:rPr>
                <w:color w:val="000000"/>
                <w:sz w:val="20"/>
                <w:szCs w:val="20"/>
              </w:rPr>
            </w:pPr>
            <w:r w:rsidRPr="00F917A9">
              <w:rPr>
                <w:color w:val="000000"/>
                <w:sz w:val="20"/>
                <w:szCs w:val="20"/>
              </w:rPr>
              <w:t>307</w:t>
            </w:r>
          </w:p>
        </w:tc>
        <w:tc>
          <w:tcPr>
            <w:tcW w:w="1243" w:type="dxa"/>
            <w:tcBorders>
              <w:top w:val="nil"/>
              <w:left w:val="nil"/>
              <w:bottom w:val="single" w:sz="4" w:space="0" w:color="auto"/>
              <w:right w:val="single" w:sz="4" w:space="0" w:color="auto"/>
            </w:tcBorders>
            <w:shd w:val="clear" w:color="auto" w:fill="auto"/>
            <w:noWrap/>
            <w:vAlign w:val="center"/>
            <w:hideMark/>
          </w:tcPr>
          <w:p w14:paraId="341B243F" w14:textId="77777777" w:rsidR="00117A6C" w:rsidRPr="00F917A9" w:rsidRDefault="00117A6C" w:rsidP="00500A5D">
            <w:pPr>
              <w:jc w:val="center"/>
              <w:rPr>
                <w:color w:val="000000"/>
                <w:sz w:val="20"/>
                <w:szCs w:val="20"/>
              </w:rPr>
            </w:pPr>
            <w:r w:rsidRPr="00F917A9">
              <w:rPr>
                <w:color w:val="000000"/>
                <w:sz w:val="20"/>
                <w:szCs w:val="20"/>
              </w:rPr>
              <w:t>307</w:t>
            </w:r>
          </w:p>
        </w:tc>
        <w:tc>
          <w:tcPr>
            <w:tcW w:w="1243" w:type="dxa"/>
            <w:tcBorders>
              <w:top w:val="nil"/>
              <w:left w:val="nil"/>
              <w:bottom w:val="single" w:sz="4" w:space="0" w:color="auto"/>
              <w:right w:val="single" w:sz="4" w:space="0" w:color="auto"/>
            </w:tcBorders>
            <w:shd w:val="clear" w:color="auto" w:fill="auto"/>
            <w:noWrap/>
            <w:vAlign w:val="center"/>
            <w:hideMark/>
          </w:tcPr>
          <w:p w14:paraId="104A59B5"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07B7FA52"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7A80883C"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1.7</w:t>
            </w:r>
          </w:p>
        </w:tc>
        <w:tc>
          <w:tcPr>
            <w:tcW w:w="4179" w:type="dxa"/>
            <w:tcBorders>
              <w:top w:val="nil"/>
              <w:left w:val="nil"/>
              <w:bottom w:val="single" w:sz="4" w:space="0" w:color="auto"/>
              <w:right w:val="single" w:sz="4" w:space="0" w:color="auto"/>
            </w:tcBorders>
            <w:shd w:val="clear" w:color="auto" w:fill="auto"/>
            <w:vAlign w:val="center"/>
            <w:hideMark/>
          </w:tcPr>
          <w:p w14:paraId="2FF767A6"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оплата труда</w:t>
            </w:r>
          </w:p>
        </w:tc>
        <w:tc>
          <w:tcPr>
            <w:tcW w:w="994" w:type="dxa"/>
            <w:tcBorders>
              <w:top w:val="nil"/>
              <w:left w:val="nil"/>
              <w:bottom w:val="single" w:sz="4" w:space="0" w:color="auto"/>
              <w:right w:val="nil"/>
            </w:tcBorders>
            <w:shd w:val="clear" w:color="auto" w:fill="auto"/>
            <w:vAlign w:val="center"/>
            <w:hideMark/>
          </w:tcPr>
          <w:p w14:paraId="41501CE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9719C57" w14:textId="77777777" w:rsidR="00117A6C" w:rsidRPr="00F917A9" w:rsidRDefault="00117A6C" w:rsidP="00500A5D">
            <w:pPr>
              <w:jc w:val="center"/>
              <w:rPr>
                <w:color w:val="000000"/>
                <w:sz w:val="20"/>
                <w:szCs w:val="20"/>
              </w:rPr>
            </w:pPr>
            <w:r w:rsidRPr="00F917A9">
              <w:rPr>
                <w:color w:val="000000"/>
                <w:sz w:val="20"/>
                <w:szCs w:val="20"/>
              </w:rPr>
              <w:t>2 322</w:t>
            </w:r>
          </w:p>
        </w:tc>
        <w:tc>
          <w:tcPr>
            <w:tcW w:w="1243" w:type="dxa"/>
            <w:tcBorders>
              <w:top w:val="nil"/>
              <w:left w:val="nil"/>
              <w:bottom w:val="single" w:sz="4" w:space="0" w:color="auto"/>
              <w:right w:val="single" w:sz="4" w:space="0" w:color="auto"/>
            </w:tcBorders>
            <w:shd w:val="clear" w:color="auto" w:fill="auto"/>
            <w:noWrap/>
            <w:vAlign w:val="center"/>
            <w:hideMark/>
          </w:tcPr>
          <w:p w14:paraId="568787F3" w14:textId="77777777" w:rsidR="00117A6C" w:rsidRPr="00F917A9" w:rsidRDefault="00117A6C" w:rsidP="00500A5D">
            <w:pPr>
              <w:jc w:val="center"/>
              <w:rPr>
                <w:color w:val="000000"/>
                <w:sz w:val="20"/>
                <w:szCs w:val="20"/>
              </w:rPr>
            </w:pPr>
            <w:r w:rsidRPr="00F917A9">
              <w:rPr>
                <w:color w:val="000000"/>
                <w:sz w:val="20"/>
                <w:szCs w:val="20"/>
              </w:rPr>
              <w:t>1 975</w:t>
            </w:r>
          </w:p>
        </w:tc>
        <w:tc>
          <w:tcPr>
            <w:tcW w:w="1243" w:type="dxa"/>
            <w:tcBorders>
              <w:top w:val="nil"/>
              <w:left w:val="nil"/>
              <w:bottom w:val="single" w:sz="4" w:space="0" w:color="auto"/>
              <w:right w:val="single" w:sz="4" w:space="0" w:color="auto"/>
            </w:tcBorders>
            <w:shd w:val="clear" w:color="auto" w:fill="auto"/>
            <w:noWrap/>
            <w:vAlign w:val="center"/>
            <w:hideMark/>
          </w:tcPr>
          <w:p w14:paraId="28776705" w14:textId="77777777" w:rsidR="00117A6C" w:rsidRPr="00F917A9" w:rsidRDefault="00117A6C" w:rsidP="00500A5D">
            <w:pPr>
              <w:jc w:val="center"/>
              <w:rPr>
                <w:color w:val="000000"/>
                <w:sz w:val="20"/>
                <w:szCs w:val="20"/>
              </w:rPr>
            </w:pPr>
            <w:r w:rsidRPr="00F917A9">
              <w:rPr>
                <w:color w:val="000000"/>
                <w:sz w:val="20"/>
                <w:szCs w:val="20"/>
              </w:rPr>
              <w:t>-347</w:t>
            </w:r>
          </w:p>
        </w:tc>
      </w:tr>
      <w:tr w:rsidR="00117A6C" w:rsidRPr="00F917A9" w14:paraId="0B052FE1"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80AC48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1.8</w:t>
            </w:r>
          </w:p>
        </w:tc>
        <w:tc>
          <w:tcPr>
            <w:tcW w:w="4179" w:type="dxa"/>
            <w:tcBorders>
              <w:top w:val="nil"/>
              <w:left w:val="nil"/>
              <w:bottom w:val="single" w:sz="4" w:space="0" w:color="auto"/>
              <w:right w:val="single" w:sz="4" w:space="0" w:color="auto"/>
            </w:tcBorders>
            <w:shd w:val="clear" w:color="auto" w:fill="auto"/>
            <w:vAlign w:val="center"/>
            <w:hideMark/>
          </w:tcPr>
          <w:p w14:paraId="102327DF"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отчисления на социальные нужды</w:t>
            </w:r>
          </w:p>
        </w:tc>
        <w:tc>
          <w:tcPr>
            <w:tcW w:w="994" w:type="dxa"/>
            <w:tcBorders>
              <w:top w:val="nil"/>
              <w:left w:val="nil"/>
              <w:bottom w:val="single" w:sz="4" w:space="0" w:color="auto"/>
              <w:right w:val="nil"/>
            </w:tcBorders>
            <w:shd w:val="clear" w:color="auto" w:fill="auto"/>
            <w:vAlign w:val="center"/>
            <w:hideMark/>
          </w:tcPr>
          <w:p w14:paraId="2FBD56E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0DBB9AF0" w14:textId="77777777" w:rsidR="00117A6C" w:rsidRPr="00F917A9" w:rsidRDefault="00117A6C" w:rsidP="00500A5D">
            <w:pPr>
              <w:jc w:val="center"/>
              <w:rPr>
                <w:color w:val="000000"/>
                <w:sz w:val="20"/>
                <w:szCs w:val="20"/>
              </w:rPr>
            </w:pPr>
            <w:r w:rsidRPr="00F917A9">
              <w:rPr>
                <w:color w:val="000000"/>
                <w:sz w:val="20"/>
                <w:szCs w:val="20"/>
              </w:rPr>
              <w:t>757</w:t>
            </w:r>
          </w:p>
        </w:tc>
        <w:tc>
          <w:tcPr>
            <w:tcW w:w="1243" w:type="dxa"/>
            <w:tcBorders>
              <w:top w:val="nil"/>
              <w:left w:val="nil"/>
              <w:bottom w:val="single" w:sz="4" w:space="0" w:color="auto"/>
              <w:right w:val="single" w:sz="4" w:space="0" w:color="auto"/>
            </w:tcBorders>
            <w:shd w:val="clear" w:color="auto" w:fill="auto"/>
            <w:noWrap/>
            <w:vAlign w:val="center"/>
            <w:hideMark/>
          </w:tcPr>
          <w:p w14:paraId="71339372" w14:textId="77777777" w:rsidR="00117A6C" w:rsidRPr="00F917A9" w:rsidRDefault="00117A6C" w:rsidP="00500A5D">
            <w:pPr>
              <w:jc w:val="center"/>
              <w:rPr>
                <w:color w:val="000000"/>
                <w:sz w:val="20"/>
                <w:szCs w:val="20"/>
              </w:rPr>
            </w:pPr>
            <w:r w:rsidRPr="00F917A9">
              <w:rPr>
                <w:color w:val="000000"/>
                <w:sz w:val="20"/>
                <w:szCs w:val="20"/>
              </w:rPr>
              <w:t>596</w:t>
            </w:r>
          </w:p>
        </w:tc>
        <w:tc>
          <w:tcPr>
            <w:tcW w:w="1243" w:type="dxa"/>
            <w:tcBorders>
              <w:top w:val="nil"/>
              <w:left w:val="nil"/>
              <w:bottom w:val="single" w:sz="4" w:space="0" w:color="auto"/>
              <w:right w:val="single" w:sz="4" w:space="0" w:color="auto"/>
            </w:tcBorders>
            <w:shd w:val="clear" w:color="auto" w:fill="auto"/>
            <w:noWrap/>
            <w:vAlign w:val="center"/>
            <w:hideMark/>
          </w:tcPr>
          <w:p w14:paraId="62AC6756" w14:textId="77777777" w:rsidR="00117A6C" w:rsidRPr="00F917A9" w:rsidRDefault="00117A6C" w:rsidP="00500A5D">
            <w:pPr>
              <w:jc w:val="center"/>
              <w:rPr>
                <w:color w:val="000000"/>
                <w:sz w:val="20"/>
                <w:szCs w:val="20"/>
              </w:rPr>
            </w:pPr>
            <w:r w:rsidRPr="00F917A9">
              <w:rPr>
                <w:color w:val="000000"/>
                <w:sz w:val="20"/>
                <w:szCs w:val="20"/>
              </w:rPr>
              <w:t>-161</w:t>
            </w:r>
          </w:p>
        </w:tc>
      </w:tr>
      <w:tr w:rsidR="00117A6C" w:rsidRPr="00F917A9" w14:paraId="2CDF9C06"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10A71D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1.9</w:t>
            </w:r>
          </w:p>
        </w:tc>
        <w:tc>
          <w:tcPr>
            <w:tcW w:w="4179" w:type="dxa"/>
            <w:tcBorders>
              <w:top w:val="nil"/>
              <w:left w:val="nil"/>
              <w:bottom w:val="single" w:sz="4" w:space="0" w:color="auto"/>
              <w:right w:val="single" w:sz="4" w:space="0" w:color="auto"/>
            </w:tcBorders>
            <w:shd w:val="clear" w:color="auto" w:fill="auto"/>
            <w:vAlign w:val="center"/>
            <w:hideMark/>
          </w:tcPr>
          <w:p w14:paraId="68BE8AFD"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ремонт основных средств, выполняемый подрядным способом</w:t>
            </w:r>
          </w:p>
        </w:tc>
        <w:tc>
          <w:tcPr>
            <w:tcW w:w="994" w:type="dxa"/>
            <w:tcBorders>
              <w:top w:val="nil"/>
              <w:left w:val="nil"/>
              <w:bottom w:val="single" w:sz="4" w:space="0" w:color="auto"/>
              <w:right w:val="nil"/>
            </w:tcBorders>
            <w:shd w:val="clear" w:color="auto" w:fill="auto"/>
            <w:vAlign w:val="center"/>
            <w:hideMark/>
          </w:tcPr>
          <w:p w14:paraId="70E7011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6921F937"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5762AACA"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7F3EF23A"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4BE40588" w14:textId="77777777" w:rsidTr="00500A5D">
        <w:trPr>
          <w:trHeight w:val="581"/>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9715CE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1.10</w:t>
            </w:r>
          </w:p>
        </w:tc>
        <w:tc>
          <w:tcPr>
            <w:tcW w:w="4179" w:type="dxa"/>
            <w:tcBorders>
              <w:top w:val="nil"/>
              <w:left w:val="nil"/>
              <w:bottom w:val="single" w:sz="4" w:space="0" w:color="auto"/>
              <w:right w:val="single" w:sz="4" w:space="0" w:color="auto"/>
            </w:tcBorders>
            <w:shd w:val="clear" w:color="auto" w:fill="auto"/>
            <w:vAlign w:val="center"/>
            <w:hideMark/>
          </w:tcPr>
          <w:p w14:paraId="2D05279D"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оплату услуг, оказываемых организациями, осуществляющими регулируемую деятельность (стоки)</w:t>
            </w:r>
          </w:p>
        </w:tc>
        <w:tc>
          <w:tcPr>
            <w:tcW w:w="994" w:type="dxa"/>
            <w:tcBorders>
              <w:top w:val="nil"/>
              <w:left w:val="nil"/>
              <w:bottom w:val="single" w:sz="4" w:space="0" w:color="auto"/>
              <w:right w:val="nil"/>
            </w:tcBorders>
            <w:shd w:val="clear" w:color="auto" w:fill="auto"/>
            <w:vAlign w:val="center"/>
            <w:hideMark/>
          </w:tcPr>
          <w:p w14:paraId="39CD7FE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1BAFF6BE"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4899913E"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4665D688"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285F41DB" w14:textId="77777777" w:rsidTr="00500A5D">
        <w:trPr>
          <w:trHeight w:val="788"/>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5B5225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1.11</w:t>
            </w:r>
          </w:p>
        </w:tc>
        <w:tc>
          <w:tcPr>
            <w:tcW w:w="4179" w:type="dxa"/>
            <w:tcBorders>
              <w:top w:val="nil"/>
              <w:left w:val="nil"/>
              <w:bottom w:val="single" w:sz="4" w:space="0" w:color="auto"/>
              <w:right w:val="single" w:sz="4" w:space="0" w:color="auto"/>
            </w:tcBorders>
            <w:shd w:val="clear" w:color="auto" w:fill="auto"/>
            <w:vAlign w:val="center"/>
            <w:hideMark/>
          </w:tcPr>
          <w:p w14:paraId="10F39869"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4" w:type="dxa"/>
            <w:tcBorders>
              <w:top w:val="nil"/>
              <w:left w:val="nil"/>
              <w:bottom w:val="single" w:sz="4" w:space="0" w:color="auto"/>
              <w:right w:val="nil"/>
            </w:tcBorders>
            <w:shd w:val="clear" w:color="auto" w:fill="auto"/>
            <w:vAlign w:val="center"/>
            <w:hideMark/>
          </w:tcPr>
          <w:p w14:paraId="6C2AB315"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D251CA6"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53C8D50F"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5AA28899"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2C71905A" w14:textId="77777777" w:rsidTr="00500A5D">
        <w:trPr>
          <w:trHeight w:val="968"/>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96E341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1.12</w:t>
            </w:r>
          </w:p>
        </w:tc>
        <w:tc>
          <w:tcPr>
            <w:tcW w:w="4179" w:type="dxa"/>
            <w:tcBorders>
              <w:top w:val="nil"/>
              <w:left w:val="nil"/>
              <w:bottom w:val="single" w:sz="4" w:space="0" w:color="auto"/>
              <w:right w:val="single" w:sz="4" w:space="0" w:color="auto"/>
            </w:tcBorders>
            <w:shd w:val="clear" w:color="auto" w:fill="auto"/>
            <w:vAlign w:val="center"/>
            <w:hideMark/>
          </w:tcPr>
          <w:p w14:paraId="43D145C6"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4" w:type="dxa"/>
            <w:tcBorders>
              <w:top w:val="nil"/>
              <w:left w:val="nil"/>
              <w:bottom w:val="single" w:sz="4" w:space="0" w:color="auto"/>
              <w:right w:val="nil"/>
            </w:tcBorders>
            <w:shd w:val="clear" w:color="auto" w:fill="auto"/>
            <w:vAlign w:val="center"/>
            <w:hideMark/>
          </w:tcPr>
          <w:p w14:paraId="4E6E9A9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042D6EA6" w14:textId="77777777" w:rsidR="00117A6C" w:rsidRPr="00F917A9" w:rsidRDefault="00117A6C" w:rsidP="00500A5D">
            <w:pPr>
              <w:jc w:val="center"/>
              <w:rPr>
                <w:color w:val="000000"/>
                <w:sz w:val="20"/>
                <w:szCs w:val="20"/>
              </w:rPr>
            </w:pPr>
            <w:r w:rsidRPr="00F917A9">
              <w:rPr>
                <w:color w:val="000000"/>
                <w:sz w:val="20"/>
                <w:szCs w:val="20"/>
              </w:rPr>
              <w:t>120</w:t>
            </w:r>
          </w:p>
        </w:tc>
        <w:tc>
          <w:tcPr>
            <w:tcW w:w="1243" w:type="dxa"/>
            <w:tcBorders>
              <w:top w:val="nil"/>
              <w:left w:val="nil"/>
              <w:bottom w:val="single" w:sz="4" w:space="0" w:color="auto"/>
              <w:right w:val="single" w:sz="4" w:space="0" w:color="auto"/>
            </w:tcBorders>
            <w:shd w:val="clear" w:color="auto" w:fill="auto"/>
            <w:noWrap/>
            <w:vAlign w:val="center"/>
            <w:hideMark/>
          </w:tcPr>
          <w:p w14:paraId="5DFA76F9" w14:textId="77777777" w:rsidR="00117A6C" w:rsidRPr="00F917A9" w:rsidRDefault="00117A6C" w:rsidP="00500A5D">
            <w:pPr>
              <w:jc w:val="center"/>
              <w:rPr>
                <w:color w:val="000000"/>
                <w:sz w:val="20"/>
                <w:szCs w:val="20"/>
              </w:rPr>
            </w:pPr>
            <w:r w:rsidRPr="00F917A9">
              <w:rPr>
                <w:color w:val="000000"/>
                <w:sz w:val="20"/>
                <w:szCs w:val="20"/>
              </w:rPr>
              <w:t>120</w:t>
            </w:r>
          </w:p>
        </w:tc>
        <w:tc>
          <w:tcPr>
            <w:tcW w:w="1243" w:type="dxa"/>
            <w:tcBorders>
              <w:top w:val="nil"/>
              <w:left w:val="nil"/>
              <w:bottom w:val="single" w:sz="4" w:space="0" w:color="auto"/>
              <w:right w:val="single" w:sz="4" w:space="0" w:color="auto"/>
            </w:tcBorders>
            <w:shd w:val="clear" w:color="auto" w:fill="auto"/>
            <w:noWrap/>
            <w:vAlign w:val="center"/>
            <w:hideMark/>
          </w:tcPr>
          <w:p w14:paraId="6CB30FC9"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6A826050" w14:textId="77777777" w:rsidTr="00500A5D">
        <w:trPr>
          <w:trHeight w:val="774"/>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BBB89C4"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1.13</w:t>
            </w:r>
          </w:p>
        </w:tc>
        <w:tc>
          <w:tcPr>
            <w:tcW w:w="4179" w:type="dxa"/>
            <w:tcBorders>
              <w:top w:val="nil"/>
              <w:left w:val="nil"/>
              <w:bottom w:val="single" w:sz="4" w:space="0" w:color="auto"/>
              <w:right w:val="single" w:sz="4" w:space="0" w:color="auto"/>
            </w:tcBorders>
            <w:shd w:val="clear" w:color="auto" w:fill="auto"/>
            <w:vAlign w:val="center"/>
            <w:hideMark/>
          </w:tcPr>
          <w:p w14:paraId="04A0D91B"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4" w:type="dxa"/>
            <w:tcBorders>
              <w:top w:val="nil"/>
              <w:left w:val="nil"/>
              <w:bottom w:val="single" w:sz="4" w:space="0" w:color="auto"/>
              <w:right w:val="nil"/>
            </w:tcBorders>
            <w:shd w:val="clear" w:color="auto" w:fill="auto"/>
            <w:vAlign w:val="center"/>
            <w:hideMark/>
          </w:tcPr>
          <w:p w14:paraId="29B59D6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765366A" w14:textId="77777777" w:rsidR="00117A6C" w:rsidRPr="00F917A9" w:rsidRDefault="00117A6C" w:rsidP="00500A5D">
            <w:pPr>
              <w:jc w:val="center"/>
              <w:rPr>
                <w:color w:val="000000"/>
                <w:sz w:val="20"/>
                <w:szCs w:val="20"/>
              </w:rPr>
            </w:pPr>
            <w:r w:rsidRPr="00F917A9">
              <w:rPr>
                <w:color w:val="000000"/>
                <w:sz w:val="20"/>
                <w:szCs w:val="20"/>
              </w:rPr>
              <w:t>8</w:t>
            </w:r>
          </w:p>
        </w:tc>
        <w:tc>
          <w:tcPr>
            <w:tcW w:w="1243" w:type="dxa"/>
            <w:tcBorders>
              <w:top w:val="nil"/>
              <w:left w:val="nil"/>
              <w:bottom w:val="single" w:sz="4" w:space="0" w:color="auto"/>
              <w:right w:val="single" w:sz="4" w:space="0" w:color="auto"/>
            </w:tcBorders>
            <w:shd w:val="clear" w:color="auto" w:fill="auto"/>
            <w:noWrap/>
            <w:vAlign w:val="center"/>
            <w:hideMark/>
          </w:tcPr>
          <w:p w14:paraId="40E555DA" w14:textId="77777777" w:rsidR="00117A6C" w:rsidRPr="00F917A9" w:rsidRDefault="00117A6C" w:rsidP="00500A5D">
            <w:pPr>
              <w:jc w:val="center"/>
              <w:rPr>
                <w:color w:val="000000"/>
                <w:sz w:val="20"/>
                <w:szCs w:val="20"/>
              </w:rPr>
            </w:pPr>
            <w:r w:rsidRPr="00F917A9">
              <w:rPr>
                <w:color w:val="000000"/>
                <w:sz w:val="20"/>
                <w:szCs w:val="20"/>
              </w:rPr>
              <w:t>8</w:t>
            </w:r>
          </w:p>
        </w:tc>
        <w:tc>
          <w:tcPr>
            <w:tcW w:w="1243" w:type="dxa"/>
            <w:tcBorders>
              <w:top w:val="nil"/>
              <w:left w:val="nil"/>
              <w:bottom w:val="single" w:sz="4" w:space="0" w:color="auto"/>
              <w:right w:val="single" w:sz="4" w:space="0" w:color="auto"/>
            </w:tcBorders>
            <w:shd w:val="clear" w:color="auto" w:fill="auto"/>
            <w:noWrap/>
            <w:vAlign w:val="center"/>
            <w:hideMark/>
          </w:tcPr>
          <w:p w14:paraId="391B61C4"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19CF5D9C"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6B5BB2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1.14</w:t>
            </w:r>
          </w:p>
        </w:tc>
        <w:tc>
          <w:tcPr>
            <w:tcW w:w="4179" w:type="dxa"/>
            <w:tcBorders>
              <w:top w:val="nil"/>
              <w:left w:val="nil"/>
              <w:bottom w:val="single" w:sz="4" w:space="0" w:color="auto"/>
              <w:right w:val="single" w:sz="4" w:space="0" w:color="auto"/>
            </w:tcBorders>
            <w:shd w:val="clear" w:color="auto" w:fill="auto"/>
            <w:vAlign w:val="center"/>
            <w:hideMark/>
          </w:tcPr>
          <w:p w14:paraId="24DA6638"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арендная плата, концессионная плата, лизинговые платежи</w:t>
            </w:r>
          </w:p>
        </w:tc>
        <w:tc>
          <w:tcPr>
            <w:tcW w:w="994" w:type="dxa"/>
            <w:tcBorders>
              <w:top w:val="nil"/>
              <w:left w:val="nil"/>
              <w:bottom w:val="single" w:sz="4" w:space="0" w:color="auto"/>
              <w:right w:val="nil"/>
            </w:tcBorders>
            <w:shd w:val="clear" w:color="auto" w:fill="auto"/>
            <w:vAlign w:val="center"/>
            <w:hideMark/>
          </w:tcPr>
          <w:p w14:paraId="6990470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F0121AB"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49758652"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3CAED287"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79BD0C08"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4346F7F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1.15</w:t>
            </w:r>
          </w:p>
        </w:tc>
        <w:tc>
          <w:tcPr>
            <w:tcW w:w="4179" w:type="dxa"/>
            <w:tcBorders>
              <w:top w:val="nil"/>
              <w:left w:val="nil"/>
              <w:bottom w:val="single" w:sz="4" w:space="0" w:color="auto"/>
              <w:right w:val="single" w:sz="4" w:space="0" w:color="auto"/>
            </w:tcBorders>
            <w:shd w:val="clear" w:color="auto" w:fill="auto"/>
            <w:vAlign w:val="center"/>
            <w:hideMark/>
          </w:tcPr>
          <w:p w14:paraId="14A3DE2E"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служебные командировки</w:t>
            </w:r>
          </w:p>
        </w:tc>
        <w:tc>
          <w:tcPr>
            <w:tcW w:w="994" w:type="dxa"/>
            <w:tcBorders>
              <w:top w:val="nil"/>
              <w:left w:val="nil"/>
              <w:bottom w:val="single" w:sz="4" w:space="0" w:color="auto"/>
              <w:right w:val="nil"/>
            </w:tcBorders>
            <w:shd w:val="clear" w:color="auto" w:fill="auto"/>
            <w:vAlign w:val="center"/>
            <w:hideMark/>
          </w:tcPr>
          <w:p w14:paraId="6D8F5291"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2E5F65EF"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1CD652F9"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6539E96E"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536B5F89"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4837E6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1.16</w:t>
            </w:r>
          </w:p>
        </w:tc>
        <w:tc>
          <w:tcPr>
            <w:tcW w:w="4179" w:type="dxa"/>
            <w:tcBorders>
              <w:top w:val="nil"/>
              <w:left w:val="nil"/>
              <w:bottom w:val="single" w:sz="4" w:space="0" w:color="auto"/>
              <w:right w:val="single" w:sz="4" w:space="0" w:color="auto"/>
            </w:tcBorders>
            <w:shd w:val="clear" w:color="auto" w:fill="auto"/>
            <w:vAlign w:val="center"/>
            <w:hideMark/>
          </w:tcPr>
          <w:p w14:paraId="2394F3AF"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обучение персонала</w:t>
            </w:r>
          </w:p>
        </w:tc>
        <w:tc>
          <w:tcPr>
            <w:tcW w:w="994" w:type="dxa"/>
            <w:tcBorders>
              <w:top w:val="nil"/>
              <w:left w:val="nil"/>
              <w:bottom w:val="single" w:sz="4" w:space="0" w:color="auto"/>
              <w:right w:val="nil"/>
            </w:tcBorders>
            <w:shd w:val="clear" w:color="auto" w:fill="auto"/>
            <w:vAlign w:val="center"/>
            <w:hideMark/>
          </w:tcPr>
          <w:p w14:paraId="2455583E"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792709ED" w14:textId="77777777" w:rsidR="00117A6C" w:rsidRPr="00F917A9" w:rsidRDefault="00117A6C" w:rsidP="00500A5D">
            <w:pPr>
              <w:jc w:val="center"/>
              <w:rPr>
                <w:color w:val="000000"/>
                <w:sz w:val="20"/>
                <w:szCs w:val="20"/>
              </w:rPr>
            </w:pPr>
            <w:r w:rsidRPr="00F917A9">
              <w:rPr>
                <w:color w:val="000000"/>
                <w:sz w:val="20"/>
                <w:szCs w:val="20"/>
              </w:rPr>
              <w:t>6</w:t>
            </w:r>
          </w:p>
        </w:tc>
        <w:tc>
          <w:tcPr>
            <w:tcW w:w="1243" w:type="dxa"/>
            <w:tcBorders>
              <w:top w:val="nil"/>
              <w:left w:val="nil"/>
              <w:bottom w:val="single" w:sz="4" w:space="0" w:color="auto"/>
              <w:right w:val="single" w:sz="4" w:space="0" w:color="auto"/>
            </w:tcBorders>
            <w:shd w:val="clear" w:color="auto" w:fill="auto"/>
            <w:noWrap/>
            <w:vAlign w:val="center"/>
            <w:hideMark/>
          </w:tcPr>
          <w:p w14:paraId="69B4CD45" w14:textId="77777777" w:rsidR="00117A6C" w:rsidRPr="00F917A9" w:rsidRDefault="00117A6C" w:rsidP="00500A5D">
            <w:pPr>
              <w:jc w:val="center"/>
              <w:rPr>
                <w:color w:val="000000"/>
                <w:sz w:val="20"/>
                <w:szCs w:val="20"/>
              </w:rPr>
            </w:pPr>
            <w:r w:rsidRPr="00F917A9">
              <w:rPr>
                <w:color w:val="000000"/>
                <w:sz w:val="20"/>
                <w:szCs w:val="20"/>
              </w:rPr>
              <w:t>6</w:t>
            </w:r>
          </w:p>
        </w:tc>
        <w:tc>
          <w:tcPr>
            <w:tcW w:w="1243" w:type="dxa"/>
            <w:tcBorders>
              <w:top w:val="nil"/>
              <w:left w:val="nil"/>
              <w:bottom w:val="single" w:sz="4" w:space="0" w:color="auto"/>
              <w:right w:val="single" w:sz="4" w:space="0" w:color="auto"/>
            </w:tcBorders>
            <w:shd w:val="clear" w:color="auto" w:fill="auto"/>
            <w:noWrap/>
            <w:vAlign w:val="center"/>
            <w:hideMark/>
          </w:tcPr>
          <w:p w14:paraId="5833B9CA"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547AAC78" w14:textId="77777777" w:rsidTr="00500A5D">
        <w:trPr>
          <w:trHeight w:val="581"/>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93CECD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1.17</w:t>
            </w:r>
          </w:p>
        </w:tc>
        <w:tc>
          <w:tcPr>
            <w:tcW w:w="4179" w:type="dxa"/>
            <w:tcBorders>
              <w:top w:val="nil"/>
              <w:left w:val="nil"/>
              <w:bottom w:val="single" w:sz="4" w:space="0" w:color="auto"/>
              <w:right w:val="single" w:sz="4" w:space="0" w:color="auto"/>
            </w:tcBorders>
            <w:shd w:val="clear" w:color="auto" w:fill="auto"/>
            <w:vAlign w:val="center"/>
            <w:hideMark/>
          </w:tcPr>
          <w:p w14:paraId="1157381F"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4" w:type="dxa"/>
            <w:tcBorders>
              <w:top w:val="nil"/>
              <w:left w:val="nil"/>
              <w:bottom w:val="single" w:sz="4" w:space="0" w:color="auto"/>
              <w:right w:val="nil"/>
            </w:tcBorders>
            <w:shd w:val="clear" w:color="auto" w:fill="auto"/>
            <w:vAlign w:val="center"/>
            <w:hideMark/>
          </w:tcPr>
          <w:p w14:paraId="5A10B754"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4E5608F3"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55A240A5"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4C96E922"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4C26789C"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1375FC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lastRenderedPageBreak/>
              <w:t>1.18</w:t>
            </w:r>
          </w:p>
        </w:tc>
        <w:tc>
          <w:tcPr>
            <w:tcW w:w="4179" w:type="dxa"/>
            <w:tcBorders>
              <w:top w:val="nil"/>
              <w:left w:val="nil"/>
              <w:bottom w:val="single" w:sz="4" w:space="0" w:color="auto"/>
              <w:right w:val="single" w:sz="4" w:space="0" w:color="auto"/>
            </w:tcBorders>
            <w:shd w:val="clear" w:color="auto" w:fill="auto"/>
            <w:vAlign w:val="center"/>
            <w:hideMark/>
          </w:tcPr>
          <w:p w14:paraId="4460E84B"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другие расходы, связанные с производством и (или) реализацией продукции, в том числе</w:t>
            </w:r>
          </w:p>
        </w:tc>
        <w:tc>
          <w:tcPr>
            <w:tcW w:w="994" w:type="dxa"/>
            <w:tcBorders>
              <w:top w:val="nil"/>
              <w:left w:val="nil"/>
              <w:bottom w:val="single" w:sz="4" w:space="0" w:color="auto"/>
              <w:right w:val="nil"/>
            </w:tcBorders>
            <w:shd w:val="clear" w:color="auto" w:fill="auto"/>
            <w:vAlign w:val="center"/>
            <w:hideMark/>
          </w:tcPr>
          <w:p w14:paraId="54BC7125"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C4D6CF6" w14:textId="77777777" w:rsidR="00117A6C" w:rsidRPr="00F917A9" w:rsidRDefault="00117A6C" w:rsidP="00500A5D">
            <w:pPr>
              <w:jc w:val="center"/>
              <w:rPr>
                <w:color w:val="000000"/>
                <w:sz w:val="20"/>
                <w:szCs w:val="20"/>
              </w:rPr>
            </w:pPr>
            <w:r w:rsidRPr="00F917A9">
              <w:rPr>
                <w:color w:val="000000"/>
                <w:sz w:val="20"/>
                <w:szCs w:val="20"/>
              </w:rPr>
              <w:t>1 874</w:t>
            </w:r>
          </w:p>
        </w:tc>
        <w:tc>
          <w:tcPr>
            <w:tcW w:w="1243" w:type="dxa"/>
            <w:tcBorders>
              <w:top w:val="nil"/>
              <w:left w:val="nil"/>
              <w:bottom w:val="single" w:sz="4" w:space="0" w:color="auto"/>
              <w:right w:val="single" w:sz="4" w:space="0" w:color="auto"/>
            </w:tcBorders>
            <w:shd w:val="clear" w:color="auto" w:fill="auto"/>
            <w:noWrap/>
            <w:vAlign w:val="center"/>
            <w:hideMark/>
          </w:tcPr>
          <w:p w14:paraId="2159EF03" w14:textId="77777777" w:rsidR="00117A6C" w:rsidRPr="00F917A9" w:rsidRDefault="00117A6C" w:rsidP="00500A5D">
            <w:pPr>
              <w:jc w:val="center"/>
              <w:rPr>
                <w:color w:val="000000"/>
                <w:sz w:val="20"/>
                <w:szCs w:val="20"/>
              </w:rPr>
            </w:pPr>
            <w:r w:rsidRPr="00F917A9">
              <w:rPr>
                <w:color w:val="000000"/>
                <w:sz w:val="20"/>
                <w:szCs w:val="20"/>
              </w:rPr>
              <w:t>89</w:t>
            </w:r>
          </w:p>
        </w:tc>
        <w:tc>
          <w:tcPr>
            <w:tcW w:w="1243" w:type="dxa"/>
            <w:tcBorders>
              <w:top w:val="nil"/>
              <w:left w:val="nil"/>
              <w:bottom w:val="single" w:sz="4" w:space="0" w:color="auto"/>
              <w:right w:val="single" w:sz="4" w:space="0" w:color="auto"/>
            </w:tcBorders>
            <w:shd w:val="clear" w:color="auto" w:fill="auto"/>
            <w:noWrap/>
            <w:vAlign w:val="center"/>
            <w:hideMark/>
          </w:tcPr>
          <w:p w14:paraId="1233112C" w14:textId="77777777" w:rsidR="00117A6C" w:rsidRPr="00F917A9" w:rsidRDefault="00117A6C" w:rsidP="00500A5D">
            <w:pPr>
              <w:jc w:val="center"/>
              <w:rPr>
                <w:color w:val="000000"/>
                <w:sz w:val="20"/>
                <w:szCs w:val="20"/>
              </w:rPr>
            </w:pPr>
            <w:r w:rsidRPr="00F917A9">
              <w:rPr>
                <w:color w:val="000000"/>
                <w:sz w:val="20"/>
                <w:szCs w:val="20"/>
              </w:rPr>
              <w:t>-1 785</w:t>
            </w:r>
          </w:p>
        </w:tc>
      </w:tr>
      <w:tr w:rsidR="00117A6C" w:rsidRPr="00F917A9" w14:paraId="3604AA4D" w14:textId="77777777" w:rsidTr="00500A5D">
        <w:trPr>
          <w:trHeight w:val="235"/>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DD847"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1.18.1</w:t>
            </w:r>
          </w:p>
        </w:tc>
        <w:tc>
          <w:tcPr>
            <w:tcW w:w="4179" w:type="dxa"/>
            <w:tcBorders>
              <w:top w:val="single" w:sz="4" w:space="0" w:color="auto"/>
              <w:left w:val="nil"/>
              <w:bottom w:val="single" w:sz="4" w:space="0" w:color="auto"/>
              <w:right w:val="single" w:sz="4" w:space="0" w:color="auto"/>
            </w:tcBorders>
            <w:shd w:val="clear" w:color="auto" w:fill="auto"/>
            <w:vAlign w:val="center"/>
            <w:hideMark/>
          </w:tcPr>
          <w:p w14:paraId="118F134F" w14:textId="77777777" w:rsidR="00117A6C" w:rsidRPr="00F917A9" w:rsidRDefault="00117A6C" w:rsidP="00500A5D">
            <w:pPr>
              <w:rPr>
                <w:rFonts w:ascii="Verdana" w:hAnsi="Verdana"/>
                <w:i/>
                <w:iCs/>
                <w:color w:val="000000"/>
                <w:sz w:val="16"/>
                <w:szCs w:val="16"/>
              </w:rPr>
            </w:pPr>
            <w:r w:rsidRPr="00F917A9">
              <w:rPr>
                <w:rFonts w:ascii="Verdana" w:hAnsi="Verdana"/>
                <w:i/>
                <w:iCs/>
                <w:color w:val="000000"/>
                <w:sz w:val="16"/>
                <w:szCs w:val="16"/>
              </w:rPr>
              <w:t xml:space="preserve">      - налог на имущество организаций</w:t>
            </w:r>
          </w:p>
        </w:tc>
        <w:tc>
          <w:tcPr>
            <w:tcW w:w="994" w:type="dxa"/>
            <w:tcBorders>
              <w:top w:val="single" w:sz="4" w:space="0" w:color="auto"/>
              <w:left w:val="nil"/>
              <w:bottom w:val="single" w:sz="4" w:space="0" w:color="auto"/>
              <w:right w:val="nil"/>
            </w:tcBorders>
            <w:shd w:val="clear" w:color="auto" w:fill="auto"/>
            <w:vAlign w:val="center"/>
            <w:hideMark/>
          </w:tcPr>
          <w:p w14:paraId="38E46663"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8AFA5" w14:textId="77777777" w:rsidR="00117A6C" w:rsidRPr="00F917A9" w:rsidRDefault="00117A6C" w:rsidP="00500A5D">
            <w:pPr>
              <w:jc w:val="center"/>
              <w:rPr>
                <w:color w:val="000000"/>
                <w:sz w:val="20"/>
                <w:szCs w:val="20"/>
              </w:rPr>
            </w:pPr>
            <w:r w:rsidRPr="00F917A9">
              <w:rPr>
                <w:color w:val="000000"/>
                <w:sz w:val="20"/>
                <w:szCs w:val="20"/>
              </w:rPr>
              <w:t>870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72B711F3" w14:textId="77777777" w:rsidR="00117A6C" w:rsidRPr="00F917A9" w:rsidRDefault="00117A6C" w:rsidP="00500A5D">
            <w:pPr>
              <w:jc w:val="center"/>
              <w:rPr>
                <w:color w:val="000000"/>
                <w:sz w:val="20"/>
                <w:szCs w:val="20"/>
              </w:rPr>
            </w:pPr>
            <w:r w:rsidRPr="00F917A9">
              <w:rPr>
                <w:color w:val="000000"/>
                <w:sz w:val="20"/>
                <w:szCs w:val="20"/>
              </w:rPr>
              <w:t>67</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74387C47" w14:textId="77777777" w:rsidR="00117A6C" w:rsidRPr="00F917A9" w:rsidRDefault="00117A6C" w:rsidP="00500A5D">
            <w:pPr>
              <w:jc w:val="center"/>
              <w:rPr>
                <w:color w:val="000000"/>
                <w:sz w:val="20"/>
                <w:szCs w:val="20"/>
              </w:rPr>
            </w:pPr>
            <w:r w:rsidRPr="00F917A9">
              <w:rPr>
                <w:color w:val="000000"/>
                <w:sz w:val="20"/>
                <w:szCs w:val="20"/>
              </w:rPr>
              <w:t>-803</w:t>
            </w:r>
          </w:p>
        </w:tc>
      </w:tr>
      <w:tr w:rsidR="00117A6C" w:rsidRPr="00F917A9" w14:paraId="50D1670F"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C062536"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1.18.2</w:t>
            </w:r>
          </w:p>
        </w:tc>
        <w:tc>
          <w:tcPr>
            <w:tcW w:w="4179" w:type="dxa"/>
            <w:tcBorders>
              <w:top w:val="nil"/>
              <w:left w:val="nil"/>
              <w:bottom w:val="single" w:sz="4" w:space="0" w:color="auto"/>
              <w:right w:val="single" w:sz="4" w:space="0" w:color="auto"/>
            </w:tcBorders>
            <w:shd w:val="clear" w:color="auto" w:fill="auto"/>
            <w:vAlign w:val="center"/>
            <w:hideMark/>
          </w:tcPr>
          <w:p w14:paraId="42CE6F45" w14:textId="77777777" w:rsidR="00117A6C" w:rsidRPr="00F917A9" w:rsidRDefault="00117A6C" w:rsidP="00500A5D">
            <w:pPr>
              <w:rPr>
                <w:rFonts w:ascii="Verdana" w:hAnsi="Verdana"/>
                <w:i/>
                <w:iCs/>
                <w:color w:val="000000"/>
                <w:sz w:val="16"/>
                <w:szCs w:val="16"/>
              </w:rPr>
            </w:pPr>
            <w:r w:rsidRPr="00F917A9">
              <w:rPr>
                <w:rFonts w:ascii="Verdana" w:hAnsi="Verdana"/>
                <w:i/>
                <w:iCs/>
                <w:color w:val="000000"/>
                <w:sz w:val="16"/>
                <w:szCs w:val="16"/>
              </w:rPr>
              <w:t xml:space="preserve">      - земельный налог</w:t>
            </w:r>
          </w:p>
        </w:tc>
        <w:tc>
          <w:tcPr>
            <w:tcW w:w="994" w:type="dxa"/>
            <w:tcBorders>
              <w:top w:val="nil"/>
              <w:left w:val="nil"/>
              <w:bottom w:val="single" w:sz="4" w:space="0" w:color="auto"/>
              <w:right w:val="nil"/>
            </w:tcBorders>
            <w:shd w:val="clear" w:color="auto" w:fill="auto"/>
            <w:vAlign w:val="center"/>
            <w:hideMark/>
          </w:tcPr>
          <w:p w14:paraId="048F7E37"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FE9B6C9" w14:textId="77777777" w:rsidR="00117A6C" w:rsidRPr="00F917A9" w:rsidRDefault="00117A6C" w:rsidP="00500A5D">
            <w:pPr>
              <w:jc w:val="center"/>
              <w:rPr>
                <w:color w:val="000000"/>
                <w:sz w:val="20"/>
                <w:szCs w:val="20"/>
              </w:rPr>
            </w:pPr>
            <w:r w:rsidRPr="00F917A9">
              <w:rPr>
                <w:color w:val="000000"/>
                <w:sz w:val="20"/>
                <w:szCs w:val="20"/>
              </w:rPr>
              <w:t>936</w:t>
            </w:r>
          </w:p>
        </w:tc>
        <w:tc>
          <w:tcPr>
            <w:tcW w:w="1243" w:type="dxa"/>
            <w:tcBorders>
              <w:top w:val="nil"/>
              <w:left w:val="nil"/>
              <w:bottom w:val="single" w:sz="4" w:space="0" w:color="auto"/>
              <w:right w:val="single" w:sz="4" w:space="0" w:color="auto"/>
            </w:tcBorders>
            <w:shd w:val="clear" w:color="auto" w:fill="auto"/>
            <w:vAlign w:val="center"/>
            <w:hideMark/>
          </w:tcPr>
          <w:p w14:paraId="1415F658" w14:textId="77777777" w:rsidR="00117A6C" w:rsidRPr="00F917A9" w:rsidRDefault="00117A6C" w:rsidP="00500A5D">
            <w:pPr>
              <w:jc w:val="center"/>
              <w:rPr>
                <w:color w:val="000000"/>
                <w:sz w:val="20"/>
                <w:szCs w:val="20"/>
              </w:rPr>
            </w:pPr>
            <w:r w:rsidRPr="00F917A9">
              <w:rPr>
                <w:color w:val="000000"/>
                <w:sz w:val="20"/>
                <w:szCs w:val="20"/>
              </w:rPr>
              <w:t>22</w:t>
            </w:r>
          </w:p>
        </w:tc>
        <w:tc>
          <w:tcPr>
            <w:tcW w:w="1243" w:type="dxa"/>
            <w:tcBorders>
              <w:top w:val="nil"/>
              <w:left w:val="nil"/>
              <w:bottom w:val="single" w:sz="4" w:space="0" w:color="auto"/>
              <w:right w:val="single" w:sz="4" w:space="0" w:color="auto"/>
            </w:tcBorders>
            <w:shd w:val="clear" w:color="auto" w:fill="auto"/>
            <w:vAlign w:val="center"/>
            <w:hideMark/>
          </w:tcPr>
          <w:p w14:paraId="29983FB9" w14:textId="77777777" w:rsidR="00117A6C" w:rsidRPr="00F917A9" w:rsidRDefault="00117A6C" w:rsidP="00500A5D">
            <w:pPr>
              <w:jc w:val="center"/>
              <w:rPr>
                <w:color w:val="000000"/>
                <w:sz w:val="20"/>
                <w:szCs w:val="20"/>
              </w:rPr>
            </w:pPr>
            <w:r w:rsidRPr="00F917A9">
              <w:rPr>
                <w:color w:val="000000"/>
                <w:sz w:val="20"/>
                <w:szCs w:val="20"/>
              </w:rPr>
              <w:t>-914</w:t>
            </w:r>
          </w:p>
        </w:tc>
      </w:tr>
      <w:tr w:rsidR="00117A6C" w:rsidRPr="00F917A9" w14:paraId="6C4D77C4" w14:textId="77777777" w:rsidTr="00500A5D">
        <w:trPr>
          <w:trHeight w:val="235"/>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B95E6"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1.18.3</w:t>
            </w:r>
          </w:p>
        </w:tc>
        <w:tc>
          <w:tcPr>
            <w:tcW w:w="4179" w:type="dxa"/>
            <w:tcBorders>
              <w:top w:val="single" w:sz="4" w:space="0" w:color="auto"/>
              <w:left w:val="nil"/>
              <w:bottom w:val="single" w:sz="4" w:space="0" w:color="auto"/>
              <w:right w:val="single" w:sz="4" w:space="0" w:color="auto"/>
            </w:tcBorders>
            <w:shd w:val="clear" w:color="auto" w:fill="auto"/>
            <w:vAlign w:val="center"/>
            <w:hideMark/>
          </w:tcPr>
          <w:p w14:paraId="16625E2A" w14:textId="77777777" w:rsidR="00117A6C" w:rsidRPr="00F917A9" w:rsidRDefault="00117A6C" w:rsidP="00500A5D">
            <w:pPr>
              <w:rPr>
                <w:rFonts w:ascii="Verdana" w:hAnsi="Verdana"/>
                <w:i/>
                <w:iCs/>
                <w:color w:val="000000"/>
                <w:sz w:val="16"/>
                <w:szCs w:val="16"/>
              </w:rPr>
            </w:pPr>
            <w:r w:rsidRPr="00F917A9">
              <w:rPr>
                <w:rFonts w:ascii="Verdana" w:hAnsi="Verdana"/>
                <w:i/>
                <w:iCs/>
                <w:color w:val="000000"/>
                <w:sz w:val="16"/>
                <w:szCs w:val="16"/>
              </w:rPr>
              <w:t xml:space="preserve">      - транспортный налог</w:t>
            </w:r>
          </w:p>
        </w:tc>
        <w:tc>
          <w:tcPr>
            <w:tcW w:w="994" w:type="dxa"/>
            <w:tcBorders>
              <w:top w:val="single" w:sz="4" w:space="0" w:color="auto"/>
              <w:left w:val="nil"/>
              <w:bottom w:val="single" w:sz="4" w:space="0" w:color="auto"/>
              <w:right w:val="nil"/>
            </w:tcBorders>
            <w:shd w:val="clear" w:color="auto" w:fill="auto"/>
            <w:vAlign w:val="center"/>
            <w:hideMark/>
          </w:tcPr>
          <w:p w14:paraId="56C34148"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тыс. руб.</w:t>
            </w:r>
          </w:p>
        </w:tc>
        <w:tc>
          <w:tcPr>
            <w:tcW w:w="1444" w:type="dxa"/>
            <w:tcBorders>
              <w:top w:val="single" w:sz="4" w:space="0" w:color="auto"/>
              <w:left w:val="single" w:sz="4" w:space="0" w:color="auto"/>
              <w:bottom w:val="single" w:sz="4" w:space="0" w:color="auto"/>
              <w:right w:val="nil"/>
            </w:tcBorders>
            <w:shd w:val="clear" w:color="auto" w:fill="auto"/>
            <w:vAlign w:val="center"/>
            <w:hideMark/>
          </w:tcPr>
          <w:p w14:paraId="1BAC40B3" w14:textId="77777777" w:rsidR="00117A6C" w:rsidRPr="00F917A9" w:rsidRDefault="00117A6C" w:rsidP="00500A5D">
            <w:pPr>
              <w:jc w:val="center"/>
              <w:rPr>
                <w:color w:val="000000"/>
                <w:sz w:val="20"/>
                <w:szCs w:val="20"/>
              </w:rPr>
            </w:pPr>
            <w:r w:rsidRPr="00F917A9">
              <w:rPr>
                <w:color w:val="000000"/>
                <w:sz w:val="20"/>
                <w:szCs w:val="20"/>
              </w:rPr>
              <w:t>43</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14:paraId="3A3AC8D4"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7C373086" w14:textId="77777777" w:rsidR="00117A6C" w:rsidRPr="00F917A9" w:rsidRDefault="00117A6C" w:rsidP="00500A5D">
            <w:pPr>
              <w:jc w:val="center"/>
              <w:rPr>
                <w:color w:val="000000"/>
                <w:sz w:val="20"/>
                <w:szCs w:val="20"/>
              </w:rPr>
            </w:pPr>
            <w:r w:rsidRPr="00F917A9">
              <w:rPr>
                <w:color w:val="000000"/>
                <w:sz w:val="20"/>
                <w:szCs w:val="20"/>
              </w:rPr>
              <w:t>-43</w:t>
            </w:r>
          </w:p>
        </w:tc>
      </w:tr>
      <w:tr w:rsidR="00117A6C" w:rsidRPr="00F917A9" w14:paraId="4A9DB6AD"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72F89A67"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1.18.4</w:t>
            </w:r>
          </w:p>
        </w:tc>
        <w:tc>
          <w:tcPr>
            <w:tcW w:w="4179" w:type="dxa"/>
            <w:tcBorders>
              <w:top w:val="nil"/>
              <w:left w:val="nil"/>
              <w:bottom w:val="single" w:sz="4" w:space="0" w:color="auto"/>
              <w:right w:val="single" w:sz="4" w:space="0" w:color="auto"/>
            </w:tcBorders>
            <w:shd w:val="clear" w:color="auto" w:fill="auto"/>
            <w:vAlign w:val="center"/>
            <w:hideMark/>
          </w:tcPr>
          <w:p w14:paraId="46485987" w14:textId="77777777" w:rsidR="00117A6C" w:rsidRPr="00F917A9" w:rsidRDefault="00117A6C" w:rsidP="00500A5D">
            <w:pPr>
              <w:rPr>
                <w:rFonts w:ascii="Verdana" w:hAnsi="Verdana"/>
                <w:i/>
                <w:iCs/>
                <w:color w:val="000000"/>
                <w:sz w:val="16"/>
                <w:szCs w:val="16"/>
              </w:rPr>
            </w:pPr>
            <w:r w:rsidRPr="00F917A9">
              <w:rPr>
                <w:rFonts w:ascii="Verdana" w:hAnsi="Verdana"/>
                <w:i/>
                <w:iCs/>
                <w:color w:val="000000"/>
                <w:sz w:val="16"/>
                <w:szCs w:val="16"/>
              </w:rPr>
              <w:t xml:space="preserve">      - прочие налоги</w:t>
            </w:r>
          </w:p>
        </w:tc>
        <w:tc>
          <w:tcPr>
            <w:tcW w:w="994" w:type="dxa"/>
            <w:tcBorders>
              <w:top w:val="nil"/>
              <w:left w:val="nil"/>
              <w:bottom w:val="single" w:sz="4" w:space="0" w:color="auto"/>
              <w:right w:val="nil"/>
            </w:tcBorders>
            <w:shd w:val="clear" w:color="auto" w:fill="auto"/>
            <w:vAlign w:val="center"/>
            <w:hideMark/>
          </w:tcPr>
          <w:p w14:paraId="609F7079" w14:textId="77777777" w:rsidR="00117A6C" w:rsidRPr="00F917A9" w:rsidRDefault="00117A6C" w:rsidP="00500A5D">
            <w:pPr>
              <w:jc w:val="center"/>
              <w:rPr>
                <w:rFonts w:ascii="Verdana" w:hAnsi="Verdana"/>
                <w:i/>
                <w:iCs/>
                <w:color w:val="000000"/>
                <w:sz w:val="16"/>
                <w:szCs w:val="16"/>
              </w:rPr>
            </w:pPr>
            <w:r w:rsidRPr="00F917A9">
              <w:rPr>
                <w:rFonts w:ascii="Verdana" w:hAnsi="Verdana"/>
                <w:i/>
                <w:iCs/>
                <w:color w:val="000000"/>
                <w:sz w:val="16"/>
                <w:szCs w:val="16"/>
              </w:rPr>
              <w:t>тыс. руб.</w:t>
            </w:r>
          </w:p>
        </w:tc>
        <w:tc>
          <w:tcPr>
            <w:tcW w:w="1444" w:type="dxa"/>
            <w:tcBorders>
              <w:top w:val="nil"/>
              <w:left w:val="single" w:sz="4" w:space="0" w:color="auto"/>
              <w:bottom w:val="single" w:sz="4" w:space="0" w:color="auto"/>
              <w:right w:val="nil"/>
            </w:tcBorders>
            <w:shd w:val="clear" w:color="auto" w:fill="auto"/>
            <w:vAlign w:val="center"/>
            <w:hideMark/>
          </w:tcPr>
          <w:p w14:paraId="5FAAC964" w14:textId="77777777" w:rsidR="00117A6C" w:rsidRPr="00F917A9" w:rsidRDefault="00117A6C" w:rsidP="00500A5D">
            <w:pPr>
              <w:jc w:val="center"/>
              <w:rPr>
                <w:color w:val="000000"/>
                <w:sz w:val="20"/>
                <w:szCs w:val="20"/>
              </w:rPr>
            </w:pPr>
            <w:r w:rsidRPr="00F917A9">
              <w:rPr>
                <w:color w:val="000000"/>
                <w:sz w:val="20"/>
                <w:szCs w:val="20"/>
              </w:rPr>
              <w:t>25</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14:paraId="35FCEFB3"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43846EDC" w14:textId="77777777" w:rsidR="00117A6C" w:rsidRPr="00F917A9" w:rsidRDefault="00117A6C" w:rsidP="00500A5D">
            <w:pPr>
              <w:jc w:val="center"/>
              <w:rPr>
                <w:color w:val="000000"/>
                <w:sz w:val="20"/>
                <w:szCs w:val="20"/>
              </w:rPr>
            </w:pPr>
            <w:r w:rsidRPr="00F917A9">
              <w:rPr>
                <w:color w:val="000000"/>
                <w:sz w:val="20"/>
                <w:szCs w:val="20"/>
              </w:rPr>
              <w:t>-25</w:t>
            </w:r>
          </w:p>
        </w:tc>
      </w:tr>
      <w:tr w:rsidR="00117A6C" w:rsidRPr="00F917A9" w14:paraId="6C10BAEF" w14:textId="77777777" w:rsidTr="00500A5D">
        <w:trPr>
          <w:trHeight w:val="553"/>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F75F30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2</w:t>
            </w:r>
          </w:p>
        </w:tc>
        <w:tc>
          <w:tcPr>
            <w:tcW w:w="4179" w:type="dxa"/>
            <w:tcBorders>
              <w:top w:val="nil"/>
              <w:left w:val="nil"/>
              <w:bottom w:val="single" w:sz="4" w:space="0" w:color="auto"/>
              <w:right w:val="single" w:sz="4" w:space="0" w:color="auto"/>
            </w:tcBorders>
            <w:shd w:val="clear" w:color="auto" w:fill="auto"/>
            <w:vAlign w:val="center"/>
            <w:hideMark/>
          </w:tcPr>
          <w:p w14:paraId="0AF80CE9"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Внереализационные расходы, всего</w:t>
            </w:r>
          </w:p>
        </w:tc>
        <w:tc>
          <w:tcPr>
            <w:tcW w:w="994" w:type="dxa"/>
            <w:tcBorders>
              <w:top w:val="nil"/>
              <w:left w:val="nil"/>
              <w:bottom w:val="single" w:sz="4" w:space="0" w:color="auto"/>
              <w:right w:val="nil"/>
            </w:tcBorders>
            <w:shd w:val="clear" w:color="auto" w:fill="auto"/>
            <w:vAlign w:val="center"/>
            <w:hideMark/>
          </w:tcPr>
          <w:p w14:paraId="69140C2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412409C4"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1E9781DE"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355DD713"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63D66733" w14:textId="77777777" w:rsidTr="00500A5D">
        <w:trPr>
          <w:trHeight w:val="387"/>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8E0442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2.1</w:t>
            </w:r>
          </w:p>
        </w:tc>
        <w:tc>
          <w:tcPr>
            <w:tcW w:w="4179" w:type="dxa"/>
            <w:tcBorders>
              <w:top w:val="nil"/>
              <w:left w:val="nil"/>
              <w:bottom w:val="single" w:sz="4" w:space="0" w:color="auto"/>
              <w:right w:val="single" w:sz="4" w:space="0" w:color="auto"/>
            </w:tcBorders>
            <w:shd w:val="clear" w:color="auto" w:fill="auto"/>
            <w:vAlign w:val="center"/>
            <w:hideMark/>
          </w:tcPr>
          <w:p w14:paraId="2EA38A93"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на вывод из эксплуатации (в том числе на консервацию) и вывод из консервации</w:t>
            </w:r>
          </w:p>
        </w:tc>
        <w:tc>
          <w:tcPr>
            <w:tcW w:w="994" w:type="dxa"/>
            <w:tcBorders>
              <w:top w:val="nil"/>
              <w:left w:val="nil"/>
              <w:bottom w:val="single" w:sz="4" w:space="0" w:color="auto"/>
              <w:right w:val="nil"/>
            </w:tcBorders>
            <w:shd w:val="clear" w:color="auto" w:fill="auto"/>
            <w:vAlign w:val="center"/>
            <w:hideMark/>
          </w:tcPr>
          <w:p w14:paraId="5307ED4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F916"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5C2EAC96"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059FF068"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01A2AFCA"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341E9D1"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2.2</w:t>
            </w:r>
          </w:p>
        </w:tc>
        <w:tc>
          <w:tcPr>
            <w:tcW w:w="4179" w:type="dxa"/>
            <w:tcBorders>
              <w:top w:val="nil"/>
              <w:left w:val="nil"/>
              <w:bottom w:val="single" w:sz="4" w:space="0" w:color="auto"/>
              <w:right w:val="single" w:sz="4" w:space="0" w:color="auto"/>
            </w:tcBorders>
            <w:shd w:val="clear" w:color="auto" w:fill="auto"/>
            <w:vAlign w:val="center"/>
            <w:hideMark/>
          </w:tcPr>
          <w:p w14:paraId="02B3CC0C"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по сомнительным долгам</w:t>
            </w:r>
          </w:p>
        </w:tc>
        <w:tc>
          <w:tcPr>
            <w:tcW w:w="994" w:type="dxa"/>
            <w:tcBorders>
              <w:top w:val="nil"/>
              <w:left w:val="nil"/>
              <w:bottom w:val="single" w:sz="4" w:space="0" w:color="auto"/>
              <w:right w:val="nil"/>
            </w:tcBorders>
            <w:shd w:val="clear" w:color="auto" w:fill="auto"/>
            <w:vAlign w:val="center"/>
            <w:hideMark/>
          </w:tcPr>
          <w:p w14:paraId="46A7A90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290C1BA8"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508DC9A8"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6A7E12C3"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08A51A92" w14:textId="77777777" w:rsidTr="00500A5D">
        <w:trPr>
          <w:trHeight w:val="581"/>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93E8FE7"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2.3</w:t>
            </w:r>
          </w:p>
        </w:tc>
        <w:tc>
          <w:tcPr>
            <w:tcW w:w="4179" w:type="dxa"/>
            <w:tcBorders>
              <w:top w:val="nil"/>
              <w:left w:val="nil"/>
              <w:bottom w:val="single" w:sz="4" w:space="0" w:color="auto"/>
              <w:right w:val="single" w:sz="4" w:space="0" w:color="auto"/>
            </w:tcBorders>
            <w:shd w:val="clear" w:color="auto" w:fill="auto"/>
            <w:vAlign w:val="center"/>
            <w:hideMark/>
          </w:tcPr>
          <w:p w14:paraId="5023819C"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4" w:type="dxa"/>
            <w:tcBorders>
              <w:top w:val="nil"/>
              <w:left w:val="nil"/>
              <w:bottom w:val="single" w:sz="4" w:space="0" w:color="auto"/>
              <w:right w:val="nil"/>
            </w:tcBorders>
            <w:shd w:val="clear" w:color="auto" w:fill="auto"/>
            <w:vAlign w:val="center"/>
            <w:hideMark/>
          </w:tcPr>
          <w:p w14:paraId="7D302A2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BCE8E0F"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7E2CB893"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14B1EB85"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40484C12"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40F910EE"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2.4</w:t>
            </w:r>
          </w:p>
        </w:tc>
        <w:tc>
          <w:tcPr>
            <w:tcW w:w="4179" w:type="dxa"/>
            <w:tcBorders>
              <w:top w:val="nil"/>
              <w:left w:val="nil"/>
              <w:bottom w:val="single" w:sz="4" w:space="0" w:color="auto"/>
              <w:right w:val="single" w:sz="4" w:space="0" w:color="auto"/>
            </w:tcBorders>
            <w:shd w:val="clear" w:color="auto" w:fill="auto"/>
            <w:vAlign w:val="center"/>
            <w:hideMark/>
          </w:tcPr>
          <w:p w14:paraId="2E0B55A6"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 xml:space="preserve">   - другие обоснованные расходы, в том числе</w:t>
            </w:r>
          </w:p>
        </w:tc>
        <w:tc>
          <w:tcPr>
            <w:tcW w:w="994" w:type="dxa"/>
            <w:tcBorders>
              <w:top w:val="nil"/>
              <w:left w:val="nil"/>
              <w:bottom w:val="single" w:sz="4" w:space="0" w:color="auto"/>
              <w:right w:val="nil"/>
            </w:tcBorders>
            <w:shd w:val="clear" w:color="auto" w:fill="auto"/>
            <w:vAlign w:val="center"/>
            <w:hideMark/>
          </w:tcPr>
          <w:p w14:paraId="03E19D52"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015D085E"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6916ACC0"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center"/>
            <w:hideMark/>
          </w:tcPr>
          <w:p w14:paraId="25EE4135"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33197E23" w14:textId="77777777" w:rsidTr="00500A5D">
        <w:trPr>
          <w:trHeight w:val="553"/>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B22C2"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3</w:t>
            </w:r>
          </w:p>
        </w:tc>
        <w:tc>
          <w:tcPr>
            <w:tcW w:w="4179" w:type="dxa"/>
            <w:tcBorders>
              <w:top w:val="single" w:sz="4" w:space="0" w:color="auto"/>
              <w:left w:val="nil"/>
              <w:bottom w:val="single" w:sz="4" w:space="0" w:color="auto"/>
              <w:right w:val="single" w:sz="4" w:space="0" w:color="auto"/>
            </w:tcBorders>
            <w:shd w:val="clear" w:color="auto" w:fill="auto"/>
            <w:vAlign w:val="center"/>
            <w:hideMark/>
          </w:tcPr>
          <w:p w14:paraId="4A914C9C"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Расходы, не учитываемые в целях налогообложения, всего</w:t>
            </w:r>
          </w:p>
        </w:tc>
        <w:tc>
          <w:tcPr>
            <w:tcW w:w="994" w:type="dxa"/>
            <w:tcBorders>
              <w:top w:val="single" w:sz="4" w:space="0" w:color="auto"/>
              <w:left w:val="nil"/>
              <w:bottom w:val="single" w:sz="4" w:space="0" w:color="auto"/>
              <w:right w:val="nil"/>
            </w:tcBorders>
            <w:shd w:val="clear" w:color="auto" w:fill="auto"/>
            <w:vAlign w:val="center"/>
            <w:hideMark/>
          </w:tcPr>
          <w:p w14:paraId="4334D83C"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84E49" w14:textId="77777777" w:rsidR="00117A6C" w:rsidRPr="00F917A9" w:rsidRDefault="00117A6C" w:rsidP="00500A5D">
            <w:pPr>
              <w:jc w:val="center"/>
              <w:rPr>
                <w:color w:val="000000"/>
                <w:sz w:val="20"/>
                <w:szCs w:val="20"/>
              </w:rPr>
            </w:pPr>
            <w:r w:rsidRPr="00F917A9">
              <w:rPr>
                <w:color w:val="000000"/>
                <w:sz w:val="20"/>
                <w:szCs w:val="20"/>
              </w:rPr>
              <w:t>65</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1FC03438"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2B9FF8D3" w14:textId="77777777" w:rsidR="00117A6C" w:rsidRPr="00F917A9" w:rsidRDefault="00117A6C" w:rsidP="00500A5D">
            <w:pPr>
              <w:jc w:val="center"/>
              <w:rPr>
                <w:color w:val="000000"/>
                <w:sz w:val="20"/>
                <w:szCs w:val="20"/>
              </w:rPr>
            </w:pPr>
            <w:r w:rsidRPr="00F917A9">
              <w:rPr>
                <w:color w:val="000000"/>
                <w:sz w:val="20"/>
                <w:szCs w:val="20"/>
              </w:rPr>
              <w:t>-65</w:t>
            </w:r>
          </w:p>
        </w:tc>
      </w:tr>
      <w:tr w:rsidR="00117A6C" w:rsidRPr="00F917A9" w14:paraId="059F6B96" w14:textId="77777777" w:rsidTr="00500A5D">
        <w:trPr>
          <w:trHeight w:val="235"/>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C321"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4</w:t>
            </w:r>
          </w:p>
        </w:tc>
        <w:tc>
          <w:tcPr>
            <w:tcW w:w="4179" w:type="dxa"/>
            <w:tcBorders>
              <w:top w:val="single" w:sz="4" w:space="0" w:color="auto"/>
              <w:left w:val="nil"/>
              <w:bottom w:val="single" w:sz="4" w:space="0" w:color="auto"/>
              <w:right w:val="single" w:sz="4" w:space="0" w:color="auto"/>
            </w:tcBorders>
            <w:shd w:val="clear" w:color="auto" w:fill="auto"/>
            <w:vAlign w:val="center"/>
            <w:hideMark/>
          </w:tcPr>
          <w:p w14:paraId="0F32AE98"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Налог на прибыль</w:t>
            </w:r>
          </w:p>
        </w:tc>
        <w:tc>
          <w:tcPr>
            <w:tcW w:w="994" w:type="dxa"/>
            <w:tcBorders>
              <w:top w:val="single" w:sz="4" w:space="0" w:color="auto"/>
              <w:left w:val="nil"/>
              <w:bottom w:val="single" w:sz="4" w:space="0" w:color="auto"/>
              <w:right w:val="nil"/>
            </w:tcBorders>
            <w:shd w:val="clear" w:color="auto" w:fill="auto"/>
            <w:vAlign w:val="center"/>
            <w:hideMark/>
          </w:tcPr>
          <w:p w14:paraId="2660BC6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7DA29"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5BE93993"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1D529EB6"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7A984A67"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4FEF073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5</w:t>
            </w:r>
          </w:p>
        </w:tc>
        <w:tc>
          <w:tcPr>
            <w:tcW w:w="4179" w:type="dxa"/>
            <w:tcBorders>
              <w:top w:val="nil"/>
              <w:left w:val="nil"/>
              <w:bottom w:val="single" w:sz="4" w:space="0" w:color="auto"/>
              <w:right w:val="single" w:sz="4" w:space="0" w:color="auto"/>
            </w:tcBorders>
            <w:shd w:val="clear" w:color="auto" w:fill="auto"/>
            <w:vAlign w:val="center"/>
            <w:hideMark/>
          </w:tcPr>
          <w:p w14:paraId="1FF401BA"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Расчетная предпринимательская прибыль</w:t>
            </w:r>
          </w:p>
        </w:tc>
        <w:tc>
          <w:tcPr>
            <w:tcW w:w="994" w:type="dxa"/>
            <w:tcBorders>
              <w:top w:val="nil"/>
              <w:left w:val="nil"/>
              <w:bottom w:val="single" w:sz="4" w:space="0" w:color="auto"/>
              <w:right w:val="nil"/>
            </w:tcBorders>
            <w:shd w:val="clear" w:color="auto" w:fill="auto"/>
            <w:vAlign w:val="center"/>
            <w:hideMark/>
          </w:tcPr>
          <w:p w14:paraId="6EF2FA02"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7A6E1CD4"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6D54E5D4"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6D01D6BF"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1B9F8A8B"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F6B5CB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6</w:t>
            </w:r>
          </w:p>
        </w:tc>
        <w:tc>
          <w:tcPr>
            <w:tcW w:w="4179" w:type="dxa"/>
            <w:tcBorders>
              <w:top w:val="nil"/>
              <w:left w:val="nil"/>
              <w:bottom w:val="single" w:sz="4" w:space="0" w:color="auto"/>
              <w:right w:val="single" w:sz="4" w:space="0" w:color="auto"/>
            </w:tcBorders>
            <w:shd w:val="clear" w:color="auto" w:fill="auto"/>
            <w:vAlign w:val="center"/>
            <w:hideMark/>
          </w:tcPr>
          <w:p w14:paraId="14D07F5F"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Выпадающие доходы/экономия средств</w:t>
            </w:r>
          </w:p>
        </w:tc>
        <w:tc>
          <w:tcPr>
            <w:tcW w:w="994" w:type="dxa"/>
            <w:tcBorders>
              <w:top w:val="nil"/>
              <w:left w:val="nil"/>
              <w:bottom w:val="single" w:sz="4" w:space="0" w:color="auto"/>
              <w:right w:val="nil"/>
            </w:tcBorders>
            <w:shd w:val="clear" w:color="auto" w:fill="auto"/>
            <w:vAlign w:val="center"/>
            <w:hideMark/>
          </w:tcPr>
          <w:p w14:paraId="1DB31D6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7B7BD39A"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5871BD52" w14:textId="77777777" w:rsidR="00117A6C" w:rsidRPr="00F917A9" w:rsidRDefault="00117A6C" w:rsidP="00500A5D">
            <w:pPr>
              <w:jc w:val="center"/>
              <w:rPr>
                <w:color w:val="000000"/>
                <w:sz w:val="20"/>
                <w:szCs w:val="20"/>
              </w:rPr>
            </w:pPr>
            <w:r w:rsidRPr="00F917A9">
              <w:rPr>
                <w:color w:val="000000"/>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1E78CEBA" w14:textId="77777777" w:rsidR="00117A6C" w:rsidRPr="00F917A9" w:rsidRDefault="00117A6C" w:rsidP="00500A5D">
            <w:pPr>
              <w:jc w:val="center"/>
              <w:rPr>
                <w:color w:val="000000"/>
                <w:sz w:val="20"/>
                <w:szCs w:val="20"/>
              </w:rPr>
            </w:pPr>
            <w:r w:rsidRPr="00F917A9">
              <w:rPr>
                <w:color w:val="000000"/>
                <w:sz w:val="20"/>
                <w:szCs w:val="20"/>
              </w:rPr>
              <w:t>0</w:t>
            </w:r>
          </w:p>
        </w:tc>
      </w:tr>
      <w:tr w:rsidR="00117A6C" w:rsidRPr="00F917A9" w14:paraId="51CD7004" w14:textId="77777777" w:rsidTr="00500A5D">
        <w:trPr>
          <w:trHeight w:val="34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292A93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7</w:t>
            </w:r>
          </w:p>
        </w:tc>
        <w:tc>
          <w:tcPr>
            <w:tcW w:w="4179" w:type="dxa"/>
            <w:tcBorders>
              <w:top w:val="nil"/>
              <w:left w:val="nil"/>
              <w:bottom w:val="single" w:sz="4" w:space="0" w:color="auto"/>
              <w:right w:val="single" w:sz="4" w:space="0" w:color="auto"/>
            </w:tcBorders>
            <w:shd w:val="clear" w:color="auto" w:fill="auto"/>
            <w:vAlign w:val="center"/>
            <w:hideMark/>
          </w:tcPr>
          <w:p w14:paraId="5F72C86C"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Необходимая валовая выручка, всего</w:t>
            </w:r>
          </w:p>
        </w:tc>
        <w:tc>
          <w:tcPr>
            <w:tcW w:w="994" w:type="dxa"/>
            <w:tcBorders>
              <w:top w:val="nil"/>
              <w:left w:val="nil"/>
              <w:bottom w:val="single" w:sz="4" w:space="0" w:color="auto"/>
              <w:right w:val="nil"/>
            </w:tcBorders>
            <w:shd w:val="clear" w:color="auto" w:fill="auto"/>
            <w:vAlign w:val="center"/>
            <w:hideMark/>
          </w:tcPr>
          <w:p w14:paraId="517FB37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2B14F370" w14:textId="77777777" w:rsidR="00117A6C" w:rsidRPr="00F917A9" w:rsidRDefault="00117A6C" w:rsidP="00500A5D">
            <w:pPr>
              <w:jc w:val="center"/>
              <w:rPr>
                <w:b/>
                <w:bCs/>
                <w:color w:val="000000"/>
                <w:sz w:val="20"/>
                <w:szCs w:val="20"/>
              </w:rPr>
            </w:pPr>
            <w:r w:rsidRPr="00F917A9">
              <w:rPr>
                <w:b/>
                <w:bCs/>
                <w:color w:val="000000"/>
                <w:sz w:val="20"/>
                <w:szCs w:val="20"/>
              </w:rPr>
              <w:t>8 848</w:t>
            </w:r>
          </w:p>
        </w:tc>
        <w:tc>
          <w:tcPr>
            <w:tcW w:w="1243" w:type="dxa"/>
            <w:tcBorders>
              <w:top w:val="nil"/>
              <w:left w:val="nil"/>
              <w:bottom w:val="single" w:sz="4" w:space="0" w:color="auto"/>
              <w:right w:val="single" w:sz="4" w:space="0" w:color="auto"/>
            </w:tcBorders>
            <w:shd w:val="clear" w:color="auto" w:fill="auto"/>
            <w:vAlign w:val="center"/>
            <w:hideMark/>
          </w:tcPr>
          <w:p w14:paraId="5DCBD84B" w14:textId="77777777" w:rsidR="00117A6C" w:rsidRPr="00F917A9" w:rsidRDefault="00117A6C" w:rsidP="00500A5D">
            <w:pPr>
              <w:jc w:val="center"/>
              <w:rPr>
                <w:b/>
                <w:bCs/>
                <w:color w:val="000000"/>
                <w:sz w:val="20"/>
                <w:szCs w:val="20"/>
              </w:rPr>
            </w:pPr>
            <w:r w:rsidRPr="00F917A9">
              <w:rPr>
                <w:b/>
                <w:bCs/>
                <w:color w:val="000000"/>
                <w:sz w:val="20"/>
                <w:szCs w:val="20"/>
              </w:rPr>
              <w:t>6 076</w:t>
            </w:r>
          </w:p>
        </w:tc>
        <w:tc>
          <w:tcPr>
            <w:tcW w:w="1243" w:type="dxa"/>
            <w:tcBorders>
              <w:top w:val="nil"/>
              <w:left w:val="nil"/>
              <w:bottom w:val="single" w:sz="4" w:space="0" w:color="auto"/>
              <w:right w:val="single" w:sz="4" w:space="0" w:color="auto"/>
            </w:tcBorders>
            <w:shd w:val="clear" w:color="auto" w:fill="auto"/>
            <w:vAlign w:val="center"/>
            <w:hideMark/>
          </w:tcPr>
          <w:p w14:paraId="70358F75" w14:textId="77777777" w:rsidR="00117A6C" w:rsidRPr="00F917A9" w:rsidRDefault="00117A6C" w:rsidP="00500A5D">
            <w:pPr>
              <w:jc w:val="center"/>
              <w:rPr>
                <w:b/>
                <w:bCs/>
                <w:color w:val="000000"/>
                <w:sz w:val="20"/>
                <w:szCs w:val="20"/>
              </w:rPr>
            </w:pPr>
            <w:r w:rsidRPr="00F917A9">
              <w:rPr>
                <w:b/>
                <w:bCs/>
                <w:color w:val="000000"/>
                <w:sz w:val="20"/>
                <w:szCs w:val="20"/>
              </w:rPr>
              <w:t>-2 772</w:t>
            </w:r>
          </w:p>
        </w:tc>
      </w:tr>
      <w:tr w:rsidR="00117A6C" w:rsidRPr="00F917A9" w14:paraId="0DFF8E8F" w14:textId="77777777" w:rsidTr="00500A5D">
        <w:trPr>
          <w:trHeight w:val="304"/>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14F34A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66A4A7EA"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НВВ на 1-е полугодие</w:t>
            </w:r>
          </w:p>
        </w:tc>
        <w:tc>
          <w:tcPr>
            <w:tcW w:w="994" w:type="dxa"/>
            <w:tcBorders>
              <w:top w:val="nil"/>
              <w:left w:val="nil"/>
              <w:bottom w:val="single" w:sz="4" w:space="0" w:color="auto"/>
              <w:right w:val="nil"/>
            </w:tcBorders>
            <w:shd w:val="clear" w:color="auto" w:fill="auto"/>
            <w:vAlign w:val="center"/>
            <w:hideMark/>
          </w:tcPr>
          <w:p w14:paraId="55CA9865"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5845331B"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71C67988" w14:textId="77777777" w:rsidR="00117A6C" w:rsidRPr="00F917A9" w:rsidRDefault="00117A6C" w:rsidP="00500A5D">
            <w:pPr>
              <w:jc w:val="center"/>
              <w:rPr>
                <w:color w:val="000000"/>
                <w:sz w:val="20"/>
                <w:szCs w:val="20"/>
              </w:rPr>
            </w:pPr>
            <w:r w:rsidRPr="00F917A9">
              <w:rPr>
                <w:color w:val="000000"/>
                <w:sz w:val="20"/>
                <w:szCs w:val="20"/>
              </w:rPr>
              <w:t>3 463</w:t>
            </w:r>
          </w:p>
        </w:tc>
        <w:tc>
          <w:tcPr>
            <w:tcW w:w="1243" w:type="dxa"/>
            <w:tcBorders>
              <w:top w:val="nil"/>
              <w:left w:val="nil"/>
              <w:bottom w:val="single" w:sz="4" w:space="0" w:color="auto"/>
              <w:right w:val="single" w:sz="4" w:space="0" w:color="auto"/>
            </w:tcBorders>
            <w:shd w:val="clear" w:color="auto" w:fill="auto"/>
            <w:vAlign w:val="center"/>
            <w:hideMark/>
          </w:tcPr>
          <w:p w14:paraId="663157BB"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57F86D16" w14:textId="77777777" w:rsidTr="00500A5D">
        <w:trPr>
          <w:trHeight w:val="29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00CAD7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21675379"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НВВ на 2-е полугодие</w:t>
            </w:r>
          </w:p>
        </w:tc>
        <w:tc>
          <w:tcPr>
            <w:tcW w:w="994" w:type="dxa"/>
            <w:tcBorders>
              <w:top w:val="nil"/>
              <w:left w:val="nil"/>
              <w:bottom w:val="single" w:sz="4" w:space="0" w:color="auto"/>
              <w:right w:val="nil"/>
            </w:tcBorders>
            <w:shd w:val="clear" w:color="auto" w:fill="auto"/>
            <w:vAlign w:val="center"/>
            <w:hideMark/>
          </w:tcPr>
          <w:p w14:paraId="13FA0700"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79EB4DC2"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5313059C" w14:textId="77777777" w:rsidR="00117A6C" w:rsidRPr="00F917A9" w:rsidRDefault="00117A6C" w:rsidP="00500A5D">
            <w:pPr>
              <w:jc w:val="center"/>
              <w:rPr>
                <w:color w:val="000000"/>
                <w:sz w:val="20"/>
                <w:szCs w:val="20"/>
              </w:rPr>
            </w:pPr>
            <w:r w:rsidRPr="00F917A9">
              <w:rPr>
                <w:color w:val="000000"/>
                <w:sz w:val="20"/>
                <w:szCs w:val="20"/>
              </w:rPr>
              <w:t>2 613</w:t>
            </w:r>
          </w:p>
        </w:tc>
        <w:tc>
          <w:tcPr>
            <w:tcW w:w="1243" w:type="dxa"/>
            <w:tcBorders>
              <w:top w:val="nil"/>
              <w:left w:val="nil"/>
              <w:bottom w:val="single" w:sz="4" w:space="0" w:color="auto"/>
              <w:right w:val="single" w:sz="4" w:space="0" w:color="auto"/>
            </w:tcBorders>
            <w:shd w:val="clear" w:color="auto" w:fill="auto"/>
            <w:vAlign w:val="center"/>
            <w:hideMark/>
          </w:tcPr>
          <w:p w14:paraId="1BCB0E83"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668271B9" w14:textId="77777777" w:rsidTr="00500A5D">
        <w:trPr>
          <w:trHeight w:val="41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707DD95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7.1</w:t>
            </w:r>
          </w:p>
        </w:tc>
        <w:tc>
          <w:tcPr>
            <w:tcW w:w="4179" w:type="dxa"/>
            <w:tcBorders>
              <w:top w:val="nil"/>
              <w:left w:val="nil"/>
              <w:bottom w:val="single" w:sz="4" w:space="0" w:color="auto"/>
              <w:right w:val="single" w:sz="4" w:space="0" w:color="auto"/>
            </w:tcBorders>
            <w:shd w:val="clear" w:color="auto" w:fill="auto"/>
            <w:vAlign w:val="center"/>
            <w:hideMark/>
          </w:tcPr>
          <w:p w14:paraId="27085545"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Необходимая валовая выручка на потребительский рынок</w:t>
            </w:r>
          </w:p>
        </w:tc>
        <w:tc>
          <w:tcPr>
            <w:tcW w:w="994" w:type="dxa"/>
            <w:tcBorders>
              <w:top w:val="nil"/>
              <w:left w:val="nil"/>
              <w:bottom w:val="single" w:sz="4" w:space="0" w:color="auto"/>
              <w:right w:val="nil"/>
            </w:tcBorders>
            <w:shd w:val="clear" w:color="auto" w:fill="auto"/>
            <w:vAlign w:val="center"/>
            <w:hideMark/>
          </w:tcPr>
          <w:p w14:paraId="05BC1069"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руб.</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1ACE458B" w14:textId="77777777" w:rsidR="00117A6C" w:rsidRPr="00F917A9" w:rsidRDefault="00117A6C" w:rsidP="00500A5D">
            <w:pPr>
              <w:jc w:val="center"/>
              <w:rPr>
                <w:b/>
                <w:bCs/>
                <w:color w:val="000000"/>
                <w:sz w:val="20"/>
                <w:szCs w:val="20"/>
              </w:rPr>
            </w:pPr>
            <w:r w:rsidRPr="00F917A9">
              <w:rPr>
                <w:b/>
                <w:bCs/>
                <w:color w:val="000000"/>
                <w:sz w:val="20"/>
                <w:szCs w:val="20"/>
              </w:rPr>
              <w:t>8 848</w:t>
            </w:r>
          </w:p>
        </w:tc>
        <w:tc>
          <w:tcPr>
            <w:tcW w:w="1243" w:type="dxa"/>
            <w:tcBorders>
              <w:top w:val="nil"/>
              <w:left w:val="nil"/>
              <w:bottom w:val="single" w:sz="4" w:space="0" w:color="auto"/>
              <w:right w:val="single" w:sz="4" w:space="0" w:color="auto"/>
            </w:tcBorders>
            <w:shd w:val="clear" w:color="auto" w:fill="auto"/>
            <w:vAlign w:val="center"/>
            <w:hideMark/>
          </w:tcPr>
          <w:p w14:paraId="764E9E37" w14:textId="77777777" w:rsidR="00117A6C" w:rsidRPr="00F917A9" w:rsidRDefault="00117A6C" w:rsidP="00500A5D">
            <w:pPr>
              <w:jc w:val="center"/>
              <w:rPr>
                <w:b/>
                <w:bCs/>
                <w:color w:val="000000"/>
                <w:sz w:val="20"/>
                <w:szCs w:val="20"/>
              </w:rPr>
            </w:pPr>
            <w:r w:rsidRPr="00F917A9">
              <w:rPr>
                <w:b/>
                <w:bCs/>
                <w:color w:val="000000"/>
                <w:sz w:val="20"/>
                <w:szCs w:val="20"/>
              </w:rPr>
              <w:t>688</w:t>
            </w:r>
          </w:p>
        </w:tc>
        <w:tc>
          <w:tcPr>
            <w:tcW w:w="1243" w:type="dxa"/>
            <w:tcBorders>
              <w:top w:val="nil"/>
              <w:left w:val="nil"/>
              <w:bottom w:val="single" w:sz="4" w:space="0" w:color="auto"/>
              <w:right w:val="single" w:sz="4" w:space="0" w:color="auto"/>
            </w:tcBorders>
            <w:shd w:val="clear" w:color="auto" w:fill="auto"/>
            <w:vAlign w:val="center"/>
            <w:hideMark/>
          </w:tcPr>
          <w:p w14:paraId="41189114"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29DFC78A" w14:textId="77777777" w:rsidTr="00500A5D">
        <w:trPr>
          <w:trHeight w:val="318"/>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551AEA8"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19A644D1"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НВВ на потребительский рынок на 1-е полугодие</w:t>
            </w:r>
          </w:p>
        </w:tc>
        <w:tc>
          <w:tcPr>
            <w:tcW w:w="994" w:type="dxa"/>
            <w:tcBorders>
              <w:top w:val="nil"/>
              <w:left w:val="nil"/>
              <w:bottom w:val="single" w:sz="4" w:space="0" w:color="auto"/>
              <w:right w:val="nil"/>
            </w:tcBorders>
            <w:shd w:val="clear" w:color="auto" w:fill="auto"/>
            <w:vAlign w:val="center"/>
            <w:hideMark/>
          </w:tcPr>
          <w:p w14:paraId="1AAABAF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22D3D360"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3360D973" w14:textId="77777777" w:rsidR="00117A6C" w:rsidRPr="00F917A9" w:rsidRDefault="00117A6C" w:rsidP="00500A5D">
            <w:pPr>
              <w:jc w:val="center"/>
              <w:rPr>
                <w:b/>
                <w:bCs/>
                <w:color w:val="000000"/>
                <w:sz w:val="20"/>
                <w:szCs w:val="20"/>
              </w:rPr>
            </w:pPr>
            <w:r w:rsidRPr="00F917A9">
              <w:rPr>
                <w:b/>
                <w:bCs/>
                <w:color w:val="000000"/>
                <w:sz w:val="20"/>
                <w:szCs w:val="20"/>
              </w:rPr>
              <w:t>392</w:t>
            </w:r>
          </w:p>
        </w:tc>
        <w:tc>
          <w:tcPr>
            <w:tcW w:w="1243" w:type="dxa"/>
            <w:tcBorders>
              <w:top w:val="nil"/>
              <w:left w:val="nil"/>
              <w:bottom w:val="single" w:sz="4" w:space="0" w:color="auto"/>
              <w:right w:val="single" w:sz="4" w:space="0" w:color="auto"/>
            </w:tcBorders>
            <w:shd w:val="clear" w:color="auto" w:fill="auto"/>
            <w:vAlign w:val="center"/>
            <w:hideMark/>
          </w:tcPr>
          <w:p w14:paraId="2582E6DF"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6F6B102D" w14:textId="77777777" w:rsidTr="00500A5D">
        <w:trPr>
          <w:trHeight w:val="318"/>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8F6BA66"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7C59968B"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НВВ на потребительский рынок на 2-е полугодие</w:t>
            </w:r>
          </w:p>
        </w:tc>
        <w:tc>
          <w:tcPr>
            <w:tcW w:w="994" w:type="dxa"/>
            <w:tcBorders>
              <w:top w:val="nil"/>
              <w:left w:val="nil"/>
              <w:bottom w:val="single" w:sz="4" w:space="0" w:color="auto"/>
              <w:right w:val="nil"/>
            </w:tcBorders>
            <w:shd w:val="clear" w:color="auto" w:fill="auto"/>
            <w:vAlign w:val="center"/>
            <w:hideMark/>
          </w:tcPr>
          <w:p w14:paraId="13F15B3E"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2D462008"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7647A9D2" w14:textId="77777777" w:rsidR="00117A6C" w:rsidRPr="00F917A9" w:rsidRDefault="00117A6C" w:rsidP="00500A5D">
            <w:pPr>
              <w:jc w:val="center"/>
              <w:rPr>
                <w:b/>
                <w:bCs/>
                <w:color w:val="000000"/>
                <w:sz w:val="20"/>
                <w:szCs w:val="20"/>
              </w:rPr>
            </w:pPr>
            <w:r w:rsidRPr="00F917A9">
              <w:rPr>
                <w:b/>
                <w:bCs/>
                <w:color w:val="000000"/>
                <w:sz w:val="20"/>
                <w:szCs w:val="20"/>
              </w:rPr>
              <w:t>296</w:t>
            </w:r>
          </w:p>
        </w:tc>
        <w:tc>
          <w:tcPr>
            <w:tcW w:w="1243" w:type="dxa"/>
            <w:tcBorders>
              <w:top w:val="nil"/>
              <w:left w:val="nil"/>
              <w:bottom w:val="single" w:sz="4" w:space="0" w:color="auto"/>
              <w:right w:val="single" w:sz="4" w:space="0" w:color="auto"/>
            </w:tcBorders>
            <w:shd w:val="clear" w:color="auto" w:fill="auto"/>
            <w:vAlign w:val="center"/>
            <w:hideMark/>
          </w:tcPr>
          <w:p w14:paraId="364AD21A"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6C24F980"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79587B4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527ECA48"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Полезный отпуск тепловой энергии</w:t>
            </w:r>
          </w:p>
        </w:tc>
        <w:tc>
          <w:tcPr>
            <w:tcW w:w="994" w:type="dxa"/>
            <w:tcBorders>
              <w:top w:val="nil"/>
              <w:left w:val="nil"/>
              <w:bottom w:val="single" w:sz="4" w:space="0" w:color="auto"/>
              <w:right w:val="nil"/>
            </w:tcBorders>
            <w:shd w:val="clear" w:color="auto" w:fill="auto"/>
            <w:vAlign w:val="center"/>
            <w:hideMark/>
          </w:tcPr>
          <w:p w14:paraId="6523047F"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Гкал</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B705BE6" w14:textId="77777777" w:rsidR="00117A6C" w:rsidRPr="00F917A9" w:rsidRDefault="00117A6C" w:rsidP="00500A5D">
            <w:pPr>
              <w:jc w:val="center"/>
              <w:rPr>
                <w:b/>
                <w:bCs/>
                <w:color w:val="000000"/>
                <w:sz w:val="20"/>
                <w:szCs w:val="20"/>
              </w:rPr>
            </w:pPr>
            <w:r w:rsidRPr="00F917A9">
              <w:rPr>
                <w:b/>
                <w:bCs/>
                <w:color w:val="000000"/>
                <w:sz w:val="20"/>
                <w:szCs w:val="20"/>
              </w:rPr>
              <w:t>2,97</w:t>
            </w:r>
          </w:p>
        </w:tc>
        <w:tc>
          <w:tcPr>
            <w:tcW w:w="1243" w:type="dxa"/>
            <w:tcBorders>
              <w:top w:val="nil"/>
              <w:left w:val="nil"/>
              <w:bottom w:val="single" w:sz="4" w:space="0" w:color="auto"/>
              <w:right w:val="single" w:sz="4" w:space="0" w:color="auto"/>
            </w:tcBorders>
            <w:shd w:val="clear" w:color="auto" w:fill="auto"/>
            <w:vAlign w:val="center"/>
            <w:hideMark/>
          </w:tcPr>
          <w:p w14:paraId="70823F46" w14:textId="77777777" w:rsidR="00117A6C" w:rsidRPr="00F917A9" w:rsidRDefault="00117A6C" w:rsidP="00500A5D">
            <w:pPr>
              <w:jc w:val="center"/>
              <w:rPr>
                <w:b/>
                <w:bCs/>
                <w:color w:val="000000"/>
                <w:sz w:val="20"/>
                <w:szCs w:val="20"/>
              </w:rPr>
            </w:pPr>
            <w:r w:rsidRPr="00F917A9">
              <w:rPr>
                <w:b/>
                <w:bCs/>
                <w:color w:val="000000"/>
                <w:sz w:val="20"/>
                <w:szCs w:val="20"/>
              </w:rPr>
              <w:t>0,336</w:t>
            </w:r>
          </w:p>
        </w:tc>
        <w:tc>
          <w:tcPr>
            <w:tcW w:w="1243" w:type="dxa"/>
            <w:tcBorders>
              <w:top w:val="nil"/>
              <w:left w:val="nil"/>
              <w:bottom w:val="single" w:sz="4" w:space="0" w:color="auto"/>
              <w:right w:val="single" w:sz="4" w:space="0" w:color="auto"/>
            </w:tcBorders>
            <w:shd w:val="clear" w:color="auto" w:fill="auto"/>
            <w:vAlign w:val="center"/>
            <w:hideMark/>
          </w:tcPr>
          <w:p w14:paraId="4FC24D86"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09AE5A92"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1848BF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34F9CB36"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1-е полугодие</w:t>
            </w:r>
          </w:p>
        </w:tc>
        <w:tc>
          <w:tcPr>
            <w:tcW w:w="994" w:type="dxa"/>
            <w:tcBorders>
              <w:top w:val="nil"/>
              <w:left w:val="nil"/>
              <w:bottom w:val="single" w:sz="4" w:space="0" w:color="auto"/>
              <w:right w:val="nil"/>
            </w:tcBorders>
            <w:shd w:val="clear" w:color="auto" w:fill="auto"/>
            <w:vAlign w:val="center"/>
            <w:hideMark/>
          </w:tcPr>
          <w:p w14:paraId="6DF5999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Гкал</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021291A0"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1D69512A" w14:textId="77777777" w:rsidR="00117A6C" w:rsidRPr="00F917A9" w:rsidRDefault="00117A6C" w:rsidP="00500A5D">
            <w:pPr>
              <w:jc w:val="center"/>
              <w:rPr>
                <w:color w:val="000000"/>
                <w:sz w:val="20"/>
                <w:szCs w:val="20"/>
              </w:rPr>
            </w:pPr>
            <w:r w:rsidRPr="00F917A9">
              <w:rPr>
                <w:color w:val="000000"/>
                <w:sz w:val="20"/>
                <w:szCs w:val="20"/>
              </w:rPr>
              <w:t>0,192</w:t>
            </w:r>
          </w:p>
        </w:tc>
        <w:tc>
          <w:tcPr>
            <w:tcW w:w="1243" w:type="dxa"/>
            <w:tcBorders>
              <w:top w:val="nil"/>
              <w:left w:val="nil"/>
              <w:bottom w:val="single" w:sz="4" w:space="0" w:color="auto"/>
              <w:right w:val="single" w:sz="4" w:space="0" w:color="auto"/>
            </w:tcBorders>
            <w:shd w:val="clear" w:color="auto" w:fill="auto"/>
            <w:vAlign w:val="center"/>
            <w:hideMark/>
          </w:tcPr>
          <w:p w14:paraId="6C5B67EA"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115F1FDB"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0D54F83"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1257F81C" w14:textId="77777777" w:rsidR="00117A6C" w:rsidRPr="00F917A9" w:rsidRDefault="00117A6C" w:rsidP="00500A5D">
            <w:pPr>
              <w:rPr>
                <w:rFonts w:ascii="Verdana" w:hAnsi="Verdana"/>
                <w:color w:val="000000"/>
                <w:sz w:val="16"/>
                <w:szCs w:val="16"/>
              </w:rPr>
            </w:pPr>
            <w:r w:rsidRPr="00F917A9">
              <w:rPr>
                <w:rFonts w:ascii="Verdana" w:hAnsi="Verdana"/>
                <w:color w:val="000000"/>
                <w:sz w:val="16"/>
                <w:szCs w:val="16"/>
              </w:rPr>
              <w:t>2-е полугодие</w:t>
            </w:r>
          </w:p>
        </w:tc>
        <w:tc>
          <w:tcPr>
            <w:tcW w:w="994" w:type="dxa"/>
            <w:tcBorders>
              <w:top w:val="nil"/>
              <w:left w:val="nil"/>
              <w:bottom w:val="single" w:sz="4" w:space="0" w:color="auto"/>
              <w:right w:val="nil"/>
            </w:tcBorders>
            <w:shd w:val="clear" w:color="auto" w:fill="auto"/>
            <w:vAlign w:val="center"/>
            <w:hideMark/>
          </w:tcPr>
          <w:p w14:paraId="53D60165"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тыс. Гкал</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54006003"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2D702CDB" w14:textId="77777777" w:rsidR="00117A6C" w:rsidRPr="00F917A9" w:rsidRDefault="00117A6C" w:rsidP="00500A5D">
            <w:pPr>
              <w:jc w:val="center"/>
              <w:rPr>
                <w:color w:val="000000"/>
                <w:sz w:val="20"/>
                <w:szCs w:val="20"/>
              </w:rPr>
            </w:pPr>
            <w:r w:rsidRPr="00F917A9">
              <w:rPr>
                <w:color w:val="000000"/>
                <w:sz w:val="20"/>
                <w:szCs w:val="20"/>
              </w:rPr>
              <w:t>0,144</w:t>
            </w:r>
          </w:p>
        </w:tc>
        <w:tc>
          <w:tcPr>
            <w:tcW w:w="1243" w:type="dxa"/>
            <w:tcBorders>
              <w:top w:val="nil"/>
              <w:left w:val="nil"/>
              <w:bottom w:val="single" w:sz="4" w:space="0" w:color="auto"/>
              <w:right w:val="single" w:sz="4" w:space="0" w:color="auto"/>
            </w:tcBorders>
            <w:shd w:val="clear" w:color="auto" w:fill="auto"/>
            <w:vAlign w:val="center"/>
            <w:hideMark/>
          </w:tcPr>
          <w:p w14:paraId="43759843"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736FC88F"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955BC0D"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391BE7A2"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Тариф на производство тепловой энергии (год)</w:t>
            </w:r>
          </w:p>
        </w:tc>
        <w:tc>
          <w:tcPr>
            <w:tcW w:w="994" w:type="dxa"/>
            <w:tcBorders>
              <w:top w:val="nil"/>
              <w:left w:val="nil"/>
              <w:bottom w:val="single" w:sz="4" w:space="0" w:color="auto"/>
              <w:right w:val="nil"/>
            </w:tcBorders>
            <w:shd w:val="clear" w:color="auto" w:fill="auto"/>
            <w:vAlign w:val="center"/>
            <w:hideMark/>
          </w:tcPr>
          <w:p w14:paraId="7E92126E"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44DA0B55" w14:textId="77777777" w:rsidR="00117A6C" w:rsidRPr="00F917A9" w:rsidRDefault="00117A6C" w:rsidP="00500A5D">
            <w:pPr>
              <w:jc w:val="center"/>
              <w:rPr>
                <w:b/>
                <w:bCs/>
                <w:color w:val="000000"/>
                <w:sz w:val="20"/>
                <w:szCs w:val="20"/>
              </w:rPr>
            </w:pPr>
            <w:r w:rsidRPr="00F917A9">
              <w:rPr>
                <w:b/>
                <w:bCs/>
                <w:color w:val="000000"/>
                <w:sz w:val="20"/>
                <w:szCs w:val="20"/>
              </w:rPr>
              <w:t>2 983,05</w:t>
            </w:r>
          </w:p>
        </w:tc>
        <w:tc>
          <w:tcPr>
            <w:tcW w:w="1243" w:type="dxa"/>
            <w:tcBorders>
              <w:top w:val="nil"/>
              <w:left w:val="nil"/>
              <w:bottom w:val="single" w:sz="4" w:space="0" w:color="auto"/>
              <w:right w:val="single" w:sz="4" w:space="0" w:color="auto"/>
            </w:tcBorders>
            <w:shd w:val="clear" w:color="auto" w:fill="auto"/>
            <w:vAlign w:val="center"/>
            <w:hideMark/>
          </w:tcPr>
          <w:p w14:paraId="7BF1A201" w14:textId="77777777" w:rsidR="00117A6C" w:rsidRPr="00F917A9" w:rsidRDefault="00117A6C" w:rsidP="00500A5D">
            <w:pPr>
              <w:jc w:val="center"/>
              <w:rPr>
                <w:color w:val="000000"/>
                <w:sz w:val="20"/>
                <w:szCs w:val="20"/>
              </w:rPr>
            </w:pPr>
            <w:r w:rsidRPr="00F917A9">
              <w:rPr>
                <w:color w:val="000000"/>
                <w:sz w:val="20"/>
                <w:szCs w:val="20"/>
              </w:rPr>
              <w:t>2 048,53</w:t>
            </w:r>
          </w:p>
        </w:tc>
        <w:tc>
          <w:tcPr>
            <w:tcW w:w="1243" w:type="dxa"/>
            <w:tcBorders>
              <w:top w:val="nil"/>
              <w:left w:val="nil"/>
              <w:bottom w:val="single" w:sz="4" w:space="0" w:color="auto"/>
              <w:right w:val="single" w:sz="4" w:space="0" w:color="auto"/>
            </w:tcBorders>
            <w:shd w:val="clear" w:color="auto" w:fill="auto"/>
            <w:vAlign w:val="center"/>
            <w:hideMark/>
          </w:tcPr>
          <w:p w14:paraId="7FE0F04D"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2DE3AACD"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226E0944"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72663E28"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1-е полугодие</w:t>
            </w:r>
          </w:p>
        </w:tc>
        <w:tc>
          <w:tcPr>
            <w:tcW w:w="994" w:type="dxa"/>
            <w:tcBorders>
              <w:top w:val="nil"/>
              <w:left w:val="nil"/>
              <w:bottom w:val="single" w:sz="4" w:space="0" w:color="auto"/>
              <w:right w:val="nil"/>
            </w:tcBorders>
            <w:shd w:val="clear" w:color="auto" w:fill="auto"/>
            <w:vAlign w:val="center"/>
            <w:hideMark/>
          </w:tcPr>
          <w:p w14:paraId="576B772C"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50C7A987"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16BF7204" w14:textId="77777777" w:rsidR="00117A6C" w:rsidRPr="00F917A9" w:rsidRDefault="00117A6C" w:rsidP="00500A5D">
            <w:pPr>
              <w:jc w:val="center"/>
              <w:rPr>
                <w:color w:val="000000"/>
                <w:sz w:val="20"/>
                <w:szCs w:val="20"/>
              </w:rPr>
            </w:pPr>
            <w:r w:rsidRPr="00F917A9">
              <w:rPr>
                <w:color w:val="000000"/>
                <w:sz w:val="20"/>
                <w:szCs w:val="20"/>
              </w:rPr>
              <w:t>2 048,53</w:t>
            </w:r>
          </w:p>
        </w:tc>
        <w:tc>
          <w:tcPr>
            <w:tcW w:w="1243" w:type="dxa"/>
            <w:tcBorders>
              <w:top w:val="nil"/>
              <w:left w:val="nil"/>
              <w:bottom w:val="single" w:sz="4" w:space="0" w:color="auto"/>
              <w:right w:val="single" w:sz="4" w:space="0" w:color="auto"/>
            </w:tcBorders>
            <w:shd w:val="clear" w:color="auto" w:fill="auto"/>
            <w:vAlign w:val="center"/>
            <w:hideMark/>
          </w:tcPr>
          <w:p w14:paraId="4985D25A" w14:textId="77777777" w:rsidR="00117A6C" w:rsidRPr="00F917A9" w:rsidRDefault="00117A6C" w:rsidP="00500A5D">
            <w:pPr>
              <w:jc w:val="center"/>
              <w:rPr>
                <w:b/>
                <w:bCs/>
                <w:color w:val="000000"/>
                <w:sz w:val="20"/>
                <w:szCs w:val="20"/>
              </w:rPr>
            </w:pPr>
            <w:r w:rsidRPr="00F917A9">
              <w:rPr>
                <w:b/>
                <w:bCs/>
                <w:color w:val="000000"/>
                <w:sz w:val="20"/>
                <w:szCs w:val="20"/>
              </w:rPr>
              <w:t> </w:t>
            </w:r>
          </w:p>
        </w:tc>
      </w:tr>
      <w:tr w:rsidR="00117A6C" w:rsidRPr="00F917A9" w14:paraId="3D0A2A1C" w14:textId="77777777" w:rsidTr="00500A5D">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21C47BA"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4179" w:type="dxa"/>
            <w:tcBorders>
              <w:top w:val="nil"/>
              <w:left w:val="nil"/>
              <w:bottom w:val="single" w:sz="4" w:space="0" w:color="auto"/>
              <w:right w:val="single" w:sz="4" w:space="0" w:color="auto"/>
            </w:tcBorders>
            <w:shd w:val="clear" w:color="auto" w:fill="auto"/>
            <w:vAlign w:val="center"/>
            <w:hideMark/>
          </w:tcPr>
          <w:p w14:paraId="61F86876" w14:textId="77777777" w:rsidR="00117A6C" w:rsidRPr="00F917A9" w:rsidRDefault="00117A6C" w:rsidP="00500A5D">
            <w:pPr>
              <w:rPr>
                <w:rFonts w:ascii="Verdana" w:hAnsi="Verdana"/>
                <w:b/>
                <w:bCs/>
                <w:color w:val="000000"/>
                <w:sz w:val="16"/>
                <w:szCs w:val="16"/>
              </w:rPr>
            </w:pPr>
            <w:r w:rsidRPr="00F917A9">
              <w:rPr>
                <w:rFonts w:ascii="Verdana" w:hAnsi="Verdana"/>
                <w:b/>
                <w:bCs/>
                <w:color w:val="000000"/>
                <w:sz w:val="16"/>
                <w:szCs w:val="16"/>
              </w:rPr>
              <w:t>2-е полугодие</w:t>
            </w:r>
          </w:p>
        </w:tc>
        <w:tc>
          <w:tcPr>
            <w:tcW w:w="994" w:type="dxa"/>
            <w:tcBorders>
              <w:top w:val="nil"/>
              <w:left w:val="nil"/>
              <w:bottom w:val="single" w:sz="4" w:space="0" w:color="auto"/>
              <w:right w:val="nil"/>
            </w:tcBorders>
            <w:shd w:val="clear" w:color="auto" w:fill="auto"/>
            <w:vAlign w:val="center"/>
            <w:hideMark/>
          </w:tcPr>
          <w:p w14:paraId="11CC520F" w14:textId="77777777" w:rsidR="00117A6C" w:rsidRPr="00F917A9" w:rsidRDefault="00117A6C" w:rsidP="00500A5D">
            <w:pPr>
              <w:jc w:val="center"/>
              <w:rPr>
                <w:rFonts w:ascii="Verdana" w:hAnsi="Verdana"/>
                <w:color w:val="000000"/>
                <w:sz w:val="16"/>
                <w:szCs w:val="16"/>
              </w:rPr>
            </w:pPr>
            <w:r w:rsidRPr="00F917A9">
              <w:rPr>
                <w:rFonts w:ascii="Verdana" w:hAnsi="Verdana"/>
                <w:color w:val="000000"/>
                <w:sz w:val="16"/>
                <w:szCs w:val="16"/>
              </w:rPr>
              <w:t> </w:t>
            </w:r>
          </w:p>
        </w:tc>
        <w:tc>
          <w:tcPr>
            <w:tcW w:w="1444" w:type="dxa"/>
            <w:tcBorders>
              <w:top w:val="nil"/>
              <w:left w:val="single" w:sz="4" w:space="0" w:color="auto"/>
              <w:bottom w:val="single" w:sz="4" w:space="0" w:color="auto"/>
              <w:right w:val="single" w:sz="4" w:space="0" w:color="auto"/>
            </w:tcBorders>
            <w:shd w:val="clear" w:color="auto" w:fill="auto"/>
            <w:vAlign w:val="center"/>
            <w:hideMark/>
          </w:tcPr>
          <w:p w14:paraId="6674BF19" w14:textId="77777777" w:rsidR="00117A6C" w:rsidRPr="00F917A9" w:rsidRDefault="00117A6C" w:rsidP="00500A5D">
            <w:pPr>
              <w:jc w:val="center"/>
              <w:rPr>
                <w:b/>
                <w:bCs/>
                <w:color w:val="000000"/>
                <w:sz w:val="20"/>
                <w:szCs w:val="20"/>
              </w:rPr>
            </w:pPr>
            <w:r w:rsidRPr="00F917A9">
              <w:rPr>
                <w:b/>
                <w:bCs/>
                <w:color w:val="000000"/>
                <w:sz w:val="20"/>
                <w:szCs w:val="20"/>
              </w:rPr>
              <w:t> </w:t>
            </w:r>
          </w:p>
        </w:tc>
        <w:tc>
          <w:tcPr>
            <w:tcW w:w="1243" w:type="dxa"/>
            <w:tcBorders>
              <w:top w:val="nil"/>
              <w:left w:val="nil"/>
              <w:bottom w:val="single" w:sz="4" w:space="0" w:color="auto"/>
              <w:right w:val="single" w:sz="4" w:space="0" w:color="auto"/>
            </w:tcBorders>
            <w:shd w:val="clear" w:color="auto" w:fill="auto"/>
            <w:vAlign w:val="center"/>
            <w:hideMark/>
          </w:tcPr>
          <w:p w14:paraId="27D3FE05" w14:textId="77777777" w:rsidR="00117A6C" w:rsidRPr="00F917A9" w:rsidRDefault="00117A6C" w:rsidP="00500A5D">
            <w:pPr>
              <w:jc w:val="center"/>
              <w:rPr>
                <w:color w:val="000000"/>
                <w:sz w:val="20"/>
                <w:szCs w:val="20"/>
              </w:rPr>
            </w:pPr>
            <w:r w:rsidRPr="00F917A9">
              <w:rPr>
                <w:color w:val="000000"/>
                <w:sz w:val="20"/>
                <w:szCs w:val="20"/>
              </w:rPr>
              <w:t>2 048,53</w:t>
            </w:r>
          </w:p>
        </w:tc>
        <w:tc>
          <w:tcPr>
            <w:tcW w:w="1243" w:type="dxa"/>
            <w:tcBorders>
              <w:top w:val="nil"/>
              <w:left w:val="nil"/>
              <w:bottom w:val="single" w:sz="4" w:space="0" w:color="auto"/>
              <w:right w:val="single" w:sz="4" w:space="0" w:color="auto"/>
            </w:tcBorders>
            <w:shd w:val="clear" w:color="auto" w:fill="auto"/>
            <w:vAlign w:val="center"/>
            <w:hideMark/>
          </w:tcPr>
          <w:p w14:paraId="0AC4DACA" w14:textId="77777777" w:rsidR="00117A6C" w:rsidRPr="00F917A9" w:rsidRDefault="00117A6C" w:rsidP="00500A5D">
            <w:pPr>
              <w:jc w:val="center"/>
              <w:rPr>
                <w:b/>
                <w:bCs/>
                <w:color w:val="000000"/>
                <w:sz w:val="20"/>
                <w:szCs w:val="20"/>
              </w:rPr>
            </w:pPr>
            <w:r w:rsidRPr="00F917A9">
              <w:rPr>
                <w:b/>
                <w:bCs/>
                <w:color w:val="000000"/>
                <w:sz w:val="20"/>
                <w:szCs w:val="20"/>
              </w:rPr>
              <w:t> </w:t>
            </w:r>
          </w:p>
        </w:tc>
      </w:tr>
    </w:tbl>
    <w:p w14:paraId="49FE4CE3" w14:textId="77777777" w:rsidR="00117A6C" w:rsidRPr="00F917A9" w:rsidRDefault="00117A6C" w:rsidP="00117A6C">
      <w:pPr>
        <w:ind w:firstLine="709"/>
        <w:rPr>
          <w:snapToGrid w:val="0"/>
          <w:color w:val="FF0000"/>
        </w:rPr>
      </w:pPr>
    </w:p>
    <w:p w14:paraId="3BD87CB4" w14:textId="77777777" w:rsidR="00117A6C" w:rsidRPr="00F917A9" w:rsidRDefault="00117A6C" w:rsidP="00117A6C">
      <w:pPr>
        <w:ind w:firstLine="709"/>
        <w:jc w:val="right"/>
        <w:rPr>
          <w:snapToGrid w:val="0"/>
        </w:rPr>
      </w:pPr>
    </w:p>
    <w:p w14:paraId="7B34CFDE" w14:textId="77777777" w:rsidR="00117A6C" w:rsidRPr="00F917A9" w:rsidRDefault="00117A6C" w:rsidP="00117A6C">
      <w:pPr>
        <w:ind w:firstLine="709"/>
        <w:jc w:val="right"/>
        <w:rPr>
          <w:snapToGrid w:val="0"/>
        </w:rPr>
      </w:pPr>
    </w:p>
    <w:p w14:paraId="3417669E" w14:textId="77777777" w:rsidR="00117A6C" w:rsidRPr="00F917A9" w:rsidRDefault="00117A6C" w:rsidP="00117A6C">
      <w:pPr>
        <w:ind w:firstLine="709"/>
        <w:jc w:val="right"/>
        <w:rPr>
          <w:snapToGrid w:val="0"/>
        </w:rPr>
      </w:pPr>
    </w:p>
    <w:p w14:paraId="00C895B1" w14:textId="77777777" w:rsidR="00117A6C" w:rsidRPr="00F917A9" w:rsidRDefault="00117A6C" w:rsidP="00117A6C">
      <w:pPr>
        <w:ind w:firstLine="709"/>
        <w:jc w:val="right"/>
        <w:rPr>
          <w:snapToGrid w:val="0"/>
        </w:rPr>
      </w:pPr>
    </w:p>
    <w:p w14:paraId="2A23560F" w14:textId="77777777" w:rsidR="00117A6C" w:rsidRPr="00F917A9" w:rsidRDefault="00117A6C" w:rsidP="00117A6C">
      <w:pPr>
        <w:ind w:firstLine="709"/>
        <w:jc w:val="right"/>
        <w:rPr>
          <w:snapToGrid w:val="0"/>
        </w:rPr>
      </w:pPr>
    </w:p>
    <w:p w14:paraId="28A93E1E" w14:textId="77777777" w:rsidR="00117A6C" w:rsidRPr="00F917A9" w:rsidRDefault="00117A6C" w:rsidP="00117A6C">
      <w:pPr>
        <w:ind w:firstLine="709"/>
        <w:jc w:val="right"/>
        <w:rPr>
          <w:snapToGrid w:val="0"/>
        </w:rPr>
      </w:pPr>
    </w:p>
    <w:p w14:paraId="7FC0BA82" w14:textId="77777777" w:rsidR="00117A6C" w:rsidRPr="00F917A9" w:rsidRDefault="00117A6C" w:rsidP="00117A6C">
      <w:pPr>
        <w:ind w:firstLine="709"/>
        <w:jc w:val="right"/>
        <w:rPr>
          <w:snapToGrid w:val="0"/>
        </w:rPr>
      </w:pPr>
    </w:p>
    <w:p w14:paraId="1FBFF8DD" w14:textId="77777777" w:rsidR="00117A6C" w:rsidRPr="00F917A9" w:rsidRDefault="00117A6C" w:rsidP="00117A6C">
      <w:pPr>
        <w:ind w:firstLine="709"/>
        <w:jc w:val="right"/>
        <w:rPr>
          <w:snapToGrid w:val="0"/>
        </w:rPr>
      </w:pPr>
    </w:p>
    <w:p w14:paraId="22BAFA3F" w14:textId="77777777" w:rsidR="00117A6C" w:rsidRPr="00F917A9" w:rsidRDefault="00117A6C" w:rsidP="00117A6C">
      <w:pPr>
        <w:ind w:firstLine="709"/>
        <w:jc w:val="right"/>
        <w:rPr>
          <w:snapToGrid w:val="0"/>
        </w:rPr>
      </w:pPr>
    </w:p>
    <w:p w14:paraId="7A1F130F" w14:textId="77777777" w:rsidR="00117A6C" w:rsidRPr="00F917A9" w:rsidRDefault="00117A6C" w:rsidP="00117A6C">
      <w:pPr>
        <w:ind w:firstLine="709"/>
        <w:jc w:val="right"/>
        <w:rPr>
          <w:snapToGrid w:val="0"/>
        </w:rPr>
      </w:pPr>
    </w:p>
    <w:p w14:paraId="152B0DEE" w14:textId="77777777" w:rsidR="00117A6C" w:rsidRPr="00F917A9" w:rsidRDefault="00117A6C" w:rsidP="00117A6C">
      <w:pPr>
        <w:ind w:firstLine="709"/>
        <w:jc w:val="right"/>
        <w:rPr>
          <w:snapToGrid w:val="0"/>
        </w:rPr>
      </w:pPr>
    </w:p>
    <w:p w14:paraId="2FC21118" w14:textId="77777777" w:rsidR="00117A6C" w:rsidRPr="00F917A9" w:rsidRDefault="00117A6C" w:rsidP="00117A6C">
      <w:pPr>
        <w:ind w:firstLine="709"/>
        <w:jc w:val="right"/>
        <w:rPr>
          <w:snapToGrid w:val="0"/>
        </w:rPr>
      </w:pPr>
    </w:p>
    <w:p w14:paraId="431690F2" w14:textId="77777777" w:rsidR="00117A6C" w:rsidRPr="00F917A9" w:rsidRDefault="00117A6C" w:rsidP="00117A6C">
      <w:pPr>
        <w:ind w:firstLine="709"/>
        <w:jc w:val="right"/>
        <w:rPr>
          <w:snapToGrid w:val="0"/>
        </w:rPr>
      </w:pPr>
    </w:p>
    <w:p w14:paraId="53C37BD7" w14:textId="77777777" w:rsidR="00117A6C" w:rsidRPr="00F917A9" w:rsidRDefault="00117A6C" w:rsidP="00117A6C">
      <w:pPr>
        <w:ind w:firstLine="709"/>
        <w:jc w:val="right"/>
        <w:rPr>
          <w:snapToGrid w:val="0"/>
        </w:rPr>
      </w:pPr>
    </w:p>
    <w:p w14:paraId="0D72BE7A" w14:textId="77777777" w:rsidR="00117A6C" w:rsidRPr="00F917A9" w:rsidRDefault="00117A6C" w:rsidP="00117A6C">
      <w:pPr>
        <w:ind w:firstLine="709"/>
        <w:jc w:val="right"/>
        <w:rPr>
          <w:snapToGrid w:val="0"/>
        </w:rPr>
      </w:pPr>
    </w:p>
    <w:p w14:paraId="0601F9DC" w14:textId="77777777" w:rsidR="00117A6C" w:rsidRDefault="00117A6C" w:rsidP="00117A6C">
      <w:pPr>
        <w:ind w:firstLine="709"/>
        <w:jc w:val="right"/>
        <w:rPr>
          <w:snapToGrid w:val="0"/>
        </w:rPr>
        <w:sectPr w:rsidR="00117A6C" w:rsidSect="00117A6C">
          <w:pgSz w:w="11906" w:h="16838"/>
          <w:pgMar w:top="709" w:right="707" w:bottom="426" w:left="1418" w:header="709" w:footer="709" w:gutter="0"/>
          <w:cols w:space="708"/>
          <w:docGrid w:linePitch="360"/>
        </w:sectPr>
      </w:pPr>
    </w:p>
    <w:p w14:paraId="14DB0E7E" w14:textId="77777777" w:rsidR="00117A6C" w:rsidRPr="00F917A9" w:rsidRDefault="00117A6C" w:rsidP="00117A6C">
      <w:pPr>
        <w:ind w:firstLine="709"/>
        <w:jc w:val="right"/>
        <w:rPr>
          <w:snapToGrid w:val="0"/>
        </w:rPr>
      </w:pPr>
    </w:p>
    <w:p w14:paraId="32C7B9A3" w14:textId="77777777" w:rsidR="00117A6C" w:rsidRPr="00F917A9" w:rsidRDefault="00117A6C" w:rsidP="00117A6C">
      <w:pPr>
        <w:keepNext/>
        <w:tabs>
          <w:tab w:val="left" w:pos="142"/>
          <w:tab w:val="left" w:pos="426"/>
        </w:tabs>
        <w:jc w:val="center"/>
        <w:outlineLvl w:val="0"/>
        <w:rPr>
          <w:rFonts w:cs="Arial"/>
          <w:b/>
          <w:bCs/>
          <w:snapToGrid w:val="0"/>
          <w:kern w:val="32"/>
          <w:sz w:val="28"/>
          <w:szCs w:val="32"/>
          <w:lang w:eastAsia="en-US"/>
        </w:rPr>
      </w:pPr>
      <w:bookmarkStart w:id="50" w:name="_Toc532493869"/>
      <w:bookmarkStart w:id="51" w:name="_Toc24044804"/>
      <w:r w:rsidRPr="00F917A9">
        <w:rPr>
          <w:rFonts w:cs="Arial"/>
          <w:b/>
          <w:bCs/>
          <w:snapToGrid w:val="0"/>
          <w:kern w:val="32"/>
          <w:sz w:val="28"/>
          <w:szCs w:val="32"/>
          <w:lang w:eastAsia="en-US"/>
        </w:rPr>
        <w:t xml:space="preserve">Тарифы на производство тепловой энергии </w:t>
      </w:r>
      <w:r w:rsidRPr="00F917A9">
        <w:rPr>
          <w:rFonts w:cs="Arial"/>
          <w:b/>
          <w:bCs/>
          <w:snapToGrid w:val="0"/>
          <w:kern w:val="32"/>
          <w:sz w:val="28"/>
          <w:szCs w:val="32"/>
          <w:lang w:eastAsia="en-US"/>
        </w:rPr>
        <w:br/>
        <w:t>ГБУ «Малиновский дом-интернат для граждан, имеющих психические расстройства»</w:t>
      </w:r>
    </w:p>
    <w:p w14:paraId="33296F18" w14:textId="77777777" w:rsidR="00117A6C" w:rsidRPr="00F917A9" w:rsidRDefault="00117A6C" w:rsidP="00117A6C">
      <w:pPr>
        <w:ind w:firstLine="709"/>
        <w:jc w:val="both"/>
        <w:rPr>
          <w:snapToGrid w:val="0"/>
          <w:sz w:val="28"/>
          <w:szCs w:val="28"/>
        </w:rPr>
      </w:pPr>
    </w:p>
    <w:p w14:paraId="5797AD21" w14:textId="77777777" w:rsidR="00117A6C" w:rsidRPr="00F917A9" w:rsidRDefault="00117A6C" w:rsidP="00117A6C">
      <w:pPr>
        <w:ind w:firstLine="709"/>
        <w:jc w:val="both"/>
        <w:rPr>
          <w:sz w:val="28"/>
          <w:szCs w:val="28"/>
        </w:rPr>
      </w:pPr>
      <w:r w:rsidRPr="00F917A9">
        <w:rPr>
          <w:sz w:val="28"/>
          <w:szCs w:val="28"/>
        </w:rPr>
        <w:t>Тариф на производство тепловой энергии ГБУ «Малиновский дом-интернат для граждан, имеющих психические расстройства» на 2024 год, рассчитанный на основании необходимой валовой выручки на расчетный период регулирования, представлены в таблице 6.</w:t>
      </w:r>
    </w:p>
    <w:p w14:paraId="70D9BAC7" w14:textId="77777777" w:rsidR="00117A6C" w:rsidRPr="00F917A9" w:rsidRDefault="00117A6C" w:rsidP="00117A6C">
      <w:pPr>
        <w:ind w:firstLine="851"/>
        <w:jc w:val="both"/>
        <w:rPr>
          <w:sz w:val="28"/>
          <w:szCs w:val="28"/>
        </w:rPr>
      </w:pPr>
    </w:p>
    <w:p w14:paraId="6BDF64CB" w14:textId="77777777" w:rsidR="00117A6C" w:rsidRPr="00F917A9" w:rsidRDefault="00117A6C" w:rsidP="00117A6C">
      <w:pPr>
        <w:jc w:val="right"/>
        <w:rPr>
          <w:bCs/>
          <w:snapToGrid w:val="0"/>
          <w:sz w:val="28"/>
          <w:szCs w:val="28"/>
        </w:rPr>
      </w:pPr>
      <w:r w:rsidRPr="00F917A9">
        <w:rPr>
          <w:bCs/>
          <w:snapToGrid w:val="0"/>
          <w:sz w:val="28"/>
          <w:szCs w:val="28"/>
        </w:rPr>
        <w:t>Таблица 6.</w:t>
      </w:r>
    </w:p>
    <w:p w14:paraId="742AAD5D" w14:textId="77777777" w:rsidR="00117A6C" w:rsidRPr="00F917A9" w:rsidRDefault="00117A6C" w:rsidP="00117A6C">
      <w:pPr>
        <w:jc w:val="center"/>
        <w:rPr>
          <w:snapToGrid w:val="0"/>
          <w:sz w:val="28"/>
          <w:szCs w:val="28"/>
        </w:rPr>
      </w:pPr>
      <w:r w:rsidRPr="00F917A9">
        <w:rPr>
          <w:snapToGrid w:val="0"/>
          <w:sz w:val="28"/>
          <w:szCs w:val="28"/>
        </w:rPr>
        <w:t xml:space="preserve">Тарифы на услуги по передаче тепловой энергии </w:t>
      </w:r>
      <w:r w:rsidRPr="00F917A9">
        <w:rPr>
          <w:snapToGrid w:val="0"/>
          <w:sz w:val="28"/>
          <w:szCs w:val="28"/>
        </w:rPr>
        <w:br/>
      </w:r>
      <w:r w:rsidRPr="00F917A9">
        <w:rPr>
          <w:sz w:val="28"/>
          <w:szCs w:val="28"/>
        </w:rPr>
        <w:t>ГБУ «Малиновский дом-интернат для граждан, имеющих психические расстройства»</w:t>
      </w:r>
      <w:r w:rsidRPr="00F917A9">
        <w:rPr>
          <w:snapToGrid w:val="0"/>
          <w:sz w:val="28"/>
          <w:szCs w:val="28"/>
        </w:rPr>
        <w:t> на 2024 год</w:t>
      </w:r>
    </w:p>
    <w:p w14:paraId="2449BF19" w14:textId="77777777" w:rsidR="00117A6C" w:rsidRPr="00F917A9" w:rsidRDefault="00117A6C" w:rsidP="00117A6C">
      <w:pPr>
        <w:jc w:val="center"/>
        <w:rPr>
          <w:snapToGrid w:val="0"/>
          <w:sz w:val="28"/>
          <w:szCs w:val="28"/>
        </w:rPr>
      </w:pP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444"/>
        <w:gridCol w:w="2127"/>
        <w:gridCol w:w="3140"/>
      </w:tblGrid>
      <w:tr w:rsidR="00117A6C" w:rsidRPr="00F917A9" w14:paraId="30212AF3" w14:textId="77777777" w:rsidTr="00500A5D">
        <w:trPr>
          <w:trHeight w:val="1093"/>
          <w:jc w:val="center"/>
        </w:trPr>
        <w:tc>
          <w:tcPr>
            <w:tcW w:w="2209" w:type="dxa"/>
            <w:tcBorders>
              <w:bottom w:val="single" w:sz="4" w:space="0" w:color="auto"/>
            </w:tcBorders>
            <w:shd w:val="clear" w:color="auto" w:fill="auto"/>
            <w:vAlign w:val="center"/>
          </w:tcPr>
          <w:p w14:paraId="3C34F4BA" w14:textId="77777777" w:rsidR="00117A6C" w:rsidRPr="00F917A9" w:rsidRDefault="00117A6C" w:rsidP="00500A5D">
            <w:pPr>
              <w:ind w:left="-142" w:right="-113"/>
              <w:jc w:val="center"/>
              <w:rPr>
                <w:snapToGrid w:val="0"/>
              </w:rPr>
            </w:pPr>
            <w:r w:rsidRPr="00F917A9">
              <w:rPr>
                <w:snapToGrid w:val="0"/>
              </w:rPr>
              <w:t>Период</w:t>
            </w:r>
          </w:p>
        </w:tc>
        <w:tc>
          <w:tcPr>
            <w:tcW w:w="1444" w:type="dxa"/>
            <w:vAlign w:val="center"/>
          </w:tcPr>
          <w:p w14:paraId="569D6AD2" w14:textId="77777777" w:rsidR="00117A6C" w:rsidRPr="00F917A9" w:rsidRDefault="00117A6C" w:rsidP="00500A5D">
            <w:pPr>
              <w:jc w:val="center"/>
              <w:rPr>
                <w:snapToGrid w:val="0"/>
              </w:rPr>
            </w:pPr>
            <w:r w:rsidRPr="00F917A9">
              <w:rPr>
                <w:snapToGrid w:val="0"/>
              </w:rPr>
              <w:t xml:space="preserve">НВВ, </w:t>
            </w:r>
            <w:r w:rsidRPr="00F917A9">
              <w:rPr>
                <w:snapToGrid w:val="0"/>
              </w:rPr>
              <w:br/>
              <w:t>тыс. руб.</w:t>
            </w:r>
          </w:p>
        </w:tc>
        <w:tc>
          <w:tcPr>
            <w:tcW w:w="2127" w:type="dxa"/>
            <w:vAlign w:val="center"/>
          </w:tcPr>
          <w:p w14:paraId="7017DFAA" w14:textId="77777777" w:rsidR="00117A6C" w:rsidRPr="00F917A9" w:rsidRDefault="00117A6C" w:rsidP="00500A5D">
            <w:pPr>
              <w:ind w:left="-108" w:right="-108"/>
              <w:jc w:val="center"/>
              <w:rPr>
                <w:snapToGrid w:val="0"/>
              </w:rPr>
            </w:pPr>
            <w:r w:rsidRPr="00F917A9">
              <w:rPr>
                <w:snapToGrid w:val="0"/>
              </w:rPr>
              <w:t>Полезный отпуск, тыс. Гкал</w:t>
            </w:r>
          </w:p>
        </w:tc>
        <w:tc>
          <w:tcPr>
            <w:tcW w:w="3140" w:type="dxa"/>
            <w:shd w:val="clear" w:color="auto" w:fill="auto"/>
            <w:vAlign w:val="center"/>
          </w:tcPr>
          <w:p w14:paraId="5EEC73BE" w14:textId="77777777" w:rsidR="00117A6C" w:rsidRPr="00F917A9" w:rsidRDefault="00117A6C" w:rsidP="00500A5D">
            <w:pPr>
              <w:ind w:left="-108" w:right="-140"/>
              <w:jc w:val="center"/>
              <w:rPr>
                <w:snapToGrid w:val="0"/>
              </w:rPr>
            </w:pPr>
            <w:r w:rsidRPr="00F917A9">
              <w:rPr>
                <w:snapToGrid w:val="0"/>
              </w:rPr>
              <w:t>Тариф по предложению экспертов, руб./Гкал</w:t>
            </w:r>
          </w:p>
        </w:tc>
      </w:tr>
      <w:tr w:rsidR="00117A6C" w:rsidRPr="00F917A9" w14:paraId="6748C945" w14:textId="77777777" w:rsidTr="00500A5D">
        <w:trPr>
          <w:trHeight w:val="435"/>
          <w:jc w:val="center"/>
        </w:trPr>
        <w:tc>
          <w:tcPr>
            <w:tcW w:w="2209" w:type="dxa"/>
            <w:shd w:val="clear" w:color="auto" w:fill="auto"/>
            <w:vAlign w:val="center"/>
          </w:tcPr>
          <w:p w14:paraId="0379677A" w14:textId="77777777" w:rsidR="00117A6C" w:rsidRPr="00F917A9" w:rsidRDefault="00117A6C" w:rsidP="00500A5D">
            <w:pPr>
              <w:jc w:val="center"/>
              <w:rPr>
                <w:snapToGrid w:val="0"/>
              </w:rPr>
            </w:pPr>
            <w:r w:rsidRPr="00F917A9">
              <w:rPr>
                <w:snapToGrid w:val="0"/>
              </w:rPr>
              <w:t>2024 год</w:t>
            </w:r>
          </w:p>
        </w:tc>
        <w:tc>
          <w:tcPr>
            <w:tcW w:w="1444" w:type="dxa"/>
            <w:vAlign w:val="center"/>
          </w:tcPr>
          <w:p w14:paraId="63835376" w14:textId="77777777" w:rsidR="00117A6C" w:rsidRPr="00F917A9" w:rsidRDefault="00117A6C" w:rsidP="00500A5D">
            <w:pPr>
              <w:jc w:val="center"/>
              <w:rPr>
                <w:snapToGrid w:val="0"/>
              </w:rPr>
            </w:pPr>
            <w:r w:rsidRPr="00F917A9">
              <w:rPr>
                <w:snapToGrid w:val="0"/>
              </w:rPr>
              <w:t>688</w:t>
            </w:r>
          </w:p>
        </w:tc>
        <w:tc>
          <w:tcPr>
            <w:tcW w:w="2127" w:type="dxa"/>
            <w:vAlign w:val="center"/>
          </w:tcPr>
          <w:p w14:paraId="4025D326" w14:textId="77777777" w:rsidR="00117A6C" w:rsidRPr="00F917A9" w:rsidRDefault="00117A6C" w:rsidP="00500A5D">
            <w:pPr>
              <w:ind w:left="-108" w:right="-108"/>
              <w:jc w:val="center"/>
              <w:rPr>
                <w:snapToGrid w:val="0"/>
              </w:rPr>
            </w:pPr>
            <w:r w:rsidRPr="00F917A9">
              <w:rPr>
                <w:snapToGrid w:val="0"/>
              </w:rPr>
              <w:t>0,336</w:t>
            </w:r>
          </w:p>
        </w:tc>
        <w:tc>
          <w:tcPr>
            <w:tcW w:w="3140" w:type="dxa"/>
            <w:shd w:val="clear" w:color="auto" w:fill="auto"/>
            <w:vAlign w:val="center"/>
          </w:tcPr>
          <w:p w14:paraId="06222742" w14:textId="77777777" w:rsidR="00117A6C" w:rsidRPr="00F917A9" w:rsidRDefault="00117A6C" w:rsidP="00500A5D">
            <w:pPr>
              <w:jc w:val="center"/>
            </w:pPr>
            <w:r w:rsidRPr="00F917A9">
              <w:t>2 048,53</w:t>
            </w:r>
          </w:p>
        </w:tc>
      </w:tr>
      <w:tr w:rsidR="00117A6C" w:rsidRPr="00F917A9" w14:paraId="45B6F2E2" w14:textId="77777777" w:rsidTr="00500A5D">
        <w:trPr>
          <w:trHeight w:val="435"/>
          <w:jc w:val="center"/>
        </w:trPr>
        <w:tc>
          <w:tcPr>
            <w:tcW w:w="2209" w:type="dxa"/>
            <w:tcBorders>
              <w:bottom w:val="single" w:sz="4" w:space="0" w:color="auto"/>
            </w:tcBorders>
            <w:shd w:val="clear" w:color="auto" w:fill="auto"/>
            <w:vAlign w:val="center"/>
          </w:tcPr>
          <w:p w14:paraId="6E5E420B" w14:textId="77777777" w:rsidR="00117A6C" w:rsidRPr="00F917A9" w:rsidRDefault="00117A6C" w:rsidP="00500A5D">
            <w:pPr>
              <w:jc w:val="center"/>
              <w:rPr>
                <w:snapToGrid w:val="0"/>
              </w:rPr>
            </w:pPr>
            <w:r w:rsidRPr="00F917A9">
              <w:rPr>
                <w:snapToGrid w:val="0"/>
                <w:lang w:val="en-US"/>
              </w:rPr>
              <w:t>I</w:t>
            </w:r>
            <w:r w:rsidRPr="00F917A9">
              <w:rPr>
                <w:snapToGrid w:val="0"/>
              </w:rPr>
              <w:t xml:space="preserve"> полугодие </w:t>
            </w:r>
          </w:p>
        </w:tc>
        <w:tc>
          <w:tcPr>
            <w:tcW w:w="1444" w:type="dxa"/>
            <w:tcBorders>
              <w:bottom w:val="single" w:sz="4" w:space="0" w:color="auto"/>
            </w:tcBorders>
            <w:vAlign w:val="center"/>
          </w:tcPr>
          <w:p w14:paraId="31188201" w14:textId="77777777" w:rsidR="00117A6C" w:rsidRPr="00F917A9" w:rsidRDefault="00117A6C" w:rsidP="00500A5D">
            <w:pPr>
              <w:jc w:val="center"/>
              <w:rPr>
                <w:snapToGrid w:val="0"/>
              </w:rPr>
            </w:pPr>
            <w:r w:rsidRPr="00F917A9">
              <w:rPr>
                <w:snapToGrid w:val="0"/>
              </w:rPr>
              <w:t>392</w:t>
            </w:r>
          </w:p>
        </w:tc>
        <w:tc>
          <w:tcPr>
            <w:tcW w:w="2127" w:type="dxa"/>
            <w:tcBorders>
              <w:bottom w:val="single" w:sz="4" w:space="0" w:color="auto"/>
            </w:tcBorders>
            <w:vAlign w:val="center"/>
          </w:tcPr>
          <w:p w14:paraId="14402A52" w14:textId="77777777" w:rsidR="00117A6C" w:rsidRPr="00F917A9" w:rsidRDefault="00117A6C" w:rsidP="00500A5D">
            <w:pPr>
              <w:ind w:left="-108" w:right="-108"/>
              <w:jc w:val="center"/>
              <w:rPr>
                <w:snapToGrid w:val="0"/>
              </w:rPr>
            </w:pPr>
            <w:r w:rsidRPr="00F917A9">
              <w:rPr>
                <w:snapToGrid w:val="0"/>
              </w:rPr>
              <w:t>0,192</w:t>
            </w:r>
          </w:p>
        </w:tc>
        <w:tc>
          <w:tcPr>
            <w:tcW w:w="3140" w:type="dxa"/>
            <w:tcBorders>
              <w:bottom w:val="single" w:sz="4" w:space="0" w:color="auto"/>
            </w:tcBorders>
            <w:shd w:val="clear" w:color="auto" w:fill="auto"/>
            <w:vAlign w:val="center"/>
          </w:tcPr>
          <w:p w14:paraId="7CA449FA" w14:textId="77777777" w:rsidR="00117A6C" w:rsidRPr="00F917A9" w:rsidRDefault="00117A6C" w:rsidP="00500A5D">
            <w:pPr>
              <w:jc w:val="center"/>
              <w:rPr>
                <w:snapToGrid w:val="0"/>
                <w:sz w:val="28"/>
                <w:szCs w:val="28"/>
              </w:rPr>
            </w:pPr>
            <w:r w:rsidRPr="00F917A9">
              <w:t>2 048,53</w:t>
            </w:r>
          </w:p>
        </w:tc>
      </w:tr>
      <w:tr w:rsidR="00117A6C" w:rsidRPr="00F917A9" w14:paraId="20D0A358" w14:textId="77777777" w:rsidTr="00500A5D">
        <w:trPr>
          <w:trHeight w:val="435"/>
          <w:jc w:val="center"/>
        </w:trPr>
        <w:tc>
          <w:tcPr>
            <w:tcW w:w="2209" w:type="dxa"/>
            <w:tcBorders>
              <w:bottom w:val="single" w:sz="4" w:space="0" w:color="auto"/>
            </w:tcBorders>
            <w:shd w:val="clear" w:color="auto" w:fill="auto"/>
            <w:vAlign w:val="center"/>
          </w:tcPr>
          <w:p w14:paraId="169093B5" w14:textId="77777777" w:rsidR="00117A6C" w:rsidRPr="00F917A9" w:rsidRDefault="00117A6C" w:rsidP="00500A5D">
            <w:pPr>
              <w:jc w:val="center"/>
              <w:rPr>
                <w:snapToGrid w:val="0"/>
              </w:rPr>
            </w:pPr>
            <w:r w:rsidRPr="00F917A9">
              <w:rPr>
                <w:snapToGrid w:val="0"/>
                <w:lang w:val="en-US"/>
              </w:rPr>
              <w:t>II</w:t>
            </w:r>
            <w:r w:rsidRPr="00F917A9">
              <w:rPr>
                <w:snapToGrid w:val="0"/>
              </w:rPr>
              <w:t xml:space="preserve"> полугодие </w:t>
            </w:r>
          </w:p>
        </w:tc>
        <w:tc>
          <w:tcPr>
            <w:tcW w:w="1444" w:type="dxa"/>
            <w:tcBorders>
              <w:bottom w:val="single" w:sz="4" w:space="0" w:color="auto"/>
            </w:tcBorders>
            <w:vAlign w:val="center"/>
          </w:tcPr>
          <w:p w14:paraId="437F44CB" w14:textId="77777777" w:rsidR="00117A6C" w:rsidRPr="00F917A9" w:rsidRDefault="00117A6C" w:rsidP="00500A5D">
            <w:pPr>
              <w:jc w:val="center"/>
              <w:rPr>
                <w:snapToGrid w:val="0"/>
              </w:rPr>
            </w:pPr>
            <w:r w:rsidRPr="00F917A9">
              <w:rPr>
                <w:snapToGrid w:val="0"/>
              </w:rPr>
              <w:t>296</w:t>
            </w:r>
          </w:p>
        </w:tc>
        <w:tc>
          <w:tcPr>
            <w:tcW w:w="2127" w:type="dxa"/>
            <w:tcBorders>
              <w:bottom w:val="single" w:sz="4" w:space="0" w:color="auto"/>
            </w:tcBorders>
            <w:vAlign w:val="center"/>
          </w:tcPr>
          <w:p w14:paraId="047F08E0" w14:textId="77777777" w:rsidR="00117A6C" w:rsidRPr="00F917A9" w:rsidRDefault="00117A6C" w:rsidP="00500A5D">
            <w:pPr>
              <w:ind w:left="-108" w:right="-108"/>
              <w:jc w:val="center"/>
              <w:rPr>
                <w:snapToGrid w:val="0"/>
              </w:rPr>
            </w:pPr>
            <w:r w:rsidRPr="00F917A9">
              <w:rPr>
                <w:snapToGrid w:val="0"/>
              </w:rPr>
              <w:t>0,144</w:t>
            </w:r>
          </w:p>
        </w:tc>
        <w:tc>
          <w:tcPr>
            <w:tcW w:w="3140" w:type="dxa"/>
            <w:tcBorders>
              <w:bottom w:val="single" w:sz="4" w:space="0" w:color="auto"/>
            </w:tcBorders>
            <w:shd w:val="clear" w:color="auto" w:fill="auto"/>
            <w:vAlign w:val="center"/>
          </w:tcPr>
          <w:p w14:paraId="188426C9" w14:textId="77777777" w:rsidR="00117A6C" w:rsidRPr="00F917A9" w:rsidRDefault="00117A6C" w:rsidP="00500A5D">
            <w:pPr>
              <w:jc w:val="center"/>
              <w:rPr>
                <w:snapToGrid w:val="0"/>
                <w:sz w:val="28"/>
                <w:szCs w:val="28"/>
              </w:rPr>
            </w:pPr>
            <w:r w:rsidRPr="00F917A9">
              <w:t>2 048,53</w:t>
            </w:r>
          </w:p>
        </w:tc>
      </w:tr>
      <w:bookmarkEnd w:id="50"/>
      <w:bookmarkEnd w:id="51"/>
    </w:tbl>
    <w:p w14:paraId="7F1734E4" w14:textId="77777777" w:rsidR="00117A6C" w:rsidRPr="00F917A9" w:rsidRDefault="00117A6C" w:rsidP="00117A6C">
      <w:pPr>
        <w:ind w:firstLine="709"/>
        <w:jc w:val="right"/>
        <w:rPr>
          <w:snapToGrid w:val="0"/>
        </w:rPr>
      </w:pPr>
    </w:p>
    <w:p w14:paraId="38550B6F" w14:textId="77777777" w:rsidR="00117A6C" w:rsidRPr="00F917A9" w:rsidRDefault="00117A6C" w:rsidP="00117A6C">
      <w:pPr>
        <w:ind w:firstLine="709"/>
        <w:jc w:val="right"/>
        <w:rPr>
          <w:snapToGrid w:val="0"/>
        </w:rPr>
      </w:pPr>
    </w:p>
    <w:p w14:paraId="31A47DDD" w14:textId="77777777" w:rsidR="00117A6C" w:rsidRPr="00F917A9" w:rsidRDefault="00117A6C" w:rsidP="00117A6C">
      <w:pPr>
        <w:ind w:firstLine="709"/>
        <w:jc w:val="right"/>
        <w:rPr>
          <w:snapToGrid w:val="0"/>
        </w:rPr>
      </w:pPr>
    </w:p>
    <w:p w14:paraId="0E7D4747" w14:textId="77777777" w:rsidR="00117A6C" w:rsidRPr="00F917A9" w:rsidRDefault="00117A6C" w:rsidP="00117A6C">
      <w:pPr>
        <w:ind w:firstLine="709"/>
        <w:rPr>
          <w:snapToGrid w:val="0"/>
        </w:rPr>
      </w:pPr>
    </w:p>
    <w:p w14:paraId="772426E9" w14:textId="77777777" w:rsidR="00117A6C" w:rsidRDefault="00117A6C" w:rsidP="00117A6C">
      <w:pPr>
        <w:tabs>
          <w:tab w:val="left" w:pos="5580"/>
          <w:tab w:val="left" w:pos="9498"/>
        </w:tabs>
        <w:ind w:firstLine="709"/>
        <w:sectPr w:rsidR="00117A6C" w:rsidSect="00117A6C">
          <w:pgSz w:w="11906" w:h="16838"/>
          <w:pgMar w:top="709" w:right="707" w:bottom="426" w:left="1418" w:header="709" w:footer="709" w:gutter="0"/>
          <w:cols w:space="708"/>
          <w:docGrid w:linePitch="360"/>
        </w:sectPr>
      </w:pPr>
    </w:p>
    <w:p w14:paraId="1A718501" w14:textId="6EF95C28" w:rsidR="00117A6C" w:rsidRPr="009675EF" w:rsidRDefault="00117A6C" w:rsidP="00117A6C">
      <w:pPr>
        <w:tabs>
          <w:tab w:val="left" w:pos="3686"/>
          <w:tab w:val="left" w:pos="9498"/>
        </w:tabs>
        <w:ind w:left="-6222" w:right="-569" w:firstLine="12034"/>
      </w:pPr>
      <w:r w:rsidRPr="009675EF">
        <w:lastRenderedPageBreak/>
        <w:t xml:space="preserve">Приложение № </w:t>
      </w:r>
      <w:r>
        <w:t xml:space="preserve">30 </w:t>
      </w:r>
      <w:r w:rsidRPr="009675EF">
        <w:t>к протокол</w:t>
      </w:r>
      <w:r>
        <w:t xml:space="preserve">у </w:t>
      </w:r>
      <w:r w:rsidRPr="009675EF">
        <w:t xml:space="preserve">№ </w:t>
      </w:r>
      <w:r>
        <w:t>85</w:t>
      </w:r>
    </w:p>
    <w:p w14:paraId="100824A0" w14:textId="77777777" w:rsidR="00117A6C" w:rsidRPr="009675EF" w:rsidRDefault="00117A6C" w:rsidP="00117A6C">
      <w:pPr>
        <w:tabs>
          <w:tab w:val="left" w:pos="3686"/>
          <w:tab w:val="left" w:pos="9498"/>
        </w:tabs>
        <w:ind w:left="-6222" w:right="-569" w:firstLine="12034"/>
      </w:pPr>
      <w:r w:rsidRPr="009675EF">
        <w:t>заседания правления Региональной</w:t>
      </w:r>
    </w:p>
    <w:p w14:paraId="2371B683" w14:textId="77777777" w:rsidR="00117A6C" w:rsidRPr="009675EF" w:rsidRDefault="00117A6C" w:rsidP="00117A6C">
      <w:pPr>
        <w:tabs>
          <w:tab w:val="left" w:pos="3686"/>
          <w:tab w:val="left" w:pos="9498"/>
        </w:tabs>
        <w:ind w:left="-6222" w:right="-569" w:firstLine="12034"/>
      </w:pPr>
      <w:r w:rsidRPr="009675EF">
        <w:t>энергетической комиссии</w:t>
      </w:r>
    </w:p>
    <w:p w14:paraId="5C7395C2" w14:textId="77777777" w:rsidR="00117A6C" w:rsidRDefault="00117A6C" w:rsidP="00117A6C">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0BA48F16" w14:textId="77777777" w:rsidR="00117A6C" w:rsidRDefault="00117A6C" w:rsidP="00117A6C">
      <w:pPr>
        <w:tabs>
          <w:tab w:val="left" w:pos="5580"/>
          <w:tab w:val="left" w:pos="9498"/>
        </w:tabs>
        <w:ind w:left="-6079" w:right="-569" w:firstLine="10899"/>
      </w:pPr>
    </w:p>
    <w:p w14:paraId="4311FA8F" w14:textId="77777777" w:rsidR="00117A6C" w:rsidRPr="009B3525" w:rsidRDefault="00117A6C" w:rsidP="00117A6C">
      <w:pPr>
        <w:ind w:left="-992" w:firstLine="709"/>
        <w:jc w:val="center"/>
        <w:rPr>
          <w:b/>
          <w:bCs/>
          <w:sz w:val="28"/>
          <w:szCs w:val="28"/>
          <w:lang w:eastAsia="en-US"/>
        </w:rPr>
      </w:pPr>
      <w:r w:rsidRPr="009B3525">
        <w:rPr>
          <w:b/>
          <w:bCs/>
          <w:sz w:val="28"/>
          <w:szCs w:val="28"/>
          <w:lang w:eastAsia="en-US"/>
        </w:rPr>
        <w:t xml:space="preserve">Тарифы </w:t>
      </w:r>
      <w:r w:rsidRPr="009B3525">
        <w:rPr>
          <w:b/>
          <w:sz w:val="28"/>
          <w:szCs w:val="28"/>
          <w:lang w:eastAsia="en-US"/>
        </w:rPr>
        <w:t>ГБУ «Малиновский дом-интернат для граждан, имеющих психические расстройства»</w:t>
      </w:r>
      <w:r w:rsidRPr="009B3525">
        <w:rPr>
          <w:sz w:val="28"/>
          <w:szCs w:val="28"/>
          <w:lang w:eastAsia="en-US"/>
        </w:rPr>
        <w:t xml:space="preserve"> </w:t>
      </w:r>
      <w:r w:rsidRPr="009B3525">
        <w:rPr>
          <w:b/>
          <w:bCs/>
          <w:sz w:val="28"/>
          <w:szCs w:val="28"/>
          <w:lang w:eastAsia="en-US"/>
        </w:rPr>
        <w:t xml:space="preserve">на тепловую энергию, реализуемую </w:t>
      </w:r>
      <w:r w:rsidRPr="009B3525">
        <w:rPr>
          <w:b/>
          <w:bCs/>
          <w:sz w:val="28"/>
          <w:szCs w:val="28"/>
          <w:lang w:eastAsia="en-US"/>
        </w:rPr>
        <w:br/>
        <w:t xml:space="preserve">на потребительском рынке </w:t>
      </w:r>
      <w:proofErr w:type="spellStart"/>
      <w:r w:rsidRPr="009B3525">
        <w:rPr>
          <w:b/>
          <w:bCs/>
          <w:sz w:val="28"/>
          <w:szCs w:val="28"/>
          <w:lang w:eastAsia="en-US"/>
        </w:rPr>
        <w:t>Калтанского</w:t>
      </w:r>
      <w:proofErr w:type="spellEnd"/>
      <w:r w:rsidRPr="009B3525">
        <w:rPr>
          <w:b/>
          <w:bCs/>
          <w:sz w:val="28"/>
          <w:szCs w:val="28"/>
          <w:lang w:eastAsia="en-US"/>
        </w:rPr>
        <w:t xml:space="preserve"> городского округа, на период </w:t>
      </w:r>
      <w:r w:rsidRPr="009B3525">
        <w:rPr>
          <w:b/>
          <w:bCs/>
          <w:sz w:val="28"/>
          <w:szCs w:val="28"/>
          <w:lang w:eastAsia="en-US"/>
        </w:rPr>
        <w:br/>
        <w:t xml:space="preserve">с 01.01.2024 по 31.12.2024 </w:t>
      </w:r>
    </w:p>
    <w:tbl>
      <w:tblPr>
        <w:tblpPr w:leftFromText="180" w:rightFromText="180" w:vertAnchor="text" w:horzAnchor="margin" w:tblpXSpec="center"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418"/>
        <w:gridCol w:w="992"/>
        <w:gridCol w:w="992"/>
        <w:gridCol w:w="992"/>
        <w:gridCol w:w="862"/>
        <w:gridCol w:w="850"/>
        <w:gridCol w:w="957"/>
      </w:tblGrid>
      <w:tr w:rsidR="00117A6C" w:rsidRPr="009B3525" w14:paraId="02D90D06" w14:textId="77777777" w:rsidTr="00500A5D">
        <w:tc>
          <w:tcPr>
            <w:tcW w:w="1696" w:type="dxa"/>
            <w:vMerge w:val="restart"/>
            <w:shd w:val="clear" w:color="auto" w:fill="auto"/>
            <w:vAlign w:val="center"/>
          </w:tcPr>
          <w:p w14:paraId="23C6294D" w14:textId="77777777" w:rsidR="00117A6C" w:rsidRPr="009B3525" w:rsidRDefault="00117A6C" w:rsidP="00500A5D">
            <w:pPr>
              <w:ind w:right="-2"/>
              <w:jc w:val="center"/>
              <w:rPr>
                <w:sz w:val="23"/>
                <w:szCs w:val="23"/>
                <w:lang w:eastAsia="en-US"/>
              </w:rPr>
            </w:pPr>
            <w:r w:rsidRPr="009B3525">
              <w:rPr>
                <w:sz w:val="23"/>
                <w:szCs w:val="23"/>
                <w:lang w:eastAsia="en-US"/>
              </w:rPr>
              <w:t>Наименование регулируемой организации</w:t>
            </w:r>
          </w:p>
        </w:tc>
        <w:tc>
          <w:tcPr>
            <w:tcW w:w="1843" w:type="dxa"/>
            <w:vMerge w:val="restart"/>
            <w:shd w:val="clear" w:color="auto" w:fill="auto"/>
            <w:vAlign w:val="center"/>
          </w:tcPr>
          <w:p w14:paraId="042B314A" w14:textId="77777777" w:rsidR="00117A6C" w:rsidRPr="009B3525" w:rsidRDefault="00117A6C" w:rsidP="00500A5D">
            <w:pPr>
              <w:ind w:right="-2"/>
              <w:jc w:val="center"/>
              <w:rPr>
                <w:sz w:val="23"/>
                <w:szCs w:val="23"/>
                <w:lang w:eastAsia="en-US"/>
              </w:rPr>
            </w:pPr>
            <w:r w:rsidRPr="009B3525">
              <w:rPr>
                <w:sz w:val="23"/>
                <w:szCs w:val="23"/>
                <w:lang w:eastAsia="en-US"/>
              </w:rPr>
              <w:t>Вид тарифа</w:t>
            </w:r>
          </w:p>
        </w:tc>
        <w:tc>
          <w:tcPr>
            <w:tcW w:w="1418" w:type="dxa"/>
            <w:vMerge w:val="restart"/>
            <w:shd w:val="clear" w:color="auto" w:fill="auto"/>
            <w:vAlign w:val="center"/>
          </w:tcPr>
          <w:p w14:paraId="080E8DD9" w14:textId="77777777" w:rsidR="00117A6C" w:rsidRPr="009B3525" w:rsidRDefault="00117A6C" w:rsidP="00500A5D">
            <w:pPr>
              <w:ind w:right="-2"/>
              <w:jc w:val="center"/>
              <w:rPr>
                <w:sz w:val="23"/>
                <w:szCs w:val="23"/>
                <w:lang w:eastAsia="en-US"/>
              </w:rPr>
            </w:pPr>
            <w:r w:rsidRPr="009B3525">
              <w:rPr>
                <w:sz w:val="23"/>
                <w:szCs w:val="23"/>
                <w:lang w:eastAsia="en-US"/>
              </w:rPr>
              <w:t>Период</w:t>
            </w:r>
          </w:p>
        </w:tc>
        <w:tc>
          <w:tcPr>
            <w:tcW w:w="992" w:type="dxa"/>
            <w:vMerge w:val="restart"/>
            <w:shd w:val="clear" w:color="auto" w:fill="auto"/>
            <w:vAlign w:val="center"/>
          </w:tcPr>
          <w:p w14:paraId="31646685" w14:textId="77777777" w:rsidR="00117A6C" w:rsidRPr="009B3525" w:rsidRDefault="00117A6C" w:rsidP="00500A5D">
            <w:pPr>
              <w:ind w:right="-2"/>
              <w:jc w:val="center"/>
              <w:rPr>
                <w:sz w:val="23"/>
                <w:szCs w:val="23"/>
                <w:lang w:eastAsia="en-US"/>
              </w:rPr>
            </w:pPr>
            <w:r w:rsidRPr="009B3525">
              <w:rPr>
                <w:sz w:val="23"/>
                <w:szCs w:val="23"/>
                <w:lang w:eastAsia="en-US"/>
              </w:rPr>
              <w:t>Вода</w:t>
            </w:r>
          </w:p>
        </w:tc>
        <w:tc>
          <w:tcPr>
            <w:tcW w:w="3696" w:type="dxa"/>
            <w:gridSpan w:val="4"/>
            <w:shd w:val="clear" w:color="auto" w:fill="auto"/>
            <w:vAlign w:val="center"/>
          </w:tcPr>
          <w:p w14:paraId="73BDC7FE" w14:textId="77777777" w:rsidR="00117A6C" w:rsidRPr="009B3525" w:rsidRDefault="00117A6C" w:rsidP="00500A5D">
            <w:pPr>
              <w:ind w:right="-2"/>
              <w:jc w:val="center"/>
              <w:rPr>
                <w:sz w:val="23"/>
                <w:szCs w:val="23"/>
                <w:lang w:eastAsia="en-US"/>
              </w:rPr>
            </w:pPr>
            <w:r w:rsidRPr="009B3525">
              <w:rPr>
                <w:sz w:val="23"/>
                <w:szCs w:val="23"/>
                <w:lang w:eastAsia="en-US"/>
              </w:rPr>
              <w:t>Отборный пар давлением</w:t>
            </w:r>
          </w:p>
        </w:tc>
        <w:tc>
          <w:tcPr>
            <w:tcW w:w="957" w:type="dxa"/>
            <w:vMerge w:val="restart"/>
            <w:shd w:val="clear" w:color="auto" w:fill="auto"/>
            <w:vAlign w:val="center"/>
          </w:tcPr>
          <w:p w14:paraId="52AE46A5" w14:textId="77777777" w:rsidR="00117A6C" w:rsidRPr="009B3525" w:rsidRDefault="00117A6C" w:rsidP="00500A5D">
            <w:pPr>
              <w:ind w:left="-108" w:right="-2" w:firstLine="29"/>
              <w:jc w:val="center"/>
              <w:rPr>
                <w:sz w:val="23"/>
                <w:szCs w:val="23"/>
                <w:lang w:eastAsia="en-US"/>
              </w:rPr>
            </w:pPr>
            <w:r w:rsidRPr="009B3525">
              <w:rPr>
                <w:sz w:val="23"/>
                <w:szCs w:val="23"/>
                <w:lang w:eastAsia="en-US"/>
              </w:rPr>
              <w:t xml:space="preserve">Острый и </w:t>
            </w:r>
            <w:proofErr w:type="spellStart"/>
            <w:r w:rsidRPr="009B3525">
              <w:rPr>
                <w:sz w:val="23"/>
                <w:szCs w:val="23"/>
                <w:lang w:eastAsia="en-US"/>
              </w:rPr>
              <w:t>редуци-рован-ный</w:t>
            </w:r>
            <w:proofErr w:type="spellEnd"/>
            <w:r w:rsidRPr="009B3525">
              <w:rPr>
                <w:sz w:val="23"/>
                <w:szCs w:val="23"/>
                <w:lang w:eastAsia="en-US"/>
              </w:rPr>
              <w:t xml:space="preserve"> пар</w:t>
            </w:r>
          </w:p>
        </w:tc>
      </w:tr>
      <w:tr w:rsidR="00117A6C" w:rsidRPr="009B3525" w14:paraId="06F86430" w14:textId="77777777" w:rsidTr="00500A5D">
        <w:tc>
          <w:tcPr>
            <w:tcW w:w="1696" w:type="dxa"/>
            <w:vMerge/>
            <w:shd w:val="clear" w:color="auto" w:fill="auto"/>
            <w:vAlign w:val="center"/>
          </w:tcPr>
          <w:p w14:paraId="5BD553EE" w14:textId="77777777" w:rsidR="00117A6C" w:rsidRPr="009B3525" w:rsidRDefault="00117A6C" w:rsidP="00500A5D">
            <w:pPr>
              <w:ind w:right="-2"/>
              <w:jc w:val="center"/>
              <w:rPr>
                <w:sz w:val="23"/>
                <w:szCs w:val="23"/>
                <w:lang w:eastAsia="en-US"/>
              </w:rPr>
            </w:pPr>
          </w:p>
        </w:tc>
        <w:tc>
          <w:tcPr>
            <w:tcW w:w="1843" w:type="dxa"/>
            <w:vMerge/>
            <w:shd w:val="clear" w:color="auto" w:fill="auto"/>
            <w:vAlign w:val="center"/>
          </w:tcPr>
          <w:p w14:paraId="2201A682" w14:textId="77777777" w:rsidR="00117A6C" w:rsidRPr="009B3525" w:rsidRDefault="00117A6C" w:rsidP="00500A5D">
            <w:pPr>
              <w:ind w:right="-2"/>
              <w:jc w:val="center"/>
              <w:rPr>
                <w:sz w:val="23"/>
                <w:szCs w:val="23"/>
                <w:lang w:eastAsia="en-US"/>
              </w:rPr>
            </w:pPr>
          </w:p>
        </w:tc>
        <w:tc>
          <w:tcPr>
            <w:tcW w:w="1418" w:type="dxa"/>
            <w:vMerge/>
            <w:shd w:val="clear" w:color="auto" w:fill="auto"/>
            <w:vAlign w:val="center"/>
          </w:tcPr>
          <w:p w14:paraId="345D99ED" w14:textId="77777777" w:rsidR="00117A6C" w:rsidRPr="009B3525" w:rsidRDefault="00117A6C" w:rsidP="00500A5D">
            <w:pPr>
              <w:ind w:left="-108" w:right="-2"/>
              <w:jc w:val="center"/>
              <w:rPr>
                <w:sz w:val="23"/>
                <w:szCs w:val="23"/>
                <w:lang w:eastAsia="en-US"/>
              </w:rPr>
            </w:pPr>
          </w:p>
        </w:tc>
        <w:tc>
          <w:tcPr>
            <w:tcW w:w="992" w:type="dxa"/>
            <w:vMerge/>
            <w:shd w:val="clear" w:color="auto" w:fill="auto"/>
            <w:vAlign w:val="center"/>
          </w:tcPr>
          <w:p w14:paraId="05E6E4A1" w14:textId="77777777" w:rsidR="00117A6C" w:rsidRPr="009B3525" w:rsidRDefault="00117A6C" w:rsidP="00500A5D">
            <w:pPr>
              <w:ind w:left="-174" w:right="-2"/>
              <w:jc w:val="center"/>
              <w:rPr>
                <w:sz w:val="23"/>
                <w:szCs w:val="23"/>
                <w:lang w:eastAsia="en-US"/>
              </w:rPr>
            </w:pPr>
          </w:p>
        </w:tc>
        <w:tc>
          <w:tcPr>
            <w:tcW w:w="992" w:type="dxa"/>
            <w:shd w:val="clear" w:color="auto" w:fill="auto"/>
            <w:vAlign w:val="center"/>
          </w:tcPr>
          <w:p w14:paraId="05DDAB91" w14:textId="77777777" w:rsidR="00117A6C" w:rsidRPr="009B3525" w:rsidRDefault="00117A6C" w:rsidP="00500A5D">
            <w:pPr>
              <w:ind w:right="-2"/>
              <w:jc w:val="center"/>
              <w:rPr>
                <w:sz w:val="23"/>
                <w:szCs w:val="23"/>
                <w:vertAlign w:val="superscript"/>
                <w:lang w:eastAsia="en-US"/>
              </w:rPr>
            </w:pPr>
            <w:r w:rsidRPr="009B3525">
              <w:rPr>
                <w:sz w:val="23"/>
                <w:szCs w:val="23"/>
                <w:lang w:eastAsia="en-US"/>
              </w:rPr>
              <w:t>от 1,2 до 2,5 кг/см</w:t>
            </w:r>
            <w:r w:rsidRPr="009B3525">
              <w:rPr>
                <w:sz w:val="23"/>
                <w:szCs w:val="23"/>
                <w:vertAlign w:val="superscript"/>
                <w:lang w:eastAsia="en-US"/>
              </w:rPr>
              <w:t>2</w:t>
            </w:r>
          </w:p>
        </w:tc>
        <w:tc>
          <w:tcPr>
            <w:tcW w:w="992" w:type="dxa"/>
            <w:shd w:val="clear" w:color="auto" w:fill="auto"/>
            <w:vAlign w:val="center"/>
          </w:tcPr>
          <w:p w14:paraId="240B7A32" w14:textId="77777777" w:rsidR="00117A6C" w:rsidRPr="009B3525" w:rsidRDefault="00117A6C" w:rsidP="00500A5D">
            <w:pPr>
              <w:ind w:right="-2"/>
              <w:jc w:val="center"/>
              <w:rPr>
                <w:sz w:val="23"/>
                <w:szCs w:val="23"/>
                <w:lang w:eastAsia="en-US"/>
              </w:rPr>
            </w:pPr>
            <w:r w:rsidRPr="009B3525">
              <w:rPr>
                <w:sz w:val="23"/>
                <w:szCs w:val="23"/>
                <w:lang w:eastAsia="en-US"/>
              </w:rPr>
              <w:t>от 2,5 до 7,0 кг/см</w:t>
            </w:r>
            <w:r w:rsidRPr="009B3525">
              <w:rPr>
                <w:sz w:val="23"/>
                <w:szCs w:val="23"/>
                <w:vertAlign w:val="superscript"/>
                <w:lang w:eastAsia="en-US"/>
              </w:rPr>
              <w:t>2</w:t>
            </w:r>
          </w:p>
        </w:tc>
        <w:tc>
          <w:tcPr>
            <w:tcW w:w="862" w:type="dxa"/>
            <w:shd w:val="clear" w:color="auto" w:fill="auto"/>
            <w:vAlign w:val="center"/>
          </w:tcPr>
          <w:p w14:paraId="675BA38F" w14:textId="77777777" w:rsidR="00117A6C" w:rsidRPr="009B3525" w:rsidRDefault="00117A6C" w:rsidP="00500A5D">
            <w:pPr>
              <w:ind w:right="-2"/>
              <w:jc w:val="center"/>
              <w:rPr>
                <w:sz w:val="23"/>
                <w:szCs w:val="23"/>
                <w:lang w:eastAsia="en-US"/>
              </w:rPr>
            </w:pPr>
            <w:r w:rsidRPr="009B3525">
              <w:rPr>
                <w:sz w:val="23"/>
                <w:szCs w:val="23"/>
                <w:lang w:eastAsia="en-US"/>
              </w:rPr>
              <w:t>от 7,0 до 13,0 кг/см</w:t>
            </w:r>
            <w:r w:rsidRPr="009B3525">
              <w:rPr>
                <w:sz w:val="23"/>
                <w:szCs w:val="23"/>
                <w:vertAlign w:val="superscript"/>
                <w:lang w:eastAsia="en-US"/>
              </w:rPr>
              <w:t>2</w:t>
            </w:r>
          </w:p>
        </w:tc>
        <w:tc>
          <w:tcPr>
            <w:tcW w:w="850" w:type="dxa"/>
            <w:shd w:val="clear" w:color="auto" w:fill="auto"/>
            <w:vAlign w:val="center"/>
          </w:tcPr>
          <w:p w14:paraId="419E8528" w14:textId="77777777" w:rsidR="00117A6C" w:rsidRPr="009B3525" w:rsidRDefault="00117A6C" w:rsidP="00500A5D">
            <w:pPr>
              <w:ind w:right="-2" w:hanging="108"/>
              <w:jc w:val="center"/>
              <w:rPr>
                <w:sz w:val="23"/>
                <w:szCs w:val="23"/>
                <w:lang w:eastAsia="en-US"/>
              </w:rPr>
            </w:pPr>
            <w:r w:rsidRPr="009B3525">
              <w:rPr>
                <w:sz w:val="23"/>
                <w:szCs w:val="23"/>
                <w:lang w:eastAsia="en-US"/>
              </w:rPr>
              <w:t>свыше 13,0 кг/см</w:t>
            </w:r>
            <w:r w:rsidRPr="009B3525">
              <w:rPr>
                <w:sz w:val="23"/>
                <w:szCs w:val="23"/>
                <w:vertAlign w:val="superscript"/>
                <w:lang w:eastAsia="en-US"/>
              </w:rPr>
              <w:t>2</w:t>
            </w:r>
          </w:p>
        </w:tc>
        <w:tc>
          <w:tcPr>
            <w:tcW w:w="957" w:type="dxa"/>
            <w:vMerge/>
            <w:shd w:val="clear" w:color="auto" w:fill="auto"/>
            <w:vAlign w:val="center"/>
          </w:tcPr>
          <w:p w14:paraId="7967320F" w14:textId="77777777" w:rsidR="00117A6C" w:rsidRPr="009B3525" w:rsidRDefault="00117A6C" w:rsidP="00500A5D">
            <w:pPr>
              <w:ind w:right="-2"/>
              <w:jc w:val="center"/>
              <w:rPr>
                <w:sz w:val="23"/>
                <w:szCs w:val="23"/>
                <w:lang w:eastAsia="en-US"/>
              </w:rPr>
            </w:pPr>
          </w:p>
        </w:tc>
      </w:tr>
      <w:tr w:rsidR="00117A6C" w:rsidRPr="009B3525" w14:paraId="16C00E83" w14:textId="77777777" w:rsidTr="00500A5D">
        <w:trPr>
          <w:trHeight w:val="505"/>
        </w:trPr>
        <w:tc>
          <w:tcPr>
            <w:tcW w:w="1696" w:type="dxa"/>
            <w:vMerge w:val="restart"/>
            <w:shd w:val="clear" w:color="auto" w:fill="auto"/>
            <w:vAlign w:val="center"/>
          </w:tcPr>
          <w:p w14:paraId="022826EF" w14:textId="77777777" w:rsidR="00117A6C" w:rsidRPr="009B3525" w:rsidRDefault="00117A6C" w:rsidP="00500A5D">
            <w:pPr>
              <w:tabs>
                <w:tab w:val="left" w:pos="-255"/>
                <w:tab w:val="left" w:pos="427"/>
                <w:tab w:val="left" w:pos="679"/>
              </w:tabs>
              <w:ind w:left="-113" w:right="-104" w:hanging="142"/>
              <w:jc w:val="center"/>
              <w:rPr>
                <w:lang w:eastAsia="en-US"/>
              </w:rPr>
            </w:pPr>
            <w:r w:rsidRPr="009B3525">
              <w:rPr>
                <w:lang w:eastAsia="en-US"/>
              </w:rPr>
              <w:t>ГБУ «Малиновский дом-интернат для граждан, имеющих психические расстройства»</w:t>
            </w:r>
          </w:p>
        </w:tc>
        <w:tc>
          <w:tcPr>
            <w:tcW w:w="8906" w:type="dxa"/>
            <w:gridSpan w:val="8"/>
            <w:shd w:val="clear" w:color="auto" w:fill="auto"/>
            <w:vAlign w:val="center"/>
          </w:tcPr>
          <w:p w14:paraId="596A59B7" w14:textId="77777777" w:rsidR="00117A6C" w:rsidRPr="009B3525" w:rsidRDefault="00117A6C" w:rsidP="00500A5D">
            <w:pPr>
              <w:ind w:right="-994"/>
              <w:jc w:val="center"/>
              <w:rPr>
                <w:sz w:val="23"/>
                <w:szCs w:val="23"/>
                <w:lang w:eastAsia="en-US"/>
              </w:rPr>
            </w:pPr>
            <w:r w:rsidRPr="009B3525">
              <w:rPr>
                <w:sz w:val="23"/>
                <w:szCs w:val="23"/>
                <w:lang w:eastAsia="en-US"/>
              </w:rPr>
              <w:t>Для потребителей, в случае отсутствия дифференциации тарифов</w:t>
            </w:r>
          </w:p>
          <w:p w14:paraId="6000B8D8" w14:textId="77777777" w:rsidR="00117A6C" w:rsidRPr="009B3525" w:rsidRDefault="00117A6C" w:rsidP="00500A5D">
            <w:pPr>
              <w:ind w:right="-994"/>
              <w:jc w:val="center"/>
              <w:rPr>
                <w:sz w:val="23"/>
                <w:szCs w:val="23"/>
                <w:lang w:eastAsia="en-US"/>
              </w:rPr>
            </w:pPr>
            <w:r w:rsidRPr="009B3525">
              <w:rPr>
                <w:sz w:val="23"/>
                <w:szCs w:val="23"/>
                <w:lang w:eastAsia="en-US"/>
              </w:rPr>
              <w:t>по схеме подключения (без НДС)</w:t>
            </w:r>
          </w:p>
        </w:tc>
      </w:tr>
      <w:tr w:rsidR="00117A6C" w:rsidRPr="009B3525" w14:paraId="366301F8" w14:textId="77777777" w:rsidTr="00500A5D">
        <w:tc>
          <w:tcPr>
            <w:tcW w:w="1696" w:type="dxa"/>
            <w:vMerge/>
            <w:shd w:val="clear" w:color="auto" w:fill="auto"/>
            <w:vAlign w:val="center"/>
          </w:tcPr>
          <w:p w14:paraId="60F97B79" w14:textId="77777777" w:rsidR="00117A6C" w:rsidRPr="009B3525" w:rsidRDefault="00117A6C" w:rsidP="00500A5D">
            <w:pPr>
              <w:ind w:right="-2"/>
              <w:jc w:val="center"/>
              <w:rPr>
                <w:sz w:val="23"/>
                <w:szCs w:val="23"/>
                <w:lang w:eastAsia="en-US"/>
              </w:rPr>
            </w:pPr>
          </w:p>
        </w:tc>
        <w:tc>
          <w:tcPr>
            <w:tcW w:w="1843" w:type="dxa"/>
            <w:vMerge w:val="restart"/>
            <w:shd w:val="clear" w:color="auto" w:fill="auto"/>
            <w:vAlign w:val="center"/>
          </w:tcPr>
          <w:p w14:paraId="5E02C086" w14:textId="77777777" w:rsidR="00117A6C" w:rsidRPr="009B3525" w:rsidRDefault="00117A6C" w:rsidP="00500A5D">
            <w:pPr>
              <w:ind w:right="-2"/>
              <w:jc w:val="center"/>
              <w:rPr>
                <w:sz w:val="23"/>
                <w:szCs w:val="23"/>
                <w:lang w:eastAsia="en-US"/>
              </w:rPr>
            </w:pPr>
            <w:proofErr w:type="spellStart"/>
            <w:r w:rsidRPr="009B3525">
              <w:rPr>
                <w:sz w:val="23"/>
                <w:szCs w:val="23"/>
                <w:lang w:eastAsia="en-US"/>
              </w:rPr>
              <w:t>Одноставочный</w:t>
            </w:r>
            <w:proofErr w:type="spellEnd"/>
          </w:p>
          <w:p w14:paraId="2AA0C047" w14:textId="77777777" w:rsidR="00117A6C" w:rsidRPr="009B3525" w:rsidRDefault="00117A6C" w:rsidP="00500A5D">
            <w:pPr>
              <w:ind w:right="-112"/>
              <w:jc w:val="center"/>
              <w:rPr>
                <w:sz w:val="23"/>
                <w:szCs w:val="23"/>
                <w:lang w:eastAsia="en-US"/>
              </w:rPr>
            </w:pPr>
            <w:r w:rsidRPr="009B3525">
              <w:rPr>
                <w:sz w:val="23"/>
                <w:szCs w:val="23"/>
                <w:lang w:eastAsia="en-US"/>
              </w:rPr>
              <w:t>руб./Гкал</w:t>
            </w:r>
          </w:p>
        </w:tc>
        <w:tc>
          <w:tcPr>
            <w:tcW w:w="1418" w:type="dxa"/>
            <w:shd w:val="clear" w:color="auto" w:fill="auto"/>
            <w:vAlign w:val="center"/>
          </w:tcPr>
          <w:p w14:paraId="73FD3756" w14:textId="77777777" w:rsidR="00117A6C" w:rsidRPr="009B3525" w:rsidRDefault="00117A6C" w:rsidP="00500A5D">
            <w:pPr>
              <w:ind w:left="-104" w:right="-111"/>
              <w:jc w:val="center"/>
              <w:rPr>
                <w:sz w:val="23"/>
                <w:szCs w:val="23"/>
                <w:lang w:eastAsia="en-US"/>
              </w:rPr>
            </w:pPr>
            <w:r w:rsidRPr="009B3525">
              <w:rPr>
                <w:sz w:val="23"/>
                <w:szCs w:val="23"/>
              </w:rPr>
              <w:t>с 01.01.2024</w:t>
            </w:r>
          </w:p>
        </w:tc>
        <w:tc>
          <w:tcPr>
            <w:tcW w:w="992" w:type="dxa"/>
            <w:shd w:val="clear" w:color="auto" w:fill="auto"/>
            <w:vAlign w:val="center"/>
          </w:tcPr>
          <w:p w14:paraId="5440CC63" w14:textId="77777777" w:rsidR="00117A6C" w:rsidRPr="009B3525" w:rsidRDefault="00117A6C" w:rsidP="00500A5D">
            <w:pPr>
              <w:ind w:left="-108" w:right="-98"/>
              <w:jc w:val="center"/>
              <w:rPr>
                <w:sz w:val="23"/>
                <w:szCs w:val="23"/>
                <w:lang w:eastAsia="en-US"/>
              </w:rPr>
            </w:pPr>
            <w:r w:rsidRPr="009B3525">
              <w:rPr>
                <w:sz w:val="23"/>
                <w:szCs w:val="23"/>
                <w:lang w:eastAsia="en-US"/>
              </w:rPr>
              <w:t>2 048,53</w:t>
            </w:r>
          </w:p>
        </w:tc>
        <w:tc>
          <w:tcPr>
            <w:tcW w:w="992" w:type="dxa"/>
            <w:shd w:val="clear" w:color="auto" w:fill="auto"/>
            <w:vAlign w:val="center"/>
          </w:tcPr>
          <w:p w14:paraId="54EDCC67" w14:textId="77777777" w:rsidR="00117A6C" w:rsidRPr="009B3525" w:rsidRDefault="00117A6C" w:rsidP="00500A5D">
            <w:pPr>
              <w:ind w:left="-108" w:right="-98"/>
              <w:jc w:val="center"/>
              <w:rPr>
                <w:sz w:val="23"/>
                <w:szCs w:val="23"/>
                <w:lang w:eastAsia="en-US"/>
              </w:rPr>
            </w:pPr>
            <w:r w:rsidRPr="009B3525">
              <w:rPr>
                <w:sz w:val="23"/>
                <w:szCs w:val="23"/>
                <w:lang w:val="en-US" w:eastAsia="en-US"/>
              </w:rPr>
              <w:t>x</w:t>
            </w:r>
          </w:p>
        </w:tc>
        <w:tc>
          <w:tcPr>
            <w:tcW w:w="992" w:type="dxa"/>
            <w:shd w:val="clear" w:color="auto" w:fill="auto"/>
            <w:vAlign w:val="center"/>
          </w:tcPr>
          <w:p w14:paraId="41C76E79" w14:textId="77777777" w:rsidR="00117A6C" w:rsidRPr="009B3525" w:rsidRDefault="00117A6C" w:rsidP="00500A5D">
            <w:pPr>
              <w:ind w:left="-108" w:right="-98"/>
              <w:jc w:val="center"/>
              <w:rPr>
                <w:sz w:val="23"/>
                <w:szCs w:val="23"/>
                <w:lang w:eastAsia="en-US"/>
              </w:rPr>
            </w:pPr>
            <w:r w:rsidRPr="009B3525">
              <w:rPr>
                <w:sz w:val="23"/>
                <w:szCs w:val="23"/>
                <w:lang w:val="en-US" w:eastAsia="en-US"/>
              </w:rPr>
              <w:t>x</w:t>
            </w:r>
          </w:p>
        </w:tc>
        <w:tc>
          <w:tcPr>
            <w:tcW w:w="862" w:type="dxa"/>
            <w:shd w:val="clear" w:color="auto" w:fill="auto"/>
            <w:vAlign w:val="center"/>
          </w:tcPr>
          <w:p w14:paraId="1AE5F6BE"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0337A840"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093E4ED5"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7B2D66F1" w14:textId="77777777" w:rsidTr="00500A5D">
        <w:tc>
          <w:tcPr>
            <w:tcW w:w="1696" w:type="dxa"/>
            <w:vMerge/>
            <w:shd w:val="clear" w:color="auto" w:fill="auto"/>
            <w:vAlign w:val="center"/>
          </w:tcPr>
          <w:p w14:paraId="0F4F6798" w14:textId="77777777" w:rsidR="00117A6C" w:rsidRPr="009B3525" w:rsidRDefault="00117A6C" w:rsidP="00500A5D">
            <w:pPr>
              <w:ind w:right="-2"/>
              <w:jc w:val="center"/>
              <w:rPr>
                <w:sz w:val="23"/>
                <w:szCs w:val="23"/>
                <w:lang w:eastAsia="en-US"/>
              </w:rPr>
            </w:pPr>
          </w:p>
        </w:tc>
        <w:tc>
          <w:tcPr>
            <w:tcW w:w="1843" w:type="dxa"/>
            <w:vMerge/>
            <w:shd w:val="clear" w:color="auto" w:fill="auto"/>
            <w:vAlign w:val="center"/>
          </w:tcPr>
          <w:p w14:paraId="7445FAF9" w14:textId="77777777" w:rsidR="00117A6C" w:rsidRPr="009B3525" w:rsidRDefault="00117A6C" w:rsidP="00500A5D">
            <w:pPr>
              <w:ind w:right="-2"/>
              <w:jc w:val="center"/>
              <w:rPr>
                <w:sz w:val="23"/>
                <w:szCs w:val="23"/>
                <w:lang w:eastAsia="en-US"/>
              </w:rPr>
            </w:pPr>
          </w:p>
        </w:tc>
        <w:tc>
          <w:tcPr>
            <w:tcW w:w="1418" w:type="dxa"/>
            <w:shd w:val="clear" w:color="auto" w:fill="auto"/>
            <w:vAlign w:val="center"/>
          </w:tcPr>
          <w:p w14:paraId="3BBA0A9C" w14:textId="77777777" w:rsidR="00117A6C" w:rsidRPr="009B3525" w:rsidRDefault="00117A6C" w:rsidP="00500A5D">
            <w:pPr>
              <w:ind w:left="-104" w:right="-111"/>
              <w:jc w:val="center"/>
              <w:rPr>
                <w:sz w:val="23"/>
                <w:szCs w:val="23"/>
                <w:lang w:eastAsia="en-US"/>
              </w:rPr>
            </w:pPr>
            <w:r w:rsidRPr="009B3525">
              <w:rPr>
                <w:sz w:val="23"/>
                <w:szCs w:val="23"/>
              </w:rPr>
              <w:t>с 01.07.2024</w:t>
            </w:r>
          </w:p>
        </w:tc>
        <w:tc>
          <w:tcPr>
            <w:tcW w:w="992" w:type="dxa"/>
            <w:shd w:val="clear" w:color="auto" w:fill="auto"/>
            <w:vAlign w:val="center"/>
          </w:tcPr>
          <w:p w14:paraId="6B35C8BA" w14:textId="77777777" w:rsidR="00117A6C" w:rsidRPr="009B3525" w:rsidRDefault="00117A6C" w:rsidP="00500A5D">
            <w:pPr>
              <w:ind w:left="-108" w:right="-98"/>
              <w:jc w:val="center"/>
              <w:rPr>
                <w:sz w:val="23"/>
                <w:szCs w:val="23"/>
                <w:lang w:eastAsia="en-US"/>
              </w:rPr>
            </w:pPr>
            <w:r w:rsidRPr="009B3525">
              <w:rPr>
                <w:sz w:val="23"/>
                <w:szCs w:val="23"/>
                <w:lang w:eastAsia="en-US"/>
              </w:rPr>
              <w:t>2 048,53</w:t>
            </w:r>
          </w:p>
        </w:tc>
        <w:tc>
          <w:tcPr>
            <w:tcW w:w="992" w:type="dxa"/>
            <w:shd w:val="clear" w:color="auto" w:fill="auto"/>
            <w:vAlign w:val="center"/>
          </w:tcPr>
          <w:p w14:paraId="09628168" w14:textId="77777777" w:rsidR="00117A6C" w:rsidRPr="009B3525" w:rsidRDefault="00117A6C" w:rsidP="00500A5D">
            <w:pPr>
              <w:ind w:left="-108" w:right="-98"/>
              <w:jc w:val="center"/>
              <w:rPr>
                <w:sz w:val="23"/>
                <w:szCs w:val="23"/>
                <w:lang w:eastAsia="en-US"/>
              </w:rPr>
            </w:pPr>
            <w:r w:rsidRPr="009B3525">
              <w:rPr>
                <w:sz w:val="23"/>
                <w:szCs w:val="23"/>
                <w:lang w:val="en-US" w:eastAsia="en-US"/>
              </w:rPr>
              <w:t>x</w:t>
            </w:r>
          </w:p>
        </w:tc>
        <w:tc>
          <w:tcPr>
            <w:tcW w:w="992" w:type="dxa"/>
            <w:shd w:val="clear" w:color="auto" w:fill="auto"/>
            <w:vAlign w:val="center"/>
          </w:tcPr>
          <w:p w14:paraId="230B33BF" w14:textId="77777777" w:rsidR="00117A6C" w:rsidRPr="009B3525" w:rsidRDefault="00117A6C" w:rsidP="00500A5D">
            <w:pPr>
              <w:ind w:left="-108" w:right="-98"/>
              <w:jc w:val="center"/>
              <w:rPr>
                <w:sz w:val="23"/>
                <w:szCs w:val="23"/>
                <w:lang w:eastAsia="en-US"/>
              </w:rPr>
            </w:pPr>
            <w:r w:rsidRPr="009B3525">
              <w:rPr>
                <w:sz w:val="23"/>
                <w:szCs w:val="23"/>
                <w:lang w:val="en-US" w:eastAsia="en-US"/>
              </w:rPr>
              <w:t>x</w:t>
            </w:r>
          </w:p>
        </w:tc>
        <w:tc>
          <w:tcPr>
            <w:tcW w:w="862" w:type="dxa"/>
            <w:shd w:val="clear" w:color="auto" w:fill="auto"/>
            <w:vAlign w:val="center"/>
          </w:tcPr>
          <w:p w14:paraId="7FCCEC5E"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7394C503"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2D56EF77"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42252E33" w14:textId="77777777" w:rsidTr="00500A5D">
        <w:trPr>
          <w:trHeight w:val="334"/>
        </w:trPr>
        <w:tc>
          <w:tcPr>
            <w:tcW w:w="1696" w:type="dxa"/>
            <w:vMerge/>
            <w:shd w:val="clear" w:color="auto" w:fill="auto"/>
            <w:vAlign w:val="center"/>
          </w:tcPr>
          <w:p w14:paraId="17D32D08"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1B733A97" w14:textId="77777777" w:rsidR="00117A6C" w:rsidRPr="009B3525" w:rsidRDefault="00117A6C" w:rsidP="00500A5D">
            <w:pPr>
              <w:ind w:right="-2"/>
              <w:jc w:val="center"/>
              <w:rPr>
                <w:sz w:val="23"/>
                <w:szCs w:val="23"/>
                <w:lang w:eastAsia="en-US"/>
              </w:rPr>
            </w:pPr>
            <w:proofErr w:type="spellStart"/>
            <w:r w:rsidRPr="009B3525">
              <w:rPr>
                <w:sz w:val="23"/>
                <w:szCs w:val="23"/>
                <w:lang w:eastAsia="en-US"/>
              </w:rPr>
              <w:t>Двухставочный</w:t>
            </w:r>
            <w:proofErr w:type="spellEnd"/>
          </w:p>
        </w:tc>
        <w:tc>
          <w:tcPr>
            <w:tcW w:w="1418" w:type="dxa"/>
            <w:shd w:val="clear" w:color="auto" w:fill="auto"/>
            <w:vAlign w:val="center"/>
          </w:tcPr>
          <w:p w14:paraId="2E9B6C8D"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1BA031D2"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6BA3FB89"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0CF5A418"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46A4E0CB"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3E50AECD"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384ECD42"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2E99E518" w14:textId="77777777" w:rsidTr="00500A5D">
        <w:tc>
          <w:tcPr>
            <w:tcW w:w="1696" w:type="dxa"/>
            <w:vMerge/>
            <w:shd w:val="clear" w:color="auto" w:fill="auto"/>
            <w:vAlign w:val="center"/>
          </w:tcPr>
          <w:p w14:paraId="276A3079"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2FD2528C" w14:textId="77777777" w:rsidR="00117A6C" w:rsidRPr="009B3525" w:rsidRDefault="00117A6C" w:rsidP="00500A5D">
            <w:pPr>
              <w:ind w:left="-105" w:right="-103"/>
              <w:jc w:val="center"/>
              <w:rPr>
                <w:sz w:val="23"/>
                <w:szCs w:val="23"/>
                <w:lang w:eastAsia="en-US"/>
              </w:rPr>
            </w:pPr>
            <w:r w:rsidRPr="009B3525">
              <w:rPr>
                <w:sz w:val="23"/>
                <w:szCs w:val="23"/>
                <w:lang w:eastAsia="en-US"/>
              </w:rPr>
              <w:t>Ставка за тепловую энергию, руб./Гкал</w:t>
            </w:r>
          </w:p>
        </w:tc>
        <w:tc>
          <w:tcPr>
            <w:tcW w:w="1418" w:type="dxa"/>
            <w:shd w:val="clear" w:color="auto" w:fill="auto"/>
            <w:vAlign w:val="center"/>
          </w:tcPr>
          <w:p w14:paraId="32B58E5D"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7A2366E4"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3B2F2241"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1A41E0F9"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6C605D43"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47E6C502"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7B20A654"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22351F5D" w14:textId="77777777" w:rsidTr="00500A5D">
        <w:trPr>
          <w:trHeight w:val="690"/>
        </w:trPr>
        <w:tc>
          <w:tcPr>
            <w:tcW w:w="1696" w:type="dxa"/>
            <w:vMerge/>
            <w:shd w:val="clear" w:color="auto" w:fill="auto"/>
            <w:vAlign w:val="center"/>
          </w:tcPr>
          <w:p w14:paraId="60F697DE"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6F2D0ACB" w14:textId="77777777" w:rsidR="00117A6C" w:rsidRPr="009B3525" w:rsidRDefault="00117A6C" w:rsidP="00500A5D">
            <w:pPr>
              <w:ind w:left="-113" w:right="-110"/>
              <w:jc w:val="center"/>
              <w:rPr>
                <w:sz w:val="23"/>
                <w:szCs w:val="23"/>
                <w:lang w:eastAsia="en-US"/>
              </w:rPr>
            </w:pPr>
            <w:r w:rsidRPr="009B3525">
              <w:rPr>
                <w:sz w:val="23"/>
                <w:szCs w:val="23"/>
                <w:lang w:eastAsia="en-US"/>
              </w:rPr>
              <w:t xml:space="preserve">Ставка за </w:t>
            </w:r>
            <w:proofErr w:type="spellStart"/>
            <w:r w:rsidRPr="009B3525">
              <w:rPr>
                <w:sz w:val="23"/>
                <w:szCs w:val="23"/>
                <w:lang w:eastAsia="en-US"/>
              </w:rPr>
              <w:t>содер-жание</w:t>
            </w:r>
            <w:proofErr w:type="spellEnd"/>
            <w:r w:rsidRPr="009B3525">
              <w:rPr>
                <w:sz w:val="23"/>
                <w:szCs w:val="23"/>
                <w:lang w:eastAsia="en-US"/>
              </w:rPr>
              <w:t xml:space="preserve"> тепловой мощности тыс. руб./Гкал/ч в мес.</w:t>
            </w:r>
          </w:p>
        </w:tc>
        <w:tc>
          <w:tcPr>
            <w:tcW w:w="1418" w:type="dxa"/>
            <w:shd w:val="clear" w:color="auto" w:fill="auto"/>
            <w:vAlign w:val="center"/>
          </w:tcPr>
          <w:p w14:paraId="2E040436"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6B2245D6"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1CDE01C1"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0BF608E1"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c>
          <w:tcPr>
            <w:tcW w:w="862" w:type="dxa"/>
            <w:shd w:val="clear" w:color="auto" w:fill="auto"/>
            <w:vAlign w:val="center"/>
          </w:tcPr>
          <w:p w14:paraId="78BF6951"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c>
          <w:tcPr>
            <w:tcW w:w="850" w:type="dxa"/>
            <w:shd w:val="clear" w:color="auto" w:fill="auto"/>
            <w:vAlign w:val="center"/>
          </w:tcPr>
          <w:p w14:paraId="62383080"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c>
          <w:tcPr>
            <w:tcW w:w="957" w:type="dxa"/>
            <w:shd w:val="clear" w:color="auto" w:fill="auto"/>
            <w:vAlign w:val="center"/>
          </w:tcPr>
          <w:p w14:paraId="20A983E1"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r>
      <w:tr w:rsidR="00117A6C" w:rsidRPr="009B3525" w14:paraId="553C1DB3" w14:textId="77777777" w:rsidTr="00500A5D">
        <w:tc>
          <w:tcPr>
            <w:tcW w:w="1696" w:type="dxa"/>
            <w:vMerge/>
            <w:shd w:val="clear" w:color="auto" w:fill="auto"/>
            <w:vAlign w:val="center"/>
          </w:tcPr>
          <w:p w14:paraId="6B00F758" w14:textId="77777777" w:rsidR="00117A6C" w:rsidRPr="009B3525" w:rsidRDefault="00117A6C" w:rsidP="00500A5D">
            <w:pPr>
              <w:ind w:right="-2"/>
              <w:jc w:val="center"/>
              <w:rPr>
                <w:sz w:val="23"/>
                <w:szCs w:val="23"/>
                <w:lang w:eastAsia="en-US"/>
              </w:rPr>
            </w:pPr>
          </w:p>
        </w:tc>
        <w:tc>
          <w:tcPr>
            <w:tcW w:w="8906" w:type="dxa"/>
            <w:gridSpan w:val="8"/>
            <w:shd w:val="clear" w:color="auto" w:fill="auto"/>
            <w:vAlign w:val="center"/>
          </w:tcPr>
          <w:p w14:paraId="1F1DCC87" w14:textId="77777777" w:rsidR="00117A6C" w:rsidRPr="009B3525" w:rsidRDefault="00117A6C" w:rsidP="00500A5D">
            <w:pPr>
              <w:ind w:right="-2"/>
              <w:jc w:val="center"/>
              <w:rPr>
                <w:sz w:val="23"/>
                <w:szCs w:val="23"/>
                <w:lang w:eastAsia="en-US"/>
              </w:rPr>
            </w:pPr>
            <w:r w:rsidRPr="009B3525">
              <w:rPr>
                <w:sz w:val="23"/>
                <w:szCs w:val="23"/>
                <w:lang w:eastAsia="en-US"/>
              </w:rPr>
              <w:t>Население (тарифы указываются с учетом НДС) *</w:t>
            </w:r>
          </w:p>
        </w:tc>
      </w:tr>
      <w:tr w:rsidR="00117A6C" w:rsidRPr="009B3525" w14:paraId="49B01E97" w14:textId="77777777" w:rsidTr="00500A5D">
        <w:trPr>
          <w:trHeight w:val="225"/>
        </w:trPr>
        <w:tc>
          <w:tcPr>
            <w:tcW w:w="1696" w:type="dxa"/>
            <w:vMerge/>
            <w:shd w:val="clear" w:color="auto" w:fill="auto"/>
            <w:vAlign w:val="center"/>
          </w:tcPr>
          <w:p w14:paraId="7E4C40E1" w14:textId="77777777" w:rsidR="00117A6C" w:rsidRPr="009B3525" w:rsidRDefault="00117A6C" w:rsidP="00500A5D">
            <w:pPr>
              <w:ind w:right="-2"/>
              <w:jc w:val="center"/>
              <w:rPr>
                <w:sz w:val="23"/>
                <w:szCs w:val="23"/>
                <w:lang w:eastAsia="en-US"/>
              </w:rPr>
            </w:pPr>
          </w:p>
        </w:tc>
        <w:tc>
          <w:tcPr>
            <w:tcW w:w="1843" w:type="dxa"/>
            <w:vMerge w:val="restart"/>
            <w:shd w:val="clear" w:color="auto" w:fill="auto"/>
            <w:vAlign w:val="center"/>
          </w:tcPr>
          <w:p w14:paraId="4E61E44F" w14:textId="77777777" w:rsidR="00117A6C" w:rsidRPr="009B3525" w:rsidRDefault="00117A6C" w:rsidP="00500A5D">
            <w:pPr>
              <w:ind w:right="-2"/>
              <w:jc w:val="center"/>
              <w:rPr>
                <w:sz w:val="23"/>
                <w:szCs w:val="23"/>
                <w:lang w:eastAsia="en-US"/>
              </w:rPr>
            </w:pPr>
            <w:proofErr w:type="spellStart"/>
            <w:r w:rsidRPr="009B3525">
              <w:rPr>
                <w:sz w:val="23"/>
                <w:szCs w:val="23"/>
                <w:lang w:eastAsia="en-US"/>
              </w:rPr>
              <w:t>Одноставочный</w:t>
            </w:r>
            <w:proofErr w:type="spellEnd"/>
          </w:p>
          <w:p w14:paraId="1C808C2F" w14:textId="77777777" w:rsidR="00117A6C" w:rsidRPr="009B3525" w:rsidRDefault="00117A6C" w:rsidP="00500A5D">
            <w:pPr>
              <w:ind w:right="-2"/>
              <w:jc w:val="center"/>
              <w:rPr>
                <w:sz w:val="23"/>
                <w:szCs w:val="23"/>
                <w:lang w:eastAsia="en-US"/>
              </w:rPr>
            </w:pPr>
            <w:r w:rsidRPr="009B3525">
              <w:rPr>
                <w:sz w:val="23"/>
                <w:szCs w:val="23"/>
                <w:lang w:eastAsia="en-US"/>
              </w:rPr>
              <w:t>руб./Гкал</w:t>
            </w:r>
          </w:p>
        </w:tc>
        <w:tc>
          <w:tcPr>
            <w:tcW w:w="1418" w:type="dxa"/>
            <w:shd w:val="clear" w:color="auto" w:fill="auto"/>
            <w:vAlign w:val="center"/>
          </w:tcPr>
          <w:p w14:paraId="0A8EA69E" w14:textId="77777777" w:rsidR="00117A6C" w:rsidRPr="009B3525" w:rsidRDefault="00117A6C" w:rsidP="00500A5D">
            <w:pPr>
              <w:ind w:left="-106" w:right="-111"/>
              <w:jc w:val="center"/>
              <w:rPr>
                <w:sz w:val="23"/>
                <w:szCs w:val="23"/>
                <w:lang w:eastAsia="en-US"/>
              </w:rPr>
            </w:pPr>
            <w:r w:rsidRPr="009B3525">
              <w:rPr>
                <w:sz w:val="23"/>
                <w:szCs w:val="23"/>
              </w:rPr>
              <w:t>с 01.01.2024</w:t>
            </w:r>
          </w:p>
        </w:tc>
        <w:tc>
          <w:tcPr>
            <w:tcW w:w="992" w:type="dxa"/>
            <w:shd w:val="clear" w:color="auto" w:fill="auto"/>
            <w:vAlign w:val="bottom"/>
          </w:tcPr>
          <w:p w14:paraId="1D9AB013" w14:textId="77777777" w:rsidR="00117A6C" w:rsidRPr="009B3525" w:rsidRDefault="00117A6C" w:rsidP="00500A5D">
            <w:pPr>
              <w:ind w:left="-108" w:right="-98"/>
              <w:jc w:val="center"/>
              <w:rPr>
                <w:sz w:val="23"/>
                <w:szCs w:val="23"/>
                <w:lang w:eastAsia="en-US"/>
              </w:rPr>
            </w:pPr>
            <w:r w:rsidRPr="009B3525">
              <w:rPr>
                <w:sz w:val="23"/>
                <w:szCs w:val="23"/>
                <w:lang w:eastAsia="en-US"/>
              </w:rPr>
              <w:t>2 458,24</w:t>
            </w:r>
          </w:p>
        </w:tc>
        <w:tc>
          <w:tcPr>
            <w:tcW w:w="992" w:type="dxa"/>
            <w:shd w:val="clear" w:color="auto" w:fill="auto"/>
            <w:vAlign w:val="center"/>
          </w:tcPr>
          <w:p w14:paraId="526196FA"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c>
          <w:tcPr>
            <w:tcW w:w="992" w:type="dxa"/>
            <w:shd w:val="clear" w:color="auto" w:fill="auto"/>
            <w:vAlign w:val="center"/>
          </w:tcPr>
          <w:p w14:paraId="04E9D901" w14:textId="77777777" w:rsidR="00117A6C" w:rsidRPr="009B3525" w:rsidRDefault="00117A6C" w:rsidP="00500A5D">
            <w:pPr>
              <w:ind w:right="-2"/>
              <w:jc w:val="center"/>
              <w:rPr>
                <w:sz w:val="23"/>
                <w:szCs w:val="23"/>
                <w:lang w:eastAsia="en-US"/>
              </w:rPr>
            </w:pPr>
            <w:r w:rsidRPr="009B3525">
              <w:rPr>
                <w:sz w:val="23"/>
                <w:szCs w:val="23"/>
                <w:lang w:val="en-US" w:eastAsia="en-US"/>
              </w:rPr>
              <w:t>x</w:t>
            </w:r>
          </w:p>
        </w:tc>
        <w:tc>
          <w:tcPr>
            <w:tcW w:w="862" w:type="dxa"/>
            <w:shd w:val="clear" w:color="auto" w:fill="auto"/>
            <w:vAlign w:val="center"/>
          </w:tcPr>
          <w:p w14:paraId="1A36A939"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3E06A97A"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20A088E3"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74152C18" w14:textId="77777777" w:rsidTr="00500A5D">
        <w:trPr>
          <w:trHeight w:val="180"/>
        </w:trPr>
        <w:tc>
          <w:tcPr>
            <w:tcW w:w="1696" w:type="dxa"/>
            <w:vMerge/>
            <w:shd w:val="clear" w:color="auto" w:fill="auto"/>
            <w:vAlign w:val="center"/>
          </w:tcPr>
          <w:p w14:paraId="0492748E" w14:textId="77777777" w:rsidR="00117A6C" w:rsidRPr="009B3525" w:rsidRDefault="00117A6C" w:rsidP="00500A5D">
            <w:pPr>
              <w:ind w:right="-2"/>
              <w:jc w:val="center"/>
              <w:rPr>
                <w:sz w:val="23"/>
                <w:szCs w:val="23"/>
                <w:lang w:eastAsia="en-US"/>
              </w:rPr>
            </w:pPr>
          </w:p>
        </w:tc>
        <w:tc>
          <w:tcPr>
            <w:tcW w:w="1843" w:type="dxa"/>
            <w:vMerge/>
            <w:shd w:val="clear" w:color="auto" w:fill="auto"/>
            <w:vAlign w:val="center"/>
          </w:tcPr>
          <w:p w14:paraId="018E1C12" w14:textId="77777777" w:rsidR="00117A6C" w:rsidRPr="009B3525" w:rsidRDefault="00117A6C" w:rsidP="00500A5D">
            <w:pPr>
              <w:ind w:right="-2"/>
              <w:jc w:val="center"/>
              <w:rPr>
                <w:sz w:val="23"/>
                <w:szCs w:val="23"/>
                <w:lang w:eastAsia="en-US"/>
              </w:rPr>
            </w:pPr>
          </w:p>
        </w:tc>
        <w:tc>
          <w:tcPr>
            <w:tcW w:w="1418" w:type="dxa"/>
            <w:shd w:val="clear" w:color="auto" w:fill="auto"/>
            <w:vAlign w:val="center"/>
          </w:tcPr>
          <w:p w14:paraId="43D77FA8" w14:textId="77777777" w:rsidR="00117A6C" w:rsidRPr="009B3525" w:rsidRDefault="00117A6C" w:rsidP="00500A5D">
            <w:pPr>
              <w:ind w:left="-106" w:right="-111"/>
              <w:jc w:val="center"/>
              <w:rPr>
                <w:sz w:val="23"/>
                <w:szCs w:val="23"/>
                <w:lang w:eastAsia="en-US"/>
              </w:rPr>
            </w:pPr>
            <w:r w:rsidRPr="009B3525">
              <w:rPr>
                <w:sz w:val="23"/>
                <w:szCs w:val="23"/>
              </w:rPr>
              <w:t>с 01.07.2024</w:t>
            </w:r>
          </w:p>
        </w:tc>
        <w:tc>
          <w:tcPr>
            <w:tcW w:w="992" w:type="dxa"/>
            <w:shd w:val="clear" w:color="auto" w:fill="auto"/>
            <w:vAlign w:val="bottom"/>
          </w:tcPr>
          <w:p w14:paraId="3D4934D0" w14:textId="77777777" w:rsidR="00117A6C" w:rsidRPr="009B3525" w:rsidRDefault="00117A6C" w:rsidP="00500A5D">
            <w:pPr>
              <w:ind w:left="-108" w:right="-98"/>
              <w:jc w:val="center"/>
              <w:rPr>
                <w:sz w:val="23"/>
                <w:szCs w:val="23"/>
                <w:lang w:eastAsia="en-US"/>
              </w:rPr>
            </w:pPr>
            <w:r w:rsidRPr="009B3525">
              <w:rPr>
                <w:sz w:val="23"/>
                <w:szCs w:val="23"/>
                <w:lang w:eastAsia="en-US"/>
              </w:rPr>
              <w:t>2 458,24</w:t>
            </w:r>
          </w:p>
        </w:tc>
        <w:tc>
          <w:tcPr>
            <w:tcW w:w="992" w:type="dxa"/>
            <w:shd w:val="clear" w:color="auto" w:fill="auto"/>
            <w:vAlign w:val="center"/>
          </w:tcPr>
          <w:p w14:paraId="3C7BDA44" w14:textId="77777777" w:rsidR="00117A6C" w:rsidRPr="009B3525" w:rsidRDefault="00117A6C" w:rsidP="00500A5D">
            <w:pPr>
              <w:jc w:val="center"/>
              <w:rPr>
                <w:sz w:val="23"/>
                <w:szCs w:val="23"/>
                <w:lang w:eastAsia="en-US"/>
              </w:rPr>
            </w:pPr>
            <w:r w:rsidRPr="009B3525">
              <w:rPr>
                <w:sz w:val="23"/>
                <w:szCs w:val="23"/>
                <w:lang w:val="en-US" w:eastAsia="en-US"/>
              </w:rPr>
              <w:t>x</w:t>
            </w:r>
          </w:p>
        </w:tc>
        <w:tc>
          <w:tcPr>
            <w:tcW w:w="992" w:type="dxa"/>
            <w:shd w:val="clear" w:color="auto" w:fill="auto"/>
            <w:vAlign w:val="center"/>
          </w:tcPr>
          <w:p w14:paraId="76714036"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71B94BD4"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6C9EF9BA"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29DF3C33"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r>
      <w:tr w:rsidR="00117A6C" w:rsidRPr="009B3525" w14:paraId="229BC7BC" w14:textId="77777777" w:rsidTr="00500A5D">
        <w:trPr>
          <w:trHeight w:val="135"/>
        </w:trPr>
        <w:tc>
          <w:tcPr>
            <w:tcW w:w="1696" w:type="dxa"/>
            <w:vMerge/>
            <w:shd w:val="clear" w:color="auto" w:fill="auto"/>
            <w:vAlign w:val="center"/>
          </w:tcPr>
          <w:p w14:paraId="6B497E11"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7D763AFF" w14:textId="77777777" w:rsidR="00117A6C" w:rsidRPr="009B3525" w:rsidRDefault="00117A6C" w:rsidP="00500A5D">
            <w:pPr>
              <w:ind w:right="-2"/>
              <w:jc w:val="center"/>
              <w:rPr>
                <w:sz w:val="23"/>
                <w:szCs w:val="23"/>
                <w:lang w:eastAsia="en-US"/>
              </w:rPr>
            </w:pPr>
            <w:proofErr w:type="spellStart"/>
            <w:r w:rsidRPr="009B3525">
              <w:rPr>
                <w:sz w:val="23"/>
                <w:szCs w:val="23"/>
                <w:lang w:eastAsia="en-US"/>
              </w:rPr>
              <w:t>Двухставочный</w:t>
            </w:r>
            <w:proofErr w:type="spellEnd"/>
          </w:p>
        </w:tc>
        <w:tc>
          <w:tcPr>
            <w:tcW w:w="1418" w:type="dxa"/>
            <w:shd w:val="clear" w:color="auto" w:fill="auto"/>
            <w:vAlign w:val="center"/>
          </w:tcPr>
          <w:p w14:paraId="3BC24D56"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281DAA18"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151329FF" w14:textId="77777777" w:rsidR="00117A6C" w:rsidRPr="009B3525" w:rsidRDefault="00117A6C" w:rsidP="00500A5D">
            <w:pPr>
              <w:ind w:right="-2"/>
              <w:jc w:val="center"/>
              <w:rPr>
                <w:sz w:val="23"/>
                <w:szCs w:val="23"/>
                <w:lang w:val="en-US" w:eastAsia="en-US"/>
              </w:rPr>
            </w:pPr>
            <w:r w:rsidRPr="009B3525">
              <w:rPr>
                <w:sz w:val="23"/>
                <w:szCs w:val="23"/>
                <w:lang w:eastAsia="en-US"/>
              </w:rPr>
              <w:t>x</w:t>
            </w:r>
          </w:p>
        </w:tc>
        <w:tc>
          <w:tcPr>
            <w:tcW w:w="992" w:type="dxa"/>
            <w:shd w:val="clear" w:color="auto" w:fill="auto"/>
            <w:vAlign w:val="center"/>
          </w:tcPr>
          <w:p w14:paraId="1B3ED5DC"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549F1191"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7571CDCD"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29F1216B" w14:textId="77777777" w:rsidR="00117A6C" w:rsidRPr="009B3525" w:rsidRDefault="00117A6C" w:rsidP="00500A5D">
            <w:pPr>
              <w:jc w:val="center"/>
              <w:rPr>
                <w:sz w:val="23"/>
                <w:szCs w:val="23"/>
                <w:lang w:eastAsia="en-US"/>
              </w:rPr>
            </w:pPr>
            <w:r w:rsidRPr="009B3525">
              <w:rPr>
                <w:sz w:val="23"/>
                <w:szCs w:val="23"/>
                <w:lang w:val="en-US" w:eastAsia="en-US"/>
              </w:rPr>
              <w:t>x</w:t>
            </w:r>
          </w:p>
        </w:tc>
      </w:tr>
      <w:tr w:rsidR="00117A6C" w:rsidRPr="009B3525" w14:paraId="71CF6C63" w14:textId="77777777" w:rsidTr="00500A5D">
        <w:trPr>
          <w:trHeight w:val="135"/>
        </w:trPr>
        <w:tc>
          <w:tcPr>
            <w:tcW w:w="1696" w:type="dxa"/>
            <w:vMerge/>
            <w:shd w:val="clear" w:color="auto" w:fill="auto"/>
            <w:vAlign w:val="center"/>
          </w:tcPr>
          <w:p w14:paraId="4D4A442C"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352633C3" w14:textId="77777777" w:rsidR="00117A6C" w:rsidRPr="009B3525" w:rsidRDefault="00117A6C" w:rsidP="00500A5D">
            <w:pPr>
              <w:ind w:left="-105" w:right="-103"/>
              <w:jc w:val="center"/>
              <w:rPr>
                <w:sz w:val="23"/>
                <w:szCs w:val="23"/>
                <w:lang w:eastAsia="en-US"/>
              </w:rPr>
            </w:pPr>
            <w:r w:rsidRPr="009B3525">
              <w:rPr>
                <w:sz w:val="23"/>
                <w:szCs w:val="23"/>
                <w:lang w:eastAsia="en-US"/>
              </w:rPr>
              <w:t>Ставка за тепловую энергию, руб./Гкал</w:t>
            </w:r>
          </w:p>
        </w:tc>
        <w:tc>
          <w:tcPr>
            <w:tcW w:w="1418" w:type="dxa"/>
            <w:shd w:val="clear" w:color="auto" w:fill="auto"/>
            <w:vAlign w:val="center"/>
          </w:tcPr>
          <w:p w14:paraId="159C8946"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314AF635"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23D41670" w14:textId="77777777" w:rsidR="00117A6C" w:rsidRPr="009B3525" w:rsidRDefault="00117A6C" w:rsidP="00500A5D">
            <w:pPr>
              <w:ind w:right="-2"/>
              <w:jc w:val="center"/>
              <w:rPr>
                <w:sz w:val="23"/>
                <w:szCs w:val="23"/>
                <w:lang w:val="en-US" w:eastAsia="en-US"/>
              </w:rPr>
            </w:pPr>
            <w:r w:rsidRPr="009B3525">
              <w:rPr>
                <w:sz w:val="23"/>
                <w:szCs w:val="23"/>
                <w:lang w:eastAsia="en-US"/>
              </w:rPr>
              <w:t>x</w:t>
            </w:r>
          </w:p>
        </w:tc>
        <w:tc>
          <w:tcPr>
            <w:tcW w:w="992" w:type="dxa"/>
            <w:shd w:val="clear" w:color="auto" w:fill="auto"/>
            <w:vAlign w:val="center"/>
          </w:tcPr>
          <w:p w14:paraId="1A6D8F98"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782A89F0"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12FAC695"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39A1087D" w14:textId="77777777" w:rsidR="00117A6C" w:rsidRPr="009B3525" w:rsidRDefault="00117A6C" w:rsidP="00500A5D">
            <w:pPr>
              <w:jc w:val="center"/>
              <w:rPr>
                <w:sz w:val="23"/>
                <w:szCs w:val="23"/>
                <w:lang w:eastAsia="en-US"/>
              </w:rPr>
            </w:pPr>
            <w:r w:rsidRPr="009B3525">
              <w:rPr>
                <w:sz w:val="23"/>
                <w:szCs w:val="23"/>
                <w:lang w:val="en-US" w:eastAsia="en-US"/>
              </w:rPr>
              <w:t>x</w:t>
            </w:r>
          </w:p>
        </w:tc>
      </w:tr>
      <w:tr w:rsidR="00117A6C" w:rsidRPr="009B3525" w14:paraId="77A661B6" w14:textId="77777777" w:rsidTr="00500A5D">
        <w:trPr>
          <w:trHeight w:val="135"/>
        </w:trPr>
        <w:tc>
          <w:tcPr>
            <w:tcW w:w="1696" w:type="dxa"/>
            <w:vMerge/>
            <w:shd w:val="clear" w:color="auto" w:fill="auto"/>
            <w:vAlign w:val="center"/>
          </w:tcPr>
          <w:p w14:paraId="3D7E0F05" w14:textId="77777777" w:rsidR="00117A6C" w:rsidRPr="009B3525" w:rsidRDefault="00117A6C" w:rsidP="00500A5D">
            <w:pPr>
              <w:ind w:right="-2"/>
              <w:jc w:val="center"/>
              <w:rPr>
                <w:sz w:val="23"/>
                <w:szCs w:val="23"/>
                <w:lang w:eastAsia="en-US"/>
              </w:rPr>
            </w:pPr>
          </w:p>
        </w:tc>
        <w:tc>
          <w:tcPr>
            <w:tcW w:w="1843" w:type="dxa"/>
            <w:shd w:val="clear" w:color="auto" w:fill="auto"/>
            <w:vAlign w:val="center"/>
          </w:tcPr>
          <w:p w14:paraId="281312CD" w14:textId="77777777" w:rsidR="00117A6C" w:rsidRPr="009B3525" w:rsidRDefault="00117A6C" w:rsidP="00500A5D">
            <w:pPr>
              <w:ind w:left="-113" w:right="-110"/>
              <w:jc w:val="center"/>
              <w:rPr>
                <w:sz w:val="23"/>
                <w:szCs w:val="23"/>
                <w:lang w:eastAsia="en-US"/>
              </w:rPr>
            </w:pPr>
            <w:r w:rsidRPr="009B3525">
              <w:rPr>
                <w:sz w:val="23"/>
                <w:szCs w:val="23"/>
                <w:lang w:eastAsia="en-US"/>
              </w:rPr>
              <w:t xml:space="preserve">Ставка за </w:t>
            </w:r>
            <w:proofErr w:type="spellStart"/>
            <w:r w:rsidRPr="009B3525">
              <w:rPr>
                <w:sz w:val="23"/>
                <w:szCs w:val="23"/>
                <w:lang w:eastAsia="en-US"/>
              </w:rPr>
              <w:t>содер-жание</w:t>
            </w:r>
            <w:proofErr w:type="spellEnd"/>
            <w:r w:rsidRPr="009B3525">
              <w:rPr>
                <w:sz w:val="23"/>
                <w:szCs w:val="23"/>
                <w:lang w:eastAsia="en-US"/>
              </w:rPr>
              <w:t xml:space="preserve"> тепловой </w:t>
            </w:r>
          </w:p>
          <w:p w14:paraId="7EC51018" w14:textId="77777777" w:rsidR="00117A6C" w:rsidRPr="009B3525" w:rsidRDefault="00117A6C" w:rsidP="00500A5D">
            <w:pPr>
              <w:ind w:left="-113" w:right="-110"/>
              <w:jc w:val="center"/>
              <w:rPr>
                <w:sz w:val="23"/>
                <w:szCs w:val="23"/>
                <w:lang w:eastAsia="en-US"/>
              </w:rPr>
            </w:pPr>
            <w:r w:rsidRPr="009B3525">
              <w:rPr>
                <w:sz w:val="23"/>
                <w:szCs w:val="23"/>
                <w:lang w:eastAsia="en-US"/>
              </w:rPr>
              <w:t>мощности тыс. руб./Гкал/ч в мес.</w:t>
            </w:r>
          </w:p>
        </w:tc>
        <w:tc>
          <w:tcPr>
            <w:tcW w:w="1418" w:type="dxa"/>
            <w:shd w:val="clear" w:color="auto" w:fill="auto"/>
            <w:vAlign w:val="center"/>
          </w:tcPr>
          <w:p w14:paraId="69076FD0" w14:textId="77777777" w:rsidR="00117A6C" w:rsidRPr="009B3525" w:rsidRDefault="00117A6C" w:rsidP="00500A5D">
            <w:pPr>
              <w:jc w:val="center"/>
              <w:rPr>
                <w:sz w:val="23"/>
                <w:szCs w:val="23"/>
                <w:lang w:eastAsia="en-US"/>
              </w:rPr>
            </w:pPr>
            <w:r w:rsidRPr="009B3525">
              <w:rPr>
                <w:sz w:val="23"/>
                <w:szCs w:val="23"/>
                <w:lang w:eastAsia="en-US"/>
              </w:rPr>
              <w:t>x</w:t>
            </w:r>
          </w:p>
        </w:tc>
        <w:tc>
          <w:tcPr>
            <w:tcW w:w="992" w:type="dxa"/>
            <w:shd w:val="clear" w:color="auto" w:fill="auto"/>
            <w:vAlign w:val="center"/>
          </w:tcPr>
          <w:p w14:paraId="5D596B95" w14:textId="77777777" w:rsidR="00117A6C" w:rsidRPr="009B3525" w:rsidRDefault="00117A6C" w:rsidP="00500A5D">
            <w:pPr>
              <w:ind w:left="-108" w:right="-98"/>
              <w:jc w:val="center"/>
              <w:rPr>
                <w:sz w:val="23"/>
                <w:szCs w:val="23"/>
                <w:lang w:eastAsia="en-US"/>
              </w:rPr>
            </w:pPr>
            <w:r w:rsidRPr="009B3525">
              <w:rPr>
                <w:sz w:val="23"/>
                <w:szCs w:val="23"/>
                <w:lang w:eastAsia="en-US"/>
              </w:rPr>
              <w:t>x</w:t>
            </w:r>
          </w:p>
        </w:tc>
        <w:tc>
          <w:tcPr>
            <w:tcW w:w="992" w:type="dxa"/>
            <w:shd w:val="clear" w:color="auto" w:fill="auto"/>
            <w:vAlign w:val="center"/>
          </w:tcPr>
          <w:p w14:paraId="4A8117FB" w14:textId="77777777" w:rsidR="00117A6C" w:rsidRPr="009B3525" w:rsidRDefault="00117A6C" w:rsidP="00500A5D">
            <w:pPr>
              <w:ind w:right="-2"/>
              <w:jc w:val="center"/>
              <w:rPr>
                <w:sz w:val="23"/>
                <w:szCs w:val="23"/>
                <w:lang w:val="en-US" w:eastAsia="en-US"/>
              </w:rPr>
            </w:pPr>
            <w:r w:rsidRPr="009B3525">
              <w:rPr>
                <w:sz w:val="23"/>
                <w:szCs w:val="23"/>
                <w:lang w:eastAsia="en-US"/>
              </w:rPr>
              <w:t>x</w:t>
            </w:r>
          </w:p>
        </w:tc>
        <w:tc>
          <w:tcPr>
            <w:tcW w:w="992" w:type="dxa"/>
            <w:shd w:val="clear" w:color="auto" w:fill="auto"/>
            <w:vAlign w:val="center"/>
          </w:tcPr>
          <w:p w14:paraId="5581E4C1"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62" w:type="dxa"/>
            <w:shd w:val="clear" w:color="auto" w:fill="auto"/>
            <w:vAlign w:val="center"/>
          </w:tcPr>
          <w:p w14:paraId="7331A184"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850" w:type="dxa"/>
            <w:shd w:val="clear" w:color="auto" w:fill="auto"/>
            <w:vAlign w:val="center"/>
          </w:tcPr>
          <w:p w14:paraId="520E4A40" w14:textId="77777777" w:rsidR="00117A6C" w:rsidRPr="009B3525" w:rsidRDefault="00117A6C" w:rsidP="00500A5D">
            <w:pPr>
              <w:ind w:right="-2"/>
              <w:jc w:val="center"/>
              <w:rPr>
                <w:sz w:val="23"/>
                <w:szCs w:val="23"/>
                <w:lang w:val="en-US" w:eastAsia="en-US"/>
              </w:rPr>
            </w:pPr>
            <w:r w:rsidRPr="009B3525">
              <w:rPr>
                <w:sz w:val="23"/>
                <w:szCs w:val="23"/>
                <w:lang w:val="en-US" w:eastAsia="en-US"/>
              </w:rPr>
              <w:t>x</w:t>
            </w:r>
          </w:p>
        </w:tc>
        <w:tc>
          <w:tcPr>
            <w:tcW w:w="957" w:type="dxa"/>
            <w:shd w:val="clear" w:color="auto" w:fill="auto"/>
            <w:vAlign w:val="center"/>
          </w:tcPr>
          <w:p w14:paraId="0943587D" w14:textId="77777777" w:rsidR="00117A6C" w:rsidRPr="009B3525" w:rsidRDefault="00117A6C" w:rsidP="00500A5D">
            <w:pPr>
              <w:jc w:val="center"/>
              <w:rPr>
                <w:sz w:val="23"/>
                <w:szCs w:val="23"/>
                <w:lang w:eastAsia="en-US"/>
              </w:rPr>
            </w:pPr>
            <w:r w:rsidRPr="009B3525">
              <w:rPr>
                <w:sz w:val="23"/>
                <w:szCs w:val="23"/>
                <w:lang w:val="en-US" w:eastAsia="en-US"/>
              </w:rPr>
              <w:t>x</w:t>
            </w:r>
          </w:p>
        </w:tc>
      </w:tr>
    </w:tbl>
    <w:p w14:paraId="44FF8D0F" w14:textId="77777777" w:rsidR="00117A6C" w:rsidRPr="009B3525" w:rsidRDefault="00117A6C" w:rsidP="00117A6C">
      <w:pPr>
        <w:jc w:val="right"/>
        <w:rPr>
          <w:lang w:eastAsia="en-US"/>
        </w:rPr>
      </w:pPr>
    </w:p>
    <w:p w14:paraId="1AD361BA" w14:textId="77777777" w:rsidR="00117A6C" w:rsidRPr="009B3525" w:rsidRDefault="00117A6C" w:rsidP="00117A6C">
      <w:pPr>
        <w:ind w:left="-851" w:right="169" w:firstLine="426"/>
        <w:jc w:val="both"/>
        <w:rPr>
          <w:lang w:eastAsia="en-US"/>
        </w:rPr>
      </w:pPr>
      <w:r w:rsidRPr="009B3525">
        <w:rPr>
          <w:lang w:eastAsia="en-US"/>
        </w:rPr>
        <w:t>* Выделяется в целях реализации пункта 6 статьи 168 Налогового кодекса Российской Федерации (часть вторая).</w:t>
      </w:r>
    </w:p>
    <w:p w14:paraId="3A58D7EA" w14:textId="77777777" w:rsidR="00117A6C" w:rsidRDefault="00117A6C" w:rsidP="00117A6C">
      <w:pPr>
        <w:tabs>
          <w:tab w:val="left" w:pos="5580"/>
          <w:tab w:val="left" w:pos="9498"/>
        </w:tabs>
        <w:ind w:right="-569"/>
      </w:pPr>
    </w:p>
    <w:p w14:paraId="53C94813" w14:textId="77777777" w:rsidR="00117A6C" w:rsidRDefault="00117A6C" w:rsidP="00B16169">
      <w:pPr>
        <w:tabs>
          <w:tab w:val="left" w:pos="3686"/>
          <w:tab w:val="left" w:pos="9498"/>
        </w:tabs>
        <w:ind w:right="-569"/>
        <w:sectPr w:rsidR="00117A6C" w:rsidSect="00B16169">
          <w:pgSz w:w="11906" w:h="16838"/>
          <w:pgMar w:top="820" w:right="1134" w:bottom="1560" w:left="1134" w:header="708" w:footer="708" w:gutter="0"/>
          <w:cols w:space="708"/>
          <w:docGrid w:linePitch="360"/>
        </w:sectPr>
      </w:pPr>
    </w:p>
    <w:p w14:paraId="6BDED9B1" w14:textId="7471166B" w:rsidR="00117A6C" w:rsidRPr="009675EF" w:rsidRDefault="00117A6C" w:rsidP="00117A6C">
      <w:pPr>
        <w:tabs>
          <w:tab w:val="left" w:pos="3686"/>
          <w:tab w:val="left" w:pos="9498"/>
        </w:tabs>
        <w:ind w:left="-6222" w:right="-569" w:firstLine="12034"/>
      </w:pPr>
      <w:r w:rsidRPr="009675EF">
        <w:lastRenderedPageBreak/>
        <w:t xml:space="preserve">Приложение № </w:t>
      </w:r>
      <w:r>
        <w:t>3</w:t>
      </w:r>
      <w:r>
        <w:t>1</w:t>
      </w:r>
      <w:r>
        <w:t xml:space="preserve"> </w:t>
      </w:r>
      <w:r w:rsidRPr="009675EF">
        <w:t>к протокол</w:t>
      </w:r>
      <w:r>
        <w:t xml:space="preserve">у </w:t>
      </w:r>
      <w:r w:rsidRPr="009675EF">
        <w:t xml:space="preserve">№ </w:t>
      </w:r>
      <w:r>
        <w:t>85</w:t>
      </w:r>
    </w:p>
    <w:p w14:paraId="5F523E81" w14:textId="77777777" w:rsidR="00117A6C" w:rsidRPr="009675EF" w:rsidRDefault="00117A6C" w:rsidP="00117A6C">
      <w:pPr>
        <w:tabs>
          <w:tab w:val="left" w:pos="3686"/>
          <w:tab w:val="left" w:pos="9498"/>
        </w:tabs>
        <w:ind w:left="-6222" w:right="-569" w:firstLine="12034"/>
      </w:pPr>
      <w:r w:rsidRPr="009675EF">
        <w:t>заседания правления Региональной</w:t>
      </w:r>
    </w:p>
    <w:p w14:paraId="7134C795" w14:textId="77777777" w:rsidR="00117A6C" w:rsidRPr="009675EF" w:rsidRDefault="00117A6C" w:rsidP="00117A6C">
      <w:pPr>
        <w:tabs>
          <w:tab w:val="left" w:pos="3686"/>
          <w:tab w:val="left" w:pos="9498"/>
        </w:tabs>
        <w:ind w:left="-6222" w:right="-569" w:firstLine="12034"/>
      </w:pPr>
      <w:r w:rsidRPr="009675EF">
        <w:t>энергетической комиссии</w:t>
      </w:r>
    </w:p>
    <w:p w14:paraId="10D98E7A" w14:textId="77777777" w:rsidR="00117A6C" w:rsidRDefault="00117A6C" w:rsidP="00117A6C">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053B8ECE" w14:textId="77777777" w:rsidR="00117A6C" w:rsidRDefault="00117A6C" w:rsidP="00117A6C">
      <w:pPr>
        <w:tabs>
          <w:tab w:val="left" w:pos="5580"/>
          <w:tab w:val="left" w:pos="9498"/>
        </w:tabs>
        <w:ind w:left="-6079" w:right="-569" w:firstLine="10899"/>
      </w:pPr>
    </w:p>
    <w:p w14:paraId="1ABCB630" w14:textId="77777777" w:rsidR="00117A6C" w:rsidRPr="00A63624" w:rsidRDefault="00117A6C" w:rsidP="00117A6C">
      <w:pPr>
        <w:jc w:val="center"/>
        <w:rPr>
          <w:snapToGrid w:val="0"/>
          <w:sz w:val="28"/>
          <w:szCs w:val="28"/>
        </w:rPr>
      </w:pPr>
      <w:r w:rsidRPr="00A63624">
        <w:rPr>
          <w:snapToGrid w:val="0"/>
          <w:sz w:val="28"/>
          <w:szCs w:val="28"/>
        </w:rPr>
        <w:t>Пояснительная записка</w:t>
      </w:r>
    </w:p>
    <w:p w14:paraId="54A61BB7" w14:textId="77777777" w:rsidR="00117A6C" w:rsidRPr="00A63624" w:rsidRDefault="00117A6C" w:rsidP="00117A6C">
      <w:pPr>
        <w:tabs>
          <w:tab w:val="left" w:pos="851"/>
          <w:tab w:val="left" w:pos="8647"/>
          <w:tab w:val="left" w:pos="9072"/>
        </w:tabs>
        <w:jc w:val="center"/>
        <w:rPr>
          <w:bCs/>
          <w:color w:val="000000"/>
          <w:kern w:val="32"/>
          <w:sz w:val="28"/>
          <w:szCs w:val="28"/>
        </w:rPr>
      </w:pPr>
      <w:bookmarkStart w:id="52" w:name="_Hlk54777318"/>
      <w:r w:rsidRPr="00A63624">
        <w:rPr>
          <w:snapToGrid w:val="0"/>
          <w:sz w:val="28"/>
          <w:szCs w:val="28"/>
        </w:rPr>
        <w:t xml:space="preserve">Региональной энергетической комиссии Кузбасса </w:t>
      </w:r>
      <w:bookmarkEnd w:id="52"/>
      <w:r w:rsidRPr="00A63624">
        <w:rPr>
          <w:snapToGrid w:val="0"/>
          <w:sz w:val="28"/>
          <w:szCs w:val="28"/>
        </w:rPr>
        <w:t xml:space="preserve">по внесению изменений в постановление </w:t>
      </w:r>
      <w:bookmarkStart w:id="53" w:name="_Hlk152074840"/>
      <w:r w:rsidRPr="00A63624">
        <w:rPr>
          <w:bCs/>
          <w:snapToGrid w:val="0"/>
          <w:kern w:val="32"/>
          <w:sz w:val="28"/>
          <w:szCs w:val="28"/>
        </w:rPr>
        <w:t xml:space="preserve">О внесении в </w:t>
      </w:r>
      <w:r w:rsidRPr="00A63624">
        <w:rPr>
          <w:bCs/>
          <w:snapToGrid w:val="0"/>
          <w:color w:val="000000" w:themeColor="text1"/>
          <w:kern w:val="32"/>
          <w:sz w:val="28"/>
          <w:szCs w:val="28"/>
        </w:rPr>
        <w:t xml:space="preserve">постановление </w:t>
      </w:r>
      <w:r w:rsidRPr="00A63624">
        <w:rPr>
          <w:bCs/>
          <w:snapToGrid w:val="0"/>
          <w:color w:val="000000"/>
          <w:kern w:val="32"/>
          <w:sz w:val="28"/>
          <w:szCs w:val="28"/>
        </w:rPr>
        <w:t>региональной</w:t>
      </w:r>
    </w:p>
    <w:p w14:paraId="038211E0" w14:textId="77777777" w:rsidR="00117A6C" w:rsidRPr="00A63624" w:rsidRDefault="00117A6C" w:rsidP="00117A6C">
      <w:pPr>
        <w:tabs>
          <w:tab w:val="left" w:pos="851"/>
          <w:tab w:val="left" w:pos="8647"/>
          <w:tab w:val="left" w:pos="9072"/>
        </w:tabs>
        <w:jc w:val="center"/>
        <w:rPr>
          <w:bCs/>
          <w:snapToGrid w:val="0"/>
          <w:color w:val="000000"/>
          <w:kern w:val="32"/>
          <w:sz w:val="28"/>
          <w:szCs w:val="28"/>
        </w:rPr>
      </w:pPr>
      <w:r w:rsidRPr="00A63624">
        <w:rPr>
          <w:bCs/>
          <w:snapToGrid w:val="0"/>
          <w:color w:val="000000"/>
          <w:kern w:val="32"/>
          <w:sz w:val="28"/>
          <w:szCs w:val="28"/>
        </w:rPr>
        <w:t xml:space="preserve">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w:t>
      </w:r>
    </w:p>
    <w:p w14:paraId="2FF48269" w14:textId="77777777" w:rsidR="00117A6C" w:rsidRPr="00A63624" w:rsidRDefault="00117A6C" w:rsidP="00117A6C">
      <w:pPr>
        <w:tabs>
          <w:tab w:val="left" w:pos="851"/>
          <w:tab w:val="left" w:pos="8647"/>
          <w:tab w:val="left" w:pos="9072"/>
        </w:tabs>
        <w:jc w:val="center"/>
        <w:rPr>
          <w:bCs/>
          <w:snapToGrid w:val="0"/>
          <w:color w:val="000000"/>
          <w:kern w:val="32"/>
          <w:sz w:val="28"/>
          <w:szCs w:val="28"/>
        </w:rPr>
      </w:pPr>
      <w:r w:rsidRPr="00A63624">
        <w:rPr>
          <w:bCs/>
          <w:snapToGrid w:val="0"/>
          <w:color w:val="000000"/>
          <w:kern w:val="32"/>
          <w:sz w:val="28"/>
          <w:szCs w:val="28"/>
        </w:rPr>
        <w:t xml:space="preserve">ОАО «Северо-Кузбасская энергетическая компания» </w:t>
      </w:r>
    </w:p>
    <w:p w14:paraId="523BCD49" w14:textId="77777777" w:rsidR="00117A6C" w:rsidRPr="00A63624" w:rsidRDefault="00117A6C" w:rsidP="00117A6C">
      <w:pPr>
        <w:tabs>
          <w:tab w:val="left" w:pos="851"/>
          <w:tab w:val="left" w:pos="8647"/>
          <w:tab w:val="left" w:pos="9072"/>
        </w:tabs>
        <w:jc w:val="center"/>
        <w:rPr>
          <w:bCs/>
          <w:snapToGrid w:val="0"/>
          <w:color w:val="000000"/>
          <w:kern w:val="32"/>
          <w:sz w:val="28"/>
          <w:szCs w:val="28"/>
        </w:rPr>
      </w:pPr>
      <w:r w:rsidRPr="00A63624">
        <w:rPr>
          <w:bCs/>
          <w:snapToGrid w:val="0"/>
          <w:color w:val="000000"/>
          <w:kern w:val="32"/>
          <w:sz w:val="28"/>
          <w:szCs w:val="28"/>
        </w:rPr>
        <w:t xml:space="preserve">на потребительском рынке Промышленновского муниципального округа, на 2019-2025 годы» в части (в редакции постановлений РЭК Кемеровской области от 20.12.2019 № 796, от 20.12.2019 № 797, постановлений РЭК Кузбасса от 15.12.2020 № 587, от 07.12.2021 № 618, от 28.03.2022№ 84, от 25.11.2022 № 680, </w:t>
      </w:r>
    </w:p>
    <w:p w14:paraId="5B3F4CE0" w14:textId="77777777" w:rsidR="00117A6C" w:rsidRDefault="00117A6C" w:rsidP="00117A6C">
      <w:pPr>
        <w:tabs>
          <w:tab w:val="left" w:pos="851"/>
          <w:tab w:val="left" w:pos="8647"/>
          <w:tab w:val="left" w:pos="9072"/>
        </w:tabs>
        <w:jc w:val="center"/>
        <w:rPr>
          <w:bCs/>
          <w:snapToGrid w:val="0"/>
          <w:color w:val="000000"/>
          <w:kern w:val="32"/>
          <w:sz w:val="28"/>
          <w:szCs w:val="28"/>
        </w:rPr>
      </w:pPr>
      <w:r w:rsidRPr="00A63624">
        <w:rPr>
          <w:bCs/>
          <w:snapToGrid w:val="0"/>
          <w:color w:val="000000"/>
          <w:kern w:val="32"/>
          <w:sz w:val="28"/>
          <w:szCs w:val="28"/>
        </w:rPr>
        <w:t>от 21.11.2023 № 324)</w:t>
      </w:r>
      <w:bookmarkEnd w:id="53"/>
    </w:p>
    <w:p w14:paraId="735A825F" w14:textId="77777777" w:rsidR="00117A6C" w:rsidRDefault="00117A6C" w:rsidP="00117A6C">
      <w:pPr>
        <w:tabs>
          <w:tab w:val="left" w:pos="851"/>
          <w:tab w:val="left" w:pos="8647"/>
          <w:tab w:val="left" w:pos="9072"/>
        </w:tabs>
        <w:jc w:val="center"/>
        <w:rPr>
          <w:bCs/>
          <w:snapToGrid w:val="0"/>
          <w:color w:val="000000"/>
          <w:kern w:val="32"/>
          <w:sz w:val="28"/>
          <w:szCs w:val="28"/>
        </w:rPr>
      </w:pPr>
    </w:p>
    <w:p w14:paraId="601086E2" w14:textId="77777777" w:rsidR="00117A6C" w:rsidRPr="00A63624" w:rsidRDefault="00117A6C" w:rsidP="00117A6C">
      <w:pPr>
        <w:tabs>
          <w:tab w:val="left" w:pos="851"/>
          <w:tab w:val="left" w:pos="8647"/>
          <w:tab w:val="left" w:pos="9072"/>
        </w:tabs>
        <w:jc w:val="center"/>
        <w:rPr>
          <w:bCs/>
          <w:snapToGrid w:val="0"/>
          <w:color w:val="000000"/>
          <w:kern w:val="32"/>
          <w:sz w:val="28"/>
          <w:szCs w:val="28"/>
        </w:rPr>
      </w:pPr>
    </w:p>
    <w:p w14:paraId="267501AC" w14:textId="77777777" w:rsidR="00117A6C" w:rsidRPr="00A63624" w:rsidRDefault="00117A6C" w:rsidP="00117A6C">
      <w:pPr>
        <w:spacing w:line="276" w:lineRule="auto"/>
        <w:ind w:right="140" w:firstLine="709"/>
        <w:jc w:val="both"/>
        <w:rPr>
          <w:bCs/>
          <w:snapToGrid w:val="0"/>
          <w:kern w:val="32"/>
          <w:sz w:val="28"/>
          <w:szCs w:val="28"/>
        </w:rPr>
      </w:pPr>
      <w:r w:rsidRPr="00A63624">
        <w:rPr>
          <w:snapToGrid w:val="0"/>
          <w:sz w:val="28"/>
          <w:szCs w:val="28"/>
        </w:rPr>
        <w:t xml:space="preserve">Проект постановления Региональной энергетической комиссии Кузбасса разработан в соответствии с </w:t>
      </w:r>
      <w:r w:rsidRPr="00A63624">
        <w:rPr>
          <w:bCs/>
          <w:snapToGrid w:val="0"/>
          <w:kern w:val="32"/>
          <w:sz w:val="28"/>
          <w:szCs w:val="28"/>
        </w:rPr>
        <w:t>Федеральным законом от 07.12.2011 № 416-ФЗ</w:t>
      </w:r>
      <w:r w:rsidRPr="00A63624">
        <w:rPr>
          <w:bCs/>
          <w:snapToGrid w:val="0"/>
          <w:kern w:val="32"/>
          <w:sz w:val="28"/>
          <w:szCs w:val="28"/>
        </w:rPr>
        <w:br/>
        <w:t>«О водоснабжении и водоотведении»,</w:t>
      </w:r>
      <w:r w:rsidRPr="00A63624">
        <w:rPr>
          <w:b/>
          <w:bCs/>
          <w:snapToGrid w:val="0"/>
          <w:kern w:val="32"/>
          <w:sz w:val="28"/>
          <w:szCs w:val="28"/>
        </w:rPr>
        <w:t xml:space="preserve"> </w:t>
      </w:r>
      <w:r w:rsidRPr="00A63624">
        <w:rPr>
          <w:bCs/>
          <w:snapToGrid w:val="0"/>
          <w:kern w:val="32"/>
          <w:sz w:val="28"/>
          <w:szCs w:val="28"/>
        </w:rPr>
        <w:t>постановлением Правительства Российской Федерации от 13.05.2013 № 406 «О государственном регулировании тарифов в сфере водоснабжения и водоотведения»,</w:t>
      </w:r>
      <w:r w:rsidRPr="00A63624">
        <w:rPr>
          <w:b/>
          <w:bCs/>
          <w:snapToGrid w:val="0"/>
          <w:kern w:val="32"/>
          <w:sz w:val="28"/>
          <w:szCs w:val="28"/>
        </w:rPr>
        <w:t xml:space="preserve"> </w:t>
      </w:r>
      <w:r w:rsidRPr="00A63624">
        <w:rPr>
          <w:bCs/>
          <w:snapToGrid w:val="0"/>
          <w:kern w:val="32"/>
          <w:sz w:val="28"/>
          <w:szCs w:val="28"/>
        </w:rPr>
        <w:t>приказом ФСТ России от 27.12.2013 № 1746-э «Об утверждении Методических указаний по расчету регулируемых тарифов в сфере водоснабжения и водоотведения», постановлением Правительства Кемеровской области – Кузбасса от 19.03.2020 № 142 «О Региональной энергетической комиссии Кузбасса».</w:t>
      </w:r>
    </w:p>
    <w:p w14:paraId="71CDE438" w14:textId="77777777" w:rsidR="00117A6C" w:rsidRPr="00A63624" w:rsidRDefault="00117A6C" w:rsidP="00117A6C">
      <w:pPr>
        <w:tabs>
          <w:tab w:val="left" w:pos="851"/>
          <w:tab w:val="left" w:pos="8647"/>
          <w:tab w:val="left" w:pos="9072"/>
        </w:tabs>
        <w:spacing w:line="276" w:lineRule="auto"/>
        <w:jc w:val="both"/>
        <w:rPr>
          <w:bCs/>
          <w:snapToGrid w:val="0"/>
          <w:color w:val="000000"/>
          <w:kern w:val="32"/>
          <w:sz w:val="28"/>
          <w:szCs w:val="28"/>
        </w:rPr>
      </w:pPr>
      <w:r w:rsidRPr="00A63624">
        <w:rPr>
          <w:snapToGrid w:val="0"/>
          <w:sz w:val="28"/>
          <w:szCs w:val="28"/>
        </w:rPr>
        <w:tab/>
        <w:t xml:space="preserve">Вносятся изменения технического характера в постановление региональной энергетической комиссии Кемеровской области </w:t>
      </w:r>
      <w:r w:rsidRPr="00A63624">
        <w:rPr>
          <w:bCs/>
          <w:snapToGrid w:val="0"/>
          <w:color w:val="000000"/>
          <w:kern w:val="32"/>
          <w:sz w:val="28"/>
          <w:szCs w:val="28"/>
        </w:rPr>
        <w:t xml:space="preserve">«О внесении изменений в постановление региональной 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«Северо-Кузбасская энергетическая компания» на потребительском рынке Промышленновского муниципального округа, на 2019-2025 годы», в части (в редакции постановлений РЭК Кемеровской области от 20.12.2019 № 796, от 20.12.2019 № 797, постановлений РЭК Кузбасса от 15.12.2020 № 587, от 07.12.2021 № 618, от 28.03.2022№ 84, от 25.11.2022 № 680, </w:t>
      </w:r>
    </w:p>
    <w:p w14:paraId="02B93627" w14:textId="77777777" w:rsidR="00117A6C" w:rsidRPr="00A63624" w:rsidRDefault="00117A6C" w:rsidP="00117A6C">
      <w:pPr>
        <w:tabs>
          <w:tab w:val="left" w:pos="851"/>
          <w:tab w:val="left" w:pos="8647"/>
          <w:tab w:val="left" w:pos="9072"/>
        </w:tabs>
        <w:spacing w:line="276" w:lineRule="auto"/>
        <w:jc w:val="both"/>
        <w:rPr>
          <w:bCs/>
          <w:snapToGrid w:val="0"/>
          <w:color w:val="000000"/>
          <w:kern w:val="32"/>
          <w:sz w:val="28"/>
          <w:szCs w:val="28"/>
        </w:rPr>
      </w:pPr>
      <w:r w:rsidRPr="00A63624">
        <w:rPr>
          <w:bCs/>
          <w:snapToGrid w:val="0"/>
          <w:color w:val="000000"/>
          <w:kern w:val="32"/>
          <w:sz w:val="28"/>
          <w:szCs w:val="28"/>
        </w:rPr>
        <w:t>от 21.11.2023 № 324).</w:t>
      </w:r>
    </w:p>
    <w:p w14:paraId="165F28BF" w14:textId="77777777" w:rsidR="00117A6C" w:rsidRPr="00A63624" w:rsidRDefault="00117A6C" w:rsidP="00117A6C">
      <w:pPr>
        <w:tabs>
          <w:tab w:val="left" w:pos="851"/>
          <w:tab w:val="left" w:pos="8647"/>
          <w:tab w:val="left" w:pos="9072"/>
        </w:tabs>
        <w:spacing w:line="276" w:lineRule="auto"/>
        <w:jc w:val="both"/>
        <w:rPr>
          <w:bCs/>
          <w:snapToGrid w:val="0"/>
          <w:color w:val="000000"/>
          <w:kern w:val="32"/>
          <w:sz w:val="28"/>
          <w:szCs w:val="28"/>
        </w:rPr>
      </w:pPr>
    </w:p>
    <w:p w14:paraId="5BAAF22B" w14:textId="77777777" w:rsidR="00117A6C" w:rsidRPr="00A63624" w:rsidRDefault="00117A6C" w:rsidP="00221BBF">
      <w:pPr>
        <w:numPr>
          <w:ilvl w:val="0"/>
          <w:numId w:val="9"/>
        </w:numPr>
        <w:tabs>
          <w:tab w:val="left" w:pos="709"/>
        </w:tabs>
        <w:spacing w:line="276" w:lineRule="auto"/>
        <w:ind w:left="0" w:firstLine="709"/>
        <w:contextualSpacing/>
        <w:jc w:val="both"/>
        <w:rPr>
          <w:bCs/>
          <w:color w:val="000000"/>
          <w:kern w:val="32"/>
          <w:sz w:val="28"/>
          <w:szCs w:val="28"/>
          <w:lang w:eastAsia="en-US"/>
        </w:rPr>
      </w:pPr>
      <w:r w:rsidRPr="00A63624">
        <w:rPr>
          <w:bCs/>
          <w:color w:val="000000"/>
          <w:kern w:val="32"/>
          <w:sz w:val="28"/>
          <w:szCs w:val="28"/>
          <w:lang w:eastAsia="en-US"/>
        </w:rPr>
        <w:lastRenderedPageBreak/>
        <w:t>В нумерационный заголовок «приложение № 2» после слов «к постановлению региональной энергетической» слово «компании» заменить на слово «комиссии».</w:t>
      </w:r>
    </w:p>
    <w:p w14:paraId="481930BD" w14:textId="77777777" w:rsidR="00117A6C" w:rsidRDefault="00117A6C" w:rsidP="00221BBF">
      <w:pPr>
        <w:numPr>
          <w:ilvl w:val="0"/>
          <w:numId w:val="9"/>
        </w:numPr>
        <w:tabs>
          <w:tab w:val="left" w:pos="709"/>
        </w:tabs>
        <w:spacing w:line="276" w:lineRule="auto"/>
        <w:ind w:left="0" w:firstLine="709"/>
        <w:contextualSpacing/>
        <w:jc w:val="both"/>
        <w:rPr>
          <w:bCs/>
          <w:color w:val="000000"/>
          <w:kern w:val="32"/>
          <w:sz w:val="28"/>
          <w:szCs w:val="28"/>
          <w:lang w:eastAsia="en-US"/>
        </w:rPr>
        <w:sectPr w:rsidR="00117A6C" w:rsidSect="00117A6C">
          <w:pgSz w:w="11906" w:h="16838"/>
          <w:pgMar w:top="709" w:right="707" w:bottom="426" w:left="1418" w:header="709" w:footer="709" w:gutter="0"/>
          <w:cols w:space="708"/>
          <w:docGrid w:linePitch="360"/>
        </w:sectPr>
      </w:pPr>
      <w:r w:rsidRPr="00A63624">
        <w:rPr>
          <w:bCs/>
          <w:color w:val="000000"/>
          <w:kern w:val="32"/>
          <w:sz w:val="28"/>
          <w:szCs w:val="28"/>
          <w:lang w:eastAsia="en-US"/>
        </w:rPr>
        <w:t>В строке «с 01.07.2024» в столбце «Компонент на холодную воду для населения, руб./м3</w:t>
      </w:r>
      <w:r w:rsidRPr="00A63624">
        <w:rPr>
          <w:bCs/>
          <w:color w:val="000000"/>
          <w:kern w:val="32"/>
          <w:sz w:val="28"/>
          <w:szCs w:val="28"/>
          <w:vertAlign w:val="superscript"/>
          <w:lang w:eastAsia="en-US"/>
        </w:rPr>
        <w:t>*</w:t>
      </w:r>
      <w:r w:rsidRPr="00A63624">
        <w:rPr>
          <w:bCs/>
          <w:color w:val="000000"/>
          <w:kern w:val="32"/>
          <w:sz w:val="28"/>
          <w:szCs w:val="28"/>
          <w:lang w:eastAsia="en-US"/>
        </w:rPr>
        <w:t>(с НДС) цифру «51,48» заменить на цифру «92,06».</w:t>
      </w:r>
    </w:p>
    <w:p w14:paraId="096FA9B1" w14:textId="77777777" w:rsidR="00117A6C" w:rsidRPr="00A63624" w:rsidRDefault="00117A6C" w:rsidP="00117A6C">
      <w:pPr>
        <w:tabs>
          <w:tab w:val="left" w:pos="709"/>
        </w:tabs>
        <w:spacing w:line="276" w:lineRule="auto"/>
        <w:ind w:left="709"/>
        <w:contextualSpacing/>
        <w:jc w:val="both"/>
        <w:rPr>
          <w:bCs/>
          <w:color w:val="000000"/>
          <w:kern w:val="32"/>
          <w:sz w:val="28"/>
          <w:szCs w:val="28"/>
          <w:lang w:eastAsia="en-US"/>
        </w:rPr>
      </w:pPr>
    </w:p>
    <w:p w14:paraId="31E1AE73" w14:textId="70BB40CA" w:rsidR="00117A6C" w:rsidRPr="009675EF" w:rsidRDefault="00117A6C" w:rsidP="00117A6C">
      <w:pPr>
        <w:tabs>
          <w:tab w:val="left" w:pos="3686"/>
          <w:tab w:val="left" w:pos="9498"/>
        </w:tabs>
        <w:ind w:left="-6222" w:right="-569" w:firstLine="17562"/>
      </w:pPr>
      <w:r w:rsidRPr="009675EF">
        <w:t xml:space="preserve">Приложение № </w:t>
      </w:r>
      <w:r>
        <w:t>3</w:t>
      </w:r>
      <w:r>
        <w:t>2</w:t>
      </w:r>
      <w:r>
        <w:t xml:space="preserve"> </w:t>
      </w:r>
      <w:r w:rsidRPr="009675EF">
        <w:t>к протокол</w:t>
      </w:r>
      <w:r>
        <w:t xml:space="preserve">у </w:t>
      </w:r>
      <w:r w:rsidRPr="009675EF">
        <w:t xml:space="preserve">№ </w:t>
      </w:r>
      <w:r>
        <w:t>85</w:t>
      </w:r>
    </w:p>
    <w:p w14:paraId="39EE361D" w14:textId="77777777" w:rsidR="00117A6C" w:rsidRPr="009675EF" w:rsidRDefault="00117A6C" w:rsidP="00117A6C">
      <w:pPr>
        <w:tabs>
          <w:tab w:val="left" w:pos="3686"/>
          <w:tab w:val="left" w:pos="9498"/>
        </w:tabs>
        <w:ind w:left="-6222" w:right="-569" w:firstLine="17562"/>
      </w:pPr>
      <w:r w:rsidRPr="009675EF">
        <w:t>заседания правления Региональной</w:t>
      </w:r>
    </w:p>
    <w:p w14:paraId="029EC331" w14:textId="77777777" w:rsidR="00117A6C" w:rsidRPr="009675EF" w:rsidRDefault="00117A6C" w:rsidP="00117A6C">
      <w:pPr>
        <w:tabs>
          <w:tab w:val="left" w:pos="3686"/>
          <w:tab w:val="left" w:pos="9498"/>
        </w:tabs>
        <w:ind w:left="-6222" w:right="-569" w:firstLine="17562"/>
      </w:pPr>
      <w:r w:rsidRPr="009675EF">
        <w:t>энергетической комиссии</w:t>
      </w:r>
    </w:p>
    <w:p w14:paraId="1FB2DB4F" w14:textId="77777777" w:rsidR="00117A6C" w:rsidRDefault="00117A6C" w:rsidP="00117A6C">
      <w:pPr>
        <w:tabs>
          <w:tab w:val="left" w:pos="3686"/>
          <w:tab w:val="left" w:pos="9498"/>
        </w:tabs>
        <w:ind w:left="-6222" w:right="-569" w:firstLine="17562"/>
      </w:pPr>
      <w:r w:rsidRPr="009675EF">
        <w:t xml:space="preserve">Кузбасса от </w:t>
      </w:r>
      <w:r>
        <w:t>28</w:t>
      </w:r>
      <w:r w:rsidRPr="009675EF">
        <w:t>.1</w:t>
      </w:r>
      <w:r>
        <w:t>2</w:t>
      </w:r>
      <w:r w:rsidRPr="009675EF">
        <w:t>.202</w:t>
      </w:r>
      <w:r>
        <w:t>3</w:t>
      </w:r>
    </w:p>
    <w:p w14:paraId="35EBD71D" w14:textId="77777777" w:rsidR="00117A6C" w:rsidRDefault="00117A6C" w:rsidP="00117A6C">
      <w:pPr>
        <w:tabs>
          <w:tab w:val="left" w:pos="5580"/>
          <w:tab w:val="left" w:pos="9498"/>
        </w:tabs>
        <w:ind w:left="-4836" w:right="-569" w:firstLine="9656"/>
      </w:pPr>
    </w:p>
    <w:p w14:paraId="33A84BCD" w14:textId="77777777" w:rsidR="00117A6C" w:rsidRDefault="00117A6C" w:rsidP="00117A6C">
      <w:pPr>
        <w:ind w:left="-284" w:right="-1"/>
        <w:jc w:val="center"/>
        <w:rPr>
          <w:b/>
          <w:bCs/>
          <w:sz w:val="28"/>
          <w:szCs w:val="28"/>
        </w:rPr>
      </w:pPr>
      <w:r>
        <w:rPr>
          <w:b/>
          <w:bCs/>
          <w:sz w:val="28"/>
          <w:szCs w:val="28"/>
        </w:rPr>
        <w:t>Долгосрочные тарифы</w:t>
      </w:r>
    </w:p>
    <w:p w14:paraId="5A70D043" w14:textId="77777777" w:rsidR="00117A6C" w:rsidRDefault="00117A6C" w:rsidP="00117A6C">
      <w:pPr>
        <w:ind w:left="-284" w:right="-1"/>
        <w:jc w:val="center"/>
        <w:rPr>
          <w:b/>
          <w:bCs/>
          <w:sz w:val="28"/>
          <w:szCs w:val="28"/>
        </w:rPr>
      </w:pPr>
      <w:r>
        <w:rPr>
          <w:b/>
          <w:bCs/>
          <w:sz w:val="28"/>
          <w:szCs w:val="28"/>
        </w:rPr>
        <w:t xml:space="preserve"> ОАО «</w:t>
      </w:r>
      <w:proofErr w:type="spellStart"/>
      <w:r>
        <w:rPr>
          <w:b/>
          <w:bCs/>
          <w:sz w:val="28"/>
          <w:szCs w:val="28"/>
        </w:rPr>
        <w:t>Северо</w:t>
      </w:r>
      <w:proofErr w:type="spellEnd"/>
      <w:r>
        <w:rPr>
          <w:b/>
          <w:bCs/>
          <w:sz w:val="28"/>
          <w:szCs w:val="28"/>
        </w:rPr>
        <w:t xml:space="preserve"> – Кузбасская энергетическая компания» на горячую воду в закрытой системе горячего водоснабжения, реализуемую на потребительском рынке Промышленновского муниципального округа,</w:t>
      </w:r>
    </w:p>
    <w:p w14:paraId="34F27D8C" w14:textId="77777777" w:rsidR="00117A6C" w:rsidRDefault="00117A6C" w:rsidP="00117A6C">
      <w:pPr>
        <w:ind w:left="-284" w:right="-1"/>
        <w:jc w:val="center"/>
        <w:rPr>
          <w:b/>
          <w:bCs/>
          <w:sz w:val="28"/>
          <w:szCs w:val="28"/>
        </w:rPr>
      </w:pPr>
      <w:r>
        <w:rPr>
          <w:b/>
          <w:bCs/>
          <w:sz w:val="28"/>
          <w:szCs w:val="28"/>
        </w:rPr>
        <w:t xml:space="preserve"> на период 2019 - 2020 и 2025 годы</w:t>
      </w:r>
    </w:p>
    <w:p w14:paraId="55C72A37" w14:textId="77777777" w:rsidR="00117A6C" w:rsidRDefault="00117A6C" w:rsidP="00117A6C">
      <w:pPr>
        <w:ind w:left="-284" w:right="-1"/>
        <w:jc w:val="center"/>
        <w:rPr>
          <w:sz w:val="28"/>
          <w:szCs w:val="28"/>
        </w:rPr>
      </w:pPr>
      <w:r>
        <w:rPr>
          <w:sz w:val="28"/>
          <w:szCs w:val="28"/>
        </w:rPr>
        <w:t xml:space="preserve">                                                                                                                                                                                                            Таблица 1</w:t>
      </w:r>
    </w:p>
    <w:tbl>
      <w:tblPr>
        <w:tblW w:w="153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10"/>
        <w:gridCol w:w="1277"/>
        <w:gridCol w:w="918"/>
        <w:gridCol w:w="989"/>
        <w:gridCol w:w="992"/>
        <w:gridCol w:w="992"/>
        <w:gridCol w:w="855"/>
        <w:gridCol w:w="992"/>
        <w:gridCol w:w="988"/>
        <w:gridCol w:w="881"/>
        <w:gridCol w:w="1134"/>
        <w:gridCol w:w="1108"/>
        <w:gridCol w:w="1275"/>
        <w:gridCol w:w="1134"/>
      </w:tblGrid>
      <w:tr w:rsidR="00117A6C" w14:paraId="029C1B9A" w14:textId="77777777" w:rsidTr="00500A5D">
        <w:trPr>
          <w:trHeight w:val="537"/>
          <w:jc w:val="center"/>
        </w:trPr>
        <w:tc>
          <w:tcPr>
            <w:tcW w:w="1809" w:type="dxa"/>
            <w:vMerge w:val="restart"/>
            <w:tcBorders>
              <w:top w:val="single" w:sz="2" w:space="0" w:color="auto"/>
              <w:left w:val="single" w:sz="2" w:space="0" w:color="auto"/>
              <w:bottom w:val="single" w:sz="2" w:space="0" w:color="auto"/>
              <w:right w:val="single" w:sz="2" w:space="0" w:color="auto"/>
            </w:tcBorders>
            <w:vAlign w:val="center"/>
            <w:hideMark/>
          </w:tcPr>
          <w:p w14:paraId="54AB6F53" w14:textId="77777777" w:rsidR="00117A6C" w:rsidRDefault="00117A6C" w:rsidP="00500A5D">
            <w:pPr>
              <w:tabs>
                <w:tab w:val="left" w:pos="3052"/>
              </w:tabs>
              <w:ind w:left="-108" w:right="-108"/>
              <w:jc w:val="center"/>
              <w:rPr>
                <w:sz w:val="20"/>
                <w:szCs w:val="20"/>
              </w:rPr>
            </w:pPr>
            <w:r>
              <w:rPr>
                <w:sz w:val="20"/>
                <w:szCs w:val="20"/>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4FDA99D8" w14:textId="77777777" w:rsidR="00117A6C" w:rsidRDefault="00117A6C" w:rsidP="00500A5D">
            <w:pPr>
              <w:ind w:left="-108" w:firstLine="47"/>
              <w:jc w:val="center"/>
              <w:rPr>
                <w:sz w:val="20"/>
                <w:szCs w:val="20"/>
              </w:rPr>
            </w:pPr>
            <w:r>
              <w:rPr>
                <w:sz w:val="20"/>
                <w:szCs w:val="20"/>
              </w:rPr>
              <w:t>Период</w:t>
            </w:r>
          </w:p>
        </w:tc>
        <w:tc>
          <w:tcPr>
            <w:tcW w:w="3890" w:type="dxa"/>
            <w:gridSpan w:val="4"/>
            <w:tcBorders>
              <w:top w:val="single" w:sz="2" w:space="0" w:color="auto"/>
              <w:left w:val="single" w:sz="2" w:space="0" w:color="auto"/>
              <w:bottom w:val="single" w:sz="4" w:space="0" w:color="auto"/>
              <w:right w:val="single" w:sz="2" w:space="0" w:color="auto"/>
            </w:tcBorders>
            <w:vAlign w:val="center"/>
            <w:hideMark/>
          </w:tcPr>
          <w:p w14:paraId="104CD361" w14:textId="77777777" w:rsidR="00117A6C" w:rsidRDefault="00117A6C" w:rsidP="00500A5D">
            <w:pPr>
              <w:ind w:left="-108" w:firstLine="47"/>
              <w:jc w:val="center"/>
              <w:rPr>
                <w:sz w:val="20"/>
                <w:szCs w:val="20"/>
              </w:rPr>
            </w:pPr>
            <w:r>
              <w:rPr>
                <w:sz w:val="20"/>
                <w:szCs w:val="20"/>
              </w:rPr>
              <w:t>Тариф на горячую воду для населения, руб./м</w:t>
            </w:r>
            <w:r>
              <w:rPr>
                <w:sz w:val="20"/>
                <w:szCs w:val="20"/>
                <w:vertAlign w:val="superscript"/>
              </w:rPr>
              <w:t xml:space="preserve">3 * </w:t>
            </w:r>
            <w:r>
              <w:rPr>
                <w:sz w:val="20"/>
                <w:szCs w:val="20"/>
              </w:rPr>
              <w:t>(с НДС)</w:t>
            </w:r>
            <w:r>
              <w:rPr>
                <w:sz w:val="20"/>
                <w:szCs w:val="20"/>
                <w:vertAlign w:val="superscript"/>
              </w:rPr>
              <w:t xml:space="preserve"> </w:t>
            </w:r>
          </w:p>
        </w:tc>
        <w:tc>
          <w:tcPr>
            <w:tcW w:w="3716" w:type="dxa"/>
            <w:gridSpan w:val="4"/>
            <w:tcBorders>
              <w:top w:val="single" w:sz="2" w:space="0" w:color="auto"/>
              <w:left w:val="single" w:sz="2" w:space="0" w:color="auto"/>
              <w:bottom w:val="single" w:sz="4" w:space="0" w:color="auto"/>
              <w:right w:val="single" w:sz="2" w:space="0" w:color="auto"/>
            </w:tcBorders>
            <w:vAlign w:val="center"/>
            <w:hideMark/>
          </w:tcPr>
          <w:p w14:paraId="6E55F6E5" w14:textId="77777777" w:rsidR="00117A6C" w:rsidRDefault="00117A6C" w:rsidP="00500A5D">
            <w:pPr>
              <w:ind w:left="-108" w:firstLine="47"/>
              <w:jc w:val="center"/>
              <w:rPr>
                <w:sz w:val="20"/>
                <w:szCs w:val="20"/>
              </w:rPr>
            </w:pPr>
            <w:r>
              <w:rPr>
                <w:sz w:val="20"/>
                <w:szCs w:val="20"/>
              </w:rPr>
              <w:t>Тариф на горячую воду для прочих потребителей, руб./м</w:t>
            </w:r>
            <w:r>
              <w:rPr>
                <w:sz w:val="20"/>
                <w:szCs w:val="20"/>
                <w:vertAlign w:val="superscript"/>
              </w:rPr>
              <w:t xml:space="preserve">3 </w:t>
            </w:r>
            <w:r>
              <w:rPr>
                <w:sz w:val="20"/>
                <w:szCs w:val="20"/>
              </w:rPr>
              <w:t>(без НДС)</w:t>
            </w:r>
          </w:p>
        </w:tc>
        <w:tc>
          <w:tcPr>
            <w:tcW w:w="1134" w:type="dxa"/>
            <w:vMerge w:val="restart"/>
            <w:tcBorders>
              <w:top w:val="single" w:sz="2" w:space="0" w:color="auto"/>
              <w:left w:val="single" w:sz="2" w:space="0" w:color="auto"/>
              <w:bottom w:val="single" w:sz="2" w:space="0" w:color="auto"/>
              <w:right w:val="single" w:sz="4" w:space="0" w:color="auto"/>
            </w:tcBorders>
            <w:vAlign w:val="center"/>
            <w:hideMark/>
          </w:tcPr>
          <w:p w14:paraId="72ED940B" w14:textId="77777777" w:rsidR="00117A6C" w:rsidRDefault="00117A6C" w:rsidP="00500A5D">
            <w:pPr>
              <w:ind w:left="-108" w:right="-104" w:firstLine="3"/>
              <w:jc w:val="center"/>
              <w:rPr>
                <w:sz w:val="20"/>
                <w:szCs w:val="20"/>
              </w:rPr>
            </w:pPr>
            <w:r>
              <w:rPr>
                <w:sz w:val="20"/>
                <w:szCs w:val="20"/>
              </w:rPr>
              <w:t>Компонент на холодную воду,</w:t>
            </w:r>
          </w:p>
          <w:p w14:paraId="1F5556B8" w14:textId="77777777" w:rsidR="00117A6C" w:rsidRDefault="00117A6C" w:rsidP="00500A5D">
            <w:pPr>
              <w:ind w:left="-108" w:right="-104" w:firstLine="3"/>
              <w:jc w:val="center"/>
              <w:rPr>
                <w:sz w:val="20"/>
                <w:szCs w:val="20"/>
                <w:vertAlign w:val="superscript"/>
              </w:rPr>
            </w:pPr>
            <w:r>
              <w:rPr>
                <w:sz w:val="20"/>
                <w:szCs w:val="20"/>
              </w:rPr>
              <w:t>руб./м</w:t>
            </w:r>
            <w:r>
              <w:rPr>
                <w:sz w:val="20"/>
                <w:szCs w:val="20"/>
                <w:vertAlign w:val="superscript"/>
              </w:rPr>
              <w:t xml:space="preserve">3 </w:t>
            </w:r>
          </w:p>
          <w:p w14:paraId="27EC99E7" w14:textId="77777777" w:rsidR="00117A6C" w:rsidRDefault="00117A6C" w:rsidP="00500A5D">
            <w:pPr>
              <w:ind w:left="-108" w:right="-104" w:firstLine="3"/>
              <w:jc w:val="center"/>
              <w:rPr>
                <w:sz w:val="20"/>
                <w:szCs w:val="20"/>
                <w:lang w:val="en-US"/>
              </w:rPr>
            </w:pPr>
            <w:r>
              <w:rPr>
                <w:sz w:val="20"/>
                <w:szCs w:val="20"/>
                <w:lang w:val="en-US"/>
              </w:rPr>
              <w:t>***</w:t>
            </w:r>
          </w:p>
          <w:p w14:paraId="3AD8EA37" w14:textId="77777777" w:rsidR="00117A6C" w:rsidRDefault="00117A6C" w:rsidP="00500A5D">
            <w:pPr>
              <w:ind w:left="-108" w:right="-104" w:firstLine="3"/>
              <w:jc w:val="center"/>
              <w:rPr>
                <w:sz w:val="20"/>
                <w:szCs w:val="20"/>
              </w:rPr>
            </w:pPr>
            <w:r>
              <w:rPr>
                <w:sz w:val="20"/>
                <w:szCs w:val="20"/>
                <w:lang w:val="en-US"/>
              </w:rPr>
              <w:t>(</w:t>
            </w:r>
            <w:r>
              <w:rPr>
                <w:sz w:val="20"/>
                <w:szCs w:val="20"/>
              </w:rPr>
              <w:t>без НДС)</w:t>
            </w:r>
          </w:p>
        </w:tc>
        <w:tc>
          <w:tcPr>
            <w:tcW w:w="3517" w:type="dxa"/>
            <w:gridSpan w:val="3"/>
            <w:tcBorders>
              <w:top w:val="single" w:sz="4" w:space="0" w:color="auto"/>
              <w:left w:val="single" w:sz="4" w:space="0" w:color="auto"/>
              <w:bottom w:val="single" w:sz="4" w:space="0" w:color="auto"/>
              <w:right w:val="single" w:sz="4" w:space="0" w:color="auto"/>
            </w:tcBorders>
            <w:vAlign w:val="center"/>
            <w:hideMark/>
          </w:tcPr>
          <w:p w14:paraId="2E9E1BC5" w14:textId="77777777" w:rsidR="00117A6C" w:rsidRDefault="00117A6C" w:rsidP="00500A5D">
            <w:pPr>
              <w:tabs>
                <w:tab w:val="left" w:pos="3052"/>
              </w:tabs>
              <w:jc w:val="center"/>
              <w:rPr>
                <w:sz w:val="20"/>
                <w:szCs w:val="20"/>
              </w:rPr>
            </w:pPr>
            <w:r>
              <w:rPr>
                <w:sz w:val="20"/>
                <w:szCs w:val="20"/>
              </w:rPr>
              <w:t>Компонент на тепловую энергию</w:t>
            </w:r>
          </w:p>
        </w:tc>
      </w:tr>
      <w:tr w:rsidR="00117A6C" w14:paraId="5156FC79" w14:textId="77777777" w:rsidTr="00500A5D">
        <w:trPr>
          <w:trHeight w:val="225"/>
          <w:jc w:val="center"/>
        </w:trPr>
        <w:tc>
          <w:tcPr>
            <w:tcW w:w="1809" w:type="dxa"/>
            <w:vMerge/>
            <w:tcBorders>
              <w:top w:val="single" w:sz="2" w:space="0" w:color="auto"/>
              <w:left w:val="single" w:sz="2" w:space="0" w:color="auto"/>
              <w:bottom w:val="single" w:sz="2" w:space="0" w:color="auto"/>
              <w:right w:val="single" w:sz="2" w:space="0" w:color="auto"/>
            </w:tcBorders>
            <w:vAlign w:val="center"/>
            <w:hideMark/>
          </w:tcPr>
          <w:p w14:paraId="39DB9DEA" w14:textId="77777777" w:rsidR="00117A6C" w:rsidRDefault="00117A6C" w:rsidP="00500A5D">
            <w:pPr>
              <w:rPr>
                <w:sz w:val="20"/>
                <w:szCs w:val="20"/>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3945F1FA" w14:textId="77777777" w:rsidR="00117A6C" w:rsidRDefault="00117A6C" w:rsidP="00500A5D">
            <w:pPr>
              <w:rPr>
                <w:sz w:val="20"/>
                <w:szCs w:val="20"/>
              </w:rPr>
            </w:pPr>
          </w:p>
        </w:tc>
        <w:tc>
          <w:tcPr>
            <w:tcW w:w="1906" w:type="dxa"/>
            <w:gridSpan w:val="2"/>
            <w:tcBorders>
              <w:top w:val="single" w:sz="4" w:space="0" w:color="auto"/>
              <w:left w:val="single" w:sz="2" w:space="0" w:color="auto"/>
              <w:bottom w:val="single" w:sz="2" w:space="0" w:color="auto"/>
              <w:right w:val="single" w:sz="2" w:space="0" w:color="auto"/>
            </w:tcBorders>
            <w:vAlign w:val="center"/>
            <w:hideMark/>
          </w:tcPr>
          <w:p w14:paraId="4B60D7BD" w14:textId="77777777" w:rsidR="00117A6C" w:rsidRDefault="00117A6C" w:rsidP="00500A5D">
            <w:pPr>
              <w:ind w:left="-108" w:right="-85" w:hanging="55"/>
              <w:jc w:val="center"/>
              <w:rPr>
                <w:sz w:val="20"/>
                <w:szCs w:val="20"/>
              </w:rPr>
            </w:pPr>
            <w:r>
              <w:rPr>
                <w:sz w:val="20"/>
                <w:szCs w:val="20"/>
              </w:rPr>
              <w:t>Изолированные стояки</w:t>
            </w:r>
          </w:p>
        </w:tc>
        <w:tc>
          <w:tcPr>
            <w:tcW w:w="1984" w:type="dxa"/>
            <w:gridSpan w:val="2"/>
            <w:tcBorders>
              <w:top w:val="single" w:sz="4" w:space="0" w:color="auto"/>
              <w:left w:val="single" w:sz="2" w:space="0" w:color="auto"/>
              <w:bottom w:val="single" w:sz="2" w:space="0" w:color="auto"/>
              <w:right w:val="single" w:sz="2" w:space="0" w:color="auto"/>
            </w:tcBorders>
            <w:vAlign w:val="center"/>
            <w:hideMark/>
          </w:tcPr>
          <w:p w14:paraId="5D415848" w14:textId="77777777" w:rsidR="00117A6C" w:rsidRDefault="00117A6C" w:rsidP="00500A5D">
            <w:pPr>
              <w:ind w:left="-108" w:right="-85" w:hanging="4"/>
              <w:jc w:val="center"/>
              <w:rPr>
                <w:sz w:val="20"/>
                <w:szCs w:val="20"/>
              </w:rPr>
            </w:pPr>
            <w:r>
              <w:rPr>
                <w:sz w:val="20"/>
                <w:szCs w:val="20"/>
              </w:rPr>
              <w:t>Неизолированные стояки</w:t>
            </w:r>
          </w:p>
        </w:tc>
        <w:tc>
          <w:tcPr>
            <w:tcW w:w="1847" w:type="dxa"/>
            <w:gridSpan w:val="2"/>
            <w:tcBorders>
              <w:top w:val="single" w:sz="4" w:space="0" w:color="auto"/>
              <w:left w:val="single" w:sz="2" w:space="0" w:color="auto"/>
              <w:bottom w:val="single" w:sz="2" w:space="0" w:color="auto"/>
              <w:right w:val="single" w:sz="2" w:space="0" w:color="auto"/>
            </w:tcBorders>
            <w:vAlign w:val="center"/>
            <w:hideMark/>
          </w:tcPr>
          <w:p w14:paraId="2EE4AE34" w14:textId="77777777" w:rsidR="00117A6C" w:rsidRDefault="00117A6C" w:rsidP="00500A5D">
            <w:pPr>
              <w:ind w:left="-108" w:right="-85" w:hanging="55"/>
              <w:jc w:val="center"/>
              <w:rPr>
                <w:sz w:val="20"/>
                <w:szCs w:val="20"/>
              </w:rPr>
            </w:pPr>
            <w:r>
              <w:rPr>
                <w:sz w:val="20"/>
                <w:szCs w:val="20"/>
              </w:rPr>
              <w:t>Изолированные стояки</w:t>
            </w:r>
          </w:p>
        </w:tc>
        <w:tc>
          <w:tcPr>
            <w:tcW w:w="1869" w:type="dxa"/>
            <w:gridSpan w:val="2"/>
            <w:tcBorders>
              <w:top w:val="single" w:sz="4" w:space="0" w:color="auto"/>
              <w:left w:val="single" w:sz="2" w:space="0" w:color="auto"/>
              <w:bottom w:val="single" w:sz="2" w:space="0" w:color="auto"/>
              <w:right w:val="single" w:sz="2" w:space="0" w:color="auto"/>
            </w:tcBorders>
            <w:vAlign w:val="center"/>
            <w:hideMark/>
          </w:tcPr>
          <w:p w14:paraId="15FBD7E3" w14:textId="77777777" w:rsidR="00117A6C" w:rsidRDefault="00117A6C" w:rsidP="00500A5D">
            <w:pPr>
              <w:ind w:left="-110" w:right="-251" w:hanging="4"/>
              <w:jc w:val="center"/>
              <w:rPr>
                <w:sz w:val="20"/>
                <w:szCs w:val="20"/>
              </w:rPr>
            </w:pPr>
            <w:proofErr w:type="spellStart"/>
            <w:r>
              <w:rPr>
                <w:sz w:val="20"/>
                <w:szCs w:val="20"/>
              </w:rPr>
              <w:t>Неизолирован</w:t>
            </w:r>
            <w:proofErr w:type="spellEnd"/>
            <w:r>
              <w:rPr>
                <w:sz w:val="20"/>
                <w:szCs w:val="20"/>
              </w:rPr>
              <w:t>-</w:t>
            </w:r>
          </w:p>
          <w:p w14:paraId="7995CE84" w14:textId="77777777" w:rsidR="00117A6C" w:rsidRDefault="00117A6C" w:rsidP="00500A5D">
            <w:pPr>
              <w:ind w:left="-110" w:right="-251" w:hanging="4"/>
              <w:jc w:val="center"/>
              <w:rPr>
                <w:sz w:val="20"/>
                <w:szCs w:val="20"/>
              </w:rPr>
            </w:pPr>
            <w:proofErr w:type="spellStart"/>
            <w:r>
              <w:rPr>
                <w:sz w:val="20"/>
                <w:szCs w:val="20"/>
              </w:rPr>
              <w:t>ные</w:t>
            </w:r>
            <w:proofErr w:type="spellEnd"/>
            <w:r>
              <w:rPr>
                <w:sz w:val="20"/>
                <w:szCs w:val="20"/>
              </w:rPr>
              <w:t xml:space="preserve"> стояки</w:t>
            </w:r>
          </w:p>
        </w:tc>
        <w:tc>
          <w:tcPr>
            <w:tcW w:w="1134" w:type="dxa"/>
            <w:vMerge/>
            <w:tcBorders>
              <w:top w:val="single" w:sz="2" w:space="0" w:color="auto"/>
              <w:left w:val="single" w:sz="2" w:space="0" w:color="auto"/>
              <w:bottom w:val="single" w:sz="2" w:space="0" w:color="auto"/>
              <w:right w:val="single" w:sz="4" w:space="0" w:color="auto"/>
            </w:tcBorders>
            <w:vAlign w:val="center"/>
            <w:hideMark/>
          </w:tcPr>
          <w:p w14:paraId="0320A0DB" w14:textId="77777777" w:rsidR="00117A6C" w:rsidRDefault="00117A6C" w:rsidP="00500A5D">
            <w:pPr>
              <w:rPr>
                <w:sz w:val="20"/>
                <w:szCs w:val="20"/>
              </w:rPr>
            </w:pPr>
          </w:p>
        </w:tc>
        <w:tc>
          <w:tcPr>
            <w:tcW w:w="1108" w:type="dxa"/>
            <w:vMerge w:val="restart"/>
            <w:tcBorders>
              <w:top w:val="single" w:sz="2" w:space="0" w:color="auto"/>
              <w:left w:val="single" w:sz="2" w:space="0" w:color="auto"/>
              <w:bottom w:val="single" w:sz="2" w:space="0" w:color="auto"/>
              <w:right w:val="single" w:sz="4" w:space="0" w:color="auto"/>
            </w:tcBorders>
            <w:vAlign w:val="center"/>
            <w:hideMark/>
          </w:tcPr>
          <w:p w14:paraId="15C7B1A0" w14:textId="77777777" w:rsidR="00117A6C" w:rsidRDefault="00117A6C" w:rsidP="00500A5D">
            <w:pPr>
              <w:tabs>
                <w:tab w:val="left" w:pos="3052"/>
              </w:tabs>
              <w:ind w:left="-108" w:right="-151"/>
              <w:jc w:val="center"/>
              <w:rPr>
                <w:sz w:val="20"/>
                <w:szCs w:val="20"/>
              </w:rPr>
            </w:pPr>
            <w:proofErr w:type="spellStart"/>
            <w:r>
              <w:rPr>
                <w:sz w:val="20"/>
                <w:szCs w:val="20"/>
              </w:rPr>
              <w:t>Односта-вочный</w:t>
            </w:r>
            <w:proofErr w:type="spellEnd"/>
            <w:r>
              <w:rPr>
                <w:sz w:val="20"/>
                <w:szCs w:val="20"/>
              </w:rPr>
              <w:t>, руб./Гкал</w:t>
            </w:r>
          </w:p>
          <w:p w14:paraId="28F60638" w14:textId="77777777" w:rsidR="00117A6C" w:rsidRDefault="00117A6C" w:rsidP="00500A5D">
            <w:pPr>
              <w:tabs>
                <w:tab w:val="left" w:pos="3052"/>
              </w:tabs>
              <w:ind w:left="-108" w:right="-20"/>
              <w:jc w:val="center"/>
              <w:rPr>
                <w:sz w:val="20"/>
                <w:szCs w:val="20"/>
              </w:rPr>
            </w:pPr>
            <w:r>
              <w:rPr>
                <w:sz w:val="20"/>
                <w:szCs w:val="20"/>
              </w:rPr>
              <w:t>**</w:t>
            </w:r>
          </w:p>
          <w:p w14:paraId="01595A94" w14:textId="77777777" w:rsidR="00117A6C" w:rsidRDefault="00117A6C" w:rsidP="00500A5D">
            <w:pPr>
              <w:tabs>
                <w:tab w:val="left" w:pos="3052"/>
              </w:tabs>
              <w:ind w:left="-108" w:right="-20"/>
              <w:jc w:val="center"/>
              <w:rPr>
                <w:sz w:val="20"/>
                <w:szCs w:val="20"/>
              </w:rPr>
            </w:pPr>
            <w:r>
              <w:rPr>
                <w:sz w:val="20"/>
                <w:szCs w:val="20"/>
              </w:rPr>
              <w:t>(без НДС)</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5BF49723" w14:textId="77777777" w:rsidR="00117A6C" w:rsidRDefault="00117A6C" w:rsidP="00500A5D">
            <w:pPr>
              <w:tabs>
                <w:tab w:val="left" w:pos="3052"/>
              </w:tabs>
              <w:jc w:val="center"/>
              <w:rPr>
                <w:sz w:val="20"/>
                <w:szCs w:val="20"/>
              </w:rPr>
            </w:pPr>
            <w:proofErr w:type="spellStart"/>
            <w:r>
              <w:rPr>
                <w:sz w:val="20"/>
                <w:szCs w:val="20"/>
              </w:rPr>
              <w:t>Двухставочный</w:t>
            </w:r>
            <w:proofErr w:type="spellEnd"/>
          </w:p>
        </w:tc>
      </w:tr>
      <w:tr w:rsidR="00117A6C" w14:paraId="434356A4" w14:textId="77777777" w:rsidTr="00500A5D">
        <w:trPr>
          <w:trHeight w:val="1123"/>
          <w:jc w:val="center"/>
        </w:trPr>
        <w:tc>
          <w:tcPr>
            <w:tcW w:w="1809" w:type="dxa"/>
            <w:vMerge/>
            <w:tcBorders>
              <w:top w:val="single" w:sz="2" w:space="0" w:color="auto"/>
              <w:left w:val="single" w:sz="2" w:space="0" w:color="auto"/>
              <w:bottom w:val="single" w:sz="2" w:space="0" w:color="auto"/>
              <w:right w:val="single" w:sz="2" w:space="0" w:color="auto"/>
            </w:tcBorders>
            <w:vAlign w:val="center"/>
            <w:hideMark/>
          </w:tcPr>
          <w:p w14:paraId="11207C56" w14:textId="77777777" w:rsidR="00117A6C" w:rsidRDefault="00117A6C" w:rsidP="00500A5D">
            <w:pPr>
              <w:rPr>
                <w:sz w:val="20"/>
                <w:szCs w:val="20"/>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264EA292" w14:textId="77777777" w:rsidR="00117A6C" w:rsidRDefault="00117A6C" w:rsidP="00500A5D">
            <w:pPr>
              <w:rPr>
                <w:sz w:val="20"/>
                <w:szCs w:val="20"/>
              </w:rPr>
            </w:pPr>
          </w:p>
        </w:tc>
        <w:tc>
          <w:tcPr>
            <w:tcW w:w="917" w:type="dxa"/>
            <w:tcBorders>
              <w:top w:val="single" w:sz="2" w:space="0" w:color="auto"/>
              <w:left w:val="single" w:sz="2" w:space="0" w:color="auto"/>
              <w:bottom w:val="single" w:sz="2" w:space="0" w:color="auto"/>
              <w:right w:val="single" w:sz="2" w:space="0" w:color="auto"/>
            </w:tcBorders>
            <w:vAlign w:val="center"/>
            <w:hideMark/>
          </w:tcPr>
          <w:p w14:paraId="31BF7EC7" w14:textId="77777777" w:rsidR="00117A6C" w:rsidRDefault="00117A6C" w:rsidP="00500A5D">
            <w:pPr>
              <w:tabs>
                <w:tab w:val="left" w:pos="3052"/>
              </w:tabs>
              <w:ind w:right="-35"/>
              <w:jc w:val="center"/>
              <w:rPr>
                <w:sz w:val="20"/>
                <w:szCs w:val="20"/>
              </w:rPr>
            </w:pPr>
            <w:r>
              <w:rPr>
                <w:sz w:val="20"/>
                <w:szCs w:val="20"/>
              </w:rPr>
              <w:t>с поло-</w:t>
            </w:r>
            <w:proofErr w:type="spellStart"/>
            <w:r>
              <w:rPr>
                <w:sz w:val="20"/>
                <w:szCs w:val="20"/>
              </w:rPr>
              <w:t>енце</w:t>
            </w:r>
            <w:proofErr w:type="spellEnd"/>
            <w:r>
              <w:rPr>
                <w:sz w:val="20"/>
                <w:szCs w:val="20"/>
              </w:rPr>
              <w:t>-суши-</w:t>
            </w:r>
            <w:proofErr w:type="spellStart"/>
            <w:r>
              <w:rPr>
                <w:sz w:val="20"/>
                <w:szCs w:val="20"/>
              </w:rPr>
              <w:t>телями</w:t>
            </w:r>
            <w:proofErr w:type="spellEnd"/>
          </w:p>
        </w:tc>
        <w:tc>
          <w:tcPr>
            <w:tcW w:w="989" w:type="dxa"/>
            <w:tcBorders>
              <w:top w:val="single" w:sz="2" w:space="0" w:color="auto"/>
              <w:left w:val="single" w:sz="2" w:space="0" w:color="auto"/>
              <w:bottom w:val="single" w:sz="2" w:space="0" w:color="auto"/>
              <w:right w:val="single" w:sz="2" w:space="0" w:color="auto"/>
            </w:tcBorders>
            <w:vAlign w:val="center"/>
            <w:hideMark/>
          </w:tcPr>
          <w:p w14:paraId="1A6F5390" w14:textId="77777777" w:rsidR="00117A6C" w:rsidRDefault="00117A6C" w:rsidP="00500A5D">
            <w:pPr>
              <w:tabs>
                <w:tab w:val="left" w:pos="3052"/>
              </w:tabs>
              <w:ind w:right="-35"/>
              <w:jc w:val="center"/>
              <w:rPr>
                <w:sz w:val="20"/>
                <w:szCs w:val="20"/>
              </w:rPr>
            </w:pPr>
            <w:r>
              <w:rPr>
                <w:sz w:val="20"/>
                <w:szCs w:val="20"/>
              </w:rPr>
              <w:t>без поло-</w:t>
            </w:r>
            <w:proofErr w:type="spellStart"/>
            <w:r>
              <w:rPr>
                <w:sz w:val="20"/>
                <w:szCs w:val="20"/>
              </w:rPr>
              <w:t>енце</w:t>
            </w:r>
            <w:proofErr w:type="spellEnd"/>
            <w:r>
              <w:rPr>
                <w:sz w:val="20"/>
                <w:szCs w:val="20"/>
              </w:rPr>
              <w:t>-суши-</w:t>
            </w:r>
            <w:proofErr w:type="spellStart"/>
            <w:r>
              <w:rPr>
                <w:sz w:val="20"/>
                <w:szCs w:val="20"/>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3BE588CA" w14:textId="77777777" w:rsidR="00117A6C" w:rsidRDefault="00117A6C" w:rsidP="00500A5D">
            <w:pPr>
              <w:tabs>
                <w:tab w:val="left" w:pos="3052"/>
              </w:tabs>
              <w:ind w:right="-35"/>
              <w:jc w:val="center"/>
              <w:rPr>
                <w:sz w:val="20"/>
                <w:szCs w:val="20"/>
              </w:rPr>
            </w:pPr>
            <w:r>
              <w:rPr>
                <w:sz w:val="20"/>
                <w:szCs w:val="20"/>
              </w:rPr>
              <w:t>с поло-</w:t>
            </w:r>
            <w:proofErr w:type="spellStart"/>
            <w:r>
              <w:rPr>
                <w:sz w:val="20"/>
                <w:szCs w:val="20"/>
              </w:rPr>
              <w:t>енце</w:t>
            </w:r>
            <w:proofErr w:type="spellEnd"/>
            <w:r>
              <w:rPr>
                <w:sz w:val="20"/>
                <w:szCs w:val="20"/>
              </w:rPr>
              <w:t>-суши-</w:t>
            </w:r>
            <w:proofErr w:type="spellStart"/>
            <w:r>
              <w:rPr>
                <w:sz w:val="20"/>
                <w:szCs w:val="20"/>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FBD802D" w14:textId="77777777" w:rsidR="00117A6C" w:rsidRDefault="00117A6C" w:rsidP="00500A5D">
            <w:pPr>
              <w:tabs>
                <w:tab w:val="left" w:pos="3052"/>
              </w:tabs>
              <w:ind w:right="-35"/>
              <w:jc w:val="center"/>
              <w:rPr>
                <w:sz w:val="20"/>
                <w:szCs w:val="20"/>
              </w:rPr>
            </w:pPr>
            <w:r>
              <w:rPr>
                <w:sz w:val="20"/>
                <w:szCs w:val="20"/>
              </w:rPr>
              <w:t>без поло-</w:t>
            </w:r>
            <w:proofErr w:type="spellStart"/>
            <w:r>
              <w:rPr>
                <w:sz w:val="20"/>
                <w:szCs w:val="20"/>
              </w:rPr>
              <w:t>тенце</w:t>
            </w:r>
            <w:proofErr w:type="spellEnd"/>
            <w:r>
              <w:rPr>
                <w:sz w:val="20"/>
                <w:szCs w:val="20"/>
              </w:rPr>
              <w:t>-суши-</w:t>
            </w:r>
            <w:proofErr w:type="spellStart"/>
            <w:r>
              <w:rPr>
                <w:sz w:val="20"/>
                <w:szCs w:val="20"/>
              </w:rPr>
              <w:t>телей</w:t>
            </w:r>
            <w:proofErr w:type="spellEnd"/>
          </w:p>
        </w:tc>
        <w:tc>
          <w:tcPr>
            <w:tcW w:w="855" w:type="dxa"/>
            <w:tcBorders>
              <w:top w:val="single" w:sz="2" w:space="0" w:color="auto"/>
              <w:left w:val="single" w:sz="2" w:space="0" w:color="auto"/>
              <w:bottom w:val="single" w:sz="2" w:space="0" w:color="auto"/>
              <w:right w:val="single" w:sz="2" w:space="0" w:color="auto"/>
            </w:tcBorders>
            <w:vAlign w:val="center"/>
            <w:hideMark/>
          </w:tcPr>
          <w:p w14:paraId="53EB3389" w14:textId="77777777" w:rsidR="00117A6C" w:rsidRDefault="00117A6C" w:rsidP="00500A5D">
            <w:pPr>
              <w:tabs>
                <w:tab w:val="left" w:pos="3052"/>
              </w:tabs>
              <w:ind w:left="-52" w:right="-68"/>
              <w:jc w:val="center"/>
              <w:rPr>
                <w:sz w:val="20"/>
                <w:szCs w:val="20"/>
              </w:rPr>
            </w:pPr>
            <w:r>
              <w:rPr>
                <w:sz w:val="20"/>
                <w:szCs w:val="20"/>
              </w:rPr>
              <w:t>с поло-</w:t>
            </w:r>
            <w:proofErr w:type="spellStart"/>
            <w:r>
              <w:rPr>
                <w:sz w:val="20"/>
                <w:szCs w:val="20"/>
              </w:rPr>
              <w:t>тенце</w:t>
            </w:r>
            <w:proofErr w:type="spellEnd"/>
            <w:r>
              <w:rPr>
                <w:sz w:val="20"/>
                <w:szCs w:val="20"/>
              </w:rPr>
              <w:t>-суши-</w:t>
            </w:r>
            <w:proofErr w:type="spellStart"/>
            <w:r>
              <w:rPr>
                <w:sz w:val="20"/>
                <w:szCs w:val="20"/>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0124EBE9" w14:textId="77777777" w:rsidR="00117A6C" w:rsidRDefault="00117A6C" w:rsidP="00500A5D">
            <w:pPr>
              <w:tabs>
                <w:tab w:val="left" w:pos="3052"/>
              </w:tabs>
              <w:ind w:right="-35"/>
              <w:jc w:val="center"/>
              <w:rPr>
                <w:sz w:val="20"/>
                <w:szCs w:val="20"/>
              </w:rPr>
            </w:pPr>
            <w:r>
              <w:rPr>
                <w:sz w:val="20"/>
                <w:szCs w:val="20"/>
              </w:rPr>
              <w:t>без поло-</w:t>
            </w:r>
            <w:proofErr w:type="spellStart"/>
            <w:r>
              <w:rPr>
                <w:sz w:val="20"/>
                <w:szCs w:val="20"/>
              </w:rPr>
              <w:t>тенце</w:t>
            </w:r>
            <w:proofErr w:type="spellEnd"/>
            <w:r>
              <w:rPr>
                <w:sz w:val="20"/>
                <w:szCs w:val="20"/>
              </w:rPr>
              <w:t>-суши-</w:t>
            </w:r>
            <w:proofErr w:type="spellStart"/>
            <w:r>
              <w:rPr>
                <w:sz w:val="20"/>
                <w:szCs w:val="20"/>
              </w:rPr>
              <w:t>телей</w:t>
            </w:r>
            <w:proofErr w:type="spellEnd"/>
          </w:p>
        </w:tc>
        <w:tc>
          <w:tcPr>
            <w:tcW w:w="988" w:type="dxa"/>
            <w:tcBorders>
              <w:top w:val="single" w:sz="2" w:space="0" w:color="auto"/>
              <w:left w:val="single" w:sz="2" w:space="0" w:color="auto"/>
              <w:bottom w:val="single" w:sz="2" w:space="0" w:color="auto"/>
              <w:right w:val="single" w:sz="2" w:space="0" w:color="auto"/>
            </w:tcBorders>
            <w:vAlign w:val="center"/>
            <w:hideMark/>
          </w:tcPr>
          <w:p w14:paraId="007AF4A8" w14:textId="77777777" w:rsidR="00117A6C" w:rsidRDefault="00117A6C" w:rsidP="00500A5D">
            <w:pPr>
              <w:tabs>
                <w:tab w:val="left" w:pos="3052"/>
              </w:tabs>
              <w:ind w:left="-177" w:right="-149"/>
              <w:jc w:val="center"/>
              <w:rPr>
                <w:sz w:val="20"/>
                <w:szCs w:val="20"/>
              </w:rPr>
            </w:pPr>
            <w:r>
              <w:rPr>
                <w:sz w:val="20"/>
                <w:szCs w:val="20"/>
              </w:rPr>
              <w:t>с поло-</w:t>
            </w:r>
            <w:proofErr w:type="spellStart"/>
            <w:r>
              <w:rPr>
                <w:sz w:val="20"/>
                <w:szCs w:val="20"/>
              </w:rPr>
              <w:t>тенце</w:t>
            </w:r>
            <w:proofErr w:type="spellEnd"/>
            <w:r>
              <w:rPr>
                <w:sz w:val="20"/>
                <w:szCs w:val="20"/>
              </w:rPr>
              <w:t>-суши-</w:t>
            </w:r>
            <w:proofErr w:type="spellStart"/>
            <w:r>
              <w:rPr>
                <w:sz w:val="20"/>
                <w:szCs w:val="20"/>
              </w:rPr>
              <w:t>телями</w:t>
            </w:r>
            <w:proofErr w:type="spellEnd"/>
          </w:p>
        </w:tc>
        <w:tc>
          <w:tcPr>
            <w:tcW w:w="881" w:type="dxa"/>
            <w:tcBorders>
              <w:top w:val="single" w:sz="2" w:space="0" w:color="auto"/>
              <w:left w:val="single" w:sz="2" w:space="0" w:color="auto"/>
              <w:bottom w:val="single" w:sz="2" w:space="0" w:color="auto"/>
              <w:right w:val="single" w:sz="2" w:space="0" w:color="auto"/>
            </w:tcBorders>
            <w:vAlign w:val="center"/>
            <w:hideMark/>
          </w:tcPr>
          <w:p w14:paraId="08088E8D" w14:textId="77777777" w:rsidR="00117A6C" w:rsidRDefault="00117A6C" w:rsidP="00500A5D">
            <w:pPr>
              <w:tabs>
                <w:tab w:val="left" w:pos="3052"/>
              </w:tabs>
              <w:ind w:right="-35"/>
              <w:jc w:val="center"/>
              <w:rPr>
                <w:sz w:val="20"/>
                <w:szCs w:val="20"/>
              </w:rPr>
            </w:pPr>
            <w:r>
              <w:rPr>
                <w:sz w:val="20"/>
                <w:szCs w:val="20"/>
              </w:rPr>
              <w:t>без поло-</w:t>
            </w:r>
            <w:proofErr w:type="spellStart"/>
            <w:r>
              <w:rPr>
                <w:sz w:val="20"/>
                <w:szCs w:val="20"/>
              </w:rPr>
              <w:t>тенце</w:t>
            </w:r>
            <w:proofErr w:type="spellEnd"/>
            <w:r>
              <w:rPr>
                <w:sz w:val="20"/>
                <w:szCs w:val="20"/>
              </w:rPr>
              <w:t>-суши-</w:t>
            </w:r>
            <w:proofErr w:type="spellStart"/>
            <w:r>
              <w:rPr>
                <w:sz w:val="20"/>
                <w:szCs w:val="20"/>
              </w:rPr>
              <w:t>телей</w:t>
            </w:r>
            <w:proofErr w:type="spellEnd"/>
          </w:p>
        </w:tc>
        <w:tc>
          <w:tcPr>
            <w:tcW w:w="1134" w:type="dxa"/>
            <w:vMerge/>
            <w:tcBorders>
              <w:top w:val="single" w:sz="2" w:space="0" w:color="auto"/>
              <w:left w:val="single" w:sz="2" w:space="0" w:color="auto"/>
              <w:bottom w:val="single" w:sz="2" w:space="0" w:color="auto"/>
              <w:right w:val="single" w:sz="4" w:space="0" w:color="auto"/>
            </w:tcBorders>
            <w:vAlign w:val="center"/>
            <w:hideMark/>
          </w:tcPr>
          <w:p w14:paraId="4B517B11" w14:textId="77777777" w:rsidR="00117A6C" w:rsidRDefault="00117A6C" w:rsidP="00500A5D">
            <w:pPr>
              <w:rPr>
                <w:sz w:val="20"/>
                <w:szCs w:val="20"/>
              </w:rPr>
            </w:pPr>
          </w:p>
        </w:tc>
        <w:tc>
          <w:tcPr>
            <w:tcW w:w="3517" w:type="dxa"/>
            <w:vMerge/>
            <w:tcBorders>
              <w:top w:val="single" w:sz="2" w:space="0" w:color="auto"/>
              <w:left w:val="single" w:sz="2" w:space="0" w:color="auto"/>
              <w:bottom w:val="single" w:sz="2" w:space="0" w:color="auto"/>
              <w:right w:val="single" w:sz="4" w:space="0" w:color="auto"/>
            </w:tcBorders>
            <w:vAlign w:val="center"/>
            <w:hideMark/>
          </w:tcPr>
          <w:p w14:paraId="0FEB2373" w14:textId="77777777" w:rsidR="00117A6C" w:rsidRDefault="00117A6C" w:rsidP="00500A5D">
            <w:pPr>
              <w:rPr>
                <w:sz w:val="20"/>
                <w:szCs w:val="20"/>
              </w:rPr>
            </w:pPr>
          </w:p>
        </w:tc>
        <w:tc>
          <w:tcPr>
            <w:tcW w:w="1275" w:type="dxa"/>
            <w:tcBorders>
              <w:top w:val="single" w:sz="2" w:space="0" w:color="auto"/>
              <w:left w:val="single" w:sz="2" w:space="0" w:color="auto"/>
              <w:bottom w:val="single" w:sz="2" w:space="0" w:color="auto"/>
              <w:right w:val="single" w:sz="4" w:space="0" w:color="auto"/>
            </w:tcBorders>
            <w:vAlign w:val="center"/>
            <w:hideMark/>
          </w:tcPr>
          <w:p w14:paraId="4ABBBF34" w14:textId="77777777" w:rsidR="00117A6C" w:rsidRDefault="00117A6C" w:rsidP="00500A5D">
            <w:pPr>
              <w:ind w:left="-95" w:right="-65"/>
              <w:jc w:val="center"/>
              <w:rPr>
                <w:sz w:val="20"/>
                <w:szCs w:val="20"/>
              </w:rPr>
            </w:pPr>
            <w:r>
              <w:rPr>
                <w:sz w:val="20"/>
                <w:szCs w:val="20"/>
              </w:rPr>
              <w:t>Ставка за мощность, тыс. руб./</w:t>
            </w:r>
          </w:p>
          <w:p w14:paraId="1FA31239" w14:textId="77777777" w:rsidR="00117A6C" w:rsidRDefault="00117A6C" w:rsidP="00500A5D">
            <w:pPr>
              <w:ind w:left="-95" w:right="-65"/>
              <w:jc w:val="center"/>
              <w:rPr>
                <w:sz w:val="20"/>
                <w:szCs w:val="20"/>
              </w:rPr>
            </w:pPr>
            <w:r>
              <w:rPr>
                <w:sz w:val="20"/>
                <w:szCs w:val="20"/>
              </w:rPr>
              <w:t>Гкал/</w:t>
            </w:r>
          </w:p>
          <w:p w14:paraId="4DFED080" w14:textId="77777777" w:rsidR="00117A6C" w:rsidRDefault="00117A6C" w:rsidP="00500A5D">
            <w:pPr>
              <w:jc w:val="center"/>
              <w:rPr>
                <w:sz w:val="20"/>
                <w:szCs w:val="20"/>
              </w:rPr>
            </w:pPr>
            <w:r>
              <w:rPr>
                <w:sz w:val="20"/>
                <w:szCs w:val="20"/>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919664" w14:textId="77777777" w:rsidR="00117A6C" w:rsidRDefault="00117A6C" w:rsidP="00500A5D">
            <w:pPr>
              <w:ind w:left="-120" w:right="-112"/>
              <w:jc w:val="center"/>
              <w:rPr>
                <w:sz w:val="20"/>
                <w:szCs w:val="20"/>
              </w:rPr>
            </w:pPr>
            <w:r>
              <w:rPr>
                <w:sz w:val="20"/>
                <w:szCs w:val="20"/>
              </w:rPr>
              <w:t>Ставка за тепловую энергию, руб./Гкал</w:t>
            </w:r>
          </w:p>
        </w:tc>
      </w:tr>
      <w:tr w:rsidR="00117A6C" w14:paraId="0D0A39C5" w14:textId="77777777" w:rsidTr="00500A5D">
        <w:trPr>
          <w:trHeight w:val="184"/>
          <w:jc w:val="center"/>
        </w:trPr>
        <w:tc>
          <w:tcPr>
            <w:tcW w:w="1809" w:type="dxa"/>
            <w:tcBorders>
              <w:top w:val="single" w:sz="4" w:space="0" w:color="auto"/>
              <w:left w:val="single" w:sz="4" w:space="0" w:color="auto"/>
              <w:bottom w:val="single" w:sz="2" w:space="0" w:color="auto"/>
              <w:right w:val="single" w:sz="4" w:space="0" w:color="auto"/>
            </w:tcBorders>
            <w:vAlign w:val="center"/>
            <w:hideMark/>
          </w:tcPr>
          <w:p w14:paraId="095FA307" w14:textId="77777777" w:rsidR="00117A6C" w:rsidRDefault="00117A6C" w:rsidP="00500A5D">
            <w:pPr>
              <w:tabs>
                <w:tab w:val="left" w:pos="3052"/>
              </w:tabs>
              <w:jc w:val="center"/>
              <w:rPr>
                <w:bCs/>
                <w:color w:val="000000"/>
                <w:kern w:val="32"/>
                <w:sz w:val="22"/>
                <w:szCs w:val="22"/>
              </w:rPr>
            </w:pPr>
            <w:bookmarkStart w:id="54" w:name="_Hlk76056416"/>
            <w:r>
              <w:rPr>
                <w:bCs/>
                <w:color w:val="000000"/>
                <w:kern w:val="32"/>
                <w:sz w:val="22"/>
                <w:szCs w:val="22"/>
              </w:rPr>
              <w:t>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4FE0807" w14:textId="77777777" w:rsidR="00117A6C" w:rsidRDefault="00117A6C" w:rsidP="00500A5D">
            <w:pPr>
              <w:tabs>
                <w:tab w:val="left" w:pos="3052"/>
              </w:tabs>
              <w:ind w:hanging="108"/>
              <w:jc w:val="center"/>
              <w:rPr>
                <w:sz w:val="22"/>
                <w:szCs w:val="22"/>
              </w:rPr>
            </w:pPr>
            <w:r>
              <w:rPr>
                <w:sz w:val="22"/>
                <w:szCs w:val="22"/>
              </w:rPr>
              <w:t>2</w:t>
            </w:r>
          </w:p>
        </w:tc>
        <w:tc>
          <w:tcPr>
            <w:tcW w:w="917" w:type="dxa"/>
            <w:tcBorders>
              <w:top w:val="single" w:sz="4" w:space="0" w:color="auto"/>
              <w:left w:val="single" w:sz="4" w:space="0" w:color="auto"/>
              <w:bottom w:val="single" w:sz="4" w:space="0" w:color="auto"/>
              <w:right w:val="single" w:sz="4" w:space="0" w:color="auto"/>
            </w:tcBorders>
            <w:vAlign w:val="center"/>
            <w:hideMark/>
          </w:tcPr>
          <w:p w14:paraId="1086CF22" w14:textId="77777777" w:rsidR="00117A6C" w:rsidRDefault="00117A6C" w:rsidP="00500A5D">
            <w:pPr>
              <w:jc w:val="center"/>
              <w:rPr>
                <w:sz w:val="22"/>
                <w:szCs w:val="22"/>
              </w:rPr>
            </w:pPr>
            <w:r>
              <w:rPr>
                <w:sz w:val="22"/>
                <w:szCs w:val="22"/>
              </w:rPr>
              <w:t>3</w:t>
            </w:r>
          </w:p>
        </w:tc>
        <w:tc>
          <w:tcPr>
            <w:tcW w:w="989" w:type="dxa"/>
            <w:tcBorders>
              <w:top w:val="single" w:sz="4" w:space="0" w:color="auto"/>
              <w:left w:val="nil"/>
              <w:bottom w:val="single" w:sz="4" w:space="0" w:color="auto"/>
              <w:right w:val="single" w:sz="4" w:space="0" w:color="auto"/>
            </w:tcBorders>
            <w:vAlign w:val="center"/>
            <w:hideMark/>
          </w:tcPr>
          <w:p w14:paraId="1EC515FC" w14:textId="77777777" w:rsidR="00117A6C" w:rsidRDefault="00117A6C" w:rsidP="00500A5D">
            <w:pPr>
              <w:jc w:val="center"/>
              <w:rPr>
                <w:sz w:val="22"/>
                <w:szCs w:val="22"/>
              </w:rPr>
            </w:pPr>
            <w:r>
              <w:rPr>
                <w:sz w:val="22"/>
                <w:szCs w:val="22"/>
              </w:rPr>
              <w:t>4</w:t>
            </w:r>
          </w:p>
        </w:tc>
        <w:tc>
          <w:tcPr>
            <w:tcW w:w="992" w:type="dxa"/>
            <w:tcBorders>
              <w:top w:val="single" w:sz="4" w:space="0" w:color="auto"/>
              <w:left w:val="nil"/>
              <w:bottom w:val="single" w:sz="4" w:space="0" w:color="auto"/>
              <w:right w:val="single" w:sz="4" w:space="0" w:color="auto"/>
            </w:tcBorders>
            <w:vAlign w:val="center"/>
            <w:hideMark/>
          </w:tcPr>
          <w:p w14:paraId="09E914BB" w14:textId="77777777" w:rsidR="00117A6C" w:rsidRDefault="00117A6C" w:rsidP="00500A5D">
            <w:pPr>
              <w:jc w:val="center"/>
              <w:rPr>
                <w:sz w:val="22"/>
                <w:szCs w:val="22"/>
              </w:rPr>
            </w:pPr>
            <w:r>
              <w:rPr>
                <w:sz w:val="22"/>
                <w:szCs w:val="22"/>
              </w:rPr>
              <w:t>5</w:t>
            </w:r>
          </w:p>
        </w:tc>
        <w:tc>
          <w:tcPr>
            <w:tcW w:w="992" w:type="dxa"/>
            <w:tcBorders>
              <w:top w:val="single" w:sz="4" w:space="0" w:color="auto"/>
              <w:left w:val="nil"/>
              <w:bottom w:val="single" w:sz="4" w:space="0" w:color="auto"/>
              <w:right w:val="single" w:sz="4" w:space="0" w:color="auto"/>
            </w:tcBorders>
            <w:vAlign w:val="center"/>
            <w:hideMark/>
          </w:tcPr>
          <w:p w14:paraId="4DCCF58B" w14:textId="77777777" w:rsidR="00117A6C" w:rsidRDefault="00117A6C" w:rsidP="00500A5D">
            <w:pPr>
              <w:jc w:val="center"/>
              <w:rPr>
                <w:sz w:val="22"/>
                <w:szCs w:val="22"/>
              </w:rPr>
            </w:pPr>
            <w:r>
              <w:rPr>
                <w:sz w:val="22"/>
                <w:szCs w:val="22"/>
              </w:rPr>
              <w:t>6</w:t>
            </w:r>
          </w:p>
        </w:tc>
        <w:tc>
          <w:tcPr>
            <w:tcW w:w="855" w:type="dxa"/>
            <w:tcBorders>
              <w:top w:val="single" w:sz="4" w:space="0" w:color="auto"/>
              <w:left w:val="nil"/>
              <w:bottom w:val="single" w:sz="4" w:space="0" w:color="auto"/>
              <w:right w:val="single" w:sz="4" w:space="0" w:color="auto"/>
            </w:tcBorders>
            <w:vAlign w:val="center"/>
            <w:hideMark/>
          </w:tcPr>
          <w:p w14:paraId="4AF4A465" w14:textId="77777777" w:rsidR="00117A6C" w:rsidRDefault="00117A6C" w:rsidP="00500A5D">
            <w:pPr>
              <w:jc w:val="center"/>
              <w:rPr>
                <w:sz w:val="22"/>
                <w:szCs w:val="22"/>
              </w:rPr>
            </w:pPr>
            <w:r>
              <w:rPr>
                <w:sz w:val="22"/>
                <w:szCs w:val="22"/>
              </w:rPr>
              <w:t>7</w:t>
            </w:r>
          </w:p>
        </w:tc>
        <w:tc>
          <w:tcPr>
            <w:tcW w:w="992" w:type="dxa"/>
            <w:tcBorders>
              <w:top w:val="single" w:sz="4" w:space="0" w:color="auto"/>
              <w:left w:val="nil"/>
              <w:bottom w:val="single" w:sz="4" w:space="0" w:color="auto"/>
              <w:right w:val="single" w:sz="4" w:space="0" w:color="auto"/>
            </w:tcBorders>
            <w:vAlign w:val="center"/>
            <w:hideMark/>
          </w:tcPr>
          <w:p w14:paraId="26539ACC" w14:textId="77777777" w:rsidR="00117A6C" w:rsidRDefault="00117A6C" w:rsidP="00500A5D">
            <w:pPr>
              <w:jc w:val="center"/>
              <w:rPr>
                <w:sz w:val="22"/>
                <w:szCs w:val="22"/>
              </w:rPr>
            </w:pPr>
            <w:r>
              <w:rPr>
                <w:sz w:val="22"/>
                <w:szCs w:val="22"/>
              </w:rPr>
              <w:t>8</w:t>
            </w:r>
          </w:p>
        </w:tc>
        <w:tc>
          <w:tcPr>
            <w:tcW w:w="988" w:type="dxa"/>
            <w:tcBorders>
              <w:top w:val="single" w:sz="4" w:space="0" w:color="auto"/>
              <w:left w:val="nil"/>
              <w:bottom w:val="single" w:sz="4" w:space="0" w:color="auto"/>
              <w:right w:val="single" w:sz="4" w:space="0" w:color="auto"/>
            </w:tcBorders>
            <w:vAlign w:val="center"/>
            <w:hideMark/>
          </w:tcPr>
          <w:p w14:paraId="7066515C" w14:textId="77777777" w:rsidR="00117A6C" w:rsidRDefault="00117A6C" w:rsidP="00500A5D">
            <w:pPr>
              <w:jc w:val="center"/>
              <w:rPr>
                <w:sz w:val="22"/>
                <w:szCs w:val="22"/>
              </w:rPr>
            </w:pPr>
            <w:r>
              <w:rPr>
                <w:sz w:val="22"/>
                <w:szCs w:val="22"/>
              </w:rPr>
              <w:t>9</w:t>
            </w:r>
          </w:p>
        </w:tc>
        <w:tc>
          <w:tcPr>
            <w:tcW w:w="881" w:type="dxa"/>
            <w:tcBorders>
              <w:top w:val="single" w:sz="4" w:space="0" w:color="auto"/>
              <w:left w:val="nil"/>
              <w:bottom w:val="single" w:sz="4" w:space="0" w:color="auto"/>
              <w:right w:val="single" w:sz="4" w:space="0" w:color="auto"/>
            </w:tcBorders>
            <w:vAlign w:val="center"/>
            <w:hideMark/>
          </w:tcPr>
          <w:p w14:paraId="204C1AAE" w14:textId="77777777" w:rsidR="00117A6C" w:rsidRDefault="00117A6C" w:rsidP="00500A5D">
            <w:pPr>
              <w:jc w:val="center"/>
              <w:rPr>
                <w:sz w:val="22"/>
                <w:szCs w:val="22"/>
              </w:rPr>
            </w:pPr>
            <w:r>
              <w:rPr>
                <w:sz w:val="22"/>
                <w:szCs w:val="22"/>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A83A30" w14:textId="77777777" w:rsidR="00117A6C" w:rsidRDefault="00117A6C" w:rsidP="00500A5D">
            <w:pPr>
              <w:jc w:val="center"/>
              <w:rPr>
                <w:sz w:val="22"/>
                <w:szCs w:val="22"/>
              </w:rPr>
            </w:pPr>
            <w:r>
              <w:rPr>
                <w:sz w:val="22"/>
                <w:szCs w:val="22"/>
              </w:rPr>
              <w:t>11</w:t>
            </w:r>
          </w:p>
        </w:tc>
        <w:tc>
          <w:tcPr>
            <w:tcW w:w="1108" w:type="dxa"/>
            <w:tcBorders>
              <w:top w:val="single" w:sz="2" w:space="0" w:color="auto"/>
              <w:left w:val="single" w:sz="2" w:space="0" w:color="auto"/>
              <w:bottom w:val="single" w:sz="2" w:space="0" w:color="auto"/>
              <w:right w:val="single" w:sz="2" w:space="0" w:color="auto"/>
            </w:tcBorders>
            <w:vAlign w:val="center"/>
            <w:hideMark/>
          </w:tcPr>
          <w:p w14:paraId="2ACD0706" w14:textId="77777777" w:rsidR="00117A6C" w:rsidRDefault="00117A6C" w:rsidP="00500A5D">
            <w:pPr>
              <w:jc w:val="center"/>
              <w:rPr>
                <w:sz w:val="22"/>
                <w:szCs w:val="22"/>
              </w:rPr>
            </w:pPr>
            <w:r>
              <w:rPr>
                <w:sz w:val="22"/>
                <w:szCs w:val="22"/>
              </w:rPr>
              <w:t>12</w:t>
            </w:r>
          </w:p>
        </w:tc>
        <w:tc>
          <w:tcPr>
            <w:tcW w:w="1275" w:type="dxa"/>
            <w:tcBorders>
              <w:top w:val="single" w:sz="2" w:space="0" w:color="auto"/>
              <w:left w:val="single" w:sz="2" w:space="0" w:color="auto"/>
              <w:bottom w:val="single" w:sz="2" w:space="0" w:color="auto"/>
              <w:right w:val="single" w:sz="4" w:space="0" w:color="auto"/>
            </w:tcBorders>
            <w:vAlign w:val="center"/>
            <w:hideMark/>
          </w:tcPr>
          <w:p w14:paraId="169344E1" w14:textId="77777777" w:rsidR="00117A6C" w:rsidRDefault="00117A6C" w:rsidP="00500A5D">
            <w:pPr>
              <w:jc w:val="center"/>
              <w:rPr>
                <w:sz w:val="22"/>
                <w:szCs w:val="22"/>
              </w:rPr>
            </w:pPr>
            <w:r>
              <w:rPr>
                <w:sz w:val="22"/>
                <w:szCs w:val="22"/>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C61B18" w14:textId="77777777" w:rsidR="00117A6C" w:rsidRDefault="00117A6C" w:rsidP="00500A5D">
            <w:pPr>
              <w:jc w:val="center"/>
              <w:rPr>
                <w:sz w:val="22"/>
                <w:szCs w:val="22"/>
              </w:rPr>
            </w:pPr>
            <w:r>
              <w:rPr>
                <w:sz w:val="22"/>
                <w:szCs w:val="22"/>
              </w:rPr>
              <w:t>14</w:t>
            </w:r>
          </w:p>
        </w:tc>
        <w:bookmarkEnd w:id="54"/>
      </w:tr>
      <w:tr w:rsidR="00117A6C" w14:paraId="491EE23F" w14:textId="77777777" w:rsidTr="00500A5D">
        <w:trPr>
          <w:trHeight w:val="359"/>
          <w:jc w:val="center"/>
        </w:trPr>
        <w:tc>
          <w:tcPr>
            <w:tcW w:w="1809" w:type="dxa"/>
            <w:vMerge w:val="restart"/>
            <w:tcBorders>
              <w:top w:val="single" w:sz="2" w:space="0" w:color="auto"/>
              <w:left w:val="single" w:sz="4" w:space="0" w:color="auto"/>
              <w:bottom w:val="single" w:sz="2" w:space="0" w:color="auto"/>
              <w:right w:val="single" w:sz="4" w:space="0" w:color="auto"/>
            </w:tcBorders>
            <w:vAlign w:val="center"/>
            <w:hideMark/>
          </w:tcPr>
          <w:p w14:paraId="5C56EA12" w14:textId="77777777" w:rsidR="00117A6C" w:rsidRDefault="00117A6C" w:rsidP="00500A5D">
            <w:pPr>
              <w:jc w:val="center"/>
              <w:rPr>
                <w:bCs/>
                <w:color w:val="000000"/>
                <w:kern w:val="32"/>
              </w:rPr>
            </w:pPr>
            <w:r>
              <w:rPr>
                <w:bCs/>
                <w:color w:val="000000"/>
                <w:kern w:val="32"/>
              </w:rPr>
              <w:t xml:space="preserve"> </w:t>
            </w:r>
          </w:p>
          <w:p w14:paraId="0D5E9487" w14:textId="77777777" w:rsidR="00117A6C" w:rsidRDefault="00117A6C" w:rsidP="00500A5D">
            <w:pPr>
              <w:jc w:val="center"/>
              <w:rPr>
                <w:bCs/>
                <w:color w:val="000000"/>
                <w:kern w:val="32"/>
                <w:sz w:val="22"/>
                <w:szCs w:val="22"/>
              </w:rPr>
            </w:pPr>
            <w:r>
              <w:rPr>
                <w:bCs/>
                <w:color w:val="000000"/>
                <w:kern w:val="32"/>
                <w:sz w:val="22"/>
                <w:szCs w:val="22"/>
              </w:rPr>
              <w:t>ОАО «Северо-</w:t>
            </w:r>
          </w:p>
          <w:p w14:paraId="0074A64F" w14:textId="77777777" w:rsidR="00117A6C" w:rsidRDefault="00117A6C" w:rsidP="00500A5D">
            <w:pPr>
              <w:jc w:val="center"/>
              <w:rPr>
                <w:bCs/>
                <w:color w:val="000000"/>
                <w:kern w:val="32"/>
                <w:sz w:val="22"/>
                <w:szCs w:val="22"/>
              </w:rPr>
            </w:pPr>
            <w:r>
              <w:rPr>
                <w:bCs/>
                <w:color w:val="000000"/>
                <w:kern w:val="32"/>
                <w:sz w:val="22"/>
                <w:szCs w:val="22"/>
              </w:rPr>
              <w:t xml:space="preserve">Кузбасская </w:t>
            </w:r>
          </w:p>
          <w:p w14:paraId="161CDF12" w14:textId="77777777" w:rsidR="00117A6C" w:rsidRDefault="00117A6C" w:rsidP="00500A5D">
            <w:pPr>
              <w:jc w:val="center"/>
              <w:rPr>
                <w:bCs/>
                <w:color w:val="000000"/>
                <w:kern w:val="32"/>
                <w:sz w:val="22"/>
                <w:szCs w:val="22"/>
              </w:rPr>
            </w:pPr>
            <w:r>
              <w:rPr>
                <w:bCs/>
                <w:color w:val="000000"/>
                <w:kern w:val="32"/>
                <w:sz w:val="22"/>
                <w:szCs w:val="22"/>
              </w:rPr>
              <w:t>энергетическая</w:t>
            </w:r>
          </w:p>
          <w:p w14:paraId="6CA67C1F" w14:textId="77777777" w:rsidR="00117A6C" w:rsidRDefault="00117A6C" w:rsidP="00500A5D">
            <w:pPr>
              <w:jc w:val="center"/>
              <w:rPr>
                <w:bCs/>
                <w:color w:val="000000"/>
                <w:kern w:val="32"/>
              </w:rPr>
            </w:pPr>
            <w:r>
              <w:rPr>
                <w:bCs/>
                <w:color w:val="000000"/>
                <w:kern w:val="32"/>
                <w:sz w:val="22"/>
                <w:szCs w:val="22"/>
              </w:rPr>
              <w:t>компания»</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9F49AA6" w14:textId="77777777" w:rsidR="00117A6C" w:rsidRDefault="00117A6C" w:rsidP="00500A5D">
            <w:pPr>
              <w:tabs>
                <w:tab w:val="left" w:pos="3052"/>
              </w:tabs>
              <w:ind w:left="-158" w:right="-194"/>
              <w:jc w:val="center"/>
              <w:rPr>
                <w:sz w:val="22"/>
                <w:szCs w:val="22"/>
              </w:rPr>
            </w:pPr>
            <w:r>
              <w:rPr>
                <w:sz w:val="22"/>
                <w:szCs w:val="22"/>
              </w:rPr>
              <w:t>с 01.01.2019</w:t>
            </w:r>
          </w:p>
        </w:tc>
        <w:tc>
          <w:tcPr>
            <w:tcW w:w="917" w:type="dxa"/>
            <w:tcBorders>
              <w:top w:val="single" w:sz="2" w:space="0" w:color="auto"/>
              <w:left w:val="single" w:sz="2" w:space="0" w:color="auto"/>
              <w:bottom w:val="single" w:sz="2" w:space="0" w:color="auto"/>
              <w:right w:val="single" w:sz="2" w:space="0" w:color="auto"/>
            </w:tcBorders>
            <w:vAlign w:val="center"/>
            <w:hideMark/>
          </w:tcPr>
          <w:p w14:paraId="47DDAB65" w14:textId="77777777" w:rsidR="00117A6C" w:rsidRDefault="00117A6C" w:rsidP="00500A5D">
            <w:pPr>
              <w:jc w:val="center"/>
              <w:rPr>
                <w:sz w:val="22"/>
                <w:szCs w:val="22"/>
              </w:rPr>
            </w:pPr>
            <w:r>
              <w:rPr>
                <w:sz w:val="22"/>
                <w:szCs w:val="22"/>
              </w:rPr>
              <w:t>215,94</w:t>
            </w:r>
          </w:p>
        </w:tc>
        <w:tc>
          <w:tcPr>
            <w:tcW w:w="989" w:type="dxa"/>
            <w:tcBorders>
              <w:top w:val="single" w:sz="2" w:space="0" w:color="auto"/>
              <w:left w:val="single" w:sz="2" w:space="0" w:color="auto"/>
              <w:bottom w:val="single" w:sz="2" w:space="0" w:color="auto"/>
              <w:right w:val="single" w:sz="2" w:space="0" w:color="auto"/>
            </w:tcBorders>
            <w:vAlign w:val="center"/>
            <w:hideMark/>
          </w:tcPr>
          <w:p w14:paraId="1E051A69" w14:textId="77777777" w:rsidR="00117A6C" w:rsidRDefault="00117A6C" w:rsidP="00500A5D">
            <w:pPr>
              <w:jc w:val="center"/>
              <w:rPr>
                <w:sz w:val="22"/>
                <w:szCs w:val="22"/>
              </w:rPr>
            </w:pPr>
            <w:r>
              <w:rPr>
                <w:sz w:val="22"/>
                <w:szCs w:val="22"/>
              </w:rPr>
              <w:t>213,30</w:t>
            </w:r>
          </w:p>
        </w:tc>
        <w:tc>
          <w:tcPr>
            <w:tcW w:w="992" w:type="dxa"/>
            <w:tcBorders>
              <w:top w:val="single" w:sz="2" w:space="0" w:color="auto"/>
              <w:left w:val="single" w:sz="2" w:space="0" w:color="auto"/>
              <w:bottom w:val="single" w:sz="2" w:space="0" w:color="auto"/>
              <w:right w:val="single" w:sz="2" w:space="0" w:color="auto"/>
            </w:tcBorders>
            <w:vAlign w:val="center"/>
            <w:hideMark/>
          </w:tcPr>
          <w:p w14:paraId="44D2E405" w14:textId="77777777" w:rsidR="00117A6C" w:rsidRDefault="00117A6C" w:rsidP="00500A5D">
            <w:pPr>
              <w:jc w:val="center"/>
              <w:rPr>
                <w:sz w:val="22"/>
                <w:szCs w:val="22"/>
              </w:rPr>
            </w:pPr>
            <w:r>
              <w:rPr>
                <w:sz w:val="22"/>
                <w:szCs w:val="22"/>
              </w:rPr>
              <w:t>227,81</w:t>
            </w:r>
          </w:p>
        </w:tc>
        <w:tc>
          <w:tcPr>
            <w:tcW w:w="992" w:type="dxa"/>
            <w:tcBorders>
              <w:top w:val="single" w:sz="2" w:space="0" w:color="auto"/>
              <w:left w:val="single" w:sz="2" w:space="0" w:color="auto"/>
              <w:bottom w:val="single" w:sz="2" w:space="0" w:color="auto"/>
              <w:right w:val="single" w:sz="2" w:space="0" w:color="auto"/>
            </w:tcBorders>
            <w:vAlign w:val="center"/>
            <w:hideMark/>
          </w:tcPr>
          <w:p w14:paraId="69825E4B" w14:textId="77777777" w:rsidR="00117A6C" w:rsidRDefault="00117A6C" w:rsidP="00500A5D">
            <w:pPr>
              <w:jc w:val="center"/>
              <w:rPr>
                <w:sz w:val="22"/>
                <w:szCs w:val="22"/>
              </w:rPr>
            </w:pPr>
            <w:r>
              <w:rPr>
                <w:sz w:val="22"/>
                <w:szCs w:val="22"/>
              </w:rPr>
              <w:t>217,26</w:t>
            </w:r>
          </w:p>
        </w:tc>
        <w:tc>
          <w:tcPr>
            <w:tcW w:w="855" w:type="dxa"/>
            <w:tcBorders>
              <w:top w:val="single" w:sz="2" w:space="0" w:color="auto"/>
              <w:left w:val="single" w:sz="2" w:space="0" w:color="auto"/>
              <w:bottom w:val="single" w:sz="2" w:space="0" w:color="auto"/>
              <w:right w:val="single" w:sz="2" w:space="0" w:color="auto"/>
            </w:tcBorders>
            <w:vAlign w:val="center"/>
            <w:hideMark/>
          </w:tcPr>
          <w:p w14:paraId="49685237" w14:textId="77777777" w:rsidR="00117A6C" w:rsidRDefault="00117A6C" w:rsidP="00500A5D">
            <w:pPr>
              <w:jc w:val="center"/>
              <w:rPr>
                <w:sz w:val="22"/>
                <w:szCs w:val="22"/>
              </w:rPr>
            </w:pPr>
            <w:r>
              <w:rPr>
                <w:sz w:val="22"/>
                <w:szCs w:val="22"/>
              </w:rPr>
              <w:t>179,95</w:t>
            </w:r>
          </w:p>
        </w:tc>
        <w:tc>
          <w:tcPr>
            <w:tcW w:w="992" w:type="dxa"/>
            <w:tcBorders>
              <w:top w:val="single" w:sz="2" w:space="0" w:color="auto"/>
              <w:left w:val="single" w:sz="2" w:space="0" w:color="auto"/>
              <w:bottom w:val="single" w:sz="2" w:space="0" w:color="auto"/>
              <w:right w:val="single" w:sz="2" w:space="0" w:color="auto"/>
            </w:tcBorders>
            <w:vAlign w:val="center"/>
            <w:hideMark/>
          </w:tcPr>
          <w:p w14:paraId="4226E232" w14:textId="77777777" w:rsidR="00117A6C" w:rsidRDefault="00117A6C" w:rsidP="00500A5D">
            <w:pPr>
              <w:jc w:val="center"/>
              <w:rPr>
                <w:sz w:val="22"/>
                <w:szCs w:val="22"/>
              </w:rPr>
            </w:pPr>
            <w:r>
              <w:rPr>
                <w:sz w:val="22"/>
                <w:szCs w:val="22"/>
              </w:rPr>
              <w:t>177,75</w:t>
            </w:r>
          </w:p>
        </w:tc>
        <w:tc>
          <w:tcPr>
            <w:tcW w:w="988" w:type="dxa"/>
            <w:tcBorders>
              <w:top w:val="single" w:sz="2" w:space="0" w:color="auto"/>
              <w:left w:val="single" w:sz="2" w:space="0" w:color="auto"/>
              <w:bottom w:val="single" w:sz="2" w:space="0" w:color="auto"/>
              <w:right w:val="single" w:sz="2" w:space="0" w:color="auto"/>
            </w:tcBorders>
            <w:vAlign w:val="center"/>
            <w:hideMark/>
          </w:tcPr>
          <w:p w14:paraId="68C06650" w14:textId="77777777" w:rsidR="00117A6C" w:rsidRDefault="00117A6C" w:rsidP="00500A5D">
            <w:pPr>
              <w:jc w:val="center"/>
              <w:rPr>
                <w:sz w:val="22"/>
                <w:szCs w:val="22"/>
              </w:rPr>
            </w:pPr>
            <w:r>
              <w:rPr>
                <w:sz w:val="22"/>
                <w:szCs w:val="22"/>
              </w:rPr>
              <w:t>189,84</w:t>
            </w:r>
          </w:p>
        </w:tc>
        <w:tc>
          <w:tcPr>
            <w:tcW w:w="881" w:type="dxa"/>
            <w:tcBorders>
              <w:top w:val="single" w:sz="2" w:space="0" w:color="auto"/>
              <w:left w:val="single" w:sz="2" w:space="0" w:color="auto"/>
              <w:bottom w:val="single" w:sz="2" w:space="0" w:color="auto"/>
              <w:right w:val="single" w:sz="2" w:space="0" w:color="auto"/>
            </w:tcBorders>
            <w:vAlign w:val="center"/>
            <w:hideMark/>
          </w:tcPr>
          <w:p w14:paraId="3821F636" w14:textId="77777777" w:rsidR="00117A6C" w:rsidRDefault="00117A6C" w:rsidP="00500A5D">
            <w:pPr>
              <w:jc w:val="center"/>
              <w:rPr>
                <w:sz w:val="22"/>
                <w:szCs w:val="22"/>
              </w:rPr>
            </w:pPr>
            <w:r>
              <w:rPr>
                <w:sz w:val="22"/>
                <w:szCs w:val="22"/>
              </w:rPr>
              <w:t>181,05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EF45B8" w14:textId="77777777" w:rsidR="00117A6C" w:rsidRDefault="00117A6C" w:rsidP="00500A5D">
            <w:pPr>
              <w:jc w:val="center"/>
              <w:rPr>
                <w:sz w:val="22"/>
                <w:szCs w:val="22"/>
              </w:rPr>
            </w:pPr>
            <w:r>
              <w:rPr>
                <w:sz w:val="22"/>
                <w:szCs w:val="22"/>
              </w:rPr>
              <w:t>30,44</w:t>
            </w:r>
          </w:p>
        </w:tc>
        <w:tc>
          <w:tcPr>
            <w:tcW w:w="1108" w:type="dxa"/>
            <w:tcBorders>
              <w:top w:val="single" w:sz="2" w:space="0" w:color="auto"/>
              <w:left w:val="single" w:sz="2" w:space="0" w:color="auto"/>
              <w:bottom w:val="single" w:sz="2" w:space="0" w:color="auto"/>
              <w:right w:val="single" w:sz="2" w:space="0" w:color="auto"/>
            </w:tcBorders>
            <w:vAlign w:val="center"/>
            <w:hideMark/>
          </w:tcPr>
          <w:p w14:paraId="3B525DFD" w14:textId="77777777" w:rsidR="00117A6C" w:rsidRDefault="00117A6C" w:rsidP="00500A5D">
            <w:pPr>
              <w:jc w:val="center"/>
              <w:rPr>
                <w:sz w:val="22"/>
                <w:szCs w:val="22"/>
              </w:rPr>
            </w:pPr>
            <w:r>
              <w:rPr>
                <w:sz w:val="22"/>
                <w:szCs w:val="22"/>
              </w:rPr>
              <w:t>2 748,30</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1EC8AF3"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A9B7686" w14:textId="77777777" w:rsidR="00117A6C" w:rsidRDefault="00117A6C" w:rsidP="00500A5D">
            <w:pPr>
              <w:jc w:val="center"/>
              <w:rPr>
                <w:sz w:val="22"/>
                <w:szCs w:val="22"/>
              </w:rPr>
            </w:pPr>
            <w:r>
              <w:rPr>
                <w:sz w:val="22"/>
                <w:szCs w:val="22"/>
              </w:rPr>
              <w:t>x</w:t>
            </w:r>
          </w:p>
        </w:tc>
      </w:tr>
      <w:tr w:rsidR="00117A6C" w14:paraId="007A4850" w14:textId="77777777" w:rsidTr="00500A5D">
        <w:trPr>
          <w:trHeight w:val="224"/>
          <w:jc w:val="center"/>
        </w:trPr>
        <w:tc>
          <w:tcPr>
            <w:tcW w:w="1809" w:type="dxa"/>
            <w:vMerge/>
            <w:tcBorders>
              <w:top w:val="single" w:sz="2" w:space="0" w:color="auto"/>
              <w:left w:val="single" w:sz="4" w:space="0" w:color="auto"/>
              <w:bottom w:val="single" w:sz="2" w:space="0" w:color="auto"/>
              <w:right w:val="single" w:sz="4" w:space="0" w:color="auto"/>
            </w:tcBorders>
            <w:vAlign w:val="center"/>
            <w:hideMark/>
          </w:tcPr>
          <w:p w14:paraId="40DA767C" w14:textId="77777777" w:rsidR="00117A6C" w:rsidRDefault="00117A6C" w:rsidP="00500A5D">
            <w:pPr>
              <w:rPr>
                <w:bCs/>
                <w:color w:val="000000"/>
                <w:kern w:val="3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18004698" w14:textId="77777777" w:rsidR="00117A6C" w:rsidRDefault="00117A6C" w:rsidP="00500A5D">
            <w:pPr>
              <w:tabs>
                <w:tab w:val="left" w:pos="3052"/>
              </w:tabs>
              <w:ind w:left="-158" w:right="-194"/>
              <w:jc w:val="center"/>
              <w:rPr>
                <w:sz w:val="22"/>
                <w:szCs w:val="22"/>
              </w:rPr>
            </w:pPr>
            <w:r>
              <w:rPr>
                <w:sz w:val="22"/>
                <w:szCs w:val="22"/>
              </w:rPr>
              <w:t>с 01.07.2019</w:t>
            </w:r>
          </w:p>
        </w:tc>
        <w:tc>
          <w:tcPr>
            <w:tcW w:w="917" w:type="dxa"/>
            <w:tcBorders>
              <w:top w:val="single" w:sz="2" w:space="0" w:color="auto"/>
              <w:left w:val="single" w:sz="2" w:space="0" w:color="auto"/>
              <w:bottom w:val="single" w:sz="2" w:space="0" w:color="auto"/>
              <w:right w:val="single" w:sz="2" w:space="0" w:color="auto"/>
            </w:tcBorders>
            <w:vAlign w:val="center"/>
            <w:hideMark/>
          </w:tcPr>
          <w:p w14:paraId="5DA0FD00" w14:textId="77777777" w:rsidR="00117A6C" w:rsidRDefault="00117A6C" w:rsidP="00500A5D">
            <w:pPr>
              <w:jc w:val="center"/>
              <w:rPr>
                <w:sz w:val="22"/>
                <w:szCs w:val="22"/>
              </w:rPr>
            </w:pPr>
            <w:r>
              <w:rPr>
                <w:sz w:val="22"/>
                <w:szCs w:val="22"/>
              </w:rPr>
              <w:t>238,13</w:t>
            </w:r>
          </w:p>
        </w:tc>
        <w:tc>
          <w:tcPr>
            <w:tcW w:w="989" w:type="dxa"/>
            <w:tcBorders>
              <w:top w:val="single" w:sz="2" w:space="0" w:color="auto"/>
              <w:left w:val="single" w:sz="2" w:space="0" w:color="auto"/>
              <w:bottom w:val="single" w:sz="2" w:space="0" w:color="auto"/>
              <w:right w:val="single" w:sz="2" w:space="0" w:color="auto"/>
            </w:tcBorders>
            <w:vAlign w:val="center"/>
            <w:hideMark/>
          </w:tcPr>
          <w:p w14:paraId="0416C34B" w14:textId="77777777" w:rsidR="00117A6C" w:rsidRDefault="00117A6C" w:rsidP="00500A5D">
            <w:pPr>
              <w:jc w:val="center"/>
              <w:rPr>
                <w:sz w:val="22"/>
                <w:szCs w:val="22"/>
              </w:rPr>
            </w:pPr>
            <w:r>
              <w:rPr>
                <w:sz w:val="22"/>
                <w:szCs w:val="22"/>
              </w:rPr>
              <w:t>235,22</w:t>
            </w:r>
          </w:p>
        </w:tc>
        <w:tc>
          <w:tcPr>
            <w:tcW w:w="992" w:type="dxa"/>
            <w:tcBorders>
              <w:top w:val="single" w:sz="2" w:space="0" w:color="auto"/>
              <w:left w:val="single" w:sz="2" w:space="0" w:color="auto"/>
              <w:bottom w:val="single" w:sz="2" w:space="0" w:color="auto"/>
              <w:right w:val="single" w:sz="2" w:space="0" w:color="auto"/>
            </w:tcBorders>
            <w:vAlign w:val="center"/>
            <w:hideMark/>
          </w:tcPr>
          <w:p w14:paraId="784EC300" w14:textId="77777777" w:rsidR="00117A6C" w:rsidRDefault="00117A6C" w:rsidP="00500A5D">
            <w:pPr>
              <w:jc w:val="center"/>
              <w:rPr>
                <w:sz w:val="22"/>
                <w:szCs w:val="22"/>
              </w:rPr>
            </w:pPr>
            <w:r>
              <w:rPr>
                <w:sz w:val="22"/>
                <w:szCs w:val="22"/>
              </w:rPr>
              <w:t>251,18</w:t>
            </w:r>
          </w:p>
        </w:tc>
        <w:tc>
          <w:tcPr>
            <w:tcW w:w="992" w:type="dxa"/>
            <w:tcBorders>
              <w:top w:val="single" w:sz="2" w:space="0" w:color="auto"/>
              <w:left w:val="single" w:sz="2" w:space="0" w:color="auto"/>
              <w:bottom w:val="single" w:sz="2" w:space="0" w:color="auto"/>
              <w:right w:val="single" w:sz="2" w:space="0" w:color="auto"/>
            </w:tcBorders>
            <w:vAlign w:val="center"/>
            <w:hideMark/>
          </w:tcPr>
          <w:p w14:paraId="009BBE08" w14:textId="77777777" w:rsidR="00117A6C" w:rsidRDefault="00117A6C" w:rsidP="00500A5D">
            <w:pPr>
              <w:jc w:val="center"/>
              <w:rPr>
                <w:sz w:val="22"/>
                <w:szCs w:val="22"/>
              </w:rPr>
            </w:pPr>
            <w:r>
              <w:rPr>
                <w:sz w:val="22"/>
                <w:szCs w:val="22"/>
              </w:rPr>
              <w:t>239,58</w:t>
            </w:r>
          </w:p>
        </w:tc>
        <w:tc>
          <w:tcPr>
            <w:tcW w:w="855" w:type="dxa"/>
            <w:tcBorders>
              <w:top w:val="single" w:sz="2" w:space="0" w:color="auto"/>
              <w:left w:val="single" w:sz="2" w:space="0" w:color="auto"/>
              <w:bottom w:val="single" w:sz="2" w:space="0" w:color="auto"/>
              <w:right w:val="single" w:sz="2" w:space="0" w:color="auto"/>
            </w:tcBorders>
            <w:vAlign w:val="center"/>
            <w:hideMark/>
          </w:tcPr>
          <w:p w14:paraId="71D5E317" w14:textId="77777777" w:rsidR="00117A6C" w:rsidRDefault="00117A6C" w:rsidP="00500A5D">
            <w:pPr>
              <w:jc w:val="center"/>
              <w:rPr>
                <w:sz w:val="22"/>
                <w:szCs w:val="22"/>
              </w:rPr>
            </w:pPr>
            <w:r>
              <w:rPr>
                <w:sz w:val="22"/>
                <w:szCs w:val="22"/>
              </w:rPr>
              <w:t>198,44</w:t>
            </w:r>
          </w:p>
        </w:tc>
        <w:tc>
          <w:tcPr>
            <w:tcW w:w="992" w:type="dxa"/>
            <w:tcBorders>
              <w:top w:val="single" w:sz="2" w:space="0" w:color="auto"/>
              <w:left w:val="single" w:sz="2" w:space="0" w:color="auto"/>
              <w:bottom w:val="single" w:sz="2" w:space="0" w:color="auto"/>
              <w:right w:val="single" w:sz="2" w:space="0" w:color="auto"/>
            </w:tcBorders>
            <w:vAlign w:val="center"/>
            <w:hideMark/>
          </w:tcPr>
          <w:p w14:paraId="3575CD50" w14:textId="77777777" w:rsidR="00117A6C" w:rsidRDefault="00117A6C" w:rsidP="00500A5D">
            <w:pPr>
              <w:jc w:val="center"/>
              <w:rPr>
                <w:sz w:val="22"/>
                <w:szCs w:val="22"/>
              </w:rPr>
            </w:pPr>
            <w:r>
              <w:rPr>
                <w:sz w:val="22"/>
                <w:szCs w:val="22"/>
              </w:rPr>
              <w:t>196,02</w:t>
            </w:r>
          </w:p>
        </w:tc>
        <w:tc>
          <w:tcPr>
            <w:tcW w:w="988" w:type="dxa"/>
            <w:tcBorders>
              <w:top w:val="single" w:sz="2" w:space="0" w:color="auto"/>
              <w:left w:val="single" w:sz="2" w:space="0" w:color="auto"/>
              <w:bottom w:val="single" w:sz="2" w:space="0" w:color="auto"/>
              <w:right w:val="single" w:sz="2" w:space="0" w:color="auto"/>
            </w:tcBorders>
            <w:vAlign w:val="center"/>
            <w:hideMark/>
          </w:tcPr>
          <w:p w14:paraId="035240EB" w14:textId="77777777" w:rsidR="00117A6C" w:rsidRDefault="00117A6C" w:rsidP="00500A5D">
            <w:pPr>
              <w:jc w:val="center"/>
              <w:rPr>
                <w:sz w:val="22"/>
                <w:szCs w:val="22"/>
              </w:rPr>
            </w:pPr>
            <w:r>
              <w:rPr>
                <w:sz w:val="22"/>
                <w:szCs w:val="22"/>
              </w:rPr>
              <w:t>209,32</w:t>
            </w:r>
          </w:p>
        </w:tc>
        <w:tc>
          <w:tcPr>
            <w:tcW w:w="881" w:type="dxa"/>
            <w:tcBorders>
              <w:top w:val="single" w:sz="2" w:space="0" w:color="auto"/>
              <w:left w:val="single" w:sz="2" w:space="0" w:color="auto"/>
              <w:bottom w:val="single" w:sz="2" w:space="0" w:color="auto"/>
              <w:right w:val="single" w:sz="2" w:space="0" w:color="auto"/>
            </w:tcBorders>
            <w:vAlign w:val="center"/>
            <w:hideMark/>
          </w:tcPr>
          <w:p w14:paraId="05913C75" w14:textId="77777777" w:rsidR="00117A6C" w:rsidRDefault="00117A6C" w:rsidP="00500A5D">
            <w:pPr>
              <w:jc w:val="center"/>
              <w:rPr>
                <w:sz w:val="22"/>
                <w:szCs w:val="22"/>
              </w:rPr>
            </w:pPr>
            <w:r>
              <w:rPr>
                <w:sz w:val="22"/>
                <w:szCs w:val="22"/>
              </w:rPr>
              <w:t>199,65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C91A1E" w14:textId="77777777" w:rsidR="00117A6C" w:rsidRDefault="00117A6C" w:rsidP="00500A5D">
            <w:pPr>
              <w:jc w:val="center"/>
              <w:rPr>
                <w:sz w:val="22"/>
                <w:szCs w:val="22"/>
              </w:rPr>
            </w:pPr>
            <w:r>
              <w:rPr>
                <w:sz w:val="22"/>
                <w:szCs w:val="22"/>
              </w:rPr>
              <w:t>33,98</w:t>
            </w:r>
          </w:p>
        </w:tc>
        <w:tc>
          <w:tcPr>
            <w:tcW w:w="1108" w:type="dxa"/>
            <w:tcBorders>
              <w:top w:val="single" w:sz="2" w:space="0" w:color="auto"/>
              <w:left w:val="single" w:sz="2" w:space="0" w:color="auto"/>
              <w:bottom w:val="single" w:sz="2" w:space="0" w:color="auto"/>
              <w:right w:val="single" w:sz="2" w:space="0" w:color="auto"/>
            </w:tcBorders>
            <w:vAlign w:val="center"/>
            <w:hideMark/>
          </w:tcPr>
          <w:p w14:paraId="50FBB18D" w14:textId="77777777" w:rsidR="00117A6C" w:rsidRDefault="00117A6C" w:rsidP="00500A5D">
            <w:pPr>
              <w:jc w:val="center"/>
              <w:rPr>
                <w:sz w:val="22"/>
                <w:szCs w:val="22"/>
              </w:rPr>
            </w:pPr>
            <w:r>
              <w:rPr>
                <w:sz w:val="22"/>
                <w:szCs w:val="22"/>
              </w:rPr>
              <w:t>3 023,13</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2D755CF"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03D7CA" w14:textId="77777777" w:rsidR="00117A6C" w:rsidRDefault="00117A6C" w:rsidP="00500A5D">
            <w:pPr>
              <w:jc w:val="center"/>
              <w:rPr>
                <w:sz w:val="22"/>
                <w:szCs w:val="22"/>
              </w:rPr>
            </w:pPr>
            <w:r>
              <w:rPr>
                <w:sz w:val="22"/>
                <w:szCs w:val="22"/>
              </w:rPr>
              <w:t>x</w:t>
            </w:r>
          </w:p>
        </w:tc>
      </w:tr>
      <w:tr w:rsidR="00117A6C" w14:paraId="068466A1" w14:textId="77777777" w:rsidTr="00500A5D">
        <w:trPr>
          <w:trHeight w:val="224"/>
          <w:jc w:val="center"/>
        </w:trPr>
        <w:tc>
          <w:tcPr>
            <w:tcW w:w="1809" w:type="dxa"/>
            <w:vMerge/>
            <w:tcBorders>
              <w:top w:val="single" w:sz="2" w:space="0" w:color="auto"/>
              <w:left w:val="single" w:sz="4" w:space="0" w:color="auto"/>
              <w:bottom w:val="single" w:sz="2" w:space="0" w:color="auto"/>
              <w:right w:val="single" w:sz="4" w:space="0" w:color="auto"/>
            </w:tcBorders>
            <w:vAlign w:val="center"/>
            <w:hideMark/>
          </w:tcPr>
          <w:p w14:paraId="6E34D623" w14:textId="77777777" w:rsidR="00117A6C" w:rsidRDefault="00117A6C" w:rsidP="00500A5D">
            <w:pPr>
              <w:rPr>
                <w:bCs/>
                <w:color w:val="000000"/>
                <w:kern w:val="3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C07FBF1" w14:textId="77777777" w:rsidR="00117A6C" w:rsidRDefault="00117A6C" w:rsidP="00500A5D">
            <w:pPr>
              <w:tabs>
                <w:tab w:val="left" w:pos="3052"/>
              </w:tabs>
              <w:ind w:left="-158" w:right="-194"/>
              <w:jc w:val="center"/>
              <w:rPr>
                <w:sz w:val="22"/>
                <w:szCs w:val="22"/>
              </w:rPr>
            </w:pPr>
            <w:r>
              <w:rPr>
                <w:sz w:val="22"/>
                <w:szCs w:val="22"/>
              </w:rPr>
              <w:t>с 01.01.2020</w:t>
            </w:r>
          </w:p>
        </w:tc>
        <w:tc>
          <w:tcPr>
            <w:tcW w:w="917" w:type="dxa"/>
            <w:tcBorders>
              <w:top w:val="single" w:sz="2" w:space="0" w:color="auto"/>
              <w:left w:val="single" w:sz="2" w:space="0" w:color="auto"/>
              <w:bottom w:val="single" w:sz="2" w:space="0" w:color="auto"/>
              <w:right w:val="single" w:sz="2" w:space="0" w:color="auto"/>
            </w:tcBorders>
            <w:vAlign w:val="center"/>
            <w:hideMark/>
          </w:tcPr>
          <w:p w14:paraId="59594243" w14:textId="77777777" w:rsidR="00117A6C" w:rsidRDefault="00117A6C" w:rsidP="00500A5D">
            <w:pPr>
              <w:jc w:val="center"/>
              <w:rPr>
                <w:sz w:val="22"/>
                <w:szCs w:val="22"/>
              </w:rPr>
            </w:pPr>
            <w:r>
              <w:rPr>
                <w:sz w:val="22"/>
                <w:szCs w:val="22"/>
              </w:rPr>
              <w:t>238,13</w:t>
            </w:r>
          </w:p>
        </w:tc>
        <w:tc>
          <w:tcPr>
            <w:tcW w:w="989" w:type="dxa"/>
            <w:tcBorders>
              <w:top w:val="single" w:sz="2" w:space="0" w:color="auto"/>
              <w:left w:val="single" w:sz="2" w:space="0" w:color="auto"/>
              <w:bottom w:val="single" w:sz="2" w:space="0" w:color="auto"/>
              <w:right w:val="single" w:sz="2" w:space="0" w:color="auto"/>
            </w:tcBorders>
            <w:vAlign w:val="center"/>
            <w:hideMark/>
          </w:tcPr>
          <w:p w14:paraId="504FEBF7" w14:textId="77777777" w:rsidR="00117A6C" w:rsidRDefault="00117A6C" w:rsidP="00500A5D">
            <w:pPr>
              <w:jc w:val="center"/>
              <w:rPr>
                <w:sz w:val="22"/>
                <w:szCs w:val="22"/>
              </w:rPr>
            </w:pPr>
            <w:r>
              <w:rPr>
                <w:sz w:val="22"/>
                <w:szCs w:val="22"/>
              </w:rPr>
              <w:t>235,22</w:t>
            </w:r>
          </w:p>
        </w:tc>
        <w:tc>
          <w:tcPr>
            <w:tcW w:w="992" w:type="dxa"/>
            <w:tcBorders>
              <w:top w:val="single" w:sz="2" w:space="0" w:color="auto"/>
              <w:left w:val="single" w:sz="2" w:space="0" w:color="auto"/>
              <w:bottom w:val="single" w:sz="2" w:space="0" w:color="auto"/>
              <w:right w:val="single" w:sz="2" w:space="0" w:color="auto"/>
            </w:tcBorders>
            <w:vAlign w:val="center"/>
            <w:hideMark/>
          </w:tcPr>
          <w:p w14:paraId="251C4497" w14:textId="77777777" w:rsidR="00117A6C" w:rsidRDefault="00117A6C" w:rsidP="00500A5D">
            <w:pPr>
              <w:jc w:val="center"/>
              <w:rPr>
                <w:sz w:val="22"/>
                <w:szCs w:val="22"/>
              </w:rPr>
            </w:pPr>
            <w:r>
              <w:rPr>
                <w:sz w:val="22"/>
                <w:szCs w:val="22"/>
              </w:rPr>
              <w:t>251,18</w:t>
            </w:r>
          </w:p>
        </w:tc>
        <w:tc>
          <w:tcPr>
            <w:tcW w:w="992" w:type="dxa"/>
            <w:tcBorders>
              <w:top w:val="single" w:sz="2" w:space="0" w:color="auto"/>
              <w:left w:val="single" w:sz="2" w:space="0" w:color="auto"/>
              <w:bottom w:val="single" w:sz="2" w:space="0" w:color="auto"/>
              <w:right w:val="single" w:sz="2" w:space="0" w:color="auto"/>
            </w:tcBorders>
            <w:vAlign w:val="center"/>
            <w:hideMark/>
          </w:tcPr>
          <w:p w14:paraId="488010DF" w14:textId="77777777" w:rsidR="00117A6C" w:rsidRDefault="00117A6C" w:rsidP="00500A5D">
            <w:pPr>
              <w:jc w:val="center"/>
              <w:rPr>
                <w:sz w:val="22"/>
                <w:szCs w:val="22"/>
              </w:rPr>
            </w:pPr>
            <w:r>
              <w:rPr>
                <w:sz w:val="22"/>
                <w:szCs w:val="22"/>
              </w:rPr>
              <w:t>239,58</w:t>
            </w:r>
          </w:p>
        </w:tc>
        <w:tc>
          <w:tcPr>
            <w:tcW w:w="855" w:type="dxa"/>
            <w:tcBorders>
              <w:top w:val="single" w:sz="2" w:space="0" w:color="auto"/>
              <w:left w:val="single" w:sz="2" w:space="0" w:color="auto"/>
              <w:bottom w:val="single" w:sz="2" w:space="0" w:color="auto"/>
              <w:right w:val="single" w:sz="2" w:space="0" w:color="auto"/>
            </w:tcBorders>
            <w:vAlign w:val="center"/>
            <w:hideMark/>
          </w:tcPr>
          <w:p w14:paraId="741427CE" w14:textId="77777777" w:rsidR="00117A6C" w:rsidRDefault="00117A6C" w:rsidP="00500A5D">
            <w:pPr>
              <w:jc w:val="center"/>
              <w:rPr>
                <w:sz w:val="22"/>
                <w:szCs w:val="22"/>
              </w:rPr>
            </w:pPr>
            <w:r>
              <w:rPr>
                <w:sz w:val="22"/>
                <w:szCs w:val="22"/>
              </w:rPr>
              <w:t>198,44</w:t>
            </w:r>
          </w:p>
        </w:tc>
        <w:tc>
          <w:tcPr>
            <w:tcW w:w="992" w:type="dxa"/>
            <w:tcBorders>
              <w:top w:val="single" w:sz="2" w:space="0" w:color="auto"/>
              <w:left w:val="single" w:sz="2" w:space="0" w:color="auto"/>
              <w:bottom w:val="single" w:sz="2" w:space="0" w:color="auto"/>
              <w:right w:val="single" w:sz="2" w:space="0" w:color="auto"/>
            </w:tcBorders>
            <w:vAlign w:val="center"/>
            <w:hideMark/>
          </w:tcPr>
          <w:p w14:paraId="44480026" w14:textId="77777777" w:rsidR="00117A6C" w:rsidRDefault="00117A6C" w:rsidP="00500A5D">
            <w:pPr>
              <w:jc w:val="center"/>
              <w:rPr>
                <w:sz w:val="22"/>
                <w:szCs w:val="22"/>
              </w:rPr>
            </w:pPr>
            <w:r>
              <w:rPr>
                <w:sz w:val="22"/>
                <w:szCs w:val="22"/>
              </w:rPr>
              <w:t>196,02</w:t>
            </w:r>
          </w:p>
        </w:tc>
        <w:tc>
          <w:tcPr>
            <w:tcW w:w="988" w:type="dxa"/>
            <w:tcBorders>
              <w:top w:val="single" w:sz="2" w:space="0" w:color="auto"/>
              <w:left w:val="single" w:sz="2" w:space="0" w:color="auto"/>
              <w:bottom w:val="single" w:sz="2" w:space="0" w:color="auto"/>
              <w:right w:val="single" w:sz="2" w:space="0" w:color="auto"/>
            </w:tcBorders>
            <w:vAlign w:val="center"/>
            <w:hideMark/>
          </w:tcPr>
          <w:p w14:paraId="193A8474" w14:textId="77777777" w:rsidR="00117A6C" w:rsidRDefault="00117A6C" w:rsidP="00500A5D">
            <w:pPr>
              <w:jc w:val="center"/>
              <w:rPr>
                <w:sz w:val="22"/>
                <w:szCs w:val="22"/>
              </w:rPr>
            </w:pPr>
            <w:r>
              <w:rPr>
                <w:sz w:val="22"/>
                <w:szCs w:val="22"/>
              </w:rPr>
              <w:t>209,32</w:t>
            </w:r>
          </w:p>
        </w:tc>
        <w:tc>
          <w:tcPr>
            <w:tcW w:w="881" w:type="dxa"/>
            <w:tcBorders>
              <w:top w:val="single" w:sz="2" w:space="0" w:color="auto"/>
              <w:left w:val="single" w:sz="2" w:space="0" w:color="auto"/>
              <w:bottom w:val="single" w:sz="2" w:space="0" w:color="auto"/>
              <w:right w:val="single" w:sz="2" w:space="0" w:color="auto"/>
            </w:tcBorders>
            <w:vAlign w:val="center"/>
            <w:hideMark/>
          </w:tcPr>
          <w:p w14:paraId="74F81707" w14:textId="77777777" w:rsidR="00117A6C" w:rsidRDefault="00117A6C" w:rsidP="00500A5D">
            <w:pPr>
              <w:jc w:val="center"/>
              <w:rPr>
                <w:sz w:val="22"/>
                <w:szCs w:val="22"/>
              </w:rPr>
            </w:pPr>
            <w:r>
              <w:rPr>
                <w:sz w:val="22"/>
                <w:szCs w:val="22"/>
              </w:rPr>
              <w:t>199,65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984CEB" w14:textId="77777777" w:rsidR="00117A6C" w:rsidRDefault="00117A6C" w:rsidP="00500A5D">
            <w:pPr>
              <w:jc w:val="center"/>
              <w:rPr>
                <w:sz w:val="22"/>
                <w:szCs w:val="22"/>
              </w:rPr>
            </w:pPr>
            <w:r>
              <w:rPr>
                <w:sz w:val="22"/>
                <w:szCs w:val="22"/>
              </w:rPr>
              <w:t>33,98</w:t>
            </w:r>
          </w:p>
        </w:tc>
        <w:tc>
          <w:tcPr>
            <w:tcW w:w="1108" w:type="dxa"/>
            <w:tcBorders>
              <w:top w:val="single" w:sz="2" w:space="0" w:color="auto"/>
              <w:left w:val="single" w:sz="2" w:space="0" w:color="auto"/>
              <w:bottom w:val="single" w:sz="2" w:space="0" w:color="auto"/>
              <w:right w:val="single" w:sz="2" w:space="0" w:color="auto"/>
            </w:tcBorders>
            <w:vAlign w:val="center"/>
            <w:hideMark/>
          </w:tcPr>
          <w:p w14:paraId="29CBCA6F" w14:textId="77777777" w:rsidR="00117A6C" w:rsidRDefault="00117A6C" w:rsidP="00500A5D">
            <w:pPr>
              <w:jc w:val="center"/>
              <w:rPr>
                <w:sz w:val="22"/>
                <w:szCs w:val="22"/>
              </w:rPr>
            </w:pPr>
            <w:r>
              <w:rPr>
                <w:sz w:val="22"/>
                <w:szCs w:val="22"/>
              </w:rPr>
              <w:t>3 023,13</w:t>
            </w:r>
          </w:p>
        </w:tc>
        <w:tc>
          <w:tcPr>
            <w:tcW w:w="1275" w:type="dxa"/>
            <w:tcBorders>
              <w:top w:val="single" w:sz="2" w:space="0" w:color="auto"/>
              <w:left w:val="single" w:sz="2" w:space="0" w:color="auto"/>
              <w:bottom w:val="single" w:sz="2" w:space="0" w:color="auto"/>
              <w:right w:val="single" w:sz="2" w:space="0" w:color="auto"/>
            </w:tcBorders>
            <w:vAlign w:val="center"/>
            <w:hideMark/>
          </w:tcPr>
          <w:p w14:paraId="0A21CFEE"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329B80" w14:textId="77777777" w:rsidR="00117A6C" w:rsidRDefault="00117A6C" w:rsidP="00500A5D">
            <w:pPr>
              <w:jc w:val="center"/>
              <w:rPr>
                <w:sz w:val="22"/>
                <w:szCs w:val="22"/>
              </w:rPr>
            </w:pPr>
            <w:r>
              <w:rPr>
                <w:sz w:val="22"/>
                <w:szCs w:val="22"/>
              </w:rPr>
              <w:t>x</w:t>
            </w:r>
          </w:p>
        </w:tc>
      </w:tr>
      <w:tr w:rsidR="00117A6C" w14:paraId="7964C037" w14:textId="77777777" w:rsidTr="00500A5D">
        <w:trPr>
          <w:trHeight w:val="281"/>
          <w:jc w:val="center"/>
        </w:trPr>
        <w:tc>
          <w:tcPr>
            <w:tcW w:w="1809" w:type="dxa"/>
            <w:vMerge/>
            <w:tcBorders>
              <w:top w:val="single" w:sz="2" w:space="0" w:color="auto"/>
              <w:left w:val="single" w:sz="4" w:space="0" w:color="auto"/>
              <w:bottom w:val="single" w:sz="2" w:space="0" w:color="auto"/>
              <w:right w:val="single" w:sz="4" w:space="0" w:color="auto"/>
            </w:tcBorders>
            <w:vAlign w:val="center"/>
            <w:hideMark/>
          </w:tcPr>
          <w:p w14:paraId="2061DBE6" w14:textId="77777777" w:rsidR="00117A6C" w:rsidRDefault="00117A6C" w:rsidP="00500A5D">
            <w:pPr>
              <w:rPr>
                <w:bCs/>
                <w:color w:val="000000"/>
                <w:kern w:val="3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653DBCE0" w14:textId="77777777" w:rsidR="00117A6C" w:rsidRDefault="00117A6C" w:rsidP="00500A5D">
            <w:pPr>
              <w:tabs>
                <w:tab w:val="left" w:pos="3052"/>
              </w:tabs>
              <w:ind w:left="-158" w:right="-194"/>
              <w:jc w:val="center"/>
              <w:rPr>
                <w:sz w:val="22"/>
                <w:szCs w:val="22"/>
              </w:rPr>
            </w:pPr>
            <w:r>
              <w:rPr>
                <w:sz w:val="22"/>
                <w:szCs w:val="22"/>
              </w:rPr>
              <w:t>с 01.07.2020</w:t>
            </w:r>
          </w:p>
        </w:tc>
        <w:tc>
          <w:tcPr>
            <w:tcW w:w="917" w:type="dxa"/>
            <w:tcBorders>
              <w:top w:val="single" w:sz="2" w:space="0" w:color="auto"/>
              <w:left w:val="single" w:sz="2" w:space="0" w:color="auto"/>
              <w:bottom w:val="single" w:sz="2" w:space="0" w:color="auto"/>
              <w:right w:val="single" w:sz="2" w:space="0" w:color="auto"/>
            </w:tcBorders>
            <w:vAlign w:val="center"/>
            <w:hideMark/>
          </w:tcPr>
          <w:p w14:paraId="0C83D1AB" w14:textId="77777777" w:rsidR="00117A6C" w:rsidRDefault="00117A6C" w:rsidP="00500A5D">
            <w:pPr>
              <w:jc w:val="center"/>
              <w:rPr>
                <w:sz w:val="22"/>
                <w:szCs w:val="22"/>
              </w:rPr>
            </w:pPr>
            <w:r>
              <w:rPr>
                <w:sz w:val="22"/>
                <w:szCs w:val="22"/>
              </w:rPr>
              <w:t>255,77</w:t>
            </w:r>
          </w:p>
        </w:tc>
        <w:tc>
          <w:tcPr>
            <w:tcW w:w="989" w:type="dxa"/>
            <w:tcBorders>
              <w:top w:val="single" w:sz="2" w:space="0" w:color="auto"/>
              <w:left w:val="single" w:sz="2" w:space="0" w:color="auto"/>
              <w:bottom w:val="single" w:sz="2" w:space="0" w:color="auto"/>
              <w:right w:val="single" w:sz="2" w:space="0" w:color="auto"/>
            </w:tcBorders>
            <w:vAlign w:val="center"/>
            <w:hideMark/>
          </w:tcPr>
          <w:p w14:paraId="380F3D00" w14:textId="77777777" w:rsidR="00117A6C" w:rsidRDefault="00117A6C" w:rsidP="00500A5D">
            <w:pPr>
              <w:jc w:val="center"/>
              <w:rPr>
                <w:sz w:val="22"/>
                <w:szCs w:val="22"/>
              </w:rPr>
            </w:pPr>
            <w:r>
              <w:rPr>
                <w:sz w:val="22"/>
                <w:szCs w:val="22"/>
              </w:rPr>
              <w:t>252,65</w:t>
            </w:r>
          </w:p>
        </w:tc>
        <w:tc>
          <w:tcPr>
            <w:tcW w:w="992" w:type="dxa"/>
            <w:tcBorders>
              <w:top w:val="single" w:sz="2" w:space="0" w:color="auto"/>
              <w:left w:val="single" w:sz="2" w:space="0" w:color="auto"/>
              <w:bottom w:val="single" w:sz="2" w:space="0" w:color="auto"/>
              <w:right w:val="single" w:sz="2" w:space="0" w:color="auto"/>
            </w:tcBorders>
            <w:vAlign w:val="center"/>
            <w:hideMark/>
          </w:tcPr>
          <w:p w14:paraId="3BA40576" w14:textId="77777777" w:rsidR="00117A6C" w:rsidRDefault="00117A6C" w:rsidP="00500A5D">
            <w:pPr>
              <w:jc w:val="center"/>
              <w:rPr>
                <w:sz w:val="22"/>
                <w:szCs w:val="22"/>
              </w:rPr>
            </w:pPr>
            <w:r>
              <w:rPr>
                <w:sz w:val="22"/>
                <w:szCs w:val="22"/>
              </w:rPr>
              <w:t>269,83</w:t>
            </w:r>
          </w:p>
        </w:tc>
        <w:tc>
          <w:tcPr>
            <w:tcW w:w="992" w:type="dxa"/>
            <w:tcBorders>
              <w:top w:val="single" w:sz="2" w:space="0" w:color="auto"/>
              <w:left w:val="single" w:sz="2" w:space="0" w:color="auto"/>
              <w:bottom w:val="single" w:sz="2" w:space="0" w:color="auto"/>
              <w:right w:val="single" w:sz="2" w:space="0" w:color="auto"/>
            </w:tcBorders>
            <w:vAlign w:val="center"/>
            <w:hideMark/>
          </w:tcPr>
          <w:p w14:paraId="1E725F41" w14:textId="77777777" w:rsidR="00117A6C" w:rsidRDefault="00117A6C" w:rsidP="00500A5D">
            <w:pPr>
              <w:jc w:val="center"/>
              <w:rPr>
                <w:sz w:val="22"/>
                <w:szCs w:val="22"/>
              </w:rPr>
            </w:pPr>
            <w:r>
              <w:rPr>
                <w:sz w:val="22"/>
                <w:szCs w:val="22"/>
              </w:rPr>
              <w:t>257,33</w:t>
            </w:r>
          </w:p>
        </w:tc>
        <w:tc>
          <w:tcPr>
            <w:tcW w:w="855" w:type="dxa"/>
            <w:tcBorders>
              <w:top w:val="single" w:sz="2" w:space="0" w:color="auto"/>
              <w:left w:val="single" w:sz="2" w:space="0" w:color="auto"/>
              <w:bottom w:val="single" w:sz="2" w:space="0" w:color="auto"/>
              <w:right w:val="single" w:sz="2" w:space="0" w:color="auto"/>
            </w:tcBorders>
            <w:vAlign w:val="center"/>
            <w:hideMark/>
          </w:tcPr>
          <w:p w14:paraId="24BCFCDC" w14:textId="77777777" w:rsidR="00117A6C" w:rsidRDefault="00117A6C" w:rsidP="00500A5D">
            <w:pPr>
              <w:jc w:val="center"/>
              <w:rPr>
                <w:sz w:val="22"/>
                <w:szCs w:val="22"/>
              </w:rPr>
            </w:pPr>
            <w:r>
              <w:rPr>
                <w:sz w:val="22"/>
                <w:szCs w:val="22"/>
              </w:rPr>
              <w:t>213,14</w:t>
            </w:r>
          </w:p>
        </w:tc>
        <w:tc>
          <w:tcPr>
            <w:tcW w:w="992" w:type="dxa"/>
            <w:tcBorders>
              <w:top w:val="single" w:sz="2" w:space="0" w:color="auto"/>
              <w:left w:val="single" w:sz="2" w:space="0" w:color="auto"/>
              <w:bottom w:val="single" w:sz="2" w:space="0" w:color="auto"/>
              <w:right w:val="single" w:sz="2" w:space="0" w:color="auto"/>
            </w:tcBorders>
            <w:vAlign w:val="center"/>
            <w:hideMark/>
          </w:tcPr>
          <w:p w14:paraId="013D38E6" w14:textId="77777777" w:rsidR="00117A6C" w:rsidRDefault="00117A6C" w:rsidP="00500A5D">
            <w:pPr>
              <w:jc w:val="center"/>
              <w:rPr>
                <w:sz w:val="22"/>
                <w:szCs w:val="22"/>
              </w:rPr>
            </w:pPr>
            <w:r>
              <w:rPr>
                <w:sz w:val="22"/>
                <w:szCs w:val="22"/>
              </w:rPr>
              <w:t>210,54</w:t>
            </w:r>
          </w:p>
        </w:tc>
        <w:tc>
          <w:tcPr>
            <w:tcW w:w="988" w:type="dxa"/>
            <w:tcBorders>
              <w:top w:val="single" w:sz="2" w:space="0" w:color="auto"/>
              <w:left w:val="single" w:sz="2" w:space="0" w:color="auto"/>
              <w:bottom w:val="single" w:sz="2" w:space="0" w:color="auto"/>
              <w:right w:val="single" w:sz="2" w:space="0" w:color="auto"/>
            </w:tcBorders>
            <w:vAlign w:val="center"/>
            <w:hideMark/>
          </w:tcPr>
          <w:p w14:paraId="24BC9324" w14:textId="77777777" w:rsidR="00117A6C" w:rsidRDefault="00117A6C" w:rsidP="00500A5D">
            <w:pPr>
              <w:jc w:val="center"/>
              <w:rPr>
                <w:sz w:val="22"/>
                <w:szCs w:val="22"/>
              </w:rPr>
            </w:pPr>
            <w:r>
              <w:rPr>
                <w:sz w:val="22"/>
                <w:szCs w:val="22"/>
              </w:rPr>
              <w:t>224,86</w:t>
            </w:r>
          </w:p>
        </w:tc>
        <w:tc>
          <w:tcPr>
            <w:tcW w:w="881" w:type="dxa"/>
            <w:tcBorders>
              <w:top w:val="single" w:sz="2" w:space="0" w:color="auto"/>
              <w:left w:val="single" w:sz="2" w:space="0" w:color="auto"/>
              <w:bottom w:val="single" w:sz="2" w:space="0" w:color="auto"/>
              <w:right w:val="single" w:sz="2" w:space="0" w:color="auto"/>
            </w:tcBorders>
            <w:vAlign w:val="center"/>
            <w:hideMark/>
          </w:tcPr>
          <w:p w14:paraId="71659FC6" w14:textId="77777777" w:rsidR="00117A6C" w:rsidRDefault="00117A6C" w:rsidP="00500A5D">
            <w:pPr>
              <w:jc w:val="center"/>
              <w:rPr>
                <w:sz w:val="22"/>
                <w:szCs w:val="22"/>
              </w:rPr>
            </w:pPr>
            <w:r>
              <w:rPr>
                <w:sz w:val="22"/>
                <w:szCs w:val="22"/>
              </w:rPr>
              <w:t>214,44</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2AF5026" w14:textId="77777777" w:rsidR="00117A6C" w:rsidRDefault="00117A6C" w:rsidP="00500A5D">
            <w:pPr>
              <w:jc w:val="center"/>
              <w:rPr>
                <w:sz w:val="22"/>
                <w:szCs w:val="22"/>
              </w:rPr>
            </w:pPr>
            <w:r>
              <w:rPr>
                <w:sz w:val="22"/>
                <w:szCs w:val="22"/>
              </w:rPr>
              <w:t>36,02</w:t>
            </w:r>
          </w:p>
        </w:tc>
        <w:tc>
          <w:tcPr>
            <w:tcW w:w="1108" w:type="dxa"/>
            <w:tcBorders>
              <w:top w:val="single" w:sz="2" w:space="0" w:color="auto"/>
              <w:left w:val="single" w:sz="2" w:space="0" w:color="auto"/>
              <w:bottom w:val="single" w:sz="2" w:space="0" w:color="auto"/>
              <w:right w:val="single" w:sz="2" w:space="0" w:color="auto"/>
            </w:tcBorders>
            <w:vAlign w:val="center"/>
            <w:hideMark/>
          </w:tcPr>
          <w:p w14:paraId="7AA2A289" w14:textId="77777777" w:rsidR="00117A6C" w:rsidRDefault="00117A6C" w:rsidP="00500A5D">
            <w:pPr>
              <w:jc w:val="center"/>
              <w:rPr>
                <w:sz w:val="22"/>
                <w:szCs w:val="22"/>
              </w:rPr>
            </w:pPr>
            <w:r>
              <w:rPr>
                <w:sz w:val="22"/>
                <w:szCs w:val="22"/>
              </w:rPr>
              <w:t>3 255,91</w:t>
            </w:r>
          </w:p>
        </w:tc>
        <w:tc>
          <w:tcPr>
            <w:tcW w:w="1275" w:type="dxa"/>
            <w:tcBorders>
              <w:top w:val="single" w:sz="2" w:space="0" w:color="auto"/>
              <w:left w:val="single" w:sz="2" w:space="0" w:color="auto"/>
              <w:bottom w:val="single" w:sz="2" w:space="0" w:color="auto"/>
              <w:right w:val="single" w:sz="2" w:space="0" w:color="auto"/>
            </w:tcBorders>
            <w:vAlign w:val="center"/>
            <w:hideMark/>
          </w:tcPr>
          <w:p w14:paraId="4C424EB7"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D2A084" w14:textId="77777777" w:rsidR="00117A6C" w:rsidRDefault="00117A6C" w:rsidP="00500A5D">
            <w:pPr>
              <w:jc w:val="center"/>
              <w:rPr>
                <w:sz w:val="22"/>
                <w:szCs w:val="22"/>
              </w:rPr>
            </w:pPr>
            <w:r>
              <w:rPr>
                <w:sz w:val="22"/>
                <w:szCs w:val="22"/>
              </w:rPr>
              <w:t>x</w:t>
            </w:r>
          </w:p>
        </w:tc>
      </w:tr>
      <w:tr w:rsidR="00117A6C" w14:paraId="27A762FB" w14:textId="77777777" w:rsidTr="00500A5D">
        <w:trPr>
          <w:trHeight w:val="281"/>
          <w:jc w:val="center"/>
        </w:trPr>
        <w:tc>
          <w:tcPr>
            <w:tcW w:w="1809" w:type="dxa"/>
            <w:vMerge/>
            <w:tcBorders>
              <w:top w:val="single" w:sz="2" w:space="0" w:color="auto"/>
              <w:left w:val="single" w:sz="4" w:space="0" w:color="auto"/>
              <w:bottom w:val="single" w:sz="2" w:space="0" w:color="auto"/>
              <w:right w:val="single" w:sz="4" w:space="0" w:color="auto"/>
            </w:tcBorders>
            <w:vAlign w:val="center"/>
            <w:hideMark/>
          </w:tcPr>
          <w:p w14:paraId="292EFD23" w14:textId="77777777" w:rsidR="00117A6C" w:rsidRDefault="00117A6C" w:rsidP="00500A5D">
            <w:pPr>
              <w:rPr>
                <w:bCs/>
                <w:color w:val="000000"/>
                <w:kern w:val="3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0AB1E4A3" w14:textId="77777777" w:rsidR="00117A6C" w:rsidRDefault="00117A6C" w:rsidP="00500A5D">
            <w:pPr>
              <w:tabs>
                <w:tab w:val="left" w:pos="3052"/>
              </w:tabs>
              <w:ind w:left="-158" w:right="-194"/>
              <w:jc w:val="center"/>
              <w:rPr>
                <w:sz w:val="22"/>
                <w:szCs w:val="22"/>
              </w:rPr>
            </w:pPr>
            <w:r>
              <w:rPr>
                <w:sz w:val="22"/>
                <w:szCs w:val="22"/>
              </w:rPr>
              <w:t>с 01.01.2025</w:t>
            </w:r>
          </w:p>
        </w:tc>
        <w:tc>
          <w:tcPr>
            <w:tcW w:w="917" w:type="dxa"/>
            <w:tcBorders>
              <w:top w:val="single" w:sz="2" w:space="0" w:color="auto"/>
              <w:left w:val="single" w:sz="2" w:space="0" w:color="auto"/>
              <w:bottom w:val="single" w:sz="2" w:space="0" w:color="auto"/>
              <w:right w:val="single" w:sz="2" w:space="0" w:color="auto"/>
            </w:tcBorders>
            <w:vAlign w:val="center"/>
            <w:hideMark/>
          </w:tcPr>
          <w:p w14:paraId="659CE82D" w14:textId="77777777" w:rsidR="00117A6C" w:rsidRDefault="00117A6C" w:rsidP="00500A5D">
            <w:pPr>
              <w:jc w:val="center"/>
              <w:rPr>
                <w:sz w:val="22"/>
                <w:szCs w:val="22"/>
              </w:rPr>
            </w:pPr>
            <w:r>
              <w:rPr>
                <w:sz w:val="22"/>
                <w:szCs w:val="22"/>
              </w:rPr>
              <w:t>298,02</w:t>
            </w:r>
          </w:p>
        </w:tc>
        <w:tc>
          <w:tcPr>
            <w:tcW w:w="989" w:type="dxa"/>
            <w:tcBorders>
              <w:top w:val="single" w:sz="2" w:space="0" w:color="auto"/>
              <w:left w:val="single" w:sz="2" w:space="0" w:color="auto"/>
              <w:bottom w:val="single" w:sz="2" w:space="0" w:color="auto"/>
              <w:right w:val="single" w:sz="2" w:space="0" w:color="auto"/>
            </w:tcBorders>
            <w:vAlign w:val="center"/>
            <w:hideMark/>
          </w:tcPr>
          <w:p w14:paraId="4F83F192" w14:textId="77777777" w:rsidR="00117A6C" w:rsidRDefault="00117A6C" w:rsidP="00500A5D">
            <w:pPr>
              <w:jc w:val="center"/>
              <w:rPr>
                <w:sz w:val="22"/>
                <w:szCs w:val="22"/>
              </w:rPr>
            </w:pPr>
            <w:r>
              <w:rPr>
                <w:sz w:val="22"/>
                <w:szCs w:val="22"/>
              </w:rPr>
              <w:t>294,38</w:t>
            </w:r>
          </w:p>
        </w:tc>
        <w:tc>
          <w:tcPr>
            <w:tcW w:w="992" w:type="dxa"/>
            <w:tcBorders>
              <w:top w:val="single" w:sz="2" w:space="0" w:color="auto"/>
              <w:left w:val="single" w:sz="2" w:space="0" w:color="auto"/>
              <w:bottom w:val="single" w:sz="2" w:space="0" w:color="auto"/>
              <w:right w:val="single" w:sz="2" w:space="0" w:color="auto"/>
            </w:tcBorders>
            <w:vAlign w:val="center"/>
            <w:hideMark/>
          </w:tcPr>
          <w:p w14:paraId="13D7451C" w14:textId="77777777" w:rsidR="00117A6C" w:rsidRDefault="00117A6C" w:rsidP="00500A5D">
            <w:pPr>
              <w:jc w:val="center"/>
              <w:rPr>
                <w:sz w:val="22"/>
                <w:szCs w:val="22"/>
              </w:rPr>
            </w:pPr>
            <w:r>
              <w:rPr>
                <w:sz w:val="22"/>
                <w:szCs w:val="22"/>
              </w:rPr>
              <w:t>314,33</w:t>
            </w:r>
          </w:p>
        </w:tc>
        <w:tc>
          <w:tcPr>
            <w:tcW w:w="992" w:type="dxa"/>
            <w:tcBorders>
              <w:top w:val="single" w:sz="2" w:space="0" w:color="auto"/>
              <w:left w:val="single" w:sz="2" w:space="0" w:color="auto"/>
              <w:bottom w:val="single" w:sz="2" w:space="0" w:color="auto"/>
              <w:right w:val="single" w:sz="2" w:space="0" w:color="auto"/>
            </w:tcBorders>
            <w:vAlign w:val="center"/>
            <w:hideMark/>
          </w:tcPr>
          <w:p w14:paraId="4482F932" w14:textId="77777777" w:rsidR="00117A6C" w:rsidRDefault="00117A6C" w:rsidP="00500A5D">
            <w:pPr>
              <w:jc w:val="center"/>
              <w:rPr>
                <w:sz w:val="22"/>
                <w:szCs w:val="22"/>
              </w:rPr>
            </w:pPr>
            <w:r>
              <w:rPr>
                <w:sz w:val="22"/>
                <w:szCs w:val="22"/>
              </w:rPr>
              <w:t>299,83</w:t>
            </w:r>
          </w:p>
        </w:tc>
        <w:tc>
          <w:tcPr>
            <w:tcW w:w="855" w:type="dxa"/>
            <w:tcBorders>
              <w:top w:val="single" w:sz="2" w:space="0" w:color="auto"/>
              <w:left w:val="single" w:sz="2" w:space="0" w:color="auto"/>
              <w:bottom w:val="single" w:sz="2" w:space="0" w:color="auto"/>
              <w:right w:val="single" w:sz="2" w:space="0" w:color="auto"/>
            </w:tcBorders>
            <w:vAlign w:val="center"/>
            <w:hideMark/>
          </w:tcPr>
          <w:p w14:paraId="6F9ECB94" w14:textId="77777777" w:rsidR="00117A6C" w:rsidRDefault="00117A6C" w:rsidP="00500A5D">
            <w:pPr>
              <w:jc w:val="center"/>
              <w:rPr>
                <w:sz w:val="22"/>
                <w:szCs w:val="22"/>
              </w:rPr>
            </w:pPr>
            <w:r>
              <w:rPr>
                <w:sz w:val="22"/>
                <w:szCs w:val="22"/>
              </w:rPr>
              <w:t>248,35</w:t>
            </w:r>
          </w:p>
        </w:tc>
        <w:tc>
          <w:tcPr>
            <w:tcW w:w="992" w:type="dxa"/>
            <w:tcBorders>
              <w:top w:val="single" w:sz="2" w:space="0" w:color="auto"/>
              <w:left w:val="single" w:sz="2" w:space="0" w:color="auto"/>
              <w:bottom w:val="single" w:sz="2" w:space="0" w:color="auto"/>
              <w:right w:val="single" w:sz="2" w:space="0" w:color="auto"/>
            </w:tcBorders>
            <w:vAlign w:val="center"/>
            <w:hideMark/>
          </w:tcPr>
          <w:p w14:paraId="39F4D37E" w14:textId="77777777" w:rsidR="00117A6C" w:rsidRDefault="00117A6C" w:rsidP="00500A5D">
            <w:pPr>
              <w:jc w:val="center"/>
              <w:rPr>
                <w:sz w:val="22"/>
                <w:szCs w:val="22"/>
              </w:rPr>
            </w:pPr>
            <w:r>
              <w:rPr>
                <w:sz w:val="22"/>
                <w:szCs w:val="22"/>
              </w:rPr>
              <w:t>245,32</w:t>
            </w:r>
          </w:p>
        </w:tc>
        <w:tc>
          <w:tcPr>
            <w:tcW w:w="988" w:type="dxa"/>
            <w:tcBorders>
              <w:top w:val="single" w:sz="2" w:space="0" w:color="auto"/>
              <w:left w:val="single" w:sz="2" w:space="0" w:color="auto"/>
              <w:bottom w:val="single" w:sz="2" w:space="0" w:color="auto"/>
              <w:right w:val="single" w:sz="2" w:space="0" w:color="auto"/>
            </w:tcBorders>
            <w:vAlign w:val="center"/>
            <w:hideMark/>
          </w:tcPr>
          <w:p w14:paraId="006263D1" w14:textId="77777777" w:rsidR="00117A6C" w:rsidRDefault="00117A6C" w:rsidP="00500A5D">
            <w:pPr>
              <w:jc w:val="center"/>
              <w:rPr>
                <w:sz w:val="22"/>
                <w:szCs w:val="22"/>
              </w:rPr>
            </w:pPr>
            <w:r>
              <w:rPr>
                <w:sz w:val="22"/>
                <w:szCs w:val="22"/>
              </w:rPr>
              <w:t>261,94</w:t>
            </w:r>
          </w:p>
        </w:tc>
        <w:tc>
          <w:tcPr>
            <w:tcW w:w="881" w:type="dxa"/>
            <w:tcBorders>
              <w:top w:val="single" w:sz="2" w:space="0" w:color="auto"/>
              <w:left w:val="single" w:sz="2" w:space="0" w:color="auto"/>
              <w:bottom w:val="single" w:sz="2" w:space="0" w:color="auto"/>
              <w:right w:val="single" w:sz="2" w:space="0" w:color="auto"/>
            </w:tcBorders>
            <w:vAlign w:val="center"/>
            <w:hideMark/>
          </w:tcPr>
          <w:p w14:paraId="599BF0A3" w14:textId="77777777" w:rsidR="00117A6C" w:rsidRDefault="00117A6C" w:rsidP="00500A5D">
            <w:pPr>
              <w:jc w:val="center"/>
              <w:rPr>
                <w:sz w:val="22"/>
                <w:szCs w:val="22"/>
              </w:rPr>
            </w:pPr>
            <w:r>
              <w:rPr>
                <w:sz w:val="22"/>
                <w:szCs w:val="22"/>
              </w:rPr>
              <w:t>249,86</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6B8165" w14:textId="77777777" w:rsidR="00117A6C" w:rsidRDefault="00117A6C" w:rsidP="00500A5D">
            <w:pPr>
              <w:jc w:val="center"/>
              <w:rPr>
                <w:sz w:val="22"/>
                <w:szCs w:val="22"/>
              </w:rPr>
            </w:pPr>
            <w:r>
              <w:rPr>
                <w:sz w:val="22"/>
                <w:szCs w:val="22"/>
              </w:rPr>
              <w:t>42,90</w:t>
            </w:r>
          </w:p>
        </w:tc>
        <w:tc>
          <w:tcPr>
            <w:tcW w:w="1108" w:type="dxa"/>
            <w:tcBorders>
              <w:top w:val="single" w:sz="2" w:space="0" w:color="auto"/>
              <w:left w:val="single" w:sz="2" w:space="0" w:color="auto"/>
              <w:bottom w:val="single" w:sz="2" w:space="0" w:color="auto"/>
              <w:right w:val="single" w:sz="2" w:space="0" w:color="auto"/>
            </w:tcBorders>
            <w:vAlign w:val="center"/>
            <w:hideMark/>
          </w:tcPr>
          <w:p w14:paraId="0D4FE24D" w14:textId="77777777" w:rsidR="00117A6C" w:rsidRDefault="00117A6C" w:rsidP="00500A5D">
            <w:pPr>
              <w:jc w:val="center"/>
              <w:rPr>
                <w:sz w:val="22"/>
                <w:szCs w:val="22"/>
              </w:rPr>
            </w:pPr>
            <w:r>
              <w:rPr>
                <w:sz w:val="22"/>
                <w:szCs w:val="22"/>
              </w:rPr>
              <w:t>3 776,58</w:t>
            </w:r>
          </w:p>
        </w:tc>
        <w:tc>
          <w:tcPr>
            <w:tcW w:w="1275" w:type="dxa"/>
            <w:tcBorders>
              <w:top w:val="single" w:sz="2" w:space="0" w:color="auto"/>
              <w:left w:val="single" w:sz="2" w:space="0" w:color="auto"/>
              <w:bottom w:val="single" w:sz="2" w:space="0" w:color="auto"/>
              <w:right w:val="single" w:sz="2" w:space="0" w:color="auto"/>
            </w:tcBorders>
            <w:vAlign w:val="center"/>
            <w:hideMark/>
          </w:tcPr>
          <w:p w14:paraId="4CA958F2"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C625DE" w14:textId="77777777" w:rsidR="00117A6C" w:rsidRDefault="00117A6C" w:rsidP="00500A5D">
            <w:pPr>
              <w:jc w:val="center"/>
              <w:rPr>
                <w:sz w:val="22"/>
                <w:szCs w:val="22"/>
              </w:rPr>
            </w:pPr>
            <w:r>
              <w:rPr>
                <w:sz w:val="22"/>
                <w:szCs w:val="22"/>
              </w:rPr>
              <w:t>x</w:t>
            </w:r>
          </w:p>
        </w:tc>
      </w:tr>
      <w:tr w:rsidR="00117A6C" w14:paraId="31246AB3" w14:textId="77777777" w:rsidTr="00500A5D">
        <w:trPr>
          <w:trHeight w:val="281"/>
          <w:jc w:val="center"/>
        </w:trPr>
        <w:tc>
          <w:tcPr>
            <w:tcW w:w="1809" w:type="dxa"/>
            <w:vMerge/>
            <w:tcBorders>
              <w:top w:val="single" w:sz="2" w:space="0" w:color="auto"/>
              <w:left w:val="single" w:sz="4" w:space="0" w:color="auto"/>
              <w:bottom w:val="single" w:sz="2" w:space="0" w:color="auto"/>
              <w:right w:val="single" w:sz="4" w:space="0" w:color="auto"/>
            </w:tcBorders>
            <w:vAlign w:val="center"/>
            <w:hideMark/>
          </w:tcPr>
          <w:p w14:paraId="5B8D0CE6" w14:textId="77777777" w:rsidR="00117A6C" w:rsidRDefault="00117A6C" w:rsidP="00500A5D">
            <w:pPr>
              <w:rPr>
                <w:bCs/>
                <w:color w:val="000000"/>
                <w:kern w:val="32"/>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D34CBF7" w14:textId="77777777" w:rsidR="00117A6C" w:rsidRDefault="00117A6C" w:rsidP="00500A5D">
            <w:pPr>
              <w:tabs>
                <w:tab w:val="left" w:pos="3052"/>
              </w:tabs>
              <w:ind w:left="-158" w:right="-194"/>
              <w:jc w:val="center"/>
              <w:rPr>
                <w:sz w:val="22"/>
                <w:szCs w:val="22"/>
              </w:rPr>
            </w:pPr>
            <w:r>
              <w:rPr>
                <w:sz w:val="22"/>
                <w:szCs w:val="22"/>
              </w:rPr>
              <w:t>с 01.07.2025</w:t>
            </w:r>
          </w:p>
        </w:tc>
        <w:tc>
          <w:tcPr>
            <w:tcW w:w="917" w:type="dxa"/>
            <w:tcBorders>
              <w:top w:val="single" w:sz="2" w:space="0" w:color="auto"/>
              <w:left w:val="single" w:sz="2" w:space="0" w:color="auto"/>
              <w:bottom w:val="single" w:sz="2" w:space="0" w:color="auto"/>
              <w:right w:val="single" w:sz="2" w:space="0" w:color="auto"/>
            </w:tcBorders>
            <w:vAlign w:val="center"/>
            <w:hideMark/>
          </w:tcPr>
          <w:p w14:paraId="7D819898" w14:textId="77777777" w:rsidR="00117A6C" w:rsidRDefault="00117A6C" w:rsidP="00500A5D">
            <w:pPr>
              <w:jc w:val="center"/>
              <w:rPr>
                <w:sz w:val="22"/>
                <w:szCs w:val="22"/>
              </w:rPr>
            </w:pPr>
            <w:r>
              <w:rPr>
                <w:sz w:val="22"/>
                <w:szCs w:val="22"/>
              </w:rPr>
              <w:t>300,07</w:t>
            </w:r>
          </w:p>
        </w:tc>
        <w:tc>
          <w:tcPr>
            <w:tcW w:w="989" w:type="dxa"/>
            <w:tcBorders>
              <w:top w:val="single" w:sz="2" w:space="0" w:color="auto"/>
              <w:left w:val="single" w:sz="2" w:space="0" w:color="auto"/>
              <w:bottom w:val="single" w:sz="2" w:space="0" w:color="auto"/>
              <w:right w:val="single" w:sz="2" w:space="0" w:color="auto"/>
            </w:tcBorders>
            <w:vAlign w:val="center"/>
            <w:hideMark/>
          </w:tcPr>
          <w:p w14:paraId="6FC80590" w14:textId="77777777" w:rsidR="00117A6C" w:rsidRDefault="00117A6C" w:rsidP="00500A5D">
            <w:pPr>
              <w:jc w:val="center"/>
              <w:rPr>
                <w:sz w:val="22"/>
                <w:szCs w:val="22"/>
              </w:rPr>
            </w:pPr>
            <w:r>
              <w:rPr>
                <w:sz w:val="22"/>
                <w:szCs w:val="22"/>
              </w:rPr>
              <w:t>296,45</w:t>
            </w:r>
          </w:p>
        </w:tc>
        <w:tc>
          <w:tcPr>
            <w:tcW w:w="992" w:type="dxa"/>
            <w:tcBorders>
              <w:top w:val="single" w:sz="2" w:space="0" w:color="auto"/>
              <w:left w:val="single" w:sz="2" w:space="0" w:color="auto"/>
              <w:bottom w:val="single" w:sz="2" w:space="0" w:color="auto"/>
              <w:right w:val="single" w:sz="2" w:space="0" w:color="auto"/>
            </w:tcBorders>
            <w:vAlign w:val="center"/>
            <w:hideMark/>
          </w:tcPr>
          <w:p w14:paraId="678A5960" w14:textId="77777777" w:rsidR="00117A6C" w:rsidRDefault="00117A6C" w:rsidP="00500A5D">
            <w:pPr>
              <w:jc w:val="center"/>
              <w:rPr>
                <w:sz w:val="22"/>
                <w:szCs w:val="22"/>
              </w:rPr>
            </w:pPr>
            <w:r>
              <w:rPr>
                <w:sz w:val="22"/>
                <w:szCs w:val="22"/>
              </w:rPr>
              <w:t>316,39</w:t>
            </w:r>
          </w:p>
        </w:tc>
        <w:tc>
          <w:tcPr>
            <w:tcW w:w="992" w:type="dxa"/>
            <w:tcBorders>
              <w:top w:val="single" w:sz="2" w:space="0" w:color="auto"/>
              <w:left w:val="single" w:sz="2" w:space="0" w:color="auto"/>
              <w:bottom w:val="single" w:sz="2" w:space="0" w:color="auto"/>
              <w:right w:val="single" w:sz="2" w:space="0" w:color="auto"/>
            </w:tcBorders>
            <w:vAlign w:val="center"/>
            <w:hideMark/>
          </w:tcPr>
          <w:p w14:paraId="41939FA7" w14:textId="77777777" w:rsidR="00117A6C" w:rsidRDefault="00117A6C" w:rsidP="00500A5D">
            <w:pPr>
              <w:jc w:val="center"/>
              <w:rPr>
                <w:sz w:val="22"/>
                <w:szCs w:val="22"/>
              </w:rPr>
            </w:pPr>
            <w:r>
              <w:rPr>
                <w:sz w:val="22"/>
                <w:szCs w:val="22"/>
              </w:rPr>
              <w:t>301,88</w:t>
            </w:r>
          </w:p>
        </w:tc>
        <w:tc>
          <w:tcPr>
            <w:tcW w:w="855" w:type="dxa"/>
            <w:tcBorders>
              <w:top w:val="single" w:sz="2" w:space="0" w:color="auto"/>
              <w:left w:val="single" w:sz="2" w:space="0" w:color="auto"/>
              <w:bottom w:val="single" w:sz="2" w:space="0" w:color="auto"/>
              <w:right w:val="single" w:sz="2" w:space="0" w:color="auto"/>
            </w:tcBorders>
            <w:vAlign w:val="center"/>
            <w:hideMark/>
          </w:tcPr>
          <w:p w14:paraId="57609319" w14:textId="77777777" w:rsidR="00117A6C" w:rsidRDefault="00117A6C" w:rsidP="00500A5D">
            <w:pPr>
              <w:jc w:val="center"/>
              <w:rPr>
                <w:sz w:val="22"/>
                <w:szCs w:val="22"/>
              </w:rPr>
            </w:pPr>
            <w:r>
              <w:rPr>
                <w:sz w:val="22"/>
                <w:szCs w:val="22"/>
              </w:rPr>
              <w:t>250,06</w:t>
            </w:r>
          </w:p>
        </w:tc>
        <w:tc>
          <w:tcPr>
            <w:tcW w:w="992" w:type="dxa"/>
            <w:tcBorders>
              <w:top w:val="single" w:sz="2" w:space="0" w:color="auto"/>
              <w:left w:val="single" w:sz="2" w:space="0" w:color="auto"/>
              <w:bottom w:val="single" w:sz="2" w:space="0" w:color="auto"/>
              <w:right w:val="single" w:sz="2" w:space="0" w:color="auto"/>
            </w:tcBorders>
            <w:vAlign w:val="center"/>
            <w:hideMark/>
          </w:tcPr>
          <w:p w14:paraId="2EF80039" w14:textId="77777777" w:rsidR="00117A6C" w:rsidRDefault="00117A6C" w:rsidP="00500A5D">
            <w:pPr>
              <w:jc w:val="center"/>
              <w:rPr>
                <w:sz w:val="22"/>
                <w:szCs w:val="22"/>
              </w:rPr>
            </w:pPr>
            <w:r>
              <w:rPr>
                <w:sz w:val="22"/>
                <w:szCs w:val="22"/>
              </w:rPr>
              <w:t>247,04</w:t>
            </w:r>
          </w:p>
        </w:tc>
        <w:tc>
          <w:tcPr>
            <w:tcW w:w="988" w:type="dxa"/>
            <w:tcBorders>
              <w:top w:val="single" w:sz="2" w:space="0" w:color="auto"/>
              <w:left w:val="single" w:sz="2" w:space="0" w:color="auto"/>
              <w:bottom w:val="single" w:sz="2" w:space="0" w:color="auto"/>
              <w:right w:val="single" w:sz="2" w:space="0" w:color="auto"/>
            </w:tcBorders>
            <w:vAlign w:val="center"/>
            <w:hideMark/>
          </w:tcPr>
          <w:p w14:paraId="7B2D51E3" w14:textId="77777777" w:rsidR="00117A6C" w:rsidRDefault="00117A6C" w:rsidP="00500A5D">
            <w:pPr>
              <w:jc w:val="center"/>
              <w:rPr>
                <w:sz w:val="22"/>
                <w:szCs w:val="22"/>
              </w:rPr>
            </w:pPr>
            <w:r>
              <w:rPr>
                <w:sz w:val="22"/>
                <w:szCs w:val="22"/>
              </w:rPr>
              <w:t>263,66</w:t>
            </w:r>
          </w:p>
        </w:tc>
        <w:tc>
          <w:tcPr>
            <w:tcW w:w="881" w:type="dxa"/>
            <w:tcBorders>
              <w:top w:val="single" w:sz="2" w:space="0" w:color="auto"/>
              <w:left w:val="single" w:sz="2" w:space="0" w:color="auto"/>
              <w:bottom w:val="single" w:sz="2" w:space="0" w:color="auto"/>
              <w:right w:val="single" w:sz="2" w:space="0" w:color="auto"/>
            </w:tcBorders>
            <w:vAlign w:val="center"/>
            <w:hideMark/>
          </w:tcPr>
          <w:p w14:paraId="14AB60BD" w14:textId="77777777" w:rsidR="00117A6C" w:rsidRDefault="00117A6C" w:rsidP="00500A5D">
            <w:pPr>
              <w:jc w:val="center"/>
              <w:rPr>
                <w:sz w:val="22"/>
                <w:szCs w:val="22"/>
              </w:rPr>
            </w:pPr>
            <w:r>
              <w:rPr>
                <w:sz w:val="22"/>
                <w:szCs w:val="22"/>
              </w:rPr>
              <w:t>251,57</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AADC19" w14:textId="77777777" w:rsidR="00117A6C" w:rsidRDefault="00117A6C" w:rsidP="00500A5D">
            <w:pPr>
              <w:jc w:val="center"/>
              <w:rPr>
                <w:sz w:val="22"/>
                <w:szCs w:val="22"/>
              </w:rPr>
            </w:pPr>
            <w:r>
              <w:rPr>
                <w:sz w:val="22"/>
                <w:szCs w:val="22"/>
              </w:rPr>
              <w:t>44,62</w:t>
            </w:r>
          </w:p>
        </w:tc>
        <w:tc>
          <w:tcPr>
            <w:tcW w:w="1108" w:type="dxa"/>
            <w:tcBorders>
              <w:top w:val="single" w:sz="2" w:space="0" w:color="auto"/>
              <w:left w:val="single" w:sz="2" w:space="0" w:color="auto"/>
              <w:bottom w:val="single" w:sz="2" w:space="0" w:color="auto"/>
              <w:right w:val="single" w:sz="2" w:space="0" w:color="auto"/>
            </w:tcBorders>
            <w:vAlign w:val="center"/>
            <w:hideMark/>
          </w:tcPr>
          <w:p w14:paraId="6ECA6FB7" w14:textId="77777777" w:rsidR="00117A6C" w:rsidRDefault="00117A6C" w:rsidP="00500A5D">
            <w:pPr>
              <w:jc w:val="center"/>
              <w:rPr>
                <w:sz w:val="22"/>
                <w:szCs w:val="22"/>
              </w:rPr>
            </w:pPr>
            <w:r>
              <w:rPr>
                <w:sz w:val="22"/>
                <w:szCs w:val="22"/>
              </w:rPr>
              <w:t>3 776,58</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72CA801" w14:textId="77777777" w:rsidR="00117A6C" w:rsidRDefault="00117A6C" w:rsidP="00500A5D">
            <w:pPr>
              <w:jc w:val="center"/>
              <w:rPr>
                <w:sz w:val="22"/>
                <w:szCs w:val="22"/>
              </w:rPr>
            </w:pPr>
            <w:r>
              <w:rPr>
                <w:sz w:val="22"/>
                <w:szCs w:val="22"/>
              </w:rPr>
              <w:t>x</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361730" w14:textId="77777777" w:rsidR="00117A6C" w:rsidRDefault="00117A6C" w:rsidP="00500A5D">
            <w:pPr>
              <w:jc w:val="center"/>
              <w:rPr>
                <w:sz w:val="22"/>
                <w:szCs w:val="22"/>
              </w:rPr>
            </w:pPr>
            <w:r>
              <w:rPr>
                <w:sz w:val="22"/>
                <w:szCs w:val="22"/>
              </w:rPr>
              <w:t>x</w:t>
            </w:r>
          </w:p>
        </w:tc>
      </w:tr>
    </w:tbl>
    <w:p w14:paraId="5D1E1BD5" w14:textId="77777777" w:rsidR="00117A6C" w:rsidRDefault="00117A6C" w:rsidP="00117A6C">
      <w:pPr>
        <w:ind w:left="-284" w:right="-1"/>
        <w:jc w:val="center"/>
        <w:rPr>
          <w:b/>
          <w:bCs/>
          <w:sz w:val="28"/>
          <w:szCs w:val="28"/>
        </w:rPr>
      </w:pPr>
    </w:p>
    <w:p w14:paraId="671EAD2B" w14:textId="77777777" w:rsidR="00117A6C" w:rsidRDefault="00117A6C" w:rsidP="00117A6C">
      <w:pPr>
        <w:ind w:left="-284" w:right="-1"/>
        <w:jc w:val="center"/>
        <w:rPr>
          <w:b/>
          <w:bCs/>
          <w:sz w:val="28"/>
          <w:szCs w:val="28"/>
        </w:rPr>
        <w:sectPr w:rsidR="00117A6C" w:rsidSect="00117A6C">
          <w:pgSz w:w="16838" w:h="11906" w:orient="landscape"/>
          <w:pgMar w:top="709" w:right="709" w:bottom="707" w:left="426" w:header="709" w:footer="709" w:gutter="0"/>
          <w:cols w:space="708"/>
          <w:docGrid w:linePitch="360"/>
        </w:sectPr>
      </w:pPr>
    </w:p>
    <w:p w14:paraId="1EE62EF4" w14:textId="77777777" w:rsidR="00117A6C" w:rsidRDefault="00117A6C" w:rsidP="00117A6C">
      <w:pPr>
        <w:ind w:left="-284" w:right="-1"/>
        <w:jc w:val="center"/>
        <w:rPr>
          <w:b/>
          <w:bCs/>
          <w:sz w:val="28"/>
          <w:szCs w:val="28"/>
        </w:rPr>
      </w:pPr>
      <w:r>
        <w:rPr>
          <w:b/>
          <w:bCs/>
          <w:sz w:val="28"/>
          <w:szCs w:val="28"/>
        </w:rPr>
        <w:lastRenderedPageBreak/>
        <w:t>Долгосрочные тарифы ОАО «</w:t>
      </w:r>
      <w:proofErr w:type="spellStart"/>
      <w:r>
        <w:rPr>
          <w:b/>
          <w:bCs/>
          <w:sz w:val="28"/>
          <w:szCs w:val="28"/>
        </w:rPr>
        <w:t>Северо</w:t>
      </w:r>
      <w:proofErr w:type="spellEnd"/>
      <w:r>
        <w:rPr>
          <w:b/>
          <w:bCs/>
          <w:sz w:val="28"/>
          <w:szCs w:val="28"/>
        </w:rPr>
        <w:t xml:space="preserve"> – Кузбасская энергетическая компания» на горячую воду в закрытой </w:t>
      </w:r>
    </w:p>
    <w:p w14:paraId="7FA4026E" w14:textId="77777777" w:rsidR="00117A6C" w:rsidRDefault="00117A6C" w:rsidP="00117A6C">
      <w:pPr>
        <w:ind w:left="-284" w:right="-1"/>
        <w:jc w:val="center"/>
        <w:rPr>
          <w:b/>
          <w:bCs/>
          <w:sz w:val="28"/>
          <w:szCs w:val="28"/>
        </w:rPr>
      </w:pPr>
      <w:r>
        <w:rPr>
          <w:b/>
          <w:bCs/>
          <w:sz w:val="28"/>
          <w:szCs w:val="28"/>
        </w:rPr>
        <w:t xml:space="preserve">системе водоснабжения, реализуемую на потребительском рынке Промышленновского </w:t>
      </w:r>
    </w:p>
    <w:p w14:paraId="51FE3437" w14:textId="77777777" w:rsidR="00117A6C" w:rsidRDefault="00117A6C" w:rsidP="00117A6C">
      <w:pPr>
        <w:ind w:left="-284" w:right="-1"/>
        <w:jc w:val="center"/>
        <w:rPr>
          <w:b/>
          <w:bCs/>
          <w:sz w:val="28"/>
          <w:szCs w:val="28"/>
        </w:rPr>
      </w:pPr>
      <w:r>
        <w:rPr>
          <w:b/>
          <w:bCs/>
          <w:sz w:val="28"/>
          <w:szCs w:val="28"/>
        </w:rPr>
        <w:t>муниципального округа, на 2021 - 2024 годы</w:t>
      </w:r>
    </w:p>
    <w:p w14:paraId="2025FE5F" w14:textId="77777777" w:rsidR="00117A6C" w:rsidRDefault="00117A6C" w:rsidP="00117A6C">
      <w:pPr>
        <w:ind w:left="-284" w:right="-1"/>
        <w:jc w:val="center"/>
        <w:rPr>
          <w:sz w:val="28"/>
          <w:szCs w:val="28"/>
        </w:rPr>
      </w:pPr>
      <w:r>
        <w:rPr>
          <w:sz w:val="28"/>
          <w:szCs w:val="28"/>
        </w:rPr>
        <w:t xml:space="preserve">                                                                                                                                                                                                          Таблица 2</w:t>
      </w:r>
    </w:p>
    <w:tbl>
      <w:tblPr>
        <w:tblW w:w="152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39"/>
        <w:gridCol w:w="1518"/>
        <w:gridCol w:w="1842"/>
        <w:gridCol w:w="1842"/>
        <w:gridCol w:w="2421"/>
        <w:gridCol w:w="2078"/>
      </w:tblGrid>
      <w:tr w:rsidR="00117A6C" w14:paraId="4D9DEEEA" w14:textId="77777777" w:rsidTr="00500A5D">
        <w:trPr>
          <w:trHeight w:val="458"/>
          <w:jc w:val="center"/>
        </w:trPr>
        <w:tc>
          <w:tcPr>
            <w:tcW w:w="5541" w:type="dxa"/>
            <w:vMerge w:val="restart"/>
            <w:tcBorders>
              <w:top w:val="single" w:sz="2" w:space="0" w:color="auto"/>
              <w:left w:val="single" w:sz="2" w:space="0" w:color="auto"/>
              <w:bottom w:val="single" w:sz="2" w:space="0" w:color="auto"/>
              <w:right w:val="single" w:sz="2" w:space="0" w:color="auto"/>
            </w:tcBorders>
            <w:vAlign w:val="center"/>
            <w:hideMark/>
          </w:tcPr>
          <w:p w14:paraId="6C9C3490" w14:textId="77777777" w:rsidR="00117A6C" w:rsidRDefault="00117A6C" w:rsidP="00500A5D">
            <w:pPr>
              <w:tabs>
                <w:tab w:val="left" w:pos="3052"/>
              </w:tabs>
              <w:ind w:left="-108" w:right="-108"/>
              <w:jc w:val="center"/>
            </w:pPr>
            <w:r>
              <w:t>Наименование регулируемой организации</w:t>
            </w:r>
          </w:p>
        </w:tc>
        <w:tc>
          <w:tcPr>
            <w:tcW w:w="1519" w:type="dxa"/>
            <w:vMerge w:val="restart"/>
            <w:tcBorders>
              <w:top w:val="single" w:sz="2" w:space="0" w:color="auto"/>
              <w:left w:val="single" w:sz="2" w:space="0" w:color="auto"/>
              <w:bottom w:val="single" w:sz="2" w:space="0" w:color="auto"/>
              <w:right w:val="single" w:sz="2" w:space="0" w:color="auto"/>
            </w:tcBorders>
            <w:vAlign w:val="center"/>
            <w:hideMark/>
          </w:tcPr>
          <w:p w14:paraId="3F995F0A" w14:textId="77777777" w:rsidR="00117A6C" w:rsidRDefault="00117A6C" w:rsidP="00500A5D">
            <w:pPr>
              <w:ind w:left="-108" w:firstLine="47"/>
              <w:jc w:val="center"/>
            </w:pPr>
            <w:r>
              <w:t>Период</w:t>
            </w:r>
          </w:p>
        </w:tc>
        <w:tc>
          <w:tcPr>
            <w:tcW w:w="1843" w:type="dxa"/>
            <w:vMerge w:val="restart"/>
            <w:tcBorders>
              <w:top w:val="single" w:sz="2" w:space="0" w:color="auto"/>
              <w:left w:val="single" w:sz="2" w:space="0" w:color="auto"/>
              <w:bottom w:val="single" w:sz="2" w:space="0" w:color="auto"/>
              <w:right w:val="single" w:sz="2" w:space="0" w:color="auto"/>
            </w:tcBorders>
            <w:vAlign w:val="center"/>
            <w:hideMark/>
          </w:tcPr>
          <w:p w14:paraId="79DFDDAB" w14:textId="77777777" w:rsidR="00117A6C" w:rsidRDefault="00117A6C" w:rsidP="00500A5D">
            <w:pPr>
              <w:ind w:left="-108" w:right="-104" w:firstLine="3"/>
              <w:jc w:val="center"/>
            </w:pPr>
            <w:r>
              <w:t>Компонент на холодную воду для населения,</w:t>
            </w:r>
          </w:p>
          <w:p w14:paraId="1C47DD90" w14:textId="77777777" w:rsidR="00117A6C" w:rsidRDefault="00117A6C" w:rsidP="00500A5D">
            <w:pPr>
              <w:ind w:left="-108" w:right="-104" w:firstLine="3"/>
              <w:jc w:val="center"/>
            </w:pPr>
            <w:r>
              <w:t>руб./м</w:t>
            </w:r>
            <w:r>
              <w:rPr>
                <w:vertAlign w:val="superscript"/>
              </w:rPr>
              <w:t>3 *</w:t>
            </w:r>
          </w:p>
          <w:p w14:paraId="0C0B9B48" w14:textId="77777777" w:rsidR="00117A6C" w:rsidRDefault="00117A6C" w:rsidP="00500A5D">
            <w:pPr>
              <w:tabs>
                <w:tab w:val="left" w:pos="3052"/>
              </w:tabs>
              <w:ind w:left="-108" w:right="-104" w:firstLine="3"/>
              <w:jc w:val="center"/>
            </w:pPr>
            <w:r>
              <w:t>(с НДС)</w:t>
            </w:r>
          </w:p>
        </w:tc>
        <w:tc>
          <w:tcPr>
            <w:tcW w:w="1843" w:type="dxa"/>
            <w:vMerge w:val="restart"/>
            <w:tcBorders>
              <w:top w:val="single" w:sz="2" w:space="0" w:color="auto"/>
              <w:left w:val="single" w:sz="2" w:space="0" w:color="auto"/>
              <w:bottom w:val="single" w:sz="2" w:space="0" w:color="auto"/>
              <w:right w:val="single" w:sz="4" w:space="0" w:color="auto"/>
            </w:tcBorders>
            <w:vAlign w:val="center"/>
            <w:hideMark/>
          </w:tcPr>
          <w:p w14:paraId="3450D4F3" w14:textId="77777777" w:rsidR="00117A6C" w:rsidRDefault="00117A6C" w:rsidP="00500A5D">
            <w:pPr>
              <w:ind w:left="-108" w:right="-104" w:firstLine="3"/>
              <w:jc w:val="center"/>
            </w:pPr>
            <w:r>
              <w:t>Компонент на холодную воду для прочих потребителей,</w:t>
            </w:r>
          </w:p>
          <w:p w14:paraId="1C06462C" w14:textId="77777777" w:rsidR="00117A6C" w:rsidRDefault="00117A6C" w:rsidP="00500A5D">
            <w:pPr>
              <w:ind w:left="-108" w:right="-104" w:firstLine="3"/>
              <w:jc w:val="center"/>
            </w:pPr>
            <w:r>
              <w:t>руб./м</w:t>
            </w:r>
            <w:r>
              <w:rPr>
                <w:vertAlign w:val="superscript"/>
              </w:rPr>
              <w:t>3</w:t>
            </w:r>
            <w:r>
              <w:t xml:space="preserve"> </w:t>
            </w:r>
          </w:p>
          <w:p w14:paraId="37BEBBEF" w14:textId="77777777" w:rsidR="00117A6C" w:rsidRDefault="00117A6C" w:rsidP="00500A5D">
            <w:pPr>
              <w:tabs>
                <w:tab w:val="left" w:pos="3052"/>
              </w:tabs>
              <w:ind w:left="-108" w:right="-151"/>
              <w:jc w:val="center"/>
            </w:pPr>
            <w:r>
              <w:t>(без НДС)</w:t>
            </w:r>
          </w:p>
        </w:tc>
        <w:tc>
          <w:tcPr>
            <w:tcW w:w="4501"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2B3C9146" w14:textId="77777777" w:rsidR="00117A6C" w:rsidRDefault="00117A6C" w:rsidP="00500A5D">
            <w:pPr>
              <w:tabs>
                <w:tab w:val="left" w:pos="3052"/>
              </w:tabs>
              <w:jc w:val="center"/>
            </w:pPr>
            <w:r>
              <w:t>Компонент на тепловую энергию</w:t>
            </w:r>
          </w:p>
        </w:tc>
      </w:tr>
      <w:tr w:rsidR="00117A6C" w14:paraId="517896F6" w14:textId="77777777" w:rsidTr="00500A5D">
        <w:trPr>
          <w:trHeight w:val="458"/>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3EE36199" w14:textId="77777777" w:rsidR="00117A6C" w:rsidRDefault="00117A6C" w:rsidP="00500A5D"/>
        </w:tc>
        <w:tc>
          <w:tcPr>
            <w:tcW w:w="1519" w:type="dxa"/>
            <w:vMerge/>
            <w:tcBorders>
              <w:top w:val="single" w:sz="2" w:space="0" w:color="auto"/>
              <w:left w:val="single" w:sz="2" w:space="0" w:color="auto"/>
              <w:bottom w:val="single" w:sz="2" w:space="0" w:color="auto"/>
              <w:right w:val="single" w:sz="2" w:space="0" w:color="auto"/>
            </w:tcBorders>
            <w:vAlign w:val="center"/>
            <w:hideMark/>
          </w:tcPr>
          <w:p w14:paraId="3423F536" w14:textId="77777777" w:rsidR="00117A6C" w:rsidRDefault="00117A6C" w:rsidP="00500A5D"/>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282EF28" w14:textId="77777777" w:rsidR="00117A6C" w:rsidRDefault="00117A6C" w:rsidP="00500A5D"/>
        </w:tc>
        <w:tc>
          <w:tcPr>
            <w:tcW w:w="1843" w:type="dxa"/>
            <w:vMerge/>
            <w:tcBorders>
              <w:top w:val="single" w:sz="2" w:space="0" w:color="auto"/>
              <w:left w:val="single" w:sz="2" w:space="0" w:color="auto"/>
              <w:bottom w:val="single" w:sz="2" w:space="0" w:color="auto"/>
              <w:right w:val="single" w:sz="4" w:space="0" w:color="auto"/>
            </w:tcBorders>
            <w:vAlign w:val="center"/>
            <w:hideMark/>
          </w:tcPr>
          <w:p w14:paraId="541DC9DD" w14:textId="77777777" w:rsidR="00117A6C" w:rsidRDefault="00117A6C" w:rsidP="00500A5D"/>
        </w:tc>
        <w:tc>
          <w:tcPr>
            <w:tcW w:w="6580" w:type="dxa"/>
            <w:gridSpan w:val="2"/>
            <w:vMerge/>
            <w:tcBorders>
              <w:top w:val="single" w:sz="2" w:space="0" w:color="auto"/>
              <w:left w:val="single" w:sz="4" w:space="0" w:color="auto"/>
              <w:bottom w:val="single" w:sz="2" w:space="0" w:color="auto"/>
              <w:right w:val="single" w:sz="2" w:space="0" w:color="auto"/>
            </w:tcBorders>
            <w:vAlign w:val="center"/>
            <w:hideMark/>
          </w:tcPr>
          <w:p w14:paraId="15D6188D" w14:textId="77777777" w:rsidR="00117A6C" w:rsidRDefault="00117A6C" w:rsidP="00500A5D"/>
        </w:tc>
      </w:tr>
      <w:tr w:rsidR="00117A6C" w14:paraId="2716BD36" w14:textId="77777777" w:rsidTr="00500A5D">
        <w:trPr>
          <w:trHeight w:val="1013"/>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1A444EFC" w14:textId="77777777" w:rsidR="00117A6C" w:rsidRDefault="00117A6C" w:rsidP="00500A5D"/>
        </w:tc>
        <w:tc>
          <w:tcPr>
            <w:tcW w:w="1519" w:type="dxa"/>
            <w:vMerge/>
            <w:tcBorders>
              <w:top w:val="single" w:sz="2" w:space="0" w:color="auto"/>
              <w:left w:val="single" w:sz="2" w:space="0" w:color="auto"/>
              <w:bottom w:val="single" w:sz="2" w:space="0" w:color="auto"/>
              <w:right w:val="single" w:sz="2" w:space="0" w:color="auto"/>
            </w:tcBorders>
            <w:vAlign w:val="center"/>
            <w:hideMark/>
          </w:tcPr>
          <w:p w14:paraId="4996D770" w14:textId="77777777" w:rsidR="00117A6C" w:rsidRDefault="00117A6C" w:rsidP="00500A5D"/>
        </w:tc>
        <w:tc>
          <w:tcPr>
            <w:tcW w:w="1843" w:type="dxa"/>
            <w:vMerge/>
            <w:tcBorders>
              <w:top w:val="single" w:sz="2" w:space="0" w:color="auto"/>
              <w:left w:val="single" w:sz="2" w:space="0" w:color="auto"/>
              <w:bottom w:val="single" w:sz="2" w:space="0" w:color="auto"/>
              <w:right w:val="single" w:sz="2" w:space="0" w:color="auto"/>
            </w:tcBorders>
            <w:vAlign w:val="center"/>
            <w:hideMark/>
          </w:tcPr>
          <w:p w14:paraId="3AD3BEE0" w14:textId="77777777" w:rsidR="00117A6C" w:rsidRDefault="00117A6C" w:rsidP="00500A5D"/>
        </w:tc>
        <w:tc>
          <w:tcPr>
            <w:tcW w:w="1843" w:type="dxa"/>
            <w:vMerge/>
            <w:tcBorders>
              <w:top w:val="single" w:sz="2" w:space="0" w:color="auto"/>
              <w:left w:val="single" w:sz="2" w:space="0" w:color="auto"/>
              <w:bottom w:val="single" w:sz="2" w:space="0" w:color="auto"/>
              <w:right w:val="single" w:sz="4" w:space="0" w:color="auto"/>
            </w:tcBorders>
            <w:vAlign w:val="center"/>
            <w:hideMark/>
          </w:tcPr>
          <w:p w14:paraId="684E7363" w14:textId="77777777" w:rsidR="00117A6C" w:rsidRDefault="00117A6C" w:rsidP="00500A5D"/>
        </w:tc>
        <w:tc>
          <w:tcPr>
            <w:tcW w:w="2422" w:type="dxa"/>
            <w:tcBorders>
              <w:top w:val="single" w:sz="2" w:space="0" w:color="auto"/>
              <w:left w:val="single" w:sz="4" w:space="0" w:color="auto"/>
              <w:bottom w:val="single" w:sz="2" w:space="0" w:color="auto"/>
              <w:right w:val="single" w:sz="2" w:space="0" w:color="auto"/>
            </w:tcBorders>
            <w:vAlign w:val="center"/>
            <w:hideMark/>
          </w:tcPr>
          <w:p w14:paraId="24AD78E7" w14:textId="77777777" w:rsidR="00117A6C" w:rsidRDefault="00117A6C" w:rsidP="00500A5D">
            <w:pPr>
              <w:tabs>
                <w:tab w:val="left" w:pos="3052"/>
              </w:tabs>
              <w:ind w:left="-108" w:right="-151"/>
              <w:jc w:val="center"/>
            </w:pPr>
            <w:proofErr w:type="spellStart"/>
            <w:r>
              <w:t>Одноставочный</w:t>
            </w:r>
            <w:proofErr w:type="spellEnd"/>
            <w:r>
              <w:t>, руб./Гкал</w:t>
            </w:r>
          </w:p>
          <w:p w14:paraId="2E040AE3" w14:textId="77777777" w:rsidR="00117A6C" w:rsidRDefault="00117A6C" w:rsidP="00500A5D">
            <w:pPr>
              <w:jc w:val="center"/>
            </w:pPr>
            <w:r>
              <w:t xml:space="preserve"> (без НДС)**</w:t>
            </w:r>
          </w:p>
        </w:tc>
        <w:tc>
          <w:tcPr>
            <w:tcW w:w="2079" w:type="dxa"/>
            <w:tcBorders>
              <w:top w:val="single" w:sz="2" w:space="0" w:color="auto"/>
              <w:left w:val="single" w:sz="2" w:space="0" w:color="auto"/>
              <w:bottom w:val="single" w:sz="2" w:space="0" w:color="auto"/>
              <w:right w:val="single" w:sz="2" w:space="0" w:color="auto"/>
            </w:tcBorders>
            <w:vAlign w:val="center"/>
            <w:hideMark/>
          </w:tcPr>
          <w:p w14:paraId="6C227F8D" w14:textId="77777777" w:rsidR="00117A6C" w:rsidRDefault="00117A6C" w:rsidP="00500A5D">
            <w:pPr>
              <w:ind w:left="-120" w:right="-112"/>
              <w:jc w:val="center"/>
            </w:pPr>
            <w:proofErr w:type="spellStart"/>
            <w:r>
              <w:t>Одноставочный</w:t>
            </w:r>
            <w:proofErr w:type="spellEnd"/>
            <w:r>
              <w:t>, руб./Гкал</w:t>
            </w:r>
          </w:p>
          <w:p w14:paraId="0284434E" w14:textId="77777777" w:rsidR="00117A6C" w:rsidRDefault="00117A6C" w:rsidP="00500A5D">
            <w:pPr>
              <w:ind w:left="-120" w:right="-112"/>
              <w:jc w:val="center"/>
            </w:pPr>
            <w:r>
              <w:t>(с НДС)**</w:t>
            </w:r>
          </w:p>
        </w:tc>
      </w:tr>
      <w:tr w:rsidR="00117A6C" w14:paraId="027DA69A" w14:textId="77777777" w:rsidTr="00500A5D">
        <w:trPr>
          <w:trHeight w:val="184"/>
          <w:jc w:val="center"/>
        </w:trPr>
        <w:tc>
          <w:tcPr>
            <w:tcW w:w="5541" w:type="dxa"/>
            <w:vMerge w:val="restart"/>
            <w:tcBorders>
              <w:top w:val="single" w:sz="2" w:space="0" w:color="auto"/>
              <w:left w:val="single" w:sz="2" w:space="0" w:color="auto"/>
              <w:bottom w:val="single" w:sz="2" w:space="0" w:color="auto"/>
              <w:right w:val="single" w:sz="2" w:space="0" w:color="auto"/>
            </w:tcBorders>
            <w:vAlign w:val="center"/>
            <w:hideMark/>
          </w:tcPr>
          <w:p w14:paraId="2E658B1A" w14:textId="77777777" w:rsidR="00117A6C" w:rsidRDefault="00117A6C" w:rsidP="00500A5D">
            <w:pPr>
              <w:tabs>
                <w:tab w:val="left" w:pos="3052"/>
              </w:tabs>
              <w:ind w:left="-73"/>
              <w:jc w:val="center"/>
              <w:rPr>
                <w:bCs/>
                <w:kern w:val="32"/>
                <w:sz w:val="22"/>
                <w:szCs w:val="22"/>
              </w:rPr>
            </w:pPr>
            <w:r>
              <w:rPr>
                <w:bCs/>
                <w:color w:val="000000"/>
                <w:kern w:val="32"/>
              </w:rPr>
              <w:t>ОАО «</w:t>
            </w:r>
            <w:proofErr w:type="spellStart"/>
            <w:r>
              <w:rPr>
                <w:bCs/>
                <w:color w:val="000000"/>
                <w:kern w:val="32"/>
              </w:rPr>
              <w:t>Северо</w:t>
            </w:r>
            <w:proofErr w:type="spellEnd"/>
            <w:r>
              <w:rPr>
                <w:bCs/>
                <w:color w:val="000000"/>
                <w:kern w:val="32"/>
              </w:rPr>
              <w:t xml:space="preserve"> – Кузбасская энергетическая компания»</w:t>
            </w:r>
          </w:p>
        </w:tc>
        <w:tc>
          <w:tcPr>
            <w:tcW w:w="1519" w:type="dxa"/>
            <w:tcBorders>
              <w:top w:val="single" w:sz="2" w:space="0" w:color="auto"/>
              <w:left w:val="single" w:sz="2" w:space="0" w:color="auto"/>
              <w:bottom w:val="single" w:sz="2" w:space="0" w:color="auto"/>
              <w:right w:val="single" w:sz="2" w:space="0" w:color="auto"/>
            </w:tcBorders>
            <w:vAlign w:val="center"/>
            <w:hideMark/>
          </w:tcPr>
          <w:p w14:paraId="08961DB2" w14:textId="77777777" w:rsidR="00117A6C" w:rsidRDefault="00117A6C" w:rsidP="00500A5D">
            <w:pPr>
              <w:tabs>
                <w:tab w:val="left" w:pos="3052"/>
              </w:tabs>
              <w:ind w:hanging="108"/>
              <w:jc w:val="center"/>
            </w:pPr>
            <w:r>
              <w:t>с 01.01.2021</w:t>
            </w:r>
          </w:p>
        </w:tc>
        <w:tc>
          <w:tcPr>
            <w:tcW w:w="1843" w:type="dxa"/>
            <w:tcBorders>
              <w:top w:val="nil"/>
              <w:left w:val="nil"/>
              <w:bottom w:val="single" w:sz="4" w:space="0" w:color="auto"/>
              <w:right w:val="single" w:sz="4" w:space="0" w:color="auto"/>
            </w:tcBorders>
            <w:shd w:val="clear" w:color="auto" w:fill="FFFFFF"/>
            <w:hideMark/>
          </w:tcPr>
          <w:p w14:paraId="01FDE074" w14:textId="77777777" w:rsidR="00117A6C" w:rsidRDefault="00117A6C" w:rsidP="00500A5D">
            <w:pPr>
              <w:jc w:val="center"/>
              <w:rPr>
                <w:lang w:val="en-US"/>
              </w:rPr>
            </w:pPr>
            <w:r>
              <w:rPr>
                <w:lang w:val="en-US"/>
              </w:rPr>
              <w:t>41</w:t>
            </w:r>
            <w:r>
              <w:t>,</w:t>
            </w:r>
            <w:r>
              <w:rPr>
                <w:lang w:val="en-US"/>
              </w:rPr>
              <w:t>87</w:t>
            </w:r>
          </w:p>
        </w:tc>
        <w:tc>
          <w:tcPr>
            <w:tcW w:w="1843" w:type="dxa"/>
            <w:tcBorders>
              <w:top w:val="nil"/>
              <w:left w:val="nil"/>
              <w:bottom w:val="single" w:sz="4" w:space="0" w:color="auto"/>
              <w:right w:val="single" w:sz="4" w:space="0" w:color="auto"/>
            </w:tcBorders>
            <w:shd w:val="clear" w:color="auto" w:fill="FFFFFF"/>
            <w:hideMark/>
          </w:tcPr>
          <w:p w14:paraId="03986AC1" w14:textId="77777777" w:rsidR="00117A6C" w:rsidRDefault="00117A6C" w:rsidP="00500A5D">
            <w:pPr>
              <w:jc w:val="center"/>
              <w:rPr>
                <w:lang w:val="en-US"/>
              </w:rPr>
            </w:pPr>
            <w:r>
              <w:rPr>
                <w:lang w:val="en-US"/>
              </w:rPr>
              <w:t>34</w:t>
            </w:r>
            <w:r>
              <w:t>,</w:t>
            </w:r>
            <w:r>
              <w:rPr>
                <w:lang w:val="en-US"/>
              </w:rPr>
              <w:t>89</w:t>
            </w:r>
          </w:p>
        </w:tc>
        <w:tc>
          <w:tcPr>
            <w:tcW w:w="2422" w:type="dxa"/>
            <w:tcBorders>
              <w:top w:val="nil"/>
              <w:left w:val="nil"/>
              <w:bottom w:val="single" w:sz="4" w:space="0" w:color="auto"/>
              <w:right w:val="single" w:sz="4" w:space="0" w:color="auto"/>
            </w:tcBorders>
            <w:shd w:val="clear" w:color="auto" w:fill="FFFFFF"/>
            <w:hideMark/>
          </w:tcPr>
          <w:p w14:paraId="094432D4" w14:textId="77777777" w:rsidR="00117A6C" w:rsidRDefault="00117A6C" w:rsidP="00500A5D">
            <w:pPr>
              <w:jc w:val="center"/>
              <w:rPr>
                <w:lang w:val="en-US"/>
              </w:rPr>
            </w:pPr>
            <w:r>
              <w:rPr>
                <w:lang w:val="en-US"/>
              </w:rPr>
              <w:t>3 255</w:t>
            </w:r>
            <w:r>
              <w:t>,</w:t>
            </w:r>
            <w:r>
              <w:rPr>
                <w:lang w:val="en-US"/>
              </w:rPr>
              <w:t>91</w:t>
            </w:r>
          </w:p>
        </w:tc>
        <w:tc>
          <w:tcPr>
            <w:tcW w:w="2079" w:type="dxa"/>
            <w:tcBorders>
              <w:top w:val="single" w:sz="2" w:space="0" w:color="auto"/>
              <w:left w:val="single" w:sz="2" w:space="0" w:color="auto"/>
              <w:bottom w:val="single" w:sz="2" w:space="0" w:color="auto"/>
              <w:right w:val="single" w:sz="2" w:space="0" w:color="auto"/>
            </w:tcBorders>
            <w:hideMark/>
          </w:tcPr>
          <w:p w14:paraId="185EA8C7" w14:textId="77777777" w:rsidR="00117A6C" w:rsidRDefault="00117A6C" w:rsidP="00500A5D">
            <w:pPr>
              <w:jc w:val="center"/>
            </w:pPr>
            <w:r>
              <w:rPr>
                <w:lang w:val="en-US"/>
              </w:rPr>
              <w:t>3 907</w:t>
            </w:r>
            <w:r>
              <w:t>,09</w:t>
            </w:r>
          </w:p>
        </w:tc>
      </w:tr>
      <w:tr w:rsidR="00117A6C" w14:paraId="782BEE68" w14:textId="77777777" w:rsidTr="00500A5D">
        <w:trPr>
          <w:trHeight w:val="184"/>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296D1965"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5973FB0E" w14:textId="77777777" w:rsidR="00117A6C" w:rsidRDefault="00117A6C" w:rsidP="00500A5D">
            <w:pPr>
              <w:tabs>
                <w:tab w:val="left" w:pos="3052"/>
              </w:tabs>
              <w:ind w:hanging="108"/>
              <w:jc w:val="center"/>
            </w:pPr>
            <w:r>
              <w:t>с 01.07.2021</w:t>
            </w:r>
          </w:p>
        </w:tc>
        <w:tc>
          <w:tcPr>
            <w:tcW w:w="1843" w:type="dxa"/>
            <w:tcBorders>
              <w:top w:val="nil"/>
              <w:left w:val="nil"/>
              <w:bottom w:val="single" w:sz="4" w:space="0" w:color="auto"/>
              <w:right w:val="single" w:sz="4" w:space="0" w:color="auto"/>
            </w:tcBorders>
            <w:shd w:val="clear" w:color="auto" w:fill="FFFFFF"/>
            <w:hideMark/>
          </w:tcPr>
          <w:p w14:paraId="51731DE1" w14:textId="77777777" w:rsidR="00117A6C" w:rsidRDefault="00117A6C" w:rsidP="00500A5D">
            <w:pPr>
              <w:jc w:val="center"/>
            </w:pPr>
            <w:r>
              <w:t>45,77</w:t>
            </w:r>
          </w:p>
        </w:tc>
        <w:tc>
          <w:tcPr>
            <w:tcW w:w="1843" w:type="dxa"/>
            <w:tcBorders>
              <w:top w:val="nil"/>
              <w:left w:val="nil"/>
              <w:bottom w:val="single" w:sz="4" w:space="0" w:color="auto"/>
              <w:right w:val="single" w:sz="4" w:space="0" w:color="auto"/>
            </w:tcBorders>
            <w:shd w:val="clear" w:color="auto" w:fill="FFFFFF"/>
            <w:hideMark/>
          </w:tcPr>
          <w:p w14:paraId="484E19C1" w14:textId="77777777" w:rsidR="00117A6C" w:rsidRDefault="00117A6C" w:rsidP="00500A5D">
            <w:pPr>
              <w:jc w:val="center"/>
            </w:pPr>
            <w:r>
              <w:t>38,14</w:t>
            </w:r>
          </w:p>
        </w:tc>
        <w:tc>
          <w:tcPr>
            <w:tcW w:w="2422" w:type="dxa"/>
            <w:tcBorders>
              <w:top w:val="nil"/>
              <w:left w:val="nil"/>
              <w:bottom w:val="single" w:sz="4" w:space="0" w:color="auto"/>
              <w:right w:val="single" w:sz="4" w:space="0" w:color="auto"/>
            </w:tcBorders>
            <w:shd w:val="clear" w:color="auto" w:fill="FFFFFF"/>
            <w:hideMark/>
          </w:tcPr>
          <w:p w14:paraId="773ED2DB" w14:textId="77777777" w:rsidR="00117A6C" w:rsidRDefault="00117A6C" w:rsidP="00500A5D">
            <w:pPr>
              <w:jc w:val="center"/>
            </w:pPr>
            <w:r>
              <w:t>3 506,62</w:t>
            </w:r>
          </w:p>
        </w:tc>
        <w:tc>
          <w:tcPr>
            <w:tcW w:w="2079" w:type="dxa"/>
            <w:tcBorders>
              <w:top w:val="single" w:sz="2" w:space="0" w:color="auto"/>
              <w:left w:val="single" w:sz="2" w:space="0" w:color="auto"/>
              <w:bottom w:val="single" w:sz="2" w:space="0" w:color="auto"/>
              <w:right w:val="single" w:sz="2" w:space="0" w:color="auto"/>
            </w:tcBorders>
            <w:hideMark/>
          </w:tcPr>
          <w:p w14:paraId="402C2248" w14:textId="77777777" w:rsidR="00117A6C" w:rsidRDefault="00117A6C" w:rsidP="00500A5D">
            <w:pPr>
              <w:jc w:val="center"/>
            </w:pPr>
            <w:r>
              <w:t>4 207,94</w:t>
            </w:r>
          </w:p>
        </w:tc>
      </w:tr>
      <w:tr w:rsidR="00117A6C" w14:paraId="337DBA22" w14:textId="77777777" w:rsidTr="00500A5D">
        <w:trPr>
          <w:trHeight w:val="184"/>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48660C35"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0DEF33FC" w14:textId="77777777" w:rsidR="00117A6C" w:rsidRDefault="00117A6C" w:rsidP="00500A5D">
            <w:pPr>
              <w:tabs>
                <w:tab w:val="left" w:pos="3052"/>
              </w:tabs>
              <w:ind w:hanging="108"/>
              <w:jc w:val="center"/>
            </w:pPr>
            <w:r>
              <w:t>с 01.01.2022</w:t>
            </w:r>
          </w:p>
        </w:tc>
        <w:tc>
          <w:tcPr>
            <w:tcW w:w="1843" w:type="dxa"/>
            <w:tcBorders>
              <w:top w:val="nil"/>
              <w:left w:val="nil"/>
              <w:bottom w:val="single" w:sz="4" w:space="0" w:color="auto"/>
              <w:right w:val="single" w:sz="4" w:space="0" w:color="auto"/>
            </w:tcBorders>
            <w:shd w:val="clear" w:color="auto" w:fill="FFFFFF"/>
            <w:hideMark/>
          </w:tcPr>
          <w:p w14:paraId="2CA9FF26" w14:textId="77777777" w:rsidR="00117A6C" w:rsidRDefault="00117A6C" w:rsidP="00500A5D">
            <w:pPr>
              <w:jc w:val="center"/>
            </w:pPr>
            <w:r>
              <w:t>45,77</w:t>
            </w:r>
          </w:p>
        </w:tc>
        <w:tc>
          <w:tcPr>
            <w:tcW w:w="1843" w:type="dxa"/>
            <w:tcBorders>
              <w:top w:val="nil"/>
              <w:left w:val="nil"/>
              <w:bottom w:val="single" w:sz="4" w:space="0" w:color="auto"/>
              <w:right w:val="single" w:sz="4" w:space="0" w:color="auto"/>
            </w:tcBorders>
            <w:shd w:val="clear" w:color="auto" w:fill="FFFFFF"/>
            <w:hideMark/>
          </w:tcPr>
          <w:p w14:paraId="10AE1BEA" w14:textId="77777777" w:rsidR="00117A6C" w:rsidRDefault="00117A6C" w:rsidP="00500A5D">
            <w:pPr>
              <w:jc w:val="center"/>
            </w:pPr>
            <w:r>
              <w:t>38,14</w:t>
            </w:r>
          </w:p>
        </w:tc>
        <w:tc>
          <w:tcPr>
            <w:tcW w:w="2422" w:type="dxa"/>
            <w:tcBorders>
              <w:top w:val="nil"/>
              <w:left w:val="nil"/>
              <w:bottom w:val="single" w:sz="4" w:space="0" w:color="auto"/>
              <w:right w:val="single" w:sz="4" w:space="0" w:color="auto"/>
            </w:tcBorders>
            <w:shd w:val="clear" w:color="auto" w:fill="FFFFFF"/>
            <w:hideMark/>
          </w:tcPr>
          <w:p w14:paraId="0271A1F3" w14:textId="77777777" w:rsidR="00117A6C" w:rsidRDefault="00117A6C" w:rsidP="00500A5D">
            <w:pPr>
              <w:jc w:val="center"/>
            </w:pPr>
            <w:r>
              <w:t>3 506,62</w:t>
            </w:r>
          </w:p>
        </w:tc>
        <w:tc>
          <w:tcPr>
            <w:tcW w:w="2079" w:type="dxa"/>
            <w:tcBorders>
              <w:top w:val="single" w:sz="2" w:space="0" w:color="auto"/>
              <w:left w:val="single" w:sz="2" w:space="0" w:color="auto"/>
              <w:bottom w:val="single" w:sz="2" w:space="0" w:color="auto"/>
              <w:right w:val="single" w:sz="2" w:space="0" w:color="auto"/>
            </w:tcBorders>
            <w:hideMark/>
          </w:tcPr>
          <w:p w14:paraId="5C5E94C2" w14:textId="77777777" w:rsidR="00117A6C" w:rsidRDefault="00117A6C" w:rsidP="00500A5D">
            <w:pPr>
              <w:jc w:val="center"/>
            </w:pPr>
            <w:r>
              <w:t>4 207,94</w:t>
            </w:r>
          </w:p>
        </w:tc>
      </w:tr>
      <w:tr w:rsidR="00117A6C" w14:paraId="07B166C5" w14:textId="77777777" w:rsidTr="00500A5D">
        <w:trPr>
          <w:trHeight w:val="184"/>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795A8B28"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21997173" w14:textId="77777777" w:rsidR="00117A6C" w:rsidRDefault="00117A6C" w:rsidP="00500A5D">
            <w:pPr>
              <w:tabs>
                <w:tab w:val="left" w:pos="3052"/>
              </w:tabs>
              <w:ind w:hanging="108"/>
              <w:jc w:val="center"/>
            </w:pPr>
            <w:r>
              <w:t>с 01.07.2022</w:t>
            </w:r>
          </w:p>
        </w:tc>
        <w:tc>
          <w:tcPr>
            <w:tcW w:w="1843" w:type="dxa"/>
            <w:tcBorders>
              <w:top w:val="nil"/>
              <w:left w:val="nil"/>
              <w:bottom w:val="single" w:sz="4" w:space="0" w:color="auto"/>
              <w:right w:val="single" w:sz="4" w:space="0" w:color="auto"/>
            </w:tcBorders>
            <w:shd w:val="clear" w:color="auto" w:fill="FFFFFF"/>
            <w:hideMark/>
          </w:tcPr>
          <w:p w14:paraId="16A1FC42" w14:textId="77777777" w:rsidR="00117A6C" w:rsidRDefault="00117A6C" w:rsidP="00500A5D">
            <w:pPr>
              <w:jc w:val="center"/>
            </w:pPr>
            <w:r>
              <w:t>47,40</w:t>
            </w:r>
          </w:p>
        </w:tc>
        <w:tc>
          <w:tcPr>
            <w:tcW w:w="1843" w:type="dxa"/>
            <w:tcBorders>
              <w:top w:val="nil"/>
              <w:left w:val="nil"/>
              <w:bottom w:val="single" w:sz="4" w:space="0" w:color="auto"/>
              <w:right w:val="single" w:sz="4" w:space="0" w:color="auto"/>
            </w:tcBorders>
            <w:shd w:val="clear" w:color="auto" w:fill="FFFFFF"/>
            <w:hideMark/>
          </w:tcPr>
          <w:p w14:paraId="5F571B49" w14:textId="77777777" w:rsidR="00117A6C" w:rsidRDefault="00117A6C" w:rsidP="00500A5D">
            <w:pPr>
              <w:jc w:val="center"/>
            </w:pPr>
            <w:r>
              <w:t>39,50</w:t>
            </w:r>
          </w:p>
        </w:tc>
        <w:tc>
          <w:tcPr>
            <w:tcW w:w="2422" w:type="dxa"/>
            <w:tcBorders>
              <w:top w:val="nil"/>
              <w:left w:val="nil"/>
              <w:bottom w:val="single" w:sz="4" w:space="0" w:color="auto"/>
              <w:right w:val="single" w:sz="4" w:space="0" w:color="auto"/>
            </w:tcBorders>
            <w:shd w:val="clear" w:color="auto" w:fill="FFFFFF"/>
            <w:hideMark/>
          </w:tcPr>
          <w:p w14:paraId="2BBE98E9" w14:textId="77777777" w:rsidR="00117A6C" w:rsidRDefault="00117A6C" w:rsidP="00500A5D">
            <w:pPr>
              <w:jc w:val="center"/>
            </w:pPr>
            <w:r>
              <w:rPr>
                <w:lang w:val="en-US"/>
              </w:rPr>
              <w:t xml:space="preserve">3 </w:t>
            </w:r>
            <w:r>
              <w:t>776,63</w:t>
            </w:r>
          </w:p>
        </w:tc>
        <w:tc>
          <w:tcPr>
            <w:tcW w:w="2079" w:type="dxa"/>
            <w:tcBorders>
              <w:top w:val="single" w:sz="2" w:space="0" w:color="auto"/>
              <w:left w:val="single" w:sz="2" w:space="0" w:color="auto"/>
              <w:bottom w:val="single" w:sz="2" w:space="0" w:color="auto"/>
              <w:right w:val="single" w:sz="2" w:space="0" w:color="auto"/>
            </w:tcBorders>
            <w:hideMark/>
          </w:tcPr>
          <w:p w14:paraId="49FCF0DF" w14:textId="77777777" w:rsidR="00117A6C" w:rsidRDefault="00117A6C" w:rsidP="00500A5D">
            <w:pPr>
              <w:jc w:val="center"/>
            </w:pPr>
            <w:r>
              <w:t>4 531,96</w:t>
            </w:r>
          </w:p>
        </w:tc>
      </w:tr>
      <w:tr w:rsidR="00117A6C" w14:paraId="760B0BBE" w14:textId="77777777" w:rsidTr="00500A5D">
        <w:trPr>
          <w:trHeight w:val="184"/>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3BC0392E"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585E7A98" w14:textId="77777777" w:rsidR="00117A6C" w:rsidRDefault="00117A6C" w:rsidP="00500A5D">
            <w:pPr>
              <w:tabs>
                <w:tab w:val="left" w:pos="3052"/>
              </w:tabs>
              <w:ind w:hanging="108"/>
              <w:jc w:val="center"/>
            </w:pPr>
            <w:r>
              <w:t>с 01.12.2022</w:t>
            </w:r>
          </w:p>
        </w:tc>
        <w:tc>
          <w:tcPr>
            <w:tcW w:w="1843" w:type="dxa"/>
            <w:tcBorders>
              <w:top w:val="nil"/>
              <w:left w:val="nil"/>
              <w:bottom w:val="single" w:sz="4" w:space="0" w:color="auto"/>
              <w:right w:val="single" w:sz="4" w:space="0" w:color="auto"/>
            </w:tcBorders>
            <w:shd w:val="clear" w:color="auto" w:fill="FFFFFF"/>
            <w:hideMark/>
          </w:tcPr>
          <w:p w14:paraId="3B91EDBD" w14:textId="77777777" w:rsidR="00117A6C" w:rsidRDefault="00117A6C" w:rsidP="00500A5D">
            <w:pPr>
              <w:jc w:val="center"/>
            </w:pPr>
            <w:r>
              <w:t>84,00</w:t>
            </w:r>
          </w:p>
        </w:tc>
        <w:tc>
          <w:tcPr>
            <w:tcW w:w="1843" w:type="dxa"/>
            <w:tcBorders>
              <w:top w:val="nil"/>
              <w:left w:val="nil"/>
              <w:bottom w:val="single" w:sz="4" w:space="0" w:color="auto"/>
              <w:right w:val="single" w:sz="4" w:space="0" w:color="auto"/>
            </w:tcBorders>
            <w:shd w:val="clear" w:color="auto" w:fill="FFFFFF"/>
            <w:hideMark/>
          </w:tcPr>
          <w:p w14:paraId="685A414D" w14:textId="77777777" w:rsidR="00117A6C" w:rsidRDefault="00117A6C" w:rsidP="00500A5D">
            <w:pPr>
              <w:jc w:val="center"/>
            </w:pPr>
            <w:r>
              <w:t>70,00</w:t>
            </w:r>
          </w:p>
        </w:tc>
        <w:tc>
          <w:tcPr>
            <w:tcW w:w="2422" w:type="dxa"/>
            <w:tcBorders>
              <w:top w:val="nil"/>
              <w:left w:val="nil"/>
              <w:bottom w:val="single" w:sz="4" w:space="0" w:color="auto"/>
              <w:right w:val="single" w:sz="4" w:space="0" w:color="auto"/>
            </w:tcBorders>
            <w:shd w:val="clear" w:color="auto" w:fill="FFFFFF"/>
            <w:hideMark/>
          </w:tcPr>
          <w:p w14:paraId="69881869" w14:textId="77777777" w:rsidR="00117A6C" w:rsidRDefault="00117A6C" w:rsidP="00500A5D">
            <w:pPr>
              <w:jc w:val="center"/>
            </w:pPr>
            <w:r>
              <w:t>4 456,43</w:t>
            </w:r>
          </w:p>
        </w:tc>
        <w:tc>
          <w:tcPr>
            <w:tcW w:w="2079" w:type="dxa"/>
            <w:tcBorders>
              <w:top w:val="single" w:sz="2" w:space="0" w:color="auto"/>
              <w:left w:val="single" w:sz="2" w:space="0" w:color="auto"/>
              <w:bottom w:val="single" w:sz="2" w:space="0" w:color="auto"/>
              <w:right w:val="single" w:sz="2" w:space="0" w:color="auto"/>
            </w:tcBorders>
            <w:hideMark/>
          </w:tcPr>
          <w:p w14:paraId="251D7480" w14:textId="77777777" w:rsidR="00117A6C" w:rsidRDefault="00117A6C" w:rsidP="00500A5D">
            <w:pPr>
              <w:jc w:val="center"/>
            </w:pPr>
            <w:r>
              <w:t>5 347,72</w:t>
            </w:r>
          </w:p>
        </w:tc>
      </w:tr>
      <w:tr w:rsidR="00117A6C" w14:paraId="52CD16E6" w14:textId="77777777" w:rsidTr="00500A5D">
        <w:trPr>
          <w:trHeight w:val="132"/>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20CE6F89"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2A99A9D2" w14:textId="77777777" w:rsidR="00117A6C" w:rsidRDefault="00117A6C" w:rsidP="00500A5D">
            <w:pPr>
              <w:tabs>
                <w:tab w:val="left" w:pos="3052"/>
              </w:tabs>
              <w:ind w:hanging="108"/>
              <w:jc w:val="center"/>
            </w:pPr>
            <w:r>
              <w:t>с 01.01.2023</w:t>
            </w:r>
          </w:p>
        </w:tc>
        <w:tc>
          <w:tcPr>
            <w:tcW w:w="1843" w:type="dxa"/>
            <w:tcBorders>
              <w:top w:val="single" w:sz="4" w:space="0" w:color="auto"/>
              <w:left w:val="nil"/>
              <w:bottom w:val="single" w:sz="4" w:space="0" w:color="auto"/>
              <w:right w:val="single" w:sz="4" w:space="0" w:color="auto"/>
            </w:tcBorders>
            <w:shd w:val="clear" w:color="auto" w:fill="FFFFFF"/>
            <w:hideMark/>
          </w:tcPr>
          <w:p w14:paraId="6414A8F7" w14:textId="77777777" w:rsidR="00117A6C" w:rsidRDefault="00117A6C" w:rsidP="00500A5D">
            <w:pPr>
              <w:jc w:val="center"/>
            </w:pPr>
            <w:r>
              <w:t>84,00</w:t>
            </w:r>
          </w:p>
        </w:tc>
        <w:tc>
          <w:tcPr>
            <w:tcW w:w="1843" w:type="dxa"/>
            <w:tcBorders>
              <w:top w:val="single" w:sz="4" w:space="0" w:color="auto"/>
              <w:left w:val="nil"/>
              <w:bottom w:val="single" w:sz="4" w:space="0" w:color="auto"/>
              <w:right w:val="single" w:sz="4" w:space="0" w:color="auto"/>
            </w:tcBorders>
            <w:shd w:val="clear" w:color="auto" w:fill="FFFFFF"/>
            <w:hideMark/>
          </w:tcPr>
          <w:p w14:paraId="07A2F71B" w14:textId="77777777" w:rsidR="00117A6C" w:rsidRDefault="00117A6C" w:rsidP="00500A5D">
            <w:pPr>
              <w:jc w:val="center"/>
            </w:pPr>
            <w:r>
              <w:t>70,00</w:t>
            </w:r>
          </w:p>
        </w:tc>
        <w:tc>
          <w:tcPr>
            <w:tcW w:w="2422" w:type="dxa"/>
            <w:tcBorders>
              <w:top w:val="single" w:sz="4" w:space="0" w:color="auto"/>
              <w:left w:val="nil"/>
              <w:bottom w:val="single" w:sz="4" w:space="0" w:color="auto"/>
              <w:right w:val="single" w:sz="4" w:space="0" w:color="auto"/>
            </w:tcBorders>
            <w:shd w:val="clear" w:color="auto" w:fill="FFFFFF"/>
            <w:hideMark/>
          </w:tcPr>
          <w:p w14:paraId="11EE8574" w14:textId="77777777" w:rsidR="00117A6C" w:rsidRDefault="00117A6C" w:rsidP="00500A5D">
            <w:pPr>
              <w:jc w:val="center"/>
            </w:pPr>
            <w:r>
              <w:t>4 456,43</w:t>
            </w:r>
          </w:p>
        </w:tc>
        <w:tc>
          <w:tcPr>
            <w:tcW w:w="2079" w:type="dxa"/>
            <w:tcBorders>
              <w:top w:val="single" w:sz="2" w:space="0" w:color="auto"/>
              <w:left w:val="single" w:sz="2" w:space="0" w:color="auto"/>
              <w:bottom w:val="single" w:sz="2" w:space="0" w:color="auto"/>
              <w:right w:val="single" w:sz="2" w:space="0" w:color="auto"/>
            </w:tcBorders>
            <w:hideMark/>
          </w:tcPr>
          <w:p w14:paraId="068260ED" w14:textId="77777777" w:rsidR="00117A6C" w:rsidRDefault="00117A6C" w:rsidP="00500A5D">
            <w:pPr>
              <w:jc w:val="center"/>
            </w:pPr>
            <w:r>
              <w:t>5 347,72</w:t>
            </w:r>
          </w:p>
        </w:tc>
      </w:tr>
      <w:tr w:rsidR="00117A6C" w14:paraId="1FFC6529" w14:textId="77777777" w:rsidTr="00500A5D">
        <w:trPr>
          <w:trHeight w:val="132"/>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20F4553E"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5876DD46" w14:textId="77777777" w:rsidR="00117A6C" w:rsidRDefault="00117A6C" w:rsidP="00500A5D">
            <w:pPr>
              <w:tabs>
                <w:tab w:val="left" w:pos="3052"/>
              </w:tabs>
              <w:ind w:hanging="108"/>
              <w:jc w:val="center"/>
            </w:pPr>
            <w:r>
              <w:t>с 01.01.2024</w:t>
            </w:r>
          </w:p>
        </w:tc>
        <w:tc>
          <w:tcPr>
            <w:tcW w:w="1843" w:type="dxa"/>
            <w:tcBorders>
              <w:top w:val="single" w:sz="4" w:space="0" w:color="auto"/>
              <w:left w:val="nil"/>
              <w:bottom w:val="single" w:sz="4" w:space="0" w:color="auto"/>
              <w:right w:val="single" w:sz="4" w:space="0" w:color="auto"/>
            </w:tcBorders>
            <w:shd w:val="clear" w:color="auto" w:fill="FFFFFF"/>
            <w:hideMark/>
          </w:tcPr>
          <w:p w14:paraId="6313B7A5" w14:textId="77777777" w:rsidR="00117A6C" w:rsidRDefault="00117A6C" w:rsidP="00500A5D">
            <w:pPr>
              <w:jc w:val="center"/>
            </w:pPr>
            <w:r>
              <w:t>84,00</w:t>
            </w:r>
          </w:p>
        </w:tc>
        <w:tc>
          <w:tcPr>
            <w:tcW w:w="1843" w:type="dxa"/>
            <w:tcBorders>
              <w:top w:val="single" w:sz="4" w:space="0" w:color="auto"/>
              <w:left w:val="nil"/>
              <w:bottom w:val="single" w:sz="4" w:space="0" w:color="auto"/>
              <w:right w:val="single" w:sz="4" w:space="0" w:color="auto"/>
            </w:tcBorders>
            <w:shd w:val="clear" w:color="auto" w:fill="FFFFFF"/>
            <w:hideMark/>
          </w:tcPr>
          <w:p w14:paraId="06792064" w14:textId="77777777" w:rsidR="00117A6C" w:rsidRDefault="00117A6C" w:rsidP="00500A5D">
            <w:pPr>
              <w:jc w:val="center"/>
            </w:pPr>
            <w:r>
              <w:t>70,00</w:t>
            </w:r>
          </w:p>
        </w:tc>
        <w:tc>
          <w:tcPr>
            <w:tcW w:w="2422" w:type="dxa"/>
            <w:tcBorders>
              <w:top w:val="single" w:sz="4" w:space="0" w:color="auto"/>
              <w:left w:val="nil"/>
              <w:bottom w:val="single" w:sz="4" w:space="0" w:color="auto"/>
              <w:right w:val="single" w:sz="4" w:space="0" w:color="auto"/>
            </w:tcBorders>
            <w:shd w:val="clear" w:color="auto" w:fill="FFFFFF"/>
            <w:hideMark/>
          </w:tcPr>
          <w:p w14:paraId="6FDC61EF" w14:textId="77777777" w:rsidR="00117A6C" w:rsidRDefault="00117A6C" w:rsidP="00500A5D">
            <w:pPr>
              <w:jc w:val="center"/>
            </w:pPr>
            <w:r>
              <w:t>4 456,43</w:t>
            </w:r>
          </w:p>
        </w:tc>
        <w:tc>
          <w:tcPr>
            <w:tcW w:w="2079" w:type="dxa"/>
            <w:tcBorders>
              <w:top w:val="single" w:sz="2" w:space="0" w:color="auto"/>
              <w:left w:val="single" w:sz="2" w:space="0" w:color="auto"/>
              <w:bottom w:val="single" w:sz="2" w:space="0" w:color="auto"/>
              <w:right w:val="single" w:sz="2" w:space="0" w:color="auto"/>
            </w:tcBorders>
            <w:hideMark/>
          </w:tcPr>
          <w:p w14:paraId="74A60435" w14:textId="77777777" w:rsidR="00117A6C" w:rsidRDefault="00117A6C" w:rsidP="00500A5D">
            <w:pPr>
              <w:jc w:val="center"/>
            </w:pPr>
            <w:r>
              <w:t>5 347,72</w:t>
            </w:r>
          </w:p>
        </w:tc>
      </w:tr>
      <w:tr w:rsidR="00117A6C" w14:paraId="2349A778" w14:textId="77777777" w:rsidTr="00500A5D">
        <w:trPr>
          <w:trHeight w:val="132"/>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30C18BC5" w14:textId="77777777" w:rsidR="00117A6C" w:rsidRDefault="00117A6C" w:rsidP="00500A5D">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hideMark/>
          </w:tcPr>
          <w:p w14:paraId="0C1BCF0C" w14:textId="77777777" w:rsidR="00117A6C" w:rsidRDefault="00117A6C" w:rsidP="00500A5D">
            <w:pPr>
              <w:tabs>
                <w:tab w:val="left" w:pos="3052"/>
              </w:tabs>
              <w:ind w:hanging="108"/>
              <w:jc w:val="center"/>
            </w:pPr>
            <w:r>
              <w:t>с 01.07.2024</w:t>
            </w:r>
          </w:p>
        </w:tc>
        <w:tc>
          <w:tcPr>
            <w:tcW w:w="1843" w:type="dxa"/>
            <w:tcBorders>
              <w:top w:val="single" w:sz="4" w:space="0" w:color="auto"/>
              <w:left w:val="nil"/>
              <w:bottom w:val="single" w:sz="4" w:space="0" w:color="auto"/>
              <w:right w:val="single" w:sz="4" w:space="0" w:color="auto"/>
            </w:tcBorders>
            <w:shd w:val="clear" w:color="auto" w:fill="FFFFFF"/>
            <w:hideMark/>
          </w:tcPr>
          <w:p w14:paraId="21E2C7F8" w14:textId="77777777" w:rsidR="00117A6C" w:rsidRDefault="00117A6C" w:rsidP="00500A5D">
            <w:pPr>
              <w:jc w:val="center"/>
            </w:pPr>
            <w:r>
              <w:t>92,06</w:t>
            </w:r>
          </w:p>
        </w:tc>
        <w:tc>
          <w:tcPr>
            <w:tcW w:w="1843" w:type="dxa"/>
            <w:tcBorders>
              <w:top w:val="single" w:sz="4" w:space="0" w:color="auto"/>
              <w:left w:val="nil"/>
              <w:bottom w:val="single" w:sz="4" w:space="0" w:color="auto"/>
              <w:right w:val="single" w:sz="4" w:space="0" w:color="auto"/>
            </w:tcBorders>
            <w:shd w:val="clear" w:color="auto" w:fill="FFFFFF"/>
            <w:hideMark/>
          </w:tcPr>
          <w:p w14:paraId="141E28F2" w14:textId="77777777" w:rsidR="00117A6C" w:rsidRDefault="00117A6C" w:rsidP="00500A5D">
            <w:pPr>
              <w:jc w:val="center"/>
            </w:pPr>
            <w:r>
              <w:t>76,72</w:t>
            </w:r>
          </w:p>
        </w:tc>
        <w:tc>
          <w:tcPr>
            <w:tcW w:w="2422" w:type="dxa"/>
            <w:tcBorders>
              <w:top w:val="single" w:sz="4" w:space="0" w:color="auto"/>
              <w:left w:val="nil"/>
              <w:bottom w:val="single" w:sz="4" w:space="0" w:color="auto"/>
              <w:right w:val="single" w:sz="4" w:space="0" w:color="auto"/>
            </w:tcBorders>
            <w:shd w:val="clear" w:color="auto" w:fill="FFFFFF"/>
            <w:hideMark/>
          </w:tcPr>
          <w:p w14:paraId="64159A10" w14:textId="77777777" w:rsidR="00117A6C" w:rsidRDefault="00117A6C" w:rsidP="00500A5D">
            <w:pPr>
              <w:jc w:val="center"/>
            </w:pPr>
            <w:r>
              <w:t>4 884,22</w:t>
            </w:r>
          </w:p>
        </w:tc>
        <w:tc>
          <w:tcPr>
            <w:tcW w:w="2079" w:type="dxa"/>
            <w:tcBorders>
              <w:top w:val="single" w:sz="2" w:space="0" w:color="auto"/>
              <w:left w:val="single" w:sz="2" w:space="0" w:color="auto"/>
              <w:bottom w:val="single" w:sz="2" w:space="0" w:color="auto"/>
              <w:right w:val="single" w:sz="2" w:space="0" w:color="auto"/>
            </w:tcBorders>
            <w:hideMark/>
          </w:tcPr>
          <w:p w14:paraId="2BC442F6" w14:textId="77777777" w:rsidR="00117A6C" w:rsidRDefault="00117A6C" w:rsidP="00500A5D">
            <w:pPr>
              <w:jc w:val="center"/>
            </w:pPr>
            <w:r>
              <w:t>5 861,06</w:t>
            </w:r>
          </w:p>
        </w:tc>
      </w:tr>
    </w:tbl>
    <w:p w14:paraId="5BAA60BD" w14:textId="77777777" w:rsidR="00117A6C" w:rsidRDefault="00117A6C" w:rsidP="00117A6C">
      <w:pPr>
        <w:widowControl w:val="0"/>
        <w:autoSpaceDE w:val="0"/>
        <w:autoSpaceDN w:val="0"/>
        <w:ind w:firstLine="540"/>
        <w:jc w:val="both"/>
        <w:rPr>
          <w:sz w:val="28"/>
          <w:szCs w:val="28"/>
        </w:rPr>
      </w:pPr>
      <w:r>
        <w:rPr>
          <w:sz w:val="28"/>
          <w:szCs w:val="28"/>
        </w:rPr>
        <w:t>* Выделяется в целях реализации</w:t>
      </w:r>
      <w:r w:rsidRPr="0001161F">
        <w:rPr>
          <w:sz w:val="28"/>
          <w:szCs w:val="28"/>
        </w:rPr>
        <w:t xml:space="preserve"> </w:t>
      </w:r>
      <w:hyperlink r:id="rId33" w:history="1">
        <w:r w:rsidRPr="0001161F">
          <w:rPr>
            <w:rStyle w:val="af"/>
            <w:sz w:val="28"/>
            <w:szCs w:val="28"/>
          </w:rPr>
          <w:t>пункта 6 статьи 168</w:t>
        </w:r>
      </w:hyperlink>
      <w:r>
        <w:rPr>
          <w:sz w:val="28"/>
          <w:szCs w:val="28"/>
        </w:rPr>
        <w:t xml:space="preserve"> Налогового кодекса Российской Федерации (часть вторая).</w:t>
      </w:r>
    </w:p>
    <w:p w14:paraId="324E0AB4" w14:textId="77777777" w:rsidR="00117A6C" w:rsidRDefault="00117A6C" w:rsidP="00117A6C">
      <w:pPr>
        <w:pStyle w:val="ConsPlusNormal"/>
        <w:ind w:firstLine="540"/>
        <w:jc w:val="both"/>
      </w:pPr>
      <w:r>
        <w:t xml:space="preserve">** </w:t>
      </w:r>
      <w:hyperlink r:id="rId34" w:history="1">
        <w:r w:rsidRPr="0001161F">
          <w:rPr>
            <w:rStyle w:val="af"/>
          </w:rPr>
          <w:t>Тариф</w:t>
        </w:r>
      </w:hyperlink>
      <w:r w:rsidRPr="0001161F">
        <w:t xml:space="preserve"> </w:t>
      </w:r>
      <w:r>
        <w:t>на тепловую энергию для ОАО «Северо-Кузбасская энергетическая компания», реализуемую на потребительском рынке Промышленновского муниципального округа, установлен постановлением региональной энергетической комиссии Кемеровской области от 20.12.2018 № 667 (в редакции постановления региональной энергетической комиссии Кемеровской области от 20.12.2019 № 795, в редакции постановлений Региональной энергетической комиссии Кузбасса от 15.12.2020 № 586,</w:t>
      </w:r>
      <w:r>
        <w:br/>
        <w:t>от 07.12.2021 № 617, от 25.11.2022 № 679, от 21.11.2023 № 323).</w:t>
      </w:r>
      <w:r>
        <w:tab/>
      </w:r>
      <w:r>
        <w:tab/>
      </w:r>
      <w:r>
        <w:tab/>
      </w:r>
      <w:r>
        <w:tab/>
      </w:r>
      <w:r>
        <w:tab/>
      </w:r>
      <w:r>
        <w:tab/>
      </w:r>
      <w:r>
        <w:tab/>
      </w:r>
      <w:r>
        <w:tab/>
      </w:r>
      <w:r>
        <w:tab/>
      </w:r>
      <w:r>
        <w:tab/>
      </w:r>
      <w:r>
        <w:tab/>
        <w:t>».</w:t>
      </w:r>
    </w:p>
    <w:p w14:paraId="3666A406" w14:textId="77777777" w:rsidR="00117A6C" w:rsidRDefault="00117A6C" w:rsidP="00117A6C">
      <w:pPr>
        <w:tabs>
          <w:tab w:val="left" w:pos="5580"/>
          <w:tab w:val="left" w:pos="9498"/>
        </w:tabs>
        <w:ind w:firstLine="709"/>
        <w:sectPr w:rsidR="00117A6C" w:rsidSect="00117A6C">
          <w:pgSz w:w="16838" w:h="11906" w:orient="landscape"/>
          <w:pgMar w:top="1134" w:right="820" w:bottom="1134" w:left="1560" w:header="708" w:footer="708" w:gutter="0"/>
          <w:cols w:space="708"/>
          <w:docGrid w:linePitch="360"/>
        </w:sectPr>
      </w:pPr>
    </w:p>
    <w:p w14:paraId="1AAF3E84" w14:textId="0921677D" w:rsidR="00117A6C" w:rsidRPr="009675EF" w:rsidRDefault="00117A6C" w:rsidP="00117A6C">
      <w:pPr>
        <w:tabs>
          <w:tab w:val="left" w:pos="3686"/>
          <w:tab w:val="left" w:pos="9498"/>
        </w:tabs>
        <w:ind w:left="-6222" w:right="-569" w:firstLine="12459"/>
      </w:pPr>
      <w:r w:rsidRPr="009675EF">
        <w:lastRenderedPageBreak/>
        <w:t xml:space="preserve">Приложение № </w:t>
      </w:r>
      <w:r>
        <w:t>3</w:t>
      </w:r>
      <w:r>
        <w:t>3</w:t>
      </w:r>
      <w:r>
        <w:t xml:space="preserve"> </w:t>
      </w:r>
      <w:r w:rsidRPr="009675EF">
        <w:t>к протокол</w:t>
      </w:r>
      <w:r>
        <w:t xml:space="preserve">у </w:t>
      </w:r>
      <w:r w:rsidRPr="009675EF">
        <w:t xml:space="preserve">№ </w:t>
      </w:r>
      <w:r>
        <w:t>85</w:t>
      </w:r>
    </w:p>
    <w:p w14:paraId="4FFE1A9B" w14:textId="77777777" w:rsidR="00117A6C" w:rsidRPr="009675EF" w:rsidRDefault="00117A6C" w:rsidP="00117A6C">
      <w:pPr>
        <w:tabs>
          <w:tab w:val="left" w:pos="3686"/>
          <w:tab w:val="left" w:pos="9498"/>
        </w:tabs>
        <w:ind w:left="-6222" w:right="-569" w:firstLine="12459"/>
      </w:pPr>
      <w:r w:rsidRPr="009675EF">
        <w:t>заседания правления Региональной</w:t>
      </w:r>
    </w:p>
    <w:p w14:paraId="624F7F2D" w14:textId="77777777" w:rsidR="00117A6C" w:rsidRPr="009675EF" w:rsidRDefault="00117A6C" w:rsidP="00117A6C">
      <w:pPr>
        <w:tabs>
          <w:tab w:val="left" w:pos="3686"/>
          <w:tab w:val="left" w:pos="9498"/>
        </w:tabs>
        <w:ind w:left="-6222" w:right="-569" w:firstLine="12459"/>
      </w:pPr>
      <w:r w:rsidRPr="009675EF">
        <w:t>энергетической комиссии</w:t>
      </w:r>
    </w:p>
    <w:p w14:paraId="1ECEDD82" w14:textId="77777777" w:rsidR="00117A6C" w:rsidRDefault="00117A6C" w:rsidP="00117A6C">
      <w:pPr>
        <w:tabs>
          <w:tab w:val="left" w:pos="3686"/>
          <w:tab w:val="left" w:pos="9498"/>
        </w:tabs>
        <w:ind w:left="-6222" w:right="-569" w:firstLine="12459"/>
      </w:pPr>
      <w:r w:rsidRPr="009675EF">
        <w:t xml:space="preserve">Кузбасса от </w:t>
      </w:r>
      <w:r>
        <w:t>28</w:t>
      </w:r>
      <w:r w:rsidRPr="009675EF">
        <w:t>.1</w:t>
      </w:r>
      <w:r>
        <w:t>2</w:t>
      </w:r>
      <w:r w:rsidRPr="009675EF">
        <w:t>.202</w:t>
      </w:r>
      <w:r>
        <w:t>3</w:t>
      </w:r>
    </w:p>
    <w:p w14:paraId="76FD5F46" w14:textId="77777777" w:rsidR="00117A6C" w:rsidRDefault="00117A6C" w:rsidP="00117A6C">
      <w:pPr>
        <w:tabs>
          <w:tab w:val="left" w:pos="5580"/>
          <w:tab w:val="left" w:pos="9498"/>
        </w:tabs>
        <w:ind w:firstLine="14019"/>
      </w:pPr>
    </w:p>
    <w:p w14:paraId="07EED618" w14:textId="77777777" w:rsidR="00221BBF" w:rsidRPr="00221BBF" w:rsidRDefault="00221BBF" w:rsidP="00221BBF">
      <w:pPr>
        <w:jc w:val="center"/>
        <w:rPr>
          <w:sz w:val="28"/>
          <w:szCs w:val="28"/>
        </w:rPr>
      </w:pPr>
      <w:r w:rsidRPr="00221BBF">
        <w:rPr>
          <w:sz w:val="28"/>
          <w:szCs w:val="28"/>
        </w:rPr>
        <w:t>Пояснительная записка</w:t>
      </w:r>
    </w:p>
    <w:p w14:paraId="70981462" w14:textId="77777777" w:rsidR="00221BBF" w:rsidRPr="00221BBF" w:rsidRDefault="00221BBF" w:rsidP="00221BBF">
      <w:pPr>
        <w:tabs>
          <w:tab w:val="left" w:pos="851"/>
          <w:tab w:val="left" w:pos="8647"/>
          <w:tab w:val="left" w:pos="9072"/>
        </w:tabs>
        <w:jc w:val="center"/>
        <w:rPr>
          <w:sz w:val="28"/>
          <w:szCs w:val="28"/>
        </w:rPr>
      </w:pPr>
      <w:r w:rsidRPr="00221BBF">
        <w:rPr>
          <w:sz w:val="28"/>
          <w:szCs w:val="28"/>
        </w:rPr>
        <w:t xml:space="preserve">Региональной энергетической комиссии Кузбасса по внесению изменений в постановление Региональной энергетической комиссии Кузбасса </w:t>
      </w:r>
    </w:p>
    <w:p w14:paraId="1552E040" w14:textId="77777777" w:rsidR="00221BBF" w:rsidRPr="00221BBF" w:rsidRDefault="00221BBF" w:rsidP="00221BBF">
      <w:pPr>
        <w:tabs>
          <w:tab w:val="left" w:pos="851"/>
          <w:tab w:val="left" w:pos="8647"/>
          <w:tab w:val="left" w:pos="9072"/>
        </w:tabs>
        <w:jc w:val="center"/>
        <w:rPr>
          <w:sz w:val="28"/>
          <w:szCs w:val="28"/>
        </w:rPr>
      </w:pPr>
      <w:r w:rsidRPr="00221BBF">
        <w:rPr>
          <w:sz w:val="28"/>
          <w:szCs w:val="28"/>
        </w:rPr>
        <w:t>от 14.11.2023 № 283 «Об установлении долгосрочных параметров регулирования и долгосрочных тарифов на теплоноситель, реализуемый МКП «</w:t>
      </w:r>
      <w:proofErr w:type="spellStart"/>
      <w:r w:rsidRPr="00221BBF">
        <w:rPr>
          <w:sz w:val="28"/>
          <w:szCs w:val="28"/>
        </w:rPr>
        <w:t>ЭнергоРесурс</w:t>
      </w:r>
      <w:proofErr w:type="spellEnd"/>
      <w:r w:rsidRPr="00221BBF">
        <w:rPr>
          <w:sz w:val="28"/>
          <w:szCs w:val="28"/>
        </w:rPr>
        <w:t xml:space="preserve"> КМО» на потребительском рынке Кемеровского муниципального округа, на период 2024 - 2026 годы»</w:t>
      </w:r>
    </w:p>
    <w:p w14:paraId="2771B96A" w14:textId="77777777" w:rsidR="00221BBF" w:rsidRPr="00221BBF" w:rsidRDefault="00221BBF" w:rsidP="00221BBF">
      <w:pPr>
        <w:jc w:val="center"/>
        <w:rPr>
          <w:sz w:val="28"/>
          <w:szCs w:val="28"/>
        </w:rPr>
      </w:pPr>
    </w:p>
    <w:p w14:paraId="5E8248F9" w14:textId="77777777" w:rsidR="00221BBF" w:rsidRPr="00221BBF" w:rsidRDefault="00221BBF" w:rsidP="00221BBF">
      <w:pPr>
        <w:spacing w:line="360" w:lineRule="auto"/>
        <w:rPr>
          <w:sz w:val="28"/>
          <w:szCs w:val="28"/>
        </w:rPr>
      </w:pPr>
    </w:p>
    <w:p w14:paraId="47366ADF" w14:textId="77777777" w:rsidR="00221BBF" w:rsidRPr="008A49FA" w:rsidRDefault="00221BBF" w:rsidP="00221BBF">
      <w:pPr>
        <w:pStyle w:val="ac"/>
        <w:ind w:firstLine="851"/>
        <w:jc w:val="both"/>
        <w:rPr>
          <w:b w:val="0"/>
          <w:sz w:val="28"/>
          <w:szCs w:val="28"/>
        </w:rPr>
      </w:pPr>
      <w:r w:rsidRPr="00D040F2">
        <w:rPr>
          <w:b w:val="0"/>
          <w:sz w:val="28"/>
          <w:szCs w:val="28"/>
        </w:rPr>
        <w:t xml:space="preserve">Проект </w:t>
      </w:r>
      <w:r>
        <w:rPr>
          <w:b w:val="0"/>
          <w:sz w:val="28"/>
          <w:szCs w:val="28"/>
        </w:rPr>
        <w:t xml:space="preserve">постановления РЭК Кузбасса </w:t>
      </w:r>
      <w:r w:rsidRPr="00D040F2">
        <w:rPr>
          <w:b w:val="0"/>
          <w:sz w:val="28"/>
          <w:szCs w:val="28"/>
        </w:rPr>
        <w:t xml:space="preserve">разработан в </w:t>
      </w:r>
      <w:r w:rsidRPr="008A49FA">
        <w:rPr>
          <w:b w:val="0"/>
          <w:sz w:val="28"/>
          <w:szCs w:val="28"/>
        </w:rPr>
        <w:t xml:space="preserve">соответствии </w:t>
      </w:r>
      <w:r>
        <w:rPr>
          <w:b w:val="0"/>
          <w:sz w:val="28"/>
          <w:szCs w:val="28"/>
        </w:rPr>
        <w:br/>
      </w:r>
      <w:r w:rsidRPr="008A49FA">
        <w:rPr>
          <w:b w:val="0"/>
          <w:sz w:val="28"/>
          <w:szCs w:val="28"/>
        </w:rPr>
        <w:t>со статьей 8 Федерального закона от 27.07.2010 №</w:t>
      </w:r>
      <w:r>
        <w:rPr>
          <w:b w:val="0"/>
          <w:sz w:val="28"/>
          <w:szCs w:val="28"/>
        </w:rPr>
        <w:t xml:space="preserve"> </w:t>
      </w:r>
      <w:r w:rsidRPr="008A49FA">
        <w:rPr>
          <w:b w:val="0"/>
          <w:sz w:val="28"/>
          <w:szCs w:val="28"/>
        </w:rPr>
        <w:t>190-ФЗ</w:t>
      </w:r>
      <w:r>
        <w:rPr>
          <w:b w:val="0"/>
          <w:sz w:val="28"/>
          <w:szCs w:val="28"/>
        </w:rPr>
        <w:t xml:space="preserve"> «</w:t>
      </w:r>
      <w:r w:rsidRPr="008A49FA">
        <w:rPr>
          <w:b w:val="0"/>
          <w:sz w:val="28"/>
          <w:szCs w:val="28"/>
        </w:rPr>
        <w:t>О теплоснабжении</w:t>
      </w:r>
      <w:r>
        <w:rPr>
          <w:b w:val="0"/>
          <w:sz w:val="28"/>
          <w:szCs w:val="28"/>
        </w:rPr>
        <w:t xml:space="preserve">», </w:t>
      </w:r>
      <w:r w:rsidRPr="00037A74">
        <w:rPr>
          <w:b w:val="0"/>
          <w:sz w:val="28"/>
          <w:szCs w:val="28"/>
        </w:rPr>
        <w:t xml:space="preserve">с пунктами 3, 4, 5 Основ ценообразования в сфере теплоснабжения, утвержденных постановлением Правительства РФ от 22.10.2012 № 1075 </w:t>
      </w:r>
      <w:r>
        <w:rPr>
          <w:b w:val="0"/>
          <w:sz w:val="28"/>
          <w:szCs w:val="28"/>
        </w:rPr>
        <w:br/>
      </w:r>
      <w:r w:rsidRPr="00037A74">
        <w:rPr>
          <w:b w:val="0"/>
          <w:sz w:val="28"/>
          <w:szCs w:val="28"/>
        </w:rPr>
        <w:t>«О ценообразовании в сфере теплоснабжения»</w:t>
      </w:r>
      <w:r>
        <w:rPr>
          <w:b w:val="0"/>
          <w:sz w:val="28"/>
          <w:szCs w:val="28"/>
        </w:rPr>
        <w:t xml:space="preserve">, поскольку </w:t>
      </w:r>
      <w:r w:rsidRPr="008A49FA">
        <w:rPr>
          <w:b w:val="0"/>
          <w:sz w:val="28"/>
          <w:szCs w:val="28"/>
        </w:rPr>
        <w:t xml:space="preserve">цены (тарифы) на товары, услуги в сфере теплоснабжения </w:t>
      </w:r>
      <w:r>
        <w:rPr>
          <w:b w:val="0"/>
          <w:sz w:val="28"/>
          <w:szCs w:val="28"/>
        </w:rPr>
        <w:t xml:space="preserve">данной организации </w:t>
      </w:r>
      <w:r w:rsidRPr="008A49FA">
        <w:rPr>
          <w:b w:val="0"/>
          <w:sz w:val="28"/>
          <w:szCs w:val="28"/>
        </w:rPr>
        <w:t>подлежат государственному регулированию.</w:t>
      </w:r>
    </w:p>
    <w:p w14:paraId="0DAED4DE" w14:textId="77777777" w:rsidR="00221BBF" w:rsidRPr="00221BBF" w:rsidRDefault="00221BBF" w:rsidP="00221BBF">
      <w:pPr>
        <w:ind w:firstLine="851"/>
        <w:rPr>
          <w:sz w:val="28"/>
          <w:szCs w:val="28"/>
        </w:rPr>
      </w:pPr>
      <w:r w:rsidRPr="00221BBF">
        <w:rPr>
          <w:sz w:val="28"/>
          <w:szCs w:val="28"/>
        </w:rPr>
        <w:t>Проектом вносятся изменения технического характера.</w:t>
      </w:r>
    </w:p>
    <w:p w14:paraId="0728F2B0" w14:textId="77777777" w:rsidR="00221BBF" w:rsidRPr="00221BBF" w:rsidRDefault="00221BBF" w:rsidP="00221BBF">
      <w:pPr>
        <w:spacing w:line="360" w:lineRule="auto"/>
        <w:rPr>
          <w:sz w:val="28"/>
          <w:szCs w:val="28"/>
        </w:rPr>
      </w:pPr>
      <w:r w:rsidRPr="00221BBF">
        <w:rPr>
          <w:sz w:val="28"/>
          <w:szCs w:val="28"/>
        </w:rPr>
        <w:tab/>
      </w:r>
    </w:p>
    <w:p w14:paraId="6F1338B7" w14:textId="77777777" w:rsidR="00221BBF" w:rsidRDefault="00221BBF" w:rsidP="00B16169">
      <w:pPr>
        <w:tabs>
          <w:tab w:val="left" w:pos="3686"/>
          <w:tab w:val="left" w:pos="9498"/>
        </w:tabs>
        <w:ind w:right="-569"/>
        <w:sectPr w:rsidR="00221BBF" w:rsidSect="00117A6C">
          <w:pgSz w:w="11906" w:h="16838"/>
          <w:pgMar w:top="820" w:right="1134" w:bottom="1560" w:left="1134" w:header="708" w:footer="708" w:gutter="0"/>
          <w:cols w:space="708"/>
          <w:docGrid w:linePitch="360"/>
        </w:sectPr>
      </w:pPr>
    </w:p>
    <w:p w14:paraId="4F73B0FA" w14:textId="5986A9FC" w:rsidR="00221BBF" w:rsidRPr="009675EF" w:rsidRDefault="00221BBF" w:rsidP="00221BBF">
      <w:pPr>
        <w:tabs>
          <w:tab w:val="left" w:pos="3686"/>
          <w:tab w:val="left" w:pos="9498"/>
        </w:tabs>
        <w:ind w:left="-6222" w:right="-569" w:firstLine="12459"/>
      </w:pPr>
      <w:r w:rsidRPr="009675EF">
        <w:lastRenderedPageBreak/>
        <w:t xml:space="preserve">Приложение № </w:t>
      </w:r>
      <w:r>
        <w:t>3</w:t>
      </w:r>
      <w:r>
        <w:t xml:space="preserve">4 </w:t>
      </w:r>
      <w:r w:rsidRPr="009675EF">
        <w:t>к протокол</w:t>
      </w:r>
      <w:r>
        <w:t xml:space="preserve">у </w:t>
      </w:r>
      <w:r w:rsidRPr="009675EF">
        <w:t xml:space="preserve">№ </w:t>
      </w:r>
      <w:r>
        <w:t>85</w:t>
      </w:r>
    </w:p>
    <w:p w14:paraId="24594143" w14:textId="77777777" w:rsidR="00221BBF" w:rsidRPr="009675EF" w:rsidRDefault="00221BBF" w:rsidP="00221BBF">
      <w:pPr>
        <w:tabs>
          <w:tab w:val="left" w:pos="3686"/>
          <w:tab w:val="left" w:pos="9498"/>
        </w:tabs>
        <w:ind w:left="-6222" w:right="-569" w:firstLine="12459"/>
      </w:pPr>
      <w:r w:rsidRPr="009675EF">
        <w:t>заседания правления Региональной</w:t>
      </w:r>
    </w:p>
    <w:p w14:paraId="0F296409" w14:textId="77777777" w:rsidR="00221BBF" w:rsidRPr="009675EF" w:rsidRDefault="00221BBF" w:rsidP="00221BBF">
      <w:pPr>
        <w:tabs>
          <w:tab w:val="left" w:pos="3686"/>
          <w:tab w:val="left" w:pos="9498"/>
        </w:tabs>
        <w:ind w:left="-6222" w:right="-569" w:firstLine="12459"/>
      </w:pPr>
      <w:r w:rsidRPr="009675EF">
        <w:t>энергетической комиссии</w:t>
      </w:r>
    </w:p>
    <w:p w14:paraId="41EF65B1" w14:textId="77777777" w:rsidR="00221BBF" w:rsidRDefault="00221BBF" w:rsidP="00221BBF">
      <w:pPr>
        <w:tabs>
          <w:tab w:val="left" w:pos="3686"/>
          <w:tab w:val="left" w:pos="9498"/>
        </w:tabs>
        <w:ind w:left="-6222" w:right="-569" w:firstLine="12459"/>
      </w:pPr>
      <w:r w:rsidRPr="009675EF">
        <w:t xml:space="preserve">Кузбасса от </w:t>
      </w:r>
      <w:r>
        <w:t>28</w:t>
      </w:r>
      <w:r w:rsidRPr="009675EF">
        <w:t>.1</w:t>
      </w:r>
      <w:r>
        <w:t>2</w:t>
      </w:r>
      <w:r w:rsidRPr="009675EF">
        <w:t>.202</w:t>
      </w:r>
      <w:r>
        <w:t>3</w:t>
      </w:r>
    </w:p>
    <w:p w14:paraId="4A467DD6" w14:textId="77777777" w:rsidR="00221BBF" w:rsidRDefault="00221BBF" w:rsidP="00221BBF">
      <w:pPr>
        <w:tabs>
          <w:tab w:val="left" w:pos="3686"/>
          <w:tab w:val="left" w:pos="9498"/>
        </w:tabs>
        <w:ind w:left="-6222" w:right="-569" w:firstLine="12459"/>
      </w:pPr>
    </w:p>
    <w:p w14:paraId="13867D6D" w14:textId="77777777" w:rsidR="00221BBF" w:rsidRPr="00221BBF" w:rsidRDefault="00221BBF" w:rsidP="00221BBF">
      <w:pPr>
        <w:jc w:val="center"/>
        <w:rPr>
          <w:sz w:val="28"/>
          <w:szCs w:val="28"/>
        </w:rPr>
      </w:pPr>
      <w:r w:rsidRPr="00221BBF">
        <w:rPr>
          <w:sz w:val="28"/>
          <w:szCs w:val="28"/>
        </w:rPr>
        <w:t>Пояснительная записка</w:t>
      </w:r>
    </w:p>
    <w:p w14:paraId="29867A78" w14:textId="77777777" w:rsidR="00221BBF" w:rsidRPr="00221BBF" w:rsidRDefault="00221BBF" w:rsidP="00221BBF">
      <w:pPr>
        <w:tabs>
          <w:tab w:val="left" w:pos="851"/>
          <w:tab w:val="left" w:pos="8647"/>
          <w:tab w:val="left" w:pos="9072"/>
        </w:tabs>
        <w:jc w:val="center"/>
        <w:rPr>
          <w:sz w:val="28"/>
          <w:szCs w:val="28"/>
        </w:rPr>
      </w:pPr>
      <w:r w:rsidRPr="00221BBF">
        <w:rPr>
          <w:sz w:val="28"/>
          <w:szCs w:val="28"/>
        </w:rPr>
        <w:t xml:space="preserve">Региональной энергетической комиссии Кузбасса по внесению изменений в постановление Региональной энергетической комиссии Кузбасса </w:t>
      </w:r>
    </w:p>
    <w:p w14:paraId="27150617" w14:textId="77777777" w:rsidR="00221BBF" w:rsidRPr="00221BBF" w:rsidRDefault="00221BBF" w:rsidP="00221BBF">
      <w:pPr>
        <w:tabs>
          <w:tab w:val="left" w:pos="851"/>
          <w:tab w:val="left" w:pos="8647"/>
          <w:tab w:val="left" w:pos="9072"/>
        </w:tabs>
        <w:jc w:val="center"/>
        <w:rPr>
          <w:sz w:val="28"/>
          <w:szCs w:val="28"/>
        </w:rPr>
      </w:pPr>
      <w:r w:rsidRPr="00221BBF">
        <w:rPr>
          <w:sz w:val="28"/>
          <w:szCs w:val="28"/>
        </w:rPr>
        <w:t>от 28.11.2023 № 404 «О внесении изменений в постановление Региональной энергетической комиссии Кузбасса от 24.11.2022 № 516 «Об установлении долгосрочных тарифов МКП «Комфорт» на горячую воду в открытой системе горячего водоснабжения (теплоснабжения), реализуемую на потребительском рынке Тяжинского муниципального округа, на период 2023-2027 годы», в части 2024 года»</w:t>
      </w:r>
    </w:p>
    <w:p w14:paraId="6C97788B" w14:textId="77777777" w:rsidR="00221BBF" w:rsidRPr="00221BBF" w:rsidRDefault="00221BBF" w:rsidP="00221BBF">
      <w:pPr>
        <w:jc w:val="center"/>
        <w:rPr>
          <w:sz w:val="28"/>
          <w:szCs w:val="28"/>
        </w:rPr>
      </w:pPr>
    </w:p>
    <w:p w14:paraId="3796AD67" w14:textId="77777777" w:rsidR="00221BBF" w:rsidRPr="008A49FA" w:rsidRDefault="00221BBF" w:rsidP="00221BBF">
      <w:pPr>
        <w:pStyle w:val="ac"/>
        <w:ind w:firstLine="851"/>
        <w:jc w:val="both"/>
        <w:rPr>
          <w:b w:val="0"/>
          <w:sz w:val="28"/>
          <w:szCs w:val="28"/>
        </w:rPr>
      </w:pPr>
      <w:r w:rsidRPr="00D040F2">
        <w:rPr>
          <w:b w:val="0"/>
          <w:sz w:val="28"/>
          <w:szCs w:val="28"/>
        </w:rPr>
        <w:t xml:space="preserve">Проект </w:t>
      </w:r>
      <w:r>
        <w:rPr>
          <w:b w:val="0"/>
          <w:sz w:val="28"/>
          <w:szCs w:val="28"/>
        </w:rPr>
        <w:t xml:space="preserve">постановления РЭК Кузбасса </w:t>
      </w:r>
      <w:r w:rsidRPr="00D040F2">
        <w:rPr>
          <w:b w:val="0"/>
          <w:sz w:val="28"/>
          <w:szCs w:val="28"/>
        </w:rPr>
        <w:t xml:space="preserve">разработан в </w:t>
      </w:r>
      <w:r w:rsidRPr="008A49FA">
        <w:rPr>
          <w:b w:val="0"/>
          <w:sz w:val="28"/>
          <w:szCs w:val="28"/>
        </w:rPr>
        <w:t xml:space="preserve">соответствии </w:t>
      </w:r>
      <w:r>
        <w:rPr>
          <w:b w:val="0"/>
          <w:sz w:val="28"/>
          <w:szCs w:val="28"/>
        </w:rPr>
        <w:br/>
      </w:r>
      <w:r w:rsidRPr="008A49FA">
        <w:rPr>
          <w:b w:val="0"/>
          <w:sz w:val="28"/>
          <w:szCs w:val="28"/>
        </w:rPr>
        <w:t>со статьей 8 Федерального закона от 27.07.2010 №</w:t>
      </w:r>
      <w:r>
        <w:rPr>
          <w:b w:val="0"/>
          <w:sz w:val="28"/>
          <w:szCs w:val="28"/>
        </w:rPr>
        <w:t xml:space="preserve"> </w:t>
      </w:r>
      <w:r w:rsidRPr="008A49FA">
        <w:rPr>
          <w:b w:val="0"/>
          <w:sz w:val="28"/>
          <w:szCs w:val="28"/>
        </w:rPr>
        <w:t>190-ФЗ</w:t>
      </w:r>
      <w:r>
        <w:rPr>
          <w:b w:val="0"/>
          <w:sz w:val="28"/>
          <w:szCs w:val="28"/>
        </w:rPr>
        <w:t xml:space="preserve"> «</w:t>
      </w:r>
      <w:r w:rsidRPr="008A49FA">
        <w:rPr>
          <w:b w:val="0"/>
          <w:sz w:val="28"/>
          <w:szCs w:val="28"/>
        </w:rPr>
        <w:t>О теплоснабжении</w:t>
      </w:r>
      <w:r>
        <w:rPr>
          <w:b w:val="0"/>
          <w:sz w:val="28"/>
          <w:szCs w:val="28"/>
        </w:rPr>
        <w:t xml:space="preserve">», </w:t>
      </w:r>
      <w:r w:rsidRPr="00037A74">
        <w:rPr>
          <w:b w:val="0"/>
          <w:sz w:val="28"/>
          <w:szCs w:val="28"/>
        </w:rPr>
        <w:t xml:space="preserve">с пунктами 3, 4, 5 Основ ценообразования в сфере теплоснабжения, утвержденных постановлением Правительства РФ от 22.10.2012 № 1075 </w:t>
      </w:r>
      <w:r>
        <w:rPr>
          <w:b w:val="0"/>
          <w:sz w:val="28"/>
          <w:szCs w:val="28"/>
        </w:rPr>
        <w:br/>
      </w:r>
      <w:r w:rsidRPr="00037A74">
        <w:rPr>
          <w:b w:val="0"/>
          <w:sz w:val="28"/>
          <w:szCs w:val="28"/>
        </w:rPr>
        <w:t>«О ценообразовании в сфере теплоснабжения»</w:t>
      </w:r>
      <w:r>
        <w:rPr>
          <w:b w:val="0"/>
          <w:sz w:val="28"/>
          <w:szCs w:val="28"/>
        </w:rPr>
        <w:t xml:space="preserve">, поскольку </w:t>
      </w:r>
      <w:r w:rsidRPr="008A49FA">
        <w:rPr>
          <w:b w:val="0"/>
          <w:sz w:val="28"/>
          <w:szCs w:val="28"/>
        </w:rPr>
        <w:t xml:space="preserve">цены (тарифы) на товары, услуги в сфере теплоснабжения </w:t>
      </w:r>
      <w:r>
        <w:rPr>
          <w:b w:val="0"/>
          <w:sz w:val="28"/>
          <w:szCs w:val="28"/>
        </w:rPr>
        <w:t xml:space="preserve">данной организации </w:t>
      </w:r>
      <w:r w:rsidRPr="008A49FA">
        <w:rPr>
          <w:b w:val="0"/>
          <w:sz w:val="28"/>
          <w:szCs w:val="28"/>
        </w:rPr>
        <w:t>подлежат государственному регулированию.</w:t>
      </w:r>
    </w:p>
    <w:p w14:paraId="2A870D5B" w14:textId="77777777" w:rsidR="00221BBF" w:rsidRPr="00221BBF" w:rsidRDefault="00221BBF" w:rsidP="00221BBF">
      <w:pPr>
        <w:ind w:firstLine="851"/>
        <w:rPr>
          <w:sz w:val="28"/>
          <w:szCs w:val="28"/>
        </w:rPr>
      </w:pPr>
      <w:r w:rsidRPr="00221BBF">
        <w:rPr>
          <w:sz w:val="28"/>
          <w:szCs w:val="28"/>
        </w:rPr>
        <w:t>Проектом вносятся изменения технического характера.</w:t>
      </w:r>
    </w:p>
    <w:p w14:paraId="21A7D20B" w14:textId="77777777" w:rsidR="00117A6C" w:rsidRDefault="00117A6C" w:rsidP="00B16169">
      <w:pPr>
        <w:tabs>
          <w:tab w:val="left" w:pos="3686"/>
          <w:tab w:val="left" w:pos="9498"/>
        </w:tabs>
        <w:ind w:right="-569"/>
      </w:pPr>
    </w:p>
    <w:p w14:paraId="57EF1AE4" w14:textId="77777777" w:rsidR="00221BBF" w:rsidRDefault="00221BBF" w:rsidP="00B16169">
      <w:pPr>
        <w:tabs>
          <w:tab w:val="left" w:pos="3686"/>
          <w:tab w:val="left" w:pos="9498"/>
        </w:tabs>
        <w:ind w:right="-569"/>
        <w:sectPr w:rsidR="00221BBF" w:rsidSect="00117A6C">
          <w:pgSz w:w="11906" w:h="16838"/>
          <w:pgMar w:top="820" w:right="1134" w:bottom="1560" w:left="1134" w:header="708" w:footer="708" w:gutter="0"/>
          <w:cols w:space="708"/>
          <w:docGrid w:linePitch="360"/>
        </w:sectPr>
      </w:pPr>
    </w:p>
    <w:p w14:paraId="0AE788BA" w14:textId="0B177E78" w:rsidR="00221BBF" w:rsidRPr="009675EF" w:rsidRDefault="00221BBF" w:rsidP="00221BBF">
      <w:pPr>
        <w:tabs>
          <w:tab w:val="left" w:pos="3686"/>
          <w:tab w:val="left" w:pos="9498"/>
        </w:tabs>
        <w:ind w:left="-6222" w:right="-569" w:firstLine="12459"/>
      </w:pPr>
      <w:r w:rsidRPr="009675EF">
        <w:lastRenderedPageBreak/>
        <w:t xml:space="preserve">Приложение № </w:t>
      </w:r>
      <w:r>
        <w:t>3</w:t>
      </w:r>
      <w:r>
        <w:t>5</w:t>
      </w:r>
      <w:r>
        <w:t xml:space="preserve"> </w:t>
      </w:r>
      <w:r w:rsidRPr="009675EF">
        <w:t>к протокол</w:t>
      </w:r>
      <w:r>
        <w:t xml:space="preserve">у </w:t>
      </w:r>
      <w:r w:rsidRPr="009675EF">
        <w:t xml:space="preserve">№ </w:t>
      </w:r>
      <w:r>
        <w:t>85</w:t>
      </w:r>
    </w:p>
    <w:p w14:paraId="6F75109F" w14:textId="77777777" w:rsidR="00221BBF" w:rsidRPr="009675EF" w:rsidRDefault="00221BBF" w:rsidP="00221BBF">
      <w:pPr>
        <w:tabs>
          <w:tab w:val="left" w:pos="3686"/>
          <w:tab w:val="left" w:pos="9498"/>
        </w:tabs>
        <w:ind w:left="-6222" w:right="-569" w:firstLine="12459"/>
      </w:pPr>
      <w:r w:rsidRPr="009675EF">
        <w:t>заседания правления Региональной</w:t>
      </w:r>
    </w:p>
    <w:p w14:paraId="790BA7C8" w14:textId="77777777" w:rsidR="00221BBF" w:rsidRPr="009675EF" w:rsidRDefault="00221BBF" w:rsidP="00221BBF">
      <w:pPr>
        <w:tabs>
          <w:tab w:val="left" w:pos="3686"/>
          <w:tab w:val="left" w:pos="9498"/>
        </w:tabs>
        <w:ind w:left="-6222" w:right="-569" w:firstLine="12459"/>
      </w:pPr>
      <w:r w:rsidRPr="009675EF">
        <w:t>энергетической комиссии</w:t>
      </w:r>
    </w:p>
    <w:p w14:paraId="4F30A5F5" w14:textId="77777777" w:rsidR="00221BBF" w:rsidRDefault="00221BBF" w:rsidP="00221BBF">
      <w:pPr>
        <w:tabs>
          <w:tab w:val="left" w:pos="3686"/>
          <w:tab w:val="left" w:pos="9498"/>
        </w:tabs>
        <w:ind w:left="-6222" w:right="-569" w:firstLine="12459"/>
      </w:pPr>
      <w:r w:rsidRPr="009675EF">
        <w:t xml:space="preserve">Кузбасса от </w:t>
      </w:r>
      <w:r>
        <w:t>28</w:t>
      </w:r>
      <w:r w:rsidRPr="009675EF">
        <w:t>.1</w:t>
      </w:r>
      <w:r>
        <w:t>2</w:t>
      </w:r>
      <w:r w:rsidRPr="009675EF">
        <w:t>.202</w:t>
      </w:r>
      <w:r>
        <w:t>3</w:t>
      </w:r>
    </w:p>
    <w:p w14:paraId="2473515E" w14:textId="77777777" w:rsidR="004D0389" w:rsidRDefault="004D0389" w:rsidP="00221BBF">
      <w:pPr>
        <w:tabs>
          <w:tab w:val="left" w:pos="3686"/>
          <w:tab w:val="left" w:pos="9498"/>
        </w:tabs>
        <w:ind w:left="-6222" w:right="-569" w:firstLine="12459"/>
      </w:pPr>
    </w:p>
    <w:p w14:paraId="1988D7DB" w14:textId="77777777" w:rsidR="00CB030F" w:rsidRPr="00E47387" w:rsidRDefault="00CB030F" w:rsidP="00CB030F">
      <w:pPr>
        <w:ind w:firstLine="709"/>
        <w:jc w:val="center"/>
        <w:rPr>
          <w:b/>
          <w:sz w:val="28"/>
          <w:szCs w:val="28"/>
        </w:rPr>
      </w:pPr>
      <w:bookmarkStart w:id="55" w:name="_Hlt483802884"/>
      <w:r w:rsidRPr="00E47387">
        <w:rPr>
          <w:b/>
          <w:sz w:val="28"/>
          <w:szCs w:val="28"/>
        </w:rPr>
        <w:t>Экспертное заключение</w:t>
      </w:r>
    </w:p>
    <w:p w14:paraId="31CD9B04" w14:textId="77777777" w:rsidR="00CB030F" w:rsidRPr="00E47387" w:rsidRDefault="00CB030F" w:rsidP="00CB030F">
      <w:pPr>
        <w:ind w:firstLine="709"/>
        <w:jc w:val="center"/>
        <w:rPr>
          <w:bCs/>
          <w:sz w:val="28"/>
          <w:szCs w:val="28"/>
        </w:rPr>
      </w:pPr>
      <w:r w:rsidRPr="00E47387">
        <w:rPr>
          <w:bCs/>
          <w:sz w:val="28"/>
          <w:szCs w:val="28"/>
        </w:rPr>
        <w:t>Региональной энергетической комиссии Кузбасса</w:t>
      </w:r>
    </w:p>
    <w:p w14:paraId="37C0B39B" w14:textId="77777777" w:rsidR="00CB030F" w:rsidRPr="00E47387" w:rsidRDefault="00CB030F" w:rsidP="00CB030F">
      <w:pPr>
        <w:keepNext/>
        <w:jc w:val="center"/>
        <w:outlineLvl w:val="0"/>
        <w:rPr>
          <w:sz w:val="28"/>
          <w:szCs w:val="28"/>
        </w:rPr>
      </w:pPr>
      <w:r w:rsidRPr="00E47387">
        <w:rPr>
          <w:sz w:val="28"/>
          <w:szCs w:val="28"/>
        </w:rPr>
        <w:t>об утверждении специальной надбавки к тарифам на транспортировку газа по газораспределительным сетям ООО «Газпром газораспределение Томск» на 2024 год для финансирования Программы газификации Кемеровской области на 2020-2024 годы</w:t>
      </w:r>
    </w:p>
    <w:bookmarkEnd w:id="55"/>
    <w:p w14:paraId="76B72243" w14:textId="77777777" w:rsidR="00CB030F" w:rsidRPr="00E47387" w:rsidRDefault="00CB030F" w:rsidP="00CB030F">
      <w:pPr>
        <w:ind w:left="-284" w:firstLine="284"/>
        <w:rPr>
          <w:sz w:val="28"/>
          <w:szCs w:val="28"/>
        </w:rPr>
      </w:pPr>
    </w:p>
    <w:p w14:paraId="6AAA6630" w14:textId="77777777" w:rsidR="00CB030F" w:rsidRPr="00E47387" w:rsidRDefault="00CB030F" w:rsidP="00CB030F">
      <w:pPr>
        <w:tabs>
          <w:tab w:val="left" w:pos="-6804"/>
        </w:tabs>
        <w:ind w:firstLine="709"/>
        <w:jc w:val="both"/>
        <w:rPr>
          <w:sz w:val="28"/>
          <w:szCs w:val="28"/>
        </w:rPr>
      </w:pPr>
      <w:r w:rsidRPr="00E47387">
        <w:rPr>
          <w:sz w:val="28"/>
          <w:szCs w:val="28"/>
        </w:rPr>
        <w:t>Программа газификации Кемеровской области на 2020 – 2024 годы (далее – Программа) разработана в целях продолжения программы газификации Кемеровской области на 2015-2019 годы, подлежащей финансированию за счет средств специальной надбавки к тарифу на услуги по транспортировке газа ООО «Газпром газораспределение Томск» и с учетом программы развития газоснабжения и газификации Кемеровской области на период с 2016 по 2020 годы, утвержденной ПАО «Газпром» и Администрацией Кемеровской области.</w:t>
      </w:r>
    </w:p>
    <w:p w14:paraId="261F3766" w14:textId="77777777" w:rsidR="00CB030F" w:rsidRPr="00E47387" w:rsidRDefault="00CB030F" w:rsidP="00CB030F">
      <w:pPr>
        <w:tabs>
          <w:tab w:val="left" w:pos="-6804"/>
        </w:tabs>
        <w:ind w:firstLine="709"/>
        <w:jc w:val="both"/>
        <w:rPr>
          <w:sz w:val="28"/>
          <w:szCs w:val="28"/>
        </w:rPr>
      </w:pPr>
      <w:r w:rsidRPr="00E47387">
        <w:rPr>
          <w:sz w:val="28"/>
          <w:szCs w:val="28"/>
        </w:rPr>
        <w:t xml:space="preserve">Корректировка утвержденной Программы, подлежащей финансированию за счет средств специальной надбавки к тарифу на услуги по транспортировке газа ООО «Газпром газораспределение Томск», осуществляется в связи с получением уточненных сведений о стоимости и сроках проектирования и строительства объектов. </w:t>
      </w:r>
    </w:p>
    <w:p w14:paraId="169D167B" w14:textId="77777777" w:rsidR="00CB030F" w:rsidRPr="00E47387" w:rsidRDefault="00CB030F" w:rsidP="00CB030F">
      <w:pPr>
        <w:tabs>
          <w:tab w:val="left" w:pos="-6804"/>
        </w:tabs>
        <w:ind w:firstLine="709"/>
        <w:jc w:val="both"/>
        <w:rPr>
          <w:sz w:val="28"/>
          <w:szCs w:val="28"/>
        </w:rPr>
      </w:pPr>
      <w:r w:rsidRPr="00E47387">
        <w:rPr>
          <w:sz w:val="28"/>
          <w:szCs w:val="28"/>
        </w:rPr>
        <w:t>Результатом реализации Программы будет являться развитие и строительство газораспределительных сетей:</w:t>
      </w:r>
    </w:p>
    <w:p w14:paraId="237418AB"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«Распределительный газопровод среднего давления </w:t>
      </w:r>
      <w:proofErr w:type="spellStart"/>
      <w:r w:rsidRPr="00E47387">
        <w:rPr>
          <w:sz w:val="28"/>
          <w:szCs w:val="28"/>
        </w:rPr>
        <w:t>ж.р</w:t>
      </w:r>
      <w:proofErr w:type="spellEnd"/>
      <w:r w:rsidRPr="00E47387">
        <w:rPr>
          <w:sz w:val="28"/>
          <w:szCs w:val="28"/>
        </w:rPr>
        <w:t>. </w:t>
      </w:r>
      <w:proofErr w:type="spellStart"/>
      <w:r w:rsidRPr="00E47387">
        <w:rPr>
          <w:sz w:val="28"/>
          <w:szCs w:val="28"/>
        </w:rPr>
        <w:t>Ягуновский</w:t>
      </w:r>
      <w:proofErr w:type="spellEnd"/>
      <w:r w:rsidRPr="00E47387">
        <w:rPr>
          <w:sz w:val="28"/>
          <w:szCs w:val="28"/>
        </w:rPr>
        <w:t xml:space="preserve"> </w:t>
      </w:r>
      <w:r w:rsidRPr="00E47387">
        <w:rPr>
          <w:sz w:val="28"/>
          <w:szCs w:val="28"/>
        </w:rPr>
        <w:br/>
        <w:t xml:space="preserve">г. Кемерово» </w:t>
      </w:r>
      <w:r w:rsidRPr="00E47387">
        <w:rPr>
          <w:sz w:val="28"/>
          <w:szCs w:val="28"/>
          <w:lang w:val="en-US"/>
        </w:rPr>
        <w:t>I</w:t>
      </w:r>
      <w:r w:rsidRPr="00E47387">
        <w:rPr>
          <w:sz w:val="28"/>
          <w:szCs w:val="28"/>
        </w:rPr>
        <w:t xml:space="preserve"> очередь;</w:t>
      </w:r>
    </w:p>
    <w:p w14:paraId="37E32380"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«Распределительный газопровод по ул. Плодопитомник г. Кемерово»;</w:t>
      </w:r>
    </w:p>
    <w:p w14:paraId="1FD5B500"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 высокого давления от ГРС «Черное озеро» до </w:t>
      </w:r>
      <w:r w:rsidRPr="00E47387">
        <w:rPr>
          <w:sz w:val="28"/>
          <w:szCs w:val="28"/>
        </w:rPr>
        <w:br/>
      </w:r>
      <w:proofErr w:type="spellStart"/>
      <w:r w:rsidRPr="00E47387">
        <w:rPr>
          <w:sz w:val="28"/>
          <w:szCs w:val="28"/>
        </w:rPr>
        <w:t>ж.р</w:t>
      </w:r>
      <w:proofErr w:type="spellEnd"/>
      <w:r w:rsidRPr="00E47387">
        <w:rPr>
          <w:sz w:val="28"/>
          <w:szCs w:val="28"/>
        </w:rPr>
        <w:t>. Садовая г. Новокузнецка, Кемеровской области»;</w:t>
      </w:r>
    </w:p>
    <w:p w14:paraId="648D901F"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«Распределительный газопровод </w:t>
      </w:r>
      <w:proofErr w:type="spellStart"/>
      <w:r w:rsidRPr="00E47387">
        <w:rPr>
          <w:sz w:val="28"/>
          <w:szCs w:val="28"/>
        </w:rPr>
        <w:t>ж.р</w:t>
      </w:r>
      <w:proofErr w:type="spellEnd"/>
      <w:r w:rsidRPr="00E47387">
        <w:rPr>
          <w:sz w:val="28"/>
          <w:szCs w:val="28"/>
        </w:rPr>
        <w:t>. Садовая г. Новокузнецка, Кемеровской области»;</w:t>
      </w:r>
    </w:p>
    <w:p w14:paraId="25DEEE46"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«Газораспределительные сети п. Новостройка Кемеровского района Кемеровской области» II очередь;</w:t>
      </w:r>
    </w:p>
    <w:p w14:paraId="7467B45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w:t>
      </w:r>
      <w:proofErr w:type="spellStart"/>
      <w:r w:rsidRPr="00E47387">
        <w:rPr>
          <w:sz w:val="28"/>
          <w:szCs w:val="28"/>
        </w:rPr>
        <w:t>Внутрипоселковый</w:t>
      </w:r>
      <w:proofErr w:type="spellEnd"/>
      <w:r w:rsidRPr="00E47387">
        <w:rPr>
          <w:sz w:val="28"/>
          <w:szCs w:val="28"/>
        </w:rPr>
        <w:t xml:space="preserve"> газопровод с. </w:t>
      </w:r>
      <w:proofErr w:type="spellStart"/>
      <w:r w:rsidRPr="00E47387">
        <w:rPr>
          <w:sz w:val="28"/>
          <w:szCs w:val="28"/>
        </w:rPr>
        <w:t>Ягуново</w:t>
      </w:r>
      <w:proofErr w:type="spellEnd"/>
      <w:r w:rsidRPr="00E47387">
        <w:rPr>
          <w:sz w:val="28"/>
          <w:szCs w:val="28"/>
        </w:rPr>
        <w:t>, Кемеровского района Кемеровской области» II очередь второй этап;</w:t>
      </w:r>
    </w:p>
    <w:p w14:paraId="497D6CCE"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w:t>
      </w:r>
      <w:proofErr w:type="spellStart"/>
      <w:r w:rsidRPr="00E47387">
        <w:rPr>
          <w:sz w:val="28"/>
          <w:szCs w:val="28"/>
        </w:rPr>
        <w:t>Внутрипоселковый</w:t>
      </w:r>
      <w:proofErr w:type="spellEnd"/>
      <w:r w:rsidRPr="00E47387">
        <w:rPr>
          <w:sz w:val="28"/>
          <w:szCs w:val="28"/>
        </w:rPr>
        <w:t xml:space="preserve"> газопровод с. Андреевка, Кемеровского района Кемеровской области» III очередь;</w:t>
      </w:r>
    </w:p>
    <w:p w14:paraId="6BC3EB88"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 для газоснабжения малоэтажной жилой застройки </w:t>
      </w:r>
      <w:r w:rsidRPr="00E47387">
        <w:rPr>
          <w:sz w:val="28"/>
          <w:szCs w:val="28"/>
        </w:rPr>
        <w:br/>
      </w:r>
      <w:proofErr w:type="spellStart"/>
      <w:r w:rsidRPr="00E47387">
        <w:rPr>
          <w:sz w:val="28"/>
          <w:szCs w:val="28"/>
        </w:rPr>
        <w:t>ж.р</w:t>
      </w:r>
      <w:proofErr w:type="spellEnd"/>
      <w:r w:rsidRPr="00E47387">
        <w:rPr>
          <w:sz w:val="28"/>
          <w:szCs w:val="28"/>
        </w:rPr>
        <w:t>. Кедровка западнее пересечения ул. </w:t>
      </w:r>
      <w:proofErr w:type="spellStart"/>
      <w:r w:rsidRPr="00E47387">
        <w:rPr>
          <w:sz w:val="28"/>
          <w:szCs w:val="28"/>
        </w:rPr>
        <w:t>Разрезовская</w:t>
      </w:r>
      <w:proofErr w:type="spellEnd"/>
      <w:r w:rsidRPr="00E47387">
        <w:rPr>
          <w:sz w:val="28"/>
          <w:szCs w:val="28"/>
        </w:rPr>
        <w:t xml:space="preserve"> и ул. Радужная» </w:t>
      </w:r>
      <w:r w:rsidRPr="00E47387">
        <w:rPr>
          <w:sz w:val="28"/>
          <w:szCs w:val="28"/>
        </w:rPr>
        <w:br/>
        <w:t>II очередь;</w:t>
      </w:r>
    </w:p>
    <w:p w14:paraId="562FB24C"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lastRenderedPageBreak/>
        <w:t xml:space="preserve">«Распределительный газопровод перспективной жилой застройки </w:t>
      </w:r>
      <w:r w:rsidRPr="00E47387">
        <w:rPr>
          <w:sz w:val="28"/>
          <w:szCs w:val="28"/>
        </w:rPr>
        <w:br/>
        <w:t xml:space="preserve">9-го микрорайона </w:t>
      </w:r>
      <w:proofErr w:type="spellStart"/>
      <w:r w:rsidRPr="00E47387">
        <w:rPr>
          <w:sz w:val="28"/>
          <w:szCs w:val="28"/>
        </w:rPr>
        <w:t>ж.р</w:t>
      </w:r>
      <w:proofErr w:type="spellEnd"/>
      <w:r w:rsidRPr="00E47387">
        <w:rPr>
          <w:sz w:val="28"/>
          <w:szCs w:val="28"/>
        </w:rPr>
        <w:t>. Лесная поляна г. Кемерово»;</w:t>
      </w:r>
    </w:p>
    <w:p w14:paraId="7ED7EB0B" w14:textId="77777777" w:rsidR="00CB030F" w:rsidRPr="00E47387" w:rsidRDefault="00CB030F" w:rsidP="00CB030F">
      <w:pPr>
        <w:numPr>
          <w:ilvl w:val="0"/>
          <w:numId w:val="10"/>
        </w:numPr>
        <w:tabs>
          <w:tab w:val="left" w:pos="-6804"/>
          <w:tab w:val="left" w:pos="142"/>
          <w:tab w:val="num" w:pos="568"/>
          <w:tab w:val="num" w:pos="928"/>
          <w:tab w:val="left" w:pos="993"/>
          <w:tab w:val="num" w:pos="1353"/>
        </w:tabs>
        <w:ind w:firstLine="709"/>
        <w:jc w:val="both"/>
        <w:rPr>
          <w:sz w:val="28"/>
          <w:szCs w:val="28"/>
        </w:rPr>
      </w:pPr>
      <w:r w:rsidRPr="00E47387">
        <w:rPr>
          <w:sz w:val="28"/>
          <w:szCs w:val="28"/>
        </w:rPr>
        <w:t>«Газопровод высокого давления 2 категории для газификации вечного огня мемориала Воину-освободителю г. Кемерово»;</w:t>
      </w:r>
    </w:p>
    <w:p w14:paraId="3C60F23E" w14:textId="77777777" w:rsidR="00CB030F" w:rsidRPr="00E47387" w:rsidRDefault="00CB030F" w:rsidP="00CB030F">
      <w:pPr>
        <w:numPr>
          <w:ilvl w:val="0"/>
          <w:numId w:val="10"/>
        </w:numPr>
        <w:tabs>
          <w:tab w:val="left" w:pos="-6804"/>
          <w:tab w:val="left" w:pos="142"/>
          <w:tab w:val="left" w:pos="851"/>
          <w:tab w:val="num" w:pos="928"/>
          <w:tab w:val="left" w:pos="993"/>
          <w:tab w:val="num" w:pos="1353"/>
        </w:tabs>
        <w:ind w:firstLine="709"/>
        <w:jc w:val="both"/>
        <w:rPr>
          <w:sz w:val="28"/>
          <w:szCs w:val="28"/>
        </w:rPr>
      </w:pPr>
      <w:r w:rsidRPr="00E47387">
        <w:rPr>
          <w:sz w:val="28"/>
          <w:szCs w:val="28"/>
        </w:rPr>
        <w:t>«Газопровод низкого давления для газификации вечного огня мемориала Воину-освободителю г. Кемерово»;</w:t>
      </w:r>
    </w:p>
    <w:p w14:paraId="6E3A0811" w14:textId="77777777" w:rsidR="00CB030F" w:rsidRPr="00E47387" w:rsidRDefault="00CB030F" w:rsidP="00CB030F">
      <w:pPr>
        <w:numPr>
          <w:ilvl w:val="0"/>
          <w:numId w:val="10"/>
        </w:numPr>
        <w:tabs>
          <w:tab w:val="left" w:pos="-6804"/>
          <w:tab w:val="left" w:pos="142"/>
          <w:tab w:val="left" w:pos="568"/>
          <w:tab w:val="num" w:pos="928"/>
          <w:tab w:val="num" w:pos="993"/>
        </w:tabs>
        <w:ind w:firstLine="709"/>
        <w:jc w:val="both"/>
        <w:rPr>
          <w:sz w:val="28"/>
          <w:szCs w:val="28"/>
        </w:rPr>
      </w:pPr>
      <w:r w:rsidRPr="00E47387">
        <w:rPr>
          <w:sz w:val="28"/>
          <w:szCs w:val="28"/>
        </w:rPr>
        <w:t>«Газопровод высокого давления 2 категории для газификации вечного огня площади Защитников Донбасса г. Новокузнецк»;</w:t>
      </w:r>
    </w:p>
    <w:p w14:paraId="43546252" w14:textId="77777777" w:rsidR="00CB030F" w:rsidRPr="00E47387" w:rsidRDefault="00CB030F" w:rsidP="00CB030F">
      <w:pPr>
        <w:numPr>
          <w:ilvl w:val="0"/>
          <w:numId w:val="10"/>
        </w:numPr>
        <w:tabs>
          <w:tab w:val="left" w:pos="-6804"/>
          <w:tab w:val="left" w:pos="142"/>
          <w:tab w:val="left" w:pos="568"/>
          <w:tab w:val="num" w:pos="928"/>
          <w:tab w:val="num" w:pos="993"/>
        </w:tabs>
        <w:ind w:firstLine="709"/>
        <w:jc w:val="both"/>
        <w:rPr>
          <w:sz w:val="28"/>
          <w:szCs w:val="28"/>
        </w:rPr>
      </w:pPr>
      <w:r w:rsidRPr="00E47387">
        <w:rPr>
          <w:sz w:val="28"/>
          <w:szCs w:val="28"/>
        </w:rPr>
        <w:t>«Газопровод низкого давления для газификации вечного огня площади Защитников Донбасса г. Новокузнецк»;</w:t>
      </w:r>
    </w:p>
    <w:p w14:paraId="174CBE3B" w14:textId="77777777" w:rsidR="00CB030F" w:rsidRPr="00E47387" w:rsidRDefault="00CB030F" w:rsidP="00CB030F">
      <w:pPr>
        <w:numPr>
          <w:ilvl w:val="0"/>
          <w:numId w:val="10"/>
        </w:numPr>
        <w:tabs>
          <w:tab w:val="left" w:pos="-6804"/>
          <w:tab w:val="num" w:pos="0"/>
          <w:tab w:val="left" w:pos="142"/>
          <w:tab w:val="left" w:pos="568"/>
          <w:tab w:val="num" w:pos="928"/>
          <w:tab w:val="num" w:pos="993"/>
        </w:tabs>
        <w:ind w:firstLine="709"/>
        <w:jc w:val="both"/>
        <w:rPr>
          <w:sz w:val="28"/>
          <w:szCs w:val="28"/>
        </w:rPr>
      </w:pPr>
      <w:r w:rsidRPr="00E47387">
        <w:rPr>
          <w:sz w:val="28"/>
          <w:szCs w:val="28"/>
        </w:rPr>
        <w:t>«</w:t>
      </w:r>
      <w:proofErr w:type="spellStart"/>
      <w:r w:rsidRPr="00E47387">
        <w:rPr>
          <w:sz w:val="28"/>
          <w:szCs w:val="28"/>
        </w:rPr>
        <w:t>Внутрипоселковый</w:t>
      </w:r>
      <w:proofErr w:type="spellEnd"/>
      <w:r w:rsidRPr="00E47387">
        <w:rPr>
          <w:sz w:val="28"/>
          <w:szCs w:val="28"/>
        </w:rPr>
        <w:t xml:space="preserve"> газопровод с. Березово, Кемеровского района Кемеровской области.» III очередь;</w:t>
      </w:r>
    </w:p>
    <w:p w14:paraId="762A9A1F"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 высокого давления второй категории от ГГРП-2 Ташкент до ГРПШ-5 и распределительные сети города Юрги Кемеровской области»;</w:t>
      </w:r>
    </w:p>
    <w:p w14:paraId="5B679C68"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 «Распределительные сети Рудничного района г. Кемерово Кемеровской области»;</w:t>
      </w:r>
    </w:p>
    <w:p w14:paraId="30E8397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по улице Плодопитомник г. Кемерово Кемеровской области»;</w:t>
      </w:r>
    </w:p>
    <w:p w14:paraId="57F080F6"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«Распределительные сети </w:t>
      </w:r>
      <w:proofErr w:type="spellStart"/>
      <w:r w:rsidRPr="00E47387">
        <w:rPr>
          <w:sz w:val="28"/>
          <w:szCs w:val="28"/>
        </w:rPr>
        <w:t>ж.р</w:t>
      </w:r>
      <w:proofErr w:type="spellEnd"/>
      <w:r w:rsidRPr="00E47387">
        <w:rPr>
          <w:sz w:val="28"/>
          <w:szCs w:val="28"/>
        </w:rPr>
        <w:t>. Кедровка г. Кемерово Кемеровской области»;</w:t>
      </w:r>
    </w:p>
    <w:p w14:paraId="40904033"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«Распределительные сети </w:t>
      </w:r>
      <w:proofErr w:type="spellStart"/>
      <w:r w:rsidRPr="00E47387">
        <w:rPr>
          <w:sz w:val="28"/>
          <w:szCs w:val="28"/>
        </w:rPr>
        <w:t>ж.р</w:t>
      </w:r>
      <w:proofErr w:type="spellEnd"/>
      <w:r w:rsidRPr="00E47387">
        <w:rPr>
          <w:sz w:val="28"/>
          <w:szCs w:val="28"/>
        </w:rPr>
        <w:t>. </w:t>
      </w:r>
      <w:proofErr w:type="spellStart"/>
      <w:r w:rsidRPr="00E47387">
        <w:rPr>
          <w:sz w:val="28"/>
          <w:szCs w:val="28"/>
        </w:rPr>
        <w:t>Ягуновский</w:t>
      </w:r>
      <w:proofErr w:type="spellEnd"/>
      <w:r w:rsidRPr="00E47387">
        <w:rPr>
          <w:sz w:val="28"/>
          <w:szCs w:val="28"/>
        </w:rPr>
        <w:t xml:space="preserve"> г. Кемерово Кемеровской области»;</w:t>
      </w:r>
    </w:p>
    <w:p w14:paraId="78FBAE67"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п. </w:t>
      </w:r>
      <w:proofErr w:type="spellStart"/>
      <w:r w:rsidRPr="00E47387">
        <w:rPr>
          <w:sz w:val="28"/>
          <w:szCs w:val="28"/>
        </w:rPr>
        <w:t>Комисарово</w:t>
      </w:r>
      <w:proofErr w:type="spellEnd"/>
      <w:r w:rsidRPr="00E47387">
        <w:rPr>
          <w:sz w:val="28"/>
          <w:szCs w:val="28"/>
        </w:rPr>
        <w:t xml:space="preserve"> г. Кемерово Кемеровской области»;</w:t>
      </w:r>
    </w:p>
    <w:p w14:paraId="6A5EA95D" w14:textId="77777777" w:rsidR="00CB030F" w:rsidRPr="00E47387" w:rsidRDefault="00CB030F" w:rsidP="00CB030F">
      <w:pPr>
        <w:numPr>
          <w:ilvl w:val="0"/>
          <w:numId w:val="10"/>
        </w:numPr>
        <w:tabs>
          <w:tab w:val="left" w:pos="-6804"/>
          <w:tab w:val="left" w:pos="142"/>
          <w:tab w:val="left" w:pos="568"/>
          <w:tab w:val="num" w:pos="928"/>
          <w:tab w:val="left" w:pos="993"/>
        </w:tabs>
        <w:ind w:firstLine="709"/>
        <w:jc w:val="both"/>
        <w:rPr>
          <w:sz w:val="28"/>
          <w:szCs w:val="28"/>
        </w:rPr>
      </w:pPr>
      <w:r w:rsidRPr="00E47387">
        <w:rPr>
          <w:sz w:val="28"/>
          <w:szCs w:val="28"/>
        </w:rPr>
        <w:t>«Распределительные сети Заводского района г. Кемерово Кемеровской области»;</w:t>
      </w:r>
    </w:p>
    <w:p w14:paraId="4C94500B"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«Газопроводы-вводы от существующего объекта "Распределительный газопровод среднего давления </w:t>
      </w:r>
      <w:proofErr w:type="spellStart"/>
      <w:r w:rsidRPr="00E47387">
        <w:rPr>
          <w:sz w:val="28"/>
          <w:szCs w:val="28"/>
        </w:rPr>
        <w:t>ж.р</w:t>
      </w:r>
      <w:proofErr w:type="spellEnd"/>
      <w:r w:rsidRPr="00E47387">
        <w:rPr>
          <w:sz w:val="28"/>
          <w:szCs w:val="28"/>
        </w:rPr>
        <w:t>. </w:t>
      </w:r>
      <w:proofErr w:type="spellStart"/>
      <w:r w:rsidRPr="00E47387">
        <w:rPr>
          <w:sz w:val="28"/>
          <w:szCs w:val="28"/>
        </w:rPr>
        <w:t>Ягуновский</w:t>
      </w:r>
      <w:proofErr w:type="spellEnd"/>
      <w:r w:rsidRPr="00E47387">
        <w:rPr>
          <w:sz w:val="28"/>
          <w:szCs w:val="28"/>
        </w:rPr>
        <w:t xml:space="preserve"> г. Кемерово Кемеровской области 1 очередь"»;</w:t>
      </w:r>
    </w:p>
    <w:p w14:paraId="70CF881D"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«Газопроводы-вводы от существующих сетей Рудничного района </w:t>
      </w:r>
      <w:r w:rsidRPr="00E47387">
        <w:rPr>
          <w:sz w:val="28"/>
          <w:szCs w:val="28"/>
        </w:rPr>
        <w:br/>
        <w:t>г. Кемерово Кемеровской области»;</w:t>
      </w:r>
    </w:p>
    <w:p w14:paraId="64A5C3BC"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Заводского района г. Кемерово Кемеровской области»;</w:t>
      </w:r>
    </w:p>
    <w:p w14:paraId="4652DF3C"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п. </w:t>
      </w:r>
      <w:proofErr w:type="spellStart"/>
      <w:r w:rsidRPr="00E47387">
        <w:rPr>
          <w:sz w:val="28"/>
          <w:szCs w:val="28"/>
        </w:rPr>
        <w:t>Металлплощадка</w:t>
      </w:r>
      <w:proofErr w:type="spellEnd"/>
      <w:r w:rsidRPr="00E47387">
        <w:rPr>
          <w:sz w:val="28"/>
          <w:szCs w:val="28"/>
        </w:rPr>
        <w:t xml:space="preserve"> Кемеровского муниципального округа Кемеровской области»;</w:t>
      </w:r>
    </w:p>
    <w:p w14:paraId="744AD5C3"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«Газопроводы-вводы от существующих сетей газораспределения </w:t>
      </w:r>
      <w:r w:rsidRPr="00E47387">
        <w:rPr>
          <w:sz w:val="28"/>
          <w:szCs w:val="28"/>
        </w:rPr>
        <w:br/>
        <w:t>п. </w:t>
      </w:r>
      <w:proofErr w:type="spellStart"/>
      <w:r w:rsidRPr="00E47387">
        <w:rPr>
          <w:sz w:val="28"/>
          <w:szCs w:val="28"/>
        </w:rPr>
        <w:t>Металлплощадка</w:t>
      </w:r>
      <w:proofErr w:type="spellEnd"/>
      <w:r w:rsidRPr="00E47387">
        <w:rPr>
          <w:sz w:val="28"/>
          <w:szCs w:val="28"/>
        </w:rPr>
        <w:t xml:space="preserve"> Кемеровского муниципального округа Кемеровской области»;</w:t>
      </w:r>
    </w:p>
    <w:p w14:paraId="75F7994A"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с. Андреевка Кемеровского муниципального округа Кемеровской области 1–й этап;</w:t>
      </w:r>
    </w:p>
    <w:p w14:paraId="36C0AB09"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lastRenderedPageBreak/>
        <w:t>Распределительные сети с. Андреевка Кемеровского муниципального округа Кемеровской области;</w:t>
      </w:r>
    </w:p>
    <w:p w14:paraId="186E5B8D"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 xml:space="preserve">Газопроводы-вводы от существующих сетей газораспределения </w:t>
      </w:r>
      <w:r w:rsidRPr="00E47387">
        <w:rPr>
          <w:sz w:val="28"/>
          <w:szCs w:val="28"/>
        </w:rPr>
        <w:br/>
        <w:t>с. Андреевка Кемеровского муниципального округа Кемеровской области;</w:t>
      </w:r>
    </w:p>
    <w:p w14:paraId="5CBAFD8C"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с. Березово Кемеровского муниципального округа Кемеровской области (1 этап)»;</w:t>
      </w:r>
    </w:p>
    <w:p w14:paraId="0C9DCF16"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с. Березово Кемеровского муниципального округа Кемеровской области (2 этап)»;</w:t>
      </w:r>
    </w:p>
    <w:p w14:paraId="1D1E2FB3" w14:textId="77777777" w:rsidR="00CB030F" w:rsidRPr="00E47387" w:rsidRDefault="00CB030F" w:rsidP="00CB030F">
      <w:pPr>
        <w:numPr>
          <w:ilvl w:val="0"/>
          <w:numId w:val="10"/>
        </w:numPr>
        <w:tabs>
          <w:tab w:val="left" w:pos="-6804"/>
          <w:tab w:val="num" w:pos="0"/>
          <w:tab w:val="left" w:pos="142"/>
          <w:tab w:val="left" w:pos="568"/>
          <w:tab w:val="num" w:pos="928"/>
          <w:tab w:val="left" w:pos="993"/>
          <w:tab w:val="num" w:pos="1353"/>
        </w:tabs>
        <w:ind w:firstLine="709"/>
        <w:jc w:val="both"/>
        <w:rPr>
          <w:sz w:val="28"/>
          <w:szCs w:val="28"/>
        </w:rPr>
      </w:pPr>
      <w:r w:rsidRPr="00E47387">
        <w:rPr>
          <w:sz w:val="28"/>
          <w:szCs w:val="28"/>
        </w:rPr>
        <w:t>«Газопроводы-вводы от существующих сетей с. Березово Кемеровского муниципального округа Кемеровской области (3 этап)»;</w:t>
      </w:r>
    </w:p>
    <w:p w14:paraId="2A189C0D" w14:textId="77777777" w:rsidR="00CB030F" w:rsidRPr="00E47387" w:rsidRDefault="00CB030F" w:rsidP="00CB030F">
      <w:pPr>
        <w:numPr>
          <w:ilvl w:val="0"/>
          <w:numId w:val="10"/>
        </w:numPr>
        <w:tabs>
          <w:tab w:val="left" w:pos="-6804"/>
          <w:tab w:val="num" w:pos="0"/>
          <w:tab w:val="left" w:pos="142"/>
          <w:tab w:val="left" w:pos="568"/>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w:t>
      </w:r>
      <w:r w:rsidRPr="00E47387">
        <w:rPr>
          <w:sz w:val="28"/>
          <w:szCs w:val="28"/>
        </w:rPr>
        <w:br/>
        <w:t>с. Березово Кемеровского муниципального округа Кемеровской области»;</w:t>
      </w:r>
    </w:p>
    <w:p w14:paraId="0D277724" w14:textId="77777777" w:rsidR="00CB030F" w:rsidRPr="00E47387" w:rsidRDefault="00CB030F" w:rsidP="00CB030F">
      <w:pPr>
        <w:numPr>
          <w:ilvl w:val="0"/>
          <w:numId w:val="10"/>
        </w:numPr>
        <w:tabs>
          <w:tab w:val="left" w:pos="-6804"/>
          <w:tab w:val="num" w:pos="0"/>
          <w:tab w:val="left" w:pos="142"/>
          <w:tab w:val="left" w:pos="568"/>
          <w:tab w:val="num" w:pos="928"/>
          <w:tab w:val="left" w:pos="993"/>
          <w:tab w:val="num" w:pos="1353"/>
        </w:tabs>
        <w:ind w:firstLine="709"/>
        <w:jc w:val="both"/>
        <w:rPr>
          <w:sz w:val="28"/>
          <w:szCs w:val="28"/>
        </w:rPr>
      </w:pPr>
      <w:r w:rsidRPr="00E47387">
        <w:rPr>
          <w:sz w:val="28"/>
          <w:szCs w:val="28"/>
        </w:rPr>
        <w:t>Распределительные сети п. Новостройка Кемеровского муниципального округа Кемеровской области;</w:t>
      </w:r>
    </w:p>
    <w:p w14:paraId="3E12607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существующего объекта "Газораспределительные сети п. Новостройка Кемеровского района Кемеровской области I очереди" (1 этап)»;</w:t>
      </w:r>
    </w:p>
    <w:p w14:paraId="620AAA03"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существующего объекта "Газораспределительные сети п. Новостройка Кемеровского района Кемеровской области I очереди" (2 этап)»;</w:t>
      </w:r>
    </w:p>
    <w:p w14:paraId="4E29228F"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п. Новостройка Кемеровского муниципального округа Кемеровской области»;</w:t>
      </w:r>
    </w:p>
    <w:p w14:paraId="1B1FB04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д. Пугачи Кемеровского муниципального округа Кемеровской области 2 очередь»;</w:t>
      </w:r>
    </w:p>
    <w:p w14:paraId="29B95B19"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д. Пугачи Кемеровского муниципального округа Кемеровской области»;</w:t>
      </w:r>
    </w:p>
    <w:p w14:paraId="46E88B60"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существующего газопровода "Газораспределительные сети д. Пугачи Кемеровского района Кемеровской области"»;</w:t>
      </w:r>
    </w:p>
    <w:p w14:paraId="6237ABAD"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д. Сухая Речка Кемеровского муниципального округа Кемеровской области 2 очередь»;</w:t>
      </w:r>
    </w:p>
    <w:p w14:paraId="0CC208D5"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существующего объекта "Газораспределительные сети д. Сухая речка Кемеровского района Кемеровской области"»;</w:t>
      </w:r>
    </w:p>
    <w:p w14:paraId="0AD985F6"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д. Сухая Речка Кемеровского муниципального округа Кемеровской области»;</w:t>
      </w:r>
    </w:p>
    <w:p w14:paraId="55F4D2C8"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д. Сухово Кемеровского муниципального округа Кемеровской области»;</w:t>
      </w:r>
    </w:p>
    <w:p w14:paraId="2C472723"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lastRenderedPageBreak/>
        <w:t>«Газопроводы-вводы от существующего объекта "</w:t>
      </w:r>
      <w:proofErr w:type="spellStart"/>
      <w:r w:rsidRPr="00E47387">
        <w:rPr>
          <w:sz w:val="28"/>
          <w:szCs w:val="28"/>
        </w:rPr>
        <w:t>Внутрипоселкового</w:t>
      </w:r>
      <w:proofErr w:type="spellEnd"/>
      <w:r w:rsidRPr="00E47387">
        <w:rPr>
          <w:sz w:val="28"/>
          <w:szCs w:val="28"/>
        </w:rPr>
        <w:t xml:space="preserve"> газопровода д. Сухово Кемеровского района Кемеровской области II очередь"»;</w:t>
      </w:r>
    </w:p>
    <w:p w14:paraId="40B53372"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д. Сухово Кемеровского муниципального округа Кемеровской области»;</w:t>
      </w:r>
    </w:p>
    <w:p w14:paraId="02836C1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с. </w:t>
      </w:r>
      <w:proofErr w:type="spellStart"/>
      <w:r w:rsidRPr="00E47387">
        <w:rPr>
          <w:sz w:val="28"/>
          <w:szCs w:val="28"/>
        </w:rPr>
        <w:t>Ягуново</w:t>
      </w:r>
      <w:proofErr w:type="spellEnd"/>
      <w:r w:rsidRPr="00E47387">
        <w:rPr>
          <w:sz w:val="28"/>
          <w:szCs w:val="28"/>
        </w:rPr>
        <w:t xml:space="preserve"> Кемеровского муниципального округа Кемеровской области 2 очередь 3 этап»;</w:t>
      </w:r>
    </w:p>
    <w:p w14:paraId="06D57EE1"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с. </w:t>
      </w:r>
      <w:proofErr w:type="spellStart"/>
      <w:r w:rsidRPr="00E47387">
        <w:rPr>
          <w:sz w:val="28"/>
          <w:szCs w:val="28"/>
        </w:rPr>
        <w:t>Ягуново</w:t>
      </w:r>
      <w:proofErr w:type="spellEnd"/>
      <w:r w:rsidRPr="00E47387">
        <w:rPr>
          <w:sz w:val="28"/>
          <w:szCs w:val="28"/>
        </w:rPr>
        <w:t xml:space="preserve"> Кемеровского муниципального округа Кемеровской области»;</w:t>
      </w:r>
    </w:p>
    <w:p w14:paraId="477121C8"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существующего объекта "Газораспределительной сети с. </w:t>
      </w:r>
      <w:proofErr w:type="spellStart"/>
      <w:r w:rsidRPr="00E47387">
        <w:rPr>
          <w:sz w:val="28"/>
          <w:szCs w:val="28"/>
        </w:rPr>
        <w:t>Ягуново</w:t>
      </w:r>
      <w:proofErr w:type="spellEnd"/>
      <w:r w:rsidRPr="00E47387">
        <w:rPr>
          <w:sz w:val="28"/>
          <w:szCs w:val="28"/>
        </w:rPr>
        <w:t xml:space="preserve"> Кемеровского района Кемеровской области"»;</w:t>
      </w:r>
    </w:p>
    <w:p w14:paraId="5A29CE49"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с. </w:t>
      </w:r>
      <w:proofErr w:type="spellStart"/>
      <w:r w:rsidRPr="00E47387">
        <w:rPr>
          <w:sz w:val="28"/>
          <w:szCs w:val="28"/>
        </w:rPr>
        <w:t>Ягуново</w:t>
      </w:r>
      <w:proofErr w:type="spellEnd"/>
      <w:r w:rsidRPr="00E47387">
        <w:rPr>
          <w:sz w:val="28"/>
          <w:szCs w:val="28"/>
        </w:rPr>
        <w:t xml:space="preserve"> Кемеровского муниципального округа Кемеровской области"»;</w:t>
      </w:r>
    </w:p>
    <w:p w14:paraId="10DBB2DE"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с. </w:t>
      </w:r>
      <w:proofErr w:type="spellStart"/>
      <w:r w:rsidRPr="00E47387">
        <w:rPr>
          <w:sz w:val="28"/>
          <w:szCs w:val="28"/>
        </w:rPr>
        <w:t>Мазурово</w:t>
      </w:r>
      <w:proofErr w:type="spellEnd"/>
      <w:r w:rsidRPr="00E47387">
        <w:rPr>
          <w:sz w:val="28"/>
          <w:szCs w:val="28"/>
        </w:rPr>
        <w:t xml:space="preserve"> Кемеровского муниципального округа Кемеровской области»;</w:t>
      </w:r>
    </w:p>
    <w:p w14:paraId="5769BB26"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с. </w:t>
      </w:r>
      <w:proofErr w:type="spellStart"/>
      <w:r w:rsidRPr="00E47387">
        <w:rPr>
          <w:sz w:val="28"/>
          <w:szCs w:val="28"/>
        </w:rPr>
        <w:t>Мазурово</w:t>
      </w:r>
      <w:proofErr w:type="spellEnd"/>
      <w:r w:rsidRPr="00E47387">
        <w:rPr>
          <w:sz w:val="28"/>
          <w:szCs w:val="28"/>
        </w:rPr>
        <w:t xml:space="preserve"> Кемеровского муниципального округа Кемеровской области»;</w:t>
      </w:r>
    </w:p>
    <w:p w14:paraId="0E3D8C1B"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п. Ясногорский Кемеровского муниципального округа Кемеровской области»;</w:t>
      </w:r>
    </w:p>
    <w:p w14:paraId="6A349F7A"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п. Ясногорский Кемеровского муниципального округа Кемеровской области»</w:t>
      </w:r>
    </w:p>
    <w:p w14:paraId="7FD709F2"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г. Топки Кемеровской области»;</w:t>
      </w:r>
    </w:p>
    <w:p w14:paraId="77A58810"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г. Топки Кемеровской области»;</w:t>
      </w:r>
    </w:p>
    <w:p w14:paraId="2461D775"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по улице Газовиков г. Юрги Кемеровской области»;</w:t>
      </w:r>
    </w:p>
    <w:p w14:paraId="589370E7"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д. Талая Юргинского муниципального округа Кемеровской области»;</w:t>
      </w:r>
    </w:p>
    <w:p w14:paraId="2B5F401C"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г. Юрги Кемеровской области»;</w:t>
      </w:r>
    </w:p>
    <w:p w14:paraId="002B451F"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г. Юрги Кемеровской области;</w:t>
      </w:r>
    </w:p>
    <w:p w14:paraId="17076CAA"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«Газопроводы-вводы от существующих сетей газораспределения д. Талая Юргинского муниципального округа Кемеровской области;</w:t>
      </w:r>
    </w:p>
    <w:p w14:paraId="12E0644B" w14:textId="77777777" w:rsidR="00CB030F" w:rsidRPr="00E47387" w:rsidRDefault="00CB030F" w:rsidP="00CB030F">
      <w:pPr>
        <w:numPr>
          <w:ilvl w:val="0"/>
          <w:numId w:val="10"/>
        </w:numPr>
        <w:tabs>
          <w:tab w:val="left" w:pos="-6804"/>
          <w:tab w:val="num" w:pos="0"/>
          <w:tab w:val="left" w:pos="142"/>
          <w:tab w:val="left" w:pos="851"/>
          <w:tab w:val="num" w:pos="928"/>
          <w:tab w:val="left" w:pos="993"/>
          <w:tab w:val="num" w:pos="1353"/>
        </w:tabs>
        <w:ind w:firstLine="709"/>
        <w:jc w:val="both"/>
        <w:rPr>
          <w:sz w:val="28"/>
          <w:szCs w:val="28"/>
        </w:rPr>
      </w:pPr>
      <w:r w:rsidRPr="00E47387">
        <w:rPr>
          <w:sz w:val="28"/>
          <w:szCs w:val="28"/>
        </w:rPr>
        <w:t>«Распределительные сети Заводского района г. Новокузнецка Кемеровской области»;</w:t>
      </w:r>
    </w:p>
    <w:p w14:paraId="45744B5F" w14:textId="77777777" w:rsidR="00CB030F" w:rsidRPr="00E47387" w:rsidRDefault="00CB030F" w:rsidP="00CB030F">
      <w:pPr>
        <w:numPr>
          <w:ilvl w:val="0"/>
          <w:numId w:val="10"/>
        </w:numPr>
        <w:tabs>
          <w:tab w:val="left" w:pos="-6804"/>
          <w:tab w:val="num" w:pos="0"/>
          <w:tab w:val="left" w:pos="142"/>
          <w:tab w:val="left" w:pos="851"/>
          <w:tab w:val="num" w:pos="928"/>
          <w:tab w:val="num" w:pos="993"/>
        </w:tabs>
        <w:ind w:firstLine="709"/>
        <w:jc w:val="both"/>
        <w:rPr>
          <w:sz w:val="28"/>
          <w:szCs w:val="28"/>
        </w:rPr>
      </w:pPr>
      <w:r w:rsidRPr="00E47387">
        <w:rPr>
          <w:sz w:val="28"/>
          <w:szCs w:val="28"/>
        </w:rPr>
        <w:t>«Распределительные сети Кузнецкого района г. Новокузнецка Кемеровской области»;</w:t>
      </w:r>
    </w:p>
    <w:p w14:paraId="197C5B67"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«Распределительные сети Куйбышевского района г. Новокузнецка Кемеровской области»;</w:t>
      </w:r>
    </w:p>
    <w:p w14:paraId="52CB4CF1"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lastRenderedPageBreak/>
        <w:t>«Распределительные сети Орджоникидзевского района г. Новокузнецка Кемеровской области»;</w:t>
      </w:r>
    </w:p>
    <w:p w14:paraId="5C53A12D"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Заводского района г. Новокузнецка Кемеровской области»;</w:t>
      </w:r>
    </w:p>
    <w:p w14:paraId="0F5B1D35"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Кузнецкого района г. Новокузнецка Кемеровской области»;</w:t>
      </w:r>
    </w:p>
    <w:p w14:paraId="357C3646"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Куйбышевского района г. Новокузнецка Кемеровской области»;</w:t>
      </w:r>
    </w:p>
    <w:p w14:paraId="793AE1DC"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Орджоникидзевского района г. Новокузнецка Кемеровской области»;</w:t>
      </w:r>
    </w:p>
    <w:p w14:paraId="62F7AB3B"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«Распределительные сети д. Смолино Кемеровского муниципального округа Кемеровской области»;</w:t>
      </w:r>
    </w:p>
    <w:p w14:paraId="5270EF71"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д. Смолино Кемеровского муниципального округа Кемеровской области»;</w:t>
      </w:r>
    </w:p>
    <w:p w14:paraId="519EA94D"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«Распределительные сети д. Береговая Кемеровского муниципального округа Кемеровской области»;</w:t>
      </w:r>
    </w:p>
    <w:p w14:paraId="4ED1D45A" w14:textId="77777777" w:rsidR="00CB030F" w:rsidRPr="00E47387" w:rsidRDefault="00CB030F" w:rsidP="00CB030F">
      <w:pPr>
        <w:numPr>
          <w:ilvl w:val="0"/>
          <w:numId w:val="10"/>
        </w:numPr>
        <w:tabs>
          <w:tab w:val="left" w:pos="-6804"/>
          <w:tab w:val="left" w:pos="142"/>
          <w:tab w:val="num" w:pos="568"/>
          <w:tab w:val="left" w:pos="851"/>
          <w:tab w:val="num" w:pos="928"/>
          <w:tab w:val="num" w:pos="993"/>
        </w:tabs>
        <w:ind w:firstLine="709"/>
        <w:jc w:val="both"/>
        <w:rPr>
          <w:sz w:val="28"/>
          <w:szCs w:val="28"/>
        </w:rPr>
      </w:pPr>
      <w:r w:rsidRPr="00E47387">
        <w:rPr>
          <w:sz w:val="28"/>
          <w:szCs w:val="28"/>
        </w:rPr>
        <w:t>«Газопроводы-вводы от существующих сетей газораспределения д. Береговая Кемеровского муниципального округа Кемеровской области».</w:t>
      </w:r>
    </w:p>
    <w:p w14:paraId="62CC5151" w14:textId="77777777" w:rsidR="00CB030F" w:rsidRPr="00E47387" w:rsidRDefault="00CB030F" w:rsidP="00CB030F">
      <w:pPr>
        <w:jc w:val="both"/>
        <w:rPr>
          <w:sz w:val="28"/>
          <w:szCs w:val="28"/>
        </w:rPr>
      </w:pPr>
    </w:p>
    <w:p w14:paraId="53587B59" w14:textId="77777777" w:rsidR="00CB030F" w:rsidRPr="00E47387" w:rsidRDefault="00CB030F" w:rsidP="00CB030F">
      <w:pPr>
        <w:ind w:firstLine="709"/>
        <w:jc w:val="both"/>
        <w:rPr>
          <w:sz w:val="28"/>
          <w:szCs w:val="28"/>
        </w:rPr>
      </w:pPr>
      <w:r w:rsidRPr="00E47387">
        <w:rPr>
          <w:sz w:val="28"/>
          <w:szCs w:val="28"/>
        </w:rPr>
        <w:t xml:space="preserve">В качестве обоснований программы представлены: </w:t>
      </w:r>
    </w:p>
    <w:p w14:paraId="0480E6E5" w14:textId="77777777" w:rsidR="00CB030F" w:rsidRPr="00E47387" w:rsidRDefault="00CB030F" w:rsidP="00CB030F">
      <w:pPr>
        <w:ind w:firstLine="709"/>
        <w:jc w:val="both"/>
        <w:rPr>
          <w:sz w:val="28"/>
          <w:szCs w:val="28"/>
          <w:lang w:eastAsia="en-US"/>
        </w:rPr>
      </w:pPr>
      <w:r w:rsidRPr="00E47387">
        <w:rPr>
          <w:sz w:val="28"/>
          <w:szCs w:val="28"/>
          <w:lang w:eastAsia="en-US"/>
        </w:rPr>
        <w:t>-Технические показатели программы газификации;</w:t>
      </w:r>
    </w:p>
    <w:p w14:paraId="60267F56" w14:textId="77777777" w:rsidR="00CB030F" w:rsidRPr="00E47387" w:rsidRDefault="00CB030F" w:rsidP="00CB030F">
      <w:pPr>
        <w:ind w:firstLine="709"/>
        <w:jc w:val="both"/>
        <w:rPr>
          <w:sz w:val="28"/>
          <w:szCs w:val="28"/>
          <w:lang w:eastAsia="en-US"/>
        </w:rPr>
      </w:pPr>
      <w:r w:rsidRPr="00E47387">
        <w:rPr>
          <w:sz w:val="28"/>
          <w:szCs w:val="28"/>
          <w:lang w:eastAsia="en-US"/>
        </w:rPr>
        <w:t>-Характеристика вновь газифицируемых потребителей;</w:t>
      </w:r>
    </w:p>
    <w:p w14:paraId="3FEFDD29" w14:textId="77777777" w:rsidR="00CB030F" w:rsidRPr="00E47387" w:rsidRDefault="00CB030F" w:rsidP="00CB030F">
      <w:pPr>
        <w:ind w:firstLine="709"/>
        <w:jc w:val="both"/>
        <w:rPr>
          <w:sz w:val="28"/>
          <w:szCs w:val="28"/>
          <w:lang w:eastAsia="en-US"/>
        </w:rPr>
      </w:pPr>
      <w:r w:rsidRPr="00E47387">
        <w:rPr>
          <w:sz w:val="28"/>
          <w:szCs w:val="28"/>
          <w:lang w:eastAsia="en-US"/>
        </w:rPr>
        <w:t>-Расчет планируемых объемов поставки газа новым потребителям;</w:t>
      </w:r>
    </w:p>
    <w:p w14:paraId="70043C58" w14:textId="77777777" w:rsidR="00CB030F" w:rsidRPr="00E47387" w:rsidRDefault="00CB030F" w:rsidP="00CB030F">
      <w:pPr>
        <w:ind w:firstLine="709"/>
        <w:jc w:val="both"/>
        <w:rPr>
          <w:sz w:val="28"/>
          <w:szCs w:val="28"/>
          <w:lang w:eastAsia="en-US"/>
        </w:rPr>
      </w:pPr>
      <w:r w:rsidRPr="00E47387">
        <w:rPr>
          <w:sz w:val="28"/>
          <w:szCs w:val="28"/>
          <w:lang w:eastAsia="en-US"/>
        </w:rPr>
        <w:t>-Оценка экономической обоснованности стоимости проектно-изыскательских и строительно-монтажных работ, предусмотренных программой газификации;</w:t>
      </w:r>
    </w:p>
    <w:p w14:paraId="6D8BDCA0" w14:textId="77777777" w:rsidR="00CB030F" w:rsidRPr="00E47387" w:rsidRDefault="00CB030F" w:rsidP="00CB030F">
      <w:pPr>
        <w:ind w:firstLine="709"/>
        <w:jc w:val="both"/>
        <w:rPr>
          <w:sz w:val="28"/>
          <w:szCs w:val="28"/>
          <w:lang w:eastAsia="en-US"/>
        </w:rPr>
      </w:pPr>
      <w:r w:rsidRPr="00E47387">
        <w:rPr>
          <w:sz w:val="28"/>
          <w:szCs w:val="28"/>
          <w:lang w:eastAsia="en-US"/>
        </w:rPr>
        <w:t>-Оценка соответствия графика финансирования календарному плану производства работ;</w:t>
      </w:r>
    </w:p>
    <w:p w14:paraId="299BCC41" w14:textId="77777777" w:rsidR="00CB030F" w:rsidRPr="00E47387" w:rsidRDefault="00CB030F" w:rsidP="00CB030F">
      <w:pPr>
        <w:ind w:firstLine="709"/>
        <w:jc w:val="both"/>
        <w:rPr>
          <w:sz w:val="28"/>
          <w:szCs w:val="28"/>
          <w:lang w:eastAsia="en-US"/>
        </w:rPr>
      </w:pPr>
      <w:r w:rsidRPr="00E47387">
        <w:rPr>
          <w:sz w:val="28"/>
          <w:szCs w:val="28"/>
          <w:lang w:eastAsia="en-US"/>
        </w:rPr>
        <w:t>-Расчет размера специальной надбавки к тарифам на услуги по транспортировке газа ООО «Газпром газораспределение Томск»;</w:t>
      </w:r>
    </w:p>
    <w:p w14:paraId="58F7A344" w14:textId="77777777" w:rsidR="00CB030F" w:rsidRPr="00E47387" w:rsidRDefault="00CB030F" w:rsidP="00CB030F">
      <w:pPr>
        <w:ind w:firstLine="709"/>
        <w:jc w:val="both"/>
        <w:rPr>
          <w:sz w:val="28"/>
          <w:szCs w:val="28"/>
          <w:lang w:eastAsia="en-US"/>
        </w:rPr>
      </w:pPr>
      <w:r w:rsidRPr="00E47387">
        <w:rPr>
          <w:sz w:val="28"/>
          <w:szCs w:val="28"/>
          <w:lang w:eastAsia="en-US"/>
        </w:rPr>
        <w:t>-Постановления, письма, отчеты по Программе газификации Кемеровской области.</w:t>
      </w:r>
    </w:p>
    <w:p w14:paraId="2F3F56C0" w14:textId="77777777" w:rsidR="00CB030F" w:rsidRPr="00E47387" w:rsidRDefault="00CB030F" w:rsidP="00CB030F">
      <w:pPr>
        <w:ind w:firstLine="709"/>
        <w:jc w:val="both"/>
        <w:rPr>
          <w:sz w:val="28"/>
          <w:szCs w:val="28"/>
        </w:rPr>
      </w:pPr>
      <w:r w:rsidRPr="00E47387">
        <w:rPr>
          <w:sz w:val="28"/>
          <w:szCs w:val="28"/>
        </w:rPr>
        <w:t xml:space="preserve">В соответствии с календарным плановым графиком осуществления проектных, строительно-монтажных и прочих работ, представленном в составе Программа газификации Кемеровской области на 2020 – 2024 годы необходимо обеспечить финансирование программы в объеме </w:t>
      </w:r>
      <w:r w:rsidRPr="00E47387">
        <w:rPr>
          <w:b/>
          <w:sz w:val="28"/>
          <w:szCs w:val="28"/>
        </w:rPr>
        <w:t>736 535,53</w:t>
      </w:r>
      <w:r w:rsidRPr="00E47387">
        <w:rPr>
          <w:sz w:val="28"/>
          <w:szCs w:val="28"/>
        </w:rPr>
        <w:t xml:space="preserve"> тыс. руб. (без НДС), а также необходимо обеспечить выпадающие доходы от оказания услуг по технологическому присоединению газоиспользующего оборудования к газораспределительным сетям на период с 01.01.2020 по 31.12.2024 в размере </w:t>
      </w:r>
      <w:r w:rsidRPr="00E47387">
        <w:rPr>
          <w:b/>
          <w:sz w:val="28"/>
          <w:szCs w:val="28"/>
        </w:rPr>
        <w:t>62 064,70</w:t>
      </w:r>
      <w:r w:rsidRPr="00E47387">
        <w:rPr>
          <w:sz w:val="28"/>
          <w:szCs w:val="28"/>
        </w:rPr>
        <w:t xml:space="preserve"> тыс. руб. </w:t>
      </w:r>
    </w:p>
    <w:p w14:paraId="2BEFBE92" w14:textId="77777777" w:rsidR="00CB030F" w:rsidRPr="00E47387" w:rsidRDefault="00CB030F" w:rsidP="00CB030F">
      <w:pPr>
        <w:ind w:firstLine="709"/>
        <w:jc w:val="both"/>
        <w:rPr>
          <w:sz w:val="28"/>
          <w:szCs w:val="28"/>
        </w:rPr>
      </w:pPr>
      <w:r w:rsidRPr="00E47387">
        <w:rPr>
          <w:sz w:val="28"/>
          <w:szCs w:val="28"/>
        </w:rPr>
        <w:lastRenderedPageBreak/>
        <w:t xml:space="preserve">Реализуемые в рамках настоящей программы мероприятия, с учетом роста потребления, обеспечат прирост годового объема потребления природного газа потребителями Кемеровской области в размере </w:t>
      </w:r>
      <w:r w:rsidRPr="00E47387">
        <w:rPr>
          <w:b/>
          <w:sz w:val="28"/>
          <w:szCs w:val="28"/>
        </w:rPr>
        <w:t xml:space="preserve">45,247 </w:t>
      </w:r>
      <w:r w:rsidRPr="00E47387">
        <w:rPr>
          <w:sz w:val="28"/>
          <w:szCs w:val="28"/>
        </w:rPr>
        <w:t>млн. м³.</w:t>
      </w:r>
    </w:p>
    <w:p w14:paraId="276EB112" w14:textId="77777777" w:rsidR="00CB030F" w:rsidRPr="00E47387" w:rsidRDefault="00CB030F" w:rsidP="00CB030F">
      <w:pPr>
        <w:ind w:firstLine="709"/>
        <w:jc w:val="both"/>
        <w:rPr>
          <w:sz w:val="28"/>
          <w:szCs w:val="28"/>
        </w:rPr>
      </w:pPr>
      <w:r w:rsidRPr="00E47387">
        <w:rPr>
          <w:sz w:val="28"/>
          <w:szCs w:val="28"/>
        </w:rPr>
        <w:t>Для реализации программы газификации в данных объёмах и сроках при планируемых объёмах транспортировки природного газа на 2020-2024 годы в Кемеровской области на 2024 год необходимо установить специальную надбавку.</w:t>
      </w:r>
    </w:p>
    <w:p w14:paraId="5C8BC4B2" w14:textId="77777777" w:rsidR="00CB030F" w:rsidRPr="00E47387" w:rsidRDefault="00CB030F" w:rsidP="00CB030F">
      <w:pPr>
        <w:ind w:firstLine="709"/>
        <w:jc w:val="both"/>
        <w:rPr>
          <w:sz w:val="28"/>
          <w:szCs w:val="28"/>
        </w:rPr>
      </w:pPr>
      <w:r w:rsidRPr="00E47387">
        <w:rPr>
          <w:sz w:val="28"/>
          <w:szCs w:val="28"/>
        </w:rPr>
        <w:t>В соответствии с Методикой определения размера специальных надбавок к тарифам на транспортировку газа газораспределительными организациями для финансирования программ газификации, утвержденной Приказом ФСТ РФ от 21.06.2011 № 154-э/4 и Постановлением Правительства РФ от 03.05.2001</w:t>
      </w:r>
      <w:r w:rsidRPr="00E47387">
        <w:rPr>
          <w:sz w:val="28"/>
          <w:szCs w:val="28"/>
        </w:rPr>
        <w:tab/>
      </w:r>
      <w:r w:rsidRPr="00E47387">
        <w:rPr>
          <w:sz w:val="28"/>
          <w:szCs w:val="28"/>
        </w:rPr>
        <w:br/>
        <w:t>№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средний размер специальной надбавки для соответствующей газораспределительной организации не может превышать 35 процентов (включая налог на прибыль организаций, возникающий от применения специальной надбавки) от среднего размера тарифа на услуги по транспортировке газа по газораспределительным сетям для конечных потребителей.</w:t>
      </w:r>
      <w:r w:rsidRPr="00E47387">
        <w:t xml:space="preserve"> </w:t>
      </w:r>
      <w:r w:rsidRPr="00E47387">
        <w:rPr>
          <w:sz w:val="28"/>
          <w:szCs w:val="28"/>
        </w:rPr>
        <w:t>В соответствии с прогнозным размером среднего тарифа (</w:t>
      </w:r>
      <w:r w:rsidRPr="00E47387">
        <w:rPr>
          <w:b/>
          <w:bCs/>
          <w:sz w:val="28"/>
          <w:szCs w:val="28"/>
        </w:rPr>
        <w:t>195,47</w:t>
      </w:r>
      <w:r w:rsidRPr="00E47387">
        <w:rPr>
          <w:b/>
          <w:sz w:val="28"/>
          <w:szCs w:val="28"/>
        </w:rPr>
        <w:t xml:space="preserve"> </w:t>
      </w:r>
      <w:r w:rsidRPr="00E47387">
        <w:rPr>
          <w:sz w:val="28"/>
          <w:szCs w:val="28"/>
        </w:rPr>
        <w:t xml:space="preserve">руб./тыс. куб. метров в 2024 году), максимально возможный размер специальной надбавки с учетом налога на прибыль составляет </w:t>
      </w:r>
      <w:r w:rsidRPr="00E47387">
        <w:rPr>
          <w:sz w:val="28"/>
          <w:szCs w:val="28"/>
        </w:rPr>
        <w:br/>
        <w:t xml:space="preserve">68,41 руб./тыс. куб. метров. Расчетная величина специальной надбавки с учетом налога на прибыль на 2024 год составила </w:t>
      </w:r>
      <w:r w:rsidRPr="00E47387">
        <w:rPr>
          <w:b/>
          <w:sz w:val="28"/>
          <w:szCs w:val="28"/>
        </w:rPr>
        <w:t xml:space="preserve">68,41 </w:t>
      </w:r>
      <w:r w:rsidRPr="00E47387">
        <w:rPr>
          <w:sz w:val="28"/>
          <w:szCs w:val="28"/>
        </w:rPr>
        <w:t>руб./тыс. куб. метров.</w:t>
      </w:r>
    </w:p>
    <w:p w14:paraId="7905D39A" w14:textId="77777777" w:rsidR="00CB030F" w:rsidRPr="00E47387" w:rsidRDefault="00CB030F" w:rsidP="00CB030F">
      <w:pPr>
        <w:ind w:firstLine="709"/>
        <w:jc w:val="both"/>
        <w:rPr>
          <w:sz w:val="28"/>
          <w:szCs w:val="28"/>
        </w:rPr>
      </w:pPr>
      <w:r w:rsidRPr="00E47387">
        <w:rPr>
          <w:sz w:val="28"/>
          <w:szCs w:val="28"/>
        </w:rPr>
        <w:t xml:space="preserve">Экспертная группа, изучив обосновывающие материалы, учитывая их полноту и качество, предлагает принять размер специальной надбавки к тарифам на услуги по транспортировке природного газа по газораспределительным сетям, оказываемые ООО «Газпром газораспределение Томск» потребителям Кемеровской области, для финансирования Программы газификации Кемеровской области на 2024 год в размере </w:t>
      </w:r>
      <w:r w:rsidRPr="00E47387">
        <w:rPr>
          <w:b/>
          <w:sz w:val="28"/>
          <w:szCs w:val="28"/>
        </w:rPr>
        <w:t xml:space="preserve">68,41 </w:t>
      </w:r>
      <w:r w:rsidRPr="00E47387">
        <w:rPr>
          <w:sz w:val="28"/>
          <w:szCs w:val="28"/>
        </w:rPr>
        <w:t>рублей за 1000 кубических метров транспортируемого газа (без учета НДС и включая налог на прибыль). Специальная надбавка распространяется на все группы потребителей газа, кроме группы «население».</w:t>
      </w:r>
    </w:p>
    <w:p w14:paraId="10148874" w14:textId="77777777" w:rsidR="004D0389" w:rsidRDefault="004D0389" w:rsidP="00CB030F">
      <w:pPr>
        <w:tabs>
          <w:tab w:val="left" w:pos="3686"/>
          <w:tab w:val="left" w:pos="9498"/>
        </w:tabs>
        <w:ind w:right="-569"/>
        <w:sectPr w:rsidR="004D0389" w:rsidSect="00117A6C">
          <w:pgSz w:w="11906" w:h="16838"/>
          <w:pgMar w:top="820" w:right="1134" w:bottom="1560" w:left="1134" w:header="708" w:footer="708" w:gutter="0"/>
          <w:cols w:space="708"/>
          <w:docGrid w:linePitch="360"/>
        </w:sectPr>
      </w:pPr>
    </w:p>
    <w:p w14:paraId="7EC388DA" w14:textId="2C3943D8" w:rsidR="004D0389" w:rsidRPr="009675EF" w:rsidRDefault="004D0389" w:rsidP="004D0389">
      <w:pPr>
        <w:tabs>
          <w:tab w:val="left" w:pos="3686"/>
          <w:tab w:val="left" w:pos="9498"/>
        </w:tabs>
        <w:ind w:left="-6222" w:right="-569" w:firstLine="12034"/>
      </w:pPr>
      <w:r w:rsidRPr="009675EF">
        <w:lastRenderedPageBreak/>
        <w:t xml:space="preserve">Приложение № </w:t>
      </w:r>
      <w:r>
        <w:t>3</w:t>
      </w:r>
      <w:r>
        <w:t>6</w:t>
      </w:r>
      <w:r>
        <w:t xml:space="preserve"> </w:t>
      </w:r>
      <w:r w:rsidRPr="009675EF">
        <w:t>к протокол</w:t>
      </w:r>
      <w:r>
        <w:t xml:space="preserve">у </w:t>
      </w:r>
      <w:r w:rsidRPr="009675EF">
        <w:t xml:space="preserve">№ </w:t>
      </w:r>
      <w:r>
        <w:t>85</w:t>
      </w:r>
    </w:p>
    <w:p w14:paraId="2E6614AC" w14:textId="77777777" w:rsidR="004D0389" w:rsidRPr="009675EF" w:rsidRDefault="004D0389" w:rsidP="004D0389">
      <w:pPr>
        <w:tabs>
          <w:tab w:val="left" w:pos="3686"/>
          <w:tab w:val="left" w:pos="9498"/>
        </w:tabs>
        <w:ind w:left="-6222" w:right="-569" w:firstLine="12034"/>
      </w:pPr>
      <w:r w:rsidRPr="009675EF">
        <w:t>заседания правления Региональной</w:t>
      </w:r>
    </w:p>
    <w:p w14:paraId="1D33DF88" w14:textId="77777777" w:rsidR="004D0389" w:rsidRPr="009675EF" w:rsidRDefault="004D0389" w:rsidP="004D0389">
      <w:pPr>
        <w:tabs>
          <w:tab w:val="left" w:pos="3686"/>
          <w:tab w:val="left" w:pos="9498"/>
        </w:tabs>
        <w:ind w:left="-6222" w:right="-569" w:firstLine="12034"/>
      </w:pPr>
      <w:r w:rsidRPr="009675EF">
        <w:t>энергетической комиссии</w:t>
      </w:r>
    </w:p>
    <w:p w14:paraId="6A131E19" w14:textId="77777777" w:rsidR="004D0389" w:rsidRDefault="004D0389" w:rsidP="004D038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797CC21B" w14:textId="77777777" w:rsidR="004D0389" w:rsidRPr="004D0389" w:rsidRDefault="004D0389" w:rsidP="004D0389">
      <w:pPr>
        <w:tabs>
          <w:tab w:val="left" w:pos="5580"/>
          <w:tab w:val="left" w:pos="9498"/>
        </w:tabs>
        <w:ind w:right="-569" w:firstLine="12034"/>
      </w:pPr>
    </w:p>
    <w:p w14:paraId="422F6BA3" w14:textId="77777777" w:rsidR="004D0389" w:rsidRPr="004D0389" w:rsidRDefault="004D0389" w:rsidP="004D0389">
      <w:pPr>
        <w:autoSpaceDE w:val="0"/>
        <w:autoSpaceDN w:val="0"/>
        <w:adjustRightInd w:val="0"/>
        <w:jc w:val="center"/>
        <w:rPr>
          <w:b/>
          <w:bCs/>
          <w:sz w:val="28"/>
          <w:szCs w:val="28"/>
        </w:rPr>
      </w:pPr>
      <w:r w:rsidRPr="004D0389">
        <w:rPr>
          <w:b/>
          <w:bCs/>
          <w:sz w:val="28"/>
          <w:szCs w:val="28"/>
        </w:rPr>
        <w:t xml:space="preserve">Заключение Региональной энергетической комиссии Кузбасса </w:t>
      </w:r>
    </w:p>
    <w:p w14:paraId="3041205C" w14:textId="77777777" w:rsidR="004D0389" w:rsidRPr="004D0389" w:rsidRDefault="004D0389" w:rsidP="004D0389">
      <w:pPr>
        <w:autoSpaceDE w:val="0"/>
        <w:autoSpaceDN w:val="0"/>
        <w:adjustRightInd w:val="0"/>
        <w:jc w:val="center"/>
        <w:rPr>
          <w:bCs/>
          <w:sz w:val="28"/>
          <w:szCs w:val="28"/>
        </w:rPr>
      </w:pPr>
      <w:r w:rsidRPr="004D0389">
        <w:rPr>
          <w:bCs/>
          <w:sz w:val="28"/>
          <w:szCs w:val="28"/>
        </w:rPr>
        <w:t>по материалам, представленным ОАО «СКЭК», для внесения изменений в инвестиционную программу в сфере холодного водоснабжения и водоотведения на территории Кемеровского городского округа на 2019-2039 годы</w:t>
      </w:r>
    </w:p>
    <w:p w14:paraId="4D834296" w14:textId="77777777" w:rsidR="004D0389" w:rsidRPr="004D0389" w:rsidRDefault="004D0389" w:rsidP="004D0389">
      <w:pPr>
        <w:ind w:firstLine="567"/>
        <w:jc w:val="both"/>
        <w:rPr>
          <w:sz w:val="25"/>
          <w:szCs w:val="25"/>
        </w:rPr>
      </w:pPr>
    </w:p>
    <w:p w14:paraId="3F9E542D" w14:textId="77777777" w:rsidR="004D0389" w:rsidRPr="004D0389" w:rsidRDefault="004D0389" w:rsidP="004D0389">
      <w:pPr>
        <w:ind w:firstLine="708"/>
        <w:jc w:val="both"/>
        <w:rPr>
          <w:bCs/>
          <w:sz w:val="28"/>
          <w:szCs w:val="28"/>
        </w:rPr>
      </w:pPr>
      <w:r w:rsidRPr="004D0389">
        <w:rPr>
          <w:sz w:val="28"/>
          <w:szCs w:val="28"/>
        </w:rPr>
        <w:t xml:space="preserve">Постановлением региональной энергетической комиссии Кемеровской области от 31.12.2019 № 775 «Об утверждении инвестиционной программы </w:t>
      </w:r>
      <w:r w:rsidRPr="004D0389">
        <w:rPr>
          <w:sz w:val="28"/>
          <w:szCs w:val="28"/>
        </w:rPr>
        <w:br/>
        <w:t xml:space="preserve">ОАО «Северо-Кузбасская энергетическая компания» (г. Кемерово) </w:t>
      </w:r>
      <w:r w:rsidRPr="004D0389">
        <w:rPr>
          <w:sz w:val="28"/>
          <w:szCs w:val="28"/>
        </w:rPr>
        <w:br/>
        <w:t>в сфере холодного водоснабжения и водоотведения Кемеровского городского округа на 2019-2038 годы» утверждена инвестиционная программа</w:t>
      </w:r>
      <w:r w:rsidRPr="004D0389">
        <w:rPr>
          <w:sz w:val="28"/>
          <w:szCs w:val="28"/>
        </w:rPr>
        <w:br/>
        <w:t xml:space="preserve"> в сфере </w:t>
      </w:r>
      <w:r w:rsidRPr="004D0389">
        <w:rPr>
          <w:bCs/>
          <w:sz w:val="28"/>
          <w:szCs w:val="28"/>
        </w:rPr>
        <w:t>холодного водоснабжения и водоотведения Кемеровского городского округа на 2019 - 2038 годы</w:t>
      </w:r>
      <w:r w:rsidRPr="004D0389">
        <w:rPr>
          <w:sz w:val="28"/>
          <w:szCs w:val="28"/>
        </w:rPr>
        <w:t xml:space="preserve"> в размере </w:t>
      </w:r>
      <w:r w:rsidRPr="004D0389">
        <w:rPr>
          <w:b/>
          <w:bCs/>
          <w:sz w:val="28"/>
          <w:szCs w:val="28"/>
        </w:rPr>
        <w:t xml:space="preserve">9 189 689 тыс. руб. </w:t>
      </w:r>
      <w:r w:rsidRPr="004D0389">
        <w:rPr>
          <w:bCs/>
          <w:sz w:val="28"/>
          <w:szCs w:val="28"/>
        </w:rPr>
        <w:t>в том числе:</w:t>
      </w:r>
    </w:p>
    <w:p w14:paraId="38101A77" w14:textId="77777777" w:rsidR="004D0389" w:rsidRPr="004D0389" w:rsidRDefault="004D0389" w:rsidP="004D0389">
      <w:pPr>
        <w:numPr>
          <w:ilvl w:val="0"/>
          <w:numId w:val="35"/>
        </w:numPr>
        <w:ind w:left="0" w:firstLine="709"/>
        <w:jc w:val="both"/>
        <w:rPr>
          <w:bCs/>
          <w:sz w:val="28"/>
          <w:szCs w:val="28"/>
        </w:rPr>
      </w:pPr>
      <w:r w:rsidRPr="004D0389">
        <w:rPr>
          <w:bCs/>
          <w:sz w:val="28"/>
          <w:szCs w:val="28"/>
        </w:rPr>
        <w:t xml:space="preserve">В сфере холодного водоснабжения в размере </w:t>
      </w:r>
      <w:r w:rsidRPr="004D0389">
        <w:rPr>
          <w:b/>
          <w:bCs/>
          <w:sz w:val="28"/>
          <w:szCs w:val="28"/>
        </w:rPr>
        <w:t>3 924 576 тыс. руб.</w:t>
      </w:r>
      <w:r w:rsidRPr="004D0389">
        <w:rPr>
          <w:bCs/>
          <w:sz w:val="28"/>
          <w:szCs w:val="28"/>
        </w:rPr>
        <w:t xml:space="preserve">, из них </w:t>
      </w:r>
      <w:r w:rsidRPr="004D0389">
        <w:rPr>
          <w:b/>
          <w:bCs/>
          <w:sz w:val="28"/>
          <w:szCs w:val="28"/>
        </w:rPr>
        <w:t>1 081 799 тыс. руб.</w:t>
      </w:r>
      <w:r w:rsidRPr="004D0389">
        <w:rPr>
          <w:bCs/>
          <w:sz w:val="28"/>
          <w:szCs w:val="28"/>
        </w:rPr>
        <w:t xml:space="preserve"> за счет амортизации и </w:t>
      </w:r>
      <w:r w:rsidRPr="004D0389">
        <w:rPr>
          <w:b/>
          <w:bCs/>
          <w:sz w:val="28"/>
          <w:szCs w:val="28"/>
        </w:rPr>
        <w:t>2 842 777 тыс. руб.</w:t>
      </w:r>
      <w:r w:rsidRPr="004D0389">
        <w:rPr>
          <w:bCs/>
          <w:sz w:val="28"/>
          <w:szCs w:val="28"/>
        </w:rPr>
        <w:t xml:space="preserve"> из прибыли.</w:t>
      </w:r>
    </w:p>
    <w:p w14:paraId="5CD41215" w14:textId="77777777" w:rsidR="004D0389" w:rsidRPr="004D0389" w:rsidRDefault="004D0389" w:rsidP="004D0389">
      <w:pPr>
        <w:numPr>
          <w:ilvl w:val="0"/>
          <w:numId w:val="35"/>
        </w:numPr>
        <w:ind w:left="0" w:firstLine="709"/>
        <w:jc w:val="both"/>
        <w:rPr>
          <w:sz w:val="28"/>
          <w:szCs w:val="28"/>
        </w:rPr>
      </w:pPr>
      <w:r w:rsidRPr="004D0389">
        <w:rPr>
          <w:sz w:val="28"/>
          <w:szCs w:val="28"/>
        </w:rPr>
        <w:t xml:space="preserve">В сфере водоотведения в размере </w:t>
      </w:r>
      <w:r w:rsidRPr="004D0389">
        <w:rPr>
          <w:b/>
          <w:sz w:val="28"/>
          <w:szCs w:val="28"/>
        </w:rPr>
        <w:t>5 265 113 тыс. руб.</w:t>
      </w:r>
      <w:r w:rsidRPr="004D0389">
        <w:rPr>
          <w:sz w:val="28"/>
          <w:szCs w:val="28"/>
        </w:rPr>
        <w:t xml:space="preserve">, из </w:t>
      </w:r>
      <w:r w:rsidRPr="004D0389">
        <w:rPr>
          <w:sz w:val="28"/>
          <w:szCs w:val="28"/>
        </w:rPr>
        <w:br/>
        <w:t xml:space="preserve">них </w:t>
      </w:r>
      <w:r w:rsidRPr="004D0389">
        <w:rPr>
          <w:b/>
          <w:sz w:val="28"/>
          <w:szCs w:val="28"/>
        </w:rPr>
        <w:t>1 587 324 тыс. руб.</w:t>
      </w:r>
      <w:r w:rsidRPr="004D0389">
        <w:rPr>
          <w:sz w:val="28"/>
          <w:szCs w:val="28"/>
        </w:rPr>
        <w:t xml:space="preserve"> за счет амортизации, </w:t>
      </w:r>
      <w:r w:rsidRPr="004D0389">
        <w:rPr>
          <w:b/>
          <w:sz w:val="28"/>
          <w:szCs w:val="28"/>
        </w:rPr>
        <w:t>2 472 098 тыс. руб.</w:t>
      </w:r>
      <w:r w:rsidRPr="004D0389">
        <w:rPr>
          <w:sz w:val="28"/>
          <w:szCs w:val="28"/>
        </w:rPr>
        <w:t xml:space="preserve"> за счет прибыли, направленной на инвестиции, за счет бюджетных средств </w:t>
      </w:r>
      <w:r w:rsidRPr="004D0389">
        <w:rPr>
          <w:b/>
          <w:sz w:val="28"/>
          <w:szCs w:val="28"/>
        </w:rPr>
        <w:t xml:space="preserve">781 490 тыс. руб., </w:t>
      </w:r>
      <w:r w:rsidRPr="004D0389">
        <w:rPr>
          <w:sz w:val="28"/>
          <w:szCs w:val="28"/>
        </w:rPr>
        <w:t xml:space="preserve">за счет средств ПДК </w:t>
      </w:r>
      <w:r w:rsidRPr="004D0389">
        <w:rPr>
          <w:b/>
          <w:sz w:val="28"/>
          <w:szCs w:val="28"/>
        </w:rPr>
        <w:t>424 201 тыс. руб.</w:t>
      </w:r>
    </w:p>
    <w:p w14:paraId="4EC69B13" w14:textId="77777777" w:rsidR="004D0389" w:rsidRPr="004D0389" w:rsidRDefault="004D0389" w:rsidP="004D0389">
      <w:pPr>
        <w:ind w:firstLine="708"/>
        <w:jc w:val="both"/>
        <w:rPr>
          <w:bCs/>
          <w:sz w:val="28"/>
          <w:szCs w:val="28"/>
        </w:rPr>
      </w:pPr>
      <w:r w:rsidRPr="004D0389">
        <w:rPr>
          <w:sz w:val="28"/>
          <w:szCs w:val="28"/>
        </w:rPr>
        <w:t>Предприятие обратилось в</w:t>
      </w:r>
      <w:r w:rsidRPr="004D0389">
        <w:rPr>
          <w:bCs/>
          <w:sz w:val="28"/>
          <w:szCs w:val="28"/>
        </w:rPr>
        <w:t xml:space="preserve"> адрес Региональной энергетической комиссии Кузбасса (далее – РЭК Кузбасса) с заявлением о внесении изменении в утвержденную на 2019-2038 годы инвестиционную программу в сфере холодного водоснабжения и водоотведения </w:t>
      </w:r>
      <w:r w:rsidRPr="004D0389">
        <w:rPr>
          <w:sz w:val="28"/>
          <w:szCs w:val="28"/>
        </w:rPr>
        <w:t>на территории Кемеровского городского округа</w:t>
      </w:r>
      <w:r w:rsidRPr="004D0389">
        <w:rPr>
          <w:bCs/>
          <w:sz w:val="28"/>
          <w:szCs w:val="28"/>
        </w:rPr>
        <w:t xml:space="preserve">. Суммарный объем заявленных капитальных вложений </w:t>
      </w:r>
      <w:r w:rsidRPr="004D0389">
        <w:rPr>
          <w:bCs/>
          <w:sz w:val="28"/>
          <w:szCs w:val="28"/>
        </w:rPr>
        <w:br/>
        <w:t xml:space="preserve">составляет </w:t>
      </w:r>
      <w:r w:rsidRPr="004D0389">
        <w:rPr>
          <w:b/>
          <w:bCs/>
          <w:sz w:val="28"/>
          <w:szCs w:val="28"/>
        </w:rPr>
        <w:t xml:space="preserve">9 189 689 тыс. руб. </w:t>
      </w:r>
      <w:r w:rsidRPr="004D0389">
        <w:rPr>
          <w:bCs/>
          <w:sz w:val="28"/>
          <w:szCs w:val="28"/>
        </w:rPr>
        <w:t>в том числе:</w:t>
      </w:r>
    </w:p>
    <w:p w14:paraId="343813E0" w14:textId="77777777" w:rsidR="004D0389" w:rsidRPr="004D0389" w:rsidRDefault="004D0389" w:rsidP="004D0389">
      <w:pPr>
        <w:numPr>
          <w:ilvl w:val="0"/>
          <w:numId w:val="35"/>
        </w:numPr>
        <w:ind w:left="0" w:firstLine="709"/>
        <w:jc w:val="both"/>
        <w:rPr>
          <w:bCs/>
          <w:sz w:val="28"/>
          <w:szCs w:val="28"/>
        </w:rPr>
      </w:pPr>
      <w:r w:rsidRPr="004D0389">
        <w:rPr>
          <w:bCs/>
          <w:sz w:val="28"/>
          <w:szCs w:val="28"/>
        </w:rPr>
        <w:t xml:space="preserve">В сфере холодного водоснабжения в размере </w:t>
      </w:r>
      <w:r w:rsidRPr="004D0389">
        <w:rPr>
          <w:b/>
          <w:bCs/>
          <w:sz w:val="28"/>
          <w:szCs w:val="28"/>
        </w:rPr>
        <w:t>3 924 576 тыс. руб.</w:t>
      </w:r>
      <w:r w:rsidRPr="004D0389">
        <w:rPr>
          <w:bCs/>
          <w:sz w:val="28"/>
          <w:szCs w:val="28"/>
        </w:rPr>
        <w:t xml:space="preserve">, из них </w:t>
      </w:r>
      <w:r w:rsidRPr="004D0389">
        <w:rPr>
          <w:b/>
          <w:bCs/>
          <w:sz w:val="28"/>
          <w:szCs w:val="28"/>
        </w:rPr>
        <w:t>1 081 799 тыс. руб.</w:t>
      </w:r>
      <w:r w:rsidRPr="004D0389">
        <w:rPr>
          <w:bCs/>
          <w:sz w:val="28"/>
          <w:szCs w:val="28"/>
        </w:rPr>
        <w:t xml:space="preserve"> за счет амортизации и </w:t>
      </w:r>
      <w:r w:rsidRPr="004D0389">
        <w:rPr>
          <w:b/>
          <w:bCs/>
          <w:sz w:val="28"/>
          <w:szCs w:val="28"/>
        </w:rPr>
        <w:t>2 842 777 тыс. руб.</w:t>
      </w:r>
      <w:r w:rsidRPr="004D0389">
        <w:rPr>
          <w:bCs/>
          <w:sz w:val="28"/>
          <w:szCs w:val="28"/>
        </w:rPr>
        <w:t xml:space="preserve"> из прибыли.</w:t>
      </w:r>
    </w:p>
    <w:p w14:paraId="665F4865" w14:textId="77777777" w:rsidR="004D0389" w:rsidRPr="004D0389" w:rsidRDefault="004D0389" w:rsidP="004D0389">
      <w:pPr>
        <w:numPr>
          <w:ilvl w:val="0"/>
          <w:numId w:val="35"/>
        </w:numPr>
        <w:ind w:left="0" w:firstLine="709"/>
        <w:jc w:val="both"/>
        <w:rPr>
          <w:sz w:val="28"/>
          <w:szCs w:val="28"/>
        </w:rPr>
      </w:pPr>
      <w:r w:rsidRPr="004D0389">
        <w:rPr>
          <w:sz w:val="28"/>
          <w:szCs w:val="28"/>
        </w:rPr>
        <w:t xml:space="preserve">В сфере водоотведения в размере </w:t>
      </w:r>
      <w:r w:rsidRPr="004D0389">
        <w:rPr>
          <w:b/>
          <w:sz w:val="28"/>
          <w:szCs w:val="28"/>
        </w:rPr>
        <w:t>5 265 113 тыс. руб.</w:t>
      </w:r>
      <w:r w:rsidRPr="004D0389">
        <w:rPr>
          <w:sz w:val="28"/>
          <w:szCs w:val="28"/>
        </w:rPr>
        <w:t xml:space="preserve">, из </w:t>
      </w:r>
      <w:r w:rsidRPr="004D0389">
        <w:rPr>
          <w:sz w:val="28"/>
          <w:szCs w:val="28"/>
        </w:rPr>
        <w:br/>
        <w:t xml:space="preserve">них </w:t>
      </w:r>
      <w:r w:rsidRPr="004D0389">
        <w:rPr>
          <w:b/>
          <w:sz w:val="28"/>
          <w:szCs w:val="28"/>
        </w:rPr>
        <w:t>1 587 324 тыс. руб.</w:t>
      </w:r>
      <w:r w:rsidRPr="004D0389">
        <w:rPr>
          <w:sz w:val="28"/>
          <w:szCs w:val="28"/>
        </w:rPr>
        <w:t xml:space="preserve"> за счет амортизации, </w:t>
      </w:r>
      <w:r w:rsidRPr="004D0389">
        <w:rPr>
          <w:b/>
          <w:sz w:val="28"/>
          <w:szCs w:val="28"/>
        </w:rPr>
        <w:t>2 472 098 тыс. руб.</w:t>
      </w:r>
      <w:r w:rsidRPr="004D0389">
        <w:rPr>
          <w:sz w:val="28"/>
          <w:szCs w:val="28"/>
        </w:rPr>
        <w:t xml:space="preserve"> за счет прибыли, направленной на инвестиции, за счет бюджетных средств </w:t>
      </w:r>
      <w:r w:rsidRPr="004D0389">
        <w:rPr>
          <w:b/>
          <w:sz w:val="28"/>
          <w:szCs w:val="28"/>
        </w:rPr>
        <w:t xml:space="preserve">781 490 тыс. руб., </w:t>
      </w:r>
      <w:r w:rsidRPr="004D0389">
        <w:rPr>
          <w:sz w:val="28"/>
          <w:szCs w:val="28"/>
        </w:rPr>
        <w:t xml:space="preserve">за счет средств ПДК </w:t>
      </w:r>
      <w:r w:rsidRPr="004D0389">
        <w:rPr>
          <w:b/>
          <w:sz w:val="28"/>
          <w:szCs w:val="28"/>
        </w:rPr>
        <w:t>424 201 тыс. руб.</w:t>
      </w:r>
    </w:p>
    <w:p w14:paraId="70694A97" w14:textId="77777777" w:rsidR="004D0389" w:rsidRPr="004D0389" w:rsidRDefault="004D0389" w:rsidP="004D0389">
      <w:pPr>
        <w:autoSpaceDE w:val="0"/>
        <w:autoSpaceDN w:val="0"/>
        <w:adjustRightInd w:val="0"/>
        <w:ind w:firstLine="708"/>
        <w:jc w:val="both"/>
        <w:rPr>
          <w:sz w:val="28"/>
          <w:szCs w:val="28"/>
        </w:rPr>
      </w:pPr>
      <w:r w:rsidRPr="004D0389">
        <w:rPr>
          <w:bCs/>
          <w:sz w:val="28"/>
          <w:szCs w:val="20"/>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w:t>
      </w:r>
    </w:p>
    <w:p w14:paraId="125F8562" w14:textId="77777777" w:rsidR="004D0389" w:rsidRPr="004D0389" w:rsidRDefault="004D0389" w:rsidP="004D0389">
      <w:pPr>
        <w:autoSpaceDE w:val="0"/>
        <w:autoSpaceDN w:val="0"/>
        <w:adjustRightInd w:val="0"/>
        <w:spacing w:line="276" w:lineRule="auto"/>
        <w:ind w:firstLine="708"/>
        <w:jc w:val="both"/>
        <w:rPr>
          <w:sz w:val="28"/>
          <w:szCs w:val="28"/>
        </w:rPr>
      </w:pPr>
      <w:r w:rsidRPr="004D0389">
        <w:rPr>
          <w:sz w:val="28"/>
          <w:szCs w:val="28"/>
        </w:rPr>
        <w:t xml:space="preserve">В качестве обосновывающих материалов представлены: протокол рабочего совещания ОАО «СКЭК» и администрации г. Кемерово от 07.06.2023 </w:t>
      </w:r>
      <w:r w:rsidRPr="004D0389">
        <w:rPr>
          <w:sz w:val="28"/>
          <w:szCs w:val="28"/>
        </w:rPr>
        <w:br/>
        <w:t xml:space="preserve">об улучшении водоснабжения </w:t>
      </w:r>
      <w:proofErr w:type="spellStart"/>
      <w:r w:rsidRPr="004D0389">
        <w:rPr>
          <w:sz w:val="28"/>
          <w:szCs w:val="28"/>
        </w:rPr>
        <w:t>ж.р</w:t>
      </w:r>
      <w:proofErr w:type="spellEnd"/>
      <w:r w:rsidRPr="004D0389">
        <w:rPr>
          <w:sz w:val="28"/>
          <w:szCs w:val="28"/>
        </w:rPr>
        <w:t>. Пионер, письмо администрации г. Кемерово</w:t>
      </w:r>
      <w:r w:rsidRPr="004D0389">
        <w:rPr>
          <w:sz w:val="28"/>
          <w:szCs w:val="28"/>
        </w:rPr>
        <w:br/>
        <w:t>о согласовании изменений инвестиционной программы, копия дополнительного соглашения к концессионному соглашению № 2 от 22.12.2020, локальный сметный расчет.</w:t>
      </w:r>
    </w:p>
    <w:p w14:paraId="758CC442" w14:textId="77777777" w:rsidR="004D0389" w:rsidRPr="004D0389" w:rsidRDefault="004D0389" w:rsidP="004D0389">
      <w:pPr>
        <w:autoSpaceDE w:val="0"/>
        <w:autoSpaceDN w:val="0"/>
        <w:adjustRightInd w:val="0"/>
        <w:ind w:firstLine="708"/>
        <w:jc w:val="both"/>
        <w:rPr>
          <w:sz w:val="28"/>
          <w:szCs w:val="28"/>
        </w:rPr>
      </w:pPr>
      <w:r w:rsidRPr="004D0389">
        <w:rPr>
          <w:sz w:val="28"/>
          <w:szCs w:val="28"/>
        </w:rPr>
        <w:lastRenderedPageBreak/>
        <w:t xml:space="preserve">Согласно представленным обосновывающим документам, изменение инвестиционной программы обусловлено внесением изменений в части водоснабжения в концессионное соглашение, заключенное между Кемеровским городским округом, ОАО «СКЭК» и Кемеровской областью-Кузбассом. Основный причиной изменения является увеличение стоимости мероприятия «Проектирование и строительство водопровода Ду-300мм от ул. Грузовая </w:t>
      </w:r>
      <w:r w:rsidRPr="004D0389">
        <w:rPr>
          <w:sz w:val="28"/>
          <w:szCs w:val="28"/>
        </w:rPr>
        <w:br/>
        <w:t xml:space="preserve">с устройством ПНС ч/з Нефтебазу до ул. Спасательная с переключением потребителей по ул. Пригородная, л. Геологоразведочная» в соответствии </w:t>
      </w:r>
      <w:r w:rsidRPr="004D0389">
        <w:rPr>
          <w:sz w:val="28"/>
          <w:szCs w:val="28"/>
        </w:rPr>
        <w:br/>
        <w:t xml:space="preserve">с письмом администрации г. Кемерово о согласовании изменений инвестиционной программы, копия дополнительного соглашения к концессионному соглашению № 2 от 22.12.2020. Для того что бы оставить объем необходимых инвестиций </w:t>
      </w:r>
      <w:r w:rsidRPr="004D0389">
        <w:rPr>
          <w:sz w:val="28"/>
          <w:szCs w:val="28"/>
        </w:rPr>
        <w:br/>
        <w:t>на прежнем уровне, предприятие предлагает снизить стоимость некоторых мероприятий, а также часть мероприятий перенести на другие периоды.</w:t>
      </w:r>
    </w:p>
    <w:p w14:paraId="34521901" w14:textId="77777777" w:rsidR="004D0389" w:rsidRPr="004D0389" w:rsidRDefault="004D0389" w:rsidP="004D0389">
      <w:pPr>
        <w:ind w:firstLine="708"/>
        <w:jc w:val="both"/>
        <w:rPr>
          <w:bCs/>
          <w:sz w:val="28"/>
          <w:szCs w:val="28"/>
        </w:rPr>
      </w:pPr>
      <w:r w:rsidRPr="004D0389">
        <w:rPr>
          <w:sz w:val="28"/>
          <w:szCs w:val="28"/>
        </w:rPr>
        <w:t xml:space="preserve">Рассмотрев представленные обосновывающие материалы, учитывая их объем и качество, предлагается внести в инвестиционную программу </w:t>
      </w:r>
      <w:r w:rsidRPr="004D0389">
        <w:rPr>
          <w:sz w:val="28"/>
          <w:szCs w:val="28"/>
        </w:rPr>
        <w:br/>
        <w:t xml:space="preserve">ОАО «СКЭК» заявленные изменения в сфере водоснабжения (в сфере водоотведения инвестиционная программа осталась без изменений), согласно приложению № 2 к данному заключению, и принять к утверждению измененную инвестиционную программу на 2019-2028 годы в размере </w:t>
      </w:r>
      <w:r w:rsidRPr="004D0389">
        <w:rPr>
          <w:b/>
          <w:bCs/>
          <w:sz w:val="28"/>
          <w:szCs w:val="28"/>
        </w:rPr>
        <w:t xml:space="preserve">9 189 689 тыс. руб. </w:t>
      </w:r>
      <w:r w:rsidRPr="004D0389">
        <w:rPr>
          <w:b/>
          <w:bCs/>
          <w:sz w:val="28"/>
          <w:szCs w:val="28"/>
        </w:rPr>
        <w:br/>
      </w:r>
      <w:r w:rsidRPr="004D0389">
        <w:rPr>
          <w:bCs/>
          <w:sz w:val="28"/>
          <w:szCs w:val="28"/>
        </w:rPr>
        <w:t>в том числе:</w:t>
      </w:r>
    </w:p>
    <w:p w14:paraId="4C960D1C" w14:textId="77777777" w:rsidR="004D0389" w:rsidRPr="004D0389" w:rsidRDefault="004D0389" w:rsidP="004D0389">
      <w:pPr>
        <w:numPr>
          <w:ilvl w:val="0"/>
          <w:numId w:val="35"/>
        </w:numPr>
        <w:ind w:left="0" w:firstLine="709"/>
        <w:jc w:val="both"/>
        <w:rPr>
          <w:bCs/>
          <w:sz w:val="28"/>
          <w:szCs w:val="28"/>
        </w:rPr>
      </w:pPr>
      <w:r w:rsidRPr="004D0389">
        <w:rPr>
          <w:bCs/>
          <w:sz w:val="28"/>
          <w:szCs w:val="28"/>
        </w:rPr>
        <w:t xml:space="preserve">В сфере холодного водоснабжения в размере </w:t>
      </w:r>
      <w:r w:rsidRPr="004D0389">
        <w:rPr>
          <w:b/>
          <w:bCs/>
          <w:sz w:val="28"/>
          <w:szCs w:val="28"/>
        </w:rPr>
        <w:t>3 924 576 тыс. руб.</w:t>
      </w:r>
      <w:r w:rsidRPr="004D0389">
        <w:rPr>
          <w:bCs/>
          <w:sz w:val="28"/>
          <w:szCs w:val="28"/>
        </w:rPr>
        <w:t xml:space="preserve">, </w:t>
      </w:r>
      <w:r w:rsidRPr="004D0389">
        <w:rPr>
          <w:bCs/>
          <w:sz w:val="28"/>
          <w:szCs w:val="28"/>
        </w:rPr>
        <w:br/>
        <w:t xml:space="preserve">из них </w:t>
      </w:r>
      <w:r w:rsidRPr="004D0389">
        <w:rPr>
          <w:b/>
          <w:bCs/>
          <w:sz w:val="28"/>
          <w:szCs w:val="28"/>
        </w:rPr>
        <w:t>1 081 799 тыс. руб.</w:t>
      </w:r>
      <w:r w:rsidRPr="004D0389">
        <w:rPr>
          <w:bCs/>
          <w:sz w:val="28"/>
          <w:szCs w:val="28"/>
        </w:rPr>
        <w:t xml:space="preserve"> за счет амортизации и </w:t>
      </w:r>
      <w:r w:rsidRPr="004D0389">
        <w:rPr>
          <w:b/>
          <w:bCs/>
          <w:sz w:val="28"/>
          <w:szCs w:val="28"/>
        </w:rPr>
        <w:t>2 842 777 тыс. руб.</w:t>
      </w:r>
      <w:r w:rsidRPr="004D0389">
        <w:rPr>
          <w:bCs/>
          <w:sz w:val="28"/>
          <w:szCs w:val="28"/>
        </w:rPr>
        <w:t xml:space="preserve"> из прибыли.</w:t>
      </w:r>
    </w:p>
    <w:p w14:paraId="3381CB88" w14:textId="77777777" w:rsidR="004D0389" w:rsidRPr="004D0389" w:rsidRDefault="004D0389" w:rsidP="004D0389">
      <w:pPr>
        <w:numPr>
          <w:ilvl w:val="0"/>
          <w:numId w:val="35"/>
        </w:numPr>
        <w:ind w:left="0" w:firstLine="708"/>
        <w:jc w:val="both"/>
        <w:rPr>
          <w:sz w:val="28"/>
          <w:szCs w:val="28"/>
          <w:lang w:eastAsia="x-none"/>
        </w:rPr>
      </w:pPr>
      <w:r w:rsidRPr="004D0389">
        <w:rPr>
          <w:sz w:val="28"/>
          <w:szCs w:val="28"/>
        </w:rPr>
        <w:t xml:space="preserve">В сфере водоотведения в размере </w:t>
      </w:r>
      <w:r w:rsidRPr="004D0389">
        <w:rPr>
          <w:b/>
          <w:sz w:val="28"/>
          <w:szCs w:val="28"/>
        </w:rPr>
        <w:t>5 265 113 тыс. руб.</w:t>
      </w:r>
      <w:r w:rsidRPr="004D0389">
        <w:rPr>
          <w:sz w:val="28"/>
          <w:szCs w:val="28"/>
        </w:rPr>
        <w:t xml:space="preserve">, </w:t>
      </w:r>
      <w:r w:rsidRPr="004D0389">
        <w:rPr>
          <w:sz w:val="28"/>
          <w:szCs w:val="28"/>
        </w:rPr>
        <w:br/>
        <w:t xml:space="preserve">из них </w:t>
      </w:r>
      <w:r w:rsidRPr="004D0389">
        <w:rPr>
          <w:b/>
          <w:sz w:val="28"/>
          <w:szCs w:val="28"/>
        </w:rPr>
        <w:t>1 587 324 тыс. руб.</w:t>
      </w:r>
      <w:r w:rsidRPr="004D0389">
        <w:rPr>
          <w:sz w:val="28"/>
          <w:szCs w:val="28"/>
        </w:rPr>
        <w:t xml:space="preserve"> за счет амортизации, </w:t>
      </w:r>
      <w:r w:rsidRPr="004D0389">
        <w:rPr>
          <w:b/>
          <w:sz w:val="28"/>
          <w:szCs w:val="28"/>
        </w:rPr>
        <w:t>2 472 098 тыс. руб.</w:t>
      </w:r>
      <w:r w:rsidRPr="004D0389">
        <w:rPr>
          <w:sz w:val="28"/>
          <w:szCs w:val="28"/>
        </w:rPr>
        <w:t xml:space="preserve"> за счет прибыли, направленной на инвестиции, за счет бюджетных средств </w:t>
      </w:r>
      <w:r w:rsidRPr="004D0389">
        <w:rPr>
          <w:b/>
          <w:sz w:val="28"/>
          <w:szCs w:val="28"/>
        </w:rPr>
        <w:t xml:space="preserve">781 490 тыс. руб., </w:t>
      </w:r>
      <w:r w:rsidRPr="004D0389">
        <w:rPr>
          <w:sz w:val="28"/>
          <w:szCs w:val="28"/>
        </w:rPr>
        <w:t xml:space="preserve">за счет средств ПДК </w:t>
      </w:r>
      <w:r w:rsidRPr="004D0389">
        <w:rPr>
          <w:b/>
          <w:sz w:val="28"/>
          <w:szCs w:val="28"/>
        </w:rPr>
        <w:t>424 201 тыс. руб.</w:t>
      </w:r>
    </w:p>
    <w:p w14:paraId="1569EA83" w14:textId="77777777" w:rsidR="004D0389" w:rsidRPr="004D0389" w:rsidRDefault="004D0389" w:rsidP="004D0389">
      <w:pPr>
        <w:ind w:firstLine="709"/>
        <w:jc w:val="both"/>
        <w:rPr>
          <w:sz w:val="28"/>
          <w:szCs w:val="28"/>
          <w:lang w:eastAsia="x-none"/>
        </w:rPr>
      </w:pPr>
      <w:r w:rsidRPr="004D0389">
        <w:rPr>
          <w:sz w:val="28"/>
          <w:szCs w:val="28"/>
          <w:lang w:eastAsia="x-none"/>
        </w:rPr>
        <w:t xml:space="preserve">Так же специалистами РЭК Кузбасса произведен предварительный расчет тарифа ОАО «СКЭК» в сфере водоснабжения и водоотведения на территории Кемеровского городского округа. Результаты расчета представлены </w:t>
      </w:r>
      <w:r w:rsidRPr="004D0389">
        <w:rPr>
          <w:sz w:val="28"/>
          <w:szCs w:val="28"/>
          <w:lang w:eastAsia="x-none"/>
        </w:rPr>
        <w:br/>
        <w:t>в приложении 1.</w:t>
      </w:r>
    </w:p>
    <w:p w14:paraId="1B566FB8" w14:textId="77777777" w:rsidR="004D0389" w:rsidRPr="004D0389" w:rsidRDefault="004D0389" w:rsidP="004D0389">
      <w:pPr>
        <w:ind w:firstLine="708"/>
        <w:jc w:val="both"/>
        <w:rPr>
          <w:sz w:val="28"/>
          <w:szCs w:val="28"/>
          <w:lang w:eastAsia="x-none"/>
        </w:rPr>
      </w:pPr>
    </w:p>
    <w:p w14:paraId="5E08AE4C" w14:textId="77777777" w:rsidR="004D0389" w:rsidRPr="004D0389" w:rsidRDefault="004D0389" w:rsidP="004D0389">
      <w:pPr>
        <w:ind w:firstLine="708"/>
        <w:jc w:val="both"/>
        <w:rPr>
          <w:sz w:val="28"/>
          <w:szCs w:val="28"/>
          <w:lang w:eastAsia="x-none"/>
        </w:rPr>
      </w:pPr>
    </w:p>
    <w:p w14:paraId="0E138C41" w14:textId="77777777" w:rsidR="004D0389" w:rsidRPr="004D0389" w:rsidRDefault="004D0389" w:rsidP="004D0389">
      <w:pPr>
        <w:jc w:val="both"/>
        <w:rPr>
          <w:sz w:val="28"/>
          <w:szCs w:val="28"/>
          <w:lang w:eastAsia="x-none"/>
        </w:rPr>
      </w:pPr>
    </w:p>
    <w:p w14:paraId="1EF849A5" w14:textId="77777777" w:rsidR="004D0389" w:rsidRPr="004D0389" w:rsidRDefault="004D0389" w:rsidP="004D0389">
      <w:pPr>
        <w:jc w:val="both"/>
        <w:rPr>
          <w:sz w:val="28"/>
          <w:szCs w:val="28"/>
          <w:lang w:eastAsia="x-none"/>
        </w:rPr>
      </w:pPr>
    </w:p>
    <w:p w14:paraId="362E02FA" w14:textId="77777777" w:rsidR="004D0389" w:rsidRPr="004D0389" w:rsidRDefault="004D0389" w:rsidP="004D0389">
      <w:pPr>
        <w:jc w:val="both"/>
        <w:rPr>
          <w:sz w:val="28"/>
          <w:szCs w:val="28"/>
          <w:lang w:eastAsia="x-none"/>
        </w:rPr>
        <w:sectPr w:rsidR="004D0389" w:rsidRPr="004D0389" w:rsidSect="004D0389">
          <w:headerReference w:type="default" r:id="rId35"/>
          <w:footerReference w:type="default" r:id="rId36"/>
          <w:pgSz w:w="11906" w:h="16838"/>
          <w:pgMar w:top="851" w:right="566" w:bottom="993" w:left="1418" w:header="709" w:footer="273" w:gutter="0"/>
          <w:cols w:space="708"/>
          <w:titlePg/>
          <w:docGrid w:linePitch="360"/>
        </w:sectPr>
      </w:pPr>
    </w:p>
    <w:p w14:paraId="1E3507F7" w14:textId="77777777" w:rsidR="004D0389" w:rsidRPr="004D0389" w:rsidRDefault="004D0389" w:rsidP="004D0389">
      <w:pPr>
        <w:autoSpaceDE w:val="0"/>
        <w:autoSpaceDN w:val="0"/>
        <w:adjustRightInd w:val="0"/>
        <w:jc w:val="right"/>
        <w:outlineLvl w:val="0"/>
        <w:rPr>
          <w:b/>
          <w:sz w:val="28"/>
          <w:szCs w:val="28"/>
        </w:rPr>
      </w:pPr>
      <w:r w:rsidRPr="004D0389">
        <w:rPr>
          <w:b/>
          <w:sz w:val="28"/>
          <w:szCs w:val="28"/>
        </w:rPr>
        <w:lastRenderedPageBreak/>
        <w:t>Приложение 1</w:t>
      </w:r>
    </w:p>
    <w:p w14:paraId="737F4BB8" w14:textId="77777777" w:rsidR="004D0389" w:rsidRPr="004D0389" w:rsidRDefault="004D0389" w:rsidP="004D0389">
      <w:pPr>
        <w:autoSpaceDE w:val="0"/>
        <w:autoSpaceDN w:val="0"/>
        <w:adjustRightInd w:val="0"/>
        <w:jc w:val="center"/>
        <w:outlineLvl w:val="0"/>
        <w:rPr>
          <w:b/>
          <w:sz w:val="28"/>
          <w:szCs w:val="28"/>
        </w:rPr>
      </w:pPr>
      <w:r w:rsidRPr="004D0389">
        <w:rPr>
          <w:b/>
          <w:sz w:val="28"/>
          <w:szCs w:val="28"/>
        </w:rPr>
        <w:t>Предварительный расчет тарифа в сфере водоснабжения (г. Кемерово) при включении в НВВ мероприятий из инвестиционной программы на 2019-2038 гг.</w:t>
      </w:r>
    </w:p>
    <w:p w14:paraId="7588CC80" w14:textId="77777777" w:rsidR="004D0389" w:rsidRPr="004D0389" w:rsidRDefault="004D0389" w:rsidP="004D0389">
      <w:pPr>
        <w:autoSpaceDE w:val="0"/>
        <w:autoSpaceDN w:val="0"/>
        <w:adjustRightInd w:val="0"/>
        <w:jc w:val="center"/>
        <w:rPr>
          <w:sz w:val="28"/>
          <w:szCs w:val="28"/>
        </w:rPr>
      </w:pPr>
    </w:p>
    <w:tbl>
      <w:tblPr>
        <w:tblW w:w="15501" w:type="dxa"/>
        <w:jc w:val="center"/>
        <w:tblLook w:val="04A0" w:firstRow="1" w:lastRow="0" w:firstColumn="1" w:lastColumn="0" w:noHBand="0" w:noVBand="1"/>
      </w:tblPr>
      <w:tblGrid>
        <w:gridCol w:w="426"/>
        <w:gridCol w:w="2126"/>
        <w:gridCol w:w="782"/>
        <w:gridCol w:w="578"/>
        <w:gridCol w:w="604"/>
        <w:gridCol w:w="604"/>
        <w:gridCol w:w="616"/>
        <w:gridCol w:w="604"/>
        <w:gridCol w:w="604"/>
        <w:gridCol w:w="616"/>
        <w:gridCol w:w="604"/>
        <w:gridCol w:w="604"/>
        <w:gridCol w:w="616"/>
        <w:gridCol w:w="604"/>
        <w:gridCol w:w="604"/>
        <w:gridCol w:w="644"/>
        <w:gridCol w:w="617"/>
        <w:gridCol w:w="604"/>
        <w:gridCol w:w="604"/>
        <w:gridCol w:w="616"/>
        <w:gridCol w:w="604"/>
        <w:gridCol w:w="604"/>
        <w:gridCol w:w="616"/>
      </w:tblGrid>
      <w:tr w:rsidR="004D0389" w:rsidRPr="004D0389" w14:paraId="62F5DDB1" w14:textId="77777777" w:rsidTr="00500A5D">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14:paraId="1C1A31AE" w14:textId="77777777" w:rsidR="004D0389" w:rsidRPr="004D0389" w:rsidRDefault="004D0389" w:rsidP="004D0389">
            <w:pPr>
              <w:jc w:val="center"/>
              <w:rPr>
                <w:color w:val="000000"/>
                <w:sz w:val="14"/>
                <w:szCs w:val="14"/>
              </w:rPr>
            </w:pPr>
            <w:r w:rsidRPr="004D0389">
              <w:rPr>
                <w:color w:val="000000"/>
                <w:sz w:val="14"/>
                <w:szCs w:val="14"/>
              </w:rPr>
              <w:t>№ п/п</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3F09855" w14:textId="77777777" w:rsidR="004D0389" w:rsidRPr="004D0389" w:rsidRDefault="004D0389" w:rsidP="004D0389">
            <w:pPr>
              <w:jc w:val="center"/>
              <w:rPr>
                <w:color w:val="000000"/>
                <w:sz w:val="14"/>
                <w:szCs w:val="14"/>
              </w:rPr>
            </w:pPr>
            <w:r w:rsidRPr="004D0389">
              <w:rPr>
                <w:color w:val="000000"/>
                <w:sz w:val="14"/>
                <w:szCs w:val="14"/>
              </w:rPr>
              <w:t>Показатели</w:t>
            </w:r>
          </w:p>
        </w:tc>
        <w:tc>
          <w:tcPr>
            <w:tcW w:w="78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010D098" w14:textId="77777777" w:rsidR="004D0389" w:rsidRPr="004D0389" w:rsidRDefault="004D0389" w:rsidP="004D0389">
            <w:pPr>
              <w:jc w:val="center"/>
              <w:rPr>
                <w:color w:val="000000"/>
                <w:sz w:val="14"/>
                <w:szCs w:val="14"/>
              </w:rPr>
            </w:pPr>
            <w:r w:rsidRPr="004D0389">
              <w:rPr>
                <w:color w:val="000000"/>
                <w:sz w:val="14"/>
                <w:szCs w:val="14"/>
              </w:rPr>
              <w:t>Единицы</w:t>
            </w:r>
            <w:r w:rsidRPr="004D0389">
              <w:rPr>
                <w:color w:val="000000"/>
                <w:sz w:val="14"/>
                <w:szCs w:val="14"/>
              </w:rPr>
              <w:br/>
              <w:t>измерения</w:t>
            </w:r>
          </w:p>
        </w:tc>
        <w:tc>
          <w:tcPr>
            <w:tcW w:w="5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1F1749" w14:textId="77777777" w:rsidR="004D0389" w:rsidRPr="004D0389" w:rsidRDefault="004D0389" w:rsidP="004D0389">
            <w:pPr>
              <w:jc w:val="center"/>
              <w:rPr>
                <w:color w:val="000000"/>
                <w:sz w:val="14"/>
                <w:szCs w:val="14"/>
              </w:rPr>
            </w:pPr>
            <w:r w:rsidRPr="004D0389">
              <w:rPr>
                <w:color w:val="000000"/>
                <w:sz w:val="14"/>
                <w:szCs w:val="14"/>
              </w:rPr>
              <w:t>2019</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3CD0A9D" w14:textId="77777777" w:rsidR="004D0389" w:rsidRPr="004D0389" w:rsidRDefault="004D0389" w:rsidP="004D0389">
            <w:pPr>
              <w:jc w:val="center"/>
              <w:rPr>
                <w:color w:val="000000"/>
                <w:sz w:val="14"/>
                <w:szCs w:val="14"/>
              </w:rPr>
            </w:pPr>
            <w:r w:rsidRPr="004D0389">
              <w:rPr>
                <w:color w:val="000000"/>
                <w:sz w:val="14"/>
                <w:szCs w:val="14"/>
              </w:rPr>
              <w:t>2020</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C1CDA43" w14:textId="77777777" w:rsidR="004D0389" w:rsidRPr="004D0389" w:rsidRDefault="004D0389" w:rsidP="004D0389">
            <w:pPr>
              <w:jc w:val="center"/>
              <w:rPr>
                <w:color w:val="000000"/>
                <w:sz w:val="14"/>
                <w:szCs w:val="14"/>
              </w:rPr>
            </w:pPr>
            <w:r w:rsidRPr="004D0389">
              <w:rPr>
                <w:color w:val="000000"/>
                <w:sz w:val="14"/>
                <w:szCs w:val="14"/>
              </w:rPr>
              <w:t>2021</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9EE2324" w14:textId="77777777" w:rsidR="004D0389" w:rsidRPr="004D0389" w:rsidRDefault="004D0389" w:rsidP="004D0389">
            <w:pPr>
              <w:jc w:val="center"/>
              <w:rPr>
                <w:color w:val="000000"/>
                <w:sz w:val="14"/>
                <w:szCs w:val="14"/>
              </w:rPr>
            </w:pPr>
            <w:r w:rsidRPr="004D0389">
              <w:rPr>
                <w:color w:val="000000"/>
                <w:sz w:val="14"/>
                <w:szCs w:val="14"/>
              </w:rPr>
              <w:t>2022</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FC6FE01" w14:textId="77777777" w:rsidR="004D0389" w:rsidRPr="004D0389" w:rsidRDefault="004D0389" w:rsidP="004D0389">
            <w:pPr>
              <w:jc w:val="center"/>
              <w:rPr>
                <w:color w:val="000000"/>
                <w:sz w:val="14"/>
                <w:szCs w:val="14"/>
              </w:rPr>
            </w:pPr>
            <w:r w:rsidRPr="004D0389">
              <w:rPr>
                <w:color w:val="000000"/>
                <w:sz w:val="14"/>
                <w:szCs w:val="14"/>
              </w:rPr>
              <w:t>2023</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0B7C14" w14:textId="77777777" w:rsidR="004D0389" w:rsidRPr="004D0389" w:rsidRDefault="004D0389" w:rsidP="004D0389">
            <w:pPr>
              <w:jc w:val="center"/>
              <w:rPr>
                <w:color w:val="000000"/>
                <w:sz w:val="14"/>
                <w:szCs w:val="14"/>
              </w:rPr>
            </w:pPr>
            <w:r w:rsidRPr="004D0389">
              <w:rPr>
                <w:color w:val="000000"/>
                <w:sz w:val="14"/>
                <w:szCs w:val="14"/>
              </w:rPr>
              <w:t>2024</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3A3CDBB" w14:textId="77777777" w:rsidR="004D0389" w:rsidRPr="004D0389" w:rsidRDefault="004D0389" w:rsidP="004D0389">
            <w:pPr>
              <w:jc w:val="center"/>
              <w:rPr>
                <w:color w:val="000000"/>
                <w:sz w:val="14"/>
                <w:szCs w:val="14"/>
              </w:rPr>
            </w:pPr>
            <w:r w:rsidRPr="004D0389">
              <w:rPr>
                <w:color w:val="000000"/>
                <w:sz w:val="14"/>
                <w:szCs w:val="14"/>
              </w:rPr>
              <w:t>2025</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1836D4" w14:textId="77777777" w:rsidR="004D0389" w:rsidRPr="004D0389" w:rsidRDefault="004D0389" w:rsidP="004D0389">
            <w:pPr>
              <w:jc w:val="center"/>
              <w:rPr>
                <w:color w:val="000000"/>
                <w:sz w:val="14"/>
                <w:szCs w:val="14"/>
              </w:rPr>
            </w:pPr>
            <w:r w:rsidRPr="004D0389">
              <w:rPr>
                <w:color w:val="000000"/>
                <w:sz w:val="14"/>
                <w:szCs w:val="14"/>
              </w:rPr>
              <w:t>2026</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1FC502F" w14:textId="77777777" w:rsidR="004D0389" w:rsidRPr="004D0389" w:rsidRDefault="004D0389" w:rsidP="004D0389">
            <w:pPr>
              <w:jc w:val="center"/>
              <w:rPr>
                <w:color w:val="000000"/>
                <w:sz w:val="14"/>
                <w:szCs w:val="14"/>
              </w:rPr>
            </w:pPr>
            <w:r w:rsidRPr="004D0389">
              <w:rPr>
                <w:color w:val="000000"/>
                <w:sz w:val="14"/>
                <w:szCs w:val="14"/>
              </w:rPr>
              <w:t>2027</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79D0DDE" w14:textId="77777777" w:rsidR="004D0389" w:rsidRPr="004D0389" w:rsidRDefault="004D0389" w:rsidP="004D0389">
            <w:pPr>
              <w:jc w:val="center"/>
              <w:rPr>
                <w:color w:val="000000"/>
                <w:sz w:val="14"/>
                <w:szCs w:val="14"/>
              </w:rPr>
            </w:pPr>
            <w:r w:rsidRPr="004D0389">
              <w:rPr>
                <w:color w:val="000000"/>
                <w:sz w:val="14"/>
                <w:szCs w:val="14"/>
              </w:rPr>
              <w:t>2028</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F29BB9D" w14:textId="77777777" w:rsidR="004D0389" w:rsidRPr="004D0389" w:rsidRDefault="004D0389" w:rsidP="004D0389">
            <w:pPr>
              <w:jc w:val="center"/>
              <w:rPr>
                <w:color w:val="000000"/>
                <w:sz w:val="14"/>
                <w:szCs w:val="14"/>
              </w:rPr>
            </w:pPr>
            <w:r w:rsidRPr="004D0389">
              <w:rPr>
                <w:color w:val="000000"/>
                <w:sz w:val="14"/>
                <w:szCs w:val="14"/>
              </w:rPr>
              <w:t>2029</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F0F5832" w14:textId="77777777" w:rsidR="004D0389" w:rsidRPr="004D0389" w:rsidRDefault="004D0389" w:rsidP="004D0389">
            <w:pPr>
              <w:jc w:val="center"/>
              <w:rPr>
                <w:color w:val="000000"/>
                <w:sz w:val="14"/>
                <w:szCs w:val="14"/>
              </w:rPr>
            </w:pPr>
            <w:r w:rsidRPr="004D0389">
              <w:rPr>
                <w:color w:val="000000"/>
                <w:sz w:val="14"/>
                <w:szCs w:val="14"/>
              </w:rPr>
              <w:t>2030</w:t>
            </w:r>
          </w:p>
        </w:tc>
        <w:tc>
          <w:tcPr>
            <w:tcW w:w="64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AB727B1" w14:textId="77777777" w:rsidR="004D0389" w:rsidRPr="004D0389" w:rsidRDefault="004D0389" w:rsidP="004D0389">
            <w:pPr>
              <w:jc w:val="center"/>
              <w:rPr>
                <w:color w:val="000000"/>
                <w:sz w:val="14"/>
                <w:szCs w:val="14"/>
              </w:rPr>
            </w:pPr>
            <w:r w:rsidRPr="004D0389">
              <w:rPr>
                <w:color w:val="000000"/>
                <w:sz w:val="14"/>
                <w:szCs w:val="14"/>
              </w:rPr>
              <w:t>2031</w:t>
            </w:r>
          </w:p>
        </w:tc>
        <w:tc>
          <w:tcPr>
            <w:tcW w:w="61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F7A8D9D" w14:textId="77777777" w:rsidR="004D0389" w:rsidRPr="004D0389" w:rsidRDefault="004D0389" w:rsidP="004D0389">
            <w:pPr>
              <w:jc w:val="center"/>
              <w:rPr>
                <w:color w:val="000000"/>
                <w:sz w:val="14"/>
                <w:szCs w:val="14"/>
              </w:rPr>
            </w:pPr>
            <w:r w:rsidRPr="004D0389">
              <w:rPr>
                <w:color w:val="000000"/>
                <w:sz w:val="14"/>
                <w:szCs w:val="14"/>
              </w:rPr>
              <w:t>2032</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B97917B" w14:textId="77777777" w:rsidR="004D0389" w:rsidRPr="004D0389" w:rsidRDefault="004D0389" w:rsidP="004D0389">
            <w:pPr>
              <w:jc w:val="center"/>
              <w:rPr>
                <w:color w:val="000000"/>
                <w:sz w:val="14"/>
                <w:szCs w:val="14"/>
              </w:rPr>
            </w:pPr>
            <w:r w:rsidRPr="004D0389">
              <w:rPr>
                <w:color w:val="000000"/>
                <w:sz w:val="14"/>
                <w:szCs w:val="14"/>
              </w:rPr>
              <w:t>2033</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0B50688" w14:textId="77777777" w:rsidR="004D0389" w:rsidRPr="004D0389" w:rsidRDefault="004D0389" w:rsidP="004D0389">
            <w:pPr>
              <w:jc w:val="center"/>
              <w:rPr>
                <w:color w:val="000000"/>
                <w:sz w:val="14"/>
                <w:szCs w:val="14"/>
              </w:rPr>
            </w:pPr>
            <w:r w:rsidRPr="004D0389">
              <w:rPr>
                <w:color w:val="000000"/>
                <w:sz w:val="14"/>
                <w:szCs w:val="14"/>
              </w:rPr>
              <w:t>2034</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BC869FF" w14:textId="77777777" w:rsidR="004D0389" w:rsidRPr="004D0389" w:rsidRDefault="004D0389" w:rsidP="004D0389">
            <w:pPr>
              <w:jc w:val="center"/>
              <w:rPr>
                <w:color w:val="000000"/>
                <w:sz w:val="14"/>
                <w:szCs w:val="14"/>
              </w:rPr>
            </w:pPr>
            <w:r w:rsidRPr="004D0389">
              <w:rPr>
                <w:color w:val="000000"/>
                <w:sz w:val="14"/>
                <w:szCs w:val="14"/>
              </w:rPr>
              <w:t>2035</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2972643" w14:textId="77777777" w:rsidR="004D0389" w:rsidRPr="004D0389" w:rsidRDefault="004D0389" w:rsidP="004D0389">
            <w:pPr>
              <w:jc w:val="center"/>
              <w:rPr>
                <w:color w:val="000000"/>
                <w:sz w:val="14"/>
                <w:szCs w:val="14"/>
              </w:rPr>
            </w:pPr>
            <w:r w:rsidRPr="004D0389">
              <w:rPr>
                <w:color w:val="000000"/>
                <w:sz w:val="14"/>
                <w:szCs w:val="14"/>
              </w:rPr>
              <w:t>2036</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BA3D53F" w14:textId="77777777" w:rsidR="004D0389" w:rsidRPr="004D0389" w:rsidRDefault="004D0389" w:rsidP="004D0389">
            <w:pPr>
              <w:jc w:val="center"/>
              <w:rPr>
                <w:color w:val="000000"/>
                <w:sz w:val="14"/>
                <w:szCs w:val="14"/>
              </w:rPr>
            </w:pPr>
            <w:r w:rsidRPr="004D0389">
              <w:rPr>
                <w:color w:val="000000"/>
                <w:sz w:val="14"/>
                <w:szCs w:val="14"/>
              </w:rPr>
              <w:t>2037</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738A3EF" w14:textId="77777777" w:rsidR="004D0389" w:rsidRPr="004D0389" w:rsidRDefault="004D0389" w:rsidP="004D0389">
            <w:pPr>
              <w:jc w:val="center"/>
              <w:rPr>
                <w:color w:val="000000"/>
                <w:sz w:val="14"/>
                <w:szCs w:val="14"/>
              </w:rPr>
            </w:pPr>
            <w:r w:rsidRPr="004D0389">
              <w:rPr>
                <w:color w:val="000000"/>
                <w:sz w:val="14"/>
                <w:szCs w:val="14"/>
              </w:rPr>
              <w:t>2038</w:t>
            </w:r>
          </w:p>
        </w:tc>
      </w:tr>
      <w:tr w:rsidR="004D0389" w:rsidRPr="004D0389" w14:paraId="2B204047" w14:textId="77777777" w:rsidTr="00500A5D">
        <w:trPr>
          <w:trHeight w:val="240"/>
          <w:jc w:val="center"/>
        </w:trPr>
        <w:tc>
          <w:tcPr>
            <w:tcW w:w="426" w:type="dxa"/>
            <w:tcBorders>
              <w:top w:val="nil"/>
              <w:left w:val="single" w:sz="4" w:space="0" w:color="auto"/>
              <w:bottom w:val="single" w:sz="4" w:space="0" w:color="auto"/>
              <w:right w:val="single" w:sz="4" w:space="0" w:color="auto"/>
            </w:tcBorders>
            <w:vAlign w:val="center"/>
          </w:tcPr>
          <w:p w14:paraId="0D46AF4A" w14:textId="77777777" w:rsidR="004D0389" w:rsidRPr="004D0389" w:rsidRDefault="004D0389" w:rsidP="004D0389">
            <w:pPr>
              <w:jc w:val="center"/>
              <w:rPr>
                <w:color w:val="000000"/>
                <w:sz w:val="14"/>
                <w:szCs w:val="14"/>
              </w:rPr>
            </w:pPr>
            <w:r w:rsidRPr="004D0389">
              <w:rPr>
                <w:color w:val="000000"/>
                <w:sz w:val="14"/>
                <w:szCs w:val="14"/>
              </w:rPr>
              <w:t>1</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BBF5125" w14:textId="77777777" w:rsidR="004D0389" w:rsidRPr="004D0389" w:rsidRDefault="004D0389" w:rsidP="004D0389">
            <w:pPr>
              <w:jc w:val="center"/>
              <w:rPr>
                <w:color w:val="000000"/>
                <w:sz w:val="14"/>
                <w:szCs w:val="14"/>
              </w:rPr>
            </w:pPr>
            <w:r w:rsidRPr="004D0389">
              <w:rPr>
                <w:color w:val="000000"/>
                <w:sz w:val="14"/>
                <w:szCs w:val="14"/>
              </w:rPr>
              <w:t>2</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tcPr>
          <w:p w14:paraId="2598D92D" w14:textId="77777777" w:rsidR="004D0389" w:rsidRPr="004D0389" w:rsidRDefault="004D0389" w:rsidP="004D0389">
            <w:pPr>
              <w:jc w:val="center"/>
              <w:rPr>
                <w:color w:val="000000"/>
                <w:sz w:val="14"/>
                <w:szCs w:val="14"/>
              </w:rPr>
            </w:pPr>
            <w:r w:rsidRPr="004D0389">
              <w:rPr>
                <w:color w:val="000000"/>
                <w:sz w:val="14"/>
                <w:szCs w:val="14"/>
              </w:rPr>
              <w:t>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tcPr>
          <w:p w14:paraId="73D05A01" w14:textId="77777777" w:rsidR="004D0389" w:rsidRPr="004D0389" w:rsidRDefault="004D0389" w:rsidP="004D0389">
            <w:pPr>
              <w:jc w:val="center"/>
              <w:rPr>
                <w:color w:val="000000"/>
                <w:sz w:val="14"/>
                <w:szCs w:val="14"/>
              </w:rPr>
            </w:pPr>
            <w:r w:rsidRPr="004D0389">
              <w:rPr>
                <w:color w:val="000000"/>
                <w:sz w:val="14"/>
                <w:szCs w:val="14"/>
              </w:rPr>
              <w:t>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1B19BD38" w14:textId="77777777" w:rsidR="004D0389" w:rsidRPr="004D0389" w:rsidRDefault="004D0389" w:rsidP="004D0389">
            <w:pPr>
              <w:jc w:val="center"/>
              <w:rPr>
                <w:color w:val="000000"/>
                <w:sz w:val="14"/>
                <w:szCs w:val="14"/>
              </w:rPr>
            </w:pPr>
            <w:r w:rsidRPr="004D0389">
              <w:rPr>
                <w:color w:val="000000"/>
                <w:sz w:val="14"/>
                <w:szCs w:val="14"/>
              </w:rPr>
              <w:t>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457CD3B4" w14:textId="77777777" w:rsidR="004D0389" w:rsidRPr="004D0389" w:rsidRDefault="004D0389" w:rsidP="004D0389">
            <w:pPr>
              <w:jc w:val="center"/>
              <w:rPr>
                <w:color w:val="000000"/>
                <w:sz w:val="14"/>
                <w:szCs w:val="14"/>
              </w:rPr>
            </w:pPr>
            <w:r w:rsidRPr="004D0389">
              <w:rPr>
                <w:color w:val="000000"/>
                <w:sz w:val="14"/>
                <w:szCs w:val="14"/>
              </w:rPr>
              <w:t>6</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tcPr>
          <w:p w14:paraId="60D2695E" w14:textId="77777777" w:rsidR="004D0389" w:rsidRPr="004D0389" w:rsidRDefault="004D0389" w:rsidP="004D0389">
            <w:pPr>
              <w:jc w:val="center"/>
              <w:rPr>
                <w:color w:val="000000"/>
                <w:sz w:val="14"/>
                <w:szCs w:val="14"/>
              </w:rPr>
            </w:pPr>
            <w:r w:rsidRPr="004D0389">
              <w:rPr>
                <w:color w:val="000000"/>
                <w:sz w:val="14"/>
                <w:szCs w:val="14"/>
              </w:rPr>
              <w:t>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03213835" w14:textId="77777777" w:rsidR="004D0389" w:rsidRPr="004D0389" w:rsidRDefault="004D0389" w:rsidP="004D0389">
            <w:pPr>
              <w:jc w:val="center"/>
              <w:rPr>
                <w:color w:val="000000"/>
                <w:sz w:val="14"/>
                <w:szCs w:val="14"/>
              </w:rPr>
            </w:pPr>
            <w:r w:rsidRPr="004D0389">
              <w:rPr>
                <w:color w:val="000000"/>
                <w:sz w:val="14"/>
                <w:szCs w:val="14"/>
              </w:rPr>
              <w:t>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2C7602CD" w14:textId="77777777" w:rsidR="004D0389" w:rsidRPr="004D0389" w:rsidRDefault="004D0389" w:rsidP="004D0389">
            <w:pPr>
              <w:jc w:val="center"/>
              <w:rPr>
                <w:color w:val="000000"/>
                <w:sz w:val="14"/>
                <w:szCs w:val="14"/>
              </w:rPr>
            </w:pPr>
            <w:r w:rsidRPr="004D0389">
              <w:rPr>
                <w:color w:val="000000"/>
                <w:sz w:val="14"/>
                <w:szCs w:val="14"/>
              </w:rPr>
              <w:t>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tcPr>
          <w:p w14:paraId="46563922" w14:textId="77777777" w:rsidR="004D0389" w:rsidRPr="004D0389" w:rsidRDefault="004D0389" w:rsidP="004D0389">
            <w:pPr>
              <w:jc w:val="center"/>
              <w:rPr>
                <w:color w:val="000000"/>
                <w:sz w:val="14"/>
                <w:szCs w:val="14"/>
              </w:rPr>
            </w:pPr>
            <w:r w:rsidRPr="004D0389">
              <w:rPr>
                <w:color w:val="000000"/>
                <w:sz w:val="14"/>
                <w:szCs w:val="14"/>
              </w:rPr>
              <w:t>10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74DAA2D8" w14:textId="77777777" w:rsidR="004D0389" w:rsidRPr="004D0389" w:rsidRDefault="004D0389" w:rsidP="004D0389">
            <w:pPr>
              <w:jc w:val="center"/>
              <w:rPr>
                <w:color w:val="000000"/>
                <w:sz w:val="14"/>
                <w:szCs w:val="14"/>
              </w:rPr>
            </w:pPr>
            <w:r w:rsidRPr="004D0389">
              <w:rPr>
                <w:color w:val="000000"/>
                <w:sz w:val="14"/>
                <w:szCs w:val="14"/>
              </w:rPr>
              <w:t>11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02A61BFA" w14:textId="77777777" w:rsidR="004D0389" w:rsidRPr="004D0389" w:rsidRDefault="004D0389" w:rsidP="004D0389">
            <w:pPr>
              <w:jc w:val="center"/>
              <w:rPr>
                <w:color w:val="000000"/>
                <w:sz w:val="14"/>
                <w:szCs w:val="14"/>
              </w:rPr>
            </w:pPr>
            <w:r w:rsidRPr="004D0389">
              <w:rPr>
                <w:color w:val="000000"/>
                <w:sz w:val="14"/>
                <w:szCs w:val="14"/>
              </w:rPr>
              <w:t>12</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tcPr>
          <w:p w14:paraId="398C01B0" w14:textId="77777777" w:rsidR="004D0389" w:rsidRPr="004D0389" w:rsidRDefault="004D0389" w:rsidP="004D0389">
            <w:pPr>
              <w:jc w:val="center"/>
              <w:rPr>
                <w:color w:val="000000"/>
                <w:sz w:val="14"/>
                <w:szCs w:val="14"/>
              </w:rPr>
            </w:pPr>
            <w:r w:rsidRPr="004D0389">
              <w:rPr>
                <w:color w:val="000000"/>
                <w:sz w:val="14"/>
                <w:szCs w:val="14"/>
              </w:rPr>
              <w:t>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4B299BCC" w14:textId="77777777" w:rsidR="004D0389" w:rsidRPr="004D0389" w:rsidRDefault="004D0389" w:rsidP="004D0389">
            <w:pPr>
              <w:jc w:val="center"/>
              <w:rPr>
                <w:color w:val="000000"/>
                <w:sz w:val="14"/>
                <w:szCs w:val="14"/>
              </w:rPr>
            </w:pPr>
            <w:r w:rsidRPr="004D0389">
              <w:rPr>
                <w:color w:val="000000"/>
                <w:sz w:val="14"/>
                <w:szCs w:val="14"/>
              </w:rPr>
              <w:t>14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164AD04E" w14:textId="77777777" w:rsidR="004D0389" w:rsidRPr="004D0389" w:rsidRDefault="004D0389" w:rsidP="004D0389">
            <w:pPr>
              <w:jc w:val="center"/>
              <w:rPr>
                <w:color w:val="000000"/>
                <w:sz w:val="14"/>
                <w:szCs w:val="14"/>
              </w:rPr>
            </w:pPr>
            <w:r w:rsidRPr="004D0389">
              <w:rPr>
                <w:color w:val="000000"/>
                <w:sz w:val="14"/>
                <w:szCs w:val="14"/>
              </w:rPr>
              <w:t>15</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tcPr>
          <w:p w14:paraId="4F260917" w14:textId="77777777" w:rsidR="004D0389" w:rsidRPr="004D0389" w:rsidRDefault="004D0389" w:rsidP="004D0389">
            <w:pPr>
              <w:jc w:val="center"/>
              <w:rPr>
                <w:color w:val="000000"/>
                <w:sz w:val="14"/>
                <w:szCs w:val="14"/>
              </w:rPr>
            </w:pPr>
            <w:r w:rsidRPr="004D0389">
              <w:rPr>
                <w:color w:val="000000"/>
                <w:sz w:val="14"/>
                <w:szCs w:val="14"/>
              </w:rPr>
              <w:t>16</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tcPr>
          <w:p w14:paraId="01379F83" w14:textId="77777777" w:rsidR="004D0389" w:rsidRPr="004D0389" w:rsidRDefault="004D0389" w:rsidP="004D0389">
            <w:pPr>
              <w:jc w:val="center"/>
              <w:rPr>
                <w:color w:val="000000"/>
                <w:sz w:val="14"/>
                <w:szCs w:val="14"/>
              </w:rPr>
            </w:pPr>
            <w:r w:rsidRPr="004D0389">
              <w:rPr>
                <w:color w:val="000000"/>
                <w:sz w:val="14"/>
                <w:szCs w:val="14"/>
              </w:rPr>
              <w:t>17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4DEF0422" w14:textId="77777777" w:rsidR="004D0389" w:rsidRPr="004D0389" w:rsidRDefault="004D0389" w:rsidP="004D0389">
            <w:pPr>
              <w:jc w:val="center"/>
              <w:rPr>
                <w:color w:val="000000"/>
                <w:sz w:val="14"/>
                <w:szCs w:val="14"/>
              </w:rPr>
            </w:pPr>
            <w:r w:rsidRPr="004D0389">
              <w:rPr>
                <w:color w:val="000000"/>
                <w:sz w:val="14"/>
                <w:szCs w:val="14"/>
              </w:rPr>
              <w:t>18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657E783F" w14:textId="77777777" w:rsidR="004D0389" w:rsidRPr="004D0389" w:rsidRDefault="004D0389" w:rsidP="004D0389">
            <w:pPr>
              <w:jc w:val="center"/>
              <w:rPr>
                <w:color w:val="000000"/>
                <w:sz w:val="14"/>
                <w:szCs w:val="14"/>
              </w:rPr>
            </w:pPr>
            <w:r w:rsidRPr="004D0389">
              <w:rPr>
                <w:color w:val="000000"/>
                <w:sz w:val="14"/>
                <w:szCs w:val="14"/>
              </w:rPr>
              <w:t>19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tcPr>
          <w:p w14:paraId="3FD803C5" w14:textId="77777777" w:rsidR="004D0389" w:rsidRPr="004D0389" w:rsidRDefault="004D0389" w:rsidP="004D0389">
            <w:pPr>
              <w:jc w:val="center"/>
              <w:rPr>
                <w:color w:val="000000"/>
                <w:sz w:val="14"/>
                <w:szCs w:val="14"/>
              </w:rPr>
            </w:pPr>
            <w:r w:rsidRPr="004D0389">
              <w:rPr>
                <w:color w:val="000000"/>
                <w:sz w:val="14"/>
                <w:szCs w:val="14"/>
              </w:rPr>
              <w:t>20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5D157235" w14:textId="77777777" w:rsidR="004D0389" w:rsidRPr="004D0389" w:rsidRDefault="004D0389" w:rsidP="004D0389">
            <w:pPr>
              <w:jc w:val="center"/>
              <w:rPr>
                <w:color w:val="000000"/>
                <w:sz w:val="14"/>
                <w:szCs w:val="14"/>
              </w:rPr>
            </w:pPr>
            <w:r w:rsidRPr="004D0389">
              <w:rPr>
                <w:color w:val="000000"/>
                <w:sz w:val="14"/>
                <w:szCs w:val="14"/>
              </w:rPr>
              <w:t>21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tcPr>
          <w:p w14:paraId="1ACB4CB3" w14:textId="77777777" w:rsidR="004D0389" w:rsidRPr="004D0389" w:rsidRDefault="004D0389" w:rsidP="004D0389">
            <w:pPr>
              <w:jc w:val="center"/>
              <w:rPr>
                <w:color w:val="000000"/>
                <w:sz w:val="14"/>
                <w:szCs w:val="14"/>
              </w:rPr>
            </w:pPr>
            <w:r w:rsidRPr="004D0389">
              <w:rPr>
                <w:color w:val="000000"/>
                <w:sz w:val="14"/>
                <w:szCs w:val="14"/>
              </w:rPr>
              <w:t>22</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tcPr>
          <w:p w14:paraId="044A22A8" w14:textId="77777777" w:rsidR="004D0389" w:rsidRPr="004D0389" w:rsidRDefault="004D0389" w:rsidP="004D0389">
            <w:pPr>
              <w:jc w:val="center"/>
              <w:rPr>
                <w:color w:val="000000"/>
                <w:sz w:val="14"/>
                <w:szCs w:val="14"/>
              </w:rPr>
            </w:pPr>
            <w:r w:rsidRPr="004D0389">
              <w:rPr>
                <w:color w:val="000000"/>
                <w:sz w:val="14"/>
                <w:szCs w:val="14"/>
              </w:rPr>
              <w:t>23</w:t>
            </w:r>
          </w:p>
        </w:tc>
      </w:tr>
      <w:tr w:rsidR="004D0389" w:rsidRPr="004D0389" w14:paraId="1C573242"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0F4EB4F2" w14:textId="77777777" w:rsidR="004D0389" w:rsidRPr="004D0389" w:rsidRDefault="004D0389" w:rsidP="004D0389">
            <w:pPr>
              <w:jc w:val="center"/>
              <w:rPr>
                <w:color w:val="000000"/>
                <w:sz w:val="14"/>
                <w:szCs w:val="14"/>
              </w:rPr>
            </w:pPr>
            <w:r w:rsidRPr="004D0389">
              <w:rPr>
                <w:color w:val="000000"/>
                <w:sz w:val="14"/>
                <w:szCs w:val="14"/>
              </w:rPr>
              <w:t>1</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9805086" w14:textId="77777777" w:rsidR="004D0389" w:rsidRPr="004D0389" w:rsidRDefault="004D0389" w:rsidP="004D0389">
            <w:pPr>
              <w:rPr>
                <w:color w:val="000000"/>
                <w:sz w:val="14"/>
                <w:szCs w:val="14"/>
              </w:rPr>
            </w:pPr>
            <w:r w:rsidRPr="004D0389">
              <w:rPr>
                <w:color w:val="000000"/>
                <w:sz w:val="14"/>
                <w:szCs w:val="14"/>
              </w:rPr>
              <w:t>Заявленный объем</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9E0FC1" w14:textId="77777777" w:rsidR="004D0389" w:rsidRPr="004D0389" w:rsidRDefault="004D0389" w:rsidP="004D0389">
            <w:pPr>
              <w:jc w:val="center"/>
              <w:rPr>
                <w:color w:val="000000"/>
                <w:sz w:val="14"/>
                <w:szCs w:val="14"/>
              </w:rPr>
            </w:pPr>
            <w:r w:rsidRPr="004D0389">
              <w:rPr>
                <w:color w:val="000000"/>
                <w:sz w:val="14"/>
                <w:szCs w:val="14"/>
              </w:rPr>
              <w:t>тыс.м3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CF283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47B728"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4A2AD6" w14:textId="77777777" w:rsidR="004D0389" w:rsidRPr="004D0389" w:rsidRDefault="004D0389" w:rsidP="004D0389">
            <w:pPr>
              <w:jc w:val="center"/>
              <w:rPr>
                <w:sz w:val="14"/>
                <w:szCs w:val="14"/>
              </w:rPr>
            </w:pPr>
            <w:r w:rsidRPr="004D0389">
              <w:rPr>
                <w:sz w:val="14"/>
                <w:szCs w:val="14"/>
              </w:rPr>
              <w:t>29345,1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5A1B26"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D0759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3D0F23" w14:textId="77777777" w:rsidR="004D0389" w:rsidRPr="004D0389" w:rsidRDefault="004D0389" w:rsidP="004D0389">
            <w:pPr>
              <w:jc w:val="center"/>
              <w:rPr>
                <w:sz w:val="14"/>
                <w:szCs w:val="14"/>
              </w:rPr>
            </w:pPr>
            <w:r w:rsidRPr="004D0389">
              <w:rPr>
                <w:sz w:val="14"/>
                <w:szCs w:val="14"/>
              </w:rPr>
              <w:t>29345,1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7A51E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A61BB6"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81F672" w14:textId="77777777" w:rsidR="004D0389" w:rsidRPr="004D0389" w:rsidRDefault="004D0389" w:rsidP="004D0389">
            <w:pPr>
              <w:jc w:val="center"/>
              <w:rPr>
                <w:sz w:val="14"/>
                <w:szCs w:val="14"/>
              </w:rPr>
            </w:pPr>
            <w:r w:rsidRPr="004D0389">
              <w:rPr>
                <w:sz w:val="14"/>
                <w:szCs w:val="14"/>
              </w:rPr>
              <w:t>29345,1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D871B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90694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24A2AA" w14:textId="77777777" w:rsidR="004D0389" w:rsidRPr="004D0389" w:rsidRDefault="004D0389" w:rsidP="004D0389">
            <w:pPr>
              <w:jc w:val="center"/>
              <w:rPr>
                <w:sz w:val="14"/>
                <w:szCs w:val="14"/>
              </w:rPr>
            </w:pPr>
            <w:r w:rsidRPr="004D0389">
              <w:rPr>
                <w:sz w:val="14"/>
                <w:szCs w:val="14"/>
              </w:rPr>
              <w:t>29345,1</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81189E" w14:textId="77777777" w:rsidR="004D0389" w:rsidRPr="004D0389" w:rsidRDefault="004D0389" w:rsidP="004D0389">
            <w:pPr>
              <w:jc w:val="center"/>
              <w:rPr>
                <w:sz w:val="14"/>
                <w:szCs w:val="14"/>
              </w:rPr>
            </w:pPr>
            <w:r w:rsidRPr="004D0389">
              <w:rPr>
                <w:sz w:val="14"/>
                <w:szCs w:val="14"/>
              </w:rPr>
              <w:t>29345,1</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9A3C77"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0E7D9F"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F5EED1" w14:textId="77777777" w:rsidR="004D0389" w:rsidRPr="004D0389" w:rsidRDefault="004D0389" w:rsidP="004D0389">
            <w:pPr>
              <w:jc w:val="center"/>
              <w:rPr>
                <w:sz w:val="14"/>
                <w:szCs w:val="14"/>
              </w:rPr>
            </w:pPr>
            <w:r w:rsidRPr="004D0389">
              <w:rPr>
                <w:sz w:val="14"/>
                <w:szCs w:val="14"/>
              </w:rPr>
              <w:t>29345,1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D7884A"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9459D8" w14:textId="77777777" w:rsidR="004D0389" w:rsidRPr="004D0389" w:rsidRDefault="004D0389" w:rsidP="004D0389">
            <w:pPr>
              <w:jc w:val="center"/>
              <w:rPr>
                <w:sz w:val="14"/>
                <w:szCs w:val="14"/>
              </w:rPr>
            </w:pPr>
            <w:r w:rsidRPr="004D0389">
              <w:rPr>
                <w:sz w:val="14"/>
                <w:szCs w:val="14"/>
              </w:rPr>
              <w:t>29345,1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47A0F1" w14:textId="77777777" w:rsidR="004D0389" w:rsidRPr="004D0389" w:rsidRDefault="004D0389" w:rsidP="004D0389">
            <w:pPr>
              <w:jc w:val="center"/>
              <w:rPr>
                <w:sz w:val="14"/>
                <w:szCs w:val="14"/>
              </w:rPr>
            </w:pPr>
            <w:r w:rsidRPr="004D0389">
              <w:rPr>
                <w:sz w:val="14"/>
                <w:szCs w:val="14"/>
              </w:rPr>
              <w:t>29345,1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F5FF7C" w14:textId="77777777" w:rsidR="004D0389" w:rsidRPr="004D0389" w:rsidRDefault="004D0389" w:rsidP="004D0389">
            <w:pPr>
              <w:jc w:val="center"/>
              <w:rPr>
                <w:sz w:val="14"/>
                <w:szCs w:val="14"/>
              </w:rPr>
            </w:pPr>
            <w:r w:rsidRPr="004D0389">
              <w:rPr>
                <w:sz w:val="14"/>
                <w:szCs w:val="14"/>
              </w:rPr>
              <w:t>29345,1</w:t>
            </w:r>
          </w:p>
        </w:tc>
      </w:tr>
      <w:tr w:rsidR="004D0389" w:rsidRPr="004D0389" w14:paraId="2FF0534D"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582FCB57" w14:textId="77777777" w:rsidR="004D0389" w:rsidRPr="004D0389" w:rsidRDefault="004D0389" w:rsidP="004D0389">
            <w:pPr>
              <w:jc w:val="center"/>
              <w:rPr>
                <w:color w:val="000000"/>
                <w:sz w:val="14"/>
                <w:szCs w:val="14"/>
              </w:rPr>
            </w:pPr>
            <w:r w:rsidRPr="004D0389">
              <w:rPr>
                <w:color w:val="000000"/>
                <w:sz w:val="14"/>
                <w:szCs w:val="14"/>
              </w:rPr>
              <w:t>2</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C98BFBE" w14:textId="77777777" w:rsidR="004D0389" w:rsidRPr="004D0389" w:rsidRDefault="004D0389" w:rsidP="004D0389">
            <w:pPr>
              <w:rPr>
                <w:color w:val="000000"/>
                <w:sz w:val="14"/>
                <w:szCs w:val="14"/>
              </w:rPr>
            </w:pPr>
            <w:r w:rsidRPr="004D0389">
              <w:rPr>
                <w:color w:val="000000"/>
                <w:sz w:val="14"/>
                <w:szCs w:val="14"/>
              </w:rPr>
              <w:t>НВВ</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00AE85"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33FDA1" w14:textId="77777777" w:rsidR="004D0389" w:rsidRPr="004D0389" w:rsidRDefault="004D0389" w:rsidP="004D0389">
            <w:pPr>
              <w:jc w:val="center"/>
              <w:rPr>
                <w:sz w:val="14"/>
                <w:szCs w:val="14"/>
              </w:rPr>
            </w:pPr>
            <w:r w:rsidRPr="004D0389">
              <w:rPr>
                <w:sz w:val="14"/>
                <w:szCs w:val="14"/>
              </w:rPr>
              <w:t>969784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95F71D" w14:textId="77777777" w:rsidR="004D0389" w:rsidRPr="004D0389" w:rsidRDefault="004D0389" w:rsidP="004D0389">
            <w:pPr>
              <w:jc w:val="center"/>
              <w:rPr>
                <w:sz w:val="14"/>
                <w:szCs w:val="14"/>
              </w:rPr>
            </w:pPr>
            <w:r w:rsidRPr="004D0389">
              <w:rPr>
                <w:sz w:val="14"/>
                <w:szCs w:val="14"/>
              </w:rPr>
              <w:t>1018671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35BD1F" w14:textId="77777777" w:rsidR="004D0389" w:rsidRPr="004D0389" w:rsidRDefault="004D0389" w:rsidP="004D0389">
            <w:pPr>
              <w:jc w:val="center"/>
              <w:rPr>
                <w:sz w:val="14"/>
                <w:szCs w:val="14"/>
              </w:rPr>
            </w:pPr>
            <w:r w:rsidRPr="004D0389">
              <w:rPr>
                <w:sz w:val="14"/>
                <w:szCs w:val="14"/>
              </w:rPr>
              <w:t>1048485</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A520D4" w14:textId="77777777" w:rsidR="004D0389" w:rsidRPr="004D0389" w:rsidRDefault="004D0389" w:rsidP="004D0389">
            <w:pPr>
              <w:jc w:val="center"/>
              <w:rPr>
                <w:sz w:val="14"/>
                <w:szCs w:val="14"/>
              </w:rPr>
            </w:pPr>
            <w:r w:rsidRPr="004D0389">
              <w:rPr>
                <w:sz w:val="14"/>
                <w:szCs w:val="14"/>
              </w:rPr>
              <w:t>1090516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E96BA9" w14:textId="77777777" w:rsidR="004D0389" w:rsidRPr="004D0389" w:rsidRDefault="004D0389" w:rsidP="004D0389">
            <w:pPr>
              <w:jc w:val="center"/>
              <w:rPr>
                <w:sz w:val="14"/>
                <w:szCs w:val="14"/>
              </w:rPr>
            </w:pPr>
            <w:r w:rsidRPr="004D0389">
              <w:rPr>
                <w:sz w:val="14"/>
                <w:szCs w:val="14"/>
              </w:rPr>
              <w:t>1130740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D41BF9" w14:textId="77777777" w:rsidR="004D0389" w:rsidRPr="004D0389" w:rsidRDefault="004D0389" w:rsidP="004D0389">
            <w:pPr>
              <w:jc w:val="center"/>
              <w:rPr>
                <w:sz w:val="14"/>
                <w:szCs w:val="14"/>
              </w:rPr>
            </w:pPr>
            <w:r w:rsidRPr="004D0389">
              <w:rPr>
                <w:sz w:val="14"/>
                <w:szCs w:val="14"/>
              </w:rPr>
              <w:t>1176646</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41D04F" w14:textId="77777777" w:rsidR="004D0389" w:rsidRPr="004D0389" w:rsidRDefault="004D0389" w:rsidP="004D0389">
            <w:pPr>
              <w:jc w:val="center"/>
              <w:rPr>
                <w:sz w:val="14"/>
                <w:szCs w:val="14"/>
              </w:rPr>
            </w:pPr>
            <w:r w:rsidRPr="004D0389">
              <w:rPr>
                <w:sz w:val="14"/>
                <w:szCs w:val="14"/>
              </w:rPr>
              <w:t>1221541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E15107" w14:textId="77777777" w:rsidR="004D0389" w:rsidRPr="004D0389" w:rsidRDefault="004D0389" w:rsidP="004D0389">
            <w:pPr>
              <w:jc w:val="center"/>
              <w:rPr>
                <w:sz w:val="14"/>
                <w:szCs w:val="14"/>
              </w:rPr>
            </w:pPr>
            <w:r w:rsidRPr="004D0389">
              <w:rPr>
                <w:sz w:val="14"/>
                <w:szCs w:val="14"/>
              </w:rPr>
              <w:t>1260484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EE235A" w14:textId="77777777" w:rsidR="004D0389" w:rsidRPr="004D0389" w:rsidRDefault="004D0389" w:rsidP="004D0389">
            <w:pPr>
              <w:jc w:val="center"/>
              <w:rPr>
                <w:sz w:val="14"/>
                <w:szCs w:val="14"/>
              </w:rPr>
            </w:pPr>
            <w:r w:rsidRPr="004D0389">
              <w:rPr>
                <w:sz w:val="14"/>
                <w:szCs w:val="14"/>
              </w:rPr>
              <w:t>1298029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CF1B2D" w14:textId="77777777" w:rsidR="004D0389" w:rsidRPr="004D0389" w:rsidRDefault="004D0389" w:rsidP="004D0389">
            <w:pPr>
              <w:jc w:val="center"/>
              <w:rPr>
                <w:sz w:val="14"/>
                <w:szCs w:val="14"/>
              </w:rPr>
            </w:pPr>
            <w:r w:rsidRPr="004D0389">
              <w:rPr>
                <w:sz w:val="14"/>
                <w:szCs w:val="14"/>
              </w:rPr>
              <w:t>1335697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523AE8" w14:textId="77777777" w:rsidR="004D0389" w:rsidRPr="004D0389" w:rsidRDefault="004D0389" w:rsidP="004D0389">
            <w:pPr>
              <w:jc w:val="center"/>
              <w:rPr>
                <w:sz w:val="14"/>
                <w:szCs w:val="14"/>
              </w:rPr>
            </w:pPr>
            <w:r w:rsidRPr="004D0389">
              <w:rPr>
                <w:sz w:val="14"/>
                <w:szCs w:val="14"/>
              </w:rPr>
              <w:t>1376003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AA9A8B" w14:textId="77777777" w:rsidR="004D0389" w:rsidRPr="004D0389" w:rsidRDefault="004D0389" w:rsidP="004D0389">
            <w:pPr>
              <w:jc w:val="center"/>
              <w:rPr>
                <w:sz w:val="14"/>
                <w:szCs w:val="14"/>
              </w:rPr>
            </w:pPr>
            <w:r w:rsidRPr="004D0389">
              <w:rPr>
                <w:sz w:val="14"/>
                <w:szCs w:val="14"/>
              </w:rPr>
              <w:t>1417094</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F78C2D" w14:textId="77777777" w:rsidR="004D0389" w:rsidRPr="004D0389" w:rsidRDefault="004D0389" w:rsidP="004D0389">
            <w:pPr>
              <w:jc w:val="center"/>
              <w:rPr>
                <w:sz w:val="14"/>
                <w:szCs w:val="14"/>
              </w:rPr>
            </w:pPr>
            <w:r w:rsidRPr="004D0389">
              <w:rPr>
                <w:sz w:val="14"/>
                <w:szCs w:val="14"/>
              </w:rPr>
              <w:t>1459839</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C997B4" w14:textId="77777777" w:rsidR="004D0389" w:rsidRPr="004D0389" w:rsidRDefault="004D0389" w:rsidP="004D0389">
            <w:pPr>
              <w:jc w:val="center"/>
              <w:rPr>
                <w:sz w:val="14"/>
                <w:szCs w:val="14"/>
              </w:rPr>
            </w:pPr>
            <w:r w:rsidRPr="004D0389">
              <w:rPr>
                <w:sz w:val="14"/>
                <w:szCs w:val="14"/>
              </w:rPr>
              <w:t>1503895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CDA9CF" w14:textId="77777777" w:rsidR="004D0389" w:rsidRPr="004D0389" w:rsidRDefault="004D0389" w:rsidP="004D0389">
            <w:pPr>
              <w:jc w:val="center"/>
              <w:rPr>
                <w:sz w:val="14"/>
                <w:szCs w:val="14"/>
              </w:rPr>
            </w:pPr>
            <w:r w:rsidRPr="004D0389">
              <w:rPr>
                <w:sz w:val="14"/>
                <w:szCs w:val="14"/>
              </w:rPr>
              <w:t>1548351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F846BC" w14:textId="77777777" w:rsidR="004D0389" w:rsidRPr="004D0389" w:rsidRDefault="004D0389" w:rsidP="004D0389">
            <w:pPr>
              <w:jc w:val="center"/>
              <w:rPr>
                <w:sz w:val="14"/>
                <w:szCs w:val="14"/>
              </w:rPr>
            </w:pPr>
            <w:r w:rsidRPr="004D0389">
              <w:rPr>
                <w:sz w:val="14"/>
                <w:szCs w:val="14"/>
              </w:rPr>
              <w:t>1595723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BE80A6" w14:textId="77777777" w:rsidR="004D0389" w:rsidRPr="004D0389" w:rsidRDefault="004D0389" w:rsidP="004D0389">
            <w:pPr>
              <w:jc w:val="center"/>
              <w:rPr>
                <w:sz w:val="14"/>
                <w:szCs w:val="14"/>
              </w:rPr>
            </w:pPr>
            <w:r w:rsidRPr="004D0389">
              <w:rPr>
                <w:sz w:val="14"/>
                <w:szCs w:val="14"/>
              </w:rPr>
              <w:t>1647144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5A3EF1" w14:textId="77777777" w:rsidR="004D0389" w:rsidRPr="004D0389" w:rsidRDefault="004D0389" w:rsidP="004D0389">
            <w:pPr>
              <w:jc w:val="center"/>
              <w:rPr>
                <w:sz w:val="14"/>
                <w:szCs w:val="14"/>
              </w:rPr>
            </w:pPr>
            <w:r w:rsidRPr="004D0389">
              <w:rPr>
                <w:sz w:val="14"/>
                <w:szCs w:val="14"/>
              </w:rPr>
              <w:t>1695717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2D66D7" w14:textId="77777777" w:rsidR="004D0389" w:rsidRPr="004D0389" w:rsidRDefault="004D0389" w:rsidP="004D0389">
            <w:pPr>
              <w:jc w:val="center"/>
              <w:rPr>
                <w:sz w:val="14"/>
                <w:szCs w:val="14"/>
              </w:rPr>
            </w:pPr>
            <w:r w:rsidRPr="004D0389">
              <w:rPr>
                <w:sz w:val="14"/>
                <w:szCs w:val="14"/>
              </w:rPr>
              <w:t>1741634</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CEFDED" w14:textId="77777777" w:rsidR="004D0389" w:rsidRPr="004D0389" w:rsidRDefault="004D0389" w:rsidP="004D0389">
            <w:pPr>
              <w:jc w:val="center"/>
              <w:rPr>
                <w:sz w:val="14"/>
                <w:szCs w:val="14"/>
              </w:rPr>
            </w:pPr>
            <w:r w:rsidRPr="004D0389">
              <w:rPr>
                <w:sz w:val="14"/>
                <w:szCs w:val="14"/>
              </w:rPr>
              <w:t>1790625</w:t>
            </w:r>
          </w:p>
        </w:tc>
      </w:tr>
      <w:tr w:rsidR="004D0389" w:rsidRPr="004D0389" w14:paraId="5394621B"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31B88186" w14:textId="77777777" w:rsidR="004D0389" w:rsidRPr="004D0389" w:rsidRDefault="004D0389" w:rsidP="004D0389">
            <w:pPr>
              <w:jc w:val="center"/>
              <w:rPr>
                <w:color w:val="000000"/>
                <w:sz w:val="14"/>
                <w:szCs w:val="14"/>
              </w:rPr>
            </w:pPr>
            <w:r w:rsidRPr="004D0389">
              <w:rPr>
                <w:color w:val="000000"/>
                <w:sz w:val="14"/>
                <w:szCs w:val="14"/>
              </w:rPr>
              <w:t>3</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E4DAF46" w14:textId="77777777" w:rsidR="004D0389" w:rsidRPr="004D0389" w:rsidRDefault="004D0389" w:rsidP="004D0389">
            <w:pPr>
              <w:rPr>
                <w:color w:val="000000"/>
                <w:sz w:val="14"/>
                <w:szCs w:val="14"/>
              </w:rPr>
            </w:pPr>
            <w:r w:rsidRPr="004D0389">
              <w:rPr>
                <w:color w:val="000000"/>
                <w:sz w:val="14"/>
                <w:szCs w:val="14"/>
              </w:rPr>
              <w:t>Тариф</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49CFBE" w14:textId="77777777" w:rsidR="004D0389" w:rsidRPr="004D0389" w:rsidRDefault="004D0389" w:rsidP="004D0389">
            <w:pPr>
              <w:jc w:val="center"/>
              <w:rPr>
                <w:color w:val="000000"/>
                <w:sz w:val="14"/>
                <w:szCs w:val="14"/>
              </w:rPr>
            </w:pPr>
            <w:r w:rsidRPr="004D0389">
              <w:rPr>
                <w:color w:val="000000"/>
                <w:sz w:val="14"/>
                <w:szCs w:val="14"/>
              </w:rPr>
              <w:t>руб./м3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B39886" w14:textId="77777777" w:rsidR="004D0389" w:rsidRPr="004D0389" w:rsidRDefault="004D0389" w:rsidP="004D0389">
            <w:pPr>
              <w:jc w:val="center"/>
              <w:rPr>
                <w:sz w:val="14"/>
                <w:szCs w:val="14"/>
              </w:rPr>
            </w:pPr>
            <w:r w:rsidRPr="004D0389">
              <w:rPr>
                <w:sz w:val="14"/>
                <w:szCs w:val="14"/>
              </w:rPr>
              <w:t>33,05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EF00C2" w14:textId="77777777" w:rsidR="004D0389" w:rsidRPr="004D0389" w:rsidRDefault="004D0389" w:rsidP="004D0389">
            <w:pPr>
              <w:jc w:val="center"/>
              <w:rPr>
                <w:sz w:val="14"/>
                <w:szCs w:val="14"/>
              </w:rPr>
            </w:pPr>
            <w:r w:rsidRPr="004D0389">
              <w:rPr>
                <w:sz w:val="14"/>
                <w:szCs w:val="14"/>
              </w:rPr>
              <w:t>34,71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FCCF2C" w14:textId="77777777" w:rsidR="004D0389" w:rsidRPr="004D0389" w:rsidRDefault="004D0389" w:rsidP="004D0389">
            <w:pPr>
              <w:jc w:val="center"/>
              <w:rPr>
                <w:sz w:val="14"/>
                <w:szCs w:val="14"/>
              </w:rPr>
            </w:pPr>
            <w:r w:rsidRPr="004D0389">
              <w:rPr>
                <w:sz w:val="14"/>
                <w:szCs w:val="14"/>
              </w:rPr>
              <w:t>35,73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A48368" w14:textId="77777777" w:rsidR="004D0389" w:rsidRPr="004D0389" w:rsidRDefault="004D0389" w:rsidP="004D0389">
            <w:pPr>
              <w:jc w:val="center"/>
              <w:rPr>
                <w:sz w:val="14"/>
                <w:szCs w:val="14"/>
              </w:rPr>
            </w:pPr>
            <w:r w:rsidRPr="004D0389">
              <w:rPr>
                <w:sz w:val="14"/>
                <w:szCs w:val="14"/>
              </w:rPr>
              <w:t>37,16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51FE02" w14:textId="77777777" w:rsidR="004D0389" w:rsidRPr="004D0389" w:rsidRDefault="004D0389" w:rsidP="004D0389">
            <w:pPr>
              <w:jc w:val="center"/>
              <w:rPr>
                <w:sz w:val="14"/>
                <w:szCs w:val="14"/>
              </w:rPr>
            </w:pPr>
            <w:r w:rsidRPr="004D0389">
              <w:rPr>
                <w:sz w:val="14"/>
                <w:szCs w:val="14"/>
              </w:rPr>
              <w:t>38,53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8A5950" w14:textId="77777777" w:rsidR="004D0389" w:rsidRPr="004D0389" w:rsidRDefault="004D0389" w:rsidP="004D0389">
            <w:pPr>
              <w:jc w:val="center"/>
              <w:rPr>
                <w:sz w:val="14"/>
                <w:szCs w:val="14"/>
              </w:rPr>
            </w:pPr>
            <w:r w:rsidRPr="004D0389">
              <w:rPr>
                <w:sz w:val="14"/>
                <w:szCs w:val="14"/>
              </w:rPr>
              <w:t>40,10</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910996" w14:textId="77777777" w:rsidR="004D0389" w:rsidRPr="004D0389" w:rsidRDefault="004D0389" w:rsidP="004D0389">
            <w:pPr>
              <w:jc w:val="center"/>
              <w:rPr>
                <w:sz w:val="14"/>
                <w:szCs w:val="14"/>
              </w:rPr>
            </w:pPr>
            <w:r w:rsidRPr="004D0389">
              <w:rPr>
                <w:sz w:val="14"/>
                <w:szCs w:val="14"/>
              </w:rPr>
              <w:t>41,63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2989D2" w14:textId="77777777" w:rsidR="004D0389" w:rsidRPr="004D0389" w:rsidRDefault="004D0389" w:rsidP="004D0389">
            <w:pPr>
              <w:jc w:val="center"/>
              <w:rPr>
                <w:sz w:val="14"/>
                <w:szCs w:val="14"/>
              </w:rPr>
            </w:pPr>
            <w:r w:rsidRPr="004D0389">
              <w:rPr>
                <w:sz w:val="14"/>
                <w:szCs w:val="14"/>
              </w:rPr>
              <w:t>42,95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991E52" w14:textId="77777777" w:rsidR="004D0389" w:rsidRPr="004D0389" w:rsidRDefault="004D0389" w:rsidP="004D0389">
            <w:pPr>
              <w:jc w:val="center"/>
              <w:rPr>
                <w:sz w:val="14"/>
                <w:szCs w:val="14"/>
              </w:rPr>
            </w:pPr>
            <w:r w:rsidRPr="004D0389">
              <w:rPr>
                <w:sz w:val="14"/>
                <w:szCs w:val="14"/>
              </w:rPr>
              <w:t>44,23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2D123F" w14:textId="77777777" w:rsidR="004D0389" w:rsidRPr="004D0389" w:rsidRDefault="004D0389" w:rsidP="004D0389">
            <w:pPr>
              <w:jc w:val="center"/>
              <w:rPr>
                <w:sz w:val="14"/>
                <w:szCs w:val="14"/>
              </w:rPr>
            </w:pPr>
            <w:r w:rsidRPr="004D0389">
              <w:rPr>
                <w:sz w:val="14"/>
                <w:szCs w:val="14"/>
              </w:rPr>
              <w:t>45,52</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21C849" w14:textId="77777777" w:rsidR="004D0389" w:rsidRPr="004D0389" w:rsidRDefault="004D0389" w:rsidP="004D0389">
            <w:pPr>
              <w:jc w:val="center"/>
              <w:rPr>
                <w:sz w:val="14"/>
                <w:szCs w:val="14"/>
              </w:rPr>
            </w:pPr>
            <w:r w:rsidRPr="004D0389">
              <w:rPr>
                <w:sz w:val="14"/>
                <w:szCs w:val="14"/>
              </w:rPr>
              <w:t>46,89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0D8AB5" w14:textId="77777777" w:rsidR="004D0389" w:rsidRPr="004D0389" w:rsidRDefault="004D0389" w:rsidP="004D0389">
            <w:pPr>
              <w:jc w:val="center"/>
              <w:rPr>
                <w:sz w:val="14"/>
                <w:szCs w:val="14"/>
              </w:rPr>
            </w:pPr>
            <w:r w:rsidRPr="004D0389">
              <w:rPr>
                <w:sz w:val="14"/>
                <w:szCs w:val="14"/>
              </w:rPr>
              <w:t>48,29</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8F3B10" w14:textId="77777777" w:rsidR="004D0389" w:rsidRPr="004D0389" w:rsidRDefault="004D0389" w:rsidP="004D0389">
            <w:pPr>
              <w:jc w:val="center"/>
              <w:rPr>
                <w:sz w:val="14"/>
                <w:szCs w:val="14"/>
              </w:rPr>
            </w:pPr>
            <w:r w:rsidRPr="004D0389">
              <w:rPr>
                <w:sz w:val="14"/>
                <w:szCs w:val="14"/>
              </w:rPr>
              <w:t>49,75</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D9B194" w14:textId="77777777" w:rsidR="004D0389" w:rsidRPr="004D0389" w:rsidRDefault="004D0389" w:rsidP="004D0389">
            <w:pPr>
              <w:jc w:val="center"/>
              <w:rPr>
                <w:sz w:val="14"/>
                <w:szCs w:val="14"/>
              </w:rPr>
            </w:pPr>
            <w:r w:rsidRPr="004D0389">
              <w:rPr>
                <w:sz w:val="14"/>
                <w:szCs w:val="14"/>
              </w:rPr>
              <w:t>51,25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7E294B" w14:textId="77777777" w:rsidR="004D0389" w:rsidRPr="004D0389" w:rsidRDefault="004D0389" w:rsidP="004D0389">
            <w:pPr>
              <w:jc w:val="center"/>
              <w:rPr>
                <w:sz w:val="14"/>
                <w:szCs w:val="14"/>
              </w:rPr>
            </w:pPr>
            <w:r w:rsidRPr="004D0389">
              <w:rPr>
                <w:sz w:val="14"/>
                <w:szCs w:val="14"/>
              </w:rPr>
              <w:t>52,76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031ABC" w14:textId="77777777" w:rsidR="004D0389" w:rsidRPr="004D0389" w:rsidRDefault="004D0389" w:rsidP="004D0389">
            <w:pPr>
              <w:jc w:val="center"/>
              <w:rPr>
                <w:sz w:val="14"/>
                <w:szCs w:val="14"/>
              </w:rPr>
            </w:pPr>
            <w:r w:rsidRPr="004D0389">
              <w:rPr>
                <w:sz w:val="14"/>
                <w:szCs w:val="14"/>
              </w:rPr>
              <w:t>54,38</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2554C6" w14:textId="77777777" w:rsidR="004D0389" w:rsidRPr="004D0389" w:rsidRDefault="004D0389" w:rsidP="004D0389">
            <w:pPr>
              <w:jc w:val="center"/>
              <w:rPr>
                <w:sz w:val="14"/>
                <w:szCs w:val="14"/>
              </w:rPr>
            </w:pPr>
            <w:r w:rsidRPr="004D0389">
              <w:rPr>
                <w:sz w:val="14"/>
                <w:szCs w:val="14"/>
              </w:rPr>
              <w:t>56,13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31E56D" w14:textId="77777777" w:rsidR="004D0389" w:rsidRPr="004D0389" w:rsidRDefault="004D0389" w:rsidP="004D0389">
            <w:pPr>
              <w:jc w:val="center"/>
              <w:rPr>
                <w:sz w:val="14"/>
                <w:szCs w:val="14"/>
              </w:rPr>
            </w:pPr>
            <w:r w:rsidRPr="004D0389">
              <w:rPr>
                <w:sz w:val="14"/>
                <w:szCs w:val="14"/>
              </w:rPr>
              <w:t>57,79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3B7AF7" w14:textId="77777777" w:rsidR="004D0389" w:rsidRPr="004D0389" w:rsidRDefault="004D0389" w:rsidP="004D0389">
            <w:pPr>
              <w:jc w:val="center"/>
              <w:rPr>
                <w:sz w:val="14"/>
                <w:szCs w:val="14"/>
              </w:rPr>
            </w:pPr>
            <w:r w:rsidRPr="004D0389">
              <w:rPr>
                <w:sz w:val="14"/>
                <w:szCs w:val="14"/>
              </w:rPr>
              <w:t>59,38</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E90C94" w14:textId="77777777" w:rsidR="004D0389" w:rsidRPr="004D0389" w:rsidRDefault="004D0389" w:rsidP="004D0389">
            <w:pPr>
              <w:jc w:val="center"/>
              <w:rPr>
                <w:sz w:val="14"/>
                <w:szCs w:val="14"/>
              </w:rPr>
            </w:pPr>
            <w:r w:rsidRPr="004D0389">
              <w:rPr>
                <w:sz w:val="14"/>
                <w:szCs w:val="14"/>
              </w:rPr>
              <w:t>61,02</w:t>
            </w:r>
          </w:p>
        </w:tc>
      </w:tr>
      <w:tr w:rsidR="004D0389" w:rsidRPr="004D0389" w14:paraId="7DB97B33"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7E848590" w14:textId="77777777" w:rsidR="004D0389" w:rsidRPr="004D0389" w:rsidRDefault="004D0389" w:rsidP="004D0389">
            <w:pPr>
              <w:jc w:val="center"/>
              <w:rPr>
                <w:color w:val="000000"/>
                <w:sz w:val="14"/>
                <w:szCs w:val="14"/>
              </w:rPr>
            </w:pPr>
            <w:r w:rsidRPr="004D0389">
              <w:rPr>
                <w:color w:val="000000"/>
                <w:sz w:val="14"/>
                <w:szCs w:val="14"/>
              </w:rPr>
              <w:t>4</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D04EAC3"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AF01A7"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DF09BB" w14:textId="77777777" w:rsidR="004D0389" w:rsidRPr="004D0389" w:rsidRDefault="004D0389" w:rsidP="004D0389">
            <w:pPr>
              <w:jc w:val="center"/>
              <w:rPr>
                <w:sz w:val="14"/>
                <w:szCs w:val="14"/>
              </w:rPr>
            </w:pPr>
            <w:r w:rsidRPr="004D0389">
              <w:rPr>
                <w:sz w:val="14"/>
                <w:szCs w:val="14"/>
              </w:rPr>
              <w:t>4 444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852F44" w14:textId="77777777" w:rsidR="004D0389" w:rsidRPr="004D0389" w:rsidRDefault="004D0389" w:rsidP="004D0389">
            <w:pPr>
              <w:jc w:val="center"/>
              <w:rPr>
                <w:sz w:val="14"/>
                <w:szCs w:val="14"/>
              </w:rPr>
            </w:pPr>
            <w:r w:rsidRPr="004D0389">
              <w:rPr>
                <w:sz w:val="14"/>
                <w:szCs w:val="14"/>
              </w:rPr>
              <w:t>23 955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730AF7" w14:textId="77777777" w:rsidR="004D0389" w:rsidRPr="004D0389" w:rsidRDefault="004D0389" w:rsidP="004D0389">
            <w:pPr>
              <w:jc w:val="center"/>
              <w:rPr>
                <w:sz w:val="14"/>
                <w:szCs w:val="14"/>
              </w:rPr>
            </w:pPr>
            <w:r w:rsidRPr="004D0389">
              <w:rPr>
                <w:sz w:val="14"/>
                <w:szCs w:val="14"/>
              </w:rPr>
              <w:t>40 213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784F3E" w14:textId="77777777" w:rsidR="004D0389" w:rsidRPr="004D0389" w:rsidRDefault="004D0389" w:rsidP="004D0389">
            <w:pPr>
              <w:jc w:val="center"/>
              <w:rPr>
                <w:sz w:val="14"/>
                <w:szCs w:val="14"/>
              </w:rPr>
            </w:pPr>
            <w:r w:rsidRPr="004D0389">
              <w:rPr>
                <w:sz w:val="14"/>
                <w:szCs w:val="14"/>
              </w:rPr>
              <w:t>53 114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84C920" w14:textId="77777777" w:rsidR="004D0389" w:rsidRPr="004D0389" w:rsidRDefault="004D0389" w:rsidP="004D0389">
            <w:pPr>
              <w:jc w:val="center"/>
              <w:rPr>
                <w:sz w:val="14"/>
                <w:szCs w:val="14"/>
              </w:rPr>
            </w:pPr>
            <w:r w:rsidRPr="004D0389">
              <w:rPr>
                <w:sz w:val="14"/>
                <w:szCs w:val="14"/>
              </w:rPr>
              <w:t>66 385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24B508" w14:textId="77777777" w:rsidR="004D0389" w:rsidRPr="004D0389" w:rsidRDefault="004D0389" w:rsidP="004D0389">
            <w:pPr>
              <w:jc w:val="center"/>
              <w:rPr>
                <w:sz w:val="14"/>
                <w:szCs w:val="14"/>
              </w:rPr>
            </w:pPr>
            <w:r w:rsidRPr="004D0389">
              <w:rPr>
                <w:sz w:val="14"/>
                <w:szCs w:val="14"/>
              </w:rPr>
              <w:t>78 541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41B6AB" w14:textId="77777777" w:rsidR="004D0389" w:rsidRPr="004D0389" w:rsidRDefault="004D0389" w:rsidP="004D0389">
            <w:pPr>
              <w:jc w:val="center"/>
              <w:rPr>
                <w:sz w:val="14"/>
                <w:szCs w:val="14"/>
              </w:rPr>
            </w:pPr>
            <w:r w:rsidRPr="004D0389">
              <w:rPr>
                <w:sz w:val="14"/>
                <w:szCs w:val="14"/>
              </w:rPr>
              <w:t>93 398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0991E3" w14:textId="77777777" w:rsidR="004D0389" w:rsidRPr="004D0389" w:rsidRDefault="004D0389" w:rsidP="004D0389">
            <w:pPr>
              <w:jc w:val="center"/>
              <w:rPr>
                <w:sz w:val="14"/>
                <w:szCs w:val="14"/>
              </w:rPr>
            </w:pPr>
            <w:r w:rsidRPr="004D0389">
              <w:rPr>
                <w:sz w:val="14"/>
                <w:szCs w:val="14"/>
              </w:rPr>
              <w:t>112 785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2EB484" w14:textId="77777777" w:rsidR="004D0389" w:rsidRPr="004D0389" w:rsidRDefault="004D0389" w:rsidP="004D0389">
            <w:pPr>
              <w:jc w:val="center"/>
              <w:rPr>
                <w:sz w:val="14"/>
                <w:szCs w:val="14"/>
              </w:rPr>
            </w:pPr>
            <w:r w:rsidRPr="004D0389">
              <w:rPr>
                <w:sz w:val="14"/>
                <w:szCs w:val="14"/>
              </w:rPr>
              <w:t>131 932</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CFF9F3" w14:textId="77777777" w:rsidR="004D0389" w:rsidRPr="004D0389" w:rsidRDefault="004D0389" w:rsidP="004D0389">
            <w:pPr>
              <w:jc w:val="center"/>
              <w:rPr>
                <w:sz w:val="14"/>
                <w:szCs w:val="14"/>
              </w:rPr>
            </w:pPr>
            <w:r w:rsidRPr="004D0389">
              <w:rPr>
                <w:sz w:val="14"/>
                <w:szCs w:val="14"/>
              </w:rPr>
              <w:t>151 224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B4E2DA" w14:textId="77777777" w:rsidR="004D0389" w:rsidRPr="004D0389" w:rsidRDefault="004D0389" w:rsidP="004D0389">
            <w:pPr>
              <w:jc w:val="center"/>
              <w:rPr>
                <w:sz w:val="14"/>
                <w:szCs w:val="14"/>
              </w:rPr>
            </w:pPr>
            <w:r w:rsidRPr="004D0389">
              <w:rPr>
                <w:sz w:val="14"/>
                <w:szCs w:val="14"/>
              </w:rPr>
              <w:t>176 120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6F9D8A" w14:textId="77777777" w:rsidR="004D0389" w:rsidRPr="004D0389" w:rsidRDefault="004D0389" w:rsidP="004D0389">
            <w:pPr>
              <w:jc w:val="center"/>
              <w:rPr>
                <w:sz w:val="14"/>
                <w:szCs w:val="14"/>
              </w:rPr>
            </w:pPr>
            <w:r w:rsidRPr="004D0389">
              <w:rPr>
                <w:sz w:val="14"/>
                <w:szCs w:val="14"/>
              </w:rPr>
              <w:t>198 240</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FB7087" w14:textId="77777777" w:rsidR="004D0389" w:rsidRPr="004D0389" w:rsidRDefault="004D0389" w:rsidP="004D0389">
            <w:pPr>
              <w:jc w:val="center"/>
              <w:rPr>
                <w:sz w:val="14"/>
                <w:szCs w:val="14"/>
              </w:rPr>
            </w:pPr>
            <w:r w:rsidRPr="004D0389">
              <w:rPr>
                <w:sz w:val="14"/>
                <w:szCs w:val="14"/>
              </w:rPr>
              <w:t>226 248</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18CA21" w14:textId="77777777" w:rsidR="004D0389" w:rsidRPr="004D0389" w:rsidRDefault="004D0389" w:rsidP="004D0389">
            <w:pPr>
              <w:jc w:val="center"/>
              <w:rPr>
                <w:sz w:val="14"/>
                <w:szCs w:val="14"/>
              </w:rPr>
            </w:pPr>
            <w:r w:rsidRPr="004D0389">
              <w:rPr>
                <w:sz w:val="14"/>
                <w:szCs w:val="14"/>
              </w:rPr>
              <w:t>255 453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0F1AB8" w14:textId="77777777" w:rsidR="004D0389" w:rsidRPr="004D0389" w:rsidRDefault="004D0389" w:rsidP="004D0389">
            <w:pPr>
              <w:jc w:val="center"/>
              <w:rPr>
                <w:sz w:val="14"/>
                <w:szCs w:val="14"/>
              </w:rPr>
            </w:pPr>
            <w:r w:rsidRPr="004D0389">
              <w:rPr>
                <w:sz w:val="14"/>
                <w:szCs w:val="14"/>
              </w:rPr>
              <w:t>279 296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80F0AB" w14:textId="77777777" w:rsidR="004D0389" w:rsidRPr="004D0389" w:rsidRDefault="004D0389" w:rsidP="004D0389">
            <w:pPr>
              <w:jc w:val="center"/>
              <w:rPr>
                <w:sz w:val="14"/>
                <w:szCs w:val="14"/>
              </w:rPr>
            </w:pPr>
            <w:r w:rsidRPr="004D0389">
              <w:rPr>
                <w:sz w:val="14"/>
                <w:szCs w:val="14"/>
              </w:rPr>
              <w:t>317 709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9D9248" w14:textId="77777777" w:rsidR="004D0389" w:rsidRPr="004D0389" w:rsidRDefault="004D0389" w:rsidP="004D0389">
            <w:pPr>
              <w:jc w:val="center"/>
              <w:rPr>
                <w:sz w:val="14"/>
                <w:szCs w:val="14"/>
              </w:rPr>
            </w:pPr>
            <w:r w:rsidRPr="004D0389">
              <w:rPr>
                <w:sz w:val="14"/>
                <w:szCs w:val="14"/>
              </w:rPr>
              <w:t>370 458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01BCE9" w14:textId="77777777" w:rsidR="004D0389" w:rsidRPr="004D0389" w:rsidRDefault="004D0389" w:rsidP="004D0389">
            <w:pPr>
              <w:jc w:val="center"/>
              <w:rPr>
                <w:sz w:val="14"/>
                <w:szCs w:val="14"/>
              </w:rPr>
            </w:pPr>
            <w:r w:rsidRPr="004D0389">
              <w:rPr>
                <w:sz w:val="14"/>
                <w:szCs w:val="14"/>
              </w:rPr>
              <w:t>407 841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B8F309" w14:textId="77777777" w:rsidR="004D0389" w:rsidRPr="004D0389" w:rsidRDefault="004D0389" w:rsidP="004D0389">
            <w:pPr>
              <w:jc w:val="center"/>
              <w:rPr>
                <w:sz w:val="14"/>
                <w:szCs w:val="14"/>
              </w:rPr>
            </w:pPr>
            <w:r w:rsidRPr="004D0389">
              <w:rPr>
                <w:sz w:val="14"/>
                <w:szCs w:val="14"/>
              </w:rPr>
              <w:t>447 696</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50898C" w14:textId="77777777" w:rsidR="004D0389" w:rsidRPr="004D0389" w:rsidRDefault="004D0389" w:rsidP="004D0389">
            <w:pPr>
              <w:jc w:val="center"/>
              <w:rPr>
                <w:sz w:val="14"/>
                <w:szCs w:val="14"/>
              </w:rPr>
            </w:pPr>
            <w:r w:rsidRPr="004D0389">
              <w:rPr>
                <w:sz w:val="14"/>
                <w:szCs w:val="14"/>
              </w:rPr>
              <w:t>489 525</w:t>
            </w:r>
          </w:p>
        </w:tc>
      </w:tr>
      <w:tr w:rsidR="004D0389" w:rsidRPr="004D0389" w14:paraId="619028EE"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4FB84E56" w14:textId="77777777" w:rsidR="004D0389" w:rsidRPr="004D0389" w:rsidRDefault="004D0389" w:rsidP="004D0389">
            <w:pPr>
              <w:jc w:val="center"/>
              <w:rPr>
                <w:color w:val="000000"/>
                <w:sz w:val="14"/>
                <w:szCs w:val="14"/>
              </w:rPr>
            </w:pPr>
            <w:r w:rsidRPr="004D0389">
              <w:rPr>
                <w:color w:val="000000"/>
                <w:sz w:val="14"/>
                <w:szCs w:val="14"/>
              </w:rPr>
              <w:t>5</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CA207FD"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 с налогом на прибыль</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197171"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21D1B2" w14:textId="77777777" w:rsidR="004D0389" w:rsidRPr="004D0389" w:rsidRDefault="004D0389" w:rsidP="004D0389">
            <w:pPr>
              <w:jc w:val="center"/>
              <w:rPr>
                <w:sz w:val="14"/>
                <w:szCs w:val="14"/>
              </w:rPr>
            </w:pPr>
            <w:r w:rsidRPr="004D0389">
              <w:rPr>
                <w:sz w:val="14"/>
                <w:szCs w:val="14"/>
              </w:rPr>
              <w:t>4 444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7664BE" w14:textId="77777777" w:rsidR="004D0389" w:rsidRPr="004D0389" w:rsidRDefault="004D0389" w:rsidP="004D0389">
            <w:pPr>
              <w:jc w:val="center"/>
              <w:rPr>
                <w:sz w:val="14"/>
                <w:szCs w:val="14"/>
              </w:rPr>
            </w:pPr>
            <w:r w:rsidRPr="004D0389">
              <w:rPr>
                <w:sz w:val="14"/>
                <w:szCs w:val="14"/>
              </w:rPr>
              <w:t>24 446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03A702" w14:textId="77777777" w:rsidR="004D0389" w:rsidRPr="004D0389" w:rsidRDefault="004D0389" w:rsidP="004D0389">
            <w:pPr>
              <w:jc w:val="center"/>
              <w:rPr>
                <w:sz w:val="14"/>
                <w:szCs w:val="14"/>
              </w:rPr>
            </w:pPr>
            <w:r w:rsidRPr="004D0389">
              <w:rPr>
                <w:sz w:val="14"/>
                <w:szCs w:val="14"/>
              </w:rPr>
              <w:t>44 068</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2AFDB2" w14:textId="77777777" w:rsidR="004D0389" w:rsidRPr="004D0389" w:rsidRDefault="004D0389" w:rsidP="004D0389">
            <w:pPr>
              <w:jc w:val="center"/>
              <w:rPr>
                <w:sz w:val="14"/>
                <w:szCs w:val="14"/>
              </w:rPr>
            </w:pPr>
            <w:r w:rsidRPr="004D0389">
              <w:rPr>
                <w:sz w:val="14"/>
                <w:szCs w:val="14"/>
              </w:rPr>
              <w:t>59 760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538D2E" w14:textId="77777777" w:rsidR="004D0389" w:rsidRPr="004D0389" w:rsidRDefault="004D0389" w:rsidP="004D0389">
            <w:pPr>
              <w:jc w:val="center"/>
              <w:rPr>
                <w:sz w:val="14"/>
                <w:szCs w:val="14"/>
              </w:rPr>
            </w:pPr>
            <w:r w:rsidRPr="004D0389">
              <w:rPr>
                <w:sz w:val="14"/>
                <w:szCs w:val="14"/>
              </w:rPr>
              <w:t>76 365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5BC665" w14:textId="77777777" w:rsidR="004D0389" w:rsidRPr="004D0389" w:rsidRDefault="004D0389" w:rsidP="004D0389">
            <w:pPr>
              <w:jc w:val="center"/>
              <w:rPr>
                <w:sz w:val="14"/>
                <w:szCs w:val="14"/>
              </w:rPr>
            </w:pPr>
            <w:r w:rsidRPr="004D0389">
              <w:rPr>
                <w:sz w:val="14"/>
                <w:szCs w:val="14"/>
              </w:rPr>
              <w:t>91 071</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D702BD" w14:textId="77777777" w:rsidR="004D0389" w:rsidRPr="004D0389" w:rsidRDefault="004D0389" w:rsidP="004D0389">
            <w:pPr>
              <w:jc w:val="center"/>
              <w:rPr>
                <w:sz w:val="14"/>
                <w:szCs w:val="14"/>
              </w:rPr>
            </w:pPr>
            <w:r w:rsidRPr="004D0389">
              <w:rPr>
                <w:sz w:val="14"/>
                <w:szCs w:val="14"/>
              </w:rPr>
              <w:t>108 963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90C250" w14:textId="77777777" w:rsidR="004D0389" w:rsidRPr="004D0389" w:rsidRDefault="004D0389" w:rsidP="004D0389">
            <w:pPr>
              <w:jc w:val="center"/>
              <w:rPr>
                <w:sz w:val="14"/>
                <w:szCs w:val="14"/>
              </w:rPr>
            </w:pPr>
            <w:r w:rsidRPr="004D0389">
              <w:rPr>
                <w:sz w:val="14"/>
                <w:szCs w:val="14"/>
              </w:rPr>
              <w:t>132 522</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7B2CA3" w14:textId="77777777" w:rsidR="004D0389" w:rsidRPr="004D0389" w:rsidRDefault="004D0389" w:rsidP="004D0389">
            <w:pPr>
              <w:jc w:val="center"/>
              <w:rPr>
                <w:sz w:val="14"/>
                <w:szCs w:val="14"/>
              </w:rPr>
            </w:pPr>
            <w:r w:rsidRPr="004D0389">
              <w:rPr>
                <w:sz w:val="14"/>
                <w:szCs w:val="14"/>
              </w:rPr>
              <w:t>157 197</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6C3E30" w14:textId="77777777" w:rsidR="004D0389" w:rsidRPr="004D0389" w:rsidRDefault="004D0389" w:rsidP="004D0389">
            <w:pPr>
              <w:jc w:val="center"/>
              <w:rPr>
                <w:sz w:val="14"/>
                <w:szCs w:val="14"/>
              </w:rPr>
            </w:pPr>
            <w:r w:rsidRPr="004D0389">
              <w:rPr>
                <w:sz w:val="14"/>
                <w:szCs w:val="14"/>
              </w:rPr>
              <w:t>181 284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9A6A2B" w14:textId="77777777" w:rsidR="004D0389" w:rsidRPr="004D0389" w:rsidRDefault="004D0389" w:rsidP="004D0389">
            <w:pPr>
              <w:jc w:val="center"/>
              <w:rPr>
                <w:sz w:val="14"/>
                <w:szCs w:val="14"/>
              </w:rPr>
            </w:pPr>
            <w:r w:rsidRPr="004D0389">
              <w:rPr>
                <w:sz w:val="14"/>
                <w:szCs w:val="14"/>
              </w:rPr>
              <w:t>209 726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E7A5F9" w14:textId="77777777" w:rsidR="004D0389" w:rsidRPr="004D0389" w:rsidRDefault="004D0389" w:rsidP="004D0389">
            <w:pPr>
              <w:jc w:val="center"/>
              <w:rPr>
                <w:sz w:val="14"/>
                <w:szCs w:val="14"/>
              </w:rPr>
            </w:pPr>
            <w:r w:rsidRPr="004D0389">
              <w:rPr>
                <w:sz w:val="14"/>
                <w:szCs w:val="14"/>
              </w:rPr>
              <w:t>237 327</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D71DB1" w14:textId="77777777" w:rsidR="004D0389" w:rsidRPr="004D0389" w:rsidRDefault="004D0389" w:rsidP="004D0389">
            <w:pPr>
              <w:jc w:val="center"/>
              <w:rPr>
                <w:sz w:val="14"/>
                <w:szCs w:val="14"/>
              </w:rPr>
            </w:pPr>
            <w:r w:rsidRPr="004D0389">
              <w:rPr>
                <w:sz w:val="14"/>
                <w:szCs w:val="14"/>
              </w:rPr>
              <w:t>268 320</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9B0025" w14:textId="77777777" w:rsidR="004D0389" w:rsidRPr="004D0389" w:rsidRDefault="004D0389" w:rsidP="004D0389">
            <w:pPr>
              <w:jc w:val="center"/>
              <w:rPr>
                <w:sz w:val="14"/>
                <w:szCs w:val="14"/>
              </w:rPr>
            </w:pPr>
            <w:r w:rsidRPr="004D0389">
              <w:rPr>
                <w:sz w:val="14"/>
                <w:szCs w:val="14"/>
              </w:rPr>
              <w:t>302 781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615433" w14:textId="77777777" w:rsidR="004D0389" w:rsidRPr="004D0389" w:rsidRDefault="004D0389" w:rsidP="004D0389">
            <w:pPr>
              <w:jc w:val="center"/>
              <w:rPr>
                <w:sz w:val="14"/>
                <w:szCs w:val="14"/>
              </w:rPr>
            </w:pPr>
            <w:r w:rsidRPr="004D0389">
              <w:rPr>
                <w:sz w:val="14"/>
                <w:szCs w:val="14"/>
              </w:rPr>
              <w:t>332 598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E7EA51" w14:textId="77777777" w:rsidR="004D0389" w:rsidRPr="004D0389" w:rsidRDefault="004D0389" w:rsidP="004D0389">
            <w:pPr>
              <w:jc w:val="center"/>
              <w:rPr>
                <w:sz w:val="14"/>
                <w:szCs w:val="14"/>
              </w:rPr>
            </w:pPr>
            <w:r w:rsidRPr="004D0389">
              <w:rPr>
                <w:sz w:val="14"/>
                <w:szCs w:val="14"/>
              </w:rPr>
              <w:t>365 254</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14EB55" w14:textId="77777777" w:rsidR="004D0389" w:rsidRPr="004D0389" w:rsidRDefault="004D0389" w:rsidP="004D0389">
            <w:pPr>
              <w:jc w:val="center"/>
              <w:rPr>
                <w:sz w:val="14"/>
                <w:szCs w:val="14"/>
              </w:rPr>
            </w:pPr>
            <w:r w:rsidRPr="004D0389">
              <w:rPr>
                <w:sz w:val="14"/>
                <w:szCs w:val="14"/>
              </w:rPr>
              <w:t>409 996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9507C6" w14:textId="77777777" w:rsidR="004D0389" w:rsidRPr="004D0389" w:rsidRDefault="004D0389" w:rsidP="004D0389">
            <w:pPr>
              <w:jc w:val="center"/>
              <w:rPr>
                <w:sz w:val="14"/>
                <w:szCs w:val="14"/>
              </w:rPr>
            </w:pPr>
            <w:r w:rsidRPr="004D0389">
              <w:rPr>
                <w:sz w:val="14"/>
                <w:szCs w:val="14"/>
              </w:rPr>
              <w:t>456 804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58265A" w14:textId="77777777" w:rsidR="004D0389" w:rsidRPr="004D0389" w:rsidRDefault="004D0389" w:rsidP="004D0389">
            <w:pPr>
              <w:jc w:val="center"/>
              <w:rPr>
                <w:sz w:val="14"/>
                <w:szCs w:val="14"/>
              </w:rPr>
            </w:pPr>
            <w:r w:rsidRPr="004D0389">
              <w:rPr>
                <w:sz w:val="14"/>
                <w:szCs w:val="14"/>
              </w:rPr>
              <w:t>506799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C40212" w14:textId="77777777" w:rsidR="004D0389" w:rsidRPr="004D0389" w:rsidRDefault="004D0389" w:rsidP="004D0389">
            <w:pPr>
              <w:jc w:val="center"/>
              <w:rPr>
                <w:sz w:val="14"/>
                <w:szCs w:val="14"/>
              </w:rPr>
            </w:pPr>
            <w:r w:rsidRPr="004D0389">
              <w:rPr>
                <w:sz w:val="14"/>
                <w:szCs w:val="14"/>
              </w:rPr>
              <w:t>559165</w:t>
            </w:r>
          </w:p>
        </w:tc>
      </w:tr>
      <w:tr w:rsidR="004D0389" w:rsidRPr="004D0389" w14:paraId="32A24B83"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727F1BBC" w14:textId="77777777" w:rsidR="004D0389" w:rsidRPr="004D0389" w:rsidRDefault="004D0389" w:rsidP="004D0389">
            <w:pPr>
              <w:jc w:val="center"/>
              <w:rPr>
                <w:color w:val="000000"/>
                <w:sz w:val="14"/>
                <w:szCs w:val="14"/>
              </w:rPr>
            </w:pPr>
            <w:r w:rsidRPr="004D0389">
              <w:rPr>
                <w:color w:val="000000"/>
                <w:sz w:val="14"/>
                <w:szCs w:val="14"/>
              </w:rPr>
              <w:t>6</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157DD02" w14:textId="77777777" w:rsidR="004D0389" w:rsidRPr="004D0389" w:rsidRDefault="004D0389" w:rsidP="004D0389">
            <w:pPr>
              <w:rPr>
                <w:color w:val="000000"/>
                <w:sz w:val="14"/>
                <w:szCs w:val="14"/>
              </w:rPr>
            </w:pPr>
            <w:r w:rsidRPr="004D0389">
              <w:rPr>
                <w:color w:val="000000"/>
                <w:sz w:val="14"/>
                <w:szCs w:val="14"/>
              </w:rPr>
              <w:t>Итого тариф</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C643CE" w14:textId="77777777" w:rsidR="004D0389" w:rsidRPr="004D0389" w:rsidRDefault="004D0389" w:rsidP="004D0389">
            <w:pPr>
              <w:jc w:val="center"/>
              <w:rPr>
                <w:color w:val="000000"/>
                <w:sz w:val="14"/>
                <w:szCs w:val="14"/>
              </w:rPr>
            </w:pPr>
            <w:r w:rsidRPr="004D0389">
              <w:rPr>
                <w:color w:val="000000"/>
                <w:sz w:val="14"/>
                <w:szCs w:val="14"/>
              </w:rPr>
              <w:t>руб./м3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242AE0" w14:textId="77777777" w:rsidR="004D0389" w:rsidRPr="004D0389" w:rsidRDefault="004D0389" w:rsidP="004D0389">
            <w:pPr>
              <w:jc w:val="center"/>
              <w:rPr>
                <w:sz w:val="14"/>
                <w:szCs w:val="14"/>
              </w:rPr>
            </w:pPr>
            <w:r w:rsidRPr="004D0389">
              <w:rPr>
                <w:sz w:val="14"/>
                <w:szCs w:val="14"/>
              </w:rPr>
              <w:t>33,20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8DA2B9" w14:textId="77777777" w:rsidR="004D0389" w:rsidRPr="004D0389" w:rsidRDefault="004D0389" w:rsidP="004D0389">
            <w:pPr>
              <w:jc w:val="center"/>
              <w:rPr>
                <w:sz w:val="14"/>
                <w:szCs w:val="14"/>
              </w:rPr>
            </w:pPr>
            <w:r w:rsidRPr="004D0389">
              <w:rPr>
                <w:sz w:val="14"/>
                <w:szCs w:val="14"/>
              </w:rPr>
              <w:t>35,55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A87AC2" w14:textId="77777777" w:rsidR="004D0389" w:rsidRPr="004D0389" w:rsidRDefault="004D0389" w:rsidP="004D0389">
            <w:pPr>
              <w:jc w:val="center"/>
              <w:rPr>
                <w:sz w:val="14"/>
                <w:szCs w:val="14"/>
              </w:rPr>
            </w:pPr>
            <w:r w:rsidRPr="004D0389">
              <w:rPr>
                <w:sz w:val="14"/>
                <w:szCs w:val="14"/>
              </w:rPr>
              <w:t>37,23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7A3F84" w14:textId="77777777" w:rsidR="004D0389" w:rsidRPr="004D0389" w:rsidRDefault="004D0389" w:rsidP="004D0389">
            <w:pPr>
              <w:jc w:val="center"/>
              <w:rPr>
                <w:sz w:val="14"/>
                <w:szCs w:val="14"/>
              </w:rPr>
            </w:pPr>
            <w:r w:rsidRPr="004D0389">
              <w:rPr>
                <w:sz w:val="14"/>
                <w:szCs w:val="14"/>
              </w:rPr>
              <w:t>39,20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E37907" w14:textId="77777777" w:rsidR="004D0389" w:rsidRPr="004D0389" w:rsidRDefault="004D0389" w:rsidP="004D0389">
            <w:pPr>
              <w:jc w:val="center"/>
              <w:rPr>
                <w:sz w:val="14"/>
                <w:szCs w:val="14"/>
              </w:rPr>
            </w:pPr>
            <w:r w:rsidRPr="004D0389">
              <w:rPr>
                <w:sz w:val="14"/>
                <w:szCs w:val="14"/>
              </w:rPr>
              <w:t>41,13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A6E5B9" w14:textId="77777777" w:rsidR="004D0389" w:rsidRPr="004D0389" w:rsidRDefault="004D0389" w:rsidP="004D0389">
            <w:pPr>
              <w:jc w:val="center"/>
              <w:rPr>
                <w:sz w:val="14"/>
                <w:szCs w:val="14"/>
              </w:rPr>
            </w:pPr>
            <w:r w:rsidRPr="004D0389">
              <w:rPr>
                <w:sz w:val="14"/>
                <w:szCs w:val="14"/>
              </w:rPr>
              <w:t>43,20</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C7BE6D" w14:textId="77777777" w:rsidR="004D0389" w:rsidRPr="004D0389" w:rsidRDefault="004D0389" w:rsidP="004D0389">
            <w:pPr>
              <w:jc w:val="center"/>
              <w:rPr>
                <w:sz w:val="14"/>
                <w:szCs w:val="14"/>
              </w:rPr>
            </w:pPr>
            <w:r w:rsidRPr="004D0389">
              <w:rPr>
                <w:sz w:val="14"/>
                <w:szCs w:val="14"/>
              </w:rPr>
              <w:t>45,34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E13BBB" w14:textId="77777777" w:rsidR="004D0389" w:rsidRPr="004D0389" w:rsidRDefault="004D0389" w:rsidP="004D0389">
            <w:pPr>
              <w:jc w:val="center"/>
              <w:rPr>
                <w:sz w:val="14"/>
                <w:szCs w:val="14"/>
              </w:rPr>
            </w:pPr>
            <w:r w:rsidRPr="004D0389">
              <w:rPr>
                <w:sz w:val="14"/>
                <w:szCs w:val="14"/>
              </w:rPr>
              <w:t>47,47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BD507F" w14:textId="77777777" w:rsidR="004D0389" w:rsidRPr="004D0389" w:rsidRDefault="004D0389" w:rsidP="004D0389">
            <w:pPr>
              <w:jc w:val="center"/>
              <w:rPr>
                <w:sz w:val="14"/>
                <w:szCs w:val="14"/>
              </w:rPr>
            </w:pPr>
            <w:r w:rsidRPr="004D0389">
              <w:rPr>
                <w:sz w:val="14"/>
                <w:szCs w:val="14"/>
              </w:rPr>
              <w:t>49,59</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C5F0A0" w14:textId="77777777" w:rsidR="004D0389" w:rsidRPr="004D0389" w:rsidRDefault="004D0389" w:rsidP="004D0389">
            <w:pPr>
              <w:jc w:val="center"/>
              <w:rPr>
                <w:sz w:val="14"/>
                <w:szCs w:val="14"/>
              </w:rPr>
            </w:pPr>
            <w:r w:rsidRPr="004D0389">
              <w:rPr>
                <w:sz w:val="14"/>
                <w:szCs w:val="14"/>
              </w:rPr>
              <w:t>51,69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AD17D2" w14:textId="77777777" w:rsidR="004D0389" w:rsidRPr="004D0389" w:rsidRDefault="004D0389" w:rsidP="004D0389">
            <w:pPr>
              <w:jc w:val="center"/>
              <w:rPr>
                <w:sz w:val="14"/>
                <w:szCs w:val="14"/>
              </w:rPr>
            </w:pPr>
            <w:r w:rsidRPr="004D0389">
              <w:rPr>
                <w:sz w:val="14"/>
                <w:szCs w:val="14"/>
              </w:rPr>
              <w:t>54,04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77AA21" w14:textId="77777777" w:rsidR="004D0389" w:rsidRPr="004D0389" w:rsidRDefault="004D0389" w:rsidP="004D0389">
            <w:pPr>
              <w:jc w:val="center"/>
              <w:rPr>
                <w:sz w:val="14"/>
                <w:szCs w:val="14"/>
              </w:rPr>
            </w:pPr>
            <w:r w:rsidRPr="004D0389">
              <w:rPr>
                <w:sz w:val="14"/>
                <w:szCs w:val="14"/>
              </w:rPr>
              <w:t>56,38</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C6A1D4" w14:textId="77777777" w:rsidR="004D0389" w:rsidRPr="004D0389" w:rsidRDefault="004D0389" w:rsidP="004D0389">
            <w:pPr>
              <w:jc w:val="center"/>
              <w:rPr>
                <w:sz w:val="14"/>
                <w:szCs w:val="14"/>
              </w:rPr>
            </w:pPr>
            <w:r w:rsidRPr="004D0389">
              <w:rPr>
                <w:sz w:val="14"/>
                <w:szCs w:val="14"/>
              </w:rPr>
              <w:t>58,89</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3B4D4F" w14:textId="77777777" w:rsidR="004D0389" w:rsidRPr="004D0389" w:rsidRDefault="004D0389" w:rsidP="004D0389">
            <w:pPr>
              <w:jc w:val="center"/>
              <w:rPr>
                <w:sz w:val="14"/>
                <w:szCs w:val="14"/>
              </w:rPr>
            </w:pPr>
            <w:r w:rsidRPr="004D0389">
              <w:rPr>
                <w:sz w:val="14"/>
                <w:szCs w:val="14"/>
              </w:rPr>
              <w:t>61,57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119CF3" w14:textId="77777777" w:rsidR="004D0389" w:rsidRPr="004D0389" w:rsidRDefault="004D0389" w:rsidP="004D0389">
            <w:pPr>
              <w:jc w:val="center"/>
              <w:rPr>
                <w:sz w:val="14"/>
                <w:szCs w:val="14"/>
              </w:rPr>
            </w:pPr>
            <w:r w:rsidRPr="004D0389">
              <w:rPr>
                <w:sz w:val="14"/>
                <w:szCs w:val="14"/>
              </w:rPr>
              <w:t>64,10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BEFA89" w14:textId="77777777" w:rsidR="004D0389" w:rsidRPr="004D0389" w:rsidRDefault="004D0389" w:rsidP="004D0389">
            <w:pPr>
              <w:jc w:val="center"/>
              <w:rPr>
                <w:sz w:val="14"/>
                <w:szCs w:val="14"/>
              </w:rPr>
            </w:pPr>
            <w:r w:rsidRPr="004D0389">
              <w:rPr>
                <w:sz w:val="14"/>
                <w:szCs w:val="14"/>
              </w:rPr>
              <w:t>66,82</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9E0EBE" w14:textId="77777777" w:rsidR="004D0389" w:rsidRPr="004D0389" w:rsidRDefault="004D0389" w:rsidP="004D0389">
            <w:pPr>
              <w:jc w:val="center"/>
              <w:rPr>
                <w:sz w:val="14"/>
                <w:szCs w:val="14"/>
              </w:rPr>
            </w:pPr>
            <w:r w:rsidRPr="004D0389">
              <w:rPr>
                <w:sz w:val="14"/>
                <w:szCs w:val="14"/>
              </w:rPr>
              <w:t>70,10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A878F9" w14:textId="77777777" w:rsidR="004D0389" w:rsidRPr="004D0389" w:rsidRDefault="004D0389" w:rsidP="004D0389">
            <w:pPr>
              <w:jc w:val="center"/>
              <w:rPr>
                <w:sz w:val="14"/>
                <w:szCs w:val="14"/>
              </w:rPr>
            </w:pPr>
            <w:r w:rsidRPr="004D0389">
              <w:rPr>
                <w:sz w:val="14"/>
                <w:szCs w:val="14"/>
              </w:rPr>
              <w:t>73,35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35BC27" w14:textId="77777777" w:rsidR="004D0389" w:rsidRPr="004D0389" w:rsidRDefault="004D0389" w:rsidP="004D0389">
            <w:pPr>
              <w:jc w:val="center"/>
              <w:rPr>
                <w:sz w:val="14"/>
                <w:szCs w:val="14"/>
              </w:rPr>
            </w:pPr>
            <w:r w:rsidRPr="004D0389">
              <w:rPr>
                <w:sz w:val="14"/>
                <w:szCs w:val="14"/>
              </w:rPr>
              <w:t>76,65</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7FF9E2" w14:textId="77777777" w:rsidR="004D0389" w:rsidRPr="004D0389" w:rsidRDefault="004D0389" w:rsidP="004D0389">
            <w:pPr>
              <w:jc w:val="center"/>
              <w:rPr>
                <w:sz w:val="14"/>
                <w:szCs w:val="14"/>
              </w:rPr>
            </w:pPr>
            <w:r w:rsidRPr="004D0389">
              <w:rPr>
                <w:sz w:val="14"/>
                <w:szCs w:val="14"/>
              </w:rPr>
              <w:t>80,07</w:t>
            </w:r>
          </w:p>
        </w:tc>
      </w:tr>
      <w:tr w:rsidR="004D0389" w:rsidRPr="004D0389" w14:paraId="4528CB6F" w14:textId="77777777" w:rsidTr="00500A5D">
        <w:trPr>
          <w:trHeight w:val="340"/>
          <w:jc w:val="center"/>
        </w:trPr>
        <w:tc>
          <w:tcPr>
            <w:tcW w:w="426" w:type="dxa"/>
            <w:tcBorders>
              <w:top w:val="nil"/>
              <w:left w:val="single" w:sz="4" w:space="0" w:color="auto"/>
              <w:bottom w:val="single" w:sz="4" w:space="0" w:color="auto"/>
              <w:right w:val="single" w:sz="4" w:space="0" w:color="auto"/>
            </w:tcBorders>
            <w:vAlign w:val="center"/>
          </w:tcPr>
          <w:p w14:paraId="1737B689" w14:textId="77777777" w:rsidR="004D0389" w:rsidRPr="004D0389" w:rsidRDefault="004D0389" w:rsidP="004D0389">
            <w:pPr>
              <w:jc w:val="center"/>
              <w:rPr>
                <w:color w:val="000000"/>
                <w:sz w:val="14"/>
                <w:szCs w:val="14"/>
              </w:rPr>
            </w:pPr>
            <w:r w:rsidRPr="004D0389">
              <w:rPr>
                <w:color w:val="000000"/>
                <w:sz w:val="14"/>
                <w:szCs w:val="14"/>
              </w:rPr>
              <w:t>7</w:t>
            </w:r>
          </w:p>
        </w:tc>
        <w:tc>
          <w:tcPr>
            <w:tcW w:w="212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F62665B" w14:textId="77777777" w:rsidR="004D0389" w:rsidRPr="004D0389" w:rsidRDefault="004D0389" w:rsidP="004D0389">
            <w:pPr>
              <w:rPr>
                <w:color w:val="000000"/>
                <w:sz w:val="14"/>
                <w:szCs w:val="14"/>
              </w:rPr>
            </w:pPr>
            <w:r w:rsidRPr="004D0389">
              <w:rPr>
                <w:color w:val="000000"/>
                <w:sz w:val="14"/>
                <w:szCs w:val="14"/>
              </w:rPr>
              <w:t>Рост тарифа</w:t>
            </w:r>
          </w:p>
        </w:tc>
        <w:tc>
          <w:tcPr>
            <w:tcW w:w="78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FDA0EE" w14:textId="77777777" w:rsidR="004D0389" w:rsidRPr="004D0389" w:rsidRDefault="004D0389" w:rsidP="004D0389">
            <w:pPr>
              <w:jc w:val="center"/>
              <w:rPr>
                <w:color w:val="000000"/>
                <w:sz w:val="14"/>
                <w:szCs w:val="14"/>
              </w:rPr>
            </w:pPr>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138534" w14:textId="77777777" w:rsidR="004D0389" w:rsidRPr="004D0389" w:rsidRDefault="004D0389" w:rsidP="004D0389">
            <w:pPr>
              <w:jc w:val="center"/>
              <w:rPr>
                <w:sz w:val="14"/>
                <w:szCs w:val="14"/>
              </w:rPr>
            </w:pPr>
            <w:r w:rsidRPr="004D0389">
              <w:rPr>
                <w:sz w:val="14"/>
                <w:szCs w:val="14"/>
              </w:rPr>
              <w:t>107,1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EA0550" w14:textId="77777777" w:rsidR="004D0389" w:rsidRPr="004D0389" w:rsidRDefault="004D0389" w:rsidP="004D0389">
            <w:pPr>
              <w:jc w:val="center"/>
              <w:rPr>
                <w:sz w:val="14"/>
                <w:szCs w:val="14"/>
              </w:rPr>
            </w:pPr>
            <w:r w:rsidRPr="004D0389">
              <w:rPr>
                <w:sz w:val="14"/>
                <w:szCs w:val="14"/>
              </w:rPr>
              <w:t>107,1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DABDC8" w14:textId="77777777" w:rsidR="004D0389" w:rsidRPr="004D0389" w:rsidRDefault="004D0389" w:rsidP="004D0389">
            <w:pPr>
              <w:jc w:val="center"/>
              <w:rPr>
                <w:sz w:val="14"/>
                <w:szCs w:val="14"/>
              </w:rPr>
            </w:pPr>
            <w:r w:rsidRPr="004D0389">
              <w:rPr>
                <w:sz w:val="14"/>
                <w:szCs w:val="14"/>
              </w:rPr>
              <w:t>104,7</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AF74E7" w14:textId="77777777" w:rsidR="004D0389" w:rsidRPr="004D0389" w:rsidRDefault="004D0389" w:rsidP="004D0389">
            <w:pPr>
              <w:jc w:val="center"/>
              <w:rPr>
                <w:sz w:val="14"/>
                <w:szCs w:val="14"/>
              </w:rPr>
            </w:pPr>
            <w:r w:rsidRPr="004D0389">
              <w:rPr>
                <w:sz w:val="14"/>
                <w:szCs w:val="14"/>
              </w:rPr>
              <w:t>105,3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249430" w14:textId="77777777" w:rsidR="004D0389" w:rsidRPr="004D0389" w:rsidRDefault="004D0389" w:rsidP="004D0389">
            <w:pPr>
              <w:jc w:val="center"/>
              <w:rPr>
                <w:sz w:val="14"/>
                <w:szCs w:val="14"/>
              </w:rPr>
            </w:pPr>
            <w:r w:rsidRPr="004D0389">
              <w:rPr>
                <w:sz w:val="14"/>
                <w:szCs w:val="14"/>
              </w:rPr>
              <w:t>104,9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55E036" w14:textId="77777777" w:rsidR="004D0389" w:rsidRPr="004D0389" w:rsidRDefault="004D0389" w:rsidP="004D0389">
            <w:pPr>
              <w:jc w:val="center"/>
              <w:rPr>
                <w:sz w:val="14"/>
                <w:szCs w:val="14"/>
              </w:rPr>
            </w:pPr>
            <w:r w:rsidRPr="004D0389">
              <w:rPr>
                <w:sz w:val="14"/>
                <w:szCs w:val="14"/>
              </w:rPr>
              <w:t>105,0</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874B50" w14:textId="77777777" w:rsidR="004D0389" w:rsidRPr="004D0389" w:rsidRDefault="004D0389" w:rsidP="004D0389">
            <w:pPr>
              <w:jc w:val="center"/>
              <w:rPr>
                <w:sz w:val="14"/>
                <w:szCs w:val="14"/>
              </w:rPr>
            </w:pPr>
            <w:r w:rsidRPr="004D0389">
              <w:rPr>
                <w:sz w:val="14"/>
                <w:szCs w:val="14"/>
              </w:rPr>
              <w:t>105,0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6111C7"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F3F7B4" w14:textId="77777777" w:rsidR="004D0389" w:rsidRPr="004D0389" w:rsidRDefault="004D0389" w:rsidP="004D0389">
            <w:pPr>
              <w:jc w:val="center"/>
              <w:rPr>
                <w:sz w:val="14"/>
                <w:szCs w:val="14"/>
              </w:rPr>
            </w:pPr>
            <w:r w:rsidRPr="004D0389">
              <w:rPr>
                <w:sz w:val="14"/>
                <w:szCs w:val="14"/>
              </w:rPr>
              <w:t>104,5</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728A56" w14:textId="77777777" w:rsidR="004D0389" w:rsidRPr="004D0389" w:rsidRDefault="004D0389" w:rsidP="004D0389">
            <w:pPr>
              <w:jc w:val="center"/>
              <w:rPr>
                <w:sz w:val="14"/>
                <w:szCs w:val="14"/>
              </w:rPr>
            </w:pPr>
            <w:r w:rsidRPr="004D0389">
              <w:rPr>
                <w:sz w:val="14"/>
                <w:szCs w:val="14"/>
              </w:rPr>
              <w:t>104,2</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31C5D5" w14:textId="77777777" w:rsidR="004D0389" w:rsidRPr="004D0389" w:rsidRDefault="004D0389" w:rsidP="004D0389">
            <w:pPr>
              <w:jc w:val="center"/>
              <w:rPr>
                <w:sz w:val="14"/>
                <w:szCs w:val="14"/>
              </w:rPr>
            </w:pPr>
            <w:r w:rsidRPr="004D0389">
              <w:rPr>
                <w:sz w:val="14"/>
                <w:szCs w:val="14"/>
              </w:rPr>
              <w:t>104,5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7F45E3" w14:textId="77777777" w:rsidR="004D0389" w:rsidRPr="004D0389" w:rsidRDefault="004D0389" w:rsidP="004D0389">
            <w:pPr>
              <w:jc w:val="center"/>
              <w:rPr>
                <w:sz w:val="14"/>
                <w:szCs w:val="14"/>
              </w:rPr>
            </w:pPr>
            <w:r w:rsidRPr="004D0389">
              <w:rPr>
                <w:sz w:val="14"/>
                <w:szCs w:val="14"/>
              </w:rPr>
              <w:t>104,3</w:t>
            </w:r>
          </w:p>
        </w:tc>
        <w:tc>
          <w:tcPr>
            <w:tcW w:w="64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A8D035" w14:textId="77777777" w:rsidR="004D0389" w:rsidRPr="004D0389" w:rsidRDefault="004D0389" w:rsidP="004D0389">
            <w:pPr>
              <w:jc w:val="center"/>
              <w:rPr>
                <w:sz w:val="14"/>
                <w:szCs w:val="14"/>
              </w:rPr>
            </w:pPr>
            <w:r w:rsidRPr="004D0389">
              <w:rPr>
                <w:sz w:val="14"/>
                <w:szCs w:val="14"/>
              </w:rPr>
              <w:t>104,5</w:t>
            </w:r>
          </w:p>
        </w:tc>
        <w:tc>
          <w:tcPr>
            <w:tcW w:w="61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486AAD" w14:textId="77777777" w:rsidR="004D0389" w:rsidRPr="004D0389" w:rsidRDefault="004D0389" w:rsidP="004D0389">
            <w:pPr>
              <w:jc w:val="center"/>
              <w:rPr>
                <w:sz w:val="14"/>
                <w:szCs w:val="14"/>
              </w:rPr>
            </w:pPr>
            <w:r w:rsidRPr="004D0389">
              <w:rPr>
                <w:sz w:val="14"/>
                <w:szCs w:val="14"/>
              </w:rPr>
              <w:t>104,6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315E7D" w14:textId="77777777" w:rsidR="004D0389" w:rsidRPr="004D0389" w:rsidRDefault="004D0389" w:rsidP="004D0389">
            <w:pPr>
              <w:jc w:val="center"/>
              <w:rPr>
                <w:sz w:val="14"/>
                <w:szCs w:val="14"/>
              </w:rPr>
            </w:pPr>
            <w:r w:rsidRPr="004D0389">
              <w:rPr>
                <w:sz w:val="14"/>
                <w:szCs w:val="14"/>
              </w:rPr>
              <w:t>104,1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02D420" w14:textId="77777777" w:rsidR="004D0389" w:rsidRPr="004D0389" w:rsidRDefault="004D0389" w:rsidP="004D0389">
            <w:pPr>
              <w:jc w:val="center"/>
              <w:rPr>
                <w:sz w:val="14"/>
                <w:szCs w:val="14"/>
              </w:rPr>
            </w:pPr>
            <w:r w:rsidRPr="004D0389">
              <w:rPr>
                <w:sz w:val="14"/>
                <w:szCs w:val="14"/>
              </w:rPr>
              <w:t>104,2</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90AD10" w14:textId="77777777" w:rsidR="004D0389" w:rsidRPr="004D0389" w:rsidRDefault="004D0389" w:rsidP="004D0389">
            <w:pPr>
              <w:jc w:val="center"/>
              <w:rPr>
                <w:sz w:val="14"/>
                <w:szCs w:val="14"/>
              </w:rPr>
            </w:pPr>
            <w:r w:rsidRPr="004D0389">
              <w:rPr>
                <w:sz w:val="14"/>
                <w:szCs w:val="14"/>
              </w:rPr>
              <w:t>104,9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4C05B1" w14:textId="77777777" w:rsidR="004D0389" w:rsidRPr="004D0389" w:rsidRDefault="004D0389" w:rsidP="004D0389">
            <w:pPr>
              <w:jc w:val="center"/>
              <w:rPr>
                <w:sz w:val="14"/>
                <w:szCs w:val="14"/>
              </w:rPr>
            </w:pPr>
            <w:r w:rsidRPr="004D0389">
              <w:rPr>
                <w:sz w:val="14"/>
                <w:szCs w:val="14"/>
              </w:rPr>
              <w:t>104,6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83510F" w14:textId="77777777" w:rsidR="004D0389" w:rsidRPr="004D0389" w:rsidRDefault="004D0389" w:rsidP="004D0389">
            <w:pPr>
              <w:jc w:val="center"/>
              <w:rPr>
                <w:sz w:val="14"/>
                <w:szCs w:val="14"/>
              </w:rPr>
            </w:pPr>
            <w:r w:rsidRPr="004D0389">
              <w:rPr>
                <w:sz w:val="14"/>
                <w:szCs w:val="14"/>
              </w:rPr>
              <w:t>104,5</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C98CBB" w14:textId="77777777" w:rsidR="004D0389" w:rsidRPr="004D0389" w:rsidRDefault="004D0389" w:rsidP="004D0389">
            <w:pPr>
              <w:jc w:val="center"/>
              <w:rPr>
                <w:sz w:val="14"/>
                <w:szCs w:val="14"/>
              </w:rPr>
            </w:pPr>
            <w:r w:rsidRPr="004D0389">
              <w:rPr>
                <w:sz w:val="14"/>
                <w:szCs w:val="14"/>
              </w:rPr>
              <w:t>104,5</w:t>
            </w:r>
          </w:p>
        </w:tc>
      </w:tr>
    </w:tbl>
    <w:p w14:paraId="49113192" w14:textId="77777777" w:rsidR="004D0389" w:rsidRPr="004D0389" w:rsidRDefault="004D0389" w:rsidP="004D0389">
      <w:pPr>
        <w:autoSpaceDE w:val="0"/>
        <w:autoSpaceDN w:val="0"/>
        <w:adjustRightInd w:val="0"/>
        <w:jc w:val="center"/>
        <w:outlineLvl w:val="0"/>
        <w:rPr>
          <w:sz w:val="28"/>
          <w:szCs w:val="28"/>
        </w:rPr>
      </w:pPr>
    </w:p>
    <w:p w14:paraId="33A79C7C" w14:textId="77777777" w:rsidR="004D0389" w:rsidRPr="004D0389" w:rsidRDefault="004D0389" w:rsidP="004D0389">
      <w:pPr>
        <w:autoSpaceDE w:val="0"/>
        <w:autoSpaceDN w:val="0"/>
        <w:adjustRightInd w:val="0"/>
        <w:jc w:val="center"/>
        <w:rPr>
          <w:b/>
          <w:sz w:val="28"/>
          <w:szCs w:val="28"/>
        </w:rPr>
      </w:pPr>
      <w:r w:rsidRPr="004D0389">
        <w:rPr>
          <w:b/>
          <w:sz w:val="28"/>
          <w:szCs w:val="28"/>
        </w:rPr>
        <w:t>Предварительный расчет тарифа в сфере водоотведения (г. Кемерово) при включении в НВВ мероприятий из инвестиционной программы на 2019-2038 гг.</w:t>
      </w:r>
    </w:p>
    <w:tbl>
      <w:tblPr>
        <w:tblW w:w="15501" w:type="dxa"/>
        <w:jc w:val="center"/>
        <w:tblLook w:val="04A0" w:firstRow="1" w:lastRow="0" w:firstColumn="1" w:lastColumn="0" w:noHBand="0" w:noVBand="1"/>
      </w:tblPr>
      <w:tblGrid>
        <w:gridCol w:w="405"/>
        <w:gridCol w:w="2550"/>
        <w:gridCol w:w="779"/>
        <w:gridCol w:w="578"/>
        <w:gridCol w:w="569"/>
        <w:gridCol w:w="569"/>
        <w:gridCol w:w="569"/>
        <w:gridCol w:w="569"/>
        <w:gridCol w:w="569"/>
        <w:gridCol w:w="569"/>
        <w:gridCol w:w="569"/>
        <w:gridCol w:w="569"/>
        <w:gridCol w:w="569"/>
        <w:gridCol w:w="604"/>
        <w:gridCol w:w="604"/>
        <w:gridCol w:w="609"/>
        <w:gridCol w:w="604"/>
        <w:gridCol w:w="604"/>
        <w:gridCol w:w="615"/>
        <w:gridCol w:w="604"/>
        <w:gridCol w:w="604"/>
        <w:gridCol w:w="616"/>
        <w:gridCol w:w="604"/>
      </w:tblGrid>
      <w:tr w:rsidR="004D0389" w:rsidRPr="004D0389" w14:paraId="3EF77D0A" w14:textId="77777777" w:rsidTr="00500A5D">
        <w:trPr>
          <w:trHeight w:val="420"/>
          <w:jc w:val="center"/>
        </w:trPr>
        <w:tc>
          <w:tcPr>
            <w:tcW w:w="405" w:type="dxa"/>
            <w:tcBorders>
              <w:top w:val="single" w:sz="4" w:space="0" w:color="auto"/>
              <w:left w:val="single" w:sz="4" w:space="0" w:color="auto"/>
              <w:bottom w:val="single" w:sz="4" w:space="0" w:color="auto"/>
              <w:right w:val="single" w:sz="4" w:space="0" w:color="auto"/>
            </w:tcBorders>
            <w:vAlign w:val="center"/>
          </w:tcPr>
          <w:p w14:paraId="402B10D9" w14:textId="77777777" w:rsidR="004D0389" w:rsidRPr="004D0389" w:rsidRDefault="004D0389" w:rsidP="004D0389">
            <w:pPr>
              <w:jc w:val="center"/>
              <w:rPr>
                <w:color w:val="000000"/>
                <w:sz w:val="14"/>
                <w:szCs w:val="14"/>
              </w:rPr>
            </w:pPr>
            <w:r w:rsidRPr="004D0389">
              <w:rPr>
                <w:color w:val="000000"/>
                <w:sz w:val="14"/>
                <w:szCs w:val="14"/>
              </w:rPr>
              <w:t>№ п/п</w:t>
            </w:r>
          </w:p>
        </w:tc>
        <w:tc>
          <w:tcPr>
            <w:tcW w:w="25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F321977" w14:textId="77777777" w:rsidR="004D0389" w:rsidRPr="004D0389" w:rsidRDefault="004D0389" w:rsidP="004D0389">
            <w:pPr>
              <w:jc w:val="center"/>
              <w:rPr>
                <w:color w:val="000000"/>
                <w:sz w:val="14"/>
                <w:szCs w:val="14"/>
              </w:rPr>
            </w:pPr>
            <w:r w:rsidRPr="004D0389">
              <w:rPr>
                <w:color w:val="000000"/>
                <w:sz w:val="14"/>
                <w:szCs w:val="14"/>
              </w:rPr>
              <w:t>Показатели</w:t>
            </w:r>
          </w:p>
        </w:tc>
        <w:tc>
          <w:tcPr>
            <w:tcW w:w="77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007D2C1" w14:textId="77777777" w:rsidR="004D0389" w:rsidRPr="004D0389" w:rsidRDefault="004D0389" w:rsidP="004D0389">
            <w:pPr>
              <w:jc w:val="center"/>
              <w:rPr>
                <w:color w:val="000000"/>
                <w:sz w:val="14"/>
                <w:szCs w:val="14"/>
              </w:rPr>
            </w:pPr>
            <w:r w:rsidRPr="004D0389">
              <w:rPr>
                <w:color w:val="000000"/>
                <w:sz w:val="14"/>
                <w:szCs w:val="14"/>
              </w:rPr>
              <w:t>Единицы</w:t>
            </w:r>
            <w:r w:rsidRPr="004D0389">
              <w:rPr>
                <w:color w:val="000000"/>
                <w:sz w:val="14"/>
                <w:szCs w:val="14"/>
              </w:rPr>
              <w:br/>
              <w:t>измерения</w:t>
            </w:r>
          </w:p>
        </w:tc>
        <w:tc>
          <w:tcPr>
            <w:tcW w:w="5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72D1EDD" w14:textId="77777777" w:rsidR="004D0389" w:rsidRPr="004D0389" w:rsidRDefault="004D0389" w:rsidP="004D0389">
            <w:pPr>
              <w:jc w:val="center"/>
              <w:rPr>
                <w:color w:val="000000"/>
                <w:sz w:val="14"/>
                <w:szCs w:val="14"/>
              </w:rPr>
            </w:pPr>
            <w:r w:rsidRPr="004D0389">
              <w:rPr>
                <w:color w:val="000000"/>
                <w:sz w:val="14"/>
                <w:szCs w:val="14"/>
              </w:rPr>
              <w:t>2019</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905DB93" w14:textId="77777777" w:rsidR="004D0389" w:rsidRPr="004D0389" w:rsidRDefault="004D0389" w:rsidP="004D0389">
            <w:pPr>
              <w:jc w:val="center"/>
              <w:rPr>
                <w:color w:val="000000"/>
                <w:sz w:val="14"/>
                <w:szCs w:val="14"/>
              </w:rPr>
            </w:pPr>
            <w:r w:rsidRPr="004D0389">
              <w:rPr>
                <w:color w:val="000000"/>
                <w:sz w:val="14"/>
                <w:szCs w:val="14"/>
              </w:rPr>
              <w:t>2020</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0C587B1" w14:textId="77777777" w:rsidR="004D0389" w:rsidRPr="004D0389" w:rsidRDefault="004D0389" w:rsidP="004D0389">
            <w:pPr>
              <w:jc w:val="center"/>
              <w:rPr>
                <w:color w:val="000000"/>
                <w:sz w:val="14"/>
                <w:szCs w:val="14"/>
              </w:rPr>
            </w:pPr>
            <w:r w:rsidRPr="004D0389">
              <w:rPr>
                <w:color w:val="000000"/>
                <w:sz w:val="14"/>
                <w:szCs w:val="14"/>
              </w:rPr>
              <w:t>2021</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4F383B7" w14:textId="77777777" w:rsidR="004D0389" w:rsidRPr="004D0389" w:rsidRDefault="004D0389" w:rsidP="004D0389">
            <w:pPr>
              <w:jc w:val="center"/>
              <w:rPr>
                <w:color w:val="000000"/>
                <w:sz w:val="14"/>
                <w:szCs w:val="14"/>
              </w:rPr>
            </w:pPr>
            <w:r w:rsidRPr="004D0389">
              <w:rPr>
                <w:color w:val="000000"/>
                <w:sz w:val="14"/>
                <w:szCs w:val="14"/>
              </w:rPr>
              <w:t>2022</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10EB67" w14:textId="77777777" w:rsidR="004D0389" w:rsidRPr="004D0389" w:rsidRDefault="004D0389" w:rsidP="004D0389">
            <w:pPr>
              <w:jc w:val="center"/>
              <w:rPr>
                <w:color w:val="000000"/>
                <w:sz w:val="14"/>
                <w:szCs w:val="14"/>
              </w:rPr>
            </w:pPr>
            <w:r w:rsidRPr="004D0389">
              <w:rPr>
                <w:color w:val="000000"/>
                <w:sz w:val="14"/>
                <w:szCs w:val="14"/>
              </w:rPr>
              <w:t>2023</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D23CC26" w14:textId="77777777" w:rsidR="004D0389" w:rsidRPr="004D0389" w:rsidRDefault="004D0389" w:rsidP="004D0389">
            <w:pPr>
              <w:jc w:val="center"/>
              <w:rPr>
                <w:color w:val="000000"/>
                <w:sz w:val="14"/>
                <w:szCs w:val="14"/>
              </w:rPr>
            </w:pPr>
            <w:r w:rsidRPr="004D0389">
              <w:rPr>
                <w:color w:val="000000"/>
                <w:sz w:val="14"/>
                <w:szCs w:val="14"/>
              </w:rPr>
              <w:t>2024</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15B9FDA" w14:textId="77777777" w:rsidR="004D0389" w:rsidRPr="004D0389" w:rsidRDefault="004D0389" w:rsidP="004D0389">
            <w:pPr>
              <w:jc w:val="center"/>
              <w:rPr>
                <w:color w:val="000000"/>
                <w:sz w:val="14"/>
                <w:szCs w:val="14"/>
              </w:rPr>
            </w:pPr>
            <w:r w:rsidRPr="004D0389">
              <w:rPr>
                <w:color w:val="000000"/>
                <w:sz w:val="14"/>
                <w:szCs w:val="14"/>
              </w:rPr>
              <w:t>2025</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3104410" w14:textId="77777777" w:rsidR="004D0389" w:rsidRPr="004D0389" w:rsidRDefault="004D0389" w:rsidP="004D0389">
            <w:pPr>
              <w:jc w:val="center"/>
              <w:rPr>
                <w:color w:val="000000"/>
                <w:sz w:val="14"/>
                <w:szCs w:val="14"/>
              </w:rPr>
            </w:pPr>
            <w:r w:rsidRPr="004D0389">
              <w:rPr>
                <w:color w:val="000000"/>
                <w:sz w:val="14"/>
                <w:szCs w:val="14"/>
              </w:rPr>
              <w:t>2026</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20FF9CC" w14:textId="77777777" w:rsidR="004D0389" w:rsidRPr="004D0389" w:rsidRDefault="004D0389" w:rsidP="004D0389">
            <w:pPr>
              <w:jc w:val="center"/>
              <w:rPr>
                <w:color w:val="000000"/>
                <w:sz w:val="14"/>
                <w:szCs w:val="14"/>
              </w:rPr>
            </w:pPr>
            <w:r w:rsidRPr="004D0389">
              <w:rPr>
                <w:color w:val="000000"/>
                <w:sz w:val="14"/>
                <w:szCs w:val="14"/>
              </w:rPr>
              <w:t>2027</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9EED4BD" w14:textId="77777777" w:rsidR="004D0389" w:rsidRPr="004D0389" w:rsidRDefault="004D0389" w:rsidP="004D0389">
            <w:pPr>
              <w:jc w:val="center"/>
              <w:rPr>
                <w:color w:val="000000"/>
                <w:sz w:val="14"/>
                <w:szCs w:val="14"/>
              </w:rPr>
            </w:pPr>
            <w:r w:rsidRPr="004D0389">
              <w:rPr>
                <w:color w:val="000000"/>
                <w:sz w:val="14"/>
                <w:szCs w:val="14"/>
              </w:rPr>
              <w:t>2028</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A641107" w14:textId="77777777" w:rsidR="004D0389" w:rsidRPr="004D0389" w:rsidRDefault="004D0389" w:rsidP="004D0389">
            <w:pPr>
              <w:jc w:val="center"/>
              <w:rPr>
                <w:color w:val="000000"/>
                <w:sz w:val="14"/>
                <w:szCs w:val="14"/>
              </w:rPr>
            </w:pPr>
            <w:r w:rsidRPr="004D0389">
              <w:rPr>
                <w:color w:val="000000"/>
                <w:sz w:val="14"/>
                <w:szCs w:val="14"/>
              </w:rPr>
              <w:t>2029</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BEE267C" w14:textId="77777777" w:rsidR="004D0389" w:rsidRPr="004D0389" w:rsidRDefault="004D0389" w:rsidP="004D0389">
            <w:pPr>
              <w:jc w:val="center"/>
              <w:rPr>
                <w:color w:val="000000"/>
                <w:sz w:val="14"/>
                <w:szCs w:val="14"/>
              </w:rPr>
            </w:pPr>
            <w:r w:rsidRPr="004D0389">
              <w:rPr>
                <w:color w:val="000000"/>
                <w:sz w:val="14"/>
                <w:szCs w:val="14"/>
              </w:rPr>
              <w:t>2030</w:t>
            </w:r>
          </w:p>
        </w:tc>
        <w:tc>
          <w:tcPr>
            <w:tcW w:w="6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A47674B" w14:textId="77777777" w:rsidR="004D0389" w:rsidRPr="004D0389" w:rsidRDefault="004D0389" w:rsidP="004D0389">
            <w:pPr>
              <w:jc w:val="center"/>
              <w:rPr>
                <w:color w:val="000000"/>
                <w:sz w:val="14"/>
                <w:szCs w:val="14"/>
              </w:rPr>
            </w:pPr>
            <w:r w:rsidRPr="004D0389">
              <w:rPr>
                <w:color w:val="000000"/>
                <w:sz w:val="14"/>
                <w:szCs w:val="14"/>
              </w:rPr>
              <w:t>2031</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0529904" w14:textId="77777777" w:rsidR="004D0389" w:rsidRPr="004D0389" w:rsidRDefault="004D0389" w:rsidP="004D0389">
            <w:pPr>
              <w:jc w:val="center"/>
              <w:rPr>
                <w:color w:val="000000"/>
                <w:sz w:val="14"/>
                <w:szCs w:val="14"/>
              </w:rPr>
            </w:pPr>
            <w:r w:rsidRPr="004D0389">
              <w:rPr>
                <w:color w:val="000000"/>
                <w:sz w:val="14"/>
                <w:szCs w:val="14"/>
              </w:rPr>
              <w:t>2032</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BC4F02B" w14:textId="77777777" w:rsidR="004D0389" w:rsidRPr="004D0389" w:rsidRDefault="004D0389" w:rsidP="004D0389">
            <w:pPr>
              <w:jc w:val="center"/>
              <w:rPr>
                <w:color w:val="000000"/>
                <w:sz w:val="14"/>
                <w:szCs w:val="14"/>
              </w:rPr>
            </w:pPr>
            <w:r w:rsidRPr="004D0389">
              <w:rPr>
                <w:color w:val="000000"/>
                <w:sz w:val="14"/>
                <w:szCs w:val="14"/>
              </w:rPr>
              <w:t>2033</w:t>
            </w:r>
          </w:p>
        </w:tc>
        <w:tc>
          <w:tcPr>
            <w:tcW w:w="6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3E608F" w14:textId="77777777" w:rsidR="004D0389" w:rsidRPr="004D0389" w:rsidRDefault="004D0389" w:rsidP="004D0389">
            <w:pPr>
              <w:jc w:val="center"/>
              <w:rPr>
                <w:color w:val="000000"/>
                <w:sz w:val="14"/>
                <w:szCs w:val="14"/>
              </w:rPr>
            </w:pPr>
            <w:r w:rsidRPr="004D0389">
              <w:rPr>
                <w:color w:val="000000"/>
                <w:sz w:val="14"/>
                <w:szCs w:val="14"/>
              </w:rPr>
              <w:t>2034</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D0B3DF8" w14:textId="77777777" w:rsidR="004D0389" w:rsidRPr="004D0389" w:rsidRDefault="004D0389" w:rsidP="004D0389">
            <w:pPr>
              <w:jc w:val="center"/>
              <w:rPr>
                <w:color w:val="000000"/>
                <w:sz w:val="14"/>
                <w:szCs w:val="14"/>
              </w:rPr>
            </w:pPr>
            <w:r w:rsidRPr="004D0389">
              <w:rPr>
                <w:color w:val="000000"/>
                <w:sz w:val="14"/>
                <w:szCs w:val="14"/>
              </w:rPr>
              <w:t>2035</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3551BDA" w14:textId="77777777" w:rsidR="004D0389" w:rsidRPr="004D0389" w:rsidRDefault="004D0389" w:rsidP="004D0389">
            <w:pPr>
              <w:jc w:val="center"/>
              <w:rPr>
                <w:color w:val="000000"/>
                <w:sz w:val="14"/>
                <w:szCs w:val="14"/>
              </w:rPr>
            </w:pPr>
            <w:r w:rsidRPr="004D0389">
              <w:rPr>
                <w:color w:val="000000"/>
                <w:sz w:val="14"/>
                <w:szCs w:val="14"/>
              </w:rPr>
              <w:t>2036</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31A3BFB" w14:textId="77777777" w:rsidR="004D0389" w:rsidRPr="004D0389" w:rsidRDefault="004D0389" w:rsidP="004D0389">
            <w:pPr>
              <w:jc w:val="center"/>
              <w:rPr>
                <w:color w:val="000000"/>
                <w:sz w:val="14"/>
                <w:szCs w:val="14"/>
              </w:rPr>
            </w:pPr>
            <w:r w:rsidRPr="004D0389">
              <w:rPr>
                <w:color w:val="000000"/>
                <w:sz w:val="14"/>
                <w:szCs w:val="14"/>
              </w:rPr>
              <w:t>2037</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07BF875" w14:textId="77777777" w:rsidR="004D0389" w:rsidRPr="004D0389" w:rsidRDefault="004D0389" w:rsidP="004D0389">
            <w:pPr>
              <w:jc w:val="center"/>
              <w:rPr>
                <w:color w:val="000000"/>
                <w:sz w:val="14"/>
                <w:szCs w:val="14"/>
              </w:rPr>
            </w:pPr>
            <w:r w:rsidRPr="004D0389">
              <w:rPr>
                <w:color w:val="000000"/>
                <w:sz w:val="14"/>
                <w:szCs w:val="14"/>
              </w:rPr>
              <w:t>2038</w:t>
            </w:r>
          </w:p>
        </w:tc>
      </w:tr>
      <w:tr w:rsidR="004D0389" w:rsidRPr="004D0389" w14:paraId="1A1BD538" w14:textId="77777777" w:rsidTr="00500A5D">
        <w:trPr>
          <w:trHeight w:val="322"/>
          <w:jc w:val="center"/>
        </w:trPr>
        <w:tc>
          <w:tcPr>
            <w:tcW w:w="405" w:type="dxa"/>
            <w:tcBorders>
              <w:top w:val="single" w:sz="4" w:space="0" w:color="auto"/>
              <w:left w:val="single" w:sz="4" w:space="0" w:color="auto"/>
              <w:bottom w:val="single" w:sz="4" w:space="0" w:color="auto"/>
              <w:right w:val="single" w:sz="4" w:space="0" w:color="auto"/>
            </w:tcBorders>
            <w:vAlign w:val="center"/>
          </w:tcPr>
          <w:p w14:paraId="3784CEFC" w14:textId="77777777" w:rsidR="004D0389" w:rsidRPr="004D0389" w:rsidRDefault="004D0389" w:rsidP="004D0389">
            <w:pPr>
              <w:jc w:val="center"/>
              <w:rPr>
                <w:color w:val="000000"/>
                <w:sz w:val="14"/>
                <w:szCs w:val="14"/>
              </w:rPr>
            </w:pPr>
            <w:r w:rsidRPr="004D0389">
              <w:rPr>
                <w:color w:val="000000"/>
                <w:sz w:val="14"/>
                <w:szCs w:val="14"/>
              </w:rPr>
              <w:t>1</w:t>
            </w:r>
          </w:p>
        </w:tc>
        <w:tc>
          <w:tcPr>
            <w:tcW w:w="25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057807" w14:textId="77777777" w:rsidR="004D0389" w:rsidRPr="004D0389" w:rsidRDefault="004D0389" w:rsidP="004D0389">
            <w:pPr>
              <w:jc w:val="center"/>
              <w:rPr>
                <w:color w:val="000000"/>
                <w:sz w:val="14"/>
                <w:szCs w:val="14"/>
              </w:rPr>
            </w:pPr>
            <w:r w:rsidRPr="004D0389">
              <w:rPr>
                <w:color w:val="000000"/>
                <w:sz w:val="14"/>
                <w:szCs w:val="14"/>
              </w:rPr>
              <w:t>2</w:t>
            </w:r>
          </w:p>
        </w:tc>
        <w:tc>
          <w:tcPr>
            <w:tcW w:w="77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5DAA69E" w14:textId="77777777" w:rsidR="004D0389" w:rsidRPr="004D0389" w:rsidRDefault="004D0389" w:rsidP="004D0389">
            <w:pPr>
              <w:jc w:val="center"/>
              <w:rPr>
                <w:color w:val="000000"/>
                <w:sz w:val="14"/>
                <w:szCs w:val="14"/>
              </w:rPr>
            </w:pPr>
            <w:r w:rsidRPr="004D0389">
              <w:rPr>
                <w:color w:val="000000"/>
                <w:sz w:val="14"/>
                <w:szCs w:val="14"/>
              </w:rPr>
              <w:t>3</w:t>
            </w:r>
          </w:p>
        </w:tc>
        <w:tc>
          <w:tcPr>
            <w:tcW w:w="57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036E1D3" w14:textId="77777777" w:rsidR="004D0389" w:rsidRPr="004D0389" w:rsidRDefault="004D0389" w:rsidP="004D0389">
            <w:pPr>
              <w:jc w:val="center"/>
              <w:rPr>
                <w:color w:val="000000"/>
                <w:sz w:val="14"/>
                <w:szCs w:val="14"/>
              </w:rPr>
            </w:pPr>
            <w:r w:rsidRPr="004D0389">
              <w:rPr>
                <w:color w:val="000000"/>
                <w:sz w:val="14"/>
                <w:szCs w:val="14"/>
              </w:rPr>
              <w:t>4</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482411C" w14:textId="77777777" w:rsidR="004D0389" w:rsidRPr="004D0389" w:rsidRDefault="004D0389" w:rsidP="004D0389">
            <w:pPr>
              <w:jc w:val="center"/>
              <w:rPr>
                <w:color w:val="000000"/>
                <w:sz w:val="14"/>
                <w:szCs w:val="14"/>
              </w:rPr>
            </w:pPr>
            <w:r w:rsidRPr="004D0389">
              <w:rPr>
                <w:color w:val="000000"/>
                <w:sz w:val="14"/>
                <w:szCs w:val="14"/>
              </w:rPr>
              <w:t>5</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4088066" w14:textId="77777777" w:rsidR="004D0389" w:rsidRPr="004D0389" w:rsidRDefault="004D0389" w:rsidP="004D0389">
            <w:pPr>
              <w:jc w:val="center"/>
              <w:rPr>
                <w:color w:val="000000"/>
                <w:sz w:val="14"/>
                <w:szCs w:val="14"/>
              </w:rPr>
            </w:pPr>
            <w:r w:rsidRPr="004D0389">
              <w:rPr>
                <w:color w:val="000000"/>
                <w:sz w:val="14"/>
                <w:szCs w:val="14"/>
              </w:rPr>
              <w:t>6</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532AFDB" w14:textId="77777777" w:rsidR="004D0389" w:rsidRPr="004D0389" w:rsidRDefault="004D0389" w:rsidP="004D0389">
            <w:pPr>
              <w:jc w:val="center"/>
              <w:rPr>
                <w:color w:val="000000"/>
                <w:sz w:val="14"/>
                <w:szCs w:val="14"/>
              </w:rPr>
            </w:pPr>
            <w:r w:rsidRPr="004D0389">
              <w:rPr>
                <w:color w:val="000000"/>
                <w:sz w:val="14"/>
                <w:szCs w:val="14"/>
              </w:rPr>
              <w:t>7</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491467D" w14:textId="77777777" w:rsidR="004D0389" w:rsidRPr="004D0389" w:rsidRDefault="004D0389" w:rsidP="004D0389">
            <w:pPr>
              <w:jc w:val="center"/>
              <w:rPr>
                <w:color w:val="000000"/>
                <w:sz w:val="14"/>
                <w:szCs w:val="14"/>
              </w:rPr>
            </w:pPr>
            <w:r w:rsidRPr="004D0389">
              <w:rPr>
                <w:color w:val="000000"/>
                <w:sz w:val="14"/>
                <w:szCs w:val="14"/>
              </w:rPr>
              <w:t>8</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44A12C3" w14:textId="77777777" w:rsidR="004D0389" w:rsidRPr="004D0389" w:rsidRDefault="004D0389" w:rsidP="004D0389">
            <w:pPr>
              <w:jc w:val="center"/>
              <w:rPr>
                <w:color w:val="000000"/>
                <w:sz w:val="14"/>
                <w:szCs w:val="14"/>
              </w:rPr>
            </w:pPr>
            <w:r w:rsidRPr="004D0389">
              <w:rPr>
                <w:color w:val="000000"/>
                <w:sz w:val="14"/>
                <w:szCs w:val="14"/>
              </w:rPr>
              <w:t>9</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8BE854E" w14:textId="77777777" w:rsidR="004D0389" w:rsidRPr="004D0389" w:rsidRDefault="004D0389" w:rsidP="004D0389">
            <w:pPr>
              <w:jc w:val="center"/>
              <w:rPr>
                <w:color w:val="000000"/>
                <w:sz w:val="14"/>
                <w:szCs w:val="14"/>
              </w:rPr>
            </w:pPr>
            <w:r w:rsidRPr="004D0389">
              <w:rPr>
                <w:color w:val="000000"/>
                <w:sz w:val="14"/>
                <w:szCs w:val="14"/>
              </w:rPr>
              <w:t>10</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00CB93C" w14:textId="77777777" w:rsidR="004D0389" w:rsidRPr="004D0389" w:rsidRDefault="004D0389" w:rsidP="004D0389">
            <w:pPr>
              <w:jc w:val="center"/>
              <w:rPr>
                <w:color w:val="000000"/>
                <w:sz w:val="14"/>
                <w:szCs w:val="14"/>
              </w:rPr>
            </w:pPr>
            <w:r w:rsidRPr="004D0389">
              <w:rPr>
                <w:color w:val="000000"/>
                <w:sz w:val="14"/>
                <w:szCs w:val="14"/>
              </w:rPr>
              <w:t>11</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32AF99A" w14:textId="77777777" w:rsidR="004D0389" w:rsidRPr="004D0389" w:rsidRDefault="004D0389" w:rsidP="004D0389">
            <w:pPr>
              <w:jc w:val="center"/>
              <w:rPr>
                <w:color w:val="000000"/>
                <w:sz w:val="14"/>
                <w:szCs w:val="14"/>
              </w:rPr>
            </w:pPr>
            <w:r w:rsidRPr="004D0389">
              <w:rPr>
                <w:color w:val="000000"/>
                <w:sz w:val="14"/>
                <w:szCs w:val="14"/>
              </w:rPr>
              <w:t>12</w:t>
            </w:r>
          </w:p>
        </w:tc>
        <w:tc>
          <w:tcPr>
            <w:tcW w:w="5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2B67BBC" w14:textId="77777777" w:rsidR="004D0389" w:rsidRPr="004D0389" w:rsidRDefault="004D0389" w:rsidP="004D0389">
            <w:pPr>
              <w:jc w:val="center"/>
              <w:rPr>
                <w:color w:val="000000"/>
                <w:sz w:val="14"/>
                <w:szCs w:val="14"/>
              </w:rPr>
            </w:pPr>
            <w:r w:rsidRPr="004D0389">
              <w:rPr>
                <w:color w:val="000000"/>
                <w:sz w:val="14"/>
                <w:szCs w:val="14"/>
              </w:rPr>
              <w:t>13</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DB5BFA0" w14:textId="77777777" w:rsidR="004D0389" w:rsidRPr="004D0389" w:rsidRDefault="004D0389" w:rsidP="004D0389">
            <w:pPr>
              <w:jc w:val="center"/>
              <w:rPr>
                <w:color w:val="000000"/>
                <w:sz w:val="14"/>
                <w:szCs w:val="14"/>
              </w:rPr>
            </w:pPr>
            <w:r w:rsidRPr="004D0389">
              <w:rPr>
                <w:color w:val="000000"/>
                <w:sz w:val="14"/>
                <w:szCs w:val="14"/>
              </w:rPr>
              <w:t>14</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0853F49" w14:textId="77777777" w:rsidR="004D0389" w:rsidRPr="004D0389" w:rsidRDefault="004D0389" w:rsidP="004D0389">
            <w:pPr>
              <w:jc w:val="center"/>
              <w:rPr>
                <w:color w:val="000000"/>
                <w:sz w:val="14"/>
                <w:szCs w:val="14"/>
              </w:rPr>
            </w:pPr>
            <w:r w:rsidRPr="004D0389">
              <w:rPr>
                <w:color w:val="000000"/>
                <w:sz w:val="14"/>
                <w:szCs w:val="14"/>
              </w:rPr>
              <w:t>15</w:t>
            </w:r>
          </w:p>
        </w:tc>
        <w:tc>
          <w:tcPr>
            <w:tcW w:w="6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2D9850D" w14:textId="77777777" w:rsidR="004D0389" w:rsidRPr="004D0389" w:rsidRDefault="004D0389" w:rsidP="004D0389">
            <w:pPr>
              <w:jc w:val="center"/>
              <w:rPr>
                <w:color w:val="000000"/>
                <w:sz w:val="14"/>
                <w:szCs w:val="14"/>
              </w:rPr>
            </w:pPr>
            <w:r w:rsidRPr="004D0389">
              <w:rPr>
                <w:color w:val="000000"/>
                <w:sz w:val="14"/>
                <w:szCs w:val="14"/>
              </w:rPr>
              <w:t>16</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DD1F9AC" w14:textId="77777777" w:rsidR="004D0389" w:rsidRPr="004D0389" w:rsidRDefault="004D0389" w:rsidP="004D0389">
            <w:pPr>
              <w:jc w:val="center"/>
              <w:rPr>
                <w:color w:val="000000"/>
                <w:sz w:val="14"/>
                <w:szCs w:val="14"/>
              </w:rPr>
            </w:pPr>
            <w:r w:rsidRPr="004D0389">
              <w:rPr>
                <w:color w:val="000000"/>
                <w:sz w:val="14"/>
                <w:szCs w:val="14"/>
              </w:rPr>
              <w:t>17</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B64186F" w14:textId="77777777" w:rsidR="004D0389" w:rsidRPr="004D0389" w:rsidRDefault="004D0389" w:rsidP="004D0389">
            <w:pPr>
              <w:jc w:val="center"/>
              <w:rPr>
                <w:color w:val="000000"/>
                <w:sz w:val="14"/>
                <w:szCs w:val="14"/>
              </w:rPr>
            </w:pPr>
            <w:r w:rsidRPr="004D0389">
              <w:rPr>
                <w:color w:val="000000"/>
                <w:sz w:val="14"/>
                <w:szCs w:val="14"/>
              </w:rPr>
              <w:t>18</w:t>
            </w:r>
          </w:p>
        </w:tc>
        <w:tc>
          <w:tcPr>
            <w:tcW w:w="6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A0A2D80" w14:textId="77777777" w:rsidR="004D0389" w:rsidRPr="004D0389" w:rsidRDefault="004D0389" w:rsidP="004D0389">
            <w:pPr>
              <w:jc w:val="center"/>
              <w:rPr>
                <w:color w:val="000000"/>
                <w:sz w:val="14"/>
                <w:szCs w:val="14"/>
              </w:rPr>
            </w:pPr>
            <w:r w:rsidRPr="004D0389">
              <w:rPr>
                <w:color w:val="000000"/>
                <w:sz w:val="14"/>
                <w:szCs w:val="14"/>
              </w:rPr>
              <w:t>19</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3802C71" w14:textId="77777777" w:rsidR="004D0389" w:rsidRPr="004D0389" w:rsidRDefault="004D0389" w:rsidP="004D0389">
            <w:pPr>
              <w:jc w:val="center"/>
              <w:rPr>
                <w:color w:val="000000"/>
                <w:sz w:val="14"/>
                <w:szCs w:val="14"/>
              </w:rPr>
            </w:pPr>
            <w:r w:rsidRPr="004D0389">
              <w:rPr>
                <w:color w:val="000000"/>
                <w:sz w:val="14"/>
                <w:szCs w:val="14"/>
              </w:rPr>
              <w:t>20</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735B395" w14:textId="77777777" w:rsidR="004D0389" w:rsidRPr="004D0389" w:rsidRDefault="004D0389" w:rsidP="004D0389">
            <w:pPr>
              <w:jc w:val="center"/>
              <w:rPr>
                <w:color w:val="000000"/>
                <w:sz w:val="14"/>
                <w:szCs w:val="14"/>
              </w:rPr>
            </w:pPr>
            <w:r w:rsidRPr="004D0389">
              <w:rPr>
                <w:color w:val="000000"/>
                <w:sz w:val="14"/>
                <w:szCs w:val="14"/>
              </w:rPr>
              <w:t>21</w:t>
            </w:r>
          </w:p>
        </w:tc>
        <w:tc>
          <w:tcPr>
            <w:tcW w:w="6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2372E60" w14:textId="77777777" w:rsidR="004D0389" w:rsidRPr="004D0389" w:rsidRDefault="004D0389" w:rsidP="004D0389">
            <w:pPr>
              <w:jc w:val="center"/>
              <w:rPr>
                <w:color w:val="000000"/>
                <w:sz w:val="14"/>
                <w:szCs w:val="14"/>
              </w:rPr>
            </w:pPr>
            <w:r w:rsidRPr="004D0389">
              <w:rPr>
                <w:color w:val="000000"/>
                <w:sz w:val="14"/>
                <w:szCs w:val="14"/>
              </w:rPr>
              <w:t>22</w:t>
            </w:r>
          </w:p>
        </w:tc>
        <w:tc>
          <w:tcPr>
            <w:tcW w:w="6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9FAEB26" w14:textId="77777777" w:rsidR="004D0389" w:rsidRPr="004D0389" w:rsidRDefault="004D0389" w:rsidP="004D0389">
            <w:pPr>
              <w:jc w:val="center"/>
              <w:rPr>
                <w:color w:val="000000"/>
                <w:sz w:val="14"/>
                <w:szCs w:val="14"/>
              </w:rPr>
            </w:pPr>
            <w:r w:rsidRPr="004D0389">
              <w:rPr>
                <w:color w:val="000000"/>
                <w:sz w:val="14"/>
                <w:szCs w:val="14"/>
              </w:rPr>
              <w:t>23</w:t>
            </w:r>
          </w:p>
        </w:tc>
      </w:tr>
      <w:tr w:rsidR="004D0389" w:rsidRPr="004D0389" w14:paraId="0E70804B" w14:textId="77777777" w:rsidTr="00500A5D">
        <w:trPr>
          <w:trHeight w:val="300"/>
          <w:jc w:val="center"/>
        </w:trPr>
        <w:tc>
          <w:tcPr>
            <w:tcW w:w="405" w:type="dxa"/>
            <w:tcBorders>
              <w:top w:val="nil"/>
              <w:left w:val="single" w:sz="4" w:space="0" w:color="auto"/>
              <w:bottom w:val="single" w:sz="4" w:space="0" w:color="auto"/>
              <w:right w:val="single" w:sz="4" w:space="0" w:color="auto"/>
            </w:tcBorders>
            <w:vAlign w:val="center"/>
          </w:tcPr>
          <w:p w14:paraId="38CF729A" w14:textId="77777777" w:rsidR="004D0389" w:rsidRPr="004D0389" w:rsidRDefault="004D0389" w:rsidP="004D0389">
            <w:pPr>
              <w:jc w:val="center"/>
              <w:rPr>
                <w:color w:val="000000"/>
                <w:sz w:val="14"/>
                <w:szCs w:val="14"/>
              </w:rPr>
            </w:pPr>
            <w:r w:rsidRPr="004D0389">
              <w:rPr>
                <w:color w:val="000000"/>
                <w:sz w:val="14"/>
                <w:szCs w:val="14"/>
              </w:rPr>
              <w:t>1</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96C4CB3" w14:textId="77777777" w:rsidR="004D0389" w:rsidRPr="004D0389" w:rsidRDefault="004D0389" w:rsidP="004D0389">
            <w:pPr>
              <w:rPr>
                <w:color w:val="000000"/>
                <w:sz w:val="14"/>
                <w:szCs w:val="14"/>
              </w:rPr>
            </w:pPr>
            <w:r w:rsidRPr="004D0389">
              <w:rPr>
                <w:color w:val="000000"/>
                <w:sz w:val="14"/>
                <w:szCs w:val="14"/>
              </w:rPr>
              <w:t>Заявленный объем</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C71ED6" w14:textId="77777777" w:rsidR="004D0389" w:rsidRPr="004D0389" w:rsidRDefault="004D0389" w:rsidP="004D0389">
            <w:pPr>
              <w:jc w:val="center"/>
              <w:rPr>
                <w:color w:val="000000"/>
                <w:sz w:val="14"/>
                <w:szCs w:val="14"/>
              </w:rPr>
            </w:pPr>
            <w:r w:rsidRPr="004D0389">
              <w:rPr>
                <w:color w:val="000000"/>
                <w:sz w:val="14"/>
                <w:szCs w:val="14"/>
              </w:rPr>
              <w:t>тыс.м3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F6A6DF" w14:textId="77777777" w:rsidR="004D0389" w:rsidRPr="004D0389" w:rsidRDefault="004D0389" w:rsidP="004D0389">
            <w:pPr>
              <w:jc w:val="center"/>
              <w:rPr>
                <w:sz w:val="14"/>
                <w:szCs w:val="14"/>
              </w:rPr>
            </w:pPr>
            <w:r w:rsidRPr="004D0389">
              <w:rPr>
                <w:sz w:val="14"/>
                <w:szCs w:val="14"/>
              </w:rPr>
              <w:t>695,0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6C9C85" w14:textId="77777777" w:rsidR="004D0389" w:rsidRPr="004D0389" w:rsidRDefault="004D0389" w:rsidP="004D0389">
            <w:pPr>
              <w:jc w:val="center"/>
              <w:rPr>
                <w:sz w:val="14"/>
                <w:szCs w:val="14"/>
              </w:rPr>
            </w:pPr>
            <w:r w:rsidRPr="004D0389">
              <w:rPr>
                <w:sz w:val="14"/>
                <w:szCs w:val="14"/>
              </w:rPr>
              <w:t>661,9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BD562F"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A027EE"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28D404"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5A6F5A"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6E97A1"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BBBD5A"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5BF293" w14:textId="77777777" w:rsidR="004D0389" w:rsidRPr="004D0389" w:rsidRDefault="004D0389" w:rsidP="004D0389">
            <w:pPr>
              <w:jc w:val="center"/>
              <w:rPr>
                <w:sz w:val="14"/>
                <w:szCs w:val="14"/>
              </w:rPr>
            </w:pPr>
            <w:r w:rsidRPr="004D0389">
              <w:rPr>
                <w:sz w:val="14"/>
                <w:szCs w:val="14"/>
              </w:rPr>
              <w:t>651,3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75B2D1"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59C55C"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F50E33" w14:textId="77777777" w:rsidR="004D0389" w:rsidRPr="004D0389" w:rsidRDefault="004D0389" w:rsidP="004D0389">
            <w:pPr>
              <w:jc w:val="center"/>
              <w:rPr>
                <w:sz w:val="14"/>
                <w:szCs w:val="14"/>
              </w:rPr>
            </w:pPr>
            <w:r w:rsidRPr="004D0389">
              <w:rPr>
                <w:sz w:val="14"/>
                <w:szCs w:val="14"/>
              </w:rPr>
              <w:t>651,3</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2E81B6"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32EC07"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9571E7" w14:textId="77777777" w:rsidR="004D0389" w:rsidRPr="004D0389" w:rsidRDefault="004D0389" w:rsidP="004D0389">
            <w:pPr>
              <w:jc w:val="center"/>
              <w:rPr>
                <w:sz w:val="14"/>
                <w:szCs w:val="14"/>
              </w:rPr>
            </w:pPr>
            <w:r w:rsidRPr="004D0389">
              <w:rPr>
                <w:sz w:val="14"/>
                <w:szCs w:val="14"/>
              </w:rPr>
              <w:t>651,3</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3F8EF2"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5BC690"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DD447A" w14:textId="77777777" w:rsidR="004D0389" w:rsidRPr="004D0389" w:rsidRDefault="004D0389" w:rsidP="004D0389">
            <w:pPr>
              <w:jc w:val="center"/>
              <w:rPr>
                <w:sz w:val="14"/>
                <w:szCs w:val="14"/>
              </w:rPr>
            </w:pPr>
            <w:r w:rsidRPr="004D0389">
              <w:rPr>
                <w:sz w:val="14"/>
                <w:szCs w:val="14"/>
              </w:rPr>
              <w:t>651,3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98BEB4" w14:textId="77777777" w:rsidR="004D0389" w:rsidRPr="004D0389" w:rsidRDefault="004D0389" w:rsidP="004D0389">
            <w:pPr>
              <w:jc w:val="center"/>
              <w:rPr>
                <w:sz w:val="14"/>
                <w:szCs w:val="14"/>
              </w:rPr>
            </w:pPr>
            <w:r w:rsidRPr="004D0389">
              <w:rPr>
                <w:sz w:val="14"/>
                <w:szCs w:val="14"/>
              </w:rPr>
              <w:t>651,3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D8FD0C" w14:textId="77777777" w:rsidR="004D0389" w:rsidRPr="004D0389" w:rsidRDefault="004D0389" w:rsidP="004D0389">
            <w:pPr>
              <w:jc w:val="center"/>
              <w:rPr>
                <w:sz w:val="14"/>
                <w:szCs w:val="14"/>
              </w:rPr>
            </w:pPr>
            <w:r w:rsidRPr="004D0389">
              <w:rPr>
                <w:sz w:val="14"/>
                <w:szCs w:val="14"/>
              </w:rPr>
              <w:t>651,3</w:t>
            </w:r>
          </w:p>
        </w:tc>
      </w:tr>
      <w:tr w:rsidR="004D0389" w:rsidRPr="004D0389" w14:paraId="04190B7E" w14:textId="77777777" w:rsidTr="00500A5D">
        <w:trPr>
          <w:trHeight w:val="300"/>
          <w:jc w:val="center"/>
        </w:trPr>
        <w:tc>
          <w:tcPr>
            <w:tcW w:w="405" w:type="dxa"/>
            <w:tcBorders>
              <w:top w:val="nil"/>
              <w:left w:val="single" w:sz="4" w:space="0" w:color="auto"/>
              <w:bottom w:val="single" w:sz="4" w:space="0" w:color="auto"/>
              <w:right w:val="single" w:sz="4" w:space="0" w:color="auto"/>
            </w:tcBorders>
            <w:vAlign w:val="center"/>
          </w:tcPr>
          <w:p w14:paraId="0CF662F0" w14:textId="77777777" w:rsidR="004D0389" w:rsidRPr="004D0389" w:rsidRDefault="004D0389" w:rsidP="004D0389">
            <w:pPr>
              <w:jc w:val="center"/>
              <w:rPr>
                <w:color w:val="000000"/>
                <w:sz w:val="14"/>
                <w:szCs w:val="14"/>
              </w:rPr>
            </w:pPr>
            <w:r w:rsidRPr="004D0389">
              <w:rPr>
                <w:color w:val="000000"/>
                <w:sz w:val="14"/>
                <w:szCs w:val="14"/>
              </w:rPr>
              <w:t>2</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33E52AC" w14:textId="77777777" w:rsidR="004D0389" w:rsidRPr="004D0389" w:rsidRDefault="004D0389" w:rsidP="004D0389">
            <w:pPr>
              <w:rPr>
                <w:color w:val="000000"/>
                <w:sz w:val="14"/>
                <w:szCs w:val="14"/>
              </w:rPr>
            </w:pPr>
            <w:r w:rsidRPr="004D0389">
              <w:rPr>
                <w:color w:val="000000"/>
                <w:sz w:val="14"/>
                <w:szCs w:val="14"/>
              </w:rPr>
              <w:t>НВВ</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F6873E"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AF51E7" w14:textId="77777777" w:rsidR="004D0389" w:rsidRPr="004D0389" w:rsidRDefault="004D0389" w:rsidP="004D0389">
            <w:pPr>
              <w:jc w:val="center"/>
              <w:rPr>
                <w:sz w:val="14"/>
                <w:szCs w:val="14"/>
              </w:rPr>
            </w:pPr>
            <w:r w:rsidRPr="004D0389">
              <w:rPr>
                <w:sz w:val="14"/>
                <w:szCs w:val="14"/>
              </w:rPr>
              <w:t>27 572</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E5F8D6" w14:textId="77777777" w:rsidR="004D0389" w:rsidRPr="004D0389" w:rsidRDefault="004D0389" w:rsidP="004D0389">
            <w:pPr>
              <w:jc w:val="center"/>
              <w:rPr>
                <w:sz w:val="14"/>
                <w:szCs w:val="14"/>
              </w:rPr>
            </w:pPr>
            <w:r w:rsidRPr="004D0389">
              <w:rPr>
                <w:sz w:val="14"/>
                <w:szCs w:val="14"/>
              </w:rPr>
              <w:t>27 970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88157D" w14:textId="77777777" w:rsidR="004D0389" w:rsidRPr="004D0389" w:rsidRDefault="004D0389" w:rsidP="004D0389">
            <w:pPr>
              <w:jc w:val="center"/>
              <w:rPr>
                <w:sz w:val="14"/>
                <w:szCs w:val="14"/>
              </w:rPr>
            </w:pPr>
            <w:r w:rsidRPr="004D0389">
              <w:rPr>
                <w:sz w:val="14"/>
                <w:szCs w:val="14"/>
              </w:rPr>
              <w:t>28 467</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AD3DE5" w14:textId="77777777" w:rsidR="004D0389" w:rsidRPr="004D0389" w:rsidRDefault="004D0389" w:rsidP="004D0389">
            <w:pPr>
              <w:jc w:val="center"/>
              <w:rPr>
                <w:sz w:val="14"/>
                <w:szCs w:val="14"/>
              </w:rPr>
            </w:pPr>
            <w:r w:rsidRPr="004D0389">
              <w:rPr>
                <w:sz w:val="14"/>
                <w:szCs w:val="14"/>
              </w:rPr>
              <w:t>29 596</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2C39BC" w14:textId="77777777" w:rsidR="004D0389" w:rsidRPr="004D0389" w:rsidRDefault="004D0389" w:rsidP="004D0389">
            <w:pPr>
              <w:jc w:val="center"/>
              <w:rPr>
                <w:sz w:val="14"/>
                <w:szCs w:val="14"/>
              </w:rPr>
            </w:pPr>
            <w:r w:rsidRPr="004D0389">
              <w:rPr>
                <w:sz w:val="14"/>
                <w:szCs w:val="14"/>
              </w:rPr>
              <w:t>30 302</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AF95F9" w14:textId="77777777" w:rsidR="004D0389" w:rsidRPr="004D0389" w:rsidRDefault="004D0389" w:rsidP="004D0389">
            <w:pPr>
              <w:jc w:val="center"/>
              <w:rPr>
                <w:sz w:val="14"/>
                <w:szCs w:val="14"/>
              </w:rPr>
            </w:pPr>
            <w:r w:rsidRPr="004D0389">
              <w:rPr>
                <w:sz w:val="14"/>
                <w:szCs w:val="14"/>
              </w:rPr>
              <w:t>31 778</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193F89" w14:textId="77777777" w:rsidR="004D0389" w:rsidRPr="004D0389" w:rsidRDefault="004D0389" w:rsidP="004D0389">
            <w:pPr>
              <w:jc w:val="center"/>
              <w:rPr>
                <w:sz w:val="14"/>
                <w:szCs w:val="14"/>
              </w:rPr>
            </w:pPr>
            <w:r w:rsidRPr="004D0389">
              <w:rPr>
                <w:sz w:val="14"/>
                <w:szCs w:val="14"/>
              </w:rPr>
              <w:t>32 844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A73417" w14:textId="77777777" w:rsidR="004D0389" w:rsidRPr="004D0389" w:rsidRDefault="004D0389" w:rsidP="004D0389">
            <w:pPr>
              <w:jc w:val="center"/>
              <w:rPr>
                <w:sz w:val="14"/>
                <w:szCs w:val="14"/>
              </w:rPr>
            </w:pPr>
            <w:r w:rsidRPr="004D0389">
              <w:rPr>
                <w:sz w:val="14"/>
                <w:szCs w:val="14"/>
              </w:rPr>
              <w:t>33 942</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8612DD" w14:textId="77777777" w:rsidR="004D0389" w:rsidRPr="004D0389" w:rsidRDefault="004D0389" w:rsidP="004D0389">
            <w:pPr>
              <w:jc w:val="center"/>
              <w:rPr>
                <w:sz w:val="14"/>
                <w:szCs w:val="14"/>
              </w:rPr>
            </w:pPr>
            <w:r w:rsidRPr="004D0389">
              <w:rPr>
                <w:sz w:val="14"/>
                <w:szCs w:val="14"/>
              </w:rPr>
              <w:t>35 078</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8E6279" w14:textId="77777777" w:rsidR="004D0389" w:rsidRPr="004D0389" w:rsidRDefault="004D0389" w:rsidP="004D0389">
            <w:pPr>
              <w:jc w:val="center"/>
              <w:rPr>
                <w:sz w:val="14"/>
                <w:szCs w:val="14"/>
              </w:rPr>
            </w:pPr>
            <w:r w:rsidRPr="004D0389">
              <w:rPr>
                <w:sz w:val="14"/>
                <w:szCs w:val="14"/>
              </w:rPr>
              <w:t>36 253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645DF0" w14:textId="77777777" w:rsidR="004D0389" w:rsidRPr="004D0389" w:rsidRDefault="004D0389" w:rsidP="004D0389">
            <w:pPr>
              <w:jc w:val="center"/>
              <w:rPr>
                <w:sz w:val="14"/>
                <w:szCs w:val="14"/>
              </w:rPr>
            </w:pPr>
            <w:r w:rsidRPr="004D0389">
              <w:rPr>
                <w:sz w:val="14"/>
                <w:szCs w:val="14"/>
              </w:rPr>
              <w:t>37 469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749531" w14:textId="77777777" w:rsidR="004D0389" w:rsidRPr="004D0389" w:rsidRDefault="004D0389" w:rsidP="004D0389">
            <w:pPr>
              <w:jc w:val="center"/>
              <w:rPr>
                <w:sz w:val="14"/>
                <w:szCs w:val="14"/>
              </w:rPr>
            </w:pPr>
            <w:r w:rsidRPr="004D0389">
              <w:rPr>
                <w:sz w:val="14"/>
                <w:szCs w:val="14"/>
              </w:rPr>
              <w:t>38 728</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8C740F" w14:textId="77777777" w:rsidR="004D0389" w:rsidRPr="004D0389" w:rsidRDefault="004D0389" w:rsidP="004D0389">
            <w:pPr>
              <w:jc w:val="center"/>
              <w:rPr>
                <w:sz w:val="14"/>
                <w:szCs w:val="14"/>
              </w:rPr>
            </w:pPr>
            <w:r w:rsidRPr="004D0389">
              <w:rPr>
                <w:sz w:val="14"/>
                <w:szCs w:val="14"/>
              </w:rPr>
              <w:t>40 030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4D35A6" w14:textId="77777777" w:rsidR="004D0389" w:rsidRPr="004D0389" w:rsidRDefault="004D0389" w:rsidP="004D0389">
            <w:pPr>
              <w:jc w:val="center"/>
              <w:rPr>
                <w:sz w:val="14"/>
                <w:szCs w:val="14"/>
              </w:rPr>
            </w:pPr>
            <w:r w:rsidRPr="004D0389">
              <w:rPr>
                <w:sz w:val="14"/>
                <w:szCs w:val="14"/>
              </w:rPr>
              <w:t>41 378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0FDEBF" w14:textId="77777777" w:rsidR="004D0389" w:rsidRPr="004D0389" w:rsidRDefault="004D0389" w:rsidP="004D0389">
            <w:pPr>
              <w:jc w:val="center"/>
              <w:rPr>
                <w:sz w:val="14"/>
                <w:szCs w:val="14"/>
              </w:rPr>
            </w:pPr>
            <w:r w:rsidRPr="004D0389">
              <w:rPr>
                <w:sz w:val="14"/>
                <w:szCs w:val="14"/>
              </w:rPr>
              <w:t>42 772</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E11D21" w14:textId="77777777" w:rsidR="004D0389" w:rsidRPr="004D0389" w:rsidRDefault="004D0389" w:rsidP="004D0389">
            <w:pPr>
              <w:jc w:val="center"/>
              <w:rPr>
                <w:sz w:val="14"/>
                <w:szCs w:val="14"/>
              </w:rPr>
            </w:pPr>
            <w:r w:rsidRPr="004D0389">
              <w:rPr>
                <w:sz w:val="14"/>
                <w:szCs w:val="14"/>
              </w:rPr>
              <w:t>44 219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27495E" w14:textId="77777777" w:rsidR="004D0389" w:rsidRPr="004D0389" w:rsidRDefault="004D0389" w:rsidP="004D0389">
            <w:pPr>
              <w:jc w:val="center"/>
              <w:rPr>
                <w:sz w:val="14"/>
                <w:szCs w:val="14"/>
              </w:rPr>
            </w:pPr>
            <w:r w:rsidRPr="004D0389">
              <w:rPr>
                <w:sz w:val="14"/>
                <w:szCs w:val="14"/>
              </w:rPr>
              <w:t>45 713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364E79" w14:textId="77777777" w:rsidR="004D0389" w:rsidRPr="004D0389" w:rsidRDefault="004D0389" w:rsidP="004D0389">
            <w:pPr>
              <w:jc w:val="center"/>
              <w:rPr>
                <w:sz w:val="14"/>
                <w:szCs w:val="14"/>
              </w:rPr>
            </w:pPr>
            <w:r w:rsidRPr="004D0389">
              <w:rPr>
                <w:sz w:val="14"/>
                <w:szCs w:val="14"/>
              </w:rPr>
              <w:t>47 194</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6D6210" w14:textId="77777777" w:rsidR="004D0389" w:rsidRPr="004D0389" w:rsidRDefault="004D0389" w:rsidP="004D0389">
            <w:pPr>
              <w:jc w:val="center"/>
              <w:rPr>
                <w:sz w:val="14"/>
                <w:szCs w:val="14"/>
              </w:rPr>
            </w:pPr>
            <w:r w:rsidRPr="004D0389">
              <w:rPr>
                <w:sz w:val="14"/>
                <w:szCs w:val="14"/>
              </w:rPr>
              <w:t>48 794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57A31A" w14:textId="77777777" w:rsidR="004D0389" w:rsidRPr="004D0389" w:rsidRDefault="004D0389" w:rsidP="004D0389">
            <w:pPr>
              <w:jc w:val="center"/>
              <w:rPr>
                <w:sz w:val="14"/>
                <w:szCs w:val="14"/>
              </w:rPr>
            </w:pPr>
            <w:r w:rsidRPr="004D0389">
              <w:rPr>
                <w:sz w:val="14"/>
                <w:szCs w:val="14"/>
              </w:rPr>
              <w:t>50 148</w:t>
            </w:r>
          </w:p>
        </w:tc>
      </w:tr>
      <w:tr w:rsidR="004D0389" w:rsidRPr="004D0389" w14:paraId="539DEF0E" w14:textId="77777777" w:rsidTr="00500A5D">
        <w:trPr>
          <w:trHeight w:val="300"/>
          <w:jc w:val="center"/>
        </w:trPr>
        <w:tc>
          <w:tcPr>
            <w:tcW w:w="405" w:type="dxa"/>
            <w:tcBorders>
              <w:top w:val="nil"/>
              <w:left w:val="single" w:sz="4" w:space="0" w:color="auto"/>
              <w:bottom w:val="single" w:sz="4" w:space="0" w:color="auto"/>
              <w:right w:val="single" w:sz="4" w:space="0" w:color="auto"/>
            </w:tcBorders>
            <w:vAlign w:val="center"/>
          </w:tcPr>
          <w:p w14:paraId="4FDA9BBE" w14:textId="77777777" w:rsidR="004D0389" w:rsidRPr="004D0389" w:rsidRDefault="004D0389" w:rsidP="004D0389">
            <w:pPr>
              <w:jc w:val="center"/>
              <w:rPr>
                <w:color w:val="000000"/>
                <w:sz w:val="14"/>
                <w:szCs w:val="14"/>
              </w:rPr>
            </w:pPr>
            <w:r w:rsidRPr="004D0389">
              <w:rPr>
                <w:color w:val="000000"/>
                <w:sz w:val="14"/>
                <w:szCs w:val="14"/>
              </w:rPr>
              <w:t>3</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0959FFE" w14:textId="77777777" w:rsidR="004D0389" w:rsidRPr="004D0389" w:rsidRDefault="004D0389" w:rsidP="004D0389">
            <w:pPr>
              <w:rPr>
                <w:color w:val="000000"/>
                <w:sz w:val="14"/>
                <w:szCs w:val="14"/>
              </w:rPr>
            </w:pPr>
            <w:r w:rsidRPr="004D0389">
              <w:rPr>
                <w:color w:val="000000"/>
                <w:sz w:val="14"/>
                <w:szCs w:val="14"/>
              </w:rPr>
              <w:t>Тариф</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279030" w14:textId="77777777" w:rsidR="004D0389" w:rsidRPr="004D0389" w:rsidRDefault="004D0389" w:rsidP="004D0389">
            <w:pPr>
              <w:jc w:val="center"/>
              <w:rPr>
                <w:color w:val="000000"/>
                <w:sz w:val="14"/>
                <w:szCs w:val="14"/>
              </w:rPr>
            </w:pPr>
            <w:r w:rsidRPr="004D0389">
              <w:rPr>
                <w:color w:val="000000"/>
                <w:sz w:val="14"/>
                <w:szCs w:val="14"/>
              </w:rPr>
              <w:t>руб./м3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D37521" w14:textId="77777777" w:rsidR="004D0389" w:rsidRPr="004D0389" w:rsidRDefault="004D0389" w:rsidP="004D0389">
            <w:pPr>
              <w:jc w:val="center"/>
              <w:rPr>
                <w:sz w:val="14"/>
                <w:szCs w:val="14"/>
              </w:rPr>
            </w:pPr>
            <w:r w:rsidRPr="004D0389">
              <w:rPr>
                <w:sz w:val="14"/>
                <w:szCs w:val="14"/>
              </w:rPr>
              <w:t>39,67</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4137DA" w14:textId="77777777" w:rsidR="004D0389" w:rsidRPr="004D0389" w:rsidRDefault="004D0389" w:rsidP="004D0389">
            <w:pPr>
              <w:jc w:val="center"/>
              <w:rPr>
                <w:sz w:val="14"/>
                <w:szCs w:val="14"/>
              </w:rPr>
            </w:pPr>
            <w:r w:rsidRPr="004D0389">
              <w:rPr>
                <w:sz w:val="14"/>
                <w:szCs w:val="14"/>
              </w:rPr>
              <w:t>42,26</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0856E7" w14:textId="77777777" w:rsidR="004D0389" w:rsidRPr="004D0389" w:rsidRDefault="004D0389" w:rsidP="004D0389">
            <w:pPr>
              <w:jc w:val="center"/>
              <w:rPr>
                <w:sz w:val="14"/>
                <w:szCs w:val="14"/>
              </w:rPr>
            </w:pPr>
            <w:r w:rsidRPr="004D0389">
              <w:rPr>
                <w:sz w:val="14"/>
                <w:szCs w:val="14"/>
              </w:rPr>
              <w:t>43,71</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FA91F2" w14:textId="77777777" w:rsidR="004D0389" w:rsidRPr="004D0389" w:rsidRDefault="004D0389" w:rsidP="004D0389">
            <w:pPr>
              <w:jc w:val="center"/>
              <w:rPr>
                <w:sz w:val="14"/>
                <w:szCs w:val="14"/>
              </w:rPr>
            </w:pPr>
            <w:r w:rsidRPr="004D0389">
              <w:rPr>
                <w:sz w:val="14"/>
                <w:szCs w:val="14"/>
              </w:rPr>
              <w:t>45,44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BDB9F9" w14:textId="77777777" w:rsidR="004D0389" w:rsidRPr="004D0389" w:rsidRDefault="004D0389" w:rsidP="004D0389">
            <w:pPr>
              <w:jc w:val="center"/>
              <w:rPr>
                <w:sz w:val="14"/>
                <w:szCs w:val="14"/>
              </w:rPr>
            </w:pPr>
            <w:r w:rsidRPr="004D0389">
              <w:rPr>
                <w:sz w:val="14"/>
                <w:szCs w:val="14"/>
              </w:rPr>
              <w:t>46,53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943CC1" w14:textId="77777777" w:rsidR="004D0389" w:rsidRPr="004D0389" w:rsidRDefault="004D0389" w:rsidP="004D0389">
            <w:pPr>
              <w:jc w:val="center"/>
              <w:rPr>
                <w:sz w:val="14"/>
                <w:szCs w:val="14"/>
              </w:rPr>
            </w:pPr>
            <w:r w:rsidRPr="004D0389">
              <w:rPr>
                <w:sz w:val="14"/>
                <w:szCs w:val="14"/>
              </w:rPr>
              <w:t>48,79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EB93E8" w14:textId="77777777" w:rsidR="004D0389" w:rsidRPr="004D0389" w:rsidRDefault="004D0389" w:rsidP="004D0389">
            <w:pPr>
              <w:jc w:val="center"/>
              <w:rPr>
                <w:sz w:val="14"/>
                <w:szCs w:val="14"/>
              </w:rPr>
            </w:pPr>
            <w:r w:rsidRPr="004D0389">
              <w:rPr>
                <w:sz w:val="14"/>
                <w:szCs w:val="14"/>
              </w:rPr>
              <w:t>50,43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95CBF4" w14:textId="77777777" w:rsidR="004D0389" w:rsidRPr="004D0389" w:rsidRDefault="004D0389" w:rsidP="004D0389">
            <w:pPr>
              <w:jc w:val="center"/>
              <w:rPr>
                <w:sz w:val="14"/>
                <w:szCs w:val="14"/>
              </w:rPr>
            </w:pPr>
            <w:r w:rsidRPr="004D0389">
              <w:rPr>
                <w:sz w:val="14"/>
                <w:szCs w:val="14"/>
              </w:rPr>
              <w:t>52,11</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BE0A9C" w14:textId="77777777" w:rsidR="004D0389" w:rsidRPr="004D0389" w:rsidRDefault="004D0389" w:rsidP="004D0389">
            <w:pPr>
              <w:jc w:val="center"/>
              <w:rPr>
                <w:sz w:val="14"/>
                <w:szCs w:val="14"/>
              </w:rPr>
            </w:pPr>
            <w:r w:rsidRPr="004D0389">
              <w:rPr>
                <w:sz w:val="14"/>
                <w:szCs w:val="14"/>
              </w:rPr>
              <w:t>53,86</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A9F1A5" w14:textId="77777777" w:rsidR="004D0389" w:rsidRPr="004D0389" w:rsidRDefault="004D0389" w:rsidP="004D0389">
            <w:pPr>
              <w:jc w:val="center"/>
              <w:rPr>
                <w:sz w:val="14"/>
                <w:szCs w:val="14"/>
              </w:rPr>
            </w:pPr>
            <w:r w:rsidRPr="004D0389">
              <w:rPr>
                <w:sz w:val="14"/>
                <w:szCs w:val="14"/>
              </w:rPr>
              <w:t>55,66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A7FACB" w14:textId="77777777" w:rsidR="004D0389" w:rsidRPr="004D0389" w:rsidRDefault="004D0389" w:rsidP="004D0389">
            <w:pPr>
              <w:jc w:val="center"/>
              <w:rPr>
                <w:sz w:val="14"/>
                <w:szCs w:val="14"/>
              </w:rPr>
            </w:pPr>
            <w:r w:rsidRPr="004D0389">
              <w:rPr>
                <w:sz w:val="14"/>
                <w:szCs w:val="14"/>
              </w:rPr>
              <w:t>57,53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4D0BE6" w14:textId="77777777" w:rsidR="004D0389" w:rsidRPr="004D0389" w:rsidRDefault="004D0389" w:rsidP="004D0389">
            <w:pPr>
              <w:jc w:val="center"/>
              <w:rPr>
                <w:sz w:val="14"/>
                <w:szCs w:val="14"/>
              </w:rPr>
            </w:pPr>
            <w:r w:rsidRPr="004D0389">
              <w:rPr>
                <w:sz w:val="14"/>
                <w:szCs w:val="14"/>
              </w:rPr>
              <w:t>59,46</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CE46D8" w14:textId="77777777" w:rsidR="004D0389" w:rsidRPr="004D0389" w:rsidRDefault="004D0389" w:rsidP="004D0389">
            <w:pPr>
              <w:jc w:val="center"/>
              <w:rPr>
                <w:sz w:val="14"/>
                <w:szCs w:val="14"/>
              </w:rPr>
            </w:pPr>
            <w:r w:rsidRPr="004D0389">
              <w:rPr>
                <w:sz w:val="14"/>
                <w:szCs w:val="14"/>
              </w:rPr>
              <w:t>61,46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8084D0" w14:textId="77777777" w:rsidR="004D0389" w:rsidRPr="004D0389" w:rsidRDefault="004D0389" w:rsidP="004D0389">
            <w:pPr>
              <w:jc w:val="center"/>
              <w:rPr>
                <w:sz w:val="14"/>
                <w:szCs w:val="14"/>
              </w:rPr>
            </w:pPr>
            <w:r w:rsidRPr="004D0389">
              <w:rPr>
                <w:sz w:val="14"/>
                <w:szCs w:val="14"/>
              </w:rPr>
              <w:t>63,53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74102E" w14:textId="77777777" w:rsidR="004D0389" w:rsidRPr="004D0389" w:rsidRDefault="004D0389" w:rsidP="004D0389">
            <w:pPr>
              <w:jc w:val="center"/>
              <w:rPr>
                <w:sz w:val="14"/>
                <w:szCs w:val="14"/>
              </w:rPr>
            </w:pPr>
            <w:r w:rsidRPr="004D0389">
              <w:rPr>
                <w:sz w:val="14"/>
                <w:szCs w:val="14"/>
              </w:rPr>
              <w:t>65,67</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9D8ED9" w14:textId="77777777" w:rsidR="004D0389" w:rsidRPr="004D0389" w:rsidRDefault="004D0389" w:rsidP="004D0389">
            <w:pPr>
              <w:jc w:val="center"/>
              <w:rPr>
                <w:sz w:val="14"/>
                <w:szCs w:val="14"/>
              </w:rPr>
            </w:pPr>
            <w:r w:rsidRPr="004D0389">
              <w:rPr>
                <w:sz w:val="14"/>
                <w:szCs w:val="14"/>
              </w:rPr>
              <w:t>67,89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7E0860" w14:textId="77777777" w:rsidR="004D0389" w:rsidRPr="004D0389" w:rsidRDefault="004D0389" w:rsidP="004D0389">
            <w:pPr>
              <w:jc w:val="center"/>
              <w:rPr>
                <w:sz w:val="14"/>
                <w:szCs w:val="14"/>
              </w:rPr>
            </w:pPr>
            <w:r w:rsidRPr="004D0389">
              <w:rPr>
                <w:sz w:val="14"/>
                <w:szCs w:val="14"/>
              </w:rPr>
              <w:t>70,19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143A24" w14:textId="77777777" w:rsidR="004D0389" w:rsidRPr="004D0389" w:rsidRDefault="004D0389" w:rsidP="004D0389">
            <w:pPr>
              <w:jc w:val="center"/>
              <w:rPr>
                <w:sz w:val="14"/>
                <w:szCs w:val="14"/>
              </w:rPr>
            </w:pPr>
            <w:r w:rsidRPr="004D0389">
              <w:rPr>
                <w:sz w:val="14"/>
                <w:szCs w:val="14"/>
              </w:rPr>
              <w:t>72,46</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076D3E" w14:textId="77777777" w:rsidR="004D0389" w:rsidRPr="004D0389" w:rsidRDefault="004D0389" w:rsidP="004D0389">
            <w:pPr>
              <w:jc w:val="center"/>
              <w:rPr>
                <w:sz w:val="14"/>
                <w:szCs w:val="14"/>
              </w:rPr>
            </w:pPr>
            <w:r w:rsidRPr="004D0389">
              <w:rPr>
                <w:sz w:val="14"/>
                <w:szCs w:val="14"/>
              </w:rPr>
              <w:t>74,92</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F6A829" w14:textId="77777777" w:rsidR="004D0389" w:rsidRPr="004D0389" w:rsidRDefault="004D0389" w:rsidP="004D0389">
            <w:pPr>
              <w:jc w:val="center"/>
              <w:rPr>
                <w:sz w:val="14"/>
                <w:szCs w:val="14"/>
              </w:rPr>
            </w:pPr>
            <w:r w:rsidRPr="004D0389">
              <w:rPr>
                <w:sz w:val="14"/>
                <w:szCs w:val="14"/>
              </w:rPr>
              <w:t>77,00</w:t>
            </w:r>
          </w:p>
        </w:tc>
      </w:tr>
      <w:tr w:rsidR="004D0389" w:rsidRPr="004D0389" w14:paraId="0749DD71" w14:textId="77777777" w:rsidTr="00500A5D">
        <w:trPr>
          <w:trHeight w:val="375"/>
          <w:jc w:val="center"/>
        </w:trPr>
        <w:tc>
          <w:tcPr>
            <w:tcW w:w="405" w:type="dxa"/>
            <w:tcBorders>
              <w:top w:val="nil"/>
              <w:left w:val="single" w:sz="4" w:space="0" w:color="auto"/>
              <w:bottom w:val="single" w:sz="4" w:space="0" w:color="auto"/>
              <w:right w:val="single" w:sz="4" w:space="0" w:color="auto"/>
            </w:tcBorders>
            <w:vAlign w:val="center"/>
          </w:tcPr>
          <w:p w14:paraId="6CE8D4D5" w14:textId="77777777" w:rsidR="004D0389" w:rsidRPr="004D0389" w:rsidRDefault="004D0389" w:rsidP="004D0389">
            <w:pPr>
              <w:jc w:val="center"/>
              <w:rPr>
                <w:color w:val="000000"/>
                <w:sz w:val="14"/>
                <w:szCs w:val="14"/>
              </w:rPr>
            </w:pPr>
            <w:r w:rsidRPr="004D0389">
              <w:rPr>
                <w:color w:val="000000"/>
                <w:sz w:val="14"/>
                <w:szCs w:val="14"/>
              </w:rPr>
              <w:t>4</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B39ED09"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473D46"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067974"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6E1482"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159000"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42227F"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323B74"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1F9866"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2650ED" w14:textId="77777777" w:rsidR="004D0389" w:rsidRPr="004D0389" w:rsidRDefault="004D0389" w:rsidP="004D0389">
            <w:pPr>
              <w:jc w:val="center"/>
              <w:rPr>
                <w:sz w:val="14"/>
                <w:szCs w:val="14"/>
              </w:rPr>
            </w:pPr>
            <w:r w:rsidRPr="004D0389">
              <w:rPr>
                <w:sz w:val="14"/>
                <w:szCs w:val="14"/>
              </w:rPr>
              <w:t>558</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FB860F" w14:textId="77777777" w:rsidR="004D0389" w:rsidRPr="004D0389" w:rsidRDefault="004D0389" w:rsidP="004D0389">
            <w:pPr>
              <w:jc w:val="center"/>
              <w:rPr>
                <w:sz w:val="14"/>
                <w:szCs w:val="14"/>
              </w:rPr>
            </w:pPr>
            <w:r w:rsidRPr="004D0389">
              <w:rPr>
                <w:sz w:val="14"/>
                <w:szCs w:val="14"/>
              </w:rPr>
              <w:t>1407</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52F84A" w14:textId="77777777" w:rsidR="004D0389" w:rsidRPr="004D0389" w:rsidRDefault="004D0389" w:rsidP="004D0389">
            <w:pPr>
              <w:jc w:val="center"/>
              <w:rPr>
                <w:sz w:val="14"/>
                <w:szCs w:val="14"/>
              </w:rPr>
            </w:pPr>
            <w:r w:rsidRPr="004D0389">
              <w:rPr>
                <w:sz w:val="14"/>
                <w:szCs w:val="14"/>
              </w:rPr>
              <w:t>1840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0C1F0E" w14:textId="77777777" w:rsidR="004D0389" w:rsidRPr="004D0389" w:rsidRDefault="004D0389" w:rsidP="004D0389">
            <w:pPr>
              <w:jc w:val="center"/>
              <w:rPr>
                <w:sz w:val="14"/>
                <w:szCs w:val="14"/>
              </w:rPr>
            </w:pPr>
            <w:r w:rsidRPr="004D0389">
              <w:rPr>
                <w:sz w:val="14"/>
                <w:szCs w:val="14"/>
              </w:rPr>
              <w:t>2305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100C57" w14:textId="77777777" w:rsidR="004D0389" w:rsidRPr="004D0389" w:rsidRDefault="004D0389" w:rsidP="004D0389">
            <w:pPr>
              <w:jc w:val="center"/>
              <w:rPr>
                <w:sz w:val="14"/>
                <w:szCs w:val="14"/>
              </w:rPr>
            </w:pPr>
            <w:r w:rsidRPr="004D0389">
              <w:rPr>
                <w:sz w:val="14"/>
                <w:szCs w:val="14"/>
              </w:rPr>
              <w:t>2803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B63E8C" w14:textId="77777777" w:rsidR="004D0389" w:rsidRPr="004D0389" w:rsidRDefault="004D0389" w:rsidP="004D0389">
            <w:pPr>
              <w:jc w:val="center"/>
              <w:rPr>
                <w:sz w:val="14"/>
                <w:szCs w:val="14"/>
              </w:rPr>
            </w:pPr>
            <w:r w:rsidRPr="004D0389">
              <w:rPr>
                <w:sz w:val="14"/>
                <w:szCs w:val="14"/>
              </w:rPr>
              <w:t>3337</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8A62A3" w14:textId="77777777" w:rsidR="004D0389" w:rsidRPr="004D0389" w:rsidRDefault="004D0389" w:rsidP="004D0389">
            <w:pPr>
              <w:jc w:val="center"/>
              <w:rPr>
                <w:sz w:val="14"/>
                <w:szCs w:val="14"/>
              </w:rPr>
            </w:pPr>
            <w:r w:rsidRPr="004D0389">
              <w:rPr>
                <w:sz w:val="14"/>
                <w:szCs w:val="14"/>
              </w:rPr>
              <w:t>3907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F708FE" w14:textId="77777777" w:rsidR="004D0389" w:rsidRPr="004D0389" w:rsidRDefault="004D0389" w:rsidP="004D0389">
            <w:pPr>
              <w:jc w:val="center"/>
              <w:rPr>
                <w:sz w:val="14"/>
                <w:szCs w:val="14"/>
              </w:rPr>
            </w:pPr>
            <w:r w:rsidRPr="004D0389">
              <w:rPr>
                <w:sz w:val="14"/>
                <w:szCs w:val="14"/>
              </w:rPr>
              <w:t>4515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20C2D5" w14:textId="77777777" w:rsidR="004D0389" w:rsidRPr="004D0389" w:rsidRDefault="004D0389" w:rsidP="004D0389">
            <w:pPr>
              <w:jc w:val="center"/>
              <w:rPr>
                <w:sz w:val="14"/>
                <w:szCs w:val="14"/>
              </w:rPr>
            </w:pPr>
            <w:r w:rsidRPr="004D0389">
              <w:rPr>
                <w:sz w:val="14"/>
                <w:szCs w:val="14"/>
              </w:rPr>
              <w:t>5164</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DF0E97" w14:textId="77777777" w:rsidR="004D0389" w:rsidRPr="004D0389" w:rsidRDefault="004D0389" w:rsidP="004D0389">
            <w:pPr>
              <w:jc w:val="center"/>
              <w:rPr>
                <w:sz w:val="14"/>
                <w:szCs w:val="14"/>
              </w:rPr>
            </w:pPr>
            <w:r w:rsidRPr="004D0389">
              <w:rPr>
                <w:sz w:val="14"/>
                <w:szCs w:val="14"/>
              </w:rPr>
              <w:t>5857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3F8CF4" w14:textId="77777777" w:rsidR="004D0389" w:rsidRPr="004D0389" w:rsidRDefault="004D0389" w:rsidP="004D0389">
            <w:pPr>
              <w:jc w:val="center"/>
              <w:rPr>
                <w:sz w:val="14"/>
                <w:szCs w:val="14"/>
              </w:rPr>
            </w:pPr>
            <w:r w:rsidRPr="004D0389">
              <w:rPr>
                <w:sz w:val="14"/>
                <w:szCs w:val="14"/>
              </w:rPr>
              <w:t>6596</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0F14CC" w14:textId="77777777" w:rsidR="004D0389" w:rsidRPr="004D0389" w:rsidRDefault="004D0389" w:rsidP="004D0389">
            <w:pPr>
              <w:jc w:val="center"/>
              <w:rPr>
                <w:sz w:val="14"/>
                <w:szCs w:val="14"/>
              </w:rPr>
            </w:pPr>
            <w:r w:rsidRPr="004D0389">
              <w:rPr>
                <w:sz w:val="14"/>
                <w:szCs w:val="14"/>
              </w:rPr>
              <w:t>7383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9DE419" w14:textId="77777777" w:rsidR="004D0389" w:rsidRPr="004D0389" w:rsidRDefault="004D0389" w:rsidP="004D0389">
            <w:pPr>
              <w:jc w:val="center"/>
              <w:rPr>
                <w:sz w:val="14"/>
                <w:szCs w:val="14"/>
              </w:rPr>
            </w:pPr>
            <w:r w:rsidRPr="004D0389">
              <w:rPr>
                <w:sz w:val="14"/>
                <w:szCs w:val="14"/>
              </w:rPr>
              <w:t>8223</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447504" w14:textId="77777777" w:rsidR="004D0389" w:rsidRPr="004D0389" w:rsidRDefault="004D0389" w:rsidP="004D0389">
            <w:pPr>
              <w:jc w:val="center"/>
              <w:rPr>
                <w:sz w:val="14"/>
                <w:szCs w:val="14"/>
              </w:rPr>
            </w:pPr>
            <w:r w:rsidRPr="004D0389">
              <w:rPr>
                <w:sz w:val="14"/>
                <w:szCs w:val="14"/>
              </w:rPr>
              <w:t>9115</w:t>
            </w:r>
          </w:p>
        </w:tc>
      </w:tr>
      <w:tr w:rsidR="004D0389" w:rsidRPr="004D0389" w14:paraId="41FFC040" w14:textId="77777777" w:rsidTr="00500A5D">
        <w:trPr>
          <w:trHeight w:val="375"/>
          <w:jc w:val="center"/>
        </w:trPr>
        <w:tc>
          <w:tcPr>
            <w:tcW w:w="405" w:type="dxa"/>
            <w:tcBorders>
              <w:top w:val="nil"/>
              <w:left w:val="single" w:sz="4" w:space="0" w:color="auto"/>
              <w:bottom w:val="single" w:sz="4" w:space="0" w:color="auto"/>
              <w:right w:val="single" w:sz="4" w:space="0" w:color="auto"/>
            </w:tcBorders>
            <w:vAlign w:val="center"/>
          </w:tcPr>
          <w:p w14:paraId="37C0FA5D" w14:textId="77777777" w:rsidR="004D0389" w:rsidRPr="004D0389" w:rsidRDefault="004D0389" w:rsidP="004D0389">
            <w:pPr>
              <w:jc w:val="center"/>
              <w:rPr>
                <w:color w:val="000000"/>
                <w:sz w:val="14"/>
                <w:szCs w:val="14"/>
              </w:rPr>
            </w:pPr>
            <w:r w:rsidRPr="004D0389">
              <w:rPr>
                <w:color w:val="000000"/>
                <w:sz w:val="14"/>
                <w:szCs w:val="14"/>
              </w:rPr>
              <w:t>5</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151921D"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 с налогом на прибыль</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5F0B39"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3E5563"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5E877A"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80209D"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6FD531"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528E72"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2F767F" w14:textId="77777777" w:rsidR="004D0389" w:rsidRPr="004D0389" w:rsidRDefault="004D0389" w:rsidP="004D0389">
            <w:pPr>
              <w:jc w:val="center"/>
              <w:rPr>
                <w:sz w:val="14"/>
                <w:szCs w:val="14"/>
              </w:rPr>
            </w:pPr>
            <w:r w:rsidRPr="004D0389">
              <w:rPr>
                <w:sz w:val="14"/>
                <w:szCs w:val="14"/>
              </w:rPr>
              <w:t>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E199C4" w14:textId="77777777" w:rsidR="004D0389" w:rsidRPr="004D0389" w:rsidRDefault="004D0389" w:rsidP="004D0389">
            <w:pPr>
              <w:jc w:val="center"/>
              <w:rPr>
                <w:sz w:val="14"/>
                <w:szCs w:val="14"/>
              </w:rPr>
            </w:pPr>
            <w:r w:rsidRPr="004D0389">
              <w:rPr>
                <w:sz w:val="14"/>
                <w:szCs w:val="14"/>
              </w:rPr>
              <w:t>693,12</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D4AD73" w14:textId="77777777" w:rsidR="004D0389" w:rsidRPr="004D0389" w:rsidRDefault="004D0389" w:rsidP="004D0389">
            <w:pPr>
              <w:jc w:val="center"/>
              <w:rPr>
                <w:sz w:val="14"/>
                <w:szCs w:val="14"/>
              </w:rPr>
            </w:pPr>
            <w:r w:rsidRPr="004D0389">
              <w:rPr>
                <w:sz w:val="14"/>
                <w:szCs w:val="14"/>
              </w:rPr>
              <w:t>1 753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0EE5ED" w14:textId="77777777" w:rsidR="004D0389" w:rsidRPr="004D0389" w:rsidRDefault="004D0389" w:rsidP="004D0389">
            <w:pPr>
              <w:jc w:val="center"/>
              <w:rPr>
                <w:sz w:val="14"/>
                <w:szCs w:val="14"/>
              </w:rPr>
            </w:pPr>
            <w:r w:rsidRPr="004D0389">
              <w:rPr>
                <w:sz w:val="14"/>
                <w:szCs w:val="14"/>
              </w:rPr>
              <w:t>2 294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978412" w14:textId="77777777" w:rsidR="004D0389" w:rsidRPr="004D0389" w:rsidRDefault="004D0389" w:rsidP="004D0389">
            <w:pPr>
              <w:jc w:val="center"/>
              <w:rPr>
                <w:sz w:val="14"/>
                <w:szCs w:val="14"/>
              </w:rPr>
            </w:pPr>
            <w:r w:rsidRPr="004D0389">
              <w:rPr>
                <w:sz w:val="14"/>
                <w:szCs w:val="14"/>
              </w:rPr>
              <w:t>2 875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B2919C" w14:textId="77777777" w:rsidR="004D0389" w:rsidRPr="004D0389" w:rsidRDefault="004D0389" w:rsidP="004D0389">
            <w:pPr>
              <w:jc w:val="center"/>
              <w:rPr>
                <w:sz w:val="14"/>
                <w:szCs w:val="14"/>
              </w:rPr>
            </w:pPr>
            <w:r w:rsidRPr="004D0389">
              <w:rPr>
                <w:sz w:val="14"/>
                <w:szCs w:val="14"/>
              </w:rPr>
              <w:t>3 498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88FD2B" w14:textId="77777777" w:rsidR="004D0389" w:rsidRPr="004D0389" w:rsidRDefault="004D0389" w:rsidP="004D0389">
            <w:pPr>
              <w:jc w:val="center"/>
              <w:rPr>
                <w:sz w:val="14"/>
                <w:szCs w:val="14"/>
              </w:rPr>
            </w:pPr>
            <w:r w:rsidRPr="004D0389">
              <w:rPr>
                <w:sz w:val="14"/>
                <w:szCs w:val="14"/>
              </w:rPr>
              <w:t>4 165</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6518E2" w14:textId="77777777" w:rsidR="004D0389" w:rsidRPr="004D0389" w:rsidRDefault="004D0389" w:rsidP="004D0389">
            <w:pPr>
              <w:jc w:val="center"/>
              <w:rPr>
                <w:sz w:val="14"/>
                <w:szCs w:val="14"/>
              </w:rPr>
            </w:pPr>
            <w:r w:rsidRPr="004D0389">
              <w:rPr>
                <w:sz w:val="14"/>
                <w:szCs w:val="14"/>
              </w:rPr>
              <w:t>4 877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789421" w14:textId="77777777" w:rsidR="004D0389" w:rsidRPr="004D0389" w:rsidRDefault="004D0389" w:rsidP="004D0389">
            <w:pPr>
              <w:jc w:val="center"/>
              <w:rPr>
                <w:sz w:val="14"/>
                <w:szCs w:val="14"/>
              </w:rPr>
            </w:pPr>
            <w:r w:rsidRPr="004D0389">
              <w:rPr>
                <w:sz w:val="14"/>
                <w:szCs w:val="14"/>
              </w:rPr>
              <w:t>5 637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D7A3E9" w14:textId="77777777" w:rsidR="004D0389" w:rsidRPr="004D0389" w:rsidRDefault="004D0389" w:rsidP="004D0389">
            <w:pPr>
              <w:jc w:val="center"/>
              <w:rPr>
                <w:sz w:val="14"/>
                <w:szCs w:val="14"/>
              </w:rPr>
            </w:pPr>
            <w:r w:rsidRPr="004D0389">
              <w:rPr>
                <w:sz w:val="14"/>
                <w:szCs w:val="14"/>
              </w:rPr>
              <w:t>6 449</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B7E71B" w14:textId="77777777" w:rsidR="004D0389" w:rsidRPr="004D0389" w:rsidRDefault="004D0389" w:rsidP="004D0389">
            <w:pPr>
              <w:jc w:val="center"/>
              <w:rPr>
                <w:sz w:val="14"/>
                <w:szCs w:val="14"/>
              </w:rPr>
            </w:pPr>
            <w:r w:rsidRPr="004D0389">
              <w:rPr>
                <w:sz w:val="14"/>
                <w:szCs w:val="14"/>
              </w:rPr>
              <w:t>7315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29B8E5" w14:textId="77777777" w:rsidR="004D0389" w:rsidRPr="004D0389" w:rsidRDefault="004D0389" w:rsidP="004D0389">
            <w:pPr>
              <w:jc w:val="center"/>
              <w:rPr>
                <w:sz w:val="14"/>
                <w:szCs w:val="14"/>
              </w:rPr>
            </w:pPr>
            <w:r w:rsidRPr="004D0389">
              <w:rPr>
                <w:sz w:val="14"/>
                <w:szCs w:val="14"/>
              </w:rPr>
              <w:t>8 241</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A70AF9" w14:textId="77777777" w:rsidR="004D0389" w:rsidRPr="004D0389" w:rsidRDefault="004D0389" w:rsidP="004D0389">
            <w:pPr>
              <w:jc w:val="center"/>
              <w:rPr>
                <w:sz w:val="14"/>
                <w:szCs w:val="14"/>
              </w:rPr>
            </w:pPr>
            <w:r w:rsidRPr="004D0389">
              <w:rPr>
                <w:sz w:val="14"/>
                <w:szCs w:val="14"/>
              </w:rPr>
              <w:t>9 228</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5CCDDE" w14:textId="77777777" w:rsidR="004D0389" w:rsidRPr="004D0389" w:rsidRDefault="004D0389" w:rsidP="004D0389">
            <w:pPr>
              <w:jc w:val="center"/>
              <w:rPr>
                <w:sz w:val="14"/>
                <w:szCs w:val="14"/>
              </w:rPr>
            </w:pPr>
            <w:r w:rsidRPr="004D0389">
              <w:rPr>
                <w:sz w:val="14"/>
                <w:szCs w:val="14"/>
              </w:rPr>
              <w:t>10 278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52AE91" w14:textId="77777777" w:rsidR="004D0389" w:rsidRPr="004D0389" w:rsidRDefault="004D0389" w:rsidP="004D0389">
            <w:pPr>
              <w:jc w:val="center"/>
              <w:rPr>
                <w:sz w:val="14"/>
                <w:szCs w:val="14"/>
              </w:rPr>
            </w:pPr>
            <w:r w:rsidRPr="004D0389">
              <w:rPr>
                <w:sz w:val="14"/>
                <w:szCs w:val="14"/>
              </w:rPr>
              <w:t>11 393</w:t>
            </w:r>
          </w:p>
        </w:tc>
      </w:tr>
      <w:tr w:rsidR="004D0389" w:rsidRPr="004D0389" w14:paraId="31CFD46E" w14:textId="77777777" w:rsidTr="00500A5D">
        <w:trPr>
          <w:trHeight w:val="300"/>
          <w:jc w:val="center"/>
        </w:trPr>
        <w:tc>
          <w:tcPr>
            <w:tcW w:w="405" w:type="dxa"/>
            <w:tcBorders>
              <w:top w:val="nil"/>
              <w:left w:val="single" w:sz="4" w:space="0" w:color="auto"/>
              <w:bottom w:val="single" w:sz="4" w:space="0" w:color="auto"/>
              <w:right w:val="single" w:sz="4" w:space="0" w:color="auto"/>
            </w:tcBorders>
            <w:vAlign w:val="center"/>
          </w:tcPr>
          <w:p w14:paraId="0B7F2D59" w14:textId="77777777" w:rsidR="004D0389" w:rsidRPr="004D0389" w:rsidRDefault="004D0389" w:rsidP="004D0389">
            <w:pPr>
              <w:jc w:val="center"/>
              <w:rPr>
                <w:color w:val="000000"/>
                <w:sz w:val="14"/>
                <w:szCs w:val="14"/>
              </w:rPr>
            </w:pPr>
            <w:r w:rsidRPr="004D0389">
              <w:rPr>
                <w:color w:val="000000"/>
                <w:sz w:val="14"/>
                <w:szCs w:val="14"/>
              </w:rPr>
              <w:t>6</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8FB577F" w14:textId="77777777" w:rsidR="004D0389" w:rsidRPr="004D0389" w:rsidRDefault="004D0389" w:rsidP="004D0389">
            <w:pPr>
              <w:rPr>
                <w:color w:val="000000"/>
                <w:sz w:val="14"/>
                <w:szCs w:val="14"/>
              </w:rPr>
            </w:pPr>
            <w:r w:rsidRPr="004D0389">
              <w:rPr>
                <w:color w:val="000000"/>
                <w:sz w:val="14"/>
                <w:szCs w:val="14"/>
              </w:rPr>
              <w:t>Итого тариф</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586466" w14:textId="77777777" w:rsidR="004D0389" w:rsidRPr="004D0389" w:rsidRDefault="004D0389" w:rsidP="004D0389">
            <w:pPr>
              <w:jc w:val="center"/>
              <w:rPr>
                <w:color w:val="000000"/>
                <w:sz w:val="14"/>
                <w:szCs w:val="14"/>
              </w:rPr>
            </w:pPr>
            <w:r w:rsidRPr="004D0389">
              <w:rPr>
                <w:color w:val="000000"/>
                <w:sz w:val="14"/>
                <w:szCs w:val="14"/>
              </w:rPr>
              <w:t>руб./м3</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107EE9" w14:textId="77777777" w:rsidR="004D0389" w:rsidRPr="004D0389" w:rsidRDefault="004D0389" w:rsidP="004D0389">
            <w:pPr>
              <w:jc w:val="center"/>
              <w:rPr>
                <w:sz w:val="14"/>
                <w:szCs w:val="14"/>
              </w:rPr>
            </w:pPr>
            <w:r w:rsidRPr="004D0389">
              <w:rPr>
                <w:sz w:val="14"/>
                <w:szCs w:val="14"/>
              </w:rPr>
              <w:t>39,65</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E19307" w14:textId="77777777" w:rsidR="004D0389" w:rsidRPr="004D0389" w:rsidRDefault="004D0389" w:rsidP="004D0389">
            <w:pPr>
              <w:jc w:val="center"/>
              <w:rPr>
                <w:sz w:val="14"/>
                <w:szCs w:val="14"/>
              </w:rPr>
            </w:pPr>
            <w:r w:rsidRPr="004D0389">
              <w:rPr>
                <w:sz w:val="14"/>
                <w:szCs w:val="14"/>
              </w:rPr>
              <w:t>42,26</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D239F9" w14:textId="77777777" w:rsidR="004D0389" w:rsidRPr="004D0389" w:rsidRDefault="004D0389" w:rsidP="004D0389">
            <w:pPr>
              <w:jc w:val="center"/>
              <w:rPr>
                <w:sz w:val="14"/>
                <w:szCs w:val="14"/>
              </w:rPr>
            </w:pPr>
            <w:r w:rsidRPr="004D0389">
              <w:rPr>
                <w:sz w:val="14"/>
                <w:szCs w:val="14"/>
              </w:rPr>
              <w:t>43,71</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06FBC4" w14:textId="77777777" w:rsidR="004D0389" w:rsidRPr="004D0389" w:rsidRDefault="004D0389" w:rsidP="004D0389">
            <w:pPr>
              <w:jc w:val="center"/>
              <w:rPr>
                <w:sz w:val="14"/>
                <w:szCs w:val="14"/>
              </w:rPr>
            </w:pPr>
            <w:r w:rsidRPr="004D0389">
              <w:rPr>
                <w:sz w:val="14"/>
                <w:szCs w:val="14"/>
              </w:rPr>
              <w:t>45,44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F58737" w14:textId="77777777" w:rsidR="004D0389" w:rsidRPr="004D0389" w:rsidRDefault="004D0389" w:rsidP="004D0389">
            <w:pPr>
              <w:jc w:val="center"/>
              <w:rPr>
                <w:sz w:val="14"/>
                <w:szCs w:val="14"/>
              </w:rPr>
            </w:pPr>
            <w:r w:rsidRPr="004D0389">
              <w:rPr>
                <w:sz w:val="14"/>
                <w:szCs w:val="14"/>
              </w:rPr>
              <w:t>46,53</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5109F2" w14:textId="77777777" w:rsidR="004D0389" w:rsidRPr="004D0389" w:rsidRDefault="004D0389" w:rsidP="004D0389">
            <w:pPr>
              <w:jc w:val="center"/>
              <w:rPr>
                <w:sz w:val="14"/>
                <w:szCs w:val="14"/>
              </w:rPr>
            </w:pPr>
            <w:r w:rsidRPr="004D0389">
              <w:rPr>
                <w:sz w:val="14"/>
                <w:szCs w:val="14"/>
              </w:rPr>
              <w:t>48,79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F74EE6" w14:textId="77777777" w:rsidR="004D0389" w:rsidRPr="004D0389" w:rsidRDefault="004D0389" w:rsidP="004D0389">
            <w:pPr>
              <w:jc w:val="center"/>
              <w:rPr>
                <w:sz w:val="14"/>
                <w:szCs w:val="14"/>
              </w:rPr>
            </w:pPr>
            <w:r w:rsidRPr="004D0389">
              <w:rPr>
                <w:sz w:val="14"/>
                <w:szCs w:val="14"/>
              </w:rPr>
              <w:t>51,49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9A9A0F" w14:textId="77777777" w:rsidR="004D0389" w:rsidRPr="004D0389" w:rsidRDefault="004D0389" w:rsidP="004D0389">
            <w:pPr>
              <w:jc w:val="center"/>
              <w:rPr>
                <w:sz w:val="14"/>
                <w:szCs w:val="14"/>
              </w:rPr>
            </w:pPr>
            <w:r w:rsidRPr="004D0389">
              <w:rPr>
                <w:sz w:val="14"/>
                <w:szCs w:val="14"/>
              </w:rPr>
              <w:t>54,81</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14F662" w14:textId="77777777" w:rsidR="004D0389" w:rsidRPr="004D0389" w:rsidRDefault="004D0389" w:rsidP="004D0389">
            <w:pPr>
              <w:jc w:val="center"/>
              <w:rPr>
                <w:sz w:val="14"/>
                <w:szCs w:val="14"/>
              </w:rPr>
            </w:pPr>
            <w:r w:rsidRPr="004D0389">
              <w:rPr>
                <w:sz w:val="14"/>
                <w:szCs w:val="14"/>
              </w:rPr>
              <w:t>57,38</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3CEBA4" w14:textId="77777777" w:rsidR="004D0389" w:rsidRPr="004D0389" w:rsidRDefault="004D0389" w:rsidP="004D0389">
            <w:pPr>
              <w:jc w:val="center"/>
              <w:rPr>
                <w:sz w:val="14"/>
                <w:szCs w:val="14"/>
              </w:rPr>
            </w:pPr>
            <w:r w:rsidRPr="004D0389">
              <w:rPr>
                <w:sz w:val="14"/>
                <w:szCs w:val="14"/>
              </w:rPr>
              <w:t>60,08</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28A47C" w14:textId="77777777" w:rsidR="004D0389" w:rsidRPr="004D0389" w:rsidRDefault="004D0389" w:rsidP="004D0389">
            <w:pPr>
              <w:jc w:val="center"/>
              <w:rPr>
                <w:sz w:val="14"/>
                <w:szCs w:val="14"/>
              </w:rPr>
            </w:pPr>
            <w:r w:rsidRPr="004D0389">
              <w:rPr>
                <w:sz w:val="14"/>
                <w:szCs w:val="14"/>
              </w:rPr>
              <w:t>62,90</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3ADB7A" w14:textId="77777777" w:rsidR="004D0389" w:rsidRPr="004D0389" w:rsidRDefault="004D0389" w:rsidP="004D0389">
            <w:pPr>
              <w:jc w:val="center"/>
              <w:rPr>
                <w:sz w:val="14"/>
                <w:szCs w:val="14"/>
              </w:rPr>
            </w:pPr>
            <w:r w:rsidRPr="004D0389">
              <w:rPr>
                <w:sz w:val="14"/>
                <w:szCs w:val="14"/>
              </w:rPr>
              <w:t>65,86</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02942B" w14:textId="77777777" w:rsidR="004D0389" w:rsidRPr="004D0389" w:rsidRDefault="004D0389" w:rsidP="004D0389">
            <w:pPr>
              <w:jc w:val="center"/>
              <w:rPr>
                <w:sz w:val="14"/>
                <w:szCs w:val="14"/>
              </w:rPr>
            </w:pPr>
            <w:r w:rsidRPr="004D0389">
              <w:rPr>
                <w:sz w:val="14"/>
                <w:szCs w:val="14"/>
              </w:rPr>
              <w:t>68,95</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FAE400" w14:textId="77777777" w:rsidR="004D0389" w:rsidRPr="004D0389" w:rsidRDefault="004D0389" w:rsidP="004D0389">
            <w:pPr>
              <w:jc w:val="center"/>
              <w:rPr>
                <w:sz w:val="14"/>
                <w:szCs w:val="14"/>
              </w:rPr>
            </w:pPr>
            <w:r w:rsidRPr="004D0389">
              <w:rPr>
                <w:sz w:val="14"/>
                <w:szCs w:val="14"/>
              </w:rPr>
              <w:t>72,19</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09BE8D" w14:textId="77777777" w:rsidR="004D0389" w:rsidRPr="004D0389" w:rsidRDefault="004D0389" w:rsidP="004D0389">
            <w:pPr>
              <w:jc w:val="center"/>
              <w:rPr>
                <w:sz w:val="14"/>
                <w:szCs w:val="14"/>
              </w:rPr>
            </w:pPr>
            <w:r w:rsidRPr="004D0389">
              <w:rPr>
                <w:sz w:val="14"/>
                <w:szCs w:val="14"/>
              </w:rPr>
              <w:t>75,57</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DFE5F1" w14:textId="77777777" w:rsidR="004D0389" w:rsidRPr="004D0389" w:rsidRDefault="004D0389" w:rsidP="004D0389">
            <w:pPr>
              <w:jc w:val="center"/>
              <w:rPr>
                <w:sz w:val="14"/>
                <w:szCs w:val="14"/>
              </w:rPr>
            </w:pPr>
            <w:r w:rsidRPr="004D0389">
              <w:rPr>
                <w:sz w:val="14"/>
                <w:szCs w:val="14"/>
              </w:rPr>
              <w:t>79,12</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85034E" w14:textId="77777777" w:rsidR="004D0389" w:rsidRPr="004D0389" w:rsidRDefault="004D0389" w:rsidP="004D0389">
            <w:pPr>
              <w:jc w:val="center"/>
              <w:rPr>
                <w:sz w:val="14"/>
                <w:szCs w:val="14"/>
              </w:rPr>
            </w:pPr>
            <w:r w:rsidRPr="004D0389">
              <w:rPr>
                <w:sz w:val="14"/>
                <w:szCs w:val="14"/>
              </w:rPr>
              <w:t>82,84</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DC7603" w14:textId="77777777" w:rsidR="004D0389" w:rsidRPr="004D0389" w:rsidRDefault="004D0389" w:rsidP="004D0389">
            <w:pPr>
              <w:jc w:val="center"/>
              <w:rPr>
                <w:sz w:val="14"/>
                <w:szCs w:val="14"/>
              </w:rPr>
            </w:pPr>
            <w:r w:rsidRPr="004D0389">
              <w:rPr>
                <w:sz w:val="14"/>
                <w:szCs w:val="14"/>
              </w:rPr>
              <w:t>86,63</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A85784" w14:textId="77777777" w:rsidR="004D0389" w:rsidRPr="004D0389" w:rsidRDefault="004D0389" w:rsidP="004D0389">
            <w:pPr>
              <w:jc w:val="center"/>
              <w:rPr>
                <w:sz w:val="14"/>
                <w:szCs w:val="14"/>
              </w:rPr>
            </w:pPr>
            <w:r w:rsidRPr="004D0389">
              <w:rPr>
                <w:sz w:val="14"/>
                <w:szCs w:val="14"/>
              </w:rPr>
              <w:t>90,7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321156" w14:textId="77777777" w:rsidR="004D0389" w:rsidRPr="004D0389" w:rsidRDefault="004D0389" w:rsidP="004D0389">
            <w:pPr>
              <w:jc w:val="center"/>
              <w:rPr>
                <w:sz w:val="14"/>
                <w:szCs w:val="14"/>
              </w:rPr>
            </w:pPr>
            <w:r w:rsidRPr="004D0389">
              <w:rPr>
                <w:sz w:val="14"/>
                <w:szCs w:val="14"/>
              </w:rPr>
              <w:t>94,49</w:t>
            </w:r>
          </w:p>
        </w:tc>
      </w:tr>
      <w:tr w:rsidR="004D0389" w:rsidRPr="004D0389" w14:paraId="3E282E08" w14:textId="77777777" w:rsidTr="00500A5D">
        <w:trPr>
          <w:trHeight w:val="300"/>
          <w:jc w:val="center"/>
        </w:trPr>
        <w:tc>
          <w:tcPr>
            <w:tcW w:w="405" w:type="dxa"/>
            <w:tcBorders>
              <w:top w:val="nil"/>
              <w:left w:val="single" w:sz="4" w:space="0" w:color="auto"/>
              <w:bottom w:val="single" w:sz="4" w:space="0" w:color="auto"/>
              <w:right w:val="single" w:sz="4" w:space="0" w:color="auto"/>
            </w:tcBorders>
            <w:vAlign w:val="center"/>
          </w:tcPr>
          <w:p w14:paraId="0D153EAE" w14:textId="77777777" w:rsidR="004D0389" w:rsidRPr="004D0389" w:rsidRDefault="004D0389" w:rsidP="004D0389">
            <w:pPr>
              <w:jc w:val="center"/>
              <w:rPr>
                <w:color w:val="000000"/>
                <w:sz w:val="14"/>
                <w:szCs w:val="14"/>
              </w:rPr>
            </w:pPr>
            <w:r w:rsidRPr="004D0389">
              <w:rPr>
                <w:color w:val="000000"/>
                <w:sz w:val="14"/>
                <w:szCs w:val="14"/>
              </w:rPr>
              <w:t>7</w:t>
            </w:r>
          </w:p>
        </w:tc>
        <w:tc>
          <w:tcPr>
            <w:tcW w:w="25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3124DF7" w14:textId="77777777" w:rsidR="004D0389" w:rsidRPr="004D0389" w:rsidRDefault="004D0389" w:rsidP="004D0389">
            <w:pPr>
              <w:rPr>
                <w:color w:val="000000"/>
                <w:sz w:val="14"/>
                <w:szCs w:val="14"/>
              </w:rPr>
            </w:pPr>
            <w:r w:rsidRPr="004D0389">
              <w:rPr>
                <w:color w:val="000000"/>
                <w:sz w:val="14"/>
                <w:szCs w:val="14"/>
              </w:rPr>
              <w:t>Рост тарифа</w:t>
            </w:r>
          </w:p>
        </w:tc>
        <w:tc>
          <w:tcPr>
            <w:tcW w:w="77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45AB68" w14:textId="77777777" w:rsidR="004D0389" w:rsidRPr="004D0389" w:rsidRDefault="004D0389" w:rsidP="004D0389">
            <w:pPr>
              <w:jc w:val="center"/>
              <w:rPr>
                <w:color w:val="000000"/>
                <w:sz w:val="14"/>
                <w:szCs w:val="14"/>
              </w:rPr>
            </w:pPr>
            <w:r w:rsidRPr="004D0389">
              <w:rPr>
                <w:color w:val="000000"/>
                <w:sz w:val="14"/>
                <w:szCs w:val="14"/>
              </w:rPr>
              <w:t>%</w:t>
            </w:r>
          </w:p>
        </w:tc>
        <w:tc>
          <w:tcPr>
            <w:tcW w:w="57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CDBB35" w14:textId="77777777" w:rsidR="004D0389" w:rsidRPr="004D0389" w:rsidRDefault="004D0389" w:rsidP="004D0389">
            <w:pPr>
              <w:jc w:val="center"/>
              <w:rPr>
                <w:sz w:val="14"/>
                <w:szCs w:val="14"/>
              </w:rPr>
            </w:pPr>
            <w:r w:rsidRPr="004D0389">
              <w:rPr>
                <w:sz w:val="14"/>
                <w:szCs w:val="14"/>
              </w:rPr>
              <w:t>107,9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93A590" w14:textId="77777777" w:rsidR="004D0389" w:rsidRPr="004D0389" w:rsidRDefault="004D0389" w:rsidP="004D0389">
            <w:pPr>
              <w:jc w:val="center"/>
              <w:rPr>
                <w:sz w:val="14"/>
                <w:szCs w:val="14"/>
              </w:rPr>
            </w:pPr>
            <w:r w:rsidRPr="004D0389">
              <w:rPr>
                <w:sz w:val="14"/>
                <w:szCs w:val="14"/>
              </w:rPr>
              <w:t>106,6</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435FD3" w14:textId="77777777" w:rsidR="004D0389" w:rsidRPr="004D0389" w:rsidRDefault="004D0389" w:rsidP="004D0389">
            <w:pPr>
              <w:jc w:val="center"/>
              <w:rPr>
                <w:sz w:val="14"/>
                <w:szCs w:val="14"/>
              </w:rPr>
            </w:pPr>
            <w:r w:rsidRPr="004D0389">
              <w:rPr>
                <w:sz w:val="14"/>
                <w:szCs w:val="14"/>
              </w:rPr>
              <w:t>103,4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C00BAC" w14:textId="77777777" w:rsidR="004D0389" w:rsidRPr="004D0389" w:rsidRDefault="004D0389" w:rsidP="004D0389">
            <w:pPr>
              <w:jc w:val="center"/>
              <w:rPr>
                <w:sz w:val="14"/>
                <w:szCs w:val="14"/>
              </w:rPr>
            </w:pPr>
            <w:r w:rsidRPr="004D0389">
              <w:rPr>
                <w:sz w:val="14"/>
                <w:szCs w:val="14"/>
              </w:rPr>
              <w:t>104,0</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8CC684" w14:textId="77777777" w:rsidR="004D0389" w:rsidRPr="004D0389" w:rsidRDefault="004D0389" w:rsidP="004D0389">
            <w:pPr>
              <w:jc w:val="center"/>
              <w:rPr>
                <w:sz w:val="14"/>
                <w:szCs w:val="14"/>
              </w:rPr>
            </w:pPr>
            <w:r w:rsidRPr="004D0389">
              <w:rPr>
                <w:sz w:val="14"/>
                <w:szCs w:val="14"/>
              </w:rPr>
              <w:t>102,4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A86156" w14:textId="77777777" w:rsidR="004D0389" w:rsidRPr="004D0389" w:rsidRDefault="004D0389" w:rsidP="004D0389">
            <w:pPr>
              <w:jc w:val="center"/>
              <w:rPr>
                <w:sz w:val="14"/>
                <w:szCs w:val="14"/>
              </w:rPr>
            </w:pPr>
            <w:r w:rsidRPr="004D0389">
              <w:rPr>
                <w:sz w:val="14"/>
                <w:szCs w:val="14"/>
              </w:rPr>
              <w:t>104,9</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AB0099" w14:textId="77777777" w:rsidR="004D0389" w:rsidRPr="004D0389" w:rsidRDefault="004D0389" w:rsidP="004D0389">
            <w:pPr>
              <w:jc w:val="center"/>
              <w:rPr>
                <w:sz w:val="14"/>
                <w:szCs w:val="14"/>
              </w:rPr>
            </w:pPr>
            <w:r w:rsidRPr="004D0389">
              <w:rPr>
                <w:sz w:val="14"/>
                <w:szCs w:val="14"/>
              </w:rPr>
              <w:t>105,5</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42DE0C" w14:textId="77777777" w:rsidR="004D0389" w:rsidRPr="004D0389" w:rsidRDefault="004D0389" w:rsidP="004D0389">
            <w:pPr>
              <w:jc w:val="center"/>
              <w:rPr>
                <w:sz w:val="14"/>
                <w:szCs w:val="14"/>
              </w:rPr>
            </w:pPr>
            <w:r w:rsidRPr="004D0389">
              <w:rPr>
                <w:sz w:val="14"/>
                <w:szCs w:val="14"/>
              </w:rPr>
              <w:t>106,4</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4D64ED" w14:textId="77777777" w:rsidR="004D0389" w:rsidRPr="004D0389" w:rsidRDefault="004D0389" w:rsidP="004D0389">
            <w:pPr>
              <w:jc w:val="center"/>
              <w:rPr>
                <w:sz w:val="14"/>
                <w:szCs w:val="14"/>
              </w:rPr>
            </w:pPr>
            <w:r w:rsidRPr="004D0389">
              <w:rPr>
                <w:sz w:val="14"/>
                <w:szCs w:val="14"/>
              </w:rPr>
              <w:t>104,7</w:t>
            </w:r>
          </w:p>
        </w:tc>
        <w:tc>
          <w:tcPr>
            <w:tcW w:w="56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25A786"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9887D7"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9FF383" w14:textId="77777777" w:rsidR="004D0389" w:rsidRPr="004D0389" w:rsidRDefault="004D0389" w:rsidP="004D0389">
            <w:pPr>
              <w:jc w:val="center"/>
              <w:rPr>
                <w:sz w:val="14"/>
                <w:szCs w:val="14"/>
              </w:rPr>
            </w:pPr>
            <w:r w:rsidRPr="004D0389">
              <w:rPr>
                <w:sz w:val="14"/>
                <w:szCs w:val="14"/>
              </w:rPr>
              <w:t>104,7</w:t>
            </w:r>
          </w:p>
        </w:tc>
        <w:tc>
          <w:tcPr>
            <w:tcW w:w="6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4DA91B"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5D3358"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879C33" w14:textId="77777777" w:rsidR="004D0389" w:rsidRPr="004D0389" w:rsidRDefault="004D0389" w:rsidP="004D0389">
            <w:pPr>
              <w:jc w:val="center"/>
              <w:rPr>
                <w:sz w:val="14"/>
                <w:szCs w:val="14"/>
              </w:rPr>
            </w:pPr>
            <w:r w:rsidRPr="004D0389">
              <w:rPr>
                <w:sz w:val="14"/>
                <w:szCs w:val="14"/>
              </w:rPr>
              <w:t>104,7</w:t>
            </w:r>
          </w:p>
        </w:tc>
        <w:tc>
          <w:tcPr>
            <w:tcW w:w="61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801336"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6DF1C8"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E16689" w14:textId="77777777" w:rsidR="004D0389" w:rsidRPr="004D0389" w:rsidRDefault="004D0389" w:rsidP="004D0389">
            <w:pPr>
              <w:jc w:val="center"/>
              <w:rPr>
                <w:sz w:val="14"/>
                <w:szCs w:val="14"/>
              </w:rPr>
            </w:pPr>
            <w:r w:rsidRPr="004D0389">
              <w:rPr>
                <w:sz w:val="14"/>
                <w:szCs w:val="14"/>
              </w:rPr>
              <w:t>104,6</w:t>
            </w:r>
          </w:p>
        </w:tc>
        <w:tc>
          <w:tcPr>
            <w:tcW w:w="6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2790BA" w14:textId="77777777" w:rsidR="004D0389" w:rsidRPr="004D0389" w:rsidRDefault="004D0389" w:rsidP="004D0389">
            <w:pPr>
              <w:jc w:val="center"/>
              <w:rPr>
                <w:sz w:val="14"/>
                <w:szCs w:val="14"/>
              </w:rPr>
            </w:pPr>
            <w:r w:rsidRPr="004D0389">
              <w:rPr>
                <w:sz w:val="14"/>
                <w:szCs w:val="14"/>
              </w:rPr>
              <w:t>104,7</w:t>
            </w:r>
          </w:p>
        </w:tc>
        <w:tc>
          <w:tcPr>
            <w:tcW w:w="60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E80C30" w14:textId="77777777" w:rsidR="004D0389" w:rsidRPr="004D0389" w:rsidRDefault="004D0389" w:rsidP="004D0389">
            <w:pPr>
              <w:jc w:val="center"/>
              <w:rPr>
                <w:sz w:val="14"/>
                <w:szCs w:val="14"/>
              </w:rPr>
            </w:pPr>
            <w:r w:rsidRPr="004D0389">
              <w:rPr>
                <w:sz w:val="14"/>
                <w:szCs w:val="14"/>
              </w:rPr>
              <w:t>104,2</w:t>
            </w:r>
          </w:p>
        </w:tc>
      </w:tr>
    </w:tbl>
    <w:p w14:paraId="267AC346" w14:textId="77777777" w:rsidR="004D0389" w:rsidRPr="004D0389" w:rsidRDefault="004D0389" w:rsidP="004D0389">
      <w:pPr>
        <w:autoSpaceDE w:val="0"/>
        <w:autoSpaceDN w:val="0"/>
        <w:adjustRightInd w:val="0"/>
        <w:outlineLvl w:val="0"/>
        <w:rPr>
          <w:sz w:val="28"/>
          <w:szCs w:val="28"/>
        </w:rPr>
      </w:pPr>
      <w:r w:rsidRPr="004D0389">
        <w:rPr>
          <w:sz w:val="28"/>
          <w:szCs w:val="28"/>
        </w:rPr>
        <w:br w:type="page"/>
      </w:r>
    </w:p>
    <w:p w14:paraId="4EA22128" w14:textId="77777777" w:rsidR="004D0389" w:rsidRPr="004D0389" w:rsidRDefault="004D0389" w:rsidP="004D0389">
      <w:pPr>
        <w:autoSpaceDE w:val="0"/>
        <w:autoSpaceDN w:val="0"/>
        <w:adjustRightInd w:val="0"/>
        <w:jc w:val="center"/>
        <w:outlineLvl w:val="0"/>
        <w:rPr>
          <w:b/>
          <w:sz w:val="28"/>
          <w:szCs w:val="28"/>
        </w:rPr>
      </w:pPr>
      <w:r w:rsidRPr="004D0389">
        <w:rPr>
          <w:b/>
          <w:sz w:val="28"/>
          <w:szCs w:val="28"/>
        </w:rPr>
        <w:lastRenderedPageBreak/>
        <w:t>Предварительный расчет тарифа в сфере водоотведения (г. Кемерово, ул. Волгоградская) при включении в НВВ мероприятий из инвестиционной программы на 2019-2038 гг.</w:t>
      </w:r>
    </w:p>
    <w:p w14:paraId="3CDED55F" w14:textId="77777777" w:rsidR="004D0389" w:rsidRPr="004D0389" w:rsidRDefault="004D0389" w:rsidP="004D0389">
      <w:pPr>
        <w:autoSpaceDE w:val="0"/>
        <w:autoSpaceDN w:val="0"/>
        <w:adjustRightInd w:val="0"/>
        <w:jc w:val="center"/>
        <w:outlineLvl w:val="0"/>
        <w:rPr>
          <w:sz w:val="28"/>
          <w:szCs w:val="28"/>
        </w:rPr>
      </w:pPr>
    </w:p>
    <w:tbl>
      <w:tblPr>
        <w:tblW w:w="15863" w:type="dxa"/>
        <w:jc w:val="center"/>
        <w:tblLook w:val="04A0" w:firstRow="1" w:lastRow="0" w:firstColumn="1" w:lastColumn="0" w:noHBand="0" w:noVBand="1"/>
      </w:tblPr>
      <w:tblGrid>
        <w:gridCol w:w="421"/>
        <w:gridCol w:w="1990"/>
        <w:gridCol w:w="845"/>
        <w:gridCol w:w="580"/>
        <w:gridCol w:w="633"/>
        <w:gridCol w:w="633"/>
        <w:gridCol w:w="633"/>
        <w:gridCol w:w="633"/>
        <w:gridCol w:w="633"/>
        <w:gridCol w:w="633"/>
        <w:gridCol w:w="633"/>
        <w:gridCol w:w="633"/>
        <w:gridCol w:w="633"/>
        <w:gridCol w:w="633"/>
        <w:gridCol w:w="633"/>
        <w:gridCol w:w="633"/>
        <w:gridCol w:w="633"/>
        <w:gridCol w:w="633"/>
        <w:gridCol w:w="633"/>
        <w:gridCol w:w="633"/>
        <w:gridCol w:w="633"/>
        <w:gridCol w:w="633"/>
        <w:gridCol w:w="633"/>
      </w:tblGrid>
      <w:tr w:rsidR="004D0389" w:rsidRPr="004D0389" w14:paraId="52927310" w14:textId="77777777" w:rsidTr="00500A5D">
        <w:trPr>
          <w:trHeight w:val="284"/>
          <w:jc w:val="center"/>
        </w:trPr>
        <w:tc>
          <w:tcPr>
            <w:tcW w:w="421" w:type="dxa"/>
            <w:tcBorders>
              <w:top w:val="single" w:sz="4" w:space="0" w:color="auto"/>
              <w:left w:val="single" w:sz="4" w:space="0" w:color="auto"/>
              <w:bottom w:val="single" w:sz="4" w:space="0" w:color="auto"/>
              <w:right w:val="single" w:sz="4" w:space="0" w:color="auto"/>
            </w:tcBorders>
            <w:vAlign w:val="center"/>
          </w:tcPr>
          <w:p w14:paraId="4BAC6F2F" w14:textId="77777777" w:rsidR="004D0389" w:rsidRPr="004D0389" w:rsidRDefault="004D0389" w:rsidP="004D0389">
            <w:pPr>
              <w:jc w:val="center"/>
              <w:rPr>
                <w:color w:val="000000"/>
                <w:sz w:val="14"/>
                <w:szCs w:val="14"/>
              </w:rPr>
            </w:pPr>
            <w:r w:rsidRPr="004D0389">
              <w:rPr>
                <w:color w:val="000000"/>
                <w:sz w:val="14"/>
                <w:szCs w:val="14"/>
              </w:rPr>
              <w:t>№ п/п</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3777" w14:textId="77777777" w:rsidR="004D0389" w:rsidRPr="004D0389" w:rsidRDefault="004D0389" w:rsidP="004D0389">
            <w:pPr>
              <w:jc w:val="center"/>
              <w:rPr>
                <w:color w:val="000000"/>
                <w:sz w:val="14"/>
                <w:szCs w:val="14"/>
              </w:rPr>
            </w:pPr>
            <w:r w:rsidRPr="004D0389">
              <w:rPr>
                <w:color w:val="000000"/>
                <w:sz w:val="14"/>
                <w:szCs w:val="14"/>
              </w:rPr>
              <w:t>Показатели</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E869E74" w14:textId="77777777" w:rsidR="004D0389" w:rsidRPr="004D0389" w:rsidRDefault="004D0389" w:rsidP="004D0389">
            <w:pPr>
              <w:jc w:val="center"/>
              <w:rPr>
                <w:color w:val="000000"/>
                <w:sz w:val="14"/>
                <w:szCs w:val="14"/>
              </w:rPr>
            </w:pPr>
            <w:r w:rsidRPr="004D0389">
              <w:rPr>
                <w:color w:val="000000"/>
                <w:sz w:val="14"/>
                <w:szCs w:val="14"/>
              </w:rPr>
              <w:t>Единицы</w:t>
            </w:r>
            <w:r w:rsidRPr="004D0389">
              <w:rPr>
                <w:color w:val="000000"/>
                <w:sz w:val="14"/>
                <w:szCs w:val="14"/>
              </w:rPr>
              <w:br/>
              <w:t>измерения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D79BA42" w14:textId="77777777" w:rsidR="004D0389" w:rsidRPr="004D0389" w:rsidRDefault="004D0389" w:rsidP="004D0389">
            <w:pPr>
              <w:jc w:val="center"/>
              <w:rPr>
                <w:color w:val="000000"/>
                <w:sz w:val="14"/>
                <w:szCs w:val="14"/>
              </w:rPr>
            </w:pPr>
            <w:r w:rsidRPr="004D0389">
              <w:rPr>
                <w:color w:val="000000"/>
                <w:sz w:val="14"/>
                <w:szCs w:val="14"/>
              </w:rPr>
              <w:t>2019</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01EB4208" w14:textId="77777777" w:rsidR="004D0389" w:rsidRPr="004D0389" w:rsidRDefault="004D0389" w:rsidP="004D0389">
            <w:pPr>
              <w:jc w:val="center"/>
              <w:rPr>
                <w:color w:val="000000"/>
                <w:sz w:val="14"/>
                <w:szCs w:val="14"/>
              </w:rPr>
            </w:pPr>
            <w:r w:rsidRPr="004D0389">
              <w:rPr>
                <w:color w:val="000000"/>
                <w:sz w:val="14"/>
                <w:szCs w:val="14"/>
              </w:rPr>
              <w:t>2020</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3950EE65" w14:textId="77777777" w:rsidR="004D0389" w:rsidRPr="004D0389" w:rsidRDefault="004D0389" w:rsidP="004D0389">
            <w:pPr>
              <w:jc w:val="center"/>
              <w:rPr>
                <w:color w:val="000000"/>
                <w:sz w:val="14"/>
                <w:szCs w:val="14"/>
              </w:rPr>
            </w:pPr>
            <w:r w:rsidRPr="004D0389">
              <w:rPr>
                <w:color w:val="000000"/>
                <w:sz w:val="14"/>
                <w:szCs w:val="14"/>
              </w:rPr>
              <w:t>2021</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0D66917" w14:textId="77777777" w:rsidR="004D0389" w:rsidRPr="004D0389" w:rsidRDefault="004D0389" w:rsidP="004D0389">
            <w:pPr>
              <w:jc w:val="center"/>
              <w:rPr>
                <w:color w:val="000000"/>
                <w:sz w:val="14"/>
                <w:szCs w:val="14"/>
              </w:rPr>
            </w:pPr>
            <w:r w:rsidRPr="004D0389">
              <w:rPr>
                <w:color w:val="000000"/>
                <w:sz w:val="14"/>
                <w:szCs w:val="14"/>
              </w:rPr>
              <w:t>2022</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6C8A8460" w14:textId="77777777" w:rsidR="004D0389" w:rsidRPr="004D0389" w:rsidRDefault="004D0389" w:rsidP="004D0389">
            <w:pPr>
              <w:jc w:val="center"/>
              <w:rPr>
                <w:color w:val="000000"/>
                <w:sz w:val="14"/>
                <w:szCs w:val="14"/>
              </w:rPr>
            </w:pPr>
            <w:r w:rsidRPr="004D0389">
              <w:rPr>
                <w:color w:val="000000"/>
                <w:sz w:val="14"/>
                <w:szCs w:val="14"/>
              </w:rPr>
              <w:t>2023</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19053BCE" w14:textId="77777777" w:rsidR="004D0389" w:rsidRPr="004D0389" w:rsidRDefault="004D0389" w:rsidP="004D0389">
            <w:pPr>
              <w:jc w:val="center"/>
              <w:rPr>
                <w:color w:val="000000"/>
                <w:sz w:val="14"/>
                <w:szCs w:val="14"/>
              </w:rPr>
            </w:pPr>
            <w:r w:rsidRPr="004D0389">
              <w:rPr>
                <w:color w:val="000000"/>
                <w:sz w:val="14"/>
                <w:szCs w:val="14"/>
              </w:rPr>
              <w:t>2024</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8D41B15" w14:textId="77777777" w:rsidR="004D0389" w:rsidRPr="004D0389" w:rsidRDefault="004D0389" w:rsidP="004D0389">
            <w:pPr>
              <w:jc w:val="center"/>
              <w:rPr>
                <w:color w:val="000000"/>
                <w:sz w:val="14"/>
                <w:szCs w:val="14"/>
              </w:rPr>
            </w:pPr>
            <w:r w:rsidRPr="004D0389">
              <w:rPr>
                <w:color w:val="000000"/>
                <w:sz w:val="14"/>
                <w:szCs w:val="14"/>
              </w:rPr>
              <w:t>2025</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C1FFF3E" w14:textId="77777777" w:rsidR="004D0389" w:rsidRPr="004D0389" w:rsidRDefault="004D0389" w:rsidP="004D0389">
            <w:pPr>
              <w:jc w:val="center"/>
              <w:rPr>
                <w:color w:val="000000"/>
                <w:sz w:val="14"/>
                <w:szCs w:val="14"/>
              </w:rPr>
            </w:pPr>
            <w:r w:rsidRPr="004D0389">
              <w:rPr>
                <w:color w:val="000000"/>
                <w:sz w:val="14"/>
                <w:szCs w:val="14"/>
              </w:rPr>
              <w:t>2026</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28FEF39" w14:textId="77777777" w:rsidR="004D0389" w:rsidRPr="004D0389" w:rsidRDefault="004D0389" w:rsidP="004D0389">
            <w:pPr>
              <w:jc w:val="center"/>
              <w:rPr>
                <w:color w:val="000000"/>
                <w:sz w:val="14"/>
                <w:szCs w:val="14"/>
              </w:rPr>
            </w:pPr>
            <w:r w:rsidRPr="004D0389">
              <w:rPr>
                <w:color w:val="000000"/>
                <w:sz w:val="14"/>
                <w:szCs w:val="14"/>
              </w:rPr>
              <w:t>2027</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16D947BC" w14:textId="77777777" w:rsidR="004D0389" w:rsidRPr="004D0389" w:rsidRDefault="004D0389" w:rsidP="004D0389">
            <w:pPr>
              <w:jc w:val="center"/>
              <w:rPr>
                <w:color w:val="000000"/>
                <w:sz w:val="14"/>
                <w:szCs w:val="14"/>
              </w:rPr>
            </w:pPr>
            <w:r w:rsidRPr="004D0389">
              <w:rPr>
                <w:color w:val="000000"/>
                <w:sz w:val="14"/>
                <w:szCs w:val="14"/>
              </w:rPr>
              <w:t>2028</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28A1ABAC" w14:textId="77777777" w:rsidR="004D0389" w:rsidRPr="004D0389" w:rsidRDefault="004D0389" w:rsidP="004D0389">
            <w:pPr>
              <w:jc w:val="center"/>
              <w:rPr>
                <w:color w:val="000000"/>
                <w:sz w:val="14"/>
                <w:szCs w:val="14"/>
              </w:rPr>
            </w:pPr>
            <w:r w:rsidRPr="004D0389">
              <w:rPr>
                <w:color w:val="000000"/>
                <w:sz w:val="14"/>
                <w:szCs w:val="14"/>
              </w:rPr>
              <w:t>2029</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5D43BE0C" w14:textId="77777777" w:rsidR="004D0389" w:rsidRPr="004D0389" w:rsidRDefault="004D0389" w:rsidP="004D0389">
            <w:pPr>
              <w:jc w:val="center"/>
              <w:rPr>
                <w:color w:val="000000"/>
                <w:sz w:val="14"/>
                <w:szCs w:val="14"/>
              </w:rPr>
            </w:pPr>
            <w:r w:rsidRPr="004D0389">
              <w:rPr>
                <w:color w:val="000000"/>
                <w:sz w:val="14"/>
                <w:szCs w:val="14"/>
              </w:rPr>
              <w:t>2030</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0ADEC707" w14:textId="77777777" w:rsidR="004D0389" w:rsidRPr="004D0389" w:rsidRDefault="004D0389" w:rsidP="004D0389">
            <w:pPr>
              <w:jc w:val="center"/>
              <w:rPr>
                <w:color w:val="000000"/>
                <w:sz w:val="14"/>
                <w:szCs w:val="14"/>
              </w:rPr>
            </w:pPr>
            <w:r w:rsidRPr="004D0389">
              <w:rPr>
                <w:color w:val="000000"/>
                <w:sz w:val="14"/>
                <w:szCs w:val="14"/>
              </w:rPr>
              <w:t>2031</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1F8603E7" w14:textId="77777777" w:rsidR="004D0389" w:rsidRPr="004D0389" w:rsidRDefault="004D0389" w:rsidP="004D0389">
            <w:pPr>
              <w:jc w:val="center"/>
              <w:rPr>
                <w:color w:val="000000"/>
                <w:sz w:val="14"/>
                <w:szCs w:val="14"/>
              </w:rPr>
            </w:pPr>
            <w:r w:rsidRPr="004D0389">
              <w:rPr>
                <w:color w:val="000000"/>
                <w:sz w:val="14"/>
                <w:szCs w:val="14"/>
              </w:rPr>
              <w:t>2032</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3507CC5" w14:textId="77777777" w:rsidR="004D0389" w:rsidRPr="004D0389" w:rsidRDefault="004D0389" w:rsidP="004D0389">
            <w:pPr>
              <w:jc w:val="center"/>
              <w:rPr>
                <w:color w:val="000000"/>
                <w:sz w:val="14"/>
                <w:szCs w:val="14"/>
              </w:rPr>
            </w:pPr>
            <w:r w:rsidRPr="004D0389">
              <w:rPr>
                <w:color w:val="000000"/>
                <w:sz w:val="14"/>
                <w:szCs w:val="14"/>
              </w:rPr>
              <w:t>2033</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71CF992F" w14:textId="77777777" w:rsidR="004D0389" w:rsidRPr="004D0389" w:rsidRDefault="004D0389" w:rsidP="004D0389">
            <w:pPr>
              <w:jc w:val="center"/>
              <w:rPr>
                <w:color w:val="000000"/>
                <w:sz w:val="14"/>
                <w:szCs w:val="14"/>
              </w:rPr>
            </w:pPr>
            <w:r w:rsidRPr="004D0389">
              <w:rPr>
                <w:color w:val="000000"/>
                <w:sz w:val="14"/>
                <w:szCs w:val="14"/>
              </w:rPr>
              <w:t>2034</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44349796" w14:textId="77777777" w:rsidR="004D0389" w:rsidRPr="004D0389" w:rsidRDefault="004D0389" w:rsidP="004D0389">
            <w:pPr>
              <w:jc w:val="center"/>
              <w:rPr>
                <w:color w:val="000000"/>
                <w:sz w:val="14"/>
                <w:szCs w:val="14"/>
              </w:rPr>
            </w:pPr>
            <w:r w:rsidRPr="004D0389">
              <w:rPr>
                <w:color w:val="000000"/>
                <w:sz w:val="14"/>
                <w:szCs w:val="14"/>
              </w:rPr>
              <w:t>2035</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30A8248B" w14:textId="77777777" w:rsidR="004D0389" w:rsidRPr="004D0389" w:rsidRDefault="004D0389" w:rsidP="004D0389">
            <w:pPr>
              <w:jc w:val="center"/>
              <w:rPr>
                <w:color w:val="000000"/>
                <w:sz w:val="14"/>
                <w:szCs w:val="14"/>
              </w:rPr>
            </w:pPr>
            <w:r w:rsidRPr="004D0389">
              <w:rPr>
                <w:color w:val="000000"/>
                <w:sz w:val="14"/>
                <w:szCs w:val="14"/>
              </w:rPr>
              <w:t>2036</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3D8EB42D" w14:textId="77777777" w:rsidR="004D0389" w:rsidRPr="004D0389" w:rsidRDefault="004D0389" w:rsidP="004D0389">
            <w:pPr>
              <w:jc w:val="center"/>
              <w:rPr>
                <w:color w:val="000000"/>
                <w:sz w:val="14"/>
                <w:szCs w:val="14"/>
              </w:rPr>
            </w:pPr>
            <w:r w:rsidRPr="004D0389">
              <w:rPr>
                <w:color w:val="000000"/>
                <w:sz w:val="14"/>
                <w:szCs w:val="14"/>
              </w:rPr>
              <w:t>2037</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26A2E75C" w14:textId="77777777" w:rsidR="004D0389" w:rsidRPr="004D0389" w:rsidRDefault="004D0389" w:rsidP="004D0389">
            <w:pPr>
              <w:jc w:val="center"/>
              <w:rPr>
                <w:color w:val="000000"/>
                <w:sz w:val="14"/>
                <w:szCs w:val="14"/>
              </w:rPr>
            </w:pPr>
            <w:r w:rsidRPr="004D0389">
              <w:rPr>
                <w:color w:val="000000"/>
                <w:sz w:val="14"/>
                <w:szCs w:val="14"/>
              </w:rPr>
              <w:t>2038</w:t>
            </w:r>
          </w:p>
        </w:tc>
      </w:tr>
      <w:tr w:rsidR="004D0389" w:rsidRPr="004D0389" w14:paraId="5F77BDD7"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575500F5" w14:textId="77777777" w:rsidR="004D0389" w:rsidRPr="004D0389" w:rsidRDefault="004D0389" w:rsidP="004D0389">
            <w:pPr>
              <w:jc w:val="center"/>
              <w:rPr>
                <w:color w:val="000000"/>
                <w:sz w:val="14"/>
                <w:szCs w:val="14"/>
              </w:rPr>
            </w:pPr>
            <w:r w:rsidRPr="004D0389">
              <w:rPr>
                <w:color w:val="000000"/>
                <w:sz w:val="14"/>
                <w:szCs w:val="14"/>
              </w:rPr>
              <w:t>1</w:t>
            </w:r>
          </w:p>
        </w:tc>
        <w:tc>
          <w:tcPr>
            <w:tcW w:w="1990" w:type="dxa"/>
            <w:tcBorders>
              <w:top w:val="nil"/>
              <w:left w:val="single" w:sz="4" w:space="0" w:color="auto"/>
              <w:bottom w:val="single" w:sz="4" w:space="0" w:color="auto"/>
              <w:right w:val="single" w:sz="4" w:space="0" w:color="auto"/>
            </w:tcBorders>
            <w:shd w:val="clear" w:color="auto" w:fill="auto"/>
            <w:vAlign w:val="center"/>
          </w:tcPr>
          <w:p w14:paraId="7312902A" w14:textId="77777777" w:rsidR="004D0389" w:rsidRPr="004D0389" w:rsidRDefault="004D0389" w:rsidP="004D0389">
            <w:pPr>
              <w:jc w:val="center"/>
              <w:rPr>
                <w:color w:val="000000"/>
                <w:sz w:val="14"/>
                <w:szCs w:val="14"/>
              </w:rPr>
            </w:pPr>
            <w:r w:rsidRPr="004D0389">
              <w:rPr>
                <w:color w:val="000000"/>
                <w:sz w:val="14"/>
                <w:szCs w:val="14"/>
              </w:rPr>
              <w:t>2</w:t>
            </w:r>
          </w:p>
        </w:tc>
        <w:tc>
          <w:tcPr>
            <w:tcW w:w="845" w:type="dxa"/>
            <w:tcBorders>
              <w:top w:val="nil"/>
              <w:left w:val="nil"/>
              <w:bottom w:val="single" w:sz="4" w:space="0" w:color="auto"/>
              <w:right w:val="single" w:sz="4" w:space="0" w:color="auto"/>
            </w:tcBorders>
            <w:shd w:val="clear" w:color="auto" w:fill="auto"/>
            <w:vAlign w:val="center"/>
          </w:tcPr>
          <w:p w14:paraId="2A31A14E" w14:textId="77777777" w:rsidR="004D0389" w:rsidRPr="004D0389" w:rsidRDefault="004D0389" w:rsidP="004D0389">
            <w:pPr>
              <w:jc w:val="center"/>
              <w:rPr>
                <w:color w:val="000000"/>
                <w:sz w:val="14"/>
                <w:szCs w:val="14"/>
              </w:rPr>
            </w:pPr>
            <w:r w:rsidRPr="004D0389">
              <w:rPr>
                <w:color w:val="000000"/>
                <w:sz w:val="14"/>
                <w:szCs w:val="14"/>
              </w:rPr>
              <w:t>3</w:t>
            </w:r>
          </w:p>
        </w:tc>
        <w:tc>
          <w:tcPr>
            <w:tcW w:w="580" w:type="dxa"/>
            <w:tcBorders>
              <w:top w:val="nil"/>
              <w:left w:val="nil"/>
              <w:bottom w:val="single" w:sz="4" w:space="0" w:color="auto"/>
              <w:right w:val="single" w:sz="4" w:space="0" w:color="auto"/>
            </w:tcBorders>
            <w:shd w:val="clear" w:color="auto" w:fill="auto"/>
            <w:vAlign w:val="center"/>
          </w:tcPr>
          <w:p w14:paraId="4D060587" w14:textId="77777777" w:rsidR="004D0389" w:rsidRPr="004D0389" w:rsidRDefault="004D0389" w:rsidP="004D0389">
            <w:pPr>
              <w:jc w:val="center"/>
              <w:rPr>
                <w:color w:val="000000"/>
                <w:sz w:val="14"/>
                <w:szCs w:val="14"/>
              </w:rPr>
            </w:pPr>
            <w:r w:rsidRPr="004D0389">
              <w:rPr>
                <w:color w:val="000000"/>
                <w:sz w:val="14"/>
                <w:szCs w:val="14"/>
              </w:rPr>
              <w:t>4</w:t>
            </w:r>
          </w:p>
        </w:tc>
        <w:tc>
          <w:tcPr>
            <w:tcW w:w="633" w:type="dxa"/>
            <w:tcBorders>
              <w:top w:val="nil"/>
              <w:left w:val="nil"/>
              <w:bottom w:val="single" w:sz="4" w:space="0" w:color="auto"/>
              <w:right w:val="single" w:sz="4" w:space="0" w:color="auto"/>
            </w:tcBorders>
            <w:shd w:val="clear" w:color="auto" w:fill="auto"/>
            <w:vAlign w:val="center"/>
          </w:tcPr>
          <w:p w14:paraId="7B0EDDDD" w14:textId="77777777" w:rsidR="004D0389" w:rsidRPr="004D0389" w:rsidRDefault="004D0389" w:rsidP="004D0389">
            <w:pPr>
              <w:jc w:val="center"/>
              <w:rPr>
                <w:color w:val="000000"/>
                <w:sz w:val="14"/>
                <w:szCs w:val="14"/>
              </w:rPr>
            </w:pPr>
            <w:r w:rsidRPr="004D0389">
              <w:rPr>
                <w:color w:val="000000"/>
                <w:sz w:val="14"/>
                <w:szCs w:val="14"/>
              </w:rPr>
              <w:t>5</w:t>
            </w:r>
          </w:p>
        </w:tc>
        <w:tc>
          <w:tcPr>
            <w:tcW w:w="633" w:type="dxa"/>
            <w:tcBorders>
              <w:top w:val="nil"/>
              <w:left w:val="nil"/>
              <w:bottom w:val="single" w:sz="4" w:space="0" w:color="auto"/>
              <w:right w:val="single" w:sz="4" w:space="0" w:color="auto"/>
            </w:tcBorders>
            <w:shd w:val="clear" w:color="auto" w:fill="auto"/>
            <w:vAlign w:val="center"/>
          </w:tcPr>
          <w:p w14:paraId="04624E9E" w14:textId="77777777" w:rsidR="004D0389" w:rsidRPr="004D0389" w:rsidRDefault="004D0389" w:rsidP="004D0389">
            <w:pPr>
              <w:jc w:val="center"/>
              <w:rPr>
                <w:color w:val="000000"/>
                <w:sz w:val="14"/>
                <w:szCs w:val="14"/>
              </w:rPr>
            </w:pPr>
            <w:r w:rsidRPr="004D0389">
              <w:rPr>
                <w:color w:val="000000"/>
                <w:sz w:val="14"/>
                <w:szCs w:val="14"/>
              </w:rPr>
              <w:t>6</w:t>
            </w:r>
          </w:p>
        </w:tc>
        <w:tc>
          <w:tcPr>
            <w:tcW w:w="633" w:type="dxa"/>
            <w:tcBorders>
              <w:top w:val="nil"/>
              <w:left w:val="nil"/>
              <w:bottom w:val="single" w:sz="4" w:space="0" w:color="auto"/>
              <w:right w:val="single" w:sz="4" w:space="0" w:color="auto"/>
            </w:tcBorders>
            <w:shd w:val="clear" w:color="auto" w:fill="auto"/>
            <w:vAlign w:val="center"/>
          </w:tcPr>
          <w:p w14:paraId="4A6EA318" w14:textId="77777777" w:rsidR="004D0389" w:rsidRPr="004D0389" w:rsidRDefault="004D0389" w:rsidP="004D0389">
            <w:pPr>
              <w:jc w:val="center"/>
              <w:rPr>
                <w:color w:val="000000"/>
                <w:sz w:val="14"/>
                <w:szCs w:val="14"/>
              </w:rPr>
            </w:pPr>
            <w:r w:rsidRPr="004D0389">
              <w:rPr>
                <w:color w:val="000000"/>
                <w:sz w:val="14"/>
                <w:szCs w:val="14"/>
              </w:rPr>
              <w:t>7</w:t>
            </w:r>
          </w:p>
        </w:tc>
        <w:tc>
          <w:tcPr>
            <w:tcW w:w="633" w:type="dxa"/>
            <w:tcBorders>
              <w:top w:val="nil"/>
              <w:left w:val="nil"/>
              <w:bottom w:val="single" w:sz="4" w:space="0" w:color="auto"/>
              <w:right w:val="single" w:sz="4" w:space="0" w:color="auto"/>
            </w:tcBorders>
            <w:shd w:val="clear" w:color="auto" w:fill="auto"/>
            <w:vAlign w:val="center"/>
          </w:tcPr>
          <w:p w14:paraId="1173A331" w14:textId="77777777" w:rsidR="004D0389" w:rsidRPr="004D0389" w:rsidRDefault="004D0389" w:rsidP="004D0389">
            <w:pPr>
              <w:jc w:val="center"/>
              <w:rPr>
                <w:color w:val="000000"/>
                <w:sz w:val="14"/>
                <w:szCs w:val="14"/>
              </w:rPr>
            </w:pPr>
            <w:r w:rsidRPr="004D0389">
              <w:rPr>
                <w:color w:val="000000"/>
                <w:sz w:val="14"/>
                <w:szCs w:val="14"/>
              </w:rPr>
              <w:t>8</w:t>
            </w:r>
          </w:p>
        </w:tc>
        <w:tc>
          <w:tcPr>
            <w:tcW w:w="633" w:type="dxa"/>
            <w:tcBorders>
              <w:top w:val="nil"/>
              <w:left w:val="nil"/>
              <w:bottom w:val="single" w:sz="4" w:space="0" w:color="auto"/>
              <w:right w:val="single" w:sz="4" w:space="0" w:color="auto"/>
            </w:tcBorders>
            <w:shd w:val="clear" w:color="auto" w:fill="auto"/>
            <w:vAlign w:val="center"/>
          </w:tcPr>
          <w:p w14:paraId="1C484F9E" w14:textId="77777777" w:rsidR="004D0389" w:rsidRPr="004D0389" w:rsidRDefault="004D0389" w:rsidP="004D0389">
            <w:pPr>
              <w:jc w:val="center"/>
              <w:rPr>
                <w:color w:val="000000"/>
                <w:sz w:val="14"/>
                <w:szCs w:val="14"/>
              </w:rPr>
            </w:pPr>
            <w:r w:rsidRPr="004D0389">
              <w:rPr>
                <w:color w:val="000000"/>
                <w:sz w:val="14"/>
                <w:szCs w:val="14"/>
              </w:rPr>
              <w:t>9</w:t>
            </w:r>
          </w:p>
        </w:tc>
        <w:tc>
          <w:tcPr>
            <w:tcW w:w="633" w:type="dxa"/>
            <w:tcBorders>
              <w:top w:val="nil"/>
              <w:left w:val="nil"/>
              <w:bottom w:val="single" w:sz="4" w:space="0" w:color="auto"/>
              <w:right w:val="single" w:sz="4" w:space="0" w:color="auto"/>
            </w:tcBorders>
            <w:shd w:val="clear" w:color="auto" w:fill="auto"/>
            <w:vAlign w:val="center"/>
          </w:tcPr>
          <w:p w14:paraId="1D231872" w14:textId="77777777" w:rsidR="004D0389" w:rsidRPr="004D0389" w:rsidRDefault="004D0389" w:rsidP="004D0389">
            <w:pPr>
              <w:jc w:val="center"/>
              <w:rPr>
                <w:color w:val="000000"/>
                <w:sz w:val="14"/>
                <w:szCs w:val="14"/>
              </w:rPr>
            </w:pPr>
            <w:r w:rsidRPr="004D0389">
              <w:rPr>
                <w:color w:val="000000"/>
                <w:sz w:val="14"/>
                <w:szCs w:val="14"/>
              </w:rPr>
              <w:t>10</w:t>
            </w:r>
          </w:p>
        </w:tc>
        <w:tc>
          <w:tcPr>
            <w:tcW w:w="633" w:type="dxa"/>
            <w:tcBorders>
              <w:top w:val="nil"/>
              <w:left w:val="nil"/>
              <w:bottom w:val="single" w:sz="4" w:space="0" w:color="auto"/>
              <w:right w:val="single" w:sz="4" w:space="0" w:color="auto"/>
            </w:tcBorders>
            <w:shd w:val="clear" w:color="auto" w:fill="auto"/>
            <w:vAlign w:val="center"/>
          </w:tcPr>
          <w:p w14:paraId="666DA228" w14:textId="77777777" w:rsidR="004D0389" w:rsidRPr="004D0389" w:rsidRDefault="004D0389" w:rsidP="004D0389">
            <w:pPr>
              <w:jc w:val="center"/>
              <w:rPr>
                <w:color w:val="000000"/>
                <w:sz w:val="14"/>
                <w:szCs w:val="14"/>
              </w:rPr>
            </w:pPr>
            <w:r w:rsidRPr="004D0389">
              <w:rPr>
                <w:color w:val="000000"/>
                <w:sz w:val="14"/>
                <w:szCs w:val="14"/>
              </w:rPr>
              <w:t>11</w:t>
            </w:r>
          </w:p>
        </w:tc>
        <w:tc>
          <w:tcPr>
            <w:tcW w:w="633" w:type="dxa"/>
            <w:tcBorders>
              <w:top w:val="nil"/>
              <w:left w:val="nil"/>
              <w:bottom w:val="single" w:sz="4" w:space="0" w:color="auto"/>
              <w:right w:val="single" w:sz="4" w:space="0" w:color="auto"/>
            </w:tcBorders>
            <w:shd w:val="clear" w:color="auto" w:fill="auto"/>
            <w:vAlign w:val="center"/>
          </w:tcPr>
          <w:p w14:paraId="16F2C315" w14:textId="77777777" w:rsidR="004D0389" w:rsidRPr="004D0389" w:rsidRDefault="004D0389" w:rsidP="004D0389">
            <w:pPr>
              <w:jc w:val="center"/>
              <w:rPr>
                <w:color w:val="000000"/>
                <w:sz w:val="14"/>
                <w:szCs w:val="14"/>
              </w:rPr>
            </w:pPr>
            <w:r w:rsidRPr="004D0389">
              <w:rPr>
                <w:color w:val="000000"/>
                <w:sz w:val="14"/>
                <w:szCs w:val="14"/>
              </w:rPr>
              <w:t>12</w:t>
            </w:r>
          </w:p>
        </w:tc>
        <w:tc>
          <w:tcPr>
            <w:tcW w:w="633" w:type="dxa"/>
            <w:tcBorders>
              <w:top w:val="nil"/>
              <w:left w:val="nil"/>
              <w:bottom w:val="single" w:sz="4" w:space="0" w:color="auto"/>
              <w:right w:val="single" w:sz="4" w:space="0" w:color="auto"/>
            </w:tcBorders>
            <w:shd w:val="clear" w:color="auto" w:fill="auto"/>
            <w:vAlign w:val="center"/>
          </w:tcPr>
          <w:p w14:paraId="7A32BB57" w14:textId="77777777" w:rsidR="004D0389" w:rsidRPr="004D0389" w:rsidRDefault="004D0389" w:rsidP="004D0389">
            <w:pPr>
              <w:jc w:val="center"/>
              <w:rPr>
                <w:color w:val="000000"/>
                <w:sz w:val="14"/>
                <w:szCs w:val="14"/>
              </w:rPr>
            </w:pPr>
            <w:r w:rsidRPr="004D0389">
              <w:rPr>
                <w:color w:val="000000"/>
                <w:sz w:val="14"/>
                <w:szCs w:val="14"/>
              </w:rPr>
              <w:t>13</w:t>
            </w:r>
          </w:p>
        </w:tc>
        <w:tc>
          <w:tcPr>
            <w:tcW w:w="633" w:type="dxa"/>
            <w:tcBorders>
              <w:top w:val="nil"/>
              <w:left w:val="nil"/>
              <w:bottom w:val="single" w:sz="4" w:space="0" w:color="auto"/>
              <w:right w:val="single" w:sz="4" w:space="0" w:color="auto"/>
            </w:tcBorders>
            <w:shd w:val="clear" w:color="auto" w:fill="auto"/>
            <w:vAlign w:val="center"/>
          </w:tcPr>
          <w:p w14:paraId="0749FA16" w14:textId="77777777" w:rsidR="004D0389" w:rsidRPr="004D0389" w:rsidRDefault="004D0389" w:rsidP="004D0389">
            <w:pPr>
              <w:jc w:val="center"/>
              <w:rPr>
                <w:color w:val="000000"/>
                <w:sz w:val="14"/>
                <w:szCs w:val="14"/>
              </w:rPr>
            </w:pPr>
            <w:r w:rsidRPr="004D0389">
              <w:rPr>
                <w:color w:val="000000"/>
                <w:sz w:val="14"/>
                <w:szCs w:val="14"/>
              </w:rPr>
              <w:t>14</w:t>
            </w:r>
          </w:p>
        </w:tc>
        <w:tc>
          <w:tcPr>
            <w:tcW w:w="633" w:type="dxa"/>
            <w:tcBorders>
              <w:top w:val="nil"/>
              <w:left w:val="nil"/>
              <w:bottom w:val="single" w:sz="4" w:space="0" w:color="auto"/>
              <w:right w:val="single" w:sz="4" w:space="0" w:color="auto"/>
            </w:tcBorders>
            <w:shd w:val="clear" w:color="auto" w:fill="auto"/>
            <w:vAlign w:val="center"/>
          </w:tcPr>
          <w:p w14:paraId="3C0BCCAC" w14:textId="77777777" w:rsidR="004D0389" w:rsidRPr="004D0389" w:rsidRDefault="004D0389" w:rsidP="004D0389">
            <w:pPr>
              <w:jc w:val="center"/>
              <w:rPr>
                <w:color w:val="000000"/>
                <w:sz w:val="14"/>
                <w:szCs w:val="14"/>
              </w:rPr>
            </w:pPr>
            <w:r w:rsidRPr="004D0389">
              <w:rPr>
                <w:color w:val="000000"/>
                <w:sz w:val="14"/>
                <w:szCs w:val="14"/>
              </w:rPr>
              <w:t>15</w:t>
            </w:r>
          </w:p>
        </w:tc>
        <w:tc>
          <w:tcPr>
            <w:tcW w:w="633" w:type="dxa"/>
            <w:tcBorders>
              <w:top w:val="nil"/>
              <w:left w:val="nil"/>
              <w:bottom w:val="single" w:sz="4" w:space="0" w:color="auto"/>
              <w:right w:val="single" w:sz="4" w:space="0" w:color="auto"/>
            </w:tcBorders>
            <w:shd w:val="clear" w:color="auto" w:fill="auto"/>
            <w:vAlign w:val="center"/>
          </w:tcPr>
          <w:p w14:paraId="2BB7C28B" w14:textId="77777777" w:rsidR="004D0389" w:rsidRPr="004D0389" w:rsidRDefault="004D0389" w:rsidP="004D0389">
            <w:pPr>
              <w:jc w:val="center"/>
              <w:rPr>
                <w:color w:val="000000"/>
                <w:sz w:val="14"/>
                <w:szCs w:val="14"/>
              </w:rPr>
            </w:pPr>
            <w:r w:rsidRPr="004D0389">
              <w:rPr>
                <w:color w:val="000000"/>
                <w:sz w:val="14"/>
                <w:szCs w:val="14"/>
              </w:rPr>
              <w:t>16</w:t>
            </w:r>
          </w:p>
        </w:tc>
        <w:tc>
          <w:tcPr>
            <w:tcW w:w="633" w:type="dxa"/>
            <w:tcBorders>
              <w:top w:val="nil"/>
              <w:left w:val="nil"/>
              <w:bottom w:val="single" w:sz="4" w:space="0" w:color="auto"/>
              <w:right w:val="single" w:sz="4" w:space="0" w:color="auto"/>
            </w:tcBorders>
            <w:shd w:val="clear" w:color="auto" w:fill="auto"/>
            <w:vAlign w:val="center"/>
          </w:tcPr>
          <w:p w14:paraId="43AF2317" w14:textId="77777777" w:rsidR="004D0389" w:rsidRPr="004D0389" w:rsidRDefault="004D0389" w:rsidP="004D0389">
            <w:pPr>
              <w:jc w:val="center"/>
              <w:rPr>
                <w:color w:val="000000"/>
                <w:sz w:val="14"/>
                <w:szCs w:val="14"/>
              </w:rPr>
            </w:pPr>
            <w:r w:rsidRPr="004D0389">
              <w:rPr>
                <w:color w:val="000000"/>
                <w:sz w:val="14"/>
                <w:szCs w:val="14"/>
              </w:rPr>
              <w:t>17</w:t>
            </w:r>
          </w:p>
        </w:tc>
        <w:tc>
          <w:tcPr>
            <w:tcW w:w="633" w:type="dxa"/>
            <w:tcBorders>
              <w:top w:val="nil"/>
              <w:left w:val="nil"/>
              <w:bottom w:val="single" w:sz="4" w:space="0" w:color="auto"/>
              <w:right w:val="single" w:sz="4" w:space="0" w:color="auto"/>
            </w:tcBorders>
            <w:shd w:val="clear" w:color="auto" w:fill="auto"/>
            <w:vAlign w:val="center"/>
          </w:tcPr>
          <w:p w14:paraId="30E205F8" w14:textId="77777777" w:rsidR="004D0389" w:rsidRPr="004D0389" w:rsidRDefault="004D0389" w:rsidP="004D0389">
            <w:pPr>
              <w:jc w:val="center"/>
              <w:rPr>
                <w:color w:val="000000"/>
                <w:sz w:val="14"/>
                <w:szCs w:val="14"/>
              </w:rPr>
            </w:pPr>
            <w:r w:rsidRPr="004D0389">
              <w:rPr>
                <w:color w:val="000000"/>
                <w:sz w:val="14"/>
                <w:szCs w:val="14"/>
              </w:rPr>
              <w:t>18</w:t>
            </w:r>
          </w:p>
        </w:tc>
        <w:tc>
          <w:tcPr>
            <w:tcW w:w="633" w:type="dxa"/>
            <w:tcBorders>
              <w:top w:val="nil"/>
              <w:left w:val="nil"/>
              <w:bottom w:val="single" w:sz="4" w:space="0" w:color="auto"/>
              <w:right w:val="single" w:sz="4" w:space="0" w:color="auto"/>
            </w:tcBorders>
            <w:shd w:val="clear" w:color="auto" w:fill="auto"/>
            <w:vAlign w:val="center"/>
          </w:tcPr>
          <w:p w14:paraId="6A0BC20C" w14:textId="77777777" w:rsidR="004D0389" w:rsidRPr="004D0389" w:rsidRDefault="004D0389" w:rsidP="004D0389">
            <w:pPr>
              <w:jc w:val="center"/>
              <w:rPr>
                <w:color w:val="000000"/>
                <w:sz w:val="14"/>
                <w:szCs w:val="14"/>
              </w:rPr>
            </w:pPr>
            <w:r w:rsidRPr="004D0389">
              <w:rPr>
                <w:color w:val="000000"/>
                <w:sz w:val="14"/>
                <w:szCs w:val="14"/>
              </w:rPr>
              <w:t>19</w:t>
            </w:r>
          </w:p>
        </w:tc>
        <w:tc>
          <w:tcPr>
            <w:tcW w:w="633" w:type="dxa"/>
            <w:tcBorders>
              <w:top w:val="nil"/>
              <w:left w:val="nil"/>
              <w:bottom w:val="single" w:sz="4" w:space="0" w:color="auto"/>
              <w:right w:val="single" w:sz="4" w:space="0" w:color="auto"/>
            </w:tcBorders>
            <w:shd w:val="clear" w:color="auto" w:fill="auto"/>
            <w:vAlign w:val="center"/>
          </w:tcPr>
          <w:p w14:paraId="60204716" w14:textId="77777777" w:rsidR="004D0389" w:rsidRPr="004D0389" w:rsidRDefault="004D0389" w:rsidP="004D0389">
            <w:pPr>
              <w:jc w:val="center"/>
              <w:rPr>
                <w:color w:val="000000"/>
                <w:sz w:val="14"/>
                <w:szCs w:val="14"/>
              </w:rPr>
            </w:pPr>
            <w:r w:rsidRPr="004D0389">
              <w:rPr>
                <w:color w:val="000000"/>
                <w:sz w:val="14"/>
                <w:szCs w:val="14"/>
              </w:rPr>
              <w:t>20</w:t>
            </w:r>
          </w:p>
        </w:tc>
        <w:tc>
          <w:tcPr>
            <w:tcW w:w="633" w:type="dxa"/>
            <w:tcBorders>
              <w:top w:val="nil"/>
              <w:left w:val="nil"/>
              <w:bottom w:val="single" w:sz="4" w:space="0" w:color="auto"/>
              <w:right w:val="single" w:sz="4" w:space="0" w:color="auto"/>
            </w:tcBorders>
            <w:shd w:val="clear" w:color="auto" w:fill="auto"/>
            <w:vAlign w:val="center"/>
          </w:tcPr>
          <w:p w14:paraId="5153F314" w14:textId="77777777" w:rsidR="004D0389" w:rsidRPr="004D0389" w:rsidRDefault="004D0389" w:rsidP="004D0389">
            <w:pPr>
              <w:jc w:val="center"/>
              <w:rPr>
                <w:color w:val="000000"/>
                <w:sz w:val="14"/>
                <w:szCs w:val="14"/>
              </w:rPr>
            </w:pPr>
            <w:r w:rsidRPr="004D0389">
              <w:rPr>
                <w:color w:val="000000"/>
                <w:sz w:val="14"/>
                <w:szCs w:val="14"/>
              </w:rPr>
              <w:t>21</w:t>
            </w:r>
          </w:p>
        </w:tc>
        <w:tc>
          <w:tcPr>
            <w:tcW w:w="633" w:type="dxa"/>
            <w:tcBorders>
              <w:top w:val="nil"/>
              <w:left w:val="nil"/>
              <w:bottom w:val="single" w:sz="4" w:space="0" w:color="auto"/>
              <w:right w:val="single" w:sz="4" w:space="0" w:color="auto"/>
            </w:tcBorders>
            <w:shd w:val="clear" w:color="auto" w:fill="auto"/>
            <w:vAlign w:val="center"/>
          </w:tcPr>
          <w:p w14:paraId="1CA1292C" w14:textId="77777777" w:rsidR="004D0389" w:rsidRPr="004D0389" w:rsidRDefault="004D0389" w:rsidP="004D0389">
            <w:pPr>
              <w:jc w:val="center"/>
              <w:rPr>
                <w:color w:val="000000"/>
                <w:sz w:val="14"/>
                <w:szCs w:val="14"/>
              </w:rPr>
            </w:pPr>
            <w:r w:rsidRPr="004D0389">
              <w:rPr>
                <w:color w:val="000000"/>
                <w:sz w:val="14"/>
                <w:szCs w:val="14"/>
              </w:rPr>
              <w:t>22</w:t>
            </w:r>
          </w:p>
        </w:tc>
        <w:tc>
          <w:tcPr>
            <w:tcW w:w="633" w:type="dxa"/>
            <w:tcBorders>
              <w:top w:val="nil"/>
              <w:left w:val="nil"/>
              <w:bottom w:val="single" w:sz="4" w:space="0" w:color="auto"/>
              <w:right w:val="single" w:sz="4" w:space="0" w:color="auto"/>
            </w:tcBorders>
            <w:shd w:val="clear" w:color="auto" w:fill="auto"/>
            <w:vAlign w:val="center"/>
          </w:tcPr>
          <w:p w14:paraId="6DB54DD4" w14:textId="77777777" w:rsidR="004D0389" w:rsidRPr="004D0389" w:rsidRDefault="004D0389" w:rsidP="004D0389">
            <w:pPr>
              <w:jc w:val="center"/>
              <w:rPr>
                <w:color w:val="000000"/>
                <w:sz w:val="14"/>
                <w:szCs w:val="14"/>
              </w:rPr>
            </w:pPr>
            <w:r w:rsidRPr="004D0389">
              <w:rPr>
                <w:color w:val="000000"/>
                <w:sz w:val="14"/>
                <w:szCs w:val="14"/>
              </w:rPr>
              <w:t>23</w:t>
            </w:r>
          </w:p>
        </w:tc>
      </w:tr>
      <w:tr w:rsidR="004D0389" w:rsidRPr="004D0389" w14:paraId="776355FE"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0FBADCD1" w14:textId="77777777" w:rsidR="004D0389" w:rsidRPr="004D0389" w:rsidRDefault="004D0389" w:rsidP="004D0389">
            <w:pPr>
              <w:jc w:val="center"/>
              <w:rPr>
                <w:color w:val="000000"/>
                <w:sz w:val="14"/>
                <w:szCs w:val="14"/>
              </w:rPr>
            </w:pPr>
            <w:r w:rsidRPr="004D0389">
              <w:rPr>
                <w:color w:val="000000"/>
                <w:sz w:val="14"/>
                <w:szCs w:val="14"/>
              </w:rPr>
              <w:t>1</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0EB5ED22" w14:textId="77777777" w:rsidR="004D0389" w:rsidRPr="004D0389" w:rsidRDefault="004D0389" w:rsidP="004D0389">
            <w:pPr>
              <w:rPr>
                <w:color w:val="000000"/>
                <w:sz w:val="14"/>
                <w:szCs w:val="14"/>
              </w:rPr>
            </w:pPr>
            <w:r w:rsidRPr="004D0389">
              <w:rPr>
                <w:color w:val="000000"/>
                <w:sz w:val="14"/>
                <w:szCs w:val="14"/>
              </w:rPr>
              <w:t>Заявленный объем</w:t>
            </w:r>
          </w:p>
        </w:tc>
        <w:tc>
          <w:tcPr>
            <w:tcW w:w="845" w:type="dxa"/>
            <w:tcBorders>
              <w:top w:val="nil"/>
              <w:left w:val="nil"/>
              <w:bottom w:val="single" w:sz="4" w:space="0" w:color="auto"/>
              <w:right w:val="single" w:sz="4" w:space="0" w:color="auto"/>
            </w:tcBorders>
            <w:shd w:val="clear" w:color="auto" w:fill="auto"/>
            <w:vAlign w:val="center"/>
            <w:hideMark/>
          </w:tcPr>
          <w:p w14:paraId="7456F575" w14:textId="77777777" w:rsidR="004D0389" w:rsidRPr="004D0389" w:rsidRDefault="004D0389" w:rsidP="004D0389">
            <w:pPr>
              <w:jc w:val="center"/>
              <w:rPr>
                <w:color w:val="000000"/>
                <w:sz w:val="14"/>
                <w:szCs w:val="14"/>
              </w:rPr>
            </w:pPr>
            <w:r w:rsidRPr="004D0389">
              <w:rPr>
                <w:color w:val="000000"/>
                <w:sz w:val="14"/>
                <w:szCs w:val="14"/>
              </w:rPr>
              <w:t>тыс.м3</w:t>
            </w:r>
          </w:p>
        </w:tc>
        <w:tc>
          <w:tcPr>
            <w:tcW w:w="580" w:type="dxa"/>
            <w:tcBorders>
              <w:top w:val="nil"/>
              <w:left w:val="nil"/>
              <w:bottom w:val="single" w:sz="4" w:space="0" w:color="auto"/>
              <w:right w:val="single" w:sz="4" w:space="0" w:color="auto"/>
            </w:tcBorders>
            <w:shd w:val="clear" w:color="auto" w:fill="auto"/>
            <w:vAlign w:val="center"/>
            <w:hideMark/>
          </w:tcPr>
          <w:p w14:paraId="47138DFA" w14:textId="77777777" w:rsidR="004D0389" w:rsidRPr="004D0389" w:rsidRDefault="004D0389" w:rsidP="004D0389">
            <w:pPr>
              <w:jc w:val="center"/>
              <w:rPr>
                <w:color w:val="000000"/>
                <w:sz w:val="14"/>
                <w:szCs w:val="14"/>
              </w:rPr>
            </w:pPr>
            <w:r w:rsidRPr="004D0389">
              <w:rPr>
                <w:color w:val="000000"/>
                <w:sz w:val="14"/>
                <w:szCs w:val="14"/>
              </w:rPr>
              <w:t>695,0</w:t>
            </w:r>
          </w:p>
        </w:tc>
        <w:tc>
          <w:tcPr>
            <w:tcW w:w="633" w:type="dxa"/>
            <w:tcBorders>
              <w:top w:val="nil"/>
              <w:left w:val="nil"/>
              <w:bottom w:val="single" w:sz="4" w:space="0" w:color="auto"/>
              <w:right w:val="single" w:sz="4" w:space="0" w:color="auto"/>
            </w:tcBorders>
            <w:shd w:val="clear" w:color="auto" w:fill="auto"/>
            <w:vAlign w:val="center"/>
            <w:hideMark/>
          </w:tcPr>
          <w:p w14:paraId="543A8F0E" w14:textId="77777777" w:rsidR="004D0389" w:rsidRPr="004D0389" w:rsidRDefault="004D0389" w:rsidP="004D0389">
            <w:pPr>
              <w:jc w:val="center"/>
              <w:rPr>
                <w:color w:val="000000"/>
                <w:sz w:val="14"/>
                <w:szCs w:val="14"/>
              </w:rPr>
            </w:pPr>
            <w:r w:rsidRPr="004D0389">
              <w:rPr>
                <w:color w:val="000000"/>
                <w:sz w:val="14"/>
                <w:szCs w:val="14"/>
              </w:rPr>
              <w:t>661,9</w:t>
            </w:r>
          </w:p>
        </w:tc>
        <w:tc>
          <w:tcPr>
            <w:tcW w:w="633" w:type="dxa"/>
            <w:tcBorders>
              <w:top w:val="nil"/>
              <w:left w:val="nil"/>
              <w:bottom w:val="single" w:sz="4" w:space="0" w:color="auto"/>
              <w:right w:val="single" w:sz="4" w:space="0" w:color="auto"/>
            </w:tcBorders>
            <w:shd w:val="clear" w:color="auto" w:fill="auto"/>
            <w:vAlign w:val="center"/>
            <w:hideMark/>
          </w:tcPr>
          <w:p w14:paraId="658EE0C1"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35512FB2"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069F8281"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305E433D"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2B4653BA"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4406D4DF"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552141BB"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77E39126"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7044666C"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0B1A34C0"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07665271"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7B755E5D"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60B20128"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27E3409C"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54327BC9"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2FC3A311"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7F537CDE" w14:textId="77777777" w:rsidR="004D0389" w:rsidRPr="004D0389" w:rsidRDefault="004D0389" w:rsidP="004D0389">
            <w:pPr>
              <w:jc w:val="center"/>
              <w:rPr>
                <w:color w:val="000000"/>
                <w:sz w:val="14"/>
                <w:szCs w:val="14"/>
              </w:rPr>
            </w:pPr>
            <w:r w:rsidRPr="004D0389">
              <w:rPr>
                <w:color w:val="000000"/>
                <w:sz w:val="14"/>
                <w:szCs w:val="14"/>
              </w:rPr>
              <w:t>651,3</w:t>
            </w:r>
          </w:p>
        </w:tc>
        <w:tc>
          <w:tcPr>
            <w:tcW w:w="633" w:type="dxa"/>
            <w:tcBorders>
              <w:top w:val="nil"/>
              <w:left w:val="nil"/>
              <w:bottom w:val="single" w:sz="4" w:space="0" w:color="auto"/>
              <w:right w:val="single" w:sz="4" w:space="0" w:color="auto"/>
            </w:tcBorders>
            <w:shd w:val="clear" w:color="auto" w:fill="auto"/>
            <w:vAlign w:val="center"/>
            <w:hideMark/>
          </w:tcPr>
          <w:p w14:paraId="40EA4B9B" w14:textId="77777777" w:rsidR="004D0389" w:rsidRPr="004D0389" w:rsidRDefault="004D0389" w:rsidP="004D0389">
            <w:pPr>
              <w:jc w:val="center"/>
              <w:rPr>
                <w:color w:val="000000"/>
                <w:sz w:val="14"/>
                <w:szCs w:val="14"/>
              </w:rPr>
            </w:pPr>
            <w:r w:rsidRPr="004D0389">
              <w:rPr>
                <w:color w:val="000000"/>
                <w:sz w:val="14"/>
                <w:szCs w:val="14"/>
              </w:rPr>
              <w:t>651,3</w:t>
            </w:r>
          </w:p>
        </w:tc>
      </w:tr>
      <w:tr w:rsidR="004D0389" w:rsidRPr="004D0389" w14:paraId="61911668"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38E6E590" w14:textId="77777777" w:rsidR="004D0389" w:rsidRPr="004D0389" w:rsidRDefault="004D0389" w:rsidP="004D0389">
            <w:pPr>
              <w:jc w:val="center"/>
              <w:rPr>
                <w:color w:val="000000"/>
                <w:sz w:val="14"/>
                <w:szCs w:val="14"/>
              </w:rPr>
            </w:pPr>
            <w:r w:rsidRPr="004D0389">
              <w:rPr>
                <w:color w:val="000000"/>
                <w:sz w:val="14"/>
                <w:szCs w:val="14"/>
              </w:rPr>
              <w:t>2</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0D019B8F" w14:textId="77777777" w:rsidR="004D0389" w:rsidRPr="004D0389" w:rsidRDefault="004D0389" w:rsidP="004D0389">
            <w:pPr>
              <w:rPr>
                <w:color w:val="000000"/>
                <w:sz w:val="14"/>
                <w:szCs w:val="14"/>
              </w:rPr>
            </w:pPr>
            <w:r w:rsidRPr="004D0389">
              <w:rPr>
                <w:color w:val="000000"/>
                <w:sz w:val="14"/>
                <w:szCs w:val="14"/>
              </w:rPr>
              <w:t>НВВ</w:t>
            </w:r>
          </w:p>
        </w:tc>
        <w:tc>
          <w:tcPr>
            <w:tcW w:w="845" w:type="dxa"/>
            <w:tcBorders>
              <w:top w:val="nil"/>
              <w:left w:val="nil"/>
              <w:bottom w:val="single" w:sz="4" w:space="0" w:color="auto"/>
              <w:right w:val="single" w:sz="4" w:space="0" w:color="auto"/>
            </w:tcBorders>
            <w:shd w:val="clear" w:color="auto" w:fill="auto"/>
            <w:vAlign w:val="center"/>
            <w:hideMark/>
          </w:tcPr>
          <w:p w14:paraId="11B9730D"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80" w:type="dxa"/>
            <w:tcBorders>
              <w:top w:val="nil"/>
              <w:left w:val="nil"/>
              <w:bottom w:val="single" w:sz="4" w:space="0" w:color="auto"/>
              <w:right w:val="single" w:sz="4" w:space="0" w:color="auto"/>
            </w:tcBorders>
            <w:shd w:val="clear" w:color="auto" w:fill="auto"/>
            <w:vAlign w:val="center"/>
            <w:hideMark/>
          </w:tcPr>
          <w:p w14:paraId="127F72BF" w14:textId="77777777" w:rsidR="004D0389" w:rsidRPr="004D0389" w:rsidRDefault="004D0389" w:rsidP="004D0389">
            <w:pPr>
              <w:jc w:val="center"/>
              <w:rPr>
                <w:color w:val="000000"/>
                <w:sz w:val="14"/>
                <w:szCs w:val="14"/>
              </w:rPr>
            </w:pPr>
            <w:r w:rsidRPr="004D0389">
              <w:rPr>
                <w:color w:val="000000"/>
                <w:sz w:val="14"/>
                <w:szCs w:val="14"/>
              </w:rPr>
              <w:t>27642</w:t>
            </w:r>
          </w:p>
        </w:tc>
        <w:tc>
          <w:tcPr>
            <w:tcW w:w="633" w:type="dxa"/>
            <w:tcBorders>
              <w:top w:val="nil"/>
              <w:left w:val="nil"/>
              <w:bottom w:val="single" w:sz="4" w:space="0" w:color="auto"/>
              <w:right w:val="single" w:sz="4" w:space="0" w:color="auto"/>
            </w:tcBorders>
            <w:shd w:val="clear" w:color="auto" w:fill="auto"/>
            <w:vAlign w:val="center"/>
            <w:hideMark/>
          </w:tcPr>
          <w:p w14:paraId="3E61C5A1" w14:textId="77777777" w:rsidR="004D0389" w:rsidRPr="004D0389" w:rsidRDefault="004D0389" w:rsidP="004D0389">
            <w:pPr>
              <w:jc w:val="center"/>
              <w:rPr>
                <w:color w:val="000000"/>
                <w:sz w:val="14"/>
                <w:szCs w:val="14"/>
              </w:rPr>
            </w:pPr>
            <w:r w:rsidRPr="004D0389">
              <w:rPr>
                <w:color w:val="000000"/>
                <w:sz w:val="14"/>
                <w:szCs w:val="14"/>
              </w:rPr>
              <w:t>28313</w:t>
            </w:r>
          </w:p>
        </w:tc>
        <w:tc>
          <w:tcPr>
            <w:tcW w:w="633" w:type="dxa"/>
            <w:tcBorders>
              <w:top w:val="nil"/>
              <w:left w:val="nil"/>
              <w:bottom w:val="single" w:sz="4" w:space="0" w:color="auto"/>
              <w:right w:val="single" w:sz="4" w:space="0" w:color="auto"/>
            </w:tcBorders>
            <w:shd w:val="clear" w:color="auto" w:fill="auto"/>
            <w:vAlign w:val="center"/>
            <w:hideMark/>
          </w:tcPr>
          <w:p w14:paraId="47E78CD3" w14:textId="77777777" w:rsidR="004D0389" w:rsidRPr="004D0389" w:rsidRDefault="004D0389" w:rsidP="004D0389">
            <w:pPr>
              <w:jc w:val="center"/>
              <w:rPr>
                <w:color w:val="000000"/>
                <w:sz w:val="14"/>
                <w:szCs w:val="14"/>
              </w:rPr>
            </w:pPr>
            <w:r w:rsidRPr="004D0389">
              <w:rPr>
                <w:color w:val="000000"/>
                <w:sz w:val="14"/>
                <w:szCs w:val="14"/>
              </w:rPr>
              <w:t>29152</w:t>
            </w:r>
          </w:p>
        </w:tc>
        <w:tc>
          <w:tcPr>
            <w:tcW w:w="633" w:type="dxa"/>
            <w:tcBorders>
              <w:top w:val="nil"/>
              <w:left w:val="nil"/>
              <w:bottom w:val="single" w:sz="4" w:space="0" w:color="auto"/>
              <w:right w:val="single" w:sz="4" w:space="0" w:color="auto"/>
            </w:tcBorders>
            <w:shd w:val="clear" w:color="auto" w:fill="auto"/>
            <w:vAlign w:val="center"/>
            <w:hideMark/>
          </w:tcPr>
          <w:p w14:paraId="1912649B" w14:textId="77777777" w:rsidR="004D0389" w:rsidRPr="004D0389" w:rsidRDefault="004D0389" w:rsidP="004D0389">
            <w:pPr>
              <w:jc w:val="center"/>
              <w:rPr>
                <w:color w:val="000000"/>
                <w:sz w:val="14"/>
                <w:szCs w:val="14"/>
              </w:rPr>
            </w:pPr>
            <w:r w:rsidRPr="004D0389">
              <w:rPr>
                <w:color w:val="000000"/>
                <w:sz w:val="14"/>
                <w:szCs w:val="14"/>
              </w:rPr>
              <w:t>30356</w:t>
            </w:r>
          </w:p>
        </w:tc>
        <w:tc>
          <w:tcPr>
            <w:tcW w:w="633" w:type="dxa"/>
            <w:tcBorders>
              <w:top w:val="nil"/>
              <w:left w:val="nil"/>
              <w:bottom w:val="single" w:sz="4" w:space="0" w:color="auto"/>
              <w:right w:val="single" w:sz="4" w:space="0" w:color="auto"/>
            </w:tcBorders>
            <w:shd w:val="clear" w:color="auto" w:fill="auto"/>
            <w:vAlign w:val="center"/>
            <w:hideMark/>
          </w:tcPr>
          <w:p w14:paraId="71AA3BA3" w14:textId="77777777" w:rsidR="004D0389" w:rsidRPr="004D0389" w:rsidRDefault="004D0389" w:rsidP="004D0389">
            <w:pPr>
              <w:jc w:val="center"/>
              <w:rPr>
                <w:color w:val="000000"/>
                <w:sz w:val="14"/>
                <w:szCs w:val="14"/>
              </w:rPr>
            </w:pPr>
            <w:r w:rsidRPr="004D0389">
              <w:rPr>
                <w:color w:val="000000"/>
                <w:sz w:val="14"/>
                <w:szCs w:val="14"/>
              </w:rPr>
              <w:t>31499</w:t>
            </w:r>
          </w:p>
        </w:tc>
        <w:tc>
          <w:tcPr>
            <w:tcW w:w="633" w:type="dxa"/>
            <w:tcBorders>
              <w:top w:val="nil"/>
              <w:left w:val="nil"/>
              <w:bottom w:val="single" w:sz="4" w:space="0" w:color="auto"/>
              <w:right w:val="single" w:sz="4" w:space="0" w:color="auto"/>
            </w:tcBorders>
            <w:shd w:val="clear" w:color="auto" w:fill="auto"/>
            <w:vAlign w:val="center"/>
            <w:hideMark/>
          </w:tcPr>
          <w:p w14:paraId="2ABED84C" w14:textId="77777777" w:rsidR="004D0389" w:rsidRPr="004D0389" w:rsidRDefault="004D0389" w:rsidP="004D0389">
            <w:pPr>
              <w:jc w:val="center"/>
              <w:rPr>
                <w:color w:val="000000"/>
                <w:sz w:val="14"/>
                <w:szCs w:val="14"/>
              </w:rPr>
            </w:pPr>
            <w:r w:rsidRPr="004D0389">
              <w:rPr>
                <w:color w:val="000000"/>
                <w:sz w:val="14"/>
                <w:szCs w:val="14"/>
              </w:rPr>
              <w:t>32125</w:t>
            </w:r>
          </w:p>
        </w:tc>
        <w:tc>
          <w:tcPr>
            <w:tcW w:w="633" w:type="dxa"/>
            <w:tcBorders>
              <w:top w:val="nil"/>
              <w:left w:val="nil"/>
              <w:bottom w:val="single" w:sz="4" w:space="0" w:color="auto"/>
              <w:right w:val="single" w:sz="4" w:space="0" w:color="auto"/>
            </w:tcBorders>
            <w:shd w:val="clear" w:color="auto" w:fill="auto"/>
            <w:vAlign w:val="center"/>
            <w:hideMark/>
          </w:tcPr>
          <w:p w14:paraId="767CADA7" w14:textId="77777777" w:rsidR="004D0389" w:rsidRPr="004D0389" w:rsidRDefault="004D0389" w:rsidP="004D0389">
            <w:pPr>
              <w:jc w:val="center"/>
              <w:rPr>
                <w:color w:val="000000"/>
                <w:sz w:val="14"/>
                <w:szCs w:val="14"/>
              </w:rPr>
            </w:pPr>
            <w:r w:rsidRPr="004D0389">
              <w:rPr>
                <w:color w:val="000000"/>
                <w:sz w:val="14"/>
                <w:szCs w:val="14"/>
              </w:rPr>
              <w:t>32825</w:t>
            </w:r>
          </w:p>
        </w:tc>
        <w:tc>
          <w:tcPr>
            <w:tcW w:w="633" w:type="dxa"/>
            <w:tcBorders>
              <w:top w:val="nil"/>
              <w:left w:val="nil"/>
              <w:bottom w:val="single" w:sz="4" w:space="0" w:color="auto"/>
              <w:right w:val="single" w:sz="4" w:space="0" w:color="auto"/>
            </w:tcBorders>
            <w:shd w:val="clear" w:color="auto" w:fill="auto"/>
            <w:vAlign w:val="center"/>
            <w:hideMark/>
          </w:tcPr>
          <w:p w14:paraId="281EDBE7" w14:textId="77777777" w:rsidR="004D0389" w:rsidRPr="004D0389" w:rsidRDefault="004D0389" w:rsidP="004D0389">
            <w:pPr>
              <w:jc w:val="center"/>
              <w:rPr>
                <w:color w:val="000000"/>
                <w:sz w:val="14"/>
                <w:szCs w:val="14"/>
              </w:rPr>
            </w:pPr>
            <w:r w:rsidRPr="004D0389">
              <w:rPr>
                <w:color w:val="000000"/>
                <w:sz w:val="14"/>
                <w:szCs w:val="14"/>
              </w:rPr>
              <w:t>33918</w:t>
            </w:r>
          </w:p>
        </w:tc>
        <w:tc>
          <w:tcPr>
            <w:tcW w:w="633" w:type="dxa"/>
            <w:tcBorders>
              <w:top w:val="nil"/>
              <w:left w:val="nil"/>
              <w:bottom w:val="single" w:sz="4" w:space="0" w:color="auto"/>
              <w:right w:val="single" w:sz="4" w:space="0" w:color="auto"/>
            </w:tcBorders>
            <w:shd w:val="clear" w:color="auto" w:fill="auto"/>
            <w:vAlign w:val="center"/>
            <w:hideMark/>
          </w:tcPr>
          <w:p w14:paraId="42E6E6B0" w14:textId="77777777" w:rsidR="004D0389" w:rsidRPr="004D0389" w:rsidRDefault="004D0389" w:rsidP="004D0389">
            <w:pPr>
              <w:jc w:val="center"/>
              <w:rPr>
                <w:color w:val="000000"/>
                <w:sz w:val="14"/>
                <w:szCs w:val="14"/>
              </w:rPr>
            </w:pPr>
            <w:r w:rsidRPr="004D0389">
              <w:rPr>
                <w:color w:val="000000"/>
                <w:sz w:val="14"/>
                <w:szCs w:val="14"/>
              </w:rPr>
              <w:t>35048</w:t>
            </w:r>
          </w:p>
        </w:tc>
        <w:tc>
          <w:tcPr>
            <w:tcW w:w="633" w:type="dxa"/>
            <w:tcBorders>
              <w:top w:val="nil"/>
              <w:left w:val="nil"/>
              <w:bottom w:val="single" w:sz="4" w:space="0" w:color="auto"/>
              <w:right w:val="single" w:sz="4" w:space="0" w:color="auto"/>
            </w:tcBorders>
            <w:shd w:val="clear" w:color="auto" w:fill="auto"/>
            <w:vAlign w:val="center"/>
            <w:hideMark/>
          </w:tcPr>
          <w:p w14:paraId="2F2CC980" w14:textId="77777777" w:rsidR="004D0389" w:rsidRPr="004D0389" w:rsidRDefault="004D0389" w:rsidP="004D0389">
            <w:pPr>
              <w:jc w:val="center"/>
              <w:rPr>
                <w:color w:val="000000"/>
                <w:sz w:val="14"/>
                <w:szCs w:val="14"/>
              </w:rPr>
            </w:pPr>
            <w:r w:rsidRPr="004D0389">
              <w:rPr>
                <w:color w:val="000000"/>
                <w:sz w:val="14"/>
                <w:szCs w:val="14"/>
              </w:rPr>
              <w:t>36217</w:t>
            </w:r>
          </w:p>
        </w:tc>
        <w:tc>
          <w:tcPr>
            <w:tcW w:w="633" w:type="dxa"/>
            <w:tcBorders>
              <w:top w:val="nil"/>
              <w:left w:val="nil"/>
              <w:bottom w:val="single" w:sz="4" w:space="0" w:color="auto"/>
              <w:right w:val="single" w:sz="4" w:space="0" w:color="auto"/>
            </w:tcBorders>
            <w:shd w:val="clear" w:color="auto" w:fill="auto"/>
            <w:vAlign w:val="center"/>
            <w:hideMark/>
          </w:tcPr>
          <w:p w14:paraId="643B0BFD" w14:textId="77777777" w:rsidR="004D0389" w:rsidRPr="004D0389" w:rsidRDefault="004D0389" w:rsidP="004D0389">
            <w:pPr>
              <w:jc w:val="center"/>
              <w:rPr>
                <w:color w:val="000000"/>
                <w:sz w:val="14"/>
                <w:szCs w:val="14"/>
              </w:rPr>
            </w:pPr>
            <w:r w:rsidRPr="004D0389">
              <w:rPr>
                <w:color w:val="000000"/>
                <w:sz w:val="14"/>
                <w:szCs w:val="14"/>
              </w:rPr>
              <w:t>37427</w:t>
            </w:r>
          </w:p>
        </w:tc>
        <w:tc>
          <w:tcPr>
            <w:tcW w:w="633" w:type="dxa"/>
            <w:tcBorders>
              <w:top w:val="nil"/>
              <w:left w:val="nil"/>
              <w:bottom w:val="single" w:sz="4" w:space="0" w:color="auto"/>
              <w:right w:val="single" w:sz="4" w:space="0" w:color="auto"/>
            </w:tcBorders>
            <w:shd w:val="clear" w:color="auto" w:fill="auto"/>
            <w:vAlign w:val="center"/>
            <w:hideMark/>
          </w:tcPr>
          <w:p w14:paraId="4847D69B" w14:textId="77777777" w:rsidR="004D0389" w:rsidRPr="004D0389" w:rsidRDefault="004D0389" w:rsidP="004D0389">
            <w:pPr>
              <w:jc w:val="center"/>
              <w:rPr>
                <w:color w:val="000000"/>
                <w:sz w:val="14"/>
                <w:szCs w:val="14"/>
              </w:rPr>
            </w:pPr>
            <w:r w:rsidRPr="004D0389">
              <w:rPr>
                <w:color w:val="000000"/>
                <w:sz w:val="14"/>
                <w:szCs w:val="14"/>
              </w:rPr>
              <w:t>38679</w:t>
            </w:r>
          </w:p>
        </w:tc>
        <w:tc>
          <w:tcPr>
            <w:tcW w:w="633" w:type="dxa"/>
            <w:tcBorders>
              <w:top w:val="nil"/>
              <w:left w:val="nil"/>
              <w:bottom w:val="single" w:sz="4" w:space="0" w:color="auto"/>
              <w:right w:val="single" w:sz="4" w:space="0" w:color="auto"/>
            </w:tcBorders>
            <w:shd w:val="clear" w:color="auto" w:fill="auto"/>
            <w:vAlign w:val="center"/>
            <w:hideMark/>
          </w:tcPr>
          <w:p w14:paraId="0700CF27" w14:textId="77777777" w:rsidR="004D0389" w:rsidRPr="004D0389" w:rsidRDefault="004D0389" w:rsidP="004D0389">
            <w:pPr>
              <w:jc w:val="center"/>
              <w:rPr>
                <w:color w:val="000000"/>
                <w:sz w:val="14"/>
                <w:szCs w:val="14"/>
              </w:rPr>
            </w:pPr>
            <w:r w:rsidRPr="004D0389">
              <w:rPr>
                <w:color w:val="000000"/>
                <w:sz w:val="14"/>
                <w:szCs w:val="14"/>
              </w:rPr>
              <w:t>39974</w:t>
            </w:r>
          </w:p>
        </w:tc>
        <w:tc>
          <w:tcPr>
            <w:tcW w:w="633" w:type="dxa"/>
            <w:tcBorders>
              <w:top w:val="nil"/>
              <w:left w:val="nil"/>
              <w:bottom w:val="single" w:sz="4" w:space="0" w:color="auto"/>
              <w:right w:val="single" w:sz="4" w:space="0" w:color="auto"/>
            </w:tcBorders>
            <w:shd w:val="clear" w:color="auto" w:fill="auto"/>
            <w:vAlign w:val="center"/>
            <w:hideMark/>
          </w:tcPr>
          <w:p w14:paraId="4517D2A6" w14:textId="77777777" w:rsidR="004D0389" w:rsidRPr="004D0389" w:rsidRDefault="004D0389" w:rsidP="004D0389">
            <w:pPr>
              <w:jc w:val="center"/>
              <w:rPr>
                <w:color w:val="000000"/>
                <w:sz w:val="14"/>
                <w:szCs w:val="14"/>
              </w:rPr>
            </w:pPr>
            <w:r w:rsidRPr="004D0389">
              <w:rPr>
                <w:color w:val="000000"/>
                <w:sz w:val="14"/>
                <w:szCs w:val="14"/>
              </w:rPr>
              <w:t>41314</w:t>
            </w:r>
          </w:p>
        </w:tc>
        <w:tc>
          <w:tcPr>
            <w:tcW w:w="633" w:type="dxa"/>
            <w:tcBorders>
              <w:top w:val="nil"/>
              <w:left w:val="nil"/>
              <w:bottom w:val="single" w:sz="4" w:space="0" w:color="auto"/>
              <w:right w:val="single" w:sz="4" w:space="0" w:color="auto"/>
            </w:tcBorders>
            <w:shd w:val="clear" w:color="auto" w:fill="auto"/>
            <w:vAlign w:val="center"/>
            <w:hideMark/>
          </w:tcPr>
          <w:p w14:paraId="3DF90F15" w14:textId="77777777" w:rsidR="004D0389" w:rsidRPr="004D0389" w:rsidRDefault="004D0389" w:rsidP="004D0389">
            <w:pPr>
              <w:jc w:val="center"/>
              <w:rPr>
                <w:color w:val="000000"/>
                <w:sz w:val="14"/>
                <w:szCs w:val="14"/>
              </w:rPr>
            </w:pPr>
            <w:r w:rsidRPr="004D0389">
              <w:rPr>
                <w:color w:val="000000"/>
                <w:sz w:val="14"/>
                <w:szCs w:val="14"/>
              </w:rPr>
              <w:t>42701</w:t>
            </w:r>
          </w:p>
        </w:tc>
        <w:tc>
          <w:tcPr>
            <w:tcW w:w="633" w:type="dxa"/>
            <w:tcBorders>
              <w:top w:val="nil"/>
              <w:left w:val="nil"/>
              <w:bottom w:val="single" w:sz="4" w:space="0" w:color="auto"/>
              <w:right w:val="single" w:sz="4" w:space="0" w:color="auto"/>
            </w:tcBorders>
            <w:shd w:val="clear" w:color="auto" w:fill="auto"/>
            <w:vAlign w:val="center"/>
            <w:hideMark/>
          </w:tcPr>
          <w:p w14:paraId="16C47E3C" w14:textId="77777777" w:rsidR="004D0389" w:rsidRPr="004D0389" w:rsidRDefault="004D0389" w:rsidP="004D0389">
            <w:pPr>
              <w:jc w:val="center"/>
              <w:rPr>
                <w:color w:val="000000"/>
                <w:sz w:val="14"/>
                <w:szCs w:val="14"/>
              </w:rPr>
            </w:pPr>
            <w:r w:rsidRPr="004D0389">
              <w:rPr>
                <w:color w:val="000000"/>
                <w:sz w:val="14"/>
                <w:szCs w:val="14"/>
              </w:rPr>
              <w:t>44136</w:t>
            </w:r>
          </w:p>
        </w:tc>
        <w:tc>
          <w:tcPr>
            <w:tcW w:w="633" w:type="dxa"/>
            <w:tcBorders>
              <w:top w:val="nil"/>
              <w:left w:val="nil"/>
              <w:bottom w:val="single" w:sz="4" w:space="0" w:color="auto"/>
              <w:right w:val="single" w:sz="4" w:space="0" w:color="auto"/>
            </w:tcBorders>
            <w:shd w:val="clear" w:color="auto" w:fill="auto"/>
            <w:vAlign w:val="center"/>
            <w:hideMark/>
          </w:tcPr>
          <w:p w14:paraId="0B2B82F7" w14:textId="77777777" w:rsidR="004D0389" w:rsidRPr="004D0389" w:rsidRDefault="004D0389" w:rsidP="004D0389">
            <w:pPr>
              <w:jc w:val="center"/>
              <w:rPr>
                <w:color w:val="000000"/>
                <w:sz w:val="14"/>
                <w:szCs w:val="14"/>
              </w:rPr>
            </w:pPr>
            <w:r w:rsidRPr="004D0389">
              <w:rPr>
                <w:color w:val="000000"/>
                <w:sz w:val="14"/>
                <w:szCs w:val="14"/>
              </w:rPr>
              <w:t>45623</w:t>
            </w:r>
          </w:p>
        </w:tc>
        <w:tc>
          <w:tcPr>
            <w:tcW w:w="633" w:type="dxa"/>
            <w:tcBorders>
              <w:top w:val="nil"/>
              <w:left w:val="nil"/>
              <w:bottom w:val="single" w:sz="4" w:space="0" w:color="auto"/>
              <w:right w:val="single" w:sz="4" w:space="0" w:color="auto"/>
            </w:tcBorders>
            <w:shd w:val="clear" w:color="auto" w:fill="auto"/>
            <w:vAlign w:val="center"/>
            <w:hideMark/>
          </w:tcPr>
          <w:p w14:paraId="1F4BF5EE" w14:textId="77777777" w:rsidR="004D0389" w:rsidRPr="004D0389" w:rsidRDefault="004D0389" w:rsidP="004D0389">
            <w:pPr>
              <w:jc w:val="center"/>
              <w:rPr>
                <w:color w:val="000000"/>
                <w:sz w:val="14"/>
                <w:szCs w:val="14"/>
              </w:rPr>
            </w:pPr>
            <w:r w:rsidRPr="004D0389">
              <w:rPr>
                <w:color w:val="000000"/>
                <w:sz w:val="14"/>
                <w:szCs w:val="14"/>
              </w:rPr>
              <w:t>47164</w:t>
            </w:r>
          </w:p>
        </w:tc>
        <w:tc>
          <w:tcPr>
            <w:tcW w:w="633" w:type="dxa"/>
            <w:tcBorders>
              <w:top w:val="nil"/>
              <w:left w:val="nil"/>
              <w:bottom w:val="single" w:sz="4" w:space="0" w:color="auto"/>
              <w:right w:val="single" w:sz="4" w:space="0" w:color="auto"/>
            </w:tcBorders>
            <w:shd w:val="clear" w:color="auto" w:fill="auto"/>
            <w:vAlign w:val="center"/>
            <w:hideMark/>
          </w:tcPr>
          <w:p w14:paraId="402667C7" w14:textId="77777777" w:rsidR="004D0389" w:rsidRPr="004D0389" w:rsidRDefault="004D0389" w:rsidP="004D0389">
            <w:pPr>
              <w:jc w:val="center"/>
              <w:rPr>
                <w:color w:val="000000"/>
                <w:sz w:val="14"/>
                <w:szCs w:val="14"/>
              </w:rPr>
            </w:pPr>
            <w:r w:rsidRPr="004D0389">
              <w:rPr>
                <w:color w:val="000000"/>
                <w:sz w:val="14"/>
                <w:szCs w:val="14"/>
              </w:rPr>
              <w:t>48754</w:t>
            </w:r>
          </w:p>
        </w:tc>
        <w:tc>
          <w:tcPr>
            <w:tcW w:w="633" w:type="dxa"/>
            <w:tcBorders>
              <w:top w:val="nil"/>
              <w:left w:val="nil"/>
              <w:bottom w:val="single" w:sz="4" w:space="0" w:color="auto"/>
              <w:right w:val="single" w:sz="4" w:space="0" w:color="auto"/>
            </w:tcBorders>
            <w:shd w:val="clear" w:color="auto" w:fill="auto"/>
            <w:vAlign w:val="center"/>
            <w:hideMark/>
          </w:tcPr>
          <w:p w14:paraId="1C681F9A" w14:textId="77777777" w:rsidR="004D0389" w:rsidRPr="004D0389" w:rsidRDefault="004D0389" w:rsidP="004D0389">
            <w:pPr>
              <w:jc w:val="center"/>
              <w:rPr>
                <w:color w:val="000000"/>
                <w:sz w:val="14"/>
                <w:szCs w:val="14"/>
              </w:rPr>
            </w:pPr>
            <w:r w:rsidRPr="004D0389">
              <w:rPr>
                <w:color w:val="000000"/>
                <w:sz w:val="14"/>
                <w:szCs w:val="14"/>
              </w:rPr>
              <w:t>50400</w:t>
            </w:r>
          </w:p>
        </w:tc>
      </w:tr>
      <w:tr w:rsidR="004D0389" w:rsidRPr="004D0389" w14:paraId="44634535"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16158E38" w14:textId="77777777" w:rsidR="004D0389" w:rsidRPr="004D0389" w:rsidRDefault="004D0389" w:rsidP="004D0389">
            <w:pPr>
              <w:jc w:val="center"/>
              <w:rPr>
                <w:color w:val="000000"/>
                <w:sz w:val="14"/>
                <w:szCs w:val="14"/>
              </w:rPr>
            </w:pPr>
            <w:r w:rsidRPr="004D0389">
              <w:rPr>
                <w:color w:val="000000"/>
                <w:sz w:val="14"/>
                <w:szCs w:val="14"/>
              </w:rPr>
              <w:t>3</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53FDA62D" w14:textId="77777777" w:rsidR="004D0389" w:rsidRPr="004D0389" w:rsidRDefault="004D0389" w:rsidP="004D0389">
            <w:pPr>
              <w:rPr>
                <w:color w:val="000000"/>
                <w:sz w:val="14"/>
                <w:szCs w:val="14"/>
              </w:rPr>
            </w:pPr>
            <w:r w:rsidRPr="004D0389">
              <w:rPr>
                <w:color w:val="000000"/>
                <w:sz w:val="14"/>
                <w:szCs w:val="14"/>
              </w:rPr>
              <w:t>Тариф</w:t>
            </w:r>
          </w:p>
        </w:tc>
        <w:tc>
          <w:tcPr>
            <w:tcW w:w="845" w:type="dxa"/>
            <w:tcBorders>
              <w:top w:val="nil"/>
              <w:left w:val="nil"/>
              <w:bottom w:val="single" w:sz="4" w:space="0" w:color="auto"/>
              <w:right w:val="single" w:sz="4" w:space="0" w:color="auto"/>
            </w:tcBorders>
            <w:shd w:val="clear" w:color="auto" w:fill="auto"/>
            <w:vAlign w:val="center"/>
            <w:hideMark/>
          </w:tcPr>
          <w:p w14:paraId="44DCF027" w14:textId="77777777" w:rsidR="004D0389" w:rsidRPr="004D0389" w:rsidRDefault="004D0389" w:rsidP="004D0389">
            <w:pPr>
              <w:jc w:val="center"/>
              <w:rPr>
                <w:color w:val="000000"/>
                <w:sz w:val="14"/>
                <w:szCs w:val="14"/>
              </w:rPr>
            </w:pPr>
            <w:r w:rsidRPr="004D0389">
              <w:rPr>
                <w:color w:val="000000"/>
                <w:sz w:val="14"/>
                <w:szCs w:val="14"/>
              </w:rPr>
              <w:t>руб./м3</w:t>
            </w:r>
          </w:p>
        </w:tc>
        <w:tc>
          <w:tcPr>
            <w:tcW w:w="580" w:type="dxa"/>
            <w:tcBorders>
              <w:top w:val="nil"/>
              <w:left w:val="nil"/>
              <w:bottom w:val="single" w:sz="4" w:space="0" w:color="auto"/>
              <w:right w:val="single" w:sz="4" w:space="0" w:color="auto"/>
            </w:tcBorders>
            <w:shd w:val="clear" w:color="auto" w:fill="auto"/>
            <w:vAlign w:val="center"/>
            <w:hideMark/>
          </w:tcPr>
          <w:p w14:paraId="6AF5DFE8" w14:textId="77777777" w:rsidR="004D0389" w:rsidRPr="004D0389" w:rsidRDefault="004D0389" w:rsidP="004D0389">
            <w:pPr>
              <w:jc w:val="center"/>
              <w:rPr>
                <w:color w:val="000000"/>
                <w:sz w:val="14"/>
                <w:szCs w:val="14"/>
              </w:rPr>
            </w:pPr>
            <w:r w:rsidRPr="004D0389">
              <w:rPr>
                <w:color w:val="000000"/>
                <w:sz w:val="14"/>
                <w:szCs w:val="14"/>
              </w:rPr>
              <w:t>39,77</w:t>
            </w:r>
          </w:p>
        </w:tc>
        <w:tc>
          <w:tcPr>
            <w:tcW w:w="633" w:type="dxa"/>
            <w:tcBorders>
              <w:top w:val="nil"/>
              <w:left w:val="nil"/>
              <w:bottom w:val="single" w:sz="4" w:space="0" w:color="auto"/>
              <w:right w:val="single" w:sz="4" w:space="0" w:color="auto"/>
            </w:tcBorders>
            <w:shd w:val="clear" w:color="auto" w:fill="auto"/>
            <w:vAlign w:val="center"/>
            <w:hideMark/>
          </w:tcPr>
          <w:p w14:paraId="759BBC04" w14:textId="77777777" w:rsidR="004D0389" w:rsidRPr="004D0389" w:rsidRDefault="004D0389" w:rsidP="004D0389">
            <w:pPr>
              <w:jc w:val="center"/>
              <w:rPr>
                <w:color w:val="000000"/>
                <w:sz w:val="14"/>
                <w:szCs w:val="14"/>
              </w:rPr>
            </w:pPr>
            <w:r w:rsidRPr="004D0389">
              <w:rPr>
                <w:color w:val="000000"/>
                <w:sz w:val="14"/>
                <w:szCs w:val="14"/>
              </w:rPr>
              <w:t>42,77</w:t>
            </w:r>
          </w:p>
        </w:tc>
        <w:tc>
          <w:tcPr>
            <w:tcW w:w="633" w:type="dxa"/>
            <w:tcBorders>
              <w:top w:val="nil"/>
              <w:left w:val="nil"/>
              <w:bottom w:val="single" w:sz="4" w:space="0" w:color="auto"/>
              <w:right w:val="single" w:sz="4" w:space="0" w:color="auto"/>
            </w:tcBorders>
            <w:shd w:val="clear" w:color="auto" w:fill="auto"/>
            <w:vAlign w:val="center"/>
            <w:hideMark/>
          </w:tcPr>
          <w:p w14:paraId="7288E5A7" w14:textId="77777777" w:rsidR="004D0389" w:rsidRPr="004D0389" w:rsidRDefault="004D0389" w:rsidP="004D0389">
            <w:pPr>
              <w:jc w:val="center"/>
              <w:rPr>
                <w:color w:val="000000"/>
                <w:sz w:val="14"/>
                <w:szCs w:val="14"/>
              </w:rPr>
            </w:pPr>
            <w:r w:rsidRPr="004D0389">
              <w:rPr>
                <w:color w:val="000000"/>
                <w:sz w:val="14"/>
                <w:szCs w:val="14"/>
              </w:rPr>
              <w:t>44,76</w:t>
            </w:r>
          </w:p>
        </w:tc>
        <w:tc>
          <w:tcPr>
            <w:tcW w:w="633" w:type="dxa"/>
            <w:tcBorders>
              <w:top w:val="nil"/>
              <w:left w:val="nil"/>
              <w:bottom w:val="single" w:sz="4" w:space="0" w:color="auto"/>
              <w:right w:val="single" w:sz="4" w:space="0" w:color="auto"/>
            </w:tcBorders>
            <w:shd w:val="clear" w:color="auto" w:fill="auto"/>
            <w:vAlign w:val="center"/>
            <w:hideMark/>
          </w:tcPr>
          <w:p w14:paraId="08DF2FC8" w14:textId="77777777" w:rsidR="004D0389" w:rsidRPr="004D0389" w:rsidRDefault="004D0389" w:rsidP="004D0389">
            <w:pPr>
              <w:jc w:val="center"/>
              <w:rPr>
                <w:color w:val="000000"/>
                <w:sz w:val="14"/>
                <w:szCs w:val="14"/>
              </w:rPr>
            </w:pPr>
            <w:r w:rsidRPr="004D0389">
              <w:rPr>
                <w:color w:val="000000"/>
                <w:sz w:val="14"/>
                <w:szCs w:val="14"/>
              </w:rPr>
              <w:t>46,61</w:t>
            </w:r>
          </w:p>
        </w:tc>
        <w:tc>
          <w:tcPr>
            <w:tcW w:w="633" w:type="dxa"/>
            <w:tcBorders>
              <w:top w:val="nil"/>
              <w:left w:val="nil"/>
              <w:bottom w:val="single" w:sz="4" w:space="0" w:color="auto"/>
              <w:right w:val="single" w:sz="4" w:space="0" w:color="auto"/>
            </w:tcBorders>
            <w:shd w:val="clear" w:color="auto" w:fill="auto"/>
            <w:vAlign w:val="center"/>
            <w:hideMark/>
          </w:tcPr>
          <w:p w14:paraId="7538C5B9" w14:textId="77777777" w:rsidR="004D0389" w:rsidRPr="004D0389" w:rsidRDefault="004D0389" w:rsidP="004D0389">
            <w:pPr>
              <w:jc w:val="center"/>
              <w:rPr>
                <w:color w:val="000000"/>
                <w:sz w:val="14"/>
                <w:szCs w:val="14"/>
              </w:rPr>
            </w:pPr>
            <w:r w:rsidRPr="004D0389">
              <w:rPr>
                <w:color w:val="000000"/>
                <w:sz w:val="14"/>
                <w:szCs w:val="14"/>
              </w:rPr>
              <w:t>48,36</w:t>
            </w:r>
          </w:p>
        </w:tc>
        <w:tc>
          <w:tcPr>
            <w:tcW w:w="633" w:type="dxa"/>
            <w:tcBorders>
              <w:top w:val="nil"/>
              <w:left w:val="nil"/>
              <w:bottom w:val="single" w:sz="4" w:space="0" w:color="auto"/>
              <w:right w:val="single" w:sz="4" w:space="0" w:color="auto"/>
            </w:tcBorders>
            <w:shd w:val="clear" w:color="auto" w:fill="auto"/>
            <w:vAlign w:val="center"/>
            <w:hideMark/>
          </w:tcPr>
          <w:p w14:paraId="1E0641A5" w14:textId="77777777" w:rsidR="004D0389" w:rsidRPr="004D0389" w:rsidRDefault="004D0389" w:rsidP="004D0389">
            <w:pPr>
              <w:jc w:val="center"/>
              <w:rPr>
                <w:color w:val="000000"/>
                <w:sz w:val="14"/>
                <w:szCs w:val="14"/>
              </w:rPr>
            </w:pPr>
            <w:r w:rsidRPr="004D0389">
              <w:rPr>
                <w:color w:val="000000"/>
                <w:sz w:val="14"/>
                <w:szCs w:val="14"/>
              </w:rPr>
              <w:t>49,32</w:t>
            </w:r>
          </w:p>
        </w:tc>
        <w:tc>
          <w:tcPr>
            <w:tcW w:w="633" w:type="dxa"/>
            <w:tcBorders>
              <w:top w:val="nil"/>
              <w:left w:val="nil"/>
              <w:bottom w:val="single" w:sz="4" w:space="0" w:color="auto"/>
              <w:right w:val="single" w:sz="4" w:space="0" w:color="auto"/>
            </w:tcBorders>
            <w:shd w:val="clear" w:color="auto" w:fill="auto"/>
            <w:vAlign w:val="center"/>
            <w:hideMark/>
          </w:tcPr>
          <w:p w14:paraId="71111F18" w14:textId="77777777" w:rsidR="004D0389" w:rsidRPr="004D0389" w:rsidRDefault="004D0389" w:rsidP="004D0389">
            <w:pPr>
              <w:jc w:val="center"/>
              <w:rPr>
                <w:color w:val="000000"/>
                <w:sz w:val="14"/>
                <w:szCs w:val="14"/>
              </w:rPr>
            </w:pPr>
            <w:r w:rsidRPr="004D0389">
              <w:rPr>
                <w:color w:val="000000"/>
                <w:sz w:val="14"/>
                <w:szCs w:val="14"/>
              </w:rPr>
              <w:t>50,40</w:t>
            </w:r>
          </w:p>
        </w:tc>
        <w:tc>
          <w:tcPr>
            <w:tcW w:w="633" w:type="dxa"/>
            <w:tcBorders>
              <w:top w:val="nil"/>
              <w:left w:val="nil"/>
              <w:bottom w:val="single" w:sz="4" w:space="0" w:color="auto"/>
              <w:right w:val="single" w:sz="4" w:space="0" w:color="auto"/>
            </w:tcBorders>
            <w:shd w:val="clear" w:color="auto" w:fill="auto"/>
            <w:vAlign w:val="center"/>
            <w:hideMark/>
          </w:tcPr>
          <w:p w14:paraId="38E2D8DA" w14:textId="77777777" w:rsidR="004D0389" w:rsidRPr="004D0389" w:rsidRDefault="004D0389" w:rsidP="004D0389">
            <w:pPr>
              <w:jc w:val="center"/>
              <w:rPr>
                <w:color w:val="000000"/>
                <w:sz w:val="14"/>
                <w:szCs w:val="14"/>
              </w:rPr>
            </w:pPr>
            <w:r w:rsidRPr="004D0389">
              <w:rPr>
                <w:color w:val="000000"/>
                <w:sz w:val="14"/>
                <w:szCs w:val="14"/>
              </w:rPr>
              <w:t>52,08</w:t>
            </w:r>
          </w:p>
        </w:tc>
        <w:tc>
          <w:tcPr>
            <w:tcW w:w="633" w:type="dxa"/>
            <w:tcBorders>
              <w:top w:val="nil"/>
              <w:left w:val="nil"/>
              <w:bottom w:val="single" w:sz="4" w:space="0" w:color="auto"/>
              <w:right w:val="single" w:sz="4" w:space="0" w:color="auto"/>
            </w:tcBorders>
            <w:shd w:val="clear" w:color="auto" w:fill="auto"/>
            <w:vAlign w:val="center"/>
            <w:hideMark/>
          </w:tcPr>
          <w:p w14:paraId="71A5E3DB" w14:textId="77777777" w:rsidR="004D0389" w:rsidRPr="004D0389" w:rsidRDefault="004D0389" w:rsidP="004D0389">
            <w:pPr>
              <w:jc w:val="center"/>
              <w:rPr>
                <w:color w:val="000000"/>
                <w:sz w:val="14"/>
                <w:szCs w:val="14"/>
              </w:rPr>
            </w:pPr>
            <w:r w:rsidRPr="004D0389">
              <w:rPr>
                <w:color w:val="000000"/>
                <w:sz w:val="14"/>
                <w:szCs w:val="14"/>
              </w:rPr>
              <w:t>53,81</w:t>
            </w:r>
          </w:p>
        </w:tc>
        <w:tc>
          <w:tcPr>
            <w:tcW w:w="633" w:type="dxa"/>
            <w:tcBorders>
              <w:top w:val="nil"/>
              <w:left w:val="nil"/>
              <w:bottom w:val="single" w:sz="4" w:space="0" w:color="auto"/>
              <w:right w:val="single" w:sz="4" w:space="0" w:color="auto"/>
            </w:tcBorders>
            <w:shd w:val="clear" w:color="auto" w:fill="auto"/>
            <w:vAlign w:val="center"/>
            <w:hideMark/>
          </w:tcPr>
          <w:p w14:paraId="04233F66" w14:textId="77777777" w:rsidR="004D0389" w:rsidRPr="004D0389" w:rsidRDefault="004D0389" w:rsidP="004D0389">
            <w:pPr>
              <w:jc w:val="center"/>
              <w:rPr>
                <w:color w:val="000000"/>
                <w:sz w:val="14"/>
                <w:szCs w:val="14"/>
              </w:rPr>
            </w:pPr>
            <w:r w:rsidRPr="004D0389">
              <w:rPr>
                <w:color w:val="000000"/>
                <w:sz w:val="14"/>
                <w:szCs w:val="14"/>
              </w:rPr>
              <w:t>55,61</w:t>
            </w:r>
          </w:p>
        </w:tc>
        <w:tc>
          <w:tcPr>
            <w:tcW w:w="633" w:type="dxa"/>
            <w:tcBorders>
              <w:top w:val="nil"/>
              <w:left w:val="nil"/>
              <w:bottom w:val="single" w:sz="4" w:space="0" w:color="auto"/>
              <w:right w:val="single" w:sz="4" w:space="0" w:color="auto"/>
            </w:tcBorders>
            <w:shd w:val="clear" w:color="auto" w:fill="auto"/>
            <w:vAlign w:val="center"/>
            <w:hideMark/>
          </w:tcPr>
          <w:p w14:paraId="5743E2D4" w14:textId="77777777" w:rsidR="004D0389" w:rsidRPr="004D0389" w:rsidRDefault="004D0389" w:rsidP="004D0389">
            <w:pPr>
              <w:jc w:val="center"/>
              <w:rPr>
                <w:color w:val="000000"/>
                <w:sz w:val="14"/>
                <w:szCs w:val="14"/>
              </w:rPr>
            </w:pPr>
            <w:r w:rsidRPr="004D0389">
              <w:rPr>
                <w:color w:val="000000"/>
                <w:sz w:val="14"/>
                <w:szCs w:val="14"/>
              </w:rPr>
              <w:t>57,47</w:t>
            </w:r>
          </w:p>
        </w:tc>
        <w:tc>
          <w:tcPr>
            <w:tcW w:w="633" w:type="dxa"/>
            <w:tcBorders>
              <w:top w:val="nil"/>
              <w:left w:val="nil"/>
              <w:bottom w:val="single" w:sz="4" w:space="0" w:color="auto"/>
              <w:right w:val="single" w:sz="4" w:space="0" w:color="auto"/>
            </w:tcBorders>
            <w:shd w:val="clear" w:color="auto" w:fill="auto"/>
            <w:vAlign w:val="center"/>
            <w:hideMark/>
          </w:tcPr>
          <w:p w14:paraId="6261B063" w14:textId="77777777" w:rsidR="004D0389" w:rsidRPr="004D0389" w:rsidRDefault="004D0389" w:rsidP="004D0389">
            <w:pPr>
              <w:jc w:val="center"/>
              <w:rPr>
                <w:color w:val="000000"/>
                <w:sz w:val="14"/>
                <w:szCs w:val="14"/>
              </w:rPr>
            </w:pPr>
            <w:r w:rsidRPr="004D0389">
              <w:rPr>
                <w:color w:val="000000"/>
                <w:sz w:val="14"/>
                <w:szCs w:val="14"/>
              </w:rPr>
              <w:t>59,39</w:t>
            </w:r>
          </w:p>
        </w:tc>
        <w:tc>
          <w:tcPr>
            <w:tcW w:w="633" w:type="dxa"/>
            <w:tcBorders>
              <w:top w:val="nil"/>
              <w:left w:val="nil"/>
              <w:bottom w:val="single" w:sz="4" w:space="0" w:color="auto"/>
              <w:right w:val="single" w:sz="4" w:space="0" w:color="auto"/>
            </w:tcBorders>
            <w:shd w:val="clear" w:color="auto" w:fill="auto"/>
            <w:vAlign w:val="center"/>
            <w:hideMark/>
          </w:tcPr>
          <w:p w14:paraId="58B8A9D8" w14:textId="77777777" w:rsidR="004D0389" w:rsidRPr="004D0389" w:rsidRDefault="004D0389" w:rsidP="004D0389">
            <w:pPr>
              <w:jc w:val="center"/>
              <w:rPr>
                <w:color w:val="000000"/>
                <w:sz w:val="14"/>
                <w:szCs w:val="14"/>
              </w:rPr>
            </w:pPr>
            <w:r w:rsidRPr="004D0389">
              <w:rPr>
                <w:color w:val="000000"/>
                <w:sz w:val="14"/>
                <w:szCs w:val="14"/>
              </w:rPr>
              <w:t>61,38</w:t>
            </w:r>
          </w:p>
        </w:tc>
        <w:tc>
          <w:tcPr>
            <w:tcW w:w="633" w:type="dxa"/>
            <w:tcBorders>
              <w:top w:val="nil"/>
              <w:left w:val="nil"/>
              <w:bottom w:val="single" w:sz="4" w:space="0" w:color="auto"/>
              <w:right w:val="single" w:sz="4" w:space="0" w:color="auto"/>
            </w:tcBorders>
            <w:shd w:val="clear" w:color="auto" w:fill="auto"/>
            <w:vAlign w:val="center"/>
            <w:hideMark/>
          </w:tcPr>
          <w:p w14:paraId="3F58A22E" w14:textId="77777777" w:rsidR="004D0389" w:rsidRPr="004D0389" w:rsidRDefault="004D0389" w:rsidP="004D0389">
            <w:pPr>
              <w:jc w:val="center"/>
              <w:rPr>
                <w:color w:val="000000"/>
                <w:sz w:val="14"/>
                <w:szCs w:val="14"/>
              </w:rPr>
            </w:pPr>
            <w:r w:rsidRPr="004D0389">
              <w:rPr>
                <w:color w:val="000000"/>
                <w:sz w:val="14"/>
                <w:szCs w:val="14"/>
              </w:rPr>
              <w:t>63,43</w:t>
            </w:r>
          </w:p>
        </w:tc>
        <w:tc>
          <w:tcPr>
            <w:tcW w:w="633" w:type="dxa"/>
            <w:tcBorders>
              <w:top w:val="nil"/>
              <w:left w:val="nil"/>
              <w:bottom w:val="single" w:sz="4" w:space="0" w:color="auto"/>
              <w:right w:val="single" w:sz="4" w:space="0" w:color="auto"/>
            </w:tcBorders>
            <w:shd w:val="clear" w:color="auto" w:fill="auto"/>
            <w:vAlign w:val="center"/>
            <w:hideMark/>
          </w:tcPr>
          <w:p w14:paraId="465288F7" w14:textId="77777777" w:rsidR="004D0389" w:rsidRPr="004D0389" w:rsidRDefault="004D0389" w:rsidP="004D0389">
            <w:pPr>
              <w:jc w:val="center"/>
              <w:rPr>
                <w:color w:val="000000"/>
                <w:sz w:val="14"/>
                <w:szCs w:val="14"/>
              </w:rPr>
            </w:pPr>
            <w:r w:rsidRPr="004D0389">
              <w:rPr>
                <w:color w:val="000000"/>
                <w:sz w:val="14"/>
                <w:szCs w:val="14"/>
              </w:rPr>
              <w:t>65,56</w:t>
            </w:r>
          </w:p>
        </w:tc>
        <w:tc>
          <w:tcPr>
            <w:tcW w:w="633" w:type="dxa"/>
            <w:tcBorders>
              <w:top w:val="nil"/>
              <w:left w:val="nil"/>
              <w:bottom w:val="single" w:sz="4" w:space="0" w:color="auto"/>
              <w:right w:val="single" w:sz="4" w:space="0" w:color="auto"/>
            </w:tcBorders>
            <w:shd w:val="clear" w:color="auto" w:fill="auto"/>
            <w:vAlign w:val="center"/>
            <w:hideMark/>
          </w:tcPr>
          <w:p w14:paraId="675D45CB" w14:textId="77777777" w:rsidR="004D0389" w:rsidRPr="004D0389" w:rsidRDefault="004D0389" w:rsidP="004D0389">
            <w:pPr>
              <w:jc w:val="center"/>
              <w:rPr>
                <w:color w:val="000000"/>
                <w:sz w:val="14"/>
                <w:szCs w:val="14"/>
              </w:rPr>
            </w:pPr>
            <w:r w:rsidRPr="004D0389">
              <w:rPr>
                <w:color w:val="000000"/>
                <w:sz w:val="14"/>
                <w:szCs w:val="14"/>
              </w:rPr>
              <w:t>67,77</w:t>
            </w:r>
          </w:p>
        </w:tc>
        <w:tc>
          <w:tcPr>
            <w:tcW w:w="633" w:type="dxa"/>
            <w:tcBorders>
              <w:top w:val="nil"/>
              <w:left w:val="nil"/>
              <w:bottom w:val="single" w:sz="4" w:space="0" w:color="auto"/>
              <w:right w:val="single" w:sz="4" w:space="0" w:color="auto"/>
            </w:tcBorders>
            <w:shd w:val="clear" w:color="auto" w:fill="auto"/>
            <w:vAlign w:val="center"/>
            <w:hideMark/>
          </w:tcPr>
          <w:p w14:paraId="004B6354" w14:textId="77777777" w:rsidR="004D0389" w:rsidRPr="004D0389" w:rsidRDefault="004D0389" w:rsidP="004D0389">
            <w:pPr>
              <w:jc w:val="center"/>
              <w:rPr>
                <w:color w:val="000000"/>
                <w:sz w:val="14"/>
                <w:szCs w:val="14"/>
              </w:rPr>
            </w:pPr>
            <w:r w:rsidRPr="004D0389">
              <w:rPr>
                <w:color w:val="000000"/>
                <w:sz w:val="14"/>
                <w:szCs w:val="14"/>
              </w:rPr>
              <w:t>70,05</w:t>
            </w:r>
          </w:p>
        </w:tc>
        <w:tc>
          <w:tcPr>
            <w:tcW w:w="633" w:type="dxa"/>
            <w:tcBorders>
              <w:top w:val="nil"/>
              <w:left w:val="nil"/>
              <w:bottom w:val="single" w:sz="4" w:space="0" w:color="auto"/>
              <w:right w:val="single" w:sz="4" w:space="0" w:color="auto"/>
            </w:tcBorders>
            <w:shd w:val="clear" w:color="auto" w:fill="auto"/>
            <w:vAlign w:val="center"/>
            <w:hideMark/>
          </w:tcPr>
          <w:p w14:paraId="672E342D" w14:textId="77777777" w:rsidR="004D0389" w:rsidRPr="004D0389" w:rsidRDefault="004D0389" w:rsidP="004D0389">
            <w:pPr>
              <w:jc w:val="center"/>
              <w:rPr>
                <w:color w:val="000000"/>
                <w:sz w:val="14"/>
                <w:szCs w:val="14"/>
              </w:rPr>
            </w:pPr>
            <w:r w:rsidRPr="004D0389">
              <w:rPr>
                <w:color w:val="000000"/>
                <w:sz w:val="14"/>
                <w:szCs w:val="14"/>
              </w:rPr>
              <w:t>72,41</w:t>
            </w:r>
          </w:p>
        </w:tc>
        <w:tc>
          <w:tcPr>
            <w:tcW w:w="633" w:type="dxa"/>
            <w:tcBorders>
              <w:top w:val="nil"/>
              <w:left w:val="nil"/>
              <w:bottom w:val="single" w:sz="4" w:space="0" w:color="auto"/>
              <w:right w:val="single" w:sz="4" w:space="0" w:color="auto"/>
            </w:tcBorders>
            <w:shd w:val="clear" w:color="auto" w:fill="auto"/>
            <w:vAlign w:val="center"/>
            <w:hideMark/>
          </w:tcPr>
          <w:p w14:paraId="7294980F" w14:textId="77777777" w:rsidR="004D0389" w:rsidRPr="004D0389" w:rsidRDefault="004D0389" w:rsidP="004D0389">
            <w:pPr>
              <w:jc w:val="center"/>
              <w:rPr>
                <w:color w:val="000000"/>
                <w:sz w:val="14"/>
                <w:szCs w:val="14"/>
              </w:rPr>
            </w:pPr>
            <w:r w:rsidRPr="004D0389">
              <w:rPr>
                <w:color w:val="000000"/>
                <w:sz w:val="14"/>
                <w:szCs w:val="14"/>
              </w:rPr>
              <w:t>74,86</w:t>
            </w:r>
          </w:p>
        </w:tc>
        <w:tc>
          <w:tcPr>
            <w:tcW w:w="633" w:type="dxa"/>
            <w:tcBorders>
              <w:top w:val="nil"/>
              <w:left w:val="nil"/>
              <w:bottom w:val="single" w:sz="4" w:space="0" w:color="auto"/>
              <w:right w:val="single" w:sz="4" w:space="0" w:color="auto"/>
            </w:tcBorders>
            <w:shd w:val="clear" w:color="auto" w:fill="auto"/>
            <w:vAlign w:val="center"/>
            <w:hideMark/>
          </w:tcPr>
          <w:p w14:paraId="499A6D63" w14:textId="77777777" w:rsidR="004D0389" w:rsidRPr="004D0389" w:rsidRDefault="004D0389" w:rsidP="004D0389">
            <w:pPr>
              <w:jc w:val="center"/>
              <w:rPr>
                <w:color w:val="000000"/>
                <w:sz w:val="14"/>
                <w:szCs w:val="14"/>
              </w:rPr>
            </w:pPr>
            <w:r w:rsidRPr="004D0389">
              <w:rPr>
                <w:color w:val="000000"/>
                <w:sz w:val="14"/>
                <w:szCs w:val="14"/>
              </w:rPr>
              <w:t>77,38</w:t>
            </w:r>
          </w:p>
        </w:tc>
      </w:tr>
      <w:tr w:rsidR="004D0389" w:rsidRPr="004D0389" w14:paraId="0B8AB6F8"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2F62DEB7" w14:textId="77777777" w:rsidR="004D0389" w:rsidRPr="004D0389" w:rsidRDefault="004D0389" w:rsidP="004D0389">
            <w:pPr>
              <w:jc w:val="center"/>
              <w:rPr>
                <w:color w:val="000000"/>
                <w:sz w:val="14"/>
                <w:szCs w:val="14"/>
              </w:rPr>
            </w:pPr>
            <w:r w:rsidRPr="004D0389">
              <w:rPr>
                <w:color w:val="000000"/>
                <w:sz w:val="14"/>
                <w:szCs w:val="14"/>
              </w:rPr>
              <w:t>4</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7F06F1DC"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w:t>
            </w:r>
          </w:p>
        </w:tc>
        <w:tc>
          <w:tcPr>
            <w:tcW w:w="845" w:type="dxa"/>
            <w:tcBorders>
              <w:top w:val="nil"/>
              <w:left w:val="nil"/>
              <w:bottom w:val="single" w:sz="4" w:space="0" w:color="auto"/>
              <w:right w:val="single" w:sz="4" w:space="0" w:color="auto"/>
            </w:tcBorders>
            <w:shd w:val="clear" w:color="auto" w:fill="auto"/>
            <w:vAlign w:val="center"/>
            <w:hideMark/>
          </w:tcPr>
          <w:p w14:paraId="48798DE4"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80" w:type="dxa"/>
            <w:tcBorders>
              <w:top w:val="nil"/>
              <w:left w:val="nil"/>
              <w:bottom w:val="single" w:sz="4" w:space="0" w:color="auto"/>
              <w:right w:val="single" w:sz="4" w:space="0" w:color="auto"/>
            </w:tcBorders>
            <w:shd w:val="clear" w:color="auto" w:fill="auto"/>
            <w:vAlign w:val="center"/>
            <w:hideMark/>
          </w:tcPr>
          <w:p w14:paraId="7A453F2A"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4D951835"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6BCE7D19"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6BA20BBC"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42A91B9D"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6C953AA9"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33F8636D" w14:textId="77777777" w:rsidR="004D0389" w:rsidRPr="004D0389" w:rsidRDefault="004D0389" w:rsidP="004D0389">
            <w:pPr>
              <w:jc w:val="center"/>
              <w:rPr>
                <w:color w:val="000000"/>
                <w:sz w:val="14"/>
                <w:szCs w:val="14"/>
              </w:rPr>
            </w:pPr>
            <w:r w:rsidRPr="004D0389">
              <w:rPr>
                <w:color w:val="000000"/>
                <w:sz w:val="14"/>
                <w:szCs w:val="14"/>
              </w:rPr>
              <w:t>558</w:t>
            </w:r>
          </w:p>
        </w:tc>
        <w:tc>
          <w:tcPr>
            <w:tcW w:w="633" w:type="dxa"/>
            <w:tcBorders>
              <w:top w:val="nil"/>
              <w:left w:val="nil"/>
              <w:bottom w:val="single" w:sz="4" w:space="0" w:color="auto"/>
              <w:right w:val="single" w:sz="4" w:space="0" w:color="auto"/>
            </w:tcBorders>
            <w:shd w:val="clear" w:color="auto" w:fill="auto"/>
            <w:vAlign w:val="center"/>
            <w:hideMark/>
          </w:tcPr>
          <w:p w14:paraId="5B0B1427" w14:textId="77777777" w:rsidR="004D0389" w:rsidRPr="004D0389" w:rsidRDefault="004D0389" w:rsidP="004D0389">
            <w:pPr>
              <w:jc w:val="center"/>
              <w:rPr>
                <w:color w:val="000000"/>
                <w:sz w:val="14"/>
                <w:szCs w:val="14"/>
              </w:rPr>
            </w:pPr>
            <w:r w:rsidRPr="004D0389">
              <w:rPr>
                <w:color w:val="000000"/>
                <w:sz w:val="14"/>
                <w:szCs w:val="14"/>
              </w:rPr>
              <w:t>1407</w:t>
            </w:r>
          </w:p>
        </w:tc>
        <w:tc>
          <w:tcPr>
            <w:tcW w:w="633" w:type="dxa"/>
            <w:tcBorders>
              <w:top w:val="nil"/>
              <w:left w:val="nil"/>
              <w:bottom w:val="single" w:sz="4" w:space="0" w:color="auto"/>
              <w:right w:val="single" w:sz="4" w:space="0" w:color="auto"/>
            </w:tcBorders>
            <w:shd w:val="clear" w:color="auto" w:fill="auto"/>
            <w:vAlign w:val="center"/>
            <w:hideMark/>
          </w:tcPr>
          <w:p w14:paraId="531107EA" w14:textId="77777777" w:rsidR="004D0389" w:rsidRPr="004D0389" w:rsidRDefault="004D0389" w:rsidP="004D0389">
            <w:pPr>
              <w:jc w:val="center"/>
              <w:rPr>
                <w:color w:val="000000"/>
                <w:sz w:val="14"/>
                <w:szCs w:val="14"/>
              </w:rPr>
            </w:pPr>
            <w:r w:rsidRPr="004D0389">
              <w:rPr>
                <w:color w:val="000000"/>
                <w:sz w:val="14"/>
                <w:szCs w:val="14"/>
              </w:rPr>
              <w:t>1840</w:t>
            </w:r>
          </w:p>
        </w:tc>
        <w:tc>
          <w:tcPr>
            <w:tcW w:w="633" w:type="dxa"/>
            <w:tcBorders>
              <w:top w:val="nil"/>
              <w:left w:val="nil"/>
              <w:bottom w:val="single" w:sz="4" w:space="0" w:color="auto"/>
              <w:right w:val="single" w:sz="4" w:space="0" w:color="auto"/>
            </w:tcBorders>
            <w:shd w:val="clear" w:color="auto" w:fill="auto"/>
            <w:vAlign w:val="center"/>
            <w:hideMark/>
          </w:tcPr>
          <w:p w14:paraId="4F697D7D" w14:textId="77777777" w:rsidR="004D0389" w:rsidRPr="004D0389" w:rsidRDefault="004D0389" w:rsidP="004D0389">
            <w:pPr>
              <w:jc w:val="center"/>
              <w:rPr>
                <w:color w:val="000000"/>
                <w:sz w:val="14"/>
                <w:szCs w:val="14"/>
              </w:rPr>
            </w:pPr>
            <w:r w:rsidRPr="004D0389">
              <w:rPr>
                <w:color w:val="000000"/>
                <w:sz w:val="14"/>
                <w:szCs w:val="14"/>
              </w:rPr>
              <w:t>2305</w:t>
            </w:r>
          </w:p>
        </w:tc>
        <w:tc>
          <w:tcPr>
            <w:tcW w:w="633" w:type="dxa"/>
            <w:tcBorders>
              <w:top w:val="nil"/>
              <w:left w:val="nil"/>
              <w:bottom w:val="single" w:sz="4" w:space="0" w:color="auto"/>
              <w:right w:val="single" w:sz="4" w:space="0" w:color="auto"/>
            </w:tcBorders>
            <w:shd w:val="clear" w:color="auto" w:fill="auto"/>
            <w:vAlign w:val="center"/>
            <w:hideMark/>
          </w:tcPr>
          <w:p w14:paraId="1D000A51" w14:textId="77777777" w:rsidR="004D0389" w:rsidRPr="004D0389" w:rsidRDefault="004D0389" w:rsidP="004D0389">
            <w:pPr>
              <w:jc w:val="center"/>
              <w:rPr>
                <w:color w:val="000000"/>
                <w:sz w:val="14"/>
                <w:szCs w:val="14"/>
              </w:rPr>
            </w:pPr>
            <w:r w:rsidRPr="004D0389">
              <w:rPr>
                <w:color w:val="000000"/>
                <w:sz w:val="14"/>
                <w:szCs w:val="14"/>
              </w:rPr>
              <w:t>2803</w:t>
            </w:r>
          </w:p>
        </w:tc>
        <w:tc>
          <w:tcPr>
            <w:tcW w:w="633" w:type="dxa"/>
            <w:tcBorders>
              <w:top w:val="nil"/>
              <w:left w:val="nil"/>
              <w:bottom w:val="single" w:sz="4" w:space="0" w:color="auto"/>
              <w:right w:val="single" w:sz="4" w:space="0" w:color="auto"/>
            </w:tcBorders>
            <w:shd w:val="clear" w:color="auto" w:fill="auto"/>
            <w:vAlign w:val="center"/>
            <w:hideMark/>
          </w:tcPr>
          <w:p w14:paraId="25987A1A" w14:textId="77777777" w:rsidR="004D0389" w:rsidRPr="004D0389" w:rsidRDefault="004D0389" w:rsidP="004D0389">
            <w:pPr>
              <w:jc w:val="center"/>
              <w:rPr>
                <w:color w:val="000000"/>
                <w:sz w:val="14"/>
                <w:szCs w:val="14"/>
              </w:rPr>
            </w:pPr>
            <w:r w:rsidRPr="004D0389">
              <w:rPr>
                <w:color w:val="000000"/>
                <w:sz w:val="14"/>
                <w:szCs w:val="14"/>
              </w:rPr>
              <w:t>3337</w:t>
            </w:r>
          </w:p>
        </w:tc>
        <w:tc>
          <w:tcPr>
            <w:tcW w:w="633" w:type="dxa"/>
            <w:tcBorders>
              <w:top w:val="nil"/>
              <w:left w:val="nil"/>
              <w:bottom w:val="single" w:sz="4" w:space="0" w:color="auto"/>
              <w:right w:val="single" w:sz="4" w:space="0" w:color="auto"/>
            </w:tcBorders>
            <w:shd w:val="clear" w:color="auto" w:fill="auto"/>
            <w:vAlign w:val="center"/>
            <w:hideMark/>
          </w:tcPr>
          <w:p w14:paraId="65910585" w14:textId="77777777" w:rsidR="004D0389" w:rsidRPr="004D0389" w:rsidRDefault="004D0389" w:rsidP="004D0389">
            <w:pPr>
              <w:jc w:val="center"/>
              <w:rPr>
                <w:color w:val="000000"/>
                <w:sz w:val="14"/>
                <w:szCs w:val="14"/>
              </w:rPr>
            </w:pPr>
            <w:r w:rsidRPr="004D0389">
              <w:rPr>
                <w:color w:val="000000"/>
                <w:sz w:val="14"/>
                <w:szCs w:val="14"/>
              </w:rPr>
              <w:t>3907</w:t>
            </w:r>
          </w:p>
        </w:tc>
        <w:tc>
          <w:tcPr>
            <w:tcW w:w="633" w:type="dxa"/>
            <w:tcBorders>
              <w:top w:val="nil"/>
              <w:left w:val="nil"/>
              <w:bottom w:val="single" w:sz="4" w:space="0" w:color="auto"/>
              <w:right w:val="single" w:sz="4" w:space="0" w:color="auto"/>
            </w:tcBorders>
            <w:shd w:val="clear" w:color="auto" w:fill="auto"/>
            <w:vAlign w:val="center"/>
            <w:hideMark/>
          </w:tcPr>
          <w:p w14:paraId="078DA380" w14:textId="77777777" w:rsidR="004D0389" w:rsidRPr="004D0389" w:rsidRDefault="004D0389" w:rsidP="004D0389">
            <w:pPr>
              <w:jc w:val="center"/>
              <w:rPr>
                <w:color w:val="000000"/>
                <w:sz w:val="14"/>
                <w:szCs w:val="14"/>
              </w:rPr>
            </w:pPr>
            <w:r w:rsidRPr="004D0389">
              <w:rPr>
                <w:color w:val="000000"/>
                <w:sz w:val="14"/>
                <w:szCs w:val="14"/>
              </w:rPr>
              <w:t>4515</w:t>
            </w:r>
          </w:p>
        </w:tc>
        <w:tc>
          <w:tcPr>
            <w:tcW w:w="633" w:type="dxa"/>
            <w:tcBorders>
              <w:top w:val="nil"/>
              <w:left w:val="nil"/>
              <w:bottom w:val="single" w:sz="4" w:space="0" w:color="auto"/>
              <w:right w:val="single" w:sz="4" w:space="0" w:color="auto"/>
            </w:tcBorders>
            <w:shd w:val="clear" w:color="auto" w:fill="auto"/>
            <w:vAlign w:val="center"/>
            <w:hideMark/>
          </w:tcPr>
          <w:p w14:paraId="5FC6135B" w14:textId="77777777" w:rsidR="004D0389" w:rsidRPr="004D0389" w:rsidRDefault="004D0389" w:rsidP="004D0389">
            <w:pPr>
              <w:jc w:val="center"/>
              <w:rPr>
                <w:color w:val="000000"/>
                <w:sz w:val="14"/>
                <w:szCs w:val="14"/>
              </w:rPr>
            </w:pPr>
            <w:r w:rsidRPr="004D0389">
              <w:rPr>
                <w:color w:val="000000"/>
                <w:sz w:val="14"/>
                <w:szCs w:val="14"/>
              </w:rPr>
              <w:t>5164</w:t>
            </w:r>
          </w:p>
        </w:tc>
        <w:tc>
          <w:tcPr>
            <w:tcW w:w="633" w:type="dxa"/>
            <w:tcBorders>
              <w:top w:val="nil"/>
              <w:left w:val="nil"/>
              <w:bottom w:val="single" w:sz="4" w:space="0" w:color="auto"/>
              <w:right w:val="single" w:sz="4" w:space="0" w:color="auto"/>
            </w:tcBorders>
            <w:shd w:val="clear" w:color="auto" w:fill="auto"/>
            <w:vAlign w:val="center"/>
            <w:hideMark/>
          </w:tcPr>
          <w:p w14:paraId="4CE16A31" w14:textId="77777777" w:rsidR="004D0389" w:rsidRPr="004D0389" w:rsidRDefault="004D0389" w:rsidP="004D0389">
            <w:pPr>
              <w:jc w:val="center"/>
              <w:rPr>
                <w:color w:val="000000"/>
                <w:sz w:val="14"/>
                <w:szCs w:val="14"/>
              </w:rPr>
            </w:pPr>
            <w:r w:rsidRPr="004D0389">
              <w:rPr>
                <w:color w:val="000000"/>
                <w:sz w:val="14"/>
                <w:szCs w:val="14"/>
              </w:rPr>
              <w:t>5857</w:t>
            </w:r>
          </w:p>
        </w:tc>
        <w:tc>
          <w:tcPr>
            <w:tcW w:w="633" w:type="dxa"/>
            <w:tcBorders>
              <w:top w:val="nil"/>
              <w:left w:val="nil"/>
              <w:bottom w:val="single" w:sz="4" w:space="0" w:color="auto"/>
              <w:right w:val="single" w:sz="4" w:space="0" w:color="auto"/>
            </w:tcBorders>
            <w:shd w:val="clear" w:color="auto" w:fill="auto"/>
            <w:vAlign w:val="center"/>
            <w:hideMark/>
          </w:tcPr>
          <w:p w14:paraId="7EB3B55C" w14:textId="77777777" w:rsidR="004D0389" w:rsidRPr="004D0389" w:rsidRDefault="004D0389" w:rsidP="004D0389">
            <w:pPr>
              <w:jc w:val="center"/>
              <w:rPr>
                <w:color w:val="000000"/>
                <w:sz w:val="14"/>
                <w:szCs w:val="14"/>
              </w:rPr>
            </w:pPr>
            <w:r w:rsidRPr="004D0389">
              <w:rPr>
                <w:color w:val="000000"/>
                <w:sz w:val="14"/>
                <w:szCs w:val="14"/>
              </w:rPr>
              <w:t>6596</w:t>
            </w:r>
          </w:p>
        </w:tc>
        <w:tc>
          <w:tcPr>
            <w:tcW w:w="633" w:type="dxa"/>
            <w:tcBorders>
              <w:top w:val="nil"/>
              <w:left w:val="nil"/>
              <w:bottom w:val="single" w:sz="4" w:space="0" w:color="auto"/>
              <w:right w:val="single" w:sz="4" w:space="0" w:color="auto"/>
            </w:tcBorders>
            <w:shd w:val="clear" w:color="auto" w:fill="auto"/>
            <w:vAlign w:val="center"/>
            <w:hideMark/>
          </w:tcPr>
          <w:p w14:paraId="4F418946" w14:textId="77777777" w:rsidR="004D0389" w:rsidRPr="004D0389" w:rsidRDefault="004D0389" w:rsidP="004D0389">
            <w:pPr>
              <w:jc w:val="center"/>
              <w:rPr>
                <w:color w:val="000000"/>
                <w:sz w:val="14"/>
                <w:szCs w:val="14"/>
              </w:rPr>
            </w:pPr>
            <w:r w:rsidRPr="004D0389">
              <w:rPr>
                <w:color w:val="000000"/>
                <w:sz w:val="14"/>
                <w:szCs w:val="14"/>
              </w:rPr>
              <w:t>7383</w:t>
            </w:r>
          </w:p>
        </w:tc>
        <w:tc>
          <w:tcPr>
            <w:tcW w:w="633" w:type="dxa"/>
            <w:tcBorders>
              <w:top w:val="nil"/>
              <w:left w:val="nil"/>
              <w:bottom w:val="single" w:sz="4" w:space="0" w:color="auto"/>
              <w:right w:val="single" w:sz="4" w:space="0" w:color="auto"/>
            </w:tcBorders>
            <w:shd w:val="clear" w:color="auto" w:fill="auto"/>
            <w:vAlign w:val="center"/>
            <w:hideMark/>
          </w:tcPr>
          <w:p w14:paraId="203C3034" w14:textId="77777777" w:rsidR="004D0389" w:rsidRPr="004D0389" w:rsidRDefault="004D0389" w:rsidP="004D0389">
            <w:pPr>
              <w:jc w:val="center"/>
              <w:rPr>
                <w:color w:val="000000"/>
                <w:sz w:val="14"/>
                <w:szCs w:val="14"/>
              </w:rPr>
            </w:pPr>
            <w:r w:rsidRPr="004D0389">
              <w:rPr>
                <w:color w:val="000000"/>
                <w:sz w:val="14"/>
                <w:szCs w:val="14"/>
              </w:rPr>
              <w:t>8223</w:t>
            </w:r>
          </w:p>
        </w:tc>
        <w:tc>
          <w:tcPr>
            <w:tcW w:w="633" w:type="dxa"/>
            <w:tcBorders>
              <w:top w:val="nil"/>
              <w:left w:val="nil"/>
              <w:bottom w:val="single" w:sz="4" w:space="0" w:color="auto"/>
              <w:right w:val="single" w:sz="4" w:space="0" w:color="auto"/>
            </w:tcBorders>
            <w:shd w:val="clear" w:color="auto" w:fill="auto"/>
            <w:vAlign w:val="center"/>
            <w:hideMark/>
          </w:tcPr>
          <w:p w14:paraId="4011F256" w14:textId="77777777" w:rsidR="004D0389" w:rsidRPr="004D0389" w:rsidRDefault="004D0389" w:rsidP="004D0389">
            <w:pPr>
              <w:jc w:val="center"/>
              <w:rPr>
                <w:color w:val="000000"/>
                <w:sz w:val="14"/>
                <w:szCs w:val="14"/>
              </w:rPr>
            </w:pPr>
            <w:r w:rsidRPr="004D0389">
              <w:rPr>
                <w:color w:val="000000"/>
                <w:sz w:val="14"/>
                <w:szCs w:val="14"/>
              </w:rPr>
              <w:t>9115</w:t>
            </w:r>
          </w:p>
        </w:tc>
      </w:tr>
      <w:tr w:rsidR="004D0389" w:rsidRPr="004D0389" w14:paraId="4839B641"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639A06E2" w14:textId="77777777" w:rsidR="004D0389" w:rsidRPr="004D0389" w:rsidRDefault="004D0389" w:rsidP="004D0389">
            <w:pPr>
              <w:jc w:val="center"/>
              <w:rPr>
                <w:color w:val="000000"/>
                <w:sz w:val="14"/>
                <w:szCs w:val="14"/>
              </w:rPr>
            </w:pPr>
            <w:r w:rsidRPr="004D0389">
              <w:rPr>
                <w:color w:val="000000"/>
                <w:sz w:val="14"/>
                <w:szCs w:val="14"/>
              </w:rPr>
              <w:t>5</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2706EE2F" w14:textId="77777777" w:rsidR="004D0389" w:rsidRPr="004D0389" w:rsidRDefault="004D0389" w:rsidP="004D0389">
            <w:pPr>
              <w:rPr>
                <w:color w:val="000000"/>
                <w:sz w:val="14"/>
                <w:szCs w:val="14"/>
              </w:rPr>
            </w:pPr>
            <w:r w:rsidRPr="004D0389">
              <w:rPr>
                <w:color w:val="000000"/>
                <w:sz w:val="14"/>
                <w:szCs w:val="14"/>
              </w:rPr>
              <w:t>Мероприятия из инвестиционной программы с налогом на прибыль</w:t>
            </w:r>
          </w:p>
        </w:tc>
        <w:tc>
          <w:tcPr>
            <w:tcW w:w="845" w:type="dxa"/>
            <w:tcBorders>
              <w:top w:val="nil"/>
              <w:left w:val="nil"/>
              <w:bottom w:val="single" w:sz="4" w:space="0" w:color="auto"/>
              <w:right w:val="single" w:sz="4" w:space="0" w:color="auto"/>
            </w:tcBorders>
            <w:shd w:val="clear" w:color="auto" w:fill="auto"/>
            <w:vAlign w:val="center"/>
            <w:hideMark/>
          </w:tcPr>
          <w:p w14:paraId="4FEC51FF" w14:textId="77777777" w:rsidR="004D0389" w:rsidRPr="004D0389" w:rsidRDefault="004D0389" w:rsidP="004D0389">
            <w:pPr>
              <w:jc w:val="center"/>
              <w:rPr>
                <w:color w:val="000000"/>
                <w:sz w:val="14"/>
                <w:szCs w:val="14"/>
              </w:rPr>
            </w:pPr>
            <w:proofErr w:type="spellStart"/>
            <w:r w:rsidRPr="004D0389">
              <w:rPr>
                <w:color w:val="000000"/>
                <w:sz w:val="14"/>
                <w:szCs w:val="14"/>
              </w:rPr>
              <w:t>тыс.руб</w:t>
            </w:r>
            <w:proofErr w:type="spellEnd"/>
            <w:r w:rsidRPr="004D0389">
              <w:rPr>
                <w:color w:val="000000"/>
                <w:sz w:val="14"/>
                <w:szCs w:val="14"/>
              </w:rPr>
              <w:t>.</w:t>
            </w:r>
          </w:p>
        </w:tc>
        <w:tc>
          <w:tcPr>
            <w:tcW w:w="580" w:type="dxa"/>
            <w:tcBorders>
              <w:top w:val="nil"/>
              <w:left w:val="nil"/>
              <w:bottom w:val="single" w:sz="4" w:space="0" w:color="auto"/>
              <w:right w:val="single" w:sz="4" w:space="0" w:color="auto"/>
            </w:tcBorders>
            <w:shd w:val="clear" w:color="auto" w:fill="auto"/>
            <w:vAlign w:val="center"/>
            <w:hideMark/>
          </w:tcPr>
          <w:p w14:paraId="38128412"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3961779D"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6B368A0A"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265A90D4"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7B72DDC5"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00B2B6B9" w14:textId="77777777" w:rsidR="004D0389" w:rsidRPr="004D0389" w:rsidRDefault="004D0389" w:rsidP="004D0389">
            <w:pPr>
              <w:jc w:val="center"/>
              <w:rPr>
                <w:color w:val="000000"/>
                <w:sz w:val="14"/>
                <w:szCs w:val="14"/>
              </w:rPr>
            </w:pPr>
            <w:r w:rsidRPr="004D0389">
              <w:rPr>
                <w:color w:val="000000"/>
                <w:sz w:val="14"/>
                <w:szCs w:val="14"/>
              </w:rPr>
              <w:t>0</w:t>
            </w:r>
          </w:p>
        </w:tc>
        <w:tc>
          <w:tcPr>
            <w:tcW w:w="633" w:type="dxa"/>
            <w:tcBorders>
              <w:top w:val="nil"/>
              <w:left w:val="nil"/>
              <w:bottom w:val="single" w:sz="4" w:space="0" w:color="auto"/>
              <w:right w:val="single" w:sz="4" w:space="0" w:color="auto"/>
            </w:tcBorders>
            <w:shd w:val="clear" w:color="auto" w:fill="auto"/>
            <w:vAlign w:val="center"/>
            <w:hideMark/>
          </w:tcPr>
          <w:p w14:paraId="631876E6" w14:textId="77777777" w:rsidR="004D0389" w:rsidRPr="004D0389" w:rsidRDefault="004D0389" w:rsidP="004D0389">
            <w:pPr>
              <w:jc w:val="center"/>
              <w:rPr>
                <w:color w:val="000000"/>
                <w:sz w:val="14"/>
                <w:szCs w:val="14"/>
              </w:rPr>
            </w:pPr>
            <w:r w:rsidRPr="004D0389">
              <w:rPr>
                <w:color w:val="000000"/>
                <w:sz w:val="14"/>
                <w:szCs w:val="14"/>
              </w:rPr>
              <w:t>698</w:t>
            </w:r>
          </w:p>
        </w:tc>
        <w:tc>
          <w:tcPr>
            <w:tcW w:w="633" w:type="dxa"/>
            <w:tcBorders>
              <w:top w:val="nil"/>
              <w:left w:val="nil"/>
              <w:bottom w:val="single" w:sz="4" w:space="0" w:color="auto"/>
              <w:right w:val="single" w:sz="4" w:space="0" w:color="auto"/>
            </w:tcBorders>
            <w:shd w:val="clear" w:color="auto" w:fill="auto"/>
            <w:vAlign w:val="center"/>
            <w:hideMark/>
          </w:tcPr>
          <w:p w14:paraId="3C964F64" w14:textId="77777777" w:rsidR="004D0389" w:rsidRPr="004D0389" w:rsidRDefault="004D0389" w:rsidP="004D0389">
            <w:pPr>
              <w:jc w:val="center"/>
              <w:rPr>
                <w:color w:val="000000"/>
                <w:sz w:val="14"/>
                <w:szCs w:val="14"/>
              </w:rPr>
            </w:pPr>
            <w:r w:rsidRPr="004D0389">
              <w:rPr>
                <w:color w:val="000000"/>
                <w:sz w:val="14"/>
                <w:szCs w:val="14"/>
              </w:rPr>
              <w:t>1758</w:t>
            </w:r>
          </w:p>
        </w:tc>
        <w:tc>
          <w:tcPr>
            <w:tcW w:w="633" w:type="dxa"/>
            <w:tcBorders>
              <w:top w:val="nil"/>
              <w:left w:val="nil"/>
              <w:bottom w:val="single" w:sz="4" w:space="0" w:color="auto"/>
              <w:right w:val="single" w:sz="4" w:space="0" w:color="auto"/>
            </w:tcBorders>
            <w:shd w:val="clear" w:color="auto" w:fill="auto"/>
            <w:vAlign w:val="center"/>
            <w:hideMark/>
          </w:tcPr>
          <w:p w14:paraId="6D707B9A" w14:textId="77777777" w:rsidR="004D0389" w:rsidRPr="004D0389" w:rsidRDefault="004D0389" w:rsidP="004D0389">
            <w:pPr>
              <w:jc w:val="center"/>
              <w:rPr>
                <w:color w:val="000000"/>
                <w:sz w:val="14"/>
                <w:szCs w:val="14"/>
              </w:rPr>
            </w:pPr>
            <w:r w:rsidRPr="004D0389">
              <w:rPr>
                <w:color w:val="000000"/>
                <w:sz w:val="14"/>
                <w:szCs w:val="14"/>
              </w:rPr>
              <w:t>2300</w:t>
            </w:r>
          </w:p>
        </w:tc>
        <w:tc>
          <w:tcPr>
            <w:tcW w:w="633" w:type="dxa"/>
            <w:tcBorders>
              <w:top w:val="nil"/>
              <w:left w:val="nil"/>
              <w:bottom w:val="single" w:sz="4" w:space="0" w:color="auto"/>
              <w:right w:val="single" w:sz="4" w:space="0" w:color="auto"/>
            </w:tcBorders>
            <w:shd w:val="clear" w:color="auto" w:fill="auto"/>
            <w:vAlign w:val="center"/>
            <w:hideMark/>
          </w:tcPr>
          <w:p w14:paraId="0F42BFB4" w14:textId="77777777" w:rsidR="004D0389" w:rsidRPr="004D0389" w:rsidRDefault="004D0389" w:rsidP="004D0389">
            <w:pPr>
              <w:jc w:val="center"/>
              <w:rPr>
                <w:color w:val="000000"/>
                <w:sz w:val="14"/>
                <w:szCs w:val="14"/>
              </w:rPr>
            </w:pPr>
            <w:r w:rsidRPr="004D0389">
              <w:rPr>
                <w:color w:val="000000"/>
                <w:sz w:val="14"/>
                <w:szCs w:val="14"/>
              </w:rPr>
              <w:t>2881</w:t>
            </w:r>
          </w:p>
        </w:tc>
        <w:tc>
          <w:tcPr>
            <w:tcW w:w="633" w:type="dxa"/>
            <w:tcBorders>
              <w:top w:val="nil"/>
              <w:left w:val="nil"/>
              <w:bottom w:val="single" w:sz="4" w:space="0" w:color="auto"/>
              <w:right w:val="single" w:sz="4" w:space="0" w:color="auto"/>
            </w:tcBorders>
            <w:shd w:val="clear" w:color="auto" w:fill="auto"/>
            <w:vAlign w:val="center"/>
            <w:hideMark/>
          </w:tcPr>
          <w:p w14:paraId="0EC12081" w14:textId="77777777" w:rsidR="004D0389" w:rsidRPr="004D0389" w:rsidRDefault="004D0389" w:rsidP="004D0389">
            <w:pPr>
              <w:jc w:val="center"/>
              <w:rPr>
                <w:color w:val="000000"/>
                <w:sz w:val="14"/>
                <w:szCs w:val="14"/>
              </w:rPr>
            </w:pPr>
            <w:r w:rsidRPr="004D0389">
              <w:rPr>
                <w:color w:val="000000"/>
                <w:sz w:val="14"/>
                <w:szCs w:val="14"/>
              </w:rPr>
              <w:t>3504</w:t>
            </w:r>
          </w:p>
        </w:tc>
        <w:tc>
          <w:tcPr>
            <w:tcW w:w="633" w:type="dxa"/>
            <w:tcBorders>
              <w:top w:val="nil"/>
              <w:left w:val="nil"/>
              <w:bottom w:val="single" w:sz="4" w:space="0" w:color="auto"/>
              <w:right w:val="single" w:sz="4" w:space="0" w:color="auto"/>
            </w:tcBorders>
            <w:shd w:val="clear" w:color="auto" w:fill="auto"/>
            <w:vAlign w:val="center"/>
            <w:hideMark/>
          </w:tcPr>
          <w:p w14:paraId="2208AC9D" w14:textId="77777777" w:rsidR="004D0389" w:rsidRPr="004D0389" w:rsidRDefault="004D0389" w:rsidP="004D0389">
            <w:pPr>
              <w:jc w:val="center"/>
              <w:rPr>
                <w:color w:val="000000"/>
                <w:sz w:val="14"/>
                <w:szCs w:val="14"/>
              </w:rPr>
            </w:pPr>
            <w:r w:rsidRPr="004D0389">
              <w:rPr>
                <w:color w:val="000000"/>
                <w:sz w:val="14"/>
                <w:szCs w:val="14"/>
              </w:rPr>
              <w:t>4171</w:t>
            </w:r>
          </w:p>
        </w:tc>
        <w:tc>
          <w:tcPr>
            <w:tcW w:w="633" w:type="dxa"/>
            <w:tcBorders>
              <w:top w:val="nil"/>
              <w:left w:val="nil"/>
              <w:bottom w:val="single" w:sz="4" w:space="0" w:color="auto"/>
              <w:right w:val="single" w:sz="4" w:space="0" w:color="auto"/>
            </w:tcBorders>
            <w:shd w:val="clear" w:color="auto" w:fill="auto"/>
            <w:vAlign w:val="center"/>
            <w:hideMark/>
          </w:tcPr>
          <w:p w14:paraId="41D2BBE8" w14:textId="77777777" w:rsidR="004D0389" w:rsidRPr="004D0389" w:rsidRDefault="004D0389" w:rsidP="004D0389">
            <w:pPr>
              <w:jc w:val="center"/>
              <w:rPr>
                <w:color w:val="000000"/>
                <w:sz w:val="14"/>
                <w:szCs w:val="14"/>
              </w:rPr>
            </w:pPr>
            <w:r w:rsidRPr="004D0389">
              <w:rPr>
                <w:color w:val="000000"/>
                <w:sz w:val="14"/>
                <w:szCs w:val="14"/>
              </w:rPr>
              <w:t>4883</w:t>
            </w:r>
          </w:p>
        </w:tc>
        <w:tc>
          <w:tcPr>
            <w:tcW w:w="633" w:type="dxa"/>
            <w:tcBorders>
              <w:top w:val="nil"/>
              <w:left w:val="nil"/>
              <w:bottom w:val="single" w:sz="4" w:space="0" w:color="auto"/>
              <w:right w:val="single" w:sz="4" w:space="0" w:color="auto"/>
            </w:tcBorders>
            <w:shd w:val="clear" w:color="auto" w:fill="auto"/>
            <w:vAlign w:val="center"/>
            <w:hideMark/>
          </w:tcPr>
          <w:p w14:paraId="4C7F87F3" w14:textId="77777777" w:rsidR="004D0389" w:rsidRPr="004D0389" w:rsidRDefault="004D0389" w:rsidP="004D0389">
            <w:pPr>
              <w:jc w:val="center"/>
              <w:rPr>
                <w:color w:val="000000"/>
                <w:sz w:val="14"/>
                <w:szCs w:val="14"/>
              </w:rPr>
            </w:pPr>
            <w:r w:rsidRPr="004D0389">
              <w:rPr>
                <w:color w:val="000000"/>
                <w:sz w:val="14"/>
                <w:szCs w:val="14"/>
              </w:rPr>
              <w:t>5644</w:t>
            </w:r>
          </w:p>
        </w:tc>
        <w:tc>
          <w:tcPr>
            <w:tcW w:w="633" w:type="dxa"/>
            <w:tcBorders>
              <w:top w:val="nil"/>
              <w:left w:val="nil"/>
              <w:bottom w:val="single" w:sz="4" w:space="0" w:color="auto"/>
              <w:right w:val="single" w:sz="4" w:space="0" w:color="auto"/>
            </w:tcBorders>
            <w:shd w:val="clear" w:color="auto" w:fill="auto"/>
            <w:vAlign w:val="center"/>
            <w:hideMark/>
          </w:tcPr>
          <w:p w14:paraId="538F58DB" w14:textId="77777777" w:rsidR="004D0389" w:rsidRPr="004D0389" w:rsidRDefault="004D0389" w:rsidP="004D0389">
            <w:pPr>
              <w:jc w:val="center"/>
              <w:rPr>
                <w:color w:val="000000"/>
                <w:sz w:val="14"/>
                <w:szCs w:val="14"/>
              </w:rPr>
            </w:pPr>
            <w:r w:rsidRPr="004D0389">
              <w:rPr>
                <w:color w:val="000000"/>
                <w:sz w:val="14"/>
                <w:szCs w:val="14"/>
              </w:rPr>
              <w:t>6455</w:t>
            </w:r>
          </w:p>
        </w:tc>
        <w:tc>
          <w:tcPr>
            <w:tcW w:w="633" w:type="dxa"/>
            <w:tcBorders>
              <w:top w:val="nil"/>
              <w:left w:val="nil"/>
              <w:bottom w:val="single" w:sz="4" w:space="0" w:color="auto"/>
              <w:right w:val="single" w:sz="4" w:space="0" w:color="auto"/>
            </w:tcBorders>
            <w:shd w:val="clear" w:color="auto" w:fill="auto"/>
            <w:vAlign w:val="center"/>
            <w:hideMark/>
          </w:tcPr>
          <w:p w14:paraId="3D50B2C2" w14:textId="77777777" w:rsidR="004D0389" w:rsidRPr="004D0389" w:rsidRDefault="004D0389" w:rsidP="004D0389">
            <w:pPr>
              <w:jc w:val="center"/>
              <w:rPr>
                <w:color w:val="000000"/>
                <w:sz w:val="14"/>
                <w:szCs w:val="14"/>
              </w:rPr>
            </w:pPr>
            <w:r w:rsidRPr="004D0389">
              <w:rPr>
                <w:color w:val="000000"/>
                <w:sz w:val="14"/>
                <w:szCs w:val="14"/>
              </w:rPr>
              <w:t>7321</w:t>
            </w:r>
          </w:p>
        </w:tc>
        <w:tc>
          <w:tcPr>
            <w:tcW w:w="633" w:type="dxa"/>
            <w:tcBorders>
              <w:top w:val="nil"/>
              <w:left w:val="nil"/>
              <w:bottom w:val="single" w:sz="4" w:space="0" w:color="auto"/>
              <w:right w:val="single" w:sz="4" w:space="0" w:color="auto"/>
            </w:tcBorders>
            <w:shd w:val="clear" w:color="auto" w:fill="auto"/>
            <w:vAlign w:val="center"/>
            <w:hideMark/>
          </w:tcPr>
          <w:p w14:paraId="5BE69737" w14:textId="77777777" w:rsidR="004D0389" w:rsidRPr="004D0389" w:rsidRDefault="004D0389" w:rsidP="004D0389">
            <w:pPr>
              <w:jc w:val="center"/>
              <w:rPr>
                <w:color w:val="000000"/>
                <w:sz w:val="14"/>
                <w:szCs w:val="14"/>
              </w:rPr>
            </w:pPr>
            <w:r w:rsidRPr="004D0389">
              <w:rPr>
                <w:color w:val="000000"/>
                <w:sz w:val="14"/>
                <w:szCs w:val="14"/>
              </w:rPr>
              <w:t>8245</w:t>
            </w:r>
          </w:p>
        </w:tc>
        <w:tc>
          <w:tcPr>
            <w:tcW w:w="633" w:type="dxa"/>
            <w:tcBorders>
              <w:top w:val="nil"/>
              <w:left w:val="nil"/>
              <w:bottom w:val="single" w:sz="4" w:space="0" w:color="auto"/>
              <w:right w:val="single" w:sz="4" w:space="0" w:color="auto"/>
            </w:tcBorders>
            <w:shd w:val="clear" w:color="auto" w:fill="auto"/>
            <w:vAlign w:val="center"/>
            <w:hideMark/>
          </w:tcPr>
          <w:p w14:paraId="3843F18C" w14:textId="77777777" w:rsidR="004D0389" w:rsidRPr="004D0389" w:rsidRDefault="004D0389" w:rsidP="004D0389">
            <w:pPr>
              <w:jc w:val="center"/>
              <w:rPr>
                <w:color w:val="000000"/>
                <w:sz w:val="14"/>
                <w:szCs w:val="14"/>
              </w:rPr>
            </w:pPr>
            <w:r w:rsidRPr="004D0389">
              <w:rPr>
                <w:color w:val="000000"/>
                <w:sz w:val="14"/>
                <w:szCs w:val="14"/>
              </w:rPr>
              <w:t>9229</w:t>
            </w:r>
          </w:p>
        </w:tc>
        <w:tc>
          <w:tcPr>
            <w:tcW w:w="633" w:type="dxa"/>
            <w:tcBorders>
              <w:top w:val="nil"/>
              <w:left w:val="nil"/>
              <w:bottom w:val="single" w:sz="4" w:space="0" w:color="auto"/>
              <w:right w:val="single" w:sz="4" w:space="0" w:color="auto"/>
            </w:tcBorders>
            <w:shd w:val="clear" w:color="auto" w:fill="auto"/>
            <w:vAlign w:val="center"/>
            <w:hideMark/>
          </w:tcPr>
          <w:p w14:paraId="21965629" w14:textId="77777777" w:rsidR="004D0389" w:rsidRPr="004D0389" w:rsidRDefault="004D0389" w:rsidP="004D0389">
            <w:pPr>
              <w:jc w:val="center"/>
              <w:rPr>
                <w:color w:val="000000"/>
                <w:sz w:val="14"/>
                <w:szCs w:val="14"/>
              </w:rPr>
            </w:pPr>
            <w:r w:rsidRPr="004D0389">
              <w:rPr>
                <w:color w:val="000000"/>
                <w:sz w:val="14"/>
                <w:szCs w:val="14"/>
              </w:rPr>
              <w:t>10279</w:t>
            </w:r>
          </w:p>
        </w:tc>
        <w:tc>
          <w:tcPr>
            <w:tcW w:w="633" w:type="dxa"/>
            <w:tcBorders>
              <w:top w:val="nil"/>
              <w:left w:val="nil"/>
              <w:bottom w:val="single" w:sz="4" w:space="0" w:color="auto"/>
              <w:right w:val="single" w:sz="4" w:space="0" w:color="auto"/>
            </w:tcBorders>
            <w:shd w:val="clear" w:color="auto" w:fill="auto"/>
            <w:vAlign w:val="center"/>
            <w:hideMark/>
          </w:tcPr>
          <w:p w14:paraId="1F74359E" w14:textId="77777777" w:rsidR="004D0389" w:rsidRPr="004D0389" w:rsidRDefault="004D0389" w:rsidP="004D0389">
            <w:pPr>
              <w:jc w:val="center"/>
              <w:rPr>
                <w:color w:val="000000"/>
                <w:sz w:val="14"/>
                <w:szCs w:val="14"/>
              </w:rPr>
            </w:pPr>
            <w:r w:rsidRPr="004D0389">
              <w:rPr>
                <w:color w:val="000000"/>
                <w:sz w:val="14"/>
                <w:szCs w:val="14"/>
              </w:rPr>
              <w:t>11394</w:t>
            </w:r>
          </w:p>
        </w:tc>
      </w:tr>
      <w:tr w:rsidR="004D0389" w:rsidRPr="004D0389" w14:paraId="2D09FC59"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6911BCDE" w14:textId="77777777" w:rsidR="004D0389" w:rsidRPr="004D0389" w:rsidRDefault="004D0389" w:rsidP="004D0389">
            <w:pPr>
              <w:jc w:val="center"/>
              <w:rPr>
                <w:color w:val="000000"/>
                <w:sz w:val="14"/>
                <w:szCs w:val="14"/>
              </w:rPr>
            </w:pPr>
            <w:r w:rsidRPr="004D0389">
              <w:rPr>
                <w:color w:val="000000"/>
                <w:sz w:val="14"/>
                <w:szCs w:val="14"/>
              </w:rPr>
              <w:t>6</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68878802" w14:textId="77777777" w:rsidR="004D0389" w:rsidRPr="004D0389" w:rsidRDefault="004D0389" w:rsidP="004D0389">
            <w:pPr>
              <w:rPr>
                <w:color w:val="000000"/>
                <w:sz w:val="14"/>
                <w:szCs w:val="14"/>
              </w:rPr>
            </w:pPr>
            <w:r w:rsidRPr="004D0389">
              <w:rPr>
                <w:color w:val="000000"/>
                <w:sz w:val="14"/>
                <w:szCs w:val="14"/>
              </w:rPr>
              <w:t>Итого тариф</w:t>
            </w:r>
          </w:p>
        </w:tc>
        <w:tc>
          <w:tcPr>
            <w:tcW w:w="845" w:type="dxa"/>
            <w:tcBorders>
              <w:top w:val="nil"/>
              <w:left w:val="nil"/>
              <w:bottom w:val="single" w:sz="4" w:space="0" w:color="auto"/>
              <w:right w:val="single" w:sz="4" w:space="0" w:color="auto"/>
            </w:tcBorders>
            <w:shd w:val="clear" w:color="auto" w:fill="auto"/>
            <w:vAlign w:val="center"/>
            <w:hideMark/>
          </w:tcPr>
          <w:p w14:paraId="32799C21" w14:textId="77777777" w:rsidR="004D0389" w:rsidRPr="004D0389" w:rsidRDefault="004D0389" w:rsidP="004D0389">
            <w:pPr>
              <w:jc w:val="center"/>
              <w:rPr>
                <w:color w:val="000000"/>
                <w:sz w:val="14"/>
                <w:szCs w:val="14"/>
              </w:rPr>
            </w:pPr>
            <w:r w:rsidRPr="004D0389">
              <w:rPr>
                <w:color w:val="000000"/>
                <w:sz w:val="14"/>
                <w:szCs w:val="14"/>
              </w:rPr>
              <w:t>руб./м3</w:t>
            </w:r>
          </w:p>
        </w:tc>
        <w:tc>
          <w:tcPr>
            <w:tcW w:w="580" w:type="dxa"/>
            <w:tcBorders>
              <w:top w:val="nil"/>
              <w:left w:val="nil"/>
              <w:bottom w:val="single" w:sz="4" w:space="0" w:color="auto"/>
              <w:right w:val="single" w:sz="4" w:space="0" w:color="auto"/>
            </w:tcBorders>
            <w:shd w:val="clear" w:color="auto" w:fill="auto"/>
            <w:vAlign w:val="center"/>
            <w:hideMark/>
          </w:tcPr>
          <w:p w14:paraId="7E676AF0" w14:textId="77777777" w:rsidR="004D0389" w:rsidRPr="004D0389" w:rsidRDefault="004D0389" w:rsidP="004D0389">
            <w:pPr>
              <w:jc w:val="center"/>
              <w:rPr>
                <w:color w:val="000000"/>
                <w:sz w:val="14"/>
                <w:szCs w:val="14"/>
              </w:rPr>
            </w:pPr>
            <w:r w:rsidRPr="004D0389">
              <w:rPr>
                <w:color w:val="000000"/>
                <w:sz w:val="14"/>
                <w:szCs w:val="14"/>
              </w:rPr>
              <w:t>39,77</w:t>
            </w:r>
          </w:p>
        </w:tc>
        <w:tc>
          <w:tcPr>
            <w:tcW w:w="633" w:type="dxa"/>
            <w:tcBorders>
              <w:top w:val="nil"/>
              <w:left w:val="nil"/>
              <w:bottom w:val="single" w:sz="4" w:space="0" w:color="auto"/>
              <w:right w:val="single" w:sz="4" w:space="0" w:color="auto"/>
            </w:tcBorders>
            <w:shd w:val="clear" w:color="auto" w:fill="auto"/>
            <w:vAlign w:val="center"/>
            <w:hideMark/>
          </w:tcPr>
          <w:p w14:paraId="607E67EE" w14:textId="77777777" w:rsidR="004D0389" w:rsidRPr="004D0389" w:rsidRDefault="004D0389" w:rsidP="004D0389">
            <w:pPr>
              <w:jc w:val="center"/>
              <w:rPr>
                <w:color w:val="000000"/>
                <w:sz w:val="14"/>
                <w:szCs w:val="14"/>
              </w:rPr>
            </w:pPr>
            <w:r w:rsidRPr="004D0389">
              <w:rPr>
                <w:color w:val="000000"/>
                <w:sz w:val="14"/>
                <w:szCs w:val="14"/>
              </w:rPr>
              <w:t>42,77</w:t>
            </w:r>
          </w:p>
        </w:tc>
        <w:tc>
          <w:tcPr>
            <w:tcW w:w="633" w:type="dxa"/>
            <w:tcBorders>
              <w:top w:val="nil"/>
              <w:left w:val="nil"/>
              <w:bottom w:val="single" w:sz="4" w:space="0" w:color="auto"/>
              <w:right w:val="single" w:sz="4" w:space="0" w:color="auto"/>
            </w:tcBorders>
            <w:shd w:val="clear" w:color="auto" w:fill="auto"/>
            <w:vAlign w:val="center"/>
            <w:hideMark/>
          </w:tcPr>
          <w:p w14:paraId="6C660148" w14:textId="77777777" w:rsidR="004D0389" w:rsidRPr="004D0389" w:rsidRDefault="004D0389" w:rsidP="004D0389">
            <w:pPr>
              <w:jc w:val="center"/>
              <w:rPr>
                <w:color w:val="000000"/>
                <w:sz w:val="14"/>
                <w:szCs w:val="14"/>
              </w:rPr>
            </w:pPr>
            <w:r w:rsidRPr="004D0389">
              <w:rPr>
                <w:color w:val="000000"/>
                <w:sz w:val="14"/>
                <w:szCs w:val="14"/>
              </w:rPr>
              <w:t>44,76</w:t>
            </w:r>
          </w:p>
        </w:tc>
        <w:tc>
          <w:tcPr>
            <w:tcW w:w="633" w:type="dxa"/>
            <w:tcBorders>
              <w:top w:val="nil"/>
              <w:left w:val="nil"/>
              <w:bottom w:val="single" w:sz="4" w:space="0" w:color="auto"/>
              <w:right w:val="single" w:sz="4" w:space="0" w:color="auto"/>
            </w:tcBorders>
            <w:shd w:val="clear" w:color="auto" w:fill="auto"/>
            <w:vAlign w:val="center"/>
            <w:hideMark/>
          </w:tcPr>
          <w:p w14:paraId="204C0F9C" w14:textId="77777777" w:rsidR="004D0389" w:rsidRPr="004D0389" w:rsidRDefault="004D0389" w:rsidP="004D0389">
            <w:pPr>
              <w:jc w:val="center"/>
              <w:rPr>
                <w:color w:val="000000"/>
                <w:sz w:val="14"/>
                <w:szCs w:val="14"/>
              </w:rPr>
            </w:pPr>
            <w:r w:rsidRPr="004D0389">
              <w:rPr>
                <w:color w:val="000000"/>
                <w:sz w:val="14"/>
                <w:szCs w:val="14"/>
              </w:rPr>
              <w:t>46,61</w:t>
            </w:r>
          </w:p>
        </w:tc>
        <w:tc>
          <w:tcPr>
            <w:tcW w:w="633" w:type="dxa"/>
            <w:tcBorders>
              <w:top w:val="nil"/>
              <w:left w:val="nil"/>
              <w:bottom w:val="single" w:sz="4" w:space="0" w:color="auto"/>
              <w:right w:val="single" w:sz="4" w:space="0" w:color="auto"/>
            </w:tcBorders>
            <w:shd w:val="clear" w:color="auto" w:fill="auto"/>
            <w:vAlign w:val="center"/>
            <w:hideMark/>
          </w:tcPr>
          <w:p w14:paraId="20FF8F3E" w14:textId="77777777" w:rsidR="004D0389" w:rsidRPr="004D0389" w:rsidRDefault="004D0389" w:rsidP="004D0389">
            <w:pPr>
              <w:jc w:val="center"/>
              <w:rPr>
                <w:color w:val="000000"/>
                <w:sz w:val="14"/>
                <w:szCs w:val="14"/>
              </w:rPr>
            </w:pPr>
            <w:r w:rsidRPr="004D0389">
              <w:rPr>
                <w:color w:val="000000"/>
                <w:sz w:val="14"/>
                <w:szCs w:val="14"/>
              </w:rPr>
              <w:t>48,36</w:t>
            </w:r>
          </w:p>
        </w:tc>
        <w:tc>
          <w:tcPr>
            <w:tcW w:w="633" w:type="dxa"/>
            <w:tcBorders>
              <w:top w:val="nil"/>
              <w:left w:val="nil"/>
              <w:bottom w:val="single" w:sz="4" w:space="0" w:color="auto"/>
              <w:right w:val="single" w:sz="4" w:space="0" w:color="auto"/>
            </w:tcBorders>
            <w:shd w:val="clear" w:color="auto" w:fill="auto"/>
            <w:vAlign w:val="center"/>
            <w:hideMark/>
          </w:tcPr>
          <w:p w14:paraId="07270083" w14:textId="77777777" w:rsidR="004D0389" w:rsidRPr="004D0389" w:rsidRDefault="004D0389" w:rsidP="004D0389">
            <w:pPr>
              <w:jc w:val="center"/>
              <w:rPr>
                <w:color w:val="000000"/>
                <w:sz w:val="14"/>
                <w:szCs w:val="14"/>
              </w:rPr>
            </w:pPr>
            <w:r w:rsidRPr="004D0389">
              <w:rPr>
                <w:color w:val="000000"/>
                <w:sz w:val="14"/>
                <w:szCs w:val="14"/>
              </w:rPr>
              <w:t>49,32</w:t>
            </w:r>
          </w:p>
        </w:tc>
        <w:tc>
          <w:tcPr>
            <w:tcW w:w="633" w:type="dxa"/>
            <w:tcBorders>
              <w:top w:val="nil"/>
              <w:left w:val="nil"/>
              <w:bottom w:val="single" w:sz="4" w:space="0" w:color="auto"/>
              <w:right w:val="single" w:sz="4" w:space="0" w:color="auto"/>
            </w:tcBorders>
            <w:shd w:val="clear" w:color="auto" w:fill="auto"/>
            <w:vAlign w:val="center"/>
            <w:hideMark/>
          </w:tcPr>
          <w:p w14:paraId="7E4B63E6" w14:textId="77777777" w:rsidR="004D0389" w:rsidRPr="004D0389" w:rsidRDefault="004D0389" w:rsidP="004D0389">
            <w:pPr>
              <w:jc w:val="center"/>
              <w:rPr>
                <w:color w:val="000000"/>
                <w:sz w:val="14"/>
                <w:szCs w:val="14"/>
              </w:rPr>
            </w:pPr>
            <w:r w:rsidRPr="004D0389">
              <w:rPr>
                <w:color w:val="000000"/>
                <w:sz w:val="14"/>
                <w:szCs w:val="14"/>
              </w:rPr>
              <w:t>51,47</w:t>
            </w:r>
          </w:p>
        </w:tc>
        <w:tc>
          <w:tcPr>
            <w:tcW w:w="633" w:type="dxa"/>
            <w:tcBorders>
              <w:top w:val="nil"/>
              <w:left w:val="nil"/>
              <w:bottom w:val="single" w:sz="4" w:space="0" w:color="auto"/>
              <w:right w:val="single" w:sz="4" w:space="0" w:color="auto"/>
            </w:tcBorders>
            <w:shd w:val="clear" w:color="auto" w:fill="auto"/>
            <w:vAlign w:val="center"/>
            <w:hideMark/>
          </w:tcPr>
          <w:p w14:paraId="2D44653E" w14:textId="77777777" w:rsidR="004D0389" w:rsidRPr="004D0389" w:rsidRDefault="004D0389" w:rsidP="004D0389">
            <w:pPr>
              <w:jc w:val="center"/>
              <w:rPr>
                <w:color w:val="000000"/>
                <w:sz w:val="14"/>
                <w:szCs w:val="14"/>
              </w:rPr>
            </w:pPr>
            <w:r w:rsidRPr="004D0389">
              <w:rPr>
                <w:color w:val="000000"/>
                <w:sz w:val="14"/>
                <w:szCs w:val="14"/>
              </w:rPr>
              <w:t>54,78</w:t>
            </w:r>
          </w:p>
        </w:tc>
        <w:tc>
          <w:tcPr>
            <w:tcW w:w="633" w:type="dxa"/>
            <w:tcBorders>
              <w:top w:val="nil"/>
              <w:left w:val="nil"/>
              <w:bottom w:val="single" w:sz="4" w:space="0" w:color="auto"/>
              <w:right w:val="single" w:sz="4" w:space="0" w:color="auto"/>
            </w:tcBorders>
            <w:shd w:val="clear" w:color="auto" w:fill="auto"/>
            <w:vAlign w:val="center"/>
            <w:hideMark/>
          </w:tcPr>
          <w:p w14:paraId="33ECCA93" w14:textId="77777777" w:rsidR="004D0389" w:rsidRPr="004D0389" w:rsidRDefault="004D0389" w:rsidP="004D0389">
            <w:pPr>
              <w:jc w:val="center"/>
              <w:rPr>
                <w:color w:val="000000"/>
                <w:sz w:val="14"/>
                <w:szCs w:val="14"/>
              </w:rPr>
            </w:pPr>
            <w:r w:rsidRPr="004D0389">
              <w:rPr>
                <w:color w:val="000000"/>
                <w:sz w:val="14"/>
                <w:szCs w:val="14"/>
              </w:rPr>
              <w:t>57,34</w:t>
            </w:r>
          </w:p>
        </w:tc>
        <w:tc>
          <w:tcPr>
            <w:tcW w:w="633" w:type="dxa"/>
            <w:tcBorders>
              <w:top w:val="nil"/>
              <w:left w:val="nil"/>
              <w:bottom w:val="single" w:sz="4" w:space="0" w:color="auto"/>
              <w:right w:val="single" w:sz="4" w:space="0" w:color="auto"/>
            </w:tcBorders>
            <w:shd w:val="clear" w:color="auto" w:fill="auto"/>
            <w:vAlign w:val="center"/>
            <w:hideMark/>
          </w:tcPr>
          <w:p w14:paraId="1E243515" w14:textId="77777777" w:rsidR="004D0389" w:rsidRPr="004D0389" w:rsidRDefault="004D0389" w:rsidP="004D0389">
            <w:pPr>
              <w:jc w:val="center"/>
              <w:rPr>
                <w:color w:val="000000"/>
                <w:sz w:val="14"/>
                <w:szCs w:val="14"/>
              </w:rPr>
            </w:pPr>
            <w:r w:rsidRPr="004D0389">
              <w:rPr>
                <w:color w:val="000000"/>
                <w:sz w:val="14"/>
                <w:szCs w:val="14"/>
              </w:rPr>
              <w:t>60,03</w:t>
            </w:r>
          </w:p>
        </w:tc>
        <w:tc>
          <w:tcPr>
            <w:tcW w:w="633" w:type="dxa"/>
            <w:tcBorders>
              <w:top w:val="nil"/>
              <w:left w:val="nil"/>
              <w:bottom w:val="single" w:sz="4" w:space="0" w:color="auto"/>
              <w:right w:val="single" w:sz="4" w:space="0" w:color="auto"/>
            </w:tcBorders>
            <w:shd w:val="clear" w:color="auto" w:fill="auto"/>
            <w:vAlign w:val="center"/>
            <w:hideMark/>
          </w:tcPr>
          <w:p w14:paraId="6E152BA3" w14:textId="77777777" w:rsidR="004D0389" w:rsidRPr="004D0389" w:rsidRDefault="004D0389" w:rsidP="004D0389">
            <w:pPr>
              <w:jc w:val="center"/>
              <w:rPr>
                <w:color w:val="000000"/>
                <w:sz w:val="14"/>
                <w:szCs w:val="14"/>
              </w:rPr>
            </w:pPr>
            <w:r w:rsidRPr="004D0389">
              <w:rPr>
                <w:color w:val="000000"/>
                <w:sz w:val="14"/>
                <w:szCs w:val="14"/>
              </w:rPr>
              <w:t>62,85</w:t>
            </w:r>
          </w:p>
        </w:tc>
        <w:tc>
          <w:tcPr>
            <w:tcW w:w="633" w:type="dxa"/>
            <w:tcBorders>
              <w:top w:val="nil"/>
              <w:left w:val="nil"/>
              <w:bottom w:val="single" w:sz="4" w:space="0" w:color="auto"/>
              <w:right w:val="single" w:sz="4" w:space="0" w:color="auto"/>
            </w:tcBorders>
            <w:shd w:val="clear" w:color="auto" w:fill="auto"/>
            <w:vAlign w:val="center"/>
            <w:hideMark/>
          </w:tcPr>
          <w:p w14:paraId="3D37F138" w14:textId="77777777" w:rsidR="004D0389" w:rsidRPr="004D0389" w:rsidRDefault="004D0389" w:rsidP="004D0389">
            <w:pPr>
              <w:jc w:val="center"/>
              <w:rPr>
                <w:color w:val="000000"/>
                <w:sz w:val="14"/>
                <w:szCs w:val="14"/>
              </w:rPr>
            </w:pPr>
            <w:r w:rsidRPr="004D0389">
              <w:rPr>
                <w:color w:val="000000"/>
                <w:sz w:val="14"/>
                <w:szCs w:val="14"/>
              </w:rPr>
              <w:t>65,79</w:t>
            </w:r>
          </w:p>
        </w:tc>
        <w:tc>
          <w:tcPr>
            <w:tcW w:w="633" w:type="dxa"/>
            <w:tcBorders>
              <w:top w:val="nil"/>
              <w:left w:val="nil"/>
              <w:bottom w:val="single" w:sz="4" w:space="0" w:color="auto"/>
              <w:right w:val="single" w:sz="4" w:space="0" w:color="auto"/>
            </w:tcBorders>
            <w:shd w:val="clear" w:color="auto" w:fill="auto"/>
            <w:vAlign w:val="center"/>
            <w:hideMark/>
          </w:tcPr>
          <w:p w14:paraId="262DC57D" w14:textId="77777777" w:rsidR="004D0389" w:rsidRPr="004D0389" w:rsidRDefault="004D0389" w:rsidP="004D0389">
            <w:pPr>
              <w:jc w:val="center"/>
              <w:rPr>
                <w:color w:val="000000"/>
                <w:sz w:val="14"/>
                <w:szCs w:val="14"/>
              </w:rPr>
            </w:pPr>
            <w:r w:rsidRPr="004D0389">
              <w:rPr>
                <w:color w:val="000000"/>
                <w:sz w:val="14"/>
                <w:szCs w:val="14"/>
              </w:rPr>
              <w:t>68,87</w:t>
            </w:r>
          </w:p>
        </w:tc>
        <w:tc>
          <w:tcPr>
            <w:tcW w:w="633" w:type="dxa"/>
            <w:tcBorders>
              <w:top w:val="nil"/>
              <w:left w:val="nil"/>
              <w:bottom w:val="single" w:sz="4" w:space="0" w:color="auto"/>
              <w:right w:val="single" w:sz="4" w:space="0" w:color="auto"/>
            </w:tcBorders>
            <w:shd w:val="clear" w:color="auto" w:fill="auto"/>
            <w:vAlign w:val="center"/>
            <w:hideMark/>
          </w:tcPr>
          <w:p w14:paraId="44FE2593" w14:textId="77777777" w:rsidR="004D0389" w:rsidRPr="004D0389" w:rsidRDefault="004D0389" w:rsidP="004D0389">
            <w:pPr>
              <w:jc w:val="center"/>
              <w:rPr>
                <w:color w:val="000000"/>
                <w:sz w:val="14"/>
                <w:szCs w:val="14"/>
              </w:rPr>
            </w:pPr>
            <w:r w:rsidRPr="004D0389">
              <w:rPr>
                <w:color w:val="000000"/>
                <w:sz w:val="14"/>
                <w:szCs w:val="14"/>
              </w:rPr>
              <w:t>72,10</w:t>
            </w:r>
          </w:p>
        </w:tc>
        <w:tc>
          <w:tcPr>
            <w:tcW w:w="633" w:type="dxa"/>
            <w:tcBorders>
              <w:top w:val="nil"/>
              <w:left w:val="nil"/>
              <w:bottom w:val="single" w:sz="4" w:space="0" w:color="auto"/>
              <w:right w:val="single" w:sz="4" w:space="0" w:color="auto"/>
            </w:tcBorders>
            <w:shd w:val="clear" w:color="auto" w:fill="auto"/>
            <w:vAlign w:val="center"/>
            <w:hideMark/>
          </w:tcPr>
          <w:p w14:paraId="64F45815" w14:textId="77777777" w:rsidR="004D0389" w:rsidRPr="004D0389" w:rsidRDefault="004D0389" w:rsidP="004D0389">
            <w:pPr>
              <w:jc w:val="center"/>
              <w:rPr>
                <w:color w:val="000000"/>
                <w:sz w:val="14"/>
                <w:szCs w:val="14"/>
              </w:rPr>
            </w:pPr>
            <w:r w:rsidRPr="004D0389">
              <w:rPr>
                <w:color w:val="000000"/>
                <w:sz w:val="14"/>
                <w:szCs w:val="14"/>
              </w:rPr>
              <w:t>75,47</w:t>
            </w:r>
          </w:p>
        </w:tc>
        <w:tc>
          <w:tcPr>
            <w:tcW w:w="633" w:type="dxa"/>
            <w:tcBorders>
              <w:top w:val="nil"/>
              <w:left w:val="nil"/>
              <w:bottom w:val="single" w:sz="4" w:space="0" w:color="auto"/>
              <w:right w:val="single" w:sz="4" w:space="0" w:color="auto"/>
            </w:tcBorders>
            <w:shd w:val="clear" w:color="auto" w:fill="auto"/>
            <w:vAlign w:val="center"/>
            <w:hideMark/>
          </w:tcPr>
          <w:p w14:paraId="0CE41C1C" w14:textId="77777777" w:rsidR="004D0389" w:rsidRPr="004D0389" w:rsidRDefault="004D0389" w:rsidP="004D0389">
            <w:pPr>
              <w:jc w:val="center"/>
              <w:rPr>
                <w:color w:val="000000"/>
                <w:sz w:val="14"/>
                <w:szCs w:val="14"/>
              </w:rPr>
            </w:pPr>
            <w:r w:rsidRPr="004D0389">
              <w:rPr>
                <w:color w:val="000000"/>
                <w:sz w:val="14"/>
                <w:szCs w:val="14"/>
              </w:rPr>
              <w:t>79,01</w:t>
            </w:r>
          </w:p>
        </w:tc>
        <w:tc>
          <w:tcPr>
            <w:tcW w:w="633" w:type="dxa"/>
            <w:tcBorders>
              <w:top w:val="nil"/>
              <w:left w:val="nil"/>
              <w:bottom w:val="single" w:sz="4" w:space="0" w:color="auto"/>
              <w:right w:val="single" w:sz="4" w:space="0" w:color="auto"/>
            </w:tcBorders>
            <w:shd w:val="clear" w:color="auto" w:fill="auto"/>
            <w:vAlign w:val="center"/>
            <w:hideMark/>
          </w:tcPr>
          <w:p w14:paraId="26172907" w14:textId="77777777" w:rsidR="004D0389" w:rsidRPr="004D0389" w:rsidRDefault="004D0389" w:rsidP="004D0389">
            <w:pPr>
              <w:jc w:val="center"/>
              <w:rPr>
                <w:color w:val="000000"/>
                <w:sz w:val="14"/>
                <w:szCs w:val="14"/>
              </w:rPr>
            </w:pPr>
            <w:r w:rsidRPr="004D0389">
              <w:rPr>
                <w:color w:val="000000"/>
                <w:sz w:val="14"/>
                <w:szCs w:val="14"/>
              </w:rPr>
              <w:t>82,71</w:t>
            </w:r>
          </w:p>
        </w:tc>
        <w:tc>
          <w:tcPr>
            <w:tcW w:w="633" w:type="dxa"/>
            <w:tcBorders>
              <w:top w:val="nil"/>
              <w:left w:val="nil"/>
              <w:bottom w:val="single" w:sz="4" w:space="0" w:color="auto"/>
              <w:right w:val="single" w:sz="4" w:space="0" w:color="auto"/>
            </w:tcBorders>
            <w:shd w:val="clear" w:color="auto" w:fill="auto"/>
            <w:vAlign w:val="center"/>
            <w:hideMark/>
          </w:tcPr>
          <w:p w14:paraId="618DB6A0" w14:textId="77777777" w:rsidR="004D0389" w:rsidRPr="004D0389" w:rsidRDefault="004D0389" w:rsidP="004D0389">
            <w:pPr>
              <w:jc w:val="center"/>
              <w:rPr>
                <w:color w:val="000000"/>
                <w:sz w:val="14"/>
                <w:szCs w:val="14"/>
              </w:rPr>
            </w:pPr>
            <w:r w:rsidRPr="004D0389">
              <w:rPr>
                <w:color w:val="000000"/>
                <w:sz w:val="14"/>
                <w:szCs w:val="14"/>
              </w:rPr>
              <w:t>86,58</w:t>
            </w:r>
          </w:p>
        </w:tc>
        <w:tc>
          <w:tcPr>
            <w:tcW w:w="633" w:type="dxa"/>
            <w:tcBorders>
              <w:top w:val="nil"/>
              <w:left w:val="nil"/>
              <w:bottom w:val="single" w:sz="4" w:space="0" w:color="auto"/>
              <w:right w:val="single" w:sz="4" w:space="0" w:color="auto"/>
            </w:tcBorders>
            <w:shd w:val="clear" w:color="auto" w:fill="auto"/>
            <w:vAlign w:val="center"/>
            <w:hideMark/>
          </w:tcPr>
          <w:p w14:paraId="14A4041A" w14:textId="77777777" w:rsidR="004D0389" w:rsidRPr="004D0389" w:rsidRDefault="004D0389" w:rsidP="004D0389">
            <w:pPr>
              <w:jc w:val="center"/>
              <w:rPr>
                <w:color w:val="000000"/>
                <w:sz w:val="14"/>
                <w:szCs w:val="14"/>
              </w:rPr>
            </w:pPr>
            <w:r w:rsidRPr="004D0389">
              <w:rPr>
                <w:color w:val="000000"/>
                <w:sz w:val="14"/>
                <w:szCs w:val="14"/>
              </w:rPr>
              <w:t>90,64</w:t>
            </w:r>
          </w:p>
        </w:tc>
        <w:tc>
          <w:tcPr>
            <w:tcW w:w="633" w:type="dxa"/>
            <w:tcBorders>
              <w:top w:val="nil"/>
              <w:left w:val="nil"/>
              <w:bottom w:val="single" w:sz="4" w:space="0" w:color="auto"/>
              <w:right w:val="single" w:sz="4" w:space="0" w:color="auto"/>
            </w:tcBorders>
            <w:shd w:val="clear" w:color="auto" w:fill="auto"/>
            <w:vAlign w:val="center"/>
            <w:hideMark/>
          </w:tcPr>
          <w:p w14:paraId="733E031A" w14:textId="77777777" w:rsidR="004D0389" w:rsidRPr="004D0389" w:rsidRDefault="004D0389" w:rsidP="004D0389">
            <w:pPr>
              <w:jc w:val="center"/>
              <w:rPr>
                <w:color w:val="000000"/>
                <w:sz w:val="14"/>
                <w:szCs w:val="14"/>
              </w:rPr>
            </w:pPr>
            <w:r w:rsidRPr="004D0389">
              <w:rPr>
                <w:color w:val="000000"/>
                <w:sz w:val="14"/>
                <w:szCs w:val="14"/>
              </w:rPr>
              <w:t>94,88</w:t>
            </w:r>
          </w:p>
        </w:tc>
      </w:tr>
      <w:tr w:rsidR="004D0389" w:rsidRPr="004D0389" w14:paraId="2E3A823D" w14:textId="77777777" w:rsidTr="00500A5D">
        <w:trPr>
          <w:trHeight w:val="284"/>
          <w:jc w:val="center"/>
        </w:trPr>
        <w:tc>
          <w:tcPr>
            <w:tcW w:w="421" w:type="dxa"/>
            <w:tcBorders>
              <w:top w:val="nil"/>
              <w:left w:val="single" w:sz="4" w:space="0" w:color="auto"/>
              <w:bottom w:val="single" w:sz="4" w:space="0" w:color="auto"/>
              <w:right w:val="single" w:sz="4" w:space="0" w:color="auto"/>
            </w:tcBorders>
            <w:vAlign w:val="center"/>
          </w:tcPr>
          <w:p w14:paraId="7322BE91" w14:textId="77777777" w:rsidR="004D0389" w:rsidRPr="004D0389" w:rsidRDefault="004D0389" w:rsidP="004D0389">
            <w:pPr>
              <w:jc w:val="center"/>
              <w:rPr>
                <w:color w:val="000000"/>
                <w:sz w:val="14"/>
                <w:szCs w:val="14"/>
              </w:rPr>
            </w:pPr>
            <w:r w:rsidRPr="004D0389">
              <w:rPr>
                <w:color w:val="000000"/>
                <w:sz w:val="14"/>
                <w:szCs w:val="14"/>
              </w:rPr>
              <w:t>7</w:t>
            </w:r>
          </w:p>
        </w:tc>
        <w:tc>
          <w:tcPr>
            <w:tcW w:w="1990" w:type="dxa"/>
            <w:tcBorders>
              <w:top w:val="nil"/>
              <w:left w:val="single" w:sz="4" w:space="0" w:color="auto"/>
              <w:bottom w:val="single" w:sz="4" w:space="0" w:color="auto"/>
              <w:right w:val="single" w:sz="4" w:space="0" w:color="auto"/>
            </w:tcBorders>
            <w:shd w:val="clear" w:color="auto" w:fill="auto"/>
            <w:vAlign w:val="center"/>
            <w:hideMark/>
          </w:tcPr>
          <w:p w14:paraId="16F5B185" w14:textId="77777777" w:rsidR="004D0389" w:rsidRPr="004D0389" w:rsidRDefault="004D0389" w:rsidP="004D0389">
            <w:pPr>
              <w:rPr>
                <w:color w:val="000000"/>
                <w:sz w:val="14"/>
                <w:szCs w:val="14"/>
              </w:rPr>
            </w:pPr>
            <w:r w:rsidRPr="004D0389">
              <w:rPr>
                <w:color w:val="000000"/>
                <w:sz w:val="14"/>
                <w:szCs w:val="14"/>
              </w:rPr>
              <w:t>Рост тарифа</w:t>
            </w:r>
          </w:p>
        </w:tc>
        <w:tc>
          <w:tcPr>
            <w:tcW w:w="845" w:type="dxa"/>
            <w:tcBorders>
              <w:top w:val="nil"/>
              <w:left w:val="nil"/>
              <w:bottom w:val="single" w:sz="4" w:space="0" w:color="auto"/>
              <w:right w:val="single" w:sz="4" w:space="0" w:color="auto"/>
            </w:tcBorders>
            <w:shd w:val="clear" w:color="auto" w:fill="auto"/>
            <w:vAlign w:val="center"/>
            <w:hideMark/>
          </w:tcPr>
          <w:p w14:paraId="6AA80412" w14:textId="77777777" w:rsidR="004D0389" w:rsidRPr="004D0389" w:rsidRDefault="004D0389" w:rsidP="004D0389">
            <w:pPr>
              <w:jc w:val="center"/>
              <w:rPr>
                <w:color w:val="000000"/>
                <w:sz w:val="14"/>
                <w:szCs w:val="14"/>
              </w:rPr>
            </w:pPr>
            <w:r w:rsidRPr="004D0389">
              <w:rPr>
                <w:color w:val="000000"/>
                <w:sz w:val="14"/>
                <w:szCs w:val="14"/>
              </w:rPr>
              <w:t>%</w:t>
            </w:r>
          </w:p>
        </w:tc>
        <w:tc>
          <w:tcPr>
            <w:tcW w:w="580" w:type="dxa"/>
            <w:tcBorders>
              <w:top w:val="nil"/>
              <w:left w:val="nil"/>
              <w:bottom w:val="single" w:sz="4" w:space="0" w:color="auto"/>
              <w:right w:val="single" w:sz="4" w:space="0" w:color="auto"/>
            </w:tcBorders>
            <w:shd w:val="clear" w:color="auto" w:fill="auto"/>
            <w:vAlign w:val="center"/>
            <w:hideMark/>
          </w:tcPr>
          <w:p w14:paraId="4AB10EB0" w14:textId="77777777" w:rsidR="004D0389" w:rsidRPr="004D0389" w:rsidRDefault="004D0389" w:rsidP="004D0389">
            <w:pPr>
              <w:jc w:val="center"/>
              <w:rPr>
                <w:color w:val="000000"/>
                <w:sz w:val="14"/>
                <w:szCs w:val="14"/>
              </w:rPr>
            </w:pPr>
            <w:r w:rsidRPr="004D0389">
              <w:rPr>
                <w:color w:val="000000"/>
                <w:sz w:val="14"/>
                <w:szCs w:val="14"/>
              </w:rPr>
              <w:t>-</w:t>
            </w:r>
          </w:p>
        </w:tc>
        <w:tc>
          <w:tcPr>
            <w:tcW w:w="633" w:type="dxa"/>
            <w:tcBorders>
              <w:top w:val="nil"/>
              <w:left w:val="nil"/>
              <w:bottom w:val="single" w:sz="4" w:space="0" w:color="auto"/>
              <w:right w:val="single" w:sz="4" w:space="0" w:color="auto"/>
            </w:tcBorders>
            <w:shd w:val="clear" w:color="auto" w:fill="auto"/>
            <w:vAlign w:val="center"/>
            <w:hideMark/>
          </w:tcPr>
          <w:p w14:paraId="058D6236" w14:textId="77777777" w:rsidR="004D0389" w:rsidRPr="004D0389" w:rsidRDefault="004D0389" w:rsidP="004D0389">
            <w:pPr>
              <w:jc w:val="center"/>
              <w:rPr>
                <w:color w:val="000000"/>
                <w:sz w:val="14"/>
                <w:szCs w:val="14"/>
              </w:rPr>
            </w:pPr>
            <w:r w:rsidRPr="004D0389">
              <w:rPr>
                <w:color w:val="000000"/>
                <w:sz w:val="14"/>
                <w:szCs w:val="14"/>
              </w:rPr>
              <w:t>107,5</w:t>
            </w:r>
          </w:p>
        </w:tc>
        <w:tc>
          <w:tcPr>
            <w:tcW w:w="633" w:type="dxa"/>
            <w:tcBorders>
              <w:top w:val="nil"/>
              <w:left w:val="nil"/>
              <w:bottom w:val="single" w:sz="4" w:space="0" w:color="auto"/>
              <w:right w:val="single" w:sz="4" w:space="0" w:color="auto"/>
            </w:tcBorders>
            <w:shd w:val="clear" w:color="auto" w:fill="auto"/>
            <w:vAlign w:val="center"/>
            <w:hideMark/>
          </w:tcPr>
          <w:p w14:paraId="1BFD7727" w14:textId="77777777" w:rsidR="004D0389" w:rsidRPr="004D0389" w:rsidRDefault="004D0389" w:rsidP="004D0389">
            <w:pPr>
              <w:jc w:val="center"/>
              <w:rPr>
                <w:color w:val="000000"/>
                <w:sz w:val="14"/>
                <w:szCs w:val="14"/>
              </w:rPr>
            </w:pPr>
            <w:r w:rsidRPr="004D0389">
              <w:rPr>
                <w:color w:val="000000"/>
                <w:sz w:val="14"/>
                <w:szCs w:val="14"/>
              </w:rPr>
              <w:t>104,6</w:t>
            </w:r>
          </w:p>
        </w:tc>
        <w:tc>
          <w:tcPr>
            <w:tcW w:w="633" w:type="dxa"/>
            <w:tcBorders>
              <w:top w:val="nil"/>
              <w:left w:val="nil"/>
              <w:bottom w:val="single" w:sz="4" w:space="0" w:color="auto"/>
              <w:right w:val="single" w:sz="4" w:space="0" w:color="auto"/>
            </w:tcBorders>
            <w:shd w:val="clear" w:color="auto" w:fill="auto"/>
            <w:vAlign w:val="center"/>
            <w:hideMark/>
          </w:tcPr>
          <w:p w14:paraId="65D0DC39" w14:textId="77777777" w:rsidR="004D0389" w:rsidRPr="004D0389" w:rsidRDefault="004D0389" w:rsidP="004D0389">
            <w:pPr>
              <w:jc w:val="center"/>
              <w:rPr>
                <w:color w:val="000000"/>
                <w:sz w:val="14"/>
                <w:szCs w:val="14"/>
              </w:rPr>
            </w:pPr>
            <w:r w:rsidRPr="004D0389">
              <w:rPr>
                <w:color w:val="000000"/>
                <w:sz w:val="14"/>
                <w:szCs w:val="14"/>
              </w:rPr>
              <w:t>104,1</w:t>
            </w:r>
          </w:p>
        </w:tc>
        <w:tc>
          <w:tcPr>
            <w:tcW w:w="633" w:type="dxa"/>
            <w:tcBorders>
              <w:top w:val="nil"/>
              <w:left w:val="nil"/>
              <w:bottom w:val="single" w:sz="4" w:space="0" w:color="auto"/>
              <w:right w:val="single" w:sz="4" w:space="0" w:color="auto"/>
            </w:tcBorders>
            <w:shd w:val="clear" w:color="auto" w:fill="auto"/>
            <w:vAlign w:val="center"/>
            <w:hideMark/>
          </w:tcPr>
          <w:p w14:paraId="189D545F" w14:textId="77777777" w:rsidR="004D0389" w:rsidRPr="004D0389" w:rsidRDefault="004D0389" w:rsidP="004D0389">
            <w:pPr>
              <w:jc w:val="center"/>
              <w:rPr>
                <w:color w:val="000000"/>
                <w:sz w:val="14"/>
                <w:szCs w:val="14"/>
              </w:rPr>
            </w:pPr>
            <w:r w:rsidRPr="004D0389">
              <w:rPr>
                <w:color w:val="000000"/>
                <w:sz w:val="14"/>
                <w:szCs w:val="14"/>
              </w:rPr>
              <w:t>103,8</w:t>
            </w:r>
          </w:p>
        </w:tc>
        <w:tc>
          <w:tcPr>
            <w:tcW w:w="633" w:type="dxa"/>
            <w:tcBorders>
              <w:top w:val="nil"/>
              <w:left w:val="nil"/>
              <w:bottom w:val="single" w:sz="4" w:space="0" w:color="auto"/>
              <w:right w:val="single" w:sz="4" w:space="0" w:color="auto"/>
            </w:tcBorders>
            <w:shd w:val="clear" w:color="auto" w:fill="auto"/>
            <w:vAlign w:val="center"/>
            <w:hideMark/>
          </w:tcPr>
          <w:p w14:paraId="66BA75EF" w14:textId="77777777" w:rsidR="004D0389" w:rsidRPr="004D0389" w:rsidRDefault="004D0389" w:rsidP="004D0389">
            <w:pPr>
              <w:jc w:val="center"/>
              <w:rPr>
                <w:color w:val="000000"/>
                <w:sz w:val="14"/>
                <w:szCs w:val="14"/>
              </w:rPr>
            </w:pPr>
            <w:r w:rsidRPr="004D0389">
              <w:rPr>
                <w:color w:val="000000"/>
                <w:sz w:val="14"/>
                <w:szCs w:val="14"/>
              </w:rPr>
              <w:t>102,0</w:t>
            </w:r>
          </w:p>
        </w:tc>
        <w:tc>
          <w:tcPr>
            <w:tcW w:w="633" w:type="dxa"/>
            <w:tcBorders>
              <w:top w:val="nil"/>
              <w:left w:val="nil"/>
              <w:bottom w:val="single" w:sz="4" w:space="0" w:color="auto"/>
              <w:right w:val="single" w:sz="4" w:space="0" w:color="auto"/>
            </w:tcBorders>
            <w:shd w:val="clear" w:color="auto" w:fill="auto"/>
            <w:vAlign w:val="center"/>
            <w:hideMark/>
          </w:tcPr>
          <w:p w14:paraId="1A4B3F39" w14:textId="77777777" w:rsidR="004D0389" w:rsidRPr="004D0389" w:rsidRDefault="004D0389" w:rsidP="004D0389">
            <w:pPr>
              <w:jc w:val="center"/>
              <w:rPr>
                <w:color w:val="000000"/>
                <w:sz w:val="14"/>
                <w:szCs w:val="14"/>
              </w:rPr>
            </w:pPr>
            <w:r w:rsidRPr="004D0389">
              <w:rPr>
                <w:color w:val="000000"/>
                <w:sz w:val="14"/>
                <w:szCs w:val="14"/>
              </w:rPr>
              <w:t>104,4</w:t>
            </w:r>
          </w:p>
        </w:tc>
        <w:tc>
          <w:tcPr>
            <w:tcW w:w="633" w:type="dxa"/>
            <w:tcBorders>
              <w:top w:val="nil"/>
              <w:left w:val="nil"/>
              <w:bottom w:val="single" w:sz="4" w:space="0" w:color="auto"/>
              <w:right w:val="single" w:sz="4" w:space="0" w:color="auto"/>
            </w:tcBorders>
            <w:shd w:val="clear" w:color="auto" w:fill="auto"/>
            <w:vAlign w:val="center"/>
            <w:hideMark/>
          </w:tcPr>
          <w:p w14:paraId="53C528AD" w14:textId="77777777" w:rsidR="004D0389" w:rsidRPr="004D0389" w:rsidRDefault="004D0389" w:rsidP="004D0389">
            <w:pPr>
              <w:jc w:val="center"/>
              <w:rPr>
                <w:color w:val="000000"/>
                <w:sz w:val="14"/>
                <w:szCs w:val="14"/>
              </w:rPr>
            </w:pPr>
            <w:r w:rsidRPr="004D0389">
              <w:rPr>
                <w:color w:val="000000"/>
                <w:sz w:val="14"/>
                <w:szCs w:val="14"/>
              </w:rPr>
              <w:t>106,4</w:t>
            </w:r>
          </w:p>
        </w:tc>
        <w:tc>
          <w:tcPr>
            <w:tcW w:w="633" w:type="dxa"/>
            <w:tcBorders>
              <w:top w:val="nil"/>
              <w:left w:val="nil"/>
              <w:bottom w:val="single" w:sz="4" w:space="0" w:color="auto"/>
              <w:right w:val="single" w:sz="4" w:space="0" w:color="auto"/>
            </w:tcBorders>
            <w:shd w:val="clear" w:color="auto" w:fill="auto"/>
            <w:vAlign w:val="center"/>
            <w:hideMark/>
          </w:tcPr>
          <w:p w14:paraId="4DB64CD0"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65ADAAD7"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527FEDCB"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10D26FF9"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741E5428"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4A8F8548"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7EF8F3A5"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2FA7EEA3"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587ABA0E"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774098EE"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0437C73E" w14:textId="77777777" w:rsidR="004D0389" w:rsidRPr="004D0389" w:rsidRDefault="004D0389" w:rsidP="004D0389">
            <w:pPr>
              <w:jc w:val="center"/>
              <w:rPr>
                <w:color w:val="000000"/>
                <w:sz w:val="14"/>
                <w:szCs w:val="14"/>
              </w:rPr>
            </w:pPr>
            <w:r w:rsidRPr="004D0389">
              <w:rPr>
                <w:color w:val="000000"/>
                <w:sz w:val="14"/>
                <w:szCs w:val="14"/>
              </w:rPr>
              <w:t>104,7</w:t>
            </w:r>
          </w:p>
        </w:tc>
        <w:tc>
          <w:tcPr>
            <w:tcW w:w="633" w:type="dxa"/>
            <w:tcBorders>
              <w:top w:val="nil"/>
              <w:left w:val="nil"/>
              <w:bottom w:val="single" w:sz="4" w:space="0" w:color="auto"/>
              <w:right w:val="single" w:sz="4" w:space="0" w:color="auto"/>
            </w:tcBorders>
            <w:shd w:val="clear" w:color="auto" w:fill="auto"/>
            <w:vAlign w:val="center"/>
            <w:hideMark/>
          </w:tcPr>
          <w:p w14:paraId="6AE354D6" w14:textId="77777777" w:rsidR="004D0389" w:rsidRPr="004D0389" w:rsidRDefault="004D0389" w:rsidP="004D0389">
            <w:pPr>
              <w:jc w:val="center"/>
              <w:rPr>
                <w:color w:val="000000"/>
                <w:sz w:val="14"/>
                <w:szCs w:val="14"/>
              </w:rPr>
            </w:pPr>
            <w:r w:rsidRPr="004D0389">
              <w:rPr>
                <w:color w:val="000000"/>
                <w:sz w:val="14"/>
                <w:szCs w:val="14"/>
              </w:rPr>
              <w:t>104,7</w:t>
            </w:r>
          </w:p>
        </w:tc>
      </w:tr>
    </w:tbl>
    <w:p w14:paraId="15A3389A" w14:textId="77777777" w:rsidR="004D0389" w:rsidRPr="004D0389" w:rsidRDefault="004D0389" w:rsidP="004D0389">
      <w:pPr>
        <w:autoSpaceDE w:val="0"/>
        <w:autoSpaceDN w:val="0"/>
        <w:adjustRightInd w:val="0"/>
        <w:jc w:val="center"/>
        <w:outlineLvl w:val="0"/>
        <w:rPr>
          <w:sz w:val="28"/>
          <w:szCs w:val="28"/>
        </w:rPr>
      </w:pPr>
    </w:p>
    <w:p w14:paraId="31BF28A3" w14:textId="77777777" w:rsidR="004D0389" w:rsidRPr="004D0389" w:rsidRDefault="004D0389" w:rsidP="004D0389">
      <w:pPr>
        <w:autoSpaceDE w:val="0"/>
        <w:autoSpaceDN w:val="0"/>
        <w:adjustRightInd w:val="0"/>
        <w:jc w:val="right"/>
        <w:outlineLvl w:val="0"/>
        <w:rPr>
          <w:b/>
          <w:sz w:val="28"/>
          <w:szCs w:val="28"/>
        </w:rPr>
      </w:pPr>
      <w:r w:rsidRPr="004D0389">
        <w:rPr>
          <w:b/>
          <w:sz w:val="28"/>
          <w:szCs w:val="28"/>
        </w:rPr>
        <w:br w:type="page"/>
      </w:r>
      <w:r w:rsidRPr="004D0389">
        <w:rPr>
          <w:b/>
          <w:sz w:val="28"/>
          <w:szCs w:val="28"/>
        </w:rPr>
        <w:lastRenderedPageBreak/>
        <w:t>Приложение № 2</w:t>
      </w:r>
    </w:p>
    <w:p w14:paraId="0D86D401" w14:textId="77777777" w:rsidR="004D0389" w:rsidRPr="004D0389" w:rsidRDefault="004D0389" w:rsidP="004D0389">
      <w:pPr>
        <w:autoSpaceDE w:val="0"/>
        <w:autoSpaceDN w:val="0"/>
        <w:adjustRightInd w:val="0"/>
        <w:jc w:val="center"/>
        <w:outlineLvl w:val="0"/>
        <w:rPr>
          <w:b/>
          <w:sz w:val="28"/>
          <w:szCs w:val="28"/>
        </w:rPr>
      </w:pPr>
    </w:p>
    <w:p w14:paraId="087FD53A" w14:textId="77777777" w:rsidR="004D0389" w:rsidRPr="004D0389" w:rsidRDefault="004D0389" w:rsidP="004D0389">
      <w:pPr>
        <w:spacing w:line="276" w:lineRule="auto"/>
        <w:jc w:val="center"/>
        <w:rPr>
          <w:b/>
          <w:bCs/>
          <w:sz w:val="28"/>
          <w:szCs w:val="28"/>
        </w:rPr>
      </w:pPr>
      <w:r w:rsidRPr="004D0389">
        <w:rPr>
          <w:b/>
          <w:sz w:val="28"/>
          <w:szCs w:val="28"/>
        </w:rPr>
        <w:t xml:space="preserve">Справка об изменении мероприятий утвержденной инвестиционной программы </w:t>
      </w:r>
      <w:r w:rsidRPr="004D0389">
        <w:rPr>
          <w:b/>
          <w:bCs/>
          <w:sz w:val="28"/>
          <w:szCs w:val="28"/>
        </w:rPr>
        <w:t>в сфере холодного водоснабжения</w:t>
      </w:r>
      <w:r w:rsidRPr="004D0389">
        <w:rPr>
          <w:b/>
          <w:sz w:val="28"/>
          <w:szCs w:val="28"/>
        </w:rPr>
        <w:t xml:space="preserve"> </w:t>
      </w:r>
      <w:r w:rsidRPr="004D0389">
        <w:rPr>
          <w:b/>
          <w:bCs/>
          <w:sz w:val="28"/>
          <w:szCs w:val="28"/>
        </w:rPr>
        <w:t>ОАО «СКЭК» на территории Ленинск-Кузнецкого городского округа на 2019-2028 годы</w:t>
      </w:r>
    </w:p>
    <w:p w14:paraId="2B23C1A7" w14:textId="77777777" w:rsidR="004D0389" w:rsidRPr="004D0389" w:rsidRDefault="004D0389" w:rsidP="004D0389">
      <w:pPr>
        <w:autoSpaceDE w:val="0"/>
        <w:autoSpaceDN w:val="0"/>
        <w:adjustRightInd w:val="0"/>
        <w:ind w:firstLine="540"/>
        <w:jc w:val="both"/>
        <w:rPr>
          <w:sz w:val="20"/>
          <w:szCs w:val="20"/>
        </w:rPr>
      </w:pPr>
    </w:p>
    <w:p w14:paraId="15C8E442" w14:textId="77777777" w:rsidR="004D0389" w:rsidRPr="004D0389" w:rsidRDefault="004D0389" w:rsidP="004D0389">
      <w:pPr>
        <w:autoSpaceDE w:val="0"/>
        <w:autoSpaceDN w:val="0"/>
        <w:adjustRightInd w:val="0"/>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8047"/>
        <w:gridCol w:w="2426"/>
        <w:gridCol w:w="1494"/>
        <w:gridCol w:w="1478"/>
        <w:gridCol w:w="1190"/>
      </w:tblGrid>
      <w:tr w:rsidR="004D0389" w:rsidRPr="004D0389" w14:paraId="499247C4" w14:textId="77777777" w:rsidTr="00500A5D">
        <w:trPr>
          <w:trHeight w:val="20"/>
        </w:trPr>
        <w:tc>
          <w:tcPr>
            <w:tcW w:w="337" w:type="pct"/>
            <w:shd w:val="clear" w:color="auto" w:fill="auto"/>
            <w:noWrap/>
            <w:vAlign w:val="center"/>
            <w:hideMark/>
          </w:tcPr>
          <w:p w14:paraId="56E9817B" w14:textId="77777777" w:rsidR="004D0389" w:rsidRPr="004D0389" w:rsidRDefault="004D0389" w:rsidP="004D0389">
            <w:pPr>
              <w:jc w:val="center"/>
              <w:rPr>
                <w:color w:val="000000"/>
                <w:sz w:val="16"/>
                <w:szCs w:val="16"/>
              </w:rPr>
            </w:pPr>
            <w:r w:rsidRPr="004D0389">
              <w:rPr>
                <w:color w:val="000000"/>
                <w:sz w:val="16"/>
                <w:szCs w:val="16"/>
              </w:rPr>
              <w:t>№ п/п</w:t>
            </w:r>
          </w:p>
        </w:tc>
        <w:tc>
          <w:tcPr>
            <w:tcW w:w="2564" w:type="pct"/>
            <w:shd w:val="clear" w:color="auto" w:fill="auto"/>
            <w:vAlign w:val="center"/>
            <w:hideMark/>
          </w:tcPr>
          <w:p w14:paraId="57192CCA" w14:textId="77777777" w:rsidR="004D0389" w:rsidRPr="004D0389" w:rsidRDefault="004D0389" w:rsidP="004D0389">
            <w:pPr>
              <w:jc w:val="center"/>
              <w:rPr>
                <w:color w:val="000000"/>
                <w:sz w:val="16"/>
                <w:szCs w:val="16"/>
              </w:rPr>
            </w:pPr>
            <w:r w:rsidRPr="004D0389">
              <w:rPr>
                <w:color w:val="000000"/>
                <w:sz w:val="16"/>
                <w:szCs w:val="16"/>
              </w:rPr>
              <w:t>Наименование стройки, объекта</w:t>
            </w:r>
          </w:p>
        </w:tc>
        <w:tc>
          <w:tcPr>
            <w:tcW w:w="773" w:type="pct"/>
            <w:shd w:val="clear" w:color="auto" w:fill="auto"/>
            <w:vAlign w:val="center"/>
            <w:hideMark/>
          </w:tcPr>
          <w:p w14:paraId="7BD82ACE" w14:textId="77777777" w:rsidR="004D0389" w:rsidRPr="004D0389" w:rsidRDefault="004D0389" w:rsidP="004D0389">
            <w:pPr>
              <w:jc w:val="center"/>
              <w:rPr>
                <w:color w:val="000000"/>
                <w:sz w:val="16"/>
                <w:szCs w:val="16"/>
              </w:rPr>
            </w:pPr>
            <w:r w:rsidRPr="004D0389">
              <w:rPr>
                <w:color w:val="000000"/>
                <w:sz w:val="16"/>
                <w:szCs w:val="16"/>
              </w:rPr>
              <w:t>Объем финансирования утвержденной программы, тыс. руб.</w:t>
            </w:r>
          </w:p>
        </w:tc>
        <w:tc>
          <w:tcPr>
            <w:tcW w:w="476" w:type="pct"/>
            <w:shd w:val="clear" w:color="auto" w:fill="auto"/>
            <w:vAlign w:val="center"/>
            <w:hideMark/>
          </w:tcPr>
          <w:p w14:paraId="2EEF107B" w14:textId="77777777" w:rsidR="004D0389" w:rsidRPr="004D0389" w:rsidRDefault="004D0389" w:rsidP="004D0389">
            <w:pPr>
              <w:jc w:val="center"/>
              <w:rPr>
                <w:color w:val="000000"/>
                <w:sz w:val="16"/>
                <w:szCs w:val="16"/>
              </w:rPr>
            </w:pPr>
            <w:r w:rsidRPr="004D0389">
              <w:rPr>
                <w:color w:val="000000"/>
                <w:sz w:val="16"/>
                <w:szCs w:val="16"/>
              </w:rPr>
              <w:t>Объем финансирования изменённой программы, тыс. руб.</w:t>
            </w:r>
          </w:p>
        </w:tc>
        <w:tc>
          <w:tcPr>
            <w:tcW w:w="471" w:type="pct"/>
            <w:shd w:val="clear" w:color="auto" w:fill="auto"/>
            <w:vAlign w:val="center"/>
            <w:hideMark/>
          </w:tcPr>
          <w:p w14:paraId="24580B0A" w14:textId="77777777" w:rsidR="004D0389" w:rsidRPr="004D0389" w:rsidRDefault="004D0389" w:rsidP="004D0389">
            <w:pPr>
              <w:jc w:val="center"/>
              <w:rPr>
                <w:color w:val="000000"/>
                <w:sz w:val="16"/>
                <w:szCs w:val="16"/>
              </w:rPr>
            </w:pPr>
            <w:r w:rsidRPr="004D0389">
              <w:rPr>
                <w:color w:val="000000"/>
                <w:sz w:val="16"/>
                <w:szCs w:val="16"/>
              </w:rPr>
              <w:t>Год исполнения</w:t>
            </w:r>
          </w:p>
        </w:tc>
        <w:tc>
          <w:tcPr>
            <w:tcW w:w="379" w:type="pct"/>
            <w:shd w:val="clear" w:color="auto" w:fill="auto"/>
            <w:vAlign w:val="center"/>
            <w:hideMark/>
          </w:tcPr>
          <w:p w14:paraId="60AC35A1" w14:textId="77777777" w:rsidR="004D0389" w:rsidRPr="004D0389" w:rsidRDefault="004D0389" w:rsidP="004D0389">
            <w:pPr>
              <w:jc w:val="center"/>
              <w:rPr>
                <w:color w:val="000000"/>
                <w:sz w:val="16"/>
                <w:szCs w:val="16"/>
              </w:rPr>
            </w:pPr>
            <w:r w:rsidRPr="004D0389">
              <w:rPr>
                <w:color w:val="000000"/>
                <w:sz w:val="16"/>
                <w:szCs w:val="16"/>
              </w:rPr>
              <w:t>Примечание</w:t>
            </w:r>
          </w:p>
        </w:tc>
      </w:tr>
      <w:tr w:rsidR="004D0389" w:rsidRPr="004D0389" w14:paraId="424722FA" w14:textId="77777777" w:rsidTr="00500A5D">
        <w:trPr>
          <w:trHeight w:val="20"/>
        </w:trPr>
        <w:tc>
          <w:tcPr>
            <w:tcW w:w="337" w:type="pct"/>
            <w:shd w:val="clear" w:color="auto" w:fill="auto"/>
            <w:noWrap/>
            <w:vAlign w:val="center"/>
            <w:hideMark/>
          </w:tcPr>
          <w:p w14:paraId="0BD801B9" w14:textId="77777777" w:rsidR="004D0389" w:rsidRPr="004D0389" w:rsidRDefault="004D0389" w:rsidP="004D0389">
            <w:pPr>
              <w:jc w:val="center"/>
              <w:rPr>
                <w:color w:val="000000"/>
                <w:sz w:val="16"/>
                <w:szCs w:val="16"/>
              </w:rPr>
            </w:pPr>
            <w:r w:rsidRPr="004D0389">
              <w:rPr>
                <w:color w:val="000000"/>
                <w:sz w:val="16"/>
                <w:szCs w:val="16"/>
              </w:rPr>
              <w:t>1</w:t>
            </w:r>
          </w:p>
        </w:tc>
        <w:tc>
          <w:tcPr>
            <w:tcW w:w="2564" w:type="pct"/>
            <w:shd w:val="clear" w:color="auto" w:fill="auto"/>
            <w:vAlign w:val="center"/>
            <w:hideMark/>
          </w:tcPr>
          <w:p w14:paraId="78C6CFAD" w14:textId="77777777" w:rsidR="004D0389" w:rsidRPr="004D0389" w:rsidRDefault="004D0389" w:rsidP="004D0389">
            <w:pPr>
              <w:jc w:val="center"/>
              <w:rPr>
                <w:color w:val="000000"/>
                <w:sz w:val="16"/>
                <w:szCs w:val="16"/>
              </w:rPr>
            </w:pPr>
            <w:r w:rsidRPr="004D0389">
              <w:rPr>
                <w:color w:val="000000"/>
                <w:sz w:val="16"/>
                <w:szCs w:val="16"/>
              </w:rPr>
              <w:t>2</w:t>
            </w:r>
          </w:p>
        </w:tc>
        <w:tc>
          <w:tcPr>
            <w:tcW w:w="773" w:type="pct"/>
            <w:shd w:val="clear" w:color="auto" w:fill="auto"/>
            <w:vAlign w:val="center"/>
            <w:hideMark/>
          </w:tcPr>
          <w:p w14:paraId="7E1A05E6" w14:textId="77777777" w:rsidR="004D0389" w:rsidRPr="004D0389" w:rsidRDefault="004D0389" w:rsidP="004D0389">
            <w:pPr>
              <w:jc w:val="center"/>
              <w:rPr>
                <w:color w:val="000000"/>
                <w:sz w:val="16"/>
                <w:szCs w:val="16"/>
              </w:rPr>
            </w:pPr>
            <w:r w:rsidRPr="004D0389">
              <w:rPr>
                <w:color w:val="000000"/>
                <w:sz w:val="16"/>
                <w:szCs w:val="16"/>
              </w:rPr>
              <w:t>3</w:t>
            </w:r>
          </w:p>
        </w:tc>
        <w:tc>
          <w:tcPr>
            <w:tcW w:w="476" w:type="pct"/>
            <w:shd w:val="clear" w:color="auto" w:fill="auto"/>
            <w:vAlign w:val="center"/>
            <w:hideMark/>
          </w:tcPr>
          <w:p w14:paraId="476131AE" w14:textId="77777777" w:rsidR="004D0389" w:rsidRPr="004D0389" w:rsidRDefault="004D0389" w:rsidP="004D0389">
            <w:pPr>
              <w:jc w:val="center"/>
              <w:rPr>
                <w:color w:val="000000"/>
                <w:sz w:val="16"/>
                <w:szCs w:val="16"/>
              </w:rPr>
            </w:pPr>
            <w:r w:rsidRPr="004D0389">
              <w:rPr>
                <w:color w:val="000000"/>
                <w:sz w:val="16"/>
                <w:szCs w:val="16"/>
              </w:rPr>
              <w:t>4</w:t>
            </w:r>
          </w:p>
        </w:tc>
        <w:tc>
          <w:tcPr>
            <w:tcW w:w="471" w:type="pct"/>
            <w:shd w:val="clear" w:color="auto" w:fill="auto"/>
            <w:vAlign w:val="center"/>
            <w:hideMark/>
          </w:tcPr>
          <w:p w14:paraId="76BBB40D" w14:textId="77777777" w:rsidR="004D0389" w:rsidRPr="004D0389" w:rsidRDefault="004D0389" w:rsidP="004D0389">
            <w:pPr>
              <w:jc w:val="center"/>
              <w:rPr>
                <w:color w:val="000000"/>
                <w:sz w:val="16"/>
                <w:szCs w:val="16"/>
              </w:rPr>
            </w:pPr>
            <w:r w:rsidRPr="004D0389">
              <w:rPr>
                <w:color w:val="000000"/>
                <w:sz w:val="16"/>
                <w:szCs w:val="16"/>
              </w:rPr>
              <w:t>5</w:t>
            </w:r>
          </w:p>
        </w:tc>
        <w:tc>
          <w:tcPr>
            <w:tcW w:w="379" w:type="pct"/>
            <w:shd w:val="clear" w:color="auto" w:fill="auto"/>
            <w:vAlign w:val="center"/>
            <w:hideMark/>
          </w:tcPr>
          <w:p w14:paraId="19F760BE" w14:textId="77777777" w:rsidR="004D0389" w:rsidRPr="004D0389" w:rsidRDefault="004D0389" w:rsidP="004D0389">
            <w:pPr>
              <w:jc w:val="center"/>
              <w:rPr>
                <w:color w:val="000000"/>
                <w:sz w:val="16"/>
                <w:szCs w:val="16"/>
              </w:rPr>
            </w:pPr>
            <w:r w:rsidRPr="004D0389">
              <w:rPr>
                <w:color w:val="000000"/>
                <w:sz w:val="16"/>
                <w:szCs w:val="16"/>
              </w:rPr>
              <w:t>5</w:t>
            </w:r>
          </w:p>
        </w:tc>
      </w:tr>
      <w:tr w:rsidR="004D0389" w:rsidRPr="004D0389" w14:paraId="6CFE58D6" w14:textId="77777777" w:rsidTr="00500A5D">
        <w:trPr>
          <w:trHeight w:val="20"/>
        </w:trPr>
        <w:tc>
          <w:tcPr>
            <w:tcW w:w="337" w:type="pct"/>
            <w:shd w:val="clear" w:color="auto" w:fill="auto"/>
            <w:noWrap/>
            <w:vAlign w:val="center"/>
            <w:hideMark/>
          </w:tcPr>
          <w:p w14:paraId="3E15B560" w14:textId="77777777" w:rsidR="004D0389" w:rsidRPr="004D0389" w:rsidRDefault="004D0389" w:rsidP="004D0389">
            <w:pPr>
              <w:jc w:val="center"/>
              <w:rPr>
                <w:color w:val="000000"/>
                <w:sz w:val="16"/>
                <w:szCs w:val="16"/>
              </w:rPr>
            </w:pPr>
            <w:r w:rsidRPr="004D0389">
              <w:rPr>
                <w:color w:val="000000"/>
                <w:sz w:val="16"/>
                <w:szCs w:val="16"/>
              </w:rPr>
              <w:t>1</w:t>
            </w:r>
          </w:p>
        </w:tc>
        <w:tc>
          <w:tcPr>
            <w:tcW w:w="2564" w:type="pct"/>
            <w:shd w:val="clear" w:color="auto" w:fill="auto"/>
            <w:vAlign w:val="center"/>
            <w:hideMark/>
          </w:tcPr>
          <w:p w14:paraId="61DBF492" w14:textId="77777777" w:rsidR="004D0389" w:rsidRPr="004D0389" w:rsidRDefault="004D0389" w:rsidP="004D0389">
            <w:pPr>
              <w:jc w:val="center"/>
              <w:rPr>
                <w:color w:val="000000"/>
                <w:sz w:val="16"/>
                <w:szCs w:val="16"/>
              </w:rPr>
            </w:pPr>
            <w:r w:rsidRPr="004D0389">
              <w:rPr>
                <w:color w:val="000000"/>
                <w:sz w:val="16"/>
                <w:szCs w:val="16"/>
              </w:rPr>
              <w:t xml:space="preserve">Проектирование и строительство кольцевого водопровода Д-160мм, протяженностью 1000п.м. от водопровода Д-300мм в районе </w:t>
            </w:r>
            <w:proofErr w:type="spellStart"/>
            <w:r w:rsidRPr="004D0389">
              <w:rPr>
                <w:color w:val="000000"/>
                <w:sz w:val="16"/>
                <w:szCs w:val="16"/>
              </w:rPr>
              <w:t>ж.д</w:t>
            </w:r>
            <w:proofErr w:type="spellEnd"/>
            <w:r w:rsidRPr="004D0389">
              <w:rPr>
                <w:color w:val="000000"/>
                <w:sz w:val="16"/>
                <w:szCs w:val="16"/>
              </w:rPr>
              <w:t xml:space="preserve">. №35Б по ул. Дружбы (ВК-7) через ВК-20, ВК-12, ВК-5, ВК-36 до ВК-9 в районе </w:t>
            </w:r>
            <w:proofErr w:type="spellStart"/>
            <w:r w:rsidRPr="004D0389">
              <w:rPr>
                <w:color w:val="000000"/>
                <w:sz w:val="16"/>
                <w:szCs w:val="16"/>
              </w:rPr>
              <w:t>ж.д</w:t>
            </w:r>
            <w:proofErr w:type="spellEnd"/>
            <w:r w:rsidRPr="004D0389">
              <w:rPr>
                <w:color w:val="000000"/>
                <w:sz w:val="16"/>
                <w:szCs w:val="16"/>
              </w:rPr>
              <w:t>. №123Б по ул. Плодопитомник</w:t>
            </w:r>
            <w:r w:rsidRPr="004D0389">
              <w:rPr>
                <w:color w:val="000000"/>
                <w:sz w:val="16"/>
                <w:szCs w:val="16"/>
              </w:rPr>
              <w:br/>
              <w:t>Цель:  исключение дефицита водоснабжения в часы максимального водоразбора  (полив), повышение надежности водоснабжения (обеспечение второго ввода).</w:t>
            </w:r>
          </w:p>
        </w:tc>
        <w:tc>
          <w:tcPr>
            <w:tcW w:w="773" w:type="pct"/>
            <w:shd w:val="clear" w:color="auto" w:fill="auto"/>
            <w:noWrap/>
            <w:vAlign w:val="center"/>
            <w:hideMark/>
          </w:tcPr>
          <w:p w14:paraId="4E4276EE" w14:textId="77777777" w:rsidR="004D0389" w:rsidRPr="004D0389" w:rsidRDefault="004D0389" w:rsidP="004D0389">
            <w:pPr>
              <w:jc w:val="center"/>
              <w:rPr>
                <w:color w:val="000000"/>
                <w:sz w:val="16"/>
                <w:szCs w:val="16"/>
              </w:rPr>
            </w:pPr>
            <w:r w:rsidRPr="004D0389">
              <w:rPr>
                <w:color w:val="000000"/>
                <w:sz w:val="16"/>
                <w:szCs w:val="16"/>
              </w:rPr>
              <w:t>24229</w:t>
            </w:r>
          </w:p>
        </w:tc>
        <w:tc>
          <w:tcPr>
            <w:tcW w:w="476" w:type="pct"/>
            <w:shd w:val="clear" w:color="auto" w:fill="auto"/>
            <w:noWrap/>
            <w:vAlign w:val="center"/>
            <w:hideMark/>
          </w:tcPr>
          <w:p w14:paraId="66D965E5" w14:textId="77777777" w:rsidR="004D0389" w:rsidRPr="004D0389" w:rsidRDefault="004D0389" w:rsidP="004D0389">
            <w:pPr>
              <w:jc w:val="center"/>
              <w:rPr>
                <w:color w:val="000000"/>
                <w:sz w:val="16"/>
                <w:szCs w:val="16"/>
              </w:rPr>
            </w:pPr>
            <w:r w:rsidRPr="004D0389">
              <w:rPr>
                <w:color w:val="000000"/>
                <w:sz w:val="16"/>
                <w:szCs w:val="16"/>
              </w:rPr>
              <w:t>24229</w:t>
            </w:r>
          </w:p>
        </w:tc>
        <w:tc>
          <w:tcPr>
            <w:tcW w:w="471" w:type="pct"/>
            <w:shd w:val="clear" w:color="auto" w:fill="auto"/>
            <w:noWrap/>
            <w:vAlign w:val="center"/>
            <w:hideMark/>
          </w:tcPr>
          <w:p w14:paraId="3D26EF70" w14:textId="77777777" w:rsidR="004D0389" w:rsidRPr="004D0389" w:rsidRDefault="004D0389" w:rsidP="004D0389">
            <w:pPr>
              <w:jc w:val="center"/>
              <w:rPr>
                <w:color w:val="000000"/>
                <w:sz w:val="16"/>
                <w:szCs w:val="16"/>
              </w:rPr>
            </w:pPr>
            <w:r w:rsidRPr="004D0389">
              <w:rPr>
                <w:color w:val="000000"/>
                <w:sz w:val="16"/>
                <w:szCs w:val="16"/>
              </w:rPr>
              <w:t>2020-2021</w:t>
            </w:r>
          </w:p>
        </w:tc>
        <w:tc>
          <w:tcPr>
            <w:tcW w:w="379" w:type="pct"/>
            <w:shd w:val="clear" w:color="auto" w:fill="auto"/>
            <w:noWrap/>
            <w:vAlign w:val="center"/>
            <w:hideMark/>
          </w:tcPr>
          <w:p w14:paraId="19BC6F16"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757B7DFC" w14:textId="77777777" w:rsidTr="00500A5D">
        <w:trPr>
          <w:trHeight w:val="20"/>
        </w:trPr>
        <w:tc>
          <w:tcPr>
            <w:tcW w:w="337" w:type="pct"/>
            <w:shd w:val="clear" w:color="auto" w:fill="auto"/>
            <w:noWrap/>
            <w:vAlign w:val="center"/>
            <w:hideMark/>
          </w:tcPr>
          <w:p w14:paraId="74A2EC45" w14:textId="77777777" w:rsidR="004D0389" w:rsidRPr="004D0389" w:rsidRDefault="004D0389" w:rsidP="004D0389">
            <w:pPr>
              <w:jc w:val="center"/>
              <w:rPr>
                <w:color w:val="000000"/>
                <w:sz w:val="16"/>
                <w:szCs w:val="16"/>
              </w:rPr>
            </w:pPr>
            <w:r w:rsidRPr="004D0389">
              <w:rPr>
                <w:color w:val="000000"/>
                <w:sz w:val="16"/>
                <w:szCs w:val="16"/>
              </w:rPr>
              <w:t>2</w:t>
            </w:r>
          </w:p>
        </w:tc>
        <w:tc>
          <w:tcPr>
            <w:tcW w:w="2564" w:type="pct"/>
            <w:shd w:val="clear" w:color="auto" w:fill="auto"/>
            <w:vAlign w:val="center"/>
            <w:hideMark/>
          </w:tcPr>
          <w:p w14:paraId="294F0DE0" w14:textId="77777777" w:rsidR="004D0389" w:rsidRPr="004D0389" w:rsidRDefault="004D0389" w:rsidP="004D0389">
            <w:pPr>
              <w:jc w:val="center"/>
              <w:rPr>
                <w:color w:val="000000"/>
                <w:sz w:val="16"/>
                <w:szCs w:val="16"/>
              </w:rPr>
            </w:pPr>
            <w:r w:rsidRPr="004D0389">
              <w:rPr>
                <w:color w:val="000000"/>
                <w:sz w:val="16"/>
                <w:szCs w:val="16"/>
              </w:rPr>
              <w:t>Разработка ПСД и строительство водопровода Ду-150 мм, L=4800п.м. от пос. Петровский до д. Петровка с устройством ПНС в п. Петровский.</w:t>
            </w:r>
            <w:r w:rsidRPr="004D0389">
              <w:rPr>
                <w:color w:val="000000"/>
                <w:sz w:val="16"/>
                <w:szCs w:val="16"/>
              </w:rPr>
              <w:br/>
              <w:t xml:space="preserve">Цель: обеспечение водоснабжения жителям д. </w:t>
            </w:r>
            <w:proofErr w:type="spellStart"/>
            <w:r w:rsidRPr="004D0389">
              <w:rPr>
                <w:color w:val="000000"/>
                <w:sz w:val="16"/>
                <w:szCs w:val="16"/>
              </w:rPr>
              <w:t>Петовка</w:t>
            </w:r>
            <w:proofErr w:type="spellEnd"/>
            <w:r w:rsidRPr="004D0389">
              <w:rPr>
                <w:color w:val="000000"/>
                <w:sz w:val="16"/>
                <w:szCs w:val="16"/>
              </w:rPr>
              <w:t>, удовлетворяющего требованиям санитарных норм (жесткость, марганец, железо, сероводород).</w:t>
            </w:r>
          </w:p>
        </w:tc>
        <w:tc>
          <w:tcPr>
            <w:tcW w:w="773" w:type="pct"/>
            <w:shd w:val="clear" w:color="auto" w:fill="auto"/>
            <w:noWrap/>
            <w:vAlign w:val="center"/>
            <w:hideMark/>
          </w:tcPr>
          <w:p w14:paraId="58D41920" w14:textId="77777777" w:rsidR="004D0389" w:rsidRPr="004D0389" w:rsidRDefault="004D0389" w:rsidP="004D0389">
            <w:pPr>
              <w:jc w:val="center"/>
              <w:rPr>
                <w:color w:val="000000"/>
                <w:sz w:val="16"/>
                <w:szCs w:val="16"/>
              </w:rPr>
            </w:pPr>
            <w:r w:rsidRPr="004D0389">
              <w:rPr>
                <w:color w:val="000000"/>
                <w:sz w:val="16"/>
                <w:szCs w:val="16"/>
              </w:rPr>
              <w:t>42996</w:t>
            </w:r>
          </w:p>
        </w:tc>
        <w:tc>
          <w:tcPr>
            <w:tcW w:w="476" w:type="pct"/>
            <w:shd w:val="clear" w:color="auto" w:fill="auto"/>
            <w:noWrap/>
            <w:vAlign w:val="center"/>
            <w:hideMark/>
          </w:tcPr>
          <w:p w14:paraId="5BD4B6CB" w14:textId="77777777" w:rsidR="004D0389" w:rsidRPr="004D0389" w:rsidRDefault="004D0389" w:rsidP="004D0389">
            <w:pPr>
              <w:jc w:val="center"/>
              <w:rPr>
                <w:color w:val="000000"/>
                <w:sz w:val="16"/>
                <w:szCs w:val="16"/>
              </w:rPr>
            </w:pPr>
            <w:r w:rsidRPr="004D0389">
              <w:rPr>
                <w:color w:val="000000"/>
                <w:sz w:val="16"/>
                <w:szCs w:val="16"/>
              </w:rPr>
              <w:t>28222</w:t>
            </w:r>
          </w:p>
        </w:tc>
        <w:tc>
          <w:tcPr>
            <w:tcW w:w="471" w:type="pct"/>
            <w:shd w:val="clear" w:color="auto" w:fill="auto"/>
            <w:noWrap/>
            <w:vAlign w:val="center"/>
            <w:hideMark/>
          </w:tcPr>
          <w:p w14:paraId="0A755F3E" w14:textId="77777777" w:rsidR="004D0389" w:rsidRPr="004D0389" w:rsidRDefault="004D0389" w:rsidP="004D0389">
            <w:pPr>
              <w:jc w:val="center"/>
              <w:rPr>
                <w:color w:val="000000"/>
                <w:sz w:val="16"/>
                <w:szCs w:val="16"/>
              </w:rPr>
            </w:pPr>
            <w:r w:rsidRPr="004D0389">
              <w:rPr>
                <w:color w:val="000000"/>
                <w:sz w:val="16"/>
                <w:szCs w:val="16"/>
              </w:rPr>
              <w:t>2021-2023</w:t>
            </w:r>
          </w:p>
        </w:tc>
        <w:tc>
          <w:tcPr>
            <w:tcW w:w="379" w:type="pct"/>
            <w:shd w:val="clear" w:color="auto" w:fill="auto"/>
            <w:noWrap/>
            <w:vAlign w:val="center"/>
            <w:hideMark/>
          </w:tcPr>
          <w:p w14:paraId="53D38AAA"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4B833728" w14:textId="77777777" w:rsidTr="00500A5D">
        <w:trPr>
          <w:trHeight w:val="20"/>
        </w:trPr>
        <w:tc>
          <w:tcPr>
            <w:tcW w:w="337" w:type="pct"/>
            <w:shd w:val="clear" w:color="auto" w:fill="auto"/>
            <w:noWrap/>
            <w:vAlign w:val="center"/>
            <w:hideMark/>
          </w:tcPr>
          <w:p w14:paraId="1D9D31C6" w14:textId="77777777" w:rsidR="004D0389" w:rsidRPr="004D0389" w:rsidRDefault="004D0389" w:rsidP="004D0389">
            <w:pPr>
              <w:jc w:val="center"/>
              <w:rPr>
                <w:color w:val="000000"/>
                <w:sz w:val="16"/>
                <w:szCs w:val="16"/>
              </w:rPr>
            </w:pPr>
            <w:r w:rsidRPr="004D0389">
              <w:rPr>
                <w:color w:val="000000"/>
                <w:sz w:val="16"/>
                <w:szCs w:val="16"/>
              </w:rPr>
              <w:t>3</w:t>
            </w:r>
          </w:p>
        </w:tc>
        <w:tc>
          <w:tcPr>
            <w:tcW w:w="2564" w:type="pct"/>
            <w:shd w:val="clear" w:color="auto" w:fill="auto"/>
            <w:vAlign w:val="center"/>
            <w:hideMark/>
          </w:tcPr>
          <w:p w14:paraId="328B2AE8" w14:textId="77777777" w:rsidR="004D0389" w:rsidRPr="004D0389" w:rsidRDefault="004D0389" w:rsidP="004D0389">
            <w:pPr>
              <w:jc w:val="center"/>
              <w:rPr>
                <w:color w:val="000000"/>
                <w:sz w:val="16"/>
                <w:szCs w:val="16"/>
              </w:rPr>
            </w:pPr>
            <w:r w:rsidRPr="004D0389">
              <w:rPr>
                <w:color w:val="000000"/>
                <w:sz w:val="16"/>
                <w:szCs w:val="16"/>
              </w:rPr>
              <w:t>Разработка ПСД и строительство водопроводов для подключения потребителей, питающихся от водоразборных колонок (таблица 2).</w:t>
            </w:r>
            <w:r w:rsidRPr="004D0389">
              <w:rPr>
                <w:color w:val="000000"/>
                <w:sz w:val="16"/>
                <w:szCs w:val="16"/>
              </w:rPr>
              <w:br/>
              <w:t>Цель: подключение потребителей к городскому водопроводу, ликвидация водоразборных колонок, как источника неучтенных расходов холодной воды.</w:t>
            </w:r>
          </w:p>
        </w:tc>
        <w:tc>
          <w:tcPr>
            <w:tcW w:w="773" w:type="pct"/>
            <w:shd w:val="clear" w:color="auto" w:fill="auto"/>
            <w:noWrap/>
            <w:vAlign w:val="center"/>
            <w:hideMark/>
          </w:tcPr>
          <w:p w14:paraId="1FF9E60B" w14:textId="77777777" w:rsidR="004D0389" w:rsidRPr="004D0389" w:rsidRDefault="004D0389" w:rsidP="004D0389">
            <w:pPr>
              <w:jc w:val="center"/>
              <w:rPr>
                <w:color w:val="000000"/>
                <w:sz w:val="16"/>
                <w:szCs w:val="16"/>
              </w:rPr>
            </w:pPr>
            <w:r w:rsidRPr="004D0389">
              <w:rPr>
                <w:color w:val="000000"/>
                <w:sz w:val="16"/>
                <w:szCs w:val="16"/>
              </w:rPr>
              <w:t>342493</w:t>
            </w:r>
          </w:p>
        </w:tc>
        <w:tc>
          <w:tcPr>
            <w:tcW w:w="476" w:type="pct"/>
            <w:shd w:val="clear" w:color="auto" w:fill="auto"/>
            <w:noWrap/>
            <w:vAlign w:val="center"/>
            <w:hideMark/>
          </w:tcPr>
          <w:p w14:paraId="50FAECB7" w14:textId="77777777" w:rsidR="004D0389" w:rsidRPr="004D0389" w:rsidRDefault="004D0389" w:rsidP="004D0389">
            <w:pPr>
              <w:jc w:val="center"/>
              <w:rPr>
                <w:color w:val="000000"/>
                <w:sz w:val="16"/>
                <w:szCs w:val="16"/>
              </w:rPr>
            </w:pPr>
            <w:r w:rsidRPr="004D0389">
              <w:rPr>
                <w:color w:val="000000"/>
                <w:sz w:val="16"/>
                <w:szCs w:val="16"/>
              </w:rPr>
              <w:t>344079</w:t>
            </w:r>
          </w:p>
        </w:tc>
        <w:tc>
          <w:tcPr>
            <w:tcW w:w="471" w:type="pct"/>
            <w:shd w:val="clear" w:color="auto" w:fill="auto"/>
            <w:noWrap/>
            <w:vAlign w:val="center"/>
            <w:hideMark/>
          </w:tcPr>
          <w:p w14:paraId="45581593" w14:textId="77777777" w:rsidR="004D0389" w:rsidRPr="004D0389" w:rsidRDefault="004D0389" w:rsidP="004D0389">
            <w:pPr>
              <w:jc w:val="center"/>
              <w:rPr>
                <w:color w:val="000000"/>
                <w:sz w:val="16"/>
                <w:szCs w:val="16"/>
              </w:rPr>
            </w:pPr>
            <w:r w:rsidRPr="004D0389">
              <w:rPr>
                <w:color w:val="000000"/>
                <w:sz w:val="16"/>
                <w:szCs w:val="16"/>
              </w:rPr>
              <w:t>2021-2034</w:t>
            </w:r>
          </w:p>
        </w:tc>
        <w:tc>
          <w:tcPr>
            <w:tcW w:w="379" w:type="pct"/>
            <w:shd w:val="clear" w:color="auto" w:fill="auto"/>
            <w:noWrap/>
            <w:vAlign w:val="center"/>
            <w:hideMark/>
          </w:tcPr>
          <w:p w14:paraId="5F409439"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6772BD19" w14:textId="77777777" w:rsidTr="00500A5D">
        <w:trPr>
          <w:trHeight w:val="20"/>
        </w:trPr>
        <w:tc>
          <w:tcPr>
            <w:tcW w:w="337" w:type="pct"/>
            <w:shd w:val="clear" w:color="auto" w:fill="auto"/>
            <w:noWrap/>
            <w:vAlign w:val="center"/>
            <w:hideMark/>
          </w:tcPr>
          <w:p w14:paraId="03E7DB51" w14:textId="77777777" w:rsidR="004D0389" w:rsidRPr="004D0389" w:rsidRDefault="004D0389" w:rsidP="004D0389">
            <w:pPr>
              <w:jc w:val="center"/>
              <w:rPr>
                <w:color w:val="000000"/>
                <w:sz w:val="16"/>
                <w:szCs w:val="16"/>
              </w:rPr>
            </w:pPr>
            <w:r w:rsidRPr="004D0389">
              <w:rPr>
                <w:color w:val="000000"/>
                <w:sz w:val="16"/>
                <w:szCs w:val="16"/>
              </w:rPr>
              <w:t>4</w:t>
            </w:r>
          </w:p>
        </w:tc>
        <w:tc>
          <w:tcPr>
            <w:tcW w:w="2564" w:type="pct"/>
            <w:shd w:val="clear" w:color="auto" w:fill="auto"/>
            <w:vAlign w:val="center"/>
            <w:hideMark/>
          </w:tcPr>
          <w:p w14:paraId="70D56779" w14:textId="77777777" w:rsidR="004D0389" w:rsidRPr="004D0389" w:rsidRDefault="004D0389" w:rsidP="004D0389">
            <w:pPr>
              <w:jc w:val="center"/>
              <w:rPr>
                <w:color w:val="000000"/>
                <w:sz w:val="16"/>
                <w:szCs w:val="16"/>
              </w:rPr>
            </w:pPr>
            <w:r w:rsidRPr="004D0389">
              <w:rPr>
                <w:color w:val="000000"/>
                <w:sz w:val="16"/>
                <w:szCs w:val="16"/>
              </w:rPr>
              <w:t>Проектирование и строительство водопровода Ду-300мм от ул. Грузовая с устройством ПНС ч/з Нефтебазу до ул. Спасательная с переключением потребителей по ул. Пригородная, ул. Геологоразведочная.</w:t>
            </w:r>
            <w:r w:rsidRPr="004D0389">
              <w:rPr>
                <w:color w:val="000000"/>
                <w:sz w:val="16"/>
                <w:szCs w:val="16"/>
              </w:rPr>
              <w:br/>
              <w:t xml:space="preserve">Цель: ликвидация дефицита водоснабжения в летние месяцы (полив), повышение надежности водоснабжения (второй ввод) жилого района </w:t>
            </w:r>
            <w:proofErr w:type="spellStart"/>
            <w:r w:rsidRPr="004D0389">
              <w:rPr>
                <w:color w:val="000000"/>
                <w:sz w:val="16"/>
                <w:szCs w:val="16"/>
              </w:rPr>
              <w:t>п.Пионер</w:t>
            </w:r>
            <w:proofErr w:type="spellEnd"/>
            <w:r w:rsidRPr="004D0389">
              <w:rPr>
                <w:color w:val="000000"/>
                <w:sz w:val="16"/>
                <w:szCs w:val="16"/>
              </w:rPr>
              <w:t>.</w:t>
            </w:r>
            <w:r w:rsidRPr="004D0389">
              <w:rPr>
                <w:color w:val="000000"/>
                <w:sz w:val="16"/>
                <w:szCs w:val="16"/>
              </w:rPr>
              <w:br/>
              <w:t>Характеристика: подача до - 2500 м3/</w:t>
            </w:r>
            <w:proofErr w:type="spellStart"/>
            <w:r w:rsidRPr="004D0389">
              <w:rPr>
                <w:color w:val="000000"/>
                <w:sz w:val="16"/>
                <w:szCs w:val="16"/>
              </w:rPr>
              <w:t>сут</w:t>
            </w:r>
            <w:proofErr w:type="spellEnd"/>
            <w:r w:rsidRPr="004D0389">
              <w:rPr>
                <w:color w:val="000000"/>
                <w:sz w:val="16"/>
                <w:szCs w:val="16"/>
              </w:rPr>
              <w:t>;  после строительства - 3700 м3/</w:t>
            </w:r>
            <w:proofErr w:type="spellStart"/>
            <w:r w:rsidRPr="004D0389">
              <w:rPr>
                <w:color w:val="000000"/>
                <w:sz w:val="16"/>
                <w:szCs w:val="16"/>
              </w:rPr>
              <w:t>сут</w:t>
            </w:r>
            <w:proofErr w:type="spellEnd"/>
            <w:r w:rsidRPr="004D0389">
              <w:rPr>
                <w:color w:val="000000"/>
                <w:sz w:val="16"/>
                <w:szCs w:val="16"/>
              </w:rPr>
              <w:t xml:space="preserve">.     </w:t>
            </w:r>
          </w:p>
        </w:tc>
        <w:tc>
          <w:tcPr>
            <w:tcW w:w="773" w:type="pct"/>
            <w:shd w:val="clear" w:color="auto" w:fill="auto"/>
            <w:noWrap/>
            <w:vAlign w:val="center"/>
            <w:hideMark/>
          </w:tcPr>
          <w:p w14:paraId="45EF7DE0" w14:textId="77777777" w:rsidR="004D0389" w:rsidRPr="004D0389" w:rsidRDefault="004D0389" w:rsidP="004D0389">
            <w:pPr>
              <w:jc w:val="center"/>
              <w:rPr>
                <w:color w:val="000000"/>
                <w:sz w:val="16"/>
                <w:szCs w:val="16"/>
              </w:rPr>
            </w:pPr>
            <w:r w:rsidRPr="004D0389">
              <w:rPr>
                <w:color w:val="000000"/>
                <w:sz w:val="16"/>
                <w:szCs w:val="16"/>
              </w:rPr>
              <w:t>109589</w:t>
            </w:r>
          </w:p>
        </w:tc>
        <w:tc>
          <w:tcPr>
            <w:tcW w:w="476" w:type="pct"/>
            <w:shd w:val="clear" w:color="auto" w:fill="auto"/>
            <w:noWrap/>
            <w:vAlign w:val="center"/>
            <w:hideMark/>
          </w:tcPr>
          <w:p w14:paraId="0FBCCA07" w14:textId="77777777" w:rsidR="004D0389" w:rsidRPr="004D0389" w:rsidRDefault="004D0389" w:rsidP="004D0389">
            <w:pPr>
              <w:jc w:val="center"/>
              <w:rPr>
                <w:color w:val="000000"/>
                <w:sz w:val="16"/>
                <w:szCs w:val="16"/>
              </w:rPr>
            </w:pPr>
            <w:r w:rsidRPr="004D0389">
              <w:rPr>
                <w:color w:val="000000"/>
                <w:sz w:val="16"/>
                <w:szCs w:val="16"/>
              </w:rPr>
              <w:t>115493</w:t>
            </w:r>
          </w:p>
        </w:tc>
        <w:tc>
          <w:tcPr>
            <w:tcW w:w="471" w:type="pct"/>
            <w:shd w:val="clear" w:color="auto" w:fill="auto"/>
            <w:noWrap/>
            <w:vAlign w:val="center"/>
            <w:hideMark/>
          </w:tcPr>
          <w:p w14:paraId="589F253D" w14:textId="77777777" w:rsidR="004D0389" w:rsidRPr="004D0389" w:rsidRDefault="004D0389" w:rsidP="004D0389">
            <w:pPr>
              <w:jc w:val="center"/>
              <w:rPr>
                <w:color w:val="000000"/>
                <w:sz w:val="16"/>
                <w:szCs w:val="16"/>
              </w:rPr>
            </w:pPr>
            <w:r w:rsidRPr="004D0389">
              <w:rPr>
                <w:color w:val="000000"/>
                <w:sz w:val="16"/>
                <w:szCs w:val="16"/>
              </w:rPr>
              <w:t>2023-2025</w:t>
            </w:r>
          </w:p>
        </w:tc>
        <w:tc>
          <w:tcPr>
            <w:tcW w:w="379" w:type="pct"/>
            <w:shd w:val="clear" w:color="auto" w:fill="auto"/>
            <w:noWrap/>
            <w:vAlign w:val="center"/>
            <w:hideMark/>
          </w:tcPr>
          <w:p w14:paraId="6C6485ED"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0CEA216F" w14:textId="77777777" w:rsidTr="00500A5D">
        <w:trPr>
          <w:trHeight w:val="20"/>
        </w:trPr>
        <w:tc>
          <w:tcPr>
            <w:tcW w:w="337" w:type="pct"/>
            <w:shd w:val="clear" w:color="auto" w:fill="auto"/>
            <w:noWrap/>
            <w:vAlign w:val="center"/>
            <w:hideMark/>
          </w:tcPr>
          <w:p w14:paraId="37CD466B" w14:textId="77777777" w:rsidR="004D0389" w:rsidRPr="004D0389" w:rsidRDefault="004D0389" w:rsidP="004D0389">
            <w:pPr>
              <w:jc w:val="center"/>
              <w:rPr>
                <w:color w:val="000000"/>
                <w:sz w:val="16"/>
                <w:szCs w:val="16"/>
              </w:rPr>
            </w:pPr>
            <w:r w:rsidRPr="004D0389">
              <w:rPr>
                <w:color w:val="000000"/>
                <w:sz w:val="16"/>
                <w:szCs w:val="16"/>
              </w:rPr>
              <w:t>5</w:t>
            </w:r>
          </w:p>
        </w:tc>
        <w:tc>
          <w:tcPr>
            <w:tcW w:w="2564" w:type="pct"/>
            <w:shd w:val="clear" w:color="auto" w:fill="auto"/>
            <w:vAlign w:val="center"/>
            <w:hideMark/>
          </w:tcPr>
          <w:p w14:paraId="591344A5" w14:textId="77777777" w:rsidR="004D0389" w:rsidRPr="004D0389" w:rsidRDefault="004D0389" w:rsidP="004D0389">
            <w:pPr>
              <w:jc w:val="center"/>
              <w:rPr>
                <w:color w:val="000000"/>
                <w:sz w:val="16"/>
                <w:szCs w:val="16"/>
              </w:rPr>
            </w:pPr>
            <w:r w:rsidRPr="004D0389">
              <w:rPr>
                <w:color w:val="000000"/>
                <w:sz w:val="16"/>
                <w:szCs w:val="16"/>
              </w:rPr>
              <w:t>Проектирование и строительство 2-х водозаборных скважин и водопровода Ду-100мм, L=250п.м. для водоснабжения ОСК-2.</w:t>
            </w:r>
            <w:r w:rsidRPr="004D0389">
              <w:rPr>
                <w:color w:val="000000"/>
                <w:sz w:val="16"/>
                <w:szCs w:val="16"/>
              </w:rPr>
              <w:br/>
              <w:t>Адрес: г. Кемерово, Кировский район, ул. Кировская 3/2;</w:t>
            </w:r>
            <w:r w:rsidRPr="004D0389">
              <w:rPr>
                <w:color w:val="000000"/>
                <w:sz w:val="16"/>
                <w:szCs w:val="16"/>
              </w:rPr>
              <w:br/>
              <w:t xml:space="preserve">Цель: Обеспечение </w:t>
            </w:r>
            <w:proofErr w:type="spellStart"/>
            <w:r w:rsidRPr="004D0389">
              <w:rPr>
                <w:color w:val="000000"/>
                <w:sz w:val="16"/>
                <w:szCs w:val="16"/>
              </w:rPr>
              <w:t>воздуходцвной</w:t>
            </w:r>
            <w:proofErr w:type="spellEnd"/>
            <w:r w:rsidRPr="004D0389">
              <w:rPr>
                <w:color w:val="000000"/>
                <w:sz w:val="16"/>
                <w:szCs w:val="16"/>
              </w:rPr>
              <w:t xml:space="preserve"> станции ОСК-2 технической водой.</w:t>
            </w:r>
            <w:r w:rsidRPr="004D0389">
              <w:rPr>
                <w:color w:val="000000"/>
                <w:sz w:val="16"/>
                <w:szCs w:val="16"/>
              </w:rPr>
              <w:br/>
              <w:t>Характеристика: до - 0 м3/</w:t>
            </w:r>
            <w:proofErr w:type="spellStart"/>
            <w:r w:rsidRPr="004D0389">
              <w:rPr>
                <w:color w:val="000000"/>
                <w:sz w:val="16"/>
                <w:szCs w:val="16"/>
              </w:rPr>
              <w:t>сут</w:t>
            </w:r>
            <w:proofErr w:type="spellEnd"/>
            <w:r w:rsidRPr="004D0389">
              <w:rPr>
                <w:color w:val="000000"/>
                <w:sz w:val="16"/>
                <w:szCs w:val="16"/>
              </w:rPr>
              <w:t>; после реконструкции - Q=100 тыс. м3/</w:t>
            </w:r>
            <w:proofErr w:type="spellStart"/>
            <w:r w:rsidRPr="004D0389">
              <w:rPr>
                <w:color w:val="000000"/>
                <w:sz w:val="16"/>
                <w:szCs w:val="16"/>
              </w:rPr>
              <w:t>сут</w:t>
            </w:r>
            <w:proofErr w:type="spellEnd"/>
            <w:r w:rsidRPr="004D0389">
              <w:rPr>
                <w:color w:val="000000"/>
                <w:sz w:val="16"/>
                <w:szCs w:val="16"/>
              </w:rPr>
              <w:t xml:space="preserve">  </w:t>
            </w:r>
          </w:p>
        </w:tc>
        <w:tc>
          <w:tcPr>
            <w:tcW w:w="773" w:type="pct"/>
            <w:shd w:val="clear" w:color="auto" w:fill="auto"/>
            <w:noWrap/>
            <w:vAlign w:val="center"/>
            <w:hideMark/>
          </w:tcPr>
          <w:p w14:paraId="533D5C9C" w14:textId="77777777" w:rsidR="004D0389" w:rsidRPr="004D0389" w:rsidRDefault="004D0389" w:rsidP="004D0389">
            <w:pPr>
              <w:jc w:val="center"/>
              <w:rPr>
                <w:color w:val="000000"/>
                <w:sz w:val="16"/>
                <w:szCs w:val="16"/>
              </w:rPr>
            </w:pPr>
            <w:r w:rsidRPr="004D0389">
              <w:rPr>
                <w:color w:val="000000"/>
                <w:sz w:val="16"/>
                <w:szCs w:val="16"/>
              </w:rPr>
              <w:t>34196</w:t>
            </w:r>
          </w:p>
        </w:tc>
        <w:tc>
          <w:tcPr>
            <w:tcW w:w="476" w:type="pct"/>
            <w:shd w:val="clear" w:color="auto" w:fill="auto"/>
            <w:noWrap/>
            <w:vAlign w:val="center"/>
            <w:hideMark/>
          </w:tcPr>
          <w:p w14:paraId="7416B15F" w14:textId="77777777" w:rsidR="004D0389" w:rsidRPr="004D0389" w:rsidRDefault="004D0389" w:rsidP="004D0389">
            <w:pPr>
              <w:jc w:val="center"/>
              <w:rPr>
                <w:color w:val="000000"/>
                <w:sz w:val="16"/>
                <w:szCs w:val="16"/>
              </w:rPr>
            </w:pPr>
            <w:r w:rsidRPr="004D0389">
              <w:rPr>
                <w:color w:val="000000"/>
                <w:sz w:val="16"/>
                <w:szCs w:val="16"/>
              </w:rPr>
              <w:t>35046</w:t>
            </w:r>
          </w:p>
        </w:tc>
        <w:tc>
          <w:tcPr>
            <w:tcW w:w="471" w:type="pct"/>
            <w:shd w:val="clear" w:color="auto" w:fill="auto"/>
            <w:noWrap/>
            <w:vAlign w:val="center"/>
            <w:hideMark/>
          </w:tcPr>
          <w:p w14:paraId="259F8E83" w14:textId="77777777" w:rsidR="004D0389" w:rsidRPr="004D0389" w:rsidRDefault="004D0389" w:rsidP="004D0389">
            <w:pPr>
              <w:jc w:val="center"/>
              <w:rPr>
                <w:color w:val="000000"/>
                <w:sz w:val="16"/>
                <w:szCs w:val="16"/>
              </w:rPr>
            </w:pPr>
            <w:r w:rsidRPr="004D0389">
              <w:rPr>
                <w:color w:val="000000"/>
                <w:sz w:val="16"/>
                <w:szCs w:val="16"/>
              </w:rPr>
              <w:t>2021-2025</w:t>
            </w:r>
          </w:p>
        </w:tc>
        <w:tc>
          <w:tcPr>
            <w:tcW w:w="379" w:type="pct"/>
            <w:shd w:val="clear" w:color="auto" w:fill="auto"/>
            <w:noWrap/>
            <w:vAlign w:val="center"/>
            <w:hideMark/>
          </w:tcPr>
          <w:p w14:paraId="752AFAF3"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42AC0FC4" w14:textId="77777777" w:rsidTr="00500A5D">
        <w:trPr>
          <w:trHeight w:val="20"/>
        </w:trPr>
        <w:tc>
          <w:tcPr>
            <w:tcW w:w="337" w:type="pct"/>
            <w:shd w:val="clear" w:color="auto" w:fill="auto"/>
            <w:noWrap/>
            <w:vAlign w:val="center"/>
            <w:hideMark/>
          </w:tcPr>
          <w:p w14:paraId="0D115B32" w14:textId="77777777" w:rsidR="004D0389" w:rsidRPr="004D0389" w:rsidRDefault="004D0389" w:rsidP="004D0389">
            <w:pPr>
              <w:jc w:val="center"/>
              <w:rPr>
                <w:color w:val="000000"/>
                <w:sz w:val="16"/>
                <w:szCs w:val="16"/>
              </w:rPr>
            </w:pPr>
            <w:r w:rsidRPr="004D0389">
              <w:rPr>
                <w:color w:val="000000"/>
                <w:sz w:val="16"/>
                <w:szCs w:val="16"/>
              </w:rPr>
              <w:t>6</w:t>
            </w:r>
          </w:p>
        </w:tc>
        <w:tc>
          <w:tcPr>
            <w:tcW w:w="2564" w:type="pct"/>
            <w:shd w:val="clear" w:color="auto" w:fill="auto"/>
            <w:vAlign w:val="center"/>
            <w:hideMark/>
          </w:tcPr>
          <w:p w14:paraId="6DE445A8" w14:textId="77777777" w:rsidR="004D0389" w:rsidRPr="004D0389" w:rsidRDefault="004D0389" w:rsidP="004D0389">
            <w:pPr>
              <w:jc w:val="center"/>
              <w:rPr>
                <w:color w:val="000000"/>
                <w:sz w:val="16"/>
                <w:szCs w:val="16"/>
              </w:rPr>
            </w:pPr>
            <w:r w:rsidRPr="004D0389">
              <w:rPr>
                <w:color w:val="000000"/>
                <w:sz w:val="16"/>
                <w:szCs w:val="16"/>
              </w:rPr>
              <w:t>Проектирование и строительство сетей частного сектора (ликвидация дефицита водоснабжения, таблица 1)</w:t>
            </w:r>
          </w:p>
        </w:tc>
        <w:tc>
          <w:tcPr>
            <w:tcW w:w="773" w:type="pct"/>
            <w:shd w:val="clear" w:color="auto" w:fill="auto"/>
            <w:noWrap/>
            <w:vAlign w:val="center"/>
            <w:hideMark/>
          </w:tcPr>
          <w:p w14:paraId="69513C95" w14:textId="77777777" w:rsidR="004D0389" w:rsidRPr="004D0389" w:rsidRDefault="004D0389" w:rsidP="004D0389">
            <w:pPr>
              <w:jc w:val="center"/>
              <w:rPr>
                <w:color w:val="000000"/>
                <w:sz w:val="16"/>
                <w:szCs w:val="16"/>
              </w:rPr>
            </w:pPr>
            <w:r w:rsidRPr="004D0389">
              <w:rPr>
                <w:color w:val="000000"/>
                <w:sz w:val="16"/>
                <w:szCs w:val="16"/>
              </w:rPr>
              <w:t>311219</w:t>
            </w:r>
          </w:p>
        </w:tc>
        <w:tc>
          <w:tcPr>
            <w:tcW w:w="476" w:type="pct"/>
            <w:shd w:val="clear" w:color="auto" w:fill="auto"/>
            <w:noWrap/>
            <w:vAlign w:val="center"/>
            <w:hideMark/>
          </w:tcPr>
          <w:p w14:paraId="6C8E1863" w14:textId="77777777" w:rsidR="004D0389" w:rsidRPr="004D0389" w:rsidRDefault="004D0389" w:rsidP="004D0389">
            <w:pPr>
              <w:jc w:val="center"/>
              <w:rPr>
                <w:color w:val="000000"/>
                <w:sz w:val="16"/>
                <w:szCs w:val="16"/>
              </w:rPr>
            </w:pPr>
            <w:r w:rsidRPr="004D0389">
              <w:rPr>
                <w:color w:val="000000"/>
                <w:sz w:val="16"/>
                <w:szCs w:val="16"/>
              </w:rPr>
              <w:t>311219</w:t>
            </w:r>
          </w:p>
        </w:tc>
        <w:tc>
          <w:tcPr>
            <w:tcW w:w="471" w:type="pct"/>
            <w:shd w:val="clear" w:color="auto" w:fill="auto"/>
            <w:noWrap/>
            <w:vAlign w:val="center"/>
            <w:hideMark/>
          </w:tcPr>
          <w:p w14:paraId="224A7C43" w14:textId="77777777" w:rsidR="004D0389" w:rsidRPr="004D0389" w:rsidRDefault="004D0389" w:rsidP="004D0389">
            <w:pPr>
              <w:jc w:val="center"/>
              <w:rPr>
                <w:color w:val="000000"/>
                <w:sz w:val="16"/>
                <w:szCs w:val="16"/>
              </w:rPr>
            </w:pPr>
            <w:r w:rsidRPr="004D0389">
              <w:rPr>
                <w:color w:val="000000"/>
                <w:sz w:val="16"/>
                <w:szCs w:val="16"/>
              </w:rPr>
              <w:t>2021-2032</w:t>
            </w:r>
          </w:p>
        </w:tc>
        <w:tc>
          <w:tcPr>
            <w:tcW w:w="379" w:type="pct"/>
            <w:shd w:val="clear" w:color="auto" w:fill="auto"/>
            <w:noWrap/>
            <w:vAlign w:val="center"/>
            <w:hideMark/>
          </w:tcPr>
          <w:p w14:paraId="1E8DD834" w14:textId="77777777" w:rsidR="004D0389" w:rsidRPr="004D0389" w:rsidRDefault="004D0389" w:rsidP="004D0389">
            <w:pPr>
              <w:jc w:val="center"/>
              <w:rPr>
                <w:color w:val="000000"/>
                <w:sz w:val="16"/>
                <w:szCs w:val="16"/>
              </w:rPr>
            </w:pPr>
            <w:r w:rsidRPr="004D0389">
              <w:rPr>
                <w:color w:val="000000"/>
                <w:sz w:val="16"/>
                <w:szCs w:val="16"/>
              </w:rPr>
              <w:t>Х</w:t>
            </w:r>
          </w:p>
        </w:tc>
      </w:tr>
    </w:tbl>
    <w:p w14:paraId="5DE5B9FA" w14:textId="77777777" w:rsidR="004D0389" w:rsidRPr="004D0389" w:rsidRDefault="004D0389" w:rsidP="004D0389">
      <w:pPr>
        <w:rPr>
          <w:sz w:val="20"/>
          <w:szCs w:val="20"/>
        </w:rPr>
      </w:pPr>
      <w:r w:rsidRPr="004D0389">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8047"/>
        <w:gridCol w:w="2426"/>
        <w:gridCol w:w="1494"/>
        <w:gridCol w:w="1478"/>
        <w:gridCol w:w="1190"/>
      </w:tblGrid>
      <w:tr w:rsidR="004D0389" w:rsidRPr="004D0389" w14:paraId="3FC25301" w14:textId="77777777" w:rsidTr="00500A5D">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9B9D" w14:textId="77777777" w:rsidR="004D0389" w:rsidRPr="004D0389" w:rsidRDefault="004D0389" w:rsidP="004D0389">
            <w:pPr>
              <w:jc w:val="center"/>
              <w:rPr>
                <w:color w:val="000000"/>
                <w:sz w:val="16"/>
                <w:szCs w:val="16"/>
              </w:rPr>
            </w:pPr>
            <w:r w:rsidRPr="004D0389">
              <w:rPr>
                <w:color w:val="000000"/>
                <w:sz w:val="16"/>
                <w:szCs w:val="16"/>
              </w:rPr>
              <w:lastRenderedPageBreak/>
              <w:t>1</w:t>
            </w:r>
          </w:p>
        </w:tc>
        <w:tc>
          <w:tcPr>
            <w:tcW w:w="2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AB02C" w14:textId="77777777" w:rsidR="004D0389" w:rsidRPr="004D0389" w:rsidRDefault="004D0389" w:rsidP="004D0389">
            <w:pPr>
              <w:jc w:val="center"/>
              <w:rPr>
                <w:color w:val="000000"/>
                <w:sz w:val="16"/>
                <w:szCs w:val="16"/>
              </w:rPr>
            </w:pPr>
            <w:r w:rsidRPr="004D0389">
              <w:rPr>
                <w:color w:val="000000"/>
                <w:sz w:val="16"/>
                <w:szCs w:val="16"/>
              </w:rPr>
              <w:t>2</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57587" w14:textId="77777777" w:rsidR="004D0389" w:rsidRPr="004D0389" w:rsidRDefault="004D0389" w:rsidP="004D0389">
            <w:pPr>
              <w:jc w:val="center"/>
              <w:rPr>
                <w:color w:val="000000"/>
                <w:sz w:val="16"/>
                <w:szCs w:val="16"/>
              </w:rPr>
            </w:pPr>
            <w:r w:rsidRPr="004D0389">
              <w:rPr>
                <w:color w:val="000000"/>
                <w:sz w:val="16"/>
                <w:szCs w:val="16"/>
              </w:rPr>
              <w:t>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AB51" w14:textId="77777777" w:rsidR="004D0389" w:rsidRPr="004D0389" w:rsidRDefault="004D0389" w:rsidP="004D0389">
            <w:pPr>
              <w:jc w:val="center"/>
              <w:rPr>
                <w:color w:val="000000"/>
                <w:sz w:val="16"/>
                <w:szCs w:val="16"/>
              </w:rPr>
            </w:pPr>
            <w:r w:rsidRPr="004D0389">
              <w:rPr>
                <w:color w:val="000000"/>
                <w:sz w:val="16"/>
                <w:szCs w:val="16"/>
              </w:rPr>
              <w:t>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EBC9" w14:textId="77777777" w:rsidR="004D0389" w:rsidRPr="004D0389" w:rsidRDefault="004D0389" w:rsidP="004D0389">
            <w:pPr>
              <w:jc w:val="center"/>
              <w:rPr>
                <w:color w:val="000000"/>
                <w:sz w:val="16"/>
                <w:szCs w:val="16"/>
              </w:rPr>
            </w:pPr>
            <w:r w:rsidRPr="004D0389">
              <w:rPr>
                <w:color w:val="000000"/>
                <w:sz w:val="16"/>
                <w:szCs w:val="16"/>
              </w:rPr>
              <w:t>5</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620D" w14:textId="77777777" w:rsidR="004D0389" w:rsidRPr="004D0389" w:rsidRDefault="004D0389" w:rsidP="004D0389">
            <w:pPr>
              <w:jc w:val="center"/>
              <w:rPr>
                <w:color w:val="000000"/>
                <w:sz w:val="16"/>
                <w:szCs w:val="16"/>
              </w:rPr>
            </w:pPr>
            <w:r w:rsidRPr="004D0389">
              <w:rPr>
                <w:color w:val="000000"/>
                <w:sz w:val="16"/>
                <w:szCs w:val="16"/>
              </w:rPr>
              <w:t>5</w:t>
            </w:r>
          </w:p>
        </w:tc>
      </w:tr>
      <w:tr w:rsidR="004D0389" w:rsidRPr="004D0389" w14:paraId="638DBA49" w14:textId="77777777" w:rsidTr="00500A5D">
        <w:trPr>
          <w:trHeight w:val="20"/>
        </w:trPr>
        <w:tc>
          <w:tcPr>
            <w:tcW w:w="337" w:type="pct"/>
            <w:shd w:val="clear" w:color="auto" w:fill="auto"/>
            <w:noWrap/>
            <w:vAlign w:val="center"/>
            <w:hideMark/>
          </w:tcPr>
          <w:p w14:paraId="1CF735BE" w14:textId="77777777" w:rsidR="004D0389" w:rsidRPr="004D0389" w:rsidRDefault="004D0389" w:rsidP="004D0389">
            <w:pPr>
              <w:jc w:val="center"/>
              <w:rPr>
                <w:color w:val="000000"/>
                <w:sz w:val="16"/>
                <w:szCs w:val="16"/>
              </w:rPr>
            </w:pPr>
            <w:r w:rsidRPr="004D0389">
              <w:rPr>
                <w:color w:val="000000"/>
                <w:sz w:val="16"/>
                <w:szCs w:val="16"/>
              </w:rPr>
              <w:t>7</w:t>
            </w:r>
          </w:p>
        </w:tc>
        <w:tc>
          <w:tcPr>
            <w:tcW w:w="2564" w:type="pct"/>
            <w:shd w:val="clear" w:color="auto" w:fill="auto"/>
            <w:vAlign w:val="center"/>
            <w:hideMark/>
          </w:tcPr>
          <w:p w14:paraId="52D56E79" w14:textId="77777777" w:rsidR="004D0389" w:rsidRPr="004D0389" w:rsidRDefault="004D0389" w:rsidP="004D0389">
            <w:pPr>
              <w:jc w:val="center"/>
              <w:rPr>
                <w:color w:val="000000"/>
                <w:sz w:val="16"/>
                <w:szCs w:val="16"/>
              </w:rPr>
            </w:pPr>
            <w:r w:rsidRPr="004D0389">
              <w:rPr>
                <w:color w:val="000000"/>
                <w:sz w:val="16"/>
                <w:szCs w:val="16"/>
              </w:rPr>
              <w:t xml:space="preserve">Проектирование и строительство блока фильтров Пугачевского водозабора г. Кемерово (НФС-2), в том числе: разработка ПСД: </w:t>
            </w:r>
            <w:r w:rsidRPr="004D0389">
              <w:rPr>
                <w:color w:val="000000"/>
                <w:sz w:val="16"/>
                <w:szCs w:val="16"/>
              </w:rPr>
              <w:br/>
              <w:t>резервуара-</w:t>
            </w:r>
            <w:proofErr w:type="spellStart"/>
            <w:r w:rsidRPr="004D0389">
              <w:rPr>
                <w:color w:val="000000"/>
                <w:sz w:val="16"/>
                <w:szCs w:val="16"/>
              </w:rPr>
              <w:t>усреднителя</w:t>
            </w:r>
            <w:proofErr w:type="spellEnd"/>
            <w:r w:rsidRPr="004D0389">
              <w:rPr>
                <w:color w:val="000000"/>
                <w:sz w:val="16"/>
                <w:szCs w:val="16"/>
              </w:rPr>
              <w:t xml:space="preserve"> промывных вод </w:t>
            </w:r>
            <w:r w:rsidRPr="004D0389">
              <w:rPr>
                <w:color w:val="000000"/>
                <w:sz w:val="16"/>
                <w:szCs w:val="16"/>
              </w:rPr>
              <w:br/>
              <w:t>- отстойников и фильтров для очистки промывной воды</w:t>
            </w:r>
            <w:r w:rsidRPr="004D0389">
              <w:rPr>
                <w:color w:val="000000"/>
                <w:sz w:val="16"/>
                <w:szCs w:val="16"/>
              </w:rPr>
              <w:br/>
              <w:t>- наружных сетей водоснабжения, водоотведения, теплоснабжения</w:t>
            </w:r>
            <w:r w:rsidRPr="004D0389">
              <w:rPr>
                <w:color w:val="000000"/>
                <w:sz w:val="16"/>
                <w:szCs w:val="16"/>
              </w:rPr>
              <w:br/>
              <w:t>- реагентного хозяйства</w:t>
            </w:r>
            <w:r w:rsidRPr="004D0389">
              <w:rPr>
                <w:color w:val="000000"/>
                <w:sz w:val="16"/>
                <w:szCs w:val="16"/>
              </w:rPr>
              <w:br/>
              <w:t>- резервуаров промывных вод и фильтров поглотителей</w:t>
            </w:r>
            <w:r w:rsidRPr="004D0389">
              <w:rPr>
                <w:color w:val="000000"/>
                <w:sz w:val="16"/>
                <w:szCs w:val="16"/>
              </w:rPr>
              <w:br/>
              <w:t>- объектов энергетического хозяйства</w:t>
            </w:r>
            <w:r w:rsidRPr="004D0389">
              <w:rPr>
                <w:color w:val="000000"/>
                <w:sz w:val="16"/>
                <w:szCs w:val="16"/>
              </w:rPr>
              <w:br/>
              <w:t>- промывной насосной станции</w:t>
            </w:r>
            <w:r w:rsidRPr="004D0389">
              <w:rPr>
                <w:color w:val="000000"/>
                <w:sz w:val="16"/>
                <w:szCs w:val="16"/>
              </w:rPr>
              <w:br/>
              <w:t>- КНС (промывных вод)</w:t>
            </w:r>
            <w:r w:rsidRPr="004D0389">
              <w:rPr>
                <w:color w:val="000000"/>
                <w:sz w:val="16"/>
                <w:szCs w:val="16"/>
              </w:rPr>
              <w:br/>
              <w:t>- канализационного коллектора от НФС-2 до сетей водоотведения города</w:t>
            </w:r>
            <w:r w:rsidRPr="004D0389">
              <w:rPr>
                <w:color w:val="000000"/>
                <w:sz w:val="16"/>
                <w:szCs w:val="16"/>
              </w:rPr>
              <w:br/>
              <w:t>- блока фильтров и отстойников.</w:t>
            </w:r>
            <w:r w:rsidRPr="004D0389">
              <w:rPr>
                <w:color w:val="000000"/>
                <w:sz w:val="16"/>
                <w:szCs w:val="16"/>
              </w:rPr>
              <w:br/>
              <w:t xml:space="preserve">Адрес: Кемеровский район, п. </w:t>
            </w:r>
            <w:proofErr w:type="spellStart"/>
            <w:r w:rsidRPr="004D0389">
              <w:rPr>
                <w:color w:val="000000"/>
                <w:sz w:val="16"/>
                <w:szCs w:val="16"/>
              </w:rPr>
              <w:t>Металлплощадка</w:t>
            </w:r>
            <w:proofErr w:type="spellEnd"/>
            <w:r w:rsidRPr="004D0389">
              <w:rPr>
                <w:color w:val="000000"/>
                <w:sz w:val="16"/>
                <w:szCs w:val="16"/>
              </w:rPr>
              <w:t>, ул. Советская, 38;</w:t>
            </w:r>
            <w:r w:rsidRPr="004D0389">
              <w:rPr>
                <w:color w:val="000000"/>
                <w:sz w:val="16"/>
                <w:szCs w:val="16"/>
              </w:rPr>
              <w:br/>
              <w:t xml:space="preserve"> Цель: строительство нового блока фильтров взамен блока фильтров №1,2, находящихся в аварийном состоянии; исключение сброса неочищенных промывных вод в р. Томь. Характеристика: до - 0 м</w:t>
            </w:r>
            <w:r w:rsidRPr="004D0389">
              <w:rPr>
                <w:color w:val="000000"/>
                <w:sz w:val="16"/>
                <w:szCs w:val="16"/>
                <w:vertAlign w:val="superscript"/>
              </w:rPr>
              <w:t>3</w:t>
            </w:r>
            <w:r w:rsidRPr="004D0389">
              <w:rPr>
                <w:color w:val="000000"/>
                <w:sz w:val="16"/>
                <w:szCs w:val="16"/>
              </w:rPr>
              <w:t>/</w:t>
            </w:r>
            <w:proofErr w:type="spellStart"/>
            <w:r w:rsidRPr="004D0389">
              <w:rPr>
                <w:color w:val="000000"/>
                <w:sz w:val="16"/>
                <w:szCs w:val="16"/>
              </w:rPr>
              <w:t>сут</w:t>
            </w:r>
            <w:proofErr w:type="spellEnd"/>
            <w:r w:rsidRPr="004D0389">
              <w:rPr>
                <w:color w:val="000000"/>
                <w:sz w:val="16"/>
                <w:szCs w:val="16"/>
              </w:rPr>
              <w:t>; после реконструкции - Q=200 тыс. м</w:t>
            </w:r>
            <w:r w:rsidRPr="004D0389">
              <w:rPr>
                <w:color w:val="000000"/>
                <w:sz w:val="16"/>
                <w:szCs w:val="16"/>
                <w:vertAlign w:val="superscript"/>
              </w:rPr>
              <w:t>3</w:t>
            </w:r>
            <w:r w:rsidRPr="004D0389">
              <w:rPr>
                <w:color w:val="000000"/>
                <w:sz w:val="16"/>
                <w:szCs w:val="16"/>
              </w:rPr>
              <w:t>/</w:t>
            </w:r>
            <w:proofErr w:type="spellStart"/>
            <w:r w:rsidRPr="004D0389">
              <w:rPr>
                <w:color w:val="000000"/>
                <w:sz w:val="16"/>
                <w:szCs w:val="16"/>
              </w:rPr>
              <w:t>сут</w:t>
            </w:r>
            <w:proofErr w:type="spellEnd"/>
            <w:r w:rsidRPr="004D0389">
              <w:rPr>
                <w:color w:val="000000"/>
                <w:sz w:val="16"/>
                <w:szCs w:val="16"/>
              </w:rPr>
              <w:t xml:space="preserve"> </w:t>
            </w:r>
          </w:p>
        </w:tc>
        <w:tc>
          <w:tcPr>
            <w:tcW w:w="773" w:type="pct"/>
            <w:shd w:val="clear" w:color="auto" w:fill="auto"/>
            <w:noWrap/>
            <w:vAlign w:val="center"/>
            <w:hideMark/>
          </w:tcPr>
          <w:p w14:paraId="60FBF77D" w14:textId="77777777" w:rsidR="004D0389" w:rsidRPr="004D0389" w:rsidRDefault="004D0389" w:rsidP="004D0389">
            <w:pPr>
              <w:jc w:val="center"/>
              <w:rPr>
                <w:color w:val="000000"/>
                <w:sz w:val="16"/>
                <w:szCs w:val="16"/>
              </w:rPr>
            </w:pPr>
            <w:r w:rsidRPr="004D0389">
              <w:rPr>
                <w:color w:val="000000"/>
                <w:sz w:val="16"/>
                <w:szCs w:val="16"/>
              </w:rPr>
              <w:t>2842777</w:t>
            </w:r>
          </w:p>
        </w:tc>
        <w:tc>
          <w:tcPr>
            <w:tcW w:w="476" w:type="pct"/>
            <w:shd w:val="clear" w:color="auto" w:fill="auto"/>
            <w:noWrap/>
            <w:vAlign w:val="center"/>
            <w:hideMark/>
          </w:tcPr>
          <w:p w14:paraId="3D5266F4" w14:textId="77777777" w:rsidR="004D0389" w:rsidRPr="004D0389" w:rsidRDefault="004D0389" w:rsidP="004D0389">
            <w:pPr>
              <w:jc w:val="center"/>
              <w:rPr>
                <w:color w:val="000000"/>
                <w:sz w:val="16"/>
                <w:szCs w:val="16"/>
              </w:rPr>
            </w:pPr>
            <w:r w:rsidRPr="004D0389">
              <w:rPr>
                <w:color w:val="000000"/>
                <w:sz w:val="16"/>
                <w:szCs w:val="16"/>
              </w:rPr>
              <w:t>2847420</w:t>
            </w:r>
          </w:p>
        </w:tc>
        <w:tc>
          <w:tcPr>
            <w:tcW w:w="471" w:type="pct"/>
            <w:shd w:val="clear" w:color="auto" w:fill="auto"/>
            <w:noWrap/>
            <w:vAlign w:val="center"/>
            <w:hideMark/>
          </w:tcPr>
          <w:p w14:paraId="1D4471BD" w14:textId="77777777" w:rsidR="004D0389" w:rsidRPr="004D0389" w:rsidRDefault="004D0389" w:rsidP="004D0389">
            <w:pPr>
              <w:jc w:val="center"/>
              <w:rPr>
                <w:color w:val="000000"/>
                <w:sz w:val="16"/>
                <w:szCs w:val="16"/>
              </w:rPr>
            </w:pPr>
            <w:r w:rsidRPr="004D0389">
              <w:rPr>
                <w:color w:val="000000"/>
                <w:sz w:val="16"/>
                <w:szCs w:val="16"/>
              </w:rPr>
              <w:t>2026-2038</w:t>
            </w:r>
          </w:p>
        </w:tc>
        <w:tc>
          <w:tcPr>
            <w:tcW w:w="379" w:type="pct"/>
            <w:shd w:val="clear" w:color="auto" w:fill="auto"/>
            <w:noWrap/>
            <w:vAlign w:val="center"/>
            <w:hideMark/>
          </w:tcPr>
          <w:p w14:paraId="65CC23FE"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71595BCE" w14:textId="77777777" w:rsidTr="00500A5D">
        <w:trPr>
          <w:trHeight w:val="20"/>
        </w:trPr>
        <w:tc>
          <w:tcPr>
            <w:tcW w:w="337" w:type="pct"/>
            <w:shd w:val="clear" w:color="auto" w:fill="auto"/>
            <w:noWrap/>
            <w:vAlign w:val="center"/>
            <w:hideMark/>
          </w:tcPr>
          <w:p w14:paraId="4F307BC1" w14:textId="77777777" w:rsidR="004D0389" w:rsidRPr="004D0389" w:rsidRDefault="004D0389" w:rsidP="004D0389">
            <w:pPr>
              <w:jc w:val="center"/>
              <w:rPr>
                <w:color w:val="000000"/>
                <w:sz w:val="16"/>
                <w:szCs w:val="16"/>
              </w:rPr>
            </w:pPr>
            <w:r w:rsidRPr="004D0389">
              <w:rPr>
                <w:color w:val="000000"/>
                <w:sz w:val="16"/>
                <w:szCs w:val="16"/>
              </w:rPr>
              <w:t>8</w:t>
            </w:r>
          </w:p>
        </w:tc>
        <w:tc>
          <w:tcPr>
            <w:tcW w:w="2564" w:type="pct"/>
            <w:shd w:val="clear" w:color="auto" w:fill="auto"/>
            <w:vAlign w:val="center"/>
            <w:hideMark/>
          </w:tcPr>
          <w:p w14:paraId="120870E9" w14:textId="77777777" w:rsidR="004D0389" w:rsidRPr="004D0389" w:rsidRDefault="004D0389" w:rsidP="004D0389">
            <w:pPr>
              <w:jc w:val="center"/>
              <w:rPr>
                <w:color w:val="000000"/>
                <w:sz w:val="16"/>
                <w:szCs w:val="16"/>
              </w:rPr>
            </w:pPr>
            <w:r w:rsidRPr="004D0389">
              <w:rPr>
                <w:color w:val="000000"/>
                <w:sz w:val="16"/>
                <w:szCs w:val="16"/>
              </w:rPr>
              <w:t xml:space="preserve">Строительство КНС и напорного коллектора от </w:t>
            </w:r>
            <w:proofErr w:type="spellStart"/>
            <w:r w:rsidRPr="004D0389">
              <w:rPr>
                <w:color w:val="000000"/>
                <w:sz w:val="16"/>
                <w:szCs w:val="16"/>
              </w:rPr>
              <w:t>Ягуновского</w:t>
            </w:r>
            <w:proofErr w:type="spellEnd"/>
            <w:r w:rsidRPr="004D0389">
              <w:rPr>
                <w:color w:val="000000"/>
                <w:sz w:val="16"/>
                <w:szCs w:val="16"/>
              </w:rPr>
              <w:t xml:space="preserve"> водозабора для перекачки промывных вод.</w:t>
            </w:r>
            <w:r w:rsidRPr="004D0389">
              <w:rPr>
                <w:color w:val="000000"/>
                <w:sz w:val="16"/>
                <w:szCs w:val="16"/>
              </w:rPr>
              <w:br/>
              <w:t xml:space="preserve">Адрес: Кемеровский р-н, 1 км южнее </w:t>
            </w:r>
            <w:proofErr w:type="spellStart"/>
            <w:r w:rsidRPr="004D0389">
              <w:rPr>
                <w:color w:val="000000"/>
                <w:sz w:val="16"/>
                <w:szCs w:val="16"/>
              </w:rPr>
              <w:t>г.Кемерово</w:t>
            </w:r>
            <w:proofErr w:type="spellEnd"/>
            <w:r w:rsidRPr="004D0389">
              <w:rPr>
                <w:color w:val="000000"/>
                <w:sz w:val="16"/>
                <w:szCs w:val="16"/>
              </w:rPr>
              <w:t>,  и 1 км восточнее  и 1 км восточнее;</w:t>
            </w:r>
            <w:r w:rsidRPr="004D0389">
              <w:rPr>
                <w:color w:val="000000"/>
                <w:sz w:val="16"/>
                <w:szCs w:val="16"/>
              </w:rPr>
              <w:br/>
              <w:t>Цель: исключение сброса неочищенных промывных на рельеф.</w:t>
            </w:r>
            <w:r w:rsidRPr="004D0389">
              <w:rPr>
                <w:color w:val="000000"/>
                <w:sz w:val="16"/>
                <w:szCs w:val="16"/>
              </w:rPr>
              <w:br/>
              <w:t>Характеристика: до Q= 0 тыс. м3/</w:t>
            </w:r>
            <w:proofErr w:type="spellStart"/>
            <w:r w:rsidRPr="004D0389">
              <w:rPr>
                <w:color w:val="000000"/>
                <w:sz w:val="16"/>
                <w:szCs w:val="16"/>
              </w:rPr>
              <w:t>сут</w:t>
            </w:r>
            <w:proofErr w:type="spellEnd"/>
            <w:r w:rsidRPr="004D0389">
              <w:rPr>
                <w:color w:val="000000"/>
                <w:sz w:val="16"/>
                <w:szCs w:val="16"/>
              </w:rPr>
              <w:t>; после реконструкции - Q=250 м3/</w:t>
            </w:r>
            <w:proofErr w:type="spellStart"/>
            <w:r w:rsidRPr="004D0389">
              <w:rPr>
                <w:color w:val="000000"/>
                <w:sz w:val="16"/>
                <w:szCs w:val="16"/>
              </w:rPr>
              <w:t>сут</w:t>
            </w:r>
            <w:proofErr w:type="spellEnd"/>
            <w:r w:rsidRPr="004D0389">
              <w:rPr>
                <w:color w:val="000000"/>
                <w:sz w:val="16"/>
                <w:szCs w:val="16"/>
              </w:rPr>
              <w:t xml:space="preserve"> </w:t>
            </w:r>
          </w:p>
        </w:tc>
        <w:tc>
          <w:tcPr>
            <w:tcW w:w="773" w:type="pct"/>
            <w:shd w:val="clear" w:color="auto" w:fill="auto"/>
            <w:noWrap/>
            <w:vAlign w:val="center"/>
            <w:hideMark/>
          </w:tcPr>
          <w:p w14:paraId="68E04D4B" w14:textId="77777777" w:rsidR="004D0389" w:rsidRPr="004D0389" w:rsidRDefault="004D0389" w:rsidP="004D0389">
            <w:pPr>
              <w:jc w:val="center"/>
              <w:rPr>
                <w:color w:val="000000"/>
                <w:sz w:val="16"/>
                <w:szCs w:val="16"/>
              </w:rPr>
            </w:pPr>
            <w:r w:rsidRPr="004D0389">
              <w:rPr>
                <w:color w:val="000000"/>
                <w:sz w:val="16"/>
                <w:szCs w:val="16"/>
              </w:rPr>
              <w:t>54549</w:t>
            </w:r>
          </w:p>
        </w:tc>
        <w:tc>
          <w:tcPr>
            <w:tcW w:w="476" w:type="pct"/>
            <w:shd w:val="clear" w:color="auto" w:fill="auto"/>
            <w:noWrap/>
            <w:vAlign w:val="center"/>
            <w:hideMark/>
          </w:tcPr>
          <w:p w14:paraId="00022E5C" w14:textId="77777777" w:rsidR="004D0389" w:rsidRPr="004D0389" w:rsidRDefault="004D0389" w:rsidP="004D0389">
            <w:pPr>
              <w:jc w:val="center"/>
              <w:rPr>
                <w:color w:val="000000"/>
                <w:sz w:val="16"/>
                <w:szCs w:val="16"/>
              </w:rPr>
            </w:pPr>
            <w:r w:rsidRPr="004D0389">
              <w:rPr>
                <w:color w:val="000000"/>
                <w:sz w:val="16"/>
                <w:szCs w:val="16"/>
              </w:rPr>
              <w:t>54549</w:t>
            </w:r>
          </w:p>
        </w:tc>
        <w:tc>
          <w:tcPr>
            <w:tcW w:w="471" w:type="pct"/>
            <w:shd w:val="clear" w:color="auto" w:fill="auto"/>
            <w:noWrap/>
            <w:vAlign w:val="center"/>
            <w:hideMark/>
          </w:tcPr>
          <w:p w14:paraId="6EB9396A" w14:textId="77777777" w:rsidR="004D0389" w:rsidRPr="004D0389" w:rsidRDefault="004D0389" w:rsidP="004D0389">
            <w:pPr>
              <w:jc w:val="center"/>
              <w:rPr>
                <w:color w:val="000000"/>
                <w:sz w:val="16"/>
                <w:szCs w:val="16"/>
              </w:rPr>
            </w:pPr>
            <w:r w:rsidRPr="004D0389">
              <w:rPr>
                <w:color w:val="000000"/>
                <w:sz w:val="16"/>
                <w:szCs w:val="16"/>
              </w:rPr>
              <w:t>2029-2031</w:t>
            </w:r>
          </w:p>
        </w:tc>
        <w:tc>
          <w:tcPr>
            <w:tcW w:w="379" w:type="pct"/>
            <w:shd w:val="clear" w:color="auto" w:fill="auto"/>
            <w:noWrap/>
            <w:vAlign w:val="center"/>
            <w:hideMark/>
          </w:tcPr>
          <w:p w14:paraId="52DC87FA"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352D331E" w14:textId="77777777" w:rsidTr="00500A5D">
        <w:trPr>
          <w:trHeight w:val="20"/>
        </w:trPr>
        <w:tc>
          <w:tcPr>
            <w:tcW w:w="337" w:type="pct"/>
            <w:shd w:val="clear" w:color="auto" w:fill="auto"/>
            <w:noWrap/>
            <w:vAlign w:val="center"/>
            <w:hideMark/>
          </w:tcPr>
          <w:p w14:paraId="0C23F3D0" w14:textId="77777777" w:rsidR="004D0389" w:rsidRPr="004D0389" w:rsidRDefault="004D0389" w:rsidP="004D0389">
            <w:pPr>
              <w:jc w:val="center"/>
              <w:rPr>
                <w:color w:val="000000"/>
                <w:sz w:val="16"/>
                <w:szCs w:val="16"/>
              </w:rPr>
            </w:pPr>
            <w:r w:rsidRPr="004D0389">
              <w:rPr>
                <w:color w:val="000000"/>
                <w:sz w:val="16"/>
                <w:szCs w:val="16"/>
              </w:rPr>
              <w:t>9</w:t>
            </w:r>
          </w:p>
        </w:tc>
        <w:tc>
          <w:tcPr>
            <w:tcW w:w="2564" w:type="pct"/>
            <w:shd w:val="clear" w:color="auto" w:fill="auto"/>
            <w:vAlign w:val="center"/>
            <w:hideMark/>
          </w:tcPr>
          <w:p w14:paraId="5A4D1D58" w14:textId="77777777" w:rsidR="004D0389" w:rsidRPr="004D0389" w:rsidRDefault="004D0389" w:rsidP="004D0389">
            <w:pPr>
              <w:jc w:val="center"/>
              <w:rPr>
                <w:color w:val="000000"/>
                <w:sz w:val="16"/>
                <w:szCs w:val="16"/>
              </w:rPr>
            </w:pPr>
            <w:r w:rsidRPr="004D0389">
              <w:rPr>
                <w:color w:val="000000"/>
                <w:sz w:val="16"/>
                <w:szCs w:val="16"/>
              </w:rPr>
              <w:t>Проектирование и строительство системы регулирования давления на сетях города Кемерово для исключения зон повышенного давления. (регулирование давления, таблица 3).</w:t>
            </w:r>
            <w:r w:rsidRPr="004D0389">
              <w:rPr>
                <w:color w:val="000000"/>
                <w:sz w:val="16"/>
                <w:szCs w:val="16"/>
              </w:rPr>
              <w:br/>
              <w:t xml:space="preserve">Цель: исключение на участках сети </w:t>
            </w:r>
            <w:proofErr w:type="spellStart"/>
            <w:r w:rsidRPr="004D0389">
              <w:rPr>
                <w:color w:val="000000"/>
                <w:sz w:val="16"/>
                <w:szCs w:val="16"/>
              </w:rPr>
              <w:t>водопрова</w:t>
            </w:r>
            <w:proofErr w:type="spellEnd"/>
            <w:r w:rsidRPr="004D0389">
              <w:rPr>
                <w:color w:val="000000"/>
                <w:sz w:val="16"/>
                <w:szCs w:val="16"/>
              </w:rPr>
              <w:t xml:space="preserve"> г. Кемерово зон повышенного давления (более 6,0 кгс/см2), приведение рабочих характеристик сети водопровода к требованиям СП 31.13330.2012. </w:t>
            </w:r>
          </w:p>
        </w:tc>
        <w:tc>
          <w:tcPr>
            <w:tcW w:w="773" w:type="pct"/>
            <w:shd w:val="clear" w:color="auto" w:fill="auto"/>
            <w:noWrap/>
            <w:vAlign w:val="center"/>
            <w:hideMark/>
          </w:tcPr>
          <w:p w14:paraId="5B6BAE4E" w14:textId="77777777" w:rsidR="004D0389" w:rsidRPr="004D0389" w:rsidRDefault="004D0389" w:rsidP="004D0389">
            <w:pPr>
              <w:jc w:val="center"/>
              <w:rPr>
                <w:color w:val="000000"/>
                <w:sz w:val="16"/>
                <w:szCs w:val="16"/>
              </w:rPr>
            </w:pPr>
            <w:r w:rsidRPr="004D0389">
              <w:rPr>
                <w:color w:val="000000"/>
                <w:sz w:val="16"/>
                <w:szCs w:val="16"/>
              </w:rPr>
              <w:t>127223</w:t>
            </w:r>
          </w:p>
        </w:tc>
        <w:tc>
          <w:tcPr>
            <w:tcW w:w="476" w:type="pct"/>
            <w:shd w:val="clear" w:color="auto" w:fill="auto"/>
            <w:noWrap/>
            <w:vAlign w:val="center"/>
            <w:hideMark/>
          </w:tcPr>
          <w:p w14:paraId="4D0AD168" w14:textId="77777777" w:rsidR="004D0389" w:rsidRPr="004D0389" w:rsidRDefault="004D0389" w:rsidP="004D0389">
            <w:pPr>
              <w:jc w:val="center"/>
              <w:rPr>
                <w:color w:val="000000"/>
                <w:sz w:val="16"/>
                <w:szCs w:val="16"/>
              </w:rPr>
            </w:pPr>
            <w:r w:rsidRPr="004D0389">
              <w:rPr>
                <w:color w:val="000000"/>
                <w:sz w:val="16"/>
                <w:szCs w:val="16"/>
              </w:rPr>
              <w:t>127223</w:t>
            </w:r>
          </w:p>
        </w:tc>
        <w:tc>
          <w:tcPr>
            <w:tcW w:w="471" w:type="pct"/>
            <w:shd w:val="clear" w:color="auto" w:fill="auto"/>
            <w:noWrap/>
            <w:vAlign w:val="center"/>
            <w:hideMark/>
          </w:tcPr>
          <w:p w14:paraId="33107247" w14:textId="77777777" w:rsidR="004D0389" w:rsidRPr="004D0389" w:rsidRDefault="004D0389" w:rsidP="004D0389">
            <w:pPr>
              <w:jc w:val="center"/>
              <w:rPr>
                <w:color w:val="000000"/>
                <w:sz w:val="16"/>
                <w:szCs w:val="16"/>
              </w:rPr>
            </w:pPr>
            <w:r w:rsidRPr="004D0389">
              <w:rPr>
                <w:color w:val="000000"/>
                <w:sz w:val="16"/>
                <w:szCs w:val="16"/>
              </w:rPr>
              <w:t>2021-2030</w:t>
            </w:r>
          </w:p>
        </w:tc>
        <w:tc>
          <w:tcPr>
            <w:tcW w:w="379" w:type="pct"/>
            <w:shd w:val="clear" w:color="auto" w:fill="auto"/>
            <w:noWrap/>
            <w:vAlign w:val="center"/>
            <w:hideMark/>
          </w:tcPr>
          <w:p w14:paraId="18FCCC10"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2850CBB5" w14:textId="77777777" w:rsidTr="00500A5D">
        <w:trPr>
          <w:trHeight w:val="20"/>
        </w:trPr>
        <w:tc>
          <w:tcPr>
            <w:tcW w:w="337" w:type="pct"/>
            <w:shd w:val="clear" w:color="auto" w:fill="auto"/>
            <w:noWrap/>
            <w:vAlign w:val="center"/>
            <w:hideMark/>
          </w:tcPr>
          <w:p w14:paraId="220ECD4F" w14:textId="77777777" w:rsidR="004D0389" w:rsidRPr="004D0389" w:rsidRDefault="004D0389" w:rsidP="004D0389">
            <w:pPr>
              <w:jc w:val="center"/>
              <w:rPr>
                <w:color w:val="000000"/>
                <w:sz w:val="16"/>
                <w:szCs w:val="16"/>
              </w:rPr>
            </w:pPr>
            <w:r w:rsidRPr="004D0389">
              <w:rPr>
                <w:color w:val="000000"/>
                <w:sz w:val="16"/>
                <w:szCs w:val="16"/>
              </w:rPr>
              <w:t>10</w:t>
            </w:r>
          </w:p>
        </w:tc>
        <w:tc>
          <w:tcPr>
            <w:tcW w:w="2564" w:type="pct"/>
            <w:shd w:val="clear" w:color="auto" w:fill="auto"/>
            <w:vAlign w:val="center"/>
            <w:hideMark/>
          </w:tcPr>
          <w:p w14:paraId="2CE70726" w14:textId="77777777" w:rsidR="004D0389" w:rsidRPr="004D0389" w:rsidRDefault="004D0389" w:rsidP="004D0389">
            <w:pPr>
              <w:jc w:val="center"/>
              <w:rPr>
                <w:color w:val="000000"/>
                <w:sz w:val="16"/>
                <w:szCs w:val="16"/>
              </w:rPr>
            </w:pPr>
            <w:proofErr w:type="spellStart"/>
            <w:r w:rsidRPr="004D0389">
              <w:rPr>
                <w:color w:val="000000"/>
                <w:sz w:val="16"/>
                <w:szCs w:val="16"/>
              </w:rPr>
              <w:t>ж.р</w:t>
            </w:r>
            <w:proofErr w:type="spellEnd"/>
            <w:r w:rsidRPr="004D0389">
              <w:rPr>
                <w:color w:val="000000"/>
                <w:sz w:val="16"/>
                <w:szCs w:val="16"/>
              </w:rPr>
              <w:t>. Кедровка НС-3-го подъема</w:t>
            </w:r>
            <w:r w:rsidRPr="004D0389">
              <w:rPr>
                <w:color w:val="000000"/>
                <w:sz w:val="16"/>
                <w:szCs w:val="16"/>
              </w:rPr>
              <w:br/>
              <w:t xml:space="preserve">Адрес: г. Кемерово, </w:t>
            </w:r>
            <w:proofErr w:type="spellStart"/>
            <w:r w:rsidRPr="004D0389">
              <w:rPr>
                <w:color w:val="000000"/>
                <w:sz w:val="16"/>
                <w:szCs w:val="16"/>
              </w:rPr>
              <w:t>ж.р</w:t>
            </w:r>
            <w:proofErr w:type="spellEnd"/>
            <w:r w:rsidRPr="004D0389">
              <w:rPr>
                <w:color w:val="000000"/>
                <w:sz w:val="16"/>
                <w:szCs w:val="16"/>
              </w:rPr>
              <w:t>. Кедровка, ул. Павленко;</w:t>
            </w:r>
            <w:r w:rsidRPr="004D0389">
              <w:rPr>
                <w:color w:val="000000"/>
                <w:sz w:val="16"/>
                <w:szCs w:val="16"/>
              </w:rPr>
              <w:br/>
              <w:t>Цель: замена физически изношенной дренажной системы, запорной арматуры и фильтрующего материала; исключение сброса неочищенных промывных вод на рельеф.</w:t>
            </w:r>
            <w:r w:rsidRPr="004D0389">
              <w:rPr>
                <w:color w:val="000000"/>
                <w:sz w:val="16"/>
                <w:szCs w:val="16"/>
              </w:rPr>
              <w:br/>
              <w:t>Характеристика: до Q=16 тыс. м</w:t>
            </w:r>
            <w:r w:rsidRPr="004D0389">
              <w:rPr>
                <w:color w:val="000000"/>
                <w:sz w:val="16"/>
                <w:szCs w:val="16"/>
                <w:vertAlign w:val="superscript"/>
              </w:rPr>
              <w:t>3</w:t>
            </w:r>
            <w:r w:rsidRPr="004D0389">
              <w:rPr>
                <w:color w:val="000000"/>
                <w:sz w:val="16"/>
                <w:szCs w:val="16"/>
              </w:rPr>
              <w:t>/</w:t>
            </w:r>
            <w:proofErr w:type="spellStart"/>
            <w:r w:rsidRPr="004D0389">
              <w:rPr>
                <w:color w:val="000000"/>
                <w:sz w:val="16"/>
                <w:szCs w:val="16"/>
              </w:rPr>
              <w:t>сут</w:t>
            </w:r>
            <w:proofErr w:type="spellEnd"/>
            <w:r w:rsidRPr="004D0389">
              <w:rPr>
                <w:color w:val="000000"/>
                <w:sz w:val="16"/>
                <w:szCs w:val="16"/>
              </w:rPr>
              <w:t>; после реконструкции - Q=16 тыс. м</w:t>
            </w:r>
            <w:r w:rsidRPr="004D0389">
              <w:rPr>
                <w:color w:val="000000"/>
                <w:sz w:val="16"/>
                <w:szCs w:val="16"/>
                <w:vertAlign w:val="superscript"/>
              </w:rPr>
              <w:t>3</w:t>
            </w:r>
            <w:r w:rsidRPr="004D0389">
              <w:rPr>
                <w:color w:val="000000"/>
                <w:sz w:val="16"/>
                <w:szCs w:val="16"/>
              </w:rPr>
              <w:t>/</w:t>
            </w:r>
            <w:proofErr w:type="spellStart"/>
            <w:r w:rsidRPr="004D0389">
              <w:rPr>
                <w:color w:val="000000"/>
                <w:sz w:val="16"/>
                <w:szCs w:val="16"/>
              </w:rPr>
              <w:t>сут</w:t>
            </w:r>
            <w:proofErr w:type="spellEnd"/>
          </w:p>
        </w:tc>
        <w:tc>
          <w:tcPr>
            <w:tcW w:w="773" w:type="pct"/>
            <w:shd w:val="clear" w:color="auto" w:fill="auto"/>
            <w:noWrap/>
            <w:vAlign w:val="center"/>
            <w:hideMark/>
          </w:tcPr>
          <w:p w14:paraId="360A002B" w14:textId="77777777" w:rsidR="004D0389" w:rsidRPr="004D0389" w:rsidRDefault="004D0389" w:rsidP="004D0389">
            <w:pPr>
              <w:jc w:val="center"/>
              <w:rPr>
                <w:color w:val="000000"/>
                <w:sz w:val="16"/>
                <w:szCs w:val="16"/>
              </w:rPr>
            </w:pPr>
            <w:r w:rsidRPr="004D0389">
              <w:rPr>
                <w:color w:val="000000"/>
                <w:sz w:val="16"/>
                <w:szCs w:val="16"/>
              </w:rPr>
              <w:t>35304</w:t>
            </w:r>
          </w:p>
        </w:tc>
        <w:tc>
          <w:tcPr>
            <w:tcW w:w="476" w:type="pct"/>
            <w:shd w:val="clear" w:color="auto" w:fill="auto"/>
            <w:noWrap/>
            <w:vAlign w:val="center"/>
            <w:hideMark/>
          </w:tcPr>
          <w:p w14:paraId="38B53069" w14:textId="77777777" w:rsidR="004D0389" w:rsidRPr="004D0389" w:rsidRDefault="004D0389" w:rsidP="004D0389">
            <w:pPr>
              <w:jc w:val="center"/>
              <w:rPr>
                <w:color w:val="000000"/>
                <w:sz w:val="16"/>
                <w:szCs w:val="16"/>
              </w:rPr>
            </w:pPr>
            <w:r w:rsidRPr="004D0389">
              <w:rPr>
                <w:color w:val="000000"/>
                <w:sz w:val="16"/>
                <w:szCs w:val="16"/>
              </w:rPr>
              <w:t>37096</w:t>
            </w:r>
          </w:p>
        </w:tc>
        <w:tc>
          <w:tcPr>
            <w:tcW w:w="471" w:type="pct"/>
            <w:shd w:val="clear" w:color="auto" w:fill="auto"/>
            <w:noWrap/>
            <w:vAlign w:val="center"/>
            <w:hideMark/>
          </w:tcPr>
          <w:p w14:paraId="1A0F0E3A" w14:textId="77777777" w:rsidR="004D0389" w:rsidRPr="004D0389" w:rsidRDefault="004D0389" w:rsidP="004D0389">
            <w:pPr>
              <w:jc w:val="center"/>
              <w:rPr>
                <w:color w:val="000000"/>
                <w:sz w:val="16"/>
                <w:szCs w:val="16"/>
              </w:rPr>
            </w:pPr>
            <w:r w:rsidRPr="004D0389">
              <w:rPr>
                <w:color w:val="000000"/>
                <w:sz w:val="16"/>
                <w:szCs w:val="16"/>
              </w:rPr>
              <w:t>2026-2027</w:t>
            </w:r>
          </w:p>
        </w:tc>
        <w:tc>
          <w:tcPr>
            <w:tcW w:w="379" w:type="pct"/>
            <w:shd w:val="clear" w:color="auto" w:fill="auto"/>
            <w:noWrap/>
            <w:vAlign w:val="center"/>
            <w:hideMark/>
          </w:tcPr>
          <w:p w14:paraId="4EA197FE"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1647BD05" w14:textId="77777777" w:rsidTr="00500A5D">
        <w:trPr>
          <w:trHeight w:val="20"/>
        </w:trPr>
        <w:tc>
          <w:tcPr>
            <w:tcW w:w="337" w:type="pct"/>
            <w:shd w:val="clear" w:color="auto" w:fill="auto"/>
            <w:noWrap/>
            <w:vAlign w:val="center"/>
            <w:hideMark/>
          </w:tcPr>
          <w:p w14:paraId="3EA3AFD4" w14:textId="77777777" w:rsidR="004D0389" w:rsidRPr="004D0389" w:rsidRDefault="004D0389" w:rsidP="004D0389">
            <w:pPr>
              <w:jc w:val="center"/>
              <w:rPr>
                <w:color w:val="000000"/>
                <w:sz w:val="16"/>
                <w:szCs w:val="16"/>
              </w:rPr>
            </w:pPr>
            <w:r w:rsidRPr="004D0389">
              <w:rPr>
                <w:color w:val="000000"/>
                <w:sz w:val="16"/>
                <w:szCs w:val="16"/>
              </w:rPr>
              <w:t>11</w:t>
            </w:r>
          </w:p>
        </w:tc>
        <w:tc>
          <w:tcPr>
            <w:tcW w:w="2564" w:type="pct"/>
            <w:shd w:val="clear" w:color="auto" w:fill="auto"/>
            <w:vAlign w:val="center"/>
            <w:hideMark/>
          </w:tcPr>
          <w:p w14:paraId="289D2006" w14:textId="77777777" w:rsidR="004D0389" w:rsidRPr="004D0389" w:rsidRDefault="004D0389" w:rsidP="004D0389">
            <w:pPr>
              <w:jc w:val="center"/>
              <w:rPr>
                <w:color w:val="000000"/>
                <w:sz w:val="16"/>
                <w:szCs w:val="16"/>
              </w:rPr>
            </w:pPr>
            <w:r w:rsidRPr="004D0389">
              <w:rPr>
                <w:color w:val="000000"/>
                <w:sz w:val="16"/>
                <w:szCs w:val="16"/>
              </w:rPr>
              <w:t>Разработка ПСД и реконструкция сооружений НС-3 по обработке промывных вод</w:t>
            </w:r>
          </w:p>
        </w:tc>
        <w:tc>
          <w:tcPr>
            <w:tcW w:w="773" w:type="pct"/>
            <w:shd w:val="clear" w:color="auto" w:fill="auto"/>
            <w:noWrap/>
            <w:vAlign w:val="center"/>
            <w:hideMark/>
          </w:tcPr>
          <w:p w14:paraId="2EE24F03" w14:textId="77777777" w:rsidR="004D0389" w:rsidRPr="004D0389" w:rsidRDefault="004D0389" w:rsidP="004D0389">
            <w:pPr>
              <w:jc w:val="center"/>
              <w:rPr>
                <w:color w:val="000000"/>
                <w:sz w:val="16"/>
                <w:szCs w:val="16"/>
              </w:rPr>
            </w:pPr>
            <w:r w:rsidRPr="004D0389">
              <w:rPr>
                <w:color w:val="000000"/>
                <w:sz w:val="16"/>
                <w:szCs w:val="16"/>
              </w:rPr>
              <w:t>26711</w:t>
            </w:r>
          </w:p>
        </w:tc>
        <w:tc>
          <w:tcPr>
            <w:tcW w:w="476" w:type="pct"/>
            <w:shd w:val="clear" w:color="auto" w:fill="auto"/>
            <w:noWrap/>
            <w:vAlign w:val="center"/>
            <w:hideMark/>
          </w:tcPr>
          <w:p w14:paraId="3AFDEED9" w14:textId="77777777" w:rsidR="004D0389" w:rsidRPr="004D0389" w:rsidRDefault="004D0389" w:rsidP="004D0389">
            <w:pPr>
              <w:jc w:val="center"/>
              <w:rPr>
                <w:color w:val="000000"/>
                <w:sz w:val="16"/>
                <w:szCs w:val="16"/>
              </w:rPr>
            </w:pPr>
            <w:r w:rsidRPr="004D0389">
              <w:rPr>
                <w:color w:val="000000"/>
                <w:sz w:val="16"/>
                <w:szCs w:val="16"/>
              </w:rPr>
              <w:t>28503</w:t>
            </w:r>
          </w:p>
        </w:tc>
        <w:tc>
          <w:tcPr>
            <w:tcW w:w="471" w:type="pct"/>
            <w:shd w:val="clear" w:color="auto" w:fill="auto"/>
            <w:noWrap/>
            <w:vAlign w:val="center"/>
            <w:hideMark/>
          </w:tcPr>
          <w:p w14:paraId="3AC0BC9F" w14:textId="77777777" w:rsidR="004D0389" w:rsidRPr="004D0389" w:rsidRDefault="004D0389" w:rsidP="004D0389">
            <w:pPr>
              <w:jc w:val="center"/>
              <w:rPr>
                <w:color w:val="000000"/>
                <w:sz w:val="16"/>
                <w:szCs w:val="16"/>
              </w:rPr>
            </w:pPr>
            <w:r w:rsidRPr="004D0389">
              <w:rPr>
                <w:color w:val="000000"/>
                <w:sz w:val="16"/>
                <w:szCs w:val="16"/>
              </w:rPr>
              <w:t>2026-2027</w:t>
            </w:r>
          </w:p>
        </w:tc>
        <w:tc>
          <w:tcPr>
            <w:tcW w:w="379" w:type="pct"/>
            <w:shd w:val="clear" w:color="auto" w:fill="auto"/>
            <w:noWrap/>
            <w:vAlign w:val="center"/>
            <w:hideMark/>
          </w:tcPr>
          <w:p w14:paraId="0F10E5AC" w14:textId="77777777" w:rsidR="004D0389" w:rsidRPr="004D0389" w:rsidRDefault="004D0389" w:rsidP="004D0389">
            <w:pPr>
              <w:jc w:val="center"/>
              <w:rPr>
                <w:color w:val="000000"/>
                <w:sz w:val="16"/>
                <w:szCs w:val="16"/>
              </w:rPr>
            </w:pPr>
            <w:r w:rsidRPr="004D0389">
              <w:rPr>
                <w:color w:val="000000"/>
                <w:sz w:val="16"/>
                <w:szCs w:val="16"/>
              </w:rPr>
              <w:t>Х</w:t>
            </w:r>
          </w:p>
        </w:tc>
      </w:tr>
      <w:tr w:rsidR="004D0389" w:rsidRPr="004D0389" w14:paraId="5654E834" w14:textId="77777777" w:rsidTr="00500A5D">
        <w:trPr>
          <w:trHeight w:val="20"/>
        </w:trPr>
        <w:tc>
          <w:tcPr>
            <w:tcW w:w="337" w:type="pct"/>
            <w:shd w:val="clear" w:color="auto" w:fill="auto"/>
            <w:noWrap/>
            <w:vAlign w:val="center"/>
            <w:hideMark/>
          </w:tcPr>
          <w:p w14:paraId="592B31DF" w14:textId="77777777" w:rsidR="004D0389" w:rsidRPr="004D0389" w:rsidRDefault="004D0389" w:rsidP="004D0389">
            <w:pPr>
              <w:jc w:val="center"/>
              <w:rPr>
                <w:color w:val="000000"/>
                <w:sz w:val="16"/>
                <w:szCs w:val="16"/>
              </w:rPr>
            </w:pPr>
            <w:r w:rsidRPr="004D0389">
              <w:rPr>
                <w:color w:val="000000"/>
                <w:sz w:val="16"/>
                <w:szCs w:val="16"/>
              </w:rPr>
              <w:t>12</w:t>
            </w:r>
          </w:p>
        </w:tc>
        <w:tc>
          <w:tcPr>
            <w:tcW w:w="2564" w:type="pct"/>
            <w:shd w:val="clear" w:color="auto" w:fill="auto"/>
            <w:vAlign w:val="center"/>
            <w:hideMark/>
          </w:tcPr>
          <w:p w14:paraId="692515AB" w14:textId="77777777" w:rsidR="004D0389" w:rsidRPr="004D0389" w:rsidRDefault="004D0389" w:rsidP="004D0389">
            <w:pPr>
              <w:jc w:val="center"/>
              <w:rPr>
                <w:color w:val="000000"/>
                <w:sz w:val="16"/>
                <w:szCs w:val="16"/>
              </w:rPr>
            </w:pPr>
            <w:r w:rsidRPr="004D0389">
              <w:rPr>
                <w:color w:val="000000"/>
                <w:sz w:val="16"/>
                <w:szCs w:val="16"/>
              </w:rPr>
              <w:t>Реконструкция фильтров (НС-3)</w:t>
            </w:r>
          </w:p>
        </w:tc>
        <w:tc>
          <w:tcPr>
            <w:tcW w:w="773" w:type="pct"/>
            <w:shd w:val="clear" w:color="auto" w:fill="auto"/>
            <w:noWrap/>
            <w:vAlign w:val="center"/>
            <w:hideMark/>
          </w:tcPr>
          <w:p w14:paraId="4EBD4345" w14:textId="77777777" w:rsidR="004D0389" w:rsidRPr="004D0389" w:rsidRDefault="004D0389" w:rsidP="004D0389">
            <w:pPr>
              <w:jc w:val="center"/>
              <w:rPr>
                <w:color w:val="000000"/>
                <w:sz w:val="16"/>
                <w:szCs w:val="16"/>
              </w:rPr>
            </w:pPr>
            <w:r w:rsidRPr="004D0389">
              <w:rPr>
                <w:color w:val="000000"/>
                <w:sz w:val="16"/>
                <w:szCs w:val="16"/>
              </w:rPr>
              <w:t>8593</w:t>
            </w:r>
          </w:p>
        </w:tc>
        <w:tc>
          <w:tcPr>
            <w:tcW w:w="476" w:type="pct"/>
            <w:shd w:val="clear" w:color="auto" w:fill="auto"/>
            <w:noWrap/>
            <w:vAlign w:val="center"/>
            <w:hideMark/>
          </w:tcPr>
          <w:p w14:paraId="4DCA9B76" w14:textId="77777777" w:rsidR="004D0389" w:rsidRPr="004D0389" w:rsidRDefault="004D0389" w:rsidP="004D0389">
            <w:pPr>
              <w:jc w:val="center"/>
              <w:rPr>
                <w:color w:val="000000"/>
                <w:sz w:val="16"/>
                <w:szCs w:val="16"/>
              </w:rPr>
            </w:pPr>
            <w:r w:rsidRPr="004D0389">
              <w:rPr>
                <w:color w:val="000000"/>
                <w:sz w:val="16"/>
                <w:szCs w:val="16"/>
              </w:rPr>
              <w:t>8593</w:t>
            </w:r>
          </w:p>
        </w:tc>
        <w:tc>
          <w:tcPr>
            <w:tcW w:w="471" w:type="pct"/>
            <w:shd w:val="clear" w:color="auto" w:fill="auto"/>
            <w:noWrap/>
            <w:vAlign w:val="center"/>
            <w:hideMark/>
          </w:tcPr>
          <w:p w14:paraId="70BADF32" w14:textId="77777777" w:rsidR="004D0389" w:rsidRPr="004D0389" w:rsidRDefault="004D0389" w:rsidP="004D0389">
            <w:pPr>
              <w:jc w:val="center"/>
              <w:rPr>
                <w:color w:val="000000"/>
                <w:sz w:val="16"/>
                <w:szCs w:val="16"/>
              </w:rPr>
            </w:pPr>
            <w:r w:rsidRPr="004D0389">
              <w:rPr>
                <w:color w:val="000000"/>
                <w:sz w:val="16"/>
                <w:szCs w:val="16"/>
              </w:rPr>
              <w:t>2019-2021</w:t>
            </w:r>
          </w:p>
        </w:tc>
        <w:tc>
          <w:tcPr>
            <w:tcW w:w="379" w:type="pct"/>
            <w:shd w:val="clear" w:color="auto" w:fill="auto"/>
            <w:noWrap/>
            <w:vAlign w:val="center"/>
            <w:hideMark/>
          </w:tcPr>
          <w:p w14:paraId="4C117F7E" w14:textId="77777777" w:rsidR="004D0389" w:rsidRPr="004D0389" w:rsidRDefault="004D0389" w:rsidP="004D0389">
            <w:pPr>
              <w:jc w:val="center"/>
              <w:rPr>
                <w:color w:val="000000"/>
                <w:sz w:val="16"/>
                <w:szCs w:val="16"/>
              </w:rPr>
            </w:pPr>
            <w:r w:rsidRPr="004D0389">
              <w:rPr>
                <w:color w:val="000000"/>
                <w:sz w:val="16"/>
                <w:szCs w:val="16"/>
              </w:rPr>
              <w:t> </w:t>
            </w:r>
          </w:p>
        </w:tc>
      </w:tr>
      <w:tr w:rsidR="004D0389" w:rsidRPr="004D0389" w14:paraId="5CED697F" w14:textId="77777777" w:rsidTr="00500A5D">
        <w:trPr>
          <w:trHeight w:val="20"/>
        </w:trPr>
        <w:tc>
          <w:tcPr>
            <w:tcW w:w="2901" w:type="pct"/>
            <w:gridSpan w:val="2"/>
            <w:shd w:val="clear" w:color="auto" w:fill="auto"/>
            <w:noWrap/>
            <w:vAlign w:val="bottom"/>
            <w:hideMark/>
          </w:tcPr>
          <w:p w14:paraId="125CEE28" w14:textId="77777777" w:rsidR="004D0389" w:rsidRPr="004D0389" w:rsidRDefault="004D0389" w:rsidP="004D0389">
            <w:pPr>
              <w:jc w:val="center"/>
              <w:rPr>
                <w:color w:val="000000"/>
                <w:sz w:val="16"/>
                <w:szCs w:val="16"/>
              </w:rPr>
            </w:pPr>
            <w:r w:rsidRPr="004D0389">
              <w:rPr>
                <w:color w:val="000000"/>
                <w:sz w:val="16"/>
                <w:szCs w:val="16"/>
              </w:rPr>
              <w:t>Итого</w:t>
            </w:r>
          </w:p>
        </w:tc>
        <w:tc>
          <w:tcPr>
            <w:tcW w:w="773" w:type="pct"/>
            <w:shd w:val="clear" w:color="auto" w:fill="auto"/>
            <w:noWrap/>
            <w:vAlign w:val="center"/>
            <w:hideMark/>
          </w:tcPr>
          <w:p w14:paraId="12293127" w14:textId="77777777" w:rsidR="004D0389" w:rsidRPr="004D0389" w:rsidRDefault="004D0389" w:rsidP="004D0389">
            <w:pPr>
              <w:jc w:val="center"/>
              <w:rPr>
                <w:color w:val="000000"/>
                <w:sz w:val="16"/>
                <w:szCs w:val="16"/>
              </w:rPr>
            </w:pPr>
            <w:r w:rsidRPr="004D0389">
              <w:rPr>
                <w:color w:val="000000"/>
                <w:sz w:val="16"/>
                <w:szCs w:val="16"/>
              </w:rPr>
              <w:t>3924576</w:t>
            </w:r>
          </w:p>
        </w:tc>
        <w:tc>
          <w:tcPr>
            <w:tcW w:w="476" w:type="pct"/>
            <w:shd w:val="clear" w:color="auto" w:fill="auto"/>
            <w:noWrap/>
            <w:vAlign w:val="center"/>
            <w:hideMark/>
          </w:tcPr>
          <w:p w14:paraId="514F569F" w14:textId="77777777" w:rsidR="004D0389" w:rsidRPr="004D0389" w:rsidRDefault="004D0389" w:rsidP="004D0389">
            <w:pPr>
              <w:jc w:val="center"/>
              <w:rPr>
                <w:color w:val="000000"/>
                <w:sz w:val="16"/>
                <w:szCs w:val="16"/>
              </w:rPr>
            </w:pPr>
            <w:r w:rsidRPr="004D0389">
              <w:rPr>
                <w:color w:val="000000"/>
                <w:sz w:val="16"/>
                <w:szCs w:val="16"/>
              </w:rPr>
              <w:t>3924576</w:t>
            </w:r>
          </w:p>
        </w:tc>
        <w:tc>
          <w:tcPr>
            <w:tcW w:w="471" w:type="pct"/>
            <w:shd w:val="clear" w:color="auto" w:fill="auto"/>
            <w:noWrap/>
            <w:vAlign w:val="center"/>
            <w:hideMark/>
          </w:tcPr>
          <w:p w14:paraId="6BBAE71A" w14:textId="77777777" w:rsidR="004D0389" w:rsidRPr="004D0389" w:rsidRDefault="004D0389" w:rsidP="004D0389">
            <w:pPr>
              <w:jc w:val="center"/>
              <w:rPr>
                <w:color w:val="000000"/>
                <w:sz w:val="16"/>
                <w:szCs w:val="16"/>
              </w:rPr>
            </w:pPr>
            <w:r w:rsidRPr="004D0389">
              <w:rPr>
                <w:color w:val="000000"/>
                <w:sz w:val="16"/>
                <w:szCs w:val="16"/>
              </w:rPr>
              <w:t>-</w:t>
            </w:r>
          </w:p>
        </w:tc>
        <w:tc>
          <w:tcPr>
            <w:tcW w:w="379" w:type="pct"/>
            <w:shd w:val="clear" w:color="auto" w:fill="auto"/>
            <w:noWrap/>
            <w:vAlign w:val="center"/>
            <w:hideMark/>
          </w:tcPr>
          <w:p w14:paraId="7C40CC60" w14:textId="77777777" w:rsidR="004D0389" w:rsidRPr="004D0389" w:rsidRDefault="004D0389" w:rsidP="004D0389">
            <w:pPr>
              <w:jc w:val="center"/>
              <w:rPr>
                <w:color w:val="000000"/>
                <w:sz w:val="16"/>
                <w:szCs w:val="16"/>
              </w:rPr>
            </w:pPr>
            <w:r w:rsidRPr="004D0389">
              <w:rPr>
                <w:color w:val="000000"/>
                <w:sz w:val="16"/>
                <w:szCs w:val="16"/>
              </w:rPr>
              <w:t>Х</w:t>
            </w:r>
          </w:p>
        </w:tc>
      </w:tr>
    </w:tbl>
    <w:p w14:paraId="1AF51943" w14:textId="77777777" w:rsidR="004D0389" w:rsidRPr="004D0389" w:rsidRDefault="004D0389" w:rsidP="004D0389">
      <w:pPr>
        <w:rPr>
          <w:sz w:val="20"/>
          <w:szCs w:val="20"/>
        </w:rPr>
      </w:pPr>
    </w:p>
    <w:p w14:paraId="47D6D6F0" w14:textId="77777777" w:rsidR="004D0389" w:rsidRPr="004D0389" w:rsidRDefault="004D0389" w:rsidP="004D0389">
      <w:pPr>
        <w:rPr>
          <w:sz w:val="20"/>
          <w:szCs w:val="20"/>
        </w:rPr>
      </w:pPr>
    </w:p>
    <w:p w14:paraId="1800867D" w14:textId="77777777" w:rsidR="004D0389" w:rsidRPr="004D0389" w:rsidRDefault="004D0389" w:rsidP="004D0389">
      <w:pPr>
        <w:tabs>
          <w:tab w:val="left" w:pos="5580"/>
          <w:tab w:val="left" w:pos="9498"/>
        </w:tabs>
        <w:sectPr w:rsidR="004D0389" w:rsidRPr="004D0389" w:rsidSect="004D0389">
          <w:pgSz w:w="16838" w:h="11906" w:orient="landscape"/>
          <w:pgMar w:top="1418" w:right="709" w:bottom="707" w:left="426" w:header="709" w:footer="709" w:gutter="0"/>
          <w:cols w:space="708"/>
          <w:docGrid w:linePitch="360"/>
        </w:sectPr>
      </w:pPr>
    </w:p>
    <w:p w14:paraId="267F05D0" w14:textId="70F835C0" w:rsidR="004D0389" w:rsidRPr="009675EF" w:rsidRDefault="004D0389" w:rsidP="004D0389">
      <w:pPr>
        <w:tabs>
          <w:tab w:val="left" w:pos="3686"/>
          <w:tab w:val="left" w:pos="9498"/>
        </w:tabs>
        <w:ind w:left="-6222" w:right="-569" w:firstLine="12034"/>
      </w:pPr>
      <w:r w:rsidRPr="009675EF">
        <w:lastRenderedPageBreak/>
        <w:t xml:space="preserve">Приложение № </w:t>
      </w:r>
      <w:r>
        <w:t>3</w:t>
      </w:r>
      <w:r>
        <w:t>7</w:t>
      </w:r>
      <w:r>
        <w:t xml:space="preserve"> </w:t>
      </w:r>
      <w:r w:rsidRPr="009675EF">
        <w:t>к протокол</w:t>
      </w:r>
      <w:r>
        <w:t xml:space="preserve">у </w:t>
      </w:r>
      <w:r w:rsidRPr="009675EF">
        <w:t xml:space="preserve">№ </w:t>
      </w:r>
      <w:r>
        <w:t>85</w:t>
      </w:r>
    </w:p>
    <w:p w14:paraId="720EC64A" w14:textId="77777777" w:rsidR="004D0389" w:rsidRPr="009675EF" w:rsidRDefault="004D0389" w:rsidP="004D0389">
      <w:pPr>
        <w:tabs>
          <w:tab w:val="left" w:pos="3686"/>
          <w:tab w:val="left" w:pos="9498"/>
        </w:tabs>
        <w:ind w:left="-6222" w:right="-569" w:firstLine="12034"/>
      </w:pPr>
      <w:r w:rsidRPr="009675EF">
        <w:t>заседания правления Региональной</w:t>
      </w:r>
    </w:p>
    <w:p w14:paraId="3BD9FAE5" w14:textId="77777777" w:rsidR="004D0389" w:rsidRPr="009675EF" w:rsidRDefault="004D0389" w:rsidP="004D0389">
      <w:pPr>
        <w:tabs>
          <w:tab w:val="left" w:pos="3686"/>
          <w:tab w:val="left" w:pos="9498"/>
        </w:tabs>
        <w:ind w:left="-6222" w:right="-569" w:firstLine="12034"/>
      </w:pPr>
      <w:r w:rsidRPr="009675EF">
        <w:t>энергетической комиссии</w:t>
      </w:r>
    </w:p>
    <w:p w14:paraId="347B0054" w14:textId="77777777" w:rsidR="004D0389" w:rsidRDefault="004D0389" w:rsidP="004D038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6DC867E3" w14:textId="77777777" w:rsidR="004D0389" w:rsidRPr="004D0389" w:rsidRDefault="004D0389" w:rsidP="004D0389">
      <w:pPr>
        <w:tabs>
          <w:tab w:val="left" w:pos="5580"/>
          <w:tab w:val="left" w:pos="9498"/>
        </w:tabs>
        <w:ind w:right="-569" w:firstLine="12034"/>
      </w:pPr>
    </w:p>
    <w:p w14:paraId="3F21B73A" w14:textId="77777777" w:rsidR="004D0389" w:rsidRPr="004D0389" w:rsidRDefault="004D0389" w:rsidP="004D0389">
      <w:pPr>
        <w:tabs>
          <w:tab w:val="left" w:pos="5580"/>
          <w:tab w:val="left" w:pos="9498"/>
        </w:tabs>
        <w:ind w:left="-4836" w:right="-569" w:firstLine="9656"/>
      </w:pPr>
    </w:p>
    <w:p w14:paraId="0B7EFE32" w14:textId="77777777" w:rsidR="004D0389" w:rsidRPr="004D0389" w:rsidRDefault="004D0389" w:rsidP="004D0389">
      <w:pPr>
        <w:autoSpaceDE w:val="0"/>
        <w:autoSpaceDN w:val="0"/>
        <w:adjustRightInd w:val="0"/>
        <w:jc w:val="center"/>
        <w:outlineLvl w:val="0"/>
        <w:rPr>
          <w:b/>
          <w:sz w:val="28"/>
          <w:szCs w:val="28"/>
        </w:rPr>
      </w:pPr>
      <w:r w:rsidRPr="004D0389">
        <w:rPr>
          <w:b/>
          <w:sz w:val="28"/>
          <w:szCs w:val="28"/>
        </w:rPr>
        <w:t>Паспорт инвестиционной программы</w:t>
      </w:r>
    </w:p>
    <w:p w14:paraId="21EA7AA4" w14:textId="77777777" w:rsidR="004D0389" w:rsidRPr="004D0389" w:rsidRDefault="004D0389" w:rsidP="004D0389">
      <w:pPr>
        <w:autoSpaceDE w:val="0"/>
        <w:autoSpaceDN w:val="0"/>
        <w:adjustRightInd w:val="0"/>
        <w:ind w:firstLine="540"/>
        <w:jc w:val="both"/>
        <w:rPr>
          <w:sz w:val="20"/>
          <w:szCs w:val="20"/>
        </w:rPr>
      </w:pPr>
    </w:p>
    <w:p w14:paraId="3B6F9B14" w14:textId="77777777" w:rsidR="004D0389" w:rsidRPr="004D0389" w:rsidRDefault="004D0389" w:rsidP="004D0389">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4D0389" w:rsidRPr="004D0389" w14:paraId="38BB9C2B" w14:textId="77777777" w:rsidTr="00500A5D">
        <w:tc>
          <w:tcPr>
            <w:tcW w:w="4677" w:type="dxa"/>
            <w:tcBorders>
              <w:top w:val="single" w:sz="4" w:space="0" w:color="auto"/>
              <w:left w:val="single" w:sz="4" w:space="0" w:color="auto"/>
              <w:bottom w:val="single" w:sz="4" w:space="0" w:color="auto"/>
              <w:right w:val="single" w:sz="4" w:space="0" w:color="auto"/>
            </w:tcBorders>
          </w:tcPr>
          <w:p w14:paraId="439D1C44" w14:textId="77777777" w:rsidR="004D0389" w:rsidRPr="004D0389" w:rsidRDefault="004D0389" w:rsidP="004D0389">
            <w:pPr>
              <w:autoSpaceDE w:val="0"/>
              <w:autoSpaceDN w:val="0"/>
              <w:adjustRightInd w:val="0"/>
              <w:rPr>
                <w:sz w:val="28"/>
                <w:szCs w:val="28"/>
              </w:rPr>
            </w:pPr>
            <w:r w:rsidRPr="004D0389">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7D5239E9" w14:textId="77777777" w:rsidR="004D0389" w:rsidRPr="004D0389" w:rsidRDefault="004D0389" w:rsidP="004D0389">
            <w:pPr>
              <w:autoSpaceDE w:val="0"/>
              <w:autoSpaceDN w:val="0"/>
              <w:adjustRightInd w:val="0"/>
              <w:rPr>
                <w:sz w:val="28"/>
                <w:szCs w:val="28"/>
              </w:rPr>
            </w:pPr>
            <w:r w:rsidRPr="004D0389">
              <w:rPr>
                <w:sz w:val="28"/>
                <w:szCs w:val="28"/>
              </w:rPr>
              <w:t xml:space="preserve">ОАО «Северо-Кузбасская энергетическая компания», </w:t>
            </w:r>
          </w:p>
          <w:p w14:paraId="56849E59" w14:textId="77777777" w:rsidR="004D0389" w:rsidRPr="004D0389" w:rsidRDefault="004D0389" w:rsidP="004D0389">
            <w:pPr>
              <w:autoSpaceDE w:val="0"/>
              <w:autoSpaceDN w:val="0"/>
              <w:adjustRightInd w:val="0"/>
              <w:rPr>
                <w:sz w:val="28"/>
                <w:szCs w:val="28"/>
              </w:rPr>
            </w:pPr>
            <w:r w:rsidRPr="004D0389">
              <w:rPr>
                <w:sz w:val="28"/>
                <w:szCs w:val="28"/>
              </w:rPr>
              <w:t>650000, г. Кемерово, ул. Кузбасская, 6</w:t>
            </w:r>
          </w:p>
        </w:tc>
      </w:tr>
      <w:tr w:rsidR="004D0389" w:rsidRPr="004D0389" w14:paraId="78A8EA23" w14:textId="77777777" w:rsidTr="00500A5D">
        <w:tc>
          <w:tcPr>
            <w:tcW w:w="4677" w:type="dxa"/>
            <w:tcBorders>
              <w:top w:val="single" w:sz="4" w:space="0" w:color="auto"/>
              <w:left w:val="single" w:sz="4" w:space="0" w:color="auto"/>
              <w:bottom w:val="single" w:sz="4" w:space="0" w:color="auto"/>
              <w:right w:val="single" w:sz="4" w:space="0" w:color="auto"/>
            </w:tcBorders>
          </w:tcPr>
          <w:p w14:paraId="1062DD50" w14:textId="77777777" w:rsidR="004D0389" w:rsidRPr="004D0389" w:rsidRDefault="004D0389" w:rsidP="004D0389">
            <w:pPr>
              <w:autoSpaceDE w:val="0"/>
              <w:autoSpaceDN w:val="0"/>
              <w:adjustRightInd w:val="0"/>
              <w:rPr>
                <w:sz w:val="28"/>
                <w:szCs w:val="28"/>
              </w:rPr>
            </w:pPr>
            <w:r w:rsidRPr="004D0389">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3BD108AD" w14:textId="77777777" w:rsidR="004D0389" w:rsidRPr="004D0389" w:rsidRDefault="004D0389" w:rsidP="004D0389">
            <w:pPr>
              <w:autoSpaceDE w:val="0"/>
              <w:autoSpaceDN w:val="0"/>
              <w:adjustRightInd w:val="0"/>
              <w:rPr>
                <w:sz w:val="28"/>
                <w:szCs w:val="28"/>
              </w:rPr>
            </w:pPr>
            <w:r w:rsidRPr="004D0389">
              <w:rPr>
                <w:sz w:val="28"/>
                <w:szCs w:val="28"/>
              </w:rPr>
              <w:t>Региональная энергетическая комиссия Кемеровской области</w:t>
            </w:r>
          </w:p>
          <w:p w14:paraId="5D469AAE" w14:textId="77777777" w:rsidR="004D0389" w:rsidRPr="004D0389" w:rsidRDefault="004D0389" w:rsidP="004D0389">
            <w:pPr>
              <w:autoSpaceDE w:val="0"/>
              <w:autoSpaceDN w:val="0"/>
              <w:adjustRightInd w:val="0"/>
              <w:rPr>
                <w:sz w:val="28"/>
                <w:szCs w:val="28"/>
              </w:rPr>
            </w:pPr>
            <w:r w:rsidRPr="004D0389">
              <w:rPr>
                <w:sz w:val="28"/>
                <w:szCs w:val="28"/>
              </w:rPr>
              <w:t>650000, г. Кемерово, ул. Николая Островского, 32</w:t>
            </w:r>
          </w:p>
        </w:tc>
      </w:tr>
      <w:tr w:rsidR="004D0389" w:rsidRPr="004D0389" w14:paraId="659A10B4" w14:textId="77777777" w:rsidTr="00500A5D">
        <w:tc>
          <w:tcPr>
            <w:tcW w:w="4677" w:type="dxa"/>
            <w:tcBorders>
              <w:top w:val="single" w:sz="4" w:space="0" w:color="auto"/>
              <w:left w:val="single" w:sz="4" w:space="0" w:color="auto"/>
              <w:bottom w:val="single" w:sz="4" w:space="0" w:color="auto"/>
              <w:right w:val="single" w:sz="4" w:space="0" w:color="auto"/>
            </w:tcBorders>
          </w:tcPr>
          <w:p w14:paraId="032B3442" w14:textId="77777777" w:rsidR="004D0389" w:rsidRPr="004D0389" w:rsidRDefault="004D0389" w:rsidP="004D0389">
            <w:pPr>
              <w:autoSpaceDE w:val="0"/>
              <w:autoSpaceDN w:val="0"/>
              <w:adjustRightInd w:val="0"/>
              <w:rPr>
                <w:sz w:val="28"/>
                <w:szCs w:val="28"/>
              </w:rPr>
            </w:pPr>
            <w:r w:rsidRPr="004D0389">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2B807F0D" w14:textId="77777777" w:rsidR="004D0389" w:rsidRPr="004D0389" w:rsidRDefault="004D0389" w:rsidP="004D0389">
            <w:pPr>
              <w:autoSpaceDE w:val="0"/>
              <w:autoSpaceDN w:val="0"/>
              <w:adjustRightInd w:val="0"/>
              <w:rPr>
                <w:sz w:val="28"/>
                <w:szCs w:val="28"/>
              </w:rPr>
            </w:pPr>
            <w:r w:rsidRPr="004D0389">
              <w:rPr>
                <w:sz w:val="28"/>
                <w:szCs w:val="28"/>
              </w:rPr>
              <w:t>Администрация города Кемерово.</w:t>
            </w:r>
          </w:p>
          <w:p w14:paraId="7B96DC9B" w14:textId="77777777" w:rsidR="004D0389" w:rsidRPr="004D0389" w:rsidRDefault="004D0389" w:rsidP="004D0389">
            <w:pPr>
              <w:autoSpaceDE w:val="0"/>
              <w:autoSpaceDN w:val="0"/>
              <w:adjustRightInd w:val="0"/>
              <w:rPr>
                <w:sz w:val="28"/>
                <w:szCs w:val="28"/>
              </w:rPr>
            </w:pPr>
            <w:r w:rsidRPr="004D0389">
              <w:rPr>
                <w:sz w:val="28"/>
                <w:szCs w:val="28"/>
              </w:rPr>
              <w:t>г. Кемерово. пр. Советский, 54.</w:t>
            </w:r>
          </w:p>
        </w:tc>
      </w:tr>
      <w:tr w:rsidR="004D0389" w:rsidRPr="004D0389" w14:paraId="69B7A444" w14:textId="77777777" w:rsidTr="00500A5D">
        <w:tc>
          <w:tcPr>
            <w:tcW w:w="4677" w:type="dxa"/>
            <w:tcBorders>
              <w:top w:val="single" w:sz="4" w:space="0" w:color="auto"/>
              <w:left w:val="single" w:sz="4" w:space="0" w:color="auto"/>
              <w:bottom w:val="single" w:sz="4" w:space="0" w:color="auto"/>
              <w:right w:val="single" w:sz="4" w:space="0" w:color="auto"/>
            </w:tcBorders>
          </w:tcPr>
          <w:p w14:paraId="627FC6E5" w14:textId="77777777" w:rsidR="004D0389" w:rsidRPr="004D0389" w:rsidRDefault="004D0389" w:rsidP="004D0389">
            <w:pPr>
              <w:autoSpaceDE w:val="0"/>
              <w:autoSpaceDN w:val="0"/>
              <w:adjustRightInd w:val="0"/>
              <w:rPr>
                <w:sz w:val="28"/>
                <w:szCs w:val="28"/>
              </w:rPr>
            </w:pPr>
            <w:r w:rsidRPr="004D0389">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5AFE228C" w14:textId="77777777" w:rsidR="004D0389" w:rsidRPr="004D0389" w:rsidRDefault="004D0389" w:rsidP="004D0389">
            <w:pPr>
              <w:autoSpaceDE w:val="0"/>
              <w:autoSpaceDN w:val="0"/>
              <w:adjustRightInd w:val="0"/>
              <w:rPr>
                <w:sz w:val="28"/>
                <w:szCs w:val="28"/>
              </w:rPr>
            </w:pPr>
            <w:r w:rsidRPr="004D0389">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62802927" w14:textId="77777777" w:rsidR="004D0389" w:rsidRPr="004D0389" w:rsidRDefault="004D0389" w:rsidP="004D0389">
            <w:pPr>
              <w:autoSpaceDE w:val="0"/>
              <w:autoSpaceDN w:val="0"/>
              <w:adjustRightInd w:val="0"/>
              <w:rPr>
                <w:sz w:val="28"/>
                <w:szCs w:val="28"/>
              </w:rPr>
            </w:pPr>
            <w:r w:rsidRPr="004D0389">
              <w:rPr>
                <w:sz w:val="28"/>
                <w:szCs w:val="28"/>
              </w:rPr>
              <w:t>650025, г. Кемерово, пр. Кузнецкий, 56</w:t>
            </w:r>
          </w:p>
        </w:tc>
      </w:tr>
    </w:tbl>
    <w:p w14:paraId="4525C282" w14:textId="77777777" w:rsidR="004D0389" w:rsidRPr="004D0389" w:rsidRDefault="004D0389" w:rsidP="004D0389">
      <w:pPr>
        <w:autoSpaceDE w:val="0"/>
        <w:autoSpaceDN w:val="0"/>
        <w:adjustRightInd w:val="0"/>
        <w:jc w:val="center"/>
        <w:outlineLvl w:val="0"/>
        <w:rPr>
          <w:sz w:val="28"/>
          <w:szCs w:val="28"/>
        </w:rPr>
      </w:pPr>
    </w:p>
    <w:p w14:paraId="54A3CE17" w14:textId="77777777" w:rsidR="004D0389" w:rsidRPr="004D0389" w:rsidRDefault="004D0389" w:rsidP="004D0389">
      <w:pPr>
        <w:autoSpaceDE w:val="0"/>
        <w:autoSpaceDN w:val="0"/>
        <w:adjustRightInd w:val="0"/>
        <w:jc w:val="center"/>
        <w:outlineLvl w:val="0"/>
        <w:rPr>
          <w:sz w:val="28"/>
          <w:szCs w:val="28"/>
        </w:rPr>
      </w:pPr>
    </w:p>
    <w:p w14:paraId="2B263288" w14:textId="77777777" w:rsidR="004D0389" w:rsidRPr="004D0389" w:rsidRDefault="004D0389" w:rsidP="004D0389">
      <w:pPr>
        <w:autoSpaceDE w:val="0"/>
        <w:autoSpaceDN w:val="0"/>
        <w:adjustRightInd w:val="0"/>
        <w:jc w:val="center"/>
        <w:outlineLvl w:val="0"/>
        <w:rPr>
          <w:sz w:val="28"/>
          <w:szCs w:val="28"/>
        </w:rPr>
      </w:pPr>
    </w:p>
    <w:p w14:paraId="736D4DA4" w14:textId="77777777" w:rsidR="004D0389" w:rsidRPr="004D0389" w:rsidRDefault="004D0389" w:rsidP="004D0389">
      <w:pPr>
        <w:autoSpaceDE w:val="0"/>
        <w:autoSpaceDN w:val="0"/>
        <w:adjustRightInd w:val="0"/>
        <w:jc w:val="center"/>
        <w:outlineLvl w:val="0"/>
        <w:rPr>
          <w:sz w:val="28"/>
          <w:szCs w:val="28"/>
        </w:rPr>
      </w:pPr>
    </w:p>
    <w:p w14:paraId="43487C4C" w14:textId="77777777" w:rsidR="004D0389" w:rsidRPr="004D0389" w:rsidRDefault="004D0389" w:rsidP="004D0389">
      <w:pPr>
        <w:autoSpaceDE w:val="0"/>
        <w:autoSpaceDN w:val="0"/>
        <w:adjustRightInd w:val="0"/>
        <w:jc w:val="center"/>
        <w:outlineLvl w:val="0"/>
        <w:rPr>
          <w:sz w:val="28"/>
          <w:szCs w:val="28"/>
        </w:rPr>
        <w:sectPr w:rsidR="004D0389" w:rsidRPr="004D0389" w:rsidSect="004D0389">
          <w:footerReference w:type="default" r:id="rId37"/>
          <w:pgSz w:w="11906" w:h="16838" w:code="9"/>
          <w:pgMar w:top="1279" w:right="849" w:bottom="851" w:left="851" w:header="993" w:footer="709" w:gutter="0"/>
          <w:cols w:space="708"/>
          <w:docGrid w:linePitch="360"/>
        </w:sectPr>
      </w:pPr>
    </w:p>
    <w:p w14:paraId="4ED542DB" w14:textId="77777777" w:rsidR="004D0389" w:rsidRPr="004D0389" w:rsidRDefault="004D0389" w:rsidP="004D0389">
      <w:pPr>
        <w:autoSpaceDE w:val="0"/>
        <w:autoSpaceDN w:val="0"/>
        <w:adjustRightInd w:val="0"/>
        <w:jc w:val="center"/>
        <w:outlineLvl w:val="0"/>
        <w:rPr>
          <w:b/>
          <w:sz w:val="28"/>
          <w:szCs w:val="28"/>
        </w:rPr>
      </w:pPr>
      <w:bookmarkStart w:id="56" w:name="_Hlk495583381"/>
      <w:bookmarkStart w:id="57" w:name="_Hlk495665931"/>
      <w:r w:rsidRPr="004D0389">
        <w:rPr>
          <w:b/>
          <w:sz w:val="28"/>
          <w:szCs w:val="28"/>
        </w:rPr>
        <w:lastRenderedPageBreak/>
        <w:t>Плановые значения показателей надежности, качества и энергоэффективности объектов централизованных систем</w:t>
      </w:r>
    </w:p>
    <w:p w14:paraId="66729DD4" w14:textId="77777777" w:rsidR="004D0389" w:rsidRPr="004D0389" w:rsidRDefault="004D0389" w:rsidP="004D0389">
      <w:pPr>
        <w:autoSpaceDE w:val="0"/>
        <w:autoSpaceDN w:val="0"/>
        <w:adjustRightInd w:val="0"/>
        <w:jc w:val="center"/>
        <w:rPr>
          <w:b/>
          <w:sz w:val="20"/>
          <w:szCs w:val="20"/>
        </w:rPr>
      </w:pPr>
      <w:r w:rsidRPr="004D0389">
        <w:rPr>
          <w:b/>
          <w:sz w:val="28"/>
          <w:szCs w:val="28"/>
        </w:rPr>
        <w:t>холодного водоснабжения питьевой водой</w:t>
      </w:r>
      <w:r w:rsidRPr="004D0389">
        <w:rPr>
          <w:b/>
          <w:sz w:val="20"/>
          <w:szCs w:val="20"/>
        </w:rPr>
        <w:t xml:space="preserve"> </w:t>
      </w:r>
    </w:p>
    <w:p w14:paraId="561DB8CA" w14:textId="77777777" w:rsidR="004D0389" w:rsidRPr="004D0389" w:rsidRDefault="004D0389" w:rsidP="004D0389">
      <w:pPr>
        <w:autoSpaceDE w:val="0"/>
        <w:autoSpaceDN w:val="0"/>
        <w:adjustRightInd w:val="0"/>
        <w:jc w:val="center"/>
        <w:rPr>
          <w:b/>
          <w:sz w:val="28"/>
          <w:szCs w:val="28"/>
        </w:rPr>
      </w:pPr>
    </w:p>
    <w:p w14:paraId="4D46F101" w14:textId="77777777" w:rsidR="004D0389" w:rsidRPr="004D0389" w:rsidRDefault="004D0389" w:rsidP="004D0389">
      <w:pPr>
        <w:autoSpaceDE w:val="0"/>
        <w:autoSpaceDN w:val="0"/>
        <w:adjustRightInd w:val="0"/>
        <w:ind w:firstLine="540"/>
        <w:jc w:val="both"/>
        <w:rPr>
          <w:sz w:val="12"/>
          <w:szCs w:val="12"/>
        </w:rPr>
      </w:pPr>
    </w:p>
    <w:tbl>
      <w:tblPr>
        <w:tblW w:w="15506" w:type="dxa"/>
        <w:jc w:val="center"/>
        <w:tblCellMar>
          <w:left w:w="0" w:type="dxa"/>
          <w:right w:w="0" w:type="dxa"/>
        </w:tblCellMar>
        <w:tblLook w:val="04A0" w:firstRow="1" w:lastRow="0" w:firstColumn="1" w:lastColumn="0" w:noHBand="0" w:noVBand="1"/>
      </w:tblPr>
      <w:tblGrid>
        <w:gridCol w:w="411"/>
        <w:gridCol w:w="1984"/>
        <w:gridCol w:w="3013"/>
        <w:gridCol w:w="821"/>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17"/>
      </w:tblGrid>
      <w:tr w:rsidR="004D0389" w:rsidRPr="004D0389" w14:paraId="55823011" w14:textId="77777777" w:rsidTr="004D0389">
        <w:trPr>
          <w:trHeight w:val="261"/>
          <w:jc w:val="center"/>
        </w:trPr>
        <w:tc>
          <w:tcPr>
            <w:tcW w:w="411"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bookmarkEnd w:id="56"/>
          <w:bookmarkEnd w:id="57"/>
          <w:p w14:paraId="3598821D" w14:textId="77777777" w:rsidR="004D0389" w:rsidRPr="004D0389" w:rsidRDefault="004D0389" w:rsidP="004D0389">
            <w:pPr>
              <w:jc w:val="center"/>
              <w:rPr>
                <w:color w:val="000000"/>
                <w:sz w:val="16"/>
                <w:szCs w:val="16"/>
              </w:rPr>
            </w:pPr>
            <w:r w:rsidRPr="004D0389">
              <w:rPr>
                <w:color w:val="000000"/>
                <w:sz w:val="16"/>
                <w:szCs w:val="16"/>
              </w:rPr>
              <w:t>№</w:t>
            </w:r>
            <w:r w:rsidRPr="004D0389">
              <w:rPr>
                <w:color w:val="000000"/>
                <w:sz w:val="16"/>
                <w:szCs w:val="16"/>
              </w:rPr>
              <w:br/>
              <w:t>п/п</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36C468B4" w14:textId="77777777" w:rsidR="004D0389" w:rsidRPr="004D0389" w:rsidRDefault="004D0389" w:rsidP="004D0389">
            <w:pPr>
              <w:jc w:val="center"/>
              <w:rPr>
                <w:color w:val="000000"/>
                <w:sz w:val="16"/>
                <w:szCs w:val="16"/>
              </w:rPr>
            </w:pPr>
            <w:r w:rsidRPr="004D0389">
              <w:rPr>
                <w:color w:val="000000"/>
                <w:sz w:val="16"/>
                <w:szCs w:val="16"/>
              </w:rPr>
              <w:t>Наименование целевого показателя</w:t>
            </w:r>
          </w:p>
        </w:tc>
        <w:tc>
          <w:tcPr>
            <w:tcW w:w="3013"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27F196E3" w14:textId="77777777" w:rsidR="004D0389" w:rsidRPr="004D0389" w:rsidRDefault="004D0389" w:rsidP="004D0389">
            <w:pPr>
              <w:jc w:val="center"/>
              <w:rPr>
                <w:color w:val="000000"/>
                <w:sz w:val="16"/>
                <w:szCs w:val="16"/>
              </w:rPr>
            </w:pPr>
            <w:r w:rsidRPr="004D0389">
              <w:rPr>
                <w:color w:val="000000"/>
                <w:sz w:val="16"/>
                <w:szCs w:val="16"/>
              </w:rPr>
              <w:t>Данные, используемые для установления целевого показателя</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7A363F9A" w14:textId="77777777" w:rsidR="004D0389" w:rsidRPr="004D0389" w:rsidRDefault="004D0389" w:rsidP="004D0389">
            <w:pPr>
              <w:jc w:val="center"/>
              <w:rPr>
                <w:color w:val="000000"/>
                <w:sz w:val="16"/>
                <w:szCs w:val="16"/>
              </w:rPr>
            </w:pPr>
            <w:proofErr w:type="spellStart"/>
            <w:r w:rsidRPr="004D0389">
              <w:rPr>
                <w:color w:val="000000"/>
                <w:sz w:val="16"/>
                <w:szCs w:val="16"/>
              </w:rPr>
              <w:t>Еди</w:t>
            </w:r>
            <w:proofErr w:type="spellEnd"/>
            <w:r w:rsidRPr="004D0389">
              <w:rPr>
                <w:color w:val="000000"/>
                <w:sz w:val="16"/>
                <w:szCs w:val="16"/>
              </w:rPr>
              <w:t>-</w:t>
            </w:r>
            <w:r w:rsidRPr="004D0389">
              <w:rPr>
                <w:color w:val="000000"/>
                <w:sz w:val="16"/>
                <w:szCs w:val="16"/>
              </w:rPr>
              <w:br/>
            </w:r>
            <w:proofErr w:type="spellStart"/>
            <w:r w:rsidRPr="004D0389">
              <w:rPr>
                <w:color w:val="000000"/>
                <w:sz w:val="16"/>
                <w:szCs w:val="16"/>
              </w:rPr>
              <w:t>ница</w:t>
            </w:r>
            <w:proofErr w:type="spellEnd"/>
            <w:r w:rsidRPr="004D0389">
              <w:rPr>
                <w:color w:val="000000"/>
                <w:sz w:val="16"/>
                <w:szCs w:val="16"/>
              </w:rPr>
              <w:br/>
              <w:t>изме-</w:t>
            </w:r>
            <w:r w:rsidRPr="004D0389">
              <w:rPr>
                <w:color w:val="000000"/>
                <w:sz w:val="16"/>
                <w:szCs w:val="16"/>
              </w:rPr>
              <w:br/>
              <w:t>рения</w:t>
            </w:r>
          </w:p>
        </w:tc>
        <w:tc>
          <w:tcPr>
            <w:tcW w:w="9277" w:type="dxa"/>
            <w:gridSpan w:val="21"/>
            <w:tcBorders>
              <w:top w:val="single" w:sz="4" w:space="0" w:color="auto"/>
              <w:left w:val="nil"/>
              <w:bottom w:val="single" w:sz="4" w:space="0" w:color="auto"/>
              <w:right w:val="single" w:sz="4" w:space="0" w:color="000000"/>
            </w:tcBorders>
            <w:shd w:val="clear" w:color="auto" w:fill="auto"/>
            <w:tcMar>
              <w:top w:w="15" w:type="dxa"/>
              <w:left w:w="57" w:type="dxa"/>
              <w:bottom w:w="0" w:type="dxa"/>
              <w:right w:w="57" w:type="dxa"/>
            </w:tcMar>
            <w:vAlign w:val="center"/>
            <w:hideMark/>
          </w:tcPr>
          <w:p w14:paraId="0E32FF8B" w14:textId="77777777" w:rsidR="004D0389" w:rsidRPr="004D0389" w:rsidRDefault="004D0389" w:rsidP="004D0389">
            <w:pPr>
              <w:jc w:val="center"/>
              <w:rPr>
                <w:color w:val="000000"/>
                <w:sz w:val="16"/>
                <w:szCs w:val="16"/>
              </w:rPr>
            </w:pPr>
            <w:r w:rsidRPr="004D0389">
              <w:rPr>
                <w:color w:val="000000"/>
                <w:sz w:val="16"/>
                <w:szCs w:val="16"/>
              </w:rPr>
              <w:t>Значение по годам</w:t>
            </w:r>
          </w:p>
        </w:tc>
      </w:tr>
      <w:tr w:rsidR="004D0389" w:rsidRPr="004D0389" w14:paraId="26B25506" w14:textId="77777777" w:rsidTr="004D0389">
        <w:trPr>
          <w:gridAfter w:val="1"/>
          <w:wAfter w:w="17" w:type="dxa"/>
          <w:trHeight w:val="261"/>
          <w:jc w:val="center"/>
        </w:trPr>
        <w:tc>
          <w:tcPr>
            <w:tcW w:w="41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7E7ADB55" w14:textId="77777777" w:rsidR="004D0389" w:rsidRPr="004D0389" w:rsidRDefault="004D0389" w:rsidP="004D0389">
            <w:pPr>
              <w:rPr>
                <w:color w:val="000000"/>
                <w:sz w:val="16"/>
                <w:szCs w:val="16"/>
              </w:rPr>
            </w:pPr>
          </w:p>
        </w:tc>
        <w:tc>
          <w:tcPr>
            <w:tcW w:w="1984"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4A3D3FF1" w14:textId="77777777" w:rsidR="004D0389" w:rsidRPr="004D0389" w:rsidRDefault="004D0389" w:rsidP="004D0389">
            <w:pPr>
              <w:rPr>
                <w:color w:val="000000"/>
                <w:sz w:val="16"/>
                <w:szCs w:val="16"/>
              </w:rPr>
            </w:pPr>
          </w:p>
        </w:tc>
        <w:tc>
          <w:tcPr>
            <w:tcW w:w="3013"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2ACAE854" w14:textId="77777777" w:rsidR="004D0389" w:rsidRPr="004D0389" w:rsidRDefault="004D0389" w:rsidP="004D0389">
            <w:pPr>
              <w:rPr>
                <w:color w:val="000000"/>
                <w:sz w:val="16"/>
                <w:szCs w:val="16"/>
              </w:rPr>
            </w:pPr>
          </w:p>
        </w:tc>
        <w:tc>
          <w:tcPr>
            <w:tcW w:w="82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453FA7F2" w14:textId="77777777" w:rsidR="004D0389" w:rsidRPr="004D0389" w:rsidRDefault="004D0389" w:rsidP="004D0389">
            <w:pPr>
              <w:rPr>
                <w:color w:val="000000"/>
                <w:sz w:val="16"/>
                <w:szCs w:val="16"/>
              </w:rPr>
            </w:pP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61AC90E" w14:textId="77777777" w:rsidR="004D0389" w:rsidRPr="004D0389" w:rsidRDefault="004D0389" w:rsidP="004D0389">
            <w:pPr>
              <w:jc w:val="center"/>
              <w:rPr>
                <w:color w:val="000000"/>
                <w:sz w:val="16"/>
                <w:szCs w:val="16"/>
              </w:rPr>
            </w:pPr>
            <w:r w:rsidRPr="004D0389">
              <w:rPr>
                <w:color w:val="000000"/>
                <w:sz w:val="16"/>
                <w:szCs w:val="16"/>
              </w:rPr>
              <w:t>2019</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C9FE545" w14:textId="77777777" w:rsidR="004D0389" w:rsidRPr="004D0389" w:rsidRDefault="004D0389" w:rsidP="004D0389">
            <w:pPr>
              <w:jc w:val="center"/>
              <w:rPr>
                <w:color w:val="000000"/>
                <w:sz w:val="16"/>
                <w:szCs w:val="16"/>
              </w:rPr>
            </w:pPr>
            <w:r w:rsidRPr="004D0389">
              <w:rPr>
                <w:color w:val="000000"/>
                <w:sz w:val="16"/>
                <w:szCs w:val="16"/>
              </w:rPr>
              <w:t>2020</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D2B50F8" w14:textId="77777777" w:rsidR="004D0389" w:rsidRPr="004D0389" w:rsidRDefault="004D0389" w:rsidP="004D0389">
            <w:pPr>
              <w:jc w:val="center"/>
              <w:rPr>
                <w:color w:val="000000"/>
                <w:sz w:val="16"/>
                <w:szCs w:val="16"/>
              </w:rPr>
            </w:pPr>
            <w:r w:rsidRPr="004D0389">
              <w:rPr>
                <w:color w:val="000000"/>
                <w:sz w:val="16"/>
                <w:szCs w:val="16"/>
              </w:rPr>
              <w:t>2021</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1CE302E" w14:textId="77777777" w:rsidR="004D0389" w:rsidRPr="004D0389" w:rsidRDefault="004D0389" w:rsidP="004D0389">
            <w:pPr>
              <w:jc w:val="center"/>
              <w:rPr>
                <w:color w:val="000000"/>
                <w:sz w:val="16"/>
                <w:szCs w:val="16"/>
              </w:rPr>
            </w:pPr>
            <w:r w:rsidRPr="004D0389">
              <w:rPr>
                <w:color w:val="000000"/>
                <w:sz w:val="16"/>
                <w:szCs w:val="16"/>
              </w:rPr>
              <w:t>2022</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E1B38BE" w14:textId="77777777" w:rsidR="004D0389" w:rsidRPr="004D0389" w:rsidRDefault="004D0389" w:rsidP="004D0389">
            <w:pPr>
              <w:jc w:val="center"/>
              <w:rPr>
                <w:color w:val="000000"/>
                <w:sz w:val="16"/>
                <w:szCs w:val="16"/>
              </w:rPr>
            </w:pPr>
            <w:r w:rsidRPr="004D0389">
              <w:rPr>
                <w:color w:val="000000"/>
                <w:sz w:val="16"/>
                <w:szCs w:val="16"/>
              </w:rPr>
              <w:t>2023</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55C974F" w14:textId="77777777" w:rsidR="004D0389" w:rsidRPr="004D0389" w:rsidRDefault="004D0389" w:rsidP="004D0389">
            <w:pPr>
              <w:jc w:val="center"/>
              <w:rPr>
                <w:color w:val="000000"/>
                <w:sz w:val="16"/>
                <w:szCs w:val="16"/>
              </w:rPr>
            </w:pPr>
            <w:r w:rsidRPr="004D0389">
              <w:rPr>
                <w:color w:val="000000"/>
                <w:sz w:val="16"/>
                <w:szCs w:val="16"/>
              </w:rPr>
              <w:t>2024</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C2573B6" w14:textId="77777777" w:rsidR="004D0389" w:rsidRPr="004D0389" w:rsidRDefault="004D0389" w:rsidP="004D0389">
            <w:pPr>
              <w:jc w:val="center"/>
              <w:rPr>
                <w:color w:val="000000"/>
                <w:sz w:val="16"/>
                <w:szCs w:val="16"/>
              </w:rPr>
            </w:pPr>
            <w:r w:rsidRPr="004D0389">
              <w:rPr>
                <w:color w:val="000000"/>
                <w:sz w:val="16"/>
                <w:szCs w:val="16"/>
              </w:rPr>
              <w:t>2025</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3D4E7EF" w14:textId="77777777" w:rsidR="004D0389" w:rsidRPr="004D0389" w:rsidRDefault="004D0389" w:rsidP="004D0389">
            <w:pPr>
              <w:jc w:val="center"/>
              <w:rPr>
                <w:color w:val="000000"/>
                <w:sz w:val="16"/>
                <w:szCs w:val="16"/>
              </w:rPr>
            </w:pPr>
            <w:r w:rsidRPr="004D0389">
              <w:rPr>
                <w:color w:val="000000"/>
                <w:sz w:val="16"/>
                <w:szCs w:val="16"/>
              </w:rPr>
              <w:t>2026</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9D274FF" w14:textId="77777777" w:rsidR="004D0389" w:rsidRPr="004D0389" w:rsidRDefault="004D0389" w:rsidP="004D0389">
            <w:pPr>
              <w:jc w:val="center"/>
              <w:rPr>
                <w:color w:val="000000"/>
                <w:sz w:val="16"/>
                <w:szCs w:val="16"/>
              </w:rPr>
            </w:pPr>
            <w:r w:rsidRPr="004D0389">
              <w:rPr>
                <w:color w:val="000000"/>
                <w:sz w:val="16"/>
                <w:szCs w:val="16"/>
              </w:rPr>
              <w:t>2027</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9DF24D1" w14:textId="77777777" w:rsidR="004D0389" w:rsidRPr="004D0389" w:rsidRDefault="004D0389" w:rsidP="004D0389">
            <w:pPr>
              <w:jc w:val="center"/>
              <w:rPr>
                <w:color w:val="000000"/>
                <w:sz w:val="16"/>
                <w:szCs w:val="16"/>
              </w:rPr>
            </w:pPr>
            <w:r w:rsidRPr="004D0389">
              <w:rPr>
                <w:color w:val="000000"/>
                <w:sz w:val="16"/>
                <w:szCs w:val="16"/>
              </w:rPr>
              <w:t>2028</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0943906" w14:textId="77777777" w:rsidR="004D0389" w:rsidRPr="004D0389" w:rsidRDefault="004D0389" w:rsidP="004D0389">
            <w:pPr>
              <w:jc w:val="center"/>
              <w:rPr>
                <w:color w:val="000000"/>
                <w:sz w:val="16"/>
                <w:szCs w:val="16"/>
              </w:rPr>
            </w:pPr>
            <w:r w:rsidRPr="004D0389">
              <w:rPr>
                <w:color w:val="000000"/>
                <w:sz w:val="16"/>
                <w:szCs w:val="16"/>
              </w:rPr>
              <w:t>2029</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15C5F84" w14:textId="77777777" w:rsidR="004D0389" w:rsidRPr="004D0389" w:rsidRDefault="004D0389" w:rsidP="004D0389">
            <w:pPr>
              <w:jc w:val="center"/>
              <w:rPr>
                <w:color w:val="000000"/>
                <w:sz w:val="16"/>
                <w:szCs w:val="16"/>
              </w:rPr>
            </w:pPr>
            <w:r w:rsidRPr="004D0389">
              <w:rPr>
                <w:color w:val="000000"/>
                <w:sz w:val="16"/>
                <w:szCs w:val="16"/>
              </w:rPr>
              <w:t>2030</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FC9179B" w14:textId="77777777" w:rsidR="004D0389" w:rsidRPr="004D0389" w:rsidRDefault="004D0389" w:rsidP="004D0389">
            <w:pPr>
              <w:jc w:val="center"/>
              <w:rPr>
                <w:color w:val="000000"/>
                <w:sz w:val="16"/>
                <w:szCs w:val="16"/>
              </w:rPr>
            </w:pPr>
            <w:r w:rsidRPr="004D0389">
              <w:rPr>
                <w:color w:val="000000"/>
                <w:sz w:val="16"/>
                <w:szCs w:val="16"/>
              </w:rPr>
              <w:t>2031</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09B682F" w14:textId="77777777" w:rsidR="004D0389" w:rsidRPr="004D0389" w:rsidRDefault="004D0389" w:rsidP="004D0389">
            <w:pPr>
              <w:jc w:val="center"/>
              <w:rPr>
                <w:color w:val="000000"/>
                <w:sz w:val="16"/>
                <w:szCs w:val="16"/>
              </w:rPr>
            </w:pPr>
            <w:r w:rsidRPr="004D0389">
              <w:rPr>
                <w:color w:val="000000"/>
                <w:sz w:val="16"/>
                <w:szCs w:val="16"/>
              </w:rPr>
              <w:t>2032</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4F88280" w14:textId="77777777" w:rsidR="004D0389" w:rsidRPr="004D0389" w:rsidRDefault="004D0389" w:rsidP="004D0389">
            <w:pPr>
              <w:jc w:val="center"/>
              <w:rPr>
                <w:color w:val="000000"/>
                <w:sz w:val="16"/>
                <w:szCs w:val="16"/>
              </w:rPr>
            </w:pPr>
            <w:r w:rsidRPr="004D0389">
              <w:rPr>
                <w:color w:val="000000"/>
                <w:sz w:val="16"/>
                <w:szCs w:val="16"/>
              </w:rPr>
              <w:t>2033</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CB367E1" w14:textId="77777777" w:rsidR="004D0389" w:rsidRPr="004D0389" w:rsidRDefault="004D0389" w:rsidP="004D0389">
            <w:pPr>
              <w:jc w:val="center"/>
              <w:rPr>
                <w:color w:val="000000"/>
                <w:sz w:val="16"/>
                <w:szCs w:val="16"/>
              </w:rPr>
            </w:pPr>
            <w:r w:rsidRPr="004D0389">
              <w:rPr>
                <w:color w:val="000000"/>
                <w:sz w:val="16"/>
                <w:szCs w:val="16"/>
              </w:rPr>
              <w:t>2034</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9A4FFF2" w14:textId="77777777" w:rsidR="004D0389" w:rsidRPr="004D0389" w:rsidRDefault="004D0389" w:rsidP="004D0389">
            <w:pPr>
              <w:jc w:val="center"/>
              <w:rPr>
                <w:color w:val="000000"/>
                <w:sz w:val="16"/>
                <w:szCs w:val="16"/>
              </w:rPr>
            </w:pPr>
            <w:r w:rsidRPr="004D0389">
              <w:rPr>
                <w:color w:val="000000"/>
                <w:sz w:val="16"/>
                <w:szCs w:val="16"/>
              </w:rPr>
              <w:t>2035</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9FBE59E" w14:textId="77777777" w:rsidR="004D0389" w:rsidRPr="004D0389" w:rsidRDefault="004D0389" w:rsidP="004D0389">
            <w:pPr>
              <w:jc w:val="center"/>
              <w:rPr>
                <w:color w:val="000000"/>
                <w:sz w:val="16"/>
                <w:szCs w:val="16"/>
              </w:rPr>
            </w:pPr>
            <w:r w:rsidRPr="004D0389">
              <w:rPr>
                <w:color w:val="000000"/>
                <w:sz w:val="16"/>
                <w:szCs w:val="16"/>
              </w:rPr>
              <w:t>2036</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FA4BE3B" w14:textId="77777777" w:rsidR="004D0389" w:rsidRPr="004D0389" w:rsidRDefault="004D0389" w:rsidP="004D0389">
            <w:pPr>
              <w:jc w:val="center"/>
              <w:rPr>
                <w:color w:val="000000"/>
                <w:sz w:val="16"/>
                <w:szCs w:val="16"/>
              </w:rPr>
            </w:pPr>
            <w:r w:rsidRPr="004D0389">
              <w:rPr>
                <w:color w:val="000000"/>
                <w:sz w:val="16"/>
                <w:szCs w:val="16"/>
              </w:rPr>
              <w:t>2037</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E22C37C" w14:textId="77777777" w:rsidR="004D0389" w:rsidRPr="004D0389" w:rsidRDefault="004D0389" w:rsidP="004D0389">
            <w:pPr>
              <w:jc w:val="center"/>
              <w:rPr>
                <w:color w:val="000000"/>
                <w:sz w:val="16"/>
                <w:szCs w:val="16"/>
              </w:rPr>
            </w:pPr>
            <w:r w:rsidRPr="004D0389">
              <w:rPr>
                <w:color w:val="000000"/>
                <w:sz w:val="16"/>
                <w:szCs w:val="16"/>
              </w:rPr>
              <w:t>2038</w:t>
            </w:r>
          </w:p>
        </w:tc>
      </w:tr>
      <w:tr w:rsidR="004D0389" w:rsidRPr="004D0389" w14:paraId="4CC16448" w14:textId="77777777" w:rsidTr="004D0389">
        <w:trPr>
          <w:gridAfter w:val="1"/>
          <w:wAfter w:w="17" w:type="dxa"/>
          <w:trHeight w:val="261"/>
          <w:jc w:val="center"/>
        </w:trPr>
        <w:tc>
          <w:tcPr>
            <w:tcW w:w="411" w:type="dxa"/>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bottom"/>
            <w:hideMark/>
          </w:tcPr>
          <w:p w14:paraId="22748D04" w14:textId="77777777" w:rsidR="004D0389" w:rsidRPr="004D0389" w:rsidRDefault="004D0389" w:rsidP="004D0389">
            <w:pPr>
              <w:jc w:val="center"/>
              <w:rPr>
                <w:color w:val="000000"/>
                <w:sz w:val="16"/>
                <w:szCs w:val="16"/>
              </w:rPr>
            </w:pPr>
            <w:r w:rsidRPr="004D0389">
              <w:rPr>
                <w:color w:val="000000"/>
                <w:sz w:val="16"/>
                <w:szCs w:val="16"/>
              </w:rPr>
              <w:t>1</w:t>
            </w:r>
          </w:p>
        </w:tc>
        <w:tc>
          <w:tcPr>
            <w:tcW w:w="1984"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6C529104" w14:textId="77777777" w:rsidR="004D0389" w:rsidRPr="004D0389" w:rsidRDefault="004D0389" w:rsidP="004D0389">
            <w:pPr>
              <w:jc w:val="center"/>
              <w:rPr>
                <w:color w:val="000000"/>
                <w:sz w:val="16"/>
                <w:szCs w:val="16"/>
              </w:rPr>
            </w:pPr>
            <w:r w:rsidRPr="004D0389">
              <w:rPr>
                <w:color w:val="000000"/>
                <w:sz w:val="16"/>
                <w:szCs w:val="16"/>
              </w:rPr>
              <w:t>2</w:t>
            </w: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369239FE" w14:textId="77777777" w:rsidR="004D0389" w:rsidRPr="004D0389" w:rsidRDefault="004D0389" w:rsidP="004D0389">
            <w:pPr>
              <w:jc w:val="center"/>
              <w:rPr>
                <w:color w:val="000000"/>
                <w:sz w:val="16"/>
                <w:szCs w:val="16"/>
              </w:rPr>
            </w:pPr>
            <w:r w:rsidRPr="004D0389">
              <w:rPr>
                <w:color w:val="000000"/>
                <w:sz w:val="16"/>
                <w:szCs w:val="16"/>
              </w:rPr>
              <w:t>3</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22C7A2B6" w14:textId="77777777" w:rsidR="004D0389" w:rsidRPr="004D0389" w:rsidRDefault="004D0389" w:rsidP="004D0389">
            <w:pPr>
              <w:jc w:val="center"/>
              <w:rPr>
                <w:color w:val="000000"/>
                <w:sz w:val="16"/>
                <w:szCs w:val="16"/>
              </w:rPr>
            </w:pPr>
            <w:r w:rsidRPr="004D0389">
              <w:rPr>
                <w:color w:val="000000"/>
                <w:sz w:val="16"/>
                <w:szCs w:val="16"/>
              </w:rPr>
              <w:t>4</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5FB9E6FF" w14:textId="77777777" w:rsidR="004D0389" w:rsidRPr="004D0389" w:rsidRDefault="004D0389" w:rsidP="004D0389">
            <w:pPr>
              <w:jc w:val="center"/>
              <w:rPr>
                <w:color w:val="000000"/>
                <w:sz w:val="16"/>
                <w:szCs w:val="16"/>
              </w:rPr>
            </w:pPr>
            <w:r w:rsidRPr="004D0389">
              <w:rPr>
                <w:color w:val="000000"/>
                <w:sz w:val="16"/>
                <w:szCs w:val="16"/>
              </w:rPr>
              <w:t>7</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79DFBE64" w14:textId="77777777" w:rsidR="004D0389" w:rsidRPr="004D0389" w:rsidRDefault="004D0389" w:rsidP="004D0389">
            <w:pPr>
              <w:jc w:val="center"/>
              <w:rPr>
                <w:color w:val="000000"/>
                <w:sz w:val="16"/>
                <w:szCs w:val="16"/>
              </w:rPr>
            </w:pPr>
            <w:r w:rsidRPr="004D0389">
              <w:rPr>
                <w:color w:val="000000"/>
                <w:sz w:val="16"/>
                <w:szCs w:val="16"/>
              </w:rPr>
              <w:t>8</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179808E7" w14:textId="77777777" w:rsidR="004D0389" w:rsidRPr="004D0389" w:rsidRDefault="004D0389" w:rsidP="004D0389">
            <w:pPr>
              <w:jc w:val="center"/>
              <w:rPr>
                <w:color w:val="000000"/>
                <w:sz w:val="16"/>
                <w:szCs w:val="16"/>
              </w:rPr>
            </w:pPr>
            <w:r w:rsidRPr="004D0389">
              <w:rPr>
                <w:color w:val="000000"/>
                <w:sz w:val="16"/>
                <w:szCs w:val="16"/>
              </w:rPr>
              <w:t>9</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3E9A4216" w14:textId="77777777" w:rsidR="004D0389" w:rsidRPr="004D0389" w:rsidRDefault="004D0389" w:rsidP="004D0389">
            <w:pPr>
              <w:jc w:val="center"/>
              <w:rPr>
                <w:color w:val="000000"/>
                <w:sz w:val="16"/>
                <w:szCs w:val="16"/>
              </w:rPr>
            </w:pPr>
            <w:r w:rsidRPr="004D0389">
              <w:rPr>
                <w:color w:val="000000"/>
                <w:sz w:val="16"/>
                <w:szCs w:val="16"/>
              </w:rPr>
              <w:t>10</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3EE61A5D" w14:textId="77777777" w:rsidR="004D0389" w:rsidRPr="004D0389" w:rsidRDefault="004D0389" w:rsidP="004D0389">
            <w:pPr>
              <w:jc w:val="center"/>
              <w:rPr>
                <w:color w:val="000000"/>
                <w:sz w:val="16"/>
                <w:szCs w:val="16"/>
              </w:rPr>
            </w:pPr>
            <w:r w:rsidRPr="004D0389">
              <w:rPr>
                <w:color w:val="000000"/>
                <w:sz w:val="16"/>
                <w:szCs w:val="16"/>
              </w:rPr>
              <w:t>11</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1C8E297E" w14:textId="77777777" w:rsidR="004D0389" w:rsidRPr="004D0389" w:rsidRDefault="004D0389" w:rsidP="004D0389">
            <w:pPr>
              <w:jc w:val="center"/>
              <w:rPr>
                <w:color w:val="000000"/>
                <w:sz w:val="16"/>
                <w:szCs w:val="16"/>
              </w:rPr>
            </w:pPr>
            <w:r w:rsidRPr="004D0389">
              <w:rPr>
                <w:color w:val="000000"/>
                <w:sz w:val="16"/>
                <w:szCs w:val="16"/>
              </w:rPr>
              <w:t>12</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14DA9A19" w14:textId="77777777" w:rsidR="004D0389" w:rsidRPr="004D0389" w:rsidRDefault="004D0389" w:rsidP="004D0389">
            <w:pPr>
              <w:jc w:val="center"/>
              <w:rPr>
                <w:color w:val="000000"/>
                <w:sz w:val="16"/>
                <w:szCs w:val="16"/>
              </w:rPr>
            </w:pPr>
            <w:r w:rsidRPr="004D0389">
              <w:rPr>
                <w:color w:val="000000"/>
                <w:sz w:val="16"/>
                <w:szCs w:val="16"/>
              </w:rPr>
              <w:t>13</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215663F6" w14:textId="77777777" w:rsidR="004D0389" w:rsidRPr="004D0389" w:rsidRDefault="004D0389" w:rsidP="004D0389">
            <w:pPr>
              <w:jc w:val="center"/>
              <w:rPr>
                <w:color w:val="000000"/>
                <w:sz w:val="16"/>
                <w:szCs w:val="16"/>
              </w:rPr>
            </w:pPr>
            <w:r w:rsidRPr="004D0389">
              <w:rPr>
                <w:color w:val="000000"/>
                <w:sz w:val="16"/>
                <w:szCs w:val="16"/>
              </w:rPr>
              <w:t>14</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0A4594A9" w14:textId="77777777" w:rsidR="004D0389" w:rsidRPr="004D0389" w:rsidRDefault="004D0389" w:rsidP="004D0389">
            <w:pPr>
              <w:jc w:val="center"/>
              <w:rPr>
                <w:color w:val="000000"/>
                <w:sz w:val="16"/>
                <w:szCs w:val="16"/>
              </w:rPr>
            </w:pPr>
            <w:r w:rsidRPr="004D0389">
              <w:rPr>
                <w:color w:val="000000"/>
                <w:sz w:val="16"/>
                <w:szCs w:val="16"/>
              </w:rPr>
              <w:t>15</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2A64C507" w14:textId="77777777" w:rsidR="004D0389" w:rsidRPr="004D0389" w:rsidRDefault="004D0389" w:rsidP="004D0389">
            <w:pPr>
              <w:jc w:val="center"/>
              <w:rPr>
                <w:color w:val="000000"/>
                <w:sz w:val="16"/>
                <w:szCs w:val="16"/>
              </w:rPr>
            </w:pPr>
            <w:r w:rsidRPr="004D0389">
              <w:rPr>
                <w:color w:val="000000"/>
                <w:sz w:val="16"/>
                <w:szCs w:val="16"/>
              </w:rPr>
              <w:t>16</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76E768C5" w14:textId="77777777" w:rsidR="004D0389" w:rsidRPr="004D0389" w:rsidRDefault="004D0389" w:rsidP="004D0389">
            <w:pPr>
              <w:jc w:val="center"/>
              <w:rPr>
                <w:color w:val="000000"/>
                <w:sz w:val="16"/>
                <w:szCs w:val="16"/>
              </w:rPr>
            </w:pPr>
            <w:r w:rsidRPr="004D0389">
              <w:rPr>
                <w:color w:val="000000"/>
                <w:sz w:val="16"/>
                <w:szCs w:val="16"/>
              </w:rPr>
              <w:t>17</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26AB357E" w14:textId="77777777" w:rsidR="004D0389" w:rsidRPr="004D0389" w:rsidRDefault="004D0389" w:rsidP="004D0389">
            <w:pPr>
              <w:jc w:val="center"/>
              <w:rPr>
                <w:color w:val="000000"/>
                <w:sz w:val="16"/>
                <w:szCs w:val="16"/>
              </w:rPr>
            </w:pPr>
            <w:r w:rsidRPr="004D0389">
              <w:rPr>
                <w:color w:val="000000"/>
                <w:sz w:val="16"/>
                <w:szCs w:val="16"/>
              </w:rPr>
              <w:t>18</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112FFA38" w14:textId="77777777" w:rsidR="004D0389" w:rsidRPr="004D0389" w:rsidRDefault="004D0389" w:rsidP="004D0389">
            <w:pPr>
              <w:jc w:val="center"/>
              <w:rPr>
                <w:color w:val="000000"/>
                <w:sz w:val="16"/>
                <w:szCs w:val="16"/>
              </w:rPr>
            </w:pPr>
            <w:r w:rsidRPr="004D0389">
              <w:rPr>
                <w:color w:val="000000"/>
                <w:sz w:val="16"/>
                <w:szCs w:val="16"/>
              </w:rPr>
              <w:t>19</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789EE8D8" w14:textId="77777777" w:rsidR="004D0389" w:rsidRPr="004D0389" w:rsidRDefault="004D0389" w:rsidP="004D0389">
            <w:pPr>
              <w:jc w:val="center"/>
              <w:rPr>
                <w:color w:val="000000"/>
                <w:sz w:val="16"/>
                <w:szCs w:val="16"/>
              </w:rPr>
            </w:pPr>
            <w:r w:rsidRPr="004D0389">
              <w:rPr>
                <w:color w:val="000000"/>
                <w:sz w:val="16"/>
                <w:szCs w:val="16"/>
              </w:rPr>
              <w:t>20</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035790A5" w14:textId="77777777" w:rsidR="004D0389" w:rsidRPr="004D0389" w:rsidRDefault="004D0389" w:rsidP="004D0389">
            <w:pPr>
              <w:jc w:val="center"/>
              <w:rPr>
                <w:color w:val="000000"/>
                <w:sz w:val="16"/>
                <w:szCs w:val="16"/>
              </w:rPr>
            </w:pPr>
            <w:r w:rsidRPr="004D0389">
              <w:rPr>
                <w:color w:val="000000"/>
                <w:sz w:val="16"/>
                <w:szCs w:val="16"/>
              </w:rPr>
              <w:t>21</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5154CC41" w14:textId="77777777" w:rsidR="004D0389" w:rsidRPr="004D0389" w:rsidRDefault="004D0389" w:rsidP="004D0389">
            <w:pPr>
              <w:jc w:val="center"/>
              <w:rPr>
                <w:color w:val="000000"/>
                <w:sz w:val="16"/>
                <w:szCs w:val="16"/>
              </w:rPr>
            </w:pPr>
            <w:r w:rsidRPr="004D0389">
              <w:rPr>
                <w:color w:val="000000"/>
                <w:sz w:val="16"/>
                <w:szCs w:val="16"/>
              </w:rPr>
              <w:t>22</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3D2CA9F0" w14:textId="77777777" w:rsidR="004D0389" w:rsidRPr="004D0389" w:rsidRDefault="004D0389" w:rsidP="004D0389">
            <w:pPr>
              <w:jc w:val="center"/>
              <w:rPr>
                <w:color w:val="000000"/>
                <w:sz w:val="16"/>
                <w:szCs w:val="16"/>
              </w:rPr>
            </w:pPr>
            <w:r w:rsidRPr="004D0389">
              <w:rPr>
                <w:color w:val="000000"/>
                <w:sz w:val="16"/>
                <w:szCs w:val="16"/>
              </w:rPr>
              <w:t>23</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75802B3C" w14:textId="77777777" w:rsidR="004D0389" w:rsidRPr="004D0389" w:rsidRDefault="004D0389" w:rsidP="004D0389">
            <w:pPr>
              <w:jc w:val="center"/>
              <w:rPr>
                <w:color w:val="000000"/>
                <w:sz w:val="16"/>
                <w:szCs w:val="16"/>
              </w:rPr>
            </w:pPr>
            <w:r w:rsidRPr="004D0389">
              <w:rPr>
                <w:color w:val="000000"/>
                <w:sz w:val="16"/>
                <w:szCs w:val="16"/>
              </w:rPr>
              <w:t>24</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51078ED6" w14:textId="77777777" w:rsidR="004D0389" w:rsidRPr="004D0389" w:rsidRDefault="004D0389" w:rsidP="004D0389">
            <w:pPr>
              <w:jc w:val="center"/>
              <w:rPr>
                <w:color w:val="000000"/>
                <w:sz w:val="16"/>
                <w:szCs w:val="16"/>
              </w:rPr>
            </w:pPr>
            <w:r w:rsidRPr="004D0389">
              <w:rPr>
                <w:color w:val="000000"/>
                <w:sz w:val="16"/>
                <w:szCs w:val="16"/>
              </w:rPr>
              <w:t>25</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bottom"/>
            <w:hideMark/>
          </w:tcPr>
          <w:p w14:paraId="29FF9344" w14:textId="77777777" w:rsidR="004D0389" w:rsidRPr="004D0389" w:rsidRDefault="004D0389" w:rsidP="004D0389">
            <w:pPr>
              <w:jc w:val="center"/>
              <w:rPr>
                <w:color w:val="000000"/>
                <w:sz w:val="16"/>
                <w:szCs w:val="16"/>
              </w:rPr>
            </w:pPr>
            <w:r w:rsidRPr="004D0389">
              <w:rPr>
                <w:color w:val="000000"/>
                <w:sz w:val="16"/>
                <w:szCs w:val="16"/>
              </w:rPr>
              <w:t>26</w:t>
            </w:r>
          </w:p>
        </w:tc>
      </w:tr>
      <w:tr w:rsidR="004D0389" w:rsidRPr="004D0389" w14:paraId="18747CD1" w14:textId="77777777" w:rsidTr="004D0389">
        <w:trPr>
          <w:gridAfter w:val="1"/>
          <w:wAfter w:w="17" w:type="dxa"/>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3230EA0F" w14:textId="77777777" w:rsidR="004D0389" w:rsidRPr="004D0389" w:rsidRDefault="004D0389" w:rsidP="004D0389">
            <w:pPr>
              <w:jc w:val="center"/>
              <w:rPr>
                <w:color w:val="000000"/>
                <w:sz w:val="16"/>
                <w:szCs w:val="16"/>
              </w:rPr>
            </w:pPr>
            <w:r w:rsidRPr="004D0389">
              <w:rPr>
                <w:color w:val="000000"/>
                <w:sz w:val="16"/>
                <w:szCs w:val="16"/>
              </w:rPr>
              <w:t>1</w:t>
            </w:r>
          </w:p>
        </w:tc>
        <w:tc>
          <w:tcPr>
            <w:tcW w:w="1984"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19901B5E" w14:textId="77777777" w:rsidR="004D0389" w:rsidRPr="004D0389" w:rsidRDefault="004D0389" w:rsidP="004D0389">
            <w:pPr>
              <w:rPr>
                <w:color w:val="000000"/>
                <w:sz w:val="16"/>
                <w:szCs w:val="16"/>
              </w:rPr>
            </w:pPr>
            <w:r w:rsidRPr="004D0389">
              <w:rPr>
                <w:color w:val="000000"/>
                <w:sz w:val="16"/>
                <w:szCs w:val="16"/>
              </w:rPr>
              <w:t>Целевой показатель качества воды</w:t>
            </w:r>
          </w:p>
        </w:tc>
        <w:tc>
          <w:tcPr>
            <w:tcW w:w="3013" w:type="dxa"/>
            <w:tcBorders>
              <w:top w:val="nil"/>
              <w:left w:val="nil"/>
              <w:bottom w:val="single" w:sz="4" w:space="0" w:color="auto"/>
              <w:right w:val="single" w:sz="4" w:space="0" w:color="auto"/>
            </w:tcBorders>
            <w:shd w:val="clear" w:color="000000" w:fill="FFFFFF"/>
            <w:tcMar>
              <w:top w:w="15" w:type="dxa"/>
              <w:left w:w="57" w:type="dxa"/>
              <w:bottom w:w="0" w:type="dxa"/>
              <w:right w:w="57" w:type="dxa"/>
            </w:tcMar>
            <w:vAlign w:val="center"/>
            <w:hideMark/>
          </w:tcPr>
          <w:p w14:paraId="4876976D" w14:textId="77777777" w:rsidR="004D0389" w:rsidRPr="004D0389" w:rsidRDefault="004D0389" w:rsidP="004D0389">
            <w:pPr>
              <w:rPr>
                <w:sz w:val="16"/>
                <w:szCs w:val="16"/>
              </w:rPr>
            </w:pPr>
            <w:r w:rsidRPr="004D0389">
              <w:rPr>
                <w:sz w:val="16"/>
                <w:szCs w:val="16"/>
              </w:rPr>
              <w:t>Доля проб питьевой воды, подаваемой с источников водоснабжения в распределительную сеть, не соответствующих установленным требованиям, в общем объеме проб, производственного контроля качества питьевой воды</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89C05DF" w14:textId="77777777" w:rsidR="004D0389" w:rsidRPr="004D0389" w:rsidRDefault="004D0389" w:rsidP="004D0389">
            <w:pPr>
              <w:jc w:val="center"/>
              <w:rPr>
                <w:color w:val="000000"/>
                <w:sz w:val="16"/>
                <w:szCs w:val="16"/>
              </w:rPr>
            </w:pPr>
            <w:r w:rsidRPr="004D0389">
              <w:rPr>
                <w:color w:val="000000"/>
                <w:sz w:val="16"/>
                <w:szCs w:val="16"/>
              </w:rPr>
              <w:t>%</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499E43F"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ED6337A"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A81D36A"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19892B3"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540CD59"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2128D87"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CCC1E60"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DB63AC3"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2F94EA5"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14AB089"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9635223"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252D572"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ED329E5"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5FAE180"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4A9C4E4"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FF32D0D"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F143DD7"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6952D16"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3EF5F83"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12FF91C" w14:textId="77777777" w:rsidR="004D0389" w:rsidRPr="004D0389" w:rsidRDefault="004D0389" w:rsidP="004D0389">
            <w:pPr>
              <w:jc w:val="center"/>
              <w:rPr>
                <w:sz w:val="16"/>
                <w:szCs w:val="16"/>
              </w:rPr>
            </w:pPr>
            <w:r w:rsidRPr="004D0389">
              <w:rPr>
                <w:sz w:val="16"/>
                <w:szCs w:val="16"/>
              </w:rPr>
              <w:t xml:space="preserve">0,00 </w:t>
            </w:r>
          </w:p>
        </w:tc>
      </w:tr>
      <w:tr w:rsidR="004D0389" w:rsidRPr="004D0389" w14:paraId="21549DF3" w14:textId="77777777" w:rsidTr="004D0389">
        <w:trPr>
          <w:gridAfter w:val="1"/>
          <w:wAfter w:w="17" w:type="dxa"/>
          <w:trHeight w:val="261"/>
          <w:jc w:val="center"/>
        </w:trPr>
        <w:tc>
          <w:tcPr>
            <w:tcW w:w="411"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47E52901" w14:textId="77777777" w:rsidR="004D0389" w:rsidRPr="004D0389" w:rsidRDefault="004D0389" w:rsidP="004D0389">
            <w:pPr>
              <w:rPr>
                <w:color w:val="000000"/>
                <w:sz w:val="16"/>
                <w:szCs w:val="16"/>
              </w:rPr>
            </w:pPr>
          </w:p>
        </w:tc>
        <w:tc>
          <w:tcPr>
            <w:tcW w:w="1984"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3D62E55A" w14:textId="77777777" w:rsidR="004D0389" w:rsidRPr="004D0389" w:rsidRDefault="004D0389" w:rsidP="004D0389">
            <w:pPr>
              <w:rPr>
                <w:color w:val="000000"/>
                <w:sz w:val="16"/>
                <w:szCs w:val="16"/>
              </w:rPr>
            </w:pP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6058D4F" w14:textId="77777777" w:rsidR="004D0389" w:rsidRPr="004D0389" w:rsidRDefault="004D0389" w:rsidP="004D0389">
            <w:pPr>
              <w:rPr>
                <w:color w:val="000000"/>
                <w:sz w:val="16"/>
                <w:szCs w:val="16"/>
              </w:rPr>
            </w:pPr>
            <w:r w:rsidRPr="004D0389">
              <w:rPr>
                <w:color w:val="000000"/>
                <w:sz w:val="16"/>
                <w:szCs w:val="16"/>
              </w:rPr>
              <w:t>Доля проб питьевой воды в распределительной сети, не соответствующих СанПиН</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E0ABA7B" w14:textId="77777777" w:rsidR="004D0389" w:rsidRPr="004D0389" w:rsidRDefault="004D0389" w:rsidP="004D0389">
            <w:pPr>
              <w:jc w:val="center"/>
              <w:rPr>
                <w:color w:val="000000"/>
                <w:sz w:val="16"/>
                <w:szCs w:val="16"/>
              </w:rPr>
            </w:pPr>
            <w:r w:rsidRPr="004D0389">
              <w:rPr>
                <w:color w:val="000000"/>
                <w:sz w:val="16"/>
                <w:szCs w:val="16"/>
              </w:rPr>
              <w:t>%</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CA0F606" w14:textId="77777777" w:rsidR="004D0389" w:rsidRPr="004D0389" w:rsidRDefault="004D0389" w:rsidP="004D0389">
            <w:pPr>
              <w:jc w:val="center"/>
              <w:rPr>
                <w:sz w:val="16"/>
                <w:szCs w:val="16"/>
              </w:rPr>
            </w:pPr>
            <w:r w:rsidRPr="004D0389">
              <w:rPr>
                <w:sz w:val="16"/>
                <w:szCs w:val="16"/>
              </w:rPr>
              <w:t>0,16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60B090A" w14:textId="77777777" w:rsidR="004D0389" w:rsidRPr="004D0389" w:rsidRDefault="004D0389" w:rsidP="004D0389">
            <w:pPr>
              <w:jc w:val="center"/>
              <w:rPr>
                <w:sz w:val="16"/>
                <w:szCs w:val="16"/>
              </w:rPr>
            </w:pPr>
            <w:r w:rsidRPr="004D0389">
              <w:rPr>
                <w:sz w:val="16"/>
                <w:szCs w:val="16"/>
              </w:rPr>
              <w:t>0,16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0669BB3" w14:textId="77777777" w:rsidR="004D0389" w:rsidRPr="004D0389" w:rsidRDefault="004D0389" w:rsidP="004D0389">
            <w:pPr>
              <w:jc w:val="center"/>
              <w:rPr>
                <w:sz w:val="16"/>
                <w:szCs w:val="16"/>
              </w:rPr>
            </w:pPr>
            <w:r w:rsidRPr="004D0389">
              <w:rPr>
                <w:sz w:val="16"/>
                <w:szCs w:val="16"/>
              </w:rPr>
              <w:t>0,16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B6FFE6A" w14:textId="77777777" w:rsidR="004D0389" w:rsidRPr="004D0389" w:rsidRDefault="004D0389" w:rsidP="004D0389">
            <w:pPr>
              <w:jc w:val="center"/>
              <w:rPr>
                <w:sz w:val="16"/>
                <w:szCs w:val="16"/>
              </w:rPr>
            </w:pPr>
            <w:r w:rsidRPr="004D0389">
              <w:rPr>
                <w:sz w:val="16"/>
                <w:szCs w:val="16"/>
              </w:rPr>
              <w:t>0,16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28000EC" w14:textId="77777777" w:rsidR="004D0389" w:rsidRPr="004D0389" w:rsidRDefault="004D0389" w:rsidP="004D0389">
            <w:pPr>
              <w:jc w:val="center"/>
              <w:rPr>
                <w:sz w:val="16"/>
                <w:szCs w:val="16"/>
              </w:rPr>
            </w:pPr>
            <w:r w:rsidRPr="004D0389">
              <w:rPr>
                <w:sz w:val="16"/>
                <w:szCs w:val="16"/>
              </w:rPr>
              <w:t>0,16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3B04476"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C3F3DE9"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136BB5B"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BBE763D"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4CAD675"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492073D"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12CACF7"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9F45899"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DF7A964"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12A49ED"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E62F8D0"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5F03D19"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C64B363"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E42A57E" w14:textId="77777777" w:rsidR="004D0389" w:rsidRPr="004D0389" w:rsidRDefault="004D0389" w:rsidP="004D0389">
            <w:pPr>
              <w:jc w:val="center"/>
              <w:rPr>
                <w:sz w:val="16"/>
                <w:szCs w:val="16"/>
              </w:rPr>
            </w:pPr>
            <w:r w:rsidRPr="004D0389">
              <w:rPr>
                <w:sz w:val="16"/>
                <w:szCs w:val="16"/>
              </w:rPr>
              <w:t>0,15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DD3CC61" w14:textId="77777777" w:rsidR="004D0389" w:rsidRPr="004D0389" w:rsidRDefault="004D0389" w:rsidP="004D0389">
            <w:pPr>
              <w:jc w:val="center"/>
              <w:rPr>
                <w:sz w:val="16"/>
                <w:szCs w:val="16"/>
              </w:rPr>
            </w:pPr>
            <w:r w:rsidRPr="004D0389">
              <w:rPr>
                <w:sz w:val="16"/>
                <w:szCs w:val="16"/>
              </w:rPr>
              <w:t>0,15</w:t>
            </w:r>
          </w:p>
        </w:tc>
      </w:tr>
      <w:tr w:rsidR="004D0389" w:rsidRPr="004D0389" w14:paraId="57160FF5" w14:textId="77777777" w:rsidTr="004D0389">
        <w:trPr>
          <w:gridAfter w:val="1"/>
          <w:wAfter w:w="17" w:type="dxa"/>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463C3EA8" w14:textId="77777777" w:rsidR="004D0389" w:rsidRPr="004D0389" w:rsidRDefault="004D0389" w:rsidP="004D0389">
            <w:pPr>
              <w:jc w:val="center"/>
              <w:rPr>
                <w:color w:val="000000"/>
                <w:sz w:val="16"/>
                <w:szCs w:val="16"/>
              </w:rPr>
            </w:pPr>
            <w:r w:rsidRPr="004D0389">
              <w:rPr>
                <w:color w:val="000000"/>
                <w:sz w:val="16"/>
                <w:szCs w:val="16"/>
              </w:rPr>
              <w:t>2</w:t>
            </w:r>
          </w:p>
        </w:tc>
        <w:tc>
          <w:tcPr>
            <w:tcW w:w="1984"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103C8289" w14:textId="77777777" w:rsidR="004D0389" w:rsidRPr="004D0389" w:rsidRDefault="004D0389" w:rsidP="004D0389">
            <w:pPr>
              <w:rPr>
                <w:color w:val="000000"/>
                <w:sz w:val="16"/>
                <w:szCs w:val="16"/>
              </w:rPr>
            </w:pPr>
            <w:r w:rsidRPr="004D0389">
              <w:rPr>
                <w:color w:val="000000"/>
                <w:sz w:val="16"/>
                <w:szCs w:val="16"/>
              </w:rPr>
              <w:t>Целевые показатели надежности и бесперебойности водоснабжения и водоотведения</w:t>
            </w: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C686A87" w14:textId="77777777" w:rsidR="004D0389" w:rsidRPr="004D0389" w:rsidRDefault="004D0389" w:rsidP="004D0389">
            <w:pPr>
              <w:rPr>
                <w:color w:val="000000"/>
                <w:sz w:val="16"/>
                <w:szCs w:val="16"/>
              </w:rPr>
            </w:pPr>
            <w:r w:rsidRPr="004D0389">
              <w:rPr>
                <w:color w:val="000000"/>
                <w:sz w:val="16"/>
                <w:szCs w:val="16"/>
              </w:rPr>
              <w:t>Аварийность централизованных систем водоснабжения</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CCBB60D" w14:textId="77777777" w:rsidR="004D0389" w:rsidRPr="004D0389" w:rsidRDefault="004D0389" w:rsidP="004D0389">
            <w:pPr>
              <w:jc w:val="center"/>
              <w:rPr>
                <w:color w:val="000000"/>
                <w:sz w:val="16"/>
                <w:szCs w:val="16"/>
              </w:rPr>
            </w:pPr>
            <w:r w:rsidRPr="004D0389">
              <w:rPr>
                <w:color w:val="000000"/>
                <w:sz w:val="16"/>
                <w:szCs w:val="16"/>
              </w:rPr>
              <w:t>ед. на 1км.</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E13F80D" w14:textId="77777777" w:rsidR="004D0389" w:rsidRPr="004D0389" w:rsidRDefault="004D0389" w:rsidP="004D0389">
            <w:pPr>
              <w:jc w:val="center"/>
              <w:rPr>
                <w:sz w:val="16"/>
                <w:szCs w:val="16"/>
              </w:rPr>
            </w:pPr>
            <w:r w:rsidRPr="004D0389">
              <w:rPr>
                <w:sz w:val="16"/>
                <w:szCs w:val="16"/>
              </w:rPr>
              <w:t>2,12</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F1FD0B5" w14:textId="77777777" w:rsidR="004D0389" w:rsidRPr="004D0389" w:rsidRDefault="004D0389" w:rsidP="004D0389">
            <w:pPr>
              <w:jc w:val="center"/>
              <w:rPr>
                <w:sz w:val="16"/>
                <w:szCs w:val="16"/>
              </w:rPr>
            </w:pPr>
            <w:r w:rsidRPr="004D0389">
              <w:rPr>
                <w:sz w:val="16"/>
                <w:szCs w:val="16"/>
              </w:rPr>
              <w:t>2,12</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2967C42" w14:textId="77777777" w:rsidR="004D0389" w:rsidRPr="004D0389" w:rsidRDefault="004D0389" w:rsidP="004D0389">
            <w:pPr>
              <w:jc w:val="center"/>
              <w:rPr>
                <w:sz w:val="16"/>
                <w:szCs w:val="16"/>
              </w:rPr>
            </w:pPr>
            <w:r w:rsidRPr="004D0389">
              <w:rPr>
                <w:sz w:val="16"/>
                <w:szCs w:val="16"/>
              </w:rPr>
              <w:t>2,12</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229B4EA" w14:textId="77777777" w:rsidR="004D0389" w:rsidRPr="004D0389" w:rsidRDefault="004D0389" w:rsidP="004D0389">
            <w:pPr>
              <w:jc w:val="center"/>
              <w:rPr>
                <w:sz w:val="16"/>
                <w:szCs w:val="16"/>
              </w:rPr>
            </w:pPr>
            <w:r w:rsidRPr="004D0389">
              <w:rPr>
                <w:sz w:val="16"/>
                <w:szCs w:val="16"/>
              </w:rPr>
              <w:t>2,12</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50E2CAF" w14:textId="77777777" w:rsidR="004D0389" w:rsidRPr="004D0389" w:rsidRDefault="004D0389" w:rsidP="004D0389">
            <w:pPr>
              <w:jc w:val="center"/>
              <w:rPr>
                <w:sz w:val="16"/>
                <w:szCs w:val="16"/>
              </w:rPr>
            </w:pPr>
            <w:r w:rsidRPr="004D0389">
              <w:rPr>
                <w:sz w:val="16"/>
                <w:szCs w:val="16"/>
              </w:rPr>
              <w:t>2,12</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BD4E77A"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1C1231E"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96CE9AD"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24D5908"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C5D50D1"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2F20B49"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AA7D38C" w14:textId="77777777" w:rsidR="004D0389" w:rsidRPr="004D0389" w:rsidRDefault="004D0389" w:rsidP="004D0389">
            <w:pPr>
              <w:jc w:val="center"/>
              <w:rPr>
                <w:sz w:val="16"/>
                <w:szCs w:val="16"/>
              </w:rPr>
            </w:pPr>
            <w:r w:rsidRPr="004D0389">
              <w:rPr>
                <w:sz w:val="16"/>
                <w:szCs w:val="16"/>
              </w:rPr>
              <w:t>2,11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36B8E95" w14:textId="77777777" w:rsidR="004D0389" w:rsidRPr="004D0389" w:rsidRDefault="004D0389" w:rsidP="004D0389">
            <w:pPr>
              <w:jc w:val="center"/>
              <w:rPr>
                <w:sz w:val="16"/>
                <w:szCs w:val="16"/>
              </w:rPr>
            </w:pPr>
            <w:r w:rsidRPr="004D0389">
              <w:rPr>
                <w:sz w:val="16"/>
                <w:szCs w:val="16"/>
              </w:rPr>
              <w:t>2,10</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049B31B" w14:textId="77777777" w:rsidR="004D0389" w:rsidRPr="004D0389" w:rsidRDefault="004D0389" w:rsidP="004D0389">
            <w:pPr>
              <w:jc w:val="center"/>
              <w:rPr>
                <w:sz w:val="16"/>
                <w:szCs w:val="16"/>
              </w:rPr>
            </w:pPr>
            <w:r w:rsidRPr="004D0389">
              <w:rPr>
                <w:sz w:val="16"/>
                <w:szCs w:val="16"/>
              </w:rPr>
              <w:t>2,09</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6690FDD" w14:textId="77777777" w:rsidR="004D0389" w:rsidRPr="004D0389" w:rsidRDefault="004D0389" w:rsidP="004D0389">
            <w:pPr>
              <w:jc w:val="center"/>
              <w:rPr>
                <w:sz w:val="16"/>
                <w:szCs w:val="16"/>
              </w:rPr>
            </w:pPr>
            <w:r w:rsidRPr="004D0389">
              <w:rPr>
                <w:sz w:val="16"/>
                <w:szCs w:val="16"/>
              </w:rPr>
              <w:t>2,08</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7927145" w14:textId="77777777" w:rsidR="004D0389" w:rsidRPr="004D0389" w:rsidRDefault="004D0389" w:rsidP="004D0389">
            <w:pPr>
              <w:jc w:val="center"/>
              <w:rPr>
                <w:sz w:val="16"/>
                <w:szCs w:val="16"/>
              </w:rPr>
            </w:pPr>
            <w:r w:rsidRPr="004D0389">
              <w:rPr>
                <w:sz w:val="16"/>
                <w:szCs w:val="16"/>
              </w:rPr>
              <w:t>2,07</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81031B1" w14:textId="77777777" w:rsidR="004D0389" w:rsidRPr="004D0389" w:rsidRDefault="004D0389" w:rsidP="004D0389">
            <w:pPr>
              <w:jc w:val="center"/>
              <w:rPr>
                <w:sz w:val="16"/>
                <w:szCs w:val="16"/>
              </w:rPr>
            </w:pPr>
            <w:r w:rsidRPr="004D0389">
              <w:rPr>
                <w:sz w:val="16"/>
                <w:szCs w:val="16"/>
              </w:rPr>
              <w:t>2,06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04F3408" w14:textId="77777777" w:rsidR="004D0389" w:rsidRPr="004D0389" w:rsidRDefault="004D0389" w:rsidP="004D0389">
            <w:pPr>
              <w:jc w:val="center"/>
              <w:rPr>
                <w:sz w:val="16"/>
                <w:szCs w:val="16"/>
              </w:rPr>
            </w:pPr>
            <w:r w:rsidRPr="004D0389">
              <w:rPr>
                <w:sz w:val="16"/>
                <w:szCs w:val="16"/>
              </w:rPr>
              <w:t>2,06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98C03DB" w14:textId="77777777" w:rsidR="004D0389" w:rsidRPr="004D0389" w:rsidRDefault="004D0389" w:rsidP="004D0389">
            <w:pPr>
              <w:jc w:val="center"/>
              <w:rPr>
                <w:sz w:val="16"/>
                <w:szCs w:val="16"/>
              </w:rPr>
            </w:pPr>
            <w:r w:rsidRPr="004D0389">
              <w:rPr>
                <w:sz w:val="16"/>
                <w:szCs w:val="16"/>
              </w:rPr>
              <w:t>2,06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B7CA014" w14:textId="77777777" w:rsidR="004D0389" w:rsidRPr="004D0389" w:rsidRDefault="004D0389" w:rsidP="004D0389">
            <w:pPr>
              <w:jc w:val="center"/>
              <w:rPr>
                <w:sz w:val="16"/>
                <w:szCs w:val="16"/>
              </w:rPr>
            </w:pPr>
            <w:r w:rsidRPr="004D0389">
              <w:rPr>
                <w:sz w:val="16"/>
                <w:szCs w:val="16"/>
              </w:rPr>
              <w:t>2,06</w:t>
            </w:r>
          </w:p>
        </w:tc>
      </w:tr>
      <w:tr w:rsidR="004D0389" w:rsidRPr="004D0389" w14:paraId="385651DF" w14:textId="77777777" w:rsidTr="004D0389">
        <w:trPr>
          <w:gridAfter w:val="1"/>
          <w:wAfter w:w="17" w:type="dxa"/>
          <w:trHeight w:val="261"/>
          <w:jc w:val="center"/>
        </w:trPr>
        <w:tc>
          <w:tcPr>
            <w:tcW w:w="411"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046F0B0A" w14:textId="77777777" w:rsidR="004D0389" w:rsidRPr="004D0389" w:rsidRDefault="004D0389" w:rsidP="004D0389">
            <w:pPr>
              <w:rPr>
                <w:color w:val="000000"/>
                <w:sz w:val="16"/>
                <w:szCs w:val="16"/>
              </w:rPr>
            </w:pPr>
          </w:p>
        </w:tc>
        <w:tc>
          <w:tcPr>
            <w:tcW w:w="1984"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33073ABA" w14:textId="77777777" w:rsidR="004D0389" w:rsidRPr="004D0389" w:rsidRDefault="004D0389" w:rsidP="004D0389">
            <w:pPr>
              <w:rPr>
                <w:color w:val="000000"/>
                <w:sz w:val="16"/>
                <w:szCs w:val="16"/>
              </w:rPr>
            </w:pP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764BEF9" w14:textId="77777777" w:rsidR="004D0389" w:rsidRPr="004D0389" w:rsidRDefault="004D0389" w:rsidP="004D0389">
            <w:pPr>
              <w:rPr>
                <w:color w:val="000000"/>
                <w:sz w:val="16"/>
                <w:szCs w:val="16"/>
              </w:rPr>
            </w:pPr>
            <w:r w:rsidRPr="004D0389">
              <w:rPr>
                <w:color w:val="000000"/>
                <w:sz w:val="16"/>
                <w:szCs w:val="16"/>
              </w:rPr>
              <w:t>Аварийность централизованных систем водоотведения</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EFF2249" w14:textId="77777777" w:rsidR="004D0389" w:rsidRPr="004D0389" w:rsidRDefault="004D0389" w:rsidP="004D0389">
            <w:pPr>
              <w:jc w:val="center"/>
              <w:rPr>
                <w:color w:val="000000"/>
                <w:sz w:val="16"/>
                <w:szCs w:val="16"/>
              </w:rPr>
            </w:pPr>
            <w:r w:rsidRPr="004D0389">
              <w:rPr>
                <w:color w:val="000000"/>
                <w:sz w:val="16"/>
                <w:szCs w:val="16"/>
              </w:rPr>
              <w:t>ед. на 1км.</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CD31D78" w14:textId="77777777" w:rsidR="004D0389" w:rsidRPr="004D0389" w:rsidRDefault="004D0389" w:rsidP="004D0389">
            <w:pPr>
              <w:jc w:val="center"/>
              <w:rPr>
                <w:sz w:val="16"/>
                <w:szCs w:val="16"/>
              </w:rPr>
            </w:pPr>
            <w:r w:rsidRPr="004D0389">
              <w:rPr>
                <w:sz w:val="16"/>
                <w:szCs w:val="16"/>
              </w:rPr>
              <w:t>7,29</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A1E3AFF" w14:textId="77777777" w:rsidR="004D0389" w:rsidRPr="004D0389" w:rsidRDefault="004D0389" w:rsidP="004D0389">
            <w:pPr>
              <w:jc w:val="center"/>
              <w:rPr>
                <w:sz w:val="16"/>
                <w:szCs w:val="16"/>
              </w:rPr>
            </w:pPr>
            <w:r w:rsidRPr="004D0389">
              <w:rPr>
                <w:sz w:val="16"/>
                <w:szCs w:val="16"/>
              </w:rPr>
              <w:t>7,29</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4C9F72C" w14:textId="77777777" w:rsidR="004D0389" w:rsidRPr="004D0389" w:rsidRDefault="004D0389" w:rsidP="004D0389">
            <w:pPr>
              <w:jc w:val="center"/>
              <w:rPr>
                <w:sz w:val="16"/>
                <w:szCs w:val="16"/>
              </w:rPr>
            </w:pPr>
            <w:r w:rsidRPr="004D0389">
              <w:rPr>
                <w:sz w:val="16"/>
                <w:szCs w:val="16"/>
              </w:rPr>
              <w:t>7,26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31BFEBF" w14:textId="77777777" w:rsidR="004D0389" w:rsidRPr="004D0389" w:rsidRDefault="004D0389" w:rsidP="004D0389">
            <w:pPr>
              <w:jc w:val="center"/>
              <w:rPr>
                <w:sz w:val="16"/>
                <w:szCs w:val="16"/>
              </w:rPr>
            </w:pPr>
            <w:r w:rsidRPr="004D0389">
              <w:rPr>
                <w:sz w:val="16"/>
                <w:szCs w:val="16"/>
              </w:rPr>
              <w:t>7,26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4089BDD" w14:textId="77777777" w:rsidR="004D0389" w:rsidRPr="004D0389" w:rsidRDefault="004D0389" w:rsidP="004D0389">
            <w:pPr>
              <w:jc w:val="center"/>
              <w:rPr>
                <w:sz w:val="16"/>
                <w:szCs w:val="16"/>
              </w:rPr>
            </w:pPr>
            <w:r w:rsidRPr="004D0389">
              <w:rPr>
                <w:sz w:val="16"/>
                <w:szCs w:val="16"/>
              </w:rPr>
              <w:t>7,26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95022C8" w14:textId="77777777" w:rsidR="004D0389" w:rsidRPr="004D0389" w:rsidRDefault="004D0389" w:rsidP="004D0389">
            <w:pPr>
              <w:jc w:val="center"/>
              <w:rPr>
                <w:sz w:val="16"/>
                <w:szCs w:val="16"/>
              </w:rPr>
            </w:pPr>
            <w:r w:rsidRPr="004D0389">
              <w:rPr>
                <w:sz w:val="16"/>
                <w:szCs w:val="16"/>
              </w:rPr>
              <w:t>7,26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2534704" w14:textId="77777777" w:rsidR="004D0389" w:rsidRPr="004D0389" w:rsidRDefault="004D0389" w:rsidP="004D0389">
            <w:pPr>
              <w:jc w:val="center"/>
              <w:rPr>
                <w:sz w:val="16"/>
                <w:szCs w:val="16"/>
              </w:rPr>
            </w:pPr>
            <w:r w:rsidRPr="004D0389">
              <w:rPr>
                <w:sz w:val="16"/>
                <w:szCs w:val="16"/>
              </w:rPr>
              <w:t>7,18</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FD86806" w14:textId="77777777" w:rsidR="004D0389" w:rsidRPr="004D0389" w:rsidRDefault="004D0389" w:rsidP="004D0389">
            <w:pPr>
              <w:jc w:val="center"/>
              <w:rPr>
                <w:sz w:val="16"/>
                <w:szCs w:val="16"/>
              </w:rPr>
            </w:pPr>
            <w:r w:rsidRPr="004D0389">
              <w:rPr>
                <w:sz w:val="16"/>
                <w:szCs w:val="16"/>
              </w:rPr>
              <w:t>7,18</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C1BACE3" w14:textId="77777777" w:rsidR="004D0389" w:rsidRPr="004D0389" w:rsidRDefault="004D0389" w:rsidP="004D0389">
            <w:pPr>
              <w:jc w:val="center"/>
              <w:rPr>
                <w:sz w:val="16"/>
                <w:szCs w:val="16"/>
              </w:rPr>
            </w:pPr>
            <w:r w:rsidRPr="004D0389">
              <w:rPr>
                <w:sz w:val="16"/>
                <w:szCs w:val="16"/>
              </w:rPr>
              <w:t>7,18</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CC439EF" w14:textId="77777777" w:rsidR="004D0389" w:rsidRPr="004D0389" w:rsidRDefault="004D0389" w:rsidP="004D0389">
            <w:pPr>
              <w:jc w:val="center"/>
              <w:rPr>
                <w:sz w:val="16"/>
                <w:szCs w:val="16"/>
              </w:rPr>
            </w:pPr>
            <w:r w:rsidRPr="004D0389">
              <w:rPr>
                <w:sz w:val="16"/>
                <w:szCs w:val="16"/>
              </w:rPr>
              <w:t>7,16</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EEF6BE0" w14:textId="77777777" w:rsidR="004D0389" w:rsidRPr="004D0389" w:rsidRDefault="004D0389" w:rsidP="004D0389">
            <w:pPr>
              <w:jc w:val="center"/>
              <w:rPr>
                <w:sz w:val="16"/>
                <w:szCs w:val="16"/>
              </w:rPr>
            </w:pPr>
            <w:r w:rsidRPr="004D0389">
              <w:rPr>
                <w:sz w:val="16"/>
                <w:szCs w:val="16"/>
              </w:rPr>
              <w:t>7,15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20A5959" w14:textId="77777777" w:rsidR="004D0389" w:rsidRPr="004D0389" w:rsidRDefault="004D0389" w:rsidP="004D0389">
            <w:pPr>
              <w:jc w:val="center"/>
              <w:rPr>
                <w:sz w:val="16"/>
                <w:szCs w:val="16"/>
              </w:rPr>
            </w:pPr>
            <w:r w:rsidRPr="004D0389">
              <w:rPr>
                <w:sz w:val="16"/>
                <w:szCs w:val="16"/>
              </w:rPr>
              <w:t>7,15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2129787" w14:textId="77777777" w:rsidR="004D0389" w:rsidRPr="004D0389" w:rsidRDefault="004D0389" w:rsidP="004D0389">
            <w:pPr>
              <w:jc w:val="center"/>
              <w:rPr>
                <w:sz w:val="16"/>
                <w:szCs w:val="16"/>
              </w:rPr>
            </w:pPr>
            <w:r w:rsidRPr="004D0389">
              <w:rPr>
                <w:sz w:val="16"/>
                <w:szCs w:val="16"/>
              </w:rPr>
              <w:t>7,14</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E4BFAF9" w14:textId="77777777" w:rsidR="004D0389" w:rsidRPr="004D0389" w:rsidRDefault="004D0389" w:rsidP="004D0389">
            <w:pPr>
              <w:jc w:val="center"/>
              <w:rPr>
                <w:sz w:val="16"/>
                <w:szCs w:val="16"/>
              </w:rPr>
            </w:pPr>
            <w:r w:rsidRPr="004D0389">
              <w:rPr>
                <w:sz w:val="16"/>
                <w:szCs w:val="16"/>
              </w:rPr>
              <w:t>7,15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3E7EFB5" w14:textId="77777777" w:rsidR="004D0389" w:rsidRPr="004D0389" w:rsidRDefault="004D0389" w:rsidP="004D0389">
            <w:pPr>
              <w:jc w:val="center"/>
              <w:rPr>
                <w:sz w:val="16"/>
                <w:szCs w:val="16"/>
              </w:rPr>
            </w:pPr>
            <w:r w:rsidRPr="004D0389">
              <w:rPr>
                <w:sz w:val="16"/>
                <w:szCs w:val="16"/>
              </w:rPr>
              <w:t>7,15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3E3D703" w14:textId="77777777" w:rsidR="004D0389" w:rsidRPr="004D0389" w:rsidRDefault="004D0389" w:rsidP="004D0389">
            <w:pPr>
              <w:jc w:val="center"/>
              <w:rPr>
                <w:sz w:val="16"/>
                <w:szCs w:val="16"/>
              </w:rPr>
            </w:pPr>
            <w:r w:rsidRPr="004D0389">
              <w:rPr>
                <w:sz w:val="16"/>
                <w:szCs w:val="16"/>
              </w:rPr>
              <w:t>7,15</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6BC42EA" w14:textId="77777777" w:rsidR="004D0389" w:rsidRPr="004D0389" w:rsidRDefault="004D0389" w:rsidP="004D0389">
            <w:pPr>
              <w:jc w:val="center"/>
              <w:rPr>
                <w:sz w:val="16"/>
                <w:szCs w:val="16"/>
              </w:rPr>
            </w:pPr>
            <w:r w:rsidRPr="004D0389">
              <w:rPr>
                <w:sz w:val="16"/>
                <w:szCs w:val="16"/>
              </w:rPr>
              <w:t>7,11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F5FE706" w14:textId="77777777" w:rsidR="004D0389" w:rsidRPr="004D0389" w:rsidRDefault="004D0389" w:rsidP="004D0389">
            <w:pPr>
              <w:jc w:val="center"/>
              <w:rPr>
                <w:sz w:val="16"/>
                <w:szCs w:val="16"/>
              </w:rPr>
            </w:pPr>
            <w:r w:rsidRPr="004D0389">
              <w:rPr>
                <w:sz w:val="16"/>
                <w:szCs w:val="16"/>
              </w:rPr>
              <w:t>7,11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D2E86C0" w14:textId="77777777" w:rsidR="004D0389" w:rsidRPr="004D0389" w:rsidRDefault="004D0389" w:rsidP="004D0389">
            <w:pPr>
              <w:jc w:val="center"/>
              <w:rPr>
                <w:sz w:val="16"/>
                <w:szCs w:val="16"/>
              </w:rPr>
            </w:pPr>
            <w:r w:rsidRPr="004D0389">
              <w:rPr>
                <w:sz w:val="16"/>
                <w:szCs w:val="16"/>
              </w:rPr>
              <w:t>7,11</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CF46F15" w14:textId="77777777" w:rsidR="004D0389" w:rsidRPr="004D0389" w:rsidRDefault="004D0389" w:rsidP="004D0389">
            <w:pPr>
              <w:jc w:val="center"/>
              <w:rPr>
                <w:sz w:val="16"/>
                <w:szCs w:val="16"/>
              </w:rPr>
            </w:pPr>
            <w:r w:rsidRPr="004D0389">
              <w:rPr>
                <w:sz w:val="16"/>
                <w:szCs w:val="16"/>
              </w:rPr>
              <w:t>7,11</w:t>
            </w:r>
          </w:p>
        </w:tc>
      </w:tr>
      <w:tr w:rsidR="004D0389" w:rsidRPr="004D0389" w14:paraId="12F6007B" w14:textId="77777777" w:rsidTr="004D0389">
        <w:trPr>
          <w:gridAfter w:val="1"/>
          <w:wAfter w:w="17" w:type="dxa"/>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628F984C" w14:textId="77777777" w:rsidR="004D0389" w:rsidRPr="004D0389" w:rsidRDefault="004D0389" w:rsidP="004D0389">
            <w:pPr>
              <w:jc w:val="center"/>
              <w:rPr>
                <w:color w:val="000000"/>
                <w:sz w:val="16"/>
                <w:szCs w:val="16"/>
              </w:rPr>
            </w:pPr>
            <w:r w:rsidRPr="004D0389">
              <w:rPr>
                <w:color w:val="000000"/>
                <w:sz w:val="16"/>
                <w:szCs w:val="16"/>
              </w:rPr>
              <w:t>3</w:t>
            </w:r>
          </w:p>
        </w:tc>
        <w:tc>
          <w:tcPr>
            <w:tcW w:w="1984"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39D295F8" w14:textId="77777777" w:rsidR="004D0389" w:rsidRPr="004D0389" w:rsidRDefault="004D0389" w:rsidP="004D0389">
            <w:pPr>
              <w:rPr>
                <w:color w:val="000000"/>
                <w:sz w:val="16"/>
                <w:szCs w:val="16"/>
              </w:rPr>
            </w:pPr>
            <w:r w:rsidRPr="004D0389">
              <w:rPr>
                <w:color w:val="000000"/>
                <w:sz w:val="16"/>
                <w:szCs w:val="16"/>
              </w:rPr>
              <w:t>Целевые показатели качества обслуживания абонентов</w:t>
            </w: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ED01652" w14:textId="77777777" w:rsidR="004D0389" w:rsidRPr="004D0389" w:rsidRDefault="004D0389" w:rsidP="004D0389">
            <w:pPr>
              <w:rPr>
                <w:color w:val="000000"/>
                <w:sz w:val="16"/>
                <w:szCs w:val="16"/>
              </w:rPr>
            </w:pPr>
            <w:r w:rsidRPr="004D0389">
              <w:rPr>
                <w:color w:val="000000"/>
                <w:sz w:val="16"/>
                <w:szCs w:val="16"/>
              </w:rPr>
              <w:t>Среднее время ожидания ответа оператора по телефону «горячей линии»</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FF52FB6" w14:textId="77777777" w:rsidR="004D0389" w:rsidRPr="004D0389" w:rsidRDefault="004D0389" w:rsidP="004D0389">
            <w:pPr>
              <w:jc w:val="center"/>
              <w:rPr>
                <w:color w:val="000000"/>
                <w:sz w:val="16"/>
                <w:szCs w:val="16"/>
              </w:rPr>
            </w:pPr>
            <w:r w:rsidRPr="004D0389">
              <w:rPr>
                <w:color w:val="000000"/>
                <w:sz w:val="16"/>
                <w:szCs w:val="16"/>
              </w:rPr>
              <w:t>мин.</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C3456D9"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EF494E0"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800519B"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F478770"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623D59C"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7C6C0AD"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EDA8230"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FC1675F"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9A76BC5"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6DE509E"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9C76E08"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2D4D7F7"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A6DD4E8"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28D8845"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AB19D8C"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AF605F0"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B4E8841"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ECDE4B4"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BCBA4FC"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E8517FC" w14:textId="77777777" w:rsidR="004D0389" w:rsidRPr="004D0389" w:rsidRDefault="004D0389" w:rsidP="004D0389">
            <w:pPr>
              <w:jc w:val="center"/>
              <w:rPr>
                <w:color w:val="000000"/>
                <w:sz w:val="16"/>
                <w:szCs w:val="16"/>
              </w:rPr>
            </w:pPr>
            <w:r w:rsidRPr="004D0389">
              <w:rPr>
                <w:color w:val="000000"/>
                <w:sz w:val="16"/>
                <w:szCs w:val="16"/>
              </w:rPr>
              <w:t xml:space="preserve"> -</w:t>
            </w:r>
          </w:p>
        </w:tc>
      </w:tr>
      <w:tr w:rsidR="004D0389" w:rsidRPr="004D0389" w14:paraId="61108FF5" w14:textId="77777777" w:rsidTr="004D0389">
        <w:trPr>
          <w:gridAfter w:val="1"/>
          <w:wAfter w:w="17" w:type="dxa"/>
          <w:trHeight w:val="261"/>
          <w:jc w:val="center"/>
        </w:trPr>
        <w:tc>
          <w:tcPr>
            <w:tcW w:w="411"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027D31AC" w14:textId="77777777" w:rsidR="004D0389" w:rsidRPr="004D0389" w:rsidRDefault="004D0389" w:rsidP="004D0389">
            <w:pPr>
              <w:rPr>
                <w:color w:val="000000"/>
                <w:sz w:val="16"/>
                <w:szCs w:val="16"/>
              </w:rPr>
            </w:pPr>
          </w:p>
        </w:tc>
        <w:tc>
          <w:tcPr>
            <w:tcW w:w="1984"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7E755CC" w14:textId="77777777" w:rsidR="004D0389" w:rsidRPr="004D0389" w:rsidRDefault="004D0389" w:rsidP="004D0389">
            <w:pPr>
              <w:rPr>
                <w:color w:val="000000"/>
                <w:sz w:val="16"/>
                <w:szCs w:val="16"/>
              </w:rPr>
            </w:pPr>
          </w:p>
        </w:tc>
        <w:tc>
          <w:tcPr>
            <w:tcW w:w="301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0D34370" w14:textId="77777777" w:rsidR="004D0389" w:rsidRPr="004D0389" w:rsidRDefault="004D0389" w:rsidP="004D0389">
            <w:pPr>
              <w:rPr>
                <w:color w:val="000000"/>
                <w:sz w:val="16"/>
                <w:szCs w:val="16"/>
              </w:rPr>
            </w:pPr>
            <w:r w:rsidRPr="004D0389">
              <w:rPr>
                <w:color w:val="000000"/>
                <w:sz w:val="16"/>
                <w:szCs w:val="16"/>
              </w:rPr>
              <w:t>Доля заявок на подключение, исполненная по итогам года</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3CEDF60" w14:textId="77777777" w:rsidR="004D0389" w:rsidRPr="004D0389" w:rsidRDefault="004D0389" w:rsidP="004D0389">
            <w:pPr>
              <w:jc w:val="center"/>
              <w:rPr>
                <w:color w:val="000000"/>
                <w:sz w:val="16"/>
                <w:szCs w:val="16"/>
              </w:rPr>
            </w:pPr>
            <w:r w:rsidRPr="004D0389">
              <w:rPr>
                <w:color w:val="000000"/>
                <w:sz w:val="16"/>
                <w:szCs w:val="16"/>
              </w:rPr>
              <w:t>%</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25C4EDA"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A49C706"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B653C78"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5CDBB35"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093C495"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FE96A5B"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8A22A5B"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03FC44B"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95A45EB"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7390597"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19834B2"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72A4509"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BA76932"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07B97D4"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07C72BC"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14A8485"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2CA9D36"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1FDF19D"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62AFB70" w14:textId="77777777" w:rsidR="004D0389" w:rsidRPr="004D0389" w:rsidRDefault="004D0389" w:rsidP="004D0389">
            <w:pPr>
              <w:jc w:val="center"/>
              <w:rPr>
                <w:color w:val="000000"/>
                <w:sz w:val="16"/>
                <w:szCs w:val="16"/>
              </w:rPr>
            </w:pPr>
            <w:r w:rsidRPr="004D0389">
              <w:rPr>
                <w:color w:val="000000"/>
                <w:sz w:val="16"/>
                <w:szCs w:val="16"/>
              </w:rPr>
              <w:t xml:space="preserve"> -</w:t>
            </w:r>
          </w:p>
        </w:tc>
        <w:tc>
          <w:tcPr>
            <w:tcW w:w="463"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9FCC4A4" w14:textId="77777777" w:rsidR="004D0389" w:rsidRPr="004D0389" w:rsidRDefault="004D0389" w:rsidP="004D0389">
            <w:pPr>
              <w:jc w:val="center"/>
              <w:rPr>
                <w:color w:val="000000"/>
                <w:sz w:val="16"/>
                <w:szCs w:val="16"/>
              </w:rPr>
            </w:pPr>
            <w:r w:rsidRPr="004D0389">
              <w:rPr>
                <w:color w:val="000000"/>
                <w:sz w:val="16"/>
                <w:szCs w:val="16"/>
              </w:rPr>
              <w:t xml:space="preserve"> -</w:t>
            </w:r>
          </w:p>
        </w:tc>
      </w:tr>
      <w:tr w:rsidR="004D0389" w:rsidRPr="004D0389" w14:paraId="15FFC527" w14:textId="77777777" w:rsidTr="004D0389">
        <w:trPr>
          <w:gridAfter w:val="1"/>
          <w:wAfter w:w="17" w:type="dxa"/>
          <w:trHeight w:val="261"/>
          <w:jc w:val="center"/>
        </w:trPr>
        <w:tc>
          <w:tcPr>
            <w:tcW w:w="411"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536F95AD" w14:textId="77777777" w:rsidR="004D0389" w:rsidRPr="004D0389" w:rsidRDefault="004D0389" w:rsidP="004D0389">
            <w:pPr>
              <w:jc w:val="center"/>
              <w:rPr>
                <w:color w:val="000000"/>
                <w:sz w:val="16"/>
                <w:szCs w:val="16"/>
              </w:rPr>
            </w:pPr>
            <w:r w:rsidRPr="004D0389">
              <w:rPr>
                <w:color w:val="000000"/>
                <w:sz w:val="16"/>
                <w:szCs w:val="16"/>
              </w:rPr>
              <w:t>4</w:t>
            </w:r>
          </w:p>
        </w:tc>
        <w:tc>
          <w:tcPr>
            <w:tcW w:w="1984" w:type="dxa"/>
            <w:vMerge w:val="restart"/>
            <w:tcBorders>
              <w:top w:val="nil"/>
              <w:left w:val="single" w:sz="4" w:space="0" w:color="auto"/>
              <w:bottom w:val="single" w:sz="4" w:space="0" w:color="auto"/>
              <w:right w:val="single" w:sz="4" w:space="0" w:color="auto"/>
            </w:tcBorders>
            <w:shd w:val="clear" w:color="auto" w:fill="auto"/>
            <w:tcMar>
              <w:top w:w="15" w:type="dxa"/>
              <w:left w:w="57" w:type="dxa"/>
              <w:bottom w:w="0" w:type="dxa"/>
              <w:right w:w="57" w:type="dxa"/>
            </w:tcMar>
            <w:vAlign w:val="center"/>
            <w:hideMark/>
          </w:tcPr>
          <w:p w14:paraId="7ACDE85C" w14:textId="77777777" w:rsidR="004D0389" w:rsidRPr="004D0389" w:rsidRDefault="004D0389" w:rsidP="004D0389">
            <w:pPr>
              <w:rPr>
                <w:color w:val="000000"/>
                <w:sz w:val="16"/>
                <w:szCs w:val="16"/>
              </w:rPr>
            </w:pPr>
            <w:r w:rsidRPr="004D0389">
              <w:rPr>
                <w:color w:val="000000"/>
                <w:sz w:val="16"/>
                <w:szCs w:val="16"/>
              </w:rPr>
              <w:t>Целевой показатель очистки сточных вод</w:t>
            </w:r>
          </w:p>
        </w:tc>
        <w:tc>
          <w:tcPr>
            <w:tcW w:w="3013" w:type="dxa"/>
            <w:tcBorders>
              <w:top w:val="nil"/>
              <w:left w:val="nil"/>
              <w:bottom w:val="single" w:sz="4" w:space="0" w:color="auto"/>
              <w:right w:val="single" w:sz="4" w:space="0" w:color="auto"/>
            </w:tcBorders>
            <w:shd w:val="clear" w:color="000000" w:fill="FFFFFF"/>
            <w:tcMar>
              <w:top w:w="15" w:type="dxa"/>
              <w:left w:w="57" w:type="dxa"/>
              <w:bottom w:w="0" w:type="dxa"/>
              <w:right w:w="57" w:type="dxa"/>
            </w:tcMar>
            <w:vAlign w:val="center"/>
            <w:hideMark/>
          </w:tcPr>
          <w:p w14:paraId="4857FB72" w14:textId="77777777" w:rsidR="004D0389" w:rsidRPr="004D0389" w:rsidRDefault="004D0389" w:rsidP="004D0389">
            <w:pPr>
              <w:rPr>
                <w:sz w:val="16"/>
                <w:szCs w:val="16"/>
              </w:rPr>
            </w:pPr>
            <w:r w:rsidRPr="004D0389">
              <w:rPr>
                <w:sz w:val="16"/>
                <w:szCs w:val="16"/>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2561F26" w14:textId="77777777" w:rsidR="004D0389" w:rsidRPr="004D0389" w:rsidRDefault="004D0389" w:rsidP="004D0389">
            <w:pPr>
              <w:jc w:val="center"/>
              <w:rPr>
                <w:color w:val="000000"/>
                <w:sz w:val="16"/>
                <w:szCs w:val="16"/>
              </w:rPr>
            </w:pPr>
            <w:r w:rsidRPr="004D0389">
              <w:rPr>
                <w:color w:val="000000"/>
                <w:sz w:val="16"/>
                <w:szCs w:val="16"/>
              </w:rPr>
              <w:t>%</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CF5F3BB"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29441BF"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CAB1D1E"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B88F4D8"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025E081"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8228D21"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08D03C7"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CD6CC7F"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77010DB"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14390E7"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81AC49D"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5F57495"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4863EC9"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D2389E0"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76D1C96"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FEE6189"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720A3B5"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A350F8E"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0A261ED" w14:textId="77777777" w:rsidR="004D0389" w:rsidRPr="004D0389" w:rsidRDefault="004D0389" w:rsidP="004D0389">
            <w:pPr>
              <w:jc w:val="center"/>
              <w:rPr>
                <w:sz w:val="16"/>
                <w:szCs w:val="16"/>
              </w:rPr>
            </w:pPr>
            <w:r w:rsidRPr="004D0389">
              <w:rPr>
                <w:sz w:val="16"/>
                <w:szCs w:val="16"/>
              </w:rPr>
              <w:t xml:space="preserve">0,00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093826F" w14:textId="77777777" w:rsidR="004D0389" w:rsidRPr="004D0389" w:rsidRDefault="004D0389" w:rsidP="004D0389">
            <w:pPr>
              <w:jc w:val="center"/>
              <w:rPr>
                <w:sz w:val="16"/>
                <w:szCs w:val="16"/>
              </w:rPr>
            </w:pPr>
            <w:r w:rsidRPr="004D0389">
              <w:rPr>
                <w:sz w:val="16"/>
                <w:szCs w:val="16"/>
              </w:rPr>
              <w:t xml:space="preserve">0,00 </w:t>
            </w:r>
          </w:p>
        </w:tc>
      </w:tr>
      <w:tr w:rsidR="004D0389" w:rsidRPr="004D0389" w14:paraId="3999B344" w14:textId="77777777" w:rsidTr="004D0389">
        <w:trPr>
          <w:gridAfter w:val="1"/>
          <w:wAfter w:w="17" w:type="dxa"/>
          <w:trHeight w:val="261"/>
          <w:jc w:val="center"/>
        </w:trPr>
        <w:tc>
          <w:tcPr>
            <w:tcW w:w="411"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103B2111" w14:textId="77777777" w:rsidR="004D0389" w:rsidRPr="004D0389" w:rsidRDefault="004D0389" w:rsidP="004D0389">
            <w:pPr>
              <w:rPr>
                <w:color w:val="000000"/>
                <w:sz w:val="16"/>
                <w:szCs w:val="16"/>
              </w:rPr>
            </w:pPr>
          </w:p>
        </w:tc>
        <w:tc>
          <w:tcPr>
            <w:tcW w:w="1984" w:type="dxa"/>
            <w:vMerge/>
            <w:tcBorders>
              <w:top w:val="nil"/>
              <w:left w:val="single" w:sz="4" w:space="0" w:color="auto"/>
              <w:bottom w:val="single" w:sz="4" w:space="0" w:color="auto"/>
              <w:right w:val="single" w:sz="4" w:space="0" w:color="auto"/>
            </w:tcBorders>
            <w:tcMar>
              <w:left w:w="57" w:type="dxa"/>
              <w:right w:w="57" w:type="dxa"/>
            </w:tcMar>
            <w:vAlign w:val="center"/>
            <w:hideMark/>
          </w:tcPr>
          <w:p w14:paraId="47704FFC" w14:textId="77777777" w:rsidR="004D0389" w:rsidRPr="004D0389" w:rsidRDefault="004D0389" w:rsidP="004D0389">
            <w:pPr>
              <w:rPr>
                <w:color w:val="000000"/>
                <w:sz w:val="16"/>
                <w:szCs w:val="16"/>
              </w:rPr>
            </w:pPr>
          </w:p>
        </w:tc>
        <w:tc>
          <w:tcPr>
            <w:tcW w:w="3013" w:type="dxa"/>
            <w:tcBorders>
              <w:top w:val="nil"/>
              <w:left w:val="nil"/>
              <w:bottom w:val="single" w:sz="4" w:space="0" w:color="auto"/>
              <w:right w:val="single" w:sz="4" w:space="0" w:color="auto"/>
            </w:tcBorders>
            <w:shd w:val="clear" w:color="000000" w:fill="FFFFFF"/>
            <w:tcMar>
              <w:top w:w="15" w:type="dxa"/>
              <w:left w:w="57" w:type="dxa"/>
              <w:bottom w:w="0" w:type="dxa"/>
              <w:right w:w="57" w:type="dxa"/>
            </w:tcMar>
            <w:vAlign w:val="center"/>
            <w:hideMark/>
          </w:tcPr>
          <w:p w14:paraId="3AB942F9" w14:textId="77777777" w:rsidR="004D0389" w:rsidRPr="004D0389" w:rsidRDefault="004D0389" w:rsidP="004D0389">
            <w:pPr>
              <w:rPr>
                <w:sz w:val="16"/>
                <w:szCs w:val="16"/>
              </w:rPr>
            </w:pPr>
            <w:r w:rsidRPr="004D0389">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821" w:type="dxa"/>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04B2EC9" w14:textId="77777777" w:rsidR="004D0389" w:rsidRPr="004D0389" w:rsidRDefault="004D0389" w:rsidP="004D0389">
            <w:pPr>
              <w:jc w:val="center"/>
              <w:rPr>
                <w:color w:val="000000"/>
                <w:sz w:val="16"/>
                <w:szCs w:val="16"/>
              </w:rPr>
            </w:pPr>
            <w:r w:rsidRPr="004D0389">
              <w:rPr>
                <w:color w:val="000000"/>
                <w:sz w:val="16"/>
                <w:szCs w:val="16"/>
              </w:rPr>
              <w:t>%</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F4EB72E" w14:textId="77777777" w:rsidR="004D0389" w:rsidRPr="004D0389" w:rsidRDefault="004D0389" w:rsidP="004D0389">
            <w:pPr>
              <w:jc w:val="center"/>
              <w:rPr>
                <w:sz w:val="16"/>
                <w:szCs w:val="16"/>
              </w:rPr>
            </w:pPr>
            <w:r w:rsidRPr="004D0389">
              <w:rPr>
                <w:sz w:val="16"/>
                <w:szCs w:val="16"/>
              </w:rPr>
              <w:t xml:space="preserve">28,3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9D61163" w14:textId="77777777" w:rsidR="004D0389" w:rsidRPr="004D0389" w:rsidRDefault="004D0389" w:rsidP="004D0389">
            <w:pPr>
              <w:jc w:val="center"/>
              <w:rPr>
                <w:sz w:val="16"/>
                <w:szCs w:val="16"/>
              </w:rPr>
            </w:pPr>
            <w:r w:rsidRPr="004D0389">
              <w:rPr>
                <w:sz w:val="16"/>
                <w:szCs w:val="16"/>
              </w:rPr>
              <w:t xml:space="preserve">28,3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465ED38" w14:textId="77777777" w:rsidR="004D0389" w:rsidRPr="004D0389" w:rsidRDefault="004D0389" w:rsidP="004D0389">
            <w:pPr>
              <w:jc w:val="center"/>
              <w:rPr>
                <w:sz w:val="16"/>
                <w:szCs w:val="16"/>
              </w:rPr>
            </w:pPr>
            <w:r w:rsidRPr="004D0389">
              <w:rPr>
                <w:sz w:val="16"/>
                <w:szCs w:val="16"/>
              </w:rPr>
              <w:t xml:space="preserve">28,3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54A202F" w14:textId="77777777" w:rsidR="004D0389" w:rsidRPr="004D0389" w:rsidRDefault="004D0389" w:rsidP="004D0389">
            <w:pPr>
              <w:jc w:val="center"/>
              <w:rPr>
                <w:sz w:val="16"/>
                <w:szCs w:val="16"/>
              </w:rPr>
            </w:pPr>
            <w:r w:rsidRPr="004D0389">
              <w:rPr>
                <w:sz w:val="16"/>
                <w:szCs w:val="16"/>
              </w:rPr>
              <w:t xml:space="preserve">28,3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7C196AD" w14:textId="77777777" w:rsidR="004D0389" w:rsidRPr="004D0389" w:rsidRDefault="004D0389" w:rsidP="004D0389">
            <w:pPr>
              <w:jc w:val="center"/>
              <w:rPr>
                <w:sz w:val="16"/>
                <w:szCs w:val="16"/>
              </w:rPr>
            </w:pPr>
            <w:r w:rsidRPr="004D0389">
              <w:rPr>
                <w:sz w:val="16"/>
                <w:szCs w:val="16"/>
              </w:rPr>
              <w:t xml:space="preserve">28,3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8BE1807"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FACB2B0"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F4FE461"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6F919EF"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1D649E3F"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817A81C" w14:textId="77777777" w:rsidR="004D0389" w:rsidRPr="004D0389" w:rsidRDefault="004D0389" w:rsidP="004D0389">
            <w:pPr>
              <w:jc w:val="center"/>
              <w:rPr>
                <w:sz w:val="16"/>
                <w:szCs w:val="16"/>
              </w:rPr>
            </w:pPr>
            <w:r w:rsidRPr="004D0389">
              <w:rPr>
                <w:sz w:val="16"/>
                <w:szCs w:val="16"/>
              </w:rPr>
              <w:t xml:space="preserve">23,2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7E99101C"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10C0F7C"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6BAF810"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5DCB6CDB"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601BEEBD"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2AA2B90E"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3FA2133F"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47C92477" w14:textId="77777777" w:rsidR="004D0389" w:rsidRPr="004D0389" w:rsidRDefault="004D0389" w:rsidP="004D0389">
            <w:pPr>
              <w:jc w:val="center"/>
              <w:rPr>
                <w:sz w:val="16"/>
                <w:szCs w:val="16"/>
              </w:rPr>
            </w:pPr>
            <w:r w:rsidRPr="004D0389">
              <w:rPr>
                <w:sz w:val="16"/>
                <w:szCs w:val="16"/>
              </w:rPr>
              <w:t xml:space="preserve">13,8 </w:t>
            </w:r>
          </w:p>
        </w:tc>
        <w:tc>
          <w:tcPr>
            <w:tcW w:w="0" w:type="auto"/>
            <w:tcBorders>
              <w:top w:val="nil"/>
              <w:left w:val="nil"/>
              <w:bottom w:val="single" w:sz="4" w:space="0" w:color="auto"/>
              <w:right w:val="single" w:sz="4" w:space="0" w:color="auto"/>
            </w:tcBorders>
            <w:shd w:val="clear" w:color="000000" w:fill="FFFFFF"/>
            <w:noWrap/>
            <w:tcMar>
              <w:top w:w="15" w:type="dxa"/>
              <w:left w:w="57" w:type="dxa"/>
              <w:bottom w:w="0" w:type="dxa"/>
              <w:right w:w="57" w:type="dxa"/>
            </w:tcMar>
            <w:vAlign w:val="center"/>
            <w:hideMark/>
          </w:tcPr>
          <w:p w14:paraId="0A88B523" w14:textId="77777777" w:rsidR="004D0389" w:rsidRPr="004D0389" w:rsidRDefault="004D0389" w:rsidP="004D0389">
            <w:pPr>
              <w:jc w:val="center"/>
              <w:rPr>
                <w:sz w:val="16"/>
                <w:szCs w:val="16"/>
              </w:rPr>
            </w:pPr>
            <w:r w:rsidRPr="004D0389">
              <w:rPr>
                <w:sz w:val="16"/>
                <w:szCs w:val="16"/>
              </w:rPr>
              <w:t xml:space="preserve">13,8 </w:t>
            </w:r>
          </w:p>
        </w:tc>
      </w:tr>
    </w:tbl>
    <w:p w14:paraId="587F1058" w14:textId="77777777" w:rsidR="004D0389" w:rsidRPr="004D0389" w:rsidRDefault="004D0389" w:rsidP="004D0389">
      <w:pPr>
        <w:autoSpaceDE w:val="0"/>
        <w:autoSpaceDN w:val="0"/>
        <w:adjustRightInd w:val="0"/>
        <w:jc w:val="center"/>
        <w:outlineLvl w:val="0"/>
        <w:rPr>
          <w:b/>
          <w:sz w:val="28"/>
          <w:szCs w:val="28"/>
        </w:rPr>
      </w:pPr>
      <w:r w:rsidRPr="004D0389">
        <w:rPr>
          <w:sz w:val="28"/>
          <w:szCs w:val="28"/>
        </w:rPr>
        <w:br w:type="page"/>
      </w:r>
      <w:bookmarkStart w:id="58" w:name="_Hlk86221451"/>
      <w:r w:rsidRPr="004D0389">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питьевой водой, график реализации мероприятий, источники финансирования инвестиционной программы</w:t>
      </w:r>
    </w:p>
    <w:p w14:paraId="1DA2D53D" w14:textId="77777777" w:rsidR="004D0389" w:rsidRPr="004D0389" w:rsidRDefault="004D0389" w:rsidP="004D0389">
      <w:pPr>
        <w:autoSpaceDE w:val="0"/>
        <w:autoSpaceDN w:val="0"/>
        <w:adjustRightInd w:val="0"/>
        <w:ind w:firstLine="540"/>
        <w:jc w:val="both"/>
        <w:rPr>
          <w:sz w:val="20"/>
          <w:szCs w:val="20"/>
        </w:rPr>
      </w:pPr>
    </w:p>
    <w:p w14:paraId="0ADB53C3" w14:textId="77777777" w:rsidR="004D0389" w:rsidRPr="004D0389" w:rsidRDefault="004D0389" w:rsidP="004D0389">
      <w:pPr>
        <w:autoSpaceDE w:val="0"/>
        <w:autoSpaceDN w:val="0"/>
        <w:adjustRightInd w:val="0"/>
        <w:jc w:val="right"/>
        <w:rPr>
          <w:bCs/>
        </w:rPr>
      </w:pPr>
      <w:r w:rsidRPr="004D0389">
        <w:rPr>
          <w:bCs/>
          <w:sz w:val="28"/>
          <w:szCs w:val="28"/>
        </w:rPr>
        <w:t xml:space="preserve">   </w:t>
      </w:r>
      <w:r w:rsidRPr="004D0389">
        <w:rPr>
          <w:bCs/>
        </w:rPr>
        <w:t>без НДС, тыс. руб.</w:t>
      </w:r>
    </w:p>
    <w:tbl>
      <w:tblPr>
        <w:tblW w:w="1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8"/>
        <w:gridCol w:w="1305"/>
        <w:gridCol w:w="682"/>
        <w:gridCol w:w="545"/>
        <w:gridCol w:w="545"/>
        <w:gridCol w:w="478"/>
        <w:gridCol w:w="476"/>
        <w:gridCol w:w="546"/>
        <w:gridCol w:w="615"/>
        <w:gridCol w:w="476"/>
        <w:gridCol w:w="479"/>
        <w:gridCol w:w="545"/>
        <w:gridCol w:w="545"/>
        <w:gridCol w:w="476"/>
        <w:gridCol w:w="545"/>
        <w:gridCol w:w="545"/>
        <w:gridCol w:w="545"/>
        <w:gridCol w:w="545"/>
        <w:gridCol w:w="547"/>
        <w:gridCol w:w="474"/>
        <w:gridCol w:w="480"/>
        <w:gridCol w:w="472"/>
        <w:gridCol w:w="619"/>
        <w:gridCol w:w="35"/>
        <w:gridCol w:w="784"/>
        <w:gridCol w:w="683"/>
        <w:gridCol w:w="546"/>
        <w:gridCol w:w="543"/>
        <w:gridCol w:w="37"/>
      </w:tblGrid>
      <w:tr w:rsidR="004D0389" w:rsidRPr="004D0389" w14:paraId="3546B814" w14:textId="77777777" w:rsidTr="004D0389">
        <w:trPr>
          <w:trHeight w:val="271"/>
          <w:jc w:val="center"/>
        </w:trPr>
        <w:tc>
          <w:tcPr>
            <w:tcW w:w="468" w:type="dxa"/>
            <w:vMerge w:val="restart"/>
            <w:shd w:val="clear" w:color="auto" w:fill="auto"/>
            <w:noWrap/>
            <w:tcMar>
              <w:left w:w="28" w:type="dxa"/>
              <w:right w:w="28" w:type="dxa"/>
            </w:tcMar>
            <w:vAlign w:val="center"/>
            <w:hideMark/>
          </w:tcPr>
          <w:p w14:paraId="1B292813" w14:textId="77777777" w:rsidR="004D0389" w:rsidRPr="004D0389" w:rsidRDefault="004D0389" w:rsidP="004D0389">
            <w:pPr>
              <w:jc w:val="center"/>
              <w:rPr>
                <w:sz w:val="13"/>
                <w:szCs w:val="13"/>
              </w:rPr>
            </w:pPr>
            <w:r w:rsidRPr="004D0389">
              <w:rPr>
                <w:sz w:val="20"/>
                <w:szCs w:val="20"/>
              </w:rPr>
              <w:tab/>
            </w:r>
            <w:r w:rsidRPr="004D0389">
              <w:rPr>
                <w:sz w:val="13"/>
                <w:szCs w:val="13"/>
              </w:rPr>
              <w:t>№ п/п</w:t>
            </w:r>
          </w:p>
        </w:tc>
        <w:tc>
          <w:tcPr>
            <w:tcW w:w="1305" w:type="dxa"/>
            <w:vMerge w:val="restart"/>
            <w:shd w:val="clear" w:color="auto" w:fill="auto"/>
            <w:noWrap/>
            <w:tcMar>
              <w:left w:w="28" w:type="dxa"/>
              <w:right w:w="28" w:type="dxa"/>
            </w:tcMar>
            <w:vAlign w:val="center"/>
            <w:hideMark/>
          </w:tcPr>
          <w:p w14:paraId="14F31847" w14:textId="77777777" w:rsidR="004D0389" w:rsidRPr="004D0389" w:rsidRDefault="004D0389" w:rsidP="004D0389">
            <w:pPr>
              <w:jc w:val="center"/>
              <w:rPr>
                <w:sz w:val="13"/>
                <w:szCs w:val="13"/>
              </w:rPr>
            </w:pPr>
            <w:r w:rsidRPr="004D0389">
              <w:rPr>
                <w:sz w:val="13"/>
                <w:szCs w:val="13"/>
              </w:rPr>
              <w:t>Наименование объекта</w:t>
            </w:r>
          </w:p>
        </w:tc>
        <w:tc>
          <w:tcPr>
            <w:tcW w:w="682" w:type="dxa"/>
            <w:vMerge w:val="restart"/>
            <w:shd w:val="clear" w:color="auto" w:fill="auto"/>
            <w:noWrap/>
            <w:tcMar>
              <w:left w:w="0" w:type="dxa"/>
              <w:right w:w="0" w:type="dxa"/>
            </w:tcMar>
            <w:vAlign w:val="center"/>
            <w:hideMark/>
          </w:tcPr>
          <w:p w14:paraId="4CF7182F" w14:textId="77777777" w:rsidR="004D0389" w:rsidRPr="004D0389" w:rsidRDefault="004D0389" w:rsidP="004D0389">
            <w:pPr>
              <w:jc w:val="center"/>
              <w:rPr>
                <w:sz w:val="13"/>
                <w:szCs w:val="13"/>
              </w:rPr>
            </w:pPr>
            <w:r w:rsidRPr="004D0389">
              <w:rPr>
                <w:sz w:val="13"/>
                <w:szCs w:val="13"/>
              </w:rPr>
              <w:t>Стоимость с индекса-</w:t>
            </w:r>
            <w:proofErr w:type="spellStart"/>
            <w:r w:rsidRPr="004D0389">
              <w:rPr>
                <w:sz w:val="13"/>
                <w:szCs w:val="13"/>
              </w:rPr>
              <w:t>цией</w:t>
            </w:r>
            <w:proofErr w:type="spellEnd"/>
          </w:p>
        </w:tc>
        <w:tc>
          <w:tcPr>
            <w:tcW w:w="10533" w:type="dxa"/>
            <w:gridSpan w:val="21"/>
            <w:shd w:val="clear" w:color="auto" w:fill="auto"/>
            <w:noWrap/>
            <w:tcMar>
              <w:left w:w="0" w:type="dxa"/>
              <w:right w:w="0" w:type="dxa"/>
            </w:tcMar>
            <w:vAlign w:val="center"/>
            <w:hideMark/>
          </w:tcPr>
          <w:p w14:paraId="3E67AC59" w14:textId="77777777" w:rsidR="004D0389" w:rsidRPr="004D0389" w:rsidRDefault="004D0389" w:rsidP="004D0389">
            <w:pPr>
              <w:jc w:val="center"/>
              <w:rPr>
                <w:sz w:val="13"/>
                <w:szCs w:val="13"/>
              </w:rPr>
            </w:pPr>
            <w:r w:rsidRPr="004D0389">
              <w:rPr>
                <w:sz w:val="13"/>
                <w:szCs w:val="13"/>
              </w:rPr>
              <w:t>Потребность в финансировании по годам</w:t>
            </w:r>
          </w:p>
        </w:tc>
        <w:tc>
          <w:tcPr>
            <w:tcW w:w="2593" w:type="dxa"/>
            <w:gridSpan w:val="5"/>
            <w:vAlign w:val="center"/>
          </w:tcPr>
          <w:p w14:paraId="2A4BB40A" w14:textId="77777777" w:rsidR="004D0389" w:rsidRPr="004D0389" w:rsidRDefault="004D0389" w:rsidP="004D0389">
            <w:pPr>
              <w:jc w:val="center"/>
              <w:rPr>
                <w:sz w:val="13"/>
                <w:szCs w:val="13"/>
              </w:rPr>
            </w:pPr>
            <w:r w:rsidRPr="004D0389">
              <w:rPr>
                <w:sz w:val="13"/>
                <w:szCs w:val="13"/>
              </w:rPr>
              <w:t>Источник финансирования</w:t>
            </w:r>
          </w:p>
        </w:tc>
      </w:tr>
      <w:tr w:rsidR="004D0389" w:rsidRPr="004D0389" w14:paraId="1AC4C1A7" w14:textId="77777777" w:rsidTr="004D0389">
        <w:trPr>
          <w:gridAfter w:val="1"/>
          <w:wAfter w:w="37" w:type="dxa"/>
          <w:trHeight w:val="271"/>
          <w:jc w:val="center"/>
        </w:trPr>
        <w:tc>
          <w:tcPr>
            <w:tcW w:w="468" w:type="dxa"/>
            <w:vMerge/>
            <w:noWrap/>
            <w:tcMar>
              <w:left w:w="28" w:type="dxa"/>
              <w:right w:w="28" w:type="dxa"/>
            </w:tcMar>
            <w:vAlign w:val="center"/>
            <w:hideMark/>
          </w:tcPr>
          <w:p w14:paraId="7510A5F0" w14:textId="77777777" w:rsidR="004D0389" w:rsidRPr="004D0389" w:rsidRDefault="004D0389" w:rsidP="004D0389">
            <w:pPr>
              <w:rPr>
                <w:sz w:val="13"/>
                <w:szCs w:val="13"/>
              </w:rPr>
            </w:pPr>
            <w:bookmarkStart w:id="59" w:name="_Hlk101537455"/>
          </w:p>
        </w:tc>
        <w:tc>
          <w:tcPr>
            <w:tcW w:w="1305" w:type="dxa"/>
            <w:vMerge/>
            <w:noWrap/>
            <w:tcMar>
              <w:left w:w="28" w:type="dxa"/>
              <w:right w:w="28" w:type="dxa"/>
            </w:tcMar>
            <w:vAlign w:val="center"/>
            <w:hideMark/>
          </w:tcPr>
          <w:p w14:paraId="1ABADDC1" w14:textId="77777777" w:rsidR="004D0389" w:rsidRPr="004D0389" w:rsidRDefault="004D0389" w:rsidP="004D0389">
            <w:pPr>
              <w:rPr>
                <w:sz w:val="13"/>
                <w:szCs w:val="13"/>
              </w:rPr>
            </w:pPr>
          </w:p>
        </w:tc>
        <w:tc>
          <w:tcPr>
            <w:tcW w:w="682" w:type="dxa"/>
            <w:vMerge/>
            <w:noWrap/>
            <w:tcMar>
              <w:left w:w="0" w:type="dxa"/>
              <w:right w:w="0" w:type="dxa"/>
            </w:tcMar>
            <w:vAlign w:val="center"/>
            <w:hideMark/>
          </w:tcPr>
          <w:p w14:paraId="0DD9E871" w14:textId="77777777" w:rsidR="004D0389" w:rsidRPr="004D0389" w:rsidRDefault="004D0389" w:rsidP="004D0389">
            <w:pPr>
              <w:rPr>
                <w:sz w:val="13"/>
                <w:szCs w:val="13"/>
              </w:rPr>
            </w:pPr>
          </w:p>
        </w:tc>
        <w:tc>
          <w:tcPr>
            <w:tcW w:w="545" w:type="dxa"/>
            <w:shd w:val="clear" w:color="auto" w:fill="auto"/>
            <w:noWrap/>
            <w:tcMar>
              <w:left w:w="0" w:type="dxa"/>
              <w:right w:w="0" w:type="dxa"/>
            </w:tcMar>
            <w:vAlign w:val="center"/>
            <w:hideMark/>
          </w:tcPr>
          <w:p w14:paraId="7BB6FAC8" w14:textId="77777777" w:rsidR="004D0389" w:rsidRPr="004D0389" w:rsidRDefault="004D0389" w:rsidP="004D0389">
            <w:pPr>
              <w:jc w:val="center"/>
              <w:rPr>
                <w:sz w:val="13"/>
                <w:szCs w:val="13"/>
              </w:rPr>
            </w:pPr>
            <w:r w:rsidRPr="004D0389">
              <w:rPr>
                <w:sz w:val="13"/>
                <w:szCs w:val="13"/>
              </w:rPr>
              <w:t>2019</w:t>
            </w:r>
          </w:p>
        </w:tc>
        <w:tc>
          <w:tcPr>
            <w:tcW w:w="545" w:type="dxa"/>
            <w:shd w:val="clear" w:color="auto" w:fill="auto"/>
            <w:noWrap/>
            <w:tcMar>
              <w:left w:w="28" w:type="dxa"/>
              <w:right w:w="28" w:type="dxa"/>
            </w:tcMar>
            <w:vAlign w:val="center"/>
            <w:hideMark/>
          </w:tcPr>
          <w:p w14:paraId="35BFD2A7" w14:textId="77777777" w:rsidR="004D0389" w:rsidRPr="004D0389" w:rsidRDefault="004D0389" w:rsidP="004D0389">
            <w:pPr>
              <w:jc w:val="center"/>
              <w:rPr>
                <w:sz w:val="13"/>
                <w:szCs w:val="13"/>
              </w:rPr>
            </w:pPr>
            <w:r w:rsidRPr="004D0389">
              <w:rPr>
                <w:sz w:val="13"/>
                <w:szCs w:val="13"/>
              </w:rPr>
              <w:t>2020</w:t>
            </w:r>
          </w:p>
        </w:tc>
        <w:tc>
          <w:tcPr>
            <w:tcW w:w="478" w:type="dxa"/>
            <w:shd w:val="clear" w:color="auto" w:fill="auto"/>
            <w:noWrap/>
            <w:tcMar>
              <w:left w:w="28" w:type="dxa"/>
              <w:right w:w="28" w:type="dxa"/>
            </w:tcMar>
            <w:vAlign w:val="center"/>
            <w:hideMark/>
          </w:tcPr>
          <w:p w14:paraId="1B011E39" w14:textId="77777777" w:rsidR="004D0389" w:rsidRPr="004D0389" w:rsidRDefault="004D0389" w:rsidP="004D0389">
            <w:pPr>
              <w:jc w:val="center"/>
              <w:rPr>
                <w:sz w:val="13"/>
                <w:szCs w:val="13"/>
              </w:rPr>
            </w:pPr>
            <w:r w:rsidRPr="004D0389">
              <w:rPr>
                <w:sz w:val="13"/>
                <w:szCs w:val="13"/>
              </w:rPr>
              <w:t>2021</w:t>
            </w:r>
          </w:p>
        </w:tc>
        <w:tc>
          <w:tcPr>
            <w:tcW w:w="476" w:type="dxa"/>
            <w:shd w:val="clear" w:color="auto" w:fill="auto"/>
            <w:noWrap/>
            <w:tcMar>
              <w:left w:w="28" w:type="dxa"/>
              <w:right w:w="28" w:type="dxa"/>
            </w:tcMar>
            <w:vAlign w:val="center"/>
            <w:hideMark/>
          </w:tcPr>
          <w:p w14:paraId="14F1241C" w14:textId="77777777" w:rsidR="004D0389" w:rsidRPr="004D0389" w:rsidRDefault="004D0389" w:rsidP="004D0389">
            <w:pPr>
              <w:jc w:val="center"/>
              <w:rPr>
                <w:sz w:val="13"/>
                <w:szCs w:val="13"/>
              </w:rPr>
            </w:pPr>
            <w:r w:rsidRPr="004D0389">
              <w:rPr>
                <w:sz w:val="13"/>
                <w:szCs w:val="13"/>
              </w:rPr>
              <w:t>2022</w:t>
            </w:r>
          </w:p>
        </w:tc>
        <w:tc>
          <w:tcPr>
            <w:tcW w:w="546" w:type="dxa"/>
            <w:shd w:val="clear" w:color="auto" w:fill="auto"/>
            <w:noWrap/>
            <w:tcMar>
              <w:left w:w="28" w:type="dxa"/>
              <w:right w:w="28" w:type="dxa"/>
            </w:tcMar>
            <w:vAlign w:val="center"/>
            <w:hideMark/>
          </w:tcPr>
          <w:p w14:paraId="020310E1" w14:textId="77777777" w:rsidR="004D0389" w:rsidRPr="004D0389" w:rsidRDefault="004D0389" w:rsidP="004D0389">
            <w:pPr>
              <w:jc w:val="center"/>
              <w:rPr>
                <w:sz w:val="13"/>
                <w:szCs w:val="13"/>
              </w:rPr>
            </w:pPr>
            <w:r w:rsidRPr="004D0389">
              <w:rPr>
                <w:sz w:val="13"/>
                <w:szCs w:val="13"/>
              </w:rPr>
              <w:t>2023</w:t>
            </w:r>
          </w:p>
        </w:tc>
        <w:tc>
          <w:tcPr>
            <w:tcW w:w="615" w:type="dxa"/>
            <w:shd w:val="clear" w:color="auto" w:fill="auto"/>
            <w:noWrap/>
            <w:tcMar>
              <w:left w:w="28" w:type="dxa"/>
              <w:right w:w="28" w:type="dxa"/>
            </w:tcMar>
            <w:vAlign w:val="center"/>
            <w:hideMark/>
          </w:tcPr>
          <w:p w14:paraId="4AAB3EE3" w14:textId="77777777" w:rsidR="004D0389" w:rsidRPr="004D0389" w:rsidRDefault="004D0389" w:rsidP="004D0389">
            <w:pPr>
              <w:jc w:val="center"/>
              <w:rPr>
                <w:sz w:val="13"/>
                <w:szCs w:val="13"/>
              </w:rPr>
            </w:pPr>
            <w:r w:rsidRPr="004D0389">
              <w:rPr>
                <w:sz w:val="13"/>
                <w:szCs w:val="13"/>
              </w:rPr>
              <w:t>2024</w:t>
            </w:r>
          </w:p>
        </w:tc>
        <w:tc>
          <w:tcPr>
            <w:tcW w:w="476" w:type="dxa"/>
            <w:shd w:val="clear" w:color="auto" w:fill="auto"/>
            <w:noWrap/>
            <w:tcMar>
              <w:left w:w="28" w:type="dxa"/>
              <w:right w:w="28" w:type="dxa"/>
            </w:tcMar>
            <w:vAlign w:val="center"/>
            <w:hideMark/>
          </w:tcPr>
          <w:p w14:paraId="26985852" w14:textId="77777777" w:rsidR="004D0389" w:rsidRPr="004D0389" w:rsidRDefault="004D0389" w:rsidP="004D0389">
            <w:pPr>
              <w:jc w:val="center"/>
              <w:rPr>
                <w:sz w:val="13"/>
                <w:szCs w:val="13"/>
              </w:rPr>
            </w:pPr>
            <w:r w:rsidRPr="004D0389">
              <w:rPr>
                <w:sz w:val="13"/>
                <w:szCs w:val="13"/>
              </w:rPr>
              <w:t>2025</w:t>
            </w:r>
          </w:p>
        </w:tc>
        <w:tc>
          <w:tcPr>
            <w:tcW w:w="479" w:type="dxa"/>
            <w:shd w:val="clear" w:color="auto" w:fill="auto"/>
            <w:noWrap/>
            <w:tcMar>
              <w:left w:w="28" w:type="dxa"/>
              <w:right w:w="28" w:type="dxa"/>
            </w:tcMar>
            <w:vAlign w:val="center"/>
            <w:hideMark/>
          </w:tcPr>
          <w:p w14:paraId="3D8101B4" w14:textId="77777777" w:rsidR="004D0389" w:rsidRPr="004D0389" w:rsidRDefault="004D0389" w:rsidP="004D0389">
            <w:pPr>
              <w:jc w:val="center"/>
              <w:rPr>
                <w:sz w:val="13"/>
                <w:szCs w:val="13"/>
              </w:rPr>
            </w:pPr>
            <w:r w:rsidRPr="004D0389">
              <w:rPr>
                <w:sz w:val="13"/>
                <w:szCs w:val="13"/>
              </w:rPr>
              <w:t>2026</w:t>
            </w:r>
          </w:p>
        </w:tc>
        <w:tc>
          <w:tcPr>
            <w:tcW w:w="545" w:type="dxa"/>
            <w:shd w:val="clear" w:color="auto" w:fill="auto"/>
            <w:noWrap/>
            <w:tcMar>
              <w:left w:w="28" w:type="dxa"/>
              <w:right w:w="28" w:type="dxa"/>
            </w:tcMar>
            <w:vAlign w:val="center"/>
            <w:hideMark/>
          </w:tcPr>
          <w:p w14:paraId="192B2DE9" w14:textId="77777777" w:rsidR="004D0389" w:rsidRPr="004D0389" w:rsidRDefault="004D0389" w:rsidP="004D0389">
            <w:pPr>
              <w:jc w:val="center"/>
              <w:rPr>
                <w:sz w:val="13"/>
                <w:szCs w:val="13"/>
              </w:rPr>
            </w:pPr>
            <w:r w:rsidRPr="004D0389">
              <w:rPr>
                <w:sz w:val="13"/>
                <w:szCs w:val="13"/>
              </w:rPr>
              <w:t>2027</w:t>
            </w:r>
          </w:p>
        </w:tc>
        <w:tc>
          <w:tcPr>
            <w:tcW w:w="545" w:type="dxa"/>
            <w:shd w:val="clear" w:color="auto" w:fill="auto"/>
            <w:noWrap/>
            <w:tcMar>
              <w:left w:w="28" w:type="dxa"/>
              <w:right w:w="28" w:type="dxa"/>
            </w:tcMar>
            <w:vAlign w:val="center"/>
            <w:hideMark/>
          </w:tcPr>
          <w:p w14:paraId="288CFD1E" w14:textId="77777777" w:rsidR="004D0389" w:rsidRPr="004D0389" w:rsidRDefault="004D0389" w:rsidP="004D0389">
            <w:pPr>
              <w:jc w:val="center"/>
              <w:rPr>
                <w:sz w:val="13"/>
                <w:szCs w:val="13"/>
              </w:rPr>
            </w:pPr>
            <w:r w:rsidRPr="004D0389">
              <w:rPr>
                <w:sz w:val="13"/>
                <w:szCs w:val="13"/>
              </w:rPr>
              <w:t>2028</w:t>
            </w:r>
          </w:p>
        </w:tc>
        <w:tc>
          <w:tcPr>
            <w:tcW w:w="476" w:type="dxa"/>
            <w:shd w:val="clear" w:color="auto" w:fill="auto"/>
            <w:noWrap/>
            <w:tcMar>
              <w:left w:w="28" w:type="dxa"/>
              <w:right w:w="28" w:type="dxa"/>
            </w:tcMar>
            <w:vAlign w:val="center"/>
            <w:hideMark/>
          </w:tcPr>
          <w:p w14:paraId="43D72796" w14:textId="77777777" w:rsidR="004D0389" w:rsidRPr="004D0389" w:rsidRDefault="004D0389" w:rsidP="004D0389">
            <w:pPr>
              <w:jc w:val="center"/>
              <w:rPr>
                <w:sz w:val="13"/>
                <w:szCs w:val="13"/>
              </w:rPr>
            </w:pPr>
            <w:r w:rsidRPr="004D0389">
              <w:rPr>
                <w:sz w:val="13"/>
                <w:szCs w:val="13"/>
              </w:rPr>
              <w:t>2029</w:t>
            </w:r>
          </w:p>
        </w:tc>
        <w:tc>
          <w:tcPr>
            <w:tcW w:w="545" w:type="dxa"/>
            <w:shd w:val="clear" w:color="auto" w:fill="auto"/>
            <w:noWrap/>
            <w:tcMar>
              <w:left w:w="28" w:type="dxa"/>
              <w:right w:w="28" w:type="dxa"/>
            </w:tcMar>
            <w:vAlign w:val="center"/>
            <w:hideMark/>
          </w:tcPr>
          <w:p w14:paraId="30168E78" w14:textId="77777777" w:rsidR="004D0389" w:rsidRPr="004D0389" w:rsidRDefault="004D0389" w:rsidP="004D0389">
            <w:pPr>
              <w:jc w:val="center"/>
              <w:rPr>
                <w:sz w:val="13"/>
                <w:szCs w:val="13"/>
              </w:rPr>
            </w:pPr>
            <w:r w:rsidRPr="004D0389">
              <w:rPr>
                <w:sz w:val="13"/>
                <w:szCs w:val="13"/>
              </w:rPr>
              <w:t>2030</w:t>
            </w:r>
          </w:p>
        </w:tc>
        <w:tc>
          <w:tcPr>
            <w:tcW w:w="545" w:type="dxa"/>
            <w:shd w:val="clear" w:color="auto" w:fill="auto"/>
            <w:noWrap/>
            <w:tcMar>
              <w:left w:w="28" w:type="dxa"/>
              <w:right w:w="28" w:type="dxa"/>
            </w:tcMar>
            <w:vAlign w:val="center"/>
            <w:hideMark/>
          </w:tcPr>
          <w:p w14:paraId="6C64576D" w14:textId="77777777" w:rsidR="004D0389" w:rsidRPr="004D0389" w:rsidRDefault="004D0389" w:rsidP="004D0389">
            <w:pPr>
              <w:jc w:val="center"/>
              <w:rPr>
                <w:sz w:val="13"/>
                <w:szCs w:val="13"/>
              </w:rPr>
            </w:pPr>
            <w:r w:rsidRPr="004D0389">
              <w:rPr>
                <w:sz w:val="13"/>
                <w:szCs w:val="13"/>
              </w:rPr>
              <w:t>2031</w:t>
            </w:r>
          </w:p>
        </w:tc>
        <w:tc>
          <w:tcPr>
            <w:tcW w:w="545" w:type="dxa"/>
            <w:shd w:val="clear" w:color="auto" w:fill="auto"/>
            <w:noWrap/>
            <w:tcMar>
              <w:left w:w="28" w:type="dxa"/>
              <w:right w:w="28" w:type="dxa"/>
            </w:tcMar>
            <w:vAlign w:val="center"/>
            <w:hideMark/>
          </w:tcPr>
          <w:p w14:paraId="607AD586" w14:textId="77777777" w:rsidR="004D0389" w:rsidRPr="004D0389" w:rsidRDefault="004D0389" w:rsidP="004D0389">
            <w:pPr>
              <w:jc w:val="center"/>
              <w:rPr>
                <w:sz w:val="13"/>
                <w:szCs w:val="13"/>
              </w:rPr>
            </w:pPr>
            <w:r w:rsidRPr="004D0389">
              <w:rPr>
                <w:sz w:val="13"/>
                <w:szCs w:val="13"/>
              </w:rPr>
              <w:t>2032</w:t>
            </w:r>
          </w:p>
        </w:tc>
        <w:tc>
          <w:tcPr>
            <w:tcW w:w="545" w:type="dxa"/>
            <w:shd w:val="clear" w:color="auto" w:fill="auto"/>
            <w:noWrap/>
            <w:tcMar>
              <w:left w:w="28" w:type="dxa"/>
              <w:right w:w="28" w:type="dxa"/>
            </w:tcMar>
            <w:vAlign w:val="center"/>
            <w:hideMark/>
          </w:tcPr>
          <w:p w14:paraId="635E694B" w14:textId="77777777" w:rsidR="004D0389" w:rsidRPr="004D0389" w:rsidRDefault="004D0389" w:rsidP="004D0389">
            <w:pPr>
              <w:jc w:val="center"/>
              <w:rPr>
                <w:sz w:val="13"/>
                <w:szCs w:val="13"/>
              </w:rPr>
            </w:pPr>
            <w:r w:rsidRPr="004D0389">
              <w:rPr>
                <w:sz w:val="13"/>
                <w:szCs w:val="13"/>
              </w:rPr>
              <w:t>2033</w:t>
            </w:r>
          </w:p>
        </w:tc>
        <w:tc>
          <w:tcPr>
            <w:tcW w:w="547" w:type="dxa"/>
            <w:shd w:val="clear" w:color="auto" w:fill="auto"/>
            <w:noWrap/>
            <w:tcMar>
              <w:left w:w="28" w:type="dxa"/>
              <w:right w:w="28" w:type="dxa"/>
            </w:tcMar>
            <w:vAlign w:val="center"/>
            <w:hideMark/>
          </w:tcPr>
          <w:p w14:paraId="37FA4680" w14:textId="77777777" w:rsidR="004D0389" w:rsidRPr="004D0389" w:rsidRDefault="004D0389" w:rsidP="004D0389">
            <w:pPr>
              <w:jc w:val="center"/>
              <w:rPr>
                <w:sz w:val="13"/>
                <w:szCs w:val="13"/>
              </w:rPr>
            </w:pPr>
            <w:r w:rsidRPr="004D0389">
              <w:rPr>
                <w:sz w:val="13"/>
                <w:szCs w:val="13"/>
              </w:rPr>
              <w:t>2034</w:t>
            </w:r>
          </w:p>
        </w:tc>
        <w:tc>
          <w:tcPr>
            <w:tcW w:w="474" w:type="dxa"/>
            <w:shd w:val="clear" w:color="auto" w:fill="auto"/>
            <w:noWrap/>
            <w:tcMar>
              <w:left w:w="28" w:type="dxa"/>
              <w:right w:w="28" w:type="dxa"/>
            </w:tcMar>
            <w:vAlign w:val="center"/>
            <w:hideMark/>
          </w:tcPr>
          <w:p w14:paraId="176F77B1" w14:textId="77777777" w:rsidR="004D0389" w:rsidRPr="004D0389" w:rsidRDefault="004D0389" w:rsidP="004D0389">
            <w:pPr>
              <w:jc w:val="center"/>
              <w:rPr>
                <w:sz w:val="13"/>
                <w:szCs w:val="13"/>
              </w:rPr>
            </w:pPr>
            <w:r w:rsidRPr="004D0389">
              <w:rPr>
                <w:sz w:val="13"/>
                <w:szCs w:val="13"/>
              </w:rPr>
              <w:t>2035</w:t>
            </w:r>
          </w:p>
        </w:tc>
        <w:tc>
          <w:tcPr>
            <w:tcW w:w="480" w:type="dxa"/>
            <w:shd w:val="clear" w:color="auto" w:fill="auto"/>
            <w:noWrap/>
            <w:tcMar>
              <w:left w:w="28" w:type="dxa"/>
              <w:right w:w="28" w:type="dxa"/>
            </w:tcMar>
            <w:vAlign w:val="center"/>
            <w:hideMark/>
          </w:tcPr>
          <w:p w14:paraId="2A4F76F3" w14:textId="77777777" w:rsidR="004D0389" w:rsidRPr="004D0389" w:rsidRDefault="004D0389" w:rsidP="004D0389">
            <w:pPr>
              <w:jc w:val="center"/>
              <w:rPr>
                <w:sz w:val="13"/>
                <w:szCs w:val="13"/>
              </w:rPr>
            </w:pPr>
            <w:r w:rsidRPr="004D0389">
              <w:rPr>
                <w:sz w:val="13"/>
                <w:szCs w:val="13"/>
              </w:rPr>
              <w:t>2036</w:t>
            </w:r>
          </w:p>
        </w:tc>
        <w:tc>
          <w:tcPr>
            <w:tcW w:w="472" w:type="dxa"/>
            <w:shd w:val="clear" w:color="auto" w:fill="auto"/>
            <w:noWrap/>
            <w:tcMar>
              <w:left w:w="28" w:type="dxa"/>
              <w:right w:w="28" w:type="dxa"/>
            </w:tcMar>
            <w:vAlign w:val="center"/>
            <w:hideMark/>
          </w:tcPr>
          <w:p w14:paraId="45932437" w14:textId="77777777" w:rsidR="004D0389" w:rsidRPr="004D0389" w:rsidRDefault="004D0389" w:rsidP="004D0389">
            <w:pPr>
              <w:jc w:val="center"/>
              <w:rPr>
                <w:sz w:val="13"/>
                <w:szCs w:val="13"/>
              </w:rPr>
            </w:pPr>
            <w:r w:rsidRPr="004D0389">
              <w:rPr>
                <w:sz w:val="13"/>
                <w:szCs w:val="13"/>
              </w:rPr>
              <w:t>2037</w:t>
            </w:r>
          </w:p>
        </w:tc>
        <w:tc>
          <w:tcPr>
            <w:tcW w:w="619" w:type="dxa"/>
            <w:shd w:val="clear" w:color="auto" w:fill="auto"/>
            <w:noWrap/>
            <w:tcMar>
              <w:left w:w="28" w:type="dxa"/>
              <w:right w:w="28" w:type="dxa"/>
            </w:tcMar>
            <w:vAlign w:val="center"/>
            <w:hideMark/>
          </w:tcPr>
          <w:p w14:paraId="38E126F3" w14:textId="77777777" w:rsidR="004D0389" w:rsidRPr="004D0389" w:rsidRDefault="004D0389" w:rsidP="004D0389">
            <w:pPr>
              <w:jc w:val="center"/>
              <w:rPr>
                <w:sz w:val="13"/>
                <w:szCs w:val="13"/>
              </w:rPr>
            </w:pPr>
            <w:r w:rsidRPr="004D0389">
              <w:rPr>
                <w:sz w:val="13"/>
                <w:szCs w:val="13"/>
              </w:rPr>
              <w:t>2038</w:t>
            </w:r>
          </w:p>
        </w:tc>
        <w:tc>
          <w:tcPr>
            <w:tcW w:w="819" w:type="dxa"/>
            <w:gridSpan w:val="2"/>
            <w:shd w:val="clear" w:color="auto" w:fill="auto"/>
            <w:noWrap/>
            <w:tcMar>
              <w:left w:w="0" w:type="dxa"/>
              <w:right w:w="0" w:type="dxa"/>
            </w:tcMar>
            <w:vAlign w:val="center"/>
            <w:hideMark/>
          </w:tcPr>
          <w:p w14:paraId="30A0115E" w14:textId="77777777" w:rsidR="004D0389" w:rsidRPr="004D0389" w:rsidRDefault="004D0389" w:rsidP="004D0389">
            <w:pPr>
              <w:jc w:val="center"/>
              <w:rPr>
                <w:sz w:val="13"/>
                <w:szCs w:val="13"/>
              </w:rPr>
            </w:pPr>
            <w:r w:rsidRPr="004D0389">
              <w:rPr>
                <w:sz w:val="13"/>
                <w:szCs w:val="13"/>
              </w:rPr>
              <w:t xml:space="preserve">Нормативная прибыль </w:t>
            </w:r>
          </w:p>
        </w:tc>
        <w:tc>
          <w:tcPr>
            <w:tcW w:w="683" w:type="dxa"/>
            <w:shd w:val="clear" w:color="auto" w:fill="auto"/>
            <w:noWrap/>
            <w:tcMar>
              <w:left w:w="0" w:type="dxa"/>
              <w:right w:w="0" w:type="dxa"/>
            </w:tcMar>
            <w:vAlign w:val="center"/>
            <w:hideMark/>
          </w:tcPr>
          <w:p w14:paraId="07C71BDE" w14:textId="77777777" w:rsidR="004D0389" w:rsidRPr="004D0389" w:rsidRDefault="004D0389" w:rsidP="004D0389">
            <w:pPr>
              <w:jc w:val="center"/>
              <w:rPr>
                <w:sz w:val="13"/>
                <w:szCs w:val="13"/>
              </w:rPr>
            </w:pPr>
            <w:proofErr w:type="spellStart"/>
            <w:r w:rsidRPr="004D0389">
              <w:rPr>
                <w:sz w:val="13"/>
                <w:szCs w:val="13"/>
              </w:rPr>
              <w:t>Аморти-зация</w:t>
            </w:r>
            <w:proofErr w:type="spellEnd"/>
          </w:p>
        </w:tc>
        <w:tc>
          <w:tcPr>
            <w:tcW w:w="546" w:type="dxa"/>
            <w:shd w:val="clear" w:color="auto" w:fill="auto"/>
            <w:noWrap/>
            <w:tcMar>
              <w:left w:w="0" w:type="dxa"/>
              <w:right w:w="0" w:type="dxa"/>
            </w:tcMar>
            <w:vAlign w:val="center"/>
            <w:hideMark/>
          </w:tcPr>
          <w:p w14:paraId="7C84C985" w14:textId="77777777" w:rsidR="004D0389" w:rsidRPr="004D0389" w:rsidRDefault="004D0389" w:rsidP="004D0389">
            <w:pPr>
              <w:jc w:val="center"/>
              <w:rPr>
                <w:sz w:val="13"/>
                <w:szCs w:val="13"/>
              </w:rPr>
            </w:pPr>
            <w:proofErr w:type="spellStart"/>
            <w:r w:rsidRPr="004D0389">
              <w:rPr>
                <w:sz w:val="13"/>
                <w:szCs w:val="13"/>
              </w:rPr>
              <w:t>Бюд</w:t>
            </w:r>
            <w:proofErr w:type="spellEnd"/>
            <w:r w:rsidRPr="004D0389">
              <w:rPr>
                <w:sz w:val="13"/>
                <w:szCs w:val="13"/>
              </w:rPr>
              <w:t>-</w:t>
            </w:r>
            <w:r w:rsidRPr="004D0389">
              <w:rPr>
                <w:sz w:val="13"/>
                <w:szCs w:val="13"/>
              </w:rPr>
              <w:br/>
            </w:r>
            <w:proofErr w:type="spellStart"/>
            <w:r w:rsidRPr="004D0389">
              <w:rPr>
                <w:sz w:val="13"/>
                <w:szCs w:val="13"/>
              </w:rPr>
              <w:t>жет</w:t>
            </w:r>
            <w:proofErr w:type="spellEnd"/>
          </w:p>
        </w:tc>
        <w:tc>
          <w:tcPr>
            <w:tcW w:w="543" w:type="dxa"/>
          </w:tcPr>
          <w:p w14:paraId="0D33E429" w14:textId="77777777" w:rsidR="004D0389" w:rsidRPr="004D0389" w:rsidRDefault="004D0389" w:rsidP="004D0389">
            <w:pPr>
              <w:jc w:val="center"/>
              <w:rPr>
                <w:sz w:val="13"/>
                <w:szCs w:val="13"/>
              </w:rPr>
            </w:pPr>
            <w:r w:rsidRPr="004D0389">
              <w:rPr>
                <w:sz w:val="13"/>
                <w:szCs w:val="13"/>
              </w:rPr>
              <w:t>Плата за ПДК</w:t>
            </w:r>
          </w:p>
        </w:tc>
      </w:tr>
      <w:tr w:rsidR="004D0389" w:rsidRPr="004D0389" w14:paraId="47D3913B"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0945E575" w14:textId="77777777" w:rsidR="004D0389" w:rsidRPr="004D0389" w:rsidRDefault="004D0389" w:rsidP="004D0389">
            <w:pPr>
              <w:jc w:val="center"/>
              <w:rPr>
                <w:sz w:val="13"/>
                <w:szCs w:val="13"/>
              </w:rPr>
            </w:pPr>
            <w:r w:rsidRPr="004D0389">
              <w:rPr>
                <w:sz w:val="13"/>
                <w:szCs w:val="13"/>
              </w:rPr>
              <w:t>1</w:t>
            </w:r>
          </w:p>
        </w:tc>
        <w:tc>
          <w:tcPr>
            <w:tcW w:w="1305" w:type="dxa"/>
            <w:shd w:val="clear" w:color="auto" w:fill="auto"/>
            <w:noWrap/>
            <w:tcMar>
              <w:left w:w="28" w:type="dxa"/>
              <w:right w:w="28" w:type="dxa"/>
            </w:tcMar>
            <w:vAlign w:val="center"/>
            <w:hideMark/>
          </w:tcPr>
          <w:p w14:paraId="59807F69" w14:textId="77777777" w:rsidR="004D0389" w:rsidRPr="004D0389" w:rsidRDefault="004D0389" w:rsidP="004D0389">
            <w:pPr>
              <w:jc w:val="center"/>
              <w:rPr>
                <w:sz w:val="13"/>
                <w:szCs w:val="13"/>
              </w:rPr>
            </w:pPr>
            <w:r w:rsidRPr="004D0389">
              <w:rPr>
                <w:sz w:val="13"/>
                <w:szCs w:val="13"/>
              </w:rPr>
              <w:t>2</w:t>
            </w:r>
          </w:p>
        </w:tc>
        <w:tc>
          <w:tcPr>
            <w:tcW w:w="682" w:type="dxa"/>
            <w:shd w:val="clear" w:color="auto" w:fill="auto"/>
            <w:noWrap/>
            <w:tcMar>
              <w:left w:w="28" w:type="dxa"/>
              <w:right w:w="28" w:type="dxa"/>
            </w:tcMar>
            <w:vAlign w:val="center"/>
            <w:hideMark/>
          </w:tcPr>
          <w:p w14:paraId="31A4CB0B" w14:textId="77777777" w:rsidR="004D0389" w:rsidRPr="004D0389" w:rsidRDefault="004D0389" w:rsidP="004D0389">
            <w:pPr>
              <w:jc w:val="center"/>
              <w:rPr>
                <w:sz w:val="13"/>
                <w:szCs w:val="13"/>
              </w:rPr>
            </w:pPr>
            <w:r w:rsidRPr="004D0389">
              <w:rPr>
                <w:sz w:val="13"/>
                <w:szCs w:val="13"/>
              </w:rPr>
              <w:t>3</w:t>
            </w:r>
          </w:p>
        </w:tc>
        <w:tc>
          <w:tcPr>
            <w:tcW w:w="545" w:type="dxa"/>
            <w:shd w:val="clear" w:color="auto" w:fill="auto"/>
            <w:noWrap/>
            <w:tcMar>
              <w:left w:w="28" w:type="dxa"/>
              <w:right w:w="28" w:type="dxa"/>
            </w:tcMar>
            <w:vAlign w:val="center"/>
            <w:hideMark/>
          </w:tcPr>
          <w:p w14:paraId="1A0E2E0E" w14:textId="77777777" w:rsidR="004D0389" w:rsidRPr="004D0389" w:rsidRDefault="004D0389" w:rsidP="004D0389">
            <w:pPr>
              <w:jc w:val="center"/>
              <w:rPr>
                <w:sz w:val="13"/>
                <w:szCs w:val="13"/>
              </w:rPr>
            </w:pPr>
            <w:r w:rsidRPr="004D0389">
              <w:rPr>
                <w:sz w:val="13"/>
                <w:szCs w:val="13"/>
              </w:rPr>
              <w:t>4</w:t>
            </w:r>
          </w:p>
        </w:tc>
        <w:tc>
          <w:tcPr>
            <w:tcW w:w="545" w:type="dxa"/>
            <w:shd w:val="clear" w:color="auto" w:fill="auto"/>
            <w:noWrap/>
            <w:tcMar>
              <w:left w:w="28" w:type="dxa"/>
              <w:right w:w="28" w:type="dxa"/>
            </w:tcMar>
            <w:vAlign w:val="center"/>
            <w:hideMark/>
          </w:tcPr>
          <w:p w14:paraId="2D098662" w14:textId="77777777" w:rsidR="004D0389" w:rsidRPr="004D0389" w:rsidRDefault="004D0389" w:rsidP="004D0389">
            <w:pPr>
              <w:jc w:val="center"/>
              <w:rPr>
                <w:sz w:val="13"/>
                <w:szCs w:val="13"/>
              </w:rPr>
            </w:pPr>
            <w:r w:rsidRPr="004D0389">
              <w:rPr>
                <w:sz w:val="13"/>
                <w:szCs w:val="13"/>
              </w:rPr>
              <w:t>5</w:t>
            </w:r>
          </w:p>
        </w:tc>
        <w:tc>
          <w:tcPr>
            <w:tcW w:w="478" w:type="dxa"/>
            <w:shd w:val="clear" w:color="auto" w:fill="auto"/>
            <w:noWrap/>
            <w:tcMar>
              <w:left w:w="28" w:type="dxa"/>
              <w:right w:w="28" w:type="dxa"/>
            </w:tcMar>
            <w:vAlign w:val="center"/>
            <w:hideMark/>
          </w:tcPr>
          <w:p w14:paraId="61753963" w14:textId="77777777" w:rsidR="004D0389" w:rsidRPr="004D0389" w:rsidRDefault="004D0389" w:rsidP="004D0389">
            <w:pPr>
              <w:jc w:val="center"/>
              <w:rPr>
                <w:sz w:val="13"/>
                <w:szCs w:val="13"/>
              </w:rPr>
            </w:pPr>
            <w:r w:rsidRPr="004D0389">
              <w:rPr>
                <w:sz w:val="13"/>
                <w:szCs w:val="13"/>
              </w:rPr>
              <w:t>6</w:t>
            </w:r>
          </w:p>
        </w:tc>
        <w:tc>
          <w:tcPr>
            <w:tcW w:w="476" w:type="dxa"/>
            <w:shd w:val="clear" w:color="auto" w:fill="auto"/>
            <w:noWrap/>
            <w:tcMar>
              <w:left w:w="28" w:type="dxa"/>
              <w:right w:w="28" w:type="dxa"/>
            </w:tcMar>
            <w:vAlign w:val="center"/>
            <w:hideMark/>
          </w:tcPr>
          <w:p w14:paraId="6927785C" w14:textId="77777777" w:rsidR="004D0389" w:rsidRPr="004D0389" w:rsidRDefault="004D0389" w:rsidP="004D0389">
            <w:pPr>
              <w:jc w:val="center"/>
              <w:rPr>
                <w:sz w:val="13"/>
                <w:szCs w:val="13"/>
              </w:rPr>
            </w:pPr>
            <w:r w:rsidRPr="004D0389">
              <w:rPr>
                <w:sz w:val="13"/>
                <w:szCs w:val="13"/>
              </w:rPr>
              <w:t>7</w:t>
            </w:r>
          </w:p>
        </w:tc>
        <w:tc>
          <w:tcPr>
            <w:tcW w:w="546" w:type="dxa"/>
            <w:shd w:val="clear" w:color="auto" w:fill="auto"/>
            <w:noWrap/>
            <w:tcMar>
              <w:left w:w="28" w:type="dxa"/>
              <w:right w:w="28" w:type="dxa"/>
            </w:tcMar>
            <w:vAlign w:val="center"/>
            <w:hideMark/>
          </w:tcPr>
          <w:p w14:paraId="2A4142C1" w14:textId="77777777" w:rsidR="004D0389" w:rsidRPr="004D0389" w:rsidRDefault="004D0389" w:rsidP="004D0389">
            <w:pPr>
              <w:jc w:val="center"/>
              <w:rPr>
                <w:sz w:val="13"/>
                <w:szCs w:val="13"/>
              </w:rPr>
            </w:pPr>
            <w:r w:rsidRPr="004D0389">
              <w:rPr>
                <w:sz w:val="13"/>
                <w:szCs w:val="13"/>
              </w:rPr>
              <w:t>8</w:t>
            </w:r>
          </w:p>
        </w:tc>
        <w:tc>
          <w:tcPr>
            <w:tcW w:w="615" w:type="dxa"/>
            <w:shd w:val="clear" w:color="auto" w:fill="auto"/>
            <w:noWrap/>
            <w:tcMar>
              <w:left w:w="28" w:type="dxa"/>
              <w:right w:w="28" w:type="dxa"/>
            </w:tcMar>
            <w:vAlign w:val="center"/>
            <w:hideMark/>
          </w:tcPr>
          <w:p w14:paraId="24AABE15" w14:textId="77777777" w:rsidR="004D0389" w:rsidRPr="004D0389" w:rsidRDefault="004D0389" w:rsidP="004D0389">
            <w:pPr>
              <w:jc w:val="center"/>
              <w:rPr>
                <w:sz w:val="13"/>
                <w:szCs w:val="13"/>
              </w:rPr>
            </w:pPr>
            <w:r w:rsidRPr="004D0389">
              <w:rPr>
                <w:sz w:val="13"/>
                <w:szCs w:val="13"/>
              </w:rPr>
              <w:t>9</w:t>
            </w:r>
          </w:p>
        </w:tc>
        <w:tc>
          <w:tcPr>
            <w:tcW w:w="476" w:type="dxa"/>
            <w:shd w:val="clear" w:color="auto" w:fill="auto"/>
            <w:noWrap/>
            <w:tcMar>
              <w:left w:w="28" w:type="dxa"/>
              <w:right w:w="28" w:type="dxa"/>
            </w:tcMar>
            <w:vAlign w:val="center"/>
            <w:hideMark/>
          </w:tcPr>
          <w:p w14:paraId="454AE88C" w14:textId="77777777" w:rsidR="004D0389" w:rsidRPr="004D0389" w:rsidRDefault="004D0389" w:rsidP="004D0389">
            <w:pPr>
              <w:jc w:val="center"/>
              <w:rPr>
                <w:sz w:val="13"/>
                <w:szCs w:val="13"/>
              </w:rPr>
            </w:pPr>
            <w:r w:rsidRPr="004D0389">
              <w:rPr>
                <w:sz w:val="13"/>
                <w:szCs w:val="13"/>
              </w:rPr>
              <w:t>10</w:t>
            </w:r>
          </w:p>
        </w:tc>
        <w:tc>
          <w:tcPr>
            <w:tcW w:w="479" w:type="dxa"/>
            <w:shd w:val="clear" w:color="auto" w:fill="auto"/>
            <w:noWrap/>
            <w:tcMar>
              <w:left w:w="28" w:type="dxa"/>
              <w:right w:w="28" w:type="dxa"/>
            </w:tcMar>
            <w:vAlign w:val="center"/>
            <w:hideMark/>
          </w:tcPr>
          <w:p w14:paraId="65C8102F" w14:textId="77777777" w:rsidR="004D0389" w:rsidRPr="004D0389" w:rsidRDefault="004D0389" w:rsidP="004D0389">
            <w:pPr>
              <w:jc w:val="center"/>
              <w:rPr>
                <w:sz w:val="13"/>
                <w:szCs w:val="13"/>
              </w:rPr>
            </w:pPr>
            <w:r w:rsidRPr="004D0389">
              <w:rPr>
                <w:sz w:val="13"/>
                <w:szCs w:val="13"/>
              </w:rPr>
              <w:t>11</w:t>
            </w:r>
          </w:p>
        </w:tc>
        <w:tc>
          <w:tcPr>
            <w:tcW w:w="545" w:type="dxa"/>
            <w:shd w:val="clear" w:color="auto" w:fill="auto"/>
            <w:noWrap/>
            <w:tcMar>
              <w:left w:w="28" w:type="dxa"/>
              <w:right w:w="28" w:type="dxa"/>
            </w:tcMar>
            <w:vAlign w:val="center"/>
            <w:hideMark/>
          </w:tcPr>
          <w:p w14:paraId="4721C64C" w14:textId="77777777" w:rsidR="004D0389" w:rsidRPr="004D0389" w:rsidRDefault="004D0389" w:rsidP="004D0389">
            <w:pPr>
              <w:jc w:val="center"/>
              <w:rPr>
                <w:sz w:val="13"/>
                <w:szCs w:val="13"/>
              </w:rPr>
            </w:pPr>
            <w:r w:rsidRPr="004D0389">
              <w:rPr>
                <w:sz w:val="13"/>
                <w:szCs w:val="13"/>
              </w:rPr>
              <w:t>12</w:t>
            </w:r>
          </w:p>
        </w:tc>
        <w:tc>
          <w:tcPr>
            <w:tcW w:w="545" w:type="dxa"/>
            <w:shd w:val="clear" w:color="auto" w:fill="auto"/>
            <w:noWrap/>
            <w:tcMar>
              <w:left w:w="28" w:type="dxa"/>
              <w:right w:w="28" w:type="dxa"/>
            </w:tcMar>
            <w:vAlign w:val="center"/>
            <w:hideMark/>
          </w:tcPr>
          <w:p w14:paraId="75C128AC" w14:textId="77777777" w:rsidR="004D0389" w:rsidRPr="004D0389" w:rsidRDefault="004D0389" w:rsidP="004D0389">
            <w:pPr>
              <w:jc w:val="center"/>
              <w:rPr>
                <w:sz w:val="13"/>
                <w:szCs w:val="13"/>
              </w:rPr>
            </w:pPr>
            <w:r w:rsidRPr="004D0389">
              <w:rPr>
                <w:sz w:val="13"/>
                <w:szCs w:val="13"/>
              </w:rPr>
              <w:t>13</w:t>
            </w:r>
          </w:p>
        </w:tc>
        <w:tc>
          <w:tcPr>
            <w:tcW w:w="476" w:type="dxa"/>
            <w:shd w:val="clear" w:color="auto" w:fill="auto"/>
            <w:noWrap/>
            <w:tcMar>
              <w:left w:w="28" w:type="dxa"/>
              <w:right w:w="28" w:type="dxa"/>
            </w:tcMar>
            <w:vAlign w:val="center"/>
            <w:hideMark/>
          </w:tcPr>
          <w:p w14:paraId="0E42513D" w14:textId="77777777" w:rsidR="004D0389" w:rsidRPr="004D0389" w:rsidRDefault="004D0389" w:rsidP="004D0389">
            <w:pPr>
              <w:jc w:val="center"/>
              <w:rPr>
                <w:sz w:val="13"/>
                <w:szCs w:val="13"/>
              </w:rPr>
            </w:pPr>
            <w:r w:rsidRPr="004D0389">
              <w:rPr>
                <w:sz w:val="13"/>
                <w:szCs w:val="13"/>
              </w:rPr>
              <w:t>14</w:t>
            </w:r>
          </w:p>
        </w:tc>
        <w:tc>
          <w:tcPr>
            <w:tcW w:w="545" w:type="dxa"/>
            <w:shd w:val="clear" w:color="auto" w:fill="auto"/>
            <w:noWrap/>
            <w:tcMar>
              <w:left w:w="28" w:type="dxa"/>
              <w:right w:w="28" w:type="dxa"/>
            </w:tcMar>
            <w:vAlign w:val="center"/>
            <w:hideMark/>
          </w:tcPr>
          <w:p w14:paraId="2133434A" w14:textId="77777777" w:rsidR="004D0389" w:rsidRPr="004D0389" w:rsidRDefault="004D0389" w:rsidP="004D0389">
            <w:pPr>
              <w:jc w:val="center"/>
              <w:rPr>
                <w:sz w:val="13"/>
                <w:szCs w:val="13"/>
              </w:rPr>
            </w:pPr>
            <w:r w:rsidRPr="004D0389">
              <w:rPr>
                <w:sz w:val="13"/>
                <w:szCs w:val="13"/>
              </w:rPr>
              <w:t>15</w:t>
            </w:r>
          </w:p>
        </w:tc>
        <w:tc>
          <w:tcPr>
            <w:tcW w:w="545" w:type="dxa"/>
            <w:shd w:val="clear" w:color="auto" w:fill="auto"/>
            <w:noWrap/>
            <w:tcMar>
              <w:left w:w="28" w:type="dxa"/>
              <w:right w:w="28" w:type="dxa"/>
            </w:tcMar>
            <w:vAlign w:val="center"/>
            <w:hideMark/>
          </w:tcPr>
          <w:p w14:paraId="46A93537" w14:textId="77777777" w:rsidR="004D0389" w:rsidRPr="004D0389" w:rsidRDefault="004D0389" w:rsidP="004D0389">
            <w:pPr>
              <w:jc w:val="center"/>
              <w:rPr>
                <w:sz w:val="13"/>
                <w:szCs w:val="13"/>
              </w:rPr>
            </w:pPr>
            <w:r w:rsidRPr="004D0389">
              <w:rPr>
                <w:sz w:val="13"/>
                <w:szCs w:val="13"/>
              </w:rPr>
              <w:t>16</w:t>
            </w:r>
          </w:p>
        </w:tc>
        <w:tc>
          <w:tcPr>
            <w:tcW w:w="545" w:type="dxa"/>
            <w:shd w:val="clear" w:color="auto" w:fill="auto"/>
            <w:noWrap/>
            <w:tcMar>
              <w:left w:w="28" w:type="dxa"/>
              <w:right w:w="28" w:type="dxa"/>
            </w:tcMar>
            <w:vAlign w:val="center"/>
            <w:hideMark/>
          </w:tcPr>
          <w:p w14:paraId="646B55D2" w14:textId="77777777" w:rsidR="004D0389" w:rsidRPr="004D0389" w:rsidRDefault="004D0389" w:rsidP="004D0389">
            <w:pPr>
              <w:jc w:val="center"/>
              <w:rPr>
                <w:sz w:val="13"/>
                <w:szCs w:val="13"/>
              </w:rPr>
            </w:pPr>
            <w:r w:rsidRPr="004D0389">
              <w:rPr>
                <w:sz w:val="13"/>
                <w:szCs w:val="13"/>
              </w:rPr>
              <w:t>17</w:t>
            </w:r>
          </w:p>
        </w:tc>
        <w:tc>
          <w:tcPr>
            <w:tcW w:w="545" w:type="dxa"/>
            <w:shd w:val="clear" w:color="auto" w:fill="auto"/>
            <w:noWrap/>
            <w:tcMar>
              <w:left w:w="28" w:type="dxa"/>
              <w:right w:w="28" w:type="dxa"/>
            </w:tcMar>
            <w:vAlign w:val="center"/>
            <w:hideMark/>
          </w:tcPr>
          <w:p w14:paraId="04C84723" w14:textId="77777777" w:rsidR="004D0389" w:rsidRPr="004D0389" w:rsidRDefault="004D0389" w:rsidP="004D0389">
            <w:pPr>
              <w:jc w:val="center"/>
              <w:rPr>
                <w:sz w:val="13"/>
                <w:szCs w:val="13"/>
              </w:rPr>
            </w:pPr>
            <w:r w:rsidRPr="004D0389">
              <w:rPr>
                <w:sz w:val="13"/>
                <w:szCs w:val="13"/>
              </w:rPr>
              <w:t>18</w:t>
            </w:r>
          </w:p>
        </w:tc>
        <w:tc>
          <w:tcPr>
            <w:tcW w:w="547" w:type="dxa"/>
            <w:shd w:val="clear" w:color="auto" w:fill="auto"/>
            <w:noWrap/>
            <w:tcMar>
              <w:left w:w="28" w:type="dxa"/>
              <w:right w:w="28" w:type="dxa"/>
            </w:tcMar>
            <w:vAlign w:val="center"/>
            <w:hideMark/>
          </w:tcPr>
          <w:p w14:paraId="125DC822" w14:textId="77777777" w:rsidR="004D0389" w:rsidRPr="004D0389" w:rsidRDefault="004D0389" w:rsidP="004D0389">
            <w:pPr>
              <w:jc w:val="center"/>
              <w:rPr>
                <w:sz w:val="13"/>
                <w:szCs w:val="13"/>
              </w:rPr>
            </w:pPr>
            <w:r w:rsidRPr="004D0389">
              <w:rPr>
                <w:sz w:val="13"/>
                <w:szCs w:val="13"/>
              </w:rPr>
              <w:t>19</w:t>
            </w:r>
          </w:p>
        </w:tc>
        <w:tc>
          <w:tcPr>
            <w:tcW w:w="474" w:type="dxa"/>
            <w:shd w:val="clear" w:color="auto" w:fill="auto"/>
            <w:noWrap/>
            <w:tcMar>
              <w:left w:w="28" w:type="dxa"/>
              <w:right w:w="28" w:type="dxa"/>
            </w:tcMar>
            <w:vAlign w:val="center"/>
            <w:hideMark/>
          </w:tcPr>
          <w:p w14:paraId="32D37F98" w14:textId="77777777" w:rsidR="004D0389" w:rsidRPr="004D0389" w:rsidRDefault="004D0389" w:rsidP="004D0389">
            <w:pPr>
              <w:jc w:val="center"/>
              <w:rPr>
                <w:sz w:val="13"/>
                <w:szCs w:val="13"/>
              </w:rPr>
            </w:pPr>
            <w:r w:rsidRPr="004D0389">
              <w:rPr>
                <w:sz w:val="13"/>
                <w:szCs w:val="13"/>
              </w:rPr>
              <w:t>20</w:t>
            </w:r>
          </w:p>
        </w:tc>
        <w:tc>
          <w:tcPr>
            <w:tcW w:w="480" w:type="dxa"/>
            <w:shd w:val="clear" w:color="auto" w:fill="auto"/>
            <w:noWrap/>
            <w:tcMar>
              <w:left w:w="28" w:type="dxa"/>
              <w:right w:w="28" w:type="dxa"/>
            </w:tcMar>
            <w:vAlign w:val="center"/>
            <w:hideMark/>
          </w:tcPr>
          <w:p w14:paraId="76D2A961" w14:textId="77777777" w:rsidR="004D0389" w:rsidRPr="004D0389" w:rsidRDefault="004D0389" w:rsidP="004D0389">
            <w:pPr>
              <w:jc w:val="center"/>
              <w:rPr>
                <w:sz w:val="13"/>
                <w:szCs w:val="13"/>
              </w:rPr>
            </w:pPr>
            <w:r w:rsidRPr="004D0389">
              <w:rPr>
                <w:sz w:val="13"/>
                <w:szCs w:val="13"/>
              </w:rPr>
              <w:t>21</w:t>
            </w:r>
          </w:p>
        </w:tc>
        <w:tc>
          <w:tcPr>
            <w:tcW w:w="472" w:type="dxa"/>
            <w:shd w:val="clear" w:color="auto" w:fill="auto"/>
            <w:noWrap/>
            <w:tcMar>
              <w:left w:w="28" w:type="dxa"/>
              <w:right w:w="28" w:type="dxa"/>
            </w:tcMar>
            <w:vAlign w:val="center"/>
            <w:hideMark/>
          </w:tcPr>
          <w:p w14:paraId="0AB8F32A" w14:textId="77777777" w:rsidR="004D0389" w:rsidRPr="004D0389" w:rsidRDefault="004D0389" w:rsidP="004D0389">
            <w:pPr>
              <w:jc w:val="center"/>
              <w:rPr>
                <w:sz w:val="13"/>
                <w:szCs w:val="13"/>
              </w:rPr>
            </w:pPr>
            <w:r w:rsidRPr="004D0389">
              <w:rPr>
                <w:sz w:val="13"/>
                <w:szCs w:val="13"/>
              </w:rPr>
              <w:t>22</w:t>
            </w:r>
          </w:p>
        </w:tc>
        <w:tc>
          <w:tcPr>
            <w:tcW w:w="619" w:type="dxa"/>
            <w:shd w:val="clear" w:color="auto" w:fill="auto"/>
            <w:noWrap/>
            <w:tcMar>
              <w:left w:w="28" w:type="dxa"/>
              <w:right w:w="28" w:type="dxa"/>
            </w:tcMar>
            <w:vAlign w:val="center"/>
            <w:hideMark/>
          </w:tcPr>
          <w:p w14:paraId="74554EB9" w14:textId="77777777" w:rsidR="004D0389" w:rsidRPr="004D0389" w:rsidRDefault="004D0389" w:rsidP="004D0389">
            <w:pPr>
              <w:jc w:val="center"/>
              <w:rPr>
                <w:sz w:val="13"/>
                <w:szCs w:val="13"/>
              </w:rPr>
            </w:pPr>
            <w:r w:rsidRPr="004D0389">
              <w:rPr>
                <w:sz w:val="13"/>
                <w:szCs w:val="13"/>
              </w:rPr>
              <w:t>23</w:t>
            </w:r>
          </w:p>
        </w:tc>
        <w:tc>
          <w:tcPr>
            <w:tcW w:w="819" w:type="dxa"/>
            <w:gridSpan w:val="2"/>
            <w:shd w:val="clear" w:color="auto" w:fill="auto"/>
            <w:noWrap/>
            <w:tcMar>
              <w:left w:w="28" w:type="dxa"/>
              <w:right w:w="28" w:type="dxa"/>
            </w:tcMar>
            <w:vAlign w:val="center"/>
            <w:hideMark/>
          </w:tcPr>
          <w:p w14:paraId="07B9FF74" w14:textId="77777777" w:rsidR="004D0389" w:rsidRPr="004D0389" w:rsidRDefault="004D0389" w:rsidP="004D0389">
            <w:pPr>
              <w:jc w:val="center"/>
              <w:rPr>
                <w:sz w:val="13"/>
                <w:szCs w:val="13"/>
              </w:rPr>
            </w:pPr>
            <w:r w:rsidRPr="004D0389">
              <w:rPr>
                <w:sz w:val="13"/>
                <w:szCs w:val="13"/>
              </w:rPr>
              <w:t>24</w:t>
            </w:r>
          </w:p>
        </w:tc>
        <w:tc>
          <w:tcPr>
            <w:tcW w:w="683" w:type="dxa"/>
            <w:shd w:val="clear" w:color="auto" w:fill="auto"/>
            <w:noWrap/>
            <w:tcMar>
              <w:left w:w="28" w:type="dxa"/>
              <w:right w:w="28" w:type="dxa"/>
            </w:tcMar>
            <w:vAlign w:val="center"/>
            <w:hideMark/>
          </w:tcPr>
          <w:p w14:paraId="0589BC84" w14:textId="77777777" w:rsidR="004D0389" w:rsidRPr="004D0389" w:rsidRDefault="004D0389" w:rsidP="004D0389">
            <w:pPr>
              <w:jc w:val="center"/>
              <w:rPr>
                <w:sz w:val="13"/>
                <w:szCs w:val="13"/>
              </w:rPr>
            </w:pPr>
            <w:r w:rsidRPr="004D0389">
              <w:rPr>
                <w:sz w:val="13"/>
                <w:szCs w:val="13"/>
              </w:rPr>
              <w:t>25</w:t>
            </w:r>
          </w:p>
        </w:tc>
        <w:tc>
          <w:tcPr>
            <w:tcW w:w="546" w:type="dxa"/>
            <w:shd w:val="clear" w:color="auto" w:fill="auto"/>
            <w:noWrap/>
            <w:tcMar>
              <w:left w:w="28" w:type="dxa"/>
              <w:right w:w="28" w:type="dxa"/>
            </w:tcMar>
            <w:vAlign w:val="center"/>
            <w:hideMark/>
          </w:tcPr>
          <w:p w14:paraId="1011D059" w14:textId="77777777" w:rsidR="004D0389" w:rsidRPr="004D0389" w:rsidRDefault="004D0389" w:rsidP="004D0389">
            <w:pPr>
              <w:jc w:val="center"/>
              <w:rPr>
                <w:sz w:val="13"/>
                <w:szCs w:val="13"/>
              </w:rPr>
            </w:pPr>
            <w:r w:rsidRPr="004D0389">
              <w:rPr>
                <w:sz w:val="13"/>
                <w:szCs w:val="13"/>
              </w:rPr>
              <w:t>26</w:t>
            </w:r>
          </w:p>
        </w:tc>
        <w:tc>
          <w:tcPr>
            <w:tcW w:w="543" w:type="dxa"/>
            <w:vAlign w:val="center"/>
          </w:tcPr>
          <w:p w14:paraId="1672A93F" w14:textId="77777777" w:rsidR="004D0389" w:rsidRPr="004D0389" w:rsidRDefault="004D0389" w:rsidP="004D0389">
            <w:pPr>
              <w:jc w:val="center"/>
              <w:rPr>
                <w:sz w:val="13"/>
                <w:szCs w:val="13"/>
              </w:rPr>
            </w:pPr>
            <w:r w:rsidRPr="004D0389">
              <w:rPr>
                <w:sz w:val="13"/>
                <w:szCs w:val="13"/>
              </w:rPr>
              <w:t>27</w:t>
            </w:r>
          </w:p>
        </w:tc>
      </w:tr>
      <w:bookmarkEnd w:id="59"/>
      <w:tr w:rsidR="004D0389" w:rsidRPr="004D0389" w14:paraId="62C62D1B"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1A7758E1" w14:textId="77777777" w:rsidR="004D0389" w:rsidRPr="004D0389" w:rsidRDefault="004D0389" w:rsidP="004D0389">
            <w:pPr>
              <w:jc w:val="center"/>
              <w:rPr>
                <w:bCs/>
                <w:sz w:val="13"/>
                <w:szCs w:val="13"/>
              </w:rPr>
            </w:pPr>
            <w:r w:rsidRPr="004D0389">
              <w:rPr>
                <w:bCs/>
                <w:sz w:val="13"/>
                <w:szCs w:val="13"/>
              </w:rPr>
              <w:t>1</w:t>
            </w:r>
          </w:p>
        </w:tc>
        <w:tc>
          <w:tcPr>
            <w:tcW w:w="1305" w:type="dxa"/>
            <w:shd w:val="clear" w:color="auto" w:fill="auto"/>
            <w:noWrap/>
            <w:tcMar>
              <w:left w:w="28" w:type="dxa"/>
              <w:right w:w="28" w:type="dxa"/>
            </w:tcMar>
            <w:vAlign w:val="center"/>
            <w:hideMark/>
          </w:tcPr>
          <w:p w14:paraId="6F997E69" w14:textId="77777777" w:rsidR="004D0389" w:rsidRPr="004D0389" w:rsidRDefault="004D0389" w:rsidP="004D0389">
            <w:pPr>
              <w:rPr>
                <w:bCs/>
                <w:sz w:val="13"/>
                <w:szCs w:val="13"/>
              </w:rPr>
            </w:pPr>
            <w:r w:rsidRPr="004D0389">
              <w:rPr>
                <w:bCs/>
                <w:sz w:val="13"/>
                <w:szCs w:val="13"/>
              </w:rPr>
              <w:t>Мероприятия инвестиционной программы, реализуемые в сфере холодного водоснабжения</w:t>
            </w:r>
          </w:p>
        </w:tc>
        <w:tc>
          <w:tcPr>
            <w:tcW w:w="682" w:type="dxa"/>
            <w:shd w:val="clear" w:color="auto" w:fill="auto"/>
            <w:noWrap/>
            <w:tcMar>
              <w:left w:w="28" w:type="dxa"/>
              <w:right w:w="28" w:type="dxa"/>
            </w:tcMar>
            <w:vAlign w:val="center"/>
            <w:hideMark/>
          </w:tcPr>
          <w:p w14:paraId="6E9377B4" w14:textId="77777777" w:rsidR="004D0389" w:rsidRPr="004D0389" w:rsidRDefault="004D0389" w:rsidP="004D0389">
            <w:pPr>
              <w:jc w:val="center"/>
              <w:rPr>
                <w:sz w:val="13"/>
                <w:szCs w:val="13"/>
              </w:rPr>
            </w:pPr>
            <w:r w:rsidRPr="004D0389">
              <w:rPr>
                <w:sz w:val="13"/>
                <w:szCs w:val="13"/>
              </w:rPr>
              <w:t>3 924 576</w:t>
            </w:r>
          </w:p>
        </w:tc>
        <w:tc>
          <w:tcPr>
            <w:tcW w:w="545" w:type="dxa"/>
            <w:shd w:val="clear" w:color="auto" w:fill="auto"/>
            <w:noWrap/>
            <w:tcMar>
              <w:left w:w="28" w:type="dxa"/>
              <w:right w:w="28" w:type="dxa"/>
            </w:tcMar>
            <w:vAlign w:val="center"/>
            <w:hideMark/>
          </w:tcPr>
          <w:p w14:paraId="2A643472" w14:textId="77777777" w:rsidR="004D0389" w:rsidRPr="004D0389" w:rsidRDefault="004D0389" w:rsidP="004D0389">
            <w:pPr>
              <w:jc w:val="center"/>
              <w:rPr>
                <w:sz w:val="13"/>
                <w:szCs w:val="13"/>
              </w:rPr>
            </w:pPr>
            <w:r w:rsidRPr="004D0389">
              <w:rPr>
                <w:sz w:val="13"/>
                <w:szCs w:val="13"/>
              </w:rPr>
              <w:t>4 444</w:t>
            </w:r>
          </w:p>
        </w:tc>
        <w:tc>
          <w:tcPr>
            <w:tcW w:w="545" w:type="dxa"/>
            <w:shd w:val="clear" w:color="auto" w:fill="auto"/>
            <w:noWrap/>
            <w:tcMar>
              <w:left w:w="28" w:type="dxa"/>
              <w:right w:w="28" w:type="dxa"/>
            </w:tcMar>
            <w:vAlign w:val="center"/>
            <w:hideMark/>
          </w:tcPr>
          <w:p w14:paraId="613CBD39" w14:textId="77777777" w:rsidR="004D0389" w:rsidRPr="004D0389" w:rsidRDefault="004D0389" w:rsidP="004D0389">
            <w:pPr>
              <w:jc w:val="center"/>
              <w:rPr>
                <w:sz w:val="13"/>
                <w:szCs w:val="13"/>
              </w:rPr>
            </w:pPr>
            <w:r w:rsidRPr="004D0389">
              <w:rPr>
                <w:sz w:val="13"/>
                <w:szCs w:val="13"/>
              </w:rPr>
              <w:t>23 955</w:t>
            </w:r>
          </w:p>
        </w:tc>
        <w:tc>
          <w:tcPr>
            <w:tcW w:w="478" w:type="dxa"/>
            <w:shd w:val="clear" w:color="auto" w:fill="auto"/>
            <w:noWrap/>
            <w:tcMar>
              <w:left w:w="28" w:type="dxa"/>
              <w:right w:w="28" w:type="dxa"/>
            </w:tcMar>
            <w:vAlign w:val="center"/>
            <w:hideMark/>
          </w:tcPr>
          <w:p w14:paraId="72341C4E" w14:textId="77777777" w:rsidR="004D0389" w:rsidRPr="004D0389" w:rsidRDefault="004D0389" w:rsidP="004D0389">
            <w:pPr>
              <w:jc w:val="center"/>
              <w:rPr>
                <w:sz w:val="13"/>
                <w:szCs w:val="13"/>
              </w:rPr>
            </w:pPr>
            <w:r w:rsidRPr="004D0389">
              <w:rPr>
                <w:sz w:val="13"/>
                <w:szCs w:val="13"/>
              </w:rPr>
              <w:t>40 213</w:t>
            </w:r>
          </w:p>
        </w:tc>
        <w:tc>
          <w:tcPr>
            <w:tcW w:w="476" w:type="dxa"/>
            <w:shd w:val="clear" w:color="auto" w:fill="auto"/>
            <w:noWrap/>
            <w:tcMar>
              <w:left w:w="28" w:type="dxa"/>
              <w:right w:w="28" w:type="dxa"/>
            </w:tcMar>
            <w:vAlign w:val="center"/>
            <w:hideMark/>
          </w:tcPr>
          <w:p w14:paraId="542ECC0E" w14:textId="77777777" w:rsidR="004D0389" w:rsidRPr="004D0389" w:rsidRDefault="004D0389" w:rsidP="004D0389">
            <w:pPr>
              <w:jc w:val="center"/>
              <w:rPr>
                <w:sz w:val="13"/>
                <w:szCs w:val="13"/>
              </w:rPr>
            </w:pPr>
            <w:r w:rsidRPr="004D0389">
              <w:rPr>
                <w:sz w:val="13"/>
                <w:szCs w:val="13"/>
              </w:rPr>
              <w:t>53 113</w:t>
            </w:r>
          </w:p>
        </w:tc>
        <w:tc>
          <w:tcPr>
            <w:tcW w:w="546" w:type="dxa"/>
            <w:shd w:val="clear" w:color="auto" w:fill="auto"/>
            <w:noWrap/>
            <w:tcMar>
              <w:left w:w="28" w:type="dxa"/>
              <w:right w:w="28" w:type="dxa"/>
            </w:tcMar>
            <w:vAlign w:val="center"/>
            <w:hideMark/>
          </w:tcPr>
          <w:p w14:paraId="22570855" w14:textId="77777777" w:rsidR="004D0389" w:rsidRPr="004D0389" w:rsidRDefault="004D0389" w:rsidP="004D0389">
            <w:pPr>
              <w:jc w:val="center"/>
              <w:rPr>
                <w:sz w:val="13"/>
                <w:szCs w:val="13"/>
              </w:rPr>
            </w:pPr>
            <w:r w:rsidRPr="004D0389">
              <w:rPr>
                <w:sz w:val="13"/>
                <w:szCs w:val="13"/>
              </w:rPr>
              <w:t>66 385</w:t>
            </w:r>
          </w:p>
        </w:tc>
        <w:tc>
          <w:tcPr>
            <w:tcW w:w="615" w:type="dxa"/>
            <w:shd w:val="clear" w:color="auto" w:fill="auto"/>
            <w:noWrap/>
            <w:tcMar>
              <w:left w:w="28" w:type="dxa"/>
              <w:right w:w="28" w:type="dxa"/>
            </w:tcMar>
            <w:vAlign w:val="center"/>
            <w:hideMark/>
          </w:tcPr>
          <w:p w14:paraId="7FE77726" w14:textId="77777777" w:rsidR="004D0389" w:rsidRPr="004D0389" w:rsidRDefault="004D0389" w:rsidP="004D0389">
            <w:pPr>
              <w:jc w:val="center"/>
              <w:rPr>
                <w:sz w:val="13"/>
                <w:szCs w:val="13"/>
              </w:rPr>
            </w:pPr>
            <w:r w:rsidRPr="004D0389">
              <w:rPr>
                <w:sz w:val="13"/>
                <w:szCs w:val="13"/>
              </w:rPr>
              <w:t>78 541</w:t>
            </w:r>
          </w:p>
        </w:tc>
        <w:tc>
          <w:tcPr>
            <w:tcW w:w="476" w:type="dxa"/>
            <w:shd w:val="clear" w:color="auto" w:fill="auto"/>
            <w:noWrap/>
            <w:tcMar>
              <w:left w:w="28" w:type="dxa"/>
              <w:right w:w="28" w:type="dxa"/>
            </w:tcMar>
            <w:vAlign w:val="center"/>
            <w:hideMark/>
          </w:tcPr>
          <w:p w14:paraId="6DD2D793" w14:textId="77777777" w:rsidR="004D0389" w:rsidRPr="004D0389" w:rsidRDefault="004D0389" w:rsidP="004D0389">
            <w:pPr>
              <w:jc w:val="center"/>
              <w:rPr>
                <w:sz w:val="13"/>
                <w:szCs w:val="13"/>
              </w:rPr>
            </w:pPr>
            <w:r w:rsidRPr="004D0389">
              <w:rPr>
                <w:sz w:val="13"/>
                <w:szCs w:val="13"/>
              </w:rPr>
              <w:t>93 397</w:t>
            </w:r>
          </w:p>
        </w:tc>
        <w:tc>
          <w:tcPr>
            <w:tcW w:w="479" w:type="dxa"/>
            <w:shd w:val="clear" w:color="auto" w:fill="auto"/>
            <w:noWrap/>
            <w:tcMar>
              <w:left w:w="28" w:type="dxa"/>
              <w:right w:w="28" w:type="dxa"/>
            </w:tcMar>
            <w:vAlign w:val="center"/>
            <w:hideMark/>
          </w:tcPr>
          <w:p w14:paraId="4CA51C76" w14:textId="77777777" w:rsidR="004D0389" w:rsidRPr="004D0389" w:rsidRDefault="004D0389" w:rsidP="004D0389">
            <w:pPr>
              <w:jc w:val="center"/>
              <w:rPr>
                <w:sz w:val="13"/>
                <w:szCs w:val="13"/>
              </w:rPr>
            </w:pPr>
            <w:r w:rsidRPr="004D0389">
              <w:rPr>
                <w:sz w:val="13"/>
                <w:szCs w:val="13"/>
              </w:rPr>
              <w:t>112 786</w:t>
            </w:r>
          </w:p>
        </w:tc>
        <w:tc>
          <w:tcPr>
            <w:tcW w:w="545" w:type="dxa"/>
            <w:shd w:val="clear" w:color="auto" w:fill="auto"/>
            <w:noWrap/>
            <w:tcMar>
              <w:left w:w="28" w:type="dxa"/>
              <w:right w:w="28" w:type="dxa"/>
            </w:tcMar>
            <w:vAlign w:val="center"/>
            <w:hideMark/>
          </w:tcPr>
          <w:p w14:paraId="7541B0A8" w14:textId="77777777" w:rsidR="004D0389" w:rsidRPr="004D0389" w:rsidRDefault="004D0389" w:rsidP="004D0389">
            <w:pPr>
              <w:jc w:val="center"/>
              <w:rPr>
                <w:sz w:val="13"/>
                <w:szCs w:val="13"/>
              </w:rPr>
            </w:pPr>
            <w:r w:rsidRPr="004D0389">
              <w:rPr>
                <w:sz w:val="13"/>
                <w:szCs w:val="13"/>
              </w:rPr>
              <w:t>131 931</w:t>
            </w:r>
          </w:p>
        </w:tc>
        <w:tc>
          <w:tcPr>
            <w:tcW w:w="545" w:type="dxa"/>
            <w:shd w:val="clear" w:color="auto" w:fill="auto"/>
            <w:noWrap/>
            <w:tcMar>
              <w:left w:w="28" w:type="dxa"/>
              <w:right w:w="28" w:type="dxa"/>
            </w:tcMar>
            <w:vAlign w:val="center"/>
            <w:hideMark/>
          </w:tcPr>
          <w:p w14:paraId="74231C68" w14:textId="77777777" w:rsidR="004D0389" w:rsidRPr="004D0389" w:rsidRDefault="004D0389" w:rsidP="004D0389">
            <w:pPr>
              <w:jc w:val="center"/>
              <w:rPr>
                <w:sz w:val="13"/>
                <w:szCs w:val="13"/>
              </w:rPr>
            </w:pPr>
            <w:r w:rsidRPr="004D0389">
              <w:rPr>
                <w:sz w:val="13"/>
                <w:szCs w:val="13"/>
              </w:rPr>
              <w:t>151 225</w:t>
            </w:r>
          </w:p>
        </w:tc>
        <w:tc>
          <w:tcPr>
            <w:tcW w:w="476" w:type="dxa"/>
            <w:shd w:val="clear" w:color="auto" w:fill="auto"/>
            <w:noWrap/>
            <w:tcMar>
              <w:left w:w="28" w:type="dxa"/>
              <w:right w:w="28" w:type="dxa"/>
            </w:tcMar>
            <w:vAlign w:val="center"/>
            <w:hideMark/>
          </w:tcPr>
          <w:p w14:paraId="0205B9E5" w14:textId="77777777" w:rsidR="004D0389" w:rsidRPr="004D0389" w:rsidRDefault="004D0389" w:rsidP="004D0389">
            <w:pPr>
              <w:jc w:val="center"/>
              <w:rPr>
                <w:sz w:val="13"/>
                <w:szCs w:val="13"/>
              </w:rPr>
            </w:pPr>
            <w:r w:rsidRPr="004D0389">
              <w:rPr>
                <w:sz w:val="13"/>
                <w:szCs w:val="13"/>
              </w:rPr>
              <w:t>176 120</w:t>
            </w:r>
          </w:p>
        </w:tc>
        <w:tc>
          <w:tcPr>
            <w:tcW w:w="545" w:type="dxa"/>
            <w:shd w:val="clear" w:color="auto" w:fill="auto"/>
            <w:noWrap/>
            <w:tcMar>
              <w:left w:w="28" w:type="dxa"/>
              <w:right w:w="28" w:type="dxa"/>
            </w:tcMar>
            <w:vAlign w:val="center"/>
            <w:hideMark/>
          </w:tcPr>
          <w:p w14:paraId="30B94043" w14:textId="77777777" w:rsidR="004D0389" w:rsidRPr="004D0389" w:rsidRDefault="004D0389" w:rsidP="004D0389">
            <w:pPr>
              <w:jc w:val="center"/>
              <w:rPr>
                <w:sz w:val="13"/>
                <w:szCs w:val="13"/>
              </w:rPr>
            </w:pPr>
            <w:r w:rsidRPr="004D0389">
              <w:rPr>
                <w:sz w:val="13"/>
                <w:szCs w:val="13"/>
              </w:rPr>
              <w:t>198 240</w:t>
            </w:r>
          </w:p>
        </w:tc>
        <w:tc>
          <w:tcPr>
            <w:tcW w:w="545" w:type="dxa"/>
            <w:shd w:val="clear" w:color="auto" w:fill="auto"/>
            <w:noWrap/>
            <w:tcMar>
              <w:left w:w="28" w:type="dxa"/>
              <w:right w:w="28" w:type="dxa"/>
            </w:tcMar>
            <w:vAlign w:val="center"/>
            <w:hideMark/>
          </w:tcPr>
          <w:p w14:paraId="4DE31B6A" w14:textId="77777777" w:rsidR="004D0389" w:rsidRPr="004D0389" w:rsidRDefault="004D0389" w:rsidP="004D0389">
            <w:pPr>
              <w:jc w:val="center"/>
              <w:rPr>
                <w:sz w:val="13"/>
                <w:szCs w:val="13"/>
              </w:rPr>
            </w:pPr>
            <w:r w:rsidRPr="004D0389">
              <w:rPr>
                <w:sz w:val="13"/>
                <w:szCs w:val="13"/>
              </w:rPr>
              <w:t>226 248</w:t>
            </w:r>
          </w:p>
        </w:tc>
        <w:tc>
          <w:tcPr>
            <w:tcW w:w="545" w:type="dxa"/>
            <w:shd w:val="clear" w:color="auto" w:fill="auto"/>
            <w:noWrap/>
            <w:tcMar>
              <w:left w:w="28" w:type="dxa"/>
              <w:right w:w="28" w:type="dxa"/>
            </w:tcMar>
            <w:vAlign w:val="center"/>
            <w:hideMark/>
          </w:tcPr>
          <w:p w14:paraId="1C9F9085" w14:textId="77777777" w:rsidR="004D0389" w:rsidRPr="004D0389" w:rsidRDefault="004D0389" w:rsidP="004D0389">
            <w:pPr>
              <w:jc w:val="center"/>
              <w:rPr>
                <w:sz w:val="13"/>
                <w:szCs w:val="13"/>
              </w:rPr>
            </w:pPr>
            <w:r w:rsidRPr="004D0389">
              <w:rPr>
                <w:sz w:val="13"/>
                <w:szCs w:val="13"/>
              </w:rPr>
              <w:t>255 453</w:t>
            </w:r>
          </w:p>
        </w:tc>
        <w:tc>
          <w:tcPr>
            <w:tcW w:w="545" w:type="dxa"/>
            <w:shd w:val="clear" w:color="auto" w:fill="auto"/>
            <w:noWrap/>
            <w:tcMar>
              <w:left w:w="28" w:type="dxa"/>
              <w:right w:w="28" w:type="dxa"/>
            </w:tcMar>
            <w:vAlign w:val="center"/>
            <w:hideMark/>
          </w:tcPr>
          <w:p w14:paraId="3077FE15" w14:textId="77777777" w:rsidR="004D0389" w:rsidRPr="004D0389" w:rsidRDefault="004D0389" w:rsidP="004D0389">
            <w:pPr>
              <w:jc w:val="center"/>
              <w:rPr>
                <w:sz w:val="13"/>
                <w:szCs w:val="13"/>
              </w:rPr>
            </w:pPr>
            <w:r w:rsidRPr="004D0389">
              <w:rPr>
                <w:sz w:val="13"/>
                <w:szCs w:val="13"/>
              </w:rPr>
              <w:t>279 296</w:t>
            </w:r>
          </w:p>
        </w:tc>
        <w:tc>
          <w:tcPr>
            <w:tcW w:w="547" w:type="dxa"/>
            <w:shd w:val="clear" w:color="auto" w:fill="auto"/>
            <w:noWrap/>
            <w:tcMar>
              <w:left w:w="28" w:type="dxa"/>
              <w:right w:w="28" w:type="dxa"/>
            </w:tcMar>
            <w:vAlign w:val="center"/>
            <w:hideMark/>
          </w:tcPr>
          <w:p w14:paraId="065B3536" w14:textId="77777777" w:rsidR="004D0389" w:rsidRPr="004D0389" w:rsidRDefault="004D0389" w:rsidP="004D0389">
            <w:pPr>
              <w:jc w:val="center"/>
              <w:rPr>
                <w:sz w:val="13"/>
                <w:szCs w:val="13"/>
              </w:rPr>
            </w:pPr>
            <w:r w:rsidRPr="004D0389">
              <w:rPr>
                <w:sz w:val="13"/>
                <w:szCs w:val="13"/>
              </w:rPr>
              <w:t>317 709</w:t>
            </w:r>
          </w:p>
        </w:tc>
        <w:tc>
          <w:tcPr>
            <w:tcW w:w="474" w:type="dxa"/>
            <w:shd w:val="clear" w:color="auto" w:fill="auto"/>
            <w:noWrap/>
            <w:tcMar>
              <w:left w:w="28" w:type="dxa"/>
              <w:right w:w="28" w:type="dxa"/>
            </w:tcMar>
            <w:vAlign w:val="center"/>
            <w:hideMark/>
          </w:tcPr>
          <w:p w14:paraId="74151A54" w14:textId="77777777" w:rsidR="004D0389" w:rsidRPr="004D0389" w:rsidRDefault="004D0389" w:rsidP="004D0389">
            <w:pPr>
              <w:jc w:val="center"/>
              <w:rPr>
                <w:sz w:val="13"/>
                <w:szCs w:val="13"/>
              </w:rPr>
            </w:pPr>
            <w:r w:rsidRPr="004D0389">
              <w:rPr>
                <w:sz w:val="13"/>
                <w:szCs w:val="13"/>
              </w:rPr>
              <w:t>370 458</w:t>
            </w:r>
          </w:p>
        </w:tc>
        <w:tc>
          <w:tcPr>
            <w:tcW w:w="480" w:type="dxa"/>
            <w:shd w:val="clear" w:color="auto" w:fill="auto"/>
            <w:noWrap/>
            <w:tcMar>
              <w:left w:w="28" w:type="dxa"/>
              <w:right w:w="28" w:type="dxa"/>
            </w:tcMar>
            <w:vAlign w:val="center"/>
            <w:hideMark/>
          </w:tcPr>
          <w:p w14:paraId="689FEDD1" w14:textId="77777777" w:rsidR="004D0389" w:rsidRPr="004D0389" w:rsidRDefault="004D0389" w:rsidP="004D0389">
            <w:pPr>
              <w:jc w:val="center"/>
              <w:rPr>
                <w:sz w:val="13"/>
                <w:szCs w:val="13"/>
              </w:rPr>
            </w:pPr>
            <w:r w:rsidRPr="004D0389">
              <w:rPr>
                <w:sz w:val="13"/>
                <w:szCs w:val="13"/>
              </w:rPr>
              <w:t>407 841</w:t>
            </w:r>
          </w:p>
        </w:tc>
        <w:tc>
          <w:tcPr>
            <w:tcW w:w="472" w:type="dxa"/>
            <w:shd w:val="clear" w:color="auto" w:fill="auto"/>
            <w:noWrap/>
            <w:tcMar>
              <w:left w:w="28" w:type="dxa"/>
              <w:right w:w="28" w:type="dxa"/>
            </w:tcMar>
            <w:vAlign w:val="center"/>
            <w:hideMark/>
          </w:tcPr>
          <w:p w14:paraId="5A735AF1" w14:textId="77777777" w:rsidR="004D0389" w:rsidRPr="004D0389" w:rsidRDefault="004D0389" w:rsidP="004D0389">
            <w:pPr>
              <w:jc w:val="center"/>
              <w:rPr>
                <w:sz w:val="13"/>
                <w:szCs w:val="13"/>
              </w:rPr>
            </w:pPr>
            <w:r w:rsidRPr="004D0389">
              <w:rPr>
                <w:sz w:val="13"/>
                <w:szCs w:val="13"/>
              </w:rPr>
              <w:t>447 696</w:t>
            </w:r>
          </w:p>
        </w:tc>
        <w:tc>
          <w:tcPr>
            <w:tcW w:w="619" w:type="dxa"/>
            <w:shd w:val="clear" w:color="auto" w:fill="auto"/>
            <w:noWrap/>
            <w:tcMar>
              <w:left w:w="28" w:type="dxa"/>
              <w:right w:w="28" w:type="dxa"/>
            </w:tcMar>
            <w:vAlign w:val="center"/>
            <w:hideMark/>
          </w:tcPr>
          <w:p w14:paraId="1674BE99" w14:textId="77777777" w:rsidR="004D0389" w:rsidRPr="004D0389" w:rsidRDefault="004D0389" w:rsidP="004D0389">
            <w:pPr>
              <w:jc w:val="center"/>
              <w:rPr>
                <w:sz w:val="13"/>
                <w:szCs w:val="13"/>
              </w:rPr>
            </w:pPr>
            <w:r w:rsidRPr="004D0389">
              <w:rPr>
                <w:sz w:val="13"/>
                <w:szCs w:val="13"/>
              </w:rPr>
              <w:t>489 525</w:t>
            </w:r>
          </w:p>
        </w:tc>
        <w:tc>
          <w:tcPr>
            <w:tcW w:w="819" w:type="dxa"/>
            <w:gridSpan w:val="2"/>
            <w:shd w:val="clear" w:color="auto" w:fill="auto"/>
            <w:noWrap/>
            <w:tcMar>
              <w:left w:w="28" w:type="dxa"/>
              <w:right w:w="28" w:type="dxa"/>
            </w:tcMar>
            <w:vAlign w:val="center"/>
          </w:tcPr>
          <w:p w14:paraId="17C0AE67" w14:textId="77777777" w:rsidR="004D0389" w:rsidRPr="004D0389" w:rsidRDefault="004D0389" w:rsidP="004D0389">
            <w:pPr>
              <w:jc w:val="center"/>
              <w:rPr>
                <w:sz w:val="13"/>
                <w:szCs w:val="13"/>
              </w:rPr>
            </w:pPr>
            <w:r w:rsidRPr="004D0389">
              <w:rPr>
                <w:sz w:val="13"/>
                <w:szCs w:val="13"/>
              </w:rPr>
              <w:t>2 842 777</w:t>
            </w:r>
          </w:p>
        </w:tc>
        <w:tc>
          <w:tcPr>
            <w:tcW w:w="683" w:type="dxa"/>
            <w:shd w:val="clear" w:color="auto" w:fill="auto"/>
            <w:noWrap/>
            <w:tcMar>
              <w:left w:w="28" w:type="dxa"/>
              <w:right w:w="28" w:type="dxa"/>
            </w:tcMar>
            <w:vAlign w:val="center"/>
          </w:tcPr>
          <w:p w14:paraId="55EF6F72" w14:textId="77777777" w:rsidR="004D0389" w:rsidRPr="004D0389" w:rsidRDefault="004D0389" w:rsidP="004D0389">
            <w:pPr>
              <w:jc w:val="center"/>
              <w:rPr>
                <w:sz w:val="13"/>
                <w:szCs w:val="13"/>
              </w:rPr>
            </w:pPr>
            <w:r w:rsidRPr="004D0389">
              <w:rPr>
                <w:sz w:val="13"/>
                <w:szCs w:val="13"/>
              </w:rPr>
              <w:t>1 081 799</w:t>
            </w:r>
          </w:p>
        </w:tc>
        <w:tc>
          <w:tcPr>
            <w:tcW w:w="546" w:type="dxa"/>
            <w:shd w:val="clear" w:color="auto" w:fill="auto"/>
            <w:noWrap/>
            <w:tcMar>
              <w:left w:w="28" w:type="dxa"/>
              <w:right w:w="28" w:type="dxa"/>
            </w:tcMar>
            <w:vAlign w:val="center"/>
          </w:tcPr>
          <w:p w14:paraId="5D9353EF"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7807EAC3" w14:textId="77777777" w:rsidR="004D0389" w:rsidRPr="004D0389" w:rsidRDefault="004D0389" w:rsidP="004D0389">
            <w:pPr>
              <w:jc w:val="center"/>
              <w:rPr>
                <w:sz w:val="13"/>
                <w:szCs w:val="13"/>
              </w:rPr>
            </w:pPr>
            <w:r w:rsidRPr="004D0389">
              <w:rPr>
                <w:sz w:val="13"/>
                <w:szCs w:val="13"/>
              </w:rPr>
              <w:t>0</w:t>
            </w:r>
          </w:p>
        </w:tc>
      </w:tr>
      <w:tr w:rsidR="004D0389" w:rsidRPr="004D0389" w14:paraId="68C89996"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67BD3ECC" w14:textId="77777777" w:rsidR="004D0389" w:rsidRPr="004D0389" w:rsidRDefault="004D0389" w:rsidP="004D0389">
            <w:pPr>
              <w:jc w:val="center"/>
              <w:rPr>
                <w:bCs/>
                <w:sz w:val="13"/>
                <w:szCs w:val="13"/>
              </w:rPr>
            </w:pPr>
            <w:r w:rsidRPr="004D0389">
              <w:rPr>
                <w:bCs/>
                <w:sz w:val="13"/>
                <w:szCs w:val="13"/>
              </w:rPr>
              <w:t>1.1</w:t>
            </w:r>
          </w:p>
        </w:tc>
        <w:tc>
          <w:tcPr>
            <w:tcW w:w="1305" w:type="dxa"/>
            <w:shd w:val="clear" w:color="auto" w:fill="auto"/>
            <w:noWrap/>
            <w:tcMar>
              <w:left w:w="28" w:type="dxa"/>
              <w:right w:w="28" w:type="dxa"/>
            </w:tcMar>
            <w:vAlign w:val="center"/>
            <w:hideMark/>
          </w:tcPr>
          <w:p w14:paraId="621EF7B7" w14:textId="77777777" w:rsidR="004D0389" w:rsidRPr="004D0389" w:rsidRDefault="004D0389" w:rsidP="004D0389">
            <w:pPr>
              <w:rPr>
                <w:bCs/>
                <w:sz w:val="13"/>
                <w:szCs w:val="13"/>
              </w:rPr>
            </w:pPr>
            <w:r w:rsidRPr="004D0389">
              <w:rPr>
                <w:bCs/>
                <w:sz w:val="13"/>
                <w:szCs w:val="13"/>
              </w:rPr>
              <w:t xml:space="preserve">Строительство объектов централизованных систем водоснабжения в целях подключения объектов капитального строительства абонентов </w:t>
            </w:r>
          </w:p>
        </w:tc>
        <w:tc>
          <w:tcPr>
            <w:tcW w:w="682" w:type="dxa"/>
            <w:shd w:val="clear" w:color="auto" w:fill="auto"/>
            <w:noWrap/>
            <w:tcMar>
              <w:left w:w="28" w:type="dxa"/>
              <w:right w:w="28" w:type="dxa"/>
            </w:tcMar>
            <w:vAlign w:val="center"/>
            <w:hideMark/>
          </w:tcPr>
          <w:p w14:paraId="59121EFD"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73BC540"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3B0AECF6"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2D316280"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5A9C86C4"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41EAE4DF" w14:textId="77777777" w:rsidR="004D0389" w:rsidRPr="004D0389" w:rsidRDefault="004D0389" w:rsidP="004D0389">
            <w:pPr>
              <w:jc w:val="center"/>
              <w:rPr>
                <w:sz w:val="13"/>
                <w:szCs w:val="13"/>
              </w:rPr>
            </w:pPr>
            <w:r w:rsidRPr="004D0389">
              <w:rPr>
                <w:sz w:val="13"/>
                <w:szCs w:val="13"/>
              </w:rPr>
              <w:t>0</w:t>
            </w:r>
          </w:p>
        </w:tc>
        <w:tc>
          <w:tcPr>
            <w:tcW w:w="615" w:type="dxa"/>
            <w:shd w:val="clear" w:color="auto" w:fill="auto"/>
            <w:noWrap/>
            <w:tcMar>
              <w:left w:w="28" w:type="dxa"/>
              <w:right w:w="28" w:type="dxa"/>
            </w:tcMar>
            <w:vAlign w:val="center"/>
            <w:hideMark/>
          </w:tcPr>
          <w:p w14:paraId="6B5B066B"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1E1214AF"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36B040F0"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2B7F5F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066459E8"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52D9C3D7"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073AEF8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7B045234"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FD28342"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7A026A3E"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49B2C2AF"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69E39EA5"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5C4A0F6F"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hideMark/>
          </w:tcPr>
          <w:p w14:paraId="203EF9F5"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2B07DD4F" w14:textId="77777777" w:rsidR="004D0389" w:rsidRPr="004D0389" w:rsidRDefault="004D0389" w:rsidP="004D0389">
            <w:pPr>
              <w:jc w:val="center"/>
              <w:rPr>
                <w:sz w:val="13"/>
                <w:szCs w:val="13"/>
              </w:rPr>
            </w:pPr>
            <w:r w:rsidRPr="004D0389">
              <w:rPr>
                <w:sz w:val="13"/>
                <w:szCs w:val="13"/>
              </w:rPr>
              <w:t>0</w:t>
            </w:r>
          </w:p>
        </w:tc>
        <w:tc>
          <w:tcPr>
            <w:tcW w:w="819" w:type="dxa"/>
            <w:gridSpan w:val="2"/>
            <w:shd w:val="clear" w:color="auto" w:fill="auto"/>
            <w:noWrap/>
            <w:tcMar>
              <w:left w:w="28" w:type="dxa"/>
              <w:right w:w="28" w:type="dxa"/>
            </w:tcMar>
            <w:vAlign w:val="center"/>
            <w:hideMark/>
          </w:tcPr>
          <w:p w14:paraId="67C1E71B" w14:textId="77777777" w:rsidR="004D0389" w:rsidRPr="004D0389" w:rsidRDefault="004D0389" w:rsidP="004D0389">
            <w:pPr>
              <w:jc w:val="center"/>
              <w:rPr>
                <w:sz w:val="13"/>
                <w:szCs w:val="13"/>
              </w:rPr>
            </w:pPr>
            <w:r w:rsidRPr="004D0389">
              <w:rPr>
                <w:sz w:val="13"/>
                <w:szCs w:val="13"/>
              </w:rPr>
              <w:t>0</w:t>
            </w:r>
          </w:p>
        </w:tc>
        <w:tc>
          <w:tcPr>
            <w:tcW w:w="683" w:type="dxa"/>
            <w:shd w:val="clear" w:color="auto" w:fill="auto"/>
            <w:noWrap/>
            <w:tcMar>
              <w:left w:w="28" w:type="dxa"/>
              <w:right w:w="28" w:type="dxa"/>
            </w:tcMar>
            <w:vAlign w:val="center"/>
            <w:hideMark/>
          </w:tcPr>
          <w:p w14:paraId="14CBD49F"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6AA89B1F"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6153D96A" w14:textId="77777777" w:rsidR="004D0389" w:rsidRPr="004D0389" w:rsidRDefault="004D0389" w:rsidP="004D0389">
            <w:pPr>
              <w:jc w:val="center"/>
              <w:rPr>
                <w:sz w:val="13"/>
                <w:szCs w:val="13"/>
              </w:rPr>
            </w:pPr>
            <w:r w:rsidRPr="004D0389">
              <w:rPr>
                <w:sz w:val="13"/>
                <w:szCs w:val="13"/>
              </w:rPr>
              <w:t>0</w:t>
            </w:r>
          </w:p>
        </w:tc>
      </w:tr>
      <w:tr w:rsidR="004D0389" w:rsidRPr="004D0389" w14:paraId="65E52669"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72B906C6" w14:textId="77777777" w:rsidR="004D0389" w:rsidRPr="004D0389" w:rsidRDefault="004D0389" w:rsidP="004D0389">
            <w:pPr>
              <w:jc w:val="center"/>
              <w:rPr>
                <w:sz w:val="13"/>
                <w:szCs w:val="13"/>
              </w:rPr>
            </w:pPr>
            <w:r w:rsidRPr="004D0389">
              <w:rPr>
                <w:sz w:val="13"/>
                <w:szCs w:val="13"/>
              </w:rPr>
              <w:t>1.1.1</w:t>
            </w:r>
          </w:p>
        </w:tc>
        <w:tc>
          <w:tcPr>
            <w:tcW w:w="1305" w:type="dxa"/>
            <w:shd w:val="clear" w:color="auto" w:fill="auto"/>
            <w:noWrap/>
            <w:tcMar>
              <w:left w:w="28" w:type="dxa"/>
              <w:right w:w="28" w:type="dxa"/>
            </w:tcMar>
            <w:vAlign w:val="center"/>
            <w:hideMark/>
          </w:tcPr>
          <w:p w14:paraId="3F45E0BA" w14:textId="77777777" w:rsidR="004D0389" w:rsidRPr="004D0389" w:rsidRDefault="004D0389" w:rsidP="004D0389">
            <w:pPr>
              <w:rPr>
                <w:sz w:val="13"/>
                <w:szCs w:val="13"/>
              </w:rPr>
            </w:pPr>
            <w:r w:rsidRPr="004D0389">
              <w:rPr>
                <w:sz w:val="13"/>
                <w:szCs w:val="13"/>
              </w:rPr>
              <w:t>Строительство новых сетей водоснабжения</w:t>
            </w:r>
          </w:p>
        </w:tc>
        <w:tc>
          <w:tcPr>
            <w:tcW w:w="682" w:type="dxa"/>
            <w:shd w:val="clear" w:color="auto" w:fill="auto"/>
            <w:noWrap/>
            <w:tcMar>
              <w:left w:w="28" w:type="dxa"/>
              <w:right w:w="28" w:type="dxa"/>
            </w:tcMar>
            <w:vAlign w:val="center"/>
            <w:hideMark/>
          </w:tcPr>
          <w:p w14:paraId="76CB10B7"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74D31D1"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177D0A27"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32FB2ADF"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68A88965"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24ABE679" w14:textId="77777777" w:rsidR="004D0389" w:rsidRPr="004D0389" w:rsidRDefault="004D0389" w:rsidP="004D0389">
            <w:pPr>
              <w:jc w:val="center"/>
              <w:rPr>
                <w:sz w:val="13"/>
                <w:szCs w:val="13"/>
              </w:rPr>
            </w:pPr>
            <w:r w:rsidRPr="004D0389">
              <w:rPr>
                <w:sz w:val="13"/>
                <w:szCs w:val="13"/>
              </w:rPr>
              <w:t>0</w:t>
            </w:r>
          </w:p>
        </w:tc>
        <w:tc>
          <w:tcPr>
            <w:tcW w:w="615" w:type="dxa"/>
            <w:shd w:val="clear" w:color="auto" w:fill="auto"/>
            <w:noWrap/>
            <w:tcMar>
              <w:left w:w="28" w:type="dxa"/>
              <w:right w:w="28" w:type="dxa"/>
            </w:tcMar>
            <w:vAlign w:val="center"/>
            <w:hideMark/>
          </w:tcPr>
          <w:p w14:paraId="71B57051"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58A2D4C0"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79C8B75E"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42F8763"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E69ACB7"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4713DAD2"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5FBE8B2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BEDEB81"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1708981"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35580B4E"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0DB68954"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2EBF14C3"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738C4DFC"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hideMark/>
          </w:tcPr>
          <w:p w14:paraId="6898B1E2"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44ED1653" w14:textId="77777777" w:rsidR="004D0389" w:rsidRPr="004D0389" w:rsidRDefault="004D0389" w:rsidP="004D0389">
            <w:pPr>
              <w:jc w:val="center"/>
              <w:rPr>
                <w:sz w:val="13"/>
                <w:szCs w:val="13"/>
              </w:rPr>
            </w:pPr>
            <w:r w:rsidRPr="004D0389">
              <w:rPr>
                <w:sz w:val="13"/>
                <w:szCs w:val="13"/>
              </w:rPr>
              <w:t>0</w:t>
            </w:r>
          </w:p>
        </w:tc>
        <w:tc>
          <w:tcPr>
            <w:tcW w:w="819" w:type="dxa"/>
            <w:gridSpan w:val="2"/>
            <w:shd w:val="clear" w:color="auto" w:fill="auto"/>
            <w:noWrap/>
            <w:tcMar>
              <w:left w:w="28" w:type="dxa"/>
              <w:right w:w="28" w:type="dxa"/>
            </w:tcMar>
            <w:vAlign w:val="center"/>
            <w:hideMark/>
          </w:tcPr>
          <w:p w14:paraId="567E4538" w14:textId="77777777" w:rsidR="004D0389" w:rsidRPr="004D0389" w:rsidRDefault="004D0389" w:rsidP="004D0389">
            <w:pPr>
              <w:jc w:val="center"/>
              <w:rPr>
                <w:sz w:val="13"/>
                <w:szCs w:val="13"/>
              </w:rPr>
            </w:pPr>
            <w:r w:rsidRPr="004D0389">
              <w:rPr>
                <w:sz w:val="13"/>
                <w:szCs w:val="13"/>
              </w:rPr>
              <w:t>0</w:t>
            </w:r>
          </w:p>
        </w:tc>
        <w:tc>
          <w:tcPr>
            <w:tcW w:w="683" w:type="dxa"/>
            <w:shd w:val="clear" w:color="auto" w:fill="auto"/>
            <w:noWrap/>
            <w:tcMar>
              <w:left w:w="28" w:type="dxa"/>
              <w:right w:w="28" w:type="dxa"/>
            </w:tcMar>
            <w:vAlign w:val="center"/>
            <w:hideMark/>
          </w:tcPr>
          <w:p w14:paraId="453251BB"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36764B5A"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73357C0E" w14:textId="77777777" w:rsidR="004D0389" w:rsidRPr="004D0389" w:rsidRDefault="004D0389" w:rsidP="004D0389">
            <w:pPr>
              <w:jc w:val="center"/>
              <w:rPr>
                <w:sz w:val="13"/>
                <w:szCs w:val="13"/>
              </w:rPr>
            </w:pPr>
            <w:r w:rsidRPr="004D0389">
              <w:rPr>
                <w:sz w:val="13"/>
                <w:szCs w:val="13"/>
              </w:rPr>
              <w:t>0</w:t>
            </w:r>
          </w:p>
        </w:tc>
      </w:tr>
      <w:tr w:rsidR="004D0389" w:rsidRPr="004D0389" w14:paraId="4592081E"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22FF77C4" w14:textId="77777777" w:rsidR="004D0389" w:rsidRPr="004D0389" w:rsidRDefault="004D0389" w:rsidP="004D0389">
            <w:pPr>
              <w:jc w:val="center"/>
              <w:rPr>
                <w:sz w:val="13"/>
                <w:szCs w:val="13"/>
              </w:rPr>
            </w:pPr>
            <w:r w:rsidRPr="004D0389">
              <w:rPr>
                <w:sz w:val="13"/>
                <w:szCs w:val="13"/>
              </w:rPr>
              <w:t>1.1.2</w:t>
            </w:r>
          </w:p>
        </w:tc>
        <w:tc>
          <w:tcPr>
            <w:tcW w:w="1305" w:type="dxa"/>
            <w:shd w:val="clear" w:color="auto" w:fill="auto"/>
            <w:noWrap/>
            <w:tcMar>
              <w:left w:w="28" w:type="dxa"/>
              <w:right w:w="28" w:type="dxa"/>
            </w:tcMar>
            <w:vAlign w:val="center"/>
            <w:hideMark/>
          </w:tcPr>
          <w:p w14:paraId="3DA26A14" w14:textId="77777777" w:rsidR="004D0389" w:rsidRPr="004D0389" w:rsidRDefault="004D0389" w:rsidP="004D0389">
            <w:pPr>
              <w:rPr>
                <w:sz w:val="13"/>
                <w:szCs w:val="13"/>
              </w:rPr>
            </w:pPr>
            <w:r w:rsidRPr="004D0389">
              <w:rPr>
                <w:sz w:val="13"/>
                <w:szCs w:val="13"/>
              </w:rPr>
              <w:t>Строительство иных объектов централизованных систем водоснабжения</w:t>
            </w:r>
          </w:p>
        </w:tc>
        <w:tc>
          <w:tcPr>
            <w:tcW w:w="682" w:type="dxa"/>
            <w:shd w:val="clear" w:color="auto" w:fill="auto"/>
            <w:noWrap/>
            <w:tcMar>
              <w:left w:w="28" w:type="dxa"/>
              <w:right w:w="28" w:type="dxa"/>
            </w:tcMar>
            <w:vAlign w:val="center"/>
            <w:hideMark/>
          </w:tcPr>
          <w:p w14:paraId="1ACC4CDF"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AADC50E"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76D6CD8"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6BF59499"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4752B4A2"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4AE878DA" w14:textId="77777777" w:rsidR="004D0389" w:rsidRPr="004D0389" w:rsidRDefault="004D0389" w:rsidP="004D0389">
            <w:pPr>
              <w:jc w:val="center"/>
              <w:rPr>
                <w:sz w:val="13"/>
                <w:szCs w:val="13"/>
              </w:rPr>
            </w:pPr>
            <w:r w:rsidRPr="004D0389">
              <w:rPr>
                <w:sz w:val="13"/>
                <w:szCs w:val="13"/>
              </w:rPr>
              <w:t>0</w:t>
            </w:r>
          </w:p>
        </w:tc>
        <w:tc>
          <w:tcPr>
            <w:tcW w:w="615" w:type="dxa"/>
            <w:shd w:val="clear" w:color="auto" w:fill="auto"/>
            <w:noWrap/>
            <w:tcMar>
              <w:left w:w="28" w:type="dxa"/>
              <w:right w:w="28" w:type="dxa"/>
            </w:tcMar>
            <w:vAlign w:val="center"/>
            <w:hideMark/>
          </w:tcPr>
          <w:p w14:paraId="53712068"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35F50E1F"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152B9B06"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4E6EDE7"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A417DA6"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6D7E3520"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1DC8F514"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16EBBD5"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5028C3BA"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6E99F3F"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0B8F0437"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08A15AAC"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31201DCD"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hideMark/>
          </w:tcPr>
          <w:p w14:paraId="3824067B"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591981B0" w14:textId="77777777" w:rsidR="004D0389" w:rsidRPr="004D0389" w:rsidRDefault="004D0389" w:rsidP="004D0389">
            <w:pPr>
              <w:jc w:val="center"/>
              <w:rPr>
                <w:sz w:val="13"/>
                <w:szCs w:val="13"/>
              </w:rPr>
            </w:pPr>
            <w:r w:rsidRPr="004D0389">
              <w:rPr>
                <w:sz w:val="13"/>
                <w:szCs w:val="13"/>
              </w:rPr>
              <w:t>0</w:t>
            </w:r>
          </w:p>
        </w:tc>
        <w:tc>
          <w:tcPr>
            <w:tcW w:w="819" w:type="dxa"/>
            <w:gridSpan w:val="2"/>
            <w:shd w:val="clear" w:color="auto" w:fill="auto"/>
            <w:noWrap/>
            <w:tcMar>
              <w:left w:w="28" w:type="dxa"/>
              <w:right w:w="28" w:type="dxa"/>
            </w:tcMar>
            <w:vAlign w:val="center"/>
            <w:hideMark/>
          </w:tcPr>
          <w:p w14:paraId="42911115" w14:textId="77777777" w:rsidR="004D0389" w:rsidRPr="004D0389" w:rsidRDefault="004D0389" w:rsidP="004D0389">
            <w:pPr>
              <w:jc w:val="center"/>
              <w:rPr>
                <w:sz w:val="13"/>
                <w:szCs w:val="13"/>
              </w:rPr>
            </w:pPr>
            <w:r w:rsidRPr="004D0389">
              <w:rPr>
                <w:sz w:val="13"/>
                <w:szCs w:val="13"/>
              </w:rPr>
              <w:t>0</w:t>
            </w:r>
          </w:p>
        </w:tc>
        <w:tc>
          <w:tcPr>
            <w:tcW w:w="683" w:type="dxa"/>
            <w:shd w:val="clear" w:color="auto" w:fill="auto"/>
            <w:noWrap/>
            <w:tcMar>
              <w:left w:w="28" w:type="dxa"/>
              <w:right w:w="28" w:type="dxa"/>
            </w:tcMar>
            <w:vAlign w:val="center"/>
            <w:hideMark/>
          </w:tcPr>
          <w:p w14:paraId="52492BCB"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5C21EA6E"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1C2B5614" w14:textId="77777777" w:rsidR="004D0389" w:rsidRPr="004D0389" w:rsidRDefault="004D0389" w:rsidP="004D0389">
            <w:pPr>
              <w:jc w:val="center"/>
              <w:rPr>
                <w:sz w:val="13"/>
                <w:szCs w:val="13"/>
              </w:rPr>
            </w:pPr>
            <w:r w:rsidRPr="004D0389">
              <w:rPr>
                <w:sz w:val="13"/>
                <w:szCs w:val="13"/>
              </w:rPr>
              <w:t>0</w:t>
            </w:r>
          </w:p>
        </w:tc>
      </w:tr>
      <w:tr w:rsidR="004D0389" w:rsidRPr="004D0389" w14:paraId="15893C7B"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0E4E5259" w14:textId="77777777" w:rsidR="004D0389" w:rsidRPr="004D0389" w:rsidRDefault="004D0389" w:rsidP="004D0389">
            <w:pPr>
              <w:jc w:val="center"/>
              <w:rPr>
                <w:bCs/>
                <w:sz w:val="13"/>
                <w:szCs w:val="13"/>
              </w:rPr>
            </w:pPr>
            <w:r w:rsidRPr="004D0389">
              <w:rPr>
                <w:bCs/>
                <w:sz w:val="13"/>
                <w:szCs w:val="13"/>
              </w:rPr>
              <w:t>1.2</w:t>
            </w:r>
          </w:p>
        </w:tc>
        <w:tc>
          <w:tcPr>
            <w:tcW w:w="1305" w:type="dxa"/>
            <w:shd w:val="clear" w:color="auto" w:fill="auto"/>
            <w:noWrap/>
            <w:tcMar>
              <w:left w:w="28" w:type="dxa"/>
              <w:right w:w="28" w:type="dxa"/>
            </w:tcMar>
            <w:vAlign w:val="center"/>
            <w:hideMark/>
          </w:tcPr>
          <w:p w14:paraId="6DB9E5F0" w14:textId="77777777" w:rsidR="004D0389" w:rsidRPr="004D0389" w:rsidRDefault="004D0389" w:rsidP="004D0389">
            <w:pPr>
              <w:rPr>
                <w:bCs/>
                <w:sz w:val="13"/>
                <w:szCs w:val="13"/>
              </w:rPr>
            </w:pPr>
            <w:r w:rsidRPr="004D0389">
              <w:rPr>
                <w:bCs/>
                <w:sz w:val="13"/>
                <w:szCs w:val="13"/>
              </w:rPr>
              <w:t>Реконструкция объектов централизованных систем водоснабжения в целях подключения объектов капитального строительства абонентов</w:t>
            </w:r>
          </w:p>
        </w:tc>
        <w:tc>
          <w:tcPr>
            <w:tcW w:w="682" w:type="dxa"/>
            <w:shd w:val="clear" w:color="auto" w:fill="auto"/>
            <w:noWrap/>
            <w:tcMar>
              <w:left w:w="28" w:type="dxa"/>
              <w:right w:w="28" w:type="dxa"/>
            </w:tcMar>
            <w:vAlign w:val="center"/>
            <w:hideMark/>
          </w:tcPr>
          <w:p w14:paraId="0FB71E94"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7F1CC6F0"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0E08E7B7"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06AE1B25"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60540EBD"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13C660A0" w14:textId="77777777" w:rsidR="004D0389" w:rsidRPr="004D0389" w:rsidRDefault="004D0389" w:rsidP="004D0389">
            <w:pPr>
              <w:jc w:val="center"/>
              <w:rPr>
                <w:sz w:val="13"/>
                <w:szCs w:val="13"/>
              </w:rPr>
            </w:pPr>
            <w:r w:rsidRPr="004D0389">
              <w:rPr>
                <w:sz w:val="13"/>
                <w:szCs w:val="13"/>
              </w:rPr>
              <w:t>0</w:t>
            </w:r>
          </w:p>
        </w:tc>
        <w:tc>
          <w:tcPr>
            <w:tcW w:w="615" w:type="dxa"/>
            <w:shd w:val="clear" w:color="auto" w:fill="auto"/>
            <w:noWrap/>
            <w:tcMar>
              <w:left w:w="28" w:type="dxa"/>
              <w:right w:w="28" w:type="dxa"/>
            </w:tcMar>
            <w:vAlign w:val="center"/>
            <w:hideMark/>
          </w:tcPr>
          <w:p w14:paraId="3C75862F"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03A98B6D"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1A56799D"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02844B8A"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85295E5"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034D44D8"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656C3FF"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09A9E9F4"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5680F7BA"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CAC7C5A"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702B641B"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4BAC50BA"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2CA1BF38"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hideMark/>
          </w:tcPr>
          <w:p w14:paraId="5431A467"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0F7CF430" w14:textId="77777777" w:rsidR="004D0389" w:rsidRPr="004D0389" w:rsidRDefault="004D0389" w:rsidP="004D0389">
            <w:pPr>
              <w:jc w:val="center"/>
              <w:rPr>
                <w:sz w:val="13"/>
                <w:szCs w:val="13"/>
              </w:rPr>
            </w:pPr>
            <w:r w:rsidRPr="004D0389">
              <w:rPr>
                <w:sz w:val="13"/>
                <w:szCs w:val="13"/>
              </w:rPr>
              <w:t>0</w:t>
            </w:r>
          </w:p>
        </w:tc>
        <w:tc>
          <w:tcPr>
            <w:tcW w:w="819" w:type="dxa"/>
            <w:gridSpan w:val="2"/>
            <w:shd w:val="clear" w:color="auto" w:fill="auto"/>
            <w:noWrap/>
            <w:tcMar>
              <w:left w:w="28" w:type="dxa"/>
              <w:right w:w="28" w:type="dxa"/>
            </w:tcMar>
            <w:vAlign w:val="center"/>
            <w:hideMark/>
          </w:tcPr>
          <w:p w14:paraId="47B09713" w14:textId="77777777" w:rsidR="004D0389" w:rsidRPr="004D0389" w:rsidRDefault="004D0389" w:rsidP="004D0389">
            <w:pPr>
              <w:jc w:val="center"/>
              <w:rPr>
                <w:sz w:val="13"/>
                <w:szCs w:val="13"/>
              </w:rPr>
            </w:pPr>
            <w:r w:rsidRPr="004D0389">
              <w:rPr>
                <w:sz w:val="13"/>
                <w:szCs w:val="13"/>
              </w:rPr>
              <w:t>0</w:t>
            </w:r>
          </w:p>
        </w:tc>
        <w:tc>
          <w:tcPr>
            <w:tcW w:w="683" w:type="dxa"/>
            <w:shd w:val="clear" w:color="auto" w:fill="auto"/>
            <w:noWrap/>
            <w:tcMar>
              <w:left w:w="28" w:type="dxa"/>
              <w:right w:w="28" w:type="dxa"/>
            </w:tcMar>
            <w:vAlign w:val="center"/>
            <w:hideMark/>
          </w:tcPr>
          <w:p w14:paraId="5CA0923C"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1716FBF0"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67CBEE7E" w14:textId="77777777" w:rsidR="004D0389" w:rsidRPr="004D0389" w:rsidRDefault="004D0389" w:rsidP="004D0389">
            <w:pPr>
              <w:jc w:val="center"/>
              <w:rPr>
                <w:sz w:val="13"/>
                <w:szCs w:val="13"/>
              </w:rPr>
            </w:pPr>
            <w:r w:rsidRPr="004D0389">
              <w:rPr>
                <w:sz w:val="13"/>
                <w:szCs w:val="13"/>
              </w:rPr>
              <w:t>0</w:t>
            </w:r>
          </w:p>
        </w:tc>
      </w:tr>
      <w:tr w:rsidR="004D0389" w:rsidRPr="004D0389" w14:paraId="2FCCF198" w14:textId="77777777" w:rsidTr="004D0389">
        <w:trPr>
          <w:gridAfter w:val="1"/>
          <w:wAfter w:w="37" w:type="dxa"/>
          <w:trHeight w:val="271"/>
          <w:jc w:val="center"/>
        </w:trPr>
        <w:tc>
          <w:tcPr>
            <w:tcW w:w="468" w:type="dxa"/>
            <w:shd w:val="clear" w:color="auto" w:fill="auto"/>
            <w:noWrap/>
            <w:tcMar>
              <w:left w:w="28" w:type="dxa"/>
              <w:right w:w="28" w:type="dxa"/>
            </w:tcMar>
            <w:vAlign w:val="center"/>
            <w:hideMark/>
          </w:tcPr>
          <w:p w14:paraId="4CE1F2F4" w14:textId="77777777" w:rsidR="004D0389" w:rsidRPr="004D0389" w:rsidRDefault="004D0389" w:rsidP="004D0389">
            <w:pPr>
              <w:jc w:val="center"/>
              <w:rPr>
                <w:sz w:val="13"/>
                <w:szCs w:val="13"/>
              </w:rPr>
            </w:pPr>
            <w:r w:rsidRPr="004D0389">
              <w:rPr>
                <w:sz w:val="13"/>
                <w:szCs w:val="13"/>
              </w:rPr>
              <w:t>1.2.1</w:t>
            </w:r>
          </w:p>
        </w:tc>
        <w:tc>
          <w:tcPr>
            <w:tcW w:w="1305" w:type="dxa"/>
            <w:shd w:val="clear" w:color="auto" w:fill="auto"/>
            <w:noWrap/>
            <w:tcMar>
              <w:left w:w="28" w:type="dxa"/>
              <w:right w:w="28" w:type="dxa"/>
            </w:tcMar>
            <w:vAlign w:val="center"/>
            <w:hideMark/>
          </w:tcPr>
          <w:p w14:paraId="1332644B" w14:textId="77777777" w:rsidR="004D0389" w:rsidRPr="004D0389" w:rsidRDefault="004D0389" w:rsidP="004D0389">
            <w:pPr>
              <w:rPr>
                <w:sz w:val="13"/>
                <w:szCs w:val="13"/>
              </w:rPr>
            </w:pPr>
            <w:r w:rsidRPr="004D0389">
              <w:rPr>
                <w:sz w:val="13"/>
                <w:szCs w:val="13"/>
              </w:rPr>
              <w:t>Увеличение пропускной способности существующих сетей водоснабжения</w:t>
            </w:r>
          </w:p>
        </w:tc>
        <w:tc>
          <w:tcPr>
            <w:tcW w:w="682" w:type="dxa"/>
            <w:shd w:val="clear" w:color="auto" w:fill="auto"/>
            <w:noWrap/>
            <w:tcMar>
              <w:left w:w="28" w:type="dxa"/>
              <w:right w:w="28" w:type="dxa"/>
            </w:tcMar>
            <w:vAlign w:val="center"/>
            <w:hideMark/>
          </w:tcPr>
          <w:p w14:paraId="0F3E4912"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385F760"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57014CA"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57DA46F9"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6BE1A422"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4A6298D9" w14:textId="77777777" w:rsidR="004D0389" w:rsidRPr="004D0389" w:rsidRDefault="004D0389" w:rsidP="004D0389">
            <w:pPr>
              <w:jc w:val="center"/>
              <w:rPr>
                <w:sz w:val="13"/>
                <w:szCs w:val="13"/>
              </w:rPr>
            </w:pPr>
            <w:r w:rsidRPr="004D0389">
              <w:rPr>
                <w:sz w:val="13"/>
                <w:szCs w:val="13"/>
              </w:rPr>
              <w:t>0</w:t>
            </w:r>
          </w:p>
        </w:tc>
        <w:tc>
          <w:tcPr>
            <w:tcW w:w="615" w:type="dxa"/>
            <w:shd w:val="clear" w:color="auto" w:fill="auto"/>
            <w:noWrap/>
            <w:tcMar>
              <w:left w:w="28" w:type="dxa"/>
              <w:right w:w="28" w:type="dxa"/>
            </w:tcMar>
            <w:vAlign w:val="center"/>
            <w:hideMark/>
          </w:tcPr>
          <w:p w14:paraId="438E9745"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504E151F"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5E8D250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67D30E94"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6E34013"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771DD97D"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4F2D8047"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1F9F04FA"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328EB4DA"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hideMark/>
          </w:tcPr>
          <w:p w14:paraId="27BCD45B"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122B73A3"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2800001E"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231158D1"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hideMark/>
          </w:tcPr>
          <w:p w14:paraId="6B88FC33"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01402C2A" w14:textId="77777777" w:rsidR="004D0389" w:rsidRPr="004D0389" w:rsidRDefault="004D0389" w:rsidP="004D0389">
            <w:pPr>
              <w:jc w:val="center"/>
              <w:rPr>
                <w:sz w:val="13"/>
                <w:szCs w:val="13"/>
              </w:rPr>
            </w:pPr>
            <w:r w:rsidRPr="004D0389">
              <w:rPr>
                <w:sz w:val="13"/>
                <w:szCs w:val="13"/>
              </w:rPr>
              <w:t>0</w:t>
            </w:r>
          </w:p>
        </w:tc>
        <w:tc>
          <w:tcPr>
            <w:tcW w:w="819" w:type="dxa"/>
            <w:gridSpan w:val="2"/>
            <w:shd w:val="clear" w:color="auto" w:fill="auto"/>
            <w:noWrap/>
            <w:tcMar>
              <w:left w:w="28" w:type="dxa"/>
              <w:right w:w="28" w:type="dxa"/>
            </w:tcMar>
            <w:vAlign w:val="center"/>
            <w:hideMark/>
          </w:tcPr>
          <w:p w14:paraId="15EAEFA6" w14:textId="77777777" w:rsidR="004D0389" w:rsidRPr="004D0389" w:rsidRDefault="004D0389" w:rsidP="004D0389">
            <w:pPr>
              <w:jc w:val="center"/>
              <w:rPr>
                <w:sz w:val="13"/>
                <w:szCs w:val="13"/>
              </w:rPr>
            </w:pPr>
            <w:r w:rsidRPr="004D0389">
              <w:rPr>
                <w:sz w:val="13"/>
                <w:szCs w:val="13"/>
              </w:rPr>
              <w:t>0</w:t>
            </w:r>
          </w:p>
        </w:tc>
        <w:tc>
          <w:tcPr>
            <w:tcW w:w="683" w:type="dxa"/>
            <w:shd w:val="clear" w:color="auto" w:fill="auto"/>
            <w:noWrap/>
            <w:tcMar>
              <w:left w:w="28" w:type="dxa"/>
              <w:right w:w="28" w:type="dxa"/>
            </w:tcMar>
            <w:vAlign w:val="center"/>
            <w:hideMark/>
          </w:tcPr>
          <w:p w14:paraId="70F8631C"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03FF0A2C"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6A35DF85" w14:textId="77777777" w:rsidR="004D0389" w:rsidRPr="004D0389" w:rsidRDefault="004D0389" w:rsidP="004D0389">
            <w:pPr>
              <w:jc w:val="center"/>
              <w:rPr>
                <w:sz w:val="13"/>
                <w:szCs w:val="13"/>
              </w:rPr>
            </w:pPr>
            <w:r w:rsidRPr="004D0389">
              <w:rPr>
                <w:sz w:val="13"/>
                <w:szCs w:val="13"/>
              </w:rPr>
              <w:t>0</w:t>
            </w:r>
          </w:p>
        </w:tc>
      </w:tr>
    </w:tbl>
    <w:p w14:paraId="645D2CDB" w14:textId="77777777" w:rsidR="004D0389" w:rsidRPr="004D0389" w:rsidRDefault="004D0389" w:rsidP="004D0389">
      <w:pPr>
        <w:rPr>
          <w:sz w:val="20"/>
          <w:szCs w:val="20"/>
        </w:rPr>
      </w:pPr>
      <w:r w:rsidRPr="004D0389">
        <w:rPr>
          <w:sz w:val="20"/>
          <w:szCs w:val="20"/>
        </w:rPr>
        <w:br w:type="page"/>
      </w:r>
    </w:p>
    <w:tbl>
      <w:tblPr>
        <w:tblW w:w="1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
        <w:gridCol w:w="1290"/>
        <w:gridCol w:w="674"/>
        <w:gridCol w:w="538"/>
        <w:gridCol w:w="539"/>
        <w:gridCol w:w="473"/>
        <w:gridCol w:w="471"/>
        <w:gridCol w:w="540"/>
        <w:gridCol w:w="608"/>
        <w:gridCol w:w="471"/>
        <w:gridCol w:w="473"/>
        <w:gridCol w:w="539"/>
        <w:gridCol w:w="539"/>
        <w:gridCol w:w="471"/>
        <w:gridCol w:w="539"/>
        <w:gridCol w:w="539"/>
        <w:gridCol w:w="538"/>
        <w:gridCol w:w="538"/>
        <w:gridCol w:w="541"/>
        <w:gridCol w:w="469"/>
        <w:gridCol w:w="474"/>
        <w:gridCol w:w="467"/>
        <w:gridCol w:w="611"/>
        <w:gridCol w:w="809"/>
        <w:gridCol w:w="675"/>
        <w:gridCol w:w="540"/>
        <w:gridCol w:w="536"/>
      </w:tblGrid>
      <w:tr w:rsidR="004D0389" w:rsidRPr="004D0389" w14:paraId="038BC243" w14:textId="77777777" w:rsidTr="004D0389">
        <w:trPr>
          <w:trHeight w:val="272"/>
          <w:jc w:val="center"/>
        </w:trPr>
        <w:tc>
          <w:tcPr>
            <w:tcW w:w="4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8EC930" w14:textId="77777777" w:rsidR="004D0389" w:rsidRPr="004D0389" w:rsidRDefault="004D0389" w:rsidP="004D0389">
            <w:pPr>
              <w:jc w:val="center"/>
              <w:rPr>
                <w:sz w:val="13"/>
                <w:szCs w:val="13"/>
              </w:rPr>
            </w:pPr>
            <w:r w:rsidRPr="004D0389">
              <w:rPr>
                <w:sz w:val="13"/>
                <w:szCs w:val="13"/>
              </w:rPr>
              <w:lastRenderedPageBreak/>
              <w:t>1</w:t>
            </w:r>
          </w:p>
        </w:tc>
        <w:tc>
          <w:tcPr>
            <w:tcW w:w="12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C92B67" w14:textId="77777777" w:rsidR="004D0389" w:rsidRPr="004D0389" w:rsidRDefault="004D0389" w:rsidP="004D0389">
            <w:pPr>
              <w:jc w:val="center"/>
              <w:rPr>
                <w:sz w:val="13"/>
                <w:szCs w:val="13"/>
              </w:rPr>
            </w:pPr>
            <w:r w:rsidRPr="004D0389">
              <w:rPr>
                <w:sz w:val="13"/>
                <w:szCs w:val="13"/>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92D6A7" w14:textId="77777777" w:rsidR="004D0389" w:rsidRPr="004D0389" w:rsidRDefault="004D0389" w:rsidP="004D0389">
            <w:pPr>
              <w:jc w:val="center"/>
              <w:rPr>
                <w:sz w:val="13"/>
                <w:szCs w:val="13"/>
              </w:rPr>
            </w:pPr>
            <w:r w:rsidRPr="004D0389">
              <w:rPr>
                <w:sz w:val="13"/>
                <w:szCs w:val="13"/>
              </w:rPr>
              <w:t>3</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417C0A" w14:textId="77777777" w:rsidR="004D0389" w:rsidRPr="004D0389" w:rsidRDefault="004D0389" w:rsidP="004D0389">
            <w:pPr>
              <w:jc w:val="center"/>
              <w:rPr>
                <w:sz w:val="13"/>
                <w:szCs w:val="13"/>
              </w:rPr>
            </w:pPr>
            <w:r w:rsidRPr="004D0389">
              <w:rPr>
                <w:sz w:val="13"/>
                <w:szCs w:val="13"/>
              </w:rPr>
              <w:t>4</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406E63" w14:textId="77777777" w:rsidR="004D0389" w:rsidRPr="004D0389" w:rsidRDefault="004D0389" w:rsidP="004D0389">
            <w:pPr>
              <w:jc w:val="center"/>
              <w:rPr>
                <w:sz w:val="13"/>
                <w:szCs w:val="13"/>
              </w:rPr>
            </w:pPr>
            <w:r w:rsidRPr="004D0389">
              <w:rPr>
                <w:sz w:val="13"/>
                <w:szCs w:val="13"/>
              </w:rPr>
              <w:t>5</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D7B53D" w14:textId="77777777" w:rsidR="004D0389" w:rsidRPr="004D0389" w:rsidRDefault="004D0389" w:rsidP="004D0389">
            <w:pPr>
              <w:jc w:val="center"/>
              <w:rPr>
                <w:sz w:val="13"/>
                <w:szCs w:val="13"/>
              </w:rPr>
            </w:pPr>
            <w:r w:rsidRPr="004D0389">
              <w:rPr>
                <w:sz w:val="13"/>
                <w:szCs w:val="13"/>
              </w:rPr>
              <w:t>6</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50C6DF" w14:textId="77777777" w:rsidR="004D0389" w:rsidRPr="004D0389" w:rsidRDefault="004D0389" w:rsidP="004D0389">
            <w:pPr>
              <w:jc w:val="center"/>
              <w:rPr>
                <w:sz w:val="13"/>
                <w:szCs w:val="13"/>
              </w:rPr>
            </w:pPr>
            <w:r w:rsidRPr="004D0389">
              <w:rPr>
                <w:sz w:val="13"/>
                <w:szCs w:val="13"/>
              </w:rPr>
              <w:t>7</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EA0717" w14:textId="77777777" w:rsidR="004D0389" w:rsidRPr="004D0389" w:rsidRDefault="004D0389" w:rsidP="004D0389">
            <w:pPr>
              <w:jc w:val="center"/>
              <w:rPr>
                <w:sz w:val="13"/>
                <w:szCs w:val="13"/>
              </w:rPr>
            </w:pPr>
            <w:r w:rsidRPr="004D0389">
              <w:rPr>
                <w:sz w:val="13"/>
                <w:szCs w:val="13"/>
              </w:rPr>
              <w:t>8</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1EF265" w14:textId="77777777" w:rsidR="004D0389" w:rsidRPr="004D0389" w:rsidRDefault="004D0389" w:rsidP="004D0389">
            <w:pPr>
              <w:jc w:val="center"/>
              <w:rPr>
                <w:sz w:val="13"/>
                <w:szCs w:val="13"/>
              </w:rPr>
            </w:pPr>
            <w:r w:rsidRPr="004D0389">
              <w:rPr>
                <w:sz w:val="13"/>
                <w:szCs w:val="13"/>
              </w:rPr>
              <w:t>9</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45DC0B" w14:textId="77777777" w:rsidR="004D0389" w:rsidRPr="004D0389" w:rsidRDefault="004D0389" w:rsidP="004D0389">
            <w:pPr>
              <w:jc w:val="center"/>
              <w:rPr>
                <w:sz w:val="13"/>
                <w:szCs w:val="13"/>
              </w:rPr>
            </w:pPr>
            <w:r w:rsidRPr="004D0389">
              <w:rPr>
                <w:sz w:val="13"/>
                <w:szCs w:val="13"/>
              </w:rPr>
              <w:t>10</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17532F" w14:textId="77777777" w:rsidR="004D0389" w:rsidRPr="004D0389" w:rsidRDefault="004D0389" w:rsidP="004D0389">
            <w:pPr>
              <w:jc w:val="center"/>
              <w:rPr>
                <w:sz w:val="13"/>
                <w:szCs w:val="13"/>
              </w:rPr>
            </w:pPr>
            <w:r w:rsidRPr="004D0389">
              <w:rPr>
                <w:sz w:val="13"/>
                <w:szCs w:val="13"/>
              </w:rPr>
              <w:t>11</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DF0CF6" w14:textId="77777777" w:rsidR="004D0389" w:rsidRPr="004D0389" w:rsidRDefault="004D0389" w:rsidP="004D0389">
            <w:pPr>
              <w:jc w:val="center"/>
              <w:rPr>
                <w:sz w:val="13"/>
                <w:szCs w:val="13"/>
              </w:rPr>
            </w:pPr>
            <w:r w:rsidRPr="004D0389">
              <w:rPr>
                <w:sz w:val="13"/>
                <w:szCs w:val="13"/>
              </w:rPr>
              <w:t>12</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011FE0" w14:textId="77777777" w:rsidR="004D0389" w:rsidRPr="004D0389" w:rsidRDefault="004D0389" w:rsidP="004D0389">
            <w:pPr>
              <w:jc w:val="center"/>
              <w:rPr>
                <w:sz w:val="13"/>
                <w:szCs w:val="13"/>
              </w:rPr>
            </w:pPr>
            <w:r w:rsidRPr="004D0389">
              <w:rPr>
                <w:sz w:val="13"/>
                <w:szCs w:val="13"/>
              </w:rPr>
              <w:t>13</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307412" w14:textId="77777777" w:rsidR="004D0389" w:rsidRPr="004D0389" w:rsidRDefault="004D0389" w:rsidP="004D0389">
            <w:pPr>
              <w:jc w:val="center"/>
              <w:rPr>
                <w:sz w:val="13"/>
                <w:szCs w:val="13"/>
              </w:rPr>
            </w:pPr>
            <w:r w:rsidRPr="004D0389">
              <w:rPr>
                <w:sz w:val="13"/>
                <w:szCs w:val="13"/>
              </w:rPr>
              <w:t>14</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E1AA03" w14:textId="77777777" w:rsidR="004D0389" w:rsidRPr="004D0389" w:rsidRDefault="004D0389" w:rsidP="004D0389">
            <w:pPr>
              <w:jc w:val="center"/>
              <w:rPr>
                <w:sz w:val="13"/>
                <w:szCs w:val="13"/>
              </w:rPr>
            </w:pPr>
            <w:r w:rsidRPr="004D0389">
              <w:rPr>
                <w:sz w:val="13"/>
                <w:szCs w:val="13"/>
              </w:rPr>
              <w:t>15</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4403C4" w14:textId="77777777" w:rsidR="004D0389" w:rsidRPr="004D0389" w:rsidRDefault="004D0389" w:rsidP="004D0389">
            <w:pPr>
              <w:jc w:val="center"/>
              <w:rPr>
                <w:sz w:val="13"/>
                <w:szCs w:val="13"/>
              </w:rPr>
            </w:pPr>
            <w:r w:rsidRPr="004D0389">
              <w:rPr>
                <w:sz w:val="13"/>
                <w:szCs w:val="13"/>
              </w:rPr>
              <w:t>16</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514566" w14:textId="77777777" w:rsidR="004D0389" w:rsidRPr="004D0389" w:rsidRDefault="004D0389" w:rsidP="004D0389">
            <w:pPr>
              <w:jc w:val="center"/>
              <w:rPr>
                <w:sz w:val="13"/>
                <w:szCs w:val="13"/>
              </w:rPr>
            </w:pPr>
            <w:r w:rsidRPr="004D0389">
              <w:rPr>
                <w:sz w:val="13"/>
                <w:szCs w:val="13"/>
              </w:rPr>
              <w:t>17</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E05A09" w14:textId="77777777" w:rsidR="004D0389" w:rsidRPr="004D0389" w:rsidRDefault="004D0389" w:rsidP="004D0389">
            <w:pPr>
              <w:jc w:val="center"/>
              <w:rPr>
                <w:sz w:val="13"/>
                <w:szCs w:val="13"/>
              </w:rPr>
            </w:pPr>
            <w:r w:rsidRPr="004D0389">
              <w:rPr>
                <w:sz w:val="13"/>
                <w:szCs w:val="13"/>
              </w:rPr>
              <w:t>18</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EAC809" w14:textId="77777777" w:rsidR="004D0389" w:rsidRPr="004D0389" w:rsidRDefault="004D0389" w:rsidP="004D0389">
            <w:pPr>
              <w:jc w:val="center"/>
              <w:rPr>
                <w:sz w:val="13"/>
                <w:szCs w:val="13"/>
              </w:rPr>
            </w:pPr>
            <w:r w:rsidRPr="004D0389">
              <w:rPr>
                <w:sz w:val="13"/>
                <w:szCs w:val="13"/>
              </w:rPr>
              <w:t>19</w:t>
            </w:r>
          </w:p>
        </w:tc>
        <w:tc>
          <w:tcPr>
            <w:tcW w:w="4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08E706" w14:textId="77777777" w:rsidR="004D0389" w:rsidRPr="004D0389" w:rsidRDefault="004D0389" w:rsidP="004D0389">
            <w:pPr>
              <w:jc w:val="center"/>
              <w:rPr>
                <w:sz w:val="13"/>
                <w:szCs w:val="13"/>
              </w:rPr>
            </w:pPr>
            <w:r w:rsidRPr="004D0389">
              <w:rPr>
                <w:sz w:val="13"/>
                <w:szCs w:val="13"/>
              </w:rPr>
              <w:t>20</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939E48" w14:textId="77777777" w:rsidR="004D0389" w:rsidRPr="004D0389" w:rsidRDefault="004D0389" w:rsidP="004D0389">
            <w:pPr>
              <w:jc w:val="center"/>
              <w:rPr>
                <w:sz w:val="13"/>
                <w:szCs w:val="13"/>
              </w:rPr>
            </w:pPr>
            <w:r w:rsidRPr="004D0389">
              <w:rPr>
                <w:sz w:val="13"/>
                <w:szCs w:val="13"/>
              </w:rPr>
              <w:t>21</w:t>
            </w:r>
          </w:p>
        </w:tc>
        <w:tc>
          <w:tcPr>
            <w:tcW w:w="4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2C0678" w14:textId="77777777" w:rsidR="004D0389" w:rsidRPr="004D0389" w:rsidRDefault="004D0389" w:rsidP="004D0389">
            <w:pPr>
              <w:jc w:val="center"/>
              <w:rPr>
                <w:sz w:val="13"/>
                <w:szCs w:val="13"/>
              </w:rPr>
            </w:pPr>
            <w:r w:rsidRPr="004D0389">
              <w:rPr>
                <w:sz w:val="13"/>
                <w:szCs w:val="13"/>
              </w:rPr>
              <w:t>22</w:t>
            </w:r>
          </w:p>
        </w:tc>
        <w:tc>
          <w:tcPr>
            <w:tcW w:w="61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013363" w14:textId="77777777" w:rsidR="004D0389" w:rsidRPr="004D0389" w:rsidRDefault="004D0389" w:rsidP="004D0389">
            <w:pPr>
              <w:jc w:val="center"/>
              <w:rPr>
                <w:sz w:val="13"/>
                <w:szCs w:val="13"/>
              </w:rPr>
            </w:pPr>
            <w:r w:rsidRPr="004D0389">
              <w:rPr>
                <w:sz w:val="13"/>
                <w:szCs w:val="13"/>
              </w:rPr>
              <w:t>23</w:t>
            </w:r>
          </w:p>
        </w:tc>
        <w:tc>
          <w:tcPr>
            <w:tcW w:w="8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1D384D" w14:textId="77777777" w:rsidR="004D0389" w:rsidRPr="004D0389" w:rsidRDefault="004D0389" w:rsidP="004D0389">
            <w:pPr>
              <w:jc w:val="center"/>
              <w:rPr>
                <w:sz w:val="13"/>
                <w:szCs w:val="13"/>
              </w:rPr>
            </w:pPr>
            <w:r w:rsidRPr="004D0389">
              <w:rPr>
                <w:sz w:val="13"/>
                <w:szCs w:val="13"/>
              </w:rPr>
              <w:t>24</w:t>
            </w:r>
          </w:p>
        </w:tc>
        <w:tc>
          <w:tcPr>
            <w:tcW w:w="675" w:type="dxa"/>
            <w:shd w:val="clear" w:color="auto" w:fill="auto"/>
            <w:noWrap/>
            <w:tcMar>
              <w:left w:w="28" w:type="dxa"/>
              <w:right w:w="28" w:type="dxa"/>
            </w:tcMar>
            <w:vAlign w:val="center"/>
            <w:hideMark/>
          </w:tcPr>
          <w:p w14:paraId="2D05CBEC" w14:textId="77777777" w:rsidR="004D0389" w:rsidRPr="004D0389" w:rsidRDefault="004D0389" w:rsidP="004D0389">
            <w:pPr>
              <w:jc w:val="center"/>
              <w:rPr>
                <w:sz w:val="13"/>
                <w:szCs w:val="13"/>
              </w:rPr>
            </w:pPr>
            <w:r w:rsidRPr="004D0389">
              <w:rPr>
                <w:sz w:val="13"/>
                <w:szCs w:val="13"/>
              </w:rPr>
              <w:t>25</w:t>
            </w:r>
          </w:p>
        </w:tc>
        <w:tc>
          <w:tcPr>
            <w:tcW w:w="540" w:type="dxa"/>
            <w:shd w:val="clear" w:color="auto" w:fill="auto"/>
            <w:noWrap/>
            <w:tcMar>
              <w:left w:w="28" w:type="dxa"/>
              <w:right w:w="28" w:type="dxa"/>
            </w:tcMar>
            <w:vAlign w:val="center"/>
            <w:hideMark/>
          </w:tcPr>
          <w:p w14:paraId="526CF06E" w14:textId="77777777" w:rsidR="004D0389" w:rsidRPr="004D0389" w:rsidRDefault="004D0389" w:rsidP="004D0389">
            <w:pPr>
              <w:jc w:val="center"/>
              <w:rPr>
                <w:sz w:val="13"/>
                <w:szCs w:val="13"/>
              </w:rPr>
            </w:pPr>
            <w:r w:rsidRPr="004D0389">
              <w:rPr>
                <w:sz w:val="13"/>
                <w:szCs w:val="13"/>
              </w:rPr>
              <w:t>26</w:t>
            </w:r>
          </w:p>
        </w:tc>
        <w:tc>
          <w:tcPr>
            <w:tcW w:w="536" w:type="dxa"/>
            <w:vAlign w:val="center"/>
          </w:tcPr>
          <w:p w14:paraId="385081AE" w14:textId="77777777" w:rsidR="004D0389" w:rsidRPr="004D0389" w:rsidRDefault="004D0389" w:rsidP="004D0389">
            <w:pPr>
              <w:jc w:val="center"/>
              <w:rPr>
                <w:sz w:val="13"/>
                <w:szCs w:val="13"/>
              </w:rPr>
            </w:pPr>
            <w:r w:rsidRPr="004D0389">
              <w:rPr>
                <w:sz w:val="13"/>
                <w:szCs w:val="13"/>
              </w:rPr>
              <w:t>27</w:t>
            </w:r>
          </w:p>
        </w:tc>
      </w:tr>
      <w:tr w:rsidR="004D0389" w:rsidRPr="004D0389" w14:paraId="5D72CD41" w14:textId="77777777" w:rsidTr="004D0389">
        <w:trPr>
          <w:trHeight w:val="272"/>
          <w:jc w:val="center"/>
        </w:trPr>
        <w:tc>
          <w:tcPr>
            <w:tcW w:w="463" w:type="dxa"/>
            <w:shd w:val="clear" w:color="auto" w:fill="auto"/>
            <w:noWrap/>
            <w:tcMar>
              <w:left w:w="28" w:type="dxa"/>
              <w:right w:w="28" w:type="dxa"/>
            </w:tcMar>
            <w:vAlign w:val="center"/>
            <w:hideMark/>
          </w:tcPr>
          <w:p w14:paraId="23A833D9" w14:textId="77777777" w:rsidR="004D0389" w:rsidRPr="004D0389" w:rsidRDefault="004D0389" w:rsidP="004D0389">
            <w:pPr>
              <w:jc w:val="center"/>
              <w:rPr>
                <w:sz w:val="13"/>
                <w:szCs w:val="13"/>
              </w:rPr>
            </w:pPr>
            <w:r w:rsidRPr="004D0389">
              <w:rPr>
                <w:sz w:val="13"/>
                <w:szCs w:val="13"/>
              </w:rPr>
              <w:t>1.2.2</w:t>
            </w:r>
          </w:p>
        </w:tc>
        <w:tc>
          <w:tcPr>
            <w:tcW w:w="1290" w:type="dxa"/>
            <w:shd w:val="clear" w:color="auto" w:fill="auto"/>
            <w:noWrap/>
            <w:tcMar>
              <w:left w:w="28" w:type="dxa"/>
              <w:right w:w="28" w:type="dxa"/>
            </w:tcMar>
            <w:vAlign w:val="center"/>
            <w:hideMark/>
          </w:tcPr>
          <w:p w14:paraId="06D9C575" w14:textId="77777777" w:rsidR="004D0389" w:rsidRPr="004D0389" w:rsidRDefault="004D0389" w:rsidP="004D0389">
            <w:pPr>
              <w:rPr>
                <w:sz w:val="13"/>
                <w:szCs w:val="13"/>
              </w:rPr>
            </w:pPr>
            <w:r w:rsidRPr="004D0389">
              <w:rPr>
                <w:sz w:val="13"/>
                <w:szCs w:val="13"/>
              </w:rPr>
              <w:t>Увеличение мощности и производительности существующих объектов централизованных систем водоснабжения</w:t>
            </w:r>
          </w:p>
        </w:tc>
        <w:tc>
          <w:tcPr>
            <w:tcW w:w="674" w:type="dxa"/>
            <w:shd w:val="clear" w:color="auto" w:fill="auto"/>
            <w:noWrap/>
            <w:tcMar>
              <w:left w:w="28" w:type="dxa"/>
              <w:right w:w="28" w:type="dxa"/>
            </w:tcMar>
            <w:vAlign w:val="center"/>
            <w:hideMark/>
          </w:tcPr>
          <w:p w14:paraId="6B78C0C4"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hideMark/>
          </w:tcPr>
          <w:p w14:paraId="1287FFF0"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067260D9"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6CFA2352"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5329ED5C"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hideMark/>
          </w:tcPr>
          <w:p w14:paraId="0A83C3E8"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hideMark/>
          </w:tcPr>
          <w:p w14:paraId="7BFF5AD1"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0E4C0555"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157535AB"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4C98A5E8"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17218562"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7C06BABE"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2937096E"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3F7184EC"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hideMark/>
          </w:tcPr>
          <w:p w14:paraId="010521E9"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hideMark/>
          </w:tcPr>
          <w:p w14:paraId="3CF2A8C2"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hideMark/>
          </w:tcPr>
          <w:p w14:paraId="4440EE66" w14:textId="77777777" w:rsidR="004D0389" w:rsidRPr="004D0389" w:rsidRDefault="004D0389" w:rsidP="004D0389">
            <w:pPr>
              <w:jc w:val="center"/>
              <w:rPr>
                <w:sz w:val="13"/>
                <w:szCs w:val="13"/>
              </w:rPr>
            </w:pPr>
            <w:r w:rsidRPr="004D0389">
              <w:rPr>
                <w:sz w:val="13"/>
                <w:szCs w:val="13"/>
              </w:rPr>
              <w:t>0</w:t>
            </w:r>
          </w:p>
        </w:tc>
        <w:tc>
          <w:tcPr>
            <w:tcW w:w="469" w:type="dxa"/>
            <w:shd w:val="clear" w:color="auto" w:fill="auto"/>
            <w:noWrap/>
            <w:tcMar>
              <w:left w:w="28" w:type="dxa"/>
              <w:right w:w="28" w:type="dxa"/>
            </w:tcMar>
            <w:vAlign w:val="center"/>
            <w:hideMark/>
          </w:tcPr>
          <w:p w14:paraId="0A068EC8"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38A04C53" w14:textId="77777777" w:rsidR="004D0389" w:rsidRPr="004D0389" w:rsidRDefault="004D0389" w:rsidP="004D0389">
            <w:pPr>
              <w:jc w:val="center"/>
              <w:rPr>
                <w:sz w:val="13"/>
                <w:szCs w:val="13"/>
              </w:rPr>
            </w:pPr>
            <w:r w:rsidRPr="004D0389">
              <w:rPr>
                <w:sz w:val="13"/>
                <w:szCs w:val="13"/>
              </w:rPr>
              <w:t>0</w:t>
            </w:r>
          </w:p>
        </w:tc>
        <w:tc>
          <w:tcPr>
            <w:tcW w:w="467" w:type="dxa"/>
            <w:shd w:val="clear" w:color="auto" w:fill="auto"/>
            <w:noWrap/>
            <w:tcMar>
              <w:left w:w="28" w:type="dxa"/>
              <w:right w:w="28" w:type="dxa"/>
            </w:tcMar>
            <w:vAlign w:val="center"/>
            <w:hideMark/>
          </w:tcPr>
          <w:p w14:paraId="789CD26F"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hideMark/>
          </w:tcPr>
          <w:p w14:paraId="3341D4B3"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hideMark/>
          </w:tcPr>
          <w:p w14:paraId="7F89B1E9" w14:textId="77777777" w:rsidR="004D0389" w:rsidRPr="004D0389" w:rsidRDefault="004D0389" w:rsidP="004D0389">
            <w:pPr>
              <w:jc w:val="center"/>
              <w:rPr>
                <w:sz w:val="13"/>
                <w:szCs w:val="13"/>
              </w:rPr>
            </w:pPr>
            <w:r w:rsidRPr="004D0389">
              <w:rPr>
                <w:sz w:val="13"/>
                <w:szCs w:val="13"/>
              </w:rPr>
              <w:t>0</w:t>
            </w:r>
          </w:p>
        </w:tc>
        <w:tc>
          <w:tcPr>
            <w:tcW w:w="675" w:type="dxa"/>
            <w:shd w:val="clear" w:color="auto" w:fill="auto"/>
            <w:noWrap/>
            <w:tcMar>
              <w:left w:w="28" w:type="dxa"/>
              <w:right w:w="28" w:type="dxa"/>
            </w:tcMar>
            <w:vAlign w:val="center"/>
            <w:hideMark/>
          </w:tcPr>
          <w:p w14:paraId="607B4482"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hideMark/>
          </w:tcPr>
          <w:p w14:paraId="74001BA5"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433182C6" w14:textId="77777777" w:rsidR="004D0389" w:rsidRPr="004D0389" w:rsidRDefault="004D0389" w:rsidP="004D0389">
            <w:pPr>
              <w:jc w:val="center"/>
              <w:rPr>
                <w:sz w:val="13"/>
                <w:szCs w:val="13"/>
              </w:rPr>
            </w:pPr>
            <w:r w:rsidRPr="004D0389">
              <w:rPr>
                <w:sz w:val="13"/>
                <w:szCs w:val="13"/>
              </w:rPr>
              <w:t>0</w:t>
            </w:r>
          </w:p>
        </w:tc>
      </w:tr>
      <w:tr w:rsidR="004D0389" w:rsidRPr="004D0389" w14:paraId="148FAD94" w14:textId="77777777" w:rsidTr="004D0389">
        <w:trPr>
          <w:trHeight w:val="272"/>
          <w:jc w:val="center"/>
        </w:trPr>
        <w:tc>
          <w:tcPr>
            <w:tcW w:w="463" w:type="dxa"/>
            <w:shd w:val="clear" w:color="auto" w:fill="auto"/>
            <w:noWrap/>
            <w:tcMar>
              <w:left w:w="28" w:type="dxa"/>
              <w:right w:w="28" w:type="dxa"/>
            </w:tcMar>
            <w:vAlign w:val="center"/>
            <w:hideMark/>
          </w:tcPr>
          <w:p w14:paraId="183922F6" w14:textId="77777777" w:rsidR="004D0389" w:rsidRPr="004D0389" w:rsidRDefault="004D0389" w:rsidP="004D0389">
            <w:pPr>
              <w:jc w:val="center"/>
              <w:rPr>
                <w:bCs/>
                <w:sz w:val="13"/>
                <w:szCs w:val="13"/>
              </w:rPr>
            </w:pPr>
            <w:r w:rsidRPr="004D0389">
              <w:rPr>
                <w:bCs/>
                <w:sz w:val="13"/>
                <w:szCs w:val="13"/>
              </w:rPr>
              <w:t>1.3</w:t>
            </w:r>
          </w:p>
        </w:tc>
        <w:tc>
          <w:tcPr>
            <w:tcW w:w="1290" w:type="dxa"/>
            <w:shd w:val="clear" w:color="auto" w:fill="auto"/>
            <w:noWrap/>
            <w:tcMar>
              <w:left w:w="28" w:type="dxa"/>
              <w:right w:w="28" w:type="dxa"/>
            </w:tcMar>
            <w:vAlign w:val="center"/>
            <w:hideMark/>
          </w:tcPr>
          <w:p w14:paraId="62FF03DE" w14:textId="77777777" w:rsidR="004D0389" w:rsidRPr="004D0389" w:rsidRDefault="004D0389" w:rsidP="004D0389">
            <w:pPr>
              <w:rPr>
                <w:bCs/>
                <w:sz w:val="13"/>
                <w:szCs w:val="13"/>
              </w:rPr>
            </w:pPr>
            <w:r w:rsidRPr="004D0389">
              <w:rPr>
                <w:bCs/>
                <w:sz w:val="13"/>
                <w:szCs w:val="13"/>
              </w:rPr>
              <w:t>Строительство новых объектов централизованных систем водоснабжения, не связанных с подключением новых ОКС</w:t>
            </w:r>
          </w:p>
        </w:tc>
        <w:tc>
          <w:tcPr>
            <w:tcW w:w="674" w:type="dxa"/>
            <w:shd w:val="clear" w:color="auto" w:fill="auto"/>
            <w:noWrap/>
            <w:tcMar>
              <w:left w:w="28" w:type="dxa"/>
              <w:right w:w="28" w:type="dxa"/>
            </w:tcMar>
            <w:vAlign w:val="center"/>
            <w:hideMark/>
          </w:tcPr>
          <w:p w14:paraId="6C4446F2" w14:textId="77777777" w:rsidR="004D0389" w:rsidRPr="004D0389" w:rsidRDefault="004D0389" w:rsidP="004D0389">
            <w:pPr>
              <w:jc w:val="center"/>
              <w:rPr>
                <w:sz w:val="13"/>
                <w:szCs w:val="13"/>
              </w:rPr>
            </w:pPr>
            <w:r w:rsidRPr="004D0389">
              <w:rPr>
                <w:sz w:val="13"/>
                <w:szCs w:val="13"/>
              </w:rPr>
              <w:t>547 069</w:t>
            </w:r>
          </w:p>
        </w:tc>
        <w:tc>
          <w:tcPr>
            <w:tcW w:w="538" w:type="dxa"/>
            <w:shd w:val="clear" w:color="auto" w:fill="auto"/>
            <w:noWrap/>
            <w:tcMar>
              <w:left w:w="28" w:type="dxa"/>
              <w:right w:w="28" w:type="dxa"/>
            </w:tcMar>
            <w:vAlign w:val="center"/>
            <w:hideMark/>
          </w:tcPr>
          <w:p w14:paraId="12628FF4"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6A39359E" w14:textId="77777777" w:rsidR="004D0389" w:rsidRPr="004D0389" w:rsidRDefault="004D0389" w:rsidP="004D0389">
            <w:pPr>
              <w:jc w:val="center"/>
              <w:rPr>
                <w:sz w:val="13"/>
                <w:szCs w:val="13"/>
              </w:rPr>
            </w:pPr>
            <w:r w:rsidRPr="004D0389">
              <w:rPr>
                <w:sz w:val="13"/>
                <w:szCs w:val="13"/>
              </w:rPr>
              <w:t>20 266</w:t>
            </w:r>
          </w:p>
        </w:tc>
        <w:tc>
          <w:tcPr>
            <w:tcW w:w="473" w:type="dxa"/>
            <w:shd w:val="clear" w:color="auto" w:fill="auto"/>
            <w:noWrap/>
            <w:tcMar>
              <w:left w:w="28" w:type="dxa"/>
              <w:right w:w="28" w:type="dxa"/>
            </w:tcMar>
            <w:vAlign w:val="center"/>
            <w:hideMark/>
          </w:tcPr>
          <w:p w14:paraId="2FCACE28" w14:textId="77777777" w:rsidR="004D0389" w:rsidRPr="004D0389" w:rsidRDefault="004D0389" w:rsidP="004D0389">
            <w:pPr>
              <w:jc w:val="center"/>
              <w:rPr>
                <w:sz w:val="13"/>
                <w:szCs w:val="13"/>
              </w:rPr>
            </w:pPr>
            <w:r w:rsidRPr="004D0389">
              <w:rPr>
                <w:sz w:val="13"/>
                <w:szCs w:val="13"/>
              </w:rPr>
              <w:t>21 723</w:t>
            </w:r>
          </w:p>
        </w:tc>
        <w:tc>
          <w:tcPr>
            <w:tcW w:w="471" w:type="dxa"/>
            <w:shd w:val="clear" w:color="auto" w:fill="auto"/>
            <w:noWrap/>
            <w:tcMar>
              <w:left w:w="28" w:type="dxa"/>
              <w:right w:w="28" w:type="dxa"/>
            </w:tcMar>
            <w:vAlign w:val="center"/>
            <w:hideMark/>
          </w:tcPr>
          <w:p w14:paraId="1253B39E" w14:textId="77777777" w:rsidR="004D0389" w:rsidRPr="004D0389" w:rsidRDefault="004D0389" w:rsidP="004D0389">
            <w:pPr>
              <w:jc w:val="center"/>
              <w:rPr>
                <w:sz w:val="13"/>
                <w:szCs w:val="13"/>
              </w:rPr>
            </w:pPr>
            <w:r w:rsidRPr="004D0389">
              <w:rPr>
                <w:sz w:val="13"/>
                <w:szCs w:val="13"/>
              </w:rPr>
              <w:t>36 817</w:t>
            </w:r>
          </w:p>
        </w:tc>
        <w:tc>
          <w:tcPr>
            <w:tcW w:w="540" w:type="dxa"/>
            <w:shd w:val="clear" w:color="auto" w:fill="auto"/>
            <w:noWrap/>
            <w:tcMar>
              <w:left w:w="28" w:type="dxa"/>
              <w:right w:w="28" w:type="dxa"/>
            </w:tcMar>
            <w:vAlign w:val="center"/>
            <w:hideMark/>
          </w:tcPr>
          <w:p w14:paraId="301E7B22" w14:textId="77777777" w:rsidR="004D0389" w:rsidRPr="004D0389" w:rsidRDefault="004D0389" w:rsidP="004D0389">
            <w:pPr>
              <w:jc w:val="center"/>
              <w:rPr>
                <w:sz w:val="13"/>
                <w:szCs w:val="13"/>
              </w:rPr>
            </w:pPr>
            <w:r w:rsidRPr="004D0389">
              <w:rPr>
                <w:sz w:val="13"/>
                <w:szCs w:val="13"/>
              </w:rPr>
              <w:t>43 928</w:t>
            </w:r>
          </w:p>
        </w:tc>
        <w:tc>
          <w:tcPr>
            <w:tcW w:w="608" w:type="dxa"/>
            <w:shd w:val="clear" w:color="auto" w:fill="auto"/>
            <w:noWrap/>
            <w:tcMar>
              <w:left w:w="28" w:type="dxa"/>
              <w:right w:w="28" w:type="dxa"/>
            </w:tcMar>
            <w:vAlign w:val="center"/>
            <w:hideMark/>
          </w:tcPr>
          <w:p w14:paraId="1C668CD0" w14:textId="77777777" w:rsidR="004D0389" w:rsidRPr="004D0389" w:rsidRDefault="004D0389" w:rsidP="004D0389">
            <w:pPr>
              <w:jc w:val="center"/>
              <w:rPr>
                <w:sz w:val="13"/>
                <w:szCs w:val="13"/>
              </w:rPr>
            </w:pPr>
            <w:r w:rsidRPr="004D0389">
              <w:rPr>
                <w:sz w:val="13"/>
                <w:szCs w:val="13"/>
              </w:rPr>
              <w:t>60 799</w:t>
            </w:r>
          </w:p>
        </w:tc>
        <w:tc>
          <w:tcPr>
            <w:tcW w:w="471" w:type="dxa"/>
            <w:shd w:val="clear" w:color="auto" w:fill="auto"/>
            <w:noWrap/>
            <w:tcMar>
              <w:left w:w="28" w:type="dxa"/>
              <w:right w:w="28" w:type="dxa"/>
            </w:tcMar>
            <w:vAlign w:val="center"/>
            <w:hideMark/>
          </w:tcPr>
          <w:p w14:paraId="2534C9A7" w14:textId="77777777" w:rsidR="004D0389" w:rsidRPr="004D0389" w:rsidRDefault="004D0389" w:rsidP="004D0389">
            <w:pPr>
              <w:jc w:val="center"/>
              <w:rPr>
                <w:sz w:val="13"/>
                <w:szCs w:val="13"/>
              </w:rPr>
            </w:pPr>
            <w:r w:rsidRPr="004D0389">
              <w:rPr>
                <w:sz w:val="13"/>
                <w:szCs w:val="13"/>
              </w:rPr>
              <w:t>80 142</w:t>
            </w:r>
          </w:p>
        </w:tc>
        <w:tc>
          <w:tcPr>
            <w:tcW w:w="473" w:type="dxa"/>
            <w:shd w:val="clear" w:color="auto" w:fill="auto"/>
            <w:noWrap/>
            <w:tcMar>
              <w:left w:w="28" w:type="dxa"/>
              <w:right w:w="28" w:type="dxa"/>
            </w:tcMar>
            <w:vAlign w:val="center"/>
            <w:hideMark/>
          </w:tcPr>
          <w:p w14:paraId="7528C715" w14:textId="77777777" w:rsidR="004D0389" w:rsidRPr="004D0389" w:rsidRDefault="004D0389" w:rsidP="004D0389">
            <w:pPr>
              <w:jc w:val="center"/>
              <w:rPr>
                <w:sz w:val="13"/>
                <w:szCs w:val="13"/>
              </w:rPr>
            </w:pPr>
            <w:r w:rsidRPr="004D0389">
              <w:rPr>
                <w:sz w:val="13"/>
                <w:szCs w:val="13"/>
              </w:rPr>
              <w:t>14 318</w:t>
            </w:r>
          </w:p>
        </w:tc>
        <w:tc>
          <w:tcPr>
            <w:tcW w:w="539" w:type="dxa"/>
            <w:shd w:val="clear" w:color="auto" w:fill="auto"/>
            <w:noWrap/>
            <w:tcMar>
              <w:left w:w="28" w:type="dxa"/>
              <w:right w:w="28" w:type="dxa"/>
            </w:tcMar>
            <w:vAlign w:val="center"/>
            <w:hideMark/>
          </w:tcPr>
          <w:p w14:paraId="386A7268" w14:textId="77777777" w:rsidR="004D0389" w:rsidRPr="004D0389" w:rsidRDefault="004D0389" w:rsidP="004D0389">
            <w:pPr>
              <w:jc w:val="center"/>
              <w:rPr>
                <w:sz w:val="13"/>
                <w:szCs w:val="13"/>
              </w:rPr>
            </w:pPr>
            <w:r w:rsidRPr="004D0389">
              <w:rPr>
                <w:sz w:val="13"/>
                <w:szCs w:val="13"/>
              </w:rPr>
              <w:t>14 813</w:t>
            </w:r>
          </w:p>
        </w:tc>
        <w:tc>
          <w:tcPr>
            <w:tcW w:w="539" w:type="dxa"/>
            <w:shd w:val="clear" w:color="auto" w:fill="auto"/>
            <w:noWrap/>
            <w:tcMar>
              <w:left w:w="28" w:type="dxa"/>
              <w:right w:w="28" w:type="dxa"/>
            </w:tcMar>
            <w:vAlign w:val="center"/>
            <w:hideMark/>
          </w:tcPr>
          <w:p w14:paraId="66B3CA55" w14:textId="77777777" w:rsidR="004D0389" w:rsidRPr="004D0389" w:rsidRDefault="004D0389" w:rsidP="004D0389">
            <w:pPr>
              <w:jc w:val="center"/>
              <w:rPr>
                <w:sz w:val="13"/>
                <w:szCs w:val="13"/>
              </w:rPr>
            </w:pPr>
            <w:r w:rsidRPr="004D0389">
              <w:rPr>
                <w:sz w:val="13"/>
                <w:szCs w:val="13"/>
              </w:rPr>
              <w:t>30 207</w:t>
            </w:r>
          </w:p>
        </w:tc>
        <w:tc>
          <w:tcPr>
            <w:tcW w:w="471" w:type="dxa"/>
            <w:shd w:val="clear" w:color="auto" w:fill="auto"/>
            <w:noWrap/>
            <w:tcMar>
              <w:left w:w="28" w:type="dxa"/>
              <w:right w:w="28" w:type="dxa"/>
            </w:tcMar>
            <w:vAlign w:val="center"/>
            <w:hideMark/>
          </w:tcPr>
          <w:p w14:paraId="1A6614D2" w14:textId="77777777" w:rsidR="004D0389" w:rsidRPr="004D0389" w:rsidRDefault="004D0389" w:rsidP="004D0389">
            <w:pPr>
              <w:jc w:val="center"/>
              <w:rPr>
                <w:sz w:val="13"/>
                <w:szCs w:val="13"/>
              </w:rPr>
            </w:pPr>
            <w:r w:rsidRPr="004D0389">
              <w:rPr>
                <w:sz w:val="13"/>
                <w:szCs w:val="13"/>
              </w:rPr>
              <w:t>15 798</w:t>
            </w:r>
          </w:p>
        </w:tc>
        <w:tc>
          <w:tcPr>
            <w:tcW w:w="539" w:type="dxa"/>
            <w:shd w:val="clear" w:color="auto" w:fill="auto"/>
            <w:noWrap/>
            <w:tcMar>
              <w:left w:w="28" w:type="dxa"/>
              <w:right w:w="28" w:type="dxa"/>
            </w:tcMar>
            <w:vAlign w:val="center"/>
            <w:hideMark/>
          </w:tcPr>
          <w:p w14:paraId="59396C04" w14:textId="77777777" w:rsidR="004D0389" w:rsidRPr="004D0389" w:rsidRDefault="004D0389" w:rsidP="004D0389">
            <w:pPr>
              <w:jc w:val="center"/>
              <w:rPr>
                <w:sz w:val="13"/>
                <w:szCs w:val="13"/>
              </w:rPr>
            </w:pPr>
            <w:r w:rsidRPr="004D0389">
              <w:rPr>
                <w:sz w:val="13"/>
                <w:szCs w:val="13"/>
              </w:rPr>
              <w:t>16 320</w:t>
            </w:r>
          </w:p>
        </w:tc>
        <w:tc>
          <w:tcPr>
            <w:tcW w:w="539" w:type="dxa"/>
            <w:shd w:val="clear" w:color="auto" w:fill="auto"/>
            <w:noWrap/>
            <w:tcMar>
              <w:left w:w="28" w:type="dxa"/>
              <w:right w:w="28" w:type="dxa"/>
            </w:tcMar>
            <w:vAlign w:val="center"/>
            <w:hideMark/>
          </w:tcPr>
          <w:p w14:paraId="0AF1CA58" w14:textId="77777777" w:rsidR="004D0389" w:rsidRPr="004D0389" w:rsidRDefault="004D0389" w:rsidP="004D0389">
            <w:pPr>
              <w:jc w:val="center"/>
              <w:rPr>
                <w:sz w:val="13"/>
                <w:szCs w:val="13"/>
              </w:rPr>
            </w:pPr>
            <w:r w:rsidRPr="004D0389">
              <w:rPr>
                <w:sz w:val="13"/>
                <w:szCs w:val="13"/>
              </w:rPr>
              <w:t>16 858</w:t>
            </w:r>
          </w:p>
        </w:tc>
        <w:tc>
          <w:tcPr>
            <w:tcW w:w="538" w:type="dxa"/>
            <w:shd w:val="clear" w:color="auto" w:fill="auto"/>
            <w:noWrap/>
            <w:tcMar>
              <w:left w:w="28" w:type="dxa"/>
              <w:right w:w="28" w:type="dxa"/>
            </w:tcMar>
            <w:vAlign w:val="center"/>
            <w:hideMark/>
          </w:tcPr>
          <w:p w14:paraId="78EC533A" w14:textId="77777777" w:rsidR="004D0389" w:rsidRPr="004D0389" w:rsidRDefault="004D0389" w:rsidP="004D0389">
            <w:pPr>
              <w:jc w:val="center"/>
              <w:rPr>
                <w:sz w:val="13"/>
                <w:szCs w:val="13"/>
              </w:rPr>
            </w:pPr>
            <w:r w:rsidRPr="004D0389">
              <w:rPr>
                <w:sz w:val="13"/>
                <w:szCs w:val="13"/>
              </w:rPr>
              <w:t>17 414</w:t>
            </w:r>
          </w:p>
        </w:tc>
        <w:tc>
          <w:tcPr>
            <w:tcW w:w="538" w:type="dxa"/>
            <w:shd w:val="clear" w:color="auto" w:fill="auto"/>
            <w:noWrap/>
            <w:tcMar>
              <w:left w:w="28" w:type="dxa"/>
              <w:right w:w="28" w:type="dxa"/>
            </w:tcMar>
            <w:vAlign w:val="center"/>
            <w:hideMark/>
          </w:tcPr>
          <w:p w14:paraId="1D41E04B" w14:textId="77777777" w:rsidR="004D0389" w:rsidRPr="004D0389" w:rsidRDefault="004D0389" w:rsidP="004D0389">
            <w:pPr>
              <w:jc w:val="center"/>
              <w:rPr>
                <w:sz w:val="13"/>
                <w:szCs w:val="13"/>
              </w:rPr>
            </w:pPr>
            <w:r w:rsidRPr="004D0389">
              <w:rPr>
                <w:sz w:val="13"/>
                <w:szCs w:val="13"/>
              </w:rPr>
              <w:t>65 413</w:t>
            </w:r>
          </w:p>
        </w:tc>
        <w:tc>
          <w:tcPr>
            <w:tcW w:w="541" w:type="dxa"/>
            <w:shd w:val="clear" w:color="auto" w:fill="auto"/>
            <w:noWrap/>
            <w:tcMar>
              <w:left w:w="28" w:type="dxa"/>
              <w:right w:w="28" w:type="dxa"/>
            </w:tcMar>
            <w:vAlign w:val="center"/>
            <w:hideMark/>
          </w:tcPr>
          <w:p w14:paraId="0346596B" w14:textId="77777777" w:rsidR="004D0389" w:rsidRPr="004D0389" w:rsidRDefault="004D0389" w:rsidP="004D0389">
            <w:pPr>
              <w:jc w:val="center"/>
              <w:rPr>
                <w:sz w:val="13"/>
                <w:szCs w:val="13"/>
              </w:rPr>
            </w:pPr>
            <w:r w:rsidRPr="004D0389">
              <w:rPr>
                <w:sz w:val="13"/>
                <w:szCs w:val="13"/>
              </w:rPr>
              <w:t>92 255</w:t>
            </w:r>
          </w:p>
        </w:tc>
        <w:tc>
          <w:tcPr>
            <w:tcW w:w="469" w:type="dxa"/>
            <w:shd w:val="clear" w:color="auto" w:fill="auto"/>
            <w:noWrap/>
            <w:tcMar>
              <w:left w:w="28" w:type="dxa"/>
              <w:right w:w="28" w:type="dxa"/>
            </w:tcMar>
            <w:vAlign w:val="center"/>
            <w:hideMark/>
          </w:tcPr>
          <w:p w14:paraId="3CE10BE1"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20917E73" w14:textId="77777777" w:rsidR="004D0389" w:rsidRPr="004D0389" w:rsidRDefault="004D0389" w:rsidP="004D0389">
            <w:pPr>
              <w:jc w:val="center"/>
              <w:rPr>
                <w:sz w:val="13"/>
                <w:szCs w:val="13"/>
              </w:rPr>
            </w:pPr>
            <w:r w:rsidRPr="004D0389">
              <w:rPr>
                <w:sz w:val="13"/>
                <w:szCs w:val="13"/>
              </w:rPr>
              <w:t>0</w:t>
            </w:r>
          </w:p>
        </w:tc>
        <w:tc>
          <w:tcPr>
            <w:tcW w:w="467" w:type="dxa"/>
            <w:shd w:val="clear" w:color="auto" w:fill="auto"/>
            <w:noWrap/>
            <w:tcMar>
              <w:left w:w="28" w:type="dxa"/>
              <w:right w:w="28" w:type="dxa"/>
            </w:tcMar>
            <w:vAlign w:val="center"/>
            <w:hideMark/>
          </w:tcPr>
          <w:p w14:paraId="08ACC5BE"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hideMark/>
          </w:tcPr>
          <w:p w14:paraId="672AB3D5"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hideMark/>
          </w:tcPr>
          <w:p w14:paraId="6C41D9DA" w14:textId="77777777" w:rsidR="004D0389" w:rsidRPr="004D0389" w:rsidRDefault="004D0389" w:rsidP="004D0389">
            <w:pPr>
              <w:jc w:val="center"/>
              <w:rPr>
                <w:sz w:val="13"/>
                <w:szCs w:val="13"/>
              </w:rPr>
            </w:pPr>
            <w:r w:rsidRPr="004D0389">
              <w:rPr>
                <w:sz w:val="13"/>
                <w:szCs w:val="13"/>
              </w:rPr>
              <w:t>453 224</w:t>
            </w:r>
          </w:p>
        </w:tc>
        <w:tc>
          <w:tcPr>
            <w:tcW w:w="675" w:type="dxa"/>
            <w:shd w:val="clear" w:color="auto" w:fill="auto"/>
            <w:noWrap/>
            <w:tcMar>
              <w:left w:w="28" w:type="dxa"/>
              <w:right w:w="28" w:type="dxa"/>
            </w:tcMar>
            <w:vAlign w:val="center"/>
            <w:hideMark/>
          </w:tcPr>
          <w:p w14:paraId="354F7A7B" w14:textId="77777777" w:rsidR="004D0389" w:rsidRPr="004D0389" w:rsidRDefault="004D0389" w:rsidP="004D0389">
            <w:pPr>
              <w:jc w:val="center"/>
              <w:rPr>
                <w:sz w:val="13"/>
                <w:szCs w:val="13"/>
              </w:rPr>
            </w:pPr>
            <w:r w:rsidRPr="004D0389">
              <w:rPr>
                <w:sz w:val="13"/>
                <w:szCs w:val="13"/>
              </w:rPr>
              <w:t>93 845</w:t>
            </w:r>
          </w:p>
        </w:tc>
        <w:tc>
          <w:tcPr>
            <w:tcW w:w="540" w:type="dxa"/>
            <w:shd w:val="clear" w:color="auto" w:fill="auto"/>
            <w:noWrap/>
            <w:tcMar>
              <w:left w:w="28" w:type="dxa"/>
              <w:right w:w="28" w:type="dxa"/>
            </w:tcMar>
            <w:vAlign w:val="center"/>
            <w:hideMark/>
          </w:tcPr>
          <w:p w14:paraId="451A84F1"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256AFD99" w14:textId="77777777" w:rsidR="004D0389" w:rsidRPr="004D0389" w:rsidRDefault="004D0389" w:rsidP="004D0389">
            <w:pPr>
              <w:jc w:val="center"/>
              <w:rPr>
                <w:sz w:val="13"/>
                <w:szCs w:val="13"/>
              </w:rPr>
            </w:pPr>
            <w:r w:rsidRPr="004D0389">
              <w:rPr>
                <w:sz w:val="13"/>
                <w:szCs w:val="13"/>
              </w:rPr>
              <w:t>0</w:t>
            </w:r>
          </w:p>
        </w:tc>
      </w:tr>
      <w:tr w:rsidR="004D0389" w:rsidRPr="004D0389" w14:paraId="36265628" w14:textId="77777777" w:rsidTr="004D0389">
        <w:trPr>
          <w:trHeight w:val="272"/>
          <w:jc w:val="center"/>
        </w:trPr>
        <w:tc>
          <w:tcPr>
            <w:tcW w:w="463" w:type="dxa"/>
            <w:shd w:val="clear" w:color="auto" w:fill="auto"/>
            <w:noWrap/>
            <w:tcMar>
              <w:left w:w="28" w:type="dxa"/>
              <w:right w:w="28" w:type="dxa"/>
            </w:tcMar>
            <w:vAlign w:val="center"/>
            <w:hideMark/>
          </w:tcPr>
          <w:p w14:paraId="6702B5D2" w14:textId="77777777" w:rsidR="004D0389" w:rsidRPr="004D0389" w:rsidRDefault="004D0389" w:rsidP="004D0389">
            <w:pPr>
              <w:jc w:val="center"/>
              <w:rPr>
                <w:sz w:val="13"/>
                <w:szCs w:val="13"/>
              </w:rPr>
            </w:pPr>
            <w:r w:rsidRPr="004D0389">
              <w:rPr>
                <w:sz w:val="13"/>
                <w:szCs w:val="13"/>
              </w:rPr>
              <w:t>1.3.1</w:t>
            </w:r>
          </w:p>
        </w:tc>
        <w:tc>
          <w:tcPr>
            <w:tcW w:w="1290" w:type="dxa"/>
            <w:shd w:val="clear" w:color="auto" w:fill="auto"/>
            <w:noWrap/>
            <w:tcMar>
              <w:left w:w="28" w:type="dxa"/>
              <w:right w:w="28" w:type="dxa"/>
            </w:tcMar>
            <w:vAlign w:val="center"/>
            <w:hideMark/>
          </w:tcPr>
          <w:p w14:paraId="6E0615D3" w14:textId="77777777" w:rsidR="004D0389" w:rsidRPr="004D0389" w:rsidRDefault="004D0389" w:rsidP="004D0389">
            <w:pPr>
              <w:rPr>
                <w:sz w:val="13"/>
                <w:szCs w:val="13"/>
              </w:rPr>
            </w:pPr>
            <w:r w:rsidRPr="004D0389">
              <w:rPr>
                <w:sz w:val="13"/>
                <w:szCs w:val="13"/>
              </w:rPr>
              <w:t>Строительство новых сетей водоснабжения</w:t>
            </w:r>
          </w:p>
        </w:tc>
        <w:tc>
          <w:tcPr>
            <w:tcW w:w="674" w:type="dxa"/>
            <w:shd w:val="clear" w:color="auto" w:fill="auto"/>
            <w:noWrap/>
            <w:tcMar>
              <w:left w:w="28" w:type="dxa"/>
              <w:right w:w="28" w:type="dxa"/>
            </w:tcMar>
            <w:vAlign w:val="center"/>
            <w:hideMark/>
          </w:tcPr>
          <w:p w14:paraId="7A802600" w14:textId="77777777" w:rsidR="004D0389" w:rsidRPr="004D0389" w:rsidRDefault="004D0389" w:rsidP="004D0389">
            <w:pPr>
              <w:jc w:val="center"/>
              <w:rPr>
                <w:sz w:val="13"/>
                <w:szCs w:val="13"/>
              </w:rPr>
            </w:pPr>
            <w:r w:rsidRPr="004D0389">
              <w:rPr>
                <w:sz w:val="13"/>
                <w:szCs w:val="13"/>
              </w:rPr>
              <w:t>512 022</w:t>
            </w:r>
          </w:p>
        </w:tc>
        <w:tc>
          <w:tcPr>
            <w:tcW w:w="538" w:type="dxa"/>
            <w:shd w:val="clear" w:color="auto" w:fill="auto"/>
            <w:noWrap/>
            <w:tcMar>
              <w:left w:w="28" w:type="dxa"/>
              <w:right w:w="28" w:type="dxa"/>
            </w:tcMar>
            <w:vAlign w:val="center"/>
            <w:hideMark/>
          </w:tcPr>
          <w:p w14:paraId="213ED300"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02316A5D" w14:textId="77777777" w:rsidR="004D0389" w:rsidRPr="004D0389" w:rsidRDefault="004D0389" w:rsidP="004D0389">
            <w:pPr>
              <w:jc w:val="center"/>
              <w:rPr>
                <w:sz w:val="13"/>
                <w:szCs w:val="13"/>
              </w:rPr>
            </w:pPr>
            <w:r w:rsidRPr="004D0389">
              <w:rPr>
                <w:sz w:val="13"/>
                <w:szCs w:val="13"/>
              </w:rPr>
              <w:t>20 266</w:t>
            </w:r>
          </w:p>
        </w:tc>
        <w:tc>
          <w:tcPr>
            <w:tcW w:w="473" w:type="dxa"/>
            <w:shd w:val="clear" w:color="auto" w:fill="auto"/>
            <w:noWrap/>
            <w:tcMar>
              <w:left w:w="28" w:type="dxa"/>
              <w:right w:w="28" w:type="dxa"/>
            </w:tcMar>
            <w:vAlign w:val="center"/>
            <w:hideMark/>
          </w:tcPr>
          <w:p w14:paraId="3CCA3093" w14:textId="77777777" w:rsidR="004D0389" w:rsidRPr="004D0389" w:rsidRDefault="004D0389" w:rsidP="004D0389">
            <w:pPr>
              <w:jc w:val="center"/>
              <w:rPr>
                <w:sz w:val="13"/>
                <w:szCs w:val="13"/>
              </w:rPr>
            </w:pPr>
            <w:r w:rsidRPr="004D0389">
              <w:rPr>
                <w:sz w:val="13"/>
                <w:szCs w:val="13"/>
              </w:rPr>
              <w:t>20 578</w:t>
            </w:r>
          </w:p>
        </w:tc>
        <w:tc>
          <w:tcPr>
            <w:tcW w:w="471" w:type="dxa"/>
            <w:shd w:val="clear" w:color="auto" w:fill="auto"/>
            <w:noWrap/>
            <w:tcMar>
              <w:left w:w="28" w:type="dxa"/>
              <w:right w:w="28" w:type="dxa"/>
            </w:tcMar>
            <w:vAlign w:val="center"/>
            <w:hideMark/>
          </w:tcPr>
          <w:p w14:paraId="33B6597D" w14:textId="77777777" w:rsidR="004D0389" w:rsidRPr="004D0389" w:rsidRDefault="004D0389" w:rsidP="004D0389">
            <w:pPr>
              <w:jc w:val="center"/>
              <w:rPr>
                <w:sz w:val="13"/>
                <w:szCs w:val="13"/>
              </w:rPr>
            </w:pPr>
            <w:r w:rsidRPr="004D0389">
              <w:rPr>
                <w:sz w:val="13"/>
                <w:szCs w:val="13"/>
              </w:rPr>
              <w:t>33 166</w:t>
            </w:r>
          </w:p>
        </w:tc>
        <w:tc>
          <w:tcPr>
            <w:tcW w:w="540" w:type="dxa"/>
            <w:shd w:val="clear" w:color="auto" w:fill="auto"/>
            <w:noWrap/>
            <w:tcMar>
              <w:left w:w="28" w:type="dxa"/>
              <w:right w:w="28" w:type="dxa"/>
            </w:tcMar>
            <w:vAlign w:val="center"/>
            <w:hideMark/>
          </w:tcPr>
          <w:p w14:paraId="7593D1F8" w14:textId="77777777" w:rsidR="004D0389" w:rsidRPr="004D0389" w:rsidRDefault="004D0389" w:rsidP="004D0389">
            <w:pPr>
              <w:jc w:val="center"/>
              <w:rPr>
                <w:sz w:val="13"/>
                <w:szCs w:val="13"/>
              </w:rPr>
            </w:pPr>
            <w:r w:rsidRPr="004D0389">
              <w:rPr>
                <w:sz w:val="13"/>
                <w:szCs w:val="13"/>
              </w:rPr>
              <w:t>40 336</w:t>
            </w:r>
          </w:p>
        </w:tc>
        <w:tc>
          <w:tcPr>
            <w:tcW w:w="608" w:type="dxa"/>
            <w:shd w:val="clear" w:color="auto" w:fill="auto"/>
            <w:noWrap/>
            <w:tcMar>
              <w:left w:w="28" w:type="dxa"/>
              <w:right w:w="28" w:type="dxa"/>
            </w:tcMar>
            <w:vAlign w:val="center"/>
            <w:hideMark/>
          </w:tcPr>
          <w:p w14:paraId="42EB14D3" w14:textId="77777777" w:rsidR="004D0389" w:rsidRPr="004D0389" w:rsidRDefault="004D0389" w:rsidP="004D0389">
            <w:pPr>
              <w:jc w:val="center"/>
              <w:rPr>
                <w:sz w:val="13"/>
                <w:szCs w:val="13"/>
              </w:rPr>
            </w:pPr>
            <w:r w:rsidRPr="004D0389">
              <w:rPr>
                <w:sz w:val="13"/>
                <w:szCs w:val="13"/>
              </w:rPr>
              <w:t>60 799</w:t>
            </w:r>
          </w:p>
        </w:tc>
        <w:tc>
          <w:tcPr>
            <w:tcW w:w="471" w:type="dxa"/>
            <w:shd w:val="clear" w:color="auto" w:fill="auto"/>
            <w:noWrap/>
            <w:tcMar>
              <w:left w:w="28" w:type="dxa"/>
              <w:right w:w="28" w:type="dxa"/>
            </w:tcMar>
            <w:vAlign w:val="center"/>
            <w:hideMark/>
          </w:tcPr>
          <w:p w14:paraId="4F8AB4B3" w14:textId="77777777" w:rsidR="004D0389" w:rsidRPr="004D0389" w:rsidRDefault="004D0389" w:rsidP="004D0389">
            <w:pPr>
              <w:jc w:val="center"/>
              <w:rPr>
                <w:sz w:val="13"/>
                <w:szCs w:val="13"/>
              </w:rPr>
            </w:pPr>
            <w:r w:rsidRPr="004D0389">
              <w:rPr>
                <w:sz w:val="13"/>
                <w:szCs w:val="13"/>
              </w:rPr>
              <w:t>53 483</w:t>
            </w:r>
          </w:p>
        </w:tc>
        <w:tc>
          <w:tcPr>
            <w:tcW w:w="473" w:type="dxa"/>
            <w:shd w:val="clear" w:color="auto" w:fill="auto"/>
            <w:noWrap/>
            <w:tcMar>
              <w:left w:w="28" w:type="dxa"/>
              <w:right w:w="28" w:type="dxa"/>
            </w:tcMar>
            <w:vAlign w:val="center"/>
            <w:hideMark/>
          </w:tcPr>
          <w:p w14:paraId="17430CE6" w14:textId="77777777" w:rsidR="004D0389" w:rsidRPr="004D0389" w:rsidRDefault="004D0389" w:rsidP="004D0389">
            <w:pPr>
              <w:jc w:val="center"/>
              <w:rPr>
                <w:sz w:val="13"/>
                <w:szCs w:val="13"/>
              </w:rPr>
            </w:pPr>
            <w:r w:rsidRPr="004D0389">
              <w:rPr>
                <w:sz w:val="13"/>
                <w:szCs w:val="13"/>
              </w:rPr>
              <w:t>14 318</w:t>
            </w:r>
          </w:p>
        </w:tc>
        <w:tc>
          <w:tcPr>
            <w:tcW w:w="539" w:type="dxa"/>
            <w:shd w:val="clear" w:color="auto" w:fill="auto"/>
            <w:noWrap/>
            <w:tcMar>
              <w:left w:w="28" w:type="dxa"/>
              <w:right w:w="28" w:type="dxa"/>
            </w:tcMar>
            <w:vAlign w:val="center"/>
            <w:hideMark/>
          </w:tcPr>
          <w:p w14:paraId="02528D2E" w14:textId="77777777" w:rsidR="004D0389" w:rsidRPr="004D0389" w:rsidRDefault="004D0389" w:rsidP="004D0389">
            <w:pPr>
              <w:jc w:val="center"/>
              <w:rPr>
                <w:sz w:val="13"/>
                <w:szCs w:val="13"/>
              </w:rPr>
            </w:pPr>
            <w:r w:rsidRPr="004D0389">
              <w:rPr>
                <w:sz w:val="13"/>
                <w:szCs w:val="13"/>
              </w:rPr>
              <w:t>14 813</w:t>
            </w:r>
          </w:p>
        </w:tc>
        <w:tc>
          <w:tcPr>
            <w:tcW w:w="539" w:type="dxa"/>
            <w:shd w:val="clear" w:color="auto" w:fill="auto"/>
            <w:noWrap/>
            <w:tcMar>
              <w:left w:w="28" w:type="dxa"/>
              <w:right w:w="28" w:type="dxa"/>
            </w:tcMar>
            <w:vAlign w:val="center"/>
            <w:hideMark/>
          </w:tcPr>
          <w:p w14:paraId="33FEC4F9" w14:textId="77777777" w:rsidR="004D0389" w:rsidRPr="004D0389" w:rsidRDefault="004D0389" w:rsidP="004D0389">
            <w:pPr>
              <w:jc w:val="center"/>
              <w:rPr>
                <w:sz w:val="13"/>
                <w:szCs w:val="13"/>
              </w:rPr>
            </w:pPr>
            <w:r w:rsidRPr="004D0389">
              <w:rPr>
                <w:sz w:val="13"/>
                <w:szCs w:val="13"/>
              </w:rPr>
              <w:t>30 207</w:t>
            </w:r>
          </w:p>
        </w:tc>
        <w:tc>
          <w:tcPr>
            <w:tcW w:w="471" w:type="dxa"/>
            <w:shd w:val="clear" w:color="auto" w:fill="auto"/>
            <w:noWrap/>
            <w:tcMar>
              <w:left w:w="28" w:type="dxa"/>
              <w:right w:w="28" w:type="dxa"/>
            </w:tcMar>
            <w:vAlign w:val="center"/>
            <w:hideMark/>
          </w:tcPr>
          <w:p w14:paraId="4FD76531" w14:textId="77777777" w:rsidR="004D0389" w:rsidRPr="004D0389" w:rsidRDefault="004D0389" w:rsidP="004D0389">
            <w:pPr>
              <w:jc w:val="center"/>
              <w:rPr>
                <w:sz w:val="13"/>
                <w:szCs w:val="13"/>
              </w:rPr>
            </w:pPr>
            <w:r w:rsidRPr="004D0389">
              <w:rPr>
                <w:sz w:val="13"/>
                <w:szCs w:val="13"/>
              </w:rPr>
              <w:t>15 798</w:t>
            </w:r>
          </w:p>
        </w:tc>
        <w:tc>
          <w:tcPr>
            <w:tcW w:w="539" w:type="dxa"/>
            <w:shd w:val="clear" w:color="auto" w:fill="auto"/>
            <w:noWrap/>
            <w:tcMar>
              <w:left w:w="28" w:type="dxa"/>
              <w:right w:w="28" w:type="dxa"/>
            </w:tcMar>
            <w:vAlign w:val="center"/>
            <w:hideMark/>
          </w:tcPr>
          <w:p w14:paraId="1551E664" w14:textId="77777777" w:rsidR="004D0389" w:rsidRPr="004D0389" w:rsidRDefault="004D0389" w:rsidP="004D0389">
            <w:pPr>
              <w:jc w:val="center"/>
              <w:rPr>
                <w:sz w:val="13"/>
                <w:szCs w:val="13"/>
              </w:rPr>
            </w:pPr>
            <w:r w:rsidRPr="004D0389">
              <w:rPr>
                <w:sz w:val="13"/>
                <w:szCs w:val="13"/>
              </w:rPr>
              <w:t>16 320</w:t>
            </w:r>
          </w:p>
        </w:tc>
        <w:tc>
          <w:tcPr>
            <w:tcW w:w="539" w:type="dxa"/>
            <w:shd w:val="clear" w:color="auto" w:fill="auto"/>
            <w:noWrap/>
            <w:tcMar>
              <w:left w:w="28" w:type="dxa"/>
              <w:right w:w="28" w:type="dxa"/>
            </w:tcMar>
            <w:vAlign w:val="center"/>
            <w:hideMark/>
          </w:tcPr>
          <w:p w14:paraId="020038CA" w14:textId="77777777" w:rsidR="004D0389" w:rsidRPr="004D0389" w:rsidRDefault="004D0389" w:rsidP="004D0389">
            <w:pPr>
              <w:jc w:val="center"/>
              <w:rPr>
                <w:sz w:val="13"/>
                <w:szCs w:val="13"/>
              </w:rPr>
            </w:pPr>
            <w:r w:rsidRPr="004D0389">
              <w:rPr>
                <w:sz w:val="13"/>
                <w:szCs w:val="13"/>
              </w:rPr>
              <w:t>16 858</w:t>
            </w:r>
          </w:p>
        </w:tc>
        <w:tc>
          <w:tcPr>
            <w:tcW w:w="538" w:type="dxa"/>
            <w:shd w:val="clear" w:color="auto" w:fill="auto"/>
            <w:noWrap/>
            <w:tcMar>
              <w:left w:w="28" w:type="dxa"/>
              <w:right w:w="28" w:type="dxa"/>
            </w:tcMar>
            <w:vAlign w:val="center"/>
            <w:hideMark/>
          </w:tcPr>
          <w:p w14:paraId="5D8F422C" w14:textId="77777777" w:rsidR="004D0389" w:rsidRPr="004D0389" w:rsidRDefault="004D0389" w:rsidP="004D0389">
            <w:pPr>
              <w:jc w:val="center"/>
              <w:rPr>
                <w:sz w:val="13"/>
                <w:szCs w:val="13"/>
              </w:rPr>
            </w:pPr>
            <w:r w:rsidRPr="004D0389">
              <w:rPr>
                <w:sz w:val="13"/>
                <w:szCs w:val="13"/>
              </w:rPr>
              <w:t>17 414</w:t>
            </w:r>
          </w:p>
        </w:tc>
        <w:tc>
          <w:tcPr>
            <w:tcW w:w="538" w:type="dxa"/>
            <w:shd w:val="clear" w:color="auto" w:fill="auto"/>
            <w:noWrap/>
            <w:tcMar>
              <w:left w:w="28" w:type="dxa"/>
              <w:right w:w="28" w:type="dxa"/>
            </w:tcMar>
            <w:vAlign w:val="center"/>
            <w:hideMark/>
          </w:tcPr>
          <w:p w14:paraId="5BEA72F1" w14:textId="77777777" w:rsidR="004D0389" w:rsidRPr="004D0389" w:rsidRDefault="004D0389" w:rsidP="004D0389">
            <w:pPr>
              <w:jc w:val="center"/>
              <w:rPr>
                <w:sz w:val="13"/>
                <w:szCs w:val="13"/>
              </w:rPr>
            </w:pPr>
            <w:r w:rsidRPr="004D0389">
              <w:rPr>
                <w:sz w:val="13"/>
                <w:szCs w:val="13"/>
              </w:rPr>
              <w:t>65 413</w:t>
            </w:r>
          </w:p>
        </w:tc>
        <w:tc>
          <w:tcPr>
            <w:tcW w:w="541" w:type="dxa"/>
            <w:shd w:val="clear" w:color="auto" w:fill="auto"/>
            <w:noWrap/>
            <w:tcMar>
              <w:left w:w="28" w:type="dxa"/>
              <w:right w:w="28" w:type="dxa"/>
            </w:tcMar>
            <w:vAlign w:val="center"/>
            <w:hideMark/>
          </w:tcPr>
          <w:p w14:paraId="4C487A0A" w14:textId="77777777" w:rsidR="004D0389" w:rsidRPr="004D0389" w:rsidRDefault="004D0389" w:rsidP="004D0389">
            <w:pPr>
              <w:jc w:val="center"/>
              <w:rPr>
                <w:sz w:val="13"/>
                <w:szCs w:val="13"/>
              </w:rPr>
            </w:pPr>
            <w:r w:rsidRPr="004D0389">
              <w:rPr>
                <w:sz w:val="13"/>
                <w:szCs w:val="13"/>
              </w:rPr>
              <w:t>92 255</w:t>
            </w:r>
          </w:p>
        </w:tc>
        <w:tc>
          <w:tcPr>
            <w:tcW w:w="469" w:type="dxa"/>
            <w:shd w:val="clear" w:color="auto" w:fill="auto"/>
            <w:noWrap/>
            <w:tcMar>
              <w:left w:w="28" w:type="dxa"/>
              <w:right w:w="28" w:type="dxa"/>
            </w:tcMar>
            <w:vAlign w:val="center"/>
            <w:hideMark/>
          </w:tcPr>
          <w:p w14:paraId="137EC074"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00A9EE6C" w14:textId="77777777" w:rsidR="004D0389" w:rsidRPr="004D0389" w:rsidRDefault="004D0389" w:rsidP="004D0389">
            <w:pPr>
              <w:jc w:val="center"/>
              <w:rPr>
                <w:sz w:val="13"/>
                <w:szCs w:val="13"/>
              </w:rPr>
            </w:pPr>
            <w:r w:rsidRPr="004D0389">
              <w:rPr>
                <w:sz w:val="13"/>
                <w:szCs w:val="13"/>
              </w:rPr>
              <w:t>0</w:t>
            </w:r>
          </w:p>
        </w:tc>
        <w:tc>
          <w:tcPr>
            <w:tcW w:w="467" w:type="dxa"/>
            <w:shd w:val="clear" w:color="auto" w:fill="auto"/>
            <w:noWrap/>
            <w:tcMar>
              <w:left w:w="28" w:type="dxa"/>
              <w:right w:w="28" w:type="dxa"/>
            </w:tcMar>
            <w:vAlign w:val="center"/>
            <w:hideMark/>
          </w:tcPr>
          <w:p w14:paraId="122C5544"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hideMark/>
          </w:tcPr>
          <w:p w14:paraId="49CFD5BD"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hideMark/>
          </w:tcPr>
          <w:p w14:paraId="4547964E" w14:textId="77777777" w:rsidR="004D0389" w:rsidRPr="004D0389" w:rsidRDefault="004D0389" w:rsidP="004D0389">
            <w:pPr>
              <w:jc w:val="center"/>
              <w:rPr>
                <w:sz w:val="13"/>
                <w:szCs w:val="13"/>
              </w:rPr>
            </w:pPr>
            <w:r w:rsidRPr="004D0389">
              <w:rPr>
                <w:sz w:val="13"/>
                <w:szCs w:val="13"/>
              </w:rPr>
              <w:t>418 177</w:t>
            </w:r>
          </w:p>
        </w:tc>
        <w:tc>
          <w:tcPr>
            <w:tcW w:w="675" w:type="dxa"/>
            <w:shd w:val="clear" w:color="auto" w:fill="auto"/>
            <w:noWrap/>
            <w:tcMar>
              <w:left w:w="28" w:type="dxa"/>
              <w:right w:w="28" w:type="dxa"/>
            </w:tcMar>
            <w:vAlign w:val="center"/>
            <w:hideMark/>
          </w:tcPr>
          <w:p w14:paraId="665DFA03" w14:textId="77777777" w:rsidR="004D0389" w:rsidRPr="004D0389" w:rsidRDefault="004D0389" w:rsidP="004D0389">
            <w:pPr>
              <w:jc w:val="center"/>
              <w:rPr>
                <w:sz w:val="13"/>
                <w:szCs w:val="13"/>
              </w:rPr>
            </w:pPr>
            <w:r w:rsidRPr="004D0389">
              <w:rPr>
                <w:sz w:val="13"/>
                <w:szCs w:val="13"/>
              </w:rPr>
              <w:t>93 845</w:t>
            </w:r>
          </w:p>
        </w:tc>
        <w:tc>
          <w:tcPr>
            <w:tcW w:w="540" w:type="dxa"/>
            <w:shd w:val="clear" w:color="auto" w:fill="auto"/>
            <w:noWrap/>
            <w:tcMar>
              <w:left w:w="28" w:type="dxa"/>
              <w:right w:w="28" w:type="dxa"/>
            </w:tcMar>
            <w:vAlign w:val="center"/>
            <w:hideMark/>
          </w:tcPr>
          <w:p w14:paraId="3E4D3076"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324903DF" w14:textId="77777777" w:rsidR="004D0389" w:rsidRPr="004D0389" w:rsidRDefault="004D0389" w:rsidP="004D0389">
            <w:pPr>
              <w:jc w:val="center"/>
              <w:rPr>
                <w:sz w:val="13"/>
                <w:szCs w:val="13"/>
              </w:rPr>
            </w:pPr>
            <w:r w:rsidRPr="004D0389">
              <w:rPr>
                <w:sz w:val="13"/>
                <w:szCs w:val="13"/>
              </w:rPr>
              <w:t>0</w:t>
            </w:r>
          </w:p>
        </w:tc>
      </w:tr>
      <w:tr w:rsidR="004D0389" w:rsidRPr="004D0389" w14:paraId="6BF6D8E2" w14:textId="77777777" w:rsidTr="004D0389">
        <w:trPr>
          <w:trHeight w:val="272"/>
          <w:jc w:val="center"/>
        </w:trPr>
        <w:tc>
          <w:tcPr>
            <w:tcW w:w="463" w:type="dxa"/>
            <w:shd w:val="clear" w:color="auto" w:fill="auto"/>
            <w:noWrap/>
            <w:tcMar>
              <w:left w:w="28" w:type="dxa"/>
              <w:right w:w="28" w:type="dxa"/>
            </w:tcMar>
            <w:vAlign w:val="center"/>
            <w:hideMark/>
          </w:tcPr>
          <w:p w14:paraId="77C415B1" w14:textId="77777777" w:rsidR="004D0389" w:rsidRPr="004D0389" w:rsidRDefault="004D0389" w:rsidP="004D0389">
            <w:pPr>
              <w:jc w:val="center"/>
              <w:rPr>
                <w:sz w:val="13"/>
                <w:szCs w:val="13"/>
              </w:rPr>
            </w:pPr>
            <w:r w:rsidRPr="004D0389">
              <w:rPr>
                <w:sz w:val="13"/>
                <w:szCs w:val="13"/>
              </w:rPr>
              <w:t>1.3.1.1</w:t>
            </w:r>
          </w:p>
        </w:tc>
        <w:tc>
          <w:tcPr>
            <w:tcW w:w="1290" w:type="dxa"/>
            <w:shd w:val="clear" w:color="auto" w:fill="auto"/>
            <w:noWrap/>
            <w:tcMar>
              <w:left w:w="28" w:type="dxa"/>
              <w:right w:w="28" w:type="dxa"/>
            </w:tcMar>
            <w:vAlign w:val="center"/>
            <w:hideMark/>
          </w:tcPr>
          <w:p w14:paraId="38812D59" w14:textId="77777777" w:rsidR="004D0389" w:rsidRPr="004D0389" w:rsidRDefault="004D0389" w:rsidP="004D0389">
            <w:pPr>
              <w:rPr>
                <w:sz w:val="13"/>
                <w:szCs w:val="13"/>
              </w:rPr>
            </w:pPr>
            <w:r w:rsidRPr="004D0389">
              <w:rPr>
                <w:sz w:val="13"/>
                <w:szCs w:val="13"/>
              </w:rPr>
              <w:t>Проектирование и строительство кольцевого водопровода Д 160 мм, протяженностью 1000 </w:t>
            </w:r>
            <w:proofErr w:type="spellStart"/>
            <w:r w:rsidRPr="004D0389">
              <w:rPr>
                <w:sz w:val="13"/>
                <w:szCs w:val="13"/>
              </w:rPr>
              <w:t>п.м</w:t>
            </w:r>
            <w:proofErr w:type="spellEnd"/>
            <w:r w:rsidRPr="004D0389">
              <w:rPr>
                <w:sz w:val="13"/>
                <w:szCs w:val="13"/>
              </w:rPr>
              <w:t xml:space="preserve">. от водопровода Д 300 мм в районе </w:t>
            </w:r>
            <w:proofErr w:type="spellStart"/>
            <w:r w:rsidRPr="004D0389">
              <w:rPr>
                <w:sz w:val="13"/>
                <w:szCs w:val="13"/>
              </w:rPr>
              <w:t>ж.д</w:t>
            </w:r>
            <w:proofErr w:type="spellEnd"/>
            <w:r w:rsidRPr="004D0389">
              <w:rPr>
                <w:sz w:val="13"/>
                <w:szCs w:val="13"/>
              </w:rPr>
              <w:t xml:space="preserve">. №35Б по ул. Дружбы (ВК-7) через ВК-20, ВК-12, ВК-5, ВК-36 до ВК-9 в районе </w:t>
            </w:r>
            <w:proofErr w:type="spellStart"/>
            <w:r w:rsidRPr="004D0389">
              <w:rPr>
                <w:sz w:val="13"/>
                <w:szCs w:val="13"/>
              </w:rPr>
              <w:t>ж.д</w:t>
            </w:r>
            <w:proofErr w:type="spellEnd"/>
            <w:r w:rsidRPr="004D0389">
              <w:rPr>
                <w:sz w:val="13"/>
                <w:szCs w:val="13"/>
              </w:rPr>
              <w:t xml:space="preserve">. №123Б по ул. Плодопитомник; </w:t>
            </w:r>
          </w:p>
          <w:p w14:paraId="4EB58786" w14:textId="77777777" w:rsidR="004D0389" w:rsidRPr="004D0389" w:rsidRDefault="004D0389" w:rsidP="004D0389">
            <w:pPr>
              <w:rPr>
                <w:sz w:val="13"/>
                <w:szCs w:val="13"/>
              </w:rPr>
            </w:pPr>
            <w:r w:rsidRPr="004D0389">
              <w:rPr>
                <w:sz w:val="13"/>
                <w:szCs w:val="13"/>
              </w:rPr>
              <w:t>Цель: исключение дефицита водоснабжения в часы максимального водоразбора (полив), повышение надежности водоснабжения (обеспечение второго ввода)</w:t>
            </w:r>
          </w:p>
        </w:tc>
        <w:tc>
          <w:tcPr>
            <w:tcW w:w="674" w:type="dxa"/>
            <w:shd w:val="clear" w:color="auto" w:fill="auto"/>
            <w:noWrap/>
            <w:tcMar>
              <w:left w:w="28" w:type="dxa"/>
              <w:right w:w="28" w:type="dxa"/>
            </w:tcMar>
            <w:vAlign w:val="center"/>
            <w:hideMark/>
          </w:tcPr>
          <w:p w14:paraId="251CF181" w14:textId="77777777" w:rsidR="004D0389" w:rsidRPr="004D0389" w:rsidRDefault="004D0389" w:rsidP="004D0389">
            <w:pPr>
              <w:jc w:val="center"/>
              <w:rPr>
                <w:sz w:val="13"/>
                <w:szCs w:val="13"/>
              </w:rPr>
            </w:pPr>
            <w:r w:rsidRPr="004D0389">
              <w:rPr>
                <w:sz w:val="13"/>
                <w:szCs w:val="13"/>
              </w:rPr>
              <w:t>24 229</w:t>
            </w:r>
          </w:p>
        </w:tc>
        <w:tc>
          <w:tcPr>
            <w:tcW w:w="538" w:type="dxa"/>
            <w:shd w:val="clear" w:color="auto" w:fill="auto"/>
            <w:noWrap/>
            <w:tcMar>
              <w:left w:w="28" w:type="dxa"/>
              <w:right w:w="28" w:type="dxa"/>
            </w:tcMar>
            <w:vAlign w:val="center"/>
            <w:hideMark/>
          </w:tcPr>
          <w:p w14:paraId="6269A2D3"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09986501" w14:textId="77777777" w:rsidR="004D0389" w:rsidRPr="004D0389" w:rsidRDefault="004D0389" w:rsidP="004D0389">
            <w:pPr>
              <w:jc w:val="center"/>
              <w:rPr>
                <w:sz w:val="13"/>
                <w:szCs w:val="13"/>
              </w:rPr>
            </w:pPr>
            <w:r w:rsidRPr="004D0389">
              <w:rPr>
                <w:sz w:val="13"/>
                <w:szCs w:val="13"/>
              </w:rPr>
              <w:t>20 266</w:t>
            </w:r>
          </w:p>
        </w:tc>
        <w:tc>
          <w:tcPr>
            <w:tcW w:w="473" w:type="dxa"/>
            <w:shd w:val="clear" w:color="auto" w:fill="auto"/>
            <w:noWrap/>
            <w:tcMar>
              <w:left w:w="28" w:type="dxa"/>
              <w:right w:w="28" w:type="dxa"/>
            </w:tcMar>
            <w:vAlign w:val="center"/>
            <w:hideMark/>
          </w:tcPr>
          <w:p w14:paraId="36677D81" w14:textId="77777777" w:rsidR="004D0389" w:rsidRPr="004D0389" w:rsidRDefault="004D0389" w:rsidP="004D0389">
            <w:pPr>
              <w:jc w:val="center"/>
              <w:rPr>
                <w:sz w:val="13"/>
                <w:szCs w:val="13"/>
              </w:rPr>
            </w:pPr>
            <w:r w:rsidRPr="004D0389">
              <w:rPr>
                <w:sz w:val="13"/>
                <w:szCs w:val="13"/>
              </w:rPr>
              <w:t>3 963</w:t>
            </w:r>
          </w:p>
        </w:tc>
        <w:tc>
          <w:tcPr>
            <w:tcW w:w="471" w:type="dxa"/>
            <w:shd w:val="clear" w:color="auto" w:fill="auto"/>
            <w:noWrap/>
            <w:tcMar>
              <w:left w:w="28" w:type="dxa"/>
              <w:right w:w="28" w:type="dxa"/>
            </w:tcMar>
            <w:vAlign w:val="center"/>
            <w:hideMark/>
          </w:tcPr>
          <w:p w14:paraId="3B4682CC"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hideMark/>
          </w:tcPr>
          <w:p w14:paraId="1B14AA26"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hideMark/>
          </w:tcPr>
          <w:p w14:paraId="02D025B6"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0643698C"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6334DCB4"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7E03C2BD"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7152CA03"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101CD0F3"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3C88B77F"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hideMark/>
          </w:tcPr>
          <w:p w14:paraId="63F445F9"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hideMark/>
          </w:tcPr>
          <w:p w14:paraId="2D2D3C32"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hideMark/>
          </w:tcPr>
          <w:p w14:paraId="3B6B22BB"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hideMark/>
          </w:tcPr>
          <w:p w14:paraId="18202E3D" w14:textId="77777777" w:rsidR="004D0389" w:rsidRPr="004D0389" w:rsidRDefault="004D0389" w:rsidP="004D0389">
            <w:pPr>
              <w:jc w:val="center"/>
              <w:rPr>
                <w:sz w:val="13"/>
                <w:szCs w:val="13"/>
              </w:rPr>
            </w:pPr>
            <w:r w:rsidRPr="004D0389">
              <w:rPr>
                <w:sz w:val="13"/>
                <w:szCs w:val="13"/>
              </w:rPr>
              <w:t>0</w:t>
            </w:r>
          </w:p>
        </w:tc>
        <w:tc>
          <w:tcPr>
            <w:tcW w:w="469" w:type="dxa"/>
            <w:shd w:val="clear" w:color="auto" w:fill="auto"/>
            <w:noWrap/>
            <w:tcMar>
              <w:left w:w="28" w:type="dxa"/>
              <w:right w:w="28" w:type="dxa"/>
            </w:tcMar>
            <w:vAlign w:val="center"/>
            <w:hideMark/>
          </w:tcPr>
          <w:p w14:paraId="259A8685"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3427642C" w14:textId="77777777" w:rsidR="004D0389" w:rsidRPr="004D0389" w:rsidRDefault="004D0389" w:rsidP="004D0389">
            <w:pPr>
              <w:jc w:val="center"/>
              <w:rPr>
                <w:sz w:val="13"/>
                <w:szCs w:val="13"/>
              </w:rPr>
            </w:pPr>
            <w:r w:rsidRPr="004D0389">
              <w:rPr>
                <w:sz w:val="13"/>
                <w:szCs w:val="13"/>
              </w:rPr>
              <w:t>0</w:t>
            </w:r>
          </w:p>
        </w:tc>
        <w:tc>
          <w:tcPr>
            <w:tcW w:w="467" w:type="dxa"/>
            <w:shd w:val="clear" w:color="auto" w:fill="auto"/>
            <w:noWrap/>
            <w:tcMar>
              <w:left w:w="28" w:type="dxa"/>
              <w:right w:w="28" w:type="dxa"/>
            </w:tcMar>
            <w:vAlign w:val="center"/>
            <w:hideMark/>
          </w:tcPr>
          <w:p w14:paraId="663ACD3D"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hideMark/>
          </w:tcPr>
          <w:p w14:paraId="78E09485"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hideMark/>
          </w:tcPr>
          <w:p w14:paraId="5AAE99B7" w14:textId="77777777" w:rsidR="004D0389" w:rsidRPr="004D0389" w:rsidRDefault="004D0389" w:rsidP="004D0389">
            <w:pPr>
              <w:jc w:val="center"/>
              <w:rPr>
                <w:sz w:val="13"/>
                <w:szCs w:val="13"/>
              </w:rPr>
            </w:pPr>
            <w:r w:rsidRPr="004D0389">
              <w:rPr>
                <w:sz w:val="13"/>
                <w:szCs w:val="13"/>
              </w:rPr>
              <w:t>24 229</w:t>
            </w:r>
          </w:p>
        </w:tc>
        <w:tc>
          <w:tcPr>
            <w:tcW w:w="675" w:type="dxa"/>
            <w:shd w:val="clear" w:color="auto" w:fill="auto"/>
            <w:noWrap/>
            <w:tcMar>
              <w:left w:w="28" w:type="dxa"/>
              <w:right w:w="28" w:type="dxa"/>
            </w:tcMar>
            <w:vAlign w:val="center"/>
            <w:hideMark/>
          </w:tcPr>
          <w:p w14:paraId="774BF4CB"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hideMark/>
          </w:tcPr>
          <w:p w14:paraId="37FAFE7E"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3301ED3C" w14:textId="77777777" w:rsidR="004D0389" w:rsidRPr="004D0389" w:rsidRDefault="004D0389" w:rsidP="004D0389">
            <w:pPr>
              <w:jc w:val="center"/>
              <w:rPr>
                <w:sz w:val="13"/>
                <w:szCs w:val="13"/>
              </w:rPr>
            </w:pPr>
            <w:r w:rsidRPr="004D0389">
              <w:rPr>
                <w:sz w:val="13"/>
                <w:szCs w:val="13"/>
              </w:rPr>
              <w:t>0</w:t>
            </w:r>
          </w:p>
        </w:tc>
      </w:tr>
    </w:tbl>
    <w:p w14:paraId="77EB37E1" w14:textId="77777777" w:rsidR="004D0389" w:rsidRPr="004D0389" w:rsidRDefault="004D0389" w:rsidP="004D0389">
      <w:pPr>
        <w:rPr>
          <w:sz w:val="20"/>
          <w:szCs w:val="20"/>
        </w:rPr>
      </w:pPr>
      <w:r w:rsidRPr="004D0389">
        <w:rPr>
          <w:sz w:val="20"/>
          <w:szCs w:val="20"/>
        </w:rPr>
        <w:br w:type="page"/>
      </w:r>
    </w:p>
    <w:tbl>
      <w:tblPr>
        <w:tblW w:w="1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5"/>
        <w:gridCol w:w="1296"/>
        <w:gridCol w:w="678"/>
        <w:gridCol w:w="541"/>
        <w:gridCol w:w="542"/>
        <w:gridCol w:w="475"/>
        <w:gridCol w:w="473"/>
        <w:gridCol w:w="543"/>
        <w:gridCol w:w="611"/>
        <w:gridCol w:w="473"/>
        <w:gridCol w:w="476"/>
        <w:gridCol w:w="542"/>
        <w:gridCol w:w="542"/>
        <w:gridCol w:w="473"/>
        <w:gridCol w:w="542"/>
        <w:gridCol w:w="542"/>
        <w:gridCol w:w="541"/>
        <w:gridCol w:w="541"/>
        <w:gridCol w:w="544"/>
        <w:gridCol w:w="471"/>
        <w:gridCol w:w="477"/>
        <w:gridCol w:w="469"/>
        <w:gridCol w:w="614"/>
        <w:gridCol w:w="813"/>
        <w:gridCol w:w="679"/>
        <w:gridCol w:w="543"/>
        <w:gridCol w:w="539"/>
      </w:tblGrid>
      <w:tr w:rsidR="004D0389" w:rsidRPr="004D0389" w14:paraId="02009BC8" w14:textId="77777777" w:rsidTr="004D0389">
        <w:trPr>
          <w:trHeight w:val="262"/>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CBB498" w14:textId="77777777" w:rsidR="004D0389" w:rsidRPr="004D0389" w:rsidRDefault="004D0389" w:rsidP="004D0389">
            <w:pPr>
              <w:jc w:val="center"/>
              <w:rPr>
                <w:sz w:val="13"/>
                <w:szCs w:val="13"/>
              </w:rPr>
            </w:pPr>
            <w:r w:rsidRPr="004D0389">
              <w:rPr>
                <w:sz w:val="13"/>
                <w:szCs w:val="13"/>
              </w:rPr>
              <w:lastRenderedPageBreak/>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DBD674" w14:textId="77777777" w:rsidR="004D0389" w:rsidRPr="004D0389" w:rsidRDefault="004D0389" w:rsidP="004D0389">
            <w:pPr>
              <w:jc w:val="center"/>
              <w:rPr>
                <w:sz w:val="13"/>
                <w:szCs w:val="13"/>
              </w:rPr>
            </w:pPr>
            <w:r w:rsidRPr="004D0389">
              <w:rPr>
                <w:sz w:val="13"/>
                <w:szCs w:val="13"/>
              </w:rPr>
              <w:t>2</w:t>
            </w:r>
          </w:p>
        </w:tc>
        <w:tc>
          <w:tcPr>
            <w:tcW w:w="6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BEF291" w14:textId="77777777" w:rsidR="004D0389" w:rsidRPr="004D0389" w:rsidRDefault="004D0389" w:rsidP="004D0389">
            <w:pPr>
              <w:jc w:val="center"/>
              <w:rPr>
                <w:sz w:val="13"/>
                <w:szCs w:val="13"/>
              </w:rPr>
            </w:pPr>
            <w:r w:rsidRPr="004D0389">
              <w:rPr>
                <w:sz w:val="13"/>
                <w:szCs w:val="13"/>
              </w:rPr>
              <w:t>3</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6C50A8" w14:textId="77777777" w:rsidR="004D0389" w:rsidRPr="004D0389" w:rsidRDefault="004D0389" w:rsidP="004D0389">
            <w:pPr>
              <w:jc w:val="center"/>
              <w:rPr>
                <w:sz w:val="13"/>
                <w:szCs w:val="13"/>
              </w:rPr>
            </w:pPr>
            <w:r w:rsidRPr="004D0389">
              <w:rPr>
                <w:sz w:val="13"/>
                <w:szCs w:val="13"/>
              </w:rPr>
              <w:t>4</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5F2EC5" w14:textId="77777777" w:rsidR="004D0389" w:rsidRPr="004D0389" w:rsidRDefault="004D0389" w:rsidP="004D0389">
            <w:pPr>
              <w:jc w:val="center"/>
              <w:rPr>
                <w:sz w:val="13"/>
                <w:szCs w:val="13"/>
              </w:rPr>
            </w:pPr>
            <w:r w:rsidRPr="004D0389">
              <w:rPr>
                <w:sz w:val="13"/>
                <w:szCs w:val="13"/>
              </w:rPr>
              <w:t>5</w:t>
            </w:r>
          </w:p>
        </w:tc>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2316E" w14:textId="77777777" w:rsidR="004D0389" w:rsidRPr="004D0389" w:rsidRDefault="004D0389" w:rsidP="004D0389">
            <w:pPr>
              <w:jc w:val="center"/>
              <w:rPr>
                <w:sz w:val="13"/>
                <w:szCs w:val="13"/>
              </w:rPr>
            </w:pPr>
            <w:r w:rsidRPr="004D0389">
              <w:rPr>
                <w:sz w:val="13"/>
                <w:szCs w:val="13"/>
              </w:rPr>
              <w:t>6</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7F1816" w14:textId="77777777" w:rsidR="004D0389" w:rsidRPr="004D0389" w:rsidRDefault="004D0389" w:rsidP="004D0389">
            <w:pPr>
              <w:jc w:val="center"/>
              <w:rPr>
                <w:sz w:val="13"/>
                <w:szCs w:val="13"/>
              </w:rPr>
            </w:pPr>
            <w:r w:rsidRPr="004D0389">
              <w:rPr>
                <w:sz w:val="13"/>
                <w:szCs w:val="13"/>
              </w:rPr>
              <w:t>7</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CBD6A2" w14:textId="77777777" w:rsidR="004D0389" w:rsidRPr="004D0389" w:rsidRDefault="004D0389" w:rsidP="004D0389">
            <w:pPr>
              <w:jc w:val="center"/>
              <w:rPr>
                <w:sz w:val="13"/>
                <w:szCs w:val="13"/>
              </w:rPr>
            </w:pPr>
            <w:r w:rsidRPr="004D0389">
              <w:rPr>
                <w:sz w:val="13"/>
                <w:szCs w:val="13"/>
              </w:rPr>
              <w:t>8</w:t>
            </w:r>
          </w:p>
        </w:tc>
        <w:tc>
          <w:tcPr>
            <w:tcW w:w="61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F61277" w14:textId="77777777" w:rsidR="004D0389" w:rsidRPr="004D0389" w:rsidRDefault="004D0389" w:rsidP="004D0389">
            <w:pPr>
              <w:jc w:val="center"/>
              <w:rPr>
                <w:sz w:val="13"/>
                <w:szCs w:val="13"/>
              </w:rPr>
            </w:pPr>
            <w:r w:rsidRPr="004D0389">
              <w:rPr>
                <w:sz w:val="13"/>
                <w:szCs w:val="13"/>
              </w:rPr>
              <w:t>9</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2F44C3" w14:textId="77777777" w:rsidR="004D0389" w:rsidRPr="004D0389" w:rsidRDefault="004D0389" w:rsidP="004D0389">
            <w:pPr>
              <w:jc w:val="center"/>
              <w:rPr>
                <w:sz w:val="13"/>
                <w:szCs w:val="13"/>
              </w:rPr>
            </w:pPr>
            <w:r w:rsidRPr="004D0389">
              <w:rPr>
                <w:sz w:val="13"/>
                <w:szCs w:val="13"/>
              </w:rPr>
              <w:t>10</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6DA50A" w14:textId="77777777" w:rsidR="004D0389" w:rsidRPr="004D0389" w:rsidRDefault="004D0389" w:rsidP="004D0389">
            <w:pPr>
              <w:jc w:val="center"/>
              <w:rPr>
                <w:sz w:val="13"/>
                <w:szCs w:val="13"/>
              </w:rPr>
            </w:pPr>
            <w:r w:rsidRPr="004D0389">
              <w:rPr>
                <w:sz w:val="13"/>
                <w:szCs w:val="13"/>
              </w:rPr>
              <w:t>11</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612CF3" w14:textId="77777777" w:rsidR="004D0389" w:rsidRPr="004D0389" w:rsidRDefault="004D0389" w:rsidP="004D0389">
            <w:pPr>
              <w:jc w:val="center"/>
              <w:rPr>
                <w:sz w:val="13"/>
                <w:szCs w:val="13"/>
              </w:rPr>
            </w:pPr>
            <w:r w:rsidRPr="004D0389">
              <w:rPr>
                <w:sz w:val="13"/>
                <w:szCs w:val="13"/>
              </w:rPr>
              <w:t>12</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0656F9" w14:textId="77777777" w:rsidR="004D0389" w:rsidRPr="004D0389" w:rsidRDefault="004D0389" w:rsidP="004D0389">
            <w:pPr>
              <w:jc w:val="center"/>
              <w:rPr>
                <w:sz w:val="13"/>
                <w:szCs w:val="13"/>
              </w:rPr>
            </w:pPr>
            <w:r w:rsidRPr="004D0389">
              <w:rPr>
                <w:sz w:val="13"/>
                <w:szCs w:val="13"/>
              </w:rPr>
              <w:t>13</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434921" w14:textId="77777777" w:rsidR="004D0389" w:rsidRPr="004D0389" w:rsidRDefault="004D0389" w:rsidP="004D0389">
            <w:pPr>
              <w:jc w:val="center"/>
              <w:rPr>
                <w:sz w:val="13"/>
                <w:szCs w:val="13"/>
              </w:rPr>
            </w:pPr>
            <w:r w:rsidRPr="004D0389">
              <w:rPr>
                <w:sz w:val="13"/>
                <w:szCs w:val="13"/>
              </w:rPr>
              <w:t>14</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593314" w14:textId="77777777" w:rsidR="004D0389" w:rsidRPr="004D0389" w:rsidRDefault="004D0389" w:rsidP="004D0389">
            <w:pPr>
              <w:jc w:val="center"/>
              <w:rPr>
                <w:sz w:val="13"/>
                <w:szCs w:val="13"/>
              </w:rPr>
            </w:pPr>
            <w:r w:rsidRPr="004D0389">
              <w:rPr>
                <w:sz w:val="13"/>
                <w:szCs w:val="13"/>
              </w:rPr>
              <w:t>15</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097A09" w14:textId="77777777" w:rsidR="004D0389" w:rsidRPr="004D0389" w:rsidRDefault="004D0389" w:rsidP="004D0389">
            <w:pPr>
              <w:jc w:val="center"/>
              <w:rPr>
                <w:sz w:val="13"/>
                <w:szCs w:val="13"/>
              </w:rPr>
            </w:pPr>
            <w:r w:rsidRPr="004D0389">
              <w:rPr>
                <w:sz w:val="13"/>
                <w:szCs w:val="13"/>
              </w:rPr>
              <w:t>16</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9B50BD" w14:textId="77777777" w:rsidR="004D0389" w:rsidRPr="004D0389" w:rsidRDefault="004D0389" w:rsidP="004D0389">
            <w:pPr>
              <w:jc w:val="center"/>
              <w:rPr>
                <w:sz w:val="13"/>
                <w:szCs w:val="13"/>
              </w:rPr>
            </w:pPr>
            <w:r w:rsidRPr="004D0389">
              <w:rPr>
                <w:sz w:val="13"/>
                <w:szCs w:val="13"/>
              </w:rPr>
              <w:t>17</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750F3F" w14:textId="77777777" w:rsidR="004D0389" w:rsidRPr="004D0389" w:rsidRDefault="004D0389" w:rsidP="004D0389">
            <w:pPr>
              <w:jc w:val="center"/>
              <w:rPr>
                <w:sz w:val="13"/>
                <w:szCs w:val="13"/>
              </w:rPr>
            </w:pPr>
            <w:r w:rsidRPr="004D0389">
              <w:rPr>
                <w:sz w:val="13"/>
                <w:szCs w:val="13"/>
              </w:rPr>
              <w:t>18</w:t>
            </w:r>
          </w:p>
        </w:tc>
        <w:tc>
          <w:tcPr>
            <w:tcW w:w="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D69A49" w14:textId="77777777" w:rsidR="004D0389" w:rsidRPr="004D0389" w:rsidRDefault="004D0389" w:rsidP="004D0389">
            <w:pPr>
              <w:jc w:val="center"/>
              <w:rPr>
                <w:sz w:val="13"/>
                <w:szCs w:val="13"/>
              </w:rPr>
            </w:pPr>
            <w:r w:rsidRPr="004D0389">
              <w:rPr>
                <w:sz w:val="13"/>
                <w:szCs w:val="13"/>
              </w:rPr>
              <w:t>19</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E9B76A" w14:textId="77777777" w:rsidR="004D0389" w:rsidRPr="004D0389" w:rsidRDefault="004D0389" w:rsidP="004D0389">
            <w:pPr>
              <w:jc w:val="center"/>
              <w:rPr>
                <w:sz w:val="13"/>
                <w:szCs w:val="13"/>
              </w:rPr>
            </w:pPr>
            <w:r w:rsidRPr="004D0389">
              <w:rPr>
                <w:sz w:val="13"/>
                <w:szCs w:val="13"/>
              </w:rPr>
              <w:t>20</w:t>
            </w:r>
          </w:p>
        </w:tc>
        <w:tc>
          <w:tcPr>
            <w:tcW w:w="47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2E2FA1" w14:textId="77777777" w:rsidR="004D0389" w:rsidRPr="004D0389" w:rsidRDefault="004D0389" w:rsidP="004D0389">
            <w:pPr>
              <w:jc w:val="center"/>
              <w:rPr>
                <w:sz w:val="13"/>
                <w:szCs w:val="13"/>
              </w:rPr>
            </w:pPr>
            <w:r w:rsidRPr="004D0389">
              <w:rPr>
                <w:sz w:val="13"/>
                <w:szCs w:val="13"/>
              </w:rPr>
              <w:t>21</w:t>
            </w:r>
          </w:p>
        </w:tc>
        <w:tc>
          <w:tcPr>
            <w:tcW w:w="4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E61053" w14:textId="77777777" w:rsidR="004D0389" w:rsidRPr="004D0389" w:rsidRDefault="004D0389" w:rsidP="004D0389">
            <w:pPr>
              <w:jc w:val="center"/>
              <w:rPr>
                <w:sz w:val="13"/>
                <w:szCs w:val="13"/>
              </w:rPr>
            </w:pPr>
            <w:r w:rsidRPr="004D0389">
              <w:rPr>
                <w:sz w:val="13"/>
                <w:szCs w:val="13"/>
              </w:rPr>
              <w:t>22</w:t>
            </w:r>
          </w:p>
        </w:tc>
        <w:tc>
          <w:tcPr>
            <w:tcW w:w="61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0D1C04" w14:textId="77777777" w:rsidR="004D0389" w:rsidRPr="004D0389" w:rsidRDefault="004D0389" w:rsidP="004D0389">
            <w:pPr>
              <w:jc w:val="center"/>
              <w:rPr>
                <w:sz w:val="13"/>
                <w:szCs w:val="13"/>
              </w:rPr>
            </w:pPr>
            <w:r w:rsidRPr="004D0389">
              <w:rPr>
                <w:sz w:val="13"/>
                <w:szCs w:val="13"/>
              </w:rPr>
              <w:t>23</w:t>
            </w:r>
          </w:p>
        </w:tc>
        <w:tc>
          <w:tcPr>
            <w:tcW w:w="8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F89374" w14:textId="77777777" w:rsidR="004D0389" w:rsidRPr="004D0389" w:rsidRDefault="004D0389" w:rsidP="004D0389">
            <w:pPr>
              <w:jc w:val="center"/>
              <w:rPr>
                <w:sz w:val="13"/>
                <w:szCs w:val="13"/>
              </w:rPr>
            </w:pPr>
            <w:r w:rsidRPr="004D0389">
              <w:rPr>
                <w:sz w:val="13"/>
                <w:szCs w:val="13"/>
              </w:rPr>
              <w:t>24</w:t>
            </w:r>
          </w:p>
        </w:tc>
        <w:tc>
          <w:tcPr>
            <w:tcW w:w="679" w:type="dxa"/>
            <w:shd w:val="clear" w:color="auto" w:fill="auto"/>
            <w:noWrap/>
            <w:tcMar>
              <w:left w:w="28" w:type="dxa"/>
              <w:right w:w="28" w:type="dxa"/>
            </w:tcMar>
            <w:vAlign w:val="center"/>
            <w:hideMark/>
          </w:tcPr>
          <w:p w14:paraId="5E3DA65A" w14:textId="77777777" w:rsidR="004D0389" w:rsidRPr="004D0389" w:rsidRDefault="004D0389" w:rsidP="004D0389">
            <w:pPr>
              <w:jc w:val="center"/>
              <w:rPr>
                <w:sz w:val="13"/>
                <w:szCs w:val="13"/>
              </w:rPr>
            </w:pPr>
            <w:r w:rsidRPr="004D0389">
              <w:rPr>
                <w:sz w:val="13"/>
                <w:szCs w:val="13"/>
              </w:rPr>
              <w:t>25</w:t>
            </w:r>
          </w:p>
        </w:tc>
        <w:tc>
          <w:tcPr>
            <w:tcW w:w="543" w:type="dxa"/>
            <w:shd w:val="clear" w:color="auto" w:fill="auto"/>
            <w:noWrap/>
            <w:tcMar>
              <w:left w:w="28" w:type="dxa"/>
              <w:right w:w="28" w:type="dxa"/>
            </w:tcMar>
            <w:vAlign w:val="center"/>
            <w:hideMark/>
          </w:tcPr>
          <w:p w14:paraId="7E23A308" w14:textId="77777777" w:rsidR="004D0389" w:rsidRPr="004D0389" w:rsidRDefault="004D0389" w:rsidP="004D0389">
            <w:pPr>
              <w:jc w:val="center"/>
              <w:rPr>
                <w:sz w:val="13"/>
                <w:szCs w:val="13"/>
              </w:rPr>
            </w:pPr>
            <w:r w:rsidRPr="004D0389">
              <w:rPr>
                <w:sz w:val="13"/>
                <w:szCs w:val="13"/>
              </w:rPr>
              <w:t>26</w:t>
            </w:r>
          </w:p>
        </w:tc>
        <w:tc>
          <w:tcPr>
            <w:tcW w:w="539" w:type="dxa"/>
            <w:vAlign w:val="center"/>
          </w:tcPr>
          <w:p w14:paraId="38327007" w14:textId="77777777" w:rsidR="004D0389" w:rsidRPr="004D0389" w:rsidRDefault="004D0389" w:rsidP="004D0389">
            <w:pPr>
              <w:jc w:val="center"/>
              <w:rPr>
                <w:sz w:val="13"/>
                <w:szCs w:val="13"/>
              </w:rPr>
            </w:pPr>
            <w:r w:rsidRPr="004D0389">
              <w:rPr>
                <w:sz w:val="13"/>
                <w:szCs w:val="13"/>
              </w:rPr>
              <w:t>27</w:t>
            </w:r>
          </w:p>
        </w:tc>
      </w:tr>
      <w:tr w:rsidR="004D0389" w:rsidRPr="004D0389" w14:paraId="35AE9C78" w14:textId="77777777" w:rsidTr="004D0389">
        <w:trPr>
          <w:trHeight w:val="262"/>
          <w:jc w:val="center"/>
        </w:trPr>
        <w:tc>
          <w:tcPr>
            <w:tcW w:w="465" w:type="dxa"/>
            <w:shd w:val="clear" w:color="auto" w:fill="auto"/>
            <w:noWrap/>
            <w:tcMar>
              <w:left w:w="28" w:type="dxa"/>
              <w:right w:w="28" w:type="dxa"/>
            </w:tcMar>
            <w:vAlign w:val="center"/>
            <w:hideMark/>
          </w:tcPr>
          <w:p w14:paraId="6C64F5F6" w14:textId="77777777" w:rsidR="004D0389" w:rsidRPr="004D0389" w:rsidRDefault="004D0389" w:rsidP="004D0389">
            <w:pPr>
              <w:jc w:val="center"/>
              <w:rPr>
                <w:sz w:val="13"/>
                <w:szCs w:val="13"/>
              </w:rPr>
            </w:pPr>
            <w:r w:rsidRPr="004D0389">
              <w:rPr>
                <w:sz w:val="13"/>
                <w:szCs w:val="13"/>
              </w:rPr>
              <w:t>1.3.1.2</w:t>
            </w:r>
          </w:p>
        </w:tc>
        <w:tc>
          <w:tcPr>
            <w:tcW w:w="1296" w:type="dxa"/>
            <w:shd w:val="clear" w:color="auto" w:fill="auto"/>
            <w:noWrap/>
            <w:tcMar>
              <w:left w:w="28" w:type="dxa"/>
              <w:right w:w="28" w:type="dxa"/>
            </w:tcMar>
            <w:vAlign w:val="center"/>
            <w:hideMark/>
          </w:tcPr>
          <w:p w14:paraId="783CC1F2" w14:textId="77777777" w:rsidR="004D0389" w:rsidRPr="004D0389" w:rsidRDefault="004D0389" w:rsidP="004D0389">
            <w:pPr>
              <w:rPr>
                <w:sz w:val="13"/>
                <w:szCs w:val="13"/>
              </w:rPr>
            </w:pPr>
            <w:r w:rsidRPr="004D0389">
              <w:rPr>
                <w:sz w:val="13"/>
                <w:szCs w:val="13"/>
              </w:rPr>
              <w:t xml:space="preserve">Разработка ПСД и строительство водопровода </w:t>
            </w:r>
            <w:r w:rsidRPr="004D0389">
              <w:rPr>
                <w:sz w:val="13"/>
                <w:szCs w:val="13"/>
              </w:rPr>
              <w:br/>
              <w:t>Ду 150 мм, L = 4800 </w:t>
            </w:r>
            <w:proofErr w:type="spellStart"/>
            <w:r w:rsidRPr="004D0389">
              <w:rPr>
                <w:sz w:val="13"/>
                <w:szCs w:val="13"/>
              </w:rPr>
              <w:t>п.м</w:t>
            </w:r>
            <w:proofErr w:type="spellEnd"/>
            <w:r w:rsidRPr="004D0389">
              <w:rPr>
                <w:sz w:val="13"/>
                <w:szCs w:val="13"/>
              </w:rPr>
              <w:t xml:space="preserve">. </w:t>
            </w:r>
            <w:r w:rsidRPr="004D0389">
              <w:rPr>
                <w:sz w:val="13"/>
                <w:szCs w:val="13"/>
              </w:rPr>
              <w:br/>
              <w:t xml:space="preserve">от пос. Петровский до д. Петровка с устройством ПНС </w:t>
            </w:r>
            <w:r w:rsidRPr="004D0389">
              <w:rPr>
                <w:sz w:val="13"/>
                <w:szCs w:val="13"/>
              </w:rPr>
              <w:br/>
              <w:t xml:space="preserve">в п. Петровский; </w:t>
            </w:r>
          </w:p>
          <w:p w14:paraId="4DE9611E" w14:textId="77777777" w:rsidR="004D0389" w:rsidRPr="004D0389" w:rsidRDefault="004D0389" w:rsidP="004D0389">
            <w:pPr>
              <w:rPr>
                <w:sz w:val="13"/>
                <w:szCs w:val="13"/>
              </w:rPr>
            </w:pPr>
            <w:r w:rsidRPr="004D0389">
              <w:rPr>
                <w:sz w:val="13"/>
                <w:szCs w:val="13"/>
              </w:rPr>
              <w:t>Цель: обеспечение водоснабжения жителям д. </w:t>
            </w:r>
            <w:proofErr w:type="spellStart"/>
            <w:r w:rsidRPr="004D0389">
              <w:rPr>
                <w:sz w:val="13"/>
                <w:szCs w:val="13"/>
              </w:rPr>
              <w:t>Петовка</w:t>
            </w:r>
            <w:proofErr w:type="spellEnd"/>
            <w:r w:rsidRPr="004D0389">
              <w:rPr>
                <w:sz w:val="13"/>
                <w:szCs w:val="13"/>
              </w:rPr>
              <w:t>, удовлетворяющего требованиям санитарных норм (жесткость, марганец, железо, сероводород)</w:t>
            </w:r>
          </w:p>
        </w:tc>
        <w:tc>
          <w:tcPr>
            <w:tcW w:w="678" w:type="dxa"/>
            <w:shd w:val="clear" w:color="auto" w:fill="auto"/>
            <w:noWrap/>
            <w:tcMar>
              <w:left w:w="28" w:type="dxa"/>
              <w:right w:w="28" w:type="dxa"/>
            </w:tcMar>
            <w:vAlign w:val="center"/>
            <w:hideMark/>
          </w:tcPr>
          <w:p w14:paraId="0D3F8DA6" w14:textId="77777777" w:rsidR="004D0389" w:rsidRPr="004D0389" w:rsidRDefault="004D0389" w:rsidP="004D0389">
            <w:pPr>
              <w:jc w:val="center"/>
              <w:rPr>
                <w:sz w:val="13"/>
                <w:szCs w:val="13"/>
              </w:rPr>
            </w:pPr>
            <w:r w:rsidRPr="004D0389">
              <w:rPr>
                <w:sz w:val="13"/>
                <w:szCs w:val="13"/>
              </w:rPr>
              <w:t>28 222</w:t>
            </w:r>
          </w:p>
        </w:tc>
        <w:tc>
          <w:tcPr>
            <w:tcW w:w="541" w:type="dxa"/>
            <w:shd w:val="clear" w:color="auto" w:fill="auto"/>
            <w:noWrap/>
            <w:tcMar>
              <w:left w:w="28" w:type="dxa"/>
              <w:right w:w="28" w:type="dxa"/>
            </w:tcMar>
            <w:vAlign w:val="center"/>
            <w:hideMark/>
          </w:tcPr>
          <w:p w14:paraId="5A29D34C"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119BFB14"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hideMark/>
          </w:tcPr>
          <w:p w14:paraId="27FBFA65" w14:textId="77777777" w:rsidR="004D0389" w:rsidRPr="004D0389" w:rsidRDefault="004D0389" w:rsidP="004D0389">
            <w:pPr>
              <w:jc w:val="center"/>
              <w:rPr>
                <w:sz w:val="13"/>
                <w:szCs w:val="13"/>
              </w:rPr>
            </w:pPr>
            <w:r w:rsidRPr="004D0389">
              <w:rPr>
                <w:sz w:val="13"/>
                <w:szCs w:val="13"/>
              </w:rPr>
              <w:t>4 431</w:t>
            </w:r>
          </w:p>
        </w:tc>
        <w:tc>
          <w:tcPr>
            <w:tcW w:w="473" w:type="dxa"/>
            <w:shd w:val="clear" w:color="auto" w:fill="auto"/>
            <w:noWrap/>
            <w:tcMar>
              <w:left w:w="28" w:type="dxa"/>
              <w:right w:w="28" w:type="dxa"/>
            </w:tcMar>
            <w:vAlign w:val="center"/>
            <w:hideMark/>
          </w:tcPr>
          <w:p w14:paraId="08C1BD27" w14:textId="77777777" w:rsidR="004D0389" w:rsidRPr="004D0389" w:rsidRDefault="004D0389" w:rsidP="004D0389">
            <w:pPr>
              <w:jc w:val="center"/>
              <w:rPr>
                <w:sz w:val="13"/>
                <w:szCs w:val="13"/>
              </w:rPr>
            </w:pPr>
            <w:r w:rsidRPr="004D0389">
              <w:rPr>
                <w:sz w:val="13"/>
                <w:szCs w:val="13"/>
              </w:rPr>
              <w:t>20 595</w:t>
            </w:r>
          </w:p>
        </w:tc>
        <w:tc>
          <w:tcPr>
            <w:tcW w:w="543" w:type="dxa"/>
            <w:shd w:val="clear" w:color="auto" w:fill="auto"/>
            <w:noWrap/>
            <w:tcMar>
              <w:left w:w="28" w:type="dxa"/>
              <w:right w:w="28" w:type="dxa"/>
            </w:tcMar>
            <w:vAlign w:val="center"/>
            <w:hideMark/>
          </w:tcPr>
          <w:p w14:paraId="0B822716" w14:textId="77777777" w:rsidR="004D0389" w:rsidRPr="004D0389" w:rsidRDefault="004D0389" w:rsidP="004D0389">
            <w:pPr>
              <w:jc w:val="center"/>
              <w:rPr>
                <w:sz w:val="13"/>
                <w:szCs w:val="13"/>
              </w:rPr>
            </w:pPr>
            <w:r w:rsidRPr="004D0389">
              <w:rPr>
                <w:sz w:val="13"/>
                <w:szCs w:val="13"/>
              </w:rPr>
              <w:t>3 196</w:t>
            </w:r>
          </w:p>
        </w:tc>
        <w:tc>
          <w:tcPr>
            <w:tcW w:w="611" w:type="dxa"/>
            <w:shd w:val="clear" w:color="auto" w:fill="auto"/>
            <w:noWrap/>
            <w:tcMar>
              <w:left w:w="28" w:type="dxa"/>
              <w:right w:w="28" w:type="dxa"/>
            </w:tcMar>
            <w:vAlign w:val="center"/>
            <w:hideMark/>
          </w:tcPr>
          <w:p w14:paraId="1B222706"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083FD538"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13E37620"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1837669F"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20688FB2"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665D6066"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274826DC"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16079ECA"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hideMark/>
          </w:tcPr>
          <w:p w14:paraId="3D636F32"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hideMark/>
          </w:tcPr>
          <w:p w14:paraId="2AAD9367"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hideMark/>
          </w:tcPr>
          <w:p w14:paraId="5FFC9FC5"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hideMark/>
          </w:tcPr>
          <w:p w14:paraId="798A4219"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hideMark/>
          </w:tcPr>
          <w:p w14:paraId="4816AAC0" w14:textId="77777777" w:rsidR="004D0389" w:rsidRPr="004D0389" w:rsidRDefault="004D0389" w:rsidP="004D0389">
            <w:pPr>
              <w:jc w:val="center"/>
              <w:rPr>
                <w:sz w:val="13"/>
                <w:szCs w:val="13"/>
              </w:rPr>
            </w:pPr>
            <w:r w:rsidRPr="004D0389">
              <w:rPr>
                <w:sz w:val="13"/>
                <w:szCs w:val="13"/>
              </w:rPr>
              <w:t>0</w:t>
            </w:r>
          </w:p>
        </w:tc>
        <w:tc>
          <w:tcPr>
            <w:tcW w:w="469" w:type="dxa"/>
            <w:shd w:val="clear" w:color="auto" w:fill="auto"/>
            <w:noWrap/>
            <w:tcMar>
              <w:left w:w="28" w:type="dxa"/>
              <w:right w:w="28" w:type="dxa"/>
            </w:tcMar>
            <w:vAlign w:val="center"/>
            <w:hideMark/>
          </w:tcPr>
          <w:p w14:paraId="28A1505B" w14:textId="77777777" w:rsidR="004D0389" w:rsidRPr="004D0389" w:rsidRDefault="004D0389" w:rsidP="004D0389">
            <w:pPr>
              <w:jc w:val="center"/>
              <w:rPr>
                <w:sz w:val="13"/>
                <w:szCs w:val="13"/>
              </w:rPr>
            </w:pPr>
            <w:r w:rsidRPr="004D0389">
              <w:rPr>
                <w:sz w:val="13"/>
                <w:szCs w:val="13"/>
              </w:rPr>
              <w:t>0</w:t>
            </w:r>
          </w:p>
        </w:tc>
        <w:tc>
          <w:tcPr>
            <w:tcW w:w="614" w:type="dxa"/>
            <w:shd w:val="clear" w:color="auto" w:fill="auto"/>
            <w:noWrap/>
            <w:tcMar>
              <w:left w:w="28" w:type="dxa"/>
              <w:right w:w="28" w:type="dxa"/>
            </w:tcMar>
            <w:vAlign w:val="center"/>
            <w:hideMark/>
          </w:tcPr>
          <w:p w14:paraId="4F948D46" w14:textId="77777777" w:rsidR="004D0389" w:rsidRPr="004D0389" w:rsidRDefault="004D0389" w:rsidP="004D0389">
            <w:pPr>
              <w:jc w:val="center"/>
              <w:rPr>
                <w:sz w:val="13"/>
                <w:szCs w:val="13"/>
              </w:rPr>
            </w:pPr>
            <w:r w:rsidRPr="004D0389">
              <w:rPr>
                <w:sz w:val="13"/>
                <w:szCs w:val="13"/>
              </w:rPr>
              <w:t>0</w:t>
            </w:r>
          </w:p>
        </w:tc>
        <w:tc>
          <w:tcPr>
            <w:tcW w:w="813" w:type="dxa"/>
            <w:shd w:val="clear" w:color="auto" w:fill="auto"/>
            <w:noWrap/>
            <w:tcMar>
              <w:left w:w="28" w:type="dxa"/>
              <w:right w:w="28" w:type="dxa"/>
            </w:tcMar>
            <w:vAlign w:val="center"/>
            <w:hideMark/>
          </w:tcPr>
          <w:p w14:paraId="10FC8495" w14:textId="77777777" w:rsidR="004D0389" w:rsidRPr="004D0389" w:rsidRDefault="004D0389" w:rsidP="004D0389">
            <w:pPr>
              <w:jc w:val="center"/>
              <w:rPr>
                <w:sz w:val="13"/>
                <w:szCs w:val="13"/>
              </w:rPr>
            </w:pPr>
            <w:r w:rsidRPr="004D0389">
              <w:rPr>
                <w:sz w:val="13"/>
                <w:szCs w:val="13"/>
              </w:rPr>
              <w:t>28 222</w:t>
            </w:r>
          </w:p>
        </w:tc>
        <w:tc>
          <w:tcPr>
            <w:tcW w:w="679" w:type="dxa"/>
            <w:shd w:val="clear" w:color="auto" w:fill="auto"/>
            <w:noWrap/>
            <w:tcMar>
              <w:left w:w="28" w:type="dxa"/>
              <w:right w:w="28" w:type="dxa"/>
            </w:tcMar>
            <w:vAlign w:val="center"/>
            <w:hideMark/>
          </w:tcPr>
          <w:p w14:paraId="42770CEA"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hideMark/>
          </w:tcPr>
          <w:p w14:paraId="6C373D1B" w14:textId="77777777" w:rsidR="004D0389" w:rsidRPr="004D0389" w:rsidRDefault="004D0389" w:rsidP="004D0389">
            <w:pPr>
              <w:jc w:val="center"/>
              <w:rPr>
                <w:sz w:val="13"/>
                <w:szCs w:val="13"/>
              </w:rPr>
            </w:pPr>
            <w:r w:rsidRPr="004D0389">
              <w:rPr>
                <w:sz w:val="13"/>
                <w:szCs w:val="13"/>
              </w:rPr>
              <w:t>0</w:t>
            </w:r>
          </w:p>
        </w:tc>
        <w:tc>
          <w:tcPr>
            <w:tcW w:w="539" w:type="dxa"/>
            <w:vAlign w:val="center"/>
          </w:tcPr>
          <w:p w14:paraId="1E301552" w14:textId="77777777" w:rsidR="004D0389" w:rsidRPr="004D0389" w:rsidRDefault="004D0389" w:rsidP="004D0389">
            <w:pPr>
              <w:jc w:val="center"/>
              <w:rPr>
                <w:sz w:val="13"/>
                <w:szCs w:val="13"/>
              </w:rPr>
            </w:pPr>
            <w:r w:rsidRPr="004D0389">
              <w:rPr>
                <w:sz w:val="13"/>
                <w:szCs w:val="13"/>
              </w:rPr>
              <w:t>0</w:t>
            </w:r>
          </w:p>
        </w:tc>
      </w:tr>
      <w:tr w:rsidR="004D0389" w:rsidRPr="004D0389" w14:paraId="6E7DFD6A" w14:textId="77777777" w:rsidTr="004D0389">
        <w:trPr>
          <w:trHeight w:val="262"/>
          <w:jc w:val="center"/>
        </w:trPr>
        <w:tc>
          <w:tcPr>
            <w:tcW w:w="465" w:type="dxa"/>
            <w:shd w:val="clear" w:color="auto" w:fill="auto"/>
            <w:noWrap/>
            <w:tcMar>
              <w:left w:w="28" w:type="dxa"/>
              <w:right w:w="28" w:type="dxa"/>
            </w:tcMar>
            <w:vAlign w:val="center"/>
            <w:hideMark/>
          </w:tcPr>
          <w:p w14:paraId="06B56B7C" w14:textId="77777777" w:rsidR="004D0389" w:rsidRPr="004D0389" w:rsidRDefault="004D0389" w:rsidP="004D0389">
            <w:pPr>
              <w:jc w:val="center"/>
              <w:rPr>
                <w:sz w:val="13"/>
                <w:szCs w:val="13"/>
              </w:rPr>
            </w:pPr>
            <w:r w:rsidRPr="004D0389">
              <w:rPr>
                <w:sz w:val="13"/>
                <w:szCs w:val="13"/>
              </w:rPr>
              <w:t>1.3.1.3</w:t>
            </w:r>
          </w:p>
        </w:tc>
        <w:tc>
          <w:tcPr>
            <w:tcW w:w="1296" w:type="dxa"/>
            <w:shd w:val="clear" w:color="auto" w:fill="auto"/>
            <w:noWrap/>
            <w:tcMar>
              <w:left w:w="28" w:type="dxa"/>
              <w:right w:w="28" w:type="dxa"/>
            </w:tcMar>
            <w:vAlign w:val="center"/>
            <w:hideMark/>
          </w:tcPr>
          <w:p w14:paraId="78E916E3" w14:textId="77777777" w:rsidR="004D0389" w:rsidRPr="004D0389" w:rsidRDefault="004D0389" w:rsidP="004D0389">
            <w:pPr>
              <w:rPr>
                <w:sz w:val="13"/>
                <w:szCs w:val="13"/>
              </w:rPr>
            </w:pPr>
            <w:r w:rsidRPr="004D0389">
              <w:rPr>
                <w:sz w:val="13"/>
                <w:szCs w:val="13"/>
              </w:rPr>
              <w:t>Разработка ПСД и строительство водопроводов для подключения потребителей, питающихся от водоразборных колонок;</w:t>
            </w:r>
          </w:p>
          <w:p w14:paraId="211FEE10" w14:textId="77777777" w:rsidR="004D0389" w:rsidRPr="004D0389" w:rsidRDefault="004D0389" w:rsidP="004D0389">
            <w:pPr>
              <w:rPr>
                <w:sz w:val="13"/>
                <w:szCs w:val="13"/>
              </w:rPr>
            </w:pPr>
            <w:r w:rsidRPr="004D0389">
              <w:rPr>
                <w:sz w:val="13"/>
                <w:szCs w:val="13"/>
              </w:rPr>
              <w:t>Цель: подключение потребителей к городскому водопроводу, ликвидация водоразборных колонок, как источника неучтенных расходов холодной воды</w:t>
            </w:r>
          </w:p>
        </w:tc>
        <w:tc>
          <w:tcPr>
            <w:tcW w:w="678" w:type="dxa"/>
            <w:shd w:val="clear" w:color="auto" w:fill="auto"/>
            <w:noWrap/>
            <w:tcMar>
              <w:left w:w="28" w:type="dxa"/>
              <w:right w:w="28" w:type="dxa"/>
            </w:tcMar>
            <w:vAlign w:val="center"/>
            <w:hideMark/>
          </w:tcPr>
          <w:p w14:paraId="60FCAF5B" w14:textId="77777777" w:rsidR="004D0389" w:rsidRPr="004D0389" w:rsidRDefault="004D0389" w:rsidP="004D0389">
            <w:pPr>
              <w:jc w:val="center"/>
              <w:rPr>
                <w:sz w:val="13"/>
                <w:szCs w:val="13"/>
              </w:rPr>
            </w:pPr>
            <w:r w:rsidRPr="004D0389">
              <w:rPr>
                <w:sz w:val="13"/>
                <w:szCs w:val="13"/>
              </w:rPr>
              <w:t>344 079</w:t>
            </w:r>
          </w:p>
        </w:tc>
        <w:tc>
          <w:tcPr>
            <w:tcW w:w="541" w:type="dxa"/>
            <w:shd w:val="clear" w:color="auto" w:fill="auto"/>
            <w:noWrap/>
            <w:tcMar>
              <w:left w:w="28" w:type="dxa"/>
              <w:right w:w="28" w:type="dxa"/>
            </w:tcMar>
            <w:vAlign w:val="center"/>
            <w:hideMark/>
          </w:tcPr>
          <w:p w14:paraId="58E02434"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hideMark/>
          </w:tcPr>
          <w:p w14:paraId="29D9B92E"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hideMark/>
          </w:tcPr>
          <w:p w14:paraId="20A1EED5" w14:textId="77777777" w:rsidR="004D0389" w:rsidRPr="004D0389" w:rsidRDefault="004D0389" w:rsidP="004D0389">
            <w:pPr>
              <w:jc w:val="center"/>
              <w:rPr>
                <w:sz w:val="13"/>
                <w:szCs w:val="13"/>
              </w:rPr>
            </w:pPr>
            <w:r w:rsidRPr="004D0389">
              <w:rPr>
                <w:sz w:val="13"/>
                <w:szCs w:val="13"/>
              </w:rPr>
              <w:t>12 184</w:t>
            </w:r>
          </w:p>
        </w:tc>
        <w:tc>
          <w:tcPr>
            <w:tcW w:w="473" w:type="dxa"/>
            <w:shd w:val="clear" w:color="auto" w:fill="auto"/>
            <w:noWrap/>
            <w:tcMar>
              <w:left w:w="28" w:type="dxa"/>
              <w:right w:w="28" w:type="dxa"/>
            </w:tcMar>
            <w:vAlign w:val="center"/>
            <w:hideMark/>
          </w:tcPr>
          <w:p w14:paraId="7F54220A" w14:textId="77777777" w:rsidR="004D0389" w:rsidRPr="004D0389" w:rsidRDefault="004D0389" w:rsidP="004D0389">
            <w:pPr>
              <w:jc w:val="center"/>
              <w:rPr>
                <w:sz w:val="13"/>
                <w:szCs w:val="13"/>
              </w:rPr>
            </w:pPr>
            <w:r w:rsidRPr="004D0389">
              <w:rPr>
                <w:sz w:val="13"/>
                <w:szCs w:val="13"/>
              </w:rPr>
              <w:t>12 571</w:t>
            </w:r>
          </w:p>
        </w:tc>
        <w:tc>
          <w:tcPr>
            <w:tcW w:w="543" w:type="dxa"/>
            <w:shd w:val="clear" w:color="auto" w:fill="auto"/>
            <w:noWrap/>
            <w:tcMar>
              <w:left w:w="28" w:type="dxa"/>
              <w:right w:w="28" w:type="dxa"/>
            </w:tcMar>
            <w:vAlign w:val="center"/>
            <w:hideMark/>
          </w:tcPr>
          <w:p w14:paraId="59AAD078" w14:textId="77777777" w:rsidR="004D0389" w:rsidRPr="004D0389" w:rsidRDefault="004D0389" w:rsidP="004D0389">
            <w:pPr>
              <w:jc w:val="center"/>
              <w:rPr>
                <w:sz w:val="13"/>
                <w:szCs w:val="13"/>
              </w:rPr>
            </w:pPr>
            <w:r w:rsidRPr="004D0389">
              <w:rPr>
                <w:sz w:val="13"/>
                <w:szCs w:val="13"/>
              </w:rPr>
              <w:t>22 366</w:t>
            </w:r>
          </w:p>
        </w:tc>
        <w:tc>
          <w:tcPr>
            <w:tcW w:w="611" w:type="dxa"/>
            <w:shd w:val="clear" w:color="auto" w:fill="auto"/>
            <w:noWrap/>
            <w:tcMar>
              <w:left w:w="28" w:type="dxa"/>
              <w:right w:w="28" w:type="dxa"/>
            </w:tcMar>
            <w:vAlign w:val="center"/>
            <w:hideMark/>
          </w:tcPr>
          <w:p w14:paraId="090C68BC" w14:textId="77777777" w:rsidR="004D0389" w:rsidRPr="004D0389" w:rsidRDefault="004D0389" w:rsidP="004D0389">
            <w:pPr>
              <w:jc w:val="center"/>
              <w:rPr>
                <w:sz w:val="13"/>
                <w:szCs w:val="13"/>
              </w:rPr>
            </w:pPr>
            <w:r w:rsidRPr="004D0389">
              <w:rPr>
                <w:sz w:val="13"/>
                <w:szCs w:val="13"/>
              </w:rPr>
              <w:t>6 972</w:t>
            </w:r>
          </w:p>
        </w:tc>
        <w:tc>
          <w:tcPr>
            <w:tcW w:w="473" w:type="dxa"/>
            <w:shd w:val="clear" w:color="auto" w:fill="auto"/>
            <w:noWrap/>
            <w:tcMar>
              <w:left w:w="28" w:type="dxa"/>
              <w:right w:w="28" w:type="dxa"/>
            </w:tcMar>
            <w:vAlign w:val="center"/>
            <w:hideMark/>
          </w:tcPr>
          <w:p w14:paraId="3C1A9F4E" w14:textId="77777777" w:rsidR="004D0389" w:rsidRPr="004D0389" w:rsidRDefault="004D0389" w:rsidP="004D0389">
            <w:pPr>
              <w:jc w:val="center"/>
              <w:rPr>
                <w:sz w:val="13"/>
                <w:szCs w:val="13"/>
              </w:rPr>
            </w:pPr>
            <w:r w:rsidRPr="004D0389">
              <w:rPr>
                <w:sz w:val="13"/>
                <w:szCs w:val="13"/>
              </w:rPr>
              <w:t>6 593</w:t>
            </w:r>
          </w:p>
        </w:tc>
        <w:tc>
          <w:tcPr>
            <w:tcW w:w="476" w:type="dxa"/>
            <w:shd w:val="clear" w:color="auto" w:fill="auto"/>
            <w:noWrap/>
            <w:tcMar>
              <w:left w:w="28" w:type="dxa"/>
              <w:right w:w="28" w:type="dxa"/>
            </w:tcMar>
            <w:vAlign w:val="center"/>
            <w:hideMark/>
          </w:tcPr>
          <w:p w14:paraId="645E5737" w14:textId="77777777" w:rsidR="004D0389" w:rsidRPr="004D0389" w:rsidRDefault="004D0389" w:rsidP="004D0389">
            <w:pPr>
              <w:jc w:val="center"/>
              <w:rPr>
                <w:sz w:val="13"/>
                <w:szCs w:val="13"/>
              </w:rPr>
            </w:pPr>
            <w:r w:rsidRPr="004D0389">
              <w:rPr>
                <w:sz w:val="13"/>
                <w:szCs w:val="13"/>
              </w:rPr>
              <w:t>14 318</w:t>
            </w:r>
          </w:p>
        </w:tc>
        <w:tc>
          <w:tcPr>
            <w:tcW w:w="542" w:type="dxa"/>
            <w:shd w:val="clear" w:color="auto" w:fill="auto"/>
            <w:noWrap/>
            <w:tcMar>
              <w:left w:w="28" w:type="dxa"/>
              <w:right w:w="28" w:type="dxa"/>
            </w:tcMar>
            <w:vAlign w:val="center"/>
            <w:hideMark/>
          </w:tcPr>
          <w:p w14:paraId="1244B7B1" w14:textId="77777777" w:rsidR="004D0389" w:rsidRPr="004D0389" w:rsidRDefault="004D0389" w:rsidP="004D0389">
            <w:pPr>
              <w:jc w:val="center"/>
              <w:rPr>
                <w:sz w:val="13"/>
                <w:szCs w:val="13"/>
              </w:rPr>
            </w:pPr>
            <w:r w:rsidRPr="004D0389">
              <w:rPr>
                <w:sz w:val="13"/>
                <w:szCs w:val="13"/>
              </w:rPr>
              <w:t>14 813</w:t>
            </w:r>
          </w:p>
        </w:tc>
        <w:tc>
          <w:tcPr>
            <w:tcW w:w="542" w:type="dxa"/>
            <w:shd w:val="clear" w:color="auto" w:fill="auto"/>
            <w:noWrap/>
            <w:tcMar>
              <w:left w:w="28" w:type="dxa"/>
              <w:right w:w="28" w:type="dxa"/>
            </w:tcMar>
            <w:vAlign w:val="center"/>
            <w:hideMark/>
          </w:tcPr>
          <w:p w14:paraId="7147CB8D" w14:textId="77777777" w:rsidR="004D0389" w:rsidRPr="004D0389" w:rsidRDefault="004D0389" w:rsidP="004D0389">
            <w:pPr>
              <w:jc w:val="center"/>
              <w:rPr>
                <w:sz w:val="13"/>
                <w:szCs w:val="13"/>
              </w:rPr>
            </w:pPr>
            <w:r w:rsidRPr="004D0389">
              <w:rPr>
                <w:sz w:val="13"/>
                <w:szCs w:val="13"/>
              </w:rPr>
              <w:t>30 207</w:t>
            </w:r>
          </w:p>
        </w:tc>
        <w:tc>
          <w:tcPr>
            <w:tcW w:w="473" w:type="dxa"/>
            <w:shd w:val="clear" w:color="auto" w:fill="auto"/>
            <w:noWrap/>
            <w:tcMar>
              <w:left w:w="28" w:type="dxa"/>
              <w:right w:w="28" w:type="dxa"/>
            </w:tcMar>
            <w:vAlign w:val="center"/>
            <w:hideMark/>
          </w:tcPr>
          <w:p w14:paraId="6A58E0A6" w14:textId="77777777" w:rsidR="004D0389" w:rsidRPr="004D0389" w:rsidRDefault="004D0389" w:rsidP="004D0389">
            <w:pPr>
              <w:jc w:val="center"/>
              <w:rPr>
                <w:sz w:val="13"/>
                <w:szCs w:val="13"/>
              </w:rPr>
            </w:pPr>
            <w:r w:rsidRPr="004D0389">
              <w:rPr>
                <w:sz w:val="13"/>
                <w:szCs w:val="13"/>
              </w:rPr>
              <w:t>15 798</w:t>
            </w:r>
          </w:p>
        </w:tc>
        <w:tc>
          <w:tcPr>
            <w:tcW w:w="542" w:type="dxa"/>
            <w:shd w:val="clear" w:color="auto" w:fill="auto"/>
            <w:noWrap/>
            <w:tcMar>
              <w:left w:w="28" w:type="dxa"/>
              <w:right w:w="28" w:type="dxa"/>
            </w:tcMar>
            <w:vAlign w:val="center"/>
            <w:hideMark/>
          </w:tcPr>
          <w:p w14:paraId="6EAF2707" w14:textId="77777777" w:rsidR="004D0389" w:rsidRPr="004D0389" w:rsidRDefault="004D0389" w:rsidP="004D0389">
            <w:pPr>
              <w:jc w:val="center"/>
              <w:rPr>
                <w:sz w:val="13"/>
                <w:szCs w:val="13"/>
              </w:rPr>
            </w:pPr>
            <w:r w:rsidRPr="004D0389">
              <w:rPr>
                <w:sz w:val="13"/>
                <w:szCs w:val="13"/>
              </w:rPr>
              <w:t>16 320</w:t>
            </w:r>
          </w:p>
        </w:tc>
        <w:tc>
          <w:tcPr>
            <w:tcW w:w="542" w:type="dxa"/>
            <w:shd w:val="clear" w:color="auto" w:fill="auto"/>
            <w:noWrap/>
            <w:tcMar>
              <w:left w:w="28" w:type="dxa"/>
              <w:right w:w="28" w:type="dxa"/>
            </w:tcMar>
            <w:vAlign w:val="center"/>
            <w:hideMark/>
          </w:tcPr>
          <w:p w14:paraId="507938DE" w14:textId="77777777" w:rsidR="004D0389" w:rsidRPr="004D0389" w:rsidRDefault="004D0389" w:rsidP="004D0389">
            <w:pPr>
              <w:jc w:val="center"/>
              <w:rPr>
                <w:sz w:val="13"/>
                <w:szCs w:val="13"/>
              </w:rPr>
            </w:pPr>
            <w:r w:rsidRPr="004D0389">
              <w:rPr>
                <w:sz w:val="13"/>
                <w:szCs w:val="13"/>
              </w:rPr>
              <w:t>16 858</w:t>
            </w:r>
          </w:p>
        </w:tc>
        <w:tc>
          <w:tcPr>
            <w:tcW w:w="541" w:type="dxa"/>
            <w:shd w:val="clear" w:color="auto" w:fill="auto"/>
            <w:noWrap/>
            <w:tcMar>
              <w:left w:w="28" w:type="dxa"/>
              <w:right w:w="28" w:type="dxa"/>
            </w:tcMar>
            <w:vAlign w:val="center"/>
            <w:hideMark/>
          </w:tcPr>
          <w:p w14:paraId="55878A44" w14:textId="77777777" w:rsidR="004D0389" w:rsidRPr="004D0389" w:rsidRDefault="004D0389" w:rsidP="004D0389">
            <w:pPr>
              <w:jc w:val="center"/>
              <w:rPr>
                <w:sz w:val="13"/>
                <w:szCs w:val="13"/>
              </w:rPr>
            </w:pPr>
            <w:r w:rsidRPr="004D0389">
              <w:rPr>
                <w:sz w:val="13"/>
                <w:szCs w:val="13"/>
              </w:rPr>
              <w:t>17 414</w:t>
            </w:r>
          </w:p>
        </w:tc>
        <w:tc>
          <w:tcPr>
            <w:tcW w:w="541" w:type="dxa"/>
            <w:shd w:val="clear" w:color="auto" w:fill="auto"/>
            <w:noWrap/>
            <w:tcMar>
              <w:left w:w="28" w:type="dxa"/>
              <w:right w:w="28" w:type="dxa"/>
            </w:tcMar>
            <w:vAlign w:val="center"/>
            <w:hideMark/>
          </w:tcPr>
          <w:p w14:paraId="4BD048F1" w14:textId="77777777" w:rsidR="004D0389" w:rsidRPr="004D0389" w:rsidRDefault="004D0389" w:rsidP="004D0389">
            <w:pPr>
              <w:jc w:val="center"/>
              <w:rPr>
                <w:sz w:val="13"/>
                <w:szCs w:val="13"/>
              </w:rPr>
            </w:pPr>
            <w:r w:rsidRPr="004D0389">
              <w:rPr>
                <w:sz w:val="13"/>
                <w:szCs w:val="13"/>
              </w:rPr>
              <w:t>65 413</w:t>
            </w:r>
          </w:p>
        </w:tc>
        <w:tc>
          <w:tcPr>
            <w:tcW w:w="544" w:type="dxa"/>
            <w:shd w:val="clear" w:color="auto" w:fill="auto"/>
            <w:noWrap/>
            <w:tcMar>
              <w:left w:w="28" w:type="dxa"/>
              <w:right w:w="28" w:type="dxa"/>
            </w:tcMar>
            <w:vAlign w:val="center"/>
            <w:hideMark/>
          </w:tcPr>
          <w:p w14:paraId="108B1128" w14:textId="77777777" w:rsidR="004D0389" w:rsidRPr="004D0389" w:rsidRDefault="004D0389" w:rsidP="004D0389">
            <w:pPr>
              <w:jc w:val="center"/>
              <w:rPr>
                <w:sz w:val="13"/>
                <w:szCs w:val="13"/>
              </w:rPr>
            </w:pPr>
            <w:r w:rsidRPr="004D0389">
              <w:rPr>
                <w:sz w:val="13"/>
                <w:szCs w:val="13"/>
              </w:rPr>
              <w:t>92 255</w:t>
            </w:r>
          </w:p>
        </w:tc>
        <w:tc>
          <w:tcPr>
            <w:tcW w:w="471" w:type="dxa"/>
            <w:shd w:val="clear" w:color="auto" w:fill="auto"/>
            <w:noWrap/>
            <w:tcMar>
              <w:left w:w="28" w:type="dxa"/>
              <w:right w:w="28" w:type="dxa"/>
            </w:tcMar>
            <w:vAlign w:val="center"/>
            <w:hideMark/>
          </w:tcPr>
          <w:p w14:paraId="421DE992"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hideMark/>
          </w:tcPr>
          <w:p w14:paraId="10966F2B" w14:textId="77777777" w:rsidR="004D0389" w:rsidRPr="004D0389" w:rsidRDefault="004D0389" w:rsidP="004D0389">
            <w:pPr>
              <w:jc w:val="center"/>
              <w:rPr>
                <w:sz w:val="13"/>
                <w:szCs w:val="13"/>
              </w:rPr>
            </w:pPr>
            <w:r w:rsidRPr="004D0389">
              <w:rPr>
                <w:sz w:val="13"/>
                <w:szCs w:val="13"/>
              </w:rPr>
              <w:t>0</w:t>
            </w:r>
          </w:p>
        </w:tc>
        <w:tc>
          <w:tcPr>
            <w:tcW w:w="469" w:type="dxa"/>
            <w:shd w:val="clear" w:color="auto" w:fill="auto"/>
            <w:noWrap/>
            <w:tcMar>
              <w:left w:w="28" w:type="dxa"/>
              <w:right w:w="28" w:type="dxa"/>
            </w:tcMar>
            <w:vAlign w:val="center"/>
            <w:hideMark/>
          </w:tcPr>
          <w:p w14:paraId="76337206" w14:textId="77777777" w:rsidR="004D0389" w:rsidRPr="004D0389" w:rsidRDefault="004D0389" w:rsidP="004D0389">
            <w:pPr>
              <w:jc w:val="center"/>
              <w:rPr>
                <w:sz w:val="13"/>
                <w:szCs w:val="13"/>
              </w:rPr>
            </w:pPr>
            <w:r w:rsidRPr="004D0389">
              <w:rPr>
                <w:sz w:val="13"/>
                <w:szCs w:val="13"/>
              </w:rPr>
              <w:t>0</w:t>
            </w:r>
          </w:p>
        </w:tc>
        <w:tc>
          <w:tcPr>
            <w:tcW w:w="614" w:type="dxa"/>
            <w:shd w:val="clear" w:color="auto" w:fill="auto"/>
            <w:noWrap/>
            <w:tcMar>
              <w:left w:w="28" w:type="dxa"/>
              <w:right w:w="28" w:type="dxa"/>
            </w:tcMar>
            <w:vAlign w:val="center"/>
            <w:hideMark/>
          </w:tcPr>
          <w:p w14:paraId="2EAA533B" w14:textId="77777777" w:rsidR="004D0389" w:rsidRPr="004D0389" w:rsidRDefault="004D0389" w:rsidP="004D0389">
            <w:pPr>
              <w:jc w:val="center"/>
              <w:rPr>
                <w:sz w:val="13"/>
                <w:szCs w:val="13"/>
              </w:rPr>
            </w:pPr>
            <w:r w:rsidRPr="004D0389">
              <w:rPr>
                <w:sz w:val="13"/>
                <w:szCs w:val="13"/>
              </w:rPr>
              <w:t>0</w:t>
            </w:r>
          </w:p>
        </w:tc>
        <w:tc>
          <w:tcPr>
            <w:tcW w:w="813" w:type="dxa"/>
            <w:shd w:val="clear" w:color="auto" w:fill="auto"/>
            <w:noWrap/>
            <w:tcMar>
              <w:left w:w="28" w:type="dxa"/>
              <w:right w:w="28" w:type="dxa"/>
            </w:tcMar>
            <w:vAlign w:val="center"/>
            <w:hideMark/>
          </w:tcPr>
          <w:p w14:paraId="5747CC6F" w14:textId="77777777" w:rsidR="004D0389" w:rsidRPr="004D0389" w:rsidRDefault="004D0389" w:rsidP="004D0389">
            <w:pPr>
              <w:jc w:val="center"/>
              <w:rPr>
                <w:sz w:val="13"/>
                <w:szCs w:val="13"/>
              </w:rPr>
            </w:pPr>
            <w:r w:rsidRPr="004D0389">
              <w:rPr>
                <w:sz w:val="13"/>
                <w:szCs w:val="13"/>
              </w:rPr>
              <w:t>250 234</w:t>
            </w:r>
          </w:p>
        </w:tc>
        <w:tc>
          <w:tcPr>
            <w:tcW w:w="679" w:type="dxa"/>
            <w:shd w:val="clear" w:color="auto" w:fill="auto"/>
            <w:noWrap/>
            <w:tcMar>
              <w:left w:w="28" w:type="dxa"/>
              <w:right w:w="28" w:type="dxa"/>
            </w:tcMar>
            <w:vAlign w:val="center"/>
            <w:hideMark/>
          </w:tcPr>
          <w:p w14:paraId="787A9B88" w14:textId="77777777" w:rsidR="004D0389" w:rsidRPr="004D0389" w:rsidRDefault="004D0389" w:rsidP="004D0389">
            <w:pPr>
              <w:jc w:val="center"/>
              <w:rPr>
                <w:sz w:val="13"/>
                <w:szCs w:val="13"/>
              </w:rPr>
            </w:pPr>
            <w:r w:rsidRPr="004D0389">
              <w:rPr>
                <w:sz w:val="13"/>
                <w:szCs w:val="13"/>
              </w:rPr>
              <w:t>93 845</w:t>
            </w:r>
          </w:p>
        </w:tc>
        <w:tc>
          <w:tcPr>
            <w:tcW w:w="543" w:type="dxa"/>
            <w:shd w:val="clear" w:color="auto" w:fill="auto"/>
            <w:noWrap/>
            <w:tcMar>
              <w:left w:w="28" w:type="dxa"/>
              <w:right w:w="28" w:type="dxa"/>
            </w:tcMar>
            <w:vAlign w:val="center"/>
            <w:hideMark/>
          </w:tcPr>
          <w:p w14:paraId="12ADAF1D" w14:textId="77777777" w:rsidR="004D0389" w:rsidRPr="004D0389" w:rsidRDefault="004D0389" w:rsidP="004D0389">
            <w:pPr>
              <w:jc w:val="center"/>
              <w:rPr>
                <w:sz w:val="13"/>
                <w:szCs w:val="13"/>
              </w:rPr>
            </w:pPr>
            <w:r w:rsidRPr="004D0389">
              <w:rPr>
                <w:sz w:val="13"/>
                <w:szCs w:val="13"/>
              </w:rPr>
              <w:t>0</w:t>
            </w:r>
          </w:p>
        </w:tc>
        <w:tc>
          <w:tcPr>
            <w:tcW w:w="539" w:type="dxa"/>
            <w:vAlign w:val="center"/>
          </w:tcPr>
          <w:p w14:paraId="2C23A502" w14:textId="77777777" w:rsidR="004D0389" w:rsidRPr="004D0389" w:rsidRDefault="004D0389" w:rsidP="004D0389">
            <w:pPr>
              <w:jc w:val="center"/>
              <w:rPr>
                <w:sz w:val="13"/>
                <w:szCs w:val="13"/>
              </w:rPr>
            </w:pPr>
            <w:r w:rsidRPr="004D0389">
              <w:rPr>
                <w:sz w:val="13"/>
                <w:szCs w:val="13"/>
              </w:rPr>
              <w:t>0</w:t>
            </w:r>
          </w:p>
        </w:tc>
      </w:tr>
    </w:tbl>
    <w:p w14:paraId="726FB47B" w14:textId="77777777" w:rsidR="004D0389" w:rsidRPr="004D0389" w:rsidRDefault="004D0389" w:rsidP="004D0389">
      <w:pPr>
        <w:rPr>
          <w:sz w:val="20"/>
          <w:szCs w:val="20"/>
        </w:rPr>
      </w:pPr>
      <w:r w:rsidRPr="004D0389">
        <w:rPr>
          <w:sz w:val="20"/>
          <w:szCs w:val="20"/>
        </w:rPr>
        <w:br w:type="page"/>
      </w:r>
    </w:p>
    <w:tbl>
      <w:tblPr>
        <w:tblW w:w="15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
        <w:gridCol w:w="1309"/>
        <w:gridCol w:w="684"/>
        <w:gridCol w:w="546"/>
        <w:gridCol w:w="547"/>
        <w:gridCol w:w="479"/>
        <w:gridCol w:w="478"/>
        <w:gridCol w:w="548"/>
        <w:gridCol w:w="617"/>
        <w:gridCol w:w="478"/>
        <w:gridCol w:w="480"/>
        <w:gridCol w:w="547"/>
        <w:gridCol w:w="547"/>
        <w:gridCol w:w="478"/>
        <w:gridCol w:w="547"/>
        <w:gridCol w:w="547"/>
        <w:gridCol w:w="546"/>
        <w:gridCol w:w="546"/>
        <w:gridCol w:w="549"/>
        <w:gridCol w:w="476"/>
        <w:gridCol w:w="481"/>
        <w:gridCol w:w="474"/>
        <w:gridCol w:w="620"/>
        <w:gridCol w:w="821"/>
        <w:gridCol w:w="685"/>
        <w:gridCol w:w="548"/>
        <w:gridCol w:w="544"/>
      </w:tblGrid>
      <w:tr w:rsidR="004D0389" w:rsidRPr="004D0389" w14:paraId="30C0C7A6" w14:textId="77777777" w:rsidTr="004D0389">
        <w:trPr>
          <w:trHeight w:val="267"/>
          <w:jc w:val="center"/>
        </w:trPr>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6BBEF5" w14:textId="77777777" w:rsidR="004D0389" w:rsidRPr="004D0389" w:rsidRDefault="004D0389" w:rsidP="004D0389">
            <w:pPr>
              <w:jc w:val="center"/>
              <w:rPr>
                <w:sz w:val="13"/>
                <w:szCs w:val="13"/>
              </w:rPr>
            </w:pPr>
            <w:r w:rsidRPr="004D0389">
              <w:rPr>
                <w:sz w:val="13"/>
                <w:szCs w:val="13"/>
              </w:rPr>
              <w:lastRenderedPageBreak/>
              <w:t>1</w:t>
            </w:r>
          </w:p>
        </w:tc>
        <w:tc>
          <w:tcPr>
            <w:tcW w:w="13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89829D" w14:textId="77777777" w:rsidR="004D0389" w:rsidRPr="004D0389" w:rsidRDefault="004D0389" w:rsidP="004D0389">
            <w:pPr>
              <w:jc w:val="center"/>
              <w:rPr>
                <w:sz w:val="13"/>
                <w:szCs w:val="13"/>
              </w:rPr>
            </w:pPr>
            <w:r w:rsidRPr="004D0389">
              <w:rPr>
                <w:sz w:val="13"/>
                <w:szCs w:val="13"/>
              </w:rPr>
              <w:t>2</w:t>
            </w:r>
          </w:p>
        </w:tc>
        <w:tc>
          <w:tcPr>
            <w:tcW w:w="68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64910F" w14:textId="77777777" w:rsidR="004D0389" w:rsidRPr="004D0389" w:rsidRDefault="004D0389" w:rsidP="004D0389">
            <w:pPr>
              <w:jc w:val="center"/>
              <w:rPr>
                <w:sz w:val="13"/>
                <w:szCs w:val="13"/>
              </w:rPr>
            </w:pPr>
            <w:r w:rsidRPr="004D0389">
              <w:rPr>
                <w:sz w:val="13"/>
                <w:szCs w:val="13"/>
              </w:rPr>
              <w:t>3</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1DC5FD" w14:textId="77777777" w:rsidR="004D0389" w:rsidRPr="004D0389" w:rsidRDefault="004D0389" w:rsidP="004D0389">
            <w:pPr>
              <w:jc w:val="center"/>
              <w:rPr>
                <w:sz w:val="13"/>
                <w:szCs w:val="13"/>
              </w:rPr>
            </w:pPr>
            <w:r w:rsidRPr="004D0389">
              <w:rPr>
                <w:sz w:val="13"/>
                <w:szCs w:val="13"/>
              </w:rPr>
              <w:t>4</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415712" w14:textId="77777777" w:rsidR="004D0389" w:rsidRPr="004D0389" w:rsidRDefault="004D0389" w:rsidP="004D0389">
            <w:pPr>
              <w:jc w:val="center"/>
              <w:rPr>
                <w:sz w:val="13"/>
                <w:szCs w:val="13"/>
              </w:rPr>
            </w:pPr>
            <w:r w:rsidRPr="004D0389">
              <w:rPr>
                <w:sz w:val="13"/>
                <w:szCs w:val="13"/>
              </w:rPr>
              <w:t>5</w:t>
            </w:r>
          </w:p>
        </w:tc>
        <w:tc>
          <w:tcPr>
            <w:tcW w:w="4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B6376A" w14:textId="77777777" w:rsidR="004D0389" w:rsidRPr="004D0389" w:rsidRDefault="004D0389" w:rsidP="004D0389">
            <w:pPr>
              <w:jc w:val="center"/>
              <w:rPr>
                <w:sz w:val="13"/>
                <w:szCs w:val="13"/>
              </w:rPr>
            </w:pPr>
            <w:r w:rsidRPr="004D0389">
              <w:rPr>
                <w:sz w:val="13"/>
                <w:szCs w:val="13"/>
              </w:rPr>
              <w:t>6</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8AA50" w14:textId="77777777" w:rsidR="004D0389" w:rsidRPr="004D0389" w:rsidRDefault="004D0389" w:rsidP="004D0389">
            <w:pPr>
              <w:jc w:val="center"/>
              <w:rPr>
                <w:sz w:val="13"/>
                <w:szCs w:val="13"/>
              </w:rPr>
            </w:pPr>
            <w:r w:rsidRPr="004D0389">
              <w:rPr>
                <w:sz w:val="13"/>
                <w:szCs w:val="13"/>
              </w:rPr>
              <w:t>7</w:t>
            </w:r>
          </w:p>
        </w:tc>
        <w:tc>
          <w:tcPr>
            <w:tcW w:w="5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2A7981" w14:textId="77777777" w:rsidR="004D0389" w:rsidRPr="004D0389" w:rsidRDefault="004D0389" w:rsidP="004D0389">
            <w:pPr>
              <w:jc w:val="center"/>
              <w:rPr>
                <w:sz w:val="13"/>
                <w:szCs w:val="13"/>
              </w:rPr>
            </w:pPr>
            <w:r w:rsidRPr="004D0389">
              <w:rPr>
                <w:sz w:val="13"/>
                <w:szCs w:val="13"/>
              </w:rPr>
              <w:t>8</w:t>
            </w:r>
          </w:p>
        </w:tc>
        <w:tc>
          <w:tcPr>
            <w:tcW w:w="6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843DC7" w14:textId="77777777" w:rsidR="004D0389" w:rsidRPr="004D0389" w:rsidRDefault="004D0389" w:rsidP="004D0389">
            <w:pPr>
              <w:jc w:val="center"/>
              <w:rPr>
                <w:sz w:val="13"/>
                <w:szCs w:val="13"/>
              </w:rPr>
            </w:pPr>
            <w:r w:rsidRPr="004D0389">
              <w:rPr>
                <w:sz w:val="13"/>
                <w:szCs w:val="13"/>
              </w:rPr>
              <w:t>9</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42D50F" w14:textId="77777777" w:rsidR="004D0389" w:rsidRPr="004D0389" w:rsidRDefault="004D0389" w:rsidP="004D0389">
            <w:pPr>
              <w:jc w:val="center"/>
              <w:rPr>
                <w:sz w:val="13"/>
                <w:szCs w:val="13"/>
              </w:rPr>
            </w:pPr>
            <w:r w:rsidRPr="004D0389">
              <w:rPr>
                <w:sz w:val="13"/>
                <w:szCs w:val="13"/>
              </w:rPr>
              <w:t>10</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F46B27" w14:textId="77777777" w:rsidR="004D0389" w:rsidRPr="004D0389" w:rsidRDefault="004D0389" w:rsidP="004D0389">
            <w:pPr>
              <w:jc w:val="center"/>
              <w:rPr>
                <w:sz w:val="13"/>
                <w:szCs w:val="13"/>
              </w:rPr>
            </w:pPr>
            <w:r w:rsidRPr="004D0389">
              <w:rPr>
                <w:sz w:val="13"/>
                <w:szCs w:val="13"/>
              </w:rPr>
              <w:t>11</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BF94AD" w14:textId="77777777" w:rsidR="004D0389" w:rsidRPr="004D0389" w:rsidRDefault="004D0389" w:rsidP="004D0389">
            <w:pPr>
              <w:jc w:val="center"/>
              <w:rPr>
                <w:sz w:val="13"/>
                <w:szCs w:val="13"/>
              </w:rPr>
            </w:pPr>
            <w:r w:rsidRPr="004D0389">
              <w:rPr>
                <w:sz w:val="13"/>
                <w:szCs w:val="13"/>
              </w:rPr>
              <w:t>12</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B7A511" w14:textId="77777777" w:rsidR="004D0389" w:rsidRPr="004D0389" w:rsidRDefault="004D0389" w:rsidP="004D0389">
            <w:pPr>
              <w:jc w:val="center"/>
              <w:rPr>
                <w:sz w:val="13"/>
                <w:szCs w:val="13"/>
              </w:rPr>
            </w:pPr>
            <w:r w:rsidRPr="004D0389">
              <w:rPr>
                <w:sz w:val="13"/>
                <w:szCs w:val="13"/>
              </w:rPr>
              <w:t>13</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442616" w14:textId="77777777" w:rsidR="004D0389" w:rsidRPr="004D0389" w:rsidRDefault="004D0389" w:rsidP="004D0389">
            <w:pPr>
              <w:jc w:val="center"/>
              <w:rPr>
                <w:sz w:val="13"/>
                <w:szCs w:val="13"/>
              </w:rPr>
            </w:pPr>
            <w:r w:rsidRPr="004D0389">
              <w:rPr>
                <w:sz w:val="13"/>
                <w:szCs w:val="13"/>
              </w:rPr>
              <w:t>14</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75FA94" w14:textId="77777777" w:rsidR="004D0389" w:rsidRPr="004D0389" w:rsidRDefault="004D0389" w:rsidP="004D0389">
            <w:pPr>
              <w:jc w:val="center"/>
              <w:rPr>
                <w:sz w:val="13"/>
                <w:szCs w:val="13"/>
              </w:rPr>
            </w:pPr>
            <w:r w:rsidRPr="004D0389">
              <w:rPr>
                <w:sz w:val="13"/>
                <w:szCs w:val="13"/>
              </w:rPr>
              <w:t>15</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1AB86A" w14:textId="77777777" w:rsidR="004D0389" w:rsidRPr="004D0389" w:rsidRDefault="004D0389" w:rsidP="004D0389">
            <w:pPr>
              <w:jc w:val="center"/>
              <w:rPr>
                <w:sz w:val="13"/>
                <w:szCs w:val="13"/>
              </w:rPr>
            </w:pPr>
            <w:r w:rsidRPr="004D0389">
              <w:rPr>
                <w:sz w:val="13"/>
                <w:szCs w:val="13"/>
              </w:rPr>
              <w:t>16</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217A45" w14:textId="77777777" w:rsidR="004D0389" w:rsidRPr="004D0389" w:rsidRDefault="004D0389" w:rsidP="004D0389">
            <w:pPr>
              <w:jc w:val="center"/>
              <w:rPr>
                <w:sz w:val="13"/>
                <w:szCs w:val="13"/>
              </w:rPr>
            </w:pPr>
            <w:r w:rsidRPr="004D0389">
              <w:rPr>
                <w:sz w:val="13"/>
                <w:szCs w:val="13"/>
              </w:rPr>
              <w:t>17</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5C9902" w14:textId="77777777" w:rsidR="004D0389" w:rsidRPr="004D0389" w:rsidRDefault="004D0389" w:rsidP="004D0389">
            <w:pPr>
              <w:jc w:val="center"/>
              <w:rPr>
                <w:sz w:val="13"/>
                <w:szCs w:val="13"/>
              </w:rPr>
            </w:pPr>
            <w:r w:rsidRPr="004D0389">
              <w:rPr>
                <w:sz w:val="13"/>
                <w:szCs w:val="13"/>
              </w:rPr>
              <w:t>18</w:t>
            </w:r>
          </w:p>
        </w:tc>
        <w:tc>
          <w:tcPr>
            <w:tcW w:w="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66C9F4" w14:textId="77777777" w:rsidR="004D0389" w:rsidRPr="004D0389" w:rsidRDefault="004D0389" w:rsidP="004D0389">
            <w:pPr>
              <w:jc w:val="center"/>
              <w:rPr>
                <w:sz w:val="13"/>
                <w:szCs w:val="13"/>
              </w:rPr>
            </w:pPr>
            <w:r w:rsidRPr="004D0389">
              <w:rPr>
                <w:sz w:val="13"/>
                <w:szCs w:val="13"/>
              </w:rPr>
              <w:t>19</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5E6284" w14:textId="77777777" w:rsidR="004D0389" w:rsidRPr="004D0389" w:rsidRDefault="004D0389" w:rsidP="004D0389">
            <w:pPr>
              <w:jc w:val="center"/>
              <w:rPr>
                <w:sz w:val="13"/>
                <w:szCs w:val="13"/>
              </w:rPr>
            </w:pPr>
            <w:r w:rsidRPr="004D0389">
              <w:rPr>
                <w:sz w:val="13"/>
                <w:szCs w:val="13"/>
              </w:rPr>
              <w:t>20</w:t>
            </w:r>
          </w:p>
        </w:tc>
        <w:tc>
          <w:tcPr>
            <w:tcW w:w="48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F649BA" w14:textId="77777777" w:rsidR="004D0389" w:rsidRPr="004D0389" w:rsidRDefault="004D0389" w:rsidP="004D0389">
            <w:pPr>
              <w:jc w:val="center"/>
              <w:rPr>
                <w:sz w:val="13"/>
                <w:szCs w:val="13"/>
              </w:rPr>
            </w:pPr>
            <w:r w:rsidRPr="004D0389">
              <w:rPr>
                <w:sz w:val="13"/>
                <w:szCs w:val="13"/>
              </w:rPr>
              <w:t>21</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77545D" w14:textId="77777777" w:rsidR="004D0389" w:rsidRPr="004D0389" w:rsidRDefault="004D0389" w:rsidP="004D0389">
            <w:pPr>
              <w:jc w:val="center"/>
              <w:rPr>
                <w:sz w:val="13"/>
                <w:szCs w:val="13"/>
              </w:rPr>
            </w:pPr>
            <w:r w:rsidRPr="004D0389">
              <w:rPr>
                <w:sz w:val="13"/>
                <w:szCs w:val="13"/>
              </w:rPr>
              <w:t>22</w:t>
            </w:r>
          </w:p>
        </w:tc>
        <w:tc>
          <w:tcPr>
            <w:tcW w:w="6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1EC4DEC" w14:textId="77777777" w:rsidR="004D0389" w:rsidRPr="004D0389" w:rsidRDefault="004D0389" w:rsidP="004D0389">
            <w:pPr>
              <w:jc w:val="center"/>
              <w:rPr>
                <w:sz w:val="13"/>
                <w:szCs w:val="13"/>
              </w:rPr>
            </w:pPr>
            <w:r w:rsidRPr="004D0389">
              <w:rPr>
                <w:sz w:val="13"/>
                <w:szCs w:val="13"/>
              </w:rPr>
              <w:t>23</w:t>
            </w:r>
          </w:p>
        </w:tc>
        <w:tc>
          <w:tcPr>
            <w:tcW w:w="8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764447" w14:textId="77777777" w:rsidR="004D0389" w:rsidRPr="004D0389" w:rsidRDefault="004D0389" w:rsidP="004D0389">
            <w:pPr>
              <w:jc w:val="center"/>
              <w:rPr>
                <w:sz w:val="13"/>
                <w:szCs w:val="13"/>
              </w:rPr>
            </w:pPr>
            <w:r w:rsidRPr="004D0389">
              <w:rPr>
                <w:sz w:val="13"/>
                <w:szCs w:val="13"/>
              </w:rPr>
              <w:t>24</w:t>
            </w:r>
          </w:p>
        </w:tc>
        <w:tc>
          <w:tcPr>
            <w:tcW w:w="685" w:type="dxa"/>
            <w:tcBorders>
              <w:bottom w:val="single" w:sz="4" w:space="0" w:color="auto"/>
            </w:tcBorders>
            <w:shd w:val="clear" w:color="auto" w:fill="auto"/>
            <w:noWrap/>
            <w:tcMar>
              <w:left w:w="28" w:type="dxa"/>
              <w:right w:w="28" w:type="dxa"/>
            </w:tcMar>
            <w:vAlign w:val="center"/>
            <w:hideMark/>
          </w:tcPr>
          <w:p w14:paraId="6126470F" w14:textId="77777777" w:rsidR="004D0389" w:rsidRPr="004D0389" w:rsidRDefault="004D0389" w:rsidP="004D0389">
            <w:pPr>
              <w:jc w:val="center"/>
              <w:rPr>
                <w:sz w:val="13"/>
                <w:szCs w:val="13"/>
              </w:rPr>
            </w:pPr>
            <w:r w:rsidRPr="004D0389">
              <w:rPr>
                <w:sz w:val="13"/>
                <w:szCs w:val="13"/>
              </w:rPr>
              <w:t>25</w:t>
            </w:r>
          </w:p>
        </w:tc>
        <w:tc>
          <w:tcPr>
            <w:tcW w:w="548" w:type="dxa"/>
            <w:tcBorders>
              <w:bottom w:val="single" w:sz="4" w:space="0" w:color="auto"/>
            </w:tcBorders>
            <w:shd w:val="clear" w:color="auto" w:fill="auto"/>
            <w:noWrap/>
            <w:tcMar>
              <w:left w:w="28" w:type="dxa"/>
              <w:right w:w="28" w:type="dxa"/>
            </w:tcMar>
            <w:vAlign w:val="center"/>
            <w:hideMark/>
          </w:tcPr>
          <w:p w14:paraId="1481009D" w14:textId="77777777" w:rsidR="004D0389" w:rsidRPr="004D0389" w:rsidRDefault="004D0389" w:rsidP="004D0389">
            <w:pPr>
              <w:jc w:val="center"/>
              <w:rPr>
                <w:sz w:val="13"/>
                <w:szCs w:val="13"/>
              </w:rPr>
            </w:pPr>
            <w:r w:rsidRPr="004D0389">
              <w:rPr>
                <w:sz w:val="13"/>
                <w:szCs w:val="13"/>
              </w:rPr>
              <w:t>26</w:t>
            </w:r>
          </w:p>
        </w:tc>
        <w:tc>
          <w:tcPr>
            <w:tcW w:w="544" w:type="dxa"/>
            <w:tcBorders>
              <w:bottom w:val="single" w:sz="4" w:space="0" w:color="auto"/>
            </w:tcBorders>
            <w:vAlign w:val="center"/>
          </w:tcPr>
          <w:p w14:paraId="34014BAC" w14:textId="77777777" w:rsidR="004D0389" w:rsidRPr="004D0389" w:rsidRDefault="004D0389" w:rsidP="004D0389">
            <w:pPr>
              <w:jc w:val="center"/>
              <w:rPr>
                <w:sz w:val="13"/>
                <w:szCs w:val="13"/>
              </w:rPr>
            </w:pPr>
            <w:r w:rsidRPr="004D0389">
              <w:rPr>
                <w:sz w:val="13"/>
                <w:szCs w:val="13"/>
              </w:rPr>
              <w:t>27</w:t>
            </w:r>
          </w:p>
        </w:tc>
      </w:tr>
      <w:tr w:rsidR="004D0389" w:rsidRPr="004D0389" w14:paraId="060D7E7B" w14:textId="77777777" w:rsidTr="004D0389">
        <w:trPr>
          <w:trHeight w:val="267"/>
          <w:jc w:val="center"/>
        </w:trPr>
        <w:tc>
          <w:tcPr>
            <w:tcW w:w="470" w:type="dxa"/>
            <w:tcBorders>
              <w:bottom w:val="single" w:sz="4" w:space="0" w:color="auto"/>
            </w:tcBorders>
            <w:shd w:val="clear" w:color="auto" w:fill="auto"/>
            <w:noWrap/>
            <w:tcMar>
              <w:left w:w="28" w:type="dxa"/>
              <w:right w:w="28" w:type="dxa"/>
            </w:tcMar>
            <w:vAlign w:val="center"/>
            <w:hideMark/>
          </w:tcPr>
          <w:p w14:paraId="6EB7EDB0" w14:textId="77777777" w:rsidR="004D0389" w:rsidRPr="004D0389" w:rsidRDefault="004D0389" w:rsidP="004D0389">
            <w:pPr>
              <w:jc w:val="center"/>
              <w:rPr>
                <w:sz w:val="13"/>
                <w:szCs w:val="13"/>
              </w:rPr>
            </w:pPr>
            <w:r w:rsidRPr="004D0389">
              <w:rPr>
                <w:sz w:val="13"/>
                <w:szCs w:val="13"/>
              </w:rPr>
              <w:t>1.3.1.4</w:t>
            </w:r>
          </w:p>
        </w:tc>
        <w:tc>
          <w:tcPr>
            <w:tcW w:w="1309" w:type="dxa"/>
            <w:tcBorders>
              <w:bottom w:val="single" w:sz="4" w:space="0" w:color="auto"/>
            </w:tcBorders>
            <w:shd w:val="clear" w:color="auto" w:fill="auto"/>
            <w:noWrap/>
            <w:tcMar>
              <w:left w:w="28" w:type="dxa"/>
              <w:right w:w="28" w:type="dxa"/>
            </w:tcMar>
            <w:vAlign w:val="center"/>
            <w:hideMark/>
          </w:tcPr>
          <w:p w14:paraId="21267698" w14:textId="77777777" w:rsidR="004D0389" w:rsidRPr="004D0389" w:rsidRDefault="004D0389" w:rsidP="004D0389">
            <w:pPr>
              <w:rPr>
                <w:sz w:val="13"/>
                <w:szCs w:val="13"/>
              </w:rPr>
            </w:pPr>
            <w:r w:rsidRPr="004D0389">
              <w:rPr>
                <w:sz w:val="13"/>
                <w:szCs w:val="13"/>
              </w:rPr>
              <w:t>Проектирование и строительство водопровода Ду 300 мм от ул. Грузовая с устройством ПНС ч/з Нефтебазу до ул. Спасательная с переключением потребителей по ул. Пригородная, ул. Геологоразведочная;</w:t>
            </w:r>
          </w:p>
          <w:p w14:paraId="5BA07038" w14:textId="77777777" w:rsidR="004D0389" w:rsidRPr="004D0389" w:rsidRDefault="004D0389" w:rsidP="004D0389">
            <w:pPr>
              <w:rPr>
                <w:sz w:val="13"/>
                <w:szCs w:val="13"/>
              </w:rPr>
            </w:pPr>
            <w:r w:rsidRPr="004D0389">
              <w:rPr>
                <w:sz w:val="13"/>
                <w:szCs w:val="13"/>
              </w:rPr>
              <w:t>Цель: ликвидация дефицита водоснабжения в летние месяцы (полив), повышение надежности водоснабжения (второй ввод) жилого района п. Пионер;</w:t>
            </w:r>
          </w:p>
          <w:p w14:paraId="34FE0DBB" w14:textId="77777777" w:rsidR="004D0389" w:rsidRPr="004D0389" w:rsidRDefault="004D0389" w:rsidP="004D0389">
            <w:pPr>
              <w:rPr>
                <w:sz w:val="13"/>
                <w:szCs w:val="13"/>
              </w:rPr>
            </w:pPr>
            <w:r w:rsidRPr="004D0389">
              <w:rPr>
                <w:sz w:val="13"/>
                <w:szCs w:val="13"/>
              </w:rPr>
              <w:t>Характеристика: подача до 2500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строительства 3700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w:t>
            </w:r>
          </w:p>
        </w:tc>
        <w:tc>
          <w:tcPr>
            <w:tcW w:w="684" w:type="dxa"/>
            <w:tcBorders>
              <w:bottom w:val="single" w:sz="4" w:space="0" w:color="auto"/>
            </w:tcBorders>
            <w:shd w:val="clear" w:color="auto" w:fill="auto"/>
            <w:noWrap/>
            <w:tcMar>
              <w:left w:w="28" w:type="dxa"/>
              <w:right w:w="28" w:type="dxa"/>
            </w:tcMar>
            <w:vAlign w:val="center"/>
            <w:hideMark/>
          </w:tcPr>
          <w:p w14:paraId="11617C4E" w14:textId="77777777" w:rsidR="004D0389" w:rsidRPr="004D0389" w:rsidRDefault="004D0389" w:rsidP="004D0389">
            <w:pPr>
              <w:jc w:val="center"/>
              <w:rPr>
                <w:sz w:val="13"/>
                <w:szCs w:val="13"/>
              </w:rPr>
            </w:pPr>
            <w:r w:rsidRPr="004D0389">
              <w:rPr>
                <w:sz w:val="13"/>
                <w:szCs w:val="13"/>
              </w:rPr>
              <w:t>115 493</w:t>
            </w:r>
          </w:p>
        </w:tc>
        <w:tc>
          <w:tcPr>
            <w:tcW w:w="546" w:type="dxa"/>
            <w:tcBorders>
              <w:bottom w:val="single" w:sz="4" w:space="0" w:color="auto"/>
            </w:tcBorders>
            <w:shd w:val="clear" w:color="auto" w:fill="auto"/>
            <w:noWrap/>
            <w:tcMar>
              <w:left w:w="28" w:type="dxa"/>
              <w:right w:w="28" w:type="dxa"/>
            </w:tcMar>
            <w:vAlign w:val="center"/>
            <w:hideMark/>
          </w:tcPr>
          <w:p w14:paraId="63EA66BE" w14:textId="77777777" w:rsidR="004D0389" w:rsidRPr="004D0389" w:rsidRDefault="004D0389" w:rsidP="004D0389">
            <w:pPr>
              <w:jc w:val="center"/>
              <w:rPr>
                <w:sz w:val="13"/>
                <w:szCs w:val="13"/>
              </w:rPr>
            </w:pPr>
            <w:r w:rsidRPr="004D0389">
              <w:rPr>
                <w:sz w:val="13"/>
                <w:szCs w:val="13"/>
              </w:rPr>
              <w:t>0</w:t>
            </w:r>
          </w:p>
        </w:tc>
        <w:tc>
          <w:tcPr>
            <w:tcW w:w="547" w:type="dxa"/>
            <w:tcBorders>
              <w:bottom w:val="single" w:sz="4" w:space="0" w:color="auto"/>
            </w:tcBorders>
            <w:shd w:val="clear" w:color="auto" w:fill="auto"/>
            <w:noWrap/>
            <w:tcMar>
              <w:left w:w="28" w:type="dxa"/>
              <w:right w:w="28" w:type="dxa"/>
            </w:tcMar>
            <w:vAlign w:val="center"/>
            <w:hideMark/>
          </w:tcPr>
          <w:p w14:paraId="32747FE2" w14:textId="77777777" w:rsidR="004D0389" w:rsidRPr="004D0389" w:rsidRDefault="004D0389" w:rsidP="004D0389">
            <w:pPr>
              <w:jc w:val="center"/>
              <w:rPr>
                <w:sz w:val="13"/>
                <w:szCs w:val="13"/>
              </w:rPr>
            </w:pPr>
            <w:r w:rsidRPr="004D0389">
              <w:rPr>
                <w:sz w:val="13"/>
                <w:szCs w:val="13"/>
              </w:rPr>
              <w:t>0</w:t>
            </w:r>
          </w:p>
        </w:tc>
        <w:tc>
          <w:tcPr>
            <w:tcW w:w="479" w:type="dxa"/>
            <w:tcBorders>
              <w:bottom w:val="single" w:sz="4" w:space="0" w:color="auto"/>
            </w:tcBorders>
            <w:shd w:val="clear" w:color="auto" w:fill="auto"/>
            <w:noWrap/>
            <w:tcMar>
              <w:left w:w="28" w:type="dxa"/>
              <w:right w:w="28" w:type="dxa"/>
            </w:tcMar>
            <w:vAlign w:val="center"/>
            <w:hideMark/>
          </w:tcPr>
          <w:p w14:paraId="3A5ADA6B" w14:textId="77777777" w:rsidR="004D0389" w:rsidRPr="004D0389" w:rsidRDefault="004D0389" w:rsidP="004D0389">
            <w:pPr>
              <w:jc w:val="center"/>
              <w:rPr>
                <w:sz w:val="13"/>
                <w:szCs w:val="13"/>
              </w:rPr>
            </w:pPr>
            <w:r w:rsidRPr="004D0389">
              <w:rPr>
                <w:sz w:val="13"/>
                <w:szCs w:val="13"/>
              </w:rPr>
              <w:t>0</w:t>
            </w:r>
          </w:p>
        </w:tc>
        <w:tc>
          <w:tcPr>
            <w:tcW w:w="478" w:type="dxa"/>
            <w:tcBorders>
              <w:bottom w:val="single" w:sz="4" w:space="0" w:color="auto"/>
            </w:tcBorders>
            <w:shd w:val="clear" w:color="auto" w:fill="auto"/>
            <w:noWrap/>
            <w:tcMar>
              <w:left w:w="28" w:type="dxa"/>
              <w:right w:w="28" w:type="dxa"/>
            </w:tcMar>
            <w:vAlign w:val="center"/>
            <w:hideMark/>
          </w:tcPr>
          <w:p w14:paraId="4A7A0221" w14:textId="77777777" w:rsidR="004D0389" w:rsidRPr="004D0389" w:rsidRDefault="004D0389" w:rsidP="004D0389">
            <w:pPr>
              <w:jc w:val="center"/>
              <w:rPr>
                <w:sz w:val="13"/>
                <w:szCs w:val="13"/>
              </w:rPr>
            </w:pPr>
            <w:r w:rsidRPr="004D0389">
              <w:rPr>
                <w:sz w:val="13"/>
                <w:szCs w:val="13"/>
              </w:rPr>
              <w:t>0</w:t>
            </w:r>
          </w:p>
        </w:tc>
        <w:tc>
          <w:tcPr>
            <w:tcW w:w="548" w:type="dxa"/>
            <w:tcBorders>
              <w:bottom w:val="single" w:sz="4" w:space="0" w:color="auto"/>
            </w:tcBorders>
            <w:shd w:val="clear" w:color="auto" w:fill="auto"/>
            <w:noWrap/>
            <w:tcMar>
              <w:left w:w="28" w:type="dxa"/>
              <w:right w:w="28" w:type="dxa"/>
            </w:tcMar>
            <w:vAlign w:val="center"/>
            <w:hideMark/>
          </w:tcPr>
          <w:p w14:paraId="45B07BDD" w14:textId="77777777" w:rsidR="004D0389" w:rsidRPr="004D0389" w:rsidRDefault="004D0389" w:rsidP="004D0389">
            <w:pPr>
              <w:jc w:val="center"/>
              <w:rPr>
                <w:sz w:val="13"/>
                <w:szCs w:val="13"/>
              </w:rPr>
            </w:pPr>
            <w:r w:rsidRPr="004D0389">
              <w:rPr>
                <w:sz w:val="13"/>
                <w:szCs w:val="13"/>
              </w:rPr>
              <w:t>14 774</w:t>
            </w:r>
          </w:p>
        </w:tc>
        <w:tc>
          <w:tcPr>
            <w:tcW w:w="617" w:type="dxa"/>
            <w:tcBorders>
              <w:bottom w:val="single" w:sz="4" w:space="0" w:color="auto"/>
            </w:tcBorders>
            <w:shd w:val="clear" w:color="auto" w:fill="auto"/>
            <w:noWrap/>
            <w:tcMar>
              <w:left w:w="28" w:type="dxa"/>
              <w:right w:w="28" w:type="dxa"/>
            </w:tcMar>
            <w:vAlign w:val="center"/>
            <w:hideMark/>
          </w:tcPr>
          <w:p w14:paraId="1E8C98E4" w14:textId="77777777" w:rsidR="004D0389" w:rsidRPr="004D0389" w:rsidRDefault="004D0389" w:rsidP="004D0389">
            <w:pPr>
              <w:jc w:val="center"/>
              <w:rPr>
                <w:sz w:val="13"/>
                <w:szCs w:val="13"/>
              </w:rPr>
            </w:pPr>
            <w:r w:rsidRPr="004D0389">
              <w:rPr>
                <w:sz w:val="13"/>
                <w:szCs w:val="13"/>
              </w:rPr>
              <w:t>53 828</w:t>
            </w:r>
          </w:p>
        </w:tc>
        <w:tc>
          <w:tcPr>
            <w:tcW w:w="478" w:type="dxa"/>
            <w:tcBorders>
              <w:bottom w:val="single" w:sz="4" w:space="0" w:color="auto"/>
            </w:tcBorders>
            <w:shd w:val="clear" w:color="auto" w:fill="auto"/>
            <w:noWrap/>
            <w:tcMar>
              <w:left w:w="28" w:type="dxa"/>
              <w:right w:w="28" w:type="dxa"/>
            </w:tcMar>
            <w:vAlign w:val="center"/>
            <w:hideMark/>
          </w:tcPr>
          <w:p w14:paraId="12D220DF" w14:textId="77777777" w:rsidR="004D0389" w:rsidRPr="004D0389" w:rsidRDefault="004D0389" w:rsidP="004D0389">
            <w:pPr>
              <w:jc w:val="center"/>
              <w:rPr>
                <w:sz w:val="13"/>
                <w:szCs w:val="13"/>
              </w:rPr>
            </w:pPr>
            <w:r w:rsidRPr="004D0389">
              <w:rPr>
                <w:sz w:val="13"/>
                <w:szCs w:val="13"/>
              </w:rPr>
              <w:t>46 891</w:t>
            </w:r>
          </w:p>
        </w:tc>
        <w:tc>
          <w:tcPr>
            <w:tcW w:w="480" w:type="dxa"/>
            <w:tcBorders>
              <w:bottom w:val="single" w:sz="4" w:space="0" w:color="auto"/>
            </w:tcBorders>
            <w:shd w:val="clear" w:color="auto" w:fill="auto"/>
            <w:noWrap/>
            <w:tcMar>
              <w:left w:w="28" w:type="dxa"/>
              <w:right w:w="28" w:type="dxa"/>
            </w:tcMar>
            <w:vAlign w:val="center"/>
            <w:hideMark/>
          </w:tcPr>
          <w:p w14:paraId="2243CDC6" w14:textId="77777777" w:rsidR="004D0389" w:rsidRPr="004D0389" w:rsidRDefault="004D0389" w:rsidP="004D0389">
            <w:pPr>
              <w:jc w:val="center"/>
              <w:rPr>
                <w:sz w:val="13"/>
                <w:szCs w:val="13"/>
              </w:rPr>
            </w:pPr>
            <w:r w:rsidRPr="004D0389">
              <w:rPr>
                <w:sz w:val="13"/>
                <w:szCs w:val="13"/>
              </w:rPr>
              <w:t>0</w:t>
            </w:r>
          </w:p>
        </w:tc>
        <w:tc>
          <w:tcPr>
            <w:tcW w:w="547" w:type="dxa"/>
            <w:tcBorders>
              <w:bottom w:val="single" w:sz="4" w:space="0" w:color="auto"/>
            </w:tcBorders>
            <w:shd w:val="clear" w:color="auto" w:fill="auto"/>
            <w:noWrap/>
            <w:tcMar>
              <w:left w:w="28" w:type="dxa"/>
              <w:right w:w="28" w:type="dxa"/>
            </w:tcMar>
            <w:vAlign w:val="center"/>
            <w:hideMark/>
          </w:tcPr>
          <w:p w14:paraId="1E39F8B4" w14:textId="77777777" w:rsidR="004D0389" w:rsidRPr="004D0389" w:rsidRDefault="004D0389" w:rsidP="004D0389">
            <w:pPr>
              <w:jc w:val="center"/>
              <w:rPr>
                <w:sz w:val="13"/>
                <w:szCs w:val="13"/>
              </w:rPr>
            </w:pPr>
            <w:r w:rsidRPr="004D0389">
              <w:rPr>
                <w:sz w:val="13"/>
                <w:szCs w:val="13"/>
              </w:rPr>
              <w:t>0</w:t>
            </w:r>
          </w:p>
        </w:tc>
        <w:tc>
          <w:tcPr>
            <w:tcW w:w="547" w:type="dxa"/>
            <w:tcBorders>
              <w:bottom w:val="single" w:sz="4" w:space="0" w:color="auto"/>
            </w:tcBorders>
            <w:shd w:val="clear" w:color="auto" w:fill="auto"/>
            <w:noWrap/>
            <w:tcMar>
              <w:left w:w="28" w:type="dxa"/>
              <w:right w:w="28" w:type="dxa"/>
            </w:tcMar>
            <w:vAlign w:val="center"/>
            <w:hideMark/>
          </w:tcPr>
          <w:p w14:paraId="3106C7B7" w14:textId="77777777" w:rsidR="004D0389" w:rsidRPr="004D0389" w:rsidRDefault="004D0389" w:rsidP="004D0389">
            <w:pPr>
              <w:jc w:val="center"/>
              <w:rPr>
                <w:sz w:val="13"/>
                <w:szCs w:val="13"/>
              </w:rPr>
            </w:pPr>
            <w:r w:rsidRPr="004D0389">
              <w:rPr>
                <w:sz w:val="13"/>
                <w:szCs w:val="13"/>
              </w:rPr>
              <w:t>0</w:t>
            </w:r>
          </w:p>
        </w:tc>
        <w:tc>
          <w:tcPr>
            <w:tcW w:w="478" w:type="dxa"/>
            <w:tcBorders>
              <w:bottom w:val="single" w:sz="4" w:space="0" w:color="auto"/>
            </w:tcBorders>
            <w:shd w:val="clear" w:color="auto" w:fill="auto"/>
            <w:noWrap/>
            <w:tcMar>
              <w:left w:w="28" w:type="dxa"/>
              <w:right w:w="28" w:type="dxa"/>
            </w:tcMar>
            <w:vAlign w:val="center"/>
            <w:hideMark/>
          </w:tcPr>
          <w:p w14:paraId="6C288567" w14:textId="77777777" w:rsidR="004D0389" w:rsidRPr="004D0389" w:rsidRDefault="004D0389" w:rsidP="004D0389">
            <w:pPr>
              <w:jc w:val="center"/>
              <w:rPr>
                <w:sz w:val="13"/>
                <w:szCs w:val="13"/>
              </w:rPr>
            </w:pPr>
            <w:r w:rsidRPr="004D0389">
              <w:rPr>
                <w:sz w:val="13"/>
                <w:szCs w:val="13"/>
              </w:rPr>
              <w:t>0</w:t>
            </w:r>
          </w:p>
        </w:tc>
        <w:tc>
          <w:tcPr>
            <w:tcW w:w="547" w:type="dxa"/>
            <w:tcBorders>
              <w:bottom w:val="single" w:sz="4" w:space="0" w:color="auto"/>
            </w:tcBorders>
            <w:shd w:val="clear" w:color="auto" w:fill="auto"/>
            <w:noWrap/>
            <w:tcMar>
              <w:left w:w="28" w:type="dxa"/>
              <w:right w:w="28" w:type="dxa"/>
            </w:tcMar>
            <w:vAlign w:val="center"/>
            <w:hideMark/>
          </w:tcPr>
          <w:p w14:paraId="6992BD06" w14:textId="77777777" w:rsidR="004D0389" w:rsidRPr="004D0389" w:rsidRDefault="004D0389" w:rsidP="004D0389">
            <w:pPr>
              <w:jc w:val="center"/>
              <w:rPr>
                <w:sz w:val="13"/>
                <w:szCs w:val="13"/>
              </w:rPr>
            </w:pPr>
            <w:r w:rsidRPr="004D0389">
              <w:rPr>
                <w:sz w:val="13"/>
                <w:szCs w:val="13"/>
              </w:rPr>
              <w:t>0</w:t>
            </w:r>
          </w:p>
        </w:tc>
        <w:tc>
          <w:tcPr>
            <w:tcW w:w="547" w:type="dxa"/>
            <w:tcBorders>
              <w:bottom w:val="single" w:sz="4" w:space="0" w:color="auto"/>
            </w:tcBorders>
            <w:shd w:val="clear" w:color="auto" w:fill="auto"/>
            <w:noWrap/>
            <w:tcMar>
              <w:left w:w="28" w:type="dxa"/>
              <w:right w:w="28" w:type="dxa"/>
            </w:tcMar>
            <w:vAlign w:val="center"/>
            <w:hideMark/>
          </w:tcPr>
          <w:p w14:paraId="3D6A6BB7" w14:textId="77777777" w:rsidR="004D0389" w:rsidRPr="004D0389" w:rsidRDefault="004D0389" w:rsidP="004D0389">
            <w:pPr>
              <w:jc w:val="center"/>
              <w:rPr>
                <w:sz w:val="13"/>
                <w:szCs w:val="13"/>
              </w:rPr>
            </w:pPr>
            <w:r w:rsidRPr="004D0389">
              <w:rPr>
                <w:sz w:val="13"/>
                <w:szCs w:val="13"/>
              </w:rPr>
              <w:t>0</w:t>
            </w:r>
          </w:p>
        </w:tc>
        <w:tc>
          <w:tcPr>
            <w:tcW w:w="546" w:type="dxa"/>
            <w:tcBorders>
              <w:bottom w:val="single" w:sz="4" w:space="0" w:color="auto"/>
            </w:tcBorders>
            <w:shd w:val="clear" w:color="auto" w:fill="auto"/>
            <w:noWrap/>
            <w:tcMar>
              <w:left w:w="28" w:type="dxa"/>
              <w:right w:w="28" w:type="dxa"/>
            </w:tcMar>
            <w:vAlign w:val="center"/>
            <w:hideMark/>
          </w:tcPr>
          <w:p w14:paraId="36B331D5" w14:textId="77777777" w:rsidR="004D0389" w:rsidRPr="004D0389" w:rsidRDefault="004D0389" w:rsidP="004D0389">
            <w:pPr>
              <w:jc w:val="center"/>
              <w:rPr>
                <w:sz w:val="13"/>
                <w:szCs w:val="13"/>
              </w:rPr>
            </w:pPr>
            <w:r w:rsidRPr="004D0389">
              <w:rPr>
                <w:sz w:val="13"/>
                <w:szCs w:val="13"/>
              </w:rPr>
              <w:t>0</w:t>
            </w:r>
          </w:p>
        </w:tc>
        <w:tc>
          <w:tcPr>
            <w:tcW w:w="546" w:type="dxa"/>
            <w:tcBorders>
              <w:bottom w:val="single" w:sz="4" w:space="0" w:color="auto"/>
            </w:tcBorders>
            <w:shd w:val="clear" w:color="auto" w:fill="auto"/>
            <w:noWrap/>
            <w:tcMar>
              <w:left w:w="28" w:type="dxa"/>
              <w:right w:w="28" w:type="dxa"/>
            </w:tcMar>
            <w:vAlign w:val="center"/>
            <w:hideMark/>
          </w:tcPr>
          <w:p w14:paraId="138B96DE" w14:textId="77777777" w:rsidR="004D0389" w:rsidRPr="004D0389" w:rsidRDefault="004D0389" w:rsidP="004D0389">
            <w:pPr>
              <w:jc w:val="center"/>
              <w:rPr>
                <w:sz w:val="13"/>
                <w:szCs w:val="13"/>
              </w:rPr>
            </w:pPr>
            <w:r w:rsidRPr="004D0389">
              <w:rPr>
                <w:sz w:val="13"/>
                <w:szCs w:val="13"/>
              </w:rPr>
              <w:t>0</w:t>
            </w:r>
          </w:p>
        </w:tc>
        <w:tc>
          <w:tcPr>
            <w:tcW w:w="549" w:type="dxa"/>
            <w:tcBorders>
              <w:bottom w:val="single" w:sz="4" w:space="0" w:color="auto"/>
            </w:tcBorders>
            <w:shd w:val="clear" w:color="auto" w:fill="auto"/>
            <w:noWrap/>
            <w:tcMar>
              <w:left w:w="28" w:type="dxa"/>
              <w:right w:w="28" w:type="dxa"/>
            </w:tcMar>
            <w:vAlign w:val="center"/>
            <w:hideMark/>
          </w:tcPr>
          <w:p w14:paraId="6D2777FF" w14:textId="77777777" w:rsidR="004D0389" w:rsidRPr="004D0389" w:rsidRDefault="004D0389" w:rsidP="004D0389">
            <w:pPr>
              <w:jc w:val="center"/>
              <w:rPr>
                <w:sz w:val="13"/>
                <w:szCs w:val="13"/>
              </w:rPr>
            </w:pPr>
            <w:r w:rsidRPr="004D0389">
              <w:rPr>
                <w:sz w:val="13"/>
                <w:szCs w:val="13"/>
              </w:rPr>
              <w:t>0</w:t>
            </w:r>
          </w:p>
        </w:tc>
        <w:tc>
          <w:tcPr>
            <w:tcW w:w="476" w:type="dxa"/>
            <w:tcBorders>
              <w:bottom w:val="single" w:sz="4" w:space="0" w:color="auto"/>
            </w:tcBorders>
            <w:shd w:val="clear" w:color="auto" w:fill="auto"/>
            <w:noWrap/>
            <w:tcMar>
              <w:left w:w="28" w:type="dxa"/>
              <w:right w:w="28" w:type="dxa"/>
            </w:tcMar>
            <w:vAlign w:val="center"/>
            <w:hideMark/>
          </w:tcPr>
          <w:p w14:paraId="1E335811" w14:textId="77777777" w:rsidR="004D0389" w:rsidRPr="004D0389" w:rsidRDefault="004D0389" w:rsidP="004D0389">
            <w:pPr>
              <w:jc w:val="center"/>
              <w:rPr>
                <w:sz w:val="13"/>
                <w:szCs w:val="13"/>
              </w:rPr>
            </w:pPr>
            <w:r w:rsidRPr="004D0389">
              <w:rPr>
                <w:sz w:val="13"/>
                <w:szCs w:val="13"/>
              </w:rPr>
              <w:t>0</w:t>
            </w:r>
          </w:p>
        </w:tc>
        <w:tc>
          <w:tcPr>
            <w:tcW w:w="481" w:type="dxa"/>
            <w:tcBorders>
              <w:bottom w:val="single" w:sz="4" w:space="0" w:color="auto"/>
            </w:tcBorders>
            <w:shd w:val="clear" w:color="auto" w:fill="auto"/>
            <w:noWrap/>
            <w:tcMar>
              <w:left w:w="28" w:type="dxa"/>
              <w:right w:w="28" w:type="dxa"/>
            </w:tcMar>
            <w:vAlign w:val="center"/>
            <w:hideMark/>
          </w:tcPr>
          <w:p w14:paraId="32C64357" w14:textId="77777777" w:rsidR="004D0389" w:rsidRPr="004D0389" w:rsidRDefault="004D0389" w:rsidP="004D0389">
            <w:pPr>
              <w:jc w:val="center"/>
              <w:rPr>
                <w:sz w:val="13"/>
                <w:szCs w:val="13"/>
              </w:rPr>
            </w:pPr>
            <w:r w:rsidRPr="004D0389">
              <w:rPr>
                <w:sz w:val="13"/>
                <w:szCs w:val="13"/>
              </w:rPr>
              <w:t>0</w:t>
            </w:r>
          </w:p>
        </w:tc>
        <w:tc>
          <w:tcPr>
            <w:tcW w:w="474" w:type="dxa"/>
            <w:tcBorders>
              <w:bottom w:val="single" w:sz="4" w:space="0" w:color="auto"/>
            </w:tcBorders>
            <w:shd w:val="clear" w:color="auto" w:fill="auto"/>
            <w:noWrap/>
            <w:tcMar>
              <w:left w:w="28" w:type="dxa"/>
              <w:right w:w="28" w:type="dxa"/>
            </w:tcMar>
            <w:vAlign w:val="center"/>
            <w:hideMark/>
          </w:tcPr>
          <w:p w14:paraId="7B123F29" w14:textId="77777777" w:rsidR="004D0389" w:rsidRPr="004D0389" w:rsidRDefault="004D0389" w:rsidP="004D0389">
            <w:pPr>
              <w:jc w:val="center"/>
              <w:rPr>
                <w:sz w:val="13"/>
                <w:szCs w:val="13"/>
              </w:rPr>
            </w:pPr>
            <w:r w:rsidRPr="004D0389">
              <w:rPr>
                <w:sz w:val="13"/>
                <w:szCs w:val="13"/>
              </w:rPr>
              <w:t>0</w:t>
            </w:r>
          </w:p>
        </w:tc>
        <w:tc>
          <w:tcPr>
            <w:tcW w:w="620" w:type="dxa"/>
            <w:tcBorders>
              <w:bottom w:val="single" w:sz="4" w:space="0" w:color="auto"/>
            </w:tcBorders>
            <w:shd w:val="clear" w:color="auto" w:fill="auto"/>
            <w:noWrap/>
            <w:tcMar>
              <w:left w:w="28" w:type="dxa"/>
              <w:right w:w="28" w:type="dxa"/>
            </w:tcMar>
            <w:vAlign w:val="center"/>
            <w:hideMark/>
          </w:tcPr>
          <w:p w14:paraId="060E10F1" w14:textId="77777777" w:rsidR="004D0389" w:rsidRPr="004D0389" w:rsidRDefault="004D0389" w:rsidP="004D0389">
            <w:pPr>
              <w:jc w:val="center"/>
              <w:rPr>
                <w:sz w:val="13"/>
                <w:szCs w:val="13"/>
              </w:rPr>
            </w:pPr>
            <w:r w:rsidRPr="004D0389">
              <w:rPr>
                <w:sz w:val="13"/>
                <w:szCs w:val="13"/>
              </w:rPr>
              <w:t>0</w:t>
            </w:r>
          </w:p>
        </w:tc>
        <w:tc>
          <w:tcPr>
            <w:tcW w:w="821" w:type="dxa"/>
            <w:tcBorders>
              <w:bottom w:val="single" w:sz="4" w:space="0" w:color="auto"/>
            </w:tcBorders>
            <w:shd w:val="clear" w:color="auto" w:fill="auto"/>
            <w:noWrap/>
            <w:tcMar>
              <w:left w:w="28" w:type="dxa"/>
              <w:right w:w="28" w:type="dxa"/>
            </w:tcMar>
            <w:vAlign w:val="center"/>
            <w:hideMark/>
          </w:tcPr>
          <w:p w14:paraId="64ACA991" w14:textId="77777777" w:rsidR="004D0389" w:rsidRPr="004D0389" w:rsidRDefault="004D0389" w:rsidP="004D0389">
            <w:pPr>
              <w:jc w:val="center"/>
              <w:rPr>
                <w:sz w:val="13"/>
                <w:szCs w:val="13"/>
              </w:rPr>
            </w:pPr>
            <w:r w:rsidRPr="004D0389">
              <w:rPr>
                <w:sz w:val="13"/>
                <w:szCs w:val="13"/>
              </w:rPr>
              <w:t>115 493</w:t>
            </w:r>
          </w:p>
        </w:tc>
        <w:tc>
          <w:tcPr>
            <w:tcW w:w="685" w:type="dxa"/>
            <w:tcBorders>
              <w:bottom w:val="single" w:sz="4" w:space="0" w:color="auto"/>
            </w:tcBorders>
            <w:shd w:val="clear" w:color="auto" w:fill="auto"/>
            <w:noWrap/>
            <w:tcMar>
              <w:left w:w="28" w:type="dxa"/>
              <w:right w:w="28" w:type="dxa"/>
            </w:tcMar>
            <w:vAlign w:val="center"/>
            <w:hideMark/>
          </w:tcPr>
          <w:p w14:paraId="4EF20C79" w14:textId="77777777" w:rsidR="004D0389" w:rsidRPr="004D0389" w:rsidRDefault="004D0389" w:rsidP="004D0389">
            <w:pPr>
              <w:jc w:val="center"/>
              <w:rPr>
                <w:sz w:val="13"/>
                <w:szCs w:val="13"/>
              </w:rPr>
            </w:pPr>
            <w:r w:rsidRPr="004D0389">
              <w:rPr>
                <w:sz w:val="13"/>
                <w:szCs w:val="13"/>
              </w:rPr>
              <w:t>0</w:t>
            </w:r>
          </w:p>
        </w:tc>
        <w:tc>
          <w:tcPr>
            <w:tcW w:w="548" w:type="dxa"/>
            <w:tcBorders>
              <w:bottom w:val="single" w:sz="4" w:space="0" w:color="auto"/>
            </w:tcBorders>
            <w:shd w:val="clear" w:color="auto" w:fill="auto"/>
            <w:noWrap/>
            <w:tcMar>
              <w:left w:w="28" w:type="dxa"/>
              <w:right w:w="28" w:type="dxa"/>
            </w:tcMar>
            <w:vAlign w:val="center"/>
            <w:hideMark/>
          </w:tcPr>
          <w:p w14:paraId="36D54DE8" w14:textId="77777777" w:rsidR="004D0389" w:rsidRPr="004D0389" w:rsidRDefault="004D0389" w:rsidP="004D0389">
            <w:pPr>
              <w:jc w:val="center"/>
              <w:rPr>
                <w:sz w:val="13"/>
                <w:szCs w:val="13"/>
              </w:rPr>
            </w:pPr>
            <w:r w:rsidRPr="004D0389">
              <w:rPr>
                <w:sz w:val="13"/>
                <w:szCs w:val="13"/>
              </w:rPr>
              <w:t>0</w:t>
            </w:r>
          </w:p>
        </w:tc>
        <w:tc>
          <w:tcPr>
            <w:tcW w:w="544" w:type="dxa"/>
            <w:tcBorders>
              <w:bottom w:val="single" w:sz="4" w:space="0" w:color="auto"/>
            </w:tcBorders>
            <w:vAlign w:val="center"/>
          </w:tcPr>
          <w:p w14:paraId="301A8FDB" w14:textId="77777777" w:rsidR="004D0389" w:rsidRPr="004D0389" w:rsidRDefault="004D0389" w:rsidP="004D0389">
            <w:pPr>
              <w:jc w:val="center"/>
              <w:rPr>
                <w:sz w:val="13"/>
                <w:szCs w:val="13"/>
              </w:rPr>
            </w:pPr>
            <w:r w:rsidRPr="004D0389">
              <w:rPr>
                <w:sz w:val="13"/>
                <w:szCs w:val="13"/>
              </w:rPr>
              <w:t>0</w:t>
            </w:r>
          </w:p>
        </w:tc>
      </w:tr>
      <w:tr w:rsidR="004D0389" w:rsidRPr="004D0389" w14:paraId="22357689" w14:textId="77777777" w:rsidTr="004D0389">
        <w:trPr>
          <w:trHeight w:val="267"/>
          <w:jc w:val="center"/>
        </w:trPr>
        <w:tc>
          <w:tcPr>
            <w:tcW w:w="470" w:type="dxa"/>
            <w:tcBorders>
              <w:top w:val="single" w:sz="4" w:space="0" w:color="auto"/>
            </w:tcBorders>
            <w:shd w:val="clear" w:color="auto" w:fill="auto"/>
            <w:noWrap/>
            <w:tcMar>
              <w:left w:w="28" w:type="dxa"/>
              <w:right w:w="28" w:type="dxa"/>
            </w:tcMar>
            <w:vAlign w:val="center"/>
            <w:hideMark/>
          </w:tcPr>
          <w:p w14:paraId="4EB9F7D2" w14:textId="77777777" w:rsidR="004D0389" w:rsidRPr="004D0389" w:rsidRDefault="004D0389" w:rsidP="004D0389">
            <w:pPr>
              <w:jc w:val="center"/>
              <w:rPr>
                <w:sz w:val="13"/>
                <w:szCs w:val="13"/>
              </w:rPr>
            </w:pPr>
            <w:r w:rsidRPr="004D0389">
              <w:rPr>
                <w:sz w:val="13"/>
                <w:szCs w:val="13"/>
              </w:rPr>
              <w:t>1.3.2</w:t>
            </w:r>
          </w:p>
        </w:tc>
        <w:tc>
          <w:tcPr>
            <w:tcW w:w="1309" w:type="dxa"/>
            <w:tcBorders>
              <w:top w:val="single" w:sz="4" w:space="0" w:color="auto"/>
            </w:tcBorders>
            <w:shd w:val="clear" w:color="auto" w:fill="auto"/>
            <w:noWrap/>
            <w:tcMar>
              <w:left w:w="28" w:type="dxa"/>
              <w:right w:w="28" w:type="dxa"/>
            </w:tcMar>
            <w:vAlign w:val="center"/>
            <w:hideMark/>
          </w:tcPr>
          <w:p w14:paraId="4F650389" w14:textId="77777777" w:rsidR="004D0389" w:rsidRPr="004D0389" w:rsidRDefault="004D0389" w:rsidP="004D0389">
            <w:pPr>
              <w:rPr>
                <w:sz w:val="13"/>
                <w:szCs w:val="13"/>
              </w:rPr>
            </w:pPr>
            <w:r w:rsidRPr="004D0389">
              <w:rPr>
                <w:sz w:val="13"/>
                <w:szCs w:val="13"/>
              </w:rPr>
              <w:t>Строительство иных объектов централизованных систем водоснабжения</w:t>
            </w:r>
          </w:p>
        </w:tc>
        <w:tc>
          <w:tcPr>
            <w:tcW w:w="684" w:type="dxa"/>
            <w:tcBorders>
              <w:top w:val="single" w:sz="4" w:space="0" w:color="auto"/>
            </w:tcBorders>
            <w:shd w:val="clear" w:color="auto" w:fill="auto"/>
            <w:noWrap/>
            <w:tcMar>
              <w:left w:w="28" w:type="dxa"/>
              <w:right w:w="28" w:type="dxa"/>
            </w:tcMar>
            <w:vAlign w:val="center"/>
            <w:hideMark/>
          </w:tcPr>
          <w:p w14:paraId="71458D36" w14:textId="77777777" w:rsidR="004D0389" w:rsidRPr="004D0389" w:rsidRDefault="004D0389" w:rsidP="004D0389">
            <w:pPr>
              <w:jc w:val="center"/>
              <w:rPr>
                <w:sz w:val="13"/>
                <w:szCs w:val="13"/>
              </w:rPr>
            </w:pPr>
            <w:r w:rsidRPr="004D0389">
              <w:rPr>
                <w:sz w:val="13"/>
                <w:szCs w:val="13"/>
              </w:rPr>
              <w:t>35 046</w:t>
            </w:r>
          </w:p>
        </w:tc>
        <w:tc>
          <w:tcPr>
            <w:tcW w:w="546" w:type="dxa"/>
            <w:tcBorders>
              <w:top w:val="single" w:sz="4" w:space="0" w:color="auto"/>
            </w:tcBorders>
            <w:shd w:val="clear" w:color="auto" w:fill="auto"/>
            <w:noWrap/>
            <w:tcMar>
              <w:left w:w="28" w:type="dxa"/>
              <w:right w:w="28" w:type="dxa"/>
            </w:tcMar>
            <w:vAlign w:val="center"/>
            <w:hideMark/>
          </w:tcPr>
          <w:p w14:paraId="144746C8" w14:textId="77777777" w:rsidR="004D0389" w:rsidRPr="004D0389" w:rsidRDefault="004D0389" w:rsidP="004D0389">
            <w:pPr>
              <w:jc w:val="center"/>
              <w:rPr>
                <w:sz w:val="13"/>
                <w:szCs w:val="13"/>
              </w:rPr>
            </w:pPr>
            <w:r w:rsidRPr="004D0389">
              <w:rPr>
                <w:sz w:val="13"/>
                <w:szCs w:val="13"/>
              </w:rPr>
              <w:t>0</w:t>
            </w:r>
          </w:p>
        </w:tc>
        <w:tc>
          <w:tcPr>
            <w:tcW w:w="547" w:type="dxa"/>
            <w:tcBorders>
              <w:top w:val="single" w:sz="4" w:space="0" w:color="auto"/>
            </w:tcBorders>
            <w:shd w:val="clear" w:color="auto" w:fill="auto"/>
            <w:noWrap/>
            <w:tcMar>
              <w:left w:w="28" w:type="dxa"/>
              <w:right w:w="28" w:type="dxa"/>
            </w:tcMar>
            <w:vAlign w:val="center"/>
            <w:hideMark/>
          </w:tcPr>
          <w:p w14:paraId="0D732B5E" w14:textId="77777777" w:rsidR="004D0389" w:rsidRPr="004D0389" w:rsidRDefault="004D0389" w:rsidP="004D0389">
            <w:pPr>
              <w:jc w:val="center"/>
              <w:rPr>
                <w:sz w:val="13"/>
                <w:szCs w:val="13"/>
              </w:rPr>
            </w:pPr>
            <w:r w:rsidRPr="004D0389">
              <w:rPr>
                <w:sz w:val="13"/>
                <w:szCs w:val="13"/>
              </w:rPr>
              <w:t>0</w:t>
            </w:r>
          </w:p>
        </w:tc>
        <w:tc>
          <w:tcPr>
            <w:tcW w:w="479" w:type="dxa"/>
            <w:tcBorders>
              <w:top w:val="single" w:sz="4" w:space="0" w:color="auto"/>
            </w:tcBorders>
            <w:shd w:val="clear" w:color="auto" w:fill="auto"/>
            <w:noWrap/>
            <w:tcMar>
              <w:left w:w="28" w:type="dxa"/>
              <w:right w:w="28" w:type="dxa"/>
            </w:tcMar>
            <w:vAlign w:val="center"/>
            <w:hideMark/>
          </w:tcPr>
          <w:p w14:paraId="16537E48" w14:textId="77777777" w:rsidR="004D0389" w:rsidRPr="004D0389" w:rsidRDefault="004D0389" w:rsidP="004D0389">
            <w:pPr>
              <w:jc w:val="center"/>
              <w:rPr>
                <w:sz w:val="13"/>
                <w:szCs w:val="13"/>
              </w:rPr>
            </w:pPr>
            <w:r w:rsidRPr="004D0389">
              <w:rPr>
                <w:sz w:val="13"/>
                <w:szCs w:val="13"/>
              </w:rPr>
              <w:t>1 145</w:t>
            </w:r>
          </w:p>
        </w:tc>
        <w:tc>
          <w:tcPr>
            <w:tcW w:w="478" w:type="dxa"/>
            <w:tcBorders>
              <w:top w:val="single" w:sz="4" w:space="0" w:color="auto"/>
            </w:tcBorders>
            <w:shd w:val="clear" w:color="auto" w:fill="auto"/>
            <w:noWrap/>
            <w:tcMar>
              <w:left w:w="28" w:type="dxa"/>
              <w:right w:w="28" w:type="dxa"/>
            </w:tcMar>
            <w:vAlign w:val="center"/>
            <w:hideMark/>
          </w:tcPr>
          <w:p w14:paraId="1C204E6D" w14:textId="77777777" w:rsidR="004D0389" w:rsidRPr="004D0389" w:rsidRDefault="004D0389" w:rsidP="004D0389">
            <w:pPr>
              <w:jc w:val="center"/>
              <w:rPr>
                <w:sz w:val="13"/>
                <w:szCs w:val="13"/>
              </w:rPr>
            </w:pPr>
            <w:r w:rsidRPr="004D0389">
              <w:rPr>
                <w:sz w:val="13"/>
                <w:szCs w:val="13"/>
              </w:rPr>
              <w:t>3 651</w:t>
            </w:r>
          </w:p>
        </w:tc>
        <w:tc>
          <w:tcPr>
            <w:tcW w:w="548" w:type="dxa"/>
            <w:tcBorders>
              <w:top w:val="single" w:sz="4" w:space="0" w:color="auto"/>
            </w:tcBorders>
            <w:shd w:val="clear" w:color="auto" w:fill="auto"/>
            <w:noWrap/>
            <w:tcMar>
              <w:left w:w="28" w:type="dxa"/>
              <w:right w:w="28" w:type="dxa"/>
            </w:tcMar>
            <w:vAlign w:val="center"/>
            <w:hideMark/>
          </w:tcPr>
          <w:p w14:paraId="1E6D5CE7" w14:textId="77777777" w:rsidR="004D0389" w:rsidRPr="004D0389" w:rsidRDefault="004D0389" w:rsidP="004D0389">
            <w:pPr>
              <w:jc w:val="center"/>
              <w:rPr>
                <w:sz w:val="13"/>
                <w:szCs w:val="13"/>
              </w:rPr>
            </w:pPr>
            <w:r w:rsidRPr="004D0389">
              <w:rPr>
                <w:sz w:val="13"/>
                <w:szCs w:val="13"/>
              </w:rPr>
              <w:t>3 592</w:t>
            </w:r>
          </w:p>
        </w:tc>
        <w:tc>
          <w:tcPr>
            <w:tcW w:w="617" w:type="dxa"/>
            <w:tcBorders>
              <w:top w:val="single" w:sz="4" w:space="0" w:color="auto"/>
            </w:tcBorders>
            <w:shd w:val="clear" w:color="auto" w:fill="auto"/>
            <w:noWrap/>
            <w:tcMar>
              <w:left w:w="28" w:type="dxa"/>
              <w:right w:w="28" w:type="dxa"/>
            </w:tcMar>
            <w:vAlign w:val="center"/>
            <w:hideMark/>
          </w:tcPr>
          <w:p w14:paraId="6491D153" w14:textId="77777777" w:rsidR="004D0389" w:rsidRPr="004D0389" w:rsidRDefault="004D0389" w:rsidP="004D0389">
            <w:pPr>
              <w:jc w:val="center"/>
              <w:rPr>
                <w:sz w:val="13"/>
                <w:szCs w:val="13"/>
              </w:rPr>
            </w:pPr>
            <w:r w:rsidRPr="004D0389">
              <w:rPr>
                <w:sz w:val="13"/>
                <w:szCs w:val="13"/>
              </w:rPr>
              <w:t>0</w:t>
            </w:r>
          </w:p>
        </w:tc>
        <w:tc>
          <w:tcPr>
            <w:tcW w:w="478" w:type="dxa"/>
            <w:tcBorders>
              <w:top w:val="single" w:sz="4" w:space="0" w:color="auto"/>
            </w:tcBorders>
            <w:shd w:val="clear" w:color="auto" w:fill="auto"/>
            <w:noWrap/>
            <w:tcMar>
              <w:left w:w="28" w:type="dxa"/>
              <w:right w:w="28" w:type="dxa"/>
            </w:tcMar>
            <w:vAlign w:val="center"/>
            <w:hideMark/>
          </w:tcPr>
          <w:p w14:paraId="49183AF6" w14:textId="77777777" w:rsidR="004D0389" w:rsidRPr="004D0389" w:rsidRDefault="004D0389" w:rsidP="004D0389">
            <w:pPr>
              <w:jc w:val="center"/>
              <w:rPr>
                <w:sz w:val="13"/>
                <w:szCs w:val="13"/>
              </w:rPr>
            </w:pPr>
            <w:r w:rsidRPr="004D0389">
              <w:rPr>
                <w:sz w:val="13"/>
                <w:szCs w:val="13"/>
              </w:rPr>
              <w:t>26 658</w:t>
            </w:r>
          </w:p>
        </w:tc>
        <w:tc>
          <w:tcPr>
            <w:tcW w:w="480" w:type="dxa"/>
            <w:tcBorders>
              <w:top w:val="single" w:sz="4" w:space="0" w:color="auto"/>
            </w:tcBorders>
            <w:shd w:val="clear" w:color="auto" w:fill="auto"/>
            <w:noWrap/>
            <w:tcMar>
              <w:left w:w="28" w:type="dxa"/>
              <w:right w:w="28" w:type="dxa"/>
            </w:tcMar>
            <w:vAlign w:val="center"/>
            <w:hideMark/>
          </w:tcPr>
          <w:p w14:paraId="419AD917" w14:textId="77777777" w:rsidR="004D0389" w:rsidRPr="004D0389" w:rsidRDefault="004D0389" w:rsidP="004D0389">
            <w:pPr>
              <w:jc w:val="center"/>
              <w:rPr>
                <w:sz w:val="13"/>
                <w:szCs w:val="13"/>
              </w:rPr>
            </w:pPr>
            <w:r w:rsidRPr="004D0389">
              <w:rPr>
                <w:sz w:val="13"/>
                <w:szCs w:val="13"/>
              </w:rPr>
              <w:t>0</w:t>
            </w:r>
          </w:p>
        </w:tc>
        <w:tc>
          <w:tcPr>
            <w:tcW w:w="547" w:type="dxa"/>
            <w:tcBorders>
              <w:top w:val="single" w:sz="4" w:space="0" w:color="auto"/>
            </w:tcBorders>
            <w:shd w:val="clear" w:color="auto" w:fill="auto"/>
            <w:noWrap/>
            <w:tcMar>
              <w:left w:w="28" w:type="dxa"/>
              <w:right w:w="28" w:type="dxa"/>
            </w:tcMar>
            <w:vAlign w:val="center"/>
            <w:hideMark/>
          </w:tcPr>
          <w:p w14:paraId="6C872C82" w14:textId="77777777" w:rsidR="004D0389" w:rsidRPr="004D0389" w:rsidRDefault="004D0389" w:rsidP="004D0389">
            <w:pPr>
              <w:jc w:val="center"/>
              <w:rPr>
                <w:sz w:val="13"/>
                <w:szCs w:val="13"/>
              </w:rPr>
            </w:pPr>
            <w:r w:rsidRPr="004D0389">
              <w:rPr>
                <w:sz w:val="13"/>
                <w:szCs w:val="13"/>
              </w:rPr>
              <w:t>0</w:t>
            </w:r>
          </w:p>
        </w:tc>
        <w:tc>
          <w:tcPr>
            <w:tcW w:w="547" w:type="dxa"/>
            <w:tcBorders>
              <w:top w:val="single" w:sz="4" w:space="0" w:color="auto"/>
            </w:tcBorders>
            <w:shd w:val="clear" w:color="auto" w:fill="auto"/>
            <w:noWrap/>
            <w:tcMar>
              <w:left w:w="28" w:type="dxa"/>
              <w:right w:w="28" w:type="dxa"/>
            </w:tcMar>
            <w:vAlign w:val="center"/>
            <w:hideMark/>
          </w:tcPr>
          <w:p w14:paraId="18C3594F" w14:textId="77777777" w:rsidR="004D0389" w:rsidRPr="004D0389" w:rsidRDefault="004D0389" w:rsidP="004D0389">
            <w:pPr>
              <w:jc w:val="center"/>
              <w:rPr>
                <w:sz w:val="13"/>
                <w:szCs w:val="13"/>
              </w:rPr>
            </w:pPr>
            <w:r w:rsidRPr="004D0389">
              <w:rPr>
                <w:sz w:val="13"/>
                <w:szCs w:val="13"/>
              </w:rPr>
              <w:t>0</w:t>
            </w:r>
          </w:p>
        </w:tc>
        <w:tc>
          <w:tcPr>
            <w:tcW w:w="478" w:type="dxa"/>
            <w:tcBorders>
              <w:top w:val="single" w:sz="4" w:space="0" w:color="auto"/>
            </w:tcBorders>
            <w:shd w:val="clear" w:color="auto" w:fill="auto"/>
            <w:noWrap/>
            <w:tcMar>
              <w:left w:w="28" w:type="dxa"/>
              <w:right w:w="28" w:type="dxa"/>
            </w:tcMar>
            <w:vAlign w:val="center"/>
            <w:hideMark/>
          </w:tcPr>
          <w:p w14:paraId="1945FCB3" w14:textId="77777777" w:rsidR="004D0389" w:rsidRPr="004D0389" w:rsidRDefault="004D0389" w:rsidP="004D0389">
            <w:pPr>
              <w:jc w:val="center"/>
              <w:rPr>
                <w:sz w:val="13"/>
                <w:szCs w:val="13"/>
              </w:rPr>
            </w:pPr>
            <w:r w:rsidRPr="004D0389">
              <w:rPr>
                <w:sz w:val="13"/>
                <w:szCs w:val="13"/>
              </w:rPr>
              <w:t>0</w:t>
            </w:r>
          </w:p>
        </w:tc>
        <w:tc>
          <w:tcPr>
            <w:tcW w:w="547" w:type="dxa"/>
            <w:tcBorders>
              <w:top w:val="single" w:sz="4" w:space="0" w:color="auto"/>
            </w:tcBorders>
            <w:shd w:val="clear" w:color="auto" w:fill="auto"/>
            <w:noWrap/>
            <w:tcMar>
              <w:left w:w="28" w:type="dxa"/>
              <w:right w:w="28" w:type="dxa"/>
            </w:tcMar>
            <w:vAlign w:val="center"/>
            <w:hideMark/>
          </w:tcPr>
          <w:p w14:paraId="2CFC2011" w14:textId="77777777" w:rsidR="004D0389" w:rsidRPr="004D0389" w:rsidRDefault="004D0389" w:rsidP="004D0389">
            <w:pPr>
              <w:jc w:val="center"/>
              <w:rPr>
                <w:sz w:val="13"/>
                <w:szCs w:val="13"/>
              </w:rPr>
            </w:pPr>
            <w:r w:rsidRPr="004D0389">
              <w:rPr>
                <w:sz w:val="13"/>
                <w:szCs w:val="13"/>
              </w:rPr>
              <w:t>0</w:t>
            </w:r>
          </w:p>
        </w:tc>
        <w:tc>
          <w:tcPr>
            <w:tcW w:w="547" w:type="dxa"/>
            <w:tcBorders>
              <w:top w:val="single" w:sz="4" w:space="0" w:color="auto"/>
            </w:tcBorders>
            <w:shd w:val="clear" w:color="auto" w:fill="auto"/>
            <w:noWrap/>
            <w:tcMar>
              <w:left w:w="28" w:type="dxa"/>
              <w:right w:w="28" w:type="dxa"/>
            </w:tcMar>
            <w:vAlign w:val="center"/>
            <w:hideMark/>
          </w:tcPr>
          <w:p w14:paraId="5F66F920" w14:textId="77777777" w:rsidR="004D0389" w:rsidRPr="004D0389" w:rsidRDefault="004D0389" w:rsidP="004D0389">
            <w:pPr>
              <w:jc w:val="center"/>
              <w:rPr>
                <w:sz w:val="13"/>
                <w:szCs w:val="13"/>
              </w:rPr>
            </w:pPr>
            <w:r w:rsidRPr="004D0389">
              <w:rPr>
                <w:sz w:val="13"/>
                <w:szCs w:val="13"/>
              </w:rPr>
              <w:t>0</w:t>
            </w:r>
          </w:p>
        </w:tc>
        <w:tc>
          <w:tcPr>
            <w:tcW w:w="546" w:type="dxa"/>
            <w:tcBorders>
              <w:top w:val="single" w:sz="4" w:space="0" w:color="auto"/>
            </w:tcBorders>
            <w:shd w:val="clear" w:color="auto" w:fill="auto"/>
            <w:noWrap/>
            <w:tcMar>
              <w:left w:w="28" w:type="dxa"/>
              <w:right w:w="28" w:type="dxa"/>
            </w:tcMar>
            <w:vAlign w:val="center"/>
            <w:hideMark/>
          </w:tcPr>
          <w:p w14:paraId="0C702F5F" w14:textId="77777777" w:rsidR="004D0389" w:rsidRPr="004D0389" w:rsidRDefault="004D0389" w:rsidP="004D0389">
            <w:pPr>
              <w:jc w:val="center"/>
              <w:rPr>
                <w:sz w:val="13"/>
                <w:szCs w:val="13"/>
              </w:rPr>
            </w:pPr>
            <w:r w:rsidRPr="004D0389">
              <w:rPr>
                <w:sz w:val="13"/>
                <w:szCs w:val="13"/>
              </w:rPr>
              <w:t>0</w:t>
            </w:r>
          </w:p>
        </w:tc>
        <w:tc>
          <w:tcPr>
            <w:tcW w:w="546" w:type="dxa"/>
            <w:tcBorders>
              <w:top w:val="single" w:sz="4" w:space="0" w:color="auto"/>
            </w:tcBorders>
            <w:shd w:val="clear" w:color="auto" w:fill="auto"/>
            <w:noWrap/>
            <w:tcMar>
              <w:left w:w="28" w:type="dxa"/>
              <w:right w:w="28" w:type="dxa"/>
            </w:tcMar>
            <w:vAlign w:val="center"/>
            <w:hideMark/>
          </w:tcPr>
          <w:p w14:paraId="46D614D2" w14:textId="77777777" w:rsidR="004D0389" w:rsidRPr="004D0389" w:rsidRDefault="004D0389" w:rsidP="004D0389">
            <w:pPr>
              <w:jc w:val="center"/>
              <w:rPr>
                <w:sz w:val="13"/>
                <w:szCs w:val="13"/>
              </w:rPr>
            </w:pPr>
            <w:r w:rsidRPr="004D0389">
              <w:rPr>
                <w:sz w:val="13"/>
                <w:szCs w:val="13"/>
              </w:rPr>
              <w:t>0</w:t>
            </w:r>
          </w:p>
        </w:tc>
        <w:tc>
          <w:tcPr>
            <w:tcW w:w="549" w:type="dxa"/>
            <w:tcBorders>
              <w:top w:val="single" w:sz="4" w:space="0" w:color="auto"/>
            </w:tcBorders>
            <w:shd w:val="clear" w:color="auto" w:fill="auto"/>
            <w:noWrap/>
            <w:tcMar>
              <w:left w:w="28" w:type="dxa"/>
              <w:right w:w="28" w:type="dxa"/>
            </w:tcMar>
            <w:vAlign w:val="center"/>
            <w:hideMark/>
          </w:tcPr>
          <w:p w14:paraId="1DE996CE" w14:textId="77777777" w:rsidR="004D0389" w:rsidRPr="004D0389" w:rsidRDefault="004D0389" w:rsidP="004D0389">
            <w:pPr>
              <w:jc w:val="center"/>
              <w:rPr>
                <w:sz w:val="13"/>
                <w:szCs w:val="13"/>
              </w:rPr>
            </w:pPr>
            <w:r w:rsidRPr="004D0389">
              <w:rPr>
                <w:sz w:val="13"/>
                <w:szCs w:val="13"/>
              </w:rPr>
              <w:t>0</w:t>
            </w:r>
          </w:p>
        </w:tc>
        <w:tc>
          <w:tcPr>
            <w:tcW w:w="476" w:type="dxa"/>
            <w:tcBorders>
              <w:top w:val="single" w:sz="4" w:space="0" w:color="auto"/>
            </w:tcBorders>
            <w:shd w:val="clear" w:color="auto" w:fill="auto"/>
            <w:noWrap/>
            <w:tcMar>
              <w:left w:w="28" w:type="dxa"/>
              <w:right w:w="28" w:type="dxa"/>
            </w:tcMar>
            <w:vAlign w:val="center"/>
            <w:hideMark/>
          </w:tcPr>
          <w:p w14:paraId="254B2080" w14:textId="77777777" w:rsidR="004D0389" w:rsidRPr="004D0389" w:rsidRDefault="004D0389" w:rsidP="004D0389">
            <w:pPr>
              <w:jc w:val="center"/>
              <w:rPr>
                <w:sz w:val="13"/>
                <w:szCs w:val="13"/>
              </w:rPr>
            </w:pPr>
            <w:r w:rsidRPr="004D0389">
              <w:rPr>
                <w:sz w:val="13"/>
                <w:szCs w:val="13"/>
              </w:rPr>
              <w:t>0</w:t>
            </w:r>
          </w:p>
        </w:tc>
        <w:tc>
          <w:tcPr>
            <w:tcW w:w="481" w:type="dxa"/>
            <w:tcBorders>
              <w:top w:val="single" w:sz="4" w:space="0" w:color="auto"/>
            </w:tcBorders>
            <w:shd w:val="clear" w:color="auto" w:fill="auto"/>
            <w:noWrap/>
            <w:tcMar>
              <w:left w:w="28" w:type="dxa"/>
              <w:right w:w="28" w:type="dxa"/>
            </w:tcMar>
            <w:vAlign w:val="center"/>
            <w:hideMark/>
          </w:tcPr>
          <w:p w14:paraId="4E2A82CD" w14:textId="77777777" w:rsidR="004D0389" w:rsidRPr="004D0389" w:rsidRDefault="004D0389" w:rsidP="004D0389">
            <w:pPr>
              <w:jc w:val="center"/>
              <w:rPr>
                <w:sz w:val="13"/>
                <w:szCs w:val="13"/>
              </w:rPr>
            </w:pPr>
            <w:r w:rsidRPr="004D0389">
              <w:rPr>
                <w:sz w:val="13"/>
                <w:szCs w:val="13"/>
              </w:rPr>
              <w:t>0</w:t>
            </w:r>
          </w:p>
        </w:tc>
        <w:tc>
          <w:tcPr>
            <w:tcW w:w="474" w:type="dxa"/>
            <w:tcBorders>
              <w:top w:val="single" w:sz="4" w:space="0" w:color="auto"/>
            </w:tcBorders>
            <w:shd w:val="clear" w:color="auto" w:fill="auto"/>
            <w:noWrap/>
            <w:tcMar>
              <w:left w:w="28" w:type="dxa"/>
              <w:right w:w="28" w:type="dxa"/>
            </w:tcMar>
            <w:vAlign w:val="center"/>
            <w:hideMark/>
          </w:tcPr>
          <w:p w14:paraId="4FE8C412" w14:textId="77777777" w:rsidR="004D0389" w:rsidRPr="004D0389" w:rsidRDefault="004D0389" w:rsidP="004D0389">
            <w:pPr>
              <w:jc w:val="center"/>
              <w:rPr>
                <w:sz w:val="13"/>
                <w:szCs w:val="13"/>
              </w:rPr>
            </w:pPr>
            <w:r w:rsidRPr="004D0389">
              <w:rPr>
                <w:sz w:val="13"/>
                <w:szCs w:val="13"/>
              </w:rPr>
              <w:t>0</w:t>
            </w:r>
          </w:p>
        </w:tc>
        <w:tc>
          <w:tcPr>
            <w:tcW w:w="620" w:type="dxa"/>
            <w:tcBorders>
              <w:top w:val="single" w:sz="4" w:space="0" w:color="auto"/>
            </w:tcBorders>
            <w:shd w:val="clear" w:color="auto" w:fill="auto"/>
            <w:noWrap/>
            <w:tcMar>
              <w:left w:w="28" w:type="dxa"/>
              <w:right w:w="28" w:type="dxa"/>
            </w:tcMar>
            <w:vAlign w:val="center"/>
            <w:hideMark/>
          </w:tcPr>
          <w:p w14:paraId="2FB6B8F6" w14:textId="77777777" w:rsidR="004D0389" w:rsidRPr="004D0389" w:rsidRDefault="004D0389" w:rsidP="004D0389">
            <w:pPr>
              <w:jc w:val="center"/>
              <w:rPr>
                <w:sz w:val="13"/>
                <w:szCs w:val="13"/>
              </w:rPr>
            </w:pPr>
            <w:r w:rsidRPr="004D0389">
              <w:rPr>
                <w:sz w:val="13"/>
                <w:szCs w:val="13"/>
              </w:rPr>
              <w:t>0</w:t>
            </w:r>
          </w:p>
        </w:tc>
        <w:tc>
          <w:tcPr>
            <w:tcW w:w="821" w:type="dxa"/>
            <w:tcBorders>
              <w:top w:val="single" w:sz="4" w:space="0" w:color="auto"/>
            </w:tcBorders>
            <w:shd w:val="clear" w:color="auto" w:fill="auto"/>
            <w:noWrap/>
            <w:tcMar>
              <w:left w:w="28" w:type="dxa"/>
              <w:right w:w="28" w:type="dxa"/>
            </w:tcMar>
            <w:vAlign w:val="center"/>
            <w:hideMark/>
          </w:tcPr>
          <w:p w14:paraId="0FE287B7" w14:textId="77777777" w:rsidR="004D0389" w:rsidRPr="004D0389" w:rsidRDefault="004D0389" w:rsidP="004D0389">
            <w:pPr>
              <w:jc w:val="center"/>
              <w:rPr>
                <w:sz w:val="13"/>
                <w:szCs w:val="13"/>
              </w:rPr>
            </w:pPr>
            <w:r w:rsidRPr="004D0389">
              <w:rPr>
                <w:sz w:val="13"/>
                <w:szCs w:val="13"/>
              </w:rPr>
              <w:t>35 046</w:t>
            </w:r>
          </w:p>
        </w:tc>
        <w:tc>
          <w:tcPr>
            <w:tcW w:w="685" w:type="dxa"/>
            <w:tcBorders>
              <w:top w:val="single" w:sz="4" w:space="0" w:color="auto"/>
            </w:tcBorders>
            <w:shd w:val="clear" w:color="auto" w:fill="auto"/>
            <w:noWrap/>
            <w:tcMar>
              <w:left w:w="28" w:type="dxa"/>
              <w:right w:w="28" w:type="dxa"/>
            </w:tcMar>
            <w:vAlign w:val="center"/>
            <w:hideMark/>
          </w:tcPr>
          <w:p w14:paraId="007D42DD" w14:textId="77777777" w:rsidR="004D0389" w:rsidRPr="004D0389" w:rsidRDefault="004D0389" w:rsidP="004D0389">
            <w:pPr>
              <w:jc w:val="center"/>
              <w:rPr>
                <w:sz w:val="13"/>
                <w:szCs w:val="13"/>
              </w:rPr>
            </w:pPr>
            <w:r w:rsidRPr="004D0389">
              <w:rPr>
                <w:sz w:val="13"/>
                <w:szCs w:val="13"/>
              </w:rPr>
              <w:t>0</w:t>
            </w:r>
          </w:p>
        </w:tc>
        <w:tc>
          <w:tcPr>
            <w:tcW w:w="548" w:type="dxa"/>
            <w:tcBorders>
              <w:top w:val="single" w:sz="4" w:space="0" w:color="auto"/>
            </w:tcBorders>
            <w:shd w:val="clear" w:color="auto" w:fill="auto"/>
            <w:noWrap/>
            <w:tcMar>
              <w:left w:w="28" w:type="dxa"/>
              <w:right w:w="28" w:type="dxa"/>
            </w:tcMar>
            <w:vAlign w:val="center"/>
            <w:hideMark/>
          </w:tcPr>
          <w:p w14:paraId="607AC16B" w14:textId="77777777" w:rsidR="004D0389" w:rsidRPr="004D0389" w:rsidRDefault="004D0389" w:rsidP="004D0389">
            <w:pPr>
              <w:jc w:val="center"/>
              <w:rPr>
                <w:sz w:val="13"/>
                <w:szCs w:val="13"/>
              </w:rPr>
            </w:pPr>
            <w:r w:rsidRPr="004D0389">
              <w:rPr>
                <w:sz w:val="13"/>
                <w:szCs w:val="13"/>
              </w:rPr>
              <w:t>0</w:t>
            </w:r>
          </w:p>
        </w:tc>
        <w:tc>
          <w:tcPr>
            <w:tcW w:w="544" w:type="dxa"/>
            <w:tcBorders>
              <w:top w:val="single" w:sz="4" w:space="0" w:color="auto"/>
            </w:tcBorders>
            <w:vAlign w:val="center"/>
          </w:tcPr>
          <w:p w14:paraId="605B1B5C" w14:textId="77777777" w:rsidR="004D0389" w:rsidRPr="004D0389" w:rsidRDefault="004D0389" w:rsidP="004D0389">
            <w:pPr>
              <w:jc w:val="center"/>
              <w:rPr>
                <w:sz w:val="13"/>
                <w:szCs w:val="13"/>
              </w:rPr>
            </w:pPr>
            <w:r w:rsidRPr="004D0389">
              <w:rPr>
                <w:sz w:val="13"/>
                <w:szCs w:val="13"/>
              </w:rPr>
              <w:t>0</w:t>
            </w:r>
          </w:p>
        </w:tc>
      </w:tr>
      <w:tr w:rsidR="004D0389" w:rsidRPr="004D0389" w14:paraId="73203F1D" w14:textId="77777777" w:rsidTr="004D0389">
        <w:trPr>
          <w:trHeight w:val="267"/>
          <w:jc w:val="center"/>
        </w:trPr>
        <w:tc>
          <w:tcPr>
            <w:tcW w:w="470" w:type="dxa"/>
            <w:shd w:val="clear" w:color="auto" w:fill="auto"/>
            <w:noWrap/>
            <w:tcMar>
              <w:left w:w="28" w:type="dxa"/>
              <w:right w:w="28" w:type="dxa"/>
            </w:tcMar>
            <w:vAlign w:val="center"/>
            <w:hideMark/>
          </w:tcPr>
          <w:p w14:paraId="78111EA3" w14:textId="77777777" w:rsidR="004D0389" w:rsidRPr="004D0389" w:rsidRDefault="004D0389" w:rsidP="004D0389">
            <w:pPr>
              <w:jc w:val="center"/>
              <w:rPr>
                <w:sz w:val="13"/>
                <w:szCs w:val="13"/>
              </w:rPr>
            </w:pPr>
            <w:r w:rsidRPr="004D0389">
              <w:rPr>
                <w:sz w:val="13"/>
                <w:szCs w:val="13"/>
              </w:rPr>
              <w:t>1.3.2.1</w:t>
            </w:r>
          </w:p>
        </w:tc>
        <w:tc>
          <w:tcPr>
            <w:tcW w:w="1309" w:type="dxa"/>
            <w:shd w:val="clear" w:color="auto" w:fill="auto"/>
            <w:noWrap/>
            <w:tcMar>
              <w:left w:w="28" w:type="dxa"/>
              <w:right w:w="28" w:type="dxa"/>
            </w:tcMar>
            <w:vAlign w:val="center"/>
            <w:hideMark/>
          </w:tcPr>
          <w:p w14:paraId="43D14E3F" w14:textId="77777777" w:rsidR="004D0389" w:rsidRPr="004D0389" w:rsidRDefault="004D0389" w:rsidP="004D0389">
            <w:pPr>
              <w:rPr>
                <w:sz w:val="13"/>
                <w:szCs w:val="13"/>
              </w:rPr>
            </w:pPr>
            <w:r w:rsidRPr="004D0389">
              <w:rPr>
                <w:sz w:val="13"/>
                <w:szCs w:val="13"/>
              </w:rPr>
              <w:t>Проектирование и строительство 2-х водозаборных скважин и водопровода Ду 100 мм, L = 250 </w:t>
            </w:r>
            <w:proofErr w:type="spellStart"/>
            <w:r w:rsidRPr="004D0389">
              <w:rPr>
                <w:sz w:val="13"/>
                <w:szCs w:val="13"/>
              </w:rPr>
              <w:t>п.м</w:t>
            </w:r>
            <w:proofErr w:type="spellEnd"/>
            <w:r w:rsidRPr="004D0389">
              <w:rPr>
                <w:sz w:val="13"/>
                <w:szCs w:val="13"/>
              </w:rPr>
              <w:t>. для водоснабжения ОСК-2;</w:t>
            </w:r>
          </w:p>
          <w:p w14:paraId="4FB3AA9E" w14:textId="77777777" w:rsidR="004D0389" w:rsidRPr="004D0389" w:rsidRDefault="004D0389" w:rsidP="004D0389">
            <w:pPr>
              <w:rPr>
                <w:sz w:val="13"/>
                <w:szCs w:val="13"/>
              </w:rPr>
            </w:pPr>
            <w:r w:rsidRPr="004D0389">
              <w:rPr>
                <w:sz w:val="13"/>
                <w:szCs w:val="13"/>
              </w:rPr>
              <w:t>Адрес: г. Кемерово, Кировский район, ул. Кировская 3/2;</w:t>
            </w:r>
          </w:p>
          <w:p w14:paraId="3AA5402C" w14:textId="77777777" w:rsidR="004D0389" w:rsidRPr="004D0389" w:rsidRDefault="004D0389" w:rsidP="004D0389">
            <w:pPr>
              <w:rPr>
                <w:sz w:val="13"/>
                <w:szCs w:val="13"/>
              </w:rPr>
            </w:pPr>
            <w:r w:rsidRPr="004D0389">
              <w:rPr>
                <w:sz w:val="13"/>
                <w:szCs w:val="13"/>
              </w:rPr>
              <w:t>Цель: Обеспечение воздуходувной станции ОСК-2 технической водой;</w:t>
            </w:r>
          </w:p>
          <w:p w14:paraId="709BAA7A" w14:textId="77777777" w:rsidR="004D0389" w:rsidRPr="004D0389" w:rsidRDefault="004D0389" w:rsidP="004D0389">
            <w:pPr>
              <w:rPr>
                <w:sz w:val="13"/>
                <w:szCs w:val="13"/>
              </w:rPr>
            </w:pPr>
            <w:r w:rsidRPr="004D0389">
              <w:rPr>
                <w:sz w:val="13"/>
                <w:szCs w:val="13"/>
              </w:rPr>
              <w:t>Характеристика: 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100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xml:space="preserve">  </w:t>
            </w:r>
          </w:p>
        </w:tc>
        <w:tc>
          <w:tcPr>
            <w:tcW w:w="684" w:type="dxa"/>
            <w:shd w:val="clear" w:color="auto" w:fill="auto"/>
            <w:noWrap/>
            <w:tcMar>
              <w:left w:w="28" w:type="dxa"/>
              <w:right w:w="28" w:type="dxa"/>
            </w:tcMar>
            <w:vAlign w:val="center"/>
            <w:hideMark/>
          </w:tcPr>
          <w:p w14:paraId="1EE80A00" w14:textId="77777777" w:rsidR="004D0389" w:rsidRPr="004D0389" w:rsidRDefault="004D0389" w:rsidP="004D0389">
            <w:pPr>
              <w:jc w:val="center"/>
              <w:rPr>
                <w:sz w:val="13"/>
                <w:szCs w:val="13"/>
              </w:rPr>
            </w:pPr>
            <w:r w:rsidRPr="004D0389">
              <w:rPr>
                <w:sz w:val="13"/>
                <w:szCs w:val="13"/>
              </w:rPr>
              <w:t>35 046</w:t>
            </w:r>
          </w:p>
        </w:tc>
        <w:tc>
          <w:tcPr>
            <w:tcW w:w="546" w:type="dxa"/>
            <w:shd w:val="clear" w:color="auto" w:fill="auto"/>
            <w:noWrap/>
            <w:tcMar>
              <w:left w:w="28" w:type="dxa"/>
              <w:right w:w="28" w:type="dxa"/>
            </w:tcMar>
            <w:vAlign w:val="center"/>
            <w:hideMark/>
          </w:tcPr>
          <w:p w14:paraId="46D46942"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5DD6D8D9"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hideMark/>
          </w:tcPr>
          <w:p w14:paraId="1649EECD" w14:textId="77777777" w:rsidR="004D0389" w:rsidRPr="004D0389" w:rsidRDefault="004D0389" w:rsidP="004D0389">
            <w:pPr>
              <w:jc w:val="center"/>
              <w:rPr>
                <w:sz w:val="13"/>
                <w:szCs w:val="13"/>
              </w:rPr>
            </w:pPr>
            <w:r w:rsidRPr="004D0389">
              <w:rPr>
                <w:sz w:val="13"/>
                <w:szCs w:val="13"/>
              </w:rPr>
              <w:t>1 145</w:t>
            </w:r>
          </w:p>
        </w:tc>
        <w:tc>
          <w:tcPr>
            <w:tcW w:w="478" w:type="dxa"/>
            <w:shd w:val="clear" w:color="auto" w:fill="auto"/>
            <w:noWrap/>
            <w:tcMar>
              <w:left w:w="28" w:type="dxa"/>
              <w:right w:w="28" w:type="dxa"/>
            </w:tcMar>
            <w:vAlign w:val="center"/>
            <w:hideMark/>
          </w:tcPr>
          <w:p w14:paraId="2D5AEC84" w14:textId="77777777" w:rsidR="004D0389" w:rsidRPr="004D0389" w:rsidRDefault="004D0389" w:rsidP="004D0389">
            <w:pPr>
              <w:jc w:val="center"/>
              <w:rPr>
                <w:sz w:val="13"/>
                <w:szCs w:val="13"/>
              </w:rPr>
            </w:pPr>
            <w:r w:rsidRPr="004D0389">
              <w:rPr>
                <w:sz w:val="13"/>
                <w:szCs w:val="13"/>
              </w:rPr>
              <w:t>3 651</w:t>
            </w:r>
          </w:p>
        </w:tc>
        <w:tc>
          <w:tcPr>
            <w:tcW w:w="548" w:type="dxa"/>
            <w:shd w:val="clear" w:color="auto" w:fill="auto"/>
            <w:noWrap/>
            <w:tcMar>
              <w:left w:w="28" w:type="dxa"/>
              <w:right w:w="28" w:type="dxa"/>
            </w:tcMar>
            <w:vAlign w:val="center"/>
            <w:hideMark/>
          </w:tcPr>
          <w:p w14:paraId="143046B8" w14:textId="77777777" w:rsidR="004D0389" w:rsidRPr="004D0389" w:rsidRDefault="004D0389" w:rsidP="004D0389">
            <w:pPr>
              <w:jc w:val="center"/>
              <w:rPr>
                <w:sz w:val="13"/>
                <w:szCs w:val="13"/>
              </w:rPr>
            </w:pPr>
            <w:r w:rsidRPr="004D0389">
              <w:rPr>
                <w:sz w:val="13"/>
                <w:szCs w:val="13"/>
              </w:rPr>
              <w:t>3 592</w:t>
            </w:r>
          </w:p>
        </w:tc>
        <w:tc>
          <w:tcPr>
            <w:tcW w:w="617" w:type="dxa"/>
            <w:shd w:val="clear" w:color="auto" w:fill="auto"/>
            <w:noWrap/>
            <w:tcMar>
              <w:left w:w="28" w:type="dxa"/>
              <w:right w:w="28" w:type="dxa"/>
            </w:tcMar>
            <w:vAlign w:val="center"/>
            <w:hideMark/>
          </w:tcPr>
          <w:p w14:paraId="1B15AE41"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29CAA9F0" w14:textId="77777777" w:rsidR="004D0389" w:rsidRPr="004D0389" w:rsidRDefault="004D0389" w:rsidP="004D0389">
            <w:pPr>
              <w:jc w:val="center"/>
              <w:rPr>
                <w:sz w:val="13"/>
                <w:szCs w:val="13"/>
              </w:rPr>
            </w:pPr>
            <w:r w:rsidRPr="004D0389">
              <w:rPr>
                <w:sz w:val="13"/>
                <w:szCs w:val="13"/>
              </w:rPr>
              <w:t>26 658</w:t>
            </w:r>
          </w:p>
        </w:tc>
        <w:tc>
          <w:tcPr>
            <w:tcW w:w="480" w:type="dxa"/>
            <w:shd w:val="clear" w:color="auto" w:fill="auto"/>
            <w:noWrap/>
            <w:tcMar>
              <w:left w:w="28" w:type="dxa"/>
              <w:right w:w="28" w:type="dxa"/>
            </w:tcMar>
            <w:vAlign w:val="center"/>
            <w:hideMark/>
          </w:tcPr>
          <w:p w14:paraId="5EE62A1D"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3EEA70C7"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42F55EC1"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5A40F17F"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087D77BF"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hideMark/>
          </w:tcPr>
          <w:p w14:paraId="50678F5C"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2FF3A65F"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31425E35"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hideMark/>
          </w:tcPr>
          <w:p w14:paraId="5A24ECF8"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hideMark/>
          </w:tcPr>
          <w:p w14:paraId="55A3DE81"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hideMark/>
          </w:tcPr>
          <w:p w14:paraId="0A9BD0BC"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hideMark/>
          </w:tcPr>
          <w:p w14:paraId="16A375EB" w14:textId="77777777" w:rsidR="004D0389" w:rsidRPr="004D0389" w:rsidRDefault="004D0389" w:rsidP="004D0389">
            <w:pPr>
              <w:jc w:val="center"/>
              <w:rPr>
                <w:sz w:val="13"/>
                <w:szCs w:val="13"/>
              </w:rPr>
            </w:pPr>
            <w:r w:rsidRPr="004D0389">
              <w:rPr>
                <w:sz w:val="13"/>
                <w:szCs w:val="13"/>
              </w:rPr>
              <w:t>0</w:t>
            </w:r>
          </w:p>
        </w:tc>
        <w:tc>
          <w:tcPr>
            <w:tcW w:w="620" w:type="dxa"/>
            <w:shd w:val="clear" w:color="auto" w:fill="auto"/>
            <w:noWrap/>
            <w:tcMar>
              <w:left w:w="28" w:type="dxa"/>
              <w:right w:w="28" w:type="dxa"/>
            </w:tcMar>
            <w:vAlign w:val="center"/>
            <w:hideMark/>
          </w:tcPr>
          <w:p w14:paraId="17EF8600" w14:textId="77777777" w:rsidR="004D0389" w:rsidRPr="004D0389" w:rsidRDefault="004D0389" w:rsidP="004D0389">
            <w:pPr>
              <w:jc w:val="center"/>
              <w:rPr>
                <w:sz w:val="13"/>
                <w:szCs w:val="13"/>
              </w:rPr>
            </w:pPr>
            <w:r w:rsidRPr="004D0389">
              <w:rPr>
                <w:sz w:val="13"/>
                <w:szCs w:val="13"/>
              </w:rPr>
              <w:t>0</w:t>
            </w:r>
          </w:p>
        </w:tc>
        <w:tc>
          <w:tcPr>
            <w:tcW w:w="821" w:type="dxa"/>
            <w:shd w:val="clear" w:color="auto" w:fill="auto"/>
            <w:noWrap/>
            <w:tcMar>
              <w:left w:w="28" w:type="dxa"/>
              <w:right w:w="28" w:type="dxa"/>
            </w:tcMar>
            <w:vAlign w:val="center"/>
            <w:hideMark/>
          </w:tcPr>
          <w:p w14:paraId="5AF4685E" w14:textId="77777777" w:rsidR="004D0389" w:rsidRPr="004D0389" w:rsidRDefault="004D0389" w:rsidP="004D0389">
            <w:pPr>
              <w:jc w:val="center"/>
              <w:rPr>
                <w:sz w:val="13"/>
                <w:szCs w:val="13"/>
              </w:rPr>
            </w:pPr>
            <w:r w:rsidRPr="004D0389">
              <w:rPr>
                <w:sz w:val="13"/>
                <w:szCs w:val="13"/>
              </w:rPr>
              <w:t>35 046</w:t>
            </w:r>
          </w:p>
        </w:tc>
        <w:tc>
          <w:tcPr>
            <w:tcW w:w="685" w:type="dxa"/>
            <w:shd w:val="clear" w:color="auto" w:fill="auto"/>
            <w:noWrap/>
            <w:tcMar>
              <w:left w:w="28" w:type="dxa"/>
              <w:right w:w="28" w:type="dxa"/>
            </w:tcMar>
            <w:vAlign w:val="center"/>
            <w:hideMark/>
          </w:tcPr>
          <w:p w14:paraId="6D54CB17"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hideMark/>
          </w:tcPr>
          <w:p w14:paraId="6900359A" w14:textId="77777777" w:rsidR="004D0389" w:rsidRPr="004D0389" w:rsidRDefault="004D0389" w:rsidP="004D0389">
            <w:pPr>
              <w:jc w:val="center"/>
              <w:rPr>
                <w:sz w:val="13"/>
                <w:szCs w:val="13"/>
              </w:rPr>
            </w:pPr>
            <w:r w:rsidRPr="004D0389">
              <w:rPr>
                <w:sz w:val="13"/>
                <w:szCs w:val="13"/>
              </w:rPr>
              <w:t>0</w:t>
            </w:r>
          </w:p>
        </w:tc>
        <w:tc>
          <w:tcPr>
            <w:tcW w:w="544" w:type="dxa"/>
            <w:vAlign w:val="center"/>
          </w:tcPr>
          <w:p w14:paraId="481545B6" w14:textId="77777777" w:rsidR="004D0389" w:rsidRPr="004D0389" w:rsidRDefault="004D0389" w:rsidP="004D0389">
            <w:pPr>
              <w:jc w:val="center"/>
              <w:rPr>
                <w:sz w:val="13"/>
                <w:szCs w:val="13"/>
              </w:rPr>
            </w:pPr>
            <w:r w:rsidRPr="004D0389">
              <w:rPr>
                <w:sz w:val="13"/>
                <w:szCs w:val="13"/>
              </w:rPr>
              <w:t>0</w:t>
            </w:r>
          </w:p>
        </w:tc>
      </w:tr>
    </w:tbl>
    <w:p w14:paraId="3722403C" w14:textId="77777777" w:rsidR="004D0389" w:rsidRPr="004D0389" w:rsidRDefault="004D0389" w:rsidP="004D0389">
      <w:pPr>
        <w:rPr>
          <w:sz w:val="20"/>
          <w:szCs w:val="20"/>
        </w:rPr>
      </w:pPr>
      <w:r w:rsidRPr="004D0389">
        <w:rPr>
          <w:sz w:val="20"/>
          <w:szCs w:val="20"/>
        </w:rPr>
        <w:br w:type="page"/>
      </w:r>
    </w:p>
    <w:tbl>
      <w:tblPr>
        <w:tblW w:w="15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9"/>
        <w:gridCol w:w="1308"/>
        <w:gridCol w:w="683"/>
        <w:gridCol w:w="545"/>
        <w:gridCol w:w="546"/>
        <w:gridCol w:w="478"/>
        <w:gridCol w:w="476"/>
        <w:gridCol w:w="547"/>
        <w:gridCol w:w="615"/>
        <w:gridCol w:w="476"/>
        <w:gridCol w:w="479"/>
        <w:gridCol w:w="546"/>
        <w:gridCol w:w="546"/>
        <w:gridCol w:w="476"/>
        <w:gridCol w:w="546"/>
        <w:gridCol w:w="546"/>
        <w:gridCol w:w="545"/>
        <w:gridCol w:w="545"/>
        <w:gridCol w:w="548"/>
        <w:gridCol w:w="475"/>
        <w:gridCol w:w="480"/>
        <w:gridCol w:w="473"/>
        <w:gridCol w:w="619"/>
        <w:gridCol w:w="820"/>
        <w:gridCol w:w="683"/>
        <w:gridCol w:w="547"/>
        <w:gridCol w:w="543"/>
      </w:tblGrid>
      <w:tr w:rsidR="004D0389" w:rsidRPr="004D0389" w14:paraId="5A3AC221" w14:textId="77777777" w:rsidTr="004D0389">
        <w:trPr>
          <w:trHeight w:val="284"/>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070BA6" w14:textId="77777777" w:rsidR="004D0389" w:rsidRPr="004D0389" w:rsidRDefault="004D0389" w:rsidP="004D0389">
            <w:pPr>
              <w:jc w:val="center"/>
              <w:rPr>
                <w:bCs/>
                <w:sz w:val="13"/>
                <w:szCs w:val="13"/>
              </w:rPr>
            </w:pPr>
            <w:r w:rsidRPr="004D0389">
              <w:rPr>
                <w:bCs/>
                <w:sz w:val="13"/>
                <w:szCs w:val="13"/>
              </w:rPr>
              <w:lastRenderedPageBreak/>
              <w:t>1</w:t>
            </w:r>
          </w:p>
        </w:tc>
        <w:tc>
          <w:tcPr>
            <w:tcW w:w="13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56AE95" w14:textId="77777777" w:rsidR="004D0389" w:rsidRPr="004D0389" w:rsidRDefault="004D0389" w:rsidP="004D0389">
            <w:pPr>
              <w:jc w:val="center"/>
              <w:rPr>
                <w:bCs/>
                <w:sz w:val="13"/>
                <w:szCs w:val="13"/>
              </w:rPr>
            </w:pPr>
            <w:r w:rsidRPr="004D0389">
              <w:rPr>
                <w:bCs/>
                <w:sz w:val="13"/>
                <w:szCs w:val="13"/>
              </w:rPr>
              <w:t>2</w:t>
            </w:r>
          </w:p>
        </w:tc>
        <w:tc>
          <w:tcPr>
            <w:tcW w:w="6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744458" w14:textId="77777777" w:rsidR="004D0389" w:rsidRPr="004D0389" w:rsidRDefault="004D0389" w:rsidP="004D0389">
            <w:pPr>
              <w:jc w:val="center"/>
              <w:rPr>
                <w:sz w:val="13"/>
                <w:szCs w:val="13"/>
              </w:rPr>
            </w:pPr>
            <w:r w:rsidRPr="004D0389">
              <w:rPr>
                <w:sz w:val="13"/>
                <w:szCs w:val="13"/>
              </w:rPr>
              <w:t>3</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6EE959" w14:textId="77777777" w:rsidR="004D0389" w:rsidRPr="004D0389" w:rsidRDefault="004D0389" w:rsidP="004D0389">
            <w:pPr>
              <w:jc w:val="center"/>
              <w:rPr>
                <w:sz w:val="13"/>
                <w:szCs w:val="13"/>
              </w:rPr>
            </w:pPr>
            <w:r w:rsidRPr="004D0389">
              <w:rPr>
                <w:sz w:val="13"/>
                <w:szCs w:val="13"/>
              </w:rPr>
              <w:t>4</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FAA046" w14:textId="77777777" w:rsidR="004D0389" w:rsidRPr="004D0389" w:rsidRDefault="004D0389" w:rsidP="004D0389">
            <w:pPr>
              <w:jc w:val="center"/>
              <w:rPr>
                <w:sz w:val="13"/>
                <w:szCs w:val="13"/>
              </w:rPr>
            </w:pPr>
            <w:r w:rsidRPr="004D0389">
              <w:rPr>
                <w:sz w:val="13"/>
                <w:szCs w:val="13"/>
              </w:rPr>
              <w:t>5</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E365F6" w14:textId="77777777" w:rsidR="004D0389" w:rsidRPr="004D0389" w:rsidRDefault="004D0389" w:rsidP="004D0389">
            <w:pPr>
              <w:jc w:val="center"/>
              <w:rPr>
                <w:sz w:val="13"/>
                <w:szCs w:val="13"/>
              </w:rPr>
            </w:pPr>
            <w:r w:rsidRPr="004D0389">
              <w:rPr>
                <w:sz w:val="13"/>
                <w:szCs w:val="13"/>
              </w:rPr>
              <w:t>6</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CB619C" w14:textId="77777777" w:rsidR="004D0389" w:rsidRPr="004D0389" w:rsidRDefault="004D0389" w:rsidP="004D0389">
            <w:pPr>
              <w:jc w:val="center"/>
              <w:rPr>
                <w:sz w:val="13"/>
                <w:szCs w:val="13"/>
              </w:rPr>
            </w:pPr>
            <w:r w:rsidRPr="004D0389">
              <w:rPr>
                <w:sz w:val="13"/>
                <w:szCs w:val="13"/>
              </w:rPr>
              <w:t>7</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6C964F" w14:textId="77777777" w:rsidR="004D0389" w:rsidRPr="004D0389" w:rsidRDefault="004D0389" w:rsidP="004D0389">
            <w:pPr>
              <w:jc w:val="center"/>
              <w:rPr>
                <w:sz w:val="13"/>
                <w:szCs w:val="13"/>
              </w:rPr>
            </w:pPr>
            <w:r w:rsidRPr="004D0389">
              <w:rPr>
                <w:sz w:val="13"/>
                <w:szCs w:val="13"/>
              </w:rPr>
              <w:t>8</w:t>
            </w:r>
          </w:p>
        </w:tc>
        <w:tc>
          <w:tcPr>
            <w:tcW w:w="6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CF1942" w14:textId="77777777" w:rsidR="004D0389" w:rsidRPr="004D0389" w:rsidRDefault="004D0389" w:rsidP="004D0389">
            <w:pPr>
              <w:jc w:val="center"/>
              <w:rPr>
                <w:sz w:val="13"/>
                <w:szCs w:val="13"/>
              </w:rPr>
            </w:pPr>
            <w:r w:rsidRPr="004D0389">
              <w:rPr>
                <w:sz w:val="13"/>
                <w:szCs w:val="13"/>
              </w:rPr>
              <w:t>9</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08DA88" w14:textId="77777777" w:rsidR="004D0389" w:rsidRPr="004D0389" w:rsidRDefault="004D0389" w:rsidP="004D0389">
            <w:pPr>
              <w:jc w:val="center"/>
              <w:rPr>
                <w:sz w:val="13"/>
                <w:szCs w:val="13"/>
              </w:rPr>
            </w:pPr>
            <w:r w:rsidRPr="004D0389">
              <w:rPr>
                <w:sz w:val="13"/>
                <w:szCs w:val="13"/>
              </w:rPr>
              <w:t>10</w:t>
            </w:r>
          </w:p>
        </w:tc>
        <w:tc>
          <w:tcPr>
            <w:tcW w:w="4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B48048" w14:textId="77777777" w:rsidR="004D0389" w:rsidRPr="004D0389" w:rsidRDefault="004D0389" w:rsidP="004D0389">
            <w:pPr>
              <w:jc w:val="center"/>
              <w:rPr>
                <w:sz w:val="13"/>
                <w:szCs w:val="13"/>
              </w:rPr>
            </w:pPr>
            <w:r w:rsidRPr="004D0389">
              <w:rPr>
                <w:sz w:val="13"/>
                <w:szCs w:val="13"/>
              </w:rPr>
              <w:t>11</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A9FAC9" w14:textId="77777777" w:rsidR="004D0389" w:rsidRPr="004D0389" w:rsidRDefault="004D0389" w:rsidP="004D0389">
            <w:pPr>
              <w:jc w:val="center"/>
              <w:rPr>
                <w:sz w:val="13"/>
                <w:szCs w:val="13"/>
              </w:rPr>
            </w:pPr>
            <w:r w:rsidRPr="004D0389">
              <w:rPr>
                <w:sz w:val="13"/>
                <w:szCs w:val="13"/>
              </w:rPr>
              <w:t>12</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06C670" w14:textId="77777777" w:rsidR="004D0389" w:rsidRPr="004D0389" w:rsidRDefault="004D0389" w:rsidP="004D0389">
            <w:pPr>
              <w:jc w:val="center"/>
              <w:rPr>
                <w:sz w:val="13"/>
                <w:szCs w:val="13"/>
              </w:rPr>
            </w:pPr>
            <w:r w:rsidRPr="004D0389">
              <w:rPr>
                <w:sz w:val="13"/>
                <w:szCs w:val="13"/>
              </w:rPr>
              <w:t>13</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F7933A" w14:textId="77777777" w:rsidR="004D0389" w:rsidRPr="004D0389" w:rsidRDefault="004D0389" w:rsidP="004D0389">
            <w:pPr>
              <w:jc w:val="center"/>
              <w:rPr>
                <w:sz w:val="13"/>
                <w:szCs w:val="13"/>
              </w:rPr>
            </w:pPr>
            <w:r w:rsidRPr="004D0389">
              <w:rPr>
                <w:sz w:val="13"/>
                <w:szCs w:val="13"/>
              </w:rPr>
              <w:t>14</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D7D80F" w14:textId="77777777" w:rsidR="004D0389" w:rsidRPr="004D0389" w:rsidRDefault="004D0389" w:rsidP="004D0389">
            <w:pPr>
              <w:jc w:val="center"/>
              <w:rPr>
                <w:sz w:val="13"/>
                <w:szCs w:val="13"/>
              </w:rPr>
            </w:pPr>
            <w:r w:rsidRPr="004D0389">
              <w:rPr>
                <w:sz w:val="13"/>
                <w:szCs w:val="13"/>
              </w:rPr>
              <w:t>15</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8895F0" w14:textId="77777777" w:rsidR="004D0389" w:rsidRPr="004D0389" w:rsidRDefault="004D0389" w:rsidP="004D0389">
            <w:pPr>
              <w:jc w:val="center"/>
              <w:rPr>
                <w:sz w:val="13"/>
                <w:szCs w:val="13"/>
              </w:rPr>
            </w:pPr>
            <w:r w:rsidRPr="004D0389">
              <w:rPr>
                <w:sz w:val="13"/>
                <w:szCs w:val="13"/>
              </w:rPr>
              <w:t>16</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ECCD89" w14:textId="77777777" w:rsidR="004D0389" w:rsidRPr="004D0389" w:rsidRDefault="004D0389" w:rsidP="004D0389">
            <w:pPr>
              <w:jc w:val="center"/>
              <w:rPr>
                <w:sz w:val="13"/>
                <w:szCs w:val="13"/>
              </w:rPr>
            </w:pPr>
            <w:r w:rsidRPr="004D0389">
              <w:rPr>
                <w:sz w:val="13"/>
                <w:szCs w:val="13"/>
              </w:rPr>
              <w:t>17</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95E732" w14:textId="77777777" w:rsidR="004D0389" w:rsidRPr="004D0389" w:rsidRDefault="004D0389" w:rsidP="004D0389">
            <w:pPr>
              <w:jc w:val="center"/>
              <w:rPr>
                <w:sz w:val="13"/>
                <w:szCs w:val="13"/>
              </w:rPr>
            </w:pPr>
            <w:r w:rsidRPr="004D0389">
              <w:rPr>
                <w:sz w:val="13"/>
                <w:szCs w:val="13"/>
              </w:rPr>
              <w:t>18</w:t>
            </w:r>
          </w:p>
        </w:tc>
        <w:tc>
          <w:tcPr>
            <w:tcW w:w="5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D34E9F" w14:textId="77777777" w:rsidR="004D0389" w:rsidRPr="004D0389" w:rsidRDefault="004D0389" w:rsidP="004D0389">
            <w:pPr>
              <w:jc w:val="center"/>
              <w:rPr>
                <w:sz w:val="13"/>
                <w:szCs w:val="13"/>
              </w:rPr>
            </w:pPr>
            <w:r w:rsidRPr="004D0389">
              <w:rPr>
                <w:sz w:val="13"/>
                <w:szCs w:val="13"/>
              </w:rPr>
              <w:t>19</w:t>
            </w:r>
          </w:p>
        </w:tc>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7BDAFD" w14:textId="77777777" w:rsidR="004D0389" w:rsidRPr="004D0389" w:rsidRDefault="004D0389" w:rsidP="004D0389">
            <w:pPr>
              <w:jc w:val="center"/>
              <w:rPr>
                <w:sz w:val="13"/>
                <w:szCs w:val="13"/>
              </w:rPr>
            </w:pPr>
            <w:r w:rsidRPr="004D0389">
              <w:rPr>
                <w:sz w:val="13"/>
                <w:szCs w:val="13"/>
              </w:rPr>
              <w:t>20</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8D02B6" w14:textId="77777777" w:rsidR="004D0389" w:rsidRPr="004D0389" w:rsidRDefault="004D0389" w:rsidP="004D0389">
            <w:pPr>
              <w:jc w:val="center"/>
              <w:rPr>
                <w:sz w:val="13"/>
                <w:szCs w:val="13"/>
              </w:rPr>
            </w:pPr>
            <w:r w:rsidRPr="004D0389">
              <w:rPr>
                <w:sz w:val="13"/>
                <w:szCs w:val="13"/>
              </w:rPr>
              <w:t>21</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ADE20D" w14:textId="77777777" w:rsidR="004D0389" w:rsidRPr="004D0389" w:rsidRDefault="004D0389" w:rsidP="004D0389">
            <w:pPr>
              <w:jc w:val="center"/>
              <w:rPr>
                <w:sz w:val="13"/>
                <w:szCs w:val="13"/>
              </w:rPr>
            </w:pPr>
            <w:r w:rsidRPr="004D0389">
              <w:rPr>
                <w:sz w:val="13"/>
                <w:szCs w:val="13"/>
              </w:rPr>
              <w:t>22</w:t>
            </w:r>
          </w:p>
        </w:tc>
        <w:tc>
          <w:tcPr>
            <w:tcW w:w="61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C5CFB5" w14:textId="77777777" w:rsidR="004D0389" w:rsidRPr="004D0389" w:rsidRDefault="004D0389" w:rsidP="004D0389">
            <w:pPr>
              <w:jc w:val="center"/>
              <w:rPr>
                <w:sz w:val="13"/>
                <w:szCs w:val="13"/>
              </w:rPr>
            </w:pPr>
            <w:r w:rsidRPr="004D0389">
              <w:rPr>
                <w:sz w:val="13"/>
                <w:szCs w:val="13"/>
              </w:rPr>
              <w:t>23</w:t>
            </w:r>
          </w:p>
        </w:tc>
        <w:tc>
          <w:tcPr>
            <w:tcW w:w="8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BE3B6D" w14:textId="77777777" w:rsidR="004D0389" w:rsidRPr="004D0389" w:rsidRDefault="004D0389" w:rsidP="004D0389">
            <w:pPr>
              <w:jc w:val="center"/>
              <w:rPr>
                <w:sz w:val="13"/>
                <w:szCs w:val="13"/>
              </w:rPr>
            </w:pPr>
            <w:r w:rsidRPr="004D0389">
              <w:rPr>
                <w:sz w:val="13"/>
                <w:szCs w:val="13"/>
              </w:rPr>
              <w:t>24</w:t>
            </w:r>
          </w:p>
        </w:tc>
        <w:tc>
          <w:tcPr>
            <w:tcW w:w="683" w:type="dxa"/>
            <w:shd w:val="clear" w:color="auto" w:fill="auto"/>
            <w:noWrap/>
            <w:tcMar>
              <w:left w:w="28" w:type="dxa"/>
              <w:right w:w="28" w:type="dxa"/>
            </w:tcMar>
            <w:vAlign w:val="center"/>
            <w:hideMark/>
          </w:tcPr>
          <w:p w14:paraId="14FABB5D" w14:textId="77777777" w:rsidR="004D0389" w:rsidRPr="004D0389" w:rsidRDefault="004D0389" w:rsidP="004D0389">
            <w:pPr>
              <w:jc w:val="center"/>
              <w:rPr>
                <w:sz w:val="13"/>
                <w:szCs w:val="13"/>
              </w:rPr>
            </w:pPr>
            <w:r w:rsidRPr="004D0389">
              <w:rPr>
                <w:sz w:val="13"/>
                <w:szCs w:val="13"/>
              </w:rPr>
              <w:t>25</w:t>
            </w:r>
          </w:p>
        </w:tc>
        <w:tc>
          <w:tcPr>
            <w:tcW w:w="547" w:type="dxa"/>
            <w:shd w:val="clear" w:color="auto" w:fill="auto"/>
            <w:noWrap/>
            <w:tcMar>
              <w:left w:w="28" w:type="dxa"/>
              <w:right w:w="28" w:type="dxa"/>
            </w:tcMar>
            <w:vAlign w:val="center"/>
            <w:hideMark/>
          </w:tcPr>
          <w:p w14:paraId="71F28E70" w14:textId="77777777" w:rsidR="004D0389" w:rsidRPr="004D0389" w:rsidRDefault="004D0389" w:rsidP="004D0389">
            <w:pPr>
              <w:jc w:val="center"/>
              <w:rPr>
                <w:sz w:val="13"/>
                <w:szCs w:val="13"/>
              </w:rPr>
            </w:pPr>
            <w:r w:rsidRPr="004D0389">
              <w:rPr>
                <w:sz w:val="13"/>
                <w:szCs w:val="13"/>
              </w:rPr>
              <w:t>26</w:t>
            </w:r>
          </w:p>
        </w:tc>
        <w:tc>
          <w:tcPr>
            <w:tcW w:w="543" w:type="dxa"/>
            <w:vAlign w:val="center"/>
          </w:tcPr>
          <w:p w14:paraId="014F4C9D" w14:textId="77777777" w:rsidR="004D0389" w:rsidRPr="004D0389" w:rsidRDefault="004D0389" w:rsidP="004D0389">
            <w:pPr>
              <w:jc w:val="center"/>
              <w:rPr>
                <w:sz w:val="13"/>
                <w:szCs w:val="13"/>
              </w:rPr>
            </w:pPr>
            <w:r w:rsidRPr="004D0389">
              <w:rPr>
                <w:sz w:val="13"/>
                <w:szCs w:val="13"/>
              </w:rPr>
              <w:t>27</w:t>
            </w:r>
          </w:p>
        </w:tc>
      </w:tr>
      <w:tr w:rsidR="004D0389" w:rsidRPr="004D0389" w14:paraId="196D9F26" w14:textId="77777777" w:rsidTr="004D0389">
        <w:trPr>
          <w:trHeight w:val="284"/>
          <w:jc w:val="center"/>
        </w:trPr>
        <w:tc>
          <w:tcPr>
            <w:tcW w:w="469" w:type="dxa"/>
            <w:shd w:val="clear" w:color="auto" w:fill="auto"/>
            <w:noWrap/>
            <w:tcMar>
              <w:left w:w="28" w:type="dxa"/>
              <w:right w:w="28" w:type="dxa"/>
            </w:tcMar>
            <w:vAlign w:val="center"/>
            <w:hideMark/>
          </w:tcPr>
          <w:p w14:paraId="1B365471" w14:textId="77777777" w:rsidR="004D0389" w:rsidRPr="004D0389" w:rsidRDefault="004D0389" w:rsidP="004D0389">
            <w:pPr>
              <w:jc w:val="center"/>
              <w:rPr>
                <w:bCs/>
                <w:sz w:val="13"/>
                <w:szCs w:val="13"/>
              </w:rPr>
            </w:pPr>
            <w:r w:rsidRPr="004D0389">
              <w:rPr>
                <w:bCs/>
                <w:sz w:val="13"/>
                <w:szCs w:val="13"/>
              </w:rPr>
              <w:t>1.4</w:t>
            </w:r>
          </w:p>
        </w:tc>
        <w:tc>
          <w:tcPr>
            <w:tcW w:w="1308" w:type="dxa"/>
            <w:shd w:val="clear" w:color="auto" w:fill="auto"/>
            <w:noWrap/>
            <w:tcMar>
              <w:left w:w="28" w:type="dxa"/>
              <w:right w:w="28" w:type="dxa"/>
            </w:tcMar>
            <w:vAlign w:val="center"/>
            <w:hideMark/>
          </w:tcPr>
          <w:p w14:paraId="0E5239F0" w14:textId="77777777" w:rsidR="004D0389" w:rsidRPr="004D0389" w:rsidRDefault="004D0389" w:rsidP="004D0389">
            <w:pPr>
              <w:rPr>
                <w:bCs/>
                <w:sz w:val="13"/>
                <w:szCs w:val="13"/>
              </w:rPr>
            </w:pPr>
            <w:r w:rsidRPr="004D0389">
              <w:rPr>
                <w:bCs/>
                <w:sz w:val="13"/>
                <w:szCs w:val="13"/>
              </w:rPr>
              <w:t>Реконструкция существующих объектов централизованных систем водоснабжения в целях снижения уровня износа существующих объектов</w:t>
            </w:r>
          </w:p>
        </w:tc>
        <w:tc>
          <w:tcPr>
            <w:tcW w:w="683" w:type="dxa"/>
            <w:shd w:val="clear" w:color="auto" w:fill="auto"/>
            <w:noWrap/>
            <w:tcMar>
              <w:left w:w="28" w:type="dxa"/>
              <w:right w:w="28" w:type="dxa"/>
            </w:tcMar>
            <w:vAlign w:val="center"/>
            <w:hideMark/>
          </w:tcPr>
          <w:p w14:paraId="03855939" w14:textId="77777777" w:rsidR="004D0389" w:rsidRPr="004D0389" w:rsidRDefault="004D0389" w:rsidP="004D0389">
            <w:pPr>
              <w:jc w:val="center"/>
              <w:rPr>
                <w:sz w:val="13"/>
                <w:szCs w:val="13"/>
              </w:rPr>
            </w:pPr>
            <w:r w:rsidRPr="004D0389">
              <w:rPr>
                <w:sz w:val="13"/>
                <w:szCs w:val="13"/>
              </w:rPr>
              <w:t>311 219</w:t>
            </w:r>
          </w:p>
        </w:tc>
        <w:tc>
          <w:tcPr>
            <w:tcW w:w="545" w:type="dxa"/>
            <w:shd w:val="clear" w:color="auto" w:fill="auto"/>
            <w:noWrap/>
            <w:tcMar>
              <w:left w:w="28" w:type="dxa"/>
              <w:right w:w="28" w:type="dxa"/>
            </w:tcMar>
            <w:vAlign w:val="center"/>
            <w:hideMark/>
          </w:tcPr>
          <w:p w14:paraId="2DBC998E"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375B98C1"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4FFFF87B" w14:textId="77777777" w:rsidR="004D0389" w:rsidRPr="004D0389" w:rsidRDefault="004D0389" w:rsidP="004D0389">
            <w:pPr>
              <w:jc w:val="center"/>
              <w:rPr>
                <w:sz w:val="13"/>
                <w:szCs w:val="13"/>
              </w:rPr>
            </w:pPr>
            <w:r w:rsidRPr="004D0389">
              <w:rPr>
                <w:sz w:val="13"/>
                <w:szCs w:val="13"/>
              </w:rPr>
              <w:t>13 231</w:t>
            </w:r>
          </w:p>
        </w:tc>
        <w:tc>
          <w:tcPr>
            <w:tcW w:w="476" w:type="dxa"/>
            <w:shd w:val="clear" w:color="auto" w:fill="auto"/>
            <w:noWrap/>
            <w:tcMar>
              <w:left w:w="28" w:type="dxa"/>
              <w:right w:w="28" w:type="dxa"/>
            </w:tcMar>
            <w:vAlign w:val="center"/>
            <w:hideMark/>
          </w:tcPr>
          <w:p w14:paraId="29EC74C1" w14:textId="77777777" w:rsidR="004D0389" w:rsidRPr="004D0389" w:rsidRDefault="004D0389" w:rsidP="004D0389">
            <w:pPr>
              <w:jc w:val="center"/>
              <w:rPr>
                <w:sz w:val="13"/>
                <w:szCs w:val="13"/>
              </w:rPr>
            </w:pPr>
            <w:r w:rsidRPr="004D0389">
              <w:rPr>
                <w:sz w:val="13"/>
                <w:szCs w:val="13"/>
              </w:rPr>
              <w:t>3 158</w:t>
            </w:r>
          </w:p>
        </w:tc>
        <w:tc>
          <w:tcPr>
            <w:tcW w:w="547" w:type="dxa"/>
            <w:shd w:val="clear" w:color="auto" w:fill="auto"/>
            <w:noWrap/>
            <w:tcMar>
              <w:left w:w="28" w:type="dxa"/>
              <w:right w:w="28" w:type="dxa"/>
            </w:tcMar>
            <w:vAlign w:val="center"/>
            <w:hideMark/>
          </w:tcPr>
          <w:p w14:paraId="6F47E36E" w14:textId="77777777" w:rsidR="004D0389" w:rsidRPr="004D0389" w:rsidRDefault="004D0389" w:rsidP="004D0389">
            <w:pPr>
              <w:jc w:val="center"/>
              <w:rPr>
                <w:sz w:val="13"/>
                <w:szCs w:val="13"/>
              </w:rPr>
            </w:pPr>
            <w:r w:rsidRPr="004D0389">
              <w:rPr>
                <w:sz w:val="13"/>
                <w:szCs w:val="13"/>
              </w:rPr>
              <w:t>11 819</w:t>
            </w:r>
          </w:p>
        </w:tc>
        <w:tc>
          <w:tcPr>
            <w:tcW w:w="615" w:type="dxa"/>
            <w:shd w:val="clear" w:color="auto" w:fill="auto"/>
            <w:noWrap/>
            <w:tcMar>
              <w:left w:w="28" w:type="dxa"/>
              <w:right w:w="28" w:type="dxa"/>
            </w:tcMar>
            <w:vAlign w:val="center"/>
            <w:hideMark/>
          </w:tcPr>
          <w:p w14:paraId="33ECF291" w14:textId="77777777" w:rsidR="004D0389" w:rsidRPr="004D0389" w:rsidRDefault="004D0389" w:rsidP="004D0389">
            <w:pPr>
              <w:jc w:val="center"/>
              <w:rPr>
                <w:sz w:val="13"/>
                <w:szCs w:val="13"/>
              </w:rPr>
            </w:pPr>
            <w:r w:rsidRPr="004D0389">
              <w:rPr>
                <w:sz w:val="13"/>
                <w:szCs w:val="13"/>
              </w:rPr>
              <w:t>5 532</w:t>
            </w:r>
          </w:p>
        </w:tc>
        <w:tc>
          <w:tcPr>
            <w:tcW w:w="476" w:type="dxa"/>
            <w:shd w:val="clear" w:color="auto" w:fill="auto"/>
            <w:noWrap/>
            <w:tcMar>
              <w:left w:w="28" w:type="dxa"/>
              <w:right w:w="28" w:type="dxa"/>
            </w:tcMar>
            <w:vAlign w:val="center"/>
            <w:hideMark/>
          </w:tcPr>
          <w:p w14:paraId="2422650B" w14:textId="77777777" w:rsidR="004D0389" w:rsidRPr="004D0389" w:rsidRDefault="004D0389" w:rsidP="004D0389">
            <w:pPr>
              <w:jc w:val="center"/>
              <w:rPr>
                <w:sz w:val="13"/>
                <w:szCs w:val="13"/>
              </w:rPr>
            </w:pPr>
            <w:r w:rsidRPr="004D0389">
              <w:rPr>
                <w:sz w:val="13"/>
                <w:szCs w:val="13"/>
              </w:rPr>
              <w:t>643</w:t>
            </w:r>
          </w:p>
        </w:tc>
        <w:tc>
          <w:tcPr>
            <w:tcW w:w="479" w:type="dxa"/>
            <w:shd w:val="clear" w:color="auto" w:fill="auto"/>
            <w:noWrap/>
            <w:tcMar>
              <w:left w:w="28" w:type="dxa"/>
              <w:right w:w="28" w:type="dxa"/>
            </w:tcMar>
            <w:vAlign w:val="center"/>
            <w:hideMark/>
          </w:tcPr>
          <w:p w14:paraId="568B0B98" w14:textId="77777777" w:rsidR="004D0389" w:rsidRPr="004D0389" w:rsidRDefault="004D0389" w:rsidP="004D0389">
            <w:pPr>
              <w:jc w:val="center"/>
              <w:rPr>
                <w:sz w:val="13"/>
                <w:szCs w:val="13"/>
              </w:rPr>
            </w:pPr>
            <w:r w:rsidRPr="004D0389">
              <w:rPr>
                <w:sz w:val="13"/>
                <w:szCs w:val="13"/>
              </w:rPr>
              <w:t>10 736</w:t>
            </w:r>
          </w:p>
        </w:tc>
        <w:tc>
          <w:tcPr>
            <w:tcW w:w="546" w:type="dxa"/>
            <w:shd w:val="clear" w:color="auto" w:fill="auto"/>
            <w:noWrap/>
            <w:tcMar>
              <w:left w:w="28" w:type="dxa"/>
              <w:right w:w="28" w:type="dxa"/>
            </w:tcMar>
            <w:vAlign w:val="center"/>
            <w:hideMark/>
          </w:tcPr>
          <w:p w14:paraId="2F48B3B1" w14:textId="77777777" w:rsidR="004D0389" w:rsidRPr="004D0389" w:rsidRDefault="004D0389" w:rsidP="004D0389">
            <w:pPr>
              <w:jc w:val="center"/>
              <w:rPr>
                <w:sz w:val="13"/>
                <w:szCs w:val="13"/>
              </w:rPr>
            </w:pPr>
            <w:r w:rsidRPr="004D0389">
              <w:rPr>
                <w:sz w:val="13"/>
                <w:szCs w:val="13"/>
              </w:rPr>
              <w:t>6 908</w:t>
            </w:r>
          </w:p>
        </w:tc>
        <w:tc>
          <w:tcPr>
            <w:tcW w:w="546" w:type="dxa"/>
            <w:shd w:val="clear" w:color="auto" w:fill="auto"/>
            <w:noWrap/>
            <w:tcMar>
              <w:left w:w="28" w:type="dxa"/>
              <w:right w:w="28" w:type="dxa"/>
            </w:tcMar>
            <w:vAlign w:val="center"/>
            <w:hideMark/>
          </w:tcPr>
          <w:p w14:paraId="13224F3E" w14:textId="77777777" w:rsidR="004D0389" w:rsidRPr="004D0389" w:rsidRDefault="004D0389" w:rsidP="004D0389">
            <w:pPr>
              <w:jc w:val="center"/>
              <w:rPr>
                <w:sz w:val="13"/>
                <w:szCs w:val="13"/>
              </w:rPr>
            </w:pPr>
            <w:r w:rsidRPr="004D0389">
              <w:rPr>
                <w:sz w:val="13"/>
                <w:szCs w:val="13"/>
              </w:rPr>
              <w:t>20 854</w:t>
            </w:r>
          </w:p>
        </w:tc>
        <w:tc>
          <w:tcPr>
            <w:tcW w:w="476" w:type="dxa"/>
            <w:shd w:val="clear" w:color="auto" w:fill="auto"/>
            <w:noWrap/>
            <w:tcMar>
              <w:left w:w="28" w:type="dxa"/>
              <w:right w:w="28" w:type="dxa"/>
            </w:tcMar>
            <w:vAlign w:val="center"/>
            <w:hideMark/>
          </w:tcPr>
          <w:p w14:paraId="2646AB02" w14:textId="77777777" w:rsidR="004D0389" w:rsidRPr="004D0389" w:rsidRDefault="004D0389" w:rsidP="004D0389">
            <w:pPr>
              <w:jc w:val="center"/>
              <w:rPr>
                <w:sz w:val="13"/>
                <w:szCs w:val="13"/>
              </w:rPr>
            </w:pPr>
            <w:r w:rsidRPr="004D0389">
              <w:rPr>
                <w:sz w:val="13"/>
                <w:szCs w:val="13"/>
              </w:rPr>
              <w:t>47 801</w:t>
            </w:r>
          </w:p>
        </w:tc>
        <w:tc>
          <w:tcPr>
            <w:tcW w:w="546" w:type="dxa"/>
            <w:shd w:val="clear" w:color="auto" w:fill="auto"/>
            <w:noWrap/>
            <w:tcMar>
              <w:left w:w="28" w:type="dxa"/>
              <w:right w:w="28" w:type="dxa"/>
            </w:tcMar>
            <w:vAlign w:val="center"/>
            <w:hideMark/>
          </w:tcPr>
          <w:p w14:paraId="001B2906" w14:textId="77777777" w:rsidR="004D0389" w:rsidRPr="004D0389" w:rsidRDefault="004D0389" w:rsidP="004D0389">
            <w:pPr>
              <w:jc w:val="center"/>
              <w:rPr>
                <w:sz w:val="13"/>
                <w:szCs w:val="13"/>
              </w:rPr>
            </w:pPr>
            <w:r w:rsidRPr="004D0389">
              <w:rPr>
                <w:sz w:val="13"/>
                <w:szCs w:val="13"/>
              </w:rPr>
              <w:t>36 900</w:t>
            </w:r>
          </w:p>
        </w:tc>
        <w:tc>
          <w:tcPr>
            <w:tcW w:w="546" w:type="dxa"/>
            <w:shd w:val="clear" w:color="auto" w:fill="auto"/>
            <w:noWrap/>
            <w:tcMar>
              <w:left w:w="28" w:type="dxa"/>
              <w:right w:w="28" w:type="dxa"/>
            </w:tcMar>
            <w:vAlign w:val="center"/>
            <w:hideMark/>
          </w:tcPr>
          <w:p w14:paraId="2D016E9F" w14:textId="77777777" w:rsidR="004D0389" w:rsidRPr="004D0389" w:rsidRDefault="004D0389" w:rsidP="004D0389">
            <w:pPr>
              <w:jc w:val="center"/>
              <w:rPr>
                <w:sz w:val="13"/>
                <w:szCs w:val="13"/>
              </w:rPr>
            </w:pPr>
            <w:r w:rsidRPr="004D0389">
              <w:rPr>
                <w:sz w:val="13"/>
                <w:szCs w:val="13"/>
              </w:rPr>
              <w:t>57 729</w:t>
            </w:r>
          </w:p>
        </w:tc>
        <w:tc>
          <w:tcPr>
            <w:tcW w:w="545" w:type="dxa"/>
            <w:shd w:val="clear" w:color="auto" w:fill="auto"/>
            <w:noWrap/>
            <w:tcMar>
              <w:left w:w="28" w:type="dxa"/>
              <w:right w:w="28" w:type="dxa"/>
            </w:tcMar>
            <w:vAlign w:val="center"/>
            <w:hideMark/>
          </w:tcPr>
          <w:p w14:paraId="2AFDA062" w14:textId="77777777" w:rsidR="004D0389" w:rsidRPr="004D0389" w:rsidRDefault="004D0389" w:rsidP="004D0389">
            <w:pPr>
              <w:jc w:val="center"/>
              <w:rPr>
                <w:sz w:val="13"/>
                <w:szCs w:val="13"/>
              </w:rPr>
            </w:pPr>
            <w:r w:rsidRPr="004D0389">
              <w:rPr>
                <w:sz w:val="13"/>
                <w:szCs w:val="13"/>
              </w:rPr>
              <w:t>37 171</w:t>
            </w:r>
          </w:p>
        </w:tc>
        <w:tc>
          <w:tcPr>
            <w:tcW w:w="545" w:type="dxa"/>
            <w:shd w:val="clear" w:color="auto" w:fill="auto"/>
            <w:noWrap/>
            <w:tcMar>
              <w:left w:w="28" w:type="dxa"/>
              <w:right w:w="28" w:type="dxa"/>
            </w:tcMar>
            <w:vAlign w:val="center"/>
            <w:hideMark/>
          </w:tcPr>
          <w:p w14:paraId="5EFE9090" w14:textId="77777777" w:rsidR="004D0389" w:rsidRPr="004D0389" w:rsidRDefault="004D0389" w:rsidP="004D0389">
            <w:pPr>
              <w:jc w:val="center"/>
              <w:rPr>
                <w:sz w:val="13"/>
                <w:szCs w:val="13"/>
              </w:rPr>
            </w:pPr>
            <w:r w:rsidRPr="004D0389">
              <w:rPr>
                <w:sz w:val="13"/>
                <w:szCs w:val="13"/>
              </w:rPr>
              <w:t>58 738</w:t>
            </w:r>
          </w:p>
        </w:tc>
        <w:tc>
          <w:tcPr>
            <w:tcW w:w="548" w:type="dxa"/>
            <w:shd w:val="clear" w:color="auto" w:fill="auto"/>
            <w:noWrap/>
            <w:tcMar>
              <w:left w:w="28" w:type="dxa"/>
              <w:right w:w="28" w:type="dxa"/>
            </w:tcMar>
            <w:vAlign w:val="center"/>
            <w:hideMark/>
          </w:tcPr>
          <w:p w14:paraId="66FCD0A8"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hideMark/>
          </w:tcPr>
          <w:p w14:paraId="0BDDAFE6"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52B1CF7D"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0A71CC73"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4ABD09AE" w14:textId="77777777" w:rsidR="004D0389" w:rsidRPr="004D0389" w:rsidRDefault="004D0389" w:rsidP="004D0389">
            <w:pPr>
              <w:jc w:val="center"/>
              <w:rPr>
                <w:sz w:val="13"/>
                <w:szCs w:val="13"/>
              </w:rPr>
            </w:pPr>
            <w:r w:rsidRPr="004D0389">
              <w:rPr>
                <w:sz w:val="13"/>
                <w:szCs w:val="13"/>
              </w:rPr>
              <w:t>0</w:t>
            </w:r>
          </w:p>
        </w:tc>
        <w:tc>
          <w:tcPr>
            <w:tcW w:w="820" w:type="dxa"/>
            <w:shd w:val="clear" w:color="auto" w:fill="auto"/>
            <w:noWrap/>
            <w:tcMar>
              <w:left w:w="28" w:type="dxa"/>
              <w:right w:w="28" w:type="dxa"/>
            </w:tcMar>
            <w:vAlign w:val="center"/>
            <w:hideMark/>
          </w:tcPr>
          <w:p w14:paraId="51293100" w14:textId="77777777" w:rsidR="004D0389" w:rsidRPr="004D0389" w:rsidRDefault="004D0389" w:rsidP="004D0389">
            <w:pPr>
              <w:jc w:val="center"/>
              <w:rPr>
                <w:sz w:val="13"/>
                <w:szCs w:val="13"/>
              </w:rPr>
            </w:pPr>
            <w:r w:rsidRPr="004D0389">
              <w:rPr>
                <w:sz w:val="13"/>
                <w:szCs w:val="13"/>
              </w:rPr>
              <w:t>110 120</w:t>
            </w:r>
          </w:p>
        </w:tc>
        <w:tc>
          <w:tcPr>
            <w:tcW w:w="683" w:type="dxa"/>
            <w:shd w:val="clear" w:color="auto" w:fill="auto"/>
            <w:noWrap/>
            <w:tcMar>
              <w:left w:w="28" w:type="dxa"/>
              <w:right w:w="28" w:type="dxa"/>
            </w:tcMar>
            <w:vAlign w:val="center"/>
            <w:hideMark/>
          </w:tcPr>
          <w:p w14:paraId="3449B035" w14:textId="77777777" w:rsidR="004D0389" w:rsidRPr="004D0389" w:rsidRDefault="004D0389" w:rsidP="004D0389">
            <w:pPr>
              <w:jc w:val="center"/>
              <w:rPr>
                <w:sz w:val="13"/>
                <w:szCs w:val="13"/>
              </w:rPr>
            </w:pPr>
            <w:r w:rsidRPr="004D0389">
              <w:rPr>
                <w:sz w:val="13"/>
                <w:szCs w:val="13"/>
              </w:rPr>
              <w:t>201 100</w:t>
            </w:r>
          </w:p>
        </w:tc>
        <w:tc>
          <w:tcPr>
            <w:tcW w:w="547" w:type="dxa"/>
            <w:shd w:val="clear" w:color="auto" w:fill="auto"/>
            <w:noWrap/>
            <w:tcMar>
              <w:left w:w="28" w:type="dxa"/>
              <w:right w:w="28" w:type="dxa"/>
            </w:tcMar>
            <w:vAlign w:val="center"/>
            <w:hideMark/>
          </w:tcPr>
          <w:p w14:paraId="09F9A79D"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499FFB04" w14:textId="77777777" w:rsidR="004D0389" w:rsidRPr="004D0389" w:rsidRDefault="004D0389" w:rsidP="004D0389">
            <w:pPr>
              <w:jc w:val="center"/>
              <w:rPr>
                <w:sz w:val="13"/>
                <w:szCs w:val="13"/>
              </w:rPr>
            </w:pPr>
            <w:r w:rsidRPr="004D0389">
              <w:rPr>
                <w:sz w:val="13"/>
                <w:szCs w:val="13"/>
              </w:rPr>
              <w:t>0</w:t>
            </w:r>
          </w:p>
        </w:tc>
      </w:tr>
      <w:tr w:rsidR="004D0389" w:rsidRPr="004D0389" w14:paraId="5915EF21" w14:textId="77777777" w:rsidTr="004D0389">
        <w:trPr>
          <w:trHeight w:val="284"/>
          <w:jc w:val="center"/>
        </w:trPr>
        <w:tc>
          <w:tcPr>
            <w:tcW w:w="469" w:type="dxa"/>
            <w:shd w:val="clear" w:color="auto" w:fill="auto"/>
            <w:noWrap/>
            <w:tcMar>
              <w:left w:w="28" w:type="dxa"/>
              <w:right w:w="28" w:type="dxa"/>
            </w:tcMar>
            <w:vAlign w:val="center"/>
            <w:hideMark/>
          </w:tcPr>
          <w:p w14:paraId="1D7F2E5A" w14:textId="77777777" w:rsidR="004D0389" w:rsidRPr="004D0389" w:rsidRDefault="004D0389" w:rsidP="004D0389">
            <w:pPr>
              <w:jc w:val="center"/>
              <w:rPr>
                <w:sz w:val="13"/>
                <w:szCs w:val="13"/>
              </w:rPr>
            </w:pPr>
            <w:r w:rsidRPr="004D0389">
              <w:rPr>
                <w:sz w:val="13"/>
                <w:szCs w:val="13"/>
              </w:rPr>
              <w:t>1.4.1</w:t>
            </w:r>
          </w:p>
        </w:tc>
        <w:tc>
          <w:tcPr>
            <w:tcW w:w="1308" w:type="dxa"/>
            <w:shd w:val="clear" w:color="auto" w:fill="auto"/>
            <w:noWrap/>
            <w:tcMar>
              <w:left w:w="28" w:type="dxa"/>
              <w:right w:w="28" w:type="dxa"/>
            </w:tcMar>
            <w:vAlign w:val="center"/>
            <w:hideMark/>
          </w:tcPr>
          <w:p w14:paraId="3321F95B" w14:textId="77777777" w:rsidR="004D0389" w:rsidRPr="004D0389" w:rsidRDefault="004D0389" w:rsidP="004D0389">
            <w:pPr>
              <w:rPr>
                <w:sz w:val="13"/>
                <w:szCs w:val="13"/>
              </w:rPr>
            </w:pPr>
            <w:r w:rsidRPr="004D0389">
              <w:rPr>
                <w:sz w:val="13"/>
                <w:szCs w:val="13"/>
              </w:rPr>
              <w:t>Реконструкция существующих сетей водоснабжения</w:t>
            </w:r>
          </w:p>
        </w:tc>
        <w:tc>
          <w:tcPr>
            <w:tcW w:w="683" w:type="dxa"/>
            <w:shd w:val="clear" w:color="auto" w:fill="auto"/>
            <w:noWrap/>
            <w:tcMar>
              <w:left w:w="28" w:type="dxa"/>
              <w:right w:w="28" w:type="dxa"/>
            </w:tcMar>
            <w:vAlign w:val="center"/>
            <w:hideMark/>
          </w:tcPr>
          <w:p w14:paraId="3967D68D" w14:textId="77777777" w:rsidR="004D0389" w:rsidRPr="004D0389" w:rsidRDefault="004D0389" w:rsidP="004D0389">
            <w:pPr>
              <w:jc w:val="center"/>
              <w:rPr>
                <w:sz w:val="13"/>
                <w:szCs w:val="13"/>
              </w:rPr>
            </w:pPr>
            <w:r w:rsidRPr="004D0389">
              <w:rPr>
                <w:sz w:val="13"/>
                <w:szCs w:val="13"/>
              </w:rPr>
              <w:t>311 219</w:t>
            </w:r>
          </w:p>
        </w:tc>
        <w:tc>
          <w:tcPr>
            <w:tcW w:w="545" w:type="dxa"/>
            <w:shd w:val="clear" w:color="auto" w:fill="auto"/>
            <w:noWrap/>
            <w:tcMar>
              <w:left w:w="28" w:type="dxa"/>
              <w:right w:w="28" w:type="dxa"/>
            </w:tcMar>
            <w:vAlign w:val="center"/>
            <w:hideMark/>
          </w:tcPr>
          <w:p w14:paraId="5F9EA56E"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643D4E5E"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1EF44B16" w14:textId="77777777" w:rsidR="004D0389" w:rsidRPr="004D0389" w:rsidRDefault="004D0389" w:rsidP="004D0389">
            <w:pPr>
              <w:jc w:val="center"/>
              <w:rPr>
                <w:sz w:val="13"/>
                <w:szCs w:val="13"/>
              </w:rPr>
            </w:pPr>
            <w:r w:rsidRPr="004D0389">
              <w:rPr>
                <w:sz w:val="13"/>
                <w:szCs w:val="13"/>
              </w:rPr>
              <w:t>13 231</w:t>
            </w:r>
          </w:p>
        </w:tc>
        <w:tc>
          <w:tcPr>
            <w:tcW w:w="476" w:type="dxa"/>
            <w:shd w:val="clear" w:color="auto" w:fill="auto"/>
            <w:noWrap/>
            <w:tcMar>
              <w:left w:w="28" w:type="dxa"/>
              <w:right w:w="28" w:type="dxa"/>
            </w:tcMar>
            <w:vAlign w:val="center"/>
            <w:hideMark/>
          </w:tcPr>
          <w:p w14:paraId="1CF143CA" w14:textId="77777777" w:rsidR="004D0389" w:rsidRPr="004D0389" w:rsidRDefault="004D0389" w:rsidP="004D0389">
            <w:pPr>
              <w:jc w:val="center"/>
              <w:rPr>
                <w:sz w:val="13"/>
                <w:szCs w:val="13"/>
              </w:rPr>
            </w:pPr>
            <w:r w:rsidRPr="004D0389">
              <w:rPr>
                <w:sz w:val="13"/>
                <w:szCs w:val="13"/>
              </w:rPr>
              <w:t>3 158</w:t>
            </w:r>
          </w:p>
        </w:tc>
        <w:tc>
          <w:tcPr>
            <w:tcW w:w="547" w:type="dxa"/>
            <w:shd w:val="clear" w:color="auto" w:fill="auto"/>
            <w:noWrap/>
            <w:tcMar>
              <w:left w:w="28" w:type="dxa"/>
              <w:right w:w="28" w:type="dxa"/>
            </w:tcMar>
            <w:vAlign w:val="center"/>
            <w:hideMark/>
          </w:tcPr>
          <w:p w14:paraId="6EC26A15" w14:textId="77777777" w:rsidR="004D0389" w:rsidRPr="004D0389" w:rsidRDefault="004D0389" w:rsidP="004D0389">
            <w:pPr>
              <w:jc w:val="center"/>
              <w:rPr>
                <w:sz w:val="13"/>
                <w:szCs w:val="13"/>
              </w:rPr>
            </w:pPr>
            <w:r w:rsidRPr="004D0389">
              <w:rPr>
                <w:sz w:val="13"/>
                <w:szCs w:val="13"/>
              </w:rPr>
              <w:t>11 819</w:t>
            </w:r>
          </w:p>
        </w:tc>
        <w:tc>
          <w:tcPr>
            <w:tcW w:w="615" w:type="dxa"/>
            <w:shd w:val="clear" w:color="auto" w:fill="auto"/>
            <w:noWrap/>
            <w:tcMar>
              <w:left w:w="28" w:type="dxa"/>
              <w:right w:w="28" w:type="dxa"/>
            </w:tcMar>
            <w:vAlign w:val="center"/>
            <w:hideMark/>
          </w:tcPr>
          <w:p w14:paraId="336C8F55" w14:textId="77777777" w:rsidR="004D0389" w:rsidRPr="004D0389" w:rsidRDefault="004D0389" w:rsidP="004D0389">
            <w:pPr>
              <w:jc w:val="center"/>
              <w:rPr>
                <w:sz w:val="13"/>
                <w:szCs w:val="13"/>
              </w:rPr>
            </w:pPr>
            <w:r w:rsidRPr="004D0389">
              <w:rPr>
                <w:sz w:val="13"/>
                <w:szCs w:val="13"/>
              </w:rPr>
              <w:t>5 532</w:t>
            </w:r>
          </w:p>
        </w:tc>
        <w:tc>
          <w:tcPr>
            <w:tcW w:w="476" w:type="dxa"/>
            <w:shd w:val="clear" w:color="auto" w:fill="auto"/>
            <w:noWrap/>
            <w:tcMar>
              <w:left w:w="28" w:type="dxa"/>
              <w:right w:w="28" w:type="dxa"/>
            </w:tcMar>
            <w:vAlign w:val="center"/>
            <w:hideMark/>
          </w:tcPr>
          <w:p w14:paraId="66C37257" w14:textId="77777777" w:rsidR="004D0389" w:rsidRPr="004D0389" w:rsidRDefault="004D0389" w:rsidP="004D0389">
            <w:pPr>
              <w:jc w:val="center"/>
              <w:rPr>
                <w:sz w:val="13"/>
                <w:szCs w:val="13"/>
              </w:rPr>
            </w:pPr>
            <w:r w:rsidRPr="004D0389">
              <w:rPr>
                <w:sz w:val="13"/>
                <w:szCs w:val="13"/>
              </w:rPr>
              <w:t>643</w:t>
            </w:r>
          </w:p>
        </w:tc>
        <w:tc>
          <w:tcPr>
            <w:tcW w:w="479" w:type="dxa"/>
            <w:shd w:val="clear" w:color="auto" w:fill="auto"/>
            <w:noWrap/>
            <w:tcMar>
              <w:left w:w="28" w:type="dxa"/>
              <w:right w:w="28" w:type="dxa"/>
            </w:tcMar>
            <w:vAlign w:val="center"/>
            <w:hideMark/>
          </w:tcPr>
          <w:p w14:paraId="730651DD" w14:textId="77777777" w:rsidR="004D0389" w:rsidRPr="004D0389" w:rsidRDefault="004D0389" w:rsidP="004D0389">
            <w:pPr>
              <w:jc w:val="center"/>
              <w:rPr>
                <w:sz w:val="13"/>
                <w:szCs w:val="13"/>
              </w:rPr>
            </w:pPr>
            <w:r w:rsidRPr="004D0389">
              <w:rPr>
                <w:sz w:val="13"/>
                <w:szCs w:val="13"/>
              </w:rPr>
              <w:t>10 736</w:t>
            </w:r>
          </w:p>
        </w:tc>
        <w:tc>
          <w:tcPr>
            <w:tcW w:w="546" w:type="dxa"/>
            <w:shd w:val="clear" w:color="auto" w:fill="auto"/>
            <w:noWrap/>
            <w:tcMar>
              <w:left w:w="28" w:type="dxa"/>
              <w:right w:w="28" w:type="dxa"/>
            </w:tcMar>
            <w:vAlign w:val="center"/>
            <w:hideMark/>
          </w:tcPr>
          <w:p w14:paraId="547F7874" w14:textId="77777777" w:rsidR="004D0389" w:rsidRPr="004D0389" w:rsidRDefault="004D0389" w:rsidP="004D0389">
            <w:pPr>
              <w:jc w:val="center"/>
              <w:rPr>
                <w:sz w:val="13"/>
                <w:szCs w:val="13"/>
              </w:rPr>
            </w:pPr>
            <w:r w:rsidRPr="004D0389">
              <w:rPr>
                <w:sz w:val="13"/>
                <w:szCs w:val="13"/>
              </w:rPr>
              <w:t>6 908</w:t>
            </w:r>
          </w:p>
        </w:tc>
        <w:tc>
          <w:tcPr>
            <w:tcW w:w="546" w:type="dxa"/>
            <w:shd w:val="clear" w:color="auto" w:fill="auto"/>
            <w:noWrap/>
            <w:tcMar>
              <w:left w:w="28" w:type="dxa"/>
              <w:right w:w="28" w:type="dxa"/>
            </w:tcMar>
            <w:vAlign w:val="center"/>
            <w:hideMark/>
          </w:tcPr>
          <w:p w14:paraId="393CED02" w14:textId="77777777" w:rsidR="004D0389" w:rsidRPr="004D0389" w:rsidRDefault="004D0389" w:rsidP="004D0389">
            <w:pPr>
              <w:jc w:val="center"/>
              <w:rPr>
                <w:sz w:val="13"/>
                <w:szCs w:val="13"/>
              </w:rPr>
            </w:pPr>
            <w:r w:rsidRPr="004D0389">
              <w:rPr>
                <w:sz w:val="13"/>
                <w:szCs w:val="13"/>
              </w:rPr>
              <w:t>20 854</w:t>
            </w:r>
          </w:p>
        </w:tc>
        <w:tc>
          <w:tcPr>
            <w:tcW w:w="476" w:type="dxa"/>
            <w:shd w:val="clear" w:color="auto" w:fill="auto"/>
            <w:noWrap/>
            <w:tcMar>
              <w:left w:w="28" w:type="dxa"/>
              <w:right w:w="28" w:type="dxa"/>
            </w:tcMar>
            <w:vAlign w:val="center"/>
            <w:hideMark/>
          </w:tcPr>
          <w:p w14:paraId="715D2AA8" w14:textId="77777777" w:rsidR="004D0389" w:rsidRPr="004D0389" w:rsidRDefault="004D0389" w:rsidP="004D0389">
            <w:pPr>
              <w:jc w:val="center"/>
              <w:rPr>
                <w:sz w:val="13"/>
                <w:szCs w:val="13"/>
              </w:rPr>
            </w:pPr>
            <w:r w:rsidRPr="004D0389">
              <w:rPr>
                <w:sz w:val="13"/>
                <w:szCs w:val="13"/>
              </w:rPr>
              <w:t>47 801</w:t>
            </w:r>
          </w:p>
        </w:tc>
        <w:tc>
          <w:tcPr>
            <w:tcW w:w="546" w:type="dxa"/>
            <w:shd w:val="clear" w:color="auto" w:fill="auto"/>
            <w:noWrap/>
            <w:tcMar>
              <w:left w:w="28" w:type="dxa"/>
              <w:right w:w="28" w:type="dxa"/>
            </w:tcMar>
            <w:vAlign w:val="center"/>
            <w:hideMark/>
          </w:tcPr>
          <w:p w14:paraId="1E3A736F" w14:textId="77777777" w:rsidR="004D0389" w:rsidRPr="004D0389" w:rsidRDefault="004D0389" w:rsidP="004D0389">
            <w:pPr>
              <w:jc w:val="center"/>
              <w:rPr>
                <w:sz w:val="13"/>
                <w:szCs w:val="13"/>
              </w:rPr>
            </w:pPr>
            <w:r w:rsidRPr="004D0389">
              <w:rPr>
                <w:sz w:val="13"/>
                <w:szCs w:val="13"/>
              </w:rPr>
              <w:t>36 900</w:t>
            </w:r>
          </w:p>
        </w:tc>
        <w:tc>
          <w:tcPr>
            <w:tcW w:w="546" w:type="dxa"/>
            <w:shd w:val="clear" w:color="auto" w:fill="auto"/>
            <w:noWrap/>
            <w:tcMar>
              <w:left w:w="28" w:type="dxa"/>
              <w:right w:w="28" w:type="dxa"/>
            </w:tcMar>
            <w:vAlign w:val="center"/>
            <w:hideMark/>
          </w:tcPr>
          <w:p w14:paraId="436B1B4D" w14:textId="77777777" w:rsidR="004D0389" w:rsidRPr="004D0389" w:rsidRDefault="004D0389" w:rsidP="004D0389">
            <w:pPr>
              <w:jc w:val="center"/>
              <w:rPr>
                <w:sz w:val="13"/>
                <w:szCs w:val="13"/>
              </w:rPr>
            </w:pPr>
            <w:r w:rsidRPr="004D0389">
              <w:rPr>
                <w:sz w:val="13"/>
                <w:szCs w:val="13"/>
              </w:rPr>
              <w:t>57 729</w:t>
            </w:r>
          </w:p>
        </w:tc>
        <w:tc>
          <w:tcPr>
            <w:tcW w:w="545" w:type="dxa"/>
            <w:shd w:val="clear" w:color="auto" w:fill="auto"/>
            <w:noWrap/>
            <w:tcMar>
              <w:left w:w="28" w:type="dxa"/>
              <w:right w:w="28" w:type="dxa"/>
            </w:tcMar>
            <w:vAlign w:val="center"/>
            <w:hideMark/>
          </w:tcPr>
          <w:p w14:paraId="7F0338BA" w14:textId="77777777" w:rsidR="004D0389" w:rsidRPr="004D0389" w:rsidRDefault="004D0389" w:rsidP="004D0389">
            <w:pPr>
              <w:jc w:val="center"/>
              <w:rPr>
                <w:sz w:val="13"/>
                <w:szCs w:val="13"/>
              </w:rPr>
            </w:pPr>
            <w:r w:rsidRPr="004D0389">
              <w:rPr>
                <w:sz w:val="13"/>
                <w:szCs w:val="13"/>
              </w:rPr>
              <w:t>37 171</w:t>
            </w:r>
          </w:p>
        </w:tc>
        <w:tc>
          <w:tcPr>
            <w:tcW w:w="545" w:type="dxa"/>
            <w:shd w:val="clear" w:color="auto" w:fill="auto"/>
            <w:noWrap/>
            <w:tcMar>
              <w:left w:w="28" w:type="dxa"/>
              <w:right w:w="28" w:type="dxa"/>
            </w:tcMar>
            <w:vAlign w:val="center"/>
            <w:hideMark/>
          </w:tcPr>
          <w:p w14:paraId="39A43D05" w14:textId="77777777" w:rsidR="004D0389" w:rsidRPr="004D0389" w:rsidRDefault="004D0389" w:rsidP="004D0389">
            <w:pPr>
              <w:jc w:val="center"/>
              <w:rPr>
                <w:sz w:val="13"/>
                <w:szCs w:val="13"/>
              </w:rPr>
            </w:pPr>
            <w:r w:rsidRPr="004D0389">
              <w:rPr>
                <w:sz w:val="13"/>
                <w:szCs w:val="13"/>
              </w:rPr>
              <w:t>58 738</w:t>
            </w:r>
          </w:p>
        </w:tc>
        <w:tc>
          <w:tcPr>
            <w:tcW w:w="548" w:type="dxa"/>
            <w:shd w:val="clear" w:color="auto" w:fill="auto"/>
            <w:noWrap/>
            <w:tcMar>
              <w:left w:w="28" w:type="dxa"/>
              <w:right w:w="28" w:type="dxa"/>
            </w:tcMar>
            <w:vAlign w:val="center"/>
            <w:hideMark/>
          </w:tcPr>
          <w:p w14:paraId="6CC5AF9F"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hideMark/>
          </w:tcPr>
          <w:p w14:paraId="76EF598D"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574B5A8D"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00DDB575"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54870200" w14:textId="77777777" w:rsidR="004D0389" w:rsidRPr="004D0389" w:rsidRDefault="004D0389" w:rsidP="004D0389">
            <w:pPr>
              <w:jc w:val="center"/>
              <w:rPr>
                <w:sz w:val="13"/>
                <w:szCs w:val="13"/>
              </w:rPr>
            </w:pPr>
            <w:r w:rsidRPr="004D0389">
              <w:rPr>
                <w:sz w:val="13"/>
                <w:szCs w:val="13"/>
              </w:rPr>
              <w:t>0</w:t>
            </w:r>
          </w:p>
        </w:tc>
        <w:tc>
          <w:tcPr>
            <w:tcW w:w="820" w:type="dxa"/>
            <w:shd w:val="clear" w:color="auto" w:fill="auto"/>
            <w:noWrap/>
            <w:tcMar>
              <w:left w:w="28" w:type="dxa"/>
              <w:right w:w="28" w:type="dxa"/>
            </w:tcMar>
            <w:vAlign w:val="center"/>
            <w:hideMark/>
          </w:tcPr>
          <w:p w14:paraId="5A649231" w14:textId="77777777" w:rsidR="004D0389" w:rsidRPr="004D0389" w:rsidRDefault="004D0389" w:rsidP="004D0389">
            <w:pPr>
              <w:jc w:val="center"/>
              <w:rPr>
                <w:sz w:val="13"/>
                <w:szCs w:val="13"/>
              </w:rPr>
            </w:pPr>
            <w:r w:rsidRPr="004D0389">
              <w:rPr>
                <w:sz w:val="13"/>
                <w:szCs w:val="13"/>
              </w:rPr>
              <w:t>110 120</w:t>
            </w:r>
          </w:p>
        </w:tc>
        <w:tc>
          <w:tcPr>
            <w:tcW w:w="683" w:type="dxa"/>
            <w:shd w:val="clear" w:color="auto" w:fill="auto"/>
            <w:noWrap/>
            <w:tcMar>
              <w:left w:w="28" w:type="dxa"/>
              <w:right w:w="28" w:type="dxa"/>
            </w:tcMar>
            <w:vAlign w:val="center"/>
            <w:hideMark/>
          </w:tcPr>
          <w:p w14:paraId="5F493F16" w14:textId="77777777" w:rsidR="004D0389" w:rsidRPr="004D0389" w:rsidRDefault="004D0389" w:rsidP="004D0389">
            <w:pPr>
              <w:jc w:val="center"/>
              <w:rPr>
                <w:sz w:val="13"/>
                <w:szCs w:val="13"/>
              </w:rPr>
            </w:pPr>
            <w:r w:rsidRPr="004D0389">
              <w:rPr>
                <w:sz w:val="13"/>
                <w:szCs w:val="13"/>
              </w:rPr>
              <w:t>201 100</w:t>
            </w:r>
          </w:p>
        </w:tc>
        <w:tc>
          <w:tcPr>
            <w:tcW w:w="547" w:type="dxa"/>
            <w:shd w:val="clear" w:color="auto" w:fill="auto"/>
            <w:noWrap/>
            <w:tcMar>
              <w:left w:w="28" w:type="dxa"/>
              <w:right w:w="28" w:type="dxa"/>
            </w:tcMar>
            <w:vAlign w:val="center"/>
            <w:hideMark/>
          </w:tcPr>
          <w:p w14:paraId="18060E4E"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3B5F7B9C" w14:textId="77777777" w:rsidR="004D0389" w:rsidRPr="004D0389" w:rsidRDefault="004D0389" w:rsidP="004D0389">
            <w:pPr>
              <w:jc w:val="center"/>
              <w:rPr>
                <w:sz w:val="13"/>
                <w:szCs w:val="13"/>
              </w:rPr>
            </w:pPr>
            <w:r w:rsidRPr="004D0389">
              <w:rPr>
                <w:sz w:val="13"/>
                <w:szCs w:val="13"/>
              </w:rPr>
              <w:t>0</w:t>
            </w:r>
          </w:p>
        </w:tc>
      </w:tr>
      <w:tr w:rsidR="004D0389" w:rsidRPr="004D0389" w14:paraId="18E55FAB" w14:textId="77777777" w:rsidTr="004D0389">
        <w:trPr>
          <w:trHeight w:val="284"/>
          <w:jc w:val="center"/>
        </w:trPr>
        <w:tc>
          <w:tcPr>
            <w:tcW w:w="469" w:type="dxa"/>
            <w:shd w:val="clear" w:color="auto" w:fill="auto"/>
            <w:noWrap/>
            <w:tcMar>
              <w:left w:w="28" w:type="dxa"/>
              <w:right w:w="28" w:type="dxa"/>
            </w:tcMar>
            <w:vAlign w:val="center"/>
            <w:hideMark/>
          </w:tcPr>
          <w:p w14:paraId="3983AE90" w14:textId="77777777" w:rsidR="004D0389" w:rsidRPr="004D0389" w:rsidRDefault="004D0389" w:rsidP="004D0389">
            <w:pPr>
              <w:jc w:val="center"/>
              <w:rPr>
                <w:sz w:val="13"/>
                <w:szCs w:val="13"/>
              </w:rPr>
            </w:pPr>
            <w:r w:rsidRPr="004D0389">
              <w:rPr>
                <w:sz w:val="13"/>
                <w:szCs w:val="13"/>
              </w:rPr>
              <w:t>1.4.1.1</w:t>
            </w:r>
          </w:p>
        </w:tc>
        <w:tc>
          <w:tcPr>
            <w:tcW w:w="1308" w:type="dxa"/>
            <w:shd w:val="clear" w:color="auto" w:fill="auto"/>
            <w:noWrap/>
            <w:tcMar>
              <w:left w:w="28" w:type="dxa"/>
              <w:right w:w="28" w:type="dxa"/>
            </w:tcMar>
            <w:vAlign w:val="center"/>
            <w:hideMark/>
          </w:tcPr>
          <w:p w14:paraId="0BCCA188" w14:textId="77777777" w:rsidR="004D0389" w:rsidRPr="004D0389" w:rsidRDefault="004D0389" w:rsidP="004D0389">
            <w:pPr>
              <w:rPr>
                <w:sz w:val="13"/>
                <w:szCs w:val="13"/>
              </w:rPr>
            </w:pPr>
            <w:r w:rsidRPr="004D0389">
              <w:rPr>
                <w:sz w:val="13"/>
                <w:szCs w:val="13"/>
              </w:rPr>
              <w:t>Проектирование и строительство сетей частного сектора;</w:t>
            </w:r>
          </w:p>
          <w:p w14:paraId="445DA25E" w14:textId="77777777" w:rsidR="004D0389" w:rsidRPr="004D0389" w:rsidRDefault="004D0389" w:rsidP="004D0389">
            <w:pPr>
              <w:rPr>
                <w:sz w:val="13"/>
                <w:szCs w:val="13"/>
              </w:rPr>
            </w:pPr>
            <w:r w:rsidRPr="004D0389">
              <w:rPr>
                <w:sz w:val="13"/>
                <w:szCs w:val="13"/>
              </w:rPr>
              <w:t>Цель: ликвидация дефицита водоснабжения</w:t>
            </w:r>
          </w:p>
        </w:tc>
        <w:tc>
          <w:tcPr>
            <w:tcW w:w="683" w:type="dxa"/>
            <w:shd w:val="clear" w:color="auto" w:fill="auto"/>
            <w:noWrap/>
            <w:tcMar>
              <w:left w:w="28" w:type="dxa"/>
              <w:right w:w="28" w:type="dxa"/>
            </w:tcMar>
            <w:vAlign w:val="center"/>
            <w:hideMark/>
          </w:tcPr>
          <w:p w14:paraId="572AC052" w14:textId="77777777" w:rsidR="004D0389" w:rsidRPr="004D0389" w:rsidRDefault="004D0389" w:rsidP="004D0389">
            <w:pPr>
              <w:jc w:val="center"/>
              <w:rPr>
                <w:sz w:val="13"/>
                <w:szCs w:val="13"/>
              </w:rPr>
            </w:pPr>
            <w:r w:rsidRPr="004D0389">
              <w:rPr>
                <w:sz w:val="13"/>
                <w:szCs w:val="13"/>
              </w:rPr>
              <w:t>311 219</w:t>
            </w:r>
          </w:p>
        </w:tc>
        <w:tc>
          <w:tcPr>
            <w:tcW w:w="545" w:type="dxa"/>
            <w:shd w:val="clear" w:color="auto" w:fill="auto"/>
            <w:noWrap/>
            <w:tcMar>
              <w:left w:w="28" w:type="dxa"/>
              <w:right w:w="28" w:type="dxa"/>
            </w:tcMar>
            <w:vAlign w:val="center"/>
            <w:hideMark/>
          </w:tcPr>
          <w:p w14:paraId="1E20F144"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hideMark/>
          </w:tcPr>
          <w:p w14:paraId="70D4919F"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hideMark/>
          </w:tcPr>
          <w:p w14:paraId="25E36B63" w14:textId="77777777" w:rsidR="004D0389" w:rsidRPr="004D0389" w:rsidRDefault="004D0389" w:rsidP="004D0389">
            <w:pPr>
              <w:jc w:val="center"/>
              <w:rPr>
                <w:sz w:val="13"/>
                <w:szCs w:val="13"/>
              </w:rPr>
            </w:pPr>
            <w:r w:rsidRPr="004D0389">
              <w:rPr>
                <w:sz w:val="13"/>
                <w:szCs w:val="13"/>
              </w:rPr>
              <w:t>13 231</w:t>
            </w:r>
          </w:p>
        </w:tc>
        <w:tc>
          <w:tcPr>
            <w:tcW w:w="476" w:type="dxa"/>
            <w:shd w:val="clear" w:color="auto" w:fill="auto"/>
            <w:noWrap/>
            <w:tcMar>
              <w:left w:w="28" w:type="dxa"/>
              <w:right w:w="28" w:type="dxa"/>
            </w:tcMar>
            <w:vAlign w:val="center"/>
            <w:hideMark/>
          </w:tcPr>
          <w:p w14:paraId="209B7ABA" w14:textId="77777777" w:rsidR="004D0389" w:rsidRPr="004D0389" w:rsidRDefault="004D0389" w:rsidP="004D0389">
            <w:pPr>
              <w:jc w:val="center"/>
              <w:rPr>
                <w:sz w:val="13"/>
                <w:szCs w:val="13"/>
              </w:rPr>
            </w:pPr>
            <w:r w:rsidRPr="004D0389">
              <w:rPr>
                <w:sz w:val="13"/>
                <w:szCs w:val="13"/>
              </w:rPr>
              <w:t>3 158</w:t>
            </w:r>
          </w:p>
        </w:tc>
        <w:tc>
          <w:tcPr>
            <w:tcW w:w="547" w:type="dxa"/>
            <w:shd w:val="clear" w:color="auto" w:fill="auto"/>
            <w:noWrap/>
            <w:tcMar>
              <w:left w:w="28" w:type="dxa"/>
              <w:right w:w="28" w:type="dxa"/>
            </w:tcMar>
            <w:vAlign w:val="center"/>
            <w:hideMark/>
          </w:tcPr>
          <w:p w14:paraId="07BFE92C" w14:textId="77777777" w:rsidR="004D0389" w:rsidRPr="004D0389" w:rsidRDefault="004D0389" w:rsidP="004D0389">
            <w:pPr>
              <w:jc w:val="center"/>
              <w:rPr>
                <w:sz w:val="13"/>
                <w:szCs w:val="13"/>
              </w:rPr>
            </w:pPr>
            <w:r w:rsidRPr="004D0389">
              <w:rPr>
                <w:sz w:val="13"/>
                <w:szCs w:val="13"/>
              </w:rPr>
              <w:t>11 819</w:t>
            </w:r>
          </w:p>
        </w:tc>
        <w:tc>
          <w:tcPr>
            <w:tcW w:w="615" w:type="dxa"/>
            <w:shd w:val="clear" w:color="auto" w:fill="auto"/>
            <w:noWrap/>
            <w:tcMar>
              <w:left w:w="28" w:type="dxa"/>
              <w:right w:w="28" w:type="dxa"/>
            </w:tcMar>
            <w:vAlign w:val="center"/>
            <w:hideMark/>
          </w:tcPr>
          <w:p w14:paraId="6860E7EB" w14:textId="77777777" w:rsidR="004D0389" w:rsidRPr="004D0389" w:rsidRDefault="004D0389" w:rsidP="004D0389">
            <w:pPr>
              <w:jc w:val="center"/>
              <w:rPr>
                <w:sz w:val="13"/>
                <w:szCs w:val="13"/>
              </w:rPr>
            </w:pPr>
            <w:r w:rsidRPr="004D0389">
              <w:rPr>
                <w:sz w:val="13"/>
                <w:szCs w:val="13"/>
              </w:rPr>
              <w:t>5 532</w:t>
            </w:r>
          </w:p>
        </w:tc>
        <w:tc>
          <w:tcPr>
            <w:tcW w:w="476" w:type="dxa"/>
            <w:shd w:val="clear" w:color="auto" w:fill="auto"/>
            <w:noWrap/>
            <w:tcMar>
              <w:left w:w="28" w:type="dxa"/>
              <w:right w:w="28" w:type="dxa"/>
            </w:tcMar>
            <w:vAlign w:val="center"/>
            <w:hideMark/>
          </w:tcPr>
          <w:p w14:paraId="68ADFF48" w14:textId="77777777" w:rsidR="004D0389" w:rsidRPr="004D0389" w:rsidRDefault="004D0389" w:rsidP="004D0389">
            <w:pPr>
              <w:jc w:val="center"/>
              <w:rPr>
                <w:sz w:val="13"/>
                <w:szCs w:val="13"/>
              </w:rPr>
            </w:pPr>
            <w:r w:rsidRPr="004D0389">
              <w:rPr>
                <w:sz w:val="13"/>
                <w:szCs w:val="13"/>
              </w:rPr>
              <w:t>643</w:t>
            </w:r>
          </w:p>
        </w:tc>
        <w:tc>
          <w:tcPr>
            <w:tcW w:w="479" w:type="dxa"/>
            <w:shd w:val="clear" w:color="auto" w:fill="auto"/>
            <w:noWrap/>
            <w:tcMar>
              <w:left w:w="28" w:type="dxa"/>
              <w:right w:w="28" w:type="dxa"/>
            </w:tcMar>
            <w:vAlign w:val="center"/>
            <w:hideMark/>
          </w:tcPr>
          <w:p w14:paraId="76274FFC" w14:textId="77777777" w:rsidR="004D0389" w:rsidRPr="004D0389" w:rsidRDefault="004D0389" w:rsidP="004D0389">
            <w:pPr>
              <w:jc w:val="center"/>
              <w:rPr>
                <w:sz w:val="13"/>
                <w:szCs w:val="13"/>
              </w:rPr>
            </w:pPr>
            <w:r w:rsidRPr="004D0389">
              <w:rPr>
                <w:sz w:val="13"/>
                <w:szCs w:val="13"/>
              </w:rPr>
              <w:t>10 736</w:t>
            </w:r>
          </w:p>
        </w:tc>
        <w:tc>
          <w:tcPr>
            <w:tcW w:w="546" w:type="dxa"/>
            <w:shd w:val="clear" w:color="auto" w:fill="auto"/>
            <w:noWrap/>
            <w:tcMar>
              <w:left w:w="28" w:type="dxa"/>
              <w:right w:w="28" w:type="dxa"/>
            </w:tcMar>
            <w:vAlign w:val="center"/>
            <w:hideMark/>
          </w:tcPr>
          <w:p w14:paraId="5D3466CA" w14:textId="77777777" w:rsidR="004D0389" w:rsidRPr="004D0389" w:rsidRDefault="004D0389" w:rsidP="004D0389">
            <w:pPr>
              <w:jc w:val="center"/>
              <w:rPr>
                <w:sz w:val="13"/>
                <w:szCs w:val="13"/>
              </w:rPr>
            </w:pPr>
            <w:r w:rsidRPr="004D0389">
              <w:rPr>
                <w:sz w:val="13"/>
                <w:szCs w:val="13"/>
              </w:rPr>
              <w:t>6 908</w:t>
            </w:r>
          </w:p>
        </w:tc>
        <w:tc>
          <w:tcPr>
            <w:tcW w:w="546" w:type="dxa"/>
            <w:shd w:val="clear" w:color="auto" w:fill="auto"/>
            <w:noWrap/>
            <w:tcMar>
              <w:left w:w="28" w:type="dxa"/>
              <w:right w:w="28" w:type="dxa"/>
            </w:tcMar>
            <w:vAlign w:val="center"/>
            <w:hideMark/>
          </w:tcPr>
          <w:p w14:paraId="3E58311E" w14:textId="77777777" w:rsidR="004D0389" w:rsidRPr="004D0389" w:rsidRDefault="004D0389" w:rsidP="004D0389">
            <w:pPr>
              <w:jc w:val="center"/>
              <w:rPr>
                <w:sz w:val="13"/>
                <w:szCs w:val="13"/>
              </w:rPr>
            </w:pPr>
            <w:r w:rsidRPr="004D0389">
              <w:rPr>
                <w:sz w:val="13"/>
                <w:szCs w:val="13"/>
              </w:rPr>
              <w:t>20 854</w:t>
            </w:r>
          </w:p>
        </w:tc>
        <w:tc>
          <w:tcPr>
            <w:tcW w:w="476" w:type="dxa"/>
            <w:shd w:val="clear" w:color="auto" w:fill="auto"/>
            <w:noWrap/>
            <w:tcMar>
              <w:left w:w="28" w:type="dxa"/>
              <w:right w:w="28" w:type="dxa"/>
            </w:tcMar>
            <w:vAlign w:val="center"/>
            <w:hideMark/>
          </w:tcPr>
          <w:p w14:paraId="58612EA7" w14:textId="77777777" w:rsidR="004D0389" w:rsidRPr="004D0389" w:rsidRDefault="004D0389" w:rsidP="004D0389">
            <w:pPr>
              <w:jc w:val="center"/>
              <w:rPr>
                <w:sz w:val="13"/>
                <w:szCs w:val="13"/>
              </w:rPr>
            </w:pPr>
            <w:r w:rsidRPr="004D0389">
              <w:rPr>
                <w:sz w:val="13"/>
                <w:szCs w:val="13"/>
              </w:rPr>
              <w:t>47 801</w:t>
            </w:r>
          </w:p>
        </w:tc>
        <w:tc>
          <w:tcPr>
            <w:tcW w:w="546" w:type="dxa"/>
            <w:shd w:val="clear" w:color="auto" w:fill="auto"/>
            <w:noWrap/>
            <w:tcMar>
              <w:left w:w="28" w:type="dxa"/>
              <w:right w:w="28" w:type="dxa"/>
            </w:tcMar>
            <w:vAlign w:val="center"/>
            <w:hideMark/>
          </w:tcPr>
          <w:p w14:paraId="2347A5F2" w14:textId="77777777" w:rsidR="004D0389" w:rsidRPr="004D0389" w:rsidRDefault="004D0389" w:rsidP="004D0389">
            <w:pPr>
              <w:jc w:val="center"/>
              <w:rPr>
                <w:sz w:val="13"/>
                <w:szCs w:val="13"/>
              </w:rPr>
            </w:pPr>
            <w:r w:rsidRPr="004D0389">
              <w:rPr>
                <w:sz w:val="13"/>
                <w:szCs w:val="13"/>
              </w:rPr>
              <w:t>36 900</w:t>
            </w:r>
          </w:p>
        </w:tc>
        <w:tc>
          <w:tcPr>
            <w:tcW w:w="546" w:type="dxa"/>
            <w:shd w:val="clear" w:color="auto" w:fill="auto"/>
            <w:noWrap/>
            <w:tcMar>
              <w:left w:w="28" w:type="dxa"/>
              <w:right w:w="28" w:type="dxa"/>
            </w:tcMar>
            <w:vAlign w:val="center"/>
            <w:hideMark/>
          </w:tcPr>
          <w:p w14:paraId="0EB5F043" w14:textId="77777777" w:rsidR="004D0389" w:rsidRPr="004D0389" w:rsidRDefault="004D0389" w:rsidP="004D0389">
            <w:pPr>
              <w:jc w:val="center"/>
              <w:rPr>
                <w:sz w:val="13"/>
                <w:szCs w:val="13"/>
              </w:rPr>
            </w:pPr>
            <w:r w:rsidRPr="004D0389">
              <w:rPr>
                <w:sz w:val="13"/>
                <w:szCs w:val="13"/>
              </w:rPr>
              <w:t>57 729</w:t>
            </w:r>
          </w:p>
        </w:tc>
        <w:tc>
          <w:tcPr>
            <w:tcW w:w="545" w:type="dxa"/>
            <w:shd w:val="clear" w:color="auto" w:fill="auto"/>
            <w:noWrap/>
            <w:tcMar>
              <w:left w:w="28" w:type="dxa"/>
              <w:right w:w="28" w:type="dxa"/>
            </w:tcMar>
            <w:vAlign w:val="center"/>
            <w:hideMark/>
          </w:tcPr>
          <w:p w14:paraId="74CEE86B" w14:textId="77777777" w:rsidR="004D0389" w:rsidRPr="004D0389" w:rsidRDefault="004D0389" w:rsidP="004D0389">
            <w:pPr>
              <w:jc w:val="center"/>
              <w:rPr>
                <w:sz w:val="13"/>
                <w:szCs w:val="13"/>
              </w:rPr>
            </w:pPr>
            <w:r w:rsidRPr="004D0389">
              <w:rPr>
                <w:sz w:val="13"/>
                <w:szCs w:val="13"/>
              </w:rPr>
              <w:t>37 171</w:t>
            </w:r>
          </w:p>
        </w:tc>
        <w:tc>
          <w:tcPr>
            <w:tcW w:w="545" w:type="dxa"/>
            <w:shd w:val="clear" w:color="auto" w:fill="auto"/>
            <w:noWrap/>
            <w:tcMar>
              <w:left w:w="28" w:type="dxa"/>
              <w:right w:w="28" w:type="dxa"/>
            </w:tcMar>
            <w:vAlign w:val="center"/>
            <w:hideMark/>
          </w:tcPr>
          <w:p w14:paraId="40B745E9" w14:textId="77777777" w:rsidR="004D0389" w:rsidRPr="004D0389" w:rsidRDefault="004D0389" w:rsidP="004D0389">
            <w:pPr>
              <w:jc w:val="center"/>
              <w:rPr>
                <w:sz w:val="13"/>
                <w:szCs w:val="13"/>
              </w:rPr>
            </w:pPr>
            <w:r w:rsidRPr="004D0389">
              <w:rPr>
                <w:sz w:val="13"/>
                <w:szCs w:val="13"/>
              </w:rPr>
              <w:t>58 738</w:t>
            </w:r>
          </w:p>
        </w:tc>
        <w:tc>
          <w:tcPr>
            <w:tcW w:w="548" w:type="dxa"/>
            <w:shd w:val="clear" w:color="auto" w:fill="auto"/>
            <w:noWrap/>
            <w:tcMar>
              <w:left w:w="28" w:type="dxa"/>
              <w:right w:w="28" w:type="dxa"/>
            </w:tcMar>
            <w:vAlign w:val="center"/>
            <w:hideMark/>
          </w:tcPr>
          <w:p w14:paraId="5201CAFE"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hideMark/>
          </w:tcPr>
          <w:p w14:paraId="29D559D3"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hideMark/>
          </w:tcPr>
          <w:p w14:paraId="78E3CE8A"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hideMark/>
          </w:tcPr>
          <w:p w14:paraId="56776AA2" w14:textId="77777777" w:rsidR="004D0389" w:rsidRPr="004D0389" w:rsidRDefault="004D0389" w:rsidP="004D0389">
            <w:pPr>
              <w:jc w:val="center"/>
              <w:rPr>
                <w:sz w:val="13"/>
                <w:szCs w:val="13"/>
              </w:rPr>
            </w:pPr>
            <w:r w:rsidRPr="004D0389">
              <w:rPr>
                <w:sz w:val="13"/>
                <w:szCs w:val="13"/>
              </w:rPr>
              <w:t>0</w:t>
            </w:r>
          </w:p>
        </w:tc>
        <w:tc>
          <w:tcPr>
            <w:tcW w:w="619" w:type="dxa"/>
            <w:shd w:val="clear" w:color="auto" w:fill="auto"/>
            <w:noWrap/>
            <w:tcMar>
              <w:left w:w="28" w:type="dxa"/>
              <w:right w:w="28" w:type="dxa"/>
            </w:tcMar>
            <w:vAlign w:val="center"/>
            <w:hideMark/>
          </w:tcPr>
          <w:p w14:paraId="3E42B546" w14:textId="77777777" w:rsidR="004D0389" w:rsidRPr="004D0389" w:rsidRDefault="004D0389" w:rsidP="004D0389">
            <w:pPr>
              <w:jc w:val="center"/>
              <w:rPr>
                <w:sz w:val="13"/>
                <w:szCs w:val="13"/>
              </w:rPr>
            </w:pPr>
            <w:r w:rsidRPr="004D0389">
              <w:rPr>
                <w:sz w:val="13"/>
                <w:szCs w:val="13"/>
              </w:rPr>
              <w:t>0</w:t>
            </w:r>
          </w:p>
        </w:tc>
        <w:tc>
          <w:tcPr>
            <w:tcW w:w="820" w:type="dxa"/>
            <w:shd w:val="clear" w:color="auto" w:fill="auto"/>
            <w:noWrap/>
            <w:tcMar>
              <w:left w:w="28" w:type="dxa"/>
              <w:right w:w="28" w:type="dxa"/>
            </w:tcMar>
            <w:vAlign w:val="center"/>
            <w:hideMark/>
          </w:tcPr>
          <w:p w14:paraId="203111E7" w14:textId="77777777" w:rsidR="004D0389" w:rsidRPr="004D0389" w:rsidRDefault="004D0389" w:rsidP="004D0389">
            <w:pPr>
              <w:jc w:val="center"/>
              <w:rPr>
                <w:sz w:val="13"/>
                <w:szCs w:val="13"/>
              </w:rPr>
            </w:pPr>
            <w:r w:rsidRPr="004D0389">
              <w:rPr>
                <w:sz w:val="13"/>
                <w:szCs w:val="13"/>
              </w:rPr>
              <w:t>110 120</w:t>
            </w:r>
          </w:p>
        </w:tc>
        <w:tc>
          <w:tcPr>
            <w:tcW w:w="683" w:type="dxa"/>
            <w:shd w:val="clear" w:color="auto" w:fill="auto"/>
            <w:noWrap/>
            <w:tcMar>
              <w:left w:w="28" w:type="dxa"/>
              <w:right w:w="28" w:type="dxa"/>
            </w:tcMar>
            <w:vAlign w:val="center"/>
            <w:hideMark/>
          </w:tcPr>
          <w:p w14:paraId="15888BBC" w14:textId="77777777" w:rsidR="004D0389" w:rsidRPr="004D0389" w:rsidRDefault="004D0389" w:rsidP="004D0389">
            <w:pPr>
              <w:jc w:val="center"/>
              <w:rPr>
                <w:sz w:val="13"/>
                <w:szCs w:val="13"/>
              </w:rPr>
            </w:pPr>
            <w:r w:rsidRPr="004D0389">
              <w:rPr>
                <w:sz w:val="13"/>
                <w:szCs w:val="13"/>
              </w:rPr>
              <w:t>201 100</w:t>
            </w:r>
          </w:p>
        </w:tc>
        <w:tc>
          <w:tcPr>
            <w:tcW w:w="547" w:type="dxa"/>
            <w:shd w:val="clear" w:color="auto" w:fill="auto"/>
            <w:noWrap/>
            <w:tcMar>
              <w:left w:w="28" w:type="dxa"/>
              <w:right w:w="28" w:type="dxa"/>
            </w:tcMar>
            <w:vAlign w:val="center"/>
            <w:hideMark/>
          </w:tcPr>
          <w:p w14:paraId="32656358"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76A0FBB6" w14:textId="77777777" w:rsidR="004D0389" w:rsidRPr="004D0389" w:rsidRDefault="004D0389" w:rsidP="004D0389">
            <w:pPr>
              <w:jc w:val="center"/>
              <w:rPr>
                <w:sz w:val="13"/>
                <w:szCs w:val="13"/>
              </w:rPr>
            </w:pPr>
            <w:r w:rsidRPr="004D0389">
              <w:rPr>
                <w:sz w:val="13"/>
                <w:szCs w:val="13"/>
              </w:rPr>
              <w:t>0</w:t>
            </w:r>
          </w:p>
        </w:tc>
      </w:tr>
      <w:tr w:rsidR="004D0389" w:rsidRPr="004D0389" w14:paraId="18831D70" w14:textId="77777777" w:rsidTr="004D0389">
        <w:trPr>
          <w:trHeight w:val="284"/>
          <w:jc w:val="center"/>
        </w:trPr>
        <w:tc>
          <w:tcPr>
            <w:tcW w:w="469" w:type="dxa"/>
            <w:shd w:val="clear" w:color="auto" w:fill="auto"/>
            <w:noWrap/>
            <w:tcMar>
              <w:left w:w="28" w:type="dxa"/>
              <w:right w:w="28" w:type="dxa"/>
            </w:tcMar>
            <w:vAlign w:val="center"/>
            <w:hideMark/>
          </w:tcPr>
          <w:p w14:paraId="3293E1FD" w14:textId="77777777" w:rsidR="004D0389" w:rsidRPr="004D0389" w:rsidRDefault="004D0389" w:rsidP="004D0389">
            <w:pPr>
              <w:jc w:val="center"/>
              <w:rPr>
                <w:bCs/>
                <w:sz w:val="13"/>
                <w:szCs w:val="13"/>
              </w:rPr>
            </w:pPr>
            <w:r w:rsidRPr="004D0389">
              <w:rPr>
                <w:bCs/>
                <w:sz w:val="13"/>
                <w:szCs w:val="13"/>
              </w:rPr>
              <w:t>1.5</w:t>
            </w:r>
          </w:p>
        </w:tc>
        <w:tc>
          <w:tcPr>
            <w:tcW w:w="1308" w:type="dxa"/>
            <w:shd w:val="clear" w:color="auto" w:fill="auto"/>
            <w:noWrap/>
            <w:tcMar>
              <w:left w:w="28" w:type="dxa"/>
              <w:right w:w="28" w:type="dxa"/>
            </w:tcMar>
            <w:vAlign w:val="center"/>
            <w:hideMark/>
          </w:tcPr>
          <w:p w14:paraId="6E516998" w14:textId="77777777" w:rsidR="004D0389" w:rsidRPr="004D0389" w:rsidRDefault="004D0389" w:rsidP="004D0389">
            <w:pPr>
              <w:rPr>
                <w:bCs/>
                <w:sz w:val="13"/>
                <w:szCs w:val="13"/>
              </w:rPr>
            </w:pPr>
            <w:r w:rsidRPr="004D0389">
              <w:rPr>
                <w:bCs/>
                <w:sz w:val="13"/>
                <w:szCs w:val="13"/>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c>
          <w:tcPr>
            <w:tcW w:w="683" w:type="dxa"/>
            <w:shd w:val="clear" w:color="auto" w:fill="auto"/>
            <w:noWrap/>
            <w:tcMar>
              <w:left w:w="28" w:type="dxa"/>
              <w:right w:w="28" w:type="dxa"/>
            </w:tcMar>
            <w:vAlign w:val="center"/>
            <w:hideMark/>
          </w:tcPr>
          <w:p w14:paraId="444CDF62" w14:textId="77777777" w:rsidR="004D0389" w:rsidRPr="004D0389" w:rsidRDefault="004D0389" w:rsidP="004D0389">
            <w:pPr>
              <w:jc w:val="center"/>
              <w:rPr>
                <w:sz w:val="13"/>
                <w:szCs w:val="13"/>
              </w:rPr>
            </w:pPr>
            <w:r w:rsidRPr="004D0389">
              <w:rPr>
                <w:sz w:val="13"/>
                <w:szCs w:val="13"/>
              </w:rPr>
              <w:t>3 066 288</w:t>
            </w:r>
          </w:p>
        </w:tc>
        <w:tc>
          <w:tcPr>
            <w:tcW w:w="545" w:type="dxa"/>
            <w:shd w:val="clear" w:color="auto" w:fill="auto"/>
            <w:noWrap/>
            <w:tcMar>
              <w:left w:w="28" w:type="dxa"/>
              <w:right w:w="28" w:type="dxa"/>
            </w:tcMar>
            <w:vAlign w:val="center"/>
            <w:hideMark/>
          </w:tcPr>
          <w:p w14:paraId="5422937C" w14:textId="77777777" w:rsidR="004D0389" w:rsidRPr="004D0389" w:rsidRDefault="004D0389" w:rsidP="004D0389">
            <w:pPr>
              <w:jc w:val="center"/>
              <w:rPr>
                <w:sz w:val="13"/>
                <w:szCs w:val="13"/>
              </w:rPr>
            </w:pPr>
            <w:r w:rsidRPr="004D0389">
              <w:rPr>
                <w:sz w:val="13"/>
                <w:szCs w:val="13"/>
              </w:rPr>
              <w:t>4 444</w:t>
            </w:r>
          </w:p>
        </w:tc>
        <w:tc>
          <w:tcPr>
            <w:tcW w:w="546" w:type="dxa"/>
            <w:shd w:val="clear" w:color="auto" w:fill="auto"/>
            <w:noWrap/>
            <w:tcMar>
              <w:left w:w="28" w:type="dxa"/>
              <w:right w:w="28" w:type="dxa"/>
            </w:tcMar>
            <w:vAlign w:val="center"/>
            <w:hideMark/>
          </w:tcPr>
          <w:p w14:paraId="4D80D091" w14:textId="77777777" w:rsidR="004D0389" w:rsidRPr="004D0389" w:rsidRDefault="004D0389" w:rsidP="004D0389">
            <w:pPr>
              <w:jc w:val="center"/>
              <w:rPr>
                <w:sz w:val="13"/>
                <w:szCs w:val="13"/>
              </w:rPr>
            </w:pPr>
            <w:r w:rsidRPr="004D0389">
              <w:rPr>
                <w:sz w:val="13"/>
                <w:szCs w:val="13"/>
              </w:rPr>
              <w:t>3 689</w:t>
            </w:r>
          </w:p>
        </w:tc>
        <w:tc>
          <w:tcPr>
            <w:tcW w:w="478" w:type="dxa"/>
            <w:shd w:val="clear" w:color="auto" w:fill="auto"/>
            <w:noWrap/>
            <w:tcMar>
              <w:left w:w="28" w:type="dxa"/>
              <w:right w:w="28" w:type="dxa"/>
            </w:tcMar>
            <w:vAlign w:val="center"/>
            <w:hideMark/>
          </w:tcPr>
          <w:p w14:paraId="61CE2051" w14:textId="77777777" w:rsidR="004D0389" w:rsidRPr="004D0389" w:rsidRDefault="004D0389" w:rsidP="004D0389">
            <w:pPr>
              <w:jc w:val="center"/>
              <w:rPr>
                <w:sz w:val="13"/>
                <w:szCs w:val="13"/>
              </w:rPr>
            </w:pPr>
            <w:r w:rsidRPr="004D0389">
              <w:rPr>
                <w:sz w:val="13"/>
                <w:szCs w:val="13"/>
              </w:rPr>
              <w:t>5 259</w:t>
            </w:r>
          </w:p>
        </w:tc>
        <w:tc>
          <w:tcPr>
            <w:tcW w:w="476" w:type="dxa"/>
            <w:shd w:val="clear" w:color="auto" w:fill="auto"/>
            <w:noWrap/>
            <w:tcMar>
              <w:left w:w="28" w:type="dxa"/>
              <w:right w:w="28" w:type="dxa"/>
            </w:tcMar>
            <w:vAlign w:val="center"/>
            <w:hideMark/>
          </w:tcPr>
          <w:p w14:paraId="3BBAB4DE" w14:textId="77777777" w:rsidR="004D0389" w:rsidRPr="004D0389" w:rsidRDefault="004D0389" w:rsidP="004D0389">
            <w:pPr>
              <w:jc w:val="center"/>
              <w:rPr>
                <w:sz w:val="13"/>
                <w:szCs w:val="13"/>
              </w:rPr>
            </w:pPr>
            <w:r w:rsidRPr="004D0389">
              <w:rPr>
                <w:sz w:val="13"/>
                <w:szCs w:val="13"/>
              </w:rPr>
              <w:t>13 138</w:t>
            </w:r>
          </w:p>
        </w:tc>
        <w:tc>
          <w:tcPr>
            <w:tcW w:w="547" w:type="dxa"/>
            <w:shd w:val="clear" w:color="auto" w:fill="auto"/>
            <w:noWrap/>
            <w:tcMar>
              <w:left w:w="28" w:type="dxa"/>
              <w:right w:w="28" w:type="dxa"/>
            </w:tcMar>
            <w:vAlign w:val="center"/>
            <w:hideMark/>
          </w:tcPr>
          <w:p w14:paraId="04B982A4" w14:textId="77777777" w:rsidR="004D0389" w:rsidRPr="004D0389" w:rsidRDefault="004D0389" w:rsidP="004D0389">
            <w:pPr>
              <w:jc w:val="center"/>
              <w:rPr>
                <w:sz w:val="13"/>
                <w:szCs w:val="13"/>
              </w:rPr>
            </w:pPr>
            <w:r w:rsidRPr="004D0389">
              <w:rPr>
                <w:sz w:val="13"/>
                <w:szCs w:val="13"/>
              </w:rPr>
              <w:t>10 638</w:t>
            </w:r>
          </w:p>
        </w:tc>
        <w:tc>
          <w:tcPr>
            <w:tcW w:w="615" w:type="dxa"/>
            <w:shd w:val="clear" w:color="auto" w:fill="auto"/>
            <w:noWrap/>
            <w:tcMar>
              <w:left w:w="28" w:type="dxa"/>
              <w:right w:w="28" w:type="dxa"/>
            </w:tcMar>
            <w:vAlign w:val="center"/>
            <w:hideMark/>
          </w:tcPr>
          <w:p w14:paraId="5BD586D2" w14:textId="77777777" w:rsidR="004D0389" w:rsidRPr="004D0389" w:rsidRDefault="004D0389" w:rsidP="004D0389">
            <w:pPr>
              <w:jc w:val="center"/>
              <w:rPr>
                <w:sz w:val="13"/>
                <w:szCs w:val="13"/>
              </w:rPr>
            </w:pPr>
            <w:r w:rsidRPr="004D0389">
              <w:rPr>
                <w:sz w:val="13"/>
                <w:szCs w:val="13"/>
              </w:rPr>
              <w:t>12 210</w:t>
            </w:r>
          </w:p>
        </w:tc>
        <w:tc>
          <w:tcPr>
            <w:tcW w:w="476" w:type="dxa"/>
            <w:shd w:val="clear" w:color="auto" w:fill="auto"/>
            <w:noWrap/>
            <w:tcMar>
              <w:left w:w="28" w:type="dxa"/>
              <w:right w:w="28" w:type="dxa"/>
            </w:tcMar>
            <w:vAlign w:val="center"/>
            <w:hideMark/>
          </w:tcPr>
          <w:p w14:paraId="29A21DCD" w14:textId="77777777" w:rsidR="004D0389" w:rsidRPr="004D0389" w:rsidRDefault="004D0389" w:rsidP="004D0389">
            <w:pPr>
              <w:jc w:val="center"/>
              <w:rPr>
                <w:sz w:val="13"/>
                <w:szCs w:val="13"/>
              </w:rPr>
            </w:pPr>
            <w:r w:rsidRPr="004D0389">
              <w:rPr>
                <w:sz w:val="13"/>
                <w:szCs w:val="13"/>
              </w:rPr>
              <w:t>12 612</w:t>
            </w:r>
          </w:p>
        </w:tc>
        <w:tc>
          <w:tcPr>
            <w:tcW w:w="479" w:type="dxa"/>
            <w:shd w:val="clear" w:color="auto" w:fill="auto"/>
            <w:noWrap/>
            <w:tcMar>
              <w:left w:w="28" w:type="dxa"/>
              <w:right w:w="28" w:type="dxa"/>
            </w:tcMar>
            <w:vAlign w:val="center"/>
            <w:hideMark/>
          </w:tcPr>
          <w:p w14:paraId="4B5E1072" w14:textId="77777777" w:rsidR="004D0389" w:rsidRPr="004D0389" w:rsidRDefault="004D0389" w:rsidP="004D0389">
            <w:pPr>
              <w:jc w:val="center"/>
              <w:rPr>
                <w:sz w:val="13"/>
                <w:szCs w:val="13"/>
              </w:rPr>
            </w:pPr>
            <w:r w:rsidRPr="004D0389">
              <w:rPr>
                <w:sz w:val="13"/>
                <w:szCs w:val="13"/>
              </w:rPr>
              <w:t>87 732</w:t>
            </w:r>
          </w:p>
        </w:tc>
        <w:tc>
          <w:tcPr>
            <w:tcW w:w="546" w:type="dxa"/>
            <w:shd w:val="clear" w:color="auto" w:fill="auto"/>
            <w:noWrap/>
            <w:tcMar>
              <w:left w:w="28" w:type="dxa"/>
              <w:right w:w="28" w:type="dxa"/>
            </w:tcMar>
            <w:vAlign w:val="center"/>
            <w:hideMark/>
          </w:tcPr>
          <w:p w14:paraId="72A9D07C" w14:textId="77777777" w:rsidR="004D0389" w:rsidRPr="004D0389" w:rsidRDefault="004D0389" w:rsidP="004D0389">
            <w:pPr>
              <w:jc w:val="center"/>
              <w:rPr>
                <w:sz w:val="13"/>
                <w:szCs w:val="13"/>
              </w:rPr>
            </w:pPr>
            <w:r w:rsidRPr="004D0389">
              <w:rPr>
                <w:sz w:val="13"/>
                <w:szCs w:val="13"/>
              </w:rPr>
              <w:t>110 211</w:t>
            </w:r>
          </w:p>
        </w:tc>
        <w:tc>
          <w:tcPr>
            <w:tcW w:w="546" w:type="dxa"/>
            <w:shd w:val="clear" w:color="auto" w:fill="auto"/>
            <w:noWrap/>
            <w:tcMar>
              <w:left w:w="28" w:type="dxa"/>
              <w:right w:w="28" w:type="dxa"/>
            </w:tcMar>
            <w:vAlign w:val="center"/>
            <w:hideMark/>
          </w:tcPr>
          <w:p w14:paraId="77B01489" w14:textId="77777777" w:rsidR="004D0389" w:rsidRPr="004D0389" w:rsidRDefault="004D0389" w:rsidP="004D0389">
            <w:pPr>
              <w:jc w:val="center"/>
              <w:rPr>
                <w:sz w:val="13"/>
                <w:szCs w:val="13"/>
              </w:rPr>
            </w:pPr>
            <w:r w:rsidRPr="004D0389">
              <w:rPr>
                <w:sz w:val="13"/>
                <w:szCs w:val="13"/>
              </w:rPr>
              <w:t>100 164</w:t>
            </w:r>
          </w:p>
        </w:tc>
        <w:tc>
          <w:tcPr>
            <w:tcW w:w="476" w:type="dxa"/>
            <w:shd w:val="clear" w:color="auto" w:fill="auto"/>
            <w:noWrap/>
            <w:tcMar>
              <w:left w:w="28" w:type="dxa"/>
              <w:right w:w="28" w:type="dxa"/>
            </w:tcMar>
            <w:vAlign w:val="center"/>
            <w:hideMark/>
          </w:tcPr>
          <w:p w14:paraId="3910D6C3" w14:textId="77777777" w:rsidR="004D0389" w:rsidRPr="004D0389" w:rsidRDefault="004D0389" w:rsidP="004D0389">
            <w:pPr>
              <w:jc w:val="center"/>
              <w:rPr>
                <w:sz w:val="13"/>
                <w:szCs w:val="13"/>
              </w:rPr>
            </w:pPr>
            <w:r w:rsidRPr="004D0389">
              <w:rPr>
                <w:sz w:val="13"/>
                <w:szCs w:val="13"/>
              </w:rPr>
              <w:t>112 521</w:t>
            </w:r>
          </w:p>
        </w:tc>
        <w:tc>
          <w:tcPr>
            <w:tcW w:w="546" w:type="dxa"/>
            <w:shd w:val="clear" w:color="auto" w:fill="auto"/>
            <w:noWrap/>
            <w:tcMar>
              <w:left w:w="28" w:type="dxa"/>
              <w:right w:w="28" w:type="dxa"/>
            </w:tcMar>
            <w:vAlign w:val="center"/>
            <w:hideMark/>
          </w:tcPr>
          <w:p w14:paraId="560BCE94" w14:textId="77777777" w:rsidR="004D0389" w:rsidRPr="004D0389" w:rsidRDefault="004D0389" w:rsidP="004D0389">
            <w:pPr>
              <w:jc w:val="center"/>
              <w:rPr>
                <w:sz w:val="13"/>
                <w:szCs w:val="13"/>
              </w:rPr>
            </w:pPr>
            <w:r w:rsidRPr="004D0389">
              <w:rPr>
                <w:sz w:val="13"/>
                <w:szCs w:val="13"/>
              </w:rPr>
              <w:t>145 021</w:t>
            </w:r>
          </w:p>
        </w:tc>
        <w:tc>
          <w:tcPr>
            <w:tcW w:w="546" w:type="dxa"/>
            <w:shd w:val="clear" w:color="auto" w:fill="auto"/>
            <w:noWrap/>
            <w:tcMar>
              <w:left w:w="28" w:type="dxa"/>
              <w:right w:w="28" w:type="dxa"/>
            </w:tcMar>
            <w:vAlign w:val="center"/>
            <w:hideMark/>
          </w:tcPr>
          <w:p w14:paraId="1E00F882" w14:textId="77777777" w:rsidR="004D0389" w:rsidRPr="004D0389" w:rsidRDefault="004D0389" w:rsidP="004D0389">
            <w:pPr>
              <w:jc w:val="center"/>
              <w:rPr>
                <w:sz w:val="13"/>
                <w:szCs w:val="13"/>
              </w:rPr>
            </w:pPr>
            <w:r w:rsidRPr="004D0389">
              <w:rPr>
                <w:sz w:val="13"/>
                <w:szCs w:val="13"/>
              </w:rPr>
              <w:t>151 661</w:t>
            </w:r>
          </w:p>
        </w:tc>
        <w:tc>
          <w:tcPr>
            <w:tcW w:w="545" w:type="dxa"/>
            <w:shd w:val="clear" w:color="auto" w:fill="auto"/>
            <w:noWrap/>
            <w:tcMar>
              <w:left w:w="28" w:type="dxa"/>
              <w:right w:w="28" w:type="dxa"/>
            </w:tcMar>
            <w:vAlign w:val="center"/>
            <w:hideMark/>
          </w:tcPr>
          <w:p w14:paraId="264A468E" w14:textId="77777777" w:rsidR="004D0389" w:rsidRPr="004D0389" w:rsidRDefault="004D0389" w:rsidP="004D0389">
            <w:pPr>
              <w:jc w:val="center"/>
              <w:rPr>
                <w:sz w:val="13"/>
                <w:szCs w:val="13"/>
              </w:rPr>
            </w:pPr>
            <w:r w:rsidRPr="004D0389">
              <w:rPr>
                <w:sz w:val="13"/>
                <w:szCs w:val="13"/>
              </w:rPr>
              <w:t>200 869</w:t>
            </w:r>
          </w:p>
        </w:tc>
        <w:tc>
          <w:tcPr>
            <w:tcW w:w="545" w:type="dxa"/>
            <w:shd w:val="clear" w:color="auto" w:fill="auto"/>
            <w:noWrap/>
            <w:tcMar>
              <w:left w:w="28" w:type="dxa"/>
              <w:right w:w="28" w:type="dxa"/>
            </w:tcMar>
            <w:vAlign w:val="center"/>
            <w:hideMark/>
          </w:tcPr>
          <w:p w14:paraId="0A817953" w14:textId="77777777" w:rsidR="004D0389" w:rsidRPr="004D0389" w:rsidRDefault="004D0389" w:rsidP="004D0389">
            <w:pPr>
              <w:jc w:val="center"/>
              <w:rPr>
                <w:sz w:val="13"/>
                <w:szCs w:val="13"/>
              </w:rPr>
            </w:pPr>
            <w:r w:rsidRPr="004D0389">
              <w:rPr>
                <w:sz w:val="13"/>
                <w:szCs w:val="13"/>
              </w:rPr>
              <w:t>155 146</w:t>
            </w:r>
          </w:p>
        </w:tc>
        <w:tc>
          <w:tcPr>
            <w:tcW w:w="548" w:type="dxa"/>
            <w:shd w:val="clear" w:color="auto" w:fill="auto"/>
            <w:noWrap/>
            <w:tcMar>
              <w:left w:w="28" w:type="dxa"/>
              <w:right w:w="28" w:type="dxa"/>
            </w:tcMar>
            <w:vAlign w:val="center"/>
            <w:hideMark/>
          </w:tcPr>
          <w:p w14:paraId="2418206C" w14:textId="77777777" w:rsidR="004D0389" w:rsidRPr="004D0389" w:rsidRDefault="004D0389" w:rsidP="004D0389">
            <w:pPr>
              <w:jc w:val="center"/>
              <w:rPr>
                <w:sz w:val="13"/>
                <w:szCs w:val="13"/>
              </w:rPr>
            </w:pPr>
            <w:r w:rsidRPr="004D0389">
              <w:rPr>
                <w:sz w:val="13"/>
                <w:szCs w:val="13"/>
              </w:rPr>
              <w:t>225 454</w:t>
            </w:r>
          </w:p>
        </w:tc>
        <w:tc>
          <w:tcPr>
            <w:tcW w:w="475" w:type="dxa"/>
            <w:shd w:val="clear" w:color="auto" w:fill="auto"/>
            <w:noWrap/>
            <w:tcMar>
              <w:left w:w="28" w:type="dxa"/>
              <w:right w:w="28" w:type="dxa"/>
            </w:tcMar>
            <w:vAlign w:val="center"/>
            <w:hideMark/>
          </w:tcPr>
          <w:p w14:paraId="4CA09CB6" w14:textId="77777777" w:rsidR="004D0389" w:rsidRPr="004D0389" w:rsidRDefault="004D0389" w:rsidP="004D0389">
            <w:pPr>
              <w:jc w:val="center"/>
              <w:rPr>
                <w:sz w:val="13"/>
                <w:szCs w:val="13"/>
              </w:rPr>
            </w:pPr>
            <w:r w:rsidRPr="004D0389">
              <w:rPr>
                <w:sz w:val="13"/>
                <w:szCs w:val="13"/>
              </w:rPr>
              <w:t>370 458</w:t>
            </w:r>
          </w:p>
        </w:tc>
        <w:tc>
          <w:tcPr>
            <w:tcW w:w="480" w:type="dxa"/>
            <w:shd w:val="clear" w:color="auto" w:fill="auto"/>
            <w:noWrap/>
            <w:tcMar>
              <w:left w:w="28" w:type="dxa"/>
              <w:right w:w="28" w:type="dxa"/>
            </w:tcMar>
            <w:vAlign w:val="center"/>
            <w:hideMark/>
          </w:tcPr>
          <w:p w14:paraId="48A8C4EA" w14:textId="77777777" w:rsidR="004D0389" w:rsidRPr="004D0389" w:rsidRDefault="004D0389" w:rsidP="004D0389">
            <w:pPr>
              <w:jc w:val="center"/>
              <w:rPr>
                <w:sz w:val="13"/>
                <w:szCs w:val="13"/>
              </w:rPr>
            </w:pPr>
            <w:r w:rsidRPr="004D0389">
              <w:rPr>
                <w:sz w:val="13"/>
                <w:szCs w:val="13"/>
              </w:rPr>
              <w:t>407 841</w:t>
            </w:r>
          </w:p>
        </w:tc>
        <w:tc>
          <w:tcPr>
            <w:tcW w:w="473" w:type="dxa"/>
            <w:shd w:val="clear" w:color="auto" w:fill="auto"/>
            <w:noWrap/>
            <w:tcMar>
              <w:left w:w="28" w:type="dxa"/>
              <w:right w:w="28" w:type="dxa"/>
            </w:tcMar>
            <w:vAlign w:val="center"/>
            <w:hideMark/>
          </w:tcPr>
          <w:p w14:paraId="0D9713D6" w14:textId="77777777" w:rsidR="004D0389" w:rsidRPr="004D0389" w:rsidRDefault="004D0389" w:rsidP="004D0389">
            <w:pPr>
              <w:jc w:val="center"/>
              <w:rPr>
                <w:sz w:val="13"/>
                <w:szCs w:val="13"/>
              </w:rPr>
            </w:pPr>
            <w:r w:rsidRPr="004D0389">
              <w:rPr>
                <w:sz w:val="13"/>
                <w:szCs w:val="13"/>
              </w:rPr>
              <w:t>447 696</w:t>
            </w:r>
          </w:p>
        </w:tc>
        <w:tc>
          <w:tcPr>
            <w:tcW w:w="619" w:type="dxa"/>
            <w:shd w:val="clear" w:color="auto" w:fill="auto"/>
            <w:noWrap/>
            <w:tcMar>
              <w:left w:w="28" w:type="dxa"/>
              <w:right w:w="28" w:type="dxa"/>
            </w:tcMar>
            <w:vAlign w:val="center"/>
            <w:hideMark/>
          </w:tcPr>
          <w:p w14:paraId="77E0AF83" w14:textId="77777777" w:rsidR="004D0389" w:rsidRPr="004D0389" w:rsidRDefault="004D0389" w:rsidP="004D0389">
            <w:pPr>
              <w:jc w:val="center"/>
              <w:rPr>
                <w:sz w:val="13"/>
                <w:szCs w:val="13"/>
              </w:rPr>
            </w:pPr>
            <w:r w:rsidRPr="004D0389">
              <w:rPr>
                <w:sz w:val="13"/>
                <w:szCs w:val="13"/>
              </w:rPr>
              <w:t>489 525</w:t>
            </w:r>
          </w:p>
        </w:tc>
        <w:tc>
          <w:tcPr>
            <w:tcW w:w="820" w:type="dxa"/>
            <w:shd w:val="clear" w:color="auto" w:fill="auto"/>
            <w:noWrap/>
            <w:tcMar>
              <w:left w:w="28" w:type="dxa"/>
              <w:right w:w="28" w:type="dxa"/>
            </w:tcMar>
            <w:vAlign w:val="center"/>
            <w:hideMark/>
          </w:tcPr>
          <w:p w14:paraId="01BA2C54" w14:textId="77777777" w:rsidR="004D0389" w:rsidRPr="004D0389" w:rsidRDefault="004D0389" w:rsidP="004D0389">
            <w:pPr>
              <w:jc w:val="center"/>
              <w:rPr>
                <w:sz w:val="13"/>
                <w:szCs w:val="13"/>
              </w:rPr>
            </w:pPr>
            <w:r w:rsidRPr="004D0389">
              <w:rPr>
                <w:sz w:val="13"/>
                <w:szCs w:val="13"/>
              </w:rPr>
              <w:t>2 279 434</w:t>
            </w:r>
          </w:p>
        </w:tc>
        <w:tc>
          <w:tcPr>
            <w:tcW w:w="683" w:type="dxa"/>
            <w:shd w:val="clear" w:color="auto" w:fill="auto"/>
            <w:noWrap/>
            <w:tcMar>
              <w:left w:w="28" w:type="dxa"/>
              <w:right w:w="28" w:type="dxa"/>
            </w:tcMar>
            <w:vAlign w:val="center"/>
            <w:hideMark/>
          </w:tcPr>
          <w:p w14:paraId="5E43502E" w14:textId="77777777" w:rsidR="004D0389" w:rsidRPr="004D0389" w:rsidRDefault="004D0389" w:rsidP="004D0389">
            <w:pPr>
              <w:jc w:val="center"/>
              <w:rPr>
                <w:sz w:val="13"/>
                <w:szCs w:val="13"/>
              </w:rPr>
            </w:pPr>
            <w:r w:rsidRPr="004D0389">
              <w:rPr>
                <w:sz w:val="13"/>
                <w:szCs w:val="13"/>
              </w:rPr>
              <w:t>786 854</w:t>
            </w:r>
          </w:p>
        </w:tc>
        <w:tc>
          <w:tcPr>
            <w:tcW w:w="547" w:type="dxa"/>
            <w:shd w:val="clear" w:color="auto" w:fill="auto"/>
            <w:noWrap/>
            <w:tcMar>
              <w:left w:w="28" w:type="dxa"/>
              <w:right w:w="28" w:type="dxa"/>
            </w:tcMar>
            <w:vAlign w:val="center"/>
            <w:hideMark/>
          </w:tcPr>
          <w:p w14:paraId="5767E15C" w14:textId="77777777" w:rsidR="004D0389" w:rsidRPr="004D0389" w:rsidRDefault="004D0389" w:rsidP="004D0389">
            <w:pPr>
              <w:jc w:val="center"/>
              <w:rPr>
                <w:sz w:val="13"/>
                <w:szCs w:val="13"/>
              </w:rPr>
            </w:pPr>
            <w:r w:rsidRPr="004D0389">
              <w:rPr>
                <w:sz w:val="13"/>
                <w:szCs w:val="13"/>
              </w:rPr>
              <w:t>0</w:t>
            </w:r>
          </w:p>
        </w:tc>
        <w:tc>
          <w:tcPr>
            <w:tcW w:w="543" w:type="dxa"/>
            <w:vAlign w:val="center"/>
          </w:tcPr>
          <w:p w14:paraId="473D5F70" w14:textId="77777777" w:rsidR="004D0389" w:rsidRPr="004D0389" w:rsidRDefault="004D0389" w:rsidP="004D0389">
            <w:pPr>
              <w:jc w:val="center"/>
              <w:rPr>
                <w:sz w:val="13"/>
                <w:szCs w:val="13"/>
              </w:rPr>
            </w:pPr>
            <w:r w:rsidRPr="004D0389">
              <w:rPr>
                <w:sz w:val="13"/>
                <w:szCs w:val="13"/>
              </w:rPr>
              <w:t>0</w:t>
            </w:r>
          </w:p>
        </w:tc>
      </w:tr>
    </w:tbl>
    <w:p w14:paraId="790D0BAE" w14:textId="77777777" w:rsidR="004D0389" w:rsidRPr="004D0389" w:rsidRDefault="004D0389" w:rsidP="004D0389">
      <w:pPr>
        <w:rPr>
          <w:sz w:val="20"/>
          <w:szCs w:val="20"/>
        </w:rPr>
      </w:pPr>
      <w:r w:rsidRPr="004D0389">
        <w:rPr>
          <w:sz w:val="20"/>
          <w:szCs w:val="20"/>
        </w:rPr>
        <w:br w:type="page"/>
      </w:r>
    </w:p>
    <w:tbl>
      <w:tblPr>
        <w:tblW w:w="1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5"/>
        <w:gridCol w:w="1296"/>
        <w:gridCol w:w="678"/>
        <w:gridCol w:w="541"/>
        <w:gridCol w:w="542"/>
        <w:gridCol w:w="475"/>
        <w:gridCol w:w="473"/>
        <w:gridCol w:w="543"/>
        <w:gridCol w:w="611"/>
        <w:gridCol w:w="473"/>
        <w:gridCol w:w="476"/>
        <w:gridCol w:w="542"/>
        <w:gridCol w:w="542"/>
        <w:gridCol w:w="473"/>
        <w:gridCol w:w="542"/>
        <w:gridCol w:w="542"/>
        <w:gridCol w:w="541"/>
        <w:gridCol w:w="541"/>
        <w:gridCol w:w="544"/>
        <w:gridCol w:w="471"/>
        <w:gridCol w:w="477"/>
        <w:gridCol w:w="469"/>
        <w:gridCol w:w="614"/>
        <w:gridCol w:w="813"/>
        <w:gridCol w:w="679"/>
        <w:gridCol w:w="543"/>
        <w:gridCol w:w="539"/>
      </w:tblGrid>
      <w:tr w:rsidR="004D0389" w:rsidRPr="004D0389" w14:paraId="60C37F3D" w14:textId="77777777" w:rsidTr="004D0389">
        <w:trPr>
          <w:trHeight w:val="27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8602AF" w14:textId="77777777" w:rsidR="004D0389" w:rsidRPr="004D0389" w:rsidRDefault="004D0389" w:rsidP="004D0389">
            <w:pPr>
              <w:jc w:val="center"/>
              <w:rPr>
                <w:sz w:val="13"/>
                <w:szCs w:val="13"/>
              </w:rPr>
            </w:pPr>
            <w:r w:rsidRPr="004D0389">
              <w:rPr>
                <w:sz w:val="13"/>
                <w:szCs w:val="13"/>
              </w:rPr>
              <w:lastRenderedPageBreak/>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421996A" w14:textId="77777777" w:rsidR="004D0389" w:rsidRPr="004D0389" w:rsidRDefault="004D0389" w:rsidP="004D0389">
            <w:pPr>
              <w:jc w:val="center"/>
              <w:rPr>
                <w:sz w:val="13"/>
                <w:szCs w:val="13"/>
              </w:rPr>
            </w:pPr>
            <w:r w:rsidRPr="004D0389">
              <w:rPr>
                <w:sz w:val="13"/>
                <w:szCs w:val="13"/>
              </w:rPr>
              <w:t>2</w:t>
            </w:r>
          </w:p>
        </w:tc>
        <w:tc>
          <w:tcPr>
            <w:tcW w:w="6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0746EF" w14:textId="77777777" w:rsidR="004D0389" w:rsidRPr="004D0389" w:rsidRDefault="004D0389" w:rsidP="004D0389">
            <w:pPr>
              <w:jc w:val="center"/>
              <w:rPr>
                <w:sz w:val="13"/>
                <w:szCs w:val="13"/>
              </w:rPr>
            </w:pPr>
            <w:r w:rsidRPr="004D0389">
              <w:rPr>
                <w:sz w:val="13"/>
                <w:szCs w:val="13"/>
              </w:rPr>
              <w:t>3</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A3906FC" w14:textId="77777777" w:rsidR="004D0389" w:rsidRPr="004D0389" w:rsidRDefault="004D0389" w:rsidP="004D0389">
            <w:pPr>
              <w:jc w:val="center"/>
              <w:rPr>
                <w:sz w:val="13"/>
                <w:szCs w:val="13"/>
              </w:rPr>
            </w:pPr>
            <w:r w:rsidRPr="004D0389">
              <w:rPr>
                <w:sz w:val="13"/>
                <w:szCs w:val="13"/>
              </w:rPr>
              <w:t>4</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8CDA1F3" w14:textId="77777777" w:rsidR="004D0389" w:rsidRPr="004D0389" w:rsidRDefault="004D0389" w:rsidP="004D0389">
            <w:pPr>
              <w:jc w:val="center"/>
              <w:rPr>
                <w:sz w:val="13"/>
                <w:szCs w:val="13"/>
              </w:rPr>
            </w:pPr>
            <w:r w:rsidRPr="004D0389">
              <w:rPr>
                <w:sz w:val="13"/>
                <w:szCs w:val="13"/>
              </w:rPr>
              <w:t>5</w:t>
            </w:r>
          </w:p>
        </w:tc>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CACE28" w14:textId="77777777" w:rsidR="004D0389" w:rsidRPr="004D0389" w:rsidRDefault="004D0389" w:rsidP="004D0389">
            <w:pPr>
              <w:jc w:val="center"/>
              <w:rPr>
                <w:sz w:val="13"/>
                <w:szCs w:val="13"/>
              </w:rPr>
            </w:pPr>
            <w:r w:rsidRPr="004D0389">
              <w:rPr>
                <w:sz w:val="13"/>
                <w:szCs w:val="13"/>
              </w:rPr>
              <w:t>6</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539711" w14:textId="77777777" w:rsidR="004D0389" w:rsidRPr="004D0389" w:rsidRDefault="004D0389" w:rsidP="004D0389">
            <w:pPr>
              <w:jc w:val="center"/>
              <w:rPr>
                <w:sz w:val="13"/>
                <w:szCs w:val="13"/>
              </w:rPr>
            </w:pPr>
            <w:r w:rsidRPr="004D0389">
              <w:rPr>
                <w:sz w:val="13"/>
                <w:szCs w:val="13"/>
              </w:rPr>
              <w:t>7</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D74C68" w14:textId="77777777" w:rsidR="004D0389" w:rsidRPr="004D0389" w:rsidRDefault="004D0389" w:rsidP="004D0389">
            <w:pPr>
              <w:jc w:val="center"/>
              <w:rPr>
                <w:sz w:val="13"/>
                <w:szCs w:val="13"/>
              </w:rPr>
            </w:pPr>
            <w:r w:rsidRPr="004D0389">
              <w:rPr>
                <w:sz w:val="13"/>
                <w:szCs w:val="13"/>
              </w:rPr>
              <w:t>8</w:t>
            </w:r>
          </w:p>
        </w:tc>
        <w:tc>
          <w:tcPr>
            <w:tcW w:w="61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9AF477" w14:textId="77777777" w:rsidR="004D0389" w:rsidRPr="004D0389" w:rsidRDefault="004D0389" w:rsidP="004D0389">
            <w:pPr>
              <w:jc w:val="center"/>
              <w:rPr>
                <w:sz w:val="13"/>
                <w:szCs w:val="13"/>
              </w:rPr>
            </w:pPr>
            <w:r w:rsidRPr="004D0389">
              <w:rPr>
                <w:sz w:val="13"/>
                <w:szCs w:val="13"/>
              </w:rPr>
              <w:t>9</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A16C65" w14:textId="77777777" w:rsidR="004D0389" w:rsidRPr="004D0389" w:rsidRDefault="004D0389" w:rsidP="004D0389">
            <w:pPr>
              <w:jc w:val="center"/>
              <w:rPr>
                <w:sz w:val="13"/>
                <w:szCs w:val="13"/>
              </w:rPr>
            </w:pPr>
            <w:r w:rsidRPr="004D0389">
              <w:rPr>
                <w:sz w:val="13"/>
                <w:szCs w:val="13"/>
              </w:rPr>
              <w:t>10</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C83F93" w14:textId="77777777" w:rsidR="004D0389" w:rsidRPr="004D0389" w:rsidRDefault="004D0389" w:rsidP="004D0389">
            <w:pPr>
              <w:jc w:val="center"/>
              <w:rPr>
                <w:sz w:val="13"/>
                <w:szCs w:val="13"/>
              </w:rPr>
            </w:pPr>
            <w:r w:rsidRPr="004D0389">
              <w:rPr>
                <w:sz w:val="13"/>
                <w:szCs w:val="13"/>
              </w:rPr>
              <w:t>11</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3BBEEC" w14:textId="77777777" w:rsidR="004D0389" w:rsidRPr="004D0389" w:rsidRDefault="004D0389" w:rsidP="004D0389">
            <w:pPr>
              <w:jc w:val="center"/>
              <w:rPr>
                <w:sz w:val="13"/>
                <w:szCs w:val="13"/>
              </w:rPr>
            </w:pPr>
            <w:r w:rsidRPr="004D0389">
              <w:rPr>
                <w:sz w:val="13"/>
                <w:szCs w:val="13"/>
              </w:rPr>
              <w:t>12</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83960" w14:textId="77777777" w:rsidR="004D0389" w:rsidRPr="004D0389" w:rsidRDefault="004D0389" w:rsidP="004D0389">
            <w:pPr>
              <w:jc w:val="center"/>
              <w:rPr>
                <w:sz w:val="13"/>
                <w:szCs w:val="13"/>
              </w:rPr>
            </w:pPr>
            <w:r w:rsidRPr="004D0389">
              <w:rPr>
                <w:sz w:val="13"/>
                <w:szCs w:val="13"/>
              </w:rPr>
              <w:t>13</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5E0951" w14:textId="77777777" w:rsidR="004D0389" w:rsidRPr="004D0389" w:rsidRDefault="004D0389" w:rsidP="004D0389">
            <w:pPr>
              <w:jc w:val="center"/>
              <w:rPr>
                <w:sz w:val="13"/>
                <w:szCs w:val="13"/>
              </w:rPr>
            </w:pPr>
            <w:r w:rsidRPr="004D0389">
              <w:rPr>
                <w:sz w:val="13"/>
                <w:szCs w:val="13"/>
              </w:rPr>
              <w:t>14</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984269" w14:textId="77777777" w:rsidR="004D0389" w:rsidRPr="004D0389" w:rsidRDefault="004D0389" w:rsidP="004D0389">
            <w:pPr>
              <w:jc w:val="center"/>
              <w:rPr>
                <w:sz w:val="13"/>
                <w:szCs w:val="13"/>
              </w:rPr>
            </w:pPr>
            <w:r w:rsidRPr="004D0389">
              <w:rPr>
                <w:sz w:val="13"/>
                <w:szCs w:val="13"/>
              </w:rPr>
              <w:t>15</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938BC1D" w14:textId="77777777" w:rsidR="004D0389" w:rsidRPr="004D0389" w:rsidRDefault="004D0389" w:rsidP="004D0389">
            <w:pPr>
              <w:jc w:val="center"/>
              <w:rPr>
                <w:sz w:val="13"/>
                <w:szCs w:val="13"/>
              </w:rPr>
            </w:pPr>
            <w:r w:rsidRPr="004D0389">
              <w:rPr>
                <w:sz w:val="13"/>
                <w:szCs w:val="13"/>
              </w:rPr>
              <w:t>16</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959C0D" w14:textId="77777777" w:rsidR="004D0389" w:rsidRPr="004D0389" w:rsidRDefault="004D0389" w:rsidP="004D0389">
            <w:pPr>
              <w:jc w:val="center"/>
              <w:rPr>
                <w:sz w:val="13"/>
                <w:szCs w:val="13"/>
              </w:rPr>
            </w:pPr>
            <w:r w:rsidRPr="004D0389">
              <w:rPr>
                <w:sz w:val="13"/>
                <w:szCs w:val="13"/>
              </w:rPr>
              <w:t>17</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904768" w14:textId="77777777" w:rsidR="004D0389" w:rsidRPr="004D0389" w:rsidRDefault="004D0389" w:rsidP="004D0389">
            <w:pPr>
              <w:jc w:val="center"/>
              <w:rPr>
                <w:sz w:val="13"/>
                <w:szCs w:val="13"/>
              </w:rPr>
            </w:pPr>
            <w:r w:rsidRPr="004D0389">
              <w:rPr>
                <w:sz w:val="13"/>
                <w:szCs w:val="13"/>
              </w:rPr>
              <w:t>18</w:t>
            </w:r>
          </w:p>
        </w:tc>
        <w:tc>
          <w:tcPr>
            <w:tcW w:w="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1052D2" w14:textId="77777777" w:rsidR="004D0389" w:rsidRPr="004D0389" w:rsidRDefault="004D0389" w:rsidP="004D0389">
            <w:pPr>
              <w:jc w:val="center"/>
              <w:rPr>
                <w:sz w:val="13"/>
                <w:szCs w:val="13"/>
              </w:rPr>
            </w:pPr>
            <w:r w:rsidRPr="004D0389">
              <w:rPr>
                <w:sz w:val="13"/>
                <w:szCs w:val="13"/>
              </w:rPr>
              <w:t>19</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462DAA" w14:textId="77777777" w:rsidR="004D0389" w:rsidRPr="004D0389" w:rsidRDefault="004D0389" w:rsidP="004D0389">
            <w:pPr>
              <w:jc w:val="center"/>
              <w:rPr>
                <w:sz w:val="13"/>
                <w:szCs w:val="13"/>
              </w:rPr>
            </w:pPr>
            <w:r w:rsidRPr="004D0389">
              <w:rPr>
                <w:sz w:val="13"/>
                <w:szCs w:val="13"/>
              </w:rPr>
              <w:t>20</w:t>
            </w:r>
          </w:p>
        </w:tc>
        <w:tc>
          <w:tcPr>
            <w:tcW w:w="47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52917A" w14:textId="77777777" w:rsidR="004D0389" w:rsidRPr="004D0389" w:rsidRDefault="004D0389" w:rsidP="004D0389">
            <w:pPr>
              <w:jc w:val="center"/>
              <w:rPr>
                <w:sz w:val="13"/>
                <w:szCs w:val="13"/>
              </w:rPr>
            </w:pPr>
            <w:r w:rsidRPr="004D0389">
              <w:rPr>
                <w:sz w:val="13"/>
                <w:szCs w:val="13"/>
              </w:rPr>
              <w:t>21</w:t>
            </w:r>
          </w:p>
        </w:tc>
        <w:tc>
          <w:tcPr>
            <w:tcW w:w="46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A3AA12" w14:textId="77777777" w:rsidR="004D0389" w:rsidRPr="004D0389" w:rsidRDefault="004D0389" w:rsidP="004D0389">
            <w:pPr>
              <w:jc w:val="center"/>
              <w:rPr>
                <w:sz w:val="13"/>
                <w:szCs w:val="13"/>
              </w:rPr>
            </w:pPr>
            <w:r w:rsidRPr="004D0389">
              <w:rPr>
                <w:sz w:val="13"/>
                <w:szCs w:val="13"/>
              </w:rPr>
              <w:t>22</w:t>
            </w:r>
          </w:p>
        </w:tc>
        <w:tc>
          <w:tcPr>
            <w:tcW w:w="61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C04996" w14:textId="77777777" w:rsidR="004D0389" w:rsidRPr="004D0389" w:rsidRDefault="004D0389" w:rsidP="004D0389">
            <w:pPr>
              <w:jc w:val="center"/>
              <w:rPr>
                <w:sz w:val="13"/>
                <w:szCs w:val="13"/>
              </w:rPr>
            </w:pPr>
            <w:r w:rsidRPr="004D0389">
              <w:rPr>
                <w:sz w:val="13"/>
                <w:szCs w:val="13"/>
              </w:rPr>
              <w:t>23</w:t>
            </w:r>
          </w:p>
        </w:tc>
        <w:tc>
          <w:tcPr>
            <w:tcW w:w="8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D3B931" w14:textId="77777777" w:rsidR="004D0389" w:rsidRPr="004D0389" w:rsidRDefault="004D0389" w:rsidP="004D0389">
            <w:pPr>
              <w:jc w:val="center"/>
              <w:rPr>
                <w:sz w:val="13"/>
                <w:szCs w:val="13"/>
              </w:rPr>
            </w:pPr>
            <w:r w:rsidRPr="004D0389">
              <w:rPr>
                <w:sz w:val="13"/>
                <w:szCs w:val="13"/>
              </w:rPr>
              <w:t>24</w:t>
            </w:r>
          </w:p>
        </w:tc>
        <w:tc>
          <w:tcPr>
            <w:tcW w:w="679" w:type="dxa"/>
            <w:shd w:val="clear" w:color="auto" w:fill="auto"/>
            <w:noWrap/>
            <w:tcMar>
              <w:left w:w="28" w:type="dxa"/>
              <w:right w:w="28" w:type="dxa"/>
            </w:tcMar>
            <w:vAlign w:val="center"/>
          </w:tcPr>
          <w:p w14:paraId="0F743B09" w14:textId="77777777" w:rsidR="004D0389" w:rsidRPr="004D0389" w:rsidRDefault="004D0389" w:rsidP="004D0389">
            <w:pPr>
              <w:jc w:val="center"/>
              <w:rPr>
                <w:sz w:val="13"/>
                <w:szCs w:val="13"/>
              </w:rPr>
            </w:pPr>
            <w:r w:rsidRPr="004D0389">
              <w:rPr>
                <w:sz w:val="13"/>
                <w:szCs w:val="13"/>
              </w:rPr>
              <w:t>25</w:t>
            </w:r>
          </w:p>
        </w:tc>
        <w:tc>
          <w:tcPr>
            <w:tcW w:w="543" w:type="dxa"/>
            <w:shd w:val="clear" w:color="auto" w:fill="auto"/>
            <w:noWrap/>
            <w:tcMar>
              <w:left w:w="28" w:type="dxa"/>
              <w:right w:w="28" w:type="dxa"/>
            </w:tcMar>
            <w:vAlign w:val="center"/>
          </w:tcPr>
          <w:p w14:paraId="79097E84" w14:textId="77777777" w:rsidR="004D0389" w:rsidRPr="004D0389" w:rsidRDefault="004D0389" w:rsidP="004D0389">
            <w:pPr>
              <w:jc w:val="center"/>
              <w:rPr>
                <w:sz w:val="13"/>
                <w:szCs w:val="13"/>
              </w:rPr>
            </w:pPr>
            <w:r w:rsidRPr="004D0389">
              <w:rPr>
                <w:sz w:val="13"/>
                <w:szCs w:val="13"/>
              </w:rPr>
              <w:t>26</w:t>
            </w:r>
          </w:p>
        </w:tc>
        <w:tc>
          <w:tcPr>
            <w:tcW w:w="539" w:type="dxa"/>
            <w:vAlign w:val="center"/>
          </w:tcPr>
          <w:p w14:paraId="7C479246" w14:textId="77777777" w:rsidR="004D0389" w:rsidRPr="004D0389" w:rsidRDefault="004D0389" w:rsidP="004D0389">
            <w:pPr>
              <w:jc w:val="center"/>
              <w:rPr>
                <w:sz w:val="13"/>
                <w:szCs w:val="13"/>
              </w:rPr>
            </w:pPr>
            <w:r w:rsidRPr="004D0389">
              <w:rPr>
                <w:sz w:val="13"/>
                <w:szCs w:val="13"/>
              </w:rPr>
              <w:t>27</w:t>
            </w:r>
          </w:p>
        </w:tc>
      </w:tr>
      <w:tr w:rsidR="004D0389" w:rsidRPr="004D0389" w14:paraId="40BC20D9" w14:textId="77777777" w:rsidTr="004D0389">
        <w:trPr>
          <w:trHeight w:val="270"/>
          <w:jc w:val="center"/>
        </w:trPr>
        <w:tc>
          <w:tcPr>
            <w:tcW w:w="465" w:type="dxa"/>
            <w:shd w:val="clear" w:color="auto" w:fill="auto"/>
            <w:noWrap/>
            <w:tcMar>
              <w:left w:w="28" w:type="dxa"/>
              <w:right w:w="28" w:type="dxa"/>
            </w:tcMar>
            <w:vAlign w:val="center"/>
          </w:tcPr>
          <w:p w14:paraId="46F53215" w14:textId="77777777" w:rsidR="004D0389" w:rsidRPr="004D0389" w:rsidRDefault="004D0389" w:rsidP="004D0389">
            <w:pPr>
              <w:jc w:val="center"/>
              <w:rPr>
                <w:sz w:val="13"/>
                <w:szCs w:val="13"/>
              </w:rPr>
            </w:pPr>
            <w:r w:rsidRPr="004D0389">
              <w:rPr>
                <w:sz w:val="13"/>
                <w:szCs w:val="13"/>
              </w:rPr>
              <w:t>1.5.1</w:t>
            </w:r>
          </w:p>
        </w:tc>
        <w:tc>
          <w:tcPr>
            <w:tcW w:w="1296" w:type="dxa"/>
            <w:shd w:val="clear" w:color="auto" w:fill="auto"/>
            <w:noWrap/>
            <w:tcMar>
              <w:left w:w="28" w:type="dxa"/>
              <w:right w:w="28" w:type="dxa"/>
            </w:tcMar>
            <w:vAlign w:val="center"/>
          </w:tcPr>
          <w:p w14:paraId="478F312F" w14:textId="77777777" w:rsidR="004D0389" w:rsidRPr="004D0389" w:rsidRDefault="004D0389" w:rsidP="004D0389">
            <w:pPr>
              <w:rPr>
                <w:sz w:val="13"/>
                <w:szCs w:val="13"/>
              </w:rPr>
            </w:pPr>
            <w:r w:rsidRPr="004D0389">
              <w:rPr>
                <w:sz w:val="13"/>
                <w:szCs w:val="13"/>
              </w:rPr>
              <w:t>Проектирование и строительство блока фильтров Пугачевского водозабора г. Кемерово (НФС-2), в том числе: разработка ПСД:</w:t>
            </w:r>
            <w:r w:rsidRPr="004D0389">
              <w:rPr>
                <w:sz w:val="13"/>
                <w:szCs w:val="13"/>
              </w:rPr>
              <w:br w:type="page"/>
              <w:t> резервуара-</w:t>
            </w:r>
            <w:proofErr w:type="spellStart"/>
            <w:r w:rsidRPr="004D0389">
              <w:rPr>
                <w:sz w:val="13"/>
                <w:szCs w:val="13"/>
              </w:rPr>
              <w:t>усреднителя</w:t>
            </w:r>
            <w:proofErr w:type="spellEnd"/>
            <w:r w:rsidRPr="004D0389">
              <w:rPr>
                <w:sz w:val="13"/>
                <w:szCs w:val="13"/>
              </w:rPr>
              <w:t xml:space="preserve"> промывных вод</w:t>
            </w:r>
            <w:r w:rsidRPr="004D0389">
              <w:rPr>
                <w:sz w:val="13"/>
                <w:szCs w:val="13"/>
              </w:rPr>
              <w:br w:type="page"/>
              <w:t>- отстойников и фильтров для очитки промывной воды</w:t>
            </w:r>
            <w:r w:rsidRPr="004D0389">
              <w:rPr>
                <w:sz w:val="13"/>
                <w:szCs w:val="13"/>
              </w:rPr>
              <w:br w:type="page"/>
              <w:t>- наружных сетей водоснабжения, водоотведения, теплоснабжения</w:t>
            </w:r>
            <w:r w:rsidRPr="004D0389">
              <w:rPr>
                <w:sz w:val="13"/>
                <w:szCs w:val="13"/>
              </w:rPr>
              <w:br w:type="page"/>
              <w:t>- реагентного хозяйства</w:t>
            </w:r>
            <w:r w:rsidRPr="004D0389">
              <w:rPr>
                <w:sz w:val="13"/>
                <w:szCs w:val="13"/>
              </w:rPr>
              <w:br w:type="page"/>
              <w:t>- резервуаров промывных вод и фильтров поглотителей</w:t>
            </w:r>
            <w:r w:rsidRPr="004D0389">
              <w:rPr>
                <w:sz w:val="13"/>
                <w:szCs w:val="13"/>
              </w:rPr>
              <w:br w:type="page"/>
              <w:t>- объектов энергетического хозяйства</w:t>
            </w:r>
            <w:r w:rsidRPr="004D0389">
              <w:rPr>
                <w:sz w:val="13"/>
                <w:szCs w:val="13"/>
              </w:rPr>
              <w:br w:type="page"/>
              <w:t>- промывной насосной станции</w:t>
            </w:r>
            <w:r w:rsidRPr="004D0389">
              <w:rPr>
                <w:sz w:val="13"/>
                <w:szCs w:val="13"/>
              </w:rPr>
              <w:br w:type="page"/>
              <w:t>- КНС (промывных вод)</w:t>
            </w:r>
            <w:r w:rsidRPr="004D0389">
              <w:rPr>
                <w:sz w:val="13"/>
                <w:szCs w:val="13"/>
              </w:rPr>
              <w:br w:type="page"/>
              <w:t>- канализационного коллектора от</w:t>
            </w:r>
          </w:p>
          <w:p w14:paraId="5B5EC4F2" w14:textId="77777777" w:rsidR="004D0389" w:rsidRPr="004D0389" w:rsidRDefault="004D0389" w:rsidP="004D0389">
            <w:pPr>
              <w:rPr>
                <w:sz w:val="13"/>
                <w:szCs w:val="13"/>
              </w:rPr>
            </w:pPr>
            <w:r w:rsidRPr="004D0389">
              <w:rPr>
                <w:sz w:val="13"/>
                <w:szCs w:val="13"/>
              </w:rPr>
              <w:t>НФС-2 до сетей водоотведения города</w:t>
            </w:r>
            <w:r w:rsidRPr="004D0389">
              <w:rPr>
                <w:sz w:val="13"/>
                <w:szCs w:val="13"/>
              </w:rPr>
              <w:br w:type="page"/>
              <w:t>- блока фильтров и отстойников;</w:t>
            </w:r>
          </w:p>
          <w:p w14:paraId="5DB64ED4" w14:textId="77777777" w:rsidR="004D0389" w:rsidRPr="004D0389" w:rsidRDefault="004D0389" w:rsidP="004D0389">
            <w:pPr>
              <w:rPr>
                <w:sz w:val="13"/>
                <w:szCs w:val="13"/>
              </w:rPr>
            </w:pPr>
            <w:r w:rsidRPr="004D0389">
              <w:rPr>
                <w:sz w:val="13"/>
                <w:szCs w:val="13"/>
              </w:rPr>
              <w:t>Адрес: Кемеровский район, п. </w:t>
            </w:r>
            <w:proofErr w:type="spellStart"/>
            <w:r w:rsidRPr="004D0389">
              <w:rPr>
                <w:sz w:val="13"/>
                <w:szCs w:val="13"/>
              </w:rPr>
              <w:t>Металлплощадка</w:t>
            </w:r>
            <w:proofErr w:type="spellEnd"/>
            <w:r w:rsidRPr="004D0389">
              <w:rPr>
                <w:sz w:val="13"/>
                <w:szCs w:val="13"/>
              </w:rPr>
              <w:t>, ул. Советская, 38;</w:t>
            </w:r>
            <w:r w:rsidRPr="004D0389">
              <w:rPr>
                <w:sz w:val="13"/>
                <w:szCs w:val="13"/>
              </w:rPr>
              <w:br w:type="page"/>
              <w:t xml:space="preserve"> </w:t>
            </w:r>
          </w:p>
          <w:p w14:paraId="35FB0FD4" w14:textId="77777777" w:rsidR="004D0389" w:rsidRPr="004D0389" w:rsidRDefault="004D0389" w:rsidP="004D0389">
            <w:pPr>
              <w:rPr>
                <w:sz w:val="13"/>
                <w:szCs w:val="13"/>
              </w:rPr>
            </w:pPr>
            <w:r w:rsidRPr="004D0389">
              <w:rPr>
                <w:sz w:val="13"/>
                <w:szCs w:val="13"/>
              </w:rPr>
              <w:t>Цель: строительство нового блока фильтров взамен блока фильтров №1,2, находящихся в аварийном состоянии; исключение сброса неочищенных промывных вод в р. Томь;</w:t>
            </w:r>
          </w:p>
          <w:p w14:paraId="7B9B18AB" w14:textId="77777777" w:rsidR="004D0389" w:rsidRPr="004D0389" w:rsidRDefault="004D0389" w:rsidP="004D0389">
            <w:pPr>
              <w:rPr>
                <w:sz w:val="13"/>
                <w:szCs w:val="13"/>
              </w:rPr>
            </w:pPr>
            <w:r w:rsidRPr="004D0389">
              <w:rPr>
                <w:sz w:val="13"/>
                <w:szCs w:val="13"/>
              </w:rPr>
              <w:t>Характеристика: 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200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xml:space="preserve"> </w:t>
            </w:r>
          </w:p>
        </w:tc>
        <w:tc>
          <w:tcPr>
            <w:tcW w:w="678" w:type="dxa"/>
            <w:shd w:val="clear" w:color="auto" w:fill="auto"/>
            <w:noWrap/>
            <w:tcMar>
              <w:left w:w="28" w:type="dxa"/>
              <w:right w:w="28" w:type="dxa"/>
            </w:tcMar>
            <w:vAlign w:val="center"/>
          </w:tcPr>
          <w:p w14:paraId="080E6477" w14:textId="77777777" w:rsidR="004D0389" w:rsidRPr="004D0389" w:rsidRDefault="004D0389" w:rsidP="004D0389">
            <w:pPr>
              <w:jc w:val="center"/>
              <w:rPr>
                <w:sz w:val="13"/>
                <w:szCs w:val="13"/>
              </w:rPr>
            </w:pPr>
            <w:r w:rsidRPr="004D0389">
              <w:rPr>
                <w:sz w:val="13"/>
                <w:szCs w:val="13"/>
              </w:rPr>
              <w:t>2 847 420</w:t>
            </w:r>
          </w:p>
        </w:tc>
        <w:tc>
          <w:tcPr>
            <w:tcW w:w="541" w:type="dxa"/>
            <w:shd w:val="clear" w:color="auto" w:fill="auto"/>
            <w:noWrap/>
            <w:tcMar>
              <w:left w:w="28" w:type="dxa"/>
              <w:right w:w="28" w:type="dxa"/>
            </w:tcMar>
            <w:vAlign w:val="center"/>
          </w:tcPr>
          <w:p w14:paraId="2B30E4F3"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0DCC0F34"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tcPr>
          <w:p w14:paraId="686FF7F5"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2A886971"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4E41DC0E"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4FA3F447"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5FDF36E9"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114A70CC" w14:textId="77777777" w:rsidR="004D0389" w:rsidRPr="004D0389" w:rsidRDefault="004D0389" w:rsidP="004D0389">
            <w:pPr>
              <w:jc w:val="center"/>
              <w:rPr>
                <w:sz w:val="13"/>
                <w:szCs w:val="13"/>
              </w:rPr>
            </w:pPr>
            <w:r w:rsidRPr="004D0389">
              <w:rPr>
                <w:sz w:val="13"/>
                <w:szCs w:val="13"/>
              </w:rPr>
              <w:t>72 097</w:t>
            </w:r>
          </w:p>
        </w:tc>
        <w:tc>
          <w:tcPr>
            <w:tcW w:w="542" w:type="dxa"/>
            <w:shd w:val="clear" w:color="auto" w:fill="auto"/>
            <w:noWrap/>
            <w:tcMar>
              <w:left w:w="28" w:type="dxa"/>
              <w:right w:w="28" w:type="dxa"/>
            </w:tcMar>
            <w:vAlign w:val="center"/>
          </w:tcPr>
          <w:p w14:paraId="6FD60804" w14:textId="77777777" w:rsidR="004D0389" w:rsidRPr="004D0389" w:rsidRDefault="004D0389" w:rsidP="004D0389">
            <w:pPr>
              <w:jc w:val="center"/>
              <w:rPr>
                <w:sz w:val="13"/>
                <w:szCs w:val="13"/>
              </w:rPr>
            </w:pPr>
            <w:r w:rsidRPr="004D0389">
              <w:rPr>
                <w:sz w:val="13"/>
                <w:szCs w:val="13"/>
              </w:rPr>
              <w:t>70 855</w:t>
            </w:r>
          </w:p>
        </w:tc>
        <w:tc>
          <w:tcPr>
            <w:tcW w:w="542" w:type="dxa"/>
            <w:shd w:val="clear" w:color="auto" w:fill="auto"/>
            <w:noWrap/>
            <w:tcMar>
              <w:left w:w="28" w:type="dxa"/>
              <w:right w:w="28" w:type="dxa"/>
            </w:tcMar>
            <w:vAlign w:val="center"/>
          </w:tcPr>
          <w:p w14:paraId="00FE6D5B" w14:textId="77777777" w:rsidR="004D0389" w:rsidRPr="004D0389" w:rsidRDefault="004D0389" w:rsidP="004D0389">
            <w:pPr>
              <w:jc w:val="center"/>
              <w:rPr>
                <w:sz w:val="13"/>
                <w:szCs w:val="13"/>
              </w:rPr>
            </w:pPr>
            <w:r w:rsidRPr="004D0389">
              <w:rPr>
                <w:sz w:val="13"/>
                <w:szCs w:val="13"/>
              </w:rPr>
              <w:t>86 261</w:t>
            </w:r>
          </w:p>
        </w:tc>
        <w:tc>
          <w:tcPr>
            <w:tcW w:w="473" w:type="dxa"/>
            <w:shd w:val="clear" w:color="auto" w:fill="auto"/>
            <w:noWrap/>
            <w:tcMar>
              <w:left w:w="28" w:type="dxa"/>
              <w:right w:w="28" w:type="dxa"/>
            </w:tcMar>
            <w:vAlign w:val="center"/>
          </w:tcPr>
          <w:p w14:paraId="3BB5DEC0" w14:textId="77777777" w:rsidR="004D0389" w:rsidRPr="004D0389" w:rsidRDefault="004D0389" w:rsidP="004D0389">
            <w:pPr>
              <w:jc w:val="center"/>
              <w:rPr>
                <w:sz w:val="13"/>
                <w:szCs w:val="13"/>
              </w:rPr>
            </w:pPr>
            <w:r w:rsidRPr="004D0389">
              <w:rPr>
                <w:sz w:val="13"/>
                <w:szCs w:val="13"/>
              </w:rPr>
              <w:t>95 287</w:t>
            </w:r>
          </w:p>
        </w:tc>
        <w:tc>
          <w:tcPr>
            <w:tcW w:w="542" w:type="dxa"/>
            <w:shd w:val="clear" w:color="auto" w:fill="auto"/>
            <w:noWrap/>
            <w:tcMar>
              <w:left w:w="28" w:type="dxa"/>
              <w:right w:w="28" w:type="dxa"/>
            </w:tcMar>
            <w:vAlign w:val="center"/>
          </w:tcPr>
          <w:p w14:paraId="4B2F4969" w14:textId="77777777" w:rsidR="004D0389" w:rsidRPr="004D0389" w:rsidRDefault="004D0389" w:rsidP="004D0389">
            <w:pPr>
              <w:jc w:val="center"/>
              <w:rPr>
                <w:sz w:val="13"/>
                <w:szCs w:val="13"/>
              </w:rPr>
            </w:pPr>
            <w:r w:rsidRPr="004D0389">
              <w:rPr>
                <w:sz w:val="13"/>
                <w:szCs w:val="13"/>
              </w:rPr>
              <w:t>103 694</w:t>
            </w:r>
          </w:p>
        </w:tc>
        <w:tc>
          <w:tcPr>
            <w:tcW w:w="542" w:type="dxa"/>
            <w:shd w:val="clear" w:color="auto" w:fill="auto"/>
            <w:noWrap/>
            <w:tcMar>
              <w:left w:w="28" w:type="dxa"/>
              <w:right w:w="28" w:type="dxa"/>
            </w:tcMar>
            <w:vAlign w:val="center"/>
          </w:tcPr>
          <w:p w14:paraId="70202865" w14:textId="77777777" w:rsidR="004D0389" w:rsidRPr="004D0389" w:rsidRDefault="004D0389" w:rsidP="004D0389">
            <w:pPr>
              <w:jc w:val="center"/>
              <w:rPr>
                <w:sz w:val="13"/>
                <w:szCs w:val="13"/>
              </w:rPr>
            </w:pPr>
            <w:r w:rsidRPr="004D0389">
              <w:rPr>
                <w:sz w:val="13"/>
                <w:szCs w:val="13"/>
              </w:rPr>
              <w:t>122 238</w:t>
            </w:r>
          </w:p>
        </w:tc>
        <w:tc>
          <w:tcPr>
            <w:tcW w:w="541" w:type="dxa"/>
            <w:shd w:val="clear" w:color="auto" w:fill="auto"/>
            <w:noWrap/>
            <w:tcMar>
              <w:left w:w="28" w:type="dxa"/>
              <w:right w:w="28" w:type="dxa"/>
            </w:tcMar>
            <w:vAlign w:val="center"/>
          </w:tcPr>
          <w:p w14:paraId="1CBA9012" w14:textId="77777777" w:rsidR="004D0389" w:rsidRPr="004D0389" w:rsidRDefault="004D0389" w:rsidP="004D0389">
            <w:pPr>
              <w:jc w:val="center"/>
              <w:rPr>
                <w:sz w:val="13"/>
                <w:szCs w:val="13"/>
              </w:rPr>
            </w:pPr>
            <w:r w:rsidRPr="004D0389">
              <w:rPr>
                <w:sz w:val="13"/>
                <w:szCs w:val="13"/>
              </w:rPr>
              <w:t>200 869</w:t>
            </w:r>
          </w:p>
        </w:tc>
        <w:tc>
          <w:tcPr>
            <w:tcW w:w="541" w:type="dxa"/>
            <w:shd w:val="clear" w:color="auto" w:fill="auto"/>
            <w:noWrap/>
            <w:tcMar>
              <w:left w:w="28" w:type="dxa"/>
              <w:right w:w="28" w:type="dxa"/>
            </w:tcMar>
            <w:vAlign w:val="center"/>
          </w:tcPr>
          <w:p w14:paraId="3C35D33D" w14:textId="77777777" w:rsidR="004D0389" w:rsidRPr="004D0389" w:rsidRDefault="004D0389" w:rsidP="004D0389">
            <w:pPr>
              <w:jc w:val="center"/>
              <w:rPr>
                <w:sz w:val="13"/>
                <w:szCs w:val="13"/>
              </w:rPr>
            </w:pPr>
            <w:r w:rsidRPr="004D0389">
              <w:rPr>
                <w:sz w:val="13"/>
                <w:szCs w:val="13"/>
              </w:rPr>
              <w:t>155 146</w:t>
            </w:r>
          </w:p>
        </w:tc>
        <w:tc>
          <w:tcPr>
            <w:tcW w:w="544" w:type="dxa"/>
            <w:shd w:val="clear" w:color="auto" w:fill="auto"/>
            <w:noWrap/>
            <w:tcMar>
              <w:left w:w="28" w:type="dxa"/>
              <w:right w:w="28" w:type="dxa"/>
            </w:tcMar>
            <w:vAlign w:val="center"/>
          </w:tcPr>
          <w:p w14:paraId="77F596AF" w14:textId="77777777" w:rsidR="004D0389" w:rsidRPr="004D0389" w:rsidRDefault="004D0389" w:rsidP="004D0389">
            <w:pPr>
              <w:jc w:val="center"/>
              <w:rPr>
                <w:sz w:val="13"/>
                <w:szCs w:val="13"/>
              </w:rPr>
            </w:pPr>
            <w:r w:rsidRPr="004D0389">
              <w:rPr>
                <w:sz w:val="13"/>
                <w:szCs w:val="13"/>
              </w:rPr>
              <w:t>225 454</w:t>
            </w:r>
          </w:p>
        </w:tc>
        <w:tc>
          <w:tcPr>
            <w:tcW w:w="471" w:type="dxa"/>
            <w:shd w:val="clear" w:color="auto" w:fill="auto"/>
            <w:noWrap/>
            <w:tcMar>
              <w:left w:w="28" w:type="dxa"/>
              <w:right w:w="28" w:type="dxa"/>
            </w:tcMar>
            <w:vAlign w:val="center"/>
          </w:tcPr>
          <w:p w14:paraId="23A2BB60" w14:textId="77777777" w:rsidR="004D0389" w:rsidRPr="004D0389" w:rsidRDefault="004D0389" w:rsidP="004D0389">
            <w:pPr>
              <w:jc w:val="center"/>
              <w:rPr>
                <w:sz w:val="13"/>
                <w:szCs w:val="13"/>
              </w:rPr>
            </w:pPr>
            <w:r w:rsidRPr="004D0389">
              <w:rPr>
                <w:sz w:val="13"/>
                <w:szCs w:val="13"/>
              </w:rPr>
              <w:t>370 458</w:t>
            </w:r>
          </w:p>
        </w:tc>
        <w:tc>
          <w:tcPr>
            <w:tcW w:w="477" w:type="dxa"/>
            <w:shd w:val="clear" w:color="auto" w:fill="auto"/>
            <w:noWrap/>
            <w:tcMar>
              <w:left w:w="28" w:type="dxa"/>
              <w:right w:w="28" w:type="dxa"/>
            </w:tcMar>
            <w:vAlign w:val="center"/>
          </w:tcPr>
          <w:p w14:paraId="34FB18D5" w14:textId="77777777" w:rsidR="004D0389" w:rsidRPr="004D0389" w:rsidRDefault="004D0389" w:rsidP="004D0389">
            <w:pPr>
              <w:jc w:val="center"/>
              <w:rPr>
                <w:sz w:val="13"/>
                <w:szCs w:val="13"/>
              </w:rPr>
            </w:pPr>
            <w:r w:rsidRPr="004D0389">
              <w:rPr>
                <w:sz w:val="13"/>
                <w:szCs w:val="13"/>
              </w:rPr>
              <w:t>407 841</w:t>
            </w:r>
          </w:p>
        </w:tc>
        <w:tc>
          <w:tcPr>
            <w:tcW w:w="469" w:type="dxa"/>
            <w:shd w:val="clear" w:color="auto" w:fill="auto"/>
            <w:noWrap/>
            <w:tcMar>
              <w:left w:w="28" w:type="dxa"/>
              <w:right w:w="28" w:type="dxa"/>
            </w:tcMar>
            <w:vAlign w:val="center"/>
          </w:tcPr>
          <w:p w14:paraId="1FF47DBF" w14:textId="77777777" w:rsidR="004D0389" w:rsidRPr="004D0389" w:rsidRDefault="004D0389" w:rsidP="004D0389">
            <w:pPr>
              <w:jc w:val="center"/>
              <w:rPr>
                <w:sz w:val="13"/>
                <w:szCs w:val="13"/>
              </w:rPr>
            </w:pPr>
            <w:r w:rsidRPr="004D0389">
              <w:rPr>
                <w:sz w:val="13"/>
                <w:szCs w:val="13"/>
              </w:rPr>
              <w:t>447 696</w:t>
            </w:r>
          </w:p>
        </w:tc>
        <w:tc>
          <w:tcPr>
            <w:tcW w:w="614" w:type="dxa"/>
            <w:shd w:val="clear" w:color="auto" w:fill="auto"/>
            <w:noWrap/>
            <w:tcMar>
              <w:left w:w="28" w:type="dxa"/>
              <w:right w:w="28" w:type="dxa"/>
            </w:tcMar>
            <w:vAlign w:val="center"/>
          </w:tcPr>
          <w:p w14:paraId="0188BE1D" w14:textId="77777777" w:rsidR="004D0389" w:rsidRPr="004D0389" w:rsidRDefault="004D0389" w:rsidP="004D0389">
            <w:pPr>
              <w:jc w:val="center"/>
              <w:rPr>
                <w:sz w:val="13"/>
                <w:szCs w:val="13"/>
              </w:rPr>
            </w:pPr>
            <w:r w:rsidRPr="004D0389">
              <w:rPr>
                <w:sz w:val="13"/>
                <w:szCs w:val="13"/>
              </w:rPr>
              <w:t>489 525</w:t>
            </w:r>
          </w:p>
        </w:tc>
        <w:tc>
          <w:tcPr>
            <w:tcW w:w="813" w:type="dxa"/>
            <w:shd w:val="clear" w:color="auto" w:fill="auto"/>
            <w:noWrap/>
            <w:tcMar>
              <w:left w:w="28" w:type="dxa"/>
              <w:right w:w="28" w:type="dxa"/>
            </w:tcMar>
            <w:vAlign w:val="center"/>
          </w:tcPr>
          <w:p w14:paraId="75F21B13" w14:textId="77777777" w:rsidR="004D0389" w:rsidRPr="004D0389" w:rsidRDefault="004D0389" w:rsidP="004D0389">
            <w:pPr>
              <w:jc w:val="center"/>
              <w:rPr>
                <w:sz w:val="13"/>
                <w:szCs w:val="13"/>
              </w:rPr>
            </w:pPr>
            <w:r w:rsidRPr="004D0389">
              <w:rPr>
                <w:sz w:val="13"/>
                <w:szCs w:val="13"/>
              </w:rPr>
              <w:t>2 060 566</w:t>
            </w:r>
          </w:p>
        </w:tc>
        <w:tc>
          <w:tcPr>
            <w:tcW w:w="679" w:type="dxa"/>
            <w:shd w:val="clear" w:color="auto" w:fill="auto"/>
            <w:noWrap/>
            <w:tcMar>
              <w:left w:w="28" w:type="dxa"/>
              <w:right w:w="28" w:type="dxa"/>
            </w:tcMar>
            <w:vAlign w:val="center"/>
          </w:tcPr>
          <w:p w14:paraId="64059F1D" w14:textId="77777777" w:rsidR="004D0389" w:rsidRPr="004D0389" w:rsidRDefault="004D0389" w:rsidP="004D0389">
            <w:pPr>
              <w:jc w:val="center"/>
              <w:rPr>
                <w:sz w:val="13"/>
                <w:szCs w:val="13"/>
              </w:rPr>
            </w:pPr>
            <w:r w:rsidRPr="004D0389">
              <w:rPr>
                <w:sz w:val="13"/>
                <w:szCs w:val="13"/>
              </w:rPr>
              <w:t>786 854</w:t>
            </w:r>
          </w:p>
        </w:tc>
        <w:tc>
          <w:tcPr>
            <w:tcW w:w="543" w:type="dxa"/>
            <w:shd w:val="clear" w:color="auto" w:fill="auto"/>
            <w:noWrap/>
            <w:tcMar>
              <w:left w:w="28" w:type="dxa"/>
              <w:right w:w="28" w:type="dxa"/>
            </w:tcMar>
            <w:vAlign w:val="center"/>
          </w:tcPr>
          <w:p w14:paraId="46B6009D" w14:textId="77777777" w:rsidR="004D0389" w:rsidRPr="004D0389" w:rsidRDefault="004D0389" w:rsidP="004D0389">
            <w:pPr>
              <w:jc w:val="center"/>
              <w:rPr>
                <w:sz w:val="13"/>
                <w:szCs w:val="13"/>
              </w:rPr>
            </w:pPr>
            <w:r w:rsidRPr="004D0389">
              <w:rPr>
                <w:sz w:val="13"/>
                <w:szCs w:val="13"/>
              </w:rPr>
              <w:t>0</w:t>
            </w:r>
          </w:p>
        </w:tc>
        <w:tc>
          <w:tcPr>
            <w:tcW w:w="539" w:type="dxa"/>
            <w:vAlign w:val="center"/>
          </w:tcPr>
          <w:p w14:paraId="4F426226" w14:textId="77777777" w:rsidR="004D0389" w:rsidRPr="004D0389" w:rsidRDefault="004D0389" w:rsidP="004D0389">
            <w:pPr>
              <w:jc w:val="center"/>
              <w:rPr>
                <w:sz w:val="13"/>
                <w:szCs w:val="13"/>
              </w:rPr>
            </w:pPr>
            <w:r w:rsidRPr="004D0389">
              <w:rPr>
                <w:sz w:val="13"/>
                <w:szCs w:val="13"/>
              </w:rPr>
              <w:t>0</w:t>
            </w:r>
          </w:p>
        </w:tc>
      </w:tr>
    </w:tbl>
    <w:p w14:paraId="0C4504E5" w14:textId="77777777" w:rsidR="004D0389" w:rsidRPr="004D0389" w:rsidRDefault="004D0389" w:rsidP="004D0389">
      <w:pPr>
        <w:rPr>
          <w:sz w:val="20"/>
          <w:szCs w:val="20"/>
        </w:rPr>
      </w:pPr>
      <w:r w:rsidRPr="004D0389">
        <w:rPr>
          <w:sz w:val="20"/>
          <w:szCs w:val="20"/>
        </w:rPr>
        <w:br w:type="page"/>
      </w:r>
    </w:p>
    <w:tbl>
      <w:tblPr>
        <w:tblW w:w="15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4"/>
        <w:gridCol w:w="1293"/>
        <w:gridCol w:w="676"/>
        <w:gridCol w:w="539"/>
        <w:gridCol w:w="540"/>
        <w:gridCol w:w="473"/>
        <w:gridCol w:w="472"/>
        <w:gridCol w:w="541"/>
        <w:gridCol w:w="609"/>
        <w:gridCol w:w="472"/>
        <w:gridCol w:w="474"/>
        <w:gridCol w:w="540"/>
        <w:gridCol w:w="540"/>
        <w:gridCol w:w="472"/>
        <w:gridCol w:w="540"/>
        <w:gridCol w:w="540"/>
        <w:gridCol w:w="539"/>
        <w:gridCol w:w="539"/>
        <w:gridCol w:w="542"/>
        <w:gridCol w:w="470"/>
        <w:gridCol w:w="475"/>
        <w:gridCol w:w="468"/>
        <w:gridCol w:w="613"/>
        <w:gridCol w:w="811"/>
        <w:gridCol w:w="677"/>
        <w:gridCol w:w="541"/>
        <w:gridCol w:w="537"/>
      </w:tblGrid>
      <w:tr w:rsidR="004D0389" w:rsidRPr="004D0389" w14:paraId="7605A876" w14:textId="77777777" w:rsidTr="004D0389">
        <w:trPr>
          <w:trHeight w:val="269"/>
          <w:jc w:val="center"/>
        </w:trPr>
        <w:tc>
          <w:tcPr>
            <w:tcW w:w="46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D9736C" w14:textId="77777777" w:rsidR="004D0389" w:rsidRPr="004D0389" w:rsidRDefault="004D0389" w:rsidP="004D0389">
            <w:pPr>
              <w:jc w:val="center"/>
              <w:rPr>
                <w:sz w:val="13"/>
                <w:szCs w:val="13"/>
              </w:rPr>
            </w:pPr>
            <w:r w:rsidRPr="004D0389">
              <w:rPr>
                <w:sz w:val="13"/>
                <w:szCs w:val="13"/>
              </w:rPr>
              <w:lastRenderedPageBreak/>
              <w:t>1</w:t>
            </w:r>
          </w:p>
        </w:tc>
        <w:tc>
          <w:tcPr>
            <w:tcW w:w="12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2DD2D9" w14:textId="77777777" w:rsidR="004D0389" w:rsidRPr="004D0389" w:rsidRDefault="004D0389" w:rsidP="004D0389">
            <w:pPr>
              <w:jc w:val="center"/>
              <w:rPr>
                <w:sz w:val="13"/>
                <w:szCs w:val="13"/>
              </w:rPr>
            </w:pPr>
            <w:r w:rsidRPr="004D0389">
              <w:rPr>
                <w:sz w:val="13"/>
                <w:szCs w:val="13"/>
              </w:rPr>
              <w:t>2</w:t>
            </w:r>
          </w:p>
        </w:tc>
        <w:tc>
          <w:tcPr>
            <w:tcW w:w="6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FE95CB" w14:textId="77777777" w:rsidR="004D0389" w:rsidRPr="004D0389" w:rsidRDefault="004D0389" w:rsidP="004D0389">
            <w:pPr>
              <w:jc w:val="center"/>
              <w:rPr>
                <w:sz w:val="13"/>
                <w:szCs w:val="13"/>
              </w:rPr>
            </w:pPr>
            <w:r w:rsidRPr="004D0389">
              <w:rPr>
                <w:sz w:val="13"/>
                <w:szCs w:val="13"/>
              </w:rPr>
              <w:t>3</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C540BF" w14:textId="77777777" w:rsidR="004D0389" w:rsidRPr="004D0389" w:rsidRDefault="004D0389" w:rsidP="004D0389">
            <w:pPr>
              <w:jc w:val="center"/>
              <w:rPr>
                <w:sz w:val="13"/>
                <w:szCs w:val="13"/>
              </w:rPr>
            </w:pPr>
            <w:r w:rsidRPr="004D0389">
              <w:rPr>
                <w:sz w:val="13"/>
                <w:szCs w:val="13"/>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51BB7A" w14:textId="77777777" w:rsidR="004D0389" w:rsidRPr="004D0389" w:rsidRDefault="004D0389" w:rsidP="004D0389">
            <w:pPr>
              <w:jc w:val="center"/>
              <w:rPr>
                <w:sz w:val="13"/>
                <w:szCs w:val="13"/>
              </w:rPr>
            </w:pPr>
            <w:r w:rsidRPr="004D0389">
              <w:rPr>
                <w:sz w:val="13"/>
                <w:szCs w:val="13"/>
              </w:rPr>
              <w:t>5</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491F3DD" w14:textId="77777777" w:rsidR="004D0389" w:rsidRPr="004D0389" w:rsidRDefault="004D0389" w:rsidP="004D0389">
            <w:pPr>
              <w:jc w:val="center"/>
              <w:rPr>
                <w:sz w:val="13"/>
                <w:szCs w:val="13"/>
              </w:rPr>
            </w:pPr>
            <w:r w:rsidRPr="004D0389">
              <w:rPr>
                <w:sz w:val="13"/>
                <w:szCs w:val="13"/>
              </w:rPr>
              <w:t>6</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453622" w14:textId="77777777" w:rsidR="004D0389" w:rsidRPr="004D0389" w:rsidRDefault="004D0389" w:rsidP="004D0389">
            <w:pPr>
              <w:jc w:val="center"/>
              <w:rPr>
                <w:sz w:val="13"/>
                <w:szCs w:val="13"/>
              </w:rPr>
            </w:pPr>
            <w:r w:rsidRPr="004D0389">
              <w:rPr>
                <w:sz w:val="13"/>
                <w:szCs w:val="13"/>
              </w:rPr>
              <w:t>7</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3A8FD1" w14:textId="77777777" w:rsidR="004D0389" w:rsidRPr="004D0389" w:rsidRDefault="004D0389" w:rsidP="004D0389">
            <w:pPr>
              <w:jc w:val="center"/>
              <w:rPr>
                <w:sz w:val="13"/>
                <w:szCs w:val="13"/>
              </w:rPr>
            </w:pPr>
            <w:r w:rsidRPr="004D0389">
              <w:rPr>
                <w:sz w:val="13"/>
                <w:szCs w:val="13"/>
              </w:rPr>
              <w:t>8</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AC1A20" w14:textId="77777777" w:rsidR="004D0389" w:rsidRPr="004D0389" w:rsidRDefault="004D0389" w:rsidP="004D0389">
            <w:pPr>
              <w:jc w:val="center"/>
              <w:rPr>
                <w:sz w:val="13"/>
                <w:szCs w:val="13"/>
              </w:rPr>
            </w:pPr>
            <w:r w:rsidRPr="004D0389">
              <w:rPr>
                <w:sz w:val="13"/>
                <w:szCs w:val="13"/>
              </w:rPr>
              <w:t>9</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72DEE5" w14:textId="77777777" w:rsidR="004D0389" w:rsidRPr="004D0389" w:rsidRDefault="004D0389" w:rsidP="004D0389">
            <w:pPr>
              <w:jc w:val="center"/>
              <w:rPr>
                <w:sz w:val="13"/>
                <w:szCs w:val="13"/>
              </w:rPr>
            </w:pPr>
            <w:r w:rsidRPr="004D0389">
              <w:rPr>
                <w:sz w:val="13"/>
                <w:szCs w:val="13"/>
              </w:rPr>
              <w:t>10</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DDC38C" w14:textId="77777777" w:rsidR="004D0389" w:rsidRPr="004D0389" w:rsidRDefault="004D0389" w:rsidP="004D0389">
            <w:pPr>
              <w:jc w:val="center"/>
              <w:rPr>
                <w:sz w:val="13"/>
                <w:szCs w:val="13"/>
              </w:rPr>
            </w:pPr>
            <w:r w:rsidRPr="004D0389">
              <w:rPr>
                <w:sz w:val="13"/>
                <w:szCs w:val="13"/>
              </w:rPr>
              <w:t>11</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A39FDD" w14:textId="77777777" w:rsidR="004D0389" w:rsidRPr="004D0389" w:rsidRDefault="004D0389" w:rsidP="004D0389">
            <w:pPr>
              <w:jc w:val="center"/>
              <w:rPr>
                <w:sz w:val="13"/>
                <w:szCs w:val="13"/>
              </w:rPr>
            </w:pPr>
            <w:r w:rsidRPr="004D0389">
              <w:rPr>
                <w:sz w:val="13"/>
                <w:szCs w:val="13"/>
              </w:rPr>
              <w:t>12</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389822" w14:textId="77777777" w:rsidR="004D0389" w:rsidRPr="004D0389" w:rsidRDefault="004D0389" w:rsidP="004D0389">
            <w:pPr>
              <w:jc w:val="center"/>
              <w:rPr>
                <w:sz w:val="13"/>
                <w:szCs w:val="13"/>
              </w:rPr>
            </w:pPr>
            <w:r w:rsidRPr="004D0389">
              <w:rPr>
                <w:sz w:val="13"/>
                <w:szCs w:val="13"/>
              </w:rPr>
              <w:t>13</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3128B1" w14:textId="77777777" w:rsidR="004D0389" w:rsidRPr="004D0389" w:rsidRDefault="004D0389" w:rsidP="004D0389">
            <w:pPr>
              <w:jc w:val="center"/>
              <w:rPr>
                <w:sz w:val="13"/>
                <w:szCs w:val="13"/>
              </w:rPr>
            </w:pPr>
            <w:r w:rsidRPr="004D0389">
              <w:rPr>
                <w:sz w:val="13"/>
                <w:szCs w:val="13"/>
              </w:rPr>
              <w:t>14</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2EE0E" w14:textId="77777777" w:rsidR="004D0389" w:rsidRPr="004D0389" w:rsidRDefault="004D0389" w:rsidP="004D0389">
            <w:pPr>
              <w:jc w:val="center"/>
              <w:rPr>
                <w:sz w:val="13"/>
                <w:szCs w:val="13"/>
              </w:rPr>
            </w:pPr>
            <w:r w:rsidRPr="004D0389">
              <w:rPr>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A39489" w14:textId="77777777" w:rsidR="004D0389" w:rsidRPr="004D0389" w:rsidRDefault="004D0389" w:rsidP="004D0389">
            <w:pPr>
              <w:jc w:val="center"/>
              <w:rPr>
                <w:sz w:val="13"/>
                <w:szCs w:val="13"/>
              </w:rPr>
            </w:pPr>
            <w:r w:rsidRPr="004D0389">
              <w:rPr>
                <w:sz w:val="13"/>
                <w:szCs w:val="13"/>
              </w:rPr>
              <w:t>16</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861294" w14:textId="77777777" w:rsidR="004D0389" w:rsidRPr="004D0389" w:rsidRDefault="004D0389" w:rsidP="004D0389">
            <w:pPr>
              <w:jc w:val="center"/>
              <w:rPr>
                <w:sz w:val="13"/>
                <w:szCs w:val="13"/>
              </w:rPr>
            </w:pPr>
            <w:r w:rsidRPr="004D0389">
              <w:rPr>
                <w:sz w:val="13"/>
                <w:szCs w:val="13"/>
              </w:rPr>
              <w:t>17</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838432" w14:textId="77777777" w:rsidR="004D0389" w:rsidRPr="004D0389" w:rsidRDefault="004D0389" w:rsidP="004D0389">
            <w:pPr>
              <w:jc w:val="center"/>
              <w:rPr>
                <w:sz w:val="13"/>
                <w:szCs w:val="13"/>
              </w:rPr>
            </w:pPr>
            <w:r w:rsidRPr="004D0389">
              <w:rPr>
                <w:sz w:val="13"/>
                <w:szCs w:val="13"/>
              </w:rPr>
              <w:t>18</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733021" w14:textId="77777777" w:rsidR="004D0389" w:rsidRPr="004D0389" w:rsidRDefault="004D0389" w:rsidP="004D0389">
            <w:pPr>
              <w:jc w:val="center"/>
              <w:rPr>
                <w:sz w:val="13"/>
                <w:szCs w:val="13"/>
              </w:rPr>
            </w:pPr>
            <w:r w:rsidRPr="004D0389">
              <w:rPr>
                <w:sz w:val="13"/>
                <w:szCs w:val="13"/>
              </w:rPr>
              <w:t>19</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0A4424" w14:textId="77777777" w:rsidR="004D0389" w:rsidRPr="004D0389" w:rsidRDefault="004D0389" w:rsidP="004D0389">
            <w:pPr>
              <w:jc w:val="center"/>
              <w:rPr>
                <w:sz w:val="13"/>
                <w:szCs w:val="13"/>
              </w:rPr>
            </w:pPr>
            <w:r w:rsidRPr="004D0389">
              <w:rPr>
                <w:sz w:val="13"/>
                <w:szCs w:val="13"/>
              </w:rPr>
              <w:t>20</w:t>
            </w:r>
          </w:p>
        </w:tc>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E51755" w14:textId="77777777" w:rsidR="004D0389" w:rsidRPr="004D0389" w:rsidRDefault="004D0389" w:rsidP="004D0389">
            <w:pPr>
              <w:jc w:val="center"/>
              <w:rPr>
                <w:sz w:val="13"/>
                <w:szCs w:val="13"/>
              </w:rPr>
            </w:pPr>
            <w:r w:rsidRPr="004D0389">
              <w:rPr>
                <w:sz w:val="13"/>
                <w:szCs w:val="13"/>
              </w:rPr>
              <w:t>21</w:t>
            </w: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BCF445" w14:textId="77777777" w:rsidR="004D0389" w:rsidRPr="004D0389" w:rsidRDefault="004D0389" w:rsidP="004D0389">
            <w:pPr>
              <w:jc w:val="center"/>
              <w:rPr>
                <w:sz w:val="13"/>
                <w:szCs w:val="13"/>
              </w:rPr>
            </w:pPr>
            <w:r w:rsidRPr="004D0389">
              <w:rPr>
                <w:sz w:val="13"/>
                <w:szCs w:val="13"/>
              </w:rPr>
              <w:t>22</w:t>
            </w:r>
          </w:p>
        </w:tc>
        <w:tc>
          <w:tcPr>
            <w:tcW w:w="6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F3AD1E" w14:textId="77777777" w:rsidR="004D0389" w:rsidRPr="004D0389" w:rsidRDefault="004D0389" w:rsidP="004D0389">
            <w:pPr>
              <w:jc w:val="center"/>
              <w:rPr>
                <w:sz w:val="13"/>
                <w:szCs w:val="13"/>
              </w:rPr>
            </w:pPr>
            <w:r w:rsidRPr="004D0389">
              <w:rPr>
                <w:sz w:val="13"/>
                <w:szCs w:val="13"/>
              </w:rPr>
              <w:t>23</w:t>
            </w:r>
          </w:p>
        </w:tc>
        <w:tc>
          <w:tcPr>
            <w:tcW w:w="81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453EA0" w14:textId="77777777" w:rsidR="004D0389" w:rsidRPr="004D0389" w:rsidRDefault="004D0389" w:rsidP="004D0389">
            <w:pPr>
              <w:jc w:val="center"/>
              <w:rPr>
                <w:sz w:val="13"/>
                <w:szCs w:val="13"/>
              </w:rPr>
            </w:pPr>
            <w:r w:rsidRPr="004D0389">
              <w:rPr>
                <w:sz w:val="13"/>
                <w:szCs w:val="13"/>
              </w:rPr>
              <w:t>24</w:t>
            </w:r>
          </w:p>
        </w:tc>
        <w:tc>
          <w:tcPr>
            <w:tcW w:w="677" w:type="dxa"/>
            <w:shd w:val="clear" w:color="auto" w:fill="auto"/>
            <w:noWrap/>
            <w:tcMar>
              <w:left w:w="28" w:type="dxa"/>
              <w:right w:w="28" w:type="dxa"/>
            </w:tcMar>
            <w:vAlign w:val="center"/>
          </w:tcPr>
          <w:p w14:paraId="2F805B17" w14:textId="77777777" w:rsidR="004D0389" w:rsidRPr="004D0389" w:rsidRDefault="004D0389" w:rsidP="004D0389">
            <w:pPr>
              <w:jc w:val="center"/>
              <w:rPr>
                <w:sz w:val="13"/>
                <w:szCs w:val="13"/>
              </w:rPr>
            </w:pPr>
            <w:r w:rsidRPr="004D0389">
              <w:rPr>
                <w:sz w:val="13"/>
                <w:szCs w:val="13"/>
              </w:rPr>
              <w:t>25</w:t>
            </w:r>
          </w:p>
        </w:tc>
        <w:tc>
          <w:tcPr>
            <w:tcW w:w="541" w:type="dxa"/>
            <w:shd w:val="clear" w:color="auto" w:fill="auto"/>
            <w:noWrap/>
            <w:tcMar>
              <w:left w:w="28" w:type="dxa"/>
              <w:right w:w="28" w:type="dxa"/>
            </w:tcMar>
            <w:vAlign w:val="center"/>
          </w:tcPr>
          <w:p w14:paraId="6A334876" w14:textId="77777777" w:rsidR="004D0389" w:rsidRPr="004D0389" w:rsidRDefault="004D0389" w:rsidP="004D0389">
            <w:pPr>
              <w:jc w:val="center"/>
              <w:rPr>
                <w:sz w:val="13"/>
                <w:szCs w:val="13"/>
              </w:rPr>
            </w:pPr>
            <w:r w:rsidRPr="004D0389">
              <w:rPr>
                <w:sz w:val="13"/>
                <w:szCs w:val="13"/>
              </w:rPr>
              <w:t>26</w:t>
            </w:r>
          </w:p>
        </w:tc>
        <w:tc>
          <w:tcPr>
            <w:tcW w:w="537" w:type="dxa"/>
            <w:vAlign w:val="center"/>
          </w:tcPr>
          <w:p w14:paraId="4C6FBF2B" w14:textId="77777777" w:rsidR="004D0389" w:rsidRPr="004D0389" w:rsidRDefault="004D0389" w:rsidP="004D0389">
            <w:pPr>
              <w:jc w:val="center"/>
              <w:rPr>
                <w:sz w:val="13"/>
                <w:szCs w:val="13"/>
              </w:rPr>
            </w:pPr>
            <w:r w:rsidRPr="004D0389">
              <w:rPr>
                <w:sz w:val="13"/>
                <w:szCs w:val="13"/>
              </w:rPr>
              <w:t>27</w:t>
            </w:r>
          </w:p>
        </w:tc>
      </w:tr>
      <w:tr w:rsidR="004D0389" w:rsidRPr="004D0389" w14:paraId="7F758143" w14:textId="77777777" w:rsidTr="004D0389">
        <w:trPr>
          <w:trHeight w:val="269"/>
          <w:jc w:val="center"/>
        </w:trPr>
        <w:tc>
          <w:tcPr>
            <w:tcW w:w="464" w:type="dxa"/>
            <w:shd w:val="clear" w:color="auto" w:fill="auto"/>
            <w:noWrap/>
            <w:tcMar>
              <w:left w:w="28" w:type="dxa"/>
              <w:right w:w="28" w:type="dxa"/>
            </w:tcMar>
            <w:vAlign w:val="center"/>
          </w:tcPr>
          <w:p w14:paraId="521CC0E2" w14:textId="77777777" w:rsidR="004D0389" w:rsidRPr="004D0389" w:rsidRDefault="004D0389" w:rsidP="004D0389">
            <w:pPr>
              <w:jc w:val="center"/>
              <w:rPr>
                <w:sz w:val="13"/>
                <w:szCs w:val="13"/>
              </w:rPr>
            </w:pPr>
            <w:r w:rsidRPr="004D0389">
              <w:rPr>
                <w:sz w:val="13"/>
                <w:szCs w:val="13"/>
              </w:rPr>
              <w:t>1.5.2</w:t>
            </w:r>
          </w:p>
        </w:tc>
        <w:tc>
          <w:tcPr>
            <w:tcW w:w="1293" w:type="dxa"/>
            <w:shd w:val="clear" w:color="auto" w:fill="auto"/>
            <w:noWrap/>
            <w:tcMar>
              <w:left w:w="28" w:type="dxa"/>
              <w:right w:w="28" w:type="dxa"/>
            </w:tcMar>
            <w:vAlign w:val="center"/>
          </w:tcPr>
          <w:p w14:paraId="34208E6C" w14:textId="77777777" w:rsidR="004D0389" w:rsidRPr="004D0389" w:rsidRDefault="004D0389" w:rsidP="004D0389">
            <w:pPr>
              <w:rPr>
                <w:sz w:val="13"/>
                <w:szCs w:val="13"/>
              </w:rPr>
            </w:pPr>
            <w:r w:rsidRPr="004D0389">
              <w:rPr>
                <w:sz w:val="13"/>
                <w:szCs w:val="13"/>
              </w:rPr>
              <w:t xml:space="preserve">Строительство КНС и напорного коллектора от </w:t>
            </w:r>
            <w:proofErr w:type="spellStart"/>
            <w:r w:rsidRPr="004D0389">
              <w:rPr>
                <w:sz w:val="13"/>
                <w:szCs w:val="13"/>
              </w:rPr>
              <w:t>Ягуновского</w:t>
            </w:r>
            <w:proofErr w:type="spellEnd"/>
            <w:r w:rsidRPr="004D0389">
              <w:rPr>
                <w:sz w:val="13"/>
                <w:szCs w:val="13"/>
              </w:rPr>
              <w:t xml:space="preserve"> водозабора для перекачки промывных вод;</w:t>
            </w:r>
          </w:p>
          <w:p w14:paraId="6004836C" w14:textId="77777777" w:rsidR="004D0389" w:rsidRPr="004D0389" w:rsidRDefault="004D0389" w:rsidP="004D0389">
            <w:pPr>
              <w:rPr>
                <w:sz w:val="13"/>
                <w:szCs w:val="13"/>
              </w:rPr>
            </w:pPr>
            <w:r w:rsidRPr="004D0389">
              <w:rPr>
                <w:sz w:val="13"/>
                <w:szCs w:val="13"/>
              </w:rPr>
              <w:t>Адрес: Кемеровский район, 1 км южнее г. Кемерово и 1 км восточнее и 1 км восточнее;</w:t>
            </w:r>
          </w:p>
          <w:p w14:paraId="2832BD4C" w14:textId="77777777" w:rsidR="004D0389" w:rsidRPr="004D0389" w:rsidRDefault="004D0389" w:rsidP="004D0389">
            <w:pPr>
              <w:rPr>
                <w:sz w:val="13"/>
                <w:szCs w:val="13"/>
              </w:rPr>
            </w:pPr>
            <w:r w:rsidRPr="004D0389">
              <w:rPr>
                <w:sz w:val="13"/>
                <w:szCs w:val="13"/>
              </w:rPr>
              <w:t>Цель: исключение сброса неочищенных промывных на рельеф;</w:t>
            </w:r>
          </w:p>
          <w:p w14:paraId="3D94D823" w14:textId="77777777" w:rsidR="004D0389" w:rsidRPr="004D0389" w:rsidRDefault="004D0389" w:rsidP="004D0389">
            <w:pPr>
              <w:rPr>
                <w:sz w:val="13"/>
                <w:szCs w:val="13"/>
              </w:rPr>
            </w:pPr>
            <w:r w:rsidRPr="004D0389">
              <w:rPr>
                <w:sz w:val="13"/>
                <w:szCs w:val="13"/>
              </w:rPr>
              <w:t xml:space="preserve">Характеристика: </w:t>
            </w:r>
            <w:r w:rsidRPr="004D0389">
              <w:rPr>
                <w:sz w:val="13"/>
                <w:szCs w:val="13"/>
              </w:rPr>
              <w:br/>
              <w:t>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250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76" w:type="dxa"/>
            <w:shd w:val="clear" w:color="auto" w:fill="auto"/>
            <w:noWrap/>
            <w:tcMar>
              <w:left w:w="28" w:type="dxa"/>
              <w:right w:w="28" w:type="dxa"/>
            </w:tcMar>
            <w:vAlign w:val="center"/>
          </w:tcPr>
          <w:p w14:paraId="12349427" w14:textId="77777777" w:rsidR="004D0389" w:rsidRPr="004D0389" w:rsidRDefault="004D0389" w:rsidP="004D0389">
            <w:pPr>
              <w:jc w:val="center"/>
              <w:rPr>
                <w:sz w:val="13"/>
                <w:szCs w:val="13"/>
              </w:rPr>
            </w:pPr>
            <w:r w:rsidRPr="004D0389">
              <w:rPr>
                <w:sz w:val="13"/>
                <w:szCs w:val="13"/>
              </w:rPr>
              <w:t>54 549</w:t>
            </w:r>
          </w:p>
        </w:tc>
        <w:tc>
          <w:tcPr>
            <w:tcW w:w="539" w:type="dxa"/>
            <w:shd w:val="clear" w:color="auto" w:fill="auto"/>
            <w:noWrap/>
            <w:tcMar>
              <w:left w:w="28" w:type="dxa"/>
              <w:right w:w="28" w:type="dxa"/>
            </w:tcMar>
            <w:vAlign w:val="center"/>
          </w:tcPr>
          <w:p w14:paraId="0624630E"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CF8BD1E"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2D7C081C"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0A4FD658"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33DE9BFA" w14:textId="77777777" w:rsidR="004D0389" w:rsidRPr="004D0389" w:rsidRDefault="004D0389" w:rsidP="004D0389">
            <w:pPr>
              <w:jc w:val="center"/>
              <w:rPr>
                <w:sz w:val="13"/>
                <w:szCs w:val="13"/>
              </w:rPr>
            </w:pPr>
            <w:r w:rsidRPr="004D0389">
              <w:rPr>
                <w:sz w:val="13"/>
                <w:szCs w:val="13"/>
              </w:rPr>
              <w:t>0</w:t>
            </w:r>
          </w:p>
        </w:tc>
        <w:tc>
          <w:tcPr>
            <w:tcW w:w="609" w:type="dxa"/>
            <w:shd w:val="clear" w:color="auto" w:fill="auto"/>
            <w:noWrap/>
            <w:tcMar>
              <w:left w:w="28" w:type="dxa"/>
              <w:right w:w="28" w:type="dxa"/>
            </w:tcMar>
            <w:vAlign w:val="center"/>
          </w:tcPr>
          <w:p w14:paraId="7E128D86"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28CC475D"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3FDA9406"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F6D90D5"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695A0F5F"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3F0CA11A" w14:textId="77777777" w:rsidR="004D0389" w:rsidRPr="004D0389" w:rsidRDefault="004D0389" w:rsidP="004D0389">
            <w:pPr>
              <w:jc w:val="center"/>
              <w:rPr>
                <w:sz w:val="13"/>
                <w:szCs w:val="13"/>
              </w:rPr>
            </w:pPr>
            <w:r w:rsidRPr="004D0389">
              <w:rPr>
                <w:sz w:val="13"/>
                <w:szCs w:val="13"/>
              </w:rPr>
              <w:t>2 872</w:t>
            </w:r>
          </w:p>
        </w:tc>
        <w:tc>
          <w:tcPr>
            <w:tcW w:w="540" w:type="dxa"/>
            <w:shd w:val="clear" w:color="auto" w:fill="auto"/>
            <w:noWrap/>
            <w:tcMar>
              <w:left w:w="28" w:type="dxa"/>
              <w:right w:w="28" w:type="dxa"/>
            </w:tcMar>
            <w:vAlign w:val="center"/>
          </w:tcPr>
          <w:p w14:paraId="628D4A5E" w14:textId="77777777" w:rsidR="004D0389" w:rsidRPr="004D0389" w:rsidRDefault="004D0389" w:rsidP="004D0389">
            <w:pPr>
              <w:jc w:val="center"/>
              <w:rPr>
                <w:sz w:val="13"/>
                <w:szCs w:val="13"/>
              </w:rPr>
            </w:pPr>
            <w:r w:rsidRPr="004D0389">
              <w:rPr>
                <w:sz w:val="13"/>
                <w:szCs w:val="13"/>
              </w:rPr>
              <w:t>22 254</w:t>
            </w:r>
          </w:p>
        </w:tc>
        <w:tc>
          <w:tcPr>
            <w:tcW w:w="540" w:type="dxa"/>
            <w:shd w:val="clear" w:color="auto" w:fill="auto"/>
            <w:noWrap/>
            <w:tcMar>
              <w:left w:w="28" w:type="dxa"/>
              <w:right w:w="28" w:type="dxa"/>
            </w:tcMar>
            <w:vAlign w:val="center"/>
          </w:tcPr>
          <w:p w14:paraId="616AF5E0" w14:textId="77777777" w:rsidR="004D0389" w:rsidRPr="004D0389" w:rsidRDefault="004D0389" w:rsidP="004D0389">
            <w:pPr>
              <w:jc w:val="center"/>
              <w:rPr>
                <w:sz w:val="13"/>
                <w:szCs w:val="13"/>
              </w:rPr>
            </w:pPr>
            <w:r w:rsidRPr="004D0389">
              <w:rPr>
                <w:sz w:val="13"/>
                <w:szCs w:val="13"/>
              </w:rPr>
              <w:t>29 423</w:t>
            </w:r>
          </w:p>
        </w:tc>
        <w:tc>
          <w:tcPr>
            <w:tcW w:w="539" w:type="dxa"/>
            <w:shd w:val="clear" w:color="auto" w:fill="auto"/>
            <w:noWrap/>
            <w:tcMar>
              <w:left w:w="28" w:type="dxa"/>
              <w:right w:w="28" w:type="dxa"/>
            </w:tcMar>
            <w:vAlign w:val="center"/>
          </w:tcPr>
          <w:p w14:paraId="5F678AA2"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23E5726"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4CA20EAB"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0198300"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tcPr>
          <w:p w14:paraId="6DC35869"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7A23A3F0" w14:textId="77777777" w:rsidR="004D0389" w:rsidRPr="004D0389" w:rsidRDefault="004D0389" w:rsidP="004D0389">
            <w:pPr>
              <w:jc w:val="center"/>
              <w:rPr>
                <w:sz w:val="13"/>
                <w:szCs w:val="13"/>
              </w:rPr>
            </w:pPr>
            <w:r w:rsidRPr="004D0389">
              <w:rPr>
                <w:sz w:val="13"/>
                <w:szCs w:val="13"/>
              </w:rPr>
              <w:t>0</w:t>
            </w:r>
          </w:p>
        </w:tc>
        <w:tc>
          <w:tcPr>
            <w:tcW w:w="613" w:type="dxa"/>
            <w:shd w:val="clear" w:color="auto" w:fill="auto"/>
            <w:noWrap/>
            <w:tcMar>
              <w:left w:w="28" w:type="dxa"/>
              <w:right w:w="28" w:type="dxa"/>
            </w:tcMar>
            <w:vAlign w:val="center"/>
          </w:tcPr>
          <w:p w14:paraId="4455161D" w14:textId="77777777" w:rsidR="004D0389" w:rsidRPr="004D0389" w:rsidRDefault="004D0389" w:rsidP="004D0389">
            <w:pPr>
              <w:jc w:val="center"/>
              <w:rPr>
                <w:sz w:val="13"/>
                <w:szCs w:val="13"/>
              </w:rPr>
            </w:pPr>
            <w:r w:rsidRPr="004D0389">
              <w:rPr>
                <w:sz w:val="13"/>
                <w:szCs w:val="13"/>
              </w:rPr>
              <w:t>0</w:t>
            </w:r>
          </w:p>
        </w:tc>
        <w:tc>
          <w:tcPr>
            <w:tcW w:w="811" w:type="dxa"/>
            <w:shd w:val="clear" w:color="auto" w:fill="auto"/>
            <w:noWrap/>
            <w:tcMar>
              <w:left w:w="28" w:type="dxa"/>
              <w:right w:w="28" w:type="dxa"/>
            </w:tcMar>
            <w:vAlign w:val="center"/>
          </w:tcPr>
          <w:p w14:paraId="0F3E2DFB" w14:textId="77777777" w:rsidR="004D0389" w:rsidRPr="004D0389" w:rsidRDefault="004D0389" w:rsidP="004D0389">
            <w:pPr>
              <w:jc w:val="center"/>
              <w:rPr>
                <w:sz w:val="13"/>
                <w:szCs w:val="13"/>
              </w:rPr>
            </w:pPr>
            <w:r w:rsidRPr="004D0389">
              <w:rPr>
                <w:sz w:val="13"/>
                <w:szCs w:val="13"/>
              </w:rPr>
              <w:t>54 549</w:t>
            </w:r>
          </w:p>
        </w:tc>
        <w:tc>
          <w:tcPr>
            <w:tcW w:w="677" w:type="dxa"/>
            <w:shd w:val="clear" w:color="auto" w:fill="auto"/>
            <w:noWrap/>
            <w:tcMar>
              <w:left w:w="28" w:type="dxa"/>
              <w:right w:w="28" w:type="dxa"/>
            </w:tcMar>
            <w:vAlign w:val="center"/>
          </w:tcPr>
          <w:p w14:paraId="5F76A8AF"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66322BBF" w14:textId="77777777" w:rsidR="004D0389" w:rsidRPr="004D0389" w:rsidRDefault="004D0389" w:rsidP="004D0389">
            <w:pPr>
              <w:jc w:val="center"/>
              <w:rPr>
                <w:sz w:val="13"/>
                <w:szCs w:val="13"/>
              </w:rPr>
            </w:pPr>
            <w:r w:rsidRPr="004D0389">
              <w:rPr>
                <w:sz w:val="13"/>
                <w:szCs w:val="13"/>
              </w:rPr>
              <w:t>0</w:t>
            </w:r>
          </w:p>
        </w:tc>
        <w:tc>
          <w:tcPr>
            <w:tcW w:w="537" w:type="dxa"/>
            <w:vAlign w:val="center"/>
          </w:tcPr>
          <w:p w14:paraId="2DC526FD" w14:textId="77777777" w:rsidR="004D0389" w:rsidRPr="004D0389" w:rsidRDefault="004D0389" w:rsidP="004D0389">
            <w:pPr>
              <w:jc w:val="center"/>
              <w:rPr>
                <w:sz w:val="13"/>
                <w:szCs w:val="13"/>
              </w:rPr>
            </w:pPr>
            <w:r w:rsidRPr="004D0389">
              <w:rPr>
                <w:sz w:val="13"/>
                <w:szCs w:val="13"/>
              </w:rPr>
              <w:t>0</w:t>
            </w:r>
          </w:p>
        </w:tc>
      </w:tr>
      <w:tr w:rsidR="004D0389" w:rsidRPr="004D0389" w14:paraId="15D4982E" w14:textId="77777777" w:rsidTr="004D0389">
        <w:trPr>
          <w:trHeight w:val="269"/>
          <w:jc w:val="center"/>
        </w:trPr>
        <w:tc>
          <w:tcPr>
            <w:tcW w:w="464" w:type="dxa"/>
            <w:shd w:val="clear" w:color="auto" w:fill="auto"/>
            <w:noWrap/>
            <w:tcMar>
              <w:left w:w="28" w:type="dxa"/>
              <w:right w:w="28" w:type="dxa"/>
            </w:tcMar>
            <w:vAlign w:val="center"/>
          </w:tcPr>
          <w:p w14:paraId="59ECE0DF" w14:textId="77777777" w:rsidR="004D0389" w:rsidRPr="004D0389" w:rsidRDefault="004D0389" w:rsidP="004D0389">
            <w:pPr>
              <w:jc w:val="center"/>
              <w:rPr>
                <w:sz w:val="13"/>
                <w:szCs w:val="13"/>
              </w:rPr>
            </w:pPr>
            <w:r w:rsidRPr="004D0389">
              <w:rPr>
                <w:sz w:val="13"/>
                <w:szCs w:val="13"/>
              </w:rPr>
              <w:t>1.5.3</w:t>
            </w:r>
          </w:p>
        </w:tc>
        <w:tc>
          <w:tcPr>
            <w:tcW w:w="1293" w:type="dxa"/>
            <w:shd w:val="clear" w:color="auto" w:fill="auto"/>
            <w:noWrap/>
            <w:tcMar>
              <w:left w:w="28" w:type="dxa"/>
              <w:right w:w="28" w:type="dxa"/>
            </w:tcMar>
            <w:vAlign w:val="center"/>
          </w:tcPr>
          <w:p w14:paraId="6F7BBCD3" w14:textId="77777777" w:rsidR="004D0389" w:rsidRPr="004D0389" w:rsidRDefault="004D0389" w:rsidP="004D0389">
            <w:pPr>
              <w:rPr>
                <w:sz w:val="13"/>
                <w:szCs w:val="13"/>
              </w:rPr>
            </w:pPr>
            <w:r w:rsidRPr="004D0389">
              <w:rPr>
                <w:sz w:val="13"/>
                <w:szCs w:val="13"/>
              </w:rPr>
              <w:t>Проектирование и строительство системы регулирования давления на сетях города Кемерово для исключения зон повышенного давления;</w:t>
            </w:r>
          </w:p>
          <w:p w14:paraId="7907E77B" w14:textId="77777777" w:rsidR="004D0389" w:rsidRPr="004D0389" w:rsidRDefault="004D0389" w:rsidP="004D0389">
            <w:pPr>
              <w:rPr>
                <w:sz w:val="13"/>
                <w:szCs w:val="13"/>
              </w:rPr>
            </w:pPr>
            <w:r w:rsidRPr="004D0389">
              <w:rPr>
                <w:sz w:val="13"/>
                <w:szCs w:val="13"/>
              </w:rPr>
              <w:t>Цель: исключение на участках сети водопровода г. Кемерово зон повышенного давления (более 6,0 кгс/см</w:t>
            </w:r>
            <w:r w:rsidRPr="004D0389">
              <w:rPr>
                <w:sz w:val="13"/>
                <w:szCs w:val="13"/>
                <w:vertAlign w:val="superscript"/>
              </w:rPr>
              <w:t>2</w:t>
            </w:r>
            <w:r w:rsidRPr="004D0389">
              <w:rPr>
                <w:sz w:val="13"/>
                <w:szCs w:val="13"/>
              </w:rPr>
              <w:t>), приведение рабочих характеристик сети водопровода к требованиям СП 31.13330.2012.</w:t>
            </w:r>
          </w:p>
        </w:tc>
        <w:tc>
          <w:tcPr>
            <w:tcW w:w="676" w:type="dxa"/>
            <w:shd w:val="clear" w:color="auto" w:fill="auto"/>
            <w:noWrap/>
            <w:tcMar>
              <w:left w:w="28" w:type="dxa"/>
              <w:right w:w="28" w:type="dxa"/>
            </w:tcMar>
            <w:vAlign w:val="center"/>
          </w:tcPr>
          <w:p w14:paraId="3F484B33" w14:textId="77777777" w:rsidR="004D0389" w:rsidRPr="004D0389" w:rsidRDefault="004D0389" w:rsidP="004D0389">
            <w:pPr>
              <w:jc w:val="center"/>
              <w:rPr>
                <w:sz w:val="13"/>
                <w:szCs w:val="13"/>
              </w:rPr>
            </w:pPr>
            <w:r w:rsidRPr="004D0389">
              <w:rPr>
                <w:sz w:val="13"/>
                <w:szCs w:val="13"/>
              </w:rPr>
              <w:t>127 223</w:t>
            </w:r>
          </w:p>
        </w:tc>
        <w:tc>
          <w:tcPr>
            <w:tcW w:w="539" w:type="dxa"/>
            <w:shd w:val="clear" w:color="auto" w:fill="auto"/>
            <w:noWrap/>
            <w:tcMar>
              <w:left w:w="28" w:type="dxa"/>
              <w:right w:w="28" w:type="dxa"/>
            </w:tcMar>
            <w:vAlign w:val="center"/>
          </w:tcPr>
          <w:p w14:paraId="5379C48F"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01768469"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3AC2572F" w14:textId="77777777" w:rsidR="004D0389" w:rsidRPr="004D0389" w:rsidRDefault="004D0389" w:rsidP="004D0389">
            <w:pPr>
              <w:jc w:val="center"/>
              <w:rPr>
                <w:sz w:val="13"/>
                <w:szCs w:val="13"/>
              </w:rPr>
            </w:pPr>
            <w:r w:rsidRPr="004D0389">
              <w:rPr>
                <w:sz w:val="13"/>
                <w:szCs w:val="13"/>
              </w:rPr>
              <w:t>4 799</w:t>
            </w:r>
          </w:p>
        </w:tc>
        <w:tc>
          <w:tcPr>
            <w:tcW w:w="472" w:type="dxa"/>
            <w:shd w:val="clear" w:color="auto" w:fill="auto"/>
            <w:noWrap/>
            <w:tcMar>
              <w:left w:w="28" w:type="dxa"/>
              <w:right w:w="28" w:type="dxa"/>
            </w:tcMar>
            <w:vAlign w:val="center"/>
          </w:tcPr>
          <w:p w14:paraId="4C9771E7" w14:textId="77777777" w:rsidR="004D0389" w:rsidRPr="004D0389" w:rsidRDefault="004D0389" w:rsidP="004D0389">
            <w:pPr>
              <w:jc w:val="center"/>
              <w:rPr>
                <w:sz w:val="13"/>
                <w:szCs w:val="13"/>
              </w:rPr>
            </w:pPr>
            <w:r w:rsidRPr="004D0389">
              <w:rPr>
                <w:sz w:val="13"/>
                <w:szCs w:val="13"/>
              </w:rPr>
              <w:t>13 138</w:t>
            </w:r>
          </w:p>
        </w:tc>
        <w:tc>
          <w:tcPr>
            <w:tcW w:w="541" w:type="dxa"/>
            <w:shd w:val="clear" w:color="auto" w:fill="auto"/>
            <w:noWrap/>
            <w:tcMar>
              <w:left w:w="28" w:type="dxa"/>
              <w:right w:w="28" w:type="dxa"/>
            </w:tcMar>
            <w:vAlign w:val="center"/>
          </w:tcPr>
          <w:p w14:paraId="68F98953" w14:textId="77777777" w:rsidR="004D0389" w:rsidRPr="004D0389" w:rsidRDefault="004D0389" w:rsidP="004D0389">
            <w:pPr>
              <w:jc w:val="center"/>
              <w:rPr>
                <w:sz w:val="13"/>
                <w:szCs w:val="13"/>
              </w:rPr>
            </w:pPr>
            <w:r w:rsidRPr="004D0389">
              <w:rPr>
                <w:sz w:val="13"/>
                <w:szCs w:val="13"/>
              </w:rPr>
              <w:t>10 638</w:t>
            </w:r>
          </w:p>
        </w:tc>
        <w:tc>
          <w:tcPr>
            <w:tcW w:w="609" w:type="dxa"/>
            <w:shd w:val="clear" w:color="auto" w:fill="auto"/>
            <w:noWrap/>
            <w:tcMar>
              <w:left w:w="28" w:type="dxa"/>
              <w:right w:w="28" w:type="dxa"/>
            </w:tcMar>
            <w:vAlign w:val="center"/>
          </w:tcPr>
          <w:p w14:paraId="48163042" w14:textId="77777777" w:rsidR="004D0389" w:rsidRPr="004D0389" w:rsidRDefault="004D0389" w:rsidP="004D0389">
            <w:pPr>
              <w:jc w:val="center"/>
              <w:rPr>
                <w:sz w:val="13"/>
                <w:szCs w:val="13"/>
              </w:rPr>
            </w:pPr>
            <w:r w:rsidRPr="004D0389">
              <w:rPr>
                <w:sz w:val="13"/>
                <w:szCs w:val="13"/>
              </w:rPr>
              <w:t>12 210</w:t>
            </w:r>
          </w:p>
        </w:tc>
        <w:tc>
          <w:tcPr>
            <w:tcW w:w="472" w:type="dxa"/>
            <w:shd w:val="clear" w:color="auto" w:fill="auto"/>
            <w:noWrap/>
            <w:tcMar>
              <w:left w:w="28" w:type="dxa"/>
              <w:right w:w="28" w:type="dxa"/>
            </w:tcMar>
            <w:vAlign w:val="center"/>
          </w:tcPr>
          <w:p w14:paraId="16463E87" w14:textId="77777777" w:rsidR="004D0389" w:rsidRPr="004D0389" w:rsidRDefault="004D0389" w:rsidP="004D0389">
            <w:pPr>
              <w:jc w:val="center"/>
              <w:rPr>
                <w:sz w:val="13"/>
                <w:szCs w:val="13"/>
              </w:rPr>
            </w:pPr>
            <w:r w:rsidRPr="004D0389">
              <w:rPr>
                <w:sz w:val="13"/>
                <w:szCs w:val="13"/>
              </w:rPr>
              <w:t>12 612</w:t>
            </w:r>
          </w:p>
        </w:tc>
        <w:tc>
          <w:tcPr>
            <w:tcW w:w="474" w:type="dxa"/>
            <w:shd w:val="clear" w:color="auto" w:fill="auto"/>
            <w:noWrap/>
            <w:tcMar>
              <w:left w:w="28" w:type="dxa"/>
              <w:right w:w="28" w:type="dxa"/>
            </w:tcMar>
            <w:vAlign w:val="center"/>
          </w:tcPr>
          <w:p w14:paraId="1FD97FC3" w14:textId="77777777" w:rsidR="004D0389" w:rsidRPr="004D0389" w:rsidRDefault="004D0389" w:rsidP="004D0389">
            <w:pPr>
              <w:jc w:val="center"/>
              <w:rPr>
                <w:sz w:val="13"/>
                <w:szCs w:val="13"/>
              </w:rPr>
            </w:pPr>
            <w:r w:rsidRPr="004D0389">
              <w:rPr>
                <w:sz w:val="13"/>
                <w:szCs w:val="13"/>
              </w:rPr>
              <w:t>13 029</w:t>
            </w:r>
          </w:p>
        </w:tc>
        <w:tc>
          <w:tcPr>
            <w:tcW w:w="540" w:type="dxa"/>
            <w:shd w:val="clear" w:color="auto" w:fill="auto"/>
            <w:noWrap/>
            <w:tcMar>
              <w:left w:w="28" w:type="dxa"/>
              <w:right w:w="28" w:type="dxa"/>
            </w:tcMar>
            <w:vAlign w:val="center"/>
          </w:tcPr>
          <w:p w14:paraId="76071096" w14:textId="77777777" w:rsidR="004D0389" w:rsidRPr="004D0389" w:rsidRDefault="004D0389" w:rsidP="004D0389">
            <w:pPr>
              <w:jc w:val="center"/>
              <w:rPr>
                <w:sz w:val="13"/>
                <w:szCs w:val="13"/>
              </w:rPr>
            </w:pPr>
            <w:r w:rsidRPr="004D0389">
              <w:rPr>
                <w:sz w:val="13"/>
                <w:szCs w:val="13"/>
              </w:rPr>
              <w:t>13 459</w:t>
            </w:r>
          </w:p>
        </w:tc>
        <w:tc>
          <w:tcPr>
            <w:tcW w:w="540" w:type="dxa"/>
            <w:shd w:val="clear" w:color="auto" w:fill="auto"/>
            <w:noWrap/>
            <w:tcMar>
              <w:left w:w="28" w:type="dxa"/>
              <w:right w:w="28" w:type="dxa"/>
            </w:tcMar>
            <w:vAlign w:val="center"/>
          </w:tcPr>
          <w:p w14:paraId="081445E7" w14:textId="77777777" w:rsidR="004D0389" w:rsidRPr="004D0389" w:rsidRDefault="004D0389" w:rsidP="004D0389">
            <w:pPr>
              <w:jc w:val="center"/>
              <w:rPr>
                <w:sz w:val="13"/>
                <w:szCs w:val="13"/>
              </w:rPr>
            </w:pPr>
            <w:r w:rsidRPr="004D0389">
              <w:rPr>
                <w:sz w:val="13"/>
                <w:szCs w:val="13"/>
              </w:rPr>
              <w:t>13 903</w:t>
            </w:r>
          </w:p>
        </w:tc>
        <w:tc>
          <w:tcPr>
            <w:tcW w:w="472" w:type="dxa"/>
            <w:shd w:val="clear" w:color="auto" w:fill="auto"/>
            <w:noWrap/>
            <w:tcMar>
              <w:left w:w="28" w:type="dxa"/>
              <w:right w:w="28" w:type="dxa"/>
            </w:tcMar>
            <w:vAlign w:val="center"/>
          </w:tcPr>
          <w:p w14:paraId="0CCA68B1" w14:textId="77777777" w:rsidR="004D0389" w:rsidRPr="004D0389" w:rsidRDefault="004D0389" w:rsidP="004D0389">
            <w:pPr>
              <w:jc w:val="center"/>
              <w:rPr>
                <w:sz w:val="13"/>
                <w:szCs w:val="13"/>
              </w:rPr>
            </w:pPr>
            <w:r w:rsidRPr="004D0389">
              <w:rPr>
                <w:sz w:val="13"/>
                <w:szCs w:val="13"/>
              </w:rPr>
              <w:t>14 362</w:t>
            </w:r>
          </w:p>
        </w:tc>
        <w:tc>
          <w:tcPr>
            <w:tcW w:w="540" w:type="dxa"/>
            <w:shd w:val="clear" w:color="auto" w:fill="auto"/>
            <w:noWrap/>
            <w:tcMar>
              <w:left w:w="28" w:type="dxa"/>
              <w:right w:w="28" w:type="dxa"/>
            </w:tcMar>
            <w:vAlign w:val="center"/>
          </w:tcPr>
          <w:p w14:paraId="4C1F0380" w14:textId="77777777" w:rsidR="004D0389" w:rsidRPr="004D0389" w:rsidRDefault="004D0389" w:rsidP="004D0389">
            <w:pPr>
              <w:jc w:val="center"/>
              <w:rPr>
                <w:sz w:val="13"/>
                <w:szCs w:val="13"/>
              </w:rPr>
            </w:pPr>
            <w:r w:rsidRPr="004D0389">
              <w:rPr>
                <w:sz w:val="13"/>
                <w:szCs w:val="13"/>
              </w:rPr>
              <w:t>19 074</w:t>
            </w:r>
          </w:p>
        </w:tc>
        <w:tc>
          <w:tcPr>
            <w:tcW w:w="540" w:type="dxa"/>
            <w:shd w:val="clear" w:color="auto" w:fill="auto"/>
            <w:noWrap/>
            <w:tcMar>
              <w:left w:w="28" w:type="dxa"/>
              <w:right w:w="28" w:type="dxa"/>
            </w:tcMar>
            <w:vAlign w:val="center"/>
          </w:tcPr>
          <w:p w14:paraId="5CD61DFD"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1D49609C"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30BF127"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1C2F2CA7"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58D0C115"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tcPr>
          <w:p w14:paraId="5B8C283B"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2AF044F7" w14:textId="77777777" w:rsidR="004D0389" w:rsidRPr="004D0389" w:rsidRDefault="004D0389" w:rsidP="004D0389">
            <w:pPr>
              <w:jc w:val="center"/>
              <w:rPr>
                <w:sz w:val="13"/>
                <w:szCs w:val="13"/>
              </w:rPr>
            </w:pPr>
            <w:r w:rsidRPr="004D0389">
              <w:rPr>
                <w:sz w:val="13"/>
                <w:szCs w:val="13"/>
              </w:rPr>
              <w:t>0</w:t>
            </w:r>
          </w:p>
        </w:tc>
        <w:tc>
          <w:tcPr>
            <w:tcW w:w="613" w:type="dxa"/>
            <w:shd w:val="clear" w:color="auto" w:fill="auto"/>
            <w:noWrap/>
            <w:tcMar>
              <w:left w:w="28" w:type="dxa"/>
              <w:right w:w="28" w:type="dxa"/>
            </w:tcMar>
            <w:vAlign w:val="center"/>
          </w:tcPr>
          <w:p w14:paraId="5E926FED" w14:textId="77777777" w:rsidR="004D0389" w:rsidRPr="004D0389" w:rsidRDefault="004D0389" w:rsidP="004D0389">
            <w:pPr>
              <w:jc w:val="center"/>
              <w:rPr>
                <w:sz w:val="13"/>
                <w:szCs w:val="13"/>
              </w:rPr>
            </w:pPr>
            <w:r w:rsidRPr="004D0389">
              <w:rPr>
                <w:sz w:val="13"/>
                <w:szCs w:val="13"/>
              </w:rPr>
              <w:t>0</w:t>
            </w:r>
          </w:p>
        </w:tc>
        <w:tc>
          <w:tcPr>
            <w:tcW w:w="811" w:type="dxa"/>
            <w:shd w:val="clear" w:color="auto" w:fill="auto"/>
            <w:noWrap/>
            <w:tcMar>
              <w:left w:w="28" w:type="dxa"/>
              <w:right w:w="28" w:type="dxa"/>
            </w:tcMar>
            <w:vAlign w:val="center"/>
          </w:tcPr>
          <w:p w14:paraId="32DCB9C8" w14:textId="77777777" w:rsidR="004D0389" w:rsidRPr="004D0389" w:rsidRDefault="004D0389" w:rsidP="004D0389">
            <w:pPr>
              <w:jc w:val="center"/>
              <w:rPr>
                <w:sz w:val="13"/>
                <w:szCs w:val="13"/>
              </w:rPr>
            </w:pPr>
            <w:r w:rsidRPr="004D0389">
              <w:rPr>
                <w:sz w:val="13"/>
                <w:szCs w:val="13"/>
              </w:rPr>
              <w:t>127 223</w:t>
            </w:r>
          </w:p>
        </w:tc>
        <w:tc>
          <w:tcPr>
            <w:tcW w:w="677" w:type="dxa"/>
            <w:shd w:val="clear" w:color="auto" w:fill="auto"/>
            <w:noWrap/>
            <w:tcMar>
              <w:left w:w="28" w:type="dxa"/>
              <w:right w:w="28" w:type="dxa"/>
            </w:tcMar>
            <w:vAlign w:val="center"/>
          </w:tcPr>
          <w:p w14:paraId="58CFE999"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3B417869" w14:textId="77777777" w:rsidR="004D0389" w:rsidRPr="004D0389" w:rsidRDefault="004D0389" w:rsidP="004D0389">
            <w:pPr>
              <w:jc w:val="center"/>
              <w:rPr>
                <w:sz w:val="13"/>
                <w:szCs w:val="13"/>
              </w:rPr>
            </w:pPr>
            <w:r w:rsidRPr="004D0389">
              <w:rPr>
                <w:sz w:val="13"/>
                <w:szCs w:val="13"/>
              </w:rPr>
              <w:t>0</w:t>
            </w:r>
          </w:p>
        </w:tc>
        <w:tc>
          <w:tcPr>
            <w:tcW w:w="537" w:type="dxa"/>
            <w:vAlign w:val="center"/>
          </w:tcPr>
          <w:p w14:paraId="59B52836" w14:textId="77777777" w:rsidR="004D0389" w:rsidRPr="004D0389" w:rsidRDefault="004D0389" w:rsidP="004D0389">
            <w:pPr>
              <w:jc w:val="center"/>
              <w:rPr>
                <w:sz w:val="13"/>
                <w:szCs w:val="13"/>
              </w:rPr>
            </w:pPr>
            <w:r w:rsidRPr="004D0389">
              <w:rPr>
                <w:sz w:val="13"/>
                <w:szCs w:val="13"/>
              </w:rPr>
              <w:t>0</w:t>
            </w:r>
          </w:p>
        </w:tc>
      </w:tr>
    </w:tbl>
    <w:p w14:paraId="17DEDA28" w14:textId="77777777" w:rsidR="004D0389" w:rsidRPr="004D0389" w:rsidRDefault="004D0389" w:rsidP="004D0389">
      <w:pPr>
        <w:rPr>
          <w:sz w:val="20"/>
          <w:szCs w:val="20"/>
        </w:rPr>
      </w:pPr>
      <w:r w:rsidRPr="004D0389">
        <w:rPr>
          <w:sz w:val="20"/>
          <w:szCs w:val="20"/>
        </w:rPr>
        <w:br w:type="page"/>
      </w:r>
    </w:p>
    <w:tbl>
      <w:tblPr>
        <w:tblW w:w="15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
        <w:gridCol w:w="1289"/>
        <w:gridCol w:w="674"/>
        <w:gridCol w:w="538"/>
        <w:gridCol w:w="539"/>
        <w:gridCol w:w="472"/>
        <w:gridCol w:w="470"/>
        <w:gridCol w:w="540"/>
        <w:gridCol w:w="607"/>
        <w:gridCol w:w="470"/>
        <w:gridCol w:w="473"/>
        <w:gridCol w:w="539"/>
        <w:gridCol w:w="539"/>
        <w:gridCol w:w="470"/>
        <w:gridCol w:w="539"/>
        <w:gridCol w:w="539"/>
        <w:gridCol w:w="538"/>
        <w:gridCol w:w="538"/>
        <w:gridCol w:w="541"/>
        <w:gridCol w:w="468"/>
        <w:gridCol w:w="474"/>
        <w:gridCol w:w="466"/>
        <w:gridCol w:w="611"/>
        <w:gridCol w:w="809"/>
        <w:gridCol w:w="675"/>
        <w:gridCol w:w="540"/>
        <w:gridCol w:w="536"/>
      </w:tblGrid>
      <w:tr w:rsidR="004D0389" w:rsidRPr="004D0389" w14:paraId="1FFD01F7" w14:textId="77777777" w:rsidTr="004D0389">
        <w:trPr>
          <w:trHeight w:val="272"/>
          <w:jc w:val="center"/>
        </w:trPr>
        <w:tc>
          <w:tcPr>
            <w:tcW w:w="4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63E1E8" w14:textId="77777777" w:rsidR="004D0389" w:rsidRPr="004D0389" w:rsidRDefault="004D0389" w:rsidP="004D0389">
            <w:pPr>
              <w:jc w:val="center"/>
              <w:rPr>
                <w:sz w:val="13"/>
                <w:szCs w:val="13"/>
              </w:rPr>
            </w:pPr>
            <w:r w:rsidRPr="004D0389">
              <w:rPr>
                <w:sz w:val="13"/>
                <w:szCs w:val="13"/>
              </w:rPr>
              <w:lastRenderedPageBreak/>
              <w:t>1</w:t>
            </w:r>
          </w:p>
        </w:tc>
        <w:tc>
          <w:tcPr>
            <w:tcW w:w="128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DE7606" w14:textId="77777777" w:rsidR="004D0389" w:rsidRPr="004D0389" w:rsidRDefault="004D0389" w:rsidP="004D0389">
            <w:pPr>
              <w:jc w:val="center"/>
              <w:rPr>
                <w:sz w:val="13"/>
                <w:szCs w:val="13"/>
              </w:rPr>
            </w:pPr>
            <w:r w:rsidRPr="004D0389">
              <w:rPr>
                <w:sz w:val="13"/>
                <w:szCs w:val="13"/>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627781" w14:textId="77777777" w:rsidR="004D0389" w:rsidRPr="004D0389" w:rsidRDefault="004D0389" w:rsidP="004D0389">
            <w:pPr>
              <w:jc w:val="center"/>
              <w:rPr>
                <w:sz w:val="13"/>
                <w:szCs w:val="13"/>
              </w:rPr>
            </w:pPr>
            <w:r w:rsidRPr="004D0389">
              <w:rPr>
                <w:sz w:val="13"/>
                <w:szCs w:val="13"/>
              </w:rPr>
              <w:t>3</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8F79F6" w14:textId="77777777" w:rsidR="004D0389" w:rsidRPr="004D0389" w:rsidRDefault="004D0389" w:rsidP="004D0389">
            <w:pPr>
              <w:jc w:val="center"/>
              <w:rPr>
                <w:sz w:val="13"/>
                <w:szCs w:val="13"/>
              </w:rPr>
            </w:pPr>
            <w:r w:rsidRPr="004D0389">
              <w:rPr>
                <w:sz w:val="13"/>
                <w:szCs w:val="13"/>
              </w:rPr>
              <w:t>4</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46B3FF" w14:textId="77777777" w:rsidR="004D0389" w:rsidRPr="004D0389" w:rsidRDefault="004D0389" w:rsidP="004D0389">
            <w:pPr>
              <w:jc w:val="center"/>
              <w:rPr>
                <w:sz w:val="13"/>
                <w:szCs w:val="13"/>
              </w:rPr>
            </w:pPr>
            <w:r w:rsidRPr="004D0389">
              <w:rPr>
                <w:sz w:val="13"/>
                <w:szCs w:val="13"/>
              </w:rPr>
              <w:t>5</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743179" w14:textId="77777777" w:rsidR="004D0389" w:rsidRPr="004D0389" w:rsidRDefault="004D0389" w:rsidP="004D0389">
            <w:pPr>
              <w:jc w:val="center"/>
              <w:rPr>
                <w:sz w:val="13"/>
                <w:szCs w:val="13"/>
              </w:rPr>
            </w:pPr>
            <w:r w:rsidRPr="004D0389">
              <w:rPr>
                <w:sz w:val="13"/>
                <w:szCs w:val="13"/>
              </w:rPr>
              <w:t>6</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9AE81D" w14:textId="77777777" w:rsidR="004D0389" w:rsidRPr="004D0389" w:rsidRDefault="004D0389" w:rsidP="004D0389">
            <w:pPr>
              <w:jc w:val="center"/>
              <w:rPr>
                <w:sz w:val="13"/>
                <w:szCs w:val="13"/>
              </w:rPr>
            </w:pPr>
            <w:r w:rsidRPr="004D0389">
              <w:rPr>
                <w:sz w:val="13"/>
                <w:szCs w:val="13"/>
              </w:rPr>
              <w:t>7</w:t>
            </w:r>
          </w:p>
        </w:tc>
        <w:tc>
          <w:tcPr>
            <w:tcW w:w="5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C795B9" w14:textId="77777777" w:rsidR="004D0389" w:rsidRPr="004D0389" w:rsidRDefault="004D0389" w:rsidP="004D0389">
            <w:pPr>
              <w:jc w:val="center"/>
              <w:rPr>
                <w:sz w:val="13"/>
                <w:szCs w:val="13"/>
              </w:rPr>
            </w:pPr>
            <w:r w:rsidRPr="004D0389">
              <w:rPr>
                <w:sz w:val="13"/>
                <w:szCs w:val="13"/>
              </w:rPr>
              <w:t>8</w:t>
            </w:r>
          </w:p>
        </w:tc>
        <w:tc>
          <w:tcPr>
            <w:tcW w:w="60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C7B759" w14:textId="77777777" w:rsidR="004D0389" w:rsidRPr="004D0389" w:rsidRDefault="004D0389" w:rsidP="004D0389">
            <w:pPr>
              <w:jc w:val="center"/>
              <w:rPr>
                <w:sz w:val="13"/>
                <w:szCs w:val="13"/>
              </w:rPr>
            </w:pPr>
            <w:r w:rsidRPr="004D0389">
              <w:rPr>
                <w:sz w:val="13"/>
                <w:szCs w:val="13"/>
              </w:rPr>
              <w:t>9</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D17C57" w14:textId="77777777" w:rsidR="004D0389" w:rsidRPr="004D0389" w:rsidRDefault="004D0389" w:rsidP="004D0389">
            <w:pPr>
              <w:jc w:val="center"/>
              <w:rPr>
                <w:sz w:val="13"/>
                <w:szCs w:val="13"/>
              </w:rPr>
            </w:pPr>
            <w:r w:rsidRPr="004D0389">
              <w:rPr>
                <w:sz w:val="13"/>
                <w:szCs w:val="13"/>
              </w:rPr>
              <w:t>10</w:t>
            </w:r>
          </w:p>
        </w:tc>
        <w:tc>
          <w:tcPr>
            <w:tcW w:w="4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9BF97C" w14:textId="77777777" w:rsidR="004D0389" w:rsidRPr="004D0389" w:rsidRDefault="004D0389" w:rsidP="004D0389">
            <w:pPr>
              <w:jc w:val="center"/>
              <w:rPr>
                <w:sz w:val="13"/>
                <w:szCs w:val="13"/>
              </w:rPr>
            </w:pPr>
            <w:r w:rsidRPr="004D0389">
              <w:rPr>
                <w:sz w:val="13"/>
                <w:szCs w:val="13"/>
              </w:rPr>
              <w:t>11</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BEE8D6" w14:textId="77777777" w:rsidR="004D0389" w:rsidRPr="004D0389" w:rsidRDefault="004D0389" w:rsidP="004D0389">
            <w:pPr>
              <w:jc w:val="center"/>
              <w:rPr>
                <w:sz w:val="13"/>
                <w:szCs w:val="13"/>
              </w:rPr>
            </w:pPr>
            <w:r w:rsidRPr="004D0389">
              <w:rPr>
                <w:sz w:val="13"/>
                <w:szCs w:val="13"/>
              </w:rPr>
              <w:t>12</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F70499" w14:textId="77777777" w:rsidR="004D0389" w:rsidRPr="004D0389" w:rsidRDefault="004D0389" w:rsidP="004D0389">
            <w:pPr>
              <w:jc w:val="center"/>
              <w:rPr>
                <w:sz w:val="13"/>
                <w:szCs w:val="13"/>
              </w:rPr>
            </w:pPr>
            <w:r w:rsidRPr="004D0389">
              <w:rPr>
                <w:sz w:val="13"/>
                <w:szCs w:val="13"/>
              </w:rPr>
              <w:t>13</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785DE3" w14:textId="77777777" w:rsidR="004D0389" w:rsidRPr="004D0389" w:rsidRDefault="004D0389" w:rsidP="004D0389">
            <w:pPr>
              <w:jc w:val="center"/>
              <w:rPr>
                <w:sz w:val="13"/>
                <w:szCs w:val="13"/>
              </w:rPr>
            </w:pPr>
            <w:r w:rsidRPr="004D0389">
              <w:rPr>
                <w:sz w:val="13"/>
                <w:szCs w:val="13"/>
              </w:rPr>
              <w:t>14</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B6B47F" w14:textId="77777777" w:rsidR="004D0389" w:rsidRPr="004D0389" w:rsidRDefault="004D0389" w:rsidP="004D0389">
            <w:pPr>
              <w:jc w:val="center"/>
              <w:rPr>
                <w:sz w:val="13"/>
                <w:szCs w:val="13"/>
              </w:rPr>
            </w:pPr>
            <w:r w:rsidRPr="004D0389">
              <w:rPr>
                <w:sz w:val="13"/>
                <w:szCs w:val="13"/>
              </w:rPr>
              <w:t>15</w:t>
            </w:r>
          </w:p>
        </w:tc>
        <w:tc>
          <w:tcPr>
            <w:tcW w:w="5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371653" w14:textId="77777777" w:rsidR="004D0389" w:rsidRPr="004D0389" w:rsidRDefault="004D0389" w:rsidP="004D0389">
            <w:pPr>
              <w:jc w:val="center"/>
              <w:rPr>
                <w:sz w:val="13"/>
                <w:szCs w:val="13"/>
              </w:rPr>
            </w:pPr>
            <w:r w:rsidRPr="004D0389">
              <w:rPr>
                <w:sz w:val="13"/>
                <w:szCs w:val="13"/>
              </w:rPr>
              <w:t>16</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602BBE" w14:textId="77777777" w:rsidR="004D0389" w:rsidRPr="004D0389" w:rsidRDefault="004D0389" w:rsidP="004D0389">
            <w:pPr>
              <w:jc w:val="center"/>
              <w:rPr>
                <w:sz w:val="13"/>
                <w:szCs w:val="13"/>
              </w:rPr>
            </w:pPr>
            <w:r w:rsidRPr="004D0389">
              <w:rPr>
                <w:sz w:val="13"/>
                <w:szCs w:val="13"/>
              </w:rPr>
              <w:t>17</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7AFDB4" w14:textId="77777777" w:rsidR="004D0389" w:rsidRPr="004D0389" w:rsidRDefault="004D0389" w:rsidP="004D0389">
            <w:pPr>
              <w:jc w:val="center"/>
              <w:rPr>
                <w:sz w:val="13"/>
                <w:szCs w:val="13"/>
              </w:rPr>
            </w:pPr>
            <w:r w:rsidRPr="004D0389">
              <w:rPr>
                <w:sz w:val="13"/>
                <w:szCs w:val="13"/>
              </w:rPr>
              <w:t>18</w:t>
            </w:r>
          </w:p>
        </w:tc>
        <w:tc>
          <w:tcPr>
            <w:tcW w:w="5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63A887" w14:textId="77777777" w:rsidR="004D0389" w:rsidRPr="004D0389" w:rsidRDefault="004D0389" w:rsidP="004D0389">
            <w:pPr>
              <w:jc w:val="center"/>
              <w:rPr>
                <w:sz w:val="13"/>
                <w:szCs w:val="13"/>
              </w:rPr>
            </w:pPr>
            <w:r w:rsidRPr="004D0389">
              <w:rPr>
                <w:sz w:val="13"/>
                <w:szCs w:val="13"/>
              </w:rPr>
              <w:t>19</w:t>
            </w: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44F71E" w14:textId="77777777" w:rsidR="004D0389" w:rsidRPr="004D0389" w:rsidRDefault="004D0389" w:rsidP="004D0389">
            <w:pPr>
              <w:jc w:val="center"/>
              <w:rPr>
                <w:sz w:val="13"/>
                <w:szCs w:val="13"/>
              </w:rPr>
            </w:pPr>
            <w:r w:rsidRPr="004D0389">
              <w:rPr>
                <w:sz w:val="13"/>
                <w:szCs w:val="13"/>
              </w:rPr>
              <w:t>20</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C91CF3" w14:textId="77777777" w:rsidR="004D0389" w:rsidRPr="004D0389" w:rsidRDefault="004D0389" w:rsidP="004D0389">
            <w:pPr>
              <w:jc w:val="center"/>
              <w:rPr>
                <w:sz w:val="13"/>
                <w:szCs w:val="13"/>
              </w:rPr>
            </w:pPr>
            <w:r w:rsidRPr="004D0389">
              <w:rPr>
                <w:sz w:val="13"/>
                <w:szCs w:val="13"/>
              </w:rPr>
              <w:t>21</w:t>
            </w:r>
          </w:p>
        </w:tc>
        <w:tc>
          <w:tcPr>
            <w:tcW w:w="46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689B94" w14:textId="77777777" w:rsidR="004D0389" w:rsidRPr="004D0389" w:rsidRDefault="004D0389" w:rsidP="004D0389">
            <w:pPr>
              <w:jc w:val="center"/>
              <w:rPr>
                <w:sz w:val="13"/>
                <w:szCs w:val="13"/>
              </w:rPr>
            </w:pPr>
            <w:r w:rsidRPr="004D0389">
              <w:rPr>
                <w:sz w:val="13"/>
                <w:szCs w:val="13"/>
              </w:rPr>
              <w:t>22</w:t>
            </w:r>
          </w:p>
        </w:tc>
        <w:tc>
          <w:tcPr>
            <w:tcW w:w="61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535A2" w14:textId="77777777" w:rsidR="004D0389" w:rsidRPr="004D0389" w:rsidRDefault="004D0389" w:rsidP="004D0389">
            <w:pPr>
              <w:jc w:val="center"/>
              <w:rPr>
                <w:sz w:val="13"/>
                <w:szCs w:val="13"/>
              </w:rPr>
            </w:pPr>
            <w:r w:rsidRPr="004D0389">
              <w:rPr>
                <w:sz w:val="13"/>
                <w:szCs w:val="13"/>
              </w:rPr>
              <w:t>23</w:t>
            </w:r>
          </w:p>
        </w:tc>
        <w:tc>
          <w:tcPr>
            <w:tcW w:w="8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8782E2" w14:textId="77777777" w:rsidR="004D0389" w:rsidRPr="004D0389" w:rsidRDefault="004D0389" w:rsidP="004D0389">
            <w:pPr>
              <w:jc w:val="center"/>
              <w:rPr>
                <w:sz w:val="13"/>
                <w:szCs w:val="13"/>
              </w:rPr>
            </w:pPr>
            <w:r w:rsidRPr="004D0389">
              <w:rPr>
                <w:sz w:val="13"/>
                <w:szCs w:val="13"/>
              </w:rPr>
              <w:t>24</w:t>
            </w:r>
          </w:p>
        </w:tc>
        <w:tc>
          <w:tcPr>
            <w:tcW w:w="675" w:type="dxa"/>
            <w:shd w:val="clear" w:color="auto" w:fill="auto"/>
            <w:noWrap/>
            <w:tcMar>
              <w:left w:w="28" w:type="dxa"/>
              <w:right w:w="28" w:type="dxa"/>
            </w:tcMar>
            <w:vAlign w:val="center"/>
          </w:tcPr>
          <w:p w14:paraId="6AB4FBD4" w14:textId="77777777" w:rsidR="004D0389" w:rsidRPr="004D0389" w:rsidRDefault="004D0389" w:rsidP="004D0389">
            <w:pPr>
              <w:jc w:val="center"/>
              <w:rPr>
                <w:sz w:val="13"/>
                <w:szCs w:val="13"/>
              </w:rPr>
            </w:pPr>
            <w:r w:rsidRPr="004D0389">
              <w:rPr>
                <w:sz w:val="13"/>
                <w:szCs w:val="13"/>
              </w:rPr>
              <w:t>25</w:t>
            </w:r>
          </w:p>
        </w:tc>
        <w:tc>
          <w:tcPr>
            <w:tcW w:w="540" w:type="dxa"/>
            <w:shd w:val="clear" w:color="auto" w:fill="auto"/>
            <w:noWrap/>
            <w:tcMar>
              <w:left w:w="28" w:type="dxa"/>
              <w:right w:w="28" w:type="dxa"/>
            </w:tcMar>
            <w:vAlign w:val="center"/>
          </w:tcPr>
          <w:p w14:paraId="3C2DEB3A" w14:textId="77777777" w:rsidR="004D0389" w:rsidRPr="004D0389" w:rsidRDefault="004D0389" w:rsidP="004D0389">
            <w:pPr>
              <w:jc w:val="center"/>
              <w:rPr>
                <w:sz w:val="13"/>
                <w:szCs w:val="13"/>
              </w:rPr>
            </w:pPr>
            <w:r w:rsidRPr="004D0389">
              <w:rPr>
                <w:sz w:val="13"/>
                <w:szCs w:val="13"/>
              </w:rPr>
              <w:t>26</w:t>
            </w:r>
          </w:p>
        </w:tc>
        <w:tc>
          <w:tcPr>
            <w:tcW w:w="536" w:type="dxa"/>
            <w:vAlign w:val="center"/>
          </w:tcPr>
          <w:p w14:paraId="48A5E989" w14:textId="77777777" w:rsidR="004D0389" w:rsidRPr="004D0389" w:rsidRDefault="004D0389" w:rsidP="004D0389">
            <w:pPr>
              <w:jc w:val="center"/>
              <w:rPr>
                <w:sz w:val="13"/>
                <w:szCs w:val="13"/>
              </w:rPr>
            </w:pPr>
            <w:r w:rsidRPr="004D0389">
              <w:rPr>
                <w:sz w:val="13"/>
                <w:szCs w:val="13"/>
              </w:rPr>
              <w:t>27</w:t>
            </w:r>
          </w:p>
        </w:tc>
      </w:tr>
      <w:tr w:rsidR="004D0389" w:rsidRPr="004D0389" w14:paraId="7A1A7668" w14:textId="77777777" w:rsidTr="004D0389">
        <w:trPr>
          <w:trHeight w:val="272"/>
          <w:jc w:val="center"/>
        </w:trPr>
        <w:tc>
          <w:tcPr>
            <w:tcW w:w="463" w:type="dxa"/>
            <w:shd w:val="clear" w:color="auto" w:fill="auto"/>
            <w:noWrap/>
            <w:tcMar>
              <w:left w:w="28" w:type="dxa"/>
              <w:right w:w="28" w:type="dxa"/>
            </w:tcMar>
            <w:vAlign w:val="center"/>
          </w:tcPr>
          <w:p w14:paraId="4841285D" w14:textId="77777777" w:rsidR="004D0389" w:rsidRPr="004D0389" w:rsidRDefault="004D0389" w:rsidP="004D0389">
            <w:pPr>
              <w:jc w:val="center"/>
              <w:rPr>
                <w:sz w:val="13"/>
                <w:szCs w:val="13"/>
              </w:rPr>
            </w:pPr>
            <w:r w:rsidRPr="004D0389">
              <w:rPr>
                <w:sz w:val="13"/>
                <w:szCs w:val="13"/>
              </w:rPr>
              <w:t>1.5.4</w:t>
            </w:r>
          </w:p>
        </w:tc>
        <w:tc>
          <w:tcPr>
            <w:tcW w:w="1289" w:type="dxa"/>
            <w:shd w:val="clear" w:color="auto" w:fill="auto"/>
            <w:noWrap/>
            <w:tcMar>
              <w:left w:w="28" w:type="dxa"/>
              <w:right w:w="28" w:type="dxa"/>
            </w:tcMar>
            <w:vAlign w:val="center"/>
          </w:tcPr>
          <w:p w14:paraId="06B64424" w14:textId="77777777" w:rsidR="004D0389" w:rsidRPr="004D0389" w:rsidRDefault="004D0389" w:rsidP="004D0389">
            <w:pPr>
              <w:rPr>
                <w:sz w:val="13"/>
                <w:szCs w:val="13"/>
              </w:rPr>
            </w:pPr>
            <w:proofErr w:type="spellStart"/>
            <w:r w:rsidRPr="004D0389">
              <w:rPr>
                <w:sz w:val="13"/>
                <w:szCs w:val="13"/>
              </w:rPr>
              <w:t>ж.р</w:t>
            </w:r>
            <w:proofErr w:type="spellEnd"/>
            <w:r w:rsidRPr="004D0389">
              <w:rPr>
                <w:sz w:val="13"/>
                <w:szCs w:val="13"/>
              </w:rPr>
              <w:t>. Кедровка НС-3-го подъема</w:t>
            </w:r>
          </w:p>
          <w:p w14:paraId="1960D014" w14:textId="77777777" w:rsidR="004D0389" w:rsidRPr="004D0389" w:rsidRDefault="004D0389" w:rsidP="004D0389">
            <w:pPr>
              <w:rPr>
                <w:sz w:val="13"/>
                <w:szCs w:val="13"/>
              </w:rPr>
            </w:pPr>
            <w:r w:rsidRPr="004D0389">
              <w:rPr>
                <w:sz w:val="13"/>
                <w:szCs w:val="13"/>
              </w:rPr>
              <w:t xml:space="preserve">Адрес: г. Кемерово, </w:t>
            </w:r>
            <w:proofErr w:type="spellStart"/>
            <w:r w:rsidRPr="004D0389">
              <w:rPr>
                <w:sz w:val="13"/>
                <w:szCs w:val="13"/>
              </w:rPr>
              <w:t>ж.р</w:t>
            </w:r>
            <w:proofErr w:type="spellEnd"/>
            <w:r w:rsidRPr="004D0389">
              <w:rPr>
                <w:sz w:val="13"/>
                <w:szCs w:val="13"/>
              </w:rPr>
              <w:t>. Кедровка, ул. Павленко;</w:t>
            </w:r>
          </w:p>
          <w:p w14:paraId="321B4F2E" w14:textId="77777777" w:rsidR="004D0389" w:rsidRPr="004D0389" w:rsidRDefault="004D0389" w:rsidP="004D0389">
            <w:pPr>
              <w:rPr>
                <w:sz w:val="13"/>
                <w:szCs w:val="13"/>
              </w:rPr>
            </w:pPr>
            <w:r w:rsidRPr="004D0389">
              <w:rPr>
                <w:sz w:val="13"/>
                <w:szCs w:val="13"/>
              </w:rPr>
              <w:t>Цель: замена физически изношенной дренажной системы, запорной арматуры и фильтрующего материала; исключение сброса неочищенных промывных вод на рельеф.</w:t>
            </w:r>
          </w:p>
          <w:p w14:paraId="5CB96F3A" w14:textId="77777777" w:rsidR="004D0389" w:rsidRPr="004D0389" w:rsidRDefault="004D0389" w:rsidP="004D0389">
            <w:pPr>
              <w:rPr>
                <w:sz w:val="13"/>
                <w:szCs w:val="13"/>
              </w:rPr>
            </w:pPr>
            <w:r w:rsidRPr="004D0389">
              <w:rPr>
                <w:sz w:val="13"/>
                <w:szCs w:val="13"/>
              </w:rPr>
              <w:t>Характеристика: до Q=16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 Q=16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74" w:type="dxa"/>
            <w:shd w:val="clear" w:color="auto" w:fill="auto"/>
            <w:noWrap/>
            <w:tcMar>
              <w:left w:w="28" w:type="dxa"/>
              <w:right w:w="28" w:type="dxa"/>
            </w:tcMar>
            <w:vAlign w:val="center"/>
          </w:tcPr>
          <w:p w14:paraId="50ECE3E7" w14:textId="77777777" w:rsidR="004D0389" w:rsidRPr="004D0389" w:rsidRDefault="004D0389" w:rsidP="004D0389">
            <w:pPr>
              <w:jc w:val="center"/>
              <w:rPr>
                <w:sz w:val="13"/>
                <w:szCs w:val="13"/>
              </w:rPr>
            </w:pPr>
            <w:r w:rsidRPr="004D0389">
              <w:rPr>
                <w:sz w:val="13"/>
                <w:szCs w:val="13"/>
              </w:rPr>
              <w:t>37 096</w:t>
            </w:r>
          </w:p>
        </w:tc>
        <w:tc>
          <w:tcPr>
            <w:tcW w:w="538" w:type="dxa"/>
            <w:shd w:val="clear" w:color="auto" w:fill="auto"/>
            <w:noWrap/>
            <w:tcMar>
              <w:left w:w="28" w:type="dxa"/>
              <w:right w:w="28" w:type="dxa"/>
            </w:tcMar>
            <w:vAlign w:val="center"/>
          </w:tcPr>
          <w:p w14:paraId="2AEFFAF9" w14:textId="77777777" w:rsidR="004D0389" w:rsidRPr="004D0389" w:rsidRDefault="004D0389" w:rsidP="004D0389">
            <w:pPr>
              <w:jc w:val="center"/>
              <w:rPr>
                <w:sz w:val="13"/>
                <w:szCs w:val="13"/>
              </w:rPr>
            </w:pPr>
            <w:r w:rsidRPr="004D0389">
              <w:rPr>
                <w:sz w:val="13"/>
                <w:szCs w:val="13"/>
              </w:rPr>
              <w:t>4 444</w:t>
            </w:r>
          </w:p>
        </w:tc>
        <w:tc>
          <w:tcPr>
            <w:tcW w:w="539" w:type="dxa"/>
            <w:shd w:val="clear" w:color="auto" w:fill="auto"/>
            <w:noWrap/>
            <w:tcMar>
              <w:left w:w="28" w:type="dxa"/>
              <w:right w:w="28" w:type="dxa"/>
            </w:tcMar>
            <w:vAlign w:val="center"/>
          </w:tcPr>
          <w:p w14:paraId="537BE511" w14:textId="77777777" w:rsidR="004D0389" w:rsidRPr="004D0389" w:rsidRDefault="004D0389" w:rsidP="004D0389">
            <w:pPr>
              <w:jc w:val="center"/>
              <w:rPr>
                <w:sz w:val="13"/>
                <w:szCs w:val="13"/>
              </w:rPr>
            </w:pPr>
            <w:r w:rsidRPr="004D0389">
              <w:rPr>
                <w:sz w:val="13"/>
                <w:szCs w:val="13"/>
              </w:rPr>
              <w:t>3 689</w:t>
            </w:r>
          </w:p>
        </w:tc>
        <w:tc>
          <w:tcPr>
            <w:tcW w:w="472" w:type="dxa"/>
            <w:shd w:val="clear" w:color="auto" w:fill="auto"/>
            <w:noWrap/>
            <w:tcMar>
              <w:left w:w="28" w:type="dxa"/>
              <w:right w:w="28" w:type="dxa"/>
            </w:tcMar>
            <w:vAlign w:val="center"/>
          </w:tcPr>
          <w:p w14:paraId="530FA95F" w14:textId="77777777" w:rsidR="004D0389" w:rsidRPr="004D0389" w:rsidRDefault="004D0389" w:rsidP="004D0389">
            <w:pPr>
              <w:jc w:val="center"/>
              <w:rPr>
                <w:sz w:val="13"/>
                <w:szCs w:val="13"/>
              </w:rPr>
            </w:pPr>
            <w:r w:rsidRPr="004D0389">
              <w:rPr>
                <w:sz w:val="13"/>
                <w:szCs w:val="13"/>
              </w:rPr>
              <w:t>460</w:t>
            </w:r>
          </w:p>
        </w:tc>
        <w:tc>
          <w:tcPr>
            <w:tcW w:w="470" w:type="dxa"/>
            <w:shd w:val="clear" w:color="auto" w:fill="auto"/>
            <w:noWrap/>
            <w:tcMar>
              <w:left w:w="28" w:type="dxa"/>
              <w:right w:w="28" w:type="dxa"/>
            </w:tcMar>
            <w:vAlign w:val="center"/>
          </w:tcPr>
          <w:p w14:paraId="1AE18671"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58EF6A3A"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73CB105A"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503F525E"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2847BBCA" w14:textId="77777777" w:rsidR="004D0389" w:rsidRPr="004D0389" w:rsidRDefault="004D0389" w:rsidP="004D0389">
            <w:pPr>
              <w:jc w:val="center"/>
              <w:rPr>
                <w:sz w:val="13"/>
                <w:szCs w:val="13"/>
              </w:rPr>
            </w:pPr>
            <w:r w:rsidRPr="004D0389">
              <w:rPr>
                <w:sz w:val="13"/>
                <w:szCs w:val="13"/>
              </w:rPr>
              <w:t>2 606</w:t>
            </w:r>
          </w:p>
        </w:tc>
        <w:tc>
          <w:tcPr>
            <w:tcW w:w="539" w:type="dxa"/>
            <w:shd w:val="clear" w:color="auto" w:fill="auto"/>
            <w:noWrap/>
            <w:tcMar>
              <w:left w:w="28" w:type="dxa"/>
              <w:right w:w="28" w:type="dxa"/>
            </w:tcMar>
            <w:vAlign w:val="center"/>
          </w:tcPr>
          <w:p w14:paraId="62FBED7A" w14:textId="77777777" w:rsidR="004D0389" w:rsidRPr="004D0389" w:rsidRDefault="004D0389" w:rsidP="004D0389">
            <w:pPr>
              <w:jc w:val="center"/>
              <w:rPr>
                <w:sz w:val="13"/>
                <w:szCs w:val="13"/>
              </w:rPr>
            </w:pPr>
            <w:r w:rsidRPr="004D0389">
              <w:rPr>
                <w:sz w:val="13"/>
                <w:szCs w:val="13"/>
              </w:rPr>
              <w:t>25 897</w:t>
            </w:r>
          </w:p>
        </w:tc>
        <w:tc>
          <w:tcPr>
            <w:tcW w:w="539" w:type="dxa"/>
            <w:shd w:val="clear" w:color="auto" w:fill="auto"/>
            <w:noWrap/>
            <w:tcMar>
              <w:left w:w="28" w:type="dxa"/>
              <w:right w:w="28" w:type="dxa"/>
            </w:tcMar>
            <w:vAlign w:val="center"/>
          </w:tcPr>
          <w:p w14:paraId="75D24AE4"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1F900A69"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73EC221A"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44E535FB"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2854C5D0"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5735780E"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394B9378"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23652907"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AE3C17D"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0E82D159"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4BA5FD67"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39F7297E" w14:textId="77777777" w:rsidR="004D0389" w:rsidRPr="004D0389" w:rsidRDefault="004D0389" w:rsidP="004D0389">
            <w:pPr>
              <w:jc w:val="center"/>
              <w:rPr>
                <w:sz w:val="13"/>
                <w:szCs w:val="13"/>
              </w:rPr>
            </w:pPr>
            <w:r w:rsidRPr="004D0389">
              <w:rPr>
                <w:sz w:val="13"/>
                <w:szCs w:val="13"/>
              </w:rPr>
              <w:t>37 096</w:t>
            </w:r>
          </w:p>
        </w:tc>
        <w:tc>
          <w:tcPr>
            <w:tcW w:w="675" w:type="dxa"/>
            <w:shd w:val="clear" w:color="auto" w:fill="auto"/>
            <w:noWrap/>
            <w:tcMar>
              <w:left w:w="28" w:type="dxa"/>
              <w:right w:w="28" w:type="dxa"/>
            </w:tcMar>
            <w:vAlign w:val="center"/>
          </w:tcPr>
          <w:p w14:paraId="59FF8EC7"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C15577D"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19CA1F2B" w14:textId="77777777" w:rsidR="004D0389" w:rsidRPr="004D0389" w:rsidRDefault="004D0389" w:rsidP="004D0389">
            <w:pPr>
              <w:jc w:val="center"/>
              <w:rPr>
                <w:sz w:val="13"/>
                <w:szCs w:val="13"/>
              </w:rPr>
            </w:pPr>
            <w:r w:rsidRPr="004D0389">
              <w:rPr>
                <w:sz w:val="13"/>
                <w:szCs w:val="13"/>
              </w:rPr>
              <w:t>0</w:t>
            </w:r>
          </w:p>
        </w:tc>
      </w:tr>
      <w:tr w:rsidR="004D0389" w:rsidRPr="004D0389" w14:paraId="36690831" w14:textId="77777777" w:rsidTr="004D0389">
        <w:trPr>
          <w:trHeight w:val="272"/>
          <w:jc w:val="center"/>
        </w:trPr>
        <w:tc>
          <w:tcPr>
            <w:tcW w:w="463" w:type="dxa"/>
            <w:shd w:val="clear" w:color="auto" w:fill="auto"/>
            <w:noWrap/>
            <w:tcMar>
              <w:left w:w="28" w:type="dxa"/>
              <w:right w:w="28" w:type="dxa"/>
            </w:tcMar>
            <w:vAlign w:val="center"/>
          </w:tcPr>
          <w:p w14:paraId="643D600D" w14:textId="77777777" w:rsidR="004D0389" w:rsidRPr="004D0389" w:rsidRDefault="004D0389" w:rsidP="004D0389">
            <w:pPr>
              <w:jc w:val="center"/>
              <w:rPr>
                <w:sz w:val="13"/>
                <w:szCs w:val="13"/>
              </w:rPr>
            </w:pPr>
            <w:r w:rsidRPr="004D0389">
              <w:rPr>
                <w:sz w:val="13"/>
                <w:szCs w:val="13"/>
              </w:rPr>
              <w:t>1.5.4.1</w:t>
            </w:r>
          </w:p>
        </w:tc>
        <w:tc>
          <w:tcPr>
            <w:tcW w:w="1289" w:type="dxa"/>
            <w:shd w:val="clear" w:color="auto" w:fill="auto"/>
            <w:noWrap/>
            <w:tcMar>
              <w:left w:w="28" w:type="dxa"/>
              <w:right w:w="28" w:type="dxa"/>
            </w:tcMar>
            <w:vAlign w:val="center"/>
          </w:tcPr>
          <w:p w14:paraId="219ABEB2" w14:textId="77777777" w:rsidR="004D0389" w:rsidRPr="004D0389" w:rsidRDefault="004D0389" w:rsidP="004D0389">
            <w:pPr>
              <w:rPr>
                <w:sz w:val="13"/>
                <w:szCs w:val="13"/>
              </w:rPr>
            </w:pPr>
            <w:r w:rsidRPr="004D0389">
              <w:rPr>
                <w:sz w:val="13"/>
                <w:szCs w:val="13"/>
              </w:rPr>
              <w:t>Разработка ПСД и реконструкция сооружений НС-3 по обработке промывных вод</w:t>
            </w:r>
          </w:p>
        </w:tc>
        <w:tc>
          <w:tcPr>
            <w:tcW w:w="674" w:type="dxa"/>
            <w:shd w:val="clear" w:color="auto" w:fill="auto"/>
            <w:noWrap/>
            <w:tcMar>
              <w:left w:w="28" w:type="dxa"/>
              <w:right w:w="28" w:type="dxa"/>
            </w:tcMar>
            <w:vAlign w:val="center"/>
          </w:tcPr>
          <w:p w14:paraId="489282B0" w14:textId="77777777" w:rsidR="004D0389" w:rsidRPr="004D0389" w:rsidRDefault="004D0389" w:rsidP="004D0389">
            <w:pPr>
              <w:jc w:val="center"/>
              <w:rPr>
                <w:sz w:val="13"/>
                <w:szCs w:val="13"/>
              </w:rPr>
            </w:pPr>
            <w:r w:rsidRPr="004D0389">
              <w:rPr>
                <w:sz w:val="13"/>
                <w:szCs w:val="13"/>
              </w:rPr>
              <w:t>28 503</w:t>
            </w:r>
          </w:p>
        </w:tc>
        <w:tc>
          <w:tcPr>
            <w:tcW w:w="538" w:type="dxa"/>
            <w:shd w:val="clear" w:color="auto" w:fill="auto"/>
            <w:noWrap/>
            <w:tcMar>
              <w:left w:w="28" w:type="dxa"/>
              <w:right w:w="28" w:type="dxa"/>
            </w:tcMar>
            <w:vAlign w:val="center"/>
          </w:tcPr>
          <w:p w14:paraId="37AC737A"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6DD6EB7B"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6914B78E"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5AD2B5C0"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6093678E"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11F8A681"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B185645"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3FB23968" w14:textId="77777777" w:rsidR="004D0389" w:rsidRPr="004D0389" w:rsidRDefault="004D0389" w:rsidP="004D0389">
            <w:pPr>
              <w:jc w:val="center"/>
              <w:rPr>
                <w:sz w:val="13"/>
                <w:szCs w:val="13"/>
              </w:rPr>
            </w:pPr>
            <w:r w:rsidRPr="004D0389">
              <w:rPr>
                <w:sz w:val="13"/>
                <w:szCs w:val="13"/>
              </w:rPr>
              <w:t>2 606</w:t>
            </w:r>
          </w:p>
        </w:tc>
        <w:tc>
          <w:tcPr>
            <w:tcW w:w="539" w:type="dxa"/>
            <w:shd w:val="clear" w:color="auto" w:fill="auto"/>
            <w:noWrap/>
            <w:tcMar>
              <w:left w:w="28" w:type="dxa"/>
              <w:right w:w="28" w:type="dxa"/>
            </w:tcMar>
            <w:vAlign w:val="center"/>
          </w:tcPr>
          <w:p w14:paraId="3351284B" w14:textId="77777777" w:rsidR="004D0389" w:rsidRPr="004D0389" w:rsidRDefault="004D0389" w:rsidP="004D0389">
            <w:pPr>
              <w:jc w:val="center"/>
              <w:rPr>
                <w:sz w:val="13"/>
                <w:szCs w:val="13"/>
              </w:rPr>
            </w:pPr>
            <w:r w:rsidRPr="004D0389">
              <w:rPr>
                <w:sz w:val="13"/>
                <w:szCs w:val="13"/>
              </w:rPr>
              <w:t>25 897</w:t>
            </w:r>
          </w:p>
        </w:tc>
        <w:tc>
          <w:tcPr>
            <w:tcW w:w="539" w:type="dxa"/>
            <w:shd w:val="clear" w:color="auto" w:fill="auto"/>
            <w:noWrap/>
            <w:tcMar>
              <w:left w:w="28" w:type="dxa"/>
              <w:right w:w="28" w:type="dxa"/>
            </w:tcMar>
            <w:vAlign w:val="center"/>
          </w:tcPr>
          <w:p w14:paraId="4B839319"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11AEF55C"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000784A5"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3B786696"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15046EA0"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6614A0FA"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40708125"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3717389E"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10E3C684"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0D436383"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6D4D5CD9"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4BEFDCE1" w14:textId="77777777" w:rsidR="004D0389" w:rsidRPr="004D0389" w:rsidRDefault="004D0389" w:rsidP="004D0389">
            <w:pPr>
              <w:jc w:val="center"/>
              <w:rPr>
                <w:sz w:val="13"/>
                <w:szCs w:val="13"/>
              </w:rPr>
            </w:pPr>
            <w:r w:rsidRPr="004D0389">
              <w:rPr>
                <w:sz w:val="13"/>
                <w:szCs w:val="13"/>
              </w:rPr>
              <w:t>28 503</w:t>
            </w:r>
          </w:p>
        </w:tc>
        <w:tc>
          <w:tcPr>
            <w:tcW w:w="675" w:type="dxa"/>
            <w:shd w:val="clear" w:color="auto" w:fill="auto"/>
            <w:noWrap/>
            <w:tcMar>
              <w:left w:w="28" w:type="dxa"/>
              <w:right w:w="28" w:type="dxa"/>
            </w:tcMar>
            <w:vAlign w:val="center"/>
          </w:tcPr>
          <w:p w14:paraId="4BF97AE1"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CEBED18"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41F38603" w14:textId="77777777" w:rsidR="004D0389" w:rsidRPr="004D0389" w:rsidRDefault="004D0389" w:rsidP="004D0389">
            <w:pPr>
              <w:jc w:val="center"/>
              <w:rPr>
                <w:sz w:val="13"/>
                <w:szCs w:val="13"/>
              </w:rPr>
            </w:pPr>
            <w:r w:rsidRPr="004D0389">
              <w:rPr>
                <w:sz w:val="13"/>
                <w:szCs w:val="13"/>
              </w:rPr>
              <w:t>0</w:t>
            </w:r>
          </w:p>
        </w:tc>
      </w:tr>
      <w:tr w:rsidR="004D0389" w:rsidRPr="004D0389" w14:paraId="3F034B39" w14:textId="77777777" w:rsidTr="004D0389">
        <w:trPr>
          <w:trHeight w:val="272"/>
          <w:jc w:val="center"/>
        </w:trPr>
        <w:tc>
          <w:tcPr>
            <w:tcW w:w="463" w:type="dxa"/>
            <w:shd w:val="clear" w:color="auto" w:fill="auto"/>
            <w:noWrap/>
            <w:tcMar>
              <w:left w:w="28" w:type="dxa"/>
              <w:right w:w="28" w:type="dxa"/>
            </w:tcMar>
            <w:vAlign w:val="center"/>
          </w:tcPr>
          <w:p w14:paraId="766C173D" w14:textId="77777777" w:rsidR="004D0389" w:rsidRPr="004D0389" w:rsidRDefault="004D0389" w:rsidP="004D0389">
            <w:pPr>
              <w:jc w:val="center"/>
              <w:rPr>
                <w:sz w:val="13"/>
                <w:szCs w:val="13"/>
              </w:rPr>
            </w:pPr>
            <w:r w:rsidRPr="004D0389">
              <w:rPr>
                <w:sz w:val="13"/>
                <w:szCs w:val="13"/>
              </w:rPr>
              <w:t>1.5.4.2</w:t>
            </w:r>
          </w:p>
        </w:tc>
        <w:tc>
          <w:tcPr>
            <w:tcW w:w="1289" w:type="dxa"/>
            <w:shd w:val="clear" w:color="auto" w:fill="auto"/>
            <w:noWrap/>
            <w:tcMar>
              <w:left w:w="28" w:type="dxa"/>
              <w:right w:w="28" w:type="dxa"/>
            </w:tcMar>
            <w:vAlign w:val="center"/>
          </w:tcPr>
          <w:p w14:paraId="2BC47E64" w14:textId="77777777" w:rsidR="004D0389" w:rsidRPr="004D0389" w:rsidRDefault="004D0389" w:rsidP="004D0389">
            <w:pPr>
              <w:rPr>
                <w:sz w:val="13"/>
                <w:szCs w:val="13"/>
              </w:rPr>
            </w:pPr>
            <w:r w:rsidRPr="004D0389">
              <w:rPr>
                <w:sz w:val="13"/>
                <w:szCs w:val="13"/>
              </w:rPr>
              <w:t>Реконструкция фильтров (НС-3)</w:t>
            </w:r>
          </w:p>
        </w:tc>
        <w:tc>
          <w:tcPr>
            <w:tcW w:w="674" w:type="dxa"/>
            <w:shd w:val="clear" w:color="auto" w:fill="auto"/>
            <w:noWrap/>
            <w:tcMar>
              <w:left w:w="28" w:type="dxa"/>
              <w:right w:w="28" w:type="dxa"/>
            </w:tcMar>
            <w:vAlign w:val="center"/>
          </w:tcPr>
          <w:p w14:paraId="2C31864A" w14:textId="77777777" w:rsidR="004D0389" w:rsidRPr="004D0389" w:rsidRDefault="004D0389" w:rsidP="004D0389">
            <w:pPr>
              <w:jc w:val="center"/>
              <w:rPr>
                <w:sz w:val="13"/>
                <w:szCs w:val="13"/>
              </w:rPr>
            </w:pPr>
            <w:r w:rsidRPr="004D0389">
              <w:rPr>
                <w:sz w:val="13"/>
                <w:szCs w:val="13"/>
              </w:rPr>
              <w:t>8 593</w:t>
            </w:r>
          </w:p>
        </w:tc>
        <w:tc>
          <w:tcPr>
            <w:tcW w:w="538" w:type="dxa"/>
            <w:shd w:val="clear" w:color="auto" w:fill="auto"/>
            <w:noWrap/>
            <w:tcMar>
              <w:left w:w="28" w:type="dxa"/>
              <w:right w:w="28" w:type="dxa"/>
            </w:tcMar>
            <w:vAlign w:val="center"/>
          </w:tcPr>
          <w:p w14:paraId="02F9950F" w14:textId="77777777" w:rsidR="004D0389" w:rsidRPr="004D0389" w:rsidRDefault="004D0389" w:rsidP="004D0389">
            <w:pPr>
              <w:jc w:val="center"/>
              <w:rPr>
                <w:sz w:val="13"/>
                <w:szCs w:val="13"/>
              </w:rPr>
            </w:pPr>
            <w:r w:rsidRPr="004D0389">
              <w:rPr>
                <w:sz w:val="13"/>
                <w:szCs w:val="13"/>
              </w:rPr>
              <w:t>4 444</w:t>
            </w:r>
          </w:p>
        </w:tc>
        <w:tc>
          <w:tcPr>
            <w:tcW w:w="539" w:type="dxa"/>
            <w:shd w:val="clear" w:color="auto" w:fill="auto"/>
            <w:noWrap/>
            <w:tcMar>
              <w:left w:w="28" w:type="dxa"/>
              <w:right w:w="28" w:type="dxa"/>
            </w:tcMar>
            <w:vAlign w:val="center"/>
          </w:tcPr>
          <w:p w14:paraId="3BD82190" w14:textId="77777777" w:rsidR="004D0389" w:rsidRPr="004D0389" w:rsidRDefault="004D0389" w:rsidP="004D0389">
            <w:pPr>
              <w:jc w:val="center"/>
              <w:rPr>
                <w:sz w:val="13"/>
                <w:szCs w:val="13"/>
              </w:rPr>
            </w:pPr>
            <w:r w:rsidRPr="004D0389">
              <w:rPr>
                <w:sz w:val="13"/>
                <w:szCs w:val="13"/>
              </w:rPr>
              <w:t>3 689</w:t>
            </w:r>
          </w:p>
        </w:tc>
        <w:tc>
          <w:tcPr>
            <w:tcW w:w="472" w:type="dxa"/>
            <w:shd w:val="clear" w:color="auto" w:fill="auto"/>
            <w:noWrap/>
            <w:tcMar>
              <w:left w:w="28" w:type="dxa"/>
              <w:right w:w="28" w:type="dxa"/>
            </w:tcMar>
            <w:vAlign w:val="center"/>
          </w:tcPr>
          <w:p w14:paraId="6D8C653B" w14:textId="77777777" w:rsidR="004D0389" w:rsidRPr="004D0389" w:rsidRDefault="004D0389" w:rsidP="004D0389">
            <w:pPr>
              <w:jc w:val="center"/>
              <w:rPr>
                <w:sz w:val="13"/>
                <w:szCs w:val="13"/>
              </w:rPr>
            </w:pPr>
            <w:r w:rsidRPr="004D0389">
              <w:rPr>
                <w:sz w:val="13"/>
                <w:szCs w:val="13"/>
              </w:rPr>
              <w:t>460</w:t>
            </w:r>
          </w:p>
        </w:tc>
        <w:tc>
          <w:tcPr>
            <w:tcW w:w="470" w:type="dxa"/>
            <w:shd w:val="clear" w:color="auto" w:fill="auto"/>
            <w:noWrap/>
            <w:tcMar>
              <w:left w:w="28" w:type="dxa"/>
              <w:right w:w="28" w:type="dxa"/>
            </w:tcMar>
            <w:vAlign w:val="center"/>
          </w:tcPr>
          <w:p w14:paraId="3E148A0F"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5014495"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0CB0C786"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74E3066A"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447A0D30"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1958CDDF"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7EDE98E8"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C9D05A0"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6EEDA303"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D93ACC4"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1557ACA7"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5F874727"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63C17DC1"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1102461C"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1F48505A"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343F5EAB"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7E1F9504"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1CA4C4EC" w14:textId="77777777" w:rsidR="004D0389" w:rsidRPr="004D0389" w:rsidRDefault="004D0389" w:rsidP="004D0389">
            <w:pPr>
              <w:jc w:val="center"/>
              <w:rPr>
                <w:sz w:val="13"/>
                <w:szCs w:val="13"/>
              </w:rPr>
            </w:pPr>
            <w:r w:rsidRPr="004D0389">
              <w:rPr>
                <w:sz w:val="13"/>
                <w:szCs w:val="13"/>
              </w:rPr>
              <w:t>8 593</w:t>
            </w:r>
          </w:p>
        </w:tc>
        <w:tc>
          <w:tcPr>
            <w:tcW w:w="675" w:type="dxa"/>
            <w:shd w:val="clear" w:color="auto" w:fill="auto"/>
            <w:noWrap/>
            <w:tcMar>
              <w:left w:w="28" w:type="dxa"/>
              <w:right w:w="28" w:type="dxa"/>
            </w:tcMar>
            <w:vAlign w:val="center"/>
          </w:tcPr>
          <w:p w14:paraId="78235EFB"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7FFFCDCC"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13870CD0" w14:textId="77777777" w:rsidR="004D0389" w:rsidRPr="004D0389" w:rsidRDefault="004D0389" w:rsidP="004D0389">
            <w:pPr>
              <w:jc w:val="center"/>
              <w:rPr>
                <w:sz w:val="13"/>
                <w:szCs w:val="13"/>
              </w:rPr>
            </w:pPr>
            <w:r w:rsidRPr="004D0389">
              <w:rPr>
                <w:sz w:val="13"/>
                <w:szCs w:val="13"/>
              </w:rPr>
              <w:t>0</w:t>
            </w:r>
          </w:p>
        </w:tc>
      </w:tr>
      <w:tr w:rsidR="004D0389" w:rsidRPr="004D0389" w14:paraId="576DCC35" w14:textId="77777777" w:rsidTr="004D0389">
        <w:trPr>
          <w:trHeight w:val="272"/>
          <w:jc w:val="center"/>
        </w:trPr>
        <w:tc>
          <w:tcPr>
            <w:tcW w:w="463" w:type="dxa"/>
            <w:shd w:val="clear" w:color="auto" w:fill="auto"/>
            <w:noWrap/>
            <w:tcMar>
              <w:left w:w="28" w:type="dxa"/>
              <w:right w:w="28" w:type="dxa"/>
            </w:tcMar>
            <w:vAlign w:val="center"/>
          </w:tcPr>
          <w:p w14:paraId="7C69A45E" w14:textId="77777777" w:rsidR="004D0389" w:rsidRPr="004D0389" w:rsidRDefault="004D0389" w:rsidP="004D0389">
            <w:pPr>
              <w:jc w:val="center"/>
              <w:rPr>
                <w:bCs/>
                <w:sz w:val="13"/>
                <w:szCs w:val="13"/>
              </w:rPr>
            </w:pPr>
            <w:r w:rsidRPr="004D0389">
              <w:rPr>
                <w:bCs/>
                <w:sz w:val="13"/>
                <w:szCs w:val="13"/>
              </w:rPr>
              <w:t>1.6</w:t>
            </w:r>
          </w:p>
        </w:tc>
        <w:tc>
          <w:tcPr>
            <w:tcW w:w="1289" w:type="dxa"/>
            <w:shd w:val="clear" w:color="auto" w:fill="auto"/>
            <w:noWrap/>
            <w:tcMar>
              <w:left w:w="28" w:type="dxa"/>
              <w:right w:w="28" w:type="dxa"/>
            </w:tcMar>
            <w:vAlign w:val="center"/>
          </w:tcPr>
          <w:p w14:paraId="7BD3A21B" w14:textId="77777777" w:rsidR="004D0389" w:rsidRPr="004D0389" w:rsidRDefault="004D0389" w:rsidP="004D0389">
            <w:pPr>
              <w:rPr>
                <w:bCs/>
                <w:sz w:val="13"/>
                <w:szCs w:val="13"/>
              </w:rPr>
            </w:pPr>
            <w:r w:rsidRPr="004D0389">
              <w:rPr>
                <w:bCs/>
                <w:sz w:val="13"/>
                <w:szCs w:val="13"/>
              </w:rPr>
              <w:t>Вывод из эксплуатации, консервация и демонтаж объектов централизованных систем водоснабжения</w:t>
            </w:r>
          </w:p>
        </w:tc>
        <w:tc>
          <w:tcPr>
            <w:tcW w:w="674" w:type="dxa"/>
            <w:shd w:val="clear" w:color="auto" w:fill="auto"/>
            <w:noWrap/>
            <w:tcMar>
              <w:left w:w="28" w:type="dxa"/>
              <w:right w:w="28" w:type="dxa"/>
            </w:tcMar>
            <w:vAlign w:val="center"/>
          </w:tcPr>
          <w:p w14:paraId="00FEDEAC"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4CB11F83"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4212B2D1"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6262D324"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44AF668"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4ADB9D97"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66399154"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49893DCC"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3114A5BC"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0026E2FC"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6EDE8E2C"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6B0129C4"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6AC2F21"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3698C042"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1D147174"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345141F0"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2C5B6303"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48F2473A"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11A34D72"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40DECBEE"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3E42482C"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0FD78A3E" w14:textId="77777777" w:rsidR="004D0389" w:rsidRPr="004D0389" w:rsidRDefault="004D0389" w:rsidP="004D0389">
            <w:pPr>
              <w:jc w:val="center"/>
              <w:rPr>
                <w:sz w:val="13"/>
                <w:szCs w:val="13"/>
              </w:rPr>
            </w:pPr>
            <w:r w:rsidRPr="004D0389">
              <w:rPr>
                <w:sz w:val="13"/>
                <w:szCs w:val="13"/>
              </w:rPr>
              <w:t>0</w:t>
            </w:r>
          </w:p>
        </w:tc>
        <w:tc>
          <w:tcPr>
            <w:tcW w:w="675" w:type="dxa"/>
            <w:shd w:val="clear" w:color="auto" w:fill="auto"/>
            <w:noWrap/>
            <w:tcMar>
              <w:left w:w="28" w:type="dxa"/>
              <w:right w:w="28" w:type="dxa"/>
            </w:tcMar>
            <w:vAlign w:val="center"/>
          </w:tcPr>
          <w:p w14:paraId="5ADF2039"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CE41149"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1477EA8C" w14:textId="77777777" w:rsidR="004D0389" w:rsidRPr="004D0389" w:rsidRDefault="004D0389" w:rsidP="004D0389">
            <w:pPr>
              <w:jc w:val="center"/>
              <w:rPr>
                <w:sz w:val="13"/>
                <w:szCs w:val="13"/>
              </w:rPr>
            </w:pPr>
            <w:r w:rsidRPr="004D0389">
              <w:rPr>
                <w:sz w:val="13"/>
                <w:szCs w:val="13"/>
              </w:rPr>
              <w:t>0</w:t>
            </w:r>
          </w:p>
        </w:tc>
      </w:tr>
      <w:tr w:rsidR="004D0389" w:rsidRPr="004D0389" w14:paraId="49E1C79B" w14:textId="77777777" w:rsidTr="004D0389">
        <w:trPr>
          <w:trHeight w:val="272"/>
          <w:jc w:val="center"/>
        </w:trPr>
        <w:tc>
          <w:tcPr>
            <w:tcW w:w="463" w:type="dxa"/>
            <w:shd w:val="clear" w:color="auto" w:fill="auto"/>
            <w:noWrap/>
            <w:tcMar>
              <w:left w:w="28" w:type="dxa"/>
              <w:right w:w="28" w:type="dxa"/>
            </w:tcMar>
            <w:vAlign w:val="center"/>
          </w:tcPr>
          <w:p w14:paraId="2A3FF4CE" w14:textId="77777777" w:rsidR="004D0389" w:rsidRPr="004D0389" w:rsidRDefault="004D0389" w:rsidP="004D0389">
            <w:pPr>
              <w:jc w:val="center"/>
              <w:rPr>
                <w:sz w:val="13"/>
                <w:szCs w:val="13"/>
              </w:rPr>
            </w:pPr>
            <w:r w:rsidRPr="004D0389">
              <w:rPr>
                <w:sz w:val="13"/>
                <w:szCs w:val="13"/>
              </w:rPr>
              <w:t>2</w:t>
            </w:r>
          </w:p>
        </w:tc>
        <w:tc>
          <w:tcPr>
            <w:tcW w:w="1289" w:type="dxa"/>
            <w:shd w:val="clear" w:color="auto" w:fill="auto"/>
            <w:noWrap/>
            <w:tcMar>
              <w:left w:w="28" w:type="dxa"/>
              <w:right w:w="28" w:type="dxa"/>
            </w:tcMar>
            <w:vAlign w:val="center"/>
          </w:tcPr>
          <w:p w14:paraId="729F5DB9" w14:textId="77777777" w:rsidR="004D0389" w:rsidRPr="004D0389" w:rsidRDefault="004D0389" w:rsidP="004D0389">
            <w:pPr>
              <w:rPr>
                <w:sz w:val="13"/>
                <w:szCs w:val="13"/>
              </w:rPr>
            </w:pPr>
            <w:r w:rsidRPr="004D0389">
              <w:rPr>
                <w:sz w:val="13"/>
                <w:szCs w:val="13"/>
              </w:rPr>
              <w:t>Итого Бюджет</w:t>
            </w:r>
          </w:p>
        </w:tc>
        <w:tc>
          <w:tcPr>
            <w:tcW w:w="674" w:type="dxa"/>
            <w:shd w:val="clear" w:color="auto" w:fill="auto"/>
            <w:noWrap/>
            <w:tcMar>
              <w:left w:w="28" w:type="dxa"/>
              <w:right w:w="28" w:type="dxa"/>
            </w:tcMar>
            <w:vAlign w:val="center"/>
          </w:tcPr>
          <w:p w14:paraId="66DB68B5"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0A4CD42E"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407495D1"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53A45A1A"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632175DA"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15B3274E"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14F79F86"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7AAF9664"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3D297BCE"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7B7F62E0"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610131CB"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5E033DB"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05321CBF"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6E858A19"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140FE290"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40735CFE"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24C35C55"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75B9FD78"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B3DE791"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10E99300"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6BB91B13"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37508AF5" w14:textId="77777777" w:rsidR="004D0389" w:rsidRPr="004D0389" w:rsidRDefault="004D0389" w:rsidP="004D0389">
            <w:pPr>
              <w:jc w:val="center"/>
              <w:rPr>
                <w:sz w:val="13"/>
                <w:szCs w:val="13"/>
              </w:rPr>
            </w:pPr>
            <w:r w:rsidRPr="004D0389">
              <w:rPr>
                <w:sz w:val="13"/>
                <w:szCs w:val="13"/>
              </w:rPr>
              <w:t>0</w:t>
            </w:r>
          </w:p>
        </w:tc>
        <w:tc>
          <w:tcPr>
            <w:tcW w:w="675" w:type="dxa"/>
            <w:shd w:val="clear" w:color="auto" w:fill="auto"/>
            <w:noWrap/>
            <w:tcMar>
              <w:left w:w="28" w:type="dxa"/>
              <w:right w:w="28" w:type="dxa"/>
            </w:tcMar>
            <w:vAlign w:val="center"/>
          </w:tcPr>
          <w:p w14:paraId="27EFB7F1"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32705159"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19ED9109" w14:textId="77777777" w:rsidR="004D0389" w:rsidRPr="004D0389" w:rsidRDefault="004D0389" w:rsidP="004D0389">
            <w:pPr>
              <w:jc w:val="center"/>
              <w:rPr>
                <w:sz w:val="13"/>
                <w:szCs w:val="13"/>
              </w:rPr>
            </w:pPr>
            <w:r w:rsidRPr="004D0389">
              <w:rPr>
                <w:sz w:val="13"/>
                <w:szCs w:val="13"/>
              </w:rPr>
              <w:t>0</w:t>
            </w:r>
          </w:p>
        </w:tc>
      </w:tr>
      <w:tr w:rsidR="004D0389" w:rsidRPr="004D0389" w14:paraId="4E12A159" w14:textId="77777777" w:rsidTr="004D0389">
        <w:trPr>
          <w:trHeight w:val="272"/>
          <w:jc w:val="center"/>
        </w:trPr>
        <w:tc>
          <w:tcPr>
            <w:tcW w:w="463" w:type="dxa"/>
            <w:shd w:val="clear" w:color="auto" w:fill="auto"/>
            <w:noWrap/>
            <w:tcMar>
              <w:left w:w="28" w:type="dxa"/>
              <w:right w:w="28" w:type="dxa"/>
            </w:tcMar>
            <w:vAlign w:val="center"/>
          </w:tcPr>
          <w:p w14:paraId="75B36E21" w14:textId="77777777" w:rsidR="004D0389" w:rsidRPr="004D0389" w:rsidRDefault="004D0389" w:rsidP="004D0389">
            <w:pPr>
              <w:jc w:val="center"/>
              <w:rPr>
                <w:sz w:val="13"/>
                <w:szCs w:val="13"/>
              </w:rPr>
            </w:pPr>
            <w:r w:rsidRPr="004D0389">
              <w:rPr>
                <w:sz w:val="13"/>
                <w:szCs w:val="13"/>
              </w:rPr>
              <w:t>3</w:t>
            </w:r>
          </w:p>
        </w:tc>
        <w:tc>
          <w:tcPr>
            <w:tcW w:w="1289" w:type="dxa"/>
            <w:shd w:val="clear" w:color="auto" w:fill="auto"/>
            <w:noWrap/>
            <w:tcMar>
              <w:left w:w="28" w:type="dxa"/>
              <w:right w:w="28" w:type="dxa"/>
            </w:tcMar>
            <w:vAlign w:val="center"/>
          </w:tcPr>
          <w:p w14:paraId="7F94EC9C" w14:textId="77777777" w:rsidR="004D0389" w:rsidRPr="004D0389" w:rsidRDefault="004D0389" w:rsidP="004D0389">
            <w:pPr>
              <w:rPr>
                <w:sz w:val="13"/>
                <w:szCs w:val="13"/>
              </w:rPr>
            </w:pPr>
            <w:r w:rsidRPr="004D0389">
              <w:rPr>
                <w:sz w:val="13"/>
                <w:szCs w:val="13"/>
              </w:rPr>
              <w:t>Итого прибыль</w:t>
            </w:r>
          </w:p>
        </w:tc>
        <w:tc>
          <w:tcPr>
            <w:tcW w:w="674" w:type="dxa"/>
            <w:shd w:val="clear" w:color="auto" w:fill="auto"/>
            <w:noWrap/>
            <w:tcMar>
              <w:left w:w="28" w:type="dxa"/>
              <w:right w:w="28" w:type="dxa"/>
            </w:tcMar>
            <w:vAlign w:val="center"/>
          </w:tcPr>
          <w:p w14:paraId="0F4609FF" w14:textId="77777777" w:rsidR="004D0389" w:rsidRPr="004D0389" w:rsidRDefault="004D0389" w:rsidP="004D0389">
            <w:pPr>
              <w:jc w:val="center"/>
              <w:rPr>
                <w:sz w:val="13"/>
                <w:szCs w:val="13"/>
              </w:rPr>
            </w:pPr>
            <w:r w:rsidRPr="004D0389">
              <w:rPr>
                <w:sz w:val="13"/>
                <w:szCs w:val="13"/>
              </w:rPr>
              <w:t>3 924 576</w:t>
            </w:r>
          </w:p>
        </w:tc>
        <w:tc>
          <w:tcPr>
            <w:tcW w:w="538" w:type="dxa"/>
            <w:shd w:val="clear" w:color="auto" w:fill="auto"/>
            <w:noWrap/>
            <w:tcMar>
              <w:left w:w="28" w:type="dxa"/>
              <w:right w:w="28" w:type="dxa"/>
            </w:tcMar>
            <w:vAlign w:val="center"/>
          </w:tcPr>
          <w:p w14:paraId="0CFA2FB7" w14:textId="77777777" w:rsidR="004D0389" w:rsidRPr="004D0389" w:rsidRDefault="004D0389" w:rsidP="004D0389">
            <w:pPr>
              <w:jc w:val="center"/>
              <w:rPr>
                <w:sz w:val="13"/>
                <w:szCs w:val="13"/>
              </w:rPr>
            </w:pPr>
            <w:r w:rsidRPr="004D0389">
              <w:rPr>
                <w:sz w:val="13"/>
                <w:szCs w:val="13"/>
              </w:rPr>
              <w:t>4 444</w:t>
            </w:r>
          </w:p>
        </w:tc>
        <w:tc>
          <w:tcPr>
            <w:tcW w:w="539" w:type="dxa"/>
            <w:shd w:val="clear" w:color="auto" w:fill="auto"/>
            <w:noWrap/>
            <w:tcMar>
              <w:left w:w="28" w:type="dxa"/>
              <w:right w:w="28" w:type="dxa"/>
            </w:tcMar>
            <w:vAlign w:val="center"/>
          </w:tcPr>
          <w:p w14:paraId="75053C2B" w14:textId="77777777" w:rsidR="004D0389" w:rsidRPr="004D0389" w:rsidRDefault="004D0389" w:rsidP="004D0389">
            <w:pPr>
              <w:jc w:val="center"/>
              <w:rPr>
                <w:sz w:val="13"/>
                <w:szCs w:val="13"/>
              </w:rPr>
            </w:pPr>
            <w:r w:rsidRPr="004D0389">
              <w:rPr>
                <w:sz w:val="13"/>
                <w:szCs w:val="13"/>
              </w:rPr>
              <w:t>23 955</w:t>
            </w:r>
          </w:p>
        </w:tc>
        <w:tc>
          <w:tcPr>
            <w:tcW w:w="472" w:type="dxa"/>
            <w:shd w:val="clear" w:color="auto" w:fill="auto"/>
            <w:noWrap/>
            <w:tcMar>
              <w:left w:w="28" w:type="dxa"/>
              <w:right w:w="28" w:type="dxa"/>
            </w:tcMar>
            <w:vAlign w:val="center"/>
          </w:tcPr>
          <w:p w14:paraId="64E242C4" w14:textId="77777777" w:rsidR="004D0389" w:rsidRPr="004D0389" w:rsidRDefault="004D0389" w:rsidP="004D0389">
            <w:pPr>
              <w:jc w:val="center"/>
              <w:rPr>
                <w:sz w:val="13"/>
                <w:szCs w:val="13"/>
              </w:rPr>
            </w:pPr>
            <w:r w:rsidRPr="004D0389">
              <w:rPr>
                <w:sz w:val="13"/>
                <w:szCs w:val="13"/>
              </w:rPr>
              <w:t>40 213</w:t>
            </w:r>
          </w:p>
        </w:tc>
        <w:tc>
          <w:tcPr>
            <w:tcW w:w="470" w:type="dxa"/>
            <w:shd w:val="clear" w:color="auto" w:fill="auto"/>
            <w:noWrap/>
            <w:tcMar>
              <w:left w:w="28" w:type="dxa"/>
              <w:right w:w="28" w:type="dxa"/>
            </w:tcMar>
            <w:vAlign w:val="center"/>
          </w:tcPr>
          <w:p w14:paraId="572850DD" w14:textId="77777777" w:rsidR="004D0389" w:rsidRPr="004D0389" w:rsidRDefault="004D0389" w:rsidP="004D0389">
            <w:pPr>
              <w:jc w:val="center"/>
              <w:rPr>
                <w:sz w:val="13"/>
                <w:szCs w:val="13"/>
              </w:rPr>
            </w:pPr>
            <w:r w:rsidRPr="004D0389">
              <w:rPr>
                <w:sz w:val="13"/>
                <w:szCs w:val="13"/>
              </w:rPr>
              <w:t>53 113</w:t>
            </w:r>
          </w:p>
        </w:tc>
        <w:tc>
          <w:tcPr>
            <w:tcW w:w="540" w:type="dxa"/>
            <w:shd w:val="clear" w:color="auto" w:fill="auto"/>
            <w:noWrap/>
            <w:tcMar>
              <w:left w:w="28" w:type="dxa"/>
              <w:right w:w="28" w:type="dxa"/>
            </w:tcMar>
            <w:vAlign w:val="center"/>
          </w:tcPr>
          <w:p w14:paraId="40B30B32" w14:textId="77777777" w:rsidR="004D0389" w:rsidRPr="004D0389" w:rsidRDefault="004D0389" w:rsidP="004D0389">
            <w:pPr>
              <w:jc w:val="center"/>
              <w:rPr>
                <w:sz w:val="13"/>
                <w:szCs w:val="13"/>
              </w:rPr>
            </w:pPr>
            <w:r w:rsidRPr="004D0389">
              <w:rPr>
                <w:sz w:val="13"/>
                <w:szCs w:val="13"/>
              </w:rPr>
              <w:t>66 385</w:t>
            </w:r>
          </w:p>
        </w:tc>
        <w:tc>
          <w:tcPr>
            <w:tcW w:w="607" w:type="dxa"/>
            <w:shd w:val="clear" w:color="auto" w:fill="auto"/>
            <w:noWrap/>
            <w:tcMar>
              <w:left w:w="28" w:type="dxa"/>
              <w:right w:w="28" w:type="dxa"/>
            </w:tcMar>
            <w:vAlign w:val="center"/>
          </w:tcPr>
          <w:p w14:paraId="2FC15FFF" w14:textId="77777777" w:rsidR="004D0389" w:rsidRPr="004D0389" w:rsidRDefault="004D0389" w:rsidP="004D0389">
            <w:pPr>
              <w:jc w:val="center"/>
              <w:rPr>
                <w:sz w:val="13"/>
                <w:szCs w:val="13"/>
              </w:rPr>
            </w:pPr>
            <w:r w:rsidRPr="004D0389">
              <w:rPr>
                <w:sz w:val="13"/>
                <w:szCs w:val="13"/>
              </w:rPr>
              <w:t>78 541</w:t>
            </w:r>
          </w:p>
        </w:tc>
        <w:tc>
          <w:tcPr>
            <w:tcW w:w="470" w:type="dxa"/>
            <w:shd w:val="clear" w:color="auto" w:fill="auto"/>
            <w:noWrap/>
            <w:tcMar>
              <w:left w:w="28" w:type="dxa"/>
              <w:right w:w="28" w:type="dxa"/>
            </w:tcMar>
            <w:vAlign w:val="center"/>
          </w:tcPr>
          <w:p w14:paraId="288C8385" w14:textId="77777777" w:rsidR="004D0389" w:rsidRPr="004D0389" w:rsidRDefault="004D0389" w:rsidP="004D0389">
            <w:pPr>
              <w:jc w:val="center"/>
              <w:rPr>
                <w:sz w:val="13"/>
                <w:szCs w:val="13"/>
              </w:rPr>
            </w:pPr>
            <w:r w:rsidRPr="004D0389">
              <w:rPr>
                <w:sz w:val="13"/>
                <w:szCs w:val="13"/>
              </w:rPr>
              <w:t>93 397</w:t>
            </w:r>
          </w:p>
        </w:tc>
        <w:tc>
          <w:tcPr>
            <w:tcW w:w="473" w:type="dxa"/>
            <w:shd w:val="clear" w:color="auto" w:fill="auto"/>
            <w:noWrap/>
            <w:tcMar>
              <w:left w:w="28" w:type="dxa"/>
              <w:right w:w="28" w:type="dxa"/>
            </w:tcMar>
            <w:vAlign w:val="center"/>
          </w:tcPr>
          <w:p w14:paraId="319E3C8A" w14:textId="77777777" w:rsidR="004D0389" w:rsidRPr="004D0389" w:rsidRDefault="004D0389" w:rsidP="004D0389">
            <w:pPr>
              <w:jc w:val="center"/>
              <w:rPr>
                <w:sz w:val="13"/>
                <w:szCs w:val="13"/>
              </w:rPr>
            </w:pPr>
            <w:r w:rsidRPr="004D0389">
              <w:rPr>
                <w:sz w:val="13"/>
                <w:szCs w:val="13"/>
              </w:rPr>
              <w:t>112 786</w:t>
            </w:r>
          </w:p>
        </w:tc>
        <w:tc>
          <w:tcPr>
            <w:tcW w:w="539" w:type="dxa"/>
            <w:shd w:val="clear" w:color="auto" w:fill="auto"/>
            <w:noWrap/>
            <w:tcMar>
              <w:left w:w="28" w:type="dxa"/>
              <w:right w:w="28" w:type="dxa"/>
            </w:tcMar>
            <w:vAlign w:val="center"/>
          </w:tcPr>
          <w:p w14:paraId="1E854EF4" w14:textId="77777777" w:rsidR="004D0389" w:rsidRPr="004D0389" w:rsidRDefault="004D0389" w:rsidP="004D0389">
            <w:pPr>
              <w:jc w:val="center"/>
              <w:rPr>
                <w:sz w:val="13"/>
                <w:szCs w:val="13"/>
              </w:rPr>
            </w:pPr>
            <w:r w:rsidRPr="004D0389">
              <w:rPr>
                <w:sz w:val="13"/>
                <w:szCs w:val="13"/>
              </w:rPr>
              <w:t>131 931</w:t>
            </w:r>
          </w:p>
        </w:tc>
        <w:tc>
          <w:tcPr>
            <w:tcW w:w="539" w:type="dxa"/>
            <w:shd w:val="clear" w:color="auto" w:fill="auto"/>
            <w:noWrap/>
            <w:tcMar>
              <w:left w:w="28" w:type="dxa"/>
              <w:right w:w="28" w:type="dxa"/>
            </w:tcMar>
            <w:vAlign w:val="center"/>
          </w:tcPr>
          <w:p w14:paraId="7B32B1CA" w14:textId="77777777" w:rsidR="004D0389" w:rsidRPr="004D0389" w:rsidRDefault="004D0389" w:rsidP="004D0389">
            <w:pPr>
              <w:jc w:val="center"/>
              <w:rPr>
                <w:sz w:val="13"/>
                <w:szCs w:val="13"/>
              </w:rPr>
            </w:pPr>
            <w:r w:rsidRPr="004D0389">
              <w:rPr>
                <w:sz w:val="13"/>
                <w:szCs w:val="13"/>
              </w:rPr>
              <w:t>151 225</w:t>
            </w:r>
          </w:p>
        </w:tc>
        <w:tc>
          <w:tcPr>
            <w:tcW w:w="470" w:type="dxa"/>
            <w:shd w:val="clear" w:color="auto" w:fill="auto"/>
            <w:noWrap/>
            <w:tcMar>
              <w:left w:w="28" w:type="dxa"/>
              <w:right w:w="28" w:type="dxa"/>
            </w:tcMar>
            <w:vAlign w:val="center"/>
          </w:tcPr>
          <w:p w14:paraId="62DB99B4" w14:textId="77777777" w:rsidR="004D0389" w:rsidRPr="004D0389" w:rsidRDefault="004D0389" w:rsidP="004D0389">
            <w:pPr>
              <w:jc w:val="center"/>
              <w:rPr>
                <w:sz w:val="13"/>
                <w:szCs w:val="13"/>
              </w:rPr>
            </w:pPr>
            <w:r w:rsidRPr="004D0389">
              <w:rPr>
                <w:sz w:val="13"/>
                <w:szCs w:val="13"/>
              </w:rPr>
              <w:t>176 120</w:t>
            </w:r>
          </w:p>
        </w:tc>
        <w:tc>
          <w:tcPr>
            <w:tcW w:w="539" w:type="dxa"/>
            <w:shd w:val="clear" w:color="auto" w:fill="auto"/>
            <w:noWrap/>
            <w:tcMar>
              <w:left w:w="28" w:type="dxa"/>
              <w:right w:w="28" w:type="dxa"/>
            </w:tcMar>
            <w:vAlign w:val="center"/>
          </w:tcPr>
          <w:p w14:paraId="1DA46A08" w14:textId="77777777" w:rsidR="004D0389" w:rsidRPr="004D0389" w:rsidRDefault="004D0389" w:rsidP="004D0389">
            <w:pPr>
              <w:jc w:val="center"/>
              <w:rPr>
                <w:sz w:val="13"/>
                <w:szCs w:val="13"/>
              </w:rPr>
            </w:pPr>
            <w:r w:rsidRPr="004D0389">
              <w:rPr>
                <w:sz w:val="13"/>
                <w:szCs w:val="13"/>
              </w:rPr>
              <w:t>198 240</w:t>
            </w:r>
          </w:p>
        </w:tc>
        <w:tc>
          <w:tcPr>
            <w:tcW w:w="539" w:type="dxa"/>
            <w:shd w:val="clear" w:color="auto" w:fill="auto"/>
            <w:noWrap/>
            <w:tcMar>
              <w:left w:w="28" w:type="dxa"/>
              <w:right w:w="28" w:type="dxa"/>
            </w:tcMar>
            <w:vAlign w:val="center"/>
          </w:tcPr>
          <w:p w14:paraId="47846E00" w14:textId="77777777" w:rsidR="004D0389" w:rsidRPr="004D0389" w:rsidRDefault="004D0389" w:rsidP="004D0389">
            <w:pPr>
              <w:jc w:val="center"/>
              <w:rPr>
                <w:sz w:val="13"/>
                <w:szCs w:val="13"/>
              </w:rPr>
            </w:pPr>
            <w:r w:rsidRPr="004D0389">
              <w:rPr>
                <w:sz w:val="13"/>
                <w:szCs w:val="13"/>
              </w:rPr>
              <w:t>226 248</w:t>
            </w:r>
          </w:p>
        </w:tc>
        <w:tc>
          <w:tcPr>
            <w:tcW w:w="538" w:type="dxa"/>
            <w:shd w:val="clear" w:color="auto" w:fill="auto"/>
            <w:noWrap/>
            <w:tcMar>
              <w:left w:w="28" w:type="dxa"/>
              <w:right w:w="28" w:type="dxa"/>
            </w:tcMar>
            <w:vAlign w:val="center"/>
          </w:tcPr>
          <w:p w14:paraId="3E7CDF93" w14:textId="77777777" w:rsidR="004D0389" w:rsidRPr="004D0389" w:rsidRDefault="004D0389" w:rsidP="004D0389">
            <w:pPr>
              <w:jc w:val="center"/>
              <w:rPr>
                <w:sz w:val="13"/>
                <w:szCs w:val="13"/>
              </w:rPr>
            </w:pPr>
            <w:r w:rsidRPr="004D0389">
              <w:rPr>
                <w:sz w:val="13"/>
                <w:szCs w:val="13"/>
              </w:rPr>
              <w:t>255 453</w:t>
            </w:r>
          </w:p>
        </w:tc>
        <w:tc>
          <w:tcPr>
            <w:tcW w:w="538" w:type="dxa"/>
            <w:shd w:val="clear" w:color="auto" w:fill="auto"/>
            <w:noWrap/>
            <w:tcMar>
              <w:left w:w="28" w:type="dxa"/>
              <w:right w:w="28" w:type="dxa"/>
            </w:tcMar>
            <w:vAlign w:val="center"/>
          </w:tcPr>
          <w:p w14:paraId="5799E19E" w14:textId="77777777" w:rsidR="004D0389" w:rsidRPr="004D0389" w:rsidRDefault="004D0389" w:rsidP="004D0389">
            <w:pPr>
              <w:jc w:val="center"/>
              <w:rPr>
                <w:sz w:val="13"/>
                <w:szCs w:val="13"/>
              </w:rPr>
            </w:pPr>
            <w:r w:rsidRPr="004D0389">
              <w:rPr>
                <w:sz w:val="13"/>
                <w:szCs w:val="13"/>
              </w:rPr>
              <w:t>279 296</w:t>
            </w:r>
          </w:p>
        </w:tc>
        <w:tc>
          <w:tcPr>
            <w:tcW w:w="541" w:type="dxa"/>
            <w:shd w:val="clear" w:color="auto" w:fill="auto"/>
            <w:noWrap/>
            <w:tcMar>
              <w:left w:w="28" w:type="dxa"/>
              <w:right w:w="28" w:type="dxa"/>
            </w:tcMar>
            <w:vAlign w:val="center"/>
          </w:tcPr>
          <w:p w14:paraId="457154B9" w14:textId="77777777" w:rsidR="004D0389" w:rsidRPr="004D0389" w:rsidRDefault="004D0389" w:rsidP="004D0389">
            <w:pPr>
              <w:jc w:val="center"/>
              <w:rPr>
                <w:sz w:val="13"/>
                <w:szCs w:val="13"/>
              </w:rPr>
            </w:pPr>
            <w:r w:rsidRPr="004D0389">
              <w:rPr>
                <w:sz w:val="13"/>
                <w:szCs w:val="13"/>
              </w:rPr>
              <w:t>317 709</w:t>
            </w:r>
          </w:p>
        </w:tc>
        <w:tc>
          <w:tcPr>
            <w:tcW w:w="468" w:type="dxa"/>
            <w:shd w:val="clear" w:color="auto" w:fill="auto"/>
            <w:noWrap/>
            <w:tcMar>
              <w:left w:w="28" w:type="dxa"/>
              <w:right w:w="28" w:type="dxa"/>
            </w:tcMar>
            <w:vAlign w:val="center"/>
          </w:tcPr>
          <w:p w14:paraId="27CC0D62" w14:textId="77777777" w:rsidR="004D0389" w:rsidRPr="004D0389" w:rsidRDefault="004D0389" w:rsidP="004D0389">
            <w:pPr>
              <w:jc w:val="center"/>
              <w:rPr>
                <w:sz w:val="13"/>
                <w:szCs w:val="13"/>
              </w:rPr>
            </w:pPr>
            <w:r w:rsidRPr="004D0389">
              <w:rPr>
                <w:sz w:val="13"/>
                <w:szCs w:val="13"/>
              </w:rPr>
              <w:t>370 458</w:t>
            </w:r>
          </w:p>
        </w:tc>
        <w:tc>
          <w:tcPr>
            <w:tcW w:w="474" w:type="dxa"/>
            <w:shd w:val="clear" w:color="auto" w:fill="auto"/>
            <w:noWrap/>
            <w:tcMar>
              <w:left w:w="28" w:type="dxa"/>
              <w:right w:w="28" w:type="dxa"/>
            </w:tcMar>
            <w:vAlign w:val="center"/>
          </w:tcPr>
          <w:p w14:paraId="5A2A29B7" w14:textId="77777777" w:rsidR="004D0389" w:rsidRPr="004D0389" w:rsidRDefault="004D0389" w:rsidP="004D0389">
            <w:pPr>
              <w:jc w:val="center"/>
              <w:rPr>
                <w:sz w:val="13"/>
                <w:szCs w:val="13"/>
              </w:rPr>
            </w:pPr>
            <w:r w:rsidRPr="004D0389">
              <w:rPr>
                <w:sz w:val="13"/>
                <w:szCs w:val="13"/>
              </w:rPr>
              <w:t>407 841</w:t>
            </w:r>
          </w:p>
        </w:tc>
        <w:tc>
          <w:tcPr>
            <w:tcW w:w="466" w:type="dxa"/>
            <w:shd w:val="clear" w:color="auto" w:fill="auto"/>
            <w:noWrap/>
            <w:tcMar>
              <w:left w:w="28" w:type="dxa"/>
              <w:right w:w="28" w:type="dxa"/>
            </w:tcMar>
            <w:vAlign w:val="center"/>
          </w:tcPr>
          <w:p w14:paraId="1E8F2567" w14:textId="77777777" w:rsidR="004D0389" w:rsidRPr="004D0389" w:rsidRDefault="004D0389" w:rsidP="004D0389">
            <w:pPr>
              <w:jc w:val="center"/>
              <w:rPr>
                <w:sz w:val="13"/>
                <w:szCs w:val="13"/>
              </w:rPr>
            </w:pPr>
            <w:r w:rsidRPr="004D0389">
              <w:rPr>
                <w:sz w:val="13"/>
                <w:szCs w:val="13"/>
              </w:rPr>
              <w:t>447 696</w:t>
            </w:r>
          </w:p>
        </w:tc>
        <w:tc>
          <w:tcPr>
            <w:tcW w:w="611" w:type="dxa"/>
            <w:shd w:val="clear" w:color="auto" w:fill="auto"/>
            <w:noWrap/>
            <w:tcMar>
              <w:left w:w="28" w:type="dxa"/>
              <w:right w:w="28" w:type="dxa"/>
            </w:tcMar>
            <w:vAlign w:val="center"/>
          </w:tcPr>
          <w:p w14:paraId="749AA4AD" w14:textId="77777777" w:rsidR="004D0389" w:rsidRPr="004D0389" w:rsidRDefault="004D0389" w:rsidP="004D0389">
            <w:pPr>
              <w:jc w:val="center"/>
              <w:rPr>
                <w:sz w:val="13"/>
                <w:szCs w:val="13"/>
              </w:rPr>
            </w:pPr>
            <w:r w:rsidRPr="004D0389">
              <w:rPr>
                <w:sz w:val="13"/>
                <w:szCs w:val="13"/>
              </w:rPr>
              <w:t>489 525</w:t>
            </w:r>
          </w:p>
        </w:tc>
        <w:tc>
          <w:tcPr>
            <w:tcW w:w="809" w:type="dxa"/>
            <w:shd w:val="clear" w:color="auto" w:fill="auto"/>
            <w:noWrap/>
            <w:tcMar>
              <w:left w:w="28" w:type="dxa"/>
              <w:right w:w="28" w:type="dxa"/>
            </w:tcMar>
            <w:vAlign w:val="center"/>
          </w:tcPr>
          <w:p w14:paraId="6BAC6CE4" w14:textId="77777777" w:rsidR="004D0389" w:rsidRPr="004D0389" w:rsidRDefault="004D0389" w:rsidP="004D0389">
            <w:pPr>
              <w:jc w:val="center"/>
              <w:rPr>
                <w:sz w:val="13"/>
                <w:szCs w:val="13"/>
              </w:rPr>
            </w:pPr>
            <w:r w:rsidRPr="004D0389">
              <w:rPr>
                <w:sz w:val="13"/>
                <w:szCs w:val="13"/>
              </w:rPr>
              <w:t>2 842 777</w:t>
            </w:r>
          </w:p>
        </w:tc>
        <w:tc>
          <w:tcPr>
            <w:tcW w:w="675" w:type="dxa"/>
            <w:shd w:val="clear" w:color="auto" w:fill="auto"/>
            <w:noWrap/>
            <w:tcMar>
              <w:left w:w="28" w:type="dxa"/>
              <w:right w:w="28" w:type="dxa"/>
            </w:tcMar>
            <w:vAlign w:val="center"/>
          </w:tcPr>
          <w:p w14:paraId="50DA6455" w14:textId="77777777" w:rsidR="004D0389" w:rsidRPr="004D0389" w:rsidRDefault="004D0389" w:rsidP="004D0389">
            <w:pPr>
              <w:jc w:val="center"/>
              <w:rPr>
                <w:sz w:val="13"/>
                <w:szCs w:val="13"/>
              </w:rPr>
            </w:pPr>
            <w:r w:rsidRPr="004D0389">
              <w:rPr>
                <w:sz w:val="13"/>
                <w:szCs w:val="13"/>
              </w:rPr>
              <w:t>-</w:t>
            </w:r>
          </w:p>
        </w:tc>
        <w:tc>
          <w:tcPr>
            <w:tcW w:w="540" w:type="dxa"/>
            <w:shd w:val="clear" w:color="auto" w:fill="auto"/>
            <w:noWrap/>
            <w:tcMar>
              <w:left w:w="28" w:type="dxa"/>
              <w:right w:w="28" w:type="dxa"/>
            </w:tcMar>
            <w:vAlign w:val="center"/>
          </w:tcPr>
          <w:p w14:paraId="6547F44F" w14:textId="77777777" w:rsidR="004D0389" w:rsidRPr="004D0389" w:rsidRDefault="004D0389" w:rsidP="004D0389">
            <w:pPr>
              <w:jc w:val="center"/>
              <w:rPr>
                <w:sz w:val="13"/>
                <w:szCs w:val="13"/>
              </w:rPr>
            </w:pPr>
            <w:r w:rsidRPr="004D0389">
              <w:rPr>
                <w:sz w:val="13"/>
                <w:szCs w:val="13"/>
              </w:rPr>
              <w:t>-</w:t>
            </w:r>
          </w:p>
        </w:tc>
        <w:tc>
          <w:tcPr>
            <w:tcW w:w="536" w:type="dxa"/>
            <w:vAlign w:val="center"/>
          </w:tcPr>
          <w:p w14:paraId="147455F7" w14:textId="77777777" w:rsidR="004D0389" w:rsidRPr="004D0389" w:rsidRDefault="004D0389" w:rsidP="004D0389">
            <w:pPr>
              <w:jc w:val="center"/>
              <w:rPr>
                <w:sz w:val="13"/>
                <w:szCs w:val="13"/>
              </w:rPr>
            </w:pPr>
            <w:r w:rsidRPr="004D0389">
              <w:rPr>
                <w:sz w:val="13"/>
                <w:szCs w:val="13"/>
              </w:rPr>
              <w:t>0</w:t>
            </w:r>
          </w:p>
        </w:tc>
      </w:tr>
      <w:tr w:rsidR="004D0389" w:rsidRPr="004D0389" w14:paraId="6113B269" w14:textId="77777777" w:rsidTr="004D0389">
        <w:trPr>
          <w:trHeight w:val="272"/>
          <w:jc w:val="center"/>
        </w:trPr>
        <w:tc>
          <w:tcPr>
            <w:tcW w:w="463" w:type="dxa"/>
            <w:shd w:val="clear" w:color="auto" w:fill="auto"/>
            <w:noWrap/>
            <w:tcMar>
              <w:left w:w="28" w:type="dxa"/>
              <w:right w:w="28" w:type="dxa"/>
            </w:tcMar>
            <w:vAlign w:val="center"/>
          </w:tcPr>
          <w:p w14:paraId="3BC4AB26" w14:textId="77777777" w:rsidR="004D0389" w:rsidRPr="004D0389" w:rsidRDefault="004D0389" w:rsidP="004D0389">
            <w:pPr>
              <w:jc w:val="center"/>
              <w:rPr>
                <w:sz w:val="13"/>
                <w:szCs w:val="13"/>
              </w:rPr>
            </w:pPr>
            <w:r w:rsidRPr="004D0389">
              <w:rPr>
                <w:sz w:val="13"/>
                <w:szCs w:val="13"/>
              </w:rPr>
              <w:t>4</w:t>
            </w:r>
          </w:p>
        </w:tc>
        <w:tc>
          <w:tcPr>
            <w:tcW w:w="1289" w:type="dxa"/>
            <w:shd w:val="clear" w:color="auto" w:fill="auto"/>
            <w:noWrap/>
            <w:tcMar>
              <w:left w:w="28" w:type="dxa"/>
              <w:right w:w="28" w:type="dxa"/>
            </w:tcMar>
            <w:vAlign w:val="center"/>
          </w:tcPr>
          <w:p w14:paraId="02E6A627" w14:textId="77777777" w:rsidR="004D0389" w:rsidRPr="004D0389" w:rsidRDefault="004D0389" w:rsidP="004D0389">
            <w:pPr>
              <w:rPr>
                <w:sz w:val="13"/>
                <w:szCs w:val="13"/>
              </w:rPr>
            </w:pPr>
            <w:r w:rsidRPr="004D0389">
              <w:rPr>
                <w:sz w:val="13"/>
                <w:szCs w:val="13"/>
              </w:rPr>
              <w:t>Итого амортизация</w:t>
            </w:r>
          </w:p>
        </w:tc>
        <w:tc>
          <w:tcPr>
            <w:tcW w:w="674" w:type="dxa"/>
            <w:shd w:val="clear" w:color="auto" w:fill="auto"/>
            <w:noWrap/>
            <w:tcMar>
              <w:left w:w="28" w:type="dxa"/>
              <w:right w:w="28" w:type="dxa"/>
            </w:tcMar>
            <w:vAlign w:val="center"/>
          </w:tcPr>
          <w:p w14:paraId="6580D55F" w14:textId="77777777" w:rsidR="004D0389" w:rsidRPr="004D0389" w:rsidRDefault="004D0389" w:rsidP="004D0389">
            <w:pPr>
              <w:jc w:val="center"/>
              <w:rPr>
                <w:sz w:val="13"/>
                <w:szCs w:val="13"/>
              </w:rPr>
            </w:pPr>
            <w:r w:rsidRPr="004D0389">
              <w:rPr>
                <w:sz w:val="13"/>
                <w:szCs w:val="13"/>
              </w:rPr>
              <w:t>1 081 798</w:t>
            </w:r>
          </w:p>
        </w:tc>
        <w:tc>
          <w:tcPr>
            <w:tcW w:w="538" w:type="dxa"/>
            <w:shd w:val="clear" w:color="auto" w:fill="auto"/>
            <w:noWrap/>
            <w:tcMar>
              <w:left w:w="28" w:type="dxa"/>
              <w:right w:w="28" w:type="dxa"/>
            </w:tcMar>
            <w:vAlign w:val="center"/>
          </w:tcPr>
          <w:p w14:paraId="1A8687FD" w14:textId="77777777" w:rsidR="004D0389" w:rsidRPr="004D0389" w:rsidRDefault="004D0389" w:rsidP="004D0389">
            <w:pPr>
              <w:jc w:val="center"/>
              <w:rPr>
                <w:sz w:val="13"/>
                <w:szCs w:val="13"/>
              </w:rPr>
            </w:pPr>
          </w:p>
        </w:tc>
        <w:tc>
          <w:tcPr>
            <w:tcW w:w="539" w:type="dxa"/>
            <w:shd w:val="clear" w:color="auto" w:fill="auto"/>
            <w:noWrap/>
            <w:tcMar>
              <w:left w:w="28" w:type="dxa"/>
              <w:right w:w="28" w:type="dxa"/>
            </w:tcMar>
            <w:vAlign w:val="center"/>
          </w:tcPr>
          <w:p w14:paraId="361BC3A9" w14:textId="77777777" w:rsidR="004D0389" w:rsidRPr="004D0389" w:rsidRDefault="004D0389" w:rsidP="004D0389">
            <w:pPr>
              <w:jc w:val="center"/>
              <w:rPr>
                <w:sz w:val="13"/>
                <w:szCs w:val="13"/>
              </w:rPr>
            </w:pPr>
          </w:p>
        </w:tc>
        <w:tc>
          <w:tcPr>
            <w:tcW w:w="472" w:type="dxa"/>
            <w:shd w:val="clear" w:color="auto" w:fill="auto"/>
            <w:noWrap/>
            <w:tcMar>
              <w:left w:w="28" w:type="dxa"/>
              <w:right w:w="28" w:type="dxa"/>
            </w:tcMar>
            <w:vAlign w:val="center"/>
          </w:tcPr>
          <w:p w14:paraId="622E008F" w14:textId="77777777" w:rsidR="004D0389" w:rsidRPr="004D0389" w:rsidRDefault="004D0389" w:rsidP="004D0389">
            <w:pPr>
              <w:jc w:val="center"/>
              <w:rPr>
                <w:sz w:val="13"/>
                <w:szCs w:val="13"/>
              </w:rPr>
            </w:pPr>
          </w:p>
        </w:tc>
        <w:tc>
          <w:tcPr>
            <w:tcW w:w="470" w:type="dxa"/>
            <w:shd w:val="clear" w:color="auto" w:fill="auto"/>
            <w:noWrap/>
            <w:tcMar>
              <w:left w:w="28" w:type="dxa"/>
              <w:right w:w="28" w:type="dxa"/>
            </w:tcMar>
            <w:vAlign w:val="center"/>
          </w:tcPr>
          <w:p w14:paraId="19D869CF" w14:textId="77777777" w:rsidR="004D0389" w:rsidRPr="004D0389" w:rsidRDefault="004D0389" w:rsidP="004D0389">
            <w:pPr>
              <w:jc w:val="center"/>
              <w:rPr>
                <w:sz w:val="13"/>
                <w:szCs w:val="13"/>
              </w:rPr>
            </w:pPr>
            <w:r w:rsidRPr="004D0389">
              <w:rPr>
                <w:sz w:val="13"/>
                <w:szCs w:val="13"/>
              </w:rPr>
              <w:t>1 931</w:t>
            </w:r>
          </w:p>
        </w:tc>
        <w:tc>
          <w:tcPr>
            <w:tcW w:w="540" w:type="dxa"/>
            <w:shd w:val="clear" w:color="auto" w:fill="auto"/>
            <w:noWrap/>
            <w:tcMar>
              <w:left w:w="28" w:type="dxa"/>
              <w:right w:w="28" w:type="dxa"/>
            </w:tcMar>
            <w:vAlign w:val="center"/>
          </w:tcPr>
          <w:p w14:paraId="1E5FE758" w14:textId="77777777" w:rsidR="004D0389" w:rsidRPr="004D0389" w:rsidRDefault="004D0389" w:rsidP="004D0389">
            <w:pPr>
              <w:jc w:val="center"/>
              <w:rPr>
                <w:sz w:val="13"/>
                <w:szCs w:val="13"/>
              </w:rPr>
            </w:pPr>
            <w:r w:rsidRPr="004D0389">
              <w:rPr>
                <w:sz w:val="13"/>
                <w:szCs w:val="13"/>
              </w:rPr>
              <w:t>1 931</w:t>
            </w:r>
          </w:p>
        </w:tc>
        <w:tc>
          <w:tcPr>
            <w:tcW w:w="607" w:type="dxa"/>
            <w:shd w:val="clear" w:color="auto" w:fill="auto"/>
            <w:noWrap/>
            <w:tcMar>
              <w:left w:w="28" w:type="dxa"/>
              <w:right w:w="28" w:type="dxa"/>
            </w:tcMar>
            <w:vAlign w:val="center"/>
          </w:tcPr>
          <w:p w14:paraId="603AD6D6" w14:textId="77777777" w:rsidR="004D0389" w:rsidRPr="004D0389" w:rsidRDefault="004D0389" w:rsidP="004D0389">
            <w:pPr>
              <w:jc w:val="center"/>
              <w:rPr>
                <w:sz w:val="13"/>
                <w:szCs w:val="13"/>
              </w:rPr>
            </w:pPr>
            <w:r w:rsidRPr="004D0389">
              <w:rPr>
                <w:sz w:val="13"/>
                <w:szCs w:val="13"/>
              </w:rPr>
              <w:t>4 797</w:t>
            </w:r>
          </w:p>
        </w:tc>
        <w:tc>
          <w:tcPr>
            <w:tcW w:w="470" w:type="dxa"/>
            <w:shd w:val="clear" w:color="auto" w:fill="auto"/>
            <w:noWrap/>
            <w:tcMar>
              <w:left w:w="28" w:type="dxa"/>
              <w:right w:w="28" w:type="dxa"/>
            </w:tcMar>
            <w:vAlign w:val="center"/>
          </w:tcPr>
          <w:p w14:paraId="4C50AE9A" w14:textId="77777777" w:rsidR="004D0389" w:rsidRPr="004D0389" w:rsidRDefault="004D0389" w:rsidP="004D0389">
            <w:pPr>
              <w:jc w:val="center"/>
              <w:rPr>
                <w:sz w:val="13"/>
                <w:szCs w:val="13"/>
              </w:rPr>
            </w:pPr>
            <w:r w:rsidRPr="004D0389">
              <w:rPr>
                <w:sz w:val="13"/>
                <w:szCs w:val="13"/>
              </w:rPr>
              <w:t>7 240</w:t>
            </w:r>
          </w:p>
        </w:tc>
        <w:tc>
          <w:tcPr>
            <w:tcW w:w="473" w:type="dxa"/>
            <w:shd w:val="clear" w:color="auto" w:fill="auto"/>
            <w:noWrap/>
            <w:tcMar>
              <w:left w:w="28" w:type="dxa"/>
              <w:right w:w="28" w:type="dxa"/>
            </w:tcMar>
            <w:vAlign w:val="center"/>
          </w:tcPr>
          <w:p w14:paraId="4E472223" w14:textId="77777777" w:rsidR="004D0389" w:rsidRPr="004D0389" w:rsidRDefault="004D0389" w:rsidP="004D0389">
            <w:pPr>
              <w:jc w:val="center"/>
              <w:rPr>
                <w:sz w:val="13"/>
                <w:szCs w:val="13"/>
              </w:rPr>
            </w:pPr>
            <w:r w:rsidRPr="004D0389">
              <w:rPr>
                <w:sz w:val="13"/>
                <w:szCs w:val="13"/>
              </w:rPr>
              <w:t>9 294</w:t>
            </w:r>
          </w:p>
        </w:tc>
        <w:tc>
          <w:tcPr>
            <w:tcW w:w="539" w:type="dxa"/>
            <w:shd w:val="clear" w:color="auto" w:fill="auto"/>
            <w:noWrap/>
            <w:tcMar>
              <w:left w:w="28" w:type="dxa"/>
              <w:right w:w="28" w:type="dxa"/>
            </w:tcMar>
            <w:vAlign w:val="center"/>
          </w:tcPr>
          <w:p w14:paraId="19F56A8A" w14:textId="77777777" w:rsidR="004D0389" w:rsidRPr="004D0389" w:rsidRDefault="004D0389" w:rsidP="004D0389">
            <w:pPr>
              <w:jc w:val="center"/>
              <w:rPr>
                <w:sz w:val="13"/>
                <w:szCs w:val="13"/>
              </w:rPr>
            </w:pPr>
            <w:r w:rsidRPr="004D0389">
              <w:rPr>
                <w:sz w:val="13"/>
                <w:szCs w:val="13"/>
              </w:rPr>
              <w:t>9 294</w:t>
            </w:r>
          </w:p>
        </w:tc>
        <w:tc>
          <w:tcPr>
            <w:tcW w:w="539" w:type="dxa"/>
            <w:shd w:val="clear" w:color="auto" w:fill="auto"/>
            <w:noWrap/>
            <w:tcMar>
              <w:left w:w="28" w:type="dxa"/>
              <w:right w:w="28" w:type="dxa"/>
            </w:tcMar>
            <w:vAlign w:val="center"/>
          </w:tcPr>
          <w:p w14:paraId="7704F118" w14:textId="77777777" w:rsidR="004D0389" w:rsidRPr="004D0389" w:rsidRDefault="004D0389" w:rsidP="004D0389">
            <w:pPr>
              <w:jc w:val="center"/>
              <w:rPr>
                <w:sz w:val="13"/>
                <w:szCs w:val="13"/>
              </w:rPr>
            </w:pPr>
            <w:r w:rsidRPr="004D0389">
              <w:rPr>
                <w:sz w:val="13"/>
                <w:szCs w:val="13"/>
              </w:rPr>
              <w:t>9 294</w:t>
            </w:r>
          </w:p>
        </w:tc>
        <w:tc>
          <w:tcPr>
            <w:tcW w:w="470" w:type="dxa"/>
            <w:shd w:val="clear" w:color="auto" w:fill="auto"/>
            <w:noWrap/>
            <w:tcMar>
              <w:left w:w="28" w:type="dxa"/>
              <w:right w:w="28" w:type="dxa"/>
            </w:tcMar>
            <w:vAlign w:val="center"/>
          </w:tcPr>
          <w:p w14:paraId="13A21211" w14:textId="77777777" w:rsidR="004D0389" w:rsidRPr="004D0389" w:rsidRDefault="004D0389" w:rsidP="004D0389">
            <w:pPr>
              <w:jc w:val="center"/>
              <w:rPr>
                <w:sz w:val="13"/>
                <w:szCs w:val="13"/>
              </w:rPr>
            </w:pPr>
            <w:r w:rsidRPr="004D0389">
              <w:rPr>
                <w:sz w:val="13"/>
                <w:szCs w:val="13"/>
              </w:rPr>
              <w:t>20 253</w:t>
            </w:r>
          </w:p>
        </w:tc>
        <w:tc>
          <w:tcPr>
            <w:tcW w:w="539" w:type="dxa"/>
            <w:shd w:val="clear" w:color="auto" w:fill="auto"/>
            <w:noWrap/>
            <w:tcMar>
              <w:left w:w="28" w:type="dxa"/>
              <w:right w:w="28" w:type="dxa"/>
            </w:tcMar>
            <w:vAlign w:val="center"/>
          </w:tcPr>
          <w:p w14:paraId="4B9BE2D4" w14:textId="77777777" w:rsidR="004D0389" w:rsidRPr="004D0389" w:rsidRDefault="004D0389" w:rsidP="004D0389">
            <w:pPr>
              <w:jc w:val="center"/>
              <w:rPr>
                <w:sz w:val="13"/>
                <w:szCs w:val="13"/>
              </w:rPr>
            </w:pPr>
            <w:r w:rsidRPr="004D0389">
              <w:rPr>
                <w:sz w:val="13"/>
                <w:szCs w:val="13"/>
              </w:rPr>
              <w:t>20 253</w:t>
            </w:r>
          </w:p>
        </w:tc>
        <w:tc>
          <w:tcPr>
            <w:tcW w:w="539" w:type="dxa"/>
            <w:shd w:val="clear" w:color="auto" w:fill="auto"/>
            <w:noWrap/>
            <w:tcMar>
              <w:left w:w="28" w:type="dxa"/>
              <w:right w:w="28" w:type="dxa"/>
            </w:tcMar>
            <w:vAlign w:val="center"/>
          </w:tcPr>
          <w:p w14:paraId="3659B1E3" w14:textId="77777777" w:rsidR="004D0389" w:rsidRPr="004D0389" w:rsidRDefault="004D0389" w:rsidP="004D0389">
            <w:pPr>
              <w:jc w:val="center"/>
              <w:rPr>
                <w:sz w:val="13"/>
                <w:szCs w:val="13"/>
              </w:rPr>
            </w:pPr>
            <w:r w:rsidRPr="004D0389">
              <w:rPr>
                <w:sz w:val="13"/>
                <w:szCs w:val="13"/>
              </w:rPr>
              <w:t>36 156</w:t>
            </w:r>
          </w:p>
        </w:tc>
        <w:tc>
          <w:tcPr>
            <w:tcW w:w="538" w:type="dxa"/>
            <w:shd w:val="clear" w:color="auto" w:fill="auto"/>
            <w:noWrap/>
            <w:tcMar>
              <w:left w:w="28" w:type="dxa"/>
              <w:right w:w="28" w:type="dxa"/>
            </w:tcMar>
            <w:vAlign w:val="center"/>
          </w:tcPr>
          <w:p w14:paraId="2A0A2742" w14:textId="77777777" w:rsidR="004D0389" w:rsidRPr="004D0389" w:rsidRDefault="004D0389" w:rsidP="004D0389">
            <w:pPr>
              <w:jc w:val="center"/>
              <w:rPr>
                <w:sz w:val="13"/>
                <w:szCs w:val="13"/>
              </w:rPr>
            </w:pPr>
            <w:r w:rsidRPr="004D0389">
              <w:rPr>
                <w:sz w:val="13"/>
                <w:szCs w:val="13"/>
              </w:rPr>
              <w:t>43 949</w:t>
            </w:r>
          </w:p>
        </w:tc>
        <w:tc>
          <w:tcPr>
            <w:tcW w:w="538" w:type="dxa"/>
            <w:shd w:val="clear" w:color="auto" w:fill="auto"/>
            <w:noWrap/>
            <w:tcMar>
              <w:left w:w="28" w:type="dxa"/>
              <w:right w:w="28" w:type="dxa"/>
            </w:tcMar>
            <w:vAlign w:val="center"/>
          </w:tcPr>
          <w:p w14:paraId="6290E7FD" w14:textId="77777777" w:rsidR="004D0389" w:rsidRPr="004D0389" w:rsidRDefault="004D0389" w:rsidP="004D0389">
            <w:pPr>
              <w:jc w:val="center"/>
              <w:rPr>
                <w:sz w:val="13"/>
                <w:szCs w:val="13"/>
              </w:rPr>
            </w:pPr>
            <w:r w:rsidRPr="004D0389">
              <w:rPr>
                <w:sz w:val="13"/>
                <w:szCs w:val="13"/>
              </w:rPr>
              <w:t>43 949</w:t>
            </w:r>
          </w:p>
        </w:tc>
        <w:tc>
          <w:tcPr>
            <w:tcW w:w="541" w:type="dxa"/>
            <w:shd w:val="clear" w:color="auto" w:fill="auto"/>
            <w:noWrap/>
            <w:tcMar>
              <w:left w:w="28" w:type="dxa"/>
              <w:right w:w="28" w:type="dxa"/>
            </w:tcMar>
            <w:vAlign w:val="center"/>
          </w:tcPr>
          <w:p w14:paraId="6C20CD05" w14:textId="77777777" w:rsidR="004D0389" w:rsidRPr="004D0389" w:rsidRDefault="004D0389" w:rsidP="004D0389">
            <w:pPr>
              <w:jc w:val="center"/>
              <w:rPr>
                <w:sz w:val="13"/>
                <w:szCs w:val="13"/>
              </w:rPr>
            </w:pPr>
            <w:r w:rsidRPr="004D0389">
              <w:rPr>
                <w:sz w:val="13"/>
                <w:szCs w:val="13"/>
              </w:rPr>
              <w:t>106 193</w:t>
            </w:r>
          </w:p>
        </w:tc>
        <w:tc>
          <w:tcPr>
            <w:tcW w:w="468" w:type="dxa"/>
            <w:shd w:val="clear" w:color="auto" w:fill="auto"/>
            <w:noWrap/>
            <w:tcMar>
              <w:left w:w="28" w:type="dxa"/>
              <w:right w:w="28" w:type="dxa"/>
            </w:tcMar>
            <w:vAlign w:val="center"/>
          </w:tcPr>
          <w:p w14:paraId="4166192D" w14:textId="77777777" w:rsidR="004D0389" w:rsidRPr="004D0389" w:rsidRDefault="004D0389" w:rsidP="004D0389">
            <w:pPr>
              <w:jc w:val="center"/>
              <w:rPr>
                <w:sz w:val="13"/>
                <w:szCs w:val="13"/>
              </w:rPr>
            </w:pPr>
            <w:r w:rsidRPr="004D0389">
              <w:rPr>
                <w:sz w:val="13"/>
                <w:szCs w:val="13"/>
              </w:rPr>
              <w:t>191 816</w:t>
            </w:r>
          </w:p>
        </w:tc>
        <w:tc>
          <w:tcPr>
            <w:tcW w:w="474" w:type="dxa"/>
            <w:shd w:val="clear" w:color="auto" w:fill="auto"/>
            <w:noWrap/>
            <w:tcMar>
              <w:left w:w="28" w:type="dxa"/>
              <w:right w:w="28" w:type="dxa"/>
            </w:tcMar>
            <w:vAlign w:val="center"/>
          </w:tcPr>
          <w:p w14:paraId="04E09D9B" w14:textId="77777777" w:rsidR="004D0389" w:rsidRPr="004D0389" w:rsidRDefault="004D0389" w:rsidP="004D0389">
            <w:pPr>
              <w:jc w:val="center"/>
              <w:rPr>
                <w:sz w:val="13"/>
                <w:szCs w:val="13"/>
              </w:rPr>
            </w:pPr>
            <w:r w:rsidRPr="004D0389">
              <w:rPr>
                <w:sz w:val="13"/>
                <w:szCs w:val="13"/>
              </w:rPr>
              <w:t>191 816</w:t>
            </w:r>
          </w:p>
        </w:tc>
        <w:tc>
          <w:tcPr>
            <w:tcW w:w="466" w:type="dxa"/>
            <w:shd w:val="clear" w:color="auto" w:fill="auto"/>
            <w:noWrap/>
            <w:tcMar>
              <w:left w:w="28" w:type="dxa"/>
              <w:right w:w="28" w:type="dxa"/>
            </w:tcMar>
            <w:vAlign w:val="center"/>
          </w:tcPr>
          <w:p w14:paraId="380AF703" w14:textId="77777777" w:rsidR="004D0389" w:rsidRPr="004D0389" w:rsidRDefault="004D0389" w:rsidP="004D0389">
            <w:pPr>
              <w:jc w:val="center"/>
              <w:rPr>
                <w:sz w:val="13"/>
                <w:szCs w:val="13"/>
              </w:rPr>
            </w:pPr>
            <w:r w:rsidRPr="004D0389">
              <w:rPr>
                <w:sz w:val="13"/>
                <w:szCs w:val="13"/>
              </w:rPr>
              <w:t>191 816</w:t>
            </w:r>
          </w:p>
        </w:tc>
        <w:tc>
          <w:tcPr>
            <w:tcW w:w="611" w:type="dxa"/>
            <w:shd w:val="clear" w:color="auto" w:fill="auto"/>
            <w:noWrap/>
            <w:tcMar>
              <w:left w:w="28" w:type="dxa"/>
              <w:right w:w="28" w:type="dxa"/>
            </w:tcMar>
            <w:vAlign w:val="center"/>
          </w:tcPr>
          <w:p w14:paraId="17B2EE4E" w14:textId="77777777" w:rsidR="004D0389" w:rsidRPr="004D0389" w:rsidRDefault="004D0389" w:rsidP="004D0389">
            <w:pPr>
              <w:jc w:val="center"/>
              <w:rPr>
                <w:sz w:val="13"/>
                <w:szCs w:val="13"/>
              </w:rPr>
            </w:pPr>
            <w:r w:rsidRPr="004D0389">
              <w:rPr>
                <w:sz w:val="13"/>
                <w:szCs w:val="13"/>
              </w:rPr>
              <w:t>191 816</w:t>
            </w:r>
          </w:p>
        </w:tc>
        <w:tc>
          <w:tcPr>
            <w:tcW w:w="809" w:type="dxa"/>
            <w:shd w:val="clear" w:color="auto" w:fill="auto"/>
            <w:noWrap/>
            <w:tcMar>
              <w:left w:w="28" w:type="dxa"/>
              <w:right w:w="28" w:type="dxa"/>
            </w:tcMar>
            <w:vAlign w:val="center"/>
          </w:tcPr>
          <w:p w14:paraId="466CF35D" w14:textId="77777777" w:rsidR="004D0389" w:rsidRPr="004D0389" w:rsidRDefault="004D0389" w:rsidP="004D0389">
            <w:pPr>
              <w:jc w:val="center"/>
              <w:rPr>
                <w:sz w:val="13"/>
                <w:szCs w:val="13"/>
              </w:rPr>
            </w:pPr>
            <w:r w:rsidRPr="004D0389">
              <w:rPr>
                <w:sz w:val="13"/>
                <w:szCs w:val="13"/>
              </w:rPr>
              <w:t>-</w:t>
            </w:r>
          </w:p>
        </w:tc>
        <w:tc>
          <w:tcPr>
            <w:tcW w:w="675" w:type="dxa"/>
            <w:shd w:val="clear" w:color="auto" w:fill="auto"/>
            <w:noWrap/>
            <w:tcMar>
              <w:left w:w="28" w:type="dxa"/>
              <w:right w:w="28" w:type="dxa"/>
            </w:tcMar>
            <w:vAlign w:val="center"/>
          </w:tcPr>
          <w:p w14:paraId="5CC10622" w14:textId="77777777" w:rsidR="004D0389" w:rsidRPr="004D0389" w:rsidRDefault="004D0389" w:rsidP="004D0389">
            <w:pPr>
              <w:jc w:val="center"/>
              <w:rPr>
                <w:sz w:val="13"/>
                <w:szCs w:val="13"/>
              </w:rPr>
            </w:pPr>
            <w:r w:rsidRPr="004D0389">
              <w:rPr>
                <w:sz w:val="13"/>
                <w:szCs w:val="13"/>
              </w:rPr>
              <w:t>1 081 799</w:t>
            </w:r>
          </w:p>
        </w:tc>
        <w:tc>
          <w:tcPr>
            <w:tcW w:w="540" w:type="dxa"/>
            <w:shd w:val="clear" w:color="auto" w:fill="auto"/>
            <w:noWrap/>
            <w:tcMar>
              <w:left w:w="28" w:type="dxa"/>
              <w:right w:w="28" w:type="dxa"/>
            </w:tcMar>
            <w:vAlign w:val="center"/>
          </w:tcPr>
          <w:p w14:paraId="74152DE6" w14:textId="77777777" w:rsidR="004D0389" w:rsidRPr="004D0389" w:rsidRDefault="004D0389" w:rsidP="004D0389">
            <w:pPr>
              <w:jc w:val="center"/>
              <w:rPr>
                <w:sz w:val="13"/>
                <w:szCs w:val="13"/>
              </w:rPr>
            </w:pPr>
            <w:r w:rsidRPr="004D0389">
              <w:rPr>
                <w:sz w:val="13"/>
                <w:szCs w:val="13"/>
              </w:rPr>
              <w:t>-</w:t>
            </w:r>
          </w:p>
        </w:tc>
        <w:tc>
          <w:tcPr>
            <w:tcW w:w="536" w:type="dxa"/>
            <w:vAlign w:val="center"/>
          </w:tcPr>
          <w:p w14:paraId="6B8ED1CE" w14:textId="77777777" w:rsidR="004D0389" w:rsidRPr="004D0389" w:rsidRDefault="004D0389" w:rsidP="004D0389">
            <w:pPr>
              <w:jc w:val="center"/>
              <w:rPr>
                <w:sz w:val="13"/>
                <w:szCs w:val="13"/>
              </w:rPr>
            </w:pPr>
            <w:r w:rsidRPr="004D0389">
              <w:rPr>
                <w:sz w:val="13"/>
                <w:szCs w:val="13"/>
              </w:rPr>
              <w:t>0</w:t>
            </w:r>
          </w:p>
        </w:tc>
      </w:tr>
      <w:tr w:rsidR="004D0389" w:rsidRPr="004D0389" w14:paraId="129B8929" w14:textId="77777777" w:rsidTr="004D0389">
        <w:trPr>
          <w:trHeight w:val="272"/>
          <w:jc w:val="center"/>
        </w:trPr>
        <w:tc>
          <w:tcPr>
            <w:tcW w:w="463" w:type="dxa"/>
            <w:shd w:val="clear" w:color="auto" w:fill="auto"/>
            <w:noWrap/>
            <w:tcMar>
              <w:left w:w="28" w:type="dxa"/>
              <w:right w:w="28" w:type="dxa"/>
            </w:tcMar>
            <w:vAlign w:val="center"/>
          </w:tcPr>
          <w:p w14:paraId="4BB0599C" w14:textId="77777777" w:rsidR="004D0389" w:rsidRPr="004D0389" w:rsidRDefault="004D0389" w:rsidP="004D0389">
            <w:pPr>
              <w:jc w:val="center"/>
              <w:rPr>
                <w:sz w:val="13"/>
                <w:szCs w:val="13"/>
              </w:rPr>
            </w:pPr>
            <w:r w:rsidRPr="004D0389">
              <w:rPr>
                <w:sz w:val="13"/>
                <w:szCs w:val="13"/>
              </w:rPr>
              <w:t>5</w:t>
            </w:r>
          </w:p>
        </w:tc>
        <w:tc>
          <w:tcPr>
            <w:tcW w:w="1289" w:type="dxa"/>
            <w:shd w:val="clear" w:color="auto" w:fill="auto"/>
            <w:noWrap/>
            <w:tcMar>
              <w:left w:w="28" w:type="dxa"/>
              <w:right w:w="28" w:type="dxa"/>
            </w:tcMar>
            <w:vAlign w:val="center"/>
          </w:tcPr>
          <w:p w14:paraId="476A8BFD" w14:textId="77777777" w:rsidR="004D0389" w:rsidRPr="004D0389" w:rsidRDefault="004D0389" w:rsidP="004D0389">
            <w:pPr>
              <w:rPr>
                <w:bCs/>
                <w:sz w:val="13"/>
                <w:szCs w:val="13"/>
              </w:rPr>
            </w:pPr>
            <w:r w:rsidRPr="004D0389">
              <w:rPr>
                <w:bCs/>
                <w:sz w:val="13"/>
                <w:szCs w:val="13"/>
              </w:rPr>
              <w:t>Мероприятия инвестиционной программы, реализуемые в сфере водоотведения г. Кемерово</w:t>
            </w:r>
          </w:p>
        </w:tc>
        <w:tc>
          <w:tcPr>
            <w:tcW w:w="674" w:type="dxa"/>
            <w:shd w:val="clear" w:color="auto" w:fill="auto"/>
            <w:noWrap/>
            <w:tcMar>
              <w:left w:w="28" w:type="dxa"/>
              <w:right w:w="28" w:type="dxa"/>
            </w:tcMar>
            <w:vAlign w:val="center"/>
          </w:tcPr>
          <w:p w14:paraId="5D894C57" w14:textId="77777777" w:rsidR="004D0389" w:rsidRPr="004D0389" w:rsidRDefault="004D0389" w:rsidP="004D0389">
            <w:pPr>
              <w:jc w:val="center"/>
              <w:rPr>
                <w:sz w:val="13"/>
                <w:szCs w:val="13"/>
              </w:rPr>
            </w:pPr>
            <w:r w:rsidRPr="004D0389">
              <w:rPr>
                <w:sz w:val="13"/>
                <w:szCs w:val="13"/>
              </w:rPr>
              <w:t>5 202 104</w:t>
            </w:r>
          </w:p>
        </w:tc>
        <w:tc>
          <w:tcPr>
            <w:tcW w:w="538" w:type="dxa"/>
            <w:shd w:val="clear" w:color="auto" w:fill="auto"/>
            <w:noWrap/>
            <w:tcMar>
              <w:left w:w="28" w:type="dxa"/>
              <w:right w:w="28" w:type="dxa"/>
            </w:tcMar>
            <w:vAlign w:val="center"/>
          </w:tcPr>
          <w:p w14:paraId="774280DD" w14:textId="77777777" w:rsidR="004D0389" w:rsidRPr="004D0389" w:rsidRDefault="004D0389" w:rsidP="004D0389">
            <w:pPr>
              <w:jc w:val="center"/>
              <w:rPr>
                <w:sz w:val="13"/>
                <w:szCs w:val="13"/>
              </w:rPr>
            </w:pPr>
            <w:r w:rsidRPr="004D0389">
              <w:rPr>
                <w:sz w:val="13"/>
                <w:szCs w:val="13"/>
              </w:rPr>
              <w:t>208 629</w:t>
            </w:r>
          </w:p>
        </w:tc>
        <w:tc>
          <w:tcPr>
            <w:tcW w:w="539" w:type="dxa"/>
            <w:shd w:val="clear" w:color="auto" w:fill="auto"/>
            <w:noWrap/>
            <w:tcMar>
              <w:left w:w="28" w:type="dxa"/>
              <w:right w:w="28" w:type="dxa"/>
            </w:tcMar>
            <w:vAlign w:val="center"/>
          </w:tcPr>
          <w:p w14:paraId="4D56A7A1" w14:textId="77777777" w:rsidR="004D0389" w:rsidRPr="004D0389" w:rsidRDefault="004D0389" w:rsidP="004D0389">
            <w:pPr>
              <w:jc w:val="center"/>
              <w:rPr>
                <w:sz w:val="13"/>
                <w:szCs w:val="13"/>
              </w:rPr>
            </w:pPr>
            <w:r w:rsidRPr="004D0389">
              <w:rPr>
                <w:sz w:val="13"/>
                <w:szCs w:val="13"/>
              </w:rPr>
              <w:t>150 944</w:t>
            </w:r>
          </w:p>
        </w:tc>
        <w:tc>
          <w:tcPr>
            <w:tcW w:w="472" w:type="dxa"/>
            <w:shd w:val="clear" w:color="auto" w:fill="auto"/>
            <w:noWrap/>
            <w:tcMar>
              <w:left w:w="28" w:type="dxa"/>
              <w:right w:w="28" w:type="dxa"/>
            </w:tcMar>
            <w:vAlign w:val="center"/>
          </w:tcPr>
          <w:p w14:paraId="1069A362" w14:textId="77777777" w:rsidR="004D0389" w:rsidRPr="004D0389" w:rsidRDefault="004D0389" w:rsidP="004D0389">
            <w:pPr>
              <w:jc w:val="center"/>
              <w:rPr>
                <w:sz w:val="13"/>
                <w:szCs w:val="13"/>
              </w:rPr>
            </w:pPr>
            <w:r w:rsidRPr="004D0389">
              <w:rPr>
                <w:sz w:val="13"/>
                <w:szCs w:val="13"/>
              </w:rPr>
              <w:t>164 086</w:t>
            </w:r>
          </w:p>
        </w:tc>
        <w:tc>
          <w:tcPr>
            <w:tcW w:w="470" w:type="dxa"/>
            <w:shd w:val="clear" w:color="auto" w:fill="auto"/>
            <w:noWrap/>
            <w:tcMar>
              <w:left w:w="28" w:type="dxa"/>
              <w:right w:w="28" w:type="dxa"/>
            </w:tcMar>
            <w:vAlign w:val="center"/>
          </w:tcPr>
          <w:p w14:paraId="3FAD9C8D" w14:textId="77777777" w:rsidR="004D0389" w:rsidRPr="004D0389" w:rsidRDefault="004D0389" w:rsidP="004D0389">
            <w:pPr>
              <w:jc w:val="center"/>
              <w:rPr>
                <w:sz w:val="13"/>
                <w:szCs w:val="13"/>
              </w:rPr>
            </w:pPr>
            <w:r w:rsidRPr="004D0389">
              <w:rPr>
                <w:sz w:val="13"/>
                <w:szCs w:val="13"/>
              </w:rPr>
              <w:t>227 533</w:t>
            </w:r>
          </w:p>
        </w:tc>
        <w:tc>
          <w:tcPr>
            <w:tcW w:w="540" w:type="dxa"/>
            <w:shd w:val="clear" w:color="auto" w:fill="auto"/>
            <w:noWrap/>
            <w:tcMar>
              <w:left w:w="28" w:type="dxa"/>
              <w:right w:w="28" w:type="dxa"/>
            </w:tcMar>
            <w:vAlign w:val="center"/>
          </w:tcPr>
          <w:p w14:paraId="025B9EAC" w14:textId="77777777" w:rsidR="004D0389" w:rsidRPr="004D0389" w:rsidRDefault="004D0389" w:rsidP="004D0389">
            <w:pPr>
              <w:jc w:val="center"/>
              <w:rPr>
                <w:sz w:val="13"/>
                <w:szCs w:val="13"/>
              </w:rPr>
            </w:pPr>
            <w:r w:rsidRPr="004D0389">
              <w:rPr>
                <w:sz w:val="13"/>
                <w:szCs w:val="13"/>
              </w:rPr>
              <w:t>314 168</w:t>
            </w:r>
          </w:p>
        </w:tc>
        <w:tc>
          <w:tcPr>
            <w:tcW w:w="607" w:type="dxa"/>
            <w:shd w:val="clear" w:color="auto" w:fill="auto"/>
            <w:noWrap/>
            <w:tcMar>
              <w:left w:w="28" w:type="dxa"/>
              <w:right w:w="28" w:type="dxa"/>
            </w:tcMar>
            <w:vAlign w:val="center"/>
          </w:tcPr>
          <w:p w14:paraId="0FE2F0F9" w14:textId="77777777" w:rsidR="004D0389" w:rsidRPr="004D0389" w:rsidRDefault="004D0389" w:rsidP="004D0389">
            <w:pPr>
              <w:jc w:val="center"/>
              <w:rPr>
                <w:sz w:val="13"/>
                <w:szCs w:val="13"/>
              </w:rPr>
            </w:pPr>
            <w:r w:rsidRPr="004D0389">
              <w:rPr>
                <w:sz w:val="13"/>
                <w:szCs w:val="13"/>
              </w:rPr>
              <w:t>188 570</w:t>
            </w:r>
          </w:p>
        </w:tc>
        <w:tc>
          <w:tcPr>
            <w:tcW w:w="470" w:type="dxa"/>
            <w:shd w:val="clear" w:color="auto" w:fill="auto"/>
            <w:noWrap/>
            <w:tcMar>
              <w:left w:w="28" w:type="dxa"/>
              <w:right w:w="28" w:type="dxa"/>
            </w:tcMar>
            <w:vAlign w:val="center"/>
          </w:tcPr>
          <w:p w14:paraId="104334B0" w14:textId="77777777" w:rsidR="004D0389" w:rsidRPr="004D0389" w:rsidRDefault="004D0389" w:rsidP="004D0389">
            <w:pPr>
              <w:jc w:val="center"/>
              <w:rPr>
                <w:sz w:val="13"/>
                <w:szCs w:val="13"/>
              </w:rPr>
            </w:pPr>
            <w:r w:rsidRPr="004D0389">
              <w:rPr>
                <w:sz w:val="13"/>
                <w:szCs w:val="13"/>
              </w:rPr>
              <w:t>196 954</w:t>
            </w:r>
          </w:p>
        </w:tc>
        <w:tc>
          <w:tcPr>
            <w:tcW w:w="473" w:type="dxa"/>
            <w:shd w:val="clear" w:color="auto" w:fill="auto"/>
            <w:noWrap/>
            <w:tcMar>
              <w:left w:w="28" w:type="dxa"/>
              <w:right w:w="28" w:type="dxa"/>
            </w:tcMar>
            <w:vAlign w:val="center"/>
          </w:tcPr>
          <w:p w14:paraId="7D48FF34" w14:textId="77777777" w:rsidR="004D0389" w:rsidRPr="004D0389" w:rsidRDefault="004D0389" w:rsidP="004D0389">
            <w:pPr>
              <w:jc w:val="center"/>
              <w:rPr>
                <w:sz w:val="13"/>
                <w:szCs w:val="13"/>
              </w:rPr>
            </w:pPr>
            <w:r w:rsidRPr="004D0389">
              <w:rPr>
                <w:sz w:val="13"/>
                <w:szCs w:val="13"/>
              </w:rPr>
              <w:t>213 293</w:t>
            </w:r>
          </w:p>
        </w:tc>
        <w:tc>
          <w:tcPr>
            <w:tcW w:w="539" w:type="dxa"/>
            <w:shd w:val="clear" w:color="auto" w:fill="auto"/>
            <w:noWrap/>
            <w:tcMar>
              <w:left w:w="28" w:type="dxa"/>
              <w:right w:w="28" w:type="dxa"/>
            </w:tcMar>
            <w:vAlign w:val="center"/>
          </w:tcPr>
          <w:p w14:paraId="747361BA" w14:textId="77777777" w:rsidR="004D0389" w:rsidRPr="004D0389" w:rsidRDefault="004D0389" w:rsidP="004D0389">
            <w:pPr>
              <w:jc w:val="center"/>
              <w:rPr>
                <w:color w:val="000000"/>
                <w:sz w:val="13"/>
                <w:szCs w:val="13"/>
              </w:rPr>
            </w:pPr>
            <w:r w:rsidRPr="004D0389">
              <w:rPr>
                <w:color w:val="000000"/>
                <w:sz w:val="13"/>
                <w:szCs w:val="13"/>
              </w:rPr>
              <w:t>229 238</w:t>
            </w:r>
          </w:p>
        </w:tc>
        <w:tc>
          <w:tcPr>
            <w:tcW w:w="539" w:type="dxa"/>
            <w:shd w:val="clear" w:color="auto" w:fill="auto"/>
            <w:noWrap/>
            <w:tcMar>
              <w:left w:w="28" w:type="dxa"/>
              <w:right w:w="28" w:type="dxa"/>
            </w:tcMar>
            <w:vAlign w:val="center"/>
          </w:tcPr>
          <w:p w14:paraId="097915E2" w14:textId="77777777" w:rsidR="004D0389" w:rsidRPr="004D0389" w:rsidRDefault="004D0389" w:rsidP="004D0389">
            <w:pPr>
              <w:jc w:val="center"/>
              <w:rPr>
                <w:color w:val="000000"/>
                <w:sz w:val="13"/>
                <w:szCs w:val="13"/>
              </w:rPr>
            </w:pPr>
            <w:r w:rsidRPr="004D0389">
              <w:rPr>
                <w:color w:val="000000"/>
                <w:sz w:val="13"/>
                <w:szCs w:val="13"/>
              </w:rPr>
              <w:t>248 238</w:t>
            </w:r>
          </w:p>
        </w:tc>
        <w:tc>
          <w:tcPr>
            <w:tcW w:w="470" w:type="dxa"/>
            <w:shd w:val="clear" w:color="auto" w:fill="auto"/>
            <w:noWrap/>
            <w:tcMar>
              <w:left w:w="28" w:type="dxa"/>
              <w:right w:w="28" w:type="dxa"/>
            </w:tcMar>
            <w:vAlign w:val="center"/>
          </w:tcPr>
          <w:p w14:paraId="05493594" w14:textId="77777777" w:rsidR="004D0389" w:rsidRPr="004D0389" w:rsidRDefault="004D0389" w:rsidP="004D0389">
            <w:pPr>
              <w:jc w:val="center"/>
              <w:rPr>
                <w:color w:val="000000"/>
                <w:sz w:val="13"/>
                <w:szCs w:val="13"/>
              </w:rPr>
            </w:pPr>
            <w:r w:rsidRPr="004D0389">
              <w:rPr>
                <w:color w:val="000000"/>
                <w:sz w:val="13"/>
                <w:szCs w:val="13"/>
              </w:rPr>
              <w:t>261 852</w:t>
            </w:r>
          </w:p>
        </w:tc>
        <w:tc>
          <w:tcPr>
            <w:tcW w:w="539" w:type="dxa"/>
            <w:shd w:val="clear" w:color="auto" w:fill="auto"/>
            <w:noWrap/>
            <w:tcMar>
              <w:left w:w="28" w:type="dxa"/>
              <w:right w:w="28" w:type="dxa"/>
            </w:tcMar>
            <w:vAlign w:val="center"/>
          </w:tcPr>
          <w:p w14:paraId="64992443" w14:textId="77777777" w:rsidR="004D0389" w:rsidRPr="004D0389" w:rsidRDefault="004D0389" w:rsidP="004D0389">
            <w:pPr>
              <w:jc w:val="center"/>
              <w:rPr>
                <w:color w:val="000000"/>
                <w:sz w:val="13"/>
                <w:szCs w:val="13"/>
              </w:rPr>
            </w:pPr>
            <w:r w:rsidRPr="004D0389">
              <w:rPr>
                <w:color w:val="000000"/>
                <w:sz w:val="13"/>
                <w:szCs w:val="13"/>
              </w:rPr>
              <w:t>193 095</w:t>
            </w:r>
          </w:p>
        </w:tc>
        <w:tc>
          <w:tcPr>
            <w:tcW w:w="539" w:type="dxa"/>
            <w:shd w:val="clear" w:color="auto" w:fill="auto"/>
            <w:noWrap/>
            <w:tcMar>
              <w:left w:w="28" w:type="dxa"/>
              <w:right w:w="28" w:type="dxa"/>
            </w:tcMar>
            <w:vAlign w:val="center"/>
          </w:tcPr>
          <w:p w14:paraId="621112B4" w14:textId="77777777" w:rsidR="004D0389" w:rsidRPr="004D0389" w:rsidRDefault="004D0389" w:rsidP="004D0389">
            <w:pPr>
              <w:jc w:val="center"/>
              <w:rPr>
                <w:color w:val="000000"/>
                <w:sz w:val="13"/>
                <w:szCs w:val="13"/>
              </w:rPr>
            </w:pPr>
            <w:r w:rsidRPr="004D0389">
              <w:rPr>
                <w:color w:val="000000"/>
                <w:sz w:val="13"/>
                <w:szCs w:val="13"/>
              </w:rPr>
              <w:t>219 916</w:t>
            </w:r>
          </w:p>
        </w:tc>
        <w:tc>
          <w:tcPr>
            <w:tcW w:w="538" w:type="dxa"/>
            <w:shd w:val="clear" w:color="auto" w:fill="auto"/>
            <w:noWrap/>
            <w:tcMar>
              <w:left w:w="28" w:type="dxa"/>
              <w:right w:w="28" w:type="dxa"/>
            </w:tcMar>
            <w:vAlign w:val="center"/>
          </w:tcPr>
          <w:p w14:paraId="4407609A" w14:textId="77777777" w:rsidR="004D0389" w:rsidRPr="004D0389" w:rsidRDefault="004D0389" w:rsidP="004D0389">
            <w:pPr>
              <w:jc w:val="center"/>
              <w:rPr>
                <w:color w:val="000000"/>
                <w:sz w:val="13"/>
                <w:szCs w:val="13"/>
              </w:rPr>
            </w:pPr>
            <w:r w:rsidRPr="004D0389">
              <w:rPr>
                <w:color w:val="000000"/>
                <w:sz w:val="13"/>
                <w:szCs w:val="13"/>
              </w:rPr>
              <w:t>244 185</w:t>
            </w:r>
          </w:p>
        </w:tc>
        <w:tc>
          <w:tcPr>
            <w:tcW w:w="538" w:type="dxa"/>
            <w:shd w:val="clear" w:color="auto" w:fill="auto"/>
            <w:noWrap/>
            <w:tcMar>
              <w:left w:w="28" w:type="dxa"/>
              <w:right w:w="28" w:type="dxa"/>
            </w:tcMar>
            <w:vAlign w:val="center"/>
          </w:tcPr>
          <w:p w14:paraId="6A11CC49" w14:textId="77777777" w:rsidR="004D0389" w:rsidRPr="004D0389" w:rsidRDefault="004D0389" w:rsidP="004D0389">
            <w:pPr>
              <w:jc w:val="center"/>
              <w:rPr>
                <w:color w:val="000000"/>
                <w:sz w:val="13"/>
                <w:szCs w:val="13"/>
              </w:rPr>
            </w:pPr>
            <w:r w:rsidRPr="004D0389">
              <w:rPr>
                <w:color w:val="000000"/>
                <w:sz w:val="13"/>
                <w:szCs w:val="13"/>
              </w:rPr>
              <w:t>269 830</w:t>
            </w:r>
          </w:p>
        </w:tc>
        <w:tc>
          <w:tcPr>
            <w:tcW w:w="541" w:type="dxa"/>
            <w:shd w:val="clear" w:color="auto" w:fill="auto"/>
            <w:noWrap/>
            <w:tcMar>
              <w:left w:w="28" w:type="dxa"/>
              <w:right w:w="28" w:type="dxa"/>
            </w:tcMar>
            <w:vAlign w:val="center"/>
          </w:tcPr>
          <w:p w14:paraId="47D6EC47" w14:textId="77777777" w:rsidR="004D0389" w:rsidRPr="004D0389" w:rsidRDefault="004D0389" w:rsidP="004D0389">
            <w:pPr>
              <w:jc w:val="center"/>
              <w:rPr>
                <w:color w:val="000000"/>
                <w:sz w:val="13"/>
                <w:szCs w:val="13"/>
              </w:rPr>
            </w:pPr>
            <w:r w:rsidRPr="004D0389">
              <w:rPr>
                <w:color w:val="000000"/>
                <w:sz w:val="13"/>
                <w:szCs w:val="13"/>
              </w:rPr>
              <w:t>286 300</w:t>
            </w:r>
          </w:p>
        </w:tc>
        <w:tc>
          <w:tcPr>
            <w:tcW w:w="468" w:type="dxa"/>
            <w:shd w:val="clear" w:color="auto" w:fill="auto"/>
            <w:noWrap/>
            <w:tcMar>
              <w:left w:w="28" w:type="dxa"/>
              <w:right w:w="28" w:type="dxa"/>
            </w:tcMar>
            <w:vAlign w:val="center"/>
          </w:tcPr>
          <w:p w14:paraId="1B333EE1" w14:textId="77777777" w:rsidR="004D0389" w:rsidRPr="004D0389" w:rsidRDefault="004D0389" w:rsidP="004D0389">
            <w:pPr>
              <w:jc w:val="center"/>
              <w:rPr>
                <w:color w:val="000000"/>
                <w:sz w:val="13"/>
                <w:szCs w:val="13"/>
              </w:rPr>
            </w:pPr>
            <w:r w:rsidRPr="004D0389">
              <w:rPr>
                <w:color w:val="000000"/>
                <w:sz w:val="13"/>
                <w:szCs w:val="13"/>
              </w:rPr>
              <w:t>345 640</w:t>
            </w:r>
          </w:p>
        </w:tc>
        <w:tc>
          <w:tcPr>
            <w:tcW w:w="474" w:type="dxa"/>
            <w:shd w:val="clear" w:color="auto" w:fill="auto"/>
            <w:noWrap/>
            <w:tcMar>
              <w:left w:w="28" w:type="dxa"/>
              <w:right w:w="28" w:type="dxa"/>
            </w:tcMar>
            <w:vAlign w:val="center"/>
          </w:tcPr>
          <w:p w14:paraId="18000479" w14:textId="77777777" w:rsidR="004D0389" w:rsidRPr="004D0389" w:rsidRDefault="004D0389" w:rsidP="004D0389">
            <w:pPr>
              <w:jc w:val="center"/>
              <w:rPr>
                <w:color w:val="000000"/>
                <w:sz w:val="13"/>
                <w:szCs w:val="13"/>
              </w:rPr>
            </w:pPr>
            <w:r w:rsidRPr="004D0389">
              <w:rPr>
                <w:color w:val="000000"/>
                <w:sz w:val="13"/>
                <w:szCs w:val="13"/>
              </w:rPr>
              <w:t>378 389</w:t>
            </w:r>
          </w:p>
        </w:tc>
        <w:tc>
          <w:tcPr>
            <w:tcW w:w="466" w:type="dxa"/>
            <w:shd w:val="clear" w:color="auto" w:fill="auto"/>
            <w:noWrap/>
            <w:tcMar>
              <w:left w:w="28" w:type="dxa"/>
              <w:right w:w="28" w:type="dxa"/>
            </w:tcMar>
            <w:vAlign w:val="center"/>
          </w:tcPr>
          <w:p w14:paraId="53B85B6A" w14:textId="77777777" w:rsidR="004D0389" w:rsidRPr="004D0389" w:rsidRDefault="004D0389" w:rsidP="004D0389">
            <w:pPr>
              <w:jc w:val="center"/>
              <w:rPr>
                <w:color w:val="000000"/>
                <w:sz w:val="13"/>
                <w:szCs w:val="13"/>
              </w:rPr>
            </w:pPr>
            <w:r w:rsidRPr="004D0389">
              <w:rPr>
                <w:color w:val="000000"/>
                <w:sz w:val="13"/>
                <w:szCs w:val="13"/>
              </w:rPr>
              <w:t>412 775</w:t>
            </w:r>
          </w:p>
        </w:tc>
        <w:tc>
          <w:tcPr>
            <w:tcW w:w="611" w:type="dxa"/>
            <w:shd w:val="clear" w:color="auto" w:fill="auto"/>
            <w:noWrap/>
            <w:tcMar>
              <w:left w:w="28" w:type="dxa"/>
              <w:right w:w="28" w:type="dxa"/>
            </w:tcMar>
            <w:vAlign w:val="center"/>
          </w:tcPr>
          <w:p w14:paraId="6297D9F5" w14:textId="77777777" w:rsidR="004D0389" w:rsidRPr="004D0389" w:rsidRDefault="004D0389" w:rsidP="004D0389">
            <w:pPr>
              <w:jc w:val="center"/>
              <w:rPr>
                <w:color w:val="000000"/>
                <w:sz w:val="13"/>
                <w:szCs w:val="13"/>
              </w:rPr>
            </w:pPr>
            <w:r w:rsidRPr="004D0389">
              <w:rPr>
                <w:color w:val="000000"/>
                <w:sz w:val="13"/>
                <w:szCs w:val="13"/>
              </w:rPr>
              <w:t>448 472</w:t>
            </w:r>
          </w:p>
        </w:tc>
        <w:tc>
          <w:tcPr>
            <w:tcW w:w="809" w:type="dxa"/>
            <w:shd w:val="clear" w:color="auto" w:fill="auto"/>
            <w:noWrap/>
            <w:tcMar>
              <w:left w:w="28" w:type="dxa"/>
              <w:right w:w="28" w:type="dxa"/>
            </w:tcMar>
            <w:vAlign w:val="center"/>
          </w:tcPr>
          <w:p w14:paraId="76916DC8" w14:textId="77777777" w:rsidR="004D0389" w:rsidRPr="004D0389" w:rsidRDefault="004D0389" w:rsidP="004D0389">
            <w:pPr>
              <w:jc w:val="center"/>
              <w:rPr>
                <w:sz w:val="13"/>
                <w:szCs w:val="13"/>
              </w:rPr>
            </w:pPr>
            <w:r w:rsidRPr="004D0389">
              <w:rPr>
                <w:sz w:val="13"/>
                <w:szCs w:val="13"/>
              </w:rPr>
              <w:t>2 409 088</w:t>
            </w:r>
          </w:p>
        </w:tc>
        <w:tc>
          <w:tcPr>
            <w:tcW w:w="675" w:type="dxa"/>
            <w:shd w:val="clear" w:color="auto" w:fill="auto"/>
            <w:noWrap/>
            <w:tcMar>
              <w:left w:w="28" w:type="dxa"/>
              <w:right w:w="28" w:type="dxa"/>
            </w:tcMar>
            <w:vAlign w:val="center"/>
          </w:tcPr>
          <w:p w14:paraId="442D936F" w14:textId="77777777" w:rsidR="004D0389" w:rsidRPr="004D0389" w:rsidRDefault="004D0389" w:rsidP="004D0389">
            <w:pPr>
              <w:jc w:val="center"/>
              <w:rPr>
                <w:sz w:val="13"/>
                <w:szCs w:val="13"/>
              </w:rPr>
            </w:pPr>
            <w:r w:rsidRPr="004D0389">
              <w:rPr>
                <w:sz w:val="13"/>
                <w:szCs w:val="13"/>
              </w:rPr>
              <w:t>1 587 324</w:t>
            </w:r>
          </w:p>
        </w:tc>
        <w:tc>
          <w:tcPr>
            <w:tcW w:w="540" w:type="dxa"/>
            <w:shd w:val="clear" w:color="auto" w:fill="auto"/>
            <w:noWrap/>
            <w:tcMar>
              <w:left w:w="28" w:type="dxa"/>
              <w:right w:w="28" w:type="dxa"/>
            </w:tcMar>
            <w:vAlign w:val="center"/>
          </w:tcPr>
          <w:p w14:paraId="237DD3E1" w14:textId="77777777" w:rsidR="004D0389" w:rsidRPr="004D0389" w:rsidRDefault="004D0389" w:rsidP="004D0389">
            <w:pPr>
              <w:jc w:val="center"/>
              <w:rPr>
                <w:sz w:val="13"/>
                <w:szCs w:val="13"/>
              </w:rPr>
            </w:pPr>
            <w:r w:rsidRPr="004D0389">
              <w:rPr>
                <w:sz w:val="13"/>
                <w:szCs w:val="13"/>
              </w:rPr>
              <w:t>781 490</w:t>
            </w:r>
          </w:p>
        </w:tc>
        <w:tc>
          <w:tcPr>
            <w:tcW w:w="536" w:type="dxa"/>
            <w:vAlign w:val="center"/>
          </w:tcPr>
          <w:p w14:paraId="2D362E50" w14:textId="77777777" w:rsidR="004D0389" w:rsidRPr="004D0389" w:rsidRDefault="004D0389" w:rsidP="004D0389">
            <w:pPr>
              <w:jc w:val="center"/>
              <w:rPr>
                <w:sz w:val="13"/>
                <w:szCs w:val="13"/>
              </w:rPr>
            </w:pPr>
            <w:r w:rsidRPr="004D0389">
              <w:rPr>
                <w:sz w:val="13"/>
                <w:szCs w:val="13"/>
              </w:rPr>
              <w:t>424 201</w:t>
            </w:r>
          </w:p>
        </w:tc>
      </w:tr>
      <w:tr w:rsidR="004D0389" w:rsidRPr="004D0389" w14:paraId="7BC70BEA" w14:textId="77777777" w:rsidTr="004D0389">
        <w:trPr>
          <w:trHeight w:val="272"/>
          <w:jc w:val="center"/>
        </w:trPr>
        <w:tc>
          <w:tcPr>
            <w:tcW w:w="463" w:type="dxa"/>
            <w:shd w:val="clear" w:color="auto" w:fill="auto"/>
            <w:noWrap/>
            <w:tcMar>
              <w:left w:w="28" w:type="dxa"/>
              <w:right w:w="28" w:type="dxa"/>
            </w:tcMar>
            <w:vAlign w:val="center"/>
          </w:tcPr>
          <w:p w14:paraId="73E9920E" w14:textId="77777777" w:rsidR="004D0389" w:rsidRPr="004D0389" w:rsidRDefault="004D0389" w:rsidP="004D0389">
            <w:pPr>
              <w:jc w:val="center"/>
              <w:rPr>
                <w:sz w:val="13"/>
                <w:szCs w:val="13"/>
              </w:rPr>
            </w:pPr>
            <w:r w:rsidRPr="004D0389">
              <w:rPr>
                <w:sz w:val="13"/>
                <w:szCs w:val="13"/>
              </w:rPr>
              <w:t>5.1</w:t>
            </w:r>
          </w:p>
        </w:tc>
        <w:tc>
          <w:tcPr>
            <w:tcW w:w="1289" w:type="dxa"/>
            <w:shd w:val="clear" w:color="auto" w:fill="auto"/>
            <w:noWrap/>
            <w:tcMar>
              <w:left w:w="28" w:type="dxa"/>
              <w:right w:w="28" w:type="dxa"/>
            </w:tcMar>
            <w:vAlign w:val="center"/>
          </w:tcPr>
          <w:p w14:paraId="62950AB6" w14:textId="77777777" w:rsidR="004D0389" w:rsidRPr="004D0389" w:rsidRDefault="004D0389" w:rsidP="004D0389">
            <w:pPr>
              <w:rPr>
                <w:bCs/>
                <w:sz w:val="13"/>
                <w:szCs w:val="13"/>
              </w:rPr>
            </w:pPr>
            <w:r w:rsidRPr="004D0389">
              <w:rPr>
                <w:bCs/>
                <w:sz w:val="13"/>
                <w:szCs w:val="13"/>
              </w:rPr>
              <w:t xml:space="preserve">Строительство объектов централизованных систем водоотведения в целях подключения объектов капитального строительства абонентов </w:t>
            </w:r>
          </w:p>
        </w:tc>
        <w:tc>
          <w:tcPr>
            <w:tcW w:w="674" w:type="dxa"/>
            <w:shd w:val="clear" w:color="auto" w:fill="auto"/>
            <w:noWrap/>
            <w:tcMar>
              <w:left w:w="28" w:type="dxa"/>
              <w:right w:w="28" w:type="dxa"/>
            </w:tcMar>
            <w:vAlign w:val="center"/>
          </w:tcPr>
          <w:p w14:paraId="0AC8CA0D"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53FC17B5"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0926636F"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20C14349"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13F1692"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5C51AAB7" w14:textId="77777777" w:rsidR="004D0389" w:rsidRPr="004D0389" w:rsidRDefault="004D0389" w:rsidP="004D0389">
            <w:pPr>
              <w:jc w:val="center"/>
              <w:rPr>
                <w:sz w:val="13"/>
                <w:szCs w:val="13"/>
              </w:rPr>
            </w:pPr>
            <w:r w:rsidRPr="004D0389">
              <w:rPr>
                <w:sz w:val="13"/>
                <w:szCs w:val="13"/>
              </w:rPr>
              <w:t>0</w:t>
            </w:r>
          </w:p>
        </w:tc>
        <w:tc>
          <w:tcPr>
            <w:tcW w:w="607" w:type="dxa"/>
            <w:shd w:val="clear" w:color="auto" w:fill="auto"/>
            <w:noWrap/>
            <w:tcMar>
              <w:left w:w="28" w:type="dxa"/>
              <w:right w:w="28" w:type="dxa"/>
            </w:tcMar>
            <w:vAlign w:val="center"/>
          </w:tcPr>
          <w:p w14:paraId="440F19DA"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125FA534" w14:textId="77777777" w:rsidR="004D0389" w:rsidRPr="004D0389" w:rsidRDefault="004D0389" w:rsidP="004D0389">
            <w:pPr>
              <w:jc w:val="center"/>
              <w:rPr>
                <w:sz w:val="13"/>
                <w:szCs w:val="13"/>
              </w:rPr>
            </w:pPr>
            <w:r w:rsidRPr="004D0389">
              <w:rPr>
                <w:sz w:val="13"/>
                <w:szCs w:val="13"/>
              </w:rPr>
              <w:t>0</w:t>
            </w:r>
          </w:p>
        </w:tc>
        <w:tc>
          <w:tcPr>
            <w:tcW w:w="473" w:type="dxa"/>
            <w:shd w:val="clear" w:color="auto" w:fill="auto"/>
            <w:noWrap/>
            <w:tcMar>
              <w:left w:w="28" w:type="dxa"/>
              <w:right w:w="28" w:type="dxa"/>
            </w:tcMar>
            <w:vAlign w:val="center"/>
          </w:tcPr>
          <w:p w14:paraId="7A5169AB"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04FC4A7"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2F37F424"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109DC8C5"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102BF02E" w14:textId="77777777" w:rsidR="004D0389" w:rsidRPr="004D0389" w:rsidRDefault="004D0389" w:rsidP="004D0389">
            <w:pPr>
              <w:jc w:val="center"/>
              <w:rPr>
                <w:sz w:val="13"/>
                <w:szCs w:val="13"/>
              </w:rPr>
            </w:pPr>
            <w:r w:rsidRPr="004D0389">
              <w:rPr>
                <w:sz w:val="13"/>
                <w:szCs w:val="13"/>
              </w:rPr>
              <w:t>0</w:t>
            </w:r>
          </w:p>
        </w:tc>
        <w:tc>
          <w:tcPr>
            <w:tcW w:w="539" w:type="dxa"/>
            <w:shd w:val="clear" w:color="auto" w:fill="auto"/>
            <w:noWrap/>
            <w:tcMar>
              <w:left w:w="28" w:type="dxa"/>
              <w:right w:w="28" w:type="dxa"/>
            </w:tcMar>
            <w:vAlign w:val="center"/>
          </w:tcPr>
          <w:p w14:paraId="00A9DA8C"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0F31EB6E"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092181C7" w14:textId="77777777" w:rsidR="004D0389" w:rsidRPr="004D0389" w:rsidRDefault="004D0389" w:rsidP="004D0389">
            <w:pPr>
              <w:jc w:val="center"/>
              <w:rPr>
                <w:sz w:val="13"/>
                <w:szCs w:val="13"/>
              </w:rPr>
            </w:pPr>
            <w:r w:rsidRPr="004D0389">
              <w:rPr>
                <w:sz w:val="13"/>
                <w:szCs w:val="13"/>
              </w:rPr>
              <w:t>0</w:t>
            </w:r>
          </w:p>
        </w:tc>
        <w:tc>
          <w:tcPr>
            <w:tcW w:w="541" w:type="dxa"/>
            <w:shd w:val="clear" w:color="auto" w:fill="auto"/>
            <w:noWrap/>
            <w:tcMar>
              <w:left w:w="28" w:type="dxa"/>
              <w:right w:w="28" w:type="dxa"/>
            </w:tcMar>
            <w:vAlign w:val="center"/>
          </w:tcPr>
          <w:p w14:paraId="657C71B7"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7223676F"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3440FB3"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751B21F6" w14:textId="77777777" w:rsidR="004D0389" w:rsidRPr="004D0389" w:rsidRDefault="004D0389" w:rsidP="004D0389">
            <w:pPr>
              <w:jc w:val="center"/>
              <w:rPr>
                <w:sz w:val="13"/>
                <w:szCs w:val="13"/>
              </w:rPr>
            </w:pPr>
            <w:r w:rsidRPr="004D0389">
              <w:rPr>
                <w:sz w:val="13"/>
                <w:szCs w:val="13"/>
              </w:rPr>
              <w:t>0</w:t>
            </w:r>
          </w:p>
        </w:tc>
        <w:tc>
          <w:tcPr>
            <w:tcW w:w="611" w:type="dxa"/>
            <w:shd w:val="clear" w:color="auto" w:fill="auto"/>
            <w:noWrap/>
            <w:tcMar>
              <w:left w:w="28" w:type="dxa"/>
              <w:right w:w="28" w:type="dxa"/>
            </w:tcMar>
            <w:vAlign w:val="center"/>
          </w:tcPr>
          <w:p w14:paraId="2CF2D5B3" w14:textId="77777777" w:rsidR="004D0389" w:rsidRPr="004D0389" w:rsidRDefault="004D0389" w:rsidP="004D0389">
            <w:pPr>
              <w:jc w:val="center"/>
              <w:rPr>
                <w:sz w:val="13"/>
                <w:szCs w:val="13"/>
              </w:rPr>
            </w:pPr>
            <w:r w:rsidRPr="004D0389">
              <w:rPr>
                <w:sz w:val="13"/>
                <w:szCs w:val="13"/>
              </w:rPr>
              <w:t>0</w:t>
            </w:r>
          </w:p>
        </w:tc>
        <w:tc>
          <w:tcPr>
            <w:tcW w:w="809" w:type="dxa"/>
            <w:shd w:val="clear" w:color="auto" w:fill="auto"/>
            <w:noWrap/>
            <w:tcMar>
              <w:left w:w="28" w:type="dxa"/>
              <w:right w:w="28" w:type="dxa"/>
            </w:tcMar>
            <w:vAlign w:val="center"/>
          </w:tcPr>
          <w:p w14:paraId="7AFD0D43" w14:textId="77777777" w:rsidR="004D0389" w:rsidRPr="004D0389" w:rsidRDefault="004D0389" w:rsidP="004D0389">
            <w:pPr>
              <w:jc w:val="center"/>
              <w:rPr>
                <w:sz w:val="13"/>
                <w:szCs w:val="13"/>
              </w:rPr>
            </w:pPr>
            <w:r w:rsidRPr="004D0389">
              <w:rPr>
                <w:sz w:val="13"/>
                <w:szCs w:val="13"/>
              </w:rPr>
              <w:t>0</w:t>
            </w:r>
          </w:p>
        </w:tc>
        <w:tc>
          <w:tcPr>
            <w:tcW w:w="675" w:type="dxa"/>
            <w:shd w:val="clear" w:color="auto" w:fill="auto"/>
            <w:noWrap/>
            <w:tcMar>
              <w:left w:w="28" w:type="dxa"/>
              <w:right w:w="28" w:type="dxa"/>
            </w:tcMar>
            <w:vAlign w:val="center"/>
          </w:tcPr>
          <w:p w14:paraId="58F2D05B" w14:textId="77777777" w:rsidR="004D0389" w:rsidRPr="004D0389" w:rsidRDefault="004D0389" w:rsidP="004D0389">
            <w:pPr>
              <w:jc w:val="center"/>
              <w:rPr>
                <w:sz w:val="13"/>
                <w:szCs w:val="13"/>
              </w:rPr>
            </w:pPr>
            <w:r w:rsidRPr="004D0389">
              <w:rPr>
                <w:sz w:val="13"/>
                <w:szCs w:val="13"/>
              </w:rPr>
              <w:t>0</w:t>
            </w:r>
          </w:p>
        </w:tc>
        <w:tc>
          <w:tcPr>
            <w:tcW w:w="540" w:type="dxa"/>
            <w:shd w:val="clear" w:color="auto" w:fill="auto"/>
            <w:noWrap/>
            <w:tcMar>
              <w:left w:w="28" w:type="dxa"/>
              <w:right w:w="28" w:type="dxa"/>
            </w:tcMar>
            <w:vAlign w:val="center"/>
          </w:tcPr>
          <w:p w14:paraId="76300733" w14:textId="77777777" w:rsidR="004D0389" w:rsidRPr="004D0389" w:rsidRDefault="004D0389" w:rsidP="004D0389">
            <w:pPr>
              <w:jc w:val="center"/>
              <w:rPr>
                <w:sz w:val="13"/>
                <w:szCs w:val="13"/>
              </w:rPr>
            </w:pPr>
            <w:r w:rsidRPr="004D0389">
              <w:rPr>
                <w:sz w:val="13"/>
                <w:szCs w:val="13"/>
              </w:rPr>
              <w:t>0</w:t>
            </w:r>
          </w:p>
        </w:tc>
        <w:tc>
          <w:tcPr>
            <w:tcW w:w="536" w:type="dxa"/>
            <w:vAlign w:val="center"/>
          </w:tcPr>
          <w:p w14:paraId="2B912F0F" w14:textId="77777777" w:rsidR="004D0389" w:rsidRPr="004D0389" w:rsidRDefault="004D0389" w:rsidP="004D0389">
            <w:pPr>
              <w:jc w:val="center"/>
              <w:rPr>
                <w:sz w:val="13"/>
                <w:szCs w:val="13"/>
              </w:rPr>
            </w:pPr>
            <w:r w:rsidRPr="004D0389">
              <w:rPr>
                <w:sz w:val="13"/>
                <w:szCs w:val="13"/>
              </w:rPr>
              <w:t>0</w:t>
            </w:r>
          </w:p>
        </w:tc>
      </w:tr>
    </w:tbl>
    <w:p w14:paraId="1E211C6D" w14:textId="77777777" w:rsidR="004D0389" w:rsidRPr="004D0389" w:rsidRDefault="004D0389" w:rsidP="004D0389">
      <w:pPr>
        <w:rPr>
          <w:sz w:val="20"/>
          <w:szCs w:val="20"/>
        </w:rPr>
      </w:pPr>
      <w:r w:rsidRPr="004D0389">
        <w:rPr>
          <w:sz w:val="20"/>
          <w:szCs w:val="20"/>
        </w:rPr>
        <w:br w:type="page"/>
      </w:r>
    </w:p>
    <w:tbl>
      <w:tblPr>
        <w:tblW w:w="15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1262"/>
        <w:gridCol w:w="660"/>
        <w:gridCol w:w="527"/>
        <w:gridCol w:w="528"/>
        <w:gridCol w:w="462"/>
        <w:gridCol w:w="461"/>
        <w:gridCol w:w="529"/>
        <w:gridCol w:w="595"/>
        <w:gridCol w:w="461"/>
        <w:gridCol w:w="463"/>
        <w:gridCol w:w="528"/>
        <w:gridCol w:w="528"/>
        <w:gridCol w:w="461"/>
        <w:gridCol w:w="528"/>
        <w:gridCol w:w="528"/>
        <w:gridCol w:w="527"/>
        <w:gridCol w:w="527"/>
        <w:gridCol w:w="529"/>
        <w:gridCol w:w="459"/>
        <w:gridCol w:w="464"/>
        <w:gridCol w:w="457"/>
        <w:gridCol w:w="598"/>
        <w:gridCol w:w="792"/>
        <w:gridCol w:w="661"/>
        <w:gridCol w:w="529"/>
        <w:gridCol w:w="525"/>
      </w:tblGrid>
      <w:tr w:rsidR="004D0389" w:rsidRPr="004D0389" w14:paraId="5AA01405" w14:textId="77777777" w:rsidTr="004D0389">
        <w:trPr>
          <w:trHeight w:val="255"/>
          <w:jc w:val="center"/>
        </w:trPr>
        <w:tc>
          <w:tcPr>
            <w:tcW w:w="4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4C445B" w14:textId="77777777" w:rsidR="004D0389" w:rsidRPr="004D0389" w:rsidRDefault="004D0389" w:rsidP="004D0389">
            <w:pPr>
              <w:jc w:val="center"/>
              <w:rPr>
                <w:sz w:val="13"/>
                <w:szCs w:val="13"/>
              </w:rPr>
            </w:pPr>
            <w:r w:rsidRPr="004D0389">
              <w:rPr>
                <w:sz w:val="13"/>
                <w:szCs w:val="13"/>
              </w:rPr>
              <w:lastRenderedPageBreak/>
              <w:t>1</w:t>
            </w:r>
          </w:p>
        </w:tc>
        <w:tc>
          <w:tcPr>
            <w:tcW w:w="126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E75131" w14:textId="77777777" w:rsidR="004D0389" w:rsidRPr="004D0389" w:rsidRDefault="004D0389" w:rsidP="004D0389">
            <w:pPr>
              <w:jc w:val="center"/>
              <w:rPr>
                <w:sz w:val="13"/>
                <w:szCs w:val="13"/>
              </w:rPr>
            </w:pPr>
            <w:r w:rsidRPr="004D0389">
              <w:rPr>
                <w:sz w:val="13"/>
                <w:szCs w:val="13"/>
              </w:rPr>
              <w:t>2</w:t>
            </w:r>
          </w:p>
        </w:tc>
        <w:tc>
          <w:tcPr>
            <w:tcW w:w="6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22A1A4" w14:textId="77777777" w:rsidR="004D0389" w:rsidRPr="004D0389" w:rsidRDefault="004D0389" w:rsidP="004D0389">
            <w:pPr>
              <w:jc w:val="center"/>
              <w:rPr>
                <w:sz w:val="13"/>
                <w:szCs w:val="13"/>
              </w:rPr>
            </w:pPr>
            <w:r w:rsidRPr="004D0389">
              <w:rPr>
                <w:sz w:val="13"/>
                <w:szCs w:val="13"/>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9FC613" w14:textId="77777777" w:rsidR="004D0389" w:rsidRPr="004D0389" w:rsidRDefault="004D0389" w:rsidP="004D0389">
            <w:pPr>
              <w:jc w:val="center"/>
              <w:rPr>
                <w:sz w:val="13"/>
                <w:szCs w:val="13"/>
              </w:rPr>
            </w:pPr>
            <w:r w:rsidRPr="004D0389">
              <w:rPr>
                <w:sz w:val="13"/>
                <w:szCs w:val="13"/>
              </w:rPr>
              <w:t>4</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7EBB44" w14:textId="77777777" w:rsidR="004D0389" w:rsidRPr="004D0389" w:rsidRDefault="004D0389" w:rsidP="004D0389">
            <w:pPr>
              <w:jc w:val="center"/>
              <w:rPr>
                <w:sz w:val="13"/>
                <w:szCs w:val="13"/>
              </w:rPr>
            </w:pPr>
            <w:r w:rsidRPr="004D0389">
              <w:rPr>
                <w:sz w:val="13"/>
                <w:szCs w:val="13"/>
              </w:rPr>
              <w:t>5</w:t>
            </w:r>
          </w:p>
        </w:tc>
        <w:tc>
          <w:tcPr>
            <w:tcW w:w="46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3E2FCFD" w14:textId="77777777" w:rsidR="004D0389" w:rsidRPr="004D0389" w:rsidRDefault="004D0389" w:rsidP="004D0389">
            <w:pPr>
              <w:jc w:val="center"/>
              <w:rPr>
                <w:sz w:val="13"/>
                <w:szCs w:val="13"/>
              </w:rPr>
            </w:pPr>
            <w:r w:rsidRPr="004D0389">
              <w:rPr>
                <w:sz w:val="13"/>
                <w:szCs w:val="13"/>
              </w:rPr>
              <w:t>6</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105539" w14:textId="77777777" w:rsidR="004D0389" w:rsidRPr="004D0389" w:rsidRDefault="004D0389" w:rsidP="004D0389">
            <w:pPr>
              <w:jc w:val="center"/>
              <w:rPr>
                <w:sz w:val="13"/>
                <w:szCs w:val="13"/>
              </w:rPr>
            </w:pPr>
            <w:r w:rsidRPr="004D0389">
              <w:rPr>
                <w:sz w:val="13"/>
                <w:szCs w:val="13"/>
              </w:rPr>
              <w:t>7</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A220FC" w14:textId="77777777" w:rsidR="004D0389" w:rsidRPr="004D0389" w:rsidRDefault="004D0389" w:rsidP="004D0389">
            <w:pPr>
              <w:jc w:val="center"/>
              <w:rPr>
                <w:sz w:val="13"/>
                <w:szCs w:val="13"/>
              </w:rPr>
            </w:pPr>
            <w:r w:rsidRPr="004D0389">
              <w:rPr>
                <w:sz w:val="13"/>
                <w:szCs w:val="13"/>
              </w:rPr>
              <w:t>8</w:t>
            </w:r>
          </w:p>
        </w:tc>
        <w:tc>
          <w:tcPr>
            <w:tcW w:w="5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D81CA4" w14:textId="77777777" w:rsidR="004D0389" w:rsidRPr="004D0389" w:rsidRDefault="004D0389" w:rsidP="004D0389">
            <w:pPr>
              <w:jc w:val="center"/>
              <w:rPr>
                <w:sz w:val="13"/>
                <w:szCs w:val="13"/>
              </w:rPr>
            </w:pPr>
            <w:r w:rsidRPr="004D0389">
              <w:rPr>
                <w:sz w:val="13"/>
                <w:szCs w:val="13"/>
              </w:rPr>
              <w:t>9</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CFA927" w14:textId="77777777" w:rsidR="004D0389" w:rsidRPr="004D0389" w:rsidRDefault="004D0389" w:rsidP="004D0389">
            <w:pPr>
              <w:jc w:val="center"/>
              <w:rPr>
                <w:sz w:val="13"/>
                <w:szCs w:val="13"/>
              </w:rPr>
            </w:pPr>
            <w:r w:rsidRPr="004D0389">
              <w:rPr>
                <w:sz w:val="13"/>
                <w:szCs w:val="13"/>
              </w:rPr>
              <w:t>10</w:t>
            </w:r>
          </w:p>
        </w:tc>
        <w:tc>
          <w:tcPr>
            <w:tcW w:w="4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991462" w14:textId="77777777" w:rsidR="004D0389" w:rsidRPr="004D0389" w:rsidRDefault="004D0389" w:rsidP="004D0389">
            <w:pPr>
              <w:jc w:val="center"/>
              <w:rPr>
                <w:sz w:val="13"/>
                <w:szCs w:val="13"/>
              </w:rPr>
            </w:pPr>
            <w:r w:rsidRPr="004D0389">
              <w:rPr>
                <w:sz w:val="13"/>
                <w:szCs w:val="13"/>
              </w:rPr>
              <w:t>11</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AFDDEC" w14:textId="77777777" w:rsidR="004D0389" w:rsidRPr="004D0389" w:rsidRDefault="004D0389" w:rsidP="004D0389">
            <w:pPr>
              <w:jc w:val="center"/>
              <w:rPr>
                <w:sz w:val="13"/>
                <w:szCs w:val="13"/>
              </w:rPr>
            </w:pPr>
            <w:r w:rsidRPr="004D0389">
              <w:rPr>
                <w:sz w:val="13"/>
                <w:szCs w:val="13"/>
              </w:rPr>
              <w:t>12</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BE19D59" w14:textId="77777777" w:rsidR="004D0389" w:rsidRPr="004D0389" w:rsidRDefault="004D0389" w:rsidP="004D0389">
            <w:pPr>
              <w:jc w:val="center"/>
              <w:rPr>
                <w:sz w:val="13"/>
                <w:szCs w:val="13"/>
              </w:rPr>
            </w:pPr>
            <w:r w:rsidRPr="004D0389">
              <w:rPr>
                <w:sz w:val="13"/>
                <w:szCs w:val="13"/>
              </w:rPr>
              <w:t>13</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5E276A" w14:textId="77777777" w:rsidR="004D0389" w:rsidRPr="004D0389" w:rsidRDefault="004D0389" w:rsidP="004D0389">
            <w:pPr>
              <w:jc w:val="center"/>
              <w:rPr>
                <w:sz w:val="13"/>
                <w:szCs w:val="13"/>
              </w:rPr>
            </w:pPr>
            <w:r w:rsidRPr="004D0389">
              <w:rPr>
                <w:sz w:val="13"/>
                <w:szCs w:val="13"/>
              </w:rPr>
              <w:t>14</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C1ADD4E" w14:textId="77777777" w:rsidR="004D0389" w:rsidRPr="004D0389" w:rsidRDefault="004D0389" w:rsidP="004D0389">
            <w:pPr>
              <w:jc w:val="center"/>
              <w:rPr>
                <w:sz w:val="13"/>
                <w:szCs w:val="13"/>
              </w:rPr>
            </w:pPr>
            <w:r w:rsidRPr="004D0389">
              <w:rPr>
                <w:sz w:val="13"/>
                <w:szCs w:val="13"/>
              </w:rPr>
              <w:t>15</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A8E455" w14:textId="77777777" w:rsidR="004D0389" w:rsidRPr="004D0389" w:rsidRDefault="004D0389" w:rsidP="004D0389">
            <w:pPr>
              <w:jc w:val="center"/>
              <w:rPr>
                <w:sz w:val="13"/>
                <w:szCs w:val="13"/>
              </w:rPr>
            </w:pPr>
            <w:r w:rsidRPr="004D0389">
              <w:rPr>
                <w:sz w:val="13"/>
                <w:szCs w:val="13"/>
              </w:rPr>
              <w:t>16</w:t>
            </w:r>
          </w:p>
        </w:tc>
        <w:tc>
          <w:tcPr>
            <w:tcW w:w="5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4C7968" w14:textId="77777777" w:rsidR="004D0389" w:rsidRPr="004D0389" w:rsidRDefault="004D0389" w:rsidP="004D0389">
            <w:pPr>
              <w:jc w:val="center"/>
              <w:rPr>
                <w:sz w:val="13"/>
                <w:szCs w:val="13"/>
              </w:rPr>
            </w:pPr>
            <w:r w:rsidRPr="004D0389">
              <w:rPr>
                <w:sz w:val="13"/>
                <w:szCs w:val="13"/>
              </w:rPr>
              <w:t>17</w:t>
            </w:r>
          </w:p>
        </w:tc>
        <w:tc>
          <w:tcPr>
            <w:tcW w:w="5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A4D2C" w14:textId="77777777" w:rsidR="004D0389" w:rsidRPr="004D0389" w:rsidRDefault="004D0389" w:rsidP="004D0389">
            <w:pPr>
              <w:jc w:val="center"/>
              <w:rPr>
                <w:sz w:val="13"/>
                <w:szCs w:val="13"/>
              </w:rPr>
            </w:pPr>
            <w:r w:rsidRPr="004D0389">
              <w:rPr>
                <w:sz w:val="13"/>
                <w:szCs w:val="13"/>
              </w:rPr>
              <w:t>18</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CF41EA" w14:textId="77777777" w:rsidR="004D0389" w:rsidRPr="004D0389" w:rsidRDefault="004D0389" w:rsidP="004D0389">
            <w:pPr>
              <w:jc w:val="center"/>
              <w:rPr>
                <w:sz w:val="13"/>
                <w:szCs w:val="13"/>
              </w:rPr>
            </w:pPr>
            <w:r w:rsidRPr="004D0389">
              <w:rPr>
                <w:sz w:val="13"/>
                <w:szCs w:val="13"/>
              </w:rPr>
              <w:t>19</w:t>
            </w:r>
          </w:p>
        </w:tc>
        <w:tc>
          <w:tcPr>
            <w:tcW w:w="4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2078F0" w14:textId="77777777" w:rsidR="004D0389" w:rsidRPr="004D0389" w:rsidRDefault="004D0389" w:rsidP="004D0389">
            <w:pPr>
              <w:jc w:val="center"/>
              <w:rPr>
                <w:sz w:val="13"/>
                <w:szCs w:val="13"/>
              </w:rPr>
            </w:pPr>
            <w:r w:rsidRPr="004D0389">
              <w:rPr>
                <w:sz w:val="13"/>
                <w:szCs w:val="13"/>
              </w:rPr>
              <w:t>20</w:t>
            </w:r>
          </w:p>
        </w:tc>
        <w:tc>
          <w:tcPr>
            <w:tcW w:w="46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CC5B3D" w14:textId="77777777" w:rsidR="004D0389" w:rsidRPr="004D0389" w:rsidRDefault="004D0389" w:rsidP="004D0389">
            <w:pPr>
              <w:jc w:val="center"/>
              <w:rPr>
                <w:sz w:val="13"/>
                <w:szCs w:val="13"/>
              </w:rPr>
            </w:pPr>
            <w:r w:rsidRPr="004D0389">
              <w:rPr>
                <w:sz w:val="13"/>
                <w:szCs w:val="13"/>
              </w:rPr>
              <w:t>21</w:t>
            </w:r>
          </w:p>
        </w:tc>
        <w:tc>
          <w:tcPr>
            <w:tcW w:w="4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D51B03" w14:textId="77777777" w:rsidR="004D0389" w:rsidRPr="004D0389" w:rsidRDefault="004D0389" w:rsidP="004D0389">
            <w:pPr>
              <w:jc w:val="center"/>
              <w:rPr>
                <w:sz w:val="13"/>
                <w:szCs w:val="13"/>
              </w:rPr>
            </w:pPr>
            <w:r w:rsidRPr="004D0389">
              <w:rPr>
                <w:sz w:val="13"/>
                <w:szCs w:val="13"/>
              </w:rPr>
              <w:t>22</w:t>
            </w:r>
          </w:p>
        </w:tc>
        <w:tc>
          <w:tcPr>
            <w:tcW w:w="59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7A127E" w14:textId="77777777" w:rsidR="004D0389" w:rsidRPr="004D0389" w:rsidRDefault="004D0389" w:rsidP="004D0389">
            <w:pPr>
              <w:jc w:val="center"/>
              <w:rPr>
                <w:sz w:val="13"/>
                <w:szCs w:val="13"/>
              </w:rPr>
            </w:pPr>
            <w:r w:rsidRPr="004D0389">
              <w:rPr>
                <w:sz w:val="13"/>
                <w:szCs w:val="13"/>
              </w:rPr>
              <w:t>23</w:t>
            </w:r>
          </w:p>
        </w:tc>
        <w:tc>
          <w:tcPr>
            <w:tcW w:w="7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241B6D" w14:textId="77777777" w:rsidR="004D0389" w:rsidRPr="004D0389" w:rsidRDefault="004D0389" w:rsidP="004D0389">
            <w:pPr>
              <w:jc w:val="center"/>
              <w:rPr>
                <w:sz w:val="13"/>
                <w:szCs w:val="13"/>
              </w:rPr>
            </w:pPr>
            <w:r w:rsidRPr="004D0389">
              <w:rPr>
                <w:sz w:val="13"/>
                <w:szCs w:val="13"/>
              </w:rPr>
              <w:t>24</w:t>
            </w:r>
          </w:p>
        </w:tc>
        <w:tc>
          <w:tcPr>
            <w:tcW w:w="661" w:type="dxa"/>
            <w:shd w:val="clear" w:color="auto" w:fill="auto"/>
            <w:noWrap/>
            <w:tcMar>
              <w:left w:w="28" w:type="dxa"/>
              <w:right w:w="28" w:type="dxa"/>
            </w:tcMar>
            <w:vAlign w:val="center"/>
          </w:tcPr>
          <w:p w14:paraId="343D1285" w14:textId="77777777" w:rsidR="004D0389" w:rsidRPr="004D0389" w:rsidRDefault="004D0389" w:rsidP="004D0389">
            <w:pPr>
              <w:jc w:val="center"/>
              <w:rPr>
                <w:sz w:val="13"/>
                <w:szCs w:val="13"/>
              </w:rPr>
            </w:pPr>
            <w:r w:rsidRPr="004D0389">
              <w:rPr>
                <w:sz w:val="13"/>
                <w:szCs w:val="13"/>
              </w:rPr>
              <w:t>25</w:t>
            </w:r>
          </w:p>
        </w:tc>
        <w:tc>
          <w:tcPr>
            <w:tcW w:w="529" w:type="dxa"/>
            <w:shd w:val="clear" w:color="auto" w:fill="auto"/>
            <w:noWrap/>
            <w:tcMar>
              <w:left w:w="28" w:type="dxa"/>
              <w:right w:w="28" w:type="dxa"/>
            </w:tcMar>
            <w:vAlign w:val="center"/>
          </w:tcPr>
          <w:p w14:paraId="25FC3DC7" w14:textId="77777777" w:rsidR="004D0389" w:rsidRPr="004D0389" w:rsidRDefault="004D0389" w:rsidP="004D0389">
            <w:pPr>
              <w:jc w:val="center"/>
              <w:rPr>
                <w:sz w:val="13"/>
                <w:szCs w:val="13"/>
              </w:rPr>
            </w:pPr>
            <w:r w:rsidRPr="004D0389">
              <w:rPr>
                <w:sz w:val="13"/>
                <w:szCs w:val="13"/>
              </w:rPr>
              <w:t>26</w:t>
            </w:r>
          </w:p>
        </w:tc>
        <w:tc>
          <w:tcPr>
            <w:tcW w:w="525" w:type="dxa"/>
            <w:vAlign w:val="center"/>
          </w:tcPr>
          <w:p w14:paraId="58DABD61" w14:textId="77777777" w:rsidR="004D0389" w:rsidRPr="004D0389" w:rsidRDefault="004D0389" w:rsidP="004D0389">
            <w:pPr>
              <w:jc w:val="center"/>
              <w:rPr>
                <w:sz w:val="13"/>
                <w:szCs w:val="13"/>
              </w:rPr>
            </w:pPr>
            <w:r w:rsidRPr="004D0389">
              <w:rPr>
                <w:sz w:val="13"/>
                <w:szCs w:val="13"/>
              </w:rPr>
              <w:t>27</w:t>
            </w:r>
          </w:p>
        </w:tc>
      </w:tr>
      <w:tr w:rsidR="004D0389" w:rsidRPr="004D0389" w14:paraId="1832B491" w14:textId="77777777" w:rsidTr="004D0389">
        <w:trPr>
          <w:trHeight w:val="255"/>
          <w:jc w:val="center"/>
        </w:trPr>
        <w:tc>
          <w:tcPr>
            <w:tcW w:w="453" w:type="dxa"/>
            <w:shd w:val="clear" w:color="auto" w:fill="auto"/>
            <w:noWrap/>
            <w:tcMar>
              <w:left w:w="28" w:type="dxa"/>
              <w:right w:w="28" w:type="dxa"/>
            </w:tcMar>
            <w:vAlign w:val="center"/>
          </w:tcPr>
          <w:p w14:paraId="4A2CDF3B" w14:textId="77777777" w:rsidR="004D0389" w:rsidRPr="004D0389" w:rsidRDefault="004D0389" w:rsidP="004D0389">
            <w:pPr>
              <w:jc w:val="center"/>
              <w:rPr>
                <w:sz w:val="13"/>
                <w:szCs w:val="13"/>
              </w:rPr>
            </w:pPr>
            <w:r w:rsidRPr="004D0389">
              <w:rPr>
                <w:sz w:val="13"/>
                <w:szCs w:val="13"/>
              </w:rPr>
              <w:t>5.1.1</w:t>
            </w:r>
          </w:p>
        </w:tc>
        <w:tc>
          <w:tcPr>
            <w:tcW w:w="1262" w:type="dxa"/>
            <w:shd w:val="clear" w:color="auto" w:fill="auto"/>
            <w:noWrap/>
            <w:tcMar>
              <w:left w:w="28" w:type="dxa"/>
              <w:right w:w="28" w:type="dxa"/>
            </w:tcMar>
            <w:vAlign w:val="center"/>
          </w:tcPr>
          <w:p w14:paraId="367CA4FD" w14:textId="77777777" w:rsidR="004D0389" w:rsidRPr="004D0389" w:rsidRDefault="004D0389" w:rsidP="004D0389">
            <w:pPr>
              <w:rPr>
                <w:sz w:val="13"/>
                <w:szCs w:val="13"/>
              </w:rPr>
            </w:pPr>
            <w:r w:rsidRPr="004D0389">
              <w:rPr>
                <w:sz w:val="13"/>
                <w:szCs w:val="13"/>
              </w:rPr>
              <w:t>Строительство новых сетей водоотведения</w:t>
            </w:r>
          </w:p>
        </w:tc>
        <w:tc>
          <w:tcPr>
            <w:tcW w:w="660" w:type="dxa"/>
            <w:shd w:val="clear" w:color="auto" w:fill="auto"/>
            <w:noWrap/>
            <w:tcMar>
              <w:left w:w="28" w:type="dxa"/>
              <w:right w:w="28" w:type="dxa"/>
            </w:tcMar>
            <w:vAlign w:val="center"/>
          </w:tcPr>
          <w:p w14:paraId="66D24D7B"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2CF3642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055879B" w14:textId="77777777" w:rsidR="004D0389" w:rsidRPr="004D0389" w:rsidRDefault="004D0389" w:rsidP="004D0389">
            <w:pPr>
              <w:jc w:val="center"/>
              <w:rPr>
                <w:sz w:val="13"/>
                <w:szCs w:val="13"/>
              </w:rPr>
            </w:pPr>
            <w:r w:rsidRPr="004D0389">
              <w:rPr>
                <w:sz w:val="13"/>
                <w:szCs w:val="13"/>
              </w:rPr>
              <w:t>0</w:t>
            </w:r>
          </w:p>
        </w:tc>
        <w:tc>
          <w:tcPr>
            <w:tcW w:w="462" w:type="dxa"/>
            <w:shd w:val="clear" w:color="auto" w:fill="auto"/>
            <w:noWrap/>
            <w:tcMar>
              <w:left w:w="28" w:type="dxa"/>
              <w:right w:w="28" w:type="dxa"/>
            </w:tcMar>
            <w:vAlign w:val="center"/>
          </w:tcPr>
          <w:p w14:paraId="3C400692"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7F48F0E4"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2C4E6393" w14:textId="77777777" w:rsidR="004D0389" w:rsidRPr="004D0389" w:rsidRDefault="004D0389" w:rsidP="004D0389">
            <w:pPr>
              <w:jc w:val="center"/>
              <w:rPr>
                <w:sz w:val="13"/>
                <w:szCs w:val="13"/>
              </w:rPr>
            </w:pPr>
            <w:r w:rsidRPr="004D0389">
              <w:rPr>
                <w:sz w:val="13"/>
                <w:szCs w:val="13"/>
              </w:rPr>
              <w:t>0</w:t>
            </w:r>
          </w:p>
        </w:tc>
        <w:tc>
          <w:tcPr>
            <w:tcW w:w="595" w:type="dxa"/>
            <w:shd w:val="clear" w:color="auto" w:fill="auto"/>
            <w:noWrap/>
            <w:tcMar>
              <w:left w:w="28" w:type="dxa"/>
              <w:right w:w="28" w:type="dxa"/>
            </w:tcMar>
            <w:vAlign w:val="center"/>
          </w:tcPr>
          <w:p w14:paraId="564EC4E9"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26E4F590"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38AD63C3"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6ED9107F"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85ABE1E"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C3C409D"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5E87BE52"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89D3039"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614FCBC7"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4D497FA9"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17B36597" w14:textId="77777777" w:rsidR="004D0389" w:rsidRPr="004D0389" w:rsidRDefault="004D0389" w:rsidP="004D0389">
            <w:pPr>
              <w:jc w:val="center"/>
              <w:rPr>
                <w:sz w:val="13"/>
                <w:szCs w:val="13"/>
              </w:rPr>
            </w:pPr>
            <w:r w:rsidRPr="004D0389">
              <w:rPr>
                <w:sz w:val="13"/>
                <w:szCs w:val="13"/>
              </w:rPr>
              <w:t>0</w:t>
            </w:r>
          </w:p>
        </w:tc>
        <w:tc>
          <w:tcPr>
            <w:tcW w:w="459" w:type="dxa"/>
            <w:shd w:val="clear" w:color="auto" w:fill="auto"/>
            <w:noWrap/>
            <w:tcMar>
              <w:left w:w="28" w:type="dxa"/>
              <w:right w:w="28" w:type="dxa"/>
            </w:tcMar>
            <w:vAlign w:val="center"/>
          </w:tcPr>
          <w:p w14:paraId="584D1A9C"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2102BAD3"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00C5F691"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4590B7D9"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5BE9C8E3" w14:textId="77777777" w:rsidR="004D0389" w:rsidRPr="004D0389" w:rsidRDefault="004D0389" w:rsidP="004D0389">
            <w:pPr>
              <w:jc w:val="center"/>
              <w:rPr>
                <w:sz w:val="13"/>
                <w:szCs w:val="13"/>
              </w:rPr>
            </w:pPr>
            <w:r w:rsidRPr="004D0389">
              <w:rPr>
                <w:sz w:val="13"/>
                <w:szCs w:val="13"/>
              </w:rPr>
              <w:t>0</w:t>
            </w:r>
          </w:p>
        </w:tc>
        <w:tc>
          <w:tcPr>
            <w:tcW w:w="661" w:type="dxa"/>
            <w:shd w:val="clear" w:color="auto" w:fill="auto"/>
            <w:noWrap/>
            <w:tcMar>
              <w:left w:w="28" w:type="dxa"/>
              <w:right w:w="28" w:type="dxa"/>
            </w:tcMar>
            <w:vAlign w:val="center"/>
          </w:tcPr>
          <w:p w14:paraId="32CC9597"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6D93959F" w14:textId="77777777" w:rsidR="004D0389" w:rsidRPr="004D0389" w:rsidRDefault="004D0389" w:rsidP="004D0389">
            <w:pPr>
              <w:jc w:val="center"/>
              <w:rPr>
                <w:sz w:val="13"/>
                <w:szCs w:val="13"/>
              </w:rPr>
            </w:pPr>
            <w:r w:rsidRPr="004D0389">
              <w:rPr>
                <w:sz w:val="13"/>
                <w:szCs w:val="13"/>
              </w:rPr>
              <w:t>0</w:t>
            </w:r>
          </w:p>
        </w:tc>
        <w:tc>
          <w:tcPr>
            <w:tcW w:w="525" w:type="dxa"/>
            <w:vAlign w:val="center"/>
          </w:tcPr>
          <w:p w14:paraId="51DFF7CF" w14:textId="77777777" w:rsidR="004D0389" w:rsidRPr="004D0389" w:rsidRDefault="004D0389" w:rsidP="004D0389">
            <w:pPr>
              <w:jc w:val="center"/>
              <w:rPr>
                <w:sz w:val="13"/>
                <w:szCs w:val="13"/>
              </w:rPr>
            </w:pPr>
            <w:r w:rsidRPr="004D0389">
              <w:rPr>
                <w:sz w:val="13"/>
                <w:szCs w:val="13"/>
              </w:rPr>
              <w:t>0</w:t>
            </w:r>
          </w:p>
        </w:tc>
      </w:tr>
      <w:tr w:rsidR="004D0389" w:rsidRPr="004D0389" w14:paraId="0A1C40F0" w14:textId="77777777" w:rsidTr="004D0389">
        <w:trPr>
          <w:trHeight w:val="255"/>
          <w:jc w:val="center"/>
        </w:trPr>
        <w:tc>
          <w:tcPr>
            <w:tcW w:w="453" w:type="dxa"/>
            <w:shd w:val="clear" w:color="auto" w:fill="auto"/>
            <w:noWrap/>
            <w:tcMar>
              <w:left w:w="28" w:type="dxa"/>
              <w:right w:w="28" w:type="dxa"/>
            </w:tcMar>
            <w:vAlign w:val="center"/>
          </w:tcPr>
          <w:p w14:paraId="6C45D585" w14:textId="77777777" w:rsidR="004D0389" w:rsidRPr="004D0389" w:rsidRDefault="004D0389" w:rsidP="004D0389">
            <w:pPr>
              <w:jc w:val="center"/>
              <w:rPr>
                <w:sz w:val="13"/>
                <w:szCs w:val="13"/>
              </w:rPr>
            </w:pPr>
            <w:r w:rsidRPr="004D0389">
              <w:rPr>
                <w:sz w:val="13"/>
                <w:szCs w:val="13"/>
              </w:rPr>
              <w:t>5.1.2</w:t>
            </w:r>
          </w:p>
        </w:tc>
        <w:tc>
          <w:tcPr>
            <w:tcW w:w="1262" w:type="dxa"/>
            <w:shd w:val="clear" w:color="auto" w:fill="auto"/>
            <w:noWrap/>
            <w:tcMar>
              <w:left w:w="28" w:type="dxa"/>
              <w:right w:w="28" w:type="dxa"/>
            </w:tcMar>
            <w:vAlign w:val="center"/>
          </w:tcPr>
          <w:p w14:paraId="4E1D4E05" w14:textId="77777777" w:rsidR="004D0389" w:rsidRPr="004D0389" w:rsidRDefault="004D0389" w:rsidP="004D0389">
            <w:pPr>
              <w:rPr>
                <w:sz w:val="13"/>
                <w:szCs w:val="13"/>
              </w:rPr>
            </w:pPr>
            <w:r w:rsidRPr="004D0389">
              <w:rPr>
                <w:sz w:val="13"/>
                <w:szCs w:val="13"/>
              </w:rPr>
              <w:t>Строительство иных объектов централизованных систем водоотведения</w:t>
            </w:r>
          </w:p>
        </w:tc>
        <w:tc>
          <w:tcPr>
            <w:tcW w:w="660" w:type="dxa"/>
            <w:shd w:val="clear" w:color="auto" w:fill="auto"/>
            <w:noWrap/>
            <w:tcMar>
              <w:left w:w="28" w:type="dxa"/>
              <w:right w:w="28" w:type="dxa"/>
            </w:tcMar>
            <w:vAlign w:val="center"/>
          </w:tcPr>
          <w:p w14:paraId="5546F5A6"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1E4AC75C"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5CED709" w14:textId="77777777" w:rsidR="004D0389" w:rsidRPr="004D0389" w:rsidRDefault="004D0389" w:rsidP="004D0389">
            <w:pPr>
              <w:jc w:val="center"/>
              <w:rPr>
                <w:sz w:val="13"/>
                <w:szCs w:val="13"/>
              </w:rPr>
            </w:pPr>
            <w:r w:rsidRPr="004D0389">
              <w:rPr>
                <w:sz w:val="13"/>
                <w:szCs w:val="13"/>
              </w:rPr>
              <w:t>0</w:t>
            </w:r>
          </w:p>
        </w:tc>
        <w:tc>
          <w:tcPr>
            <w:tcW w:w="462" w:type="dxa"/>
            <w:shd w:val="clear" w:color="auto" w:fill="auto"/>
            <w:noWrap/>
            <w:tcMar>
              <w:left w:w="28" w:type="dxa"/>
              <w:right w:w="28" w:type="dxa"/>
            </w:tcMar>
            <w:vAlign w:val="center"/>
          </w:tcPr>
          <w:p w14:paraId="5B1C3A1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4EDDC5F"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142C1C0E" w14:textId="77777777" w:rsidR="004D0389" w:rsidRPr="004D0389" w:rsidRDefault="004D0389" w:rsidP="004D0389">
            <w:pPr>
              <w:jc w:val="center"/>
              <w:rPr>
                <w:sz w:val="13"/>
                <w:szCs w:val="13"/>
              </w:rPr>
            </w:pPr>
            <w:r w:rsidRPr="004D0389">
              <w:rPr>
                <w:sz w:val="13"/>
                <w:szCs w:val="13"/>
              </w:rPr>
              <w:t>0</w:t>
            </w:r>
          </w:p>
        </w:tc>
        <w:tc>
          <w:tcPr>
            <w:tcW w:w="595" w:type="dxa"/>
            <w:shd w:val="clear" w:color="auto" w:fill="auto"/>
            <w:noWrap/>
            <w:tcMar>
              <w:left w:w="28" w:type="dxa"/>
              <w:right w:w="28" w:type="dxa"/>
            </w:tcMar>
            <w:vAlign w:val="center"/>
          </w:tcPr>
          <w:p w14:paraId="7B3CFC01"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D9CB808"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304D0CE8"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6F4FFD1"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5006BF1B"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2DDE41E8"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4293259E"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2216EB0D"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64442497"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253CB103"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245F991B" w14:textId="77777777" w:rsidR="004D0389" w:rsidRPr="004D0389" w:rsidRDefault="004D0389" w:rsidP="004D0389">
            <w:pPr>
              <w:jc w:val="center"/>
              <w:rPr>
                <w:sz w:val="13"/>
                <w:szCs w:val="13"/>
              </w:rPr>
            </w:pPr>
            <w:r w:rsidRPr="004D0389">
              <w:rPr>
                <w:sz w:val="13"/>
                <w:szCs w:val="13"/>
              </w:rPr>
              <w:t>0</w:t>
            </w:r>
          </w:p>
        </w:tc>
        <w:tc>
          <w:tcPr>
            <w:tcW w:w="459" w:type="dxa"/>
            <w:shd w:val="clear" w:color="auto" w:fill="auto"/>
            <w:noWrap/>
            <w:tcMar>
              <w:left w:w="28" w:type="dxa"/>
              <w:right w:w="28" w:type="dxa"/>
            </w:tcMar>
            <w:vAlign w:val="center"/>
          </w:tcPr>
          <w:p w14:paraId="0281728F"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3B1491F2"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1F2FBB06"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052691F3"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33B9D6AB" w14:textId="77777777" w:rsidR="004D0389" w:rsidRPr="004D0389" w:rsidRDefault="004D0389" w:rsidP="004D0389">
            <w:pPr>
              <w:jc w:val="center"/>
              <w:rPr>
                <w:sz w:val="13"/>
                <w:szCs w:val="13"/>
              </w:rPr>
            </w:pPr>
            <w:r w:rsidRPr="004D0389">
              <w:rPr>
                <w:sz w:val="13"/>
                <w:szCs w:val="13"/>
              </w:rPr>
              <w:t>0</w:t>
            </w:r>
          </w:p>
        </w:tc>
        <w:tc>
          <w:tcPr>
            <w:tcW w:w="661" w:type="dxa"/>
            <w:shd w:val="clear" w:color="auto" w:fill="auto"/>
            <w:noWrap/>
            <w:tcMar>
              <w:left w:w="28" w:type="dxa"/>
              <w:right w:w="28" w:type="dxa"/>
            </w:tcMar>
            <w:vAlign w:val="center"/>
          </w:tcPr>
          <w:p w14:paraId="7B6D2B38"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26200007" w14:textId="77777777" w:rsidR="004D0389" w:rsidRPr="004D0389" w:rsidRDefault="004D0389" w:rsidP="004D0389">
            <w:pPr>
              <w:jc w:val="center"/>
              <w:rPr>
                <w:sz w:val="13"/>
                <w:szCs w:val="13"/>
              </w:rPr>
            </w:pPr>
            <w:r w:rsidRPr="004D0389">
              <w:rPr>
                <w:sz w:val="13"/>
                <w:szCs w:val="13"/>
              </w:rPr>
              <w:t>0</w:t>
            </w:r>
          </w:p>
        </w:tc>
        <w:tc>
          <w:tcPr>
            <w:tcW w:w="525" w:type="dxa"/>
            <w:vAlign w:val="center"/>
          </w:tcPr>
          <w:p w14:paraId="34ADC99C" w14:textId="77777777" w:rsidR="004D0389" w:rsidRPr="004D0389" w:rsidRDefault="004D0389" w:rsidP="004D0389">
            <w:pPr>
              <w:jc w:val="center"/>
              <w:rPr>
                <w:sz w:val="13"/>
                <w:szCs w:val="13"/>
              </w:rPr>
            </w:pPr>
            <w:r w:rsidRPr="004D0389">
              <w:rPr>
                <w:sz w:val="13"/>
                <w:szCs w:val="13"/>
              </w:rPr>
              <w:t>0</w:t>
            </w:r>
          </w:p>
        </w:tc>
      </w:tr>
      <w:tr w:rsidR="004D0389" w:rsidRPr="004D0389" w14:paraId="7B03BAFA" w14:textId="77777777" w:rsidTr="004D0389">
        <w:trPr>
          <w:trHeight w:val="255"/>
          <w:jc w:val="center"/>
        </w:trPr>
        <w:tc>
          <w:tcPr>
            <w:tcW w:w="453" w:type="dxa"/>
            <w:shd w:val="clear" w:color="auto" w:fill="auto"/>
            <w:noWrap/>
            <w:tcMar>
              <w:left w:w="28" w:type="dxa"/>
              <w:right w:w="28" w:type="dxa"/>
            </w:tcMar>
            <w:vAlign w:val="center"/>
          </w:tcPr>
          <w:p w14:paraId="78F3F3CD" w14:textId="77777777" w:rsidR="004D0389" w:rsidRPr="004D0389" w:rsidRDefault="004D0389" w:rsidP="004D0389">
            <w:pPr>
              <w:jc w:val="center"/>
              <w:rPr>
                <w:sz w:val="13"/>
                <w:szCs w:val="13"/>
              </w:rPr>
            </w:pPr>
            <w:r w:rsidRPr="004D0389">
              <w:rPr>
                <w:sz w:val="13"/>
                <w:szCs w:val="13"/>
              </w:rPr>
              <w:t>5.2</w:t>
            </w:r>
          </w:p>
        </w:tc>
        <w:tc>
          <w:tcPr>
            <w:tcW w:w="1262" w:type="dxa"/>
            <w:shd w:val="clear" w:color="auto" w:fill="auto"/>
            <w:noWrap/>
            <w:tcMar>
              <w:left w:w="28" w:type="dxa"/>
              <w:right w:w="28" w:type="dxa"/>
            </w:tcMar>
            <w:vAlign w:val="center"/>
          </w:tcPr>
          <w:p w14:paraId="41DCFDA7" w14:textId="77777777" w:rsidR="004D0389" w:rsidRPr="004D0389" w:rsidRDefault="004D0389" w:rsidP="004D0389">
            <w:pPr>
              <w:rPr>
                <w:bCs/>
                <w:sz w:val="13"/>
                <w:szCs w:val="13"/>
              </w:rPr>
            </w:pPr>
            <w:r w:rsidRPr="004D0389">
              <w:rPr>
                <w:bCs/>
                <w:sz w:val="13"/>
                <w:szCs w:val="13"/>
              </w:rPr>
              <w:t>Реконструкция объектов централизованных систем водоотведения в целях подключения объектов капитального строительства абонентов</w:t>
            </w:r>
          </w:p>
        </w:tc>
        <w:tc>
          <w:tcPr>
            <w:tcW w:w="660" w:type="dxa"/>
            <w:shd w:val="clear" w:color="auto" w:fill="auto"/>
            <w:noWrap/>
            <w:tcMar>
              <w:left w:w="28" w:type="dxa"/>
              <w:right w:w="28" w:type="dxa"/>
            </w:tcMar>
            <w:vAlign w:val="center"/>
          </w:tcPr>
          <w:p w14:paraId="55FBC503"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36C1D9A9"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45C7EC81" w14:textId="77777777" w:rsidR="004D0389" w:rsidRPr="004D0389" w:rsidRDefault="004D0389" w:rsidP="004D0389">
            <w:pPr>
              <w:jc w:val="center"/>
              <w:rPr>
                <w:sz w:val="13"/>
                <w:szCs w:val="13"/>
              </w:rPr>
            </w:pPr>
            <w:r w:rsidRPr="004D0389">
              <w:rPr>
                <w:sz w:val="13"/>
                <w:szCs w:val="13"/>
              </w:rPr>
              <w:t>0</w:t>
            </w:r>
          </w:p>
        </w:tc>
        <w:tc>
          <w:tcPr>
            <w:tcW w:w="462" w:type="dxa"/>
            <w:shd w:val="clear" w:color="auto" w:fill="auto"/>
            <w:noWrap/>
            <w:tcMar>
              <w:left w:w="28" w:type="dxa"/>
              <w:right w:w="28" w:type="dxa"/>
            </w:tcMar>
            <w:vAlign w:val="center"/>
          </w:tcPr>
          <w:p w14:paraId="21C8EEF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3484A5B1"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FD54BF8" w14:textId="77777777" w:rsidR="004D0389" w:rsidRPr="004D0389" w:rsidRDefault="004D0389" w:rsidP="004D0389">
            <w:pPr>
              <w:jc w:val="center"/>
              <w:rPr>
                <w:sz w:val="13"/>
                <w:szCs w:val="13"/>
              </w:rPr>
            </w:pPr>
            <w:r w:rsidRPr="004D0389">
              <w:rPr>
                <w:sz w:val="13"/>
                <w:szCs w:val="13"/>
              </w:rPr>
              <w:t>0</w:t>
            </w:r>
          </w:p>
        </w:tc>
        <w:tc>
          <w:tcPr>
            <w:tcW w:w="595" w:type="dxa"/>
            <w:shd w:val="clear" w:color="auto" w:fill="auto"/>
            <w:noWrap/>
            <w:tcMar>
              <w:left w:w="28" w:type="dxa"/>
              <w:right w:w="28" w:type="dxa"/>
            </w:tcMar>
            <w:vAlign w:val="center"/>
          </w:tcPr>
          <w:p w14:paraId="14D04CAD"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161A4BB0"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09D65351"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7E46FCA0"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04567ACB"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04B16A2F"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2543358A"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E69A5E8"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560E86A7"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0650988D"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CF91191" w14:textId="77777777" w:rsidR="004D0389" w:rsidRPr="004D0389" w:rsidRDefault="004D0389" w:rsidP="004D0389">
            <w:pPr>
              <w:jc w:val="center"/>
              <w:rPr>
                <w:sz w:val="13"/>
                <w:szCs w:val="13"/>
              </w:rPr>
            </w:pPr>
            <w:r w:rsidRPr="004D0389">
              <w:rPr>
                <w:sz w:val="13"/>
                <w:szCs w:val="13"/>
              </w:rPr>
              <w:t>0</w:t>
            </w:r>
          </w:p>
        </w:tc>
        <w:tc>
          <w:tcPr>
            <w:tcW w:w="459" w:type="dxa"/>
            <w:shd w:val="clear" w:color="auto" w:fill="auto"/>
            <w:noWrap/>
            <w:tcMar>
              <w:left w:w="28" w:type="dxa"/>
              <w:right w:w="28" w:type="dxa"/>
            </w:tcMar>
            <w:vAlign w:val="center"/>
          </w:tcPr>
          <w:p w14:paraId="5A23D84B"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2C2D8F50"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6ADFB046"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227A60D2"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4BE127A3" w14:textId="77777777" w:rsidR="004D0389" w:rsidRPr="004D0389" w:rsidRDefault="004D0389" w:rsidP="004D0389">
            <w:pPr>
              <w:jc w:val="center"/>
              <w:rPr>
                <w:sz w:val="13"/>
                <w:szCs w:val="13"/>
              </w:rPr>
            </w:pPr>
            <w:r w:rsidRPr="004D0389">
              <w:rPr>
                <w:sz w:val="13"/>
                <w:szCs w:val="13"/>
              </w:rPr>
              <w:t>0</w:t>
            </w:r>
          </w:p>
        </w:tc>
        <w:tc>
          <w:tcPr>
            <w:tcW w:w="661" w:type="dxa"/>
            <w:shd w:val="clear" w:color="auto" w:fill="auto"/>
            <w:noWrap/>
            <w:tcMar>
              <w:left w:w="28" w:type="dxa"/>
              <w:right w:w="28" w:type="dxa"/>
            </w:tcMar>
            <w:vAlign w:val="center"/>
          </w:tcPr>
          <w:p w14:paraId="17BA7FC5"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68C45D17" w14:textId="77777777" w:rsidR="004D0389" w:rsidRPr="004D0389" w:rsidRDefault="004D0389" w:rsidP="004D0389">
            <w:pPr>
              <w:jc w:val="center"/>
              <w:rPr>
                <w:sz w:val="13"/>
                <w:szCs w:val="13"/>
              </w:rPr>
            </w:pPr>
            <w:r w:rsidRPr="004D0389">
              <w:rPr>
                <w:sz w:val="13"/>
                <w:szCs w:val="13"/>
              </w:rPr>
              <w:t>0</w:t>
            </w:r>
          </w:p>
        </w:tc>
        <w:tc>
          <w:tcPr>
            <w:tcW w:w="525" w:type="dxa"/>
            <w:vAlign w:val="center"/>
          </w:tcPr>
          <w:p w14:paraId="503421DB" w14:textId="77777777" w:rsidR="004D0389" w:rsidRPr="004D0389" w:rsidRDefault="004D0389" w:rsidP="004D0389">
            <w:pPr>
              <w:jc w:val="center"/>
              <w:rPr>
                <w:sz w:val="13"/>
                <w:szCs w:val="13"/>
              </w:rPr>
            </w:pPr>
            <w:r w:rsidRPr="004D0389">
              <w:rPr>
                <w:sz w:val="13"/>
                <w:szCs w:val="13"/>
              </w:rPr>
              <w:t>0</w:t>
            </w:r>
          </w:p>
        </w:tc>
      </w:tr>
      <w:tr w:rsidR="004D0389" w:rsidRPr="004D0389" w14:paraId="535A09A7" w14:textId="77777777" w:rsidTr="004D0389">
        <w:trPr>
          <w:trHeight w:val="255"/>
          <w:jc w:val="center"/>
        </w:trPr>
        <w:tc>
          <w:tcPr>
            <w:tcW w:w="453" w:type="dxa"/>
            <w:shd w:val="clear" w:color="auto" w:fill="auto"/>
            <w:noWrap/>
            <w:tcMar>
              <w:left w:w="28" w:type="dxa"/>
              <w:right w:w="28" w:type="dxa"/>
            </w:tcMar>
            <w:vAlign w:val="center"/>
          </w:tcPr>
          <w:p w14:paraId="592902A7" w14:textId="77777777" w:rsidR="004D0389" w:rsidRPr="004D0389" w:rsidRDefault="004D0389" w:rsidP="004D0389">
            <w:pPr>
              <w:jc w:val="center"/>
              <w:rPr>
                <w:sz w:val="13"/>
                <w:szCs w:val="13"/>
              </w:rPr>
            </w:pPr>
            <w:r w:rsidRPr="004D0389">
              <w:rPr>
                <w:sz w:val="13"/>
                <w:szCs w:val="13"/>
              </w:rPr>
              <w:t>5.2.1</w:t>
            </w:r>
          </w:p>
        </w:tc>
        <w:tc>
          <w:tcPr>
            <w:tcW w:w="1262" w:type="dxa"/>
            <w:shd w:val="clear" w:color="auto" w:fill="auto"/>
            <w:noWrap/>
            <w:tcMar>
              <w:left w:w="28" w:type="dxa"/>
              <w:right w:w="28" w:type="dxa"/>
            </w:tcMar>
            <w:vAlign w:val="center"/>
          </w:tcPr>
          <w:p w14:paraId="1557A7FF" w14:textId="77777777" w:rsidR="004D0389" w:rsidRPr="004D0389" w:rsidRDefault="004D0389" w:rsidP="004D0389">
            <w:pPr>
              <w:rPr>
                <w:sz w:val="13"/>
                <w:szCs w:val="13"/>
              </w:rPr>
            </w:pPr>
            <w:r w:rsidRPr="004D0389">
              <w:rPr>
                <w:sz w:val="13"/>
                <w:szCs w:val="13"/>
              </w:rPr>
              <w:t>Увеличение пропускной способности существующих сетей водоотведения</w:t>
            </w:r>
          </w:p>
        </w:tc>
        <w:tc>
          <w:tcPr>
            <w:tcW w:w="660" w:type="dxa"/>
            <w:shd w:val="clear" w:color="auto" w:fill="auto"/>
            <w:noWrap/>
            <w:tcMar>
              <w:left w:w="28" w:type="dxa"/>
              <w:right w:w="28" w:type="dxa"/>
            </w:tcMar>
            <w:vAlign w:val="center"/>
          </w:tcPr>
          <w:p w14:paraId="5ED4A79E"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1F2F4B4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746734A2" w14:textId="77777777" w:rsidR="004D0389" w:rsidRPr="004D0389" w:rsidRDefault="004D0389" w:rsidP="004D0389">
            <w:pPr>
              <w:jc w:val="center"/>
              <w:rPr>
                <w:sz w:val="13"/>
                <w:szCs w:val="13"/>
              </w:rPr>
            </w:pPr>
            <w:r w:rsidRPr="004D0389">
              <w:rPr>
                <w:sz w:val="13"/>
                <w:szCs w:val="13"/>
              </w:rPr>
              <w:t>0</w:t>
            </w:r>
          </w:p>
        </w:tc>
        <w:tc>
          <w:tcPr>
            <w:tcW w:w="462" w:type="dxa"/>
            <w:shd w:val="clear" w:color="auto" w:fill="auto"/>
            <w:noWrap/>
            <w:tcMar>
              <w:left w:w="28" w:type="dxa"/>
              <w:right w:w="28" w:type="dxa"/>
            </w:tcMar>
            <w:vAlign w:val="center"/>
          </w:tcPr>
          <w:p w14:paraId="365B2F40"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3308297"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70EBA9D" w14:textId="77777777" w:rsidR="004D0389" w:rsidRPr="004D0389" w:rsidRDefault="004D0389" w:rsidP="004D0389">
            <w:pPr>
              <w:jc w:val="center"/>
              <w:rPr>
                <w:sz w:val="13"/>
                <w:szCs w:val="13"/>
              </w:rPr>
            </w:pPr>
            <w:r w:rsidRPr="004D0389">
              <w:rPr>
                <w:sz w:val="13"/>
                <w:szCs w:val="13"/>
              </w:rPr>
              <w:t>0</w:t>
            </w:r>
          </w:p>
        </w:tc>
        <w:tc>
          <w:tcPr>
            <w:tcW w:w="595" w:type="dxa"/>
            <w:shd w:val="clear" w:color="auto" w:fill="auto"/>
            <w:noWrap/>
            <w:tcMar>
              <w:left w:w="28" w:type="dxa"/>
              <w:right w:w="28" w:type="dxa"/>
            </w:tcMar>
            <w:vAlign w:val="center"/>
          </w:tcPr>
          <w:p w14:paraId="6B19F81E"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5E5083FE"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51E49318"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48EBE82B"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1D369B68"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52F499D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0CBE4AF0"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7B4D8265"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67905925"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27B8D568"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78DFBF02" w14:textId="77777777" w:rsidR="004D0389" w:rsidRPr="004D0389" w:rsidRDefault="004D0389" w:rsidP="004D0389">
            <w:pPr>
              <w:jc w:val="center"/>
              <w:rPr>
                <w:sz w:val="13"/>
                <w:szCs w:val="13"/>
              </w:rPr>
            </w:pPr>
            <w:r w:rsidRPr="004D0389">
              <w:rPr>
                <w:sz w:val="13"/>
                <w:szCs w:val="13"/>
              </w:rPr>
              <w:t>0</w:t>
            </w:r>
          </w:p>
        </w:tc>
        <w:tc>
          <w:tcPr>
            <w:tcW w:w="459" w:type="dxa"/>
            <w:shd w:val="clear" w:color="auto" w:fill="auto"/>
            <w:noWrap/>
            <w:tcMar>
              <w:left w:w="28" w:type="dxa"/>
              <w:right w:w="28" w:type="dxa"/>
            </w:tcMar>
            <w:vAlign w:val="center"/>
          </w:tcPr>
          <w:p w14:paraId="3AAFB3D3"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0192887D"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6D8AC6EC"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7FFE4FAE"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5A43CD01" w14:textId="77777777" w:rsidR="004D0389" w:rsidRPr="004D0389" w:rsidRDefault="004D0389" w:rsidP="004D0389">
            <w:pPr>
              <w:jc w:val="center"/>
              <w:rPr>
                <w:sz w:val="13"/>
                <w:szCs w:val="13"/>
              </w:rPr>
            </w:pPr>
            <w:r w:rsidRPr="004D0389">
              <w:rPr>
                <w:sz w:val="13"/>
                <w:szCs w:val="13"/>
              </w:rPr>
              <w:t>0</w:t>
            </w:r>
          </w:p>
        </w:tc>
        <w:tc>
          <w:tcPr>
            <w:tcW w:w="661" w:type="dxa"/>
            <w:shd w:val="clear" w:color="auto" w:fill="auto"/>
            <w:noWrap/>
            <w:tcMar>
              <w:left w:w="28" w:type="dxa"/>
              <w:right w:w="28" w:type="dxa"/>
            </w:tcMar>
            <w:vAlign w:val="center"/>
          </w:tcPr>
          <w:p w14:paraId="761C96DF"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41D4DE5A" w14:textId="77777777" w:rsidR="004D0389" w:rsidRPr="004D0389" w:rsidRDefault="004D0389" w:rsidP="004D0389">
            <w:pPr>
              <w:jc w:val="center"/>
              <w:rPr>
                <w:sz w:val="13"/>
                <w:szCs w:val="13"/>
              </w:rPr>
            </w:pPr>
            <w:r w:rsidRPr="004D0389">
              <w:rPr>
                <w:sz w:val="13"/>
                <w:szCs w:val="13"/>
              </w:rPr>
              <w:t>0</w:t>
            </w:r>
          </w:p>
        </w:tc>
        <w:tc>
          <w:tcPr>
            <w:tcW w:w="525" w:type="dxa"/>
            <w:vAlign w:val="center"/>
          </w:tcPr>
          <w:p w14:paraId="1E62E78F" w14:textId="77777777" w:rsidR="004D0389" w:rsidRPr="004D0389" w:rsidRDefault="004D0389" w:rsidP="004D0389">
            <w:pPr>
              <w:jc w:val="center"/>
              <w:rPr>
                <w:sz w:val="13"/>
                <w:szCs w:val="13"/>
              </w:rPr>
            </w:pPr>
            <w:r w:rsidRPr="004D0389">
              <w:rPr>
                <w:sz w:val="13"/>
                <w:szCs w:val="13"/>
              </w:rPr>
              <w:t>0</w:t>
            </w:r>
          </w:p>
        </w:tc>
      </w:tr>
      <w:tr w:rsidR="004D0389" w:rsidRPr="004D0389" w14:paraId="2DE5F19D" w14:textId="77777777" w:rsidTr="004D0389">
        <w:trPr>
          <w:trHeight w:val="255"/>
          <w:jc w:val="center"/>
        </w:trPr>
        <w:tc>
          <w:tcPr>
            <w:tcW w:w="453" w:type="dxa"/>
            <w:shd w:val="clear" w:color="auto" w:fill="auto"/>
            <w:noWrap/>
            <w:tcMar>
              <w:left w:w="28" w:type="dxa"/>
              <w:right w:w="28" w:type="dxa"/>
            </w:tcMar>
            <w:vAlign w:val="center"/>
          </w:tcPr>
          <w:p w14:paraId="4031280E" w14:textId="77777777" w:rsidR="004D0389" w:rsidRPr="004D0389" w:rsidRDefault="004D0389" w:rsidP="004D0389">
            <w:pPr>
              <w:jc w:val="center"/>
              <w:rPr>
                <w:sz w:val="13"/>
                <w:szCs w:val="13"/>
              </w:rPr>
            </w:pPr>
            <w:r w:rsidRPr="004D0389">
              <w:rPr>
                <w:sz w:val="13"/>
                <w:szCs w:val="13"/>
              </w:rPr>
              <w:t>5.2.2</w:t>
            </w:r>
          </w:p>
        </w:tc>
        <w:tc>
          <w:tcPr>
            <w:tcW w:w="1262" w:type="dxa"/>
            <w:shd w:val="clear" w:color="auto" w:fill="auto"/>
            <w:noWrap/>
            <w:tcMar>
              <w:left w:w="28" w:type="dxa"/>
              <w:right w:w="28" w:type="dxa"/>
            </w:tcMar>
            <w:vAlign w:val="center"/>
          </w:tcPr>
          <w:p w14:paraId="38DA7981" w14:textId="77777777" w:rsidR="004D0389" w:rsidRPr="004D0389" w:rsidRDefault="004D0389" w:rsidP="004D0389">
            <w:pPr>
              <w:rPr>
                <w:sz w:val="13"/>
                <w:szCs w:val="13"/>
              </w:rPr>
            </w:pPr>
            <w:r w:rsidRPr="004D0389">
              <w:rPr>
                <w:sz w:val="13"/>
                <w:szCs w:val="13"/>
              </w:rPr>
              <w:t>Увеличение мощности и производительности существующих объектов централизованных систем водоотведения</w:t>
            </w:r>
          </w:p>
        </w:tc>
        <w:tc>
          <w:tcPr>
            <w:tcW w:w="660" w:type="dxa"/>
            <w:shd w:val="clear" w:color="auto" w:fill="auto"/>
            <w:noWrap/>
            <w:tcMar>
              <w:left w:w="28" w:type="dxa"/>
              <w:right w:w="28" w:type="dxa"/>
            </w:tcMar>
            <w:vAlign w:val="center"/>
          </w:tcPr>
          <w:p w14:paraId="30740A3A"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6EB92E08"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5127D660" w14:textId="77777777" w:rsidR="004D0389" w:rsidRPr="004D0389" w:rsidRDefault="004D0389" w:rsidP="004D0389">
            <w:pPr>
              <w:jc w:val="center"/>
              <w:rPr>
                <w:sz w:val="13"/>
                <w:szCs w:val="13"/>
              </w:rPr>
            </w:pPr>
            <w:r w:rsidRPr="004D0389">
              <w:rPr>
                <w:sz w:val="13"/>
                <w:szCs w:val="13"/>
              </w:rPr>
              <w:t>0</w:t>
            </w:r>
          </w:p>
        </w:tc>
        <w:tc>
          <w:tcPr>
            <w:tcW w:w="462" w:type="dxa"/>
            <w:shd w:val="clear" w:color="auto" w:fill="auto"/>
            <w:noWrap/>
            <w:tcMar>
              <w:left w:w="28" w:type="dxa"/>
              <w:right w:w="28" w:type="dxa"/>
            </w:tcMar>
            <w:vAlign w:val="center"/>
          </w:tcPr>
          <w:p w14:paraId="00580941"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4C67B710"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41E6C059" w14:textId="77777777" w:rsidR="004D0389" w:rsidRPr="004D0389" w:rsidRDefault="004D0389" w:rsidP="004D0389">
            <w:pPr>
              <w:jc w:val="center"/>
              <w:rPr>
                <w:sz w:val="13"/>
                <w:szCs w:val="13"/>
              </w:rPr>
            </w:pPr>
            <w:r w:rsidRPr="004D0389">
              <w:rPr>
                <w:sz w:val="13"/>
                <w:szCs w:val="13"/>
              </w:rPr>
              <w:t>0</w:t>
            </w:r>
          </w:p>
        </w:tc>
        <w:tc>
          <w:tcPr>
            <w:tcW w:w="595" w:type="dxa"/>
            <w:shd w:val="clear" w:color="auto" w:fill="auto"/>
            <w:noWrap/>
            <w:tcMar>
              <w:left w:w="28" w:type="dxa"/>
              <w:right w:w="28" w:type="dxa"/>
            </w:tcMar>
            <w:vAlign w:val="center"/>
          </w:tcPr>
          <w:p w14:paraId="4C6DEEE6"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3072BBDB"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3C9D9348"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0427F90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0C88C95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76A12C5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202E79EB"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207F953"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76F4AD88" w14:textId="77777777" w:rsidR="004D0389" w:rsidRPr="004D0389" w:rsidRDefault="004D0389" w:rsidP="004D0389">
            <w:pPr>
              <w:jc w:val="center"/>
              <w:rPr>
                <w:sz w:val="13"/>
                <w:szCs w:val="13"/>
              </w:rPr>
            </w:pPr>
            <w:r w:rsidRPr="004D0389">
              <w:rPr>
                <w:sz w:val="13"/>
                <w:szCs w:val="13"/>
              </w:rPr>
              <w:t>0</w:t>
            </w:r>
          </w:p>
        </w:tc>
        <w:tc>
          <w:tcPr>
            <w:tcW w:w="527" w:type="dxa"/>
            <w:shd w:val="clear" w:color="auto" w:fill="auto"/>
            <w:noWrap/>
            <w:tcMar>
              <w:left w:w="28" w:type="dxa"/>
              <w:right w:w="28" w:type="dxa"/>
            </w:tcMar>
            <w:vAlign w:val="center"/>
          </w:tcPr>
          <w:p w14:paraId="23B22615"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046BA7DC" w14:textId="77777777" w:rsidR="004D0389" w:rsidRPr="004D0389" w:rsidRDefault="004D0389" w:rsidP="004D0389">
            <w:pPr>
              <w:jc w:val="center"/>
              <w:rPr>
                <w:sz w:val="13"/>
                <w:szCs w:val="13"/>
              </w:rPr>
            </w:pPr>
            <w:r w:rsidRPr="004D0389">
              <w:rPr>
                <w:sz w:val="13"/>
                <w:szCs w:val="13"/>
              </w:rPr>
              <w:t>0</w:t>
            </w:r>
          </w:p>
        </w:tc>
        <w:tc>
          <w:tcPr>
            <w:tcW w:w="459" w:type="dxa"/>
            <w:shd w:val="clear" w:color="auto" w:fill="auto"/>
            <w:noWrap/>
            <w:tcMar>
              <w:left w:w="28" w:type="dxa"/>
              <w:right w:w="28" w:type="dxa"/>
            </w:tcMar>
            <w:vAlign w:val="center"/>
          </w:tcPr>
          <w:p w14:paraId="31134730"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4B9ED2FB"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2710B928"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479C026E"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47161A11" w14:textId="77777777" w:rsidR="004D0389" w:rsidRPr="004D0389" w:rsidRDefault="004D0389" w:rsidP="004D0389">
            <w:pPr>
              <w:jc w:val="center"/>
              <w:rPr>
                <w:sz w:val="13"/>
                <w:szCs w:val="13"/>
              </w:rPr>
            </w:pPr>
            <w:r w:rsidRPr="004D0389">
              <w:rPr>
                <w:sz w:val="13"/>
                <w:szCs w:val="13"/>
              </w:rPr>
              <w:t>0</w:t>
            </w:r>
          </w:p>
        </w:tc>
        <w:tc>
          <w:tcPr>
            <w:tcW w:w="661" w:type="dxa"/>
            <w:shd w:val="clear" w:color="auto" w:fill="auto"/>
            <w:noWrap/>
            <w:tcMar>
              <w:left w:w="28" w:type="dxa"/>
              <w:right w:w="28" w:type="dxa"/>
            </w:tcMar>
            <w:vAlign w:val="center"/>
          </w:tcPr>
          <w:p w14:paraId="35F2CB6E"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3E72F8DA" w14:textId="77777777" w:rsidR="004D0389" w:rsidRPr="004D0389" w:rsidRDefault="004D0389" w:rsidP="004D0389">
            <w:pPr>
              <w:jc w:val="center"/>
              <w:rPr>
                <w:sz w:val="13"/>
                <w:szCs w:val="13"/>
              </w:rPr>
            </w:pPr>
            <w:r w:rsidRPr="004D0389">
              <w:rPr>
                <w:sz w:val="13"/>
                <w:szCs w:val="13"/>
              </w:rPr>
              <w:t>0</w:t>
            </w:r>
          </w:p>
        </w:tc>
        <w:tc>
          <w:tcPr>
            <w:tcW w:w="525" w:type="dxa"/>
            <w:vAlign w:val="center"/>
          </w:tcPr>
          <w:p w14:paraId="5BC19E62" w14:textId="77777777" w:rsidR="004D0389" w:rsidRPr="004D0389" w:rsidRDefault="004D0389" w:rsidP="004D0389">
            <w:pPr>
              <w:jc w:val="center"/>
              <w:rPr>
                <w:sz w:val="13"/>
                <w:szCs w:val="13"/>
              </w:rPr>
            </w:pPr>
            <w:r w:rsidRPr="004D0389">
              <w:rPr>
                <w:sz w:val="13"/>
                <w:szCs w:val="13"/>
              </w:rPr>
              <w:t>0</w:t>
            </w:r>
          </w:p>
        </w:tc>
      </w:tr>
      <w:tr w:rsidR="004D0389" w:rsidRPr="004D0389" w14:paraId="30B82937" w14:textId="77777777" w:rsidTr="004D0389">
        <w:trPr>
          <w:trHeight w:val="255"/>
          <w:jc w:val="center"/>
        </w:trPr>
        <w:tc>
          <w:tcPr>
            <w:tcW w:w="453" w:type="dxa"/>
            <w:shd w:val="clear" w:color="auto" w:fill="auto"/>
            <w:noWrap/>
            <w:tcMar>
              <w:left w:w="28" w:type="dxa"/>
              <w:right w:w="28" w:type="dxa"/>
            </w:tcMar>
            <w:vAlign w:val="center"/>
          </w:tcPr>
          <w:p w14:paraId="6972EFF8" w14:textId="77777777" w:rsidR="004D0389" w:rsidRPr="004D0389" w:rsidRDefault="004D0389" w:rsidP="004D0389">
            <w:pPr>
              <w:jc w:val="center"/>
              <w:rPr>
                <w:bCs/>
                <w:sz w:val="13"/>
                <w:szCs w:val="13"/>
              </w:rPr>
            </w:pPr>
            <w:r w:rsidRPr="004D0389">
              <w:rPr>
                <w:bCs/>
                <w:sz w:val="13"/>
                <w:szCs w:val="13"/>
              </w:rPr>
              <w:t>5.3</w:t>
            </w:r>
          </w:p>
        </w:tc>
        <w:tc>
          <w:tcPr>
            <w:tcW w:w="1262" w:type="dxa"/>
            <w:shd w:val="clear" w:color="auto" w:fill="auto"/>
            <w:noWrap/>
            <w:tcMar>
              <w:left w:w="28" w:type="dxa"/>
              <w:right w:w="28" w:type="dxa"/>
            </w:tcMar>
            <w:vAlign w:val="center"/>
          </w:tcPr>
          <w:p w14:paraId="796CF86C" w14:textId="77777777" w:rsidR="004D0389" w:rsidRPr="004D0389" w:rsidRDefault="004D0389" w:rsidP="004D0389">
            <w:pPr>
              <w:rPr>
                <w:bCs/>
                <w:sz w:val="13"/>
                <w:szCs w:val="13"/>
              </w:rPr>
            </w:pPr>
            <w:r w:rsidRPr="004D0389">
              <w:rPr>
                <w:bCs/>
                <w:sz w:val="13"/>
                <w:szCs w:val="13"/>
              </w:rPr>
              <w:t>Строительство новых объектов централизованных систем водоотведения, не связанных с подключением новых ОКС</w:t>
            </w:r>
          </w:p>
        </w:tc>
        <w:tc>
          <w:tcPr>
            <w:tcW w:w="660" w:type="dxa"/>
            <w:shd w:val="clear" w:color="auto" w:fill="auto"/>
            <w:noWrap/>
            <w:tcMar>
              <w:left w:w="28" w:type="dxa"/>
              <w:right w:w="28" w:type="dxa"/>
            </w:tcMar>
            <w:vAlign w:val="center"/>
          </w:tcPr>
          <w:p w14:paraId="648346AF" w14:textId="77777777" w:rsidR="004D0389" w:rsidRPr="004D0389" w:rsidRDefault="004D0389" w:rsidP="004D0389">
            <w:pPr>
              <w:jc w:val="center"/>
              <w:rPr>
                <w:sz w:val="13"/>
                <w:szCs w:val="13"/>
              </w:rPr>
            </w:pPr>
            <w:r w:rsidRPr="004D0389">
              <w:rPr>
                <w:sz w:val="13"/>
                <w:szCs w:val="13"/>
              </w:rPr>
              <w:t>1 559 954</w:t>
            </w:r>
          </w:p>
        </w:tc>
        <w:tc>
          <w:tcPr>
            <w:tcW w:w="527" w:type="dxa"/>
            <w:shd w:val="clear" w:color="auto" w:fill="auto"/>
            <w:noWrap/>
            <w:tcMar>
              <w:left w:w="28" w:type="dxa"/>
              <w:right w:w="28" w:type="dxa"/>
            </w:tcMar>
            <w:vAlign w:val="center"/>
          </w:tcPr>
          <w:p w14:paraId="1B3BA6BB" w14:textId="77777777" w:rsidR="004D0389" w:rsidRPr="004D0389" w:rsidRDefault="004D0389" w:rsidP="004D0389">
            <w:pPr>
              <w:jc w:val="center"/>
              <w:rPr>
                <w:sz w:val="13"/>
                <w:szCs w:val="13"/>
              </w:rPr>
            </w:pPr>
            <w:r w:rsidRPr="004D0389">
              <w:rPr>
                <w:sz w:val="13"/>
                <w:szCs w:val="13"/>
              </w:rPr>
              <w:t>198 157</w:t>
            </w:r>
          </w:p>
        </w:tc>
        <w:tc>
          <w:tcPr>
            <w:tcW w:w="528" w:type="dxa"/>
            <w:shd w:val="clear" w:color="auto" w:fill="auto"/>
            <w:noWrap/>
            <w:tcMar>
              <w:left w:w="28" w:type="dxa"/>
              <w:right w:w="28" w:type="dxa"/>
            </w:tcMar>
            <w:vAlign w:val="center"/>
          </w:tcPr>
          <w:p w14:paraId="5A7810C6" w14:textId="77777777" w:rsidR="004D0389" w:rsidRPr="004D0389" w:rsidRDefault="004D0389" w:rsidP="004D0389">
            <w:pPr>
              <w:jc w:val="center"/>
              <w:rPr>
                <w:sz w:val="13"/>
                <w:szCs w:val="13"/>
              </w:rPr>
            </w:pPr>
            <w:r w:rsidRPr="004D0389">
              <w:rPr>
                <w:sz w:val="13"/>
                <w:szCs w:val="13"/>
              </w:rPr>
              <w:t>125 000</w:t>
            </w:r>
          </w:p>
        </w:tc>
        <w:tc>
          <w:tcPr>
            <w:tcW w:w="462" w:type="dxa"/>
            <w:shd w:val="clear" w:color="auto" w:fill="auto"/>
            <w:noWrap/>
            <w:tcMar>
              <w:left w:w="28" w:type="dxa"/>
              <w:right w:w="28" w:type="dxa"/>
            </w:tcMar>
            <w:vAlign w:val="center"/>
          </w:tcPr>
          <w:p w14:paraId="4B2868A6" w14:textId="77777777" w:rsidR="004D0389" w:rsidRPr="004D0389" w:rsidRDefault="004D0389" w:rsidP="004D0389">
            <w:pPr>
              <w:jc w:val="center"/>
              <w:rPr>
                <w:sz w:val="13"/>
                <w:szCs w:val="13"/>
              </w:rPr>
            </w:pPr>
            <w:r w:rsidRPr="004D0389">
              <w:rPr>
                <w:sz w:val="13"/>
                <w:szCs w:val="13"/>
              </w:rPr>
              <w:t>125 000</w:t>
            </w:r>
          </w:p>
        </w:tc>
        <w:tc>
          <w:tcPr>
            <w:tcW w:w="461" w:type="dxa"/>
            <w:shd w:val="clear" w:color="auto" w:fill="auto"/>
            <w:noWrap/>
            <w:tcMar>
              <w:left w:w="28" w:type="dxa"/>
              <w:right w:w="28" w:type="dxa"/>
            </w:tcMar>
            <w:vAlign w:val="center"/>
          </w:tcPr>
          <w:p w14:paraId="684397A5" w14:textId="77777777" w:rsidR="004D0389" w:rsidRPr="004D0389" w:rsidRDefault="004D0389" w:rsidP="004D0389">
            <w:pPr>
              <w:jc w:val="center"/>
              <w:rPr>
                <w:sz w:val="13"/>
                <w:szCs w:val="13"/>
              </w:rPr>
            </w:pPr>
            <w:r w:rsidRPr="004D0389">
              <w:rPr>
                <w:sz w:val="13"/>
                <w:szCs w:val="13"/>
              </w:rPr>
              <w:t>166 667</w:t>
            </w:r>
          </w:p>
        </w:tc>
        <w:tc>
          <w:tcPr>
            <w:tcW w:w="529" w:type="dxa"/>
            <w:shd w:val="clear" w:color="auto" w:fill="auto"/>
            <w:noWrap/>
            <w:tcMar>
              <w:left w:w="28" w:type="dxa"/>
              <w:right w:w="28" w:type="dxa"/>
            </w:tcMar>
            <w:vAlign w:val="center"/>
          </w:tcPr>
          <w:p w14:paraId="041D9200" w14:textId="77777777" w:rsidR="004D0389" w:rsidRPr="004D0389" w:rsidRDefault="004D0389" w:rsidP="004D0389">
            <w:pPr>
              <w:jc w:val="center"/>
              <w:rPr>
                <w:sz w:val="13"/>
                <w:szCs w:val="13"/>
              </w:rPr>
            </w:pPr>
            <w:r w:rsidRPr="004D0389">
              <w:rPr>
                <w:sz w:val="13"/>
                <w:szCs w:val="13"/>
              </w:rPr>
              <w:t>166 667</w:t>
            </w:r>
          </w:p>
        </w:tc>
        <w:tc>
          <w:tcPr>
            <w:tcW w:w="595" w:type="dxa"/>
            <w:shd w:val="clear" w:color="auto" w:fill="auto"/>
            <w:noWrap/>
            <w:tcMar>
              <w:left w:w="28" w:type="dxa"/>
              <w:right w:w="28" w:type="dxa"/>
            </w:tcMar>
            <w:vAlign w:val="center"/>
          </w:tcPr>
          <w:p w14:paraId="7D76C38B"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50389884"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263FE4E2" w14:textId="77777777" w:rsidR="004D0389" w:rsidRPr="004D0389" w:rsidRDefault="004D0389" w:rsidP="004D0389">
            <w:pPr>
              <w:jc w:val="center"/>
              <w:rPr>
                <w:sz w:val="13"/>
                <w:szCs w:val="13"/>
              </w:rPr>
            </w:pPr>
            <w:r w:rsidRPr="004D0389">
              <w:rPr>
                <w:sz w:val="13"/>
                <w:szCs w:val="13"/>
              </w:rPr>
              <w:t>8 407</w:t>
            </w:r>
          </w:p>
        </w:tc>
        <w:tc>
          <w:tcPr>
            <w:tcW w:w="528" w:type="dxa"/>
            <w:shd w:val="clear" w:color="auto" w:fill="auto"/>
            <w:noWrap/>
            <w:tcMar>
              <w:left w:w="28" w:type="dxa"/>
              <w:right w:w="28" w:type="dxa"/>
            </w:tcMar>
            <w:vAlign w:val="center"/>
          </w:tcPr>
          <w:p w14:paraId="7C3C7F46" w14:textId="77777777" w:rsidR="004D0389" w:rsidRPr="004D0389" w:rsidRDefault="004D0389" w:rsidP="004D0389">
            <w:pPr>
              <w:jc w:val="center"/>
              <w:rPr>
                <w:sz w:val="13"/>
                <w:szCs w:val="13"/>
              </w:rPr>
            </w:pPr>
            <w:r w:rsidRPr="004D0389">
              <w:rPr>
                <w:sz w:val="13"/>
                <w:szCs w:val="13"/>
              </w:rPr>
              <w:t>37 855</w:t>
            </w:r>
          </w:p>
        </w:tc>
        <w:tc>
          <w:tcPr>
            <w:tcW w:w="528" w:type="dxa"/>
            <w:shd w:val="clear" w:color="auto" w:fill="auto"/>
            <w:noWrap/>
            <w:tcMar>
              <w:left w:w="28" w:type="dxa"/>
              <w:right w:w="28" w:type="dxa"/>
            </w:tcMar>
            <w:vAlign w:val="center"/>
          </w:tcPr>
          <w:p w14:paraId="37EBA414" w14:textId="77777777" w:rsidR="004D0389" w:rsidRPr="004D0389" w:rsidRDefault="004D0389" w:rsidP="004D0389">
            <w:pPr>
              <w:jc w:val="center"/>
              <w:rPr>
                <w:sz w:val="13"/>
                <w:szCs w:val="13"/>
              </w:rPr>
            </w:pPr>
            <w:r w:rsidRPr="004D0389">
              <w:rPr>
                <w:sz w:val="13"/>
                <w:szCs w:val="13"/>
              </w:rPr>
              <w:t>73 618</w:t>
            </w:r>
          </w:p>
        </w:tc>
        <w:tc>
          <w:tcPr>
            <w:tcW w:w="461" w:type="dxa"/>
            <w:shd w:val="clear" w:color="auto" w:fill="auto"/>
            <w:noWrap/>
            <w:tcMar>
              <w:left w:w="28" w:type="dxa"/>
              <w:right w:w="28" w:type="dxa"/>
            </w:tcMar>
            <w:vAlign w:val="center"/>
          </w:tcPr>
          <w:p w14:paraId="660272A6" w14:textId="77777777" w:rsidR="004D0389" w:rsidRPr="004D0389" w:rsidRDefault="004D0389" w:rsidP="004D0389">
            <w:pPr>
              <w:jc w:val="center"/>
              <w:rPr>
                <w:sz w:val="13"/>
                <w:szCs w:val="13"/>
              </w:rPr>
            </w:pPr>
            <w:r w:rsidRPr="004D0389">
              <w:rPr>
                <w:sz w:val="13"/>
                <w:szCs w:val="13"/>
              </w:rPr>
              <w:t>81 161</w:t>
            </w:r>
          </w:p>
        </w:tc>
        <w:tc>
          <w:tcPr>
            <w:tcW w:w="528" w:type="dxa"/>
            <w:shd w:val="clear" w:color="auto" w:fill="auto"/>
            <w:noWrap/>
            <w:tcMar>
              <w:left w:w="28" w:type="dxa"/>
              <w:right w:w="28" w:type="dxa"/>
            </w:tcMar>
            <w:vAlign w:val="center"/>
          </w:tcPr>
          <w:p w14:paraId="06F52CEA" w14:textId="77777777" w:rsidR="004D0389" w:rsidRPr="004D0389" w:rsidRDefault="004D0389" w:rsidP="004D0389">
            <w:pPr>
              <w:jc w:val="center"/>
              <w:rPr>
                <w:sz w:val="13"/>
                <w:szCs w:val="13"/>
              </w:rPr>
            </w:pPr>
            <w:r w:rsidRPr="004D0389">
              <w:rPr>
                <w:sz w:val="13"/>
                <w:szCs w:val="13"/>
              </w:rPr>
              <w:t>89 447</w:t>
            </w:r>
          </w:p>
        </w:tc>
        <w:tc>
          <w:tcPr>
            <w:tcW w:w="528" w:type="dxa"/>
            <w:shd w:val="clear" w:color="auto" w:fill="auto"/>
            <w:noWrap/>
            <w:tcMar>
              <w:left w:w="28" w:type="dxa"/>
              <w:right w:w="28" w:type="dxa"/>
            </w:tcMar>
            <w:vAlign w:val="center"/>
          </w:tcPr>
          <w:p w14:paraId="06C8C1FC" w14:textId="77777777" w:rsidR="004D0389" w:rsidRPr="004D0389" w:rsidRDefault="004D0389" w:rsidP="004D0389">
            <w:pPr>
              <w:jc w:val="center"/>
              <w:rPr>
                <w:sz w:val="13"/>
                <w:szCs w:val="13"/>
              </w:rPr>
            </w:pPr>
            <w:r w:rsidRPr="004D0389">
              <w:rPr>
                <w:sz w:val="13"/>
                <w:szCs w:val="13"/>
              </w:rPr>
              <w:t>109 552</w:t>
            </w:r>
          </w:p>
        </w:tc>
        <w:tc>
          <w:tcPr>
            <w:tcW w:w="527" w:type="dxa"/>
            <w:shd w:val="clear" w:color="auto" w:fill="auto"/>
            <w:noWrap/>
            <w:tcMar>
              <w:left w:w="28" w:type="dxa"/>
              <w:right w:w="28" w:type="dxa"/>
            </w:tcMar>
            <w:vAlign w:val="center"/>
          </w:tcPr>
          <w:p w14:paraId="5EC6A421" w14:textId="77777777" w:rsidR="004D0389" w:rsidRPr="004D0389" w:rsidRDefault="004D0389" w:rsidP="004D0389">
            <w:pPr>
              <w:jc w:val="center"/>
              <w:rPr>
                <w:sz w:val="13"/>
                <w:szCs w:val="13"/>
              </w:rPr>
            </w:pPr>
            <w:r w:rsidRPr="004D0389">
              <w:rPr>
                <w:sz w:val="13"/>
                <w:szCs w:val="13"/>
              </w:rPr>
              <w:t>126 646</w:t>
            </w:r>
          </w:p>
        </w:tc>
        <w:tc>
          <w:tcPr>
            <w:tcW w:w="527" w:type="dxa"/>
            <w:shd w:val="clear" w:color="auto" w:fill="auto"/>
            <w:noWrap/>
            <w:tcMar>
              <w:left w:w="28" w:type="dxa"/>
              <w:right w:w="28" w:type="dxa"/>
            </w:tcMar>
            <w:vAlign w:val="center"/>
          </w:tcPr>
          <w:p w14:paraId="0593800D" w14:textId="77777777" w:rsidR="004D0389" w:rsidRPr="004D0389" w:rsidRDefault="004D0389" w:rsidP="004D0389">
            <w:pPr>
              <w:jc w:val="center"/>
              <w:rPr>
                <w:sz w:val="13"/>
                <w:szCs w:val="13"/>
              </w:rPr>
            </w:pPr>
            <w:r w:rsidRPr="004D0389">
              <w:rPr>
                <w:sz w:val="13"/>
                <w:szCs w:val="13"/>
              </w:rPr>
              <w:t>119 090</w:t>
            </w:r>
          </w:p>
        </w:tc>
        <w:tc>
          <w:tcPr>
            <w:tcW w:w="529" w:type="dxa"/>
            <w:shd w:val="clear" w:color="auto" w:fill="auto"/>
            <w:noWrap/>
            <w:tcMar>
              <w:left w:w="28" w:type="dxa"/>
              <w:right w:w="28" w:type="dxa"/>
            </w:tcMar>
            <w:vAlign w:val="center"/>
          </w:tcPr>
          <w:p w14:paraId="06A42215" w14:textId="77777777" w:rsidR="004D0389" w:rsidRPr="004D0389" w:rsidRDefault="004D0389" w:rsidP="004D0389">
            <w:pPr>
              <w:jc w:val="center"/>
              <w:rPr>
                <w:sz w:val="13"/>
                <w:szCs w:val="13"/>
              </w:rPr>
            </w:pPr>
            <w:r w:rsidRPr="004D0389">
              <w:rPr>
                <w:sz w:val="13"/>
                <w:szCs w:val="13"/>
              </w:rPr>
              <w:t>132 687</w:t>
            </w:r>
          </w:p>
        </w:tc>
        <w:tc>
          <w:tcPr>
            <w:tcW w:w="459" w:type="dxa"/>
            <w:shd w:val="clear" w:color="auto" w:fill="auto"/>
            <w:noWrap/>
            <w:tcMar>
              <w:left w:w="28" w:type="dxa"/>
              <w:right w:w="28" w:type="dxa"/>
            </w:tcMar>
            <w:vAlign w:val="center"/>
          </w:tcPr>
          <w:p w14:paraId="61BC2B4F"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0AD671EF"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5FDD9771"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5307BE0A"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6B12665D" w14:textId="77777777" w:rsidR="004D0389" w:rsidRPr="004D0389" w:rsidRDefault="004D0389" w:rsidP="004D0389">
            <w:pPr>
              <w:jc w:val="center"/>
              <w:rPr>
                <w:sz w:val="13"/>
                <w:szCs w:val="13"/>
              </w:rPr>
            </w:pPr>
            <w:r w:rsidRPr="004D0389">
              <w:rPr>
                <w:sz w:val="13"/>
                <w:szCs w:val="13"/>
              </w:rPr>
              <w:t>401 187</w:t>
            </w:r>
          </w:p>
        </w:tc>
        <w:tc>
          <w:tcPr>
            <w:tcW w:w="661" w:type="dxa"/>
            <w:shd w:val="clear" w:color="auto" w:fill="auto"/>
            <w:noWrap/>
            <w:tcMar>
              <w:left w:w="28" w:type="dxa"/>
              <w:right w:w="28" w:type="dxa"/>
            </w:tcMar>
            <w:vAlign w:val="center"/>
          </w:tcPr>
          <w:p w14:paraId="3BEDEABB" w14:textId="77777777" w:rsidR="004D0389" w:rsidRPr="004D0389" w:rsidRDefault="004D0389" w:rsidP="004D0389">
            <w:pPr>
              <w:jc w:val="center"/>
              <w:rPr>
                <w:sz w:val="13"/>
                <w:szCs w:val="13"/>
              </w:rPr>
            </w:pPr>
            <w:r w:rsidRPr="004D0389">
              <w:rPr>
                <w:sz w:val="13"/>
                <w:szCs w:val="13"/>
              </w:rPr>
              <w:t>377 276</w:t>
            </w:r>
          </w:p>
        </w:tc>
        <w:tc>
          <w:tcPr>
            <w:tcW w:w="529" w:type="dxa"/>
            <w:shd w:val="clear" w:color="auto" w:fill="auto"/>
            <w:noWrap/>
            <w:tcMar>
              <w:left w:w="28" w:type="dxa"/>
              <w:right w:w="28" w:type="dxa"/>
            </w:tcMar>
            <w:vAlign w:val="center"/>
          </w:tcPr>
          <w:p w14:paraId="3152E5F8" w14:textId="77777777" w:rsidR="004D0389" w:rsidRPr="004D0389" w:rsidRDefault="004D0389" w:rsidP="004D0389">
            <w:pPr>
              <w:jc w:val="center"/>
              <w:rPr>
                <w:sz w:val="13"/>
                <w:szCs w:val="13"/>
              </w:rPr>
            </w:pPr>
            <w:r w:rsidRPr="004D0389">
              <w:rPr>
                <w:sz w:val="13"/>
                <w:szCs w:val="13"/>
              </w:rPr>
              <w:t>781 490</w:t>
            </w:r>
          </w:p>
        </w:tc>
        <w:tc>
          <w:tcPr>
            <w:tcW w:w="525" w:type="dxa"/>
            <w:vAlign w:val="center"/>
          </w:tcPr>
          <w:p w14:paraId="544D335C" w14:textId="77777777" w:rsidR="004D0389" w:rsidRPr="004D0389" w:rsidRDefault="004D0389" w:rsidP="004D0389">
            <w:pPr>
              <w:jc w:val="center"/>
              <w:rPr>
                <w:sz w:val="13"/>
                <w:szCs w:val="13"/>
              </w:rPr>
            </w:pPr>
            <w:r w:rsidRPr="004D0389">
              <w:rPr>
                <w:sz w:val="13"/>
                <w:szCs w:val="13"/>
              </w:rPr>
              <w:t>0</w:t>
            </w:r>
          </w:p>
        </w:tc>
      </w:tr>
      <w:tr w:rsidR="004D0389" w:rsidRPr="004D0389" w14:paraId="400375A1" w14:textId="77777777" w:rsidTr="004D0389">
        <w:trPr>
          <w:trHeight w:val="255"/>
          <w:jc w:val="center"/>
        </w:trPr>
        <w:tc>
          <w:tcPr>
            <w:tcW w:w="453" w:type="dxa"/>
            <w:shd w:val="clear" w:color="auto" w:fill="auto"/>
            <w:noWrap/>
            <w:tcMar>
              <w:left w:w="28" w:type="dxa"/>
              <w:right w:w="28" w:type="dxa"/>
            </w:tcMar>
            <w:vAlign w:val="center"/>
          </w:tcPr>
          <w:p w14:paraId="2411DFD3" w14:textId="77777777" w:rsidR="004D0389" w:rsidRPr="004D0389" w:rsidRDefault="004D0389" w:rsidP="004D0389">
            <w:pPr>
              <w:jc w:val="center"/>
              <w:rPr>
                <w:sz w:val="13"/>
                <w:szCs w:val="13"/>
              </w:rPr>
            </w:pPr>
            <w:r w:rsidRPr="004D0389">
              <w:rPr>
                <w:sz w:val="13"/>
                <w:szCs w:val="13"/>
              </w:rPr>
              <w:t>5.3.1</w:t>
            </w:r>
          </w:p>
        </w:tc>
        <w:tc>
          <w:tcPr>
            <w:tcW w:w="1262" w:type="dxa"/>
            <w:shd w:val="clear" w:color="auto" w:fill="auto"/>
            <w:noWrap/>
            <w:tcMar>
              <w:left w:w="28" w:type="dxa"/>
              <w:right w:w="28" w:type="dxa"/>
            </w:tcMar>
            <w:vAlign w:val="center"/>
          </w:tcPr>
          <w:p w14:paraId="5CC46802" w14:textId="77777777" w:rsidR="004D0389" w:rsidRPr="004D0389" w:rsidRDefault="004D0389" w:rsidP="004D0389">
            <w:pPr>
              <w:rPr>
                <w:sz w:val="13"/>
                <w:szCs w:val="13"/>
              </w:rPr>
            </w:pPr>
            <w:r w:rsidRPr="004D0389">
              <w:rPr>
                <w:sz w:val="13"/>
                <w:szCs w:val="13"/>
              </w:rPr>
              <w:t>Строительство новых сетей водоотведения</w:t>
            </w:r>
          </w:p>
        </w:tc>
        <w:tc>
          <w:tcPr>
            <w:tcW w:w="660" w:type="dxa"/>
            <w:shd w:val="clear" w:color="auto" w:fill="auto"/>
            <w:noWrap/>
            <w:tcMar>
              <w:left w:w="28" w:type="dxa"/>
              <w:right w:w="28" w:type="dxa"/>
            </w:tcMar>
            <w:vAlign w:val="center"/>
          </w:tcPr>
          <w:p w14:paraId="75D70411" w14:textId="77777777" w:rsidR="004D0389" w:rsidRPr="004D0389" w:rsidRDefault="004D0389" w:rsidP="004D0389">
            <w:pPr>
              <w:jc w:val="center"/>
              <w:rPr>
                <w:sz w:val="13"/>
                <w:szCs w:val="13"/>
              </w:rPr>
            </w:pPr>
            <w:r w:rsidRPr="004D0389">
              <w:rPr>
                <w:sz w:val="13"/>
                <w:szCs w:val="13"/>
              </w:rPr>
              <w:t>1 532 400</w:t>
            </w:r>
          </w:p>
        </w:tc>
        <w:tc>
          <w:tcPr>
            <w:tcW w:w="527" w:type="dxa"/>
            <w:shd w:val="clear" w:color="auto" w:fill="auto"/>
            <w:noWrap/>
            <w:tcMar>
              <w:left w:w="28" w:type="dxa"/>
              <w:right w:w="28" w:type="dxa"/>
            </w:tcMar>
            <w:vAlign w:val="center"/>
          </w:tcPr>
          <w:p w14:paraId="54C3FD3B" w14:textId="77777777" w:rsidR="004D0389" w:rsidRPr="004D0389" w:rsidRDefault="004D0389" w:rsidP="004D0389">
            <w:pPr>
              <w:jc w:val="center"/>
              <w:rPr>
                <w:sz w:val="13"/>
                <w:szCs w:val="13"/>
              </w:rPr>
            </w:pPr>
            <w:r w:rsidRPr="004D0389">
              <w:rPr>
                <w:sz w:val="13"/>
                <w:szCs w:val="13"/>
              </w:rPr>
              <w:t>198 157</w:t>
            </w:r>
          </w:p>
        </w:tc>
        <w:tc>
          <w:tcPr>
            <w:tcW w:w="528" w:type="dxa"/>
            <w:shd w:val="clear" w:color="auto" w:fill="auto"/>
            <w:noWrap/>
            <w:tcMar>
              <w:left w:w="28" w:type="dxa"/>
              <w:right w:w="28" w:type="dxa"/>
            </w:tcMar>
            <w:vAlign w:val="center"/>
          </w:tcPr>
          <w:p w14:paraId="7DD6A06A" w14:textId="77777777" w:rsidR="004D0389" w:rsidRPr="004D0389" w:rsidRDefault="004D0389" w:rsidP="004D0389">
            <w:pPr>
              <w:jc w:val="center"/>
              <w:rPr>
                <w:sz w:val="13"/>
                <w:szCs w:val="13"/>
              </w:rPr>
            </w:pPr>
            <w:r w:rsidRPr="004D0389">
              <w:rPr>
                <w:sz w:val="13"/>
                <w:szCs w:val="13"/>
              </w:rPr>
              <w:t>125 000</w:t>
            </w:r>
          </w:p>
        </w:tc>
        <w:tc>
          <w:tcPr>
            <w:tcW w:w="462" w:type="dxa"/>
            <w:shd w:val="clear" w:color="auto" w:fill="auto"/>
            <w:noWrap/>
            <w:tcMar>
              <w:left w:w="28" w:type="dxa"/>
              <w:right w:w="28" w:type="dxa"/>
            </w:tcMar>
            <w:vAlign w:val="center"/>
          </w:tcPr>
          <w:p w14:paraId="2DD4F680" w14:textId="77777777" w:rsidR="004D0389" w:rsidRPr="004D0389" w:rsidRDefault="004D0389" w:rsidP="004D0389">
            <w:pPr>
              <w:jc w:val="center"/>
              <w:rPr>
                <w:sz w:val="13"/>
                <w:szCs w:val="13"/>
              </w:rPr>
            </w:pPr>
            <w:r w:rsidRPr="004D0389">
              <w:rPr>
                <w:sz w:val="13"/>
                <w:szCs w:val="13"/>
              </w:rPr>
              <w:t>125 000</w:t>
            </w:r>
          </w:p>
        </w:tc>
        <w:tc>
          <w:tcPr>
            <w:tcW w:w="461" w:type="dxa"/>
            <w:shd w:val="clear" w:color="auto" w:fill="auto"/>
            <w:noWrap/>
            <w:tcMar>
              <w:left w:w="28" w:type="dxa"/>
              <w:right w:w="28" w:type="dxa"/>
            </w:tcMar>
            <w:vAlign w:val="center"/>
          </w:tcPr>
          <w:p w14:paraId="5E0146DE" w14:textId="77777777" w:rsidR="004D0389" w:rsidRPr="004D0389" w:rsidRDefault="004D0389" w:rsidP="004D0389">
            <w:pPr>
              <w:jc w:val="center"/>
              <w:rPr>
                <w:sz w:val="13"/>
                <w:szCs w:val="13"/>
              </w:rPr>
            </w:pPr>
            <w:r w:rsidRPr="004D0389">
              <w:rPr>
                <w:sz w:val="13"/>
                <w:szCs w:val="13"/>
              </w:rPr>
              <w:t>166 667</w:t>
            </w:r>
          </w:p>
        </w:tc>
        <w:tc>
          <w:tcPr>
            <w:tcW w:w="529" w:type="dxa"/>
            <w:shd w:val="clear" w:color="auto" w:fill="auto"/>
            <w:noWrap/>
            <w:tcMar>
              <w:left w:w="28" w:type="dxa"/>
              <w:right w:w="28" w:type="dxa"/>
            </w:tcMar>
            <w:vAlign w:val="center"/>
          </w:tcPr>
          <w:p w14:paraId="72089F97" w14:textId="77777777" w:rsidR="004D0389" w:rsidRPr="004D0389" w:rsidRDefault="004D0389" w:rsidP="004D0389">
            <w:pPr>
              <w:jc w:val="center"/>
              <w:rPr>
                <w:sz w:val="13"/>
                <w:szCs w:val="13"/>
              </w:rPr>
            </w:pPr>
            <w:r w:rsidRPr="004D0389">
              <w:rPr>
                <w:sz w:val="13"/>
                <w:szCs w:val="13"/>
              </w:rPr>
              <w:t>166 667</w:t>
            </w:r>
          </w:p>
        </w:tc>
        <w:tc>
          <w:tcPr>
            <w:tcW w:w="595" w:type="dxa"/>
            <w:shd w:val="clear" w:color="auto" w:fill="auto"/>
            <w:noWrap/>
            <w:tcMar>
              <w:left w:w="28" w:type="dxa"/>
              <w:right w:w="28" w:type="dxa"/>
            </w:tcMar>
            <w:vAlign w:val="center"/>
          </w:tcPr>
          <w:p w14:paraId="4FDF681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48A99E36"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2E27659E"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8723CBC" w14:textId="77777777" w:rsidR="004D0389" w:rsidRPr="004D0389" w:rsidRDefault="004D0389" w:rsidP="004D0389">
            <w:pPr>
              <w:jc w:val="center"/>
              <w:rPr>
                <w:sz w:val="13"/>
                <w:szCs w:val="13"/>
              </w:rPr>
            </w:pPr>
            <w:r w:rsidRPr="004D0389">
              <w:rPr>
                <w:sz w:val="13"/>
                <w:szCs w:val="13"/>
              </w:rPr>
              <w:t>26 504</w:t>
            </w:r>
          </w:p>
        </w:tc>
        <w:tc>
          <w:tcPr>
            <w:tcW w:w="528" w:type="dxa"/>
            <w:shd w:val="clear" w:color="auto" w:fill="auto"/>
            <w:noWrap/>
            <w:tcMar>
              <w:left w:w="28" w:type="dxa"/>
              <w:right w:w="28" w:type="dxa"/>
            </w:tcMar>
            <w:vAlign w:val="center"/>
          </w:tcPr>
          <w:p w14:paraId="1190C613" w14:textId="77777777" w:rsidR="004D0389" w:rsidRPr="004D0389" w:rsidRDefault="004D0389" w:rsidP="004D0389">
            <w:pPr>
              <w:jc w:val="center"/>
              <w:rPr>
                <w:sz w:val="13"/>
                <w:szCs w:val="13"/>
              </w:rPr>
            </w:pPr>
            <w:r w:rsidRPr="004D0389">
              <w:rPr>
                <w:sz w:val="13"/>
                <w:szCs w:val="13"/>
              </w:rPr>
              <w:t>65 822</w:t>
            </w:r>
          </w:p>
        </w:tc>
        <w:tc>
          <w:tcPr>
            <w:tcW w:w="461" w:type="dxa"/>
            <w:shd w:val="clear" w:color="auto" w:fill="auto"/>
            <w:noWrap/>
            <w:tcMar>
              <w:left w:w="28" w:type="dxa"/>
              <w:right w:w="28" w:type="dxa"/>
            </w:tcMar>
            <w:vAlign w:val="center"/>
          </w:tcPr>
          <w:p w14:paraId="7A0B8F34" w14:textId="77777777" w:rsidR="004D0389" w:rsidRPr="004D0389" w:rsidRDefault="004D0389" w:rsidP="004D0389">
            <w:pPr>
              <w:jc w:val="center"/>
              <w:rPr>
                <w:sz w:val="13"/>
                <w:szCs w:val="13"/>
              </w:rPr>
            </w:pPr>
            <w:r w:rsidRPr="004D0389">
              <w:rPr>
                <w:sz w:val="13"/>
                <w:szCs w:val="13"/>
              </w:rPr>
              <w:t>81 161</w:t>
            </w:r>
          </w:p>
        </w:tc>
        <w:tc>
          <w:tcPr>
            <w:tcW w:w="528" w:type="dxa"/>
            <w:shd w:val="clear" w:color="auto" w:fill="auto"/>
            <w:noWrap/>
            <w:tcMar>
              <w:left w:w="28" w:type="dxa"/>
              <w:right w:w="28" w:type="dxa"/>
            </w:tcMar>
            <w:vAlign w:val="center"/>
          </w:tcPr>
          <w:p w14:paraId="2881C8F6" w14:textId="77777777" w:rsidR="004D0389" w:rsidRPr="004D0389" w:rsidRDefault="004D0389" w:rsidP="004D0389">
            <w:pPr>
              <w:jc w:val="center"/>
              <w:rPr>
                <w:sz w:val="13"/>
                <w:szCs w:val="13"/>
              </w:rPr>
            </w:pPr>
            <w:r w:rsidRPr="004D0389">
              <w:rPr>
                <w:sz w:val="13"/>
                <w:szCs w:val="13"/>
              </w:rPr>
              <w:t>89 447</w:t>
            </w:r>
          </w:p>
        </w:tc>
        <w:tc>
          <w:tcPr>
            <w:tcW w:w="528" w:type="dxa"/>
            <w:shd w:val="clear" w:color="auto" w:fill="auto"/>
            <w:noWrap/>
            <w:tcMar>
              <w:left w:w="28" w:type="dxa"/>
              <w:right w:w="28" w:type="dxa"/>
            </w:tcMar>
            <w:vAlign w:val="center"/>
          </w:tcPr>
          <w:p w14:paraId="16073DA4" w14:textId="77777777" w:rsidR="004D0389" w:rsidRPr="004D0389" w:rsidRDefault="004D0389" w:rsidP="004D0389">
            <w:pPr>
              <w:jc w:val="center"/>
              <w:rPr>
                <w:sz w:val="13"/>
                <w:szCs w:val="13"/>
              </w:rPr>
            </w:pPr>
            <w:r w:rsidRPr="004D0389">
              <w:rPr>
                <w:sz w:val="13"/>
                <w:szCs w:val="13"/>
              </w:rPr>
              <w:t>109 552</w:t>
            </w:r>
          </w:p>
        </w:tc>
        <w:tc>
          <w:tcPr>
            <w:tcW w:w="527" w:type="dxa"/>
            <w:shd w:val="clear" w:color="auto" w:fill="auto"/>
            <w:noWrap/>
            <w:tcMar>
              <w:left w:w="28" w:type="dxa"/>
              <w:right w:w="28" w:type="dxa"/>
            </w:tcMar>
            <w:vAlign w:val="center"/>
          </w:tcPr>
          <w:p w14:paraId="2ED47FDD" w14:textId="77777777" w:rsidR="004D0389" w:rsidRPr="004D0389" w:rsidRDefault="004D0389" w:rsidP="004D0389">
            <w:pPr>
              <w:jc w:val="center"/>
              <w:rPr>
                <w:sz w:val="13"/>
                <w:szCs w:val="13"/>
              </w:rPr>
            </w:pPr>
            <w:r w:rsidRPr="004D0389">
              <w:rPr>
                <w:sz w:val="13"/>
                <w:szCs w:val="13"/>
              </w:rPr>
              <w:t>126 646</w:t>
            </w:r>
          </w:p>
        </w:tc>
        <w:tc>
          <w:tcPr>
            <w:tcW w:w="527" w:type="dxa"/>
            <w:shd w:val="clear" w:color="auto" w:fill="auto"/>
            <w:noWrap/>
            <w:tcMar>
              <w:left w:w="28" w:type="dxa"/>
              <w:right w:w="28" w:type="dxa"/>
            </w:tcMar>
            <w:vAlign w:val="center"/>
          </w:tcPr>
          <w:p w14:paraId="293A1F79" w14:textId="77777777" w:rsidR="004D0389" w:rsidRPr="004D0389" w:rsidRDefault="004D0389" w:rsidP="004D0389">
            <w:pPr>
              <w:jc w:val="center"/>
              <w:rPr>
                <w:sz w:val="13"/>
                <w:szCs w:val="13"/>
              </w:rPr>
            </w:pPr>
            <w:r w:rsidRPr="004D0389">
              <w:rPr>
                <w:sz w:val="13"/>
                <w:szCs w:val="13"/>
              </w:rPr>
              <w:t>119 090</w:t>
            </w:r>
          </w:p>
        </w:tc>
        <w:tc>
          <w:tcPr>
            <w:tcW w:w="529" w:type="dxa"/>
            <w:shd w:val="clear" w:color="auto" w:fill="auto"/>
            <w:noWrap/>
            <w:tcMar>
              <w:left w:w="28" w:type="dxa"/>
              <w:right w:w="28" w:type="dxa"/>
            </w:tcMar>
            <w:vAlign w:val="center"/>
          </w:tcPr>
          <w:p w14:paraId="35D624CC" w14:textId="77777777" w:rsidR="004D0389" w:rsidRPr="004D0389" w:rsidRDefault="004D0389" w:rsidP="004D0389">
            <w:pPr>
              <w:jc w:val="center"/>
              <w:rPr>
                <w:sz w:val="13"/>
                <w:szCs w:val="13"/>
              </w:rPr>
            </w:pPr>
            <w:r w:rsidRPr="004D0389">
              <w:rPr>
                <w:sz w:val="13"/>
                <w:szCs w:val="13"/>
              </w:rPr>
              <w:t>132 687</w:t>
            </w:r>
          </w:p>
        </w:tc>
        <w:tc>
          <w:tcPr>
            <w:tcW w:w="459" w:type="dxa"/>
            <w:shd w:val="clear" w:color="auto" w:fill="auto"/>
            <w:noWrap/>
            <w:tcMar>
              <w:left w:w="28" w:type="dxa"/>
              <w:right w:w="28" w:type="dxa"/>
            </w:tcMar>
            <w:vAlign w:val="center"/>
          </w:tcPr>
          <w:p w14:paraId="734E76A8"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242AEEFD" w14:textId="77777777" w:rsidR="004D0389" w:rsidRPr="004D0389" w:rsidRDefault="004D0389" w:rsidP="004D0389">
            <w:pPr>
              <w:jc w:val="center"/>
              <w:rPr>
                <w:sz w:val="13"/>
                <w:szCs w:val="13"/>
              </w:rPr>
            </w:pPr>
            <w:r w:rsidRPr="004D0389">
              <w:rPr>
                <w:sz w:val="13"/>
                <w:szCs w:val="13"/>
              </w:rPr>
              <w:t>0</w:t>
            </w:r>
          </w:p>
        </w:tc>
        <w:tc>
          <w:tcPr>
            <w:tcW w:w="457" w:type="dxa"/>
            <w:shd w:val="clear" w:color="auto" w:fill="auto"/>
            <w:noWrap/>
            <w:tcMar>
              <w:left w:w="28" w:type="dxa"/>
              <w:right w:w="28" w:type="dxa"/>
            </w:tcMar>
            <w:vAlign w:val="center"/>
          </w:tcPr>
          <w:p w14:paraId="1E1F1F60" w14:textId="77777777" w:rsidR="004D0389" w:rsidRPr="004D0389" w:rsidRDefault="004D0389" w:rsidP="004D0389">
            <w:pPr>
              <w:jc w:val="center"/>
              <w:rPr>
                <w:sz w:val="13"/>
                <w:szCs w:val="13"/>
              </w:rPr>
            </w:pPr>
            <w:r w:rsidRPr="004D0389">
              <w:rPr>
                <w:sz w:val="13"/>
                <w:szCs w:val="13"/>
              </w:rPr>
              <w:t>0</w:t>
            </w:r>
          </w:p>
        </w:tc>
        <w:tc>
          <w:tcPr>
            <w:tcW w:w="598" w:type="dxa"/>
            <w:shd w:val="clear" w:color="auto" w:fill="auto"/>
            <w:noWrap/>
            <w:tcMar>
              <w:left w:w="28" w:type="dxa"/>
              <w:right w:w="28" w:type="dxa"/>
            </w:tcMar>
            <w:vAlign w:val="center"/>
          </w:tcPr>
          <w:p w14:paraId="2B0379F2" w14:textId="77777777" w:rsidR="004D0389" w:rsidRPr="004D0389" w:rsidRDefault="004D0389" w:rsidP="004D0389">
            <w:pPr>
              <w:jc w:val="center"/>
              <w:rPr>
                <w:sz w:val="13"/>
                <w:szCs w:val="13"/>
              </w:rPr>
            </w:pPr>
            <w:r w:rsidRPr="004D0389">
              <w:rPr>
                <w:sz w:val="13"/>
                <w:szCs w:val="13"/>
              </w:rPr>
              <w:t>0</w:t>
            </w:r>
          </w:p>
        </w:tc>
        <w:tc>
          <w:tcPr>
            <w:tcW w:w="792" w:type="dxa"/>
            <w:shd w:val="clear" w:color="auto" w:fill="auto"/>
            <w:noWrap/>
            <w:tcMar>
              <w:left w:w="28" w:type="dxa"/>
              <w:right w:w="28" w:type="dxa"/>
            </w:tcMar>
            <w:vAlign w:val="center"/>
          </w:tcPr>
          <w:p w14:paraId="3F6A0B1C" w14:textId="77777777" w:rsidR="004D0389" w:rsidRPr="004D0389" w:rsidRDefault="004D0389" w:rsidP="004D0389">
            <w:pPr>
              <w:jc w:val="center"/>
              <w:rPr>
                <w:sz w:val="13"/>
                <w:szCs w:val="13"/>
              </w:rPr>
            </w:pPr>
            <w:r w:rsidRPr="004D0389">
              <w:rPr>
                <w:sz w:val="13"/>
                <w:szCs w:val="13"/>
              </w:rPr>
              <w:t>373 633</w:t>
            </w:r>
          </w:p>
        </w:tc>
        <w:tc>
          <w:tcPr>
            <w:tcW w:w="661" w:type="dxa"/>
            <w:shd w:val="clear" w:color="auto" w:fill="auto"/>
            <w:noWrap/>
            <w:tcMar>
              <w:left w:w="28" w:type="dxa"/>
              <w:right w:w="28" w:type="dxa"/>
            </w:tcMar>
            <w:vAlign w:val="center"/>
          </w:tcPr>
          <w:p w14:paraId="623914F9" w14:textId="77777777" w:rsidR="004D0389" w:rsidRPr="004D0389" w:rsidRDefault="004D0389" w:rsidP="004D0389">
            <w:pPr>
              <w:jc w:val="center"/>
              <w:rPr>
                <w:sz w:val="13"/>
                <w:szCs w:val="13"/>
              </w:rPr>
            </w:pPr>
            <w:r w:rsidRPr="004D0389">
              <w:rPr>
                <w:sz w:val="13"/>
                <w:szCs w:val="13"/>
              </w:rPr>
              <w:t>377 276</w:t>
            </w:r>
          </w:p>
        </w:tc>
        <w:tc>
          <w:tcPr>
            <w:tcW w:w="529" w:type="dxa"/>
            <w:shd w:val="clear" w:color="auto" w:fill="auto"/>
            <w:noWrap/>
            <w:tcMar>
              <w:left w:w="28" w:type="dxa"/>
              <w:right w:w="28" w:type="dxa"/>
            </w:tcMar>
            <w:vAlign w:val="center"/>
          </w:tcPr>
          <w:p w14:paraId="42E69290" w14:textId="77777777" w:rsidR="004D0389" w:rsidRPr="004D0389" w:rsidRDefault="004D0389" w:rsidP="004D0389">
            <w:pPr>
              <w:jc w:val="center"/>
              <w:rPr>
                <w:sz w:val="13"/>
                <w:szCs w:val="13"/>
              </w:rPr>
            </w:pPr>
            <w:r w:rsidRPr="004D0389">
              <w:rPr>
                <w:sz w:val="13"/>
                <w:szCs w:val="13"/>
              </w:rPr>
              <w:t>781 490</w:t>
            </w:r>
          </w:p>
        </w:tc>
        <w:tc>
          <w:tcPr>
            <w:tcW w:w="525" w:type="dxa"/>
            <w:vAlign w:val="center"/>
          </w:tcPr>
          <w:p w14:paraId="22916CB1" w14:textId="77777777" w:rsidR="004D0389" w:rsidRPr="004D0389" w:rsidRDefault="004D0389" w:rsidP="004D0389">
            <w:pPr>
              <w:jc w:val="center"/>
              <w:rPr>
                <w:sz w:val="13"/>
                <w:szCs w:val="13"/>
              </w:rPr>
            </w:pPr>
            <w:r w:rsidRPr="004D0389">
              <w:rPr>
                <w:sz w:val="13"/>
                <w:szCs w:val="13"/>
              </w:rPr>
              <w:t>0</w:t>
            </w:r>
          </w:p>
        </w:tc>
      </w:tr>
    </w:tbl>
    <w:p w14:paraId="5FC46539" w14:textId="77777777" w:rsidR="004D0389" w:rsidRPr="004D0389" w:rsidRDefault="004D0389" w:rsidP="004D0389">
      <w:pPr>
        <w:rPr>
          <w:sz w:val="20"/>
          <w:szCs w:val="20"/>
        </w:rPr>
      </w:pPr>
      <w:r w:rsidRPr="004D0389">
        <w:rPr>
          <w:sz w:val="20"/>
          <w:szCs w:val="20"/>
        </w:rPr>
        <w:br w:type="page"/>
      </w:r>
    </w:p>
    <w:tbl>
      <w:tblPr>
        <w:tblW w:w="15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
        <w:gridCol w:w="1299"/>
        <w:gridCol w:w="679"/>
        <w:gridCol w:w="542"/>
        <w:gridCol w:w="543"/>
        <w:gridCol w:w="476"/>
        <w:gridCol w:w="474"/>
        <w:gridCol w:w="544"/>
        <w:gridCol w:w="612"/>
        <w:gridCol w:w="474"/>
        <w:gridCol w:w="477"/>
        <w:gridCol w:w="543"/>
        <w:gridCol w:w="543"/>
        <w:gridCol w:w="474"/>
        <w:gridCol w:w="543"/>
        <w:gridCol w:w="543"/>
        <w:gridCol w:w="542"/>
        <w:gridCol w:w="542"/>
        <w:gridCol w:w="545"/>
        <w:gridCol w:w="472"/>
        <w:gridCol w:w="478"/>
        <w:gridCol w:w="470"/>
        <w:gridCol w:w="616"/>
        <w:gridCol w:w="815"/>
        <w:gridCol w:w="680"/>
        <w:gridCol w:w="544"/>
        <w:gridCol w:w="540"/>
      </w:tblGrid>
      <w:tr w:rsidR="004D0389" w:rsidRPr="004D0389" w14:paraId="41D88F4A" w14:textId="77777777" w:rsidTr="004D0389">
        <w:trPr>
          <w:trHeight w:val="273"/>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6C1D58" w14:textId="77777777" w:rsidR="004D0389" w:rsidRPr="004D0389" w:rsidRDefault="004D0389" w:rsidP="004D0389">
            <w:pPr>
              <w:jc w:val="center"/>
              <w:rPr>
                <w:sz w:val="13"/>
                <w:szCs w:val="13"/>
              </w:rPr>
            </w:pPr>
            <w:r w:rsidRPr="004D0389">
              <w:rPr>
                <w:sz w:val="13"/>
                <w:szCs w:val="13"/>
              </w:rPr>
              <w:lastRenderedPageBreak/>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AE6015" w14:textId="77777777" w:rsidR="004D0389" w:rsidRPr="004D0389" w:rsidRDefault="004D0389" w:rsidP="004D0389">
            <w:pPr>
              <w:jc w:val="center"/>
              <w:rPr>
                <w:sz w:val="13"/>
                <w:szCs w:val="13"/>
              </w:rPr>
            </w:pPr>
            <w:r w:rsidRPr="004D0389">
              <w:rPr>
                <w:sz w:val="13"/>
                <w:szCs w:val="13"/>
              </w:rPr>
              <w:t>2</w:t>
            </w:r>
          </w:p>
        </w:tc>
        <w:tc>
          <w:tcPr>
            <w:tcW w:w="6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A8D86C" w14:textId="77777777" w:rsidR="004D0389" w:rsidRPr="004D0389" w:rsidRDefault="004D0389" w:rsidP="004D0389">
            <w:pPr>
              <w:jc w:val="center"/>
              <w:rPr>
                <w:sz w:val="13"/>
                <w:szCs w:val="13"/>
              </w:rPr>
            </w:pPr>
            <w:r w:rsidRPr="004D0389">
              <w:rPr>
                <w:sz w:val="13"/>
                <w:szCs w:val="13"/>
              </w:rPr>
              <w:t>3</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839C6C" w14:textId="77777777" w:rsidR="004D0389" w:rsidRPr="004D0389" w:rsidRDefault="004D0389" w:rsidP="004D0389">
            <w:pPr>
              <w:jc w:val="center"/>
              <w:rPr>
                <w:sz w:val="13"/>
                <w:szCs w:val="13"/>
              </w:rPr>
            </w:pPr>
            <w:r w:rsidRPr="004D0389">
              <w:rPr>
                <w:sz w:val="13"/>
                <w:szCs w:val="13"/>
              </w:rPr>
              <w:t>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A14B860" w14:textId="77777777" w:rsidR="004D0389" w:rsidRPr="004D0389" w:rsidRDefault="004D0389" w:rsidP="004D0389">
            <w:pPr>
              <w:jc w:val="center"/>
              <w:rPr>
                <w:sz w:val="13"/>
                <w:szCs w:val="13"/>
              </w:rPr>
            </w:pPr>
            <w:r w:rsidRPr="004D0389">
              <w:rPr>
                <w:sz w:val="13"/>
                <w:szCs w:val="13"/>
              </w:rPr>
              <w:t>5</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7F1E5E2" w14:textId="77777777" w:rsidR="004D0389" w:rsidRPr="004D0389" w:rsidRDefault="004D0389" w:rsidP="004D0389">
            <w:pPr>
              <w:jc w:val="center"/>
              <w:rPr>
                <w:sz w:val="13"/>
                <w:szCs w:val="13"/>
              </w:rPr>
            </w:pPr>
            <w:r w:rsidRPr="004D0389">
              <w:rPr>
                <w:sz w:val="13"/>
                <w:szCs w:val="13"/>
              </w:rPr>
              <w:t>6</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60CF2FA" w14:textId="77777777" w:rsidR="004D0389" w:rsidRPr="004D0389" w:rsidRDefault="004D0389" w:rsidP="004D0389">
            <w:pPr>
              <w:jc w:val="center"/>
              <w:rPr>
                <w:sz w:val="13"/>
                <w:szCs w:val="13"/>
              </w:rPr>
            </w:pPr>
            <w:r w:rsidRPr="004D0389">
              <w:rPr>
                <w:sz w:val="13"/>
                <w:szCs w:val="13"/>
              </w:rPr>
              <w:t>7</w:t>
            </w:r>
          </w:p>
        </w:tc>
        <w:tc>
          <w:tcPr>
            <w:tcW w:w="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D265E4" w14:textId="77777777" w:rsidR="004D0389" w:rsidRPr="004D0389" w:rsidRDefault="004D0389" w:rsidP="004D0389">
            <w:pPr>
              <w:jc w:val="center"/>
              <w:rPr>
                <w:sz w:val="13"/>
                <w:szCs w:val="13"/>
              </w:rPr>
            </w:pPr>
            <w:r w:rsidRPr="004D0389">
              <w:rPr>
                <w:sz w:val="13"/>
                <w:szCs w:val="13"/>
              </w:rPr>
              <w:t>8</w:t>
            </w:r>
          </w:p>
        </w:tc>
        <w:tc>
          <w:tcPr>
            <w:tcW w:w="61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9BCC72" w14:textId="77777777" w:rsidR="004D0389" w:rsidRPr="004D0389" w:rsidRDefault="004D0389" w:rsidP="004D0389">
            <w:pPr>
              <w:jc w:val="center"/>
              <w:rPr>
                <w:sz w:val="13"/>
                <w:szCs w:val="13"/>
              </w:rPr>
            </w:pPr>
            <w:r w:rsidRPr="004D0389">
              <w:rPr>
                <w:sz w:val="13"/>
                <w:szCs w:val="13"/>
              </w:rPr>
              <w:t>9</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FF0B7A" w14:textId="77777777" w:rsidR="004D0389" w:rsidRPr="004D0389" w:rsidRDefault="004D0389" w:rsidP="004D0389">
            <w:pPr>
              <w:jc w:val="center"/>
              <w:rPr>
                <w:sz w:val="13"/>
                <w:szCs w:val="13"/>
              </w:rPr>
            </w:pPr>
            <w:r w:rsidRPr="004D0389">
              <w:rPr>
                <w:sz w:val="13"/>
                <w:szCs w:val="13"/>
              </w:rPr>
              <w:t>10</w:t>
            </w:r>
          </w:p>
        </w:tc>
        <w:tc>
          <w:tcPr>
            <w:tcW w:w="47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682DE5" w14:textId="77777777" w:rsidR="004D0389" w:rsidRPr="004D0389" w:rsidRDefault="004D0389" w:rsidP="004D0389">
            <w:pPr>
              <w:jc w:val="center"/>
              <w:rPr>
                <w:sz w:val="13"/>
                <w:szCs w:val="13"/>
              </w:rPr>
            </w:pPr>
            <w:r w:rsidRPr="004D0389">
              <w:rPr>
                <w:sz w:val="13"/>
                <w:szCs w:val="13"/>
              </w:rPr>
              <w:t>11</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B59D96" w14:textId="77777777" w:rsidR="004D0389" w:rsidRPr="004D0389" w:rsidRDefault="004D0389" w:rsidP="004D0389">
            <w:pPr>
              <w:jc w:val="center"/>
              <w:rPr>
                <w:sz w:val="13"/>
                <w:szCs w:val="13"/>
              </w:rPr>
            </w:pPr>
            <w:r w:rsidRPr="004D0389">
              <w:rPr>
                <w:sz w:val="13"/>
                <w:szCs w:val="13"/>
              </w:rPr>
              <w:t>12</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6B2C7B" w14:textId="77777777" w:rsidR="004D0389" w:rsidRPr="004D0389" w:rsidRDefault="004D0389" w:rsidP="004D0389">
            <w:pPr>
              <w:jc w:val="center"/>
              <w:rPr>
                <w:sz w:val="13"/>
                <w:szCs w:val="13"/>
              </w:rPr>
            </w:pPr>
            <w:r w:rsidRPr="004D0389">
              <w:rPr>
                <w:sz w:val="13"/>
                <w:szCs w:val="13"/>
              </w:rPr>
              <w:t>13</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962BDF" w14:textId="77777777" w:rsidR="004D0389" w:rsidRPr="004D0389" w:rsidRDefault="004D0389" w:rsidP="004D0389">
            <w:pPr>
              <w:jc w:val="center"/>
              <w:rPr>
                <w:sz w:val="13"/>
                <w:szCs w:val="13"/>
              </w:rPr>
            </w:pPr>
            <w:r w:rsidRPr="004D0389">
              <w:rPr>
                <w:sz w:val="13"/>
                <w:szCs w:val="13"/>
              </w:rPr>
              <w:t>14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1DE4E5" w14:textId="77777777" w:rsidR="004D0389" w:rsidRPr="004D0389" w:rsidRDefault="004D0389" w:rsidP="004D0389">
            <w:pPr>
              <w:jc w:val="center"/>
              <w:rPr>
                <w:sz w:val="13"/>
                <w:szCs w:val="13"/>
              </w:rPr>
            </w:pPr>
            <w:r w:rsidRPr="004D0389">
              <w:rPr>
                <w:sz w:val="13"/>
                <w:szCs w:val="13"/>
              </w:rPr>
              <w:t>15</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E3320F" w14:textId="77777777" w:rsidR="004D0389" w:rsidRPr="004D0389" w:rsidRDefault="004D0389" w:rsidP="004D0389">
            <w:pPr>
              <w:jc w:val="center"/>
              <w:rPr>
                <w:sz w:val="13"/>
                <w:szCs w:val="13"/>
              </w:rPr>
            </w:pPr>
            <w:r w:rsidRPr="004D0389">
              <w:rPr>
                <w:sz w:val="13"/>
                <w:szCs w:val="13"/>
              </w:rPr>
              <w:t>16</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4042F82" w14:textId="77777777" w:rsidR="004D0389" w:rsidRPr="004D0389" w:rsidRDefault="004D0389" w:rsidP="004D0389">
            <w:pPr>
              <w:jc w:val="center"/>
              <w:rPr>
                <w:sz w:val="13"/>
                <w:szCs w:val="13"/>
              </w:rPr>
            </w:pPr>
            <w:r w:rsidRPr="004D0389">
              <w:rPr>
                <w:sz w:val="13"/>
                <w:szCs w:val="13"/>
              </w:rPr>
              <w:t>17</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F9F61B2" w14:textId="77777777" w:rsidR="004D0389" w:rsidRPr="004D0389" w:rsidRDefault="004D0389" w:rsidP="004D0389">
            <w:pPr>
              <w:jc w:val="center"/>
              <w:rPr>
                <w:sz w:val="13"/>
                <w:szCs w:val="13"/>
              </w:rPr>
            </w:pPr>
            <w:r w:rsidRPr="004D0389">
              <w:rPr>
                <w:sz w:val="13"/>
                <w:szCs w:val="13"/>
              </w:rPr>
              <w:t>18</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73D0D7" w14:textId="77777777" w:rsidR="004D0389" w:rsidRPr="004D0389" w:rsidRDefault="004D0389" w:rsidP="004D0389">
            <w:pPr>
              <w:jc w:val="center"/>
              <w:rPr>
                <w:sz w:val="13"/>
                <w:szCs w:val="13"/>
              </w:rPr>
            </w:pPr>
            <w:r w:rsidRPr="004D0389">
              <w:rPr>
                <w:sz w:val="13"/>
                <w:szCs w:val="13"/>
              </w:rPr>
              <w:t>19</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1FA683" w14:textId="77777777" w:rsidR="004D0389" w:rsidRPr="004D0389" w:rsidRDefault="004D0389" w:rsidP="004D0389">
            <w:pPr>
              <w:jc w:val="center"/>
              <w:rPr>
                <w:sz w:val="13"/>
                <w:szCs w:val="13"/>
              </w:rPr>
            </w:pPr>
            <w:r w:rsidRPr="004D0389">
              <w:rPr>
                <w:sz w:val="13"/>
                <w:szCs w:val="13"/>
              </w:rPr>
              <w:t>20</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43EAB2" w14:textId="77777777" w:rsidR="004D0389" w:rsidRPr="004D0389" w:rsidRDefault="004D0389" w:rsidP="004D0389">
            <w:pPr>
              <w:jc w:val="center"/>
              <w:rPr>
                <w:sz w:val="13"/>
                <w:szCs w:val="13"/>
              </w:rPr>
            </w:pPr>
            <w:r w:rsidRPr="004D0389">
              <w:rPr>
                <w:sz w:val="13"/>
                <w:szCs w:val="13"/>
              </w:rPr>
              <w:t>21</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8F9937" w14:textId="77777777" w:rsidR="004D0389" w:rsidRPr="004D0389" w:rsidRDefault="004D0389" w:rsidP="004D0389">
            <w:pPr>
              <w:jc w:val="center"/>
              <w:rPr>
                <w:sz w:val="13"/>
                <w:szCs w:val="13"/>
              </w:rPr>
            </w:pPr>
            <w:r w:rsidRPr="004D0389">
              <w:rPr>
                <w:sz w:val="13"/>
                <w:szCs w:val="13"/>
              </w:rPr>
              <w:t>22</w:t>
            </w:r>
          </w:p>
        </w:tc>
        <w:tc>
          <w:tcPr>
            <w:tcW w:w="61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F591B3" w14:textId="77777777" w:rsidR="004D0389" w:rsidRPr="004D0389" w:rsidRDefault="004D0389" w:rsidP="004D0389">
            <w:pPr>
              <w:jc w:val="center"/>
              <w:rPr>
                <w:sz w:val="13"/>
                <w:szCs w:val="13"/>
              </w:rPr>
            </w:pPr>
            <w:r w:rsidRPr="004D0389">
              <w:rPr>
                <w:sz w:val="13"/>
                <w:szCs w:val="13"/>
              </w:rPr>
              <w:t>23</w:t>
            </w:r>
          </w:p>
        </w:tc>
        <w:tc>
          <w:tcPr>
            <w:tcW w:w="8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E334C7" w14:textId="77777777" w:rsidR="004D0389" w:rsidRPr="004D0389" w:rsidRDefault="004D0389" w:rsidP="004D0389">
            <w:pPr>
              <w:jc w:val="center"/>
              <w:rPr>
                <w:sz w:val="13"/>
                <w:szCs w:val="13"/>
              </w:rPr>
            </w:pPr>
            <w:r w:rsidRPr="004D0389">
              <w:rPr>
                <w:sz w:val="13"/>
                <w:szCs w:val="13"/>
              </w:rPr>
              <w:t>24</w:t>
            </w:r>
          </w:p>
        </w:tc>
        <w:tc>
          <w:tcPr>
            <w:tcW w:w="680" w:type="dxa"/>
            <w:shd w:val="clear" w:color="auto" w:fill="auto"/>
            <w:noWrap/>
            <w:tcMar>
              <w:left w:w="28" w:type="dxa"/>
              <w:right w:w="28" w:type="dxa"/>
            </w:tcMar>
            <w:vAlign w:val="center"/>
          </w:tcPr>
          <w:p w14:paraId="686C8B56" w14:textId="77777777" w:rsidR="004D0389" w:rsidRPr="004D0389" w:rsidRDefault="004D0389" w:rsidP="004D0389">
            <w:pPr>
              <w:jc w:val="center"/>
              <w:rPr>
                <w:sz w:val="13"/>
                <w:szCs w:val="13"/>
              </w:rPr>
            </w:pPr>
            <w:r w:rsidRPr="004D0389">
              <w:rPr>
                <w:sz w:val="13"/>
                <w:szCs w:val="13"/>
              </w:rPr>
              <w:t>25</w:t>
            </w:r>
          </w:p>
        </w:tc>
        <w:tc>
          <w:tcPr>
            <w:tcW w:w="544" w:type="dxa"/>
            <w:shd w:val="clear" w:color="auto" w:fill="auto"/>
            <w:noWrap/>
            <w:tcMar>
              <w:left w:w="28" w:type="dxa"/>
              <w:right w:w="28" w:type="dxa"/>
            </w:tcMar>
            <w:vAlign w:val="center"/>
          </w:tcPr>
          <w:p w14:paraId="272A424D" w14:textId="77777777" w:rsidR="004D0389" w:rsidRPr="004D0389" w:rsidRDefault="004D0389" w:rsidP="004D0389">
            <w:pPr>
              <w:jc w:val="center"/>
              <w:rPr>
                <w:sz w:val="13"/>
                <w:szCs w:val="13"/>
              </w:rPr>
            </w:pPr>
            <w:r w:rsidRPr="004D0389">
              <w:rPr>
                <w:sz w:val="13"/>
                <w:szCs w:val="13"/>
              </w:rPr>
              <w:t>26</w:t>
            </w:r>
          </w:p>
        </w:tc>
        <w:tc>
          <w:tcPr>
            <w:tcW w:w="540" w:type="dxa"/>
            <w:vAlign w:val="center"/>
          </w:tcPr>
          <w:p w14:paraId="1B3E5892" w14:textId="77777777" w:rsidR="004D0389" w:rsidRPr="004D0389" w:rsidRDefault="004D0389" w:rsidP="004D0389">
            <w:pPr>
              <w:jc w:val="center"/>
              <w:rPr>
                <w:sz w:val="13"/>
                <w:szCs w:val="13"/>
              </w:rPr>
            </w:pPr>
            <w:r w:rsidRPr="004D0389">
              <w:rPr>
                <w:sz w:val="13"/>
                <w:szCs w:val="13"/>
              </w:rPr>
              <w:t>27</w:t>
            </w:r>
          </w:p>
        </w:tc>
      </w:tr>
      <w:tr w:rsidR="004D0389" w:rsidRPr="004D0389" w14:paraId="79DFB209" w14:textId="77777777" w:rsidTr="004D0389">
        <w:trPr>
          <w:trHeight w:val="273"/>
          <w:jc w:val="center"/>
        </w:trPr>
        <w:tc>
          <w:tcPr>
            <w:tcW w:w="466" w:type="dxa"/>
            <w:shd w:val="clear" w:color="auto" w:fill="auto"/>
            <w:noWrap/>
            <w:tcMar>
              <w:left w:w="28" w:type="dxa"/>
              <w:right w:w="28" w:type="dxa"/>
            </w:tcMar>
            <w:vAlign w:val="center"/>
          </w:tcPr>
          <w:p w14:paraId="2BFDD0D7" w14:textId="77777777" w:rsidR="004D0389" w:rsidRPr="004D0389" w:rsidRDefault="004D0389" w:rsidP="004D0389">
            <w:pPr>
              <w:jc w:val="center"/>
              <w:rPr>
                <w:sz w:val="13"/>
                <w:szCs w:val="13"/>
              </w:rPr>
            </w:pPr>
            <w:r w:rsidRPr="004D0389">
              <w:rPr>
                <w:sz w:val="13"/>
                <w:szCs w:val="13"/>
              </w:rPr>
              <w:t>5.3.1.1</w:t>
            </w:r>
          </w:p>
        </w:tc>
        <w:tc>
          <w:tcPr>
            <w:tcW w:w="1299" w:type="dxa"/>
            <w:shd w:val="clear" w:color="auto" w:fill="auto"/>
            <w:noWrap/>
            <w:tcMar>
              <w:left w:w="28" w:type="dxa"/>
              <w:right w:w="28" w:type="dxa"/>
            </w:tcMar>
            <w:vAlign w:val="center"/>
          </w:tcPr>
          <w:p w14:paraId="4341A278" w14:textId="77777777" w:rsidR="004D0389" w:rsidRPr="004D0389" w:rsidRDefault="004D0389" w:rsidP="004D0389">
            <w:pPr>
              <w:rPr>
                <w:sz w:val="13"/>
                <w:szCs w:val="13"/>
              </w:rPr>
            </w:pPr>
            <w:r w:rsidRPr="004D0389">
              <w:rPr>
                <w:sz w:val="13"/>
                <w:szCs w:val="13"/>
              </w:rPr>
              <w:t>Проектирование и строительство3-й нитки напорного коллектора от ГНС до ОСК-1;</w:t>
            </w:r>
          </w:p>
          <w:p w14:paraId="4802B1AE" w14:textId="77777777" w:rsidR="004D0389" w:rsidRPr="004D0389" w:rsidRDefault="004D0389" w:rsidP="004D0389">
            <w:pPr>
              <w:rPr>
                <w:sz w:val="13"/>
                <w:szCs w:val="13"/>
              </w:rPr>
            </w:pPr>
            <w:r w:rsidRPr="004D0389">
              <w:rPr>
                <w:sz w:val="13"/>
                <w:szCs w:val="13"/>
              </w:rPr>
              <w:t>Цель: обеспечение характеристик напорного коллектора требованиям СП 32.13330.2012 «Канализация. Наружные сети и сооружения» в части пропуска 100% стоков по одной трубе, так как одна нитка Д 1200 мм не справляется с полной нагрузкой ГНС;</w:t>
            </w:r>
          </w:p>
          <w:p w14:paraId="2A67431E" w14:textId="77777777" w:rsidR="004D0389" w:rsidRPr="004D0389" w:rsidRDefault="004D0389" w:rsidP="004D0389">
            <w:pPr>
              <w:rPr>
                <w:sz w:val="13"/>
                <w:szCs w:val="13"/>
              </w:rPr>
            </w:pPr>
            <w:r w:rsidRPr="004D0389">
              <w:rPr>
                <w:sz w:val="13"/>
                <w:szCs w:val="13"/>
              </w:rPr>
              <w:t>Характеристика:</w:t>
            </w:r>
            <w:r w:rsidRPr="004D0389">
              <w:rPr>
                <w:sz w:val="13"/>
                <w:szCs w:val="13"/>
              </w:rPr>
              <w:br/>
              <w:t xml:space="preserve">Д 1200 мм, L = 4100м, пропускная способность одной нитки до </w:t>
            </w:r>
          </w:p>
          <w:p w14:paraId="5686A6BF" w14:textId="77777777" w:rsidR="004D0389" w:rsidRPr="004D0389" w:rsidRDefault="004D0389" w:rsidP="004D0389">
            <w:pPr>
              <w:rPr>
                <w:sz w:val="13"/>
                <w:szCs w:val="13"/>
              </w:rPr>
            </w:pPr>
            <w:r w:rsidRPr="004D0389">
              <w:rPr>
                <w:sz w:val="13"/>
                <w:szCs w:val="13"/>
              </w:rPr>
              <w:t>Q = 183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192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xml:space="preserve"> </w:t>
            </w:r>
          </w:p>
        </w:tc>
        <w:tc>
          <w:tcPr>
            <w:tcW w:w="679" w:type="dxa"/>
            <w:shd w:val="clear" w:color="auto" w:fill="auto"/>
            <w:noWrap/>
            <w:tcMar>
              <w:left w:w="28" w:type="dxa"/>
              <w:right w:w="28" w:type="dxa"/>
            </w:tcMar>
            <w:vAlign w:val="center"/>
          </w:tcPr>
          <w:p w14:paraId="06B7C6DB" w14:textId="77777777" w:rsidR="004D0389" w:rsidRPr="004D0389" w:rsidRDefault="004D0389" w:rsidP="004D0389">
            <w:pPr>
              <w:jc w:val="center"/>
              <w:rPr>
                <w:sz w:val="13"/>
                <w:szCs w:val="13"/>
              </w:rPr>
            </w:pPr>
            <w:r w:rsidRPr="004D0389">
              <w:rPr>
                <w:sz w:val="13"/>
                <w:szCs w:val="13"/>
              </w:rPr>
              <w:t>568 649</w:t>
            </w:r>
          </w:p>
        </w:tc>
        <w:tc>
          <w:tcPr>
            <w:tcW w:w="542" w:type="dxa"/>
            <w:shd w:val="clear" w:color="auto" w:fill="auto"/>
            <w:noWrap/>
            <w:tcMar>
              <w:left w:w="28" w:type="dxa"/>
              <w:right w:w="28" w:type="dxa"/>
            </w:tcMar>
            <w:vAlign w:val="center"/>
          </w:tcPr>
          <w:p w14:paraId="53546E63"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691BB9F5"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7B9DEB8"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60A21634"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453AAF2B" w14:textId="77777777" w:rsidR="004D0389" w:rsidRPr="004D0389" w:rsidRDefault="004D0389" w:rsidP="004D0389">
            <w:pPr>
              <w:jc w:val="center"/>
              <w:rPr>
                <w:sz w:val="13"/>
                <w:szCs w:val="13"/>
              </w:rPr>
            </w:pPr>
            <w:r w:rsidRPr="004D0389">
              <w:rPr>
                <w:sz w:val="13"/>
                <w:szCs w:val="13"/>
              </w:rPr>
              <w:t>0</w:t>
            </w:r>
          </w:p>
        </w:tc>
        <w:tc>
          <w:tcPr>
            <w:tcW w:w="612" w:type="dxa"/>
            <w:shd w:val="clear" w:color="auto" w:fill="auto"/>
            <w:noWrap/>
            <w:tcMar>
              <w:left w:w="28" w:type="dxa"/>
              <w:right w:w="28" w:type="dxa"/>
            </w:tcMar>
            <w:vAlign w:val="center"/>
          </w:tcPr>
          <w:p w14:paraId="775EDC22"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0D300A8D"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tcPr>
          <w:p w14:paraId="071182FE"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45DAED7D"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7AD5BC7B" w14:textId="77777777" w:rsidR="004D0389" w:rsidRPr="004D0389" w:rsidRDefault="004D0389" w:rsidP="004D0389">
            <w:pPr>
              <w:jc w:val="center"/>
              <w:rPr>
                <w:sz w:val="13"/>
                <w:szCs w:val="13"/>
              </w:rPr>
            </w:pPr>
            <w:r w:rsidRPr="004D0389">
              <w:rPr>
                <w:sz w:val="13"/>
                <w:szCs w:val="13"/>
              </w:rPr>
              <w:t>59 689</w:t>
            </w:r>
          </w:p>
        </w:tc>
        <w:tc>
          <w:tcPr>
            <w:tcW w:w="474" w:type="dxa"/>
            <w:shd w:val="clear" w:color="auto" w:fill="auto"/>
            <w:noWrap/>
            <w:tcMar>
              <w:left w:w="28" w:type="dxa"/>
              <w:right w:w="28" w:type="dxa"/>
            </w:tcMar>
            <w:vAlign w:val="center"/>
          </w:tcPr>
          <w:p w14:paraId="74ACC659" w14:textId="77777777" w:rsidR="004D0389" w:rsidRPr="004D0389" w:rsidRDefault="004D0389" w:rsidP="004D0389">
            <w:pPr>
              <w:jc w:val="center"/>
              <w:rPr>
                <w:sz w:val="13"/>
                <w:szCs w:val="13"/>
              </w:rPr>
            </w:pPr>
            <w:r w:rsidRPr="004D0389">
              <w:rPr>
                <w:sz w:val="13"/>
                <w:szCs w:val="13"/>
              </w:rPr>
              <w:t>5 120</w:t>
            </w:r>
          </w:p>
        </w:tc>
        <w:tc>
          <w:tcPr>
            <w:tcW w:w="543" w:type="dxa"/>
            <w:shd w:val="clear" w:color="auto" w:fill="auto"/>
            <w:noWrap/>
            <w:tcMar>
              <w:left w:w="28" w:type="dxa"/>
              <w:right w:w="28" w:type="dxa"/>
            </w:tcMar>
            <w:vAlign w:val="center"/>
          </w:tcPr>
          <w:p w14:paraId="2342345A" w14:textId="77777777" w:rsidR="004D0389" w:rsidRPr="004D0389" w:rsidRDefault="004D0389" w:rsidP="004D0389">
            <w:pPr>
              <w:jc w:val="center"/>
              <w:rPr>
                <w:sz w:val="13"/>
                <w:szCs w:val="13"/>
              </w:rPr>
            </w:pPr>
            <w:r w:rsidRPr="004D0389">
              <w:rPr>
                <w:sz w:val="13"/>
                <w:szCs w:val="13"/>
              </w:rPr>
              <w:t>15 865</w:t>
            </w:r>
          </w:p>
        </w:tc>
        <w:tc>
          <w:tcPr>
            <w:tcW w:w="543" w:type="dxa"/>
            <w:shd w:val="clear" w:color="auto" w:fill="auto"/>
            <w:noWrap/>
            <w:tcMar>
              <w:left w:w="28" w:type="dxa"/>
              <w:right w:w="28" w:type="dxa"/>
            </w:tcMar>
            <w:vAlign w:val="center"/>
          </w:tcPr>
          <w:p w14:paraId="3DDF2973" w14:textId="77777777" w:rsidR="004D0389" w:rsidRPr="004D0389" w:rsidRDefault="004D0389" w:rsidP="004D0389">
            <w:pPr>
              <w:jc w:val="center"/>
              <w:rPr>
                <w:sz w:val="13"/>
                <w:szCs w:val="13"/>
              </w:rPr>
            </w:pPr>
            <w:r w:rsidRPr="004D0389">
              <w:rPr>
                <w:sz w:val="13"/>
                <w:szCs w:val="13"/>
              </w:rPr>
              <w:t>109 552</w:t>
            </w:r>
          </w:p>
        </w:tc>
        <w:tc>
          <w:tcPr>
            <w:tcW w:w="542" w:type="dxa"/>
            <w:shd w:val="clear" w:color="auto" w:fill="auto"/>
            <w:noWrap/>
            <w:tcMar>
              <w:left w:w="28" w:type="dxa"/>
              <w:right w:w="28" w:type="dxa"/>
            </w:tcMar>
            <w:vAlign w:val="center"/>
          </w:tcPr>
          <w:p w14:paraId="354608EE" w14:textId="77777777" w:rsidR="004D0389" w:rsidRPr="004D0389" w:rsidRDefault="004D0389" w:rsidP="004D0389">
            <w:pPr>
              <w:jc w:val="center"/>
              <w:rPr>
                <w:sz w:val="13"/>
                <w:szCs w:val="13"/>
              </w:rPr>
            </w:pPr>
            <w:r w:rsidRPr="004D0389">
              <w:rPr>
                <w:sz w:val="13"/>
                <w:szCs w:val="13"/>
              </w:rPr>
              <w:t>126 646</w:t>
            </w:r>
          </w:p>
        </w:tc>
        <w:tc>
          <w:tcPr>
            <w:tcW w:w="542" w:type="dxa"/>
            <w:shd w:val="clear" w:color="auto" w:fill="auto"/>
            <w:noWrap/>
            <w:tcMar>
              <w:left w:w="28" w:type="dxa"/>
              <w:right w:w="28" w:type="dxa"/>
            </w:tcMar>
            <w:vAlign w:val="center"/>
          </w:tcPr>
          <w:p w14:paraId="5AD1585E" w14:textId="77777777" w:rsidR="004D0389" w:rsidRPr="004D0389" w:rsidRDefault="004D0389" w:rsidP="004D0389">
            <w:pPr>
              <w:jc w:val="center"/>
              <w:rPr>
                <w:sz w:val="13"/>
                <w:szCs w:val="13"/>
              </w:rPr>
            </w:pPr>
            <w:r w:rsidRPr="004D0389">
              <w:rPr>
                <w:sz w:val="13"/>
                <w:szCs w:val="13"/>
              </w:rPr>
              <w:t>119 090</w:t>
            </w:r>
          </w:p>
        </w:tc>
        <w:tc>
          <w:tcPr>
            <w:tcW w:w="545" w:type="dxa"/>
            <w:shd w:val="clear" w:color="auto" w:fill="auto"/>
            <w:noWrap/>
            <w:tcMar>
              <w:left w:w="28" w:type="dxa"/>
              <w:right w:w="28" w:type="dxa"/>
            </w:tcMar>
            <w:vAlign w:val="center"/>
          </w:tcPr>
          <w:p w14:paraId="2C37FA0C" w14:textId="77777777" w:rsidR="004D0389" w:rsidRPr="004D0389" w:rsidRDefault="004D0389" w:rsidP="004D0389">
            <w:pPr>
              <w:jc w:val="center"/>
              <w:rPr>
                <w:sz w:val="13"/>
                <w:szCs w:val="13"/>
              </w:rPr>
            </w:pPr>
            <w:r w:rsidRPr="004D0389">
              <w:rPr>
                <w:sz w:val="13"/>
                <w:szCs w:val="13"/>
              </w:rPr>
              <w:t>132 687</w:t>
            </w:r>
          </w:p>
        </w:tc>
        <w:tc>
          <w:tcPr>
            <w:tcW w:w="472" w:type="dxa"/>
            <w:shd w:val="clear" w:color="auto" w:fill="auto"/>
            <w:noWrap/>
            <w:tcMar>
              <w:left w:w="28" w:type="dxa"/>
              <w:right w:w="28" w:type="dxa"/>
            </w:tcMar>
            <w:vAlign w:val="center"/>
          </w:tcPr>
          <w:p w14:paraId="7A806769"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2B0C2B2B"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CE0EC90"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2BDFFEEB" w14:textId="77777777" w:rsidR="004D0389" w:rsidRPr="004D0389" w:rsidRDefault="004D0389" w:rsidP="004D0389">
            <w:pPr>
              <w:jc w:val="center"/>
              <w:rPr>
                <w:sz w:val="13"/>
                <w:szCs w:val="13"/>
              </w:rPr>
            </w:pPr>
            <w:r w:rsidRPr="004D0389">
              <w:rPr>
                <w:sz w:val="13"/>
                <w:szCs w:val="13"/>
              </w:rPr>
              <w:t>0</w:t>
            </w:r>
          </w:p>
        </w:tc>
        <w:tc>
          <w:tcPr>
            <w:tcW w:w="815" w:type="dxa"/>
            <w:shd w:val="clear" w:color="auto" w:fill="auto"/>
            <w:noWrap/>
            <w:tcMar>
              <w:left w:w="28" w:type="dxa"/>
              <w:right w:w="28" w:type="dxa"/>
            </w:tcMar>
            <w:vAlign w:val="center"/>
          </w:tcPr>
          <w:p w14:paraId="4B435676" w14:textId="77777777" w:rsidR="004D0389" w:rsidRPr="004D0389" w:rsidRDefault="004D0389" w:rsidP="004D0389">
            <w:pPr>
              <w:jc w:val="center"/>
              <w:rPr>
                <w:sz w:val="13"/>
                <w:szCs w:val="13"/>
              </w:rPr>
            </w:pPr>
            <w:r w:rsidRPr="004D0389">
              <w:rPr>
                <w:sz w:val="13"/>
                <w:szCs w:val="13"/>
              </w:rPr>
              <w:t>191 373</w:t>
            </w:r>
          </w:p>
        </w:tc>
        <w:tc>
          <w:tcPr>
            <w:tcW w:w="680" w:type="dxa"/>
            <w:shd w:val="clear" w:color="auto" w:fill="auto"/>
            <w:noWrap/>
            <w:tcMar>
              <w:left w:w="28" w:type="dxa"/>
              <w:right w:w="28" w:type="dxa"/>
            </w:tcMar>
            <w:vAlign w:val="center"/>
          </w:tcPr>
          <w:p w14:paraId="7158C594" w14:textId="77777777" w:rsidR="004D0389" w:rsidRPr="004D0389" w:rsidRDefault="004D0389" w:rsidP="004D0389">
            <w:pPr>
              <w:jc w:val="center"/>
              <w:rPr>
                <w:sz w:val="13"/>
                <w:szCs w:val="13"/>
              </w:rPr>
            </w:pPr>
            <w:r w:rsidRPr="004D0389">
              <w:rPr>
                <w:sz w:val="13"/>
                <w:szCs w:val="13"/>
              </w:rPr>
              <w:t>377 276</w:t>
            </w:r>
          </w:p>
        </w:tc>
        <w:tc>
          <w:tcPr>
            <w:tcW w:w="544" w:type="dxa"/>
            <w:shd w:val="clear" w:color="auto" w:fill="auto"/>
            <w:noWrap/>
            <w:tcMar>
              <w:left w:w="28" w:type="dxa"/>
              <w:right w:w="28" w:type="dxa"/>
            </w:tcMar>
            <w:vAlign w:val="center"/>
          </w:tcPr>
          <w:p w14:paraId="75A0C15D" w14:textId="77777777" w:rsidR="004D0389" w:rsidRPr="004D0389" w:rsidRDefault="004D0389" w:rsidP="004D0389">
            <w:pPr>
              <w:jc w:val="center"/>
              <w:rPr>
                <w:sz w:val="13"/>
                <w:szCs w:val="13"/>
              </w:rPr>
            </w:pPr>
            <w:r w:rsidRPr="004D0389">
              <w:rPr>
                <w:sz w:val="13"/>
                <w:szCs w:val="13"/>
              </w:rPr>
              <w:t>0</w:t>
            </w:r>
          </w:p>
        </w:tc>
        <w:tc>
          <w:tcPr>
            <w:tcW w:w="540" w:type="dxa"/>
            <w:vAlign w:val="center"/>
          </w:tcPr>
          <w:p w14:paraId="3326FDB4" w14:textId="77777777" w:rsidR="004D0389" w:rsidRPr="004D0389" w:rsidRDefault="004D0389" w:rsidP="004D0389">
            <w:pPr>
              <w:jc w:val="center"/>
              <w:rPr>
                <w:sz w:val="13"/>
                <w:szCs w:val="13"/>
              </w:rPr>
            </w:pPr>
            <w:r w:rsidRPr="004D0389">
              <w:rPr>
                <w:sz w:val="13"/>
                <w:szCs w:val="13"/>
              </w:rPr>
              <w:t>0</w:t>
            </w:r>
          </w:p>
        </w:tc>
      </w:tr>
      <w:tr w:rsidR="004D0389" w:rsidRPr="004D0389" w14:paraId="2FEFF691" w14:textId="77777777" w:rsidTr="004D0389">
        <w:trPr>
          <w:trHeight w:val="273"/>
          <w:jc w:val="center"/>
        </w:trPr>
        <w:tc>
          <w:tcPr>
            <w:tcW w:w="466" w:type="dxa"/>
            <w:shd w:val="clear" w:color="auto" w:fill="auto"/>
            <w:noWrap/>
            <w:tcMar>
              <w:left w:w="28" w:type="dxa"/>
              <w:right w:w="28" w:type="dxa"/>
            </w:tcMar>
            <w:vAlign w:val="center"/>
          </w:tcPr>
          <w:p w14:paraId="15BE06B2" w14:textId="77777777" w:rsidR="004D0389" w:rsidRPr="004D0389" w:rsidRDefault="004D0389" w:rsidP="004D0389">
            <w:pPr>
              <w:jc w:val="center"/>
              <w:rPr>
                <w:sz w:val="13"/>
                <w:szCs w:val="13"/>
              </w:rPr>
            </w:pPr>
            <w:r w:rsidRPr="004D0389">
              <w:rPr>
                <w:sz w:val="13"/>
                <w:szCs w:val="13"/>
              </w:rPr>
              <w:t>5.3.1.2</w:t>
            </w:r>
          </w:p>
        </w:tc>
        <w:tc>
          <w:tcPr>
            <w:tcW w:w="1299" w:type="dxa"/>
            <w:shd w:val="clear" w:color="auto" w:fill="auto"/>
            <w:noWrap/>
            <w:tcMar>
              <w:left w:w="28" w:type="dxa"/>
              <w:right w:w="28" w:type="dxa"/>
            </w:tcMar>
            <w:vAlign w:val="center"/>
          </w:tcPr>
          <w:p w14:paraId="3613A538" w14:textId="77777777" w:rsidR="004D0389" w:rsidRPr="004D0389" w:rsidRDefault="004D0389" w:rsidP="004D0389">
            <w:pPr>
              <w:rPr>
                <w:sz w:val="13"/>
                <w:szCs w:val="13"/>
              </w:rPr>
            </w:pPr>
            <w:r w:rsidRPr="004D0389">
              <w:rPr>
                <w:sz w:val="13"/>
                <w:szCs w:val="13"/>
              </w:rPr>
              <w:t xml:space="preserve">Проектирование и строительство второго напорного коллектора от КНС ул. Волгоградская (ИТК-40) до камеры гашения напора; </w:t>
            </w:r>
          </w:p>
          <w:p w14:paraId="2AB624EB" w14:textId="77777777" w:rsidR="004D0389" w:rsidRPr="004D0389" w:rsidRDefault="004D0389" w:rsidP="004D0389">
            <w:pPr>
              <w:rPr>
                <w:sz w:val="13"/>
                <w:szCs w:val="13"/>
              </w:rPr>
            </w:pPr>
            <w:r w:rsidRPr="004D0389">
              <w:rPr>
                <w:sz w:val="13"/>
                <w:szCs w:val="13"/>
              </w:rPr>
              <w:t>Цель: обеспечение надежности работы КНС и соответствие напорного коллектора требованиям СП 32.13330.2012 «Канализация. Наружные сети и сооружения» в части пропуска 100% стоков, в случае аварийной ситуации, по одной трубе;</w:t>
            </w:r>
          </w:p>
          <w:p w14:paraId="28B32177" w14:textId="77777777" w:rsidR="004D0389" w:rsidRPr="004D0389" w:rsidRDefault="004D0389" w:rsidP="004D0389">
            <w:pPr>
              <w:rPr>
                <w:sz w:val="13"/>
                <w:szCs w:val="13"/>
              </w:rPr>
            </w:pPr>
            <w:r w:rsidRPr="004D0389">
              <w:rPr>
                <w:sz w:val="13"/>
                <w:szCs w:val="13"/>
              </w:rPr>
              <w:t xml:space="preserve">Характеристика: до одна рабочая труба Д 200 мм, L = 1360 м, после строительства две рабочих трубы Д 200 мм, </w:t>
            </w:r>
          </w:p>
          <w:p w14:paraId="7B17A0C1" w14:textId="77777777" w:rsidR="004D0389" w:rsidRPr="004D0389" w:rsidRDefault="004D0389" w:rsidP="004D0389">
            <w:pPr>
              <w:rPr>
                <w:sz w:val="13"/>
                <w:szCs w:val="13"/>
              </w:rPr>
            </w:pPr>
            <w:r w:rsidRPr="004D0389">
              <w:rPr>
                <w:sz w:val="13"/>
                <w:szCs w:val="13"/>
              </w:rPr>
              <w:t>L = 1360 м</w:t>
            </w:r>
          </w:p>
        </w:tc>
        <w:tc>
          <w:tcPr>
            <w:tcW w:w="679" w:type="dxa"/>
            <w:shd w:val="clear" w:color="auto" w:fill="auto"/>
            <w:noWrap/>
            <w:tcMar>
              <w:left w:w="28" w:type="dxa"/>
              <w:right w:w="28" w:type="dxa"/>
            </w:tcMar>
            <w:vAlign w:val="center"/>
          </w:tcPr>
          <w:p w14:paraId="547EF3BD" w14:textId="77777777" w:rsidR="004D0389" w:rsidRPr="004D0389" w:rsidRDefault="004D0389" w:rsidP="004D0389">
            <w:pPr>
              <w:jc w:val="center"/>
              <w:rPr>
                <w:sz w:val="13"/>
                <w:szCs w:val="13"/>
              </w:rPr>
            </w:pPr>
            <w:r w:rsidRPr="004D0389">
              <w:rPr>
                <w:sz w:val="13"/>
                <w:szCs w:val="13"/>
              </w:rPr>
              <w:t>26 504</w:t>
            </w:r>
          </w:p>
        </w:tc>
        <w:tc>
          <w:tcPr>
            <w:tcW w:w="542" w:type="dxa"/>
            <w:shd w:val="clear" w:color="auto" w:fill="auto"/>
            <w:noWrap/>
            <w:tcMar>
              <w:left w:w="28" w:type="dxa"/>
              <w:right w:w="28" w:type="dxa"/>
            </w:tcMar>
            <w:vAlign w:val="center"/>
          </w:tcPr>
          <w:p w14:paraId="25597B98"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74E73934"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58A6890"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09DA5314"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17B1D5EC" w14:textId="77777777" w:rsidR="004D0389" w:rsidRPr="004D0389" w:rsidRDefault="004D0389" w:rsidP="004D0389">
            <w:pPr>
              <w:jc w:val="center"/>
              <w:rPr>
                <w:sz w:val="13"/>
                <w:szCs w:val="13"/>
              </w:rPr>
            </w:pPr>
            <w:r w:rsidRPr="004D0389">
              <w:rPr>
                <w:sz w:val="13"/>
                <w:szCs w:val="13"/>
              </w:rPr>
              <w:t>0</w:t>
            </w:r>
          </w:p>
        </w:tc>
        <w:tc>
          <w:tcPr>
            <w:tcW w:w="612" w:type="dxa"/>
            <w:shd w:val="clear" w:color="auto" w:fill="auto"/>
            <w:noWrap/>
            <w:tcMar>
              <w:left w:w="28" w:type="dxa"/>
              <w:right w:w="28" w:type="dxa"/>
            </w:tcMar>
            <w:vAlign w:val="center"/>
          </w:tcPr>
          <w:p w14:paraId="1C68864B"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0F4B0A1"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tcPr>
          <w:p w14:paraId="7628F1F8"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1BD79D13" w14:textId="77777777" w:rsidR="004D0389" w:rsidRPr="004D0389" w:rsidRDefault="004D0389" w:rsidP="004D0389">
            <w:pPr>
              <w:jc w:val="center"/>
              <w:rPr>
                <w:sz w:val="13"/>
                <w:szCs w:val="13"/>
              </w:rPr>
            </w:pPr>
            <w:r w:rsidRPr="004D0389">
              <w:rPr>
                <w:sz w:val="13"/>
                <w:szCs w:val="13"/>
              </w:rPr>
              <w:t>26 504</w:t>
            </w:r>
          </w:p>
        </w:tc>
        <w:tc>
          <w:tcPr>
            <w:tcW w:w="543" w:type="dxa"/>
            <w:shd w:val="clear" w:color="auto" w:fill="auto"/>
            <w:noWrap/>
            <w:tcMar>
              <w:left w:w="28" w:type="dxa"/>
              <w:right w:w="28" w:type="dxa"/>
            </w:tcMar>
            <w:vAlign w:val="center"/>
          </w:tcPr>
          <w:p w14:paraId="39B19D9F"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6DF8ADAF"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782BF301"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491664E0"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7B28B46C"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639E8546"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tcPr>
          <w:p w14:paraId="536BB9F3"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66C99237"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5DFB3A3F"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09F65CCE"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4B52FD1D" w14:textId="77777777" w:rsidR="004D0389" w:rsidRPr="004D0389" w:rsidRDefault="004D0389" w:rsidP="004D0389">
            <w:pPr>
              <w:jc w:val="center"/>
              <w:rPr>
                <w:sz w:val="13"/>
                <w:szCs w:val="13"/>
              </w:rPr>
            </w:pPr>
            <w:r w:rsidRPr="004D0389">
              <w:rPr>
                <w:sz w:val="13"/>
                <w:szCs w:val="13"/>
              </w:rPr>
              <w:t>0</w:t>
            </w:r>
          </w:p>
        </w:tc>
        <w:tc>
          <w:tcPr>
            <w:tcW w:w="815" w:type="dxa"/>
            <w:shd w:val="clear" w:color="auto" w:fill="auto"/>
            <w:noWrap/>
            <w:tcMar>
              <w:left w:w="28" w:type="dxa"/>
              <w:right w:w="28" w:type="dxa"/>
            </w:tcMar>
            <w:vAlign w:val="center"/>
          </w:tcPr>
          <w:p w14:paraId="49C516CE" w14:textId="77777777" w:rsidR="004D0389" w:rsidRPr="004D0389" w:rsidRDefault="004D0389" w:rsidP="004D0389">
            <w:pPr>
              <w:jc w:val="center"/>
              <w:rPr>
                <w:sz w:val="13"/>
                <w:szCs w:val="13"/>
              </w:rPr>
            </w:pPr>
            <w:r w:rsidRPr="004D0389">
              <w:rPr>
                <w:sz w:val="13"/>
                <w:szCs w:val="13"/>
              </w:rPr>
              <w:t>26 504</w:t>
            </w:r>
          </w:p>
        </w:tc>
        <w:tc>
          <w:tcPr>
            <w:tcW w:w="680" w:type="dxa"/>
            <w:shd w:val="clear" w:color="auto" w:fill="auto"/>
            <w:noWrap/>
            <w:tcMar>
              <w:left w:w="28" w:type="dxa"/>
              <w:right w:w="28" w:type="dxa"/>
            </w:tcMar>
            <w:vAlign w:val="center"/>
          </w:tcPr>
          <w:p w14:paraId="2908AB70"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4CA5AFEB" w14:textId="77777777" w:rsidR="004D0389" w:rsidRPr="004D0389" w:rsidRDefault="004D0389" w:rsidP="004D0389">
            <w:pPr>
              <w:jc w:val="center"/>
              <w:rPr>
                <w:sz w:val="13"/>
                <w:szCs w:val="13"/>
              </w:rPr>
            </w:pPr>
            <w:r w:rsidRPr="004D0389">
              <w:rPr>
                <w:sz w:val="13"/>
                <w:szCs w:val="13"/>
              </w:rPr>
              <w:t>0</w:t>
            </w:r>
          </w:p>
        </w:tc>
        <w:tc>
          <w:tcPr>
            <w:tcW w:w="540" w:type="dxa"/>
            <w:vAlign w:val="center"/>
          </w:tcPr>
          <w:p w14:paraId="0B5AA81C" w14:textId="77777777" w:rsidR="004D0389" w:rsidRPr="004D0389" w:rsidRDefault="004D0389" w:rsidP="004D0389">
            <w:pPr>
              <w:jc w:val="center"/>
              <w:rPr>
                <w:sz w:val="13"/>
                <w:szCs w:val="13"/>
              </w:rPr>
            </w:pPr>
            <w:r w:rsidRPr="004D0389">
              <w:rPr>
                <w:sz w:val="13"/>
                <w:szCs w:val="13"/>
              </w:rPr>
              <w:t>0</w:t>
            </w:r>
          </w:p>
        </w:tc>
      </w:tr>
    </w:tbl>
    <w:p w14:paraId="23D2DB97" w14:textId="77777777" w:rsidR="004D0389" w:rsidRPr="004D0389" w:rsidRDefault="004D0389" w:rsidP="004D0389">
      <w:pPr>
        <w:rPr>
          <w:sz w:val="20"/>
          <w:szCs w:val="20"/>
        </w:rPr>
      </w:pPr>
      <w:r w:rsidRPr="004D0389">
        <w:rPr>
          <w:sz w:val="20"/>
          <w:szCs w:val="20"/>
        </w:rPr>
        <w:br w:type="page"/>
      </w:r>
    </w:p>
    <w:tbl>
      <w:tblPr>
        <w:tblW w:w="1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2"/>
        <w:gridCol w:w="1315"/>
        <w:gridCol w:w="687"/>
        <w:gridCol w:w="549"/>
        <w:gridCol w:w="550"/>
        <w:gridCol w:w="482"/>
        <w:gridCol w:w="480"/>
        <w:gridCol w:w="551"/>
        <w:gridCol w:w="620"/>
        <w:gridCol w:w="480"/>
        <w:gridCol w:w="483"/>
        <w:gridCol w:w="550"/>
        <w:gridCol w:w="550"/>
        <w:gridCol w:w="480"/>
        <w:gridCol w:w="550"/>
        <w:gridCol w:w="550"/>
        <w:gridCol w:w="549"/>
        <w:gridCol w:w="549"/>
        <w:gridCol w:w="552"/>
        <w:gridCol w:w="478"/>
        <w:gridCol w:w="484"/>
        <w:gridCol w:w="476"/>
        <w:gridCol w:w="623"/>
        <w:gridCol w:w="825"/>
        <w:gridCol w:w="688"/>
        <w:gridCol w:w="551"/>
        <w:gridCol w:w="547"/>
      </w:tblGrid>
      <w:tr w:rsidR="004D0389" w:rsidRPr="004D0389" w14:paraId="7A9C1029" w14:textId="77777777" w:rsidTr="004D0389">
        <w:trPr>
          <w:trHeight w:val="279"/>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3EEB32" w14:textId="77777777" w:rsidR="004D0389" w:rsidRPr="004D0389" w:rsidRDefault="004D0389" w:rsidP="004D0389">
            <w:pPr>
              <w:jc w:val="center"/>
              <w:rPr>
                <w:sz w:val="13"/>
                <w:szCs w:val="13"/>
              </w:rPr>
            </w:pPr>
            <w:r w:rsidRPr="004D0389">
              <w:rPr>
                <w:sz w:val="13"/>
                <w:szCs w:val="13"/>
              </w:rPr>
              <w:lastRenderedPageBreak/>
              <w:t>1</w:t>
            </w:r>
          </w:p>
        </w:tc>
        <w:tc>
          <w:tcPr>
            <w:tcW w:w="13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D1D7F8" w14:textId="77777777" w:rsidR="004D0389" w:rsidRPr="004D0389" w:rsidRDefault="004D0389" w:rsidP="004D0389">
            <w:pPr>
              <w:jc w:val="center"/>
              <w:rPr>
                <w:sz w:val="13"/>
                <w:szCs w:val="13"/>
              </w:rPr>
            </w:pPr>
            <w:r w:rsidRPr="004D0389">
              <w:rPr>
                <w:sz w:val="13"/>
                <w:szCs w:val="13"/>
              </w:rPr>
              <w:t>2</w:t>
            </w:r>
          </w:p>
        </w:tc>
        <w:tc>
          <w:tcPr>
            <w:tcW w:w="68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573A34" w14:textId="77777777" w:rsidR="004D0389" w:rsidRPr="004D0389" w:rsidRDefault="004D0389" w:rsidP="004D0389">
            <w:pPr>
              <w:jc w:val="center"/>
              <w:rPr>
                <w:sz w:val="13"/>
                <w:szCs w:val="13"/>
              </w:rPr>
            </w:pPr>
            <w:r w:rsidRPr="004D0389">
              <w:rPr>
                <w:sz w:val="13"/>
                <w:szCs w:val="13"/>
              </w:rPr>
              <w:t>3</w:t>
            </w:r>
          </w:p>
        </w:tc>
        <w:tc>
          <w:tcPr>
            <w:tcW w:w="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60D96C" w14:textId="77777777" w:rsidR="004D0389" w:rsidRPr="004D0389" w:rsidRDefault="004D0389" w:rsidP="004D0389">
            <w:pPr>
              <w:jc w:val="center"/>
              <w:rPr>
                <w:sz w:val="13"/>
                <w:szCs w:val="13"/>
              </w:rPr>
            </w:pPr>
            <w:r w:rsidRPr="004D0389">
              <w:rPr>
                <w:sz w:val="13"/>
                <w:szCs w:val="13"/>
              </w:rPr>
              <w:t>4</w:t>
            </w:r>
          </w:p>
        </w:tc>
        <w:tc>
          <w:tcPr>
            <w:tcW w:w="5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81D9E1" w14:textId="77777777" w:rsidR="004D0389" w:rsidRPr="004D0389" w:rsidRDefault="004D0389" w:rsidP="004D0389">
            <w:pPr>
              <w:jc w:val="center"/>
              <w:rPr>
                <w:sz w:val="13"/>
                <w:szCs w:val="13"/>
              </w:rPr>
            </w:pPr>
            <w:r w:rsidRPr="004D0389">
              <w:rPr>
                <w:sz w:val="13"/>
                <w:szCs w:val="13"/>
              </w:rPr>
              <w:t>5</w:t>
            </w:r>
          </w:p>
        </w:tc>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9057D2" w14:textId="77777777" w:rsidR="004D0389" w:rsidRPr="004D0389" w:rsidRDefault="004D0389" w:rsidP="004D0389">
            <w:pPr>
              <w:jc w:val="center"/>
              <w:rPr>
                <w:sz w:val="13"/>
                <w:szCs w:val="13"/>
              </w:rPr>
            </w:pPr>
            <w:r w:rsidRPr="004D0389">
              <w:rPr>
                <w:sz w:val="13"/>
                <w:szCs w:val="13"/>
              </w:rPr>
              <w:t>6</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85C6E9" w14:textId="77777777" w:rsidR="004D0389" w:rsidRPr="004D0389" w:rsidRDefault="004D0389" w:rsidP="004D0389">
            <w:pPr>
              <w:jc w:val="center"/>
              <w:rPr>
                <w:sz w:val="13"/>
                <w:szCs w:val="13"/>
              </w:rPr>
            </w:pPr>
            <w:r w:rsidRPr="004D0389">
              <w:rPr>
                <w:sz w:val="13"/>
                <w:szCs w:val="13"/>
              </w:rPr>
              <w:t>7</w:t>
            </w:r>
          </w:p>
        </w:tc>
        <w:tc>
          <w:tcPr>
            <w:tcW w:w="5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2CDE9D" w14:textId="77777777" w:rsidR="004D0389" w:rsidRPr="004D0389" w:rsidRDefault="004D0389" w:rsidP="004D0389">
            <w:pPr>
              <w:jc w:val="center"/>
              <w:rPr>
                <w:sz w:val="13"/>
                <w:szCs w:val="13"/>
              </w:rPr>
            </w:pPr>
            <w:r w:rsidRPr="004D0389">
              <w:rPr>
                <w:sz w:val="13"/>
                <w:szCs w:val="13"/>
              </w:rPr>
              <w:t>8</w:t>
            </w:r>
          </w:p>
        </w:tc>
        <w:tc>
          <w:tcPr>
            <w:tcW w:w="6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65248C" w14:textId="77777777" w:rsidR="004D0389" w:rsidRPr="004D0389" w:rsidRDefault="004D0389" w:rsidP="004D0389">
            <w:pPr>
              <w:jc w:val="center"/>
              <w:rPr>
                <w:sz w:val="13"/>
                <w:szCs w:val="13"/>
              </w:rPr>
            </w:pPr>
            <w:r w:rsidRPr="004D0389">
              <w:rPr>
                <w:sz w:val="13"/>
                <w:szCs w:val="13"/>
              </w:rPr>
              <w:t>9</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37DDE9" w14:textId="77777777" w:rsidR="004D0389" w:rsidRPr="004D0389" w:rsidRDefault="004D0389" w:rsidP="004D0389">
            <w:pPr>
              <w:jc w:val="center"/>
              <w:rPr>
                <w:sz w:val="13"/>
                <w:szCs w:val="13"/>
              </w:rPr>
            </w:pPr>
            <w:r w:rsidRPr="004D0389">
              <w:rPr>
                <w:sz w:val="13"/>
                <w:szCs w:val="13"/>
              </w:rPr>
              <w:t>10</w:t>
            </w:r>
          </w:p>
        </w:tc>
        <w:tc>
          <w:tcPr>
            <w:tcW w:w="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48FF52" w14:textId="77777777" w:rsidR="004D0389" w:rsidRPr="004D0389" w:rsidRDefault="004D0389" w:rsidP="004D0389">
            <w:pPr>
              <w:jc w:val="center"/>
              <w:rPr>
                <w:sz w:val="13"/>
                <w:szCs w:val="13"/>
              </w:rPr>
            </w:pPr>
            <w:r w:rsidRPr="004D0389">
              <w:rPr>
                <w:sz w:val="13"/>
                <w:szCs w:val="13"/>
              </w:rPr>
              <w:t>11</w:t>
            </w:r>
          </w:p>
        </w:tc>
        <w:tc>
          <w:tcPr>
            <w:tcW w:w="5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77D829" w14:textId="77777777" w:rsidR="004D0389" w:rsidRPr="004D0389" w:rsidRDefault="004D0389" w:rsidP="004D0389">
            <w:pPr>
              <w:jc w:val="center"/>
              <w:rPr>
                <w:sz w:val="13"/>
                <w:szCs w:val="13"/>
              </w:rPr>
            </w:pPr>
            <w:r w:rsidRPr="004D0389">
              <w:rPr>
                <w:sz w:val="13"/>
                <w:szCs w:val="13"/>
              </w:rPr>
              <w:t>12</w:t>
            </w:r>
          </w:p>
        </w:tc>
        <w:tc>
          <w:tcPr>
            <w:tcW w:w="5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AC81FA" w14:textId="77777777" w:rsidR="004D0389" w:rsidRPr="004D0389" w:rsidRDefault="004D0389" w:rsidP="004D0389">
            <w:pPr>
              <w:jc w:val="center"/>
              <w:rPr>
                <w:sz w:val="13"/>
                <w:szCs w:val="13"/>
              </w:rPr>
            </w:pPr>
            <w:r w:rsidRPr="004D0389">
              <w:rPr>
                <w:sz w:val="13"/>
                <w:szCs w:val="13"/>
              </w:rPr>
              <w:t>13</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030891" w14:textId="77777777" w:rsidR="004D0389" w:rsidRPr="004D0389" w:rsidRDefault="004D0389" w:rsidP="004D0389">
            <w:pPr>
              <w:jc w:val="center"/>
              <w:rPr>
                <w:sz w:val="13"/>
                <w:szCs w:val="13"/>
              </w:rPr>
            </w:pPr>
            <w:r w:rsidRPr="004D0389">
              <w:rPr>
                <w:sz w:val="13"/>
                <w:szCs w:val="13"/>
              </w:rPr>
              <w:t>14</w:t>
            </w:r>
          </w:p>
        </w:tc>
        <w:tc>
          <w:tcPr>
            <w:tcW w:w="5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6C9E15" w14:textId="77777777" w:rsidR="004D0389" w:rsidRPr="004D0389" w:rsidRDefault="004D0389" w:rsidP="004D0389">
            <w:pPr>
              <w:jc w:val="center"/>
              <w:rPr>
                <w:sz w:val="13"/>
                <w:szCs w:val="13"/>
              </w:rPr>
            </w:pPr>
            <w:r w:rsidRPr="004D0389">
              <w:rPr>
                <w:sz w:val="13"/>
                <w:szCs w:val="13"/>
              </w:rPr>
              <w:t>15</w:t>
            </w:r>
          </w:p>
        </w:tc>
        <w:tc>
          <w:tcPr>
            <w:tcW w:w="5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F96BC4" w14:textId="77777777" w:rsidR="004D0389" w:rsidRPr="004D0389" w:rsidRDefault="004D0389" w:rsidP="004D0389">
            <w:pPr>
              <w:jc w:val="center"/>
              <w:rPr>
                <w:sz w:val="13"/>
                <w:szCs w:val="13"/>
              </w:rPr>
            </w:pPr>
            <w:r w:rsidRPr="004D0389">
              <w:rPr>
                <w:sz w:val="13"/>
                <w:szCs w:val="13"/>
              </w:rPr>
              <w:t>16</w:t>
            </w:r>
          </w:p>
        </w:tc>
        <w:tc>
          <w:tcPr>
            <w:tcW w:w="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AA7F366" w14:textId="77777777" w:rsidR="004D0389" w:rsidRPr="004D0389" w:rsidRDefault="004D0389" w:rsidP="004D0389">
            <w:pPr>
              <w:jc w:val="center"/>
              <w:rPr>
                <w:sz w:val="13"/>
                <w:szCs w:val="13"/>
              </w:rPr>
            </w:pPr>
            <w:r w:rsidRPr="004D0389">
              <w:rPr>
                <w:sz w:val="13"/>
                <w:szCs w:val="13"/>
              </w:rPr>
              <w:t>17</w:t>
            </w:r>
          </w:p>
        </w:tc>
        <w:tc>
          <w:tcPr>
            <w:tcW w:w="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318EE9" w14:textId="77777777" w:rsidR="004D0389" w:rsidRPr="004D0389" w:rsidRDefault="004D0389" w:rsidP="004D0389">
            <w:pPr>
              <w:jc w:val="center"/>
              <w:rPr>
                <w:sz w:val="13"/>
                <w:szCs w:val="13"/>
              </w:rPr>
            </w:pPr>
            <w:r w:rsidRPr="004D0389">
              <w:rPr>
                <w:sz w:val="13"/>
                <w:szCs w:val="13"/>
              </w:rPr>
              <w:t>18</w:t>
            </w:r>
          </w:p>
        </w:tc>
        <w:tc>
          <w:tcPr>
            <w:tcW w:w="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44480D" w14:textId="77777777" w:rsidR="004D0389" w:rsidRPr="004D0389" w:rsidRDefault="004D0389" w:rsidP="004D0389">
            <w:pPr>
              <w:jc w:val="center"/>
              <w:rPr>
                <w:sz w:val="13"/>
                <w:szCs w:val="13"/>
              </w:rPr>
            </w:pPr>
            <w:r w:rsidRPr="004D0389">
              <w:rPr>
                <w:sz w:val="13"/>
                <w:szCs w:val="13"/>
              </w:rPr>
              <w:t>19</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8CF889" w14:textId="77777777" w:rsidR="004D0389" w:rsidRPr="004D0389" w:rsidRDefault="004D0389" w:rsidP="004D0389">
            <w:pPr>
              <w:jc w:val="center"/>
              <w:rPr>
                <w:sz w:val="13"/>
                <w:szCs w:val="13"/>
              </w:rPr>
            </w:pPr>
            <w:r w:rsidRPr="004D0389">
              <w:rPr>
                <w:sz w:val="13"/>
                <w:szCs w:val="13"/>
              </w:rPr>
              <w:t>20</w:t>
            </w:r>
          </w:p>
        </w:tc>
        <w:tc>
          <w:tcPr>
            <w:tcW w:w="48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276321" w14:textId="77777777" w:rsidR="004D0389" w:rsidRPr="004D0389" w:rsidRDefault="004D0389" w:rsidP="004D0389">
            <w:pPr>
              <w:jc w:val="center"/>
              <w:rPr>
                <w:sz w:val="13"/>
                <w:szCs w:val="13"/>
              </w:rPr>
            </w:pPr>
            <w:r w:rsidRPr="004D0389">
              <w:rPr>
                <w:sz w:val="13"/>
                <w:szCs w:val="13"/>
              </w:rPr>
              <w:t>21</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12CE24" w14:textId="77777777" w:rsidR="004D0389" w:rsidRPr="004D0389" w:rsidRDefault="004D0389" w:rsidP="004D0389">
            <w:pPr>
              <w:jc w:val="center"/>
              <w:rPr>
                <w:sz w:val="13"/>
                <w:szCs w:val="13"/>
              </w:rPr>
            </w:pPr>
            <w:r w:rsidRPr="004D0389">
              <w:rPr>
                <w:sz w:val="13"/>
                <w:szCs w:val="13"/>
              </w:rPr>
              <w:t>22</w:t>
            </w:r>
          </w:p>
        </w:tc>
        <w:tc>
          <w:tcPr>
            <w:tcW w:w="6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7B1D28" w14:textId="77777777" w:rsidR="004D0389" w:rsidRPr="004D0389" w:rsidRDefault="004D0389" w:rsidP="004D0389">
            <w:pPr>
              <w:jc w:val="center"/>
              <w:rPr>
                <w:sz w:val="13"/>
                <w:szCs w:val="13"/>
              </w:rPr>
            </w:pPr>
            <w:r w:rsidRPr="004D0389">
              <w:rPr>
                <w:sz w:val="13"/>
                <w:szCs w:val="13"/>
              </w:rPr>
              <w:t>23</w:t>
            </w:r>
          </w:p>
        </w:tc>
        <w:tc>
          <w:tcPr>
            <w:tcW w:w="82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91A7ED0" w14:textId="77777777" w:rsidR="004D0389" w:rsidRPr="004D0389" w:rsidRDefault="004D0389" w:rsidP="004D0389">
            <w:pPr>
              <w:jc w:val="center"/>
              <w:rPr>
                <w:sz w:val="13"/>
                <w:szCs w:val="13"/>
              </w:rPr>
            </w:pPr>
            <w:r w:rsidRPr="004D0389">
              <w:rPr>
                <w:sz w:val="13"/>
                <w:szCs w:val="13"/>
              </w:rPr>
              <w:t>24</w:t>
            </w:r>
          </w:p>
        </w:tc>
        <w:tc>
          <w:tcPr>
            <w:tcW w:w="688" w:type="dxa"/>
            <w:shd w:val="clear" w:color="auto" w:fill="auto"/>
            <w:noWrap/>
            <w:tcMar>
              <w:left w:w="28" w:type="dxa"/>
              <w:right w:w="28" w:type="dxa"/>
            </w:tcMar>
            <w:vAlign w:val="center"/>
          </w:tcPr>
          <w:p w14:paraId="087FF85D" w14:textId="77777777" w:rsidR="004D0389" w:rsidRPr="004D0389" w:rsidRDefault="004D0389" w:rsidP="004D0389">
            <w:pPr>
              <w:jc w:val="center"/>
              <w:rPr>
                <w:sz w:val="13"/>
                <w:szCs w:val="13"/>
              </w:rPr>
            </w:pPr>
            <w:r w:rsidRPr="004D0389">
              <w:rPr>
                <w:sz w:val="13"/>
                <w:szCs w:val="13"/>
              </w:rPr>
              <w:t>25</w:t>
            </w:r>
          </w:p>
        </w:tc>
        <w:tc>
          <w:tcPr>
            <w:tcW w:w="551" w:type="dxa"/>
            <w:shd w:val="clear" w:color="auto" w:fill="auto"/>
            <w:noWrap/>
            <w:tcMar>
              <w:left w:w="28" w:type="dxa"/>
              <w:right w:w="28" w:type="dxa"/>
            </w:tcMar>
            <w:vAlign w:val="center"/>
          </w:tcPr>
          <w:p w14:paraId="3067B292" w14:textId="77777777" w:rsidR="004D0389" w:rsidRPr="004D0389" w:rsidRDefault="004D0389" w:rsidP="004D0389">
            <w:pPr>
              <w:jc w:val="center"/>
              <w:rPr>
                <w:sz w:val="13"/>
                <w:szCs w:val="13"/>
              </w:rPr>
            </w:pPr>
            <w:r w:rsidRPr="004D0389">
              <w:rPr>
                <w:sz w:val="13"/>
                <w:szCs w:val="13"/>
              </w:rPr>
              <w:t>26</w:t>
            </w:r>
          </w:p>
        </w:tc>
        <w:tc>
          <w:tcPr>
            <w:tcW w:w="547" w:type="dxa"/>
            <w:vAlign w:val="center"/>
          </w:tcPr>
          <w:p w14:paraId="153A5A04" w14:textId="77777777" w:rsidR="004D0389" w:rsidRPr="004D0389" w:rsidRDefault="004D0389" w:rsidP="004D0389">
            <w:pPr>
              <w:jc w:val="center"/>
              <w:rPr>
                <w:sz w:val="13"/>
                <w:szCs w:val="13"/>
              </w:rPr>
            </w:pPr>
            <w:r w:rsidRPr="004D0389">
              <w:rPr>
                <w:sz w:val="13"/>
                <w:szCs w:val="13"/>
              </w:rPr>
              <w:t>27</w:t>
            </w:r>
          </w:p>
        </w:tc>
      </w:tr>
      <w:tr w:rsidR="004D0389" w:rsidRPr="004D0389" w14:paraId="47F740A0" w14:textId="77777777" w:rsidTr="004D0389">
        <w:trPr>
          <w:trHeight w:val="279"/>
          <w:jc w:val="center"/>
        </w:trPr>
        <w:tc>
          <w:tcPr>
            <w:tcW w:w="472" w:type="dxa"/>
            <w:shd w:val="clear" w:color="auto" w:fill="auto"/>
            <w:noWrap/>
            <w:tcMar>
              <w:left w:w="28" w:type="dxa"/>
              <w:right w:w="28" w:type="dxa"/>
            </w:tcMar>
            <w:vAlign w:val="center"/>
          </w:tcPr>
          <w:p w14:paraId="5024E463" w14:textId="77777777" w:rsidR="004D0389" w:rsidRPr="004D0389" w:rsidRDefault="004D0389" w:rsidP="004D0389">
            <w:pPr>
              <w:jc w:val="center"/>
              <w:rPr>
                <w:sz w:val="13"/>
                <w:szCs w:val="13"/>
              </w:rPr>
            </w:pPr>
            <w:r w:rsidRPr="004D0389">
              <w:rPr>
                <w:sz w:val="13"/>
                <w:szCs w:val="13"/>
              </w:rPr>
              <w:t>5.3.1.3</w:t>
            </w:r>
          </w:p>
        </w:tc>
        <w:tc>
          <w:tcPr>
            <w:tcW w:w="1315" w:type="dxa"/>
            <w:shd w:val="clear" w:color="auto" w:fill="auto"/>
            <w:noWrap/>
            <w:tcMar>
              <w:left w:w="28" w:type="dxa"/>
              <w:right w:w="28" w:type="dxa"/>
            </w:tcMar>
            <w:vAlign w:val="center"/>
          </w:tcPr>
          <w:p w14:paraId="325A8E98" w14:textId="77777777" w:rsidR="004D0389" w:rsidRPr="004D0389" w:rsidRDefault="004D0389" w:rsidP="004D0389">
            <w:pPr>
              <w:rPr>
                <w:sz w:val="13"/>
                <w:szCs w:val="13"/>
              </w:rPr>
            </w:pPr>
            <w:r w:rsidRPr="004D0389">
              <w:rPr>
                <w:sz w:val="13"/>
                <w:szCs w:val="13"/>
              </w:rPr>
              <w:t xml:space="preserve">Строительство дублирующего участка канализационного коллектора №15 </w:t>
            </w:r>
            <w:r w:rsidRPr="004D0389">
              <w:rPr>
                <w:sz w:val="13"/>
                <w:szCs w:val="13"/>
              </w:rPr>
              <w:br/>
              <w:t xml:space="preserve">Ду 1000 мм, L = 970 </w:t>
            </w:r>
            <w:r w:rsidRPr="004D0389">
              <w:rPr>
                <w:sz w:val="13"/>
                <w:szCs w:val="13"/>
              </w:rPr>
              <w:br/>
              <w:t>от пр. Советского до КНС2/6;</w:t>
            </w:r>
          </w:p>
          <w:p w14:paraId="571D34E2" w14:textId="77777777" w:rsidR="004D0389" w:rsidRPr="004D0389" w:rsidRDefault="004D0389" w:rsidP="004D0389">
            <w:pPr>
              <w:rPr>
                <w:sz w:val="13"/>
                <w:szCs w:val="13"/>
              </w:rPr>
            </w:pPr>
            <w:r w:rsidRPr="004D0389">
              <w:rPr>
                <w:sz w:val="13"/>
                <w:szCs w:val="13"/>
              </w:rPr>
              <w:t>Цель: повышение надежности водоотведения от районов города ФПК, части п. Южный (кварталы 14, 15), Аэропорт, части центрального района (потребители, расположенные в границах ул. Соборная – ул. </w:t>
            </w:r>
            <w:proofErr w:type="spellStart"/>
            <w:r w:rsidRPr="004D0389">
              <w:rPr>
                <w:sz w:val="13"/>
                <w:szCs w:val="13"/>
              </w:rPr>
              <w:t>Шорникова</w:t>
            </w:r>
            <w:proofErr w:type="spellEnd"/>
            <w:r w:rsidRPr="004D0389">
              <w:rPr>
                <w:sz w:val="13"/>
                <w:szCs w:val="13"/>
              </w:rPr>
              <w:t xml:space="preserve"> – пр. Ленина – ул. Сибиряков-Гвардейцев), примерной численностью 60 тыс. чел., в связи с ветхостью существующего коллектора</w:t>
            </w:r>
          </w:p>
        </w:tc>
        <w:tc>
          <w:tcPr>
            <w:tcW w:w="687" w:type="dxa"/>
            <w:shd w:val="clear" w:color="auto" w:fill="auto"/>
            <w:noWrap/>
            <w:tcMar>
              <w:left w:w="28" w:type="dxa"/>
              <w:right w:w="28" w:type="dxa"/>
            </w:tcMar>
            <w:vAlign w:val="center"/>
          </w:tcPr>
          <w:p w14:paraId="1682AFE0" w14:textId="77777777" w:rsidR="004D0389" w:rsidRPr="004D0389" w:rsidRDefault="004D0389" w:rsidP="004D0389">
            <w:pPr>
              <w:jc w:val="center"/>
              <w:rPr>
                <w:sz w:val="13"/>
                <w:szCs w:val="13"/>
              </w:rPr>
            </w:pPr>
            <w:r w:rsidRPr="004D0389">
              <w:rPr>
                <w:sz w:val="13"/>
                <w:szCs w:val="13"/>
              </w:rPr>
              <w:t>73 157</w:t>
            </w:r>
          </w:p>
        </w:tc>
        <w:tc>
          <w:tcPr>
            <w:tcW w:w="549" w:type="dxa"/>
            <w:shd w:val="clear" w:color="auto" w:fill="auto"/>
            <w:noWrap/>
            <w:tcMar>
              <w:left w:w="28" w:type="dxa"/>
              <w:right w:w="28" w:type="dxa"/>
            </w:tcMar>
            <w:vAlign w:val="center"/>
          </w:tcPr>
          <w:p w14:paraId="2EA1DBD3" w14:textId="77777777" w:rsidR="004D0389" w:rsidRPr="004D0389" w:rsidRDefault="004D0389" w:rsidP="004D0389">
            <w:pPr>
              <w:jc w:val="center"/>
              <w:rPr>
                <w:sz w:val="13"/>
                <w:szCs w:val="13"/>
              </w:rPr>
            </w:pPr>
            <w:r w:rsidRPr="004D0389">
              <w:rPr>
                <w:sz w:val="13"/>
                <w:szCs w:val="13"/>
              </w:rPr>
              <w:t>73 157</w:t>
            </w:r>
          </w:p>
        </w:tc>
        <w:tc>
          <w:tcPr>
            <w:tcW w:w="550" w:type="dxa"/>
            <w:shd w:val="clear" w:color="auto" w:fill="auto"/>
            <w:noWrap/>
            <w:tcMar>
              <w:left w:w="28" w:type="dxa"/>
              <w:right w:w="28" w:type="dxa"/>
            </w:tcMar>
            <w:vAlign w:val="center"/>
          </w:tcPr>
          <w:p w14:paraId="127AF104" w14:textId="77777777" w:rsidR="004D0389" w:rsidRPr="004D0389" w:rsidRDefault="004D0389" w:rsidP="004D0389">
            <w:pPr>
              <w:jc w:val="center"/>
              <w:rPr>
                <w:sz w:val="13"/>
                <w:szCs w:val="13"/>
              </w:rPr>
            </w:pPr>
            <w:r w:rsidRPr="004D0389">
              <w:rPr>
                <w:sz w:val="13"/>
                <w:szCs w:val="13"/>
              </w:rPr>
              <w:t>0</w:t>
            </w:r>
          </w:p>
        </w:tc>
        <w:tc>
          <w:tcPr>
            <w:tcW w:w="482" w:type="dxa"/>
            <w:shd w:val="clear" w:color="auto" w:fill="auto"/>
            <w:noWrap/>
            <w:tcMar>
              <w:left w:w="28" w:type="dxa"/>
              <w:right w:w="28" w:type="dxa"/>
            </w:tcMar>
            <w:vAlign w:val="center"/>
          </w:tcPr>
          <w:p w14:paraId="117CE53F"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7F735D9A" w14:textId="77777777" w:rsidR="004D0389" w:rsidRPr="004D0389" w:rsidRDefault="004D0389" w:rsidP="004D0389">
            <w:pPr>
              <w:jc w:val="center"/>
              <w:rPr>
                <w:sz w:val="13"/>
                <w:szCs w:val="13"/>
              </w:rPr>
            </w:pPr>
            <w:r w:rsidRPr="004D0389">
              <w:rPr>
                <w:sz w:val="13"/>
                <w:szCs w:val="13"/>
              </w:rPr>
              <w:t>0</w:t>
            </w:r>
          </w:p>
        </w:tc>
        <w:tc>
          <w:tcPr>
            <w:tcW w:w="551" w:type="dxa"/>
            <w:shd w:val="clear" w:color="auto" w:fill="auto"/>
            <w:noWrap/>
            <w:tcMar>
              <w:left w:w="28" w:type="dxa"/>
              <w:right w:w="28" w:type="dxa"/>
            </w:tcMar>
            <w:vAlign w:val="center"/>
          </w:tcPr>
          <w:p w14:paraId="07DAD43C" w14:textId="77777777" w:rsidR="004D0389" w:rsidRPr="004D0389" w:rsidRDefault="004D0389" w:rsidP="004D0389">
            <w:pPr>
              <w:jc w:val="center"/>
              <w:rPr>
                <w:sz w:val="13"/>
                <w:szCs w:val="13"/>
              </w:rPr>
            </w:pPr>
            <w:r w:rsidRPr="004D0389">
              <w:rPr>
                <w:sz w:val="13"/>
                <w:szCs w:val="13"/>
              </w:rPr>
              <w:t>0</w:t>
            </w:r>
          </w:p>
        </w:tc>
        <w:tc>
          <w:tcPr>
            <w:tcW w:w="620" w:type="dxa"/>
            <w:shd w:val="clear" w:color="auto" w:fill="auto"/>
            <w:noWrap/>
            <w:tcMar>
              <w:left w:w="28" w:type="dxa"/>
              <w:right w:w="28" w:type="dxa"/>
            </w:tcMar>
            <w:vAlign w:val="center"/>
          </w:tcPr>
          <w:p w14:paraId="710CBBDD"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109004B9" w14:textId="77777777" w:rsidR="004D0389" w:rsidRPr="004D0389" w:rsidRDefault="004D0389" w:rsidP="004D0389">
            <w:pPr>
              <w:jc w:val="center"/>
              <w:rPr>
                <w:sz w:val="13"/>
                <w:szCs w:val="13"/>
              </w:rPr>
            </w:pPr>
            <w:r w:rsidRPr="004D0389">
              <w:rPr>
                <w:sz w:val="13"/>
                <w:szCs w:val="13"/>
              </w:rPr>
              <w:t>0</w:t>
            </w:r>
          </w:p>
        </w:tc>
        <w:tc>
          <w:tcPr>
            <w:tcW w:w="483" w:type="dxa"/>
            <w:shd w:val="clear" w:color="auto" w:fill="auto"/>
            <w:noWrap/>
            <w:tcMar>
              <w:left w:w="28" w:type="dxa"/>
              <w:right w:w="28" w:type="dxa"/>
            </w:tcMar>
            <w:vAlign w:val="center"/>
          </w:tcPr>
          <w:p w14:paraId="0011F55E"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4BFEC78D"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083A531B"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4092DC9E"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5D2680DF"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292AE54C"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6DAB58DE"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617D28B1"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198F0BCF"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1FC4C131" w14:textId="77777777" w:rsidR="004D0389" w:rsidRPr="004D0389" w:rsidRDefault="004D0389" w:rsidP="004D0389">
            <w:pPr>
              <w:jc w:val="center"/>
              <w:rPr>
                <w:sz w:val="13"/>
                <w:szCs w:val="13"/>
              </w:rPr>
            </w:pPr>
            <w:r w:rsidRPr="004D0389">
              <w:rPr>
                <w:sz w:val="13"/>
                <w:szCs w:val="13"/>
              </w:rPr>
              <w:t>0</w:t>
            </w:r>
          </w:p>
        </w:tc>
        <w:tc>
          <w:tcPr>
            <w:tcW w:w="484" w:type="dxa"/>
            <w:shd w:val="clear" w:color="auto" w:fill="auto"/>
            <w:noWrap/>
            <w:tcMar>
              <w:left w:w="28" w:type="dxa"/>
              <w:right w:w="28" w:type="dxa"/>
            </w:tcMar>
            <w:vAlign w:val="center"/>
          </w:tcPr>
          <w:p w14:paraId="5A344918"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22E504D2" w14:textId="77777777" w:rsidR="004D0389" w:rsidRPr="004D0389" w:rsidRDefault="004D0389" w:rsidP="004D0389">
            <w:pPr>
              <w:jc w:val="center"/>
              <w:rPr>
                <w:sz w:val="13"/>
                <w:szCs w:val="13"/>
              </w:rPr>
            </w:pPr>
            <w:r w:rsidRPr="004D0389">
              <w:rPr>
                <w:sz w:val="13"/>
                <w:szCs w:val="13"/>
              </w:rPr>
              <w:t>0</w:t>
            </w:r>
          </w:p>
        </w:tc>
        <w:tc>
          <w:tcPr>
            <w:tcW w:w="623" w:type="dxa"/>
            <w:shd w:val="clear" w:color="auto" w:fill="auto"/>
            <w:noWrap/>
            <w:tcMar>
              <w:left w:w="28" w:type="dxa"/>
              <w:right w:w="28" w:type="dxa"/>
            </w:tcMar>
            <w:vAlign w:val="center"/>
          </w:tcPr>
          <w:p w14:paraId="46F6C3BB" w14:textId="77777777" w:rsidR="004D0389" w:rsidRPr="004D0389" w:rsidRDefault="004D0389" w:rsidP="004D0389">
            <w:pPr>
              <w:jc w:val="center"/>
              <w:rPr>
                <w:sz w:val="13"/>
                <w:szCs w:val="13"/>
              </w:rPr>
            </w:pPr>
            <w:r w:rsidRPr="004D0389">
              <w:rPr>
                <w:sz w:val="13"/>
                <w:szCs w:val="13"/>
              </w:rPr>
              <w:t>0</w:t>
            </w:r>
          </w:p>
        </w:tc>
        <w:tc>
          <w:tcPr>
            <w:tcW w:w="825" w:type="dxa"/>
            <w:shd w:val="clear" w:color="auto" w:fill="auto"/>
            <w:noWrap/>
            <w:tcMar>
              <w:left w:w="28" w:type="dxa"/>
              <w:right w:w="28" w:type="dxa"/>
            </w:tcMar>
            <w:vAlign w:val="center"/>
          </w:tcPr>
          <w:p w14:paraId="03BFB5CD" w14:textId="77777777" w:rsidR="004D0389" w:rsidRPr="004D0389" w:rsidRDefault="004D0389" w:rsidP="004D0389">
            <w:pPr>
              <w:jc w:val="center"/>
              <w:rPr>
                <w:sz w:val="13"/>
                <w:szCs w:val="13"/>
              </w:rPr>
            </w:pPr>
            <w:r w:rsidRPr="004D0389">
              <w:rPr>
                <w:sz w:val="13"/>
                <w:szCs w:val="13"/>
              </w:rPr>
              <w:t>0</w:t>
            </w:r>
          </w:p>
        </w:tc>
        <w:tc>
          <w:tcPr>
            <w:tcW w:w="688" w:type="dxa"/>
            <w:shd w:val="clear" w:color="auto" w:fill="auto"/>
            <w:noWrap/>
            <w:tcMar>
              <w:left w:w="28" w:type="dxa"/>
              <w:right w:w="28" w:type="dxa"/>
            </w:tcMar>
            <w:vAlign w:val="center"/>
          </w:tcPr>
          <w:p w14:paraId="6CAE3D48" w14:textId="77777777" w:rsidR="004D0389" w:rsidRPr="004D0389" w:rsidRDefault="004D0389" w:rsidP="004D0389">
            <w:pPr>
              <w:jc w:val="center"/>
              <w:rPr>
                <w:sz w:val="13"/>
                <w:szCs w:val="13"/>
              </w:rPr>
            </w:pPr>
            <w:r w:rsidRPr="004D0389">
              <w:rPr>
                <w:sz w:val="13"/>
                <w:szCs w:val="13"/>
              </w:rPr>
              <w:t>0</w:t>
            </w:r>
          </w:p>
        </w:tc>
        <w:tc>
          <w:tcPr>
            <w:tcW w:w="551" w:type="dxa"/>
            <w:shd w:val="clear" w:color="auto" w:fill="auto"/>
            <w:noWrap/>
            <w:tcMar>
              <w:left w:w="28" w:type="dxa"/>
              <w:right w:w="28" w:type="dxa"/>
            </w:tcMar>
            <w:vAlign w:val="center"/>
          </w:tcPr>
          <w:p w14:paraId="7371DBC1" w14:textId="77777777" w:rsidR="004D0389" w:rsidRPr="004D0389" w:rsidRDefault="004D0389" w:rsidP="004D0389">
            <w:pPr>
              <w:jc w:val="center"/>
              <w:rPr>
                <w:sz w:val="13"/>
                <w:szCs w:val="13"/>
              </w:rPr>
            </w:pPr>
            <w:r w:rsidRPr="004D0389">
              <w:rPr>
                <w:sz w:val="13"/>
                <w:szCs w:val="13"/>
              </w:rPr>
              <w:t>73 157</w:t>
            </w:r>
          </w:p>
        </w:tc>
        <w:tc>
          <w:tcPr>
            <w:tcW w:w="547" w:type="dxa"/>
            <w:vAlign w:val="center"/>
          </w:tcPr>
          <w:p w14:paraId="72086AD4" w14:textId="77777777" w:rsidR="004D0389" w:rsidRPr="004D0389" w:rsidRDefault="004D0389" w:rsidP="004D0389">
            <w:pPr>
              <w:jc w:val="center"/>
              <w:rPr>
                <w:sz w:val="13"/>
                <w:szCs w:val="13"/>
              </w:rPr>
            </w:pPr>
            <w:r w:rsidRPr="004D0389">
              <w:rPr>
                <w:sz w:val="13"/>
                <w:szCs w:val="13"/>
              </w:rPr>
              <w:t>0</w:t>
            </w:r>
          </w:p>
        </w:tc>
      </w:tr>
      <w:tr w:rsidR="004D0389" w:rsidRPr="004D0389" w14:paraId="5F744DFF" w14:textId="77777777" w:rsidTr="004D0389">
        <w:trPr>
          <w:trHeight w:val="279"/>
          <w:jc w:val="center"/>
        </w:trPr>
        <w:tc>
          <w:tcPr>
            <w:tcW w:w="472" w:type="dxa"/>
            <w:shd w:val="clear" w:color="auto" w:fill="auto"/>
            <w:noWrap/>
            <w:tcMar>
              <w:left w:w="28" w:type="dxa"/>
              <w:right w:w="28" w:type="dxa"/>
            </w:tcMar>
            <w:vAlign w:val="center"/>
          </w:tcPr>
          <w:p w14:paraId="73770C78" w14:textId="77777777" w:rsidR="004D0389" w:rsidRPr="004D0389" w:rsidRDefault="004D0389" w:rsidP="004D0389">
            <w:pPr>
              <w:jc w:val="center"/>
              <w:rPr>
                <w:sz w:val="13"/>
                <w:szCs w:val="13"/>
              </w:rPr>
            </w:pPr>
            <w:r w:rsidRPr="004D0389">
              <w:rPr>
                <w:sz w:val="13"/>
                <w:szCs w:val="13"/>
              </w:rPr>
              <w:t>5.3.1.4</w:t>
            </w:r>
          </w:p>
        </w:tc>
        <w:tc>
          <w:tcPr>
            <w:tcW w:w="1315" w:type="dxa"/>
            <w:shd w:val="clear" w:color="auto" w:fill="auto"/>
            <w:noWrap/>
            <w:tcMar>
              <w:left w:w="28" w:type="dxa"/>
              <w:right w:w="28" w:type="dxa"/>
            </w:tcMar>
            <w:vAlign w:val="center"/>
          </w:tcPr>
          <w:p w14:paraId="39264956" w14:textId="77777777" w:rsidR="004D0389" w:rsidRPr="004D0389" w:rsidRDefault="004D0389" w:rsidP="004D0389">
            <w:pPr>
              <w:rPr>
                <w:sz w:val="13"/>
                <w:szCs w:val="13"/>
              </w:rPr>
            </w:pPr>
            <w:proofErr w:type="spellStart"/>
            <w:r w:rsidRPr="004D0389">
              <w:rPr>
                <w:sz w:val="13"/>
                <w:szCs w:val="13"/>
              </w:rPr>
              <w:t>г.Кемерово</w:t>
            </w:r>
            <w:proofErr w:type="spellEnd"/>
            <w:r w:rsidRPr="004D0389">
              <w:rPr>
                <w:sz w:val="13"/>
                <w:szCs w:val="13"/>
              </w:rPr>
              <w:t xml:space="preserve">. Строительство сетей и сооружений водоотведения микрорайонов Восточного </w:t>
            </w:r>
            <w:proofErr w:type="spellStart"/>
            <w:r w:rsidRPr="004D0389">
              <w:rPr>
                <w:sz w:val="13"/>
                <w:szCs w:val="13"/>
              </w:rPr>
              <w:t>планировачного</w:t>
            </w:r>
            <w:proofErr w:type="spellEnd"/>
            <w:r w:rsidRPr="004D0389">
              <w:rPr>
                <w:sz w:val="13"/>
                <w:szCs w:val="13"/>
              </w:rPr>
              <w:t xml:space="preserve"> района.</w:t>
            </w:r>
          </w:p>
          <w:p w14:paraId="0CD837E5" w14:textId="77777777" w:rsidR="004D0389" w:rsidRPr="004D0389" w:rsidRDefault="004D0389" w:rsidP="004D0389">
            <w:pPr>
              <w:rPr>
                <w:sz w:val="13"/>
                <w:szCs w:val="13"/>
              </w:rPr>
            </w:pPr>
            <w:r w:rsidRPr="004D0389">
              <w:rPr>
                <w:sz w:val="13"/>
                <w:szCs w:val="13"/>
              </w:rPr>
              <w:t>Цель: обеспечение водоотведения от зон нового строительства Восточного планировочного района (кварталы Ленинского района № 61, 61А, 62, 63, 64, 70, 71, 72, 74) и отведение промывных вод от НФС-2;</w:t>
            </w:r>
          </w:p>
          <w:p w14:paraId="5DE502E3" w14:textId="77777777" w:rsidR="004D0389" w:rsidRPr="004D0389" w:rsidRDefault="004D0389" w:rsidP="004D0389">
            <w:pPr>
              <w:rPr>
                <w:sz w:val="13"/>
                <w:szCs w:val="13"/>
              </w:rPr>
            </w:pPr>
            <w:r w:rsidRPr="004D0389">
              <w:rPr>
                <w:sz w:val="13"/>
                <w:szCs w:val="13"/>
              </w:rPr>
              <w:t xml:space="preserve">Характеристика: Д 600 мм, </w:t>
            </w:r>
          </w:p>
          <w:p w14:paraId="35ACAF3C" w14:textId="77777777" w:rsidR="004D0389" w:rsidRPr="004D0389" w:rsidRDefault="004D0389" w:rsidP="004D0389">
            <w:pPr>
              <w:rPr>
                <w:sz w:val="13"/>
                <w:szCs w:val="13"/>
              </w:rPr>
            </w:pPr>
            <w:r w:rsidRPr="004D0389">
              <w:rPr>
                <w:sz w:val="13"/>
                <w:szCs w:val="13"/>
              </w:rPr>
              <w:t xml:space="preserve">L = 1811,23м, Д 800 мм, </w:t>
            </w:r>
          </w:p>
          <w:p w14:paraId="3CCB526F" w14:textId="77777777" w:rsidR="004D0389" w:rsidRPr="004D0389" w:rsidRDefault="004D0389" w:rsidP="004D0389">
            <w:pPr>
              <w:rPr>
                <w:sz w:val="13"/>
                <w:szCs w:val="13"/>
              </w:rPr>
            </w:pPr>
            <w:r w:rsidRPr="004D0389">
              <w:rPr>
                <w:sz w:val="13"/>
                <w:szCs w:val="13"/>
              </w:rPr>
              <w:t>L = 3888,96 м, Д 1000 мм,</w:t>
            </w:r>
          </w:p>
          <w:p w14:paraId="5F264AA8" w14:textId="77777777" w:rsidR="004D0389" w:rsidRPr="004D0389" w:rsidRDefault="004D0389" w:rsidP="004D0389">
            <w:pPr>
              <w:rPr>
                <w:sz w:val="13"/>
                <w:szCs w:val="13"/>
              </w:rPr>
            </w:pPr>
            <w:r w:rsidRPr="004D0389">
              <w:rPr>
                <w:sz w:val="13"/>
                <w:szCs w:val="13"/>
              </w:rPr>
              <w:t xml:space="preserve">L = 2676,36 м, объем канализования </w:t>
            </w:r>
            <w:r w:rsidRPr="004D0389">
              <w:rPr>
                <w:sz w:val="13"/>
                <w:szCs w:val="13"/>
              </w:rPr>
              <w:br/>
              <w:t>54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87" w:type="dxa"/>
            <w:shd w:val="clear" w:color="auto" w:fill="auto"/>
            <w:noWrap/>
            <w:tcMar>
              <w:left w:w="28" w:type="dxa"/>
              <w:right w:w="28" w:type="dxa"/>
            </w:tcMar>
            <w:vAlign w:val="center"/>
          </w:tcPr>
          <w:p w14:paraId="5B0B032B" w14:textId="77777777" w:rsidR="004D0389" w:rsidRPr="004D0389" w:rsidRDefault="004D0389" w:rsidP="004D0389">
            <w:pPr>
              <w:jc w:val="center"/>
              <w:rPr>
                <w:sz w:val="13"/>
                <w:szCs w:val="13"/>
              </w:rPr>
            </w:pPr>
            <w:r w:rsidRPr="004D0389">
              <w:rPr>
                <w:sz w:val="13"/>
                <w:szCs w:val="13"/>
              </w:rPr>
              <w:t>541 667</w:t>
            </w:r>
          </w:p>
        </w:tc>
        <w:tc>
          <w:tcPr>
            <w:tcW w:w="549" w:type="dxa"/>
            <w:shd w:val="clear" w:color="auto" w:fill="auto"/>
            <w:noWrap/>
            <w:tcMar>
              <w:left w:w="28" w:type="dxa"/>
              <w:right w:w="28" w:type="dxa"/>
            </w:tcMar>
            <w:vAlign w:val="center"/>
          </w:tcPr>
          <w:p w14:paraId="5085774A"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2B3E3697" w14:textId="77777777" w:rsidR="004D0389" w:rsidRPr="004D0389" w:rsidRDefault="004D0389" w:rsidP="004D0389">
            <w:pPr>
              <w:jc w:val="center"/>
              <w:rPr>
                <w:sz w:val="13"/>
                <w:szCs w:val="13"/>
              </w:rPr>
            </w:pPr>
            <w:r w:rsidRPr="004D0389">
              <w:rPr>
                <w:sz w:val="13"/>
                <w:szCs w:val="13"/>
              </w:rPr>
              <w:t>83 333</w:t>
            </w:r>
          </w:p>
        </w:tc>
        <w:tc>
          <w:tcPr>
            <w:tcW w:w="482" w:type="dxa"/>
            <w:shd w:val="clear" w:color="auto" w:fill="auto"/>
            <w:noWrap/>
            <w:tcMar>
              <w:left w:w="28" w:type="dxa"/>
              <w:right w:w="28" w:type="dxa"/>
            </w:tcMar>
            <w:vAlign w:val="center"/>
          </w:tcPr>
          <w:p w14:paraId="0CC0F721" w14:textId="77777777" w:rsidR="004D0389" w:rsidRPr="004D0389" w:rsidRDefault="004D0389" w:rsidP="004D0389">
            <w:pPr>
              <w:jc w:val="center"/>
              <w:rPr>
                <w:sz w:val="13"/>
                <w:szCs w:val="13"/>
              </w:rPr>
            </w:pPr>
            <w:r w:rsidRPr="004D0389">
              <w:rPr>
                <w:sz w:val="13"/>
                <w:szCs w:val="13"/>
              </w:rPr>
              <w:t>125 000</w:t>
            </w:r>
          </w:p>
        </w:tc>
        <w:tc>
          <w:tcPr>
            <w:tcW w:w="480" w:type="dxa"/>
            <w:shd w:val="clear" w:color="auto" w:fill="auto"/>
            <w:noWrap/>
            <w:tcMar>
              <w:left w:w="28" w:type="dxa"/>
              <w:right w:w="28" w:type="dxa"/>
            </w:tcMar>
            <w:vAlign w:val="center"/>
          </w:tcPr>
          <w:p w14:paraId="61D57046" w14:textId="77777777" w:rsidR="004D0389" w:rsidRPr="004D0389" w:rsidRDefault="004D0389" w:rsidP="004D0389">
            <w:pPr>
              <w:jc w:val="center"/>
              <w:rPr>
                <w:sz w:val="13"/>
                <w:szCs w:val="13"/>
              </w:rPr>
            </w:pPr>
            <w:r w:rsidRPr="004D0389">
              <w:rPr>
                <w:sz w:val="13"/>
                <w:szCs w:val="13"/>
              </w:rPr>
              <w:t>166 667</w:t>
            </w:r>
          </w:p>
        </w:tc>
        <w:tc>
          <w:tcPr>
            <w:tcW w:w="551" w:type="dxa"/>
            <w:shd w:val="clear" w:color="auto" w:fill="auto"/>
            <w:noWrap/>
            <w:tcMar>
              <w:left w:w="28" w:type="dxa"/>
              <w:right w:w="28" w:type="dxa"/>
            </w:tcMar>
            <w:vAlign w:val="center"/>
          </w:tcPr>
          <w:p w14:paraId="54410B9D" w14:textId="77777777" w:rsidR="004D0389" w:rsidRPr="004D0389" w:rsidRDefault="004D0389" w:rsidP="004D0389">
            <w:pPr>
              <w:jc w:val="center"/>
              <w:rPr>
                <w:sz w:val="13"/>
                <w:szCs w:val="13"/>
              </w:rPr>
            </w:pPr>
            <w:r w:rsidRPr="004D0389">
              <w:rPr>
                <w:sz w:val="13"/>
                <w:szCs w:val="13"/>
              </w:rPr>
              <w:t>166 667</w:t>
            </w:r>
          </w:p>
        </w:tc>
        <w:tc>
          <w:tcPr>
            <w:tcW w:w="620" w:type="dxa"/>
            <w:shd w:val="clear" w:color="auto" w:fill="auto"/>
            <w:noWrap/>
            <w:tcMar>
              <w:left w:w="28" w:type="dxa"/>
              <w:right w:w="28" w:type="dxa"/>
            </w:tcMar>
            <w:vAlign w:val="center"/>
          </w:tcPr>
          <w:p w14:paraId="5E676C3C"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40B030B5" w14:textId="77777777" w:rsidR="004D0389" w:rsidRPr="004D0389" w:rsidRDefault="004D0389" w:rsidP="004D0389">
            <w:pPr>
              <w:jc w:val="center"/>
              <w:rPr>
                <w:sz w:val="13"/>
                <w:szCs w:val="13"/>
              </w:rPr>
            </w:pPr>
            <w:r w:rsidRPr="004D0389">
              <w:rPr>
                <w:sz w:val="13"/>
                <w:szCs w:val="13"/>
              </w:rPr>
              <w:t>0</w:t>
            </w:r>
          </w:p>
        </w:tc>
        <w:tc>
          <w:tcPr>
            <w:tcW w:w="483" w:type="dxa"/>
            <w:shd w:val="clear" w:color="auto" w:fill="auto"/>
            <w:noWrap/>
            <w:tcMar>
              <w:left w:w="28" w:type="dxa"/>
              <w:right w:w="28" w:type="dxa"/>
            </w:tcMar>
            <w:vAlign w:val="center"/>
          </w:tcPr>
          <w:p w14:paraId="424973B5"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16E8CC6F"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7BF78474"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61A156F1"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05913EAF" w14:textId="77777777" w:rsidR="004D0389" w:rsidRPr="004D0389" w:rsidRDefault="004D0389" w:rsidP="004D0389">
            <w:pPr>
              <w:jc w:val="center"/>
              <w:rPr>
                <w:sz w:val="13"/>
                <w:szCs w:val="13"/>
              </w:rPr>
            </w:pPr>
            <w:r w:rsidRPr="004D0389">
              <w:rPr>
                <w:sz w:val="13"/>
                <w:szCs w:val="13"/>
              </w:rPr>
              <w:t>0</w:t>
            </w:r>
          </w:p>
        </w:tc>
        <w:tc>
          <w:tcPr>
            <w:tcW w:w="550" w:type="dxa"/>
            <w:shd w:val="clear" w:color="auto" w:fill="auto"/>
            <w:noWrap/>
            <w:tcMar>
              <w:left w:w="28" w:type="dxa"/>
              <w:right w:w="28" w:type="dxa"/>
            </w:tcMar>
            <w:vAlign w:val="center"/>
          </w:tcPr>
          <w:p w14:paraId="301E7EF7"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1CF996D6"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2E1C3FB3"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0CC47319"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67803AFB" w14:textId="77777777" w:rsidR="004D0389" w:rsidRPr="004D0389" w:rsidRDefault="004D0389" w:rsidP="004D0389">
            <w:pPr>
              <w:jc w:val="center"/>
              <w:rPr>
                <w:sz w:val="13"/>
                <w:szCs w:val="13"/>
              </w:rPr>
            </w:pPr>
            <w:r w:rsidRPr="004D0389">
              <w:rPr>
                <w:sz w:val="13"/>
                <w:szCs w:val="13"/>
              </w:rPr>
              <w:t>0</w:t>
            </w:r>
          </w:p>
        </w:tc>
        <w:tc>
          <w:tcPr>
            <w:tcW w:w="484" w:type="dxa"/>
            <w:shd w:val="clear" w:color="auto" w:fill="auto"/>
            <w:noWrap/>
            <w:tcMar>
              <w:left w:w="28" w:type="dxa"/>
              <w:right w:w="28" w:type="dxa"/>
            </w:tcMar>
            <w:vAlign w:val="center"/>
          </w:tcPr>
          <w:p w14:paraId="3D63922A"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2FEB2D13" w14:textId="77777777" w:rsidR="004D0389" w:rsidRPr="004D0389" w:rsidRDefault="004D0389" w:rsidP="004D0389">
            <w:pPr>
              <w:jc w:val="center"/>
              <w:rPr>
                <w:sz w:val="13"/>
                <w:szCs w:val="13"/>
              </w:rPr>
            </w:pPr>
            <w:r w:rsidRPr="004D0389">
              <w:rPr>
                <w:sz w:val="13"/>
                <w:szCs w:val="13"/>
              </w:rPr>
              <w:t>0</w:t>
            </w:r>
          </w:p>
        </w:tc>
        <w:tc>
          <w:tcPr>
            <w:tcW w:w="623" w:type="dxa"/>
            <w:shd w:val="clear" w:color="auto" w:fill="auto"/>
            <w:noWrap/>
            <w:tcMar>
              <w:left w:w="28" w:type="dxa"/>
              <w:right w:w="28" w:type="dxa"/>
            </w:tcMar>
            <w:vAlign w:val="center"/>
          </w:tcPr>
          <w:p w14:paraId="6C2D073E" w14:textId="77777777" w:rsidR="004D0389" w:rsidRPr="004D0389" w:rsidRDefault="004D0389" w:rsidP="004D0389">
            <w:pPr>
              <w:jc w:val="center"/>
              <w:rPr>
                <w:sz w:val="13"/>
                <w:szCs w:val="13"/>
              </w:rPr>
            </w:pPr>
            <w:r w:rsidRPr="004D0389">
              <w:rPr>
                <w:sz w:val="13"/>
                <w:szCs w:val="13"/>
              </w:rPr>
              <w:t>0</w:t>
            </w:r>
          </w:p>
        </w:tc>
        <w:tc>
          <w:tcPr>
            <w:tcW w:w="825" w:type="dxa"/>
            <w:shd w:val="clear" w:color="auto" w:fill="auto"/>
            <w:noWrap/>
            <w:tcMar>
              <w:left w:w="28" w:type="dxa"/>
              <w:right w:w="28" w:type="dxa"/>
            </w:tcMar>
            <w:vAlign w:val="center"/>
          </w:tcPr>
          <w:p w14:paraId="167BD175" w14:textId="77777777" w:rsidR="004D0389" w:rsidRPr="004D0389" w:rsidRDefault="004D0389" w:rsidP="004D0389">
            <w:pPr>
              <w:jc w:val="center"/>
              <w:rPr>
                <w:sz w:val="13"/>
                <w:szCs w:val="13"/>
              </w:rPr>
            </w:pPr>
            <w:r w:rsidRPr="004D0389">
              <w:rPr>
                <w:sz w:val="13"/>
                <w:szCs w:val="13"/>
              </w:rPr>
              <w:t>0</w:t>
            </w:r>
          </w:p>
        </w:tc>
        <w:tc>
          <w:tcPr>
            <w:tcW w:w="688" w:type="dxa"/>
            <w:shd w:val="clear" w:color="auto" w:fill="auto"/>
            <w:noWrap/>
            <w:tcMar>
              <w:left w:w="28" w:type="dxa"/>
              <w:right w:w="28" w:type="dxa"/>
            </w:tcMar>
            <w:vAlign w:val="center"/>
          </w:tcPr>
          <w:p w14:paraId="271F39C4" w14:textId="77777777" w:rsidR="004D0389" w:rsidRPr="004D0389" w:rsidRDefault="004D0389" w:rsidP="004D0389">
            <w:pPr>
              <w:jc w:val="center"/>
              <w:rPr>
                <w:sz w:val="13"/>
                <w:szCs w:val="13"/>
              </w:rPr>
            </w:pPr>
            <w:r w:rsidRPr="004D0389">
              <w:rPr>
                <w:sz w:val="13"/>
                <w:szCs w:val="13"/>
              </w:rPr>
              <w:t>0</w:t>
            </w:r>
          </w:p>
        </w:tc>
        <w:tc>
          <w:tcPr>
            <w:tcW w:w="551" w:type="dxa"/>
            <w:shd w:val="clear" w:color="auto" w:fill="auto"/>
            <w:noWrap/>
            <w:tcMar>
              <w:left w:w="28" w:type="dxa"/>
              <w:right w:w="28" w:type="dxa"/>
            </w:tcMar>
            <w:vAlign w:val="center"/>
          </w:tcPr>
          <w:p w14:paraId="73F7D9E2" w14:textId="77777777" w:rsidR="004D0389" w:rsidRPr="004D0389" w:rsidRDefault="004D0389" w:rsidP="004D0389">
            <w:pPr>
              <w:jc w:val="center"/>
              <w:rPr>
                <w:sz w:val="13"/>
                <w:szCs w:val="13"/>
              </w:rPr>
            </w:pPr>
            <w:r w:rsidRPr="004D0389">
              <w:rPr>
                <w:sz w:val="13"/>
                <w:szCs w:val="13"/>
              </w:rPr>
              <w:t>541 667</w:t>
            </w:r>
          </w:p>
        </w:tc>
        <w:tc>
          <w:tcPr>
            <w:tcW w:w="547" w:type="dxa"/>
            <w:vAlign w:val="center"/>
          </w:tcPr>
          <w:p w14:paraId="066EB076" w14:textId="77777777" w:rsidR="004D0389" w:rsidRPr="004D0389" w:rsidRDefault="004D0389" w:rsidP="004D0389">
            <w:pPr>
              <w:jc w:val="center"/>
              <w:rPr>
                <w:sz w:val="13"/>
                <w:szCs w:val="13"/>
              </w:rPr>
            </w:pPr>
            <w:r w:rsidRPr="004D0389">
              <w:rPr>
                <w:sz w:val="13"/>
                <w:szCs w:val="13"/>
              </w:rPr>
              <w:t>0</w:t>
            </w:r>
          </w:p>
        </w:tc>
      </w:tr>
    </w:tbl>
    <w:p w14:paraId="0BE11325" w14:textId="77777777" w:rsidR="004D0389" w:rsidRPr="004D0389" w:rsidRDefault="004D0389" w:rsidP="004D0389">
      <w:pPr>
        <w:rPr>
          <w:sz w:val="20"/>
          <w:szCs w:val="20"/>
        </w:rPr>
      </w:pPr>
      <w:r w:rsidRPr="004D0389">
        <w:rPr>
          <w:sz w:val="20"/>
          <w:szCs w:val="20"/>
        </w:rPr>
        <w:br w:type="page"/>
      </w:r>
    </w:p>
    <w:tbl>
      <w:tblPr>
        <w:tblW w:w="5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
        <w:gridCol w:w="1309"/>
        <w:gridCol w:w="684"/>
        <w:gridCol w:w="546"/>
        <w:gridCol w:w="547"/>
        <w:gridCol w:w="479"/>
        <w:gridCol w:w="478"/>
        <w:gridCol w:w="548"/>
        <w:gridCol w:w="617"/>
        <w:gridCol w:w="478"/>
        <w:gridCol w:w="480"/>
        <w:gridCol w:w="547"/>
        <w:gridCol w:w="547"/>
        <w:gridCol w:w="478"/>
        <w:gridCol w:w="547"/>
        <w:gridCol w:w="547"/>
        <w:gridCol w:w="546"/>
        <w:gridCol w:w="546"/>
        <w:gridCol w:w="549"/>
        <w:gridCol w:w="476"/>
        <w:gridCol w:w="481"/>
        <w:gridCol w:w="474"/>
        <w:gridCol w:w="620"/>
        <w:gridCol w:w="821"/>
        <w:gridCol w:w="685"/>
        <w:gridCol w:w="548"/>
        <w:gridCol w:w="544"/>
      </w:tblGrid>
      <w:tr w:rsidR="004D0389" w:rsidRPr="004D0389" w14:paraId="3277B83E" w14:textId="77777777" w:rsidTr="004D0389">
        <w:trPr>
          <w:trHeight w:val="273"/>
          <w:jc w:val="center"/>
        </w:trPr>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A82E4F" w14:textId="77777777" w:rsidR="004D0389" w:rsidRPr="004D0389" w:rsidRDefault="004D0389" w:rsidP="004D0389">
            <w:pPr>
              <w:jc w:val="center"/>
              <w:rPr>
                <w:sz w:val="13"/>
                <w:szCs w:val="13"/>
              </w:rPr>
            </w:pPr>
            <w:r w:rsidRPr="004D0389">
              <w:rPr>
                <w:sz w:val="13"/>
                <w:szCs w:val="13"/>
              </w:rPr>
              <w:lastRenderedPageBreak/>
              <w:t>1</w:t>
            </w:r>
          </w:p>
        </w:tc>
        <w:tc>
          <w:tcPr>
            <w:tcW w:w="13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056B8F" w14:textId="77777777" w:rsidR="004D0389" w:rsidRPr="004D0389" w:rsidRDefault="004D0389" w:rsidP="004D0389">
            <w:pPr>
              <w:jc w:val="center"/>
              <w:rPr>
                <w:sz w:val="13"/>
                <w:szCs w:val="13"/>
              </w:rPr>
            </w:pPr>
            <w:r w:rsidRPr="004D0389">
              <w:rPr>
                <w:sz w:val="13"/>
                <w:szCs w:val="13"/>
              </w:rPr>
              <w:t>2</w:t>
            </w:r>
          </w:p>
        </w:tc>
        <w:tc>
          <w:tcPr>
            <w:tcW w:w="68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FC2525" w14:textId="77777777" w:rsidR="004D0389" w:rsidRPr="004D0389" w:rsidRDefault="004D0389" w:rsidP="004D0389">
            <w:pPr>
              <w:jc w:val="center"/>
              <w:rPr>
                <w:sz w:val="13"/>
                <w:szCs w:val="13"/>
              </w:rPr>
            </w:pPr>
            <w:r w:rsidRPr="004D0389">
              <w:rPr>
                <w:sz w:val="13"/>
                <w:szCs w:val="13"/>
              </w:rPr>
              <w:t>3</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29A7E7" w14:textId="77777777" w:rsidR="004D0389" w:rsidRPr="004D0389" w:rsidRDefault="004D0389" w:rsidP="004D0389">
            <w:pPr>
              <w:jc w:val="center"/>
              <w:rPr>
                <w:sz w:val="13"/>
                <w:szCs w:val="13"/>
              </w:rPr>
            </w:pPr>
            <w:r w:rsidRPr="004D0389">
              <w:rPr>
                <w:sz w:val="13"/>
                <w:szCs w:val="13"/>
              </w:rPr>
              <w:t>4</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1B09E2" w14:textId="77777777" w:rsidR="004D0389" w:rsidRPr="004D0389" w:rsidRDefault="004D0389" w:rsidP="004D0389">
            <w:pPr>
              <w:jc w:val="center"/>
              <w:rPr>
                <w:sz w:val="13"/>
                <w:szCs w:val="13"/>
              </w:rPr>
            </w:pPr>
            <w:r w:rsidRPr="004D0389">
              <w:rPr>
                <w:sz w:val="13"/>
                <w:szCs w:val="13"/>
              </w:rPr>
              <w:t>5</w:t>
            </w:r>
          </w:p>
        </w:tc>
        <w:tc>
          <w:tcPr>
            <w:tcW w:w="4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56E915" w14:textId="77777777" w:rsidR="004D0389" w:rsidRPr="004D0389" w:rsidRDefault="004D0389" w:rsidP="004D0389">
            <w:pPr>
              <w:jc w:val="center"/>
              <w:rPr>
                <w:sz w:val="13"/>
                <w:szCs w:val="13"/>
              </w:rPr>
            </w:pPr>
            <w:r w:rsidRPr="004D0389">
              <w:rPr>
                <w:sz w:val="13"/>
                <w:szCs w:val="13"/>
              </w:rPr>
              <w:t>6</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38BD7E" w14:textId="77777777" w:rsidR="004D0389" w:rsidRPr="004D0389" w:rsidRDefault="004D0389" w:rsidP="004D0389">
            <w:pPr>
              <w:jc w:val="center"/>
              <w:rPr>
                <w:sz w:val="13"/>
                <w:szCs w:val="13"/>
              </w:rPr>
            </w:pPr>
            <w:r w:rsidRPr="004D0389">
              <w:rPr>
                <w:sz w:val="13"/>
                <w:szCs w:val="13"/>
              </w:rPr>
              <w:t>7</w:t>
            </w:r>
          </w:p>
        </w:tc>
        <w:tc>
          <w:tcPr>
            <w:tcW w:w="5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ECA7613" w14:textId="77777777" w:rsidR="004D0389" w:rsidRPr="004D0389" w:rsidRDefault="004D0389" w:rsidP="004D0389">
            <w:pPr>
              <w:jc w:val="center"/>
              <w:rPr>
                <w:sz w:val="13"/>
                <w:szCs w:val="13"/>
              </w:rPr>
            </w:pPr>
            <w:r w:rsidRPr="004D0389">
              <w:rPr>
                <w:sz w:val="13"/>
                <w:szCs w:val="13"/>
              </w:rPr>
              <w:t>8</w:t>
            </w:r>
          </w:p>
        </w:tc>
        <w:tc>
          <w:tcPr>
            <w:tcW w:w="6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206E93" w14:textId="77777777" w:rsidR="004D0389" w:rsidRPr="004D0389" w:rsidRDefault="004D0389" w:rsidP="004D0389">
            <w:pPr>
              <w:jc w:val="center"/>
              <w:rPr>
                <w:sz w:val="13"/>
                <w:szCs w:val="13"/>
              </w:rPr>
            </w:pPr>
            <w:r w:rsidRPr="004D0389">
              <w:rPr>
                <w:sz w:val="13"/>
                <w:szCs w:val="13"/>
              </w:rPr>
              <w:t>9</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3ED5AA" w14:textId="77777777" w:rsidR="004D0389" w:rsidRPr="004D0389" w:rsidRDefault="004D0389" w:rsidP="004D0389">
            <w:pPr>
              <w:jc w:val="center"/>
              <w:rPr>
                <w:sz w:val="13"/>
                <w:szCs w:val="13"/>
              </w:rPr>
            </w:pPr>
            <w:r w:rsidRPr="004D0389">
              <w:rPr>
                <w:sz w:val="13"/>
                <w:szCs w:val="13"/>
              </w:rPr>
              <w:t>10</w:t>
            </w:r>
          </w:p>
        </w:tc>
        <w:tc>
          <w:tcPr>
            <w:tcW w:w="4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97D9E9" w14:textId="77777777" w:rsidR="004D0389" w:rsidRPr="004D0389" w:rsidRDefault="004D0389" w:rsidP="004D0389">
            <w:pPr>
              <w:jc w:val="center"/>
              <w:rPr>
                <w:sz w:val="13"/>
                <w:szCs w:val="13"/>
              </w:rPr>
            </w:pPr>
            <w:r w:rsidRPr="004D0389">
              <w:rPr>
                <w:sz w:val="13"/>
                <w:szCs w:val="13"/>
              </w:rPr>
              <w:t>11</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8FA2EC" w14:textId="77777777" w:rsidR="004D0389" w:rsidRPr="004D0389" w:rsidRDefault="004D0389" w:rsidP="004D0389">
            <w:pPr>
              <w:jc w:val="center"/>
              <w:rPr>
                <w:sz w:val="13"/>
                <w:szCs w:val="13"/>
              </w:rPr>
            </w:pPr>
            <w:r w:rsidRPr="004D0389">
              <w:rPr>
                <w:sz w:val="13"/>
                <w:szCs w:val="13"/>
              </w:rPr>
              <w:t>12</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6A2B6D" w14:textId="77777777" w:rsidR="004D0389" w:rsidRPr="004D0389" w:rsidRDefault="004D0389" w:rsidP="004D0389">
            <w:pPr>
              <w:jc w:val="center"/>
              <w:rPr>
                <w:sz w:val="13"/>
                <w:szCs w:val="13"/>
              </w:rPr>
            </w:pPr>
            <w:r w:rsidRPr="004D0389">
              <w:rPr>
                <w:sz w:val="13"/>
                <w:szCs w:val="13"/>
              </w:rPr>
              <w:t>13</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10B974" w14:textId="77777777" w:rsidR="004D0389" w:rsidRPr="004D0389" w:rsidRDefault="004D0389" w:rsidP="004D0389">
            <w:pPr>
              <w:jc w:val="center"/>
              <w:rPr>
                <w:sz w:val="13"/>
                <w:szCs w:val="13"/>
              </w:rPr>
            </w:pPr>
            <w:r w:rsidRPr="004D0389">
              <w:rPr>
                <w:sz w:val="13"/>
                <w:szCs w:val="13"/>
              </w:rPr>
              <w:t>14</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A79493" w14:textId="77777777" w:rsidR="004D0389" w:rsidRPr="004D0389" w:rsidRDefault="004D0389" w:rsidP="004D0389">
            <w:pPr>
              <w:jc w:val="center"/>
              <w:rPr>
                <w:sz w:val="13"/>
                <w:szCs w:val="13"/>
              </w:rPr>
            </w:pPr>
            <w:r w:rsidRPr="004D0389">
              <w:rPr>
                <w:sz w:val="13"/>
                <w:szCs w:val="13"/>
              </w:rPr>
              <w:t>15</w:t>
            </w:r>
          </w:p>
        </w:tc>
        <w:tc>
          <w:tcPr>
            <w:tcW w:w="54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FB8193" w14:textId="77777777" w:rsidR="004D0389" w:rsidRPr="004D0389" w:rsidRDefault="004D0389" w:rsidP="004D0389">
            <w:pPr>
              <w:jc w:val="center"/>
              <w:rPr>
                <w:sz w:val="13"/>
                <w:szCs w:val="13"/>
              </w:rPr>
            </w:pPr>
            <w:r w:rsidRPr="004D0389">
              <w:rPr>
                <w:sz w:val="13"/>
                <w:szCs w:val="13"/>
              </w:rPr>
              <w:t>16</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A6CAC2" w14:textId="77777777" w:rsidR="004D0389" w:rsidRPr="004D0389" w:rsidRDefault="004D0389" w:rsidP="004D0389">
            <w:pPr>
              <w:jc w:val="center"/>
              <w:rPr>
                <w:sz w:val="13"/>
                <w:szCs w:val="13"/>
              </w:rPr>
            </w:pPr>
            <w:r w:rsidRPr="004D0389">
              <w:rPr>
                <w:sz w:val="13"/>
                <w:szCs w:val="13"/>
              </w:rPr>
              <w:t>17</w:t>
            </w:r>
          </w:p>
        </w:tc>
        <w:tc>
          <w:tcPr>
            <w:tcW w:w="54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BD2C9A" w14:textId="77777777" w:rsidR="004D0389" w:rsidRPr="004D0389" w:rsidRDefault="004D0389" w:rsidP="004D0389">
            <w:pPr>
              <w:jc w:val="center"/>
              <w:rPr>
                <w:sz w:val="13"/>
                <w:szCs w:val="13"/>
              </w:rPr>
            </w:pPr>
            <w:r w:rsidRPr="004D0389">
              <w:rPr>
                <w:sz w:val="13"/>
                <w:szCs w:val="13"/>
              </w:rPr>
              <w:t>18</w:t>
            </w:r>
          </w:p>
        </w:tc>
        <w:tc>
          <w:tcPr>
            <w:tcW w:w="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64C54C" w14:textId="77777777" w:rsidR="004D0389" w:rsidRPr="004D0389" w:rsidRDefault="004D0389" w:rsidP="004D0389">
            <w:pPr>
              <w:jc w:val="center"/>
              <w:rPr>
                <w:sz w:val="13"/>
                <w:szCs w:val="13"/>
              </w:rPr>
            </w:pPr>
            <w:r w:rsidRPr="004D0389">
              <w:rPr>
                <w:sz w:val="13"/>
                <w:szCs w:val="13"/>
              </w:rPr>
              <w:t>19</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F1B4AD" w14:textId="77777777" w:rsidR="004D0389" w:rsidRPr="004D0389" w:rsidRDefault="004D0389" w:rsidP="004D0389">
            <w:pPr>
              <w:jc w:val="center"/>
              <w:rPr>
                <w:sz w:val="13"/>
                <w:szCs w:val="13"/>
              </w:rPr>
            </w:pPr>
            <w:r w:rsidRPr="004D0389">
              <w:rPr>
                <w:sz w:val="13"/>
                <w:szCs w:val="13"/>
              </w:rPr>
              <w:t>20</w:t>
            </w:r>
          </w:p>
        </w:tc>
        <w:tc>
          <w:tcPr>
            <w:tcW w:w="48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D0FF0" w14:textId="77777777" w:rsidR="004D0389" w:rsidRPr="004D0389" w:rsidRDefault="004D0389" w:rsidP="004D0389">
            <w:pPr>
              <w:jc w:val="center"/>
              <w:rPr>
                <w:sz w:val="13"/>
                <w:szCs w:val="13"/>
              </w:rPr>
            </w:pPr>
            <w:r w:rsidRPr="004D0389">
              <w:rPr>
                <w:sz w:val="13"/>
                <w:szCs w:val="13"/>
              </w:rPr>
              <w:t>21</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4941C7" w14:textId="77777777" w:rsidR="004D0389" w:rsidRPr="004D0389" w:rsidRDefault="004D0389" w:rsidP="004D0389">
            <w:pPr>
              <w:jc w:val="center"/>
              <w:rPr>
                <w:sz w:val="13"/>
                <w:szCs w:val="13"/>
              </w:rPr>
            </w:pPr>
            <w:r w:rsidRPr="004D0389">
              <w:rPr>
                <w:sz w:val="13"/>
                <w:szCs w:val="13"/>
              </w:rPr>
              <w:t>22</w:t>
            </w:r>
          </w:p>
        </w:tc>
        <w:tc>
          <w:tcPr>
            <w:tcW w:w="6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6D5618" w14:textId="77777777" w:rsidR="004D0389" w:rsidRPr="004D0389" w:rsidRDefault="004D0389" w:rsidP="004D0389">
            <w:pPr>
              <w:jc w:val="center"/>
              <w:rPr>
                <w:sz w:val="13"/>
                <w:szCs w:val="13"/>
              </w:rPr>
            </w:pPr>
            <w:r w:rsidRPr="004D0389">
              <w:rPr>
                <w:sz w:val="13"/>
                <w:szCs w:val="13"/>
              </w:rPr>
              <w:t>23</w:t>
            </w:r>
          </w:p>
        </w:tc>
        <w:tc>
          <w:tcPr>
            <w:tcW w:w="8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8CB8A6" w14:textId="77777777" w:rsidR="004D0389" w:rsidRPr="004D0389" w:rsidRDefault="004D0389" w:rsidP="004D0389">
            <w:pPr>
              <w:jc w:val="center"/>
              <w:rPr>
                <w:sz w:val="13"/>
                <w:szCs w:val="13"/>
              </w:rPr>
            </w:pPr>
            <w:r w:rsidRPr="004D0389">
              <w:rPr>
                <w:sz w:val="13"/>
                <w:szCs w:val="13"/>
              </w:rPr>
              <w:t>24</w:t>
            </w:r>
          </w:p>
        </w:tc>
        <w:tc>
          <w:tcPr>
            <w:tcW w:w="685" w:type="dxa"/>
            <w:shd w:val="clear" w:color="auto" w:fill="auto"/>
            <w:noWrap/>
            <w:tcMar>
              <w:left w:w="28" w:type="dxa"/>
              <w:right w:w="28" w:type="dxa"/>
            </w:tcMar>
            <w:vAlign w:val="center"/>
          </w:tcPr>
          <w:p w14:paraId="7C94A1A7" w14:textId="77777777" w:rsidR="004D0389" w:rsidRPr="004D0389" w:rsidRDefault="004D0389" w:rsidP="004D0389">
            <w:pPr>
              <w:jc w:val="center"/>
              <w:rPr>
                <w:sz w:val="13"/>
                <w:szCs w:val="13"/>
              </w:rPr>
            </w:pPr>
            <w:r w:rsidRPr="004D0389">
              <w:rPr>
                <w:sz w:val="13"/>
                <w:szCs w:val="13"/>
              </w:rPr>
              <w:t>25</w:t>
            </w:r>
          </w:p>
        </w:tc>
        <w:tc>
          <w:tcPr>
            <w:tcW w:w="548" w:type="dxa"/>
            <w:shd w:val="clear" w:color="auto" w:fill="auto"/>
            <w:noWrap/>
            <w:tcMar>
              <w:left w:w="28" w:type="dxa"/>
              <w:right w:w="28" w:type="dxa"/>
            </w:tcMar>
            <w:vAlign w:val="center"/>
          </w:tcPr>
          <w:p w14:paraId="6D0A6C57" w14:textId="77777777" w:rsidR="004D0389" w:rsidRPr="004D0389" w:rsidRDefault="004D0389" w:rsidP="004D0389">
            <w:pPr>
              <w:jc w:val="center"/>
              <w:rPr>
                <w:sz w:val="13"/>
                <w:szCs w:val="13"/>
              </w:rPr>
            </w:pPr>
            <w:r w:rsidRPr="004D0389">
              <w:rPr>
                <w:sz w:val="13"/>
                <w:szCs w:val="13"/>
              </w:rPr>
              <w:t>26</w:t>
            </w:r>
          </w:p>
        </w:tc>
        <w:tc>
          <w:tcPr>
            <w:tcW w:w="544" w:type="dxa"/>
            <w:vAlign w:val="center"/>
          </w:tcPr>
          <w:p w14:paraId="43EB3C5E" w14:textId="77777777" w:rsidR="004D0389" w:rsidRPr="004D0389" w:rsidRDefault="004D0389" w:rsidP="004D0389">
            <w:pPr>
              <w:jc w:val="center"/>
              <w:rPr>
                <w:sz w:val="13"/>
                <w:szCs w:val="13"/>
              </w:rPr>
            </w:pPr>
            <w:r w:rsidRPr="004D0389">
              <w:rPr>
                <w:sz w:val="13"/>
                <w:szCs w:val="13"/>
              </w:rPr>
              <w:t>27</w:t>
            </w:r>
          </w:p>
        </w:tc>
      </w:tr>
      <w:tr w:rsidR="004D0389" w:rsidRPr="004D0389" w14:paraId="4F3DD7E4" w14:textId="77777777" w:rsidTr="004D0389">
        <w:trPr>
          <w:trHeight w:val="273"/>
          <w:jc w:val="center"/>
        </w:trPr>
        <w:tc>
          <w:tcPr>
            <w:tcW w:w="470" w:type="dxa"/>
            <w:shd w:val="clear" w:color="auto" w:fill="auto"/>
            <w:noWrap/>
            <w:tcMar>
              <w:left w:w="28" w:type="dxa"/>
              <w:right w:w="28" w:type="dxa"/>
            </w:tcMar>
            <w:vAlign w:val="center"/>
          </w:tcPr>
          <w:p w14:paraId="35E3F10D" w14:textId="77777777" w:rsidR="004D0389" w:rsidRPr="004D0389" w:rsidRDefault="004D0389" w:rsidP="004D0389">
            <w:pPr>
              <w:jc w:val="center"/>
              <w:rPr>
                <w:sz w:val="13"/>
                <w:szCs w:val="13"/>
              </w:rPr>
            </w:pPr>
            <w:r w:rsidRPr="004D0389">
              <w:rPr>
                <w:sz w:val="13"/>
                <w:szCs w:val="13"/>
              </w:rPr>
              <w:t>5.3.1.5</w:t>
            </w:r>
          </w:p>
        </w:tc>
        <w:tc>
          <w:tcPr>
            <w:tcW w:w="1309" w:type="dxa"/>
            <w:shd w:val="clear" w:color="auto" w:fill="auto"/>
            <w:noWrap/>
            <w:tcMar>
              <w:left w:w="28" w:type="dxa"/>
              <w:right w:w="28" w:type="dxa"/>
            </w:tcMar>
            <w:vAlign w:val="center"/>
          </w:tcPr>
          <w:p w14:paraId="04A340FD" w14:textId="77777777" w:rsidR="004D0389" w:rsidRPr="004D0389" w:rsidRDefault="004D0389" w:rsidP="004D0389">
            <w:pPr>
              <w:rPr>
                <w:sz w:val="13"/>
                <w:szCs w:val="13"/>
              </w:rPr>
            </w:pPr>
            <w:r w:rsidRPr="004D0389">
              <w:rPr>
                <w:sz w:val="13"/>
                <w:szCs w:val="13"/>
              </w:rPr>
              <w:t>Строительство главного коллектора по ул. 3-я Заречная от ул. Терешковой до КНС 2/6 г. Кемерово;</w:t>
            </w:r>
          </w:p>
          <w:p w14:paraId="0600E568" w14:textId="77777777" w:rsidR="004D0389" w:rsidRPr="004D0389" w:rsidRDefault="004D0389" w:rsidP="004D0389">
            <w:pPr>
              <w:rPr>
                <w:sz w:val="13"/>
                <w:szCs w:val="13"/>
              </w:rPr>
            </w:pPr>
            <w:r w:rsidRPr="004D0389">
              <w:rPr>
                <w:sz w:val="13"/>
                <w:szCs w:val="13"/>
              </w:rPr>
              <w:t>Цель: обеспечение водоотведения от зон нового строительства Восточного планировочного района (кварталы Ленинского района №№ 61, 61А, 62, 63, 64, 70, 71, 72, 74), Рудничного района (кварталы №№ 12а, 14, 11б, 13, 14), Центрального района (кварталы №№ 7б, 15а), водоотведение промывных вод от НФС-2;</w:t>
            </w:r>
          </w:p>
          <w:p w14:paraId="6B6D82CC" w14:textId="77777777" w:rsidR="004D0389" w:rsidRPr="004D0389" w:rsidRDefault="004D0389" w:rsidP="004D0389">
            <w:pPr>
              <w:rPr>
                <w:sz w:val="13"/>
                <w:szCs w:val="13"/>
              </w:rPr>
            </w:pPr>
            <w:r w:rsidRPr="004D0389">
              <w:rPr>
                <w:sz w:val="13"/>
                <w:szCs w:val="13"/>
              </w:rPr>
              <w:t xml:space="preserve">Характеристика: Д 2000 мм, </w:t>
            </w:r>
          </w:p>
          <w:p w14:paraId="633FB8E7" w14:textId="77777777" w:rsidR="004D0389" w:rsidRPr="004D0389" w:rsidRDefault="004D0389" w:rsidP="004D0389">
            <w:pPr>
              <w:rPr>
                <w:sz w:val="13"/>
                <w:szCs w:val="13"/>
              </w:rPr>
            </w:pPr>
            <w:r w:rsidRPr="004D0389">
              <w:rPr>
                <w:sz w:val="13"/>
                <w:szCs w:val="13"/>
              </w:rPr>
              <w:t>L = 28м, Д 1600 мм, L = 2090 м, объем канализования 114,8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84" w:type="dxa"/>
            <w:shd w:val="clear" w:color="auto" w:fill="auto"/>
            <w:noWrap/>
            <w:tcMar>
              <w:left w:w="28" w:type="dxa"/>
              <w:right w:w="28" w:type="dxa"/>
            </w:tcMar>
            <w:vAlign w:val="center"/>
          </w:tcPr>
          <w:p w14:paraId="1EA56C3B" w14:textId="77777777" w:rsidR="004D0389" w:rsidRPr="004D0389" w:rsidRDefault="004D0389" w:rsidP="004D0389">
            <w:pPr>
              <w:jc w:val="center"/>
              <w:rPr>
                <w:sz w:val="13"/>
                <w:szCs w:val="13"/>
              </w:rPr>
            </w:pPr>
            <w:r w:rsidRPr="004D0389">
              <w:rPr>
                <w:sz w:val="13"/>
                <w:szCs w:val="13"/>
              </w:rPr>
              <w:t>166 667</w:t>
            </w:r>
          </w:p>
        </w:tc>
        <w:tc>
          <w:tcPr>
            <w:tcW w:w="546" w:type="dxa"/>
            <w:shd w:val="clear" w:color="auto" w:fill="auto"/>
            <w:noWrap/>
            <w:tcMar>
              <w:left w:w="28" w:type="dxa"/>
              <w:right w:w="28" w:type="dxa"/>
            </w:tcMar>
            <w:vAlign w:val="center"/>
          </w:tcPr>
          <w:p w14:paraId="4B35E601" w14:textId="77777777" w:rsidR="004D0389" w:rsidRPr="004D0389" w:rsidRDefault="004D0389" w:rsidP="004D0389">
            <w:pPr>
              <w:jc w:val="center"/>
              <w:rPr>
                <w:sz w:val="13"/>
                <w:szCs w:val="13"/>
              </w:rPr>
            </w:pPr>
            <w:r w:rsidRPr="004D0389">
              <w:rPr>
                <w:sz w:val="13"/>
                <w:szCs w:val="13"/>
              </w:rPr>
              <w:t>125 000</w:t>
            </w:r>
          </w:p>
        </w:tc>
        <w:tc>
          <w:tcPr>
            <w:tcW w:w="547" w:type="dxa"/>
            <w:shd w:val="clear" w:color="auto" w:fill="auto"/>
            <w:noWrap/>
            <w:tcMar>
              <w:left w:w="28" w:type="dxa"/>
              <w:right w:w="28" w:type="dxa"/>
            </w:tcMar>
            <w:vAlign w:val="center"/>
          </w:tcPr>
          <w:p w14:paraId="6DC594A5" w14:textId="77777777" w:rsidR="004D0389" w:rsidRPr="004D0389" w:rsidRDefault="004D0389" w:rsidP="004D0389">
            <w:pPr>
              <w:jc w:val="center"/>
              <w:rPr>
                <w:sz w:val="13"/>
                <w:szCs w:val="13"/>
              </w:rPr>
            </w:pPr>
            <w:r w:rsidRPr="004D0389">
              <w:rPr>
                <w:sz w:val="13"/>
                <w:szCs w:val="13"/>
              </w:rPr>
              <w:t>41 667</w:t>
            </w:r>
          </w:p>
        </w:tc>
        <w:tc>
          <w:tcPr>
            <w:tcW w:w="479" w:type="dxa"/>
            <w:shd w:val="clear" w:color="auto" w:fill="auto"/>
            <w:noWrap/>
            <w:tcMar>
              <w:left w:w="28" w:type="dxa"/>
              <w:right w:w="28" w:type="dxa"/>
            </w:tcMar>
            <w:vAlign w:val="center"/>
          </w:tcPr>
          <w:p w14:paraId="4FE46771"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08612A4D"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12A0940F" w14:textId="77777777" w:rsidR="004D0389" w:rsidRPr="004D0389" w:rsidRDefault="004D0389" w:rsidP="004D0389">
            <w:pPr>
              <w:jc w:val="center"/>
              <w:rPr>
                <w:sz w:val="13"/>
                <w:szCs w:val="13"/>
              </w:rPr>
            </w:pPr>
            <w:r w:rsidRPr="004D0389">
              <w:rPr>
                <w:sz w:val="13"/>
                <w:szCs w:val="13"/>
              </w:rPr>
              <w:t>0</w:t>
            </w:r>
          </w:p>
        </w:tc>
        <w:tc>
          <w:tcPr>
            <w:tcW w:w="617" w:type="dxa"/>
            <w:shd w:val="clear" w:color="auto" w:fill="auto"/>
            <w:noWrap/>
            <w:tcMar>
              <w:left w:w="28" w:type="dxa"/>
              <w:right w:w="28" w:type="dxa"/>
            </w:tcMar>
            <w:vAlign w:val="center"/>
          </w:tcPr>
          <w:p w14:paraId="355CACE3"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3F614519"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11A4B89C"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774AFB0E"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128E45BE"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77165506"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2EC8C091"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6690380A"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45C2CEC5"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5D832E10"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0C8AF521"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49EABA3F"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tcPr>
          <w:p w14:paraId="4CF7D2C3"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A5D4E71" w14:textId="77777777" w:rsidR="004D0389" w:rsidRPr="004D0389" w:rsidRDefault="004D0389" w:rsidP="004D0389">
            <w:pPr>
              <w:jc w:val="center"/>
              <w:rPr>
                <w:sz w:val="13"/>
                <w:szCs w:val="13"/>
              </w:rPr>
            </w:pPr>
            <w:r w:rsidRPr="004D0389">
              <w:rPr>
                <w:sz w:val="13"/>
                <w:szCs w:val="13"/>
              </w:rPr>
              <w:t>0</w:t>
            </w:r>
          </w:p>
        </w:tc>
        <w:tc>
          <w:tcPr>
            <w:tcW w:w="620" w:type="dxa"/>
            <w:shd w:val="clear" w:color="auto" w:fill="auto"/>
            <w:noWrap/>
            <w:tcMar>
              <w:left w:w="28" w:type="dxa"/>
              <w:right w:w="28" w:type="dxa"/>
            </w:tcMar>
            <w:vAlign w:val="center"/>
          </w:tcPr>
          <w:p w14:paraId="48972974" w14:textId="77777777" w:rsidR="004D0389" w:rsidRPr="004D0389" w:rsidRDefault="004D0389" w:rsidP="004D0389">
            <w:pPr>
              <w:jc w:val="center"/>
              <w:rPr>
                <w:sz w:val="13"/>
                <w:szCs w:val="13"/>
              </w:rPr>
            </w:pPr>
            <w:r w:rsidRPr="004D0389">
              <w:rPr>
                <w:sz w:val="13"/>
                <w:szCs w:val="13"/>
              </w:rPr>
              <w:t>0</w:t>
            </w:r>
          </w:p>
        </w:tc>
        <w:tc>
          <w:tcPr>
            <w:tcW w:w="821" w:type="dxa"/>
            <w:shd w:val="clear" w:color="auto" w:fill="auto"/>
            <w:noWrap/>
            <w:tcMar>
              <w:left w:w="28" w:type="dxa"/>
              <w:right w:w="28" w:type="dxa"/>
            </w:tcMar>
            <w:vAlign w:val="center"/>
          </w:tcPr>
          <w:p w14:paraId="6A1E3043" w14:textId="77777777" w:rsidR="004D0389" w:rsidRPr="004D0389" w:rsidRDefault="004D0389" w:rsidP="004D0389">
            <w:pPr>
              <w:jc w:val="center"/>
              <w:rPr>
                <w:sz w:val="13"/>
                <w:szCs w:val="13"/>
              </w:rPr>
            </w:pPr>
            <w:r w:rsidRPr="004D0389">
              <w:rPr>
                <w:sz w:val="13"/>
                <w:szCs w:val="13"/>
              </w:rPr>
              <w:t>0</w:t>
            </w:r>
          </w:p>
        </w:tc>
        <w:tc>
          <w:tcPr>
            <w:tcW w:w="685" w:type="dxa"/>
            <w:shd w:val="clear" w:color="auto" w:fill="auto"/>
            <w:noWrap/>
            <w:tcMar>
              <w:left w:w="28" w:type="dxa"/>
              <w:right w:w="28" w:type="dxa"/>
            </w:tcMar>
            <w:vAlign w:val="center"/>
          </w:tcPr>
          <w:p w14:paraId="232E747A"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483722A5" w14:textId="77777777" w:rsidR="004D0389" w:rsidRPr="004D0389" w:rsidRDefault="004D0389" w:rsidP="004D0389">
            <w:pPr>
              <w:jc w:val="center"/>
              <w:rPr>
                <w:sz w:val="13"/>
                <w:szCs w:val="13"/>
              </w:rPr>
            </w:pPr>
            <w:r w:rsidRPr="004D0389">
              <w:rPr>
                <w:sz w:val="13"/>
                <w:szCs w:val="13"/>
              </w:rPr>
              <w:t>166 667</w:t>
            </w:r>
          </w:p>
        </w:tc>
        <w:tc>
          <w:tcPr>
            <w:tcW w:w="544" w:type="dxa"/>
            <w:vAlign w:val="center"/>
          </w:tcPr>
          <w:p w14:paraId="0638E1DF" w14:textId="77777777" w:rsidR="004D0389" w:rsidRPr="004D0389" w:rsidRDefault="004D0389" w:rsidP="004D0389">
            <w:pPr>
              <w:jc w:val="center"/>
              <w:rPr>
                <w:sz w:val="13"/>
                <w:szCs w:val="13"/>
              </w:rPr>
            </w:pPr>
            <w:r w:rsidRPr="004D0389">
              <w:rPr>
                <w:sz w:val="13"/>
                <w:szCs w:val="13"/>
              </w:rPr>
              <w:t>0</w:t>
            </w:r>
          </w:p>
        </w:tc>
      </w:tr>
      <w:tr w:rsidR="004D0389" w:rsidRPr="004D0389" w14:paraId="17D5D930" w14:textId="77777777" w:rsidTr="004D0389">
        <w:trPr>
          <w:trHeight w:val="273"/>
          <w:jc w:val="center"/>
        </w:trPr>
        <w:tc>
          <w:tcPr>
            <w:tcW w:w="470" w:type="dxa"/>
            <w:shd w:val="clear" w:color="auto" w:fill="auto"/>
            <w:noWrap/>
            <w:tcMar>
              <w:left w:w="28" w:type="dxa"/>
              <w:right w:w="28" w:type="dxa"/>
            </w:tcMar>
            <w:vAlign w:val="center"/>
          </w:tcPr>
          <w:p w14:paraId="1290224B" w14:textId="77777777" w:rsidR="004D0389" w:rsidRPr="004D0389" w:rsidRDefault="004D0389" w:rsidP="004D0389">
            <w:pPr>
              <w:jc w:val="center"/>
              <w:rPr>
                <w:sz w:val="13"/>
                <w:szCs w:val="13"/>
              </w:rPr>
            </w:pPr>
            <w:r w:rsidRPr="004D0389">
              <w:rPr>
                <w:sz w:val="13"/>
                <w:szCs w:val="13"/>
              </w:rPr>
              <w:t>5.3.1.6</w:t>
            </w:r>
          </w:p>
        </w:tc>
        <w:tc>
          <w:tcPr>
            <w:tcW w:w="1309" w:type="dxa"/>
            <w:shd w:val="clear" w:color="auto" w:fill="auto"/>
            <w:noWrap/>
            <w:tcMar>
              <w:left w:w="28" w:type="dxa"/>
              <w:right w:w="28" w:type="dxa"/>
            </w:tcMar>
            <w:vAlign w:val="center"/>
          </w:tcPr>
          <w:p w14:paraId="3E805044" w14:textId="77777777" w:rsidR="004D0389" w:rsidRPr="004D0389" w:rsidRDefault="004D0389" w:rsidP="004D0389">
            <w:pPr>
              <w:rPr>
                <w:sz w:val="13"/>
                <w:szCs w:val="13"/>
              </w:rPr>
            </w:pPr>
            <w:r w:rsidRPr="004D0389">
              <w:rPr>
                <w:sz w:val="13"/>
                <w:szCs w:val="13"/>
              </w:rPr>
              <w:t>Проектирование и строительство коллектора по пр. Ленина от пр. Кузнецкого до ул. Мичурина, Ду 400-600, L = 2,2 км;</w:t>
            </w:r>
          </w:p>
          <w:p w14:paraId="5B94234F" w14:textId="77777777" w:rsidR="004D0389" w:rsidRPr="004D0389" w:rsidRDefault="004D0389" w:rsidP="004D0389">
            <w:pPr>
              <w:rPr>
                <w:sz w:val="13"/>
                <w:szCs w:val="13"/>
              </w:rPr>
            </w:pPr>
            <w:r w:rsidRPr="004D0389">
              <w:rPr>
                <w:sz w:val="13"/>
                <w:szCs w:val="13"/>
              </w:rPr>
              <w:t>Цель: гарантированный отвод сточных вод от существующих потребителей и перспективных при реконструкции жилой зоны центра г. Кемерово, так как существующий коллектор Д 150 - 350 мм работает с переполнением</w:t>
            </w:r>
          </w:p>
        </w:tc>
        <w:tc>
          <w:tcPr>
            <w:tcW w:w="684" w:type="dxa"/>
            <w:shd w:val="clear" w:color="auto" w:fill="auto"/>
            <w:noWrap/>
            <w:tcMar>
              <w:left w:w="28" w:type="dxa"/>
              <w:right w:w="28" w:type="dxa"/>
            </w:tcMar>
            <w:vAlign w:val="center"/>
          </w:tcPr>
          <w:p w14:paraId="5D1B6909" w14:textId="77777777" w:rsidR="004D0389" w:rsidRPr="004D0389" w:rsidRDefault="004D0389" w:rsidP="004D0389">
            <w:pPr>
              <w:jc w:val="center"/>
              <w:rPr>
                <w:sz w:val="13"/>
                <w:szCs w:val="13"/>
              </w:rPr>
            </w:pPr>
            <w:r w:rsidRPr="004D0389">
              <w:rPr>
                <w:sz w:val="13"/>
                <w:szCs w:val="13"/>
              </w:rPr>
              <w:t>155 756</w:t>
            </w:r>
          </w:p>
        </w:tc>
        <w:tc>
          <w:tcPr>
            <w:tcW w:w="546" w:type="dxa"/>
            <w:shd w:val="clear" w:color="auto" w:fill="auto"/>
            <w:noWrap/>
            <w:tcMar>
              <w:left w:w="28" w:type="dxa"/>
              <w:right w:w="28" w:type="dxa"/>
            </w:tcMar>
            <w:vAlign w:val="center"/>
          </w:tcPr>
          <w:p w14:paraId="7F996837"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3B40000A"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tcPr>
          <w:p w14:paraId="214E556E"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55300F9D"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2FD3CBC9" w14:textId="77777777" w:rsidR="004D0389" w:rsidRPr="004D0389" w:rsidRDefault="004D0389" w:rsidP="004D0389">
            <w:pPr>
              <w:jc w:val="center"/>
              <w:rPr>
                <w:sz w:val="13"/>
                <w:szCs w:val="13"/>
              </w:rPr>
            </w:pPr>
            <w:r w:rsidRPr="004D0389">
              <w:rPr>
                <w:sz w:val="13"/>
                <w:szCs w:val="13"/>
              </w:rPr>
              <w:t>0</w:t>
            </w:r>
          </w:p>
        </w:tc>
        <w:tc>
          <w:tcPr>
            <w:tcW w:w="617" w:type="dxa"/>
            <w:shd w:val="clear" w:color="auto" w:fill="auto"/>
            <w:noWrap/>
            <w:tcMar>
              <w:left w:w="28" w:type="dxa"/>
              <w:right w:w="28" w:type="dxa"/>
            </w:tcMar>
            <w:vAlign w:val="center"/>
          </w:tcPr>
          <w:p w14:paraId="6B3D9803"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34FD9B8F"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00458928"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06AB6C99"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7971CB5F" w14:textId="77777777" w:rsidR="004D0389" w:rsidRPr="004D0389" w:rsidRDefault="004D0389" w:rsidP="004D0389">
            <w:pPr>
              <w:jc w:val="center"/>
              <w:rPr>
                <w:sz w:val="13"/>
                <w:szCs w:val="13"/>
              </w:rPr>
            </w:pPr>
            <w:r w:rsidRPr="004D0389">
              <w:rPr>
                <w:sz w:val="13"/>
                <w:szCs w:val="13"/>
              </w:rPr>
              <w:t>6 133</w:t>
            </w:r>
          </w:p>
        </w:tc>
        <w:tc>
          <w:tcPr>
            <w:tcW w:w="478" w:type="dxa"/>
            <w:shd w:val="clear" w:color="auto" w:fill="auto"/>
            <w:noWrap/>
            <w:tcMar>
              <w:left w:w="28" w:type="dxa"/>
              <w:right w:w="28" w:type="dxa"/>
            </w:tcMar>
            <w:vAlign w:val="center"/>
          </w:tcPr>
          <w:p w14:paraId="1D940704" w14:textId="77777777" w:rsidR="004D0389" w:rsidRPr="004D0389" w:rsidRDefault="004D0389" w:rsidP="004D0389">
            <w:pPr>
              <w:jc w:val="center"/>
              <w:rPr>
                <w:sz w:val="13"/>
                <w:szCs w:val="13"/>
              </w:rPr>
            </w:pPr>
            <w:r w:rsidRPr="004D0389">
              <w:rPr>
                <w:sz w:val="13"/>
                <w:szCs w:val="13"/>
              </w:rPr>
              <w:t>76 041</w:t>
            </w:r>
          </w:p>
        </w:tc>
        <w:tc>
          <w:tcPr>
            <w:tcW w:w="547" w:type="dxa"/>
            <w:shd w:val="clear" w:color="auto" w:fill="auto"/>
            <w:noWrap/>
            <w:tcMar>
              <w:left w:w="28" w:type="dxa"/>
              <w:right w:w="28" w:type="dxa"/>
            </w:tcMar>
            <w:vAlign w:val="center"/>
          </w:tcPr>
          <w:p w14:paraId="52DDEFC1" w14:textId="77777777" w:rsidR="004D0389" w:rsidRPr="004D0389" w:rsidRDefault="004D0389" w:rsidP="004D0389">
            <w:pPr>
              <w:jc w:val="center"/>
              <w:rPr>
                <w:sz w:val="13"/>
                <w:szCs w:val="13"/>
              </w:rPr>
            </w:pPr>
            <w:r w:rsidRPr="004D0389">
              <w:rPr>
                <w:sz w:val="13"/>
                <w:szCs w:val="13"/>
              </w:rPr>
              <w:t>73 582</w:t>
            </w:r>
          </w:p>
        </w:tc>
        <w:tc>
          <w:tcPr>
            <w:tcW w:w="547" w:type="dxa"/>
            <w:shd w:val="clear" w:color="auto" w:fill="auto"/>
            <w:noWrap/>
            <w:tcMar>
              <w:left w:w="28" w:type="dxa"/>
              <w:right w:w="28" w:type="dxa"/>
            </w:tcMar>
            <w:vAlign w:val="center"/>
          </w:tcPr>
          <w:p w14:paraId="2743AE02"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6A7755F8"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7F2A03BA"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09DDE159"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201AC0AA"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tcPr>
          <w:p w14:paraId="3D5E0F7A"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C848D5E" w14:textId="77777777" w:rsidR="004D0389" w:rsidRPr="004D0389" w:rsidRDefault="004D0389" w:rsidP="004D0389">
            <w:pPr>
              <w:jc w:val="center"/>
              <w:rPr>
                <w:sz w:val="13"/>
                <w:szCs w:val="13"/>
              </w:rPr>
            </w:pPr>
            <w:r w:rsidRPr="004D0389">
              <w:rPr>
                <w:sz w:val="13"/>
                <w:szCs w:val="13"/>
              </w:rPr>
              <w:t>0</w:t>
            </w:r>
          </w:p>
        </w:tc>
        <w:tc>
          <w:tcPr>
            <w:tcW w:w="620" w:type="dxa"/>
            <w:shd w:val="clear" w:color="auto" w:fill="auto"/>
            <w:noWrap/>
            <w:tcMar>
              <w:left w:w="28" w:type="dxa"/>
              <w:right w:w="28" w:type="dxa"/>
            </w:tcMar>
            <w:vAlign w:val="center"/>
          </w:tcPr>
          <w:p w14:paraId="64302504" w14:textId="77777777" w:rsidR="004D0389" w:rsidRPr="004D0389" w:rsidRDefault="004D0389" w:rsidP="004D0389">
            <w:pPr>
              <w:jc w:val="center"/>
              <w:rPr>
                <w:sz w:val="13"/>
                <w:szCs w:val="13"/>
              </w:rPr>
            </w:pPr>
            <w:r w:rsidRPr="004D0389">
              <w:rPr>
                <w:sz w:val="13"/>
                <w:szCs w:val="13"/>
              </w:rPr>
              <w:t>0</w:t>
            </w:r>
          </w:p>
        </w:tc>
        <w:tc>
          <w:tcPr>
            <w:tcW w:w="821" w:type="dxa"/>
            <w:shd w:val="clear" w:color="auto" w:fill="auto"/>
            <w:noWrap/>
            <w:tcMar>
              <w:left w:w="28" w:type="dxa"/>
              <w:right w:w="28" w:type="dxa"/>
            </w:tcMar>
            <w:vAlign w:val="center"/>
          </w:tcPr>
          <w:p w14:paraId="2608EA70" w14:textId="77777777" w:rsidR="004D0389" w:rsidRPr="004D0389" w:rsidRDefault="004D0389" w:rsidP="004D0389">
            <w:pPr>
              <w:jc w:val="center"/>
              <w:rPr>
                <w:sz w:val="13"/>
                <w:szCs w:val="13"/>
              </w:rPr>
            </w:pPr>
            <w:r w:rsidRPr="004D0389">
              <w:rPr>
                <w:sz w:val="13"/>
                <w:szCs w:val="13"/>
              </w:rPr>
              <w:t>155 756</w:t>
            </w:r>
          </w:p>
        </w:tc>
        <w:tc>
          <w:tcPr>
            <w:tcW w:w="685" w:type="dxa"/>
            <w:shd w:val="clear" w:color="auto" w:fill="auto"/>
            <w:noWrap/>
            <w:tcMar>
              <w:left w:w="28" w:type="dxa"/>
              <w:right w:w="28" w:type="dxa"/>
            </w:tcMar>
            <w:vAlign w:val="center"/>
          </w:tcPr>
          <w:p w14:paraId="3F169850"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60DE15CB" w14:textId="77777777" w:rsidR="004D0389" w:rsidRPr="004D0389" w:rsidRDefault="004D0389" w:rsidP="004D0389">
            <w:pPr>
              <w:jc w:val="center"/>
              <w:rPr>
                <w:sz w:val="13"/>
                <w:szCs w:val="13"/>
              </w:rPr>
            </w:pPr>
            <w:r w:rsidRPr="004D0389">
              <w:rPr>
                <w:sz w:val="13"/>
                <w:szCs w:val="13"/>
              </w:rPr>
              <w:t>0</w:t>
            </w:r>
          </w:p>
        </w:tc>
        <w:tc>
          <w:tcPr>
            <w:tcW w:w="544" w:type="dxa"/>
            <w:vAlign w:val="center"/>
          </w:tcPr>
          <w:p w14:paraId="42F6F9B1" w14:textId="77777777" w:rsidR="004D0389" w:rsidRPr="004D0389" w:rsidRDefault="004D0389" w:rsidP="004D0389">
            <w:pPr>
              <w:jc w:val="center"/>
              <w:rPr>
                <w:sz w:val="13"/>
                <w:szCs w:val="13"/>
              </w:rPr>
            </w:pPr>
            <w:r w:rsidRPr="004D0389">
              <w:rPr>
                <w:sz w:val="13"/>
                <w:szCs w:val="13"/>
              </w:rPr>
              <w:t>0</w:t>
            </w:r>
          </w:p>
        </w:tc>
      </w:tr>
      <w:tr w:rsidR="004D0389" w:rsidRPr="004D0389" w14:paraId="0ACE6889" w14:textId="77777777" w:rsidTr="004D0389">
        <w:trPr>
          <w:trHeight w:val="273"/>
          <w:jc w:val="center"/>
        </w:trPr>
        <w:tc>
          <w:tcPr>
            <w:tcW w:w="470" w:type="dxa"/>
            <w:shd w:val="clear" w:color="auto" w:fill="auto"/>
            <w:noWrap/>
            <w:tcMar>
              <w:left w:w="28" w:type="dxa"/>
              <w:right w:w="28" w:type="dxa"/>
            </w:tcMar>
            <w:vAlign w:val="center"/>
          </w:tcPr>
          <w:p w14:paraId="01F9D0C5" w14:textId="77777777" w:rsidR="004D0389" w:rsidRPr="004D0389" w:rsidRDefault="004D0389" w:rsidP="004D0389">
            <w:pPr>
              <w:jc w:val="center"/>
              <w:rPr>
                <w:sz w:val="13"/>
                <w:szCs w:val="13"/>
              </w:rPr>
            </w:pPr>
            <w:r w:rsidRPr="004D0389">
              <w:rPr>
                <w:sz w:val="13"/>
                <w:szCs w:val="13"/>
              </w:rPr>
              <w:t>5.3.2</w:t>
            </w:r>
          </w:p>
        </w:tc>
        <w:tc>
          <w:tcPr>
            <w:tcW w:w="1309" w:type="dxa"/>
            <w:shd w:val="clear" w:color="auto" w:fill="auto"/>
            <w:noWrap/>
            <w:tcMar>
              <w:left w:w="28" w:type="dxa"/>
              <w:right w:w="28" w:type="dxa"/>
            </w:tcMar>
            <w:vAlign w:val="center"/>
          </w:tcPr>
          <w:p w14:paraId="67CAD03C" w14:textId="77777777" w:rsidR="004D0389" w:rsidRPr="004D0389" w:rsidRDefault="004D0389" w:rsidP="004D0389">
            <w:pPr>
              <w:rPr>
                <w:sz w:val="13"/>
                <w:szCs w:val="13"/>
              </w:rPr>
            </w:pPr>
            <w:r w:rsidRPr="004D0389">
              <w:rPr>
                <w:sz w:val="13"/>
                <w:szCs w:val="13"/>
              </w:rPr>
              <w:t>Строительство иных объектов централизованных систем водоотведения</w:t>
            </w:r>
          </w:p>
        </w:tc>
        <w:tc>
          <w:tcPr>
            <w:tcW w:w="684" w:type="dxa"/>
            <w:shd w:val="clear" w:color="auto" w:fill="auto"/>
            <w:noWrap/>
            <w:tcMar>
              <w:left w:w="28" w:type="dxa"/>
              <w:right w:w="28" w:type="dxa"/>
            </w:tcMar>
            <w:vAlign w:val="center"/>
          </w:tcPr>
          <w:p w14:paraId="6AA37041" w14:textId="77777777" w:rsidR="004D0389" w:rsidRPr="004D0389" w:rsidRDefault="004D0389" w:rsidP="004D0389">
            <w:pPr>
              <w:jc w:val="center"/>
              <w:rPr>
                <w:sz w:val="13"/>
                <w:szCs w:val="13"/>
              </w:rPr>
            </w:pPr>
            <w:r w:rsidRPr="004D0389">
              <w:rPr>
                <w:sz w:val="13"/>
                <w:szCs w:val="13"/>
              </w:rPr>
              <w:t>27 554</w:t>
            </w:r>
          </w:p>
        </w:tc>
        <w:tc>
          <w:tcPr>
            <w:tcW w:w="546" w:type="dxa"/>
            <w:shd w:val="clear" w:color="auto" w:fill="auto"/>
            <w:noWrap/>
            <w:tcMar>
              <w:left w:w="28" w:type="dxa"/>
              <w:right w:w="28" w:type="dxa"/>
            </w:tcMar>
            <w:vAlign w:val="center"/>
          </w:tcPr>
          <w:p w14:paraId="1B165205"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42554C94"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tcPr>
          <w:p w14:paraId="5D679D89"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6B136D74"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635AEF6D" w14:textId="77777777" w:rsidR="004D0389" w:rsidRPr="004D0389" w:rsidRDefault="004D0389" w:rsidP="004D0389">
            <w:pPr>
              <w:jc w:val="center"/>
              <w:rPr>
                <w:sz w:val="13"/>
                <w:szCs w:val="13"/>
              </w:rPr>
            </w:pPr>
            <w:r w:rsidRPr="004D0389">
              <w:rPr>
                <w:sz w:val="13"/>
                <w:szCs w:val="13"/>
              </w:rPr>
              <w:t>0</w:t>
            </w:r>
          </w:p>
        </w:tc>
        <w:tc>
          <w:tcPr>
            <w:tcW w:w="617" w:type="dxa"/>
            <w:shd w:val="clear" w:color="auto" w:fill="auto"/>
            <w:noWrap/>
            <w:tcMar>
              <w:left w:w="28" w:type="dxa"/>
              <w:right w:w="28" w:type="dxa"/>
            </w:tcMar>
            <w:vAlign w:val="center"/>
          </w:tcPr>
          <w:p w14:paraId="32A02534"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44C0185A" w14:textId="77777777" w:rsidR="004D0389" w:rsidRPr="004D0389" w:rsidRDefault="004D0389" w:rsidP="004D0389">
            <w:pPr>
              <w:jc w:val="center"/>
              <w:rPr>
                <w:sz w:val="13"/>
                <w:szCs w:val="13"/>
              </w:rPr>
            </w:pPr>
            <w:r w:rsidRPr="004D0389">
              <w:rPr>
                <w:sz w:val="13"/>
                <w:szCs w:val="13"/>
              </w:rPr>
              <w:t>0</w:t>
            </w:r>
          </w:p>
        </w:tc>
        <w:tc>
          <w:tcPr>
            <w:tcW w:w="480" w:type="dxa"/>
            <w:shd w:val="clear" w:color="auto" w:fill="auto"/>
            <w:noWrap/>
            <w:tcMar>
              <w:left w:w="28" w:type="dxa"/>
              <w:right w:w="28" w:type="dxa"/>
            </w:tcMar>
            <w:vAlign w:val="center"/>
          </w:tcPr>
          <w:p w14:paraId="18731415" w14:textId="77777777" w:rsidR="004D0389" w:rsidRPr="004D0389" w:rsidRDefault="004D0389" w:rsidP="004D0389">
            <w:pPr>
              <w:jc w:val="center"/>
              <w:rPr>
                <w:sz w:val="13"/>
                <w:szCs w:val="13"/>
              </w:rPr>
            </w:pPr>
            <w:r w:rsidRPr="004D0389">
              <w:rPr>
                <w:sz w:val="13"/>
                <w:szCs w:val="13"/>
              </w:rPr>
              <w:t>8 407</w:t>
            </w:r>
          </w:p>
        </w:tc>
        <w:tc>
          <w:tcPr>
            <w:tcW w:w="547" w:type="dxa"/>
            <w:shd w:val="clear" w:color="auto" w:fill="auto"/>
            <w:noWrap/>
            <w:tcMar>
              <w:left w:w="28" w:type="dxa"/>
              <w:right w:w="28" w:type="dxa"/>
            </w:tcMar>
            <w:vAlign w:val="center"/>
          </w:tcPr>
          <w:p w14:paraId="11D625E0" w14:textId="77777777" w:rsidR="004D0389" w:rsidRPr="004D0389" w:rsidRDefault="004D0389" w:rsidP="004D0389">
            <w:pPr>
              <w:jc w:val="center"/>
              <w:rPr>
                <w:sz w:val="13"/>
                <w:szCs w:val="13"/>
              </w:rPr>
            </w:pPr>
            <w:r w:rsidRPr="004D0389">
              <w:rPr>
                <w:sz w:val="13"/>
                <w:szCs w:val="13"/>
              </w:rPr>
              <w:t>11 351</w:t>
            </w:r>
          </w:p>
        </w:tc>
        <w:tc>
          <w:tcPr>
            <w:tcW w:w="547" w:type="dxa"/>
            <w:shd w:val="clear" w:color="auto" w:fill="auto"/>
            <w:noWrap/>
            <w:tcMar>
              <w:left w:w="28" w:type="dxa"/>
              <w:right w:w="28" w:type="dxa"/>
            </w:tcMar>
            <w:vAlign w:val="center"/>
          </w:tcPr>
          <w:p w14:paraId="5F77B759" w14:textId="77777777" w:rsidR="004D0389" w:rsidRPr="004D0389" w:rsidRDefault="004D0389" w:rsidP="004D0389">
            <w:pPr>
              <w:jc w:val="center"/>
              <w:rPr>
                <w:sz w:val="13"/>
                <w:szCs w:val="13"/>
              </w:rPr>
            </w:pPr>
            <w:r w:rsidRPr="004D0389">
              <w:rPr>
                <w:sz w:val="13"/>
                <w:szCs w:val="13"/>
              </w:rPr>
              <w:t>7 796</w:t>
            </w:r>
          </w:p>
        </w:tc>
        <w:tc>
          <w:tcPr>
            <w:tcW w:w="478" w:type="dxa"/>
            <w:shd w:val="clear" w:color="auto" w:fill="auto"/>
            <w:noWrap/>
            <w:tcMar>
              <w:left w:w="28" w:type="dxa"/>
              <w:right w:w="28" w:type="dxa"/>
            </w:tcMar>
            <w:vAlign w:val="center"/>
          </w:tcPr>
          <w:p w14:paraId="0EC1BB49"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393A8CDA" w14:textId="77777777" w:rsidR="004D0389" w:rsidRPr="004D0389" w:rsidRDefault="004D0389" w:rsidP="004D0389">
            <w:pPr>
              <w:jc w:val="center"/>
              <w:rPr>
                <w:sz w:val="13"/>
                <w:szCs w:val="13"/>
              </w:rPr>
            </w:pPr>
            <w:r w:rsidRPr="004D0389">
              <w:rPr>
                <w:sz w:val="13"/>
                <w:szCs w:val="13"/>
              </w:rPr>
              <w:t>0</w:t>
            </w:r>
          </w:p>
        </w:tc>
        <w:tc>
          <w:tcPr>
            <w:tcW w:w="547" w:type="dxa"/>
            <w:shd w:val="clear" w:color="auto" w:fill="auto"/>
            <w:noWrap/>
            <w:tcMar>
              <w:left w:w="28" w:type="dxa"/>
              <w:right w:w="28" w:type="dxa"/>
            </w:tcMar>
            <w:vAlign w:val="center"/>
          </w:tcPr>
          <w:p w14:paraId="163A5CEB"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580B4F0E" w14:textId="77777777" w:rsidR="004D0389" w:rsidRPr="004D0389" w:rsidRDefault="004D0389" w:rsidP="004D0389">
            <w:pPr>
              <w:jc w:val="center"/>
              <w:rPr>
                <w:sz w:val="13"/>
                <w:szCs w:val="13"/>
              </w:rPr>
            </w:pPr>
            <w:r w:rsidRPr="004D0389">
              <w:rPr>
                <w:sz w:val="13"/>
                <w:szCs w:val="13"/>
              </w:rPr>
              <w:t>0</w:t>
            </w:r>
          </w:p>
        </w:tc>
        <w:tc>
          <w:tcPr>
            <w:tcW w:w="546" w:type="dxa"/>
            <w:shd w:val="clear" w:color="auto" w:fill="auto"/>
            <w:noWrap/>
            <w:tcMar>
              <w:left w:w="28" w:type="dxa"/>
              <w:right w:w="28" w:type="dxa"/>
            </w:tcMar>
            <w:vAlign w:val="center"/>
          </w:tcPr>
          <w:p w14:paraId="44E4A1F4" w14:textId="77777777" w:rsidR="004D0389" w:rsidRPr="004D0389" w:rsidRDefault="004D0389" w:rsidP="004D0389">
            <w:pPr>
              <w:jc w:val="center"/>
              <w:rPr>
                <w:sz w:val="13"/>
                <w:szCs w:val="13"/>
              </w:rPr>
            </w:pPr>
            <w:r w:rsidRPr="004D0389">
              <w:rPr>
                <w:sz w:val="13"/>
                <w:szCs w:val="13"/>
              </w:rPr>
              <w:t>0</w:t>
            </w:r>
          </w:p>
        </w:tc>
        <w:tc>
          <w:tcPr>
            <w:tcW w:w="549" w:type="dxa"/>
            <w:shd w:val="clear" w:color="auto" w:fill="auto"/>
            <w:noWrap/>
            <w:tcMar>
              <w:left w:w="28" w:type="dxa"/>
              <w:right w:w="28" w:type="dxa"/>
            </w:tcMar>
            <w:vAlign w:val="center"/>
          </w:tcPr>
          <w:p w14:paraId="1225EDA0"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5419E0C0"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tcPr>
          <w:p w14:paraId="7FD0067B"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6A9589A1" w14:textId="77777777" w:rsidR="004D0389" w:rsidRPr="004D0389" w:rsidRDefault="004D0389" w:rsidP="004D0389">
            <w:pPr>
              <w:jc w:val="center"/>
              <w:rPr>
                <w:sz w:val="13"/>
                <w:szCs w:val="13"/>
              </w:rPr>
            </w:pPr>
            <w:r w:rsidRPr="004D0389">
              <w:rPr>
                <w:sz w:val="13"/>
                <w:szCs w:val="13"/>
              </w:rPr>
              <w:t>0</w:t>
            </w:r>
          </w:p>
        </w:tc>
        <w:tc>
          <w:tcPr>
            <w:tcW w:w="620" w:type="dxa"/>
            <w:shd w:val="clear" w:color="auto" w:fill="auto"/>
            <w:noWrap/>
            <w:tcMar>
              <w:left w:w="28" w:type="dxa"/>
              <w:right w:w="28" w:type="dxa"/>
            </w:tcMar>
            <w:vAlign w:val="center"/>
          </w:tcPr>
          <w:p w14:paraId="05CDC387" w14:textId="77777777" w:rsidR="004D0389" w:rsidRPr="004D0389" w:rsidRDefault="004D0389" w:rsidP="004D0389">
            <w:pPr>
              <w:jc w:val="center"/>
              <w:rPr>
                <w:sz w:val="13"/>
                <w:szCs w:val="13"/>
              </w:rPr>
            </w:pPr>
            <w:r w:rsidRPr="004D0389">
              <w:rPr>
                <w:sz w:val="13"/>
                <w:szCs w:val="13"/>
              </w:rPr>
              <w:t>0</w:t>
            </w:r>
          </w:p>
        </w:tc>
        <w:tc>
          <w:tcPr>
            <w:tcW w:w="821" w:type="dxa"/>
            <w:shd w:val="clear" w:color="auto" w:fill="auto"/>
            <w:noWrap/>
            <w:tcMar>
              <w:left w:w="28" w:type="dxa"/>
              <w:right w:w="28" w:type="dxa"/>
            </w:tcMar>
            <w:vAlign w:val="center"/>
          </w:tcPr>
          <w:p w14:paraId="41D2C3F2" w14:textId="77777777" w:rsidR="004D0389" w:rsidRPr="004D0389" w:rsidRDefault="004D0389" w:rsidP="004D0389">
            <w:pPr>
              <w:jc w:val="center"/>
              <w:rPr>
                <w:sz w:val="13"/>
                <w:szCs w:val="13"/>
              </w:rPr>
            </w:pPr>
            <w:r w:rsidRPr="004D0389">
              <w:rPr>
                <w:sz w:val="13"/>
                <w:szCs w:val="13"/>
              </w:rPr>
              <w:t>27 554</w:t>
            </w:r>
          </w:p>
        </w:tc>
        <w:tc>
          <w:tcPr>
            <w:tcW w:w="685" w:type="dxa"/>
            <w:shd w:val="clear" w:color="auto" w:fill="auto"/>
            <w:noWrap/>
            <w:tcMar>
              <w:left w:w="28" w:type="dxa"/>
              <w:right w:w="28" w:type="dxa"/>
            </w:tcMar>
            <w:vAlign w:val="center"/>
          </w:tcPr>
          <w:p w14:paraId="4DB3F3B4" w14:textId="77777777" w:rsidR="004D0389" w:rsidRPr="004D0389" w:rsidRDefault="004D0389" w:rsidP="004D0389">
            <w:pPr>
              <w:jc w:val="center"/>
              <w:rPr>
                <w:sz w:val="13"/>
                <w:szCs w:val="13"/>
              </w:rPr>
            </w:pPr>
            <w:r w:rsidRPr="004D0389">
              <w:rPr>
                <w:sz w:val="13"/>
                <w:szCs w:val="13"/>
              </w:rPr>
              <w:t>0</w:t>
            </w:r>
          </w:p>
        </w:tc>
        <w:tc>
          <w:tcPr>
            <w:tcW w:w="548" w:type="dxa"/>
            <w:shd w:val="clear" w:color="auto" w:fill="auto"/>
            <w:noWrap/>
            <w:tcMar>
              <w:left w:w="28" w:type="dxa"/>
              <w:right w:w="28" w:type="dxa"/>
            </w:tcMar>
            <w:vAlign w:val="center"/>
          </w:tcPr>
          <w:p w14:paraId="0B992399" w14:textId="77777777" w:rsidR="004D0389" w:rsidRPr="004D0389" w:rsidRDefault="004D0389" w:rsidP="004D0389">
            <w:pPr>
              <w:jc w:val="center"/>
              <w:rPr>
                <w:sz w:val="13"/>
                <w:szCs w:val="13"/>
              </w:rPr>
            </w:pPr>
            <w:r w:rsidRPr="004D0389">
              <w:rPr>
                <w:sz w:val="13"/>
                <w:szCs w:val="13"/>
              </w:rPr>
              <w:t>0</w:t>
            </w:r>
          </w:p>
        </w:tc>
        <w:tc>
          <w:tcPr>
            <w:tcW w:w="544" w:type="dxa"/>
            <w:vAlign w:val="center"/>
          </w:tcPr>
          <w:p w14:paraId="0CF76AF1" w14:textId="77777777" w:rsidR="004D0389" w:rsidRPr="004D0389" w:rsidRDefault="004D0389" w:rsidP="004D0389">
            <w:pPr>
              <w:jc w:val="center"/>
              <w:rPr>
                <w:sz w:val="13"/>
                <w:szCs w:val="13"/>
              </w:rPr>
            </w:pPr>
            <w:r w:rsidRPr="004D0389">
              <w:rPr>
                <w:sz w:val="13"/>
                <w:szCs w:val="13"/>
              </w:rPr>
              <w:t>0</w:t>
            </w:r>
          </w:p>
        </w:tc>
      </w:tr>
    </w:tbl>
    <w:p w14:paraId="2B8D001A" w14:textId="77777777" w:rsidR="004D0389" w:rsidRPr="004D0389" w:rsidRDefault="004D0389" w:rsidP="004D0389">
      <w:pPr>
        <w:rPr>
          <w:sz w:val="20"/>
          <w:szCs w:val="20"/>
        </w:rPr>
      </w:pPr>
      <w:r w:rsidRPr="004D0389">
        <w:rPr>
          <w:sz w:val="20"/>
          <w:szCs w:val="20"/>
        </w:rPr>
        <w:br w:type="page"/>
      </w:r>
    </w:p>
    <w:tbl>
      <w:tblPr>
        <w:tblW w:w="15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
        <w:gridCol w:w="1283"/>
        <w:gridCol w:w="670"/>
        <w:gridCol w:w="535"/>
        <w:gridCol w:w="536"/>
        <w:gridCol w:w="470"/>
        <w:gridCol w:w="468"/>
        <w:gridCol w:w="537"/>
        <w:gridCol w:w="604"/>
        <w:gridCol w:w="468"/>
        <w:gridCol w:w="471"/>
        <w:gridCol w:w="536"/>
        <w:gridCol w:w="536"/>
        <w:gridCol w:w="468"/>
        <w:gridCol w:w="536"/>
        <w:gridCol w:w="536"/>
        <w:gridCol w:w="535"/>
        <w:gridCol w:w="535"/>
        <w:gridCol w:w="538"/>
        <w:gridCol w:w="466"/>
        <w:gridCol w:w="472"/>
        <w:gridCol w:w="464"/>
        <w:gridCol w:w="608"/>
        <w:gridCol w:w="805"/>
        <w:gridCol w:w="671"/>
        <w:gridCol w:w="537"/>
        <w:gridCol w:w="533"/>
      </w:tblGrid>
      <w:tr w:rsidR="004D0389" w:rsidRPr="004D0389" w14:paraId="2AB5D3BE" w14:textId="77777777" w:rsidTr="004D0389">
        <w:trPr>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9EFD" w14:textId="77777777" w:rsidR="004D0389" w:rsidRPr="004D0389" w:rsidRDefault="004D0389" w:rsidP="004D0389">
            <w:pPr>
              <w:jc w:val="center"/>
              <w:rPr>
                <w:sz w:val="13"/>
                <w:szCs w:val="13"/>
              </w:rPr>
            </w:pPr>
            <w:r w:rsidRPr="004D0389">
              <w:rPr>
                <w:sz w:val="13"/>
                <w:szCs w:val="13"/>
              </w:rPr>
              <w:lastRenderedPageBreak/>
              <w:t>1</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653CEF" w14:textId="77777777" w:rsidR="004D0389" w:rsidRPr="004D0389" w:rsidRDefault="004D0389" w:rsidP="004D0389">
            <w:pPr>
              <w:jc w:val="center"/>
              <w:rPr>
                <w:sz w:val="13"/>
                <w:szCs w:val="13"/>
              </w:rPr>
            </w:pPr>
            <w:r w:rsidRPr="004D0389">
              <w:rPr>
                <w:sz w:val="13"/>
                <w:szCs w:val="13"/>
              </w:rPr>
              <w:t>2</w:t>
            </w:r>
          </w:p>
        </w:tc>
        <w:tc>
          <w:tcPr>
            <w:tcW w:w="6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DF5B50" w14:textId="77777777" w:rsidR="004D0389" w:rsidRPr="004D0389" w:rsidRDefault="004D0389" w:rsidP="004D0389">
            <w:pPr>
              <w:jc w:val="center"/>
              <w:rPr>
                <w:sz w:val="13"/>
                <w:szCs w:val="13"/>
              </w:rPr>
            </w:pPr>
            <w:r w:rsidRPr="004D0389">
              <w:rPr>
                <w:sz w:val="13"/>
                <w:szCs w:val="13"/>
              </w:rPr>
              <w:t>3</w:t>
            </w:r>
          </w:p>
        </w:tc>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BEF8A2" w14:textId="77777777" w:rsidR="004D0389" w:rsidRPr="004D0389" w:rsidRDefault="004D0389" w:rsidP="004D0389">
            <w:pPr>
              <w:jc w:val="center"/>
              <w:rPr>
                <w:sz w:val="13"/>
                <w:szCs w:val="13"/>
              </w:rPr>
            </w:pPr>
            <w:r w:rsidRPr="004D0389">
              <w:rPr>
                <w:sz w:val="13"/>
                <w:szCs w:val="13"/>
              </w:rPr>
              <w:t>4</w:t>
            </w:r>
          </w:p>
        </w:tc>
        <w:tc>
          <w:tcPr>
            <w:tcW w:w="53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554056" w14:textId="77777777" w:rsidR="004D0389" w:rsidRPr="004D0389" w:rsidRDefault="004D0389" w:rsidP="004D0389">
            <w:pPr>
              <w:jc w:val="center"/>
              <w:rPr>
                <w:sz w:val="13"/>
                <w:szCs w:val="13"/>
              </w:rPr>
            </w:pPr>
            <w:r w:rsidRPr="004D0389">
              <w:rPr>
                <w:sz w:val="13"/>
                <w:szCs w:val="13"/>
              </w:rPr>
              <w:t>5</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91E2C8" w14:textId="77777777" w:rsidR="004D0389" w:rsidRPr="004D0389" w:rsidRDefault="004D0389" w:rsidP="004D0389">
            <w:pPr>
              <w:jc w:val="center"/>
              <w:rPr>
                <w:sz w:val="13"/>
                <w:szCs w:val="13"/>
              </w:rPr>
            </w:pPr>
            <w:r w:rsidRPr="004D0389">
              <w:rPr>
                <w:sz w:val="13"/>
                <w:szCs w:val="13"/>
              </w:rPr>
              <w:t>6</w:t>
            </w: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B5EDB2" w14:textId="77777777" w:rsidR="004D0389" w:rsidRPr="004D0389" w:rsidRDefault="004D0389" w:rsidP="004D0389">
            <w:pPr>
              <w:jc w:val="center"/>
              <w:rPr>
                <w:sz w:val="13"/>
                <w:szCs w:val="13"/>
              </w:rPr>
            </w:pPr>
            <w:r w:rsidRPr="004D0389">
              <w:rPr>
                <w:sz w:val="13"/>
                <w:szCs w:val="13"/>
              </w:rPr>
              <w:t>7</w:t>
            </w:r>
          </w:p>
        </w:tc>
        <w:tc>
          <w:tcPr>
            <w:tcW w:w="5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6C93BE" w14:textId="77777777" w:rsidR="004D0389" w:rsidRPr="004D0389" w:rsidRDefault="004D0389" w:rsidP="004D0389">
            <w:pPr>
              <w:jc w:val="center"/>
              <w:rPr>
                <w:sz w:val="13"/>
                <w:szCs w:val="13"/>
              </w:rPr>
            </w:pPr>
            <w:r w:rsidRPr="004D0389">
              <w:rPr>
                <w:sz w:val="13"/>
                <w:szCs w:val="13"/>
              </w:rPr>
              <w:t>8</w:t>
            </w:r>
          </w:p>
        </w:tc>
        <w:tc>
          <w:tcPr>
            <w:tcW w:w="60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6C9DD6" w14:textId="77777777" w:rsidR="004D0389" w:rsidRPr="004D0389" w:rsidRDefault="004D0389" w:rsidP="004D0389">
            <w:pPr>
              <w:jc w:val="center"/>
              <w:rPr>
                <w:sz w:val="13"/>
                <w:szCs w:val="13"/>
              </w:rPr>
            </w:pPr>
            <w:r w:rsidRPr="004D0389">
              <w:rPr>
                <w:sz w:val="13"/>
                <w:szCs w:val="13"/>
              </w:rPr>
              <w:t>9</w:t>
            </w: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3F01553" w14:textId="77777777" w:rsidR="004D0389" w:rsidRPr="004D0389" w:rsidRDefault="004D0389" w:rsidP="004D0389">
            <w:pPr>
              <w:jc w:val="center"/>
              <w:rPr>
                <w:sz w:val="13"/>
                <w:szCs w:val="13"/>
              </w:rPr>
            </w:pPr>
            <w:r w:rsidRPr="004D0389">
              <w:rPr>
                <w:sz w:val="13"/>
                <w:szCs w:val="13"/>
              </w:rPr>
              <w:t>10</w:t>
            </w:r>
          </w:p>
        </w:tc>
        <w:tc>
          <w:tcPr>
            <w:tcW w:w="4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6EF14A" w14:textId="77777777" w:rsidR="004D0389" w:rsidRPr="004D0389" w:rsidRDefault="004D0389" w:rsidP="004D0389">
            <w:pPr>
              <w:jc w:val="center"/>
              <w:rPr>
                <w:sz w:val="13"/>
                <w:szCs w:val="13"/>
              </w:rPr>
            </w:pPr>
            <w:r w:rsidRPr="004D0389">
              <w:rPr>
                <w:sz w:val="13"/>
                <w:szCs w:val="13"/>
              </w:rPr>
              <w:t>11</w:t>
            </w:r>
          </w:p>
        </w:tc>
        <w:tc>
          <w:tcPr>
            <w:tcW w:w="53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2B5916" w14:textId="77777777" w:rsidR="004D0389" w:rsidRPr="004D0389" w:rsidRDefault="004D0389" w:rsidP="004D0389">
            <w:pPr>
              <w:jc w:val="center"/>
              <w:rPr>
                <w:sz w:val="13"/>
                <w:szCs w:val="13"/>
              </w:rPr>
            </w:pPr>
            <w:r w:rsidRPr="004D0389">
              <w:rPr>
                <w:sz w:val="13"/>
                <w:szCs w:val="13"/>
              </w:rPr>
              <w:t>12</w:t>
            </w:r>
          </w:p>
        </w:tc>
        <w:tc>
          <w:tcPr>
            <w:tcW w:w="53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05531E" w14:textId="77777777" w:rsidR="004D0389" w:rsidRPr="004D0389" w:rsidRDefault="004D0389" w:rsidP="004D0389">
            <w:pPr>
              <w:jc w:val="center"/>
              <w:rPr>
                <w:sz w:val="13"/>
                <w:szCs w:val="13"/>
              </w:rPr>
            </w:pPr>
            <w:r w:rsidRPr="004D0389">
              <w:rPr>
                <w:sz w:val="13"/>
                <w:szCs w:val="13"/>
              </w:rPr>
              <w:t>13</w:t>
            </w:r>
          </w:p>
        </w:tc>
        <w:tc>
          <w:tcPr>
            <w:tcW w:w="4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529397" w14:textId="77777777" w:rsidR="004D0389" w:rsidRPr="004D0389" w:rsidRDefault="004D0389" w:rsidP="004D0389">
            <w:pPr>
              <w:jc w:val="center"/>
              <w:rPr>
                <w:sz w:val="13"/>
                <w:szCs w:val="13"/>
              </w:rPr>
            </w:pPr>
            <w:r w:rsidRPr="004D0389">
              <w:rPr>
                <w:sz w:val="13"/>
                <w:szCs w:val="13"/>
              </w:rPr>
              <w:t>14</w:t>
            </w:r>
          </w:p>
        </w:tc>
        <w:tc>
          <w:tcPr>
            <w:tcW w:w="53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F50510" w14:textId="77777777" w:rsidR="004D0389" w:rsidRPr="004D0389" w:rsidRDefault="004D0389" w:rsidP="004D0389">
            <w:pPr>
              <w:jc w:val="center"/>
              <w:rPr>
                <w:sz w:val="13"/>
                <w:szCs w:val="13"/>
              </w:rPr>
            </w:pPr>
            <w:r w:rsidRPr="004D0389">
              <w:rPr>
                <w:sz w:val="13"/>
                <w:szCs w:val="13"/>
              </w:rPr>
              <w:t>15</w:t>
            </w:r>
          </w:p>
        </w:tc>
        <w:tc>
          <w:tcPr>
            <w:tcW w:w="53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CCFFE4B" w14:textId="77777777" w:rsidR="004D0389" w:rsidRPr="004D0389" w:rsidRDefault="004D0389" w:rsidP="004D0389">
            <w:pPr>
              <w:jc w:val="center"/>
              <w:rPr>
                <w:sz w:val="13"/>
                <w:szCs w:val="13"/>
              </w:rPr>
            </w:pPr>
            <w:r w:rsidRPr="004D0389">
              <w:rPr>
                <w:sz w:val="13"/>
                <w:szCs w:val="13"/>
              </w:rPr>
              <w:t>16</w:t>
            </w:r>
          </w:p>
        </w:tc>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5B6806" w14:textId="77777777" w:rsidR="004D0389" w:rsidRPr="004D0389" w:rsidRDefault="004D0389" w:rsidP="004D0389">
            <w:pPr>
              <w:jc w:val="center"/>
              <w:rPr>
                <w:sz w:val="13"/>
                <w:szCs w:val="13"/>
              </w:rPr>
            </w:pPr>
            <w:r w:rsidRPr="004D0389">
              <w:rPr>
                <w:sz w:val="13"/>
                <w:szCs w:val="13"/>
              </w:rPr>
              <w:t>17</w:t>
            </w:r>
          </w:p>
        </w:tc>
        <w:tc>
          <w:tcPr>
            <w:tcW w:w="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B293C8" w14:textId="77777777" w:rsidR="004D0389" w:rsidRPr="004D0389" w:rsidRDefault="004D0389" w:rsidP="004D0389">
            <w:pPr>
              <w:jc w:val="center"/>
              <w:rPr>
                <w:sz w:val="13"/>
                <w:szCs w:val="13"/>
              </w:rPr>
            </w:pPr>
            <w:r w:rsidRPr="004D0389">
              <w:rPr>
                <w:sz w:val="13"/>
                <w:szCs w:val="13"/>
              </w:rPr>
              <w:t>18</w:t>
            </w:r>
          </w:p>
        </w:tc>
        <w:tc>
          <w:tcPr>
            <w:tcW w:w="53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8DC452F" w14:textId="77777777" w:rsidR="004D0389" w:rsidRPr="004D0389" w:rsidRDefault="004D0389" w:rsidP="004D0389">
            <w:pPr>
              <w:jc w:val="center"/>
              <w:rPr>
                <w:sz w:val="13"/>
                <w:szCs w:val="13"/>
              </w:rPr>
            </w:pPr>
            <w:r w:rsidRPr="004D0389">
              <w:rPr>
                <w:sz w:val="13"/>
                <w:szCs w:val="13"/>
              </w:rPr>
              <w:t>19</w:t>
            </w:r>
          </w:p>
        </w:tc>
        <w:tc>
          <w:tcPr>
            <w:tcW w:w="46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56FAA2" w14:textId="77777777" w:rsidR="004D0389" w:rsidRPr="004D0389" w:rsidRDefault="004D0389" w:rsidP="004D0389">
            <w:pPr>
              <w:jc w:val="center"/>
              <w:rPr>
                <w:sz w:val="13"/>
                <w:szCs w:val="13"/>
              </w:rPr>
            </w:pPr>
            <w:r w:rsidRPr="004D0389">
              <w:rPr>
                <w:sz w:val="13"/>
                <w:szCs w:val="13"/>
              </w:rPr>
              <w:t>20</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4D9FB88" w14:textId="77777777" w:rsidR="004D0389" w:rsidRPr="004D0389" w:rsidRDefault="004D0389" w:rsidP="004D0389">
            <w:pPr>
              <w:jc w:val="center"/>
              <w:rPr>
                <w:sz w:val="13"/>
                <w:szCs w:val="13"/>
              </w:rPr>
            </w:pPr>
            <w:r w:rsidRPr="004D0389">
              <w:rPr>
                <w:sz w:val="13"/>
                <w:szCs w:val="13"/>
              </w:rPr>
              <w:t>21</w:t>
            </w:r>
          </w:p>
        </w:tc>
        <w:tc>
          <w:tcPr>
            <w:tcW w:w="46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99372B7" w14:textId="77777777" w:rsidR="004D0389" w:rsidRPr="004D0389" w:rsidRDefault="004D0389" w:rsidP="004D0389">
            <w:pPr>
              <w:jc w:val="center"/>
              <w:rPr>
                <w:sz w:val="13"/>
                <w:szCs w:val="13"/>
              </w:rPr>
            </w:pPr>
            <w:r w:rsidRPr="004D0389">
              <w:rPr>
                <w:sz w:val="13"/>
                <w:szCs w:val="13"/>
              </w:rPr>
              <w:t>22</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A495F3" w14:textId="77777777" w:rsidR="004D0389" w:rsidRPr="004D0389" w:rsidRDefault="004D0389" w:rsidP="004D0389">
            <w:pPr>
              <w:jc w:val="center"/>
              <w:rPr>
                <w:sz w:val="13"/>
                <w:szCs w:val="13"/>
              </w:rPr>
            </w:pPr>
            <w:r w:rsidRPr="004D0389">
              <w:rPr>
                <w:sz w:val="13"/>
                <w:szCs w:val="13"/>
              </w:rPr>
              <w:t>23</w:t>
            </w:r>
          </w:p>
        </w:tc>
        <w:tc>
          <w:tcPr>
            <w:tcW w:w="80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1938FB" w14:textId="77777777" w:rsidR="004D0389" w:rsidRPr="004D0389" w:rsidRDefault="004D0389" w:rsidP="004D0389">
            <w:pPr>
              <w:jc w:val="center"/>
              <w:rPr>
                <w:sz w:val="13"/>
                <w:szCs w:val="13"/>
              </w:rPr>
            </w:pPr>
            <w:r w:rsidRPr="004D0389">
              <w:rPr>
                <w:sz w:val="13"/>
                <w:szCs w:val="13"/>
              </w:rPr>
              <w:t>24</w:t>
            </w:r>
          </w:p>
        </w:tc>
        <w:tc>
          <w:tcPr>
            <w:tcW w:w="671" w:type="dxa"/>
            <w:shd w:val="clear" w:color="auto" w:fill="auto"/>
            <w:noWrap/>
            <w:tcMar>
              <w:left w:w="28" w:type="dxa"/>
              <w:right w:w="28" w:type="dxa"/>
            </w:tcMar>
            <w:vAlign w:val="center"/>
          </w:tcPr>
          <w:p w14:paraId="4BABEDBE" w14:textId="77777777" w:rsidR="004D0389" w:rsidRPr="004D0389" w:rsidRDefault="004D0389" w:rsidP="004D0389">
            <w:pPr>
              <w:jc w:val="center"/>
              <w:rPr>
                <w:sz w:val="13"/>
                <w:szCs w:val="13"/>
              </w:rPr>
            </w:pPr>
            <w:r w:rsidRPr="004D0389">
              <w:rPr>
                <w:sz w:val="13"/>
                <w:szCs w:val="13"/>
              </w:rPr>
              <w:t>25</w:t>
            </w:r>
          </w:p>
        </w:tc>
        <w:tc>
          <w:tcPr>
            <w:tcW w:w="537" w:type="dxa"/>
            <w:shd w:val="clear" w:color="auto" w:fill="auto"/>
            <w:noWrap/>
            <w:tcMar>
              <w:left w:w="28" w:type="dxa"/>
              <w:right w:w="28" w:type="dxa"/>
            </w:tcMar>
            <w:vAlign w:val="center"/>
          </w:tcPr>
          <w:p w14:paraId="1DCC75E8" w14:textId="77777777" w:rsidR="004D0389" w:rsidRPr="004D0389" w:rsidRDefault="004D0389" w:rsidP="004D0389">
            <w:pPr>
              <w:jc w:val="center"/>
              <w:rPr>
                <w:sz w:val="13"/>
                <w:szCs w:val="13"/>
              </w:rPr>
            </w:pPr>
            <w:r w:rsidRPr="004D0389">
              <w:rPr>
                <w:sz w:val="13"/>
                <w:szCs w:val="13"/>
              </w:rPr>
              <w:t>26</w:t>
            </w:r>
          </w:p>
        </w:tc>
        <w:tc>
          <w:tcPr>
            <w:tcW w:w="533" w:type="dxa"/>
            <w:vAlign w:val="center"/>
          </w:tcPr>
          <w:p w14:paraId="47D3FDA1" w14:textId="77777777" w:rsidR="004D0389" w:rsidRPr="004D0389" w:rsidRDefault="004D0389" w:rsidP="004D0389">
            <w:pPr>
              <w:jc w:val="center"/>
              <w:rPr>
                <w:sz w:val="13"/>
                <w:szCs w:val="13"/>
              </w:rPr>
            </w:pPr>
            <w:r w:rsidRPr="004D0389">
              <w:rPr>
                <w:sz w:val="13"/>
                <w:szCs w:val="13"/>
              </w:rPr>
              <w:t>27</w:t>
            </w:r>
          </w:p>
        </w:tc>
      </w:tr>
      <w:tr w:rsidR="004D0389" w:rsidRPr="004D0389" w14:paraId="4863E8C0" w14:textId="77777777" w:rsidTr="004D0389">
        <w:trPr>
          <w:trHeight w:val="269"/>
          <w:jc w:val="center"/>
        </w:trPr>
        <w:tc>
          <w:tcPr>
            <w:tcW w:w="460" w:type="dxa"/>
            <w:shd w:val="clear" w:color="auto" w:fill="auto"/>
            <w:noWrap/>
            <w:tcMar>
              <w:left w:w="28" w:type="dxa"/>
              <w:right w:w="28" w:type="dxa"/>
            </w:tcMar>
            <w:vAlign w:val="center"/>
          </w:tcPr>
          <w:p w14:paraId="1C88FA17" w14:textId="77777777" w:rsidR="004D0389" w:rsidRPr="004D0389" w:rsidRDefault="004D0389" w:rsidP="004D0389">
            <w:pPr>
              <w:jc w:val="center"/>
              <w:rPr>
                <w:sz w:val="13"/>
                <w:szCs w:val="13"/>
              </w:rPr>
            </w:pPr>
            <w:r w:rsidRPr="004D0389">
              <w:rPr>
                <w:sz w:val="13"/>
                <w:szCs w:val="13"/>
              </w:rPr>
              <w:t>5.3.2.1</w:t>
            </w:r>
          </w:p>
        </w:tc>
        <w:tc>
          <w:tcPr>
            <w:tcW w:w="1283" w:type="dxa"/>
            <w:shd w:val="clear" w:color="auto" w:fill="auto"/>
            <w:noWrap/>
            <w:tcMar>
              <w:left w:w="28" w:type="dxa"/>
              <w:right w:w="28" w:type="dxa"/>
            </w:tcMar>
            <w:vAlign w:val="center"/>
          </w:tcPr>
          <w:p w14:paraId="4DEF0492" w14:textId="77777777" w:rsidR="004D0389" w:rsidRPr="004D0389" w:rsidRDefault="004D0389" w:rsidP="004D0389">
            <w:pPr>
              <w:rPr>
                <w:sz w:val="13"/>
                <w:szCs w:val="13"/>
              </w:rPr>
            </w:pPr>
            <w:r w:rsidRPr="004D0389">
              <w:rPr>
                <w:sz w:val="13"/>
                <w:szCs w:val="13"/>
              </w:rPr>
              <w:t>Проектирование и строительство КНС и напорного коллектора от ул. К. Маркса через пл. Карболита до ул. Щетинкин лог;</w:t>
            </w:r>
          </w:p>
          <w:p w14:paraId="658F2210" w14:textId="77777777" w:rsidR="004D0389" w:rsidRPr="004D0389" w:rsidRDefault="004D0389" w:rsidP="004D0389">
            <w:pPr>
              <w:rPr>
                <w:sz w:val="13"/>
                <w:szCs w:val="13"/>
              </w:rPr>
            </w:pPr>
            <w:r w:rsidRPr="004D0389">
              <w:rPr>
                <w:sz w:val="13"/>
                <w:szCs w:val="13"/>
              </w:rPr>
              <w:t>Цель: восстановление работоспособности коллектора Д300 мм проходящего под пл. Карболита;</w:t>
            </w:r>
          </w:p>
          <w:p w14:paraId="3F1AB586" w14:textId="77777777" w:rsidR="004D0389" w:rsidRPr="004D0389" w:rsidRDefault="004D0389" w:rsidP="004D0389">
            <w:pPr>
              <w:rPr>
                <w:sz w:val="13"/>
                <w:szCs w:val="13"/>
              </w:rPr>
            </w:pPr>
            <w:r w:rsidRPr="004D0389">
              <w:rPr>
                <w:sz w:val="13"/>
                <w:szCs w:val="13"/>
              </w:rPr>
              <w:t xml:space="preserve">Характеристика: объем канализования </w:t>
            </w:r>
            <w:r w:rsidRPr="004D0389">
              <w:rPr>
                <w:sz w:val="13"/>
                <w:szCs w:val="13"/>
              </w:rPr>
              <w:br/>
              <w:t>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строительства</w:t>
            </w:r>
            <w:r w:rsidRPr="004D0389">
              <w:rPr>
                <w:sz w:val="13"/>
                <w:szCs w:val="13"/>
              </w:rPr>
              <w:br/>
              <w:t>Q = 2300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70" w:type="dxa"/>
            <w:shd w:val="clear" w:color="auto" w:fill="auto"/>
            <w:noWrap/>
            <w:tcMar>
              <w:left w:w="28" w:type="dxa"/>
              <w:right w:w="28" w:type="dxa"/>
            </w:tcMar>
            <w:vAlign w:val="center"/>
          </w:tcPr>
          <w:p w14:paraId="7EB2BD3A" w14:textId="77777777" w:rsidR="004D0389" w:rsidRPr="004D0389" w:rsidRDefault="004D0389" w:rsidP="004D0389">
            <w:pPr>
              <w:jc w:val="center"/>
              <w:rPr>
                <w:sz w:val="13"/>
                <w:szCs w:val="13"/>
              </w:rPr>
            </w:pPr>
            <w:r w:rsidRPr="004D0389">
              <w:rPr>
                <w:sz w:val="13"/>
                <w:szCs w:val="13"/>
              </w:rPr>
              <w:t>27 554</w:t>
            </w:r>
          </w:p>
        </w:tc>
        <w:tc>
          <w:tcPr>
            <w:tcW w:w="535" w:type="dxa"/>
            <w:shd w:val="clear" w:color="auto" w:fill="auto"/>
            <w:noWrap/>
            <w:tcMar>
              <w:left w:w="28" w:type="dxa"/>
              <w:right w:w="28" w:type="dxa"/>
            </w:tcMar>
            <w:vAlign w:val="center"/>
          </w:tcPr>
          <w:p w14:paraId="2A125B53"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1D463F5E"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2AF9C62D"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4B347BB2"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377A4337" w14:textId="77777777" w:rsidR="004D0389" w:rsidRPr="004D0389" w:rsidRDefault="004D0389" w:rsidP="004D0389">
            <w:pPr>
              <w:jc w:val="center"/>
              <w:rPr>
                <w:sz w:val="13"/>
                <w:szCs w:val="13"/>
              </w:rPr>
            </w:pPr>
            <w:r w:rsidRPr="004D0389">
              <w:rPr>
                <w:sz w:val="13"/>
                <w:szCs w:val="13"/>
              </w:rPr>
              <w:t>0</w:t>
            </w:r>
          </w:p>
        </w:tc>
        <w:tc>
          <w:tcPr>
            <w:tcW w:w="604" w:type="dxa"/>
            <w:shd w:val="clear" w:color="auto" w:fill="auto"/>
            <w:noWrap/>
            <w:tcMar>
              <w:left w:w="28" w:type="dxa"/>
              <w:right w:w="28" w:type="dxa"/>
            </w:tcMar>
            <w:vAlign w:val="center"/>
          </w:tcPr>
          <w:p w14:paraId="68716FDE"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62DD7E26"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tcPr>
          <w:p w14:paraId="663D6439" w14:textId="77777777" w:rsidR="004D0389" w:rsidRPr="004D0389" w:rsidRDefault="004D0389" w:rsidP="004D0389">
            <w:pPr>
              <w:jc w:val="center"/>
              <w:rPr>
                <w:sz w:val="13"/>
                <w:szCs w:val="13"/>
              </w:rPr>
            </w:pPr>
            <w:r w:rsidRPr="004D0389">
              <w:rPr>
                <w:sz w:val="13"/>
                <w:szCs w:val="13"/>
              </w:rPr>
              <w:t>8 407</w:t>
            </w:r>
          </w:p>
        </w:tc>
        <w:tc>
          <w:tcPr>
            <w:tcW w:w="536" w:type="dxa"/>
            <w:shd w:val="clear" w:color="auto" w:fill="auto"/>
            <w:noWrap/>
            <w:tcMar>
              <w:left w:w="28" w:type="dxa"/>
              <w:right w:w="28" w:type="dxa"/>
            </w:tcMar>
            <w:vAlign w:val="center"/>
          </w:tcPr>
          <w:p w14:paraId="5C3AD88A" w14:textId="77777777" w:rsidR="004D0389" w:rsidRPr="004D0389" w:rsidRDefault="004D0389" w:rsidP="004D0389">
            <w:pPr>
              <w:jc w:val="center"/>
              <w:rPr>
                <w:sz w:val="13"/>
                <w:szCs w:val="13"/>
              </w:rPr>
            </w:pPr>
            <w:r w:rsidRPr="004D0389">
              <w:rPr>
                <w:sz w:val="13"/>
                <w:szCs w:val="13"/>
              </w:rPr>
              <w:t>11 351</w:t>
            </w:r>
          </w:p>
        </w:tc>
        <w:tc>
          <w:tcPr>
            <w:tcW w:w="536" w:type="dxa"/>
            <w:shd w:val="clear" w:color="auto" w:fill="auto"/>
            <w:noWrap/>
            <w:tcMar>
              <w:left w:w="28" w:type="dxa"/>
              <w:right w:w="28" w:type="dxa"/>
            </w:tcMar>
            <w:vAlign w:val="center"/>
          </w:tcPr>
          <w:p w14:paraId="58920D4F" w14:textId="77777777" w:rsidR="004D0389" w:rsidRPr="004D0389" w:rsidRDefault="004D0389" w:rsidP="004D0389">
            <w:pPr>
              <w:jc w:val="center"/>
              <w:rPr>
                <w:sz w:val="13"/>
                <w:szCs w:val="13"/>
              </w:rPr>
            </w:pPr>
            <w:r w:rsidRPr="004D0389">
              <w:rPr>
                <w:sz w:val="13"/>
                <w:szCs w:val="13"/>
              </w:rPr>
              <w:t>7 796</w:t>
            </w:r>
          </w:p>
        </w:tc>
        <w:tc>
          <w:tcPr>
            <w:tcW w:w="468" w:type="dxa"/>
            <w:shd w:val="clear" w:color="auto" w:fill="auto"/>
            <w:noWrap/>
            <w:tcMar>
              <w:left w:w="28" w:type="dxa"/>
              <w:right w:w="28" w:type="dxa"/>
            </w:tcMar>
            <w:vAlign w:val="center"/>
          </w:tcPr>
          <w:p w14:paraId="76156E1B"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2F2DFCEB"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124C87A2"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1CFC178A"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0E1FB9C4"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72264341"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40EF1783"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2F65E305"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72C2F5E7"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tcPr>
          <w:p w14:paraId="3C609CDF" w14:textId="77777777" w:rsidR="004D0389" w:rsidRPr="004D0389" w:rsidRDefault="004D0389" w:rsidP="004D0389">
            <w:pPr>
              <w:jc w:val="center"/>
              <w:rPr>
                <w:sz w:val="13"/>
                <w:szCs w:val="13"/>
              </w:rPr>
            </w:pPr>
            <w:r w:rsidRPr="004D0389">
              <w:rPr>
                <w:sz w:val="13"/>
                <w:szCs w:val="13"/>
              </w:rPr>
              <w:t>0</w:t>
            </w:r>
          </w:p>
        </w:tc>
        <w:tc>
          <w:tcPr>
            <w:tcW w:w="805" w:type="dxa"/>
            <w:shd w:val="clear" w:color="auto" w:fill="auto"/>
            <w:noWrap/>
            <w:tcMar>
              <w:left w:w="28" w:type="dxa"/>
              <w:right w:w="28" w:type="dxa"/>
            </w:tcMar>
            <w:vAlign w:val="center"/>
          </w:tcPr>
          <w:p w14:paraId="616EFDE3" w14:textId="77777777" w:rsidR="004D0389" w:rsidRPr="004D0389" w:rsidRDefault="004D0389" w:rsidP="004D0389">
            <w:pPr>
              <w:jc w:val="center"/>
              <w:rPr>
                <w:sz w:val="13"/>
                <w:szCs w:val="13"/>
              </w:rPr>
            </w:pPr>
            <w:r w:rsidRPr="004D0389">
              <w:rPr>
                <w:sz w:val="13"/>
                <w:szCs w:val="13"/>
              </w:rPr>
              <w:t>27 554</w:t>
            </w:r>
          </w:p>
        </w:tc>
        <w:tc>
          <w:tcPr>
            <w:tcW w:w="671" w:type="dxa"/>
            <w:shd w:val="clear" w:color="auto" w:fill="auto"/>
            <w:noWrap/>
            <w:tcMar>
              <w:left w:w="28" w:type="dxa"/>
              <w:right w:w="28" w:type="dxa"/>
            </w:tcMar>
            <w:vAlign w:val="center"/>
          </w:tcPr>
          <w:p w14:paraId="7A0ED65C"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26429304" w14:textId="77777777" w:rsidR="004D0389" w:rsidRPr="004D0389" w:rsidRDefault="004D0389" w:rsidP="004D0389">
            <w:pPr>
              <w:jc w:val="center"/>
              <w:rPr>
                <w:sz w:val="13"/>
                <w:szCs w:val="13"/>
              </w:rPr>
            </w:pPr>
            <w:r w:rsidRPr="004D0389">
              <w:rPr>
                <w:sz w:val="13"/>
                <w:szCs w:val="13"/>
              </w:rPr>
              <w:t>0</w:t>
            </w:r>
          </w:p>
        </w:tc>
        <w:tc>
          <w:tcPr>
            <w:tcW w:w="533" w:type="dxa"/>
            <w:vAlign w:val="center"/>
          </w:tcPr>
          <w:p w14:paraId="630EC336" w14:textId="77777777" w:rsidR="004D0389" w:rsidRPr="004D0389" w:rsidRDefault="004D0389" w:rsidP="004D0389">
            <w:pPr>
              <w:jc w:val="center"/>
              <w:rPr>
                <w:sz w:val="13"/>
                <w:szCs w:val="13"/>
              </w:rPr>
            </w:pPr>
            <w:r w:rsidRPr="004D0389">
              <w:rPr>
                <w:sz w:val="13"/>
                <w:szCs w:val="13"/>
              </w:rPr>
              <w:t>0</w:t>
            </w:r>
          </w:p>
        </w:tc>
      </w:tr>
      <w:tr w:rsidR="004D0389" w:rsidRPr="004D0389" w14:paraId="0A3CB6AD" w14:textId="77777777" w:rsidTr="004D0389">
        <w:trPr>
          <w:trHeight w:val="269"/>
          <w:jc w:val="center"/>
        </w:trPr>
        <w:tc>
          <w:tcPr>
            <w:tcW w:w="460" w:type="dxa"/>
            <w:shd w:val="clear" w:color="auto" w:fill="auto"/>
            <w:noWrap/>
            <w:tcMar>
              <w:left w:w="28" w:type="dxa"/>
              <w:right w:w="28" w:type="dxa"/>
            </w:tcMar>
            <w:vAlign w:val="center"/>
          </w:tcPr>
          <w:p w14:paraId="3BE4EA70" w14:textId="77777777" w:rsidR="004D0389" w:rsidRPr="004D0389" w:rsidRDefault="004D0389" w:rsidP="004D0389">
            <w:pPr>
              <w:jc w:val="center"/>
              <w:rPr>
                <w:bCs/>
                <w:sz w:val="13"/>
                <w:szCs w:val="13"/>
              </w:rPr>
            </w:pPr>
            <w:r w:rsidRPr="004D0389">
              <w:rPr>
                <w:bCs/>
                <w:sz w:val="13"/>
                <w:szCs w:val="13"/>
              </w:rPr>
              <w:t>5.4</w:t>
            </w:r>
          </w:p>
        </w:tc>
        <w:tc>
          <w:tcPr>
            <w:tcW w:w="1283" w:type="dxa"/>
            <w:shd w:val="clear" w:color="auto" w:fill="auto"/>
            <w:noWrap/>
            <w:tcMar>
              <w:left w:w="28" w:type="dxa"/>
              <w:right w:w="28" w:type="dxa"/>
            </w:tcMar>
            <w:vAlign w:val="center"/>
          </w:tcPr>
          <w:p w14:paraId="5802989D" w14:textId="77777777" w:rsidR="004D0389" w:rsidRPr="004D0389" w:rsidRDefault="004D0389" w:rsidP="004D0389">
            <w:pPr>
              <w:rPr>
                <w:bCs/>
                <w:sz w:val="13"/>
                <w:szCs w:val="13"/>
              </w:rPr>
            </w:pPr>
            <w:r w:rsidRPr="004D0389">
              <w:rPr>
                <w:bCs/>
                <w:sz w:val="13"/>
                <w:szCs w:val="13"/>
              </w:rPr>
              <w:t>Реконструкция существующих объектов централизованных систем водоотведения в целях снижения уровня износа существующих объектов</w:t>
            </w:r>
          </w:p>
        </w:tc>
        <w:tc>
          <w:tcPr>
            <w:tcW w:w="670" w:type="dxa"/>
            <w:shd w:val="clear" w:color="auto" w:fill="auto"/>
            <w:noWrap/>
            <w:tcMar>
              <w:left w:w="28" w:type="dxa"/>
              <w:right w:w="28" w:type="dxa"/>
            </w:tcMar>
            <w:vAlign w:val="center"/>
          </w:tcPr>
          <w:p w14:paraId="76A59546" w14:textId="77777777" w:rsidR="004D0389" w:rsidRPr="004D0389" w:rsidRDefault="004D0389" w:rsidP="004D0389">
            <w:pPr>
              <w:jc w:val="center"/>
              <w:rPr>
                <w:sz w:val="13"/>
                <w:szCs w:val="13"/>
              </w:rPr>
            </w:pPr>
            <w:r w:rsidRPr="004D0389">
              <w:rPr>
                <w:sz w:val="13"/>
                <w:szCs w:val="13"/>
              </w:rPr>
              <w:t>197 180</w:t>
            </w:r>
          </w:p>
        </w:tc>
        <w:tc>
          <w:tcPr>
            <w:tcW w:w="535" w:type="dxa"/>
            <w:shd w:val="clear" w:color="auto" w:fill="auto"/>
            <w:noWrap/>
            <w:tcMar>
              <w:left w:w="28" w:type="dxa"/>
              <w:right w:w="28" w:type="dxa"/>
            </w:tcMar>
            <w:vAlign w:val="center"/>
          </w:tcPr>
          <w:p w14:paraId="495CA141" w14:textId="77777777" w:rsidR="004D0389" w:rsidRPr="004D0389" w:rsidRDefault="004D0389" w:rsidP="004D0389">
            <w:pPr>
              <w:jc w:val="center"/>
              <w:rPr>
                <w:sz w:val="13"/>
                <w:szCs w:val="13"/>
              </w:rPr>
            </w:pPr>
            <w:r w:rsidRPr="004D0389">
              <w:rPr>
                <w:sz w:val="13"/>
                <w:szCs w:val="13"/>
              </w:rPr>
              <w:t>10 472</w:t>
            </w:r>
          </w:p>
        </w:tc>
        <w:tc>
          <w:tcPr>
            <w:tcW w:w="536" w:type="dxa"/>
            <w:shd w:val="clear" w:color="auto" w:fill="auto"/>
            <w:noWrap/>
            <w:tcMar>
              <w:left w:w="28" w:type="dxa"/>
              <w:right w:w="28" w:type="dxa"/>
            </w:tcMar>
            <w:vAlign w:val="center"/>
          </w:tcPr>
          <w:p w14:paraId="01A31A27" w14:textId="77777777" w:rsidR="004D0389" w:rsidRPr="004D0389" w:rsidRDefault="004D0389" w:rsidP="004D0389">
            <w:pPr>
              <w:jc w:val="center"/>
              <w:rPr>
                <w:sz w:val="13"/>
                <w:szCs w:val="13"/>
              </w:rPr>
            </w:pPr>
            <w:r w:rsidRPr="004D0389">
              <w:rPr>
                <w:sz w:val="13"/>
                <w:szCs w:val="13"/>
              </w:rPr>
              <w:t>25 944</w:t>
            </w:r>
          </w:p>
        </w:tc>
        <w:tc>
          <w:tcPr>
            <w:tcW w:w="470" w:type="dxa"/>
            <w:shd w:val="clear" w:color="auto" w:fill="auto"/>
            <w:noWrap/>
            <w:tcMar>
              <w:left w:w="28" w:type="dxa"/>
              <w:right w:w="28" w:type="dxa"/>
            </w:tcMar>
            <w:vAlign w:val="center"/>
          </w:tcPr>
          <w:p w14:paraId="692EEDFB" w14:textId="77777777" w:rsidR="004D0389" w:rsidRPr="004D0389" w:rsidRDefault="004D0389" w:rsidP="004D0389">
            <w:pPr>
              <w:jc w:val="center"/>
              <w:rPr>
                <w:sz w:val="13"/>
                <w:szCs w:val="13"/>
              </w:rPr>
            </w:pPr>
            <w:r w:rsidRPr="004D0389">
              <w:rPr>
                <w:sz w:val="13"/>
                <w:szCs w:val="13"/>
              </w:rPr>
              <w:t>11 201</w:t>
            </w:r>
          </w:p>
        </w:tc>
        <w:tc>
          <w:tcPr>
            <w:tcW w:w="468" w:type="dxa"/>
            <w:shd w:val="clear" w:color="auto" w:fill="auto"/>
            <w:noWrap/>
            <w:tcMar>
              <w:left w:w="28" w:type="dxa"/>
              <w:right w:w="28" w:type="dxa"/>
            </w:tcMar>
            <w:vAlign w:val="center"/>
          </w:tcPr>
          <w:p w14:paraId="486CAFA5" w14:textId="77777777" w:rsidR="004D0389" w:rsidRPr="004D0389" w:rsidRDefault="004D0389" w:rsidP="004D0389">
            <w:pPr>
              <w:jc w:val="center"/>
              <w:rPr>
                <w:sz w:val="13"/>
                <w:szCs w:val="13"/>
              </w:rPr>
            </w:pPr>
            <w:r w:rsidRPr="004D0389">
              <w:rPr>
                <w:sz w:val="13"/>
                <w:szCs w:val="13"/>
              </w:rPr>
              <w:t>25 118</w:t>
            </w:r>
          </w:p>
        </w:tc>
        <w:tc>
          <w:tcPr>
            <w:tcW w:w="537" w:type="dxa"/>
            <w:shd w:val="clear" w:color="auto" w:fill="auto"/>
            <w:noWrap/>
            <w:tcMar>
              <w:left w:w="28" w:type="dxa"/>
              <w:right w:w="28" w:type="dxa"/>
            </w:tcMar>
            <w:vAlign w:val="center"/>
          </w:tcPr>
          <w:p w14:paraId="0C9B1CBE" w14:textId="77777777" w:rsidR="004D0389" w:rsidRPr="004D0389" w:rsidRDefault="004D0389" w:rsidP="004D0389">
            <w:pPr>
              <w:jc w:val="center"/>
              <w:rPr>
                <w:sz w:val="13"/>
                <w:szCs w:val="13"/>
              </w:rPr>
            </w:pPr>
            <w:r w:rsidRPr="004D0389">
              <w:rPr>
                <w:sz w:val="13"/>
                <w:szCs w:val="13"/>
              </w:rPr>
              <w:t>20 117</w:t>
            </w:r>
          </w:p>
        </w:tc>
        <w:tc>
          <w:tcPr>
            <w:tcW w:w="604" w:type="dxa"/>
            <w:shd w:val="clear" w:color="auto" w:fill="auto"/>
            <w:noWrap/>
            <w:tcMar>
              <w:left w:w="28" w:type="dxa"/>
              <w:right w:w="28" w:type="dxa"/>
            </w:tcMar>
            <w:vAlign w:val="center"/>
          </w:tcPr>
          <w:p w14:paraId="35AA69A9" w14:textId="77777777" w:rsidR="004D0389" w:rsidRPr="004D0389" w:rsidRDefault="004D0389" w:rsidP="004D0389">
            <w:pPr>
              <w:jc w:val="center"/>
              <w:rPr>
                <w:sz w:val="13"/>
                <w:szCs w:val="13"/>
              </w:rPr>
            </w:pPr>
            <w:r w:rsidRPr="004D0389">
              <w:rPr>
                <w:sz w:val="13"/>
                <w:szCs w:val="13"/>
              </w:rPr>
              <w:t>60 340</w:t>
            </w:r>
          </w:p>
        </w:tc>
        <w:tc>
          <w:tcPr>
            <w:tcW w:w="468" w:type="dxa"/>
            <w:shd w:val="clear" w:color="auto" w:fill="auto"/>
            <w:noWrap/>
            <w:tcMar>
              <w:left w:w="28" w:type="dxa"/>
              <w:right w:w="28" w:type="dxa"/>
            </w:tcMar>
            <w:vAlign w:val="center"/>
          </w:tcPr>
          <w:p w14:paraId="65A43A8E" w14:textId="77777777" w:rsidR="004D0389" w:rsidRPr="004D0389" w:rsidRDefault="004D0389" w:rsidP="004D0389">
            <w:pPr>
              <w:jc w:val="center"/>
              <w:rPr>
                <w:sz w:val="13"/>
                <w:szCs w:val="13"/>
              </w:rPr>
            </w:pPr>
            <w:r w:rsidRPr="004D0389">
              <w:rPr>
                <w:sz w:val="13"/>
                <w:szCs w:val="13"/>
              </w:rPr>
              <w:t>5 481</w:t>
            </w:r>
          </w:p>
        </w:tc>
        <w:tc>
          <w:tcPr>
            <w:tcW w:w="471" w:type="dxa"/>
            <w:shd w:val="clear" w:color="auto" w:fill="auto"/>
            <w:noWrap/>
            <w:tcMar>
              <w:left w:w="28" w:type="dxa"/>
              <w:right w:w="28" w:type="dxa"/>
            </w:tcMar>
            <w:vAlign w:val="center"/>
          </w:tcPr>
          <w:p w14:paraId="68674255"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5C68B488" w14:textId="77777777" w:rsidR="004D0389" w:rsidRPr="004D0389" w:rsidRDefault="004D0389" w:rsidP="004D0389">
            <w:pPr>
              <w:jc w:val="center"/>
              <w:rPr>
                <w:sz w:val="13"/>
                <w:szCs w:val="13"/>
              </w:rPr>
            </w:pPr>
            <w:r w:rsidRPr="004D0389">
              <w:rPr>
                <w:sz w:val="13"/>
                <w:szCs w:val="13"/>
              </w:rPr>
              <w:t>38 508</w:t>
            </w:r>
          </w:p>
        </w:tc>
        <w:tc>
          <w:tcPr>
            <w:tcW w:w="536" w:type="dxa"/>
            <w:shd w:val="clear" w:color="auto" w:fill="auto"/>
            <w:noWrap/>
            <w:tcMar>
              <w:left w:w="28" w:type="dxa"/>
              <w:right w:w="28" w:type="dxa"/>
            </w:tcMar>
            <w:vAlign w:val="center"/>
          </w:tcPr>
          <w:p w14:paraId="37E2B6B3"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0F87BD15"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656D901D"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373E9F4C"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7871FCA0"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47F5740B"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2E71B5D2"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5B58FB60"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7FB073A7"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2F51CF72"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tcPr>
          <w:p w14:paraId="709012F7" w14:textId="77777777" w:rsidR="004D0389" w:rsidRPr="004D0389" w:rsidRDefault="004D0389" w:rsidP="004D0389">
            <w:pPr>
              <w:jc w:val="center"/>
              <w:rPr>
                <w:sz w:val="13"/>
                <w:szCs w:val="13"/>
              </w:rPr>
            </w:pPr>
            <w:r w:rsidRPr="004D0389">
              <w:rPr>
                <w:sz w:val="13"/>
                <w:szCs w:val="13"/>
              </w:rPr>
              <w:t>0</w:t>
            </w:r>
          </w:p>
        </w:tc>
        <w:tc>
          <w:tcPr>
            <w:tcW w:w="805" w:type="dxa"/>
            <w:shd w:val="clear" w:color="auto" w:fill="auto"/>
            <w:noWrap/>
            <w:tcMar>
              <w:left w:w="28" w:type="dxa"/>
              <w:right w:w="28" w:type="dxa"/>
            </w:tcMar>
            <w:vAlign w:val="center"/>
          </w:tcPr>
          <w:p w14:paraId="623483AA" w14:textId="77777777" w:rsidR="004D0389" w:rsidRPr="004D0389" w:rsidRDefault="004D0389" w:rsidP="004D0389">
            <w:pPr>
              <w:jc w:val="center"/>
              <w:rPr>
                <w:sz w:val="13"/>
                <w:szCs w:val="13"/>
              </w:rPr>
            </w:pPr>
            <w:r w:rsidRPr="004D0389">
              <w:rPr>
                <w:sz w:val="13"/>
                <w:szCs w:val="13"/>
              </w:rPr>
              <w:t>197 180</w:t>
            </w:r>
          </w:p>
        </w:tc>
        <w:tc>
          <w:tcPr>
            <w:tcW w:w="671" w:type="dxa"/>
            <w:shd w:val="clear" w:color="auto" w:fill="auto"/>
            <w:noWrap/>
            <w:tcMar>
              <w:left w:w="28" w:type="dxa"/>
              <w:right w:w="28" w:type="dxa"/>
            </w:tcMar>
            <w:vAlign w:val="center"/>
          </w:tcPr>
          <w:p w14:paraId="13AC0D5E"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4A89853F" w14:textId="77777777" w:rsidR="004D0389" w:rsidRPr="004D0389" w:rsidRDefault="004D0389" w:rsidP="004D0389">
            <w:pPr>
              <w:jc w:val="center"/>
              <w:rPr>
                <w:sz w:val="13"/>
                <w:szCs w:val="13"/>
              </w:rPr>
            </w:pPr>
            <w:r w:rsidRPr="004D0389">
              <w:rPr>
                <w:sz w:val="13"/>
                <w:szCs w:val="13"/>
              </w:rPr>
              <w:t>0</w:t>
            </w:r>
          </w:p>
        </w:tc>
        <w:tc>
          <w:tcPr>
            <w:tcW w:w="533" w:type="dxa"/>
            <w:vAlign w:val="center"/>
          </w:tcPr>
          <w:p w14:paraId="18C9A146" w14:textId="77777777" w:rsidR="004D0389" w:rsidRPr="004D0389" w:rsidRDefault="004D0389" w:rsidP="004D0389">
            <w:pPr>
              <w:jc w:val="center"/>
              <w:rPr>
                <w:sz w:val="13"/>
                <w:szCs w:val="13"/>
              </w:rPr>
            </w:pPr>
            <w:r w:rsidRPr="004D0389">
              <w:rPr>
                <w:sz w:val="13"/>
                <w:szCs w:val="13"/>
              </w:rPr>
              <w:t>0</w:t>
            </w:r>
          </w:p>
        </w:tc>
      </w:tr>
      <w:tr w:rsidR="004D0389" w:rsidRPr="004D0389" w14:paraId="3C40073A" w14:textId="77777777" w:rsidTr="004D0389">
        <w:trPr>
          <w:trHeight w:val="269"/>
          <w:jc w:val="center"/>
        </w:trPr>
        <w:tc>
          <w:tcPr>
            <w:tcW w:w="460" w:type="dxa"/>
            <w:shd w:val="clear" w:color="auto" w:fill="auto"/>
            <w:noWrap/>
            <w:tcMar>
              <w:left w:w="28" w:type="dxa"/>
              <w:right w:w="28" w:type="dxa"/>
            </w:tcMar>
            <w:vAlign w:val="center"/>
          </w:tcPr>
          <w:p w14:paraId="5638BFD2" w14:textId="77777777" w:rsidR="004D0389" w:rsidRPr="004D0389" w:rsidRDefault="004D0389" w:rsidP="004D0389">
            <w:pPr>
              <w:jc w:val="center"/>
              <w:rPr>
                <w:sz w:val="13"/>
                <w:szCs w:val="13"/>
              </w:rPr>
            </w:pPr>
            <w:r w:rsidRPr="004D0389">
              <w:rPr>
                <w:sz w:val="13"/>
                <w:szCs w:val="13"/>
              </w:rPr>
              <w:t>5.4.1</w:t>
            </w:r>
          </w:p>
        </w:tc>
        <w:tc>
          <w:tcPr>
            <w:tcW w:w="1283" w:type="dxa"/>
            <w:shd w:val="clear" w:color="auto" w:fill="auto"/>
            <w:noWrap/>
            <w:tcMar>
              <w:left w:w="28" w:type="dxa"/>
              <w:right w:w="28" w:type="dxa"/>
            </w:tcMar>
            <w:vAlign w:val="center"/>
          </w:tcPr>
          <w:p w14:paraId="5A23C53D" w14:textId="77777777" w:rsidR="004D0389" w:rsidRPr="004D0389" w:rsidRDefault="004D0389" w:rsidP="004D0389">
            <w:pPr>
              <w:rPr>
                <w:sz w:val="13"/>
                <w:szCs w:val="13"/>
              </w:rPr>
            </w:pPr>
            <w:r w:rsidRPr="004D0389">
              <w:rPr>
                <w:sz w:val="13"/>
                <w:szCs w:val="13"/>
              </w:rPr>
              <w:t>Реконструкция существующих сетей водоотведения</w:t>
            </w:r>
          </w:p>
        </w:tc>
        <w:tc>
          <w:tcPr>
            <w:tcW w:w="670" w:type="dxa"/>
            <w:shd w:val="clear" w:color="auto" w:fill="auto"/>
            <w:noWrap/>
            <w:tcMar>
              <w:left w:w="28" w:type="dxa"/>
              <w:right w:w="28" w:type="dxa"/>
            </w:tcMar>
            <w:vAlign w:val="center"/>
          </w:tcPr>
          <w:p w14:paraId="295288DB"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5E590F46"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19ABE8D8"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731055F8"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54BF1170"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410CE9C0" w14:textId="77777777" w:rsidR="004D0389" w:rsidRPr="004D0389" w:rsidRDefault="004D0389" w:rsidP="004D0389">
            <w:pPr>
              <w:jc w:val="center"/>
              <w:rPr>
                <w:sz w:val="13"/>
                <w:szCs w:val="13"/>
              </w:rPr>
            </w:pPr>
            <w:r w:rsidRPr="004D0389">
              <w:rPr>
                <w:sz w:val="13"/>
                <w:szCs w:val="13"/>
              </w:rPr>
              <w:t>0</w:t>
            </w:r>
          </w:p>
        </w:tc>
        <w:tc>
          <w:tcPr>
            <w:tcW w:w="604" w:type="dxa"/>
            <w:shd w:val="clear" w:color="auto" w:fill="auto"/>
            <w:noWrap/>
            <w:tcMar>
              <w:left w:w="28" w:type="dxa"/>
              <w:right w:w="28" w:type="dxa"/>
            </w:tcMar>
            <w:vAlign w:val="center"/>
          </w:tcPr>
          <w:p w14:paraId="27705274"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1B17EE9B"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tcPr>
          <w:p w14:paraId="00296836"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4F8F800F"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4F30B23D"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1A32C0E1"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281E2EBD"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28F3C893"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2B6286EC"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7DDEC533"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664041F1"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4A2EA3AD"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7A49F79D"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02AD4517"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tcPr>
          <w:p w14:paraId="4C402AFE" w14:textId="77777777" w:rsidR="004D0389" w:rsidRPr="004D0389" w:rsidRDefault="004D0389" w:rsidP="004D0389">
            <w:pPr>
              <w:jc w:val="center"/>
              <w:rPr>
                <w:sz w:val="13"/>
                <w:szCs w:val="13"/>
              </w:rPr>
            </w:pPr>
            <w:r w:rsidRPr="004D0389">
              <w:rPr>
                <w:sz w:val="13"/>
                <w:szCs w:val="13"/>
              </w:rPr>
              <w:t>0</w:t>
            </w:r>
          </w:p>
        </w:tc>
        <w:tc>
          <w:tcPr>
            <w:tcW w:w="805" w:type="dxa"/>
            <w:shd w:val="clear" w:color="auto" w:fill="auto"/>
            <w:noWrap/>
            <w:tcMar>
              <w:left w:w="28" w:type="dxa"/>
              <w:right w:w="28" w:type="dxa"/>
            </w:tcMar>
            <w:vAlign w:val="center"/>
          </w:tcPr>
          <w:p w14:paraId="54BE2F7C" w14:textId="77777777" w:rsidR="004D0389" w:rsidRPr="004D0389" w:rsidRDefault="004D0389" w:rsidP="004D0389">
            <w:pPr>
              <w:jc w:val="center"/>
              <w:rPr>
                <w:sz w:val="13"/>
                <w:szCs w:val="13"/>
              </w:rPr>
            </w:pPr>
            <w:r w:rsidRPr="004D0389">
              <w:rPr>
                <w:sz w:val="13"/>
                <w:szCs w:val="13"/>
              </w:rPr>
              <w:t>0</w:t>
            </w:r>
          </w:p>
        </w:tc>
        <w:tc>
          <w:tcPr>
            <w:tcW w:w="671" w:type="dxa"/>
            <w:shd w:val="clear" w:color="auto" w:fill="auto"/>
            <w:noWrap/>
            <w:tcMar>
              <w:left w:w="28" w:type="dxa"/>
              <w:right w:w="28" w:type="dxa"/>
            </w:tcMar>
            <w:vAlign w:val="center"/>
          </w:tcPr>
          <w:p w14:paraId="1F309765"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262CAE06" w14:textId="77777777" w:rsidR="004D0389" w:rsidRPr="004D0389" w:rsidRDefault="004D0389" w:rsidP="004D0389">
            <w:pPr>
              <w:jc w:val="center"/>
              <w:rPr>
                <w:sz w:val="13"/>
                <w:szCs w:val="13"/>
              </w:rPr>
            </w:pPr>
            <w:r w:rsidRPr="004D0389">
              <w:rPr>
                <w:sz w:val="13"/>
                <w:szCs w:val="13"/>
              </w:rPr>
              <w:t>0</w:t>
            </w:r>
          </w:p>
        </w:tc>
        <w:tc>
          <w:tcPr>
            <w:tcW w:w="533" w:type="dxa"/>
            <w:vAlign w:val="center"/>
          </w:tcPr>
          <w:p w14:paraId="1B1CD5BA" w14:textId="77777777" w:rsidR="004D0389" w:rsidRPr="004D0389" w:rsidRDefault="004D0389" w:rsidP="004D0389">
            <w:pPr>
              <w:jc w:val="center"/>
              <w:rPr>
                <w:sz w:val="13"/>
                <w:szCs w:val="13"/>
              </w:rPr>
            </w:pPr>
            <w:r w:rsidRPr="004D0389">
              <w:rPr>
                <w:sz w:val="13"/>
                <w:szCs w:val="13"/>
              </w:rPr>
              <w:t>0</w:t>
            </w:r>
          </w:p>
        </w:tc>
      </w:tr>
      <w:tr w:rsidR="004D0389" w:rsidRPr="004D0389" w14:paraId="138EDB97" w14:textId="77777777" w:rsidTr="004D0389">
        <w:trPr>
          <w:trHeight w:val="269"/>
          <w:jc w:val="center"/>
        </w:trPr>
        <w:tc>
          <w:tcPr>
            <w:tcW w:w="460" w:type="dxa"/>
            <w:shd w:val="clear" w:color="auto" w:fill="auto"/>
            <w:noWrap/>
            <w:tcMar>
              <w:left w:w="28" w:type="dxa"/>
              <w:right w:w="28" w:type="dxa"/>
            </w:tcMar>
            <w:vAlign w:val="center"/>
          </w:tcPr>
          <w:p w14:paraId="7F6220EC" w14:textId="77777777" w:rsidR="004D0389" w:rsidRPr="004D0389" w:rsidRDefault="004D0389" w:rsidP="004D0389">
            <w:pPr>
              <w:jc w:val="center"/>
              <w:rPr>
                <w:sz w:val="13"/>
                <w:szCs w:val="13"/>
              </w:rPr>
            </w:pPr>
            <w:r w:rsidRPr="004D0389">
              <w:rPr>
                <w:sz w:val="13"/>
                <w:szCs w:val="13"/>
              </w:rPr>
              <w:t>5.4.2</w:t>
            </w:r>
          </w:p>
        </w:tc>
        <w:tc>
          <w:tcPr>
            <w:tcW w:w="1283" w:type="dxa"/>
            <w:shd w:val="clear" w:color="auto" w:fill="auto"/>
            <w:noWrap/>
            <w:tcMar>
              <w:left w:w="28" w:type="dxa"/>
              <w:right w:w="28" w:type="dxa"/>
            </w:tcMar>
            <w:vAlign w:val="center"/>
          </w:tcPr>
          <w:p w14:paraId="7295EA4D" w14:textId="77777777" w:rsidR="004D0389" w:rsidRPr="004D0389" w:rsidRDefault="004D0389" w:rsidP="004D0389">
            <w:pPr>
              <w:rPr>
                <w:sz w:val="13"/>
                <w:szCs w:val="13"/>
              </w:rPr>
            </w:pPr>
            <w:r w:rsidRPr="004D0389">
              <w:rPr>
                <w:sz w:val="13"/>
                <w:szCs w:val="13"/>
              </w:rPr>
              <w:t>Реконструкция существующих объектов централизованных систем водоотведения, за исключением сетей водоотведения</w:t>
            </w:r>
          </w:p>
        </w:tc>
        <w:tc>
          <w:tcPr>
            <w:tcW w:w="670" w:type="dxa"/>
            <w:shd w:val="clear" w:color="auto" w:fill="auto"/>
            <w:noWrap/>
            <w:tcMar>
              <w:left w:w="28" w:type="dxa"/>
              <w:right w:w="28" w:type="dxa"/>
            </w:tcMar>
            <w:vAlign w:val="center"/>
          </w:tcPr>
          <w:p w14:paraId="7C4A93D0" w14:textId="77777777" w:rsidR="004D0389" w:rsidRPr="004D0389" w:rsidRDefault="004D0389" w:rsidP="004D0389">
            <w:pPr>
              <w:jc w:val="center"/>
              <w:rPr>
                <w:sz w:val="13"/>
                <w:szCs w:val="13"/>
              </w:rPr>
            </w:pPr>
            <w:r w:rsidRPr="004D0389">
              <w:rPr>
                <w:sz w:val="13"/>
                <w:szCs w:val="13"/>
              </w:rPr>
              <w:t>197 180</w:t>
            </w:r>
          </w:p>
        </w:tc>
        <w:tc>
          <w:tcPr>
            <w:tcW w:w="535" w:type="dxa"/>
            <w:shd w:val="clear" w:color="auto" w:fill="auto"/>
            <w:noWrap/>
            <w:tcMar>
              <w:left w:w="28" w:type="dxa"/>
              <w:right w:w="28" w:type="dxa"/>
            </w:tcMar>
            <w:vAlign w:val="center"/>
          </w:tcPr>
          <w:p w14:paraId="54159EE7" w14:textId="77777777" w:rsidR="004D0389" w:rsidRPr="004D0389" w:rsidRDefault="004D0389" w:rsidP="004D0389">
            <w:pPr>
              <w:jc w:val="center"/>
              <w:rPr>
                <w:sz w:val="13"/>
                <w:szCs w:val="13"/>
              </w:rPr>
            </w:pPr>
            <w:r w:rsidRPr="004D0389">
              <w:rPr>
                <w:sz w:val="13"/>
                <w:szCs w:val="13"/>
              </w:rPr>
              <w:t>10 472</w:t>
            </w:r>
          </w:p>
        </w:tc>
        <w:tc>
          <w:tcPr>
            <w:tcW w:w="536" w:type="dxa"/>
            <w:shd w:val="clear" w:color="auto" w:fill="auto"/>
            <w:noWrap/>
            <w:tcMar>
              <w:left w:w="28" w:type="dxa"/>
              <w:right w:w="28" w:type="dxa"/>
            </w:tcMar>
            <w:vAlign w:val="center"/>
          </w:tcPr>
          <w:p w14:paraId="5C7DE5FF" w14:textId="77777777" w:rsidR="004D0389" w:rsidRPr="004D0389" w:rsidRDefault="004D0389" w:rsidP="004D0389">
            <w:pPr>
              <w:jc w:val="center"/>
              <w:rPr>
                <w:sz w:val="13"/>
                <w:szCs w:val="13"/>
              </w:rPr>
            </w:pPr>
            <w:r w:rsidRPr="004D0389">
              <w:rPr>
                <w:sz w:val="13"/>
                <w:szCs w:val="13"/>
              </w:rPr>
              <w:t>25 944</w:t>
            </w:r>
          </w:p>
        </w:tc>
        <w:tc>
          <w:tcPr>
            <w:tcW w:w="470" w:type="dxa"/>
            <w:shd w:val="clear" w:color="auto" w:fill="auto"/>
            <w:noWrap/>
            <w:tcMar>
              <w:left w:w="28" w:type="dxa"/>
              <w:right w:w="28" w:type="dxa"/>
            </w:tcMar>
            <w:vAlign w:val="center"/>
          </w:tcPr>
          <w:p w14:paraId="64ED5EEC" w14:textId="77777777" w:rsidR="004D0389" w:rsidRPr="004D0389" w:rsidRDefault="004D0389" w:rsidP="004D0389">
            <w:pPr>
              <w:jc w:val="center"/>
              <w:rPr>
                <w:sz w:val="13"/>
                <w:szCs w:val="13"/>
              </w:rPr>
            </w:pPr>
            <w:r w:rsidRPr="004D0389">
              <w:rPr>
                <w:sz w:val="13"/>
                <w:szCs w:val="13"/>
              </w:rPr>
              <w:t>11 201</w:t>
            </w:r>
          </w:p>
        </w:tc>
        <w:tc>
          <w:tcPr>
            <w:tcW w:w="468" w:type="dxa"/>
            <w:shd w:val="clear" w:color="auto" w:fill="auto"/>
            <w:noWrap/>
            <w:tcMar>
              <w:left w:w="28" w:type="dxa"/>
              <w:right w:w="28" w:type="dxa"/>
            </w:tcMar>
            <w:vAlign w:val="center"/>
          </w:tcPr>
          <w:p w14:paraId="015F642C" w14:textId="77777777" w:rsidR="004D0389" w:rsidRPr="004D0389" w:rsidRDefault="004D0389" w:rsidP="004D0389">
            <w:pPr>
              <w:jc w:val="center"/>
              <w:rPr>
                <w:sz w:val="13"/>
                <w:szCs w:val="13"/>
              </w:rPr>
            </w:pPr>
            <w:r w:rsidRPr="004D0389">
              <w:rPr>
                <w:sz w:val="13"/>
                <w:szCs w:val="13"/>
              </w:rPr>
              <w:t>25 118</w:t>
            </w:r>
          </w:p>
        </w:tc>
        <w:tc>
          <w:tcPr>
            <w:tcW w:w="537" w:type="dxa"/>
            <w:shd w:val="clear" w:color="auto" w:fill="auto"/>
            <w:noWrap/>
            <w:tcMar>
              <w:left w:w="28" w:type="dxa"/>
              <w:right w:w="28" w:type="dxa"/>
            </w:tcMar>
            <w:vAlign w:val="center"/>
          </w:tcPr>
          <w:p w14:paraId="439296B2" w14:textId="77777777" w:rsidR="004D0389" w:rsidRPr="004D0389" w:rsidRDefault="004D0389" w:rsidP="004D0389">
            <w:pPr>
              <w:jc w:val="center"/>
              <w:rPr>
                <w:sz w:val="13"/>
                <w:szCs w:val="13"/>
              </w:rPr>
            </w:pPr>
            <w:r w:rsidRPr="004D0389">
              <w:rPr>
                <w:sz w:val="13"/>
                <w:szCs w:val="13"/>
              </w:rPr>
              <w:t>20 117</w:t>
            </w:r>
          </w:p>
        </w:tc>
        <w:tc>
          <w:tcPr>
            <w:tcW w:w="604" w:type="dxa"/>
            <w:shd w:val="clear" w:color="auto" w:fill="auto"/>
            <w:noWrap/>
            <w:tcMar>
              <w:left w:w="28" w:type="dxa"/>
              <w:right w:w="28" w:type="dxa"/>
            </w:tcMar>
            <w:vAlign w:val="center"/>
          </w:tcPr>
          <w:p w14:paraId="69ABF2AB" w14:textId="77777777" w:rsidR="004D0389" w:rsidRPr="004D0389" w:rsidRDefault="004D0389" w:rsidP="004D0389">
            <w:pPr>
              <w:jc w:val="center"/>
              <w:rPr>
                <w:sz w:val="13"/>
                <w:szCs w:val="13"/>
              </w:rPr>
            </w:pPr>
            <w:r w:rsidRPr="004D0389">
              <w:rPr>
                <w:sz w:val="13"/>
                <w:szCs w:val="13"/>
              </w:rPr>
              <w:t>60 340</w:t>
            </w:r>
          </w:p>
        </w:tc>
        <w:tc>
          <w:tcPr>
            <w:tcW w:w="468" w:type="dxa"/>
            <w:shd w:val="clear" w:color="auto" w:fill="auto"/>
            <w:noWrap/>
            <w:tcMar>
              <w:left w:w="28" w:type="dxa"/>
              <w:right w:w="28" w:type="dxa"/>
            </w:tcMar>
            <w:vAlign w:val="center"/>
          </w:tcPr>
          <w:p w14:paraId="048984C8" w14:textId="77777777" w:rsidR="004D0389" w:rsidRPr="004D0389" w:rsidRDefault="004D0389" w:rsidP="004D0389">
            <w:pPr>
              <w:jc w:val="center"/>
              <w:rPr>
                <w:sz w:val="13"/>
                <w:szCs w:val="13"/>
              </w:rPr>
            </w:pPr>
            <w:r w:rsidRPr="004D0389">
              <w:rPr>
                <w:sz w:val="13"/>
                <w:szCs w:val="13"/>
              </w:rPr>
              <w:t>5 481</w:t>
            </w:r>
          </w:p>
        </w:tc>
        <w:tc>
          <w:tcPr>
            <w:tcW w:w="471" w:type="dxa"/>
            <w:shd w:val="clear" w:color="auto" w:fill="auto"/>
            <w:noWrap/>
            <w:tcMar>
              <w:left w:w="28" w:type="dxa"/>
              <w:right w:w="28" w:type="dxa"/>
            </w:tcMar>
            <w:vAlign w:val="center"/>
          </w:tcPr>
          <w:p w14:paraId="2AB7AD65"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6383D322" w14:textId="77777777" w:rsidR="004D0389" w:rsidRPr="004D0389" w:rsidRDefault="004D0389" w:rsidP="004D0389">
            <w:pPr>
              <w:jc w:val="center"/>
              <w:rPr>
                <w:sz w:val="13"/>
                <w:szCs w:val="13"/>
              </w:rPr>
            </w:pPr>
            <w:r w:rsidRPr="004D0389">
              <w:rPr>
                <w:sz w:val="13"/>
                <w:szCs w:val="13"/>
              </w:rPr>
              <w:t>38 508</w:t>
            </w:r>
          </w:p>
        </w:tc>
        <w:tc>
          <w:tcPr>
            <w:tcW w:w="536" w:type="dxa"/>
            <w:shd w:val="clear" w:color="auto" w:fill="auto"/>
            <w:noWrap/>
            <w:tcMar>
              <w:left w:w="28" w:type="dxa"/>
              <w:right w:w="28" w:type="dxa"/>
            </w:tcMar>
            <w:vAlign w:val="center"/>
          </w:tcPr>
          <w:p w14:paraId="53479837"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7CA76027"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3C20A0C5"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4AC46EEC"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6CE026E7"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6E415D95"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5CB00C19"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68CCF55E"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19EE12A2"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5D4D9183"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tcPr>
          <w:p w14:paraId="03D4456E" w14:textId="77777777" w:rsidR="004D0389" w:rsidRPr="004D0389" w:rsidRDefault="004D0389" w:rsidP="004D0389">
            <w:pPr>
              <w:jc w:val="center"/>
              <w:rPr>
                <w:sz w:val="13"/>
                <w:szCs w:val="13"/>
              </w:rPr>
            </w:pPr>
            <w:r w:rsidRPr="004D0389">
              <w:rPr>
                <w:sz w:val="13"/>
                <w:szCs w:val="13"/>
              </w:rPr>
              <w:t>0</w:t>
            </w:r>
          </w:p>
        </w:tc>
        <w:tc>
          <w:tcPr>
            <w:tcW w:w="805" w:type="dxa"/>
            <w:shd w:val="clear" w:color="auto" w:fill="auto"/>
            <w:noWrap/>
            <w:tcMar>
              <w:left w:w="28" w:type="dxa"/>
              <w:right w:w="28" w:type="dxa"/>
            </w:tcMar>
            <w:vAlign w:val="center"/>
          </w:tcPr>
          <w:p w14:paraId="01784396" w14:textId="77777777" w:rsidR="004D0389" w:rsidRPr="004D0389" w:rsidRDefault="004D0389" w:rsidP="004D0389">
            <w:pPr>
              <w:jc w:val="center"/>
              <w:rPr>
                <w:sz w:val="13"/>
                <w:szCs w:val="13"/>
              </w:rPr>
            </w:pPr>
            <w:r w:rsidRPr="004D0389">
              <w:rPr>
                <w:sz w:val="13"/>
                <w:szCs w:val="13"/>
              </w:rPr>
              <w:t>197 180</w:t>
            </w:r>
          </w:p>
        </w:tc>
        <w:tc>
          <w:tcPr>
            <w:tcW w:w="671" w:type="dxa"/>
            <w:shd w:val="clear" w:color="auto" w:fill="auto"/>
            <w:noWrap/>
            <w:tcMar>
              <w:left w:w="28" w:type="dxa"/>
              <w:right w:w="28" w:type="dxa"/>
            </w:tcMar>
            <w:vAlign w:val="center"/>
          </w:tcPr>
          <w:p w14:paraId="7DC594ED"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1FEF3439" w14:textId="77777777" w:rsidR="004D0389" w:rsidRPr="004D0389" w:rsidRDefault="004D0389" w:rsidP="004D0389">
            <w:pPr>
              <w:jc w:val="center"/>
              <w:rPr>
                <w:sz w:val="13"/>
                <w:szCs w:val="13"/>
              </w:rPr>
            </w:pPr>
            <w:r w:rsidRPr="004D0389">
              <w:rPr>
                <w:sz w:val="13"/>
                <w:szCs w:val="13"/>
              </w:rPr>
              <w:t>0</w:t>
            </w:r>
          </w:p>
        </w:tc>
        <w:tc>
          <w:tcPr>
            <w:tcW w:w="533" w:type="dxa"/>
            <w:vAlign w:val="center"/>
          </w:tcPr>
          <w:p w14:paraId="36B331EB" w14:textId="77777777" w:rsidR="004D0389" w:rsidRPr="004D0389" w:rsidRDefault="004D0389" w:rsidP="004D0389">
            <w:pPr>
              <w:jc w:val="center"/>
              <w:rPr>
                <w:sz w:val="13"/>
                <w:szCs w:val="13"/>
              </w:rPr>
            </w:pPr>
            <w:r w:rsidRPr="004D0389">
              <w:rPr>
                <w:sz w:val="13"/>
                <w:szCs w:val="13"/>
              </w:rPr>
              <w:t>0</w:t>
            </w:r>
          </w:p>
        </w:tc>
      </w:tr>
      <w:tr w:rsidR="004D0389" w:rsidRPr="004D0389" w14:paraId="322C8AFC" w14:textId="77777777" w:rsidTr="004D0389">
        <w:trPr>
          <w:trHeight w:val="269"/>
          <w:jc w:val="center"/>
        </w:trPr>
        <w:tc>
          <w:tcPr>
            <w:tcW w:w="460" w:type="dxa"/>
            <w:shd w:val="clear" w:color="auto" w:fill="auto"/>
            <w:noWrap/>
            <w:tcMar>
              <w:left w:w="28" w:type="dxa"/>
              <w:right w:w="28" w:type="dxa"/>
            </w:tcMar>
            <w:vAlign w:val="center"/>
          </w:tcPr>
          <w:p w14:paraId="6A8AF3D0" w14:textId="77777777" w:rsidR="004D0389" w:rsidRPr="004D0389" w:rsidRDefault="004D0389" w:rsidP="004D0389">
            <w:pPr>
              <w:jc w:val="center"/>
              <w:rPr>
                <w:sz w:val="13"/>
                <w:szCs w:val="13"/>
              </w:rPr>
            </w:pPr>
            <w:r w:rsidRPr="004D0389">
              <w:rPr>
                <w:sz w:val="13"/>
                <w:szCs w:val="13"/>
              </w:rPr>
              <w:t>5.4.2.1</w:t>
            </w:r>
          </w:p>
        </w:tc>
        <w:tc>
          <w:tcPr>
            <w:tcW w:w="1283" w:type="dxa"/>
            <w:shd w:val="clear" w:color="auto" w:fill="auto"/>
            <w:noWrap/>
            <w:tcMar>
              <w:left w:w="28" w:type="dxa"/>
              <w:right w:w="28" w:type="dxa"/>
            </w:tcMar>
            <w:vAlign w:val="center"/>
          </w:tcPr>
          <w:p w14:paraId="6FB86919" w14:textId="77777777" w:rsidR="004D0389" w:rsidRPr="004D0389" w:rsidRDefault="004D0389" w:rsidP="004D0389">
            <w:pPr>
              <w:rPr>
                <w:sz w:val="13"/>
                <w:szCs w:val="13"/>
              </w:rPr>
            </w:pPr>
            <w:r w:rsidRPr="004D0389">
              <w:rPr>
                <w:sz w:val="13"/>
                <w:szCs w:val="13"/>
              </w:rPr>
              <w:t>ОСК 1 - разработка ПСД и реконструкция отделения механического обезвоживания осадка (ОМОО) с заменой декантеров;</w:t>
            </w:r>
          </w:p>
          <w:p w14:paraId="10A4CB90" w14:textId="77777777" w:rsidR="004D0389" w:rsidRPr="004D0389" w:rsidRDefault="004D0389" w:rsidP="004D0389">
            <w:pPr>
              <w:rPr>
                <w:sz w:val="13"/>
                <w:szCs w:val="13"/>
              </w:rPr>
            </w:pPr>
            <w:r w:rsidRPr="004D0389">
              <w:rPr>
                <w:sz w:val="13"/>
                <w:szCs w:val="13"/>
              </w:rPr>
              <w:t>Адрес: Заводский район северо-восток левобережной части г. Кемерово;</w:t>
            </w:r>
            <w:r w:rsidRPr="004D0389">
              <w:rPr>
                <w:sz w:val="13"/>
                <w:szCs w:val="13"/>
              </w:rPr>
              <w:br w:type="page"/>
            </w:r>
          </w:p>
          <w:p w14:paraId="1D2200F2" w14:textId="77777777" w:rsidR="004D0389" w:rsidRPr="004D0389" w:rsidRDefault="004D0389" w:rsidP="004D0389">
            <w:pPr>
              <w:rPr>
                <w:sz w:val="13"/>
                <w:szCs w:val="13"/>
              </w:rPr>
            </w:pPr>
            <w:r w:rsidRPr="004D0389">
              <w:rPr>
                <w:sz w:val="13"/>
                <w:szCs w:val="13"/>
              </w:rPr>
              <w:t>Цель: повышение производительности ОМОО;</w:t>
            </w:r>
          </w:p>
          <w:p w14:paraId="3C8B0F25" w14:textId="77777777" w:rsidR="004D0389" w:rsidRPr="004D0389" w:rsidRDefault="004D0389" w:rsidP="004D0389">
            <w:pPr>
              <w:rPr>
                <w:sz w:val="13"/>
                <w:szCs w:val="13"/>
              </w:rPr>
            </w:pPr>
            <w:r w:rsidRPr="004D0389">
              <w:rPr>
                <w:sz w:val="13"/>
                <w:szCs w:val="13"/>
              </w:rPr>
              <w:t>Характеристика: до Q = 30 м</w:t>
            </w:r>
            <w:r w:rsidRPr="004D0389">
              <w:rPr>
                <w:sz w:val="13"/>
                <w:szCs w:val="13"/>
                <w:vertAlign w:val="superscript"/>
              </w:rPr>
              <w:t>3</w:t>
            </w:r>
            <w:r w:rsidRPr="004D0389">
              <w:rPr>
                <w:sz w:val="13"/>
                <w:szCs w:val="13"/>
              </w:rPr>
              <w:t>/час; после реконструкции – Q = 75 м</w:t>
            </w:r>
            <w:r w:rsidRPr="004D0389">
              <w:rPr>
                <w:sz w:val="13"/>
                <w:szCs w:val="13"/>
                <w:vertAlign w:val="superscript"/>
              </w:rPr>
              <w:t>3</w:t>
            </w:r>
            <w:r w:rsidRPr="004D0389">
              <w:rPr>
                <w:sz w:val="13"/>
                <w:szCs w:val="13"/>
              </w:rPr>
              <w:t xml:space="preserve">/час </w:t>
            </w:r>
          </w:p>
        </w:tc>
        <w:tc>
          <w:tcPr>
            <w:tcW w:w="670" w:type="dxa"/>
            <w:shd w:val="clear" w:color="auto" w:fill="auto"/>
            <w:noWrap/>
            <w:tcMar>
              <w:left w:w="28" w:type="dxa"/>
              <w:right w:w="28" w:type="dxa"/>
            </w:tcMar>
            <w:vAlign w:val="center"/>
          </w:tcPr>
          <w:p w14:paraId="3DD0C001" w14:textId="77777777" w:rsidR="004D0389" w:rsidRPr="004D0389" w:rsidRDefault="004D0389" w:rsidP="004D0389">
            <w:pPr>
              <w:jc w:val="center"/>
              <w:rPr>
                <w:sz w:val="13"/>
                <w:szCs w:val="13"/>
              </w:rPr>
            </w:pPr>
            <w:r w:rsidRPr="004D0389">
              <w:rPr>
                <w:sz w:val="13"/>
                <w:szCs w:val="13"/>
              </w:rPr>
              <w:t>97 075</w:t>
            </w:r>
          </w:p>
        </w:tc>
        <w:tc>
          <w:tcPr>
            <w:tcW w:w="535" w:type="dxa"/>
            <w:shd w:val="clear" w:color="auto" w:fill="auto"/>
            <w:noWrap/>
            <w:tcMar>
              <w:left w:w="28" w:type="dxa"/>
              <w:right w:w="28" w:type="dxa"/>
            </w:tcMar>
            <w:vAlign w:val="center"/>
          </w:tcPr>
          <w:p w14:paraId="0C62BDBC"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431580D5"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2AFC3350" w14:textId="77777777" w:rsidR="004D0389" w:rsidRPr="004D0389" w:rsidRDefault="004D0389" w:rsidP="004D0389">
            <w:pPr>
              <w:jc w:val="center"/>
              <w:rPr>
                <w:sz w:val="13"/>
                <w:szCs w:val="13"/>
              </w:rPr>
            </w:pPr>
            <w:r w:rsidRPr="004D0389">
              <w:rPr>
                <w:sz w:val="13"/>
                <w:szCs w:val="13"/>
              </w:rPr>
              <w:t>10 919</w:t>
            </w:r>
          </w:p>
        </w:tc>
        <w:tc>
          <w:tcPr>
            <w:tcW w:w="468" w:type="dxa"/>
            <w:shd w:val="clear" w:color="auto" w:fill="auto"/>
            <w:noWrap/>
            <w:tcMar>
              <w:left w:w="28" w:type="dxa"/>
              <w:right w:w="28" w:type="dxa"/>
            </w:tcMar>
            <w:vAlign w:val="center"/>
          </w:tcPr>
          <w:p w14:paraId="284945ED" w14:textId="77777777" w:rsidR="004D0389" w:rsidRPr="004D0389" w:rsidRDefault="004D0389" w:rsidP="004D0389">
            <w:pPr>
              <w:jc w:val="center"/>
              <w:rPr>
                <w:sz w:val="13"/>
                <w:szCs w:val="13"/>
              </w:rPr>
            </w:pPr>
            <w:r w:rsidRPr="004D0389">
              <w:rPr>
                <w:sz w:val="13"/>
                <w:szCs w:val="13"/>
              </w:rPr>
              <w:t>12 467</w:t>
            </w:r>
          </w:p>
        </w:tc>
        <w:tc>
          <w:tcPr>
            <w:tcW w:w="537" w:type="dxa"/>
            <w:shd w:val="clear" w:color="auto" w:fill="auto"/>
            <w:noWrap/>
            <w:tcMar>
              <w:left w:w="28" w:type="dxa"/>
              <w:right w:w="28" w:type="dxa"/>
            </w:tcMar>
            <w:vAlign w:val="center"/>
          </w:tcPr>
          <w:p w14:paraId="1E0C61FA" w14:textId="77777777" w:rsidR="004D0389" w:rsidRPr="004D0389" w:rsidRDefault="004D0389" w:rsidP="004D0389">
            <w:pPr>
              <w:jc w:val="center"/>
              <w:rPr>
                <w:sz w:val="13"/>
                <w:szCs w:val="13"/>
              </w:rPr>
            </w:pPr>
            <w:r w:rsidRPr="004D0389">
              <w:rPr>
                <w:sz w:val="13"/>
                <w:szCs w:val="13"/>
              </w:rPr>
              <w:t>20 117</w:t>
            </w:r>
          </w:p>
        </w:tc>
        <w:tc>
          <w:tcPr>
            <w:tcW w:w="604" w:type="dxa"/>
            <w:shd w:val="clear" w:color="auto" w:fill="auto"/>
            <w:noWrap/>
            <w:tcMar>
              <w:left w:w="28" w:type="dxa"/>
              <w:right w:w="28" w:type="dxa"/>
            </w:tcMar>
            <w:vAlign w:val="center"/>
          </w:tcPr>
          <w:p w14:paraId="5C17753B" w14:textId="77777777" w:rsidR="004D0389" w:rsidRPr="004D0389" w:rsidRDefault="004D0389" w:rsidP="004D0389">
            <w:pPr>
              <w:jc w:val="center"/>
              <w:rPr>
                <w:sz w:val="13"/>
                <w:szCs w:val="13"/>
              </w:rPr>
            </w:pPr>
            <w:r w:rsidRPr="004D0389">
              <w:rPr>
                <w:sz w:val="13"/>
                <w:szCs w:val="13"/>
              </w:rPr>
              <w:t>53 572</w:t>
            </w:r>
          </w:p>
        </w:tc>
        <w:tc>
          <w:tcPr>
            <w:tcW w:w="468" w:type="dxa"/>
            <w:shd w:val="clear" w:color="auto" w:fill="auto"/>
            <w:noWrap/>
            <w:tcMar>
              <w:left w:w="28" w:type="dxa"/>
              <w:right w:w="28" w:type="dxa"/>
            </w:tcMar>
            <w:vAlign w:val="center"/>
          </w:tcPr>
          <w:p w14:paraId="0AF9483B" w14:textId="77777777" w:rsidR="004D0389" w:rsidRPr="004D0389" w:rsidRDefault="004D0389" w:rsidP="004D0389">
            <w:pPr>
              <w:jc w:val="center"/>
              <w:rPr>
                <w:sz w:val="13"/>
                <w:szCs w:val="13"/>
              </w:rPr>
            </w:pPr>
            <w:r w:rsidRPr="004D0389">
              <w:rPr>
                <w:sz w:val="13"/>
                <w:szCs w:val="13"/>
              </w:rPr>
              <w:t>0</w:t>
            </w:r>
          </w:p>
        </w:tc>
        <w:tc>
          <w:tcPr>
            <w:tcW w:w="471" w:type="dxa"/>
            <w:shd w:val="clear" w:color="auto" w:fill="auto"/>
            <w:noWrap/>
            <w:tcMar>
              <w:left w:w="28" w:type="dxa"/>
              <w:right w:w="28" w:type="dxa"/>
            </w:tcMar>
            <w:vAlign w:val="center"/>
          </w:tcPr>
          <w:p w14:paraId="1854B336"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046BE5CE"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3A5BB261" w14:textId="77777777" w:rsidR="004D0389" w:rsidRPr="004D0389" w:rsidRDefault="004D0389" w:rsidP="004D0389">
            <w:pPr>
              <w:jc w:val="center"/>
              <w:rPr>
                <w:sz w:val="13"/>
                <w:szCs w:val="13"/>
              </w:rPr>
            </w:pPr>
            <w:r w:rsidRPr="004D0389">
              <w:rPr>
                <w:sz w:val="13"/>
                <w:szCs w:val="13"/>
              </w:rPr>
              <w:t>0</w:t>
            </w:r>
          </w:p>
        </w:tc>
        <w:tc>
          <w:tcPr>
            <w:tcW w:w="468" w:type="dxa"/>
            <w:shd w:val="clear" w:color="auto" w:fill="auto"/>
            <w:noWrap/>
            <w:tcMar>
              <w:left w:w="28" w:type="dxa"/>
              <w:right w:w="28" w:type="dxa"/>
            </w:tcMar>
            <w:vAlign w:val="center"/>
          </w:tcPr>
          <w:p w14:paraId="6AD702F6"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55997B65" w14:textId="77777777" w:rsidR="004D0389" w:rsidRPr="004D0389" w:rsidRDefault="004D0389" w:rsidP="004D0389">
            <w:pPr>
              <w:jc w:val="center"/>
              <w:rPr>
                <w:sz w:val="13"/>
                <w:szCs w:val="13"/>
              </w:rPr>
            </w:pPr>
            <w:r w:rsidRPr="004D0389">
              <w:rPr>
                <w:sz w:val="13"/>
                <w:szCs w:val="13"/>
              </w:rPr>
              <w:t>0</w:t>
            </w:r>
          </w:p>
        </w:tc>
        <w:tc>
          <w:tcPr>
            <w:tcW w:w="536" w:type="dxa"/>
            <w:shd w:val="clear" w:color="auto" w:fill="auto"/>
            <w:noWrap/>
            <w:tcMar>
              <w:left w:w="28" w:type="dxa"/>
              <w:right w:w="28" w:type="dxa"/>
            </w:tcMar>
            <w:vAlign w:val="center"/>
          </w:tcPr>
          <w:p w14:paraId="7C1FBE69"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68D8B17C" w14:textId="77777777" w:rsidR="004D0389" w:rsidRPr="004D0389" w:rsidRDefault="004D0389" w:rsidP="004D0389">
            <w:pPr>
              <w:jc w:val="center"/>
              <w:rPr>
                <w:sz w:val="13"/>
                <w:szCs w:val="13"/>
              </w:rPr>
            </w:pPr>
            <w:r w:rsidRPr="004D0389">
              <w:rPr>
                <w:sz w:val="13"/>
                <w:szCs w:val="13"/>
              </w:rPr>
              <w:t>0</w:t>
            </w:r>
          </w:p>
        </w:tc>
        <w:tc>
          <w:tcPr>
            <w:tcW w:w="535" w:type="dxa"/>
            <w:shd w:val="clear" w:color="auto" w:fill="auto"/>
            <w:noWrap/>
            <w:tcMar>
              <w:left w:w="28" w:type="dxa"/>
              <w:right w:w="28" w:type="dxa"/>
            </w:tcMar>
            <w:vAlign w:val="center"/>
          </w:tcPr>
          <w:p w14:paraId="5C1DDF40" w14:textId="77777777" w:rsidR="004D0389" w:rsidRPr="004D0389" w:rsidRDefault="004D0389" w:rsidP="004D0389">
            <w:pPr>
              <w:jc w:val="center"/>
              <w:rPr>
                <w:sz w:val="13"/>
                <w:szCs w:val="13"/>
              </w:rPr>
            </w:pPr>
            <w:r w:rsidRPr="004D0389">
              <w:rPr>
                <w:sz w:val="13"/>
                <w:szCs w:val="13"/>
              </w:rPr>
              <w:t>0</w:t>
            </w:r>
          </w:p>
        </w:tc>
        <w:tc>
          <w:tcPr>
            <w:tcW w:w="538" w:type="dxa"/>
            <w:shd w:val="clear" w:color="auto" w:fill="auto"/>
            <w:noWrap/>
            <w:tcMar>
              <w:left w:w="28" w:type="dxa"/>
              <w:right w:w="28" w:type="dxa"/>
            </w:tcMar>
            <w:vAlign w:val="center"/>
          </w:tcPr>
          <w:p w14:paraId="010A8819" w14:textId="77777777" w:rsidR="004D0389" w:rsidRPr="004D0389" w:rsidRDefault="004D0389" w:rsidP="004D0389">
            <w:pPr>
              <w:jc w:val="center"/>
              <w:rPr>
                <w:sz w:val="13"/>
                <w:szCs w:val="13"/>
              </w:rPr>
            </w:pPr>
            <w:r w:rsidRPr="004D0389">
              <w:rPr>
                <w:sz w:val="13"/>
                <w:szCs w:val="13"/>
              </w:rPr>
              <w:t>0</w:t>
            </w:r>
          </w:p>
        </w:tc>
        <w:tc>
          <w:tcPr>
            <w:tcW w:w="466" w:type="dxa"/>
            <w:shd w:val="clear" w:color="auto" w:fill="auto"/>
            <w:noWrap/>
            <w:tcMar>
              <w:left w:w="28" w:type="dxa"/>
              <w:right w:w="28" w:type="dxa"/>
            </w:tcMar>
            <w:vAlign w:val="center"/>
          </w:tcPr>
          <w:p w14:paraId="0C13E580"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72581EBD"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39A029B1" w14:textId="77777777" w:rsidR="004D0389" w:rsidRPr="004D0389" w:rsidRDefault="004D0389" w:rsidP="004D0389">
            <w:pPr>
              <w:jc w:val="center"/>
              <w:rPr>
                <w:sz w:val="13"/>
                <w:szCs w:val="13"/>
              </w:rPr>
            </w:pPr>
            <w:r w:rsidRPr="004D0389">
              <w:rPr>
                <w:sz w:val="13"/>
                <w:szCs w:val="13"/>
              </w:rPr>
              <w:t>0</w:t>
            </w:r>
          </w:p>
        </w:tc>
        <w:tc>
          <w:tcPr>
            <w:tcW w:w="608" w:type="dxa"/>
            <w:shd w:val="clear" w:color="auto" w:fill="auto"/>
            <w:noWrap/>
            <w:tcMar>
              <w:left w:w="28" w:type="dxa"/>
              <w:right w:w="28" w:type="dxa"/>
            </w:tcMar>
            <w:vAlign w:val="center"/>
          </w:tcPr>
          <w:p w14:paraId="506C3242" w14:textId="77777777" w:rsidR="004D0389" w:rsidRPr="004D0389" w:rsidRDefault="004D0389" w:rsidP="004D0389">
            <w:pPr>
              <w:jc w:val="center"/>
              <w:rPr>
                <w:sz w:val="13"/>
                <w:szCs w:val="13"/>
              </w:rPr>
            </w:pPr>
            <w:r w:rsidRPr="004D0389">
              <w:rPr>
                <w:sz w:val="13"/>
                <w:szCs w:val="13"/>
              </w:rPr>
              <w:t>0</w:t>
            </w:r>
          </w:p>
        </w:tc>
        <w:tc>
          <w:tcPr>
            <w:tcW w:w="805" w:type="dxa"/>
            <w:shd w:val="clear" w:color="auto" w:fill="auto"/>
            <w:noWrap/>
            <w:tcMar>
              <w:left w:w="28" w:type="dxa"/>
              <w:right w:w="28" w:type="dxa"/>
            </w:tcMar>
            <w:vAlign w:val="center"/>
          </w:tcPr>
          <w:p w14:paraId="61D0E857" w14:textId="77777777" w:rsidR="004D0389" w:rsidRPr="004D0389" w:rsidRDefault="004D0389" w:rsidP="004D0389">
            <w:pPr>
              <w:jc w:val="center"/>
              <w:rPr>
                <w:sz w:val="13"/>
                <w:szCs w:val="13"/>
              </w:rPr>
            </w:pPr>
            <w:r w:rsidRPr="004D0389">
              <w:rPr>
                <w:sz w:val="13"/>
                <w:szCs w:val="13"/>
              </w:rPr>
              <w:t>97 075</w:t>
            </w:r>
          </w:p>
        </w:tc>
        <w:tc>
          <w:tcPr>
            <w:tcW w:w="671" w:type="dxa"/>
            <w:shd w:val="clear" w:color="auto" w:fill="auto"/>
            <w:noWrap/>
            <w:tcMar>
              <w:left w:w="28" w:type="dxa"/>
              <w:right w:w="28" w:type="dxa"/>
            </w:tcMar>
            <w:vAlign w:val="center"/>
          </w:tcPr>
          <w:p w14:paraId="266E2DB2" w14:textId="77777777" w:rsidR="004D0389" w:rsidRPr="004D0389" w:rsidRDefault="004D0389" w:rsidP="004D0389">
            <w:pPr>
              <w:jc w:val="center"/>
              <w:rPr>
                <w:sz w:val="13"/>
                <w:szCs w:val="13"/>
              </w:rPr>
            </w:pPr>
            <w:r w:rsidRPr="004D0389">
              <w:rPr>
                <w:sz w:val="13"/>
                <w:szCs w:val="13"/>
              </w:rPr>
              <w:t>0</w:t>
            </w:r>
          </w:p>
        </w:tc>
        <w:tc>
          <w:tcPr>
            <w:tcW w:w="537" w:type="dxa"/>
            <w:shd w:val="clear" w:color="auto" w:fill="auto"/>
            <w:noWrap/>
            <w:tcMar>
              <w:left w:w="28" w:type="dxa"/>
              <w:right w:w="28" w:type="dxa"/>
            </w:tcMar>
            <w:vAlign w:val="center"/>
          </w:tcPr>
          <w:p w14:paraId="6BDBC234" w14:textId="77777777" w:rsidR="004D0389" w:rsidRPr="004D0389" w:rsidRDefault="004D0389" w:rsidP="004D0389">
            <w:pPr>
              <w:jc w:val="center"/>
              <w:rPr>
                <w:sz w:val="13"/>
                <w:szCs w:val="13"/>
              </w:rPr>
            </w:pPr>
            <w:r w:rsidRPr="004D0389">
              <w:rPr>
                <w:sz w:val="13"/>
                <w:szCs w:val="13"/>
              </w:rPr>
              <w:t>0</w:t>
            </w:r>
          </w:p>
        </w:tc>
        <w:tc>
          <w:tcPr>
            <w:tcW w:w="533" w:type="dxa"/>
            <w:vAlign w:val="center"/>
          </w:tcPr>
          <w:p w14:paraId="68B63C19" w14:textId="77777777" w:rsidR="004D0389" w:rsidRPr="004D0389" w:rsidRDefault="004D0389" w:rsidP="004D0389">
            <w:pPr>
              <w:jc w:val="center"/>
              <w:rPr>
                <w:sz w:val="13"/>
                <w:szCs w:val="13"/>
              </w:rPr>
            </w:pPr>
            <w:r w:rsidRPr="004D0389">
              <w:rPr>
                <w:sz w:val="13"/>
                <w:szCs w:val="13"/>
              </w:rPr>
              <w:t>0</w:t>
            </w:r>
          </w:p>
        </w:tc>
      </w:tr>
    </w:tbl>
    <w:p w14:paraId="71DCC1B5" w14:textId="77777777" w:rsidR="004D0389" w:rsidRPr="004D0389" w:rsidRDefault="004D0389" w:rsidP="004D0389">
      <w:pPr>
        <w:rPr>
          <w:sz w:val="20"/>
          <w:szCs w:val="20"/>
        </w:rPr>
      </w:pPr>
      <w:r w:rsidRPr="004D0389">
        <w:rPr>
          <w:sz w:val="20"/>
          <w:szCs w:val="20"/>
        </w:rPr>
        <w:br w:type="page"/>
      </w:r>
    </w:p>
    <w:tbl>
      <w:tblPr>
        <w:tblW w:w="1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265"/>
        <w:gridCol w:w="661"/>
        <w:gridCol w:w="528"/>
        <w:gridCol w:w="529"/>
        <w:gridCol w:w="463"/>
        <w:gridCol w:w="461"/>
        <w:gridCol w:w="530"/>
        <w:gridCol w:w="596"/>
        <w:gridCol w:w="461"/>
        <w:gridCol w:w="464"/>
        <w:gridCol w:w="529"/>
        <w:gridCol w:w="529"/>
        <w:gridCol w:w="461"/>
        <w:gridCol w:w="529"/>
        <w:gridCol w:w="529"/>
        <w:gridCol w:w="528"/>
        <w:gridCol w:w="528"/>
        <w:gridCol w:w="530"/>
        <w:gridCol w:w="460"/>
        <w:gridCol w:w="465"/>
        <w:gridCol w:w="458"/>
        <w:gridCol w:w="600"/>
        <w:gridCol w:w="794"/>
        <w:gridCol w:w="662"/>
        <w:gridCol w:w="530"/>
        <w:gridCol w:w="526"/>
      </w:tblGrid>
      <w:tr w:rsidR="004D0389" w:rsidRPr="004D0389" w14:paraId="298701A0" w14:textId="77777777" w:rsidTr="004D0389">
        <w:trPr>
          <w:trHeight w:val="258"/>
          <w:jc w:val="center"/>
        </w:trPr>
        <w:tc>
          <w:tcPr>
            <w:tcW w:w="45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D0026A1" w14:textId="77777777" w:rsidR="004D0389" w:rsidRPr="004D0389" w:rsidRDefault="004D0389" w:rsidP="004D0389">
            <w:pPr>
              <w:jc w:val="center"/>
              <w:rPr>
                <w:sz w:val="13"/>
                <w:szCs w:val="13"/>
              </w:rPr>
            </w:pPr>
            <w:r w:rsidRPr="004D0389">
              <w:rPr>
                <w:sz w:val="13"/>
                <w:szCs w:val="13"/>
              </w:rPr>
              <w:lastRenderedPageBreak/>
              <w:t>1</w:t>
            </w:r>
          </w:p>
        </w:tc>
        <w:tc>
          <w:tcPr>
            <w:tcW w:w="12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D6BB4A" w14:textId="77777777" w:rsidR="004D0389" w:rsidRPr="004D0389" w:rsidRDefault="004D0389" w:rsidP="004D0389">
            <w:pPr>
              <w:jc w:val="center"/>
              <w:rPr>
                <w:sz w:val="13"/>
                <w:szCs w:val="13"/>
              </w:rPr>
            </w:pPr>
            <w:r w:rsidRPr="004D0389">
              <w:rPr>
                <w:sz w:val="13"/>
                <w:szCs w:val="13"/>
              </w:rPr>
              <w:t>2</w:t>
            </w:r>
          </w:p>
        </w:tc>
        <w:tc>
          <w:tcPr>
            <w:tcW w:w="6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DBE6B1" w14:textId="77777777" w:rsidR="004D0389" w:rsidRPr="004D0389" w:rsidRDefault="004D0389" w:rsidP="004D0389">
            <w:pPr>
              <w:jc w:val="center"/>
              <w:rPr>
                <w:sz w:val="13"/>
                <w:szCs w:val="13"/>
              </w:rPr>
            </w:pPr>
            <w:r w:rsidRPr="004D0389">
              <w:rPr>
                <w:sz w:val="13"/>
                <w:szCs w:val="13"/>
              </w:rPr>
              <w:t>3</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2DE1DB" w14:textId="77777777" w:rsidR="004D0389" w:rsidRPr="004D0389" w:rsidRDefault="004D0389" w:rsidP="004D0389">
            <w:pPr>
              <w:jc w:val="center"/>
              <w:rPr>
                <w:sz w:val="13"/>
                <w:szCs w:val="13"/>
              </w:rPr>
            </w:pPr>
            <w:r w:rsidRPr="004D0389">
              <w:rPr>
                <w:sz w:val="13"/>
                <w:szCs w:val="13"/>
              </w:rPr>
              <w:t>4</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33E41F5" w14:textId="77777777" w:rsidR="004D0389" w:rsidRPr="004D0389" w:rsidRDefault="004D0389" w:rsidP="004D0389">
            <w:pPr>
              <w:jc w:val="center"/>
              <w:rPr>
                <w:sz w:val="13"/>
                <w:szCs w:val="13"/>
              </w:rPr>
            </w:pPr>
            <w:r w:rsidRPr="004D0389">
              <w:rPr>
                <w:sz w:val="13"/>
                <w:szCs w:val="13"/>
              </w:rPr>
              <w:t>5</w:t>
            </w:r>
          </w:p>
        </w:tc>
        <w:tc>
          <w:tcPr>
            <w:tcW w:w="4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754512" w14:textId="77777777" w:rsidR="004D0389" w:rsidRPr="004D0389" w:rsidRDefault="004D0389" w:rsidP="004D0389">
            <w:pPr>
              <w:jc w:val="center"/>
              <w:rPr>
                <w:sz w:val="13"/>
                <w:szCs w:val="13"/>
              </w:rPr>
            </w:pPr>
            <w:r w:rsidRPr="004D0389">
              <w:rPr>
                <w:sz w:val="13"/>
                <w:szCs w:val="13"/>
              </w:rPr>
              <w:t>6</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BE7A10D" w14:textId="77777777" w:rsidR="004D0389" w:rsidRPr="004D0389" w:rsidRDefault="004D0389" w:rsidP="004D0389">
            <w:pPr>
              <w:jc w:val="center"/>
              <w:rPr>
                <w:sz w:val="13"/>
                <w:szCs w:val="13"/>
              </w:rPr>
            </w:pPr>
            <w:r w:rsidRPr="004D0389">
              <w:rPr>
                <w:sz w:val="13"/>
                <w:szCs w:val="13"/>
              </w:rPr>
              <w:t>7</w:t>
            </w:r>
          </w:p>
        </w:tc>
        <w:tc>
          <w:tcPr>
            <w:tcW w:w="5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1A3D93" w14:textId="77777777" w:rsidR="004D0389" w:rsidRPr="004D0389" w:rsidRDefault="004D0389" w:rsidP="004D0389">
            <w:pPr>
              <w:jc w:val="center"/>
              <w:rPr>
                <w:sz w:val="13"/>
                <w:szCs w:val="13"/>
              </w:rPr>
            </w:pPr>
            <w:r w:rsidRPr="004D0389">
              <w:rPr>
                <w:sz w:val="13"/>
                <w:szCs w:val="13"/>
              </w:rPr>
              <w:t>8</w:t>
            </w:r>
          </w:p>
        </w:tc>
        <w:tc>
          <w:tcPr>
            <w:tcW w:w="59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B8FFAD" w14:textId="77777777" w:rsidR="004D0389" w:rsidRPr="004D0389" w:rsidRDefault="004D0389" w:rsidP="004D0389">
            <w:pPr>
              <w:jc w:val="center"/>
              <w:rPr>
                <w:sz w:val="13"/>
                <w:szCs w:val="13"/>
              </w:rPr>
            </w:pPr>
            <w:r w:rsidRPr="004D0389">
              <w:rPr>
                <w:sz w:val="13"/>
                <w:szCs w:val="13"/>
              </w:rPr>
              <w:t>9</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35706E" w14:textId="77777777" w:rsidR="004D0389" w:rsidRPr="004D0389" w:rsidRDefault="004D0389" w:rsidP="004D0389">
            <w:pPr>
              <w:jc w:val="center"/>
              <w:rPr>
                <w:sz w:val="13"/>
                <w:szCs w:val="13"/>
              </w:rPr>
            </w:pPr>
            <w:r w:rsidRPr="004D0389">
              <w:rPr>
                <w:sz w:val="13"/>
                <w:szCs w:val="13"/>
              </w:rPr>
              <w:t>10</w:t>
            </w:r>
          </w:p>
        </w:tc>
        <w:tc>
          <w:tcPr>
            <w:tcW w:w="46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270AF8" w14:textId="77777777" w:rsidR="004D0389" w:rsidRPr="004D0389" w:rsidRDefault="004D0389" w:rsidP="004D0389">
            <w:pPr>
              <w:jc w:val="center"/>
              <w:rPr>
                <w:sz w:val="13"/>
                <w:szCs w:val="13"/>
              </w:rPr>
            </w:pPr>
            <w:r w:rsidRPr="004D0389">
              <w:rPr>
                <w:sz w:val="13"/>
                <w:szCs w:val="13"/>
              </w:rPr>
              <w:t>11</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DCB238" w14:textId="77777777" w:rsidR="004D0389" w:rsidRPr="004D0389" w:rsidRDefault="004D0389" w:rsidP="004D0389">
            <w:pPr>
              <w:jc w:val="center"/>
              <w:rPr>
                <w:sz w:val="13"/>
                <w:szCs w:val="13"/>
              </w:rPr>
            </w:pPr>
            <w:r w:rsidRPr="004D0389">
              <w:rPr>
                <w:sz w:val="13"/>
                <w:szCs w:val="13"/>
              </w:rPr>
              <w:t>12</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ADFE5C" w14:textId="77777777" w:rsidR="004D0389" w:rsidRPr="004D0389" w:rsidRDefault="004D0389" w:rsidP="004D0389">
            <w:pPr>
              <w:jc w:val="center"/>
              <w:rPr>
                <w:sz w:val="13"/>
                <w:szCs w:val="13"/>
              </w:rPr>
            </w:pPr>
            <w:r w:rsidRPr="004D0389">
              <w:rPr>
                <w:sz w:val="13"/>
                <w:szCs w:val="13"/>
              </w:rPr>
              <w:t>13</w:t>
            </w:r>
          </w:p>
        </w:tc>
        <w:tc>
          <w:tcPr>
            <w:tcW w:w="46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503FE77" w14:textId="77777777" w:rsidR="004D0389" w:rsidRPr="004D0389" w:rsidRDefault="004D0389" w:rsidP="004D0389">
            <w:pPr>
              <w:jc w:val="center"/>
              <w:rPr>
                <w:sz w:val="13"/>
                <w:szCs w:val="13"/>
              </w:rPr>
            </w:pPr>
            <w:r w:rsidRPr="004D0389">
              <w:rPr>
                <w:sz w:val="13"/>
                <w:szCs w:val="13"/>
              </w:rPr>
              <w:t>14</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45FC6A" w14:textId="77777777" w:rsidR="004D0389" w:rsidRPr="004D0389" w:rsidRDefault="004D0389" w:rsidP="004D0389">
            <w:pPr>
              <w:jc w:val="center"/>
              <w:rPr>
                <w:sz w:val="13"/>
                <w:szCs w:val="13"/>
              </w:rPr>
            </w:pPr>
            <w:r w:rsidRPr="004D0389">
              <w:rPr>
                <w:sz w:val="13"/>
                <w:szCs w:val="13"/>
              </w:rPr>
              <w:t>15</w:t>
            </w:r>
          </w:p>
        </w:tc>
        <w:tc>
          <w:tcPr>
            <w:tcW w:w="5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F1388A" w14:textId="77777777" w:rsidR="004D0389" w:rsidRPr="004D0389" w:rsidRDefault="004D0389" w:rsidP="004D0389">
            <w:pPr>
              <w:jc w:val="center"/>
              <w:rPr>
                <w:sz w:val="13"/>
                <w:szCs w:val="13"/>
              </w:rPr>
            </w:pPr>
            <w:r w:rsidRPr="004D0389">
              <w:rPr>
                <w:sz w:val="13"/>
                <w:szCs w:val="13"/>
              </w:rPr>
              <w:t>16</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912CB4B" w14:textId="77777777" w:rsidR="004D0389" w:rsidRPr="004D0389" w:rsidRDefault="004D0389" w:rsidP="004D0389">
            <w:pPr>
              <w:jc w:val="center"/>
              <w:rPr>
                <w:sz w:val="13"/>
                <w:szCs w:val="13"/>
              </w:rPr>
            </w:pPr>
            <w:r w:rsidRPr="004D0389">
              <w:rPr>
                <w:sz w:val="13"/>
                <w:szCs w:val="13"/>
              </w:rPr>
              <w:t>17</w:t>
            </w:r>
          </w:p>
        </w:tc>
        <w:tc>
          <w:tcPr>
            <w:tcW w:w="52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0DC8D4" w14:textId="77777777" w:rsidR="004D0389" w:rsidRPr="004D0389" w:rsidRDefault="004D0389" w:rsidP="004D0389">
            <w:pPr>
              <w:jc w:val="center"/>
              <w:rPr>
                <w:sz w:val="13"/>
                <w:szCs w:val="13"/>
              </w:rPr>
            </w:pPr>
            <w:r w:rsidRPr="004D0389">
              <w:rPr>
                <w:sz w:val="13"/>
                <w:szCs w:val="13"/>
              </w:rPr>
              <w:t>18</w:t>
            </w:r>
          </w:p>
        </w:tc>
        <w:tc>
          <w:tcPr>
            <w:tcW w:w="5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DE128F" w14:textId="77777777" w:rsidR="004D0389" w:rsidRPr="004D0389" w:rsidRDefault="004D0389" w:rsidP="004D0389">
            <w:pPr>
              <w:jc w:val="center"/>
              <w:rPr>
                <w:sz w:val="13"/>
                <w:szCs w:val="13"/>
              </w:rPr>
            </w:pPr>
            <w:r w:rsidRPr="004D0389">
              <w:rPr>
                <w:sz w:val="13"/>
                <w:szCs w:val="13"/>
              </w:rPr>
              <w:t>19</w:t>
            </w:r>
          </w:p>
        </w:tc>
        <w:tc>
          <w:tcPr>
            <w:tcW w:w="4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7AAB80" w14:textId="77777777" w:rsidR="004D0389" w:rsidRPr="004D0389" w:rsidRDefault="004D0389" w:rsidP="004D0389">
            <w:pPr>
              <w:jc w:val="center"/>
              <w:rPr>
                <w:sz w:val="13"/>
                <w:szCs w:val="13"/>
              </w:rPr>
            </w:pPr>
            <w:r w:rsidRPr="004D0389">
              <w:rPr>
                <w:sz w:val="13"/>
                <w:szCs w:val="13"/>
              </w:rPr>
              <w:t>20</w:t>
            </w:r>
          </w:p>
        </w:tc>
        <w:tc>
          <w:tcPr>
            <w:tcW w:w="4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1231A4" w14:textId="77777777" w:rsidR="004D0389" w:rsidRPr="004D0389" w:rsidRDefault="004D0389" w:rsidP="004D0389">
            <w:pPr>
              <w:jc w:val="center"/>
              <w:rPr>
                <w:sz w:val="13"/>
                <w:szCs w:val="13"/>
              </w:rPr>
            </w:pPr>
            <w:r w:rsidRPr="004D0389">
              <w:rPr>
                <w:sz w:val="13"/>
                <w:szCs w:val="13"/>
              </w:rPr>
              <w:t>21</w:t>
            </w:r>
          </w:p>
        </w:tc>
        <w:tc>
          <w:tcPr>
            <w:tcW w:w="45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074488" w14:textId="77777777" w:rsidR="004D0389" w:rsidRPr="004D0389" w:rsidRDefault="004D0389" w:rsidP="004D0389">
            <w:pPr>
              <w:jc w:val="center"/>
              <w:rPr>
                <w:sz w:val="13"/>
                <w:szCs w:val="13"/>
              </w:rPr>
            </w:pPr>
            <w:r w:rsidRPr="004D0389">
              <w:rPr>
                <w:sz w:val="13"/>
                <w:szCs w:val="13"/>
              </w:rPr>
              <w:t>22</w:t>
            </w:r>
          </w:p>
        </w:tc>
        <w:tc>
          <w:tcPr>
            <w:tcW w:w="60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9DCFB16" w14:textId="77777777" w:rsidR="004D0389" w:rsidRPr="004D0389" w:rsidRDefault="004D0389" w:rsidP="004D0389">
            <w:pPr>
              <w:jc w:val="center"/>
              <w:rPr>
                <w:sz w:val="13"/>
                <w:szCs w:val="13"/>
              </w:rPr>
            </w:pPr>
            <w:r w:rsidRPr="004D0389">
              <w:rPr>
                <w:sz w:val="13"/>
                <w:szCs w:val="13"/>
              </w:rPr>
              <w:t>23</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994121" w14:textId="77777777" w:rsidR="004D0389" w:rsidRPr="004D0389" w:rsidRDefault="004D0389" w:rsidP="004D0389">
            <w:pPr>
              <w:jc w:val="center"/>
              <w:rPr>
                <w:sz w:val="13"/>
                <w:szCs w:val="13"/>
              </w:rPr>
            </w:pPr>
            <w:r w:rsidRPr="004D0389">
              <w:rPr>
                <w:sz w:val="13"/>
                <w:szCs w:val="13"/>
              </w:rPr>
              <w:t>24</w:t>
            </w:r>
          </w:p>
        </w:tc>
        <w:tc>
          <w:tcPr>
            <w:tcW w:w="662" w:type="dxa"/>
            <w:shd w:val="clear" w:color="auto" w:fill="auto"/>
            <w:noWrap/>
            <w:tcMar>
              <w:left w:w="28" w:type="dxa"/>
              <w:right w:w="28" w:type="dxa"/>
            </w:tcMar>
            <w:vAlign w:val="center"/>
          </w:tcPr>
          <w:p w14:paraId="1B644311" w14:textId="77777777" w:rsidR="004D0389" w:rsidRPr="004D0389" w:rsidRDefault="004D0389" w:rsidP="004D0389">
            <w:pPr>
              <w:jc w:val="center"/>
              <w:rPr>
                <w:sz w:val="13"/>
                <w:szCs w:val="13"/>
              </w:rPr>
            </w:pPr>
            <w:r w:rsidRPr="004D0389">
              <w:rPr>
                <w:sz w:val="13"/>
                <w:szCs w:val="13"/>
              </w:rPr>
              <w:t>25</w:t>
            </w:r>
          </w:p>
        </w:tc>
        <w:tc>
          <w:tcPr>
            <w:tcW w:w="530" w:type="dxa"/>
            <w:shd w:val="clear" w:color="auto" w:fill="auto"/>
            <w:noWrap/>
            <w:tcMar>
              <w:left w:w="28" w:type="dxa"/>
              <w:right w:w="28" w:type="dxa"/>
            </w:tcMar>
            <w:vAlign w:val="center"/>
          </w:tcPr>
          <w:p w14:paraId="706D9FDD" w14:textId="77777777" w:rsidR="004D0389" w:rsidRPr="004D0389" w:rsidRDefault="004D0389" w:rsidP="004D0389">
            <w:pPr>
              <w:jc w:val="center"/>
              <w:rPr>
                <w:sz w:val="13"/>
                <w:szCs w:val="13"/>
              </w:rPr>
            </w:pPr>
            <w:r w:rsidRPr="004D0389">
              <w:rPr>
                <w:sz w:val="13"/>
                <w:szCs w:val="13"/>
              </w:rPr>
              <w:t>26</w:t>
            </w:r>
          </w:p>
        </w:tc>
        <w:tc>
          <w:tcPr>
            <w:tcW w:w="526" w:type="dxa"/>
            <w:vAlign w:val="center"/>
          </w:tcPr>
          <w:p w14:paraId="389AE66F" w14:textId="77777777" w:rsidR="004D0389" w:rsidRPr="004D0389" w:rsidRDefault="004D0389" w:rsidP="004D0389">
            <w:pPr>
              <w:jc w:val="center"/>
              <w:rPr>
                <w:sz w:val="13"/>
                <w:szCs w:val="13"/>
              </w:rPr>
            </w:pPr>
            <w:r w:rsidRPr="004D0389">
              <w:rPr>
                <w:sz w:val="13"/>
                <w:szCs w:val="13"/>
              </w:rPr>
              <w:t>27</w:t>
            </w:r>
          </w:p>
        </w:tc>
      </w:tr>
      <w:tr w:rsidR="004D0389" w:rsidRPr="004D0389" w14:paraId="10EAE4B4" w14:textId="77777777" w:rsidTr="004D0389">
        <w:trPr>
          <w:trHeight w:val="258"/>
          <w:jc w:val="center"/>
        </w:trPr>
        <w:tc>
          <w:tcPr>
            <w:tcW w:w="454" w:type="dxa"/>
            <w:shd w:val="clear" w:color="auto" w:fill="auto"/>
            <w:noWrap/>
            <w:tcMar>
              <w:left w:w="28" w:type="dxa"/>
              <w:right w:w="28" w:type="dxa"/>
            </w:tcMar>
            <w:vAlign w:val="center"/>
          </w:tcPr>
          <w:p w14:paraId="3B560DAC" w14:textId="77777777" w:rsidR="004D0389" w:rsidRPr="004D0389" w:rsidRDefault="004D0389" w:rsidP="004D0389">
            <w:pPr>
              <w:jc w:val="center"/>
              <w:rPr>
                <w:sz w:val="13"/>
                <w:szCs w:val="13"/>
              </w:rPr>
            </w:pPr>
            <w:r w:rsidRPr="004D0389">
              <w:rPr>
                <w:sz w:val="13"/>
                <w:szCs w:val="13"/>
              </w:rPr>
              <w:t>5.4.2.2</w:t>
            </w:r>
          </w:p>
        </w:tc>
        <w:tc>
          <w:tcPr>
            <w:tcW w:w="1265" w:type="dxa"/>
            <w:shd w:val="clear" w:color="auto" w:fill="auto"/>
            <w:noWrap/>
            <w:tcMar>
              <w:left w:w="28" w:type="dxa"/>
              <w:right w:w="28" w:type="dxa"/>
            </w:tcMar>
            <w:vAlign w:val="center"/>
          </w:tcPr>
          <w:p w14:paraId="6F576250" w14:textId="77777777" w:rsidR="004D0389" w:rsidRPr="004D0389" w:rsidRDefault="004D0389" w:rsidP="004D0389">
            <w:pPr>
              <w:rPr>
                <w:sz w:val="13"/>
                <w:szCs w:val="13"/>
              </w:rPr>
            </w:pPr>
            <w:r w:rsidRPr="004D0389">
              <w:rPr>
                <w:sz w:val="13"/>
                <w:szCs w:val="13"/>
              </w:rPr>
              <w:t xml:space="preserve">ОСК 1 - строительство КНС для подачи уплотненной иловой смеси из </w:t>
            </w:r>
            <w:proofErr w:type="spellStart"/>
            <w:r w:rsidRPr="004D0389">
              <w:rPr>
                <w:sz w:val="13"/>
                <w:szCs w:val="13"/>
              </w:rPr>
              <w:t>илоуплотнителей</w:t>
            </w:r>
            <w:proofErr w:type="spellEnd"/>
            <w:r w:rsidRPr="004D0389">
              <w:rPr>
                <w:sz w:val="13"/>
                <w:szCs w:val="13"/>
              </w:rPr>
              <w:t xml:space="preserve"> </w:t>
            </w:r>
            <w:r w:rsidRPr="004D0389">
              <w:rPr>
                <w:sz w:val="13"/>
                <w:szCs w:val="13"/>
              </w:rPr>
              <w:br/>
              <w:t xml:space="preserve">в ОМОО; </w:t>
            </w:r>
          </w:p>
          <w:p w14:paraId="0663874F" w14:textId="77777777" w:rsidR="004D0389" w:rsidRPr="004D0389" w:rsidRDefault="004D0389" w:rsidP="004D0389">
            <w:pPr>
              <w:rPr>
                <w:sz w:val="13"/>
                <w:szCs w:val="13"/>
              </w:rPr>
            </w:pPr>
            <w:r w:rsidRPr="004D0389">
              <w:rPr>
                <w:sz w:val="13"/>
                <w:szCs w:val="13"/>
              </w:rPr>
              <w:t xml:space="preserve">Адрес: Заводский район северо-восток левобережной части г. Кемерово; </w:t>
            </w:r>
          </w:p>
          <w:p w14:paraId="334A9913" w14:textId="77777777" w:rsidR="004D0389" w:rsidRPr="004D0389" w:rsidRDefault="004D0389" w:rsidP="004D0389">
            <w:pPr>
              <w:rPr>
                <w:sz w:val="13"/>
                <w:szCs w:val="13"/>
              </w:rPr>
            </w:pPr>
            <w:r w:rsidRPr="004D0389">
              <w:rPr>
                <w:sz w:val="13"/>
                <w:szCs w:val="13"/>
              </w:rPr>
              <w:t>Цель: замена физически изношенного оборудования временных КНС</w:t>
            </w:r>
          </w:p>
        </w:tc>
        <w:tc>
          <w:tcPr>
            <w:tcW w:w="661" w:type="dxa"/>
            <w:shd w:val="clear" w:color="auto" w:fill="auto"/>
            <w:noWrap/>
            <w:tcMar>
              <w:left w:w="28" w:type="dxa"/>
              <w:right w:w="28" w:type="dxa"/>
            </w:tcMar>
            <w:vAlign w:val="center"/>
          </w:tcPr>
          <w:p w14:paraId="4FDF2A4B" w14:textId="77777777" w:rsidR="004D0389" w:rsidRPr="004D0389" w:rsidRDefault="004D0389" w:rsidP="004D0389">
            <w:pPr>
              <w:jc w:val="center"/>
              <w:rPr>
                <w:sz w:val="13"/>
                <w:szCs w:val="13"/>
              </w:rPr>
            </w:pPr>
            <w:r w:rsidRPr="004D0389">
              <w:rPr>
                <w:sz w:val="13"/>
                <w:szCs w:val="13"/>
              </w:rPr>
              <w:t>38 508</w:t>
            </w:r>
          </w:p>
        </w:tc>
        <w:tc>
          <w:tcPr>
            <w:tcW w:w="528" w:type="dxa"/>
            <w:shd w:val="clear" w:color="auto" w:fill="auto"/>
            <w:noWrap/>
            <w:tcMar>
              <w:left w:w="28" w:type="dxa"/>
              <w:right w:w="28" w:type="dxa"/>
            </w:tcMar>
            <w:vAlign w:val="center"/>
          </w:tcPr>
          <w:p w14:paraId="3F666885"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6C49806"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4F08F2A0"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2550B2CD"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23E831AD" w14:textId="77777777" w:rsidR="004D0389" w:rsidRPr="004D0389" w:rsidRDefault="004D0389" w:rsidP="004D0389">
            <w:pPr>
              <w:jc w:val="center"/>
              <w:rPr>
                <w:sz w:val="13"/>
                <w:szCs w:val="13"/>
              </w:rPr>
            </w:pPr>
            <w:r w:rsidRPr="004D0389">
              <w:rPr>
                <w:sz w:val="13"/>
                <w:szCs w:val="13"/>
              </w:rPr>
              <w:t>0</w:t>
            </w:r>
          </w:p>
        </w:tc>
        <w:tc>
          <w:tcPr>
            <w:tcW w:w="596" w:type="dxa"/>
            <w:shd w:val="clear" w:color="auto" w:fill="auto"/>
            <w:noWrap/>
            <w:tcMar>
              <w:left w:w="28" w:type="dxa"/>
              <w:right w:w="28" w:type="dxa"/>
            </w:tcMar>
            <w:vAlign w:val="center"/>
          </w:tcPr>
          <w:p w14:paraId="1DC66D1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0543B36"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1A706C5F"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65FA459C" w14:textId="77777777" w:rsidR="004D0389" w:rsidRPr="004D0389" w:rsidRDefault="004D0389" w:rsidP="004D0389">
            <w:pPr>
              <w:jc w:val="center"/>
              <w:rPr>
                <w:sz w:val="13"/>
                <w:szCs w:val="13"/>
              </w:rPr>
            </w:pPr>
            <w:r w:rsidRPr="004D0389">
              <w:rPr>
                <w:sz w:val="13"/>
                <w:szCs w:val="13"/>
              </w:rPr>
              <w:t>38 508</w:t>
            </w:r>
          </w:p>
        </w:tc>
        <w:tc>
          <w:tcPr>
            <w:tcW w:w="529" w:type="dxa"/>
            <w:shd w:val="clear" w:color="auto" w:fill="auto"/>
            <w:noWrap/>
            <w:tcMar>
              <w:left w:w="28" w:type="dxa"/>
              <w:right w:w="28" w:type="dxa"/>
            </w:tcMar>
            <w:vAlign w:val="center"/>
          </w:tcPr>
          <w:p w14:paraId="4D4D6E5A"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2E8F5620"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4BE7E4E3"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1A44BB73"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59D7DC3B"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492898C7"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3579DFDD" w14:textId="77777777" w:rsidR="004D0389" w:rsidRPr="004D0389" w:rsidRDefault="004D0389" w:rsidP="004D0389">
            <w:pPr>
              <w:jc w:val="center"/>
              <w:rPr>
                <w:sz w:val="13"/>
                <w:szCs w:val="13"/>
              </w:rPr>
            </w:pPr>
            <w:r w:rsidRPr="004D0389">
              <w:rPr>
                <w:sz w:val="13"/>
                <w:szCs w:val="13"/>
              </w:rPr>
              <w:t>0</w:t>
            </w:r>
          </w:p>
        </w:tc>
        <w:tc>
          <w:tcPr>
            <w:tcW w:w="460" w:type="dxa"/>
            <w:shd w:val="clear" w:color="auto" w:fill="auto"/>
            <w:noWrap/>
            <w:tcMar>
              <w:left w:w="28" w:type="dxa"/>
              <w:right w:w="28" w:type="dxa"/>
            </w:tcMar>
            <w:vAlign w:val="center"/>
          </w:tcPr>
          <w:p w14:paraId="1F8DE566" w14:textId="77777777" w:rsidR="004D0389" w:rsidRPr="004D0389" w:rsidRDefault="004D0389" w:rsidP="004D0389">
            <w:pPr>
              <w:jc w:val="center"/>
              <w:rPr>
                <w:sz w:val="13"/>
                <w:szCs w:val="13"/>
              </w:rPr>
            </w:pPr>
            <w:r w:rsidRPr="004D0389">
              <w:rPr>
                <w:sz w:val="13"/>
                <w:szCs w:val="13"/>
              </w:rPr>
              <w:t>0</w:t>
            </w:r>
          </w:p>
        </w:tc>
        <w:tc>
          <w:tcPr>
            <w:tcW w:w="465" w:type="dxa"/>
            <w:shd w:val="clear" w:color="auto" w:fill="auto"/>
            <w:noWrap/>
            <w:tcMar>
              <w:left w:w="28" w:type="dxa"/>
              <w:right w:w="28" w:type="dxa"/>
            </w:tcMar>
            <w:vAlign w:val="center"/>
          </w:tcPr>
          <w:p w14:paraId="21A631CE" w14:textId="77777777" w:rsidR="004D0389" w:rsidRPr="004D0389" w:rsidRDefault="004D0389" w:rsidP="004D0389">
            <w:pPr>
              <w:jc w:val="center"/>
              <w:rPr>
                <w:sz w:val="13"/>
                <w:szCs w:val="13"/>
              </w:rPr>
            </w:pPr>
            <w:r w:rsidRPr="004D0389">
              <w:rPr>
                <w:sz w:val="13"/>
                <w:szCs w:val="13"/>
              </w:rPr>
              <w:t>0</w:t>
            </w:r>
          </w:p>
        </w:tc>
        <w:tc>
          <w:tcPr>
            <w:tcW w:w="458" w:type="dxa"/>
            <w:shd w:val="clear" w:color="auto" w:fill="auto"/>
            <w:noWrap/>
            <w:tcMar>
              <w:left w:w="28" w:type="dxa"/>
              <w:right w:w="28" w:type="dxa"/>
            </w:tcMar>
            <w:vAlign w:val="center"/>
          </w:tcPr>
          <w:p w14:paraId="7FD164B4" w14:textId="77777777" w:rsidR="004D0389" w:rsidRPr="004D0389" w:rsidRDefault="004D0389" w:rsidP="004D0389">
            <w:pPr>
              <w:jc w:val="center"/>
              <w:rPr>
                <w:sz w:val="13"/>
                <w:szCs w:val="13"/>
              </w:rPr>
            </w:pPr>
            <w:r w:rsidRPr="004D0389">
              <w:rPr>
                <w:sz w:val="13"/>
                <w:szCs w:val="13"/>
              </w:rPr>
              <w:t>0</w:t>
            </w:r>
          </w:p>
        </w:tc>
        <w:tc>
          <w:tcPr>
            <w:tcW w:w="600" w:type="dxa"/>
            <w:shd w:val="clear" w:color="auto" w:fill="auto"/>
            <w:noWrap/>
            <w:tcMar>
              <w:left w:w="28" w:type="dxa"/>
              <w:right w:w="28" w:type="dxa"/>
            </w:tcMar>
            <w:vAlign w:val="center"/>
          </w:tcPr>
          <w:p w14:paraId="1F11486D" w14:textId="77777777" w:rsidR="004D0389" w:rsidRPr="004D0389" w:rsidRDefault="004D0389" w:rsidP="004D0389">
            <w:pPr>
              <w:jc w:val="center"/>
              <w:rPr>
                <w:sz w:val="13"/>
                <w:szCs w:val="13"/>
              </w:rPr>
            </w:pPr>
            <w:r w:rsidRPr="004D0389">
              <w:rPr>
                <w:sz w:val="13"/>
                <w:szCs w:val="13"/>
              </w:rPr>
              <w:t>0</w:t>
            </w:r>
          </w:p>
        </w:tc>
        <w:tc>
          <w:tcPr>
            <w:tcW w:w="794" w:type="dxa"/>
            <w:shd w:val="clear" w:color="auto" w:fill="auto"/>
            <w:noWrap/>
            <w:tcMar>
              <w:left w:w="28" w:type="dxa"/>
              <w:right w:w="28" w:type="dxa"/>
            </w:tcMar>
            <w:vAlign w:val="center"/>
          </w:tcPr>
          <w:p w14:paraId="75143AF6" w14:textId="77777777" w:rsidR="004D0389" w:rsidRPr="004D0389" w:rsidRDefault="004D0389" w:rsidP="004D0389">
            <w:pPr>
              <w:jc w:val="center"/>
              <w:rPr>
                <w:sz w:val="13"/>
                <w:szCs w:val="13"/>
              </w:rPr>
            </w:pPr>
            <w:r w:rsidRPr="004D0389">
              <w:rPr>
                <w:sz w:val="13"/>
                <w:szCs w:val="13"/>
              </w:rPr>
              <w:t>38 508</w:t>
            </w:r>
          </w:p>
        </w:tc>
        <w:tc>
          <w:tcPr>
            <w:tcW w:w="662" w:type="dxa"/>
            <w:shd w:val="clear" w:color="auto" w:fill="auto"/>
            <w:noWrap/>
            <w:tcMar>
              <w:left w:w="28" w:type="dxa"/>
              <w:right w:w="28" w:type="dxa"/>
            </w:tcMar>
            <w:vAlign w:val="center"/>
          </w:tcPr>
          <w:p w14:paraId="2426E681"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0365B583" w14:textId="77777777" w:rsidR="004D0389" w:rsidRPr="004D0389" w:rsidRDefault="004D0389" w:rsidP="004D0389">
            <w:pPr>
              <w:jc w:val="center"/>
              <w:rPr>
                <w:sz w:val="13"/>
                <w:szCs w:val="13"/>
              </w:rPr>
            </w:pPr>
            <w:r w:rsidRPr="004D0389">
              <w:rPr>
                <w:sz w:val="13"/>
                <w:szCs w:val="13"/>
              </w:rPr>
              <w:t>0</w:t>
            </w:r>
          </w:p>
        </w:tc>
        <w:tc>
          <w:tcPr>
            <w:tcW w:w="526" w:type="dxa"/>
            <w:vAlign w:val="center"/>
          </w:tcPr>
          <w:p w14:paraId="6FF1237A" w14:textId="77777777" w:rsidR="004D0389" w:rsidRPr="004D0389" w:rsidRDefault="004D0389" w:rsidP="004D0389">
            <w:pPr>
              <w:jc w:val="center"/>
              <w:rPr>
                <w:sz w:val="13"/>
                <w:szCs w:val="13"/>
              </w:rPr>
            </w:pPr>
            <w:r w:rsidRPr="004D0389">
              <w:rPr>
                <w:sz w:val="13"/>
                <w:szCs w:val="13"/>
              </w:rPr>
              <w:t>0</w:t>
            </w:r>
          </w:p>
        </w:tc>
      </w:tr>
      <w:tr w:rsidR="004D0389" w:rsidRPr="004D0389" w14:paraId="34033E23" w14:textId="77777777" w:rsidTr="004D0389">
        <w:trPr>
          <w:trHeight w:val="258"/>
          <w:jc w:val="center"/>
        </w:trPr>
        <w:tc>
          <w:tcPr>
            <w:tcW w:w="454" w:type="dxa"/>
            <w:shd w:val="clear" w:color="auto" w:fill="auto"/>
            <w:noWrap/>
            <w:tcMar>
              <w:left w:w="28" w:type="dxa"/>
              <w:right w:w="28" w:type="dxa"/>
            </w:tcMar>
            <w:vAlign w:val="center"/>
          </w:tcPr>
          <w:p w14:paraId="1E5477BA" w14:textId="77777777" w:rsidR="004D0389" w:rsidRPr="004D0389" w:rsidRDefault="004D0389" w:rsidP="004D0389">
            <w:pPr>
              <w:jc w:val="center"/>
              <w:rPr>
                <w:sz w:val="13"/>
                <w:szCs w:val="13"/>
              </w:rPr>
            </w:pPr>
            <w:r w:rsidRPr="004D0389">
              <w:rPr>
                <w:sz w:val="13"/>
                <w:szCs w:val="13"/>
              </w:rPr>
              <w:t>5.4.2.3</w:t>
            </w:r>
          </w:p>
        </w:tc>
        <w:tc>
          <w:tcPr>
            <w:tcW w:w="1265" w:type="dxa"/>
            <w:shd w:val="clear" w:color="auto" w:fill="auto"/>
            <w:noWrap/>
            <w:tcMar>
              <w:left w:w="28" w:type="dxa"/>
              <w:right w:w="28" w:type="dxa"/>
            </w:tcMar>
            <w:vAlign w:val="center"/>
          </w:tcPr>
          <w:p w14:paraId="2981E61A" w14:textId="77777777" w:rsidR="004D0389" w:rsidRPr="004D0389" w:rsidRDefault="004D0389" w:rsidP="004D0389">
            <w:pPr>
              <w:rPr>
                <w:sz w:val="13"/>
                <w:szCs w:val="13"/>
              </w:rPr>
            </w:pPr>
            <w:r w:rsidRPr="004D0389">
              <w:rPr>
                <w:sz w:val="13"/>
                <w:szCs w:val="13"/>
              </w:rPr>
              <w:t>ОСК 2 - реконструкция отделения решеток на КНС;</w:t>
            </w:r>
          </w:p>
          <w:p w14:paraId="77652A84" w14:textId="77777777" w:rsidR="004D0389" w:rsidRPr="004D0389" w:rsidRDefault="004D0389" w:rsidP="004D0389">
            <w:pPr>
              <w:rPr>
                <w:sz w:val="13"/>
                <w:szCs w:val="13"/>
              </w:rPr>
            </w:pPr>
            <w:r w:rsidRPr="004D0389">
              <w:rPr>
                <w:sz w:val="13"/>
                <w:szCs w:val="13"/>
              </w:rPr>
              <w:t xml:space="preserve">Адрес: г. Кемерово, Кировский район, </w:t>
            </w:r>
            <w:r w:rsidRPr="004D0389">
              <w:rPr>
                <w:sz w:val="13"/>
                <w:szCs w:val="13"/>
              </w:rPr>
              <w:br/>
              <w:t xml:space="preserve">на территории НПО «Прогресс»; </w:t>
            </w:r>
          </w:p>
          <w:p w14:paraId="7F1CF732" w14:textId="77777777" w:rsidR="004D0389" w:rsidRPr="004D0389" w:rsidRDefault="004D0389" w:rsidP="004D0389">
            <w:pPr>
              <w:rPr>
                <w:sz w:val="13"/>
                <w:szCs w:val="13"/>
              </w:rPr>
            </w:pPr>
            <w:r w:rsidRPr="004D0389">
              <w:rPr>
                <w:sz w:val="13"/>
                <w:szCs w:val="13"/>
              </w:rPr>
              <w:t>Цель: замена физически изношенного технологического оборудования</w:t>
            </w:r>
          </w:p>
        </w:tc>
        <w:tc>
          <w:tcPr>
            <w:tcW w:w="661" w:type="dxa"/>
            <w:shd w:val="clear" w:color="auto" w:fill="auto"/>
            <w:noWrap/>
            <w:tcMar>
              <w:left w:w="28" w:type="dxa"/>
              <w:right w:w="28" w:type="dxa"/>
            </w:tcMar>
            <w:vAlign w:val="center"/>
          </w:tcPr>
          <w:p w14:paraId="15443313" w14:textId="77777777" w:rsidR="004D0389" w:rsidRPr="004D0389" w:rsidRDefault="004D0389" w:rsidP="004D0389">
            <w:pPr>
              <w:jc w:val="center"/>
              <w:rPr>
                <w:sz w:val="13"/>
                <w:szCs w:val="13"/>
              </w:rPr>
            </w:pPr>
            <w:r w:rsidRPr="004D0389">
              <w:rPr>
                <w:sz w:val="13"/>
                <w:szCs w:val="13"/>
              </w:rPr>
              <w:t>12 249</w:t>
            </w:r>
          </w:p>
        </w:tc>
        <w:tc>
          <w:tcPr>
            <w:tcW w:w="528" w:type="dxa"/>
            <w:shd w:val="clear" w:color="auto" w:fill="auto"/>
            <w:noWrap/>
            <w:tcMar>
              <w:left w:w="28" w:type="dxa"/>
              <w:right w:w="28" w:type="dxa"/>
            </w:tcMar>
            <w:vAlign w:val="center"/>
          </w:tcPr>
          <w:p w14:paraId="746827C1"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ACA1EBB"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1709E372"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71675B63"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2529D00A" w14:textId="77777777" w:rsidR="004D0389" w:rsidRPr="004D0389" w:rsidRDefault="004D0389" w:rsidP="004D0389">
            <w:pPr>
              <w:jc w:val="center"/>
              <w:rPr>
                <w:sz w:val="13"/>
                <w:szCs w:val="13"/>
              </w:rPr>
            </w:pPr>
            <w:r w:rsidRPr="004D0389">
              <w:rPr>
                <w:sz w:val="13"/>
                <w:szCs w:val="13"/>
              </w:rPr>
              <w:t>0</w:t>
            </w:r>
          </w:p>
        </w:tc>
        <w:tc>
          <w:tcPr>
            <w:tcW w:w="596" w:type="dxa"/>
            <w:shd w:val="clear" w:color="auto" w:fill="auto"/>
            <w:noWrap/>
            <w:tcMar>
              <w:left w:w="28" w:type="dxa"/>
              <w:right w:w="28" w:type="dxa"/>
            </w:tcMar>
            <w:vAlign w:val="center"/>
          </w:tcPr>
          <w:p w14:paraId="501ED8D6" w14:textId="77777777" w:rsidR="004D0389" w:rsidRPr="004D0389" w:rsidRDefault="004D0389" w:rsidP="004D0389">
            <w:pPr>
              <w:jc w:val="center"/>
              <w:rPr>
                <w:sz w:val="13"/>
                <w:szCs w:val="13"/>
              </w:rPr>
            </w:pPr>
            <w:r w:rsidRPr="004D0389">
              <w:rPr>
                <w:sz w:val="13"/>
                <w:szCs w:val="13"/>
              </w:rPr>
              <w:t>6 768</w:t>
            </w:r>
          </w:p>
        </w:tc>
        <w:tc>
          <w:tcPr>
            <w:tcW w:w="461" w:type="dxa"/>
            <w:shd w:val="clear" w:color="auto" w:fill="auto"/>
            <w:noWrap/>
            <w:tcMar>
              <w:left w:w="28" w:type="dxa"/>
              <w:right w:w="28" w:type="dxa"/>
            </w:tcMar>
            <w:vAlign w:val="center"/>
          </w:tcPr>
          <w:p w14:paraId="4A717557" w14:textId="77777777" w:rsidR="004D0389" w:rsidRPr="004D0389" w:rsidRDefault="004D0389" w:rsidP="004D0389">
            <w:pPr>
              <w:jc w:val="center"/>
              <w:rPr>
                <w:sz w:val="13"/>
                <w:szCs w:val="13"/>
              </w:rPr>
            </w:pPr>
            <w:r w:rsidRPr="004D0389">
              <w:rPr>
                <w:sz w:val="13"/>
                <w:szCs w:val="13"/>
              </w:rPr>
              <w:t>5 481</w:t>
            </w:r>
          </w:p>
        </w:tc>
        <w:tc>
          <w:tcPr>
            <w:tcW w:w="464" w:type="dxa"/>
            <w:shd w:val="clear" w:color="auto" w:fill="auto"/>
            <w:noWrap/>
            <w:tcMar>
              <w:left w:w="28" w:type="dxa"/>
              <w:right w:w="28" w:type="dxa"/>
            </w:tcMar>
            <w:vAlign w:val="center"/>
          </w:tcPr>
          <w:p w14:paraId="7DAF5E26"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4BBBC5F3"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7DA5D5B6"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5E04B089"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74F556B3"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030C168E"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01C9ED14"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A98C12E"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1137D2EF" w14:textId="77777777" w:rsidR="004D0389" w:rsidRPr="004D0389" w:rsidRDefault="004D0389" w:rsidP="004D0389">
            <w:pPr>
              <w:jc w:val="center"/>
              <w:rPr>
                <w:sz w:val="13"/>
                <w:szCs w:val="13"/>
              </w:rPr>
            </w:pPr>
            <w:r w:rsidRPr="004D0389">
              <w:rPr>
                <w:sz w:val="13"/>
                <w:szCs w:val="13"/>
              </w:rPr>
              <w:t>0</w:t>
            </w:r>
          </w:p>
        </w:tc>
        <w:tc>
          <w:tcPr>
            <w:tcW w:w="460" w:type="dxa"/>
            <w:shd w:val="clear" w:color="auto" w:fill="auto"/>
            <w:noWrap/>
            <w:tcMar>
              <w:left w:w="28" w:type="dxa"/>
              <w:right w:w="28" w:type="dxa"/>
            </w:tcMar>
            <w:vAlign w:val="center"/>
          </w:tcPr>
          <w:p w14:paraId="25A3C2C3" w14:textId="77777777" w:rsidR="004D0389" w:rsidRPr="004D0389" w:rsidRDefault="004D0389" w:rsidP="004D0389">
            <w:pPr>
              <w:jc w:val="center"/>
              <w:rPr>
                <w:sz w:val="13"/>
                <w:szCs w:val="13"/>
              </w:rPr>
            </w:pPr>
            <w:r w:rsidRPr="004D0389">
              <w:rPr>
                <w:sz w:val="13"/>
                <w:szCs w:val="13"/>
              </w:rPr>
              <w:t>0</w:t>
            </w:r>
          </w:p>
        </w:tc>
        <w:tc>
          <w:tcPr>
            <w:tcW w:w="465" w:type="dxa"/>
            <w:shd w:val="clear" w:color="auto" w:fill="auto"/>
            <w:noWrap/>
            <w:tcMar>
              <w:left w:w="28" w:type="dxa"/>
              <w:right w:w="28" w:type="dxa"/>
            </w:tcMar>
            <w:vAlign w:val="center"/>
          </w:tcPr>
          <w:p w14:paraId="16738590" w14:textId="77777777" w:rsidR="004D0389" w:rsidRPr="004D0389" w:rsidRDefault="004D0389" w:rsidP="004D0389">
            <w:pPr>
              <w:jc w:val="center"/>
              <w:rPr>
                <w:sz w:val="13"/>
                <w:szCs w:val="13"/>
              </w:rPr>
            </w:pPr>
            <w:r w:rsidRPr="004D0389">
              <w:rPr>
                <w:sz w:val="13"/>
                <w:szCs w:val="13"/>
              </w:rPr>
              <w:t>0</w:t>
            </w:r>
          </w:p>
        </w:tc>
        <w:tc>
          <w:tcPr>
            <w:tcW w:w="458" w:type="dxa"/>
            <w:shd w:val="clear" w:color="auto" w:fill="auto"/>
            <w:noWrap/>
            <w:tcMar>
              <w:left w:w="28" w:type="dxa"/>
              <w:right w:w="28" w:type="dxa"/>
            </w:tcMar>
            <w:vAlign w:val="center"/>
          </w:tcPr>
          <w:p w14:paraId="68D7AD2B" w14:textId="77777777" w:rsidR="004D0389" w:rsidRPr="004D0389" w:rsidRDefault="004D0389" w:rsidP="004D0389">
            <w:pPr>
              <w:jc w:val="center"/>
              <w:rPr>
                <w:sz w:val="13"/>
                <w:szCs w:val="13"/>
              </w:rPr>
            </w:pPr>
            <w:r w:rsidRPr="004D0389">
              <w:rPr>
                <w:sz w:val="13"/>
                <w:szCs w:val="13"/>
              </w:rPr>
              <w:t>0</w:t>
            </w:r>
          </w:p>
        </w:tc>
        <w:tc>
          <w:tcPr>
            <w:tcW w:w="600" w:type="dxa"/>
            <w:shd w:val="clear" w:color="auto" w:fill="auto"/>
            <w:noWrap/>
            <w:tcMar>
              <w:left w:w="28" w:type="dxa"/>
              <w:right w:w="28" w:type="dxa"/>
            </w:tcMar>
            <w:vAlign w:val="center"/>
          </w:tcPr>
          <w:p w14:paraId="351B2BE1" w14:textId="77777777" w:rsidR="004D0389" w:rsidRPr="004D0389" w:rsidRDefault="004D0389" w:rsidP="004D0389">
            <w:pPr>
              <w:jc w:val="center"/>
              <w:rPr>
                <w:sz w:val="13"/>
                <w:szCs w:val="13"/>
              </w:rPr>
            </w:pPr>
            <w:r w:rsidRPr="004D0389">
              <w:rPr>
                <w:sz w:val="13"/>
                <w:szCs w:val="13"/>
              </w:rPr>
              <w:t>0</w:t>
            </w:r>
          </w:p>
        </w:tc>
        <w:tc>
          <w:tcPr>
            <w:tcW w:w="794" w:type="dxa"/>
            <w:shd w:val="clear" w:color="auto" w:fill="auto"/>
            <w:noWrap/>
            <w:tcMar>
              <w:left w:w="28" w:type="dxa"/>
              <w:right w:w="28" w:type="dxa"/>
            </w:tcMar>
            <w:vAlign w:val="center"/>
          </w:tcPr>
          <w:p w14:paraId="6E6F27BC" w14:textId="77777777" w:rsidR="004D0389" w:rsidRPr="004D0389" w:rsidRDefault="004D0389" w:rsidP="004D0389">
            <w:pPr>
              <w:jc w:val="center"/>
              <w:rPr>
                <w:sz w:val="13"/>
                <w:szCs w:val="13"/>
              </w:rPr>
            </w:pPr>
            <w:r w:rsidRPr="004D0389">
              <w:rPr>
                <w:sz w:val="13"/>
                <w:szCs w:val="13"/>
              </w:rPr>
              <w:t>12 249</w:t>
            </w:r>
          </w:p>
        </w:tc>
        <w:tc>
          <w:tcPr>
            <w:tcW w:w="662" w:type="dxa"/>
            <w:shd w:val="clear" w:color="auto" w:fill="auto"/>
            <w:noWrap/>
            <w:tcMar>
              <w:left w:w="28" w:type="dxa"/>
              <w:right w:w="28" w:type="dxa"/>
            </w:tcMar>
            <w:vAlign w:val="center"/>
          </w:tcPr>
          <w:p w14:paraId="39543EB3"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6FF625FA" w14:textId="77777777" w:rsidR="004D0389" w:rsidRPr="004D0389" w:rsidRDefault="004D0389" w:rsidP="004D0389">
            <w:pPr>
              <w:jc w:val="center"/>
              <w:rPr>
                <w:sz w:val="13"/>
                <w:szCs w:val="13"/>
              </w:rPr>
            </w:pPr>
            <w:r w:rsidRPr="004D0389">
              <w:rPr>
                <w:sz w:val="13"/>
                <w:szCs w:val="13"/>
              </w:rPr>
              <w:t>0</w:t>
            </w:r>
          </w:p>
        </w:tc>
        <w:tc>
          <w:tcPr>
            <w:tcW w:w="526" w:type="dxa"/>
            <w:vAlign w:val="center"/>
          </w:tcPr>
          <w:p w14:paraId="511BD690" w14:textId="77777777" w:rsidR="004D0389" w:rsidRPr="004D0389" w:rsidRDefault="004D0389" w:rsidP="004D0389">
            <w:pPr>
              <w:jc w:val="center"/>
              <w:rPr>
                <w:sz w:val="13"/>
                <w:szCs w:val="13"/>
              </w:rPr>
            </w:pPr>
            <w:r w:rsidRPr="004D0389">
              <w:rPr>
                <w:sz w:val="13"/>
                <w:szCs w:val="13"/>
              </w:rPr>
              <w:t>0</w:t>
            </w:r>
          </w:p>
        </w:tc>
      </w:tr>
      <w:tr w:rsidR="004D0389" w:rsidRPr="004D0389" w14:paraId="35F979EF" w14:textId="77777777" w:rsidTr="004D0389">
        <w:trPr>
          <w:trHeight w:val="258"/>
          <w:jc w:val="center"/>
        </w:trPr>
        <w:tc>
          <w:tcPr>
            <w:tcW w:w="454" w:type="dxa"/>
            <w:shd w:val="clear" w:color="auto" w:fill="auto"/>
            <w:noWrap/>
            <w:tcMar>
              <w:left w:w="28" w:type="dxa"/>
              <w:right w:w="28" w:type="dxa"/>
            </w:tcMar>
            <w:vAlign w:val="center"/>
          </w:tcPr>
          <w:p w14:paraId="7B7386CC" w14:textId="77777777" w:rsidR="004D0389" w:rsidRPr="004D0389" w:rsidRDefault="004D0389" w:rsidP="004D0389">
            <w:pPr>
              <w:jc w:val="center"/>
              <w:rPr>
                <w:sz w:val="13"/>
                <w:szCs w:val="13"/>
              </w:rPr>
            </w:pPr>
            <w:r w:rsidRPr="004D0389">
              <w:rPr>
                <w:sz w:val="13"/>
                <w:szCs w:val="13"/>
              </w:rPr>
              <w:t>5.4.2.4</w:t>
            </w:r>
          </w:p>
        </w:tc>
        <w:tc>
          <w:tcPr>
            <w:tcW w:w="1265" w:type="dxa"/>
            <w:shd w:val="clear" w:color="auto" w:fill="auto"/>
            <w:noWrap/>
            <w:tcMar>
              <w:left w:w="28" w:type="dxa"/>
              <w:right w:w="28" w:type="dxa"/>
            </w:tcMar>
            <w:vAlign w:val="center"/>
          </w:tcPr>
          <w:p w14:paraId="1A074842" w14:textId="77777777" w:rsidR="004D0389" w:rsidRPr="004D0389" w:rsidRDefault="004D0389" w:rsidP="004D0389">
            <w:pPr>
              <w:rPr>
                <w:sz w:val="13"/>
                <w:szCs w:val="13"/>
              </w:rPr>
            </w:pPr>
            <w:r w:rsidRPr="004D0389">
              <w:rPr>
                <w:sz w:val="13"/>
                <w:szCs w:val="13"/>
              </w:rPr>
              <w:t xml:space="preserve">ОСК-3 </w:t>
            </w:r>
            <w:proofErr w:type="spellStart"/>
            <w:r w:rsidRPr="004D0389">
              <w:rPr>
                <w:sz w:val="13"/>
                <w:szCs w:val="13"/>
              </w:rPr>
              <w:t>ж.р</w:t>
            </w:r>
            <w:proofErr w:type="spellEnd"/>
            <w:r w:rsidRPr="004D0389">
              <w:rPr>
                <w:sz w:val="13"/>
                <w:szCs w:val="13"/>
              </w:rPr>
              <w:t>. Кедровка - разработка ПСД и реконструкция отделения механического обезвоживания осадка сточных вод;</w:t>
            </w:r>
          </w:p>
          <w:p w14:paraId="246BC11A" w14:textId="77777777" w:rsidR="004D0389" w:rsidRPr="004D0389" w:rsidRDefault="004D0389" w:rsidP="004D0389">
            <w:pPr>
              <w:rPr>
                <w:sz w:val="13"/>
                <w:szCs w:val="13"/>
              </w:rPr>
            </w:pPr>
            <w:r w:rsidRPr="004D0389">
              <w:rPr>
                <w:sz w:val="13"/>
                <w:szCs w:val="13"/>
              </w:rPr>
              <w:t xml:space="preserve">Адрес: г. Кемерово, </w:t>
            </w:r>
            <w:proofErr w:type="spellStart"/>
            <w:r w:rsidRPr="004D0389">
              <w:rPr>
                <w:sz w:val="13"/>
                <w:szCs w:val="13"/>
              </w:rPr>
              <w:t>ж.р</w:t>
            </w:r>
            <w:proofErr w:type="spellEnd"/>
            <w:r w:rsidRPr="004D0389">
              <w:rPr>
                <w:sz w:val="13"/>
                <w:szCs w:val="13"/>
              </w:rPr>
              <w:t xml:space="preserve">. Кедровка, ул. </w:t>
            </w:r>
            <w:proofErr w:type="spellStart"/>
            <w:r w:rsidRPr="004D0389">
              <w:rPr>
                <w:sz w:val="13"/>
                <w:szCs w:val="13"/>
              </w:rPr>
              <w:t>Чесноковская</w:t>
            </w:r>
            <w:proofErr w:type="spellEnd"/>
            <w:r w:rsidRPr="004D0389">
              <w:rPr>
                <w:sz w:val="13"/>
                <w:szCs w:val="13"/>
              </w:rPr>
              <w:t>; Цель: сокращение объёма сточных вод;</w:t>
            </w:r>
          </w:p>
          <w:p w14:paraId="54DBD3F7" w14:textId="77777777" w:rsidR="004D0389" w:rsidRPr="004D0389" w:rsidRDefault="004D0389" w:rsidP="004D0389">
            <w:pPr>
              <w:rPr>
                <w:sz w:val="13"/>
                <w:szCs w:val="13"/>
              </w:rPr>
            </w:pPr>
            <w:r w:rsidRPr="004D0389">
              <w:rPr>
                <w:sz w:val="13"/>
                <w:szCs w:val="13"/>
              </w:rPr>
              <w:t>Характеристика: до Q = 0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50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61" w:type="dxa"/>
            <w:shd w:val="clear" w:color="auto" w:fill="auto"/>
            <w:noWrap/>
            <w:tcMar>
              <w:left w:w="28" w:type="dxa"/>
              <w:right w:w="28" w:type="dxa"/>
            </w:tcMar>
            <w:vAlign w:val="center"/>
          </w:tcPr>
          <w:p w14:paraId="105F9C8D" w14:textId="77777777" w:rsidR="004D0389" w:rsidRPr="004D0389" w:rsidRDefault="004D0389" w:rsidP="004D0389">
            <w:pPr>
              <w:jc w:val="center"/>
              <w:rPr>
                <w:sz w:val="13"/>
                <w:szCs w:val="13"/>
              </w:rPr>
            </w:pPr>
            <w:r w:rsidRPr="004D0389">
              <w:rPr>
                <w:sz w:val="13"/>
                <w:szCs w:val="13"/>
              </w:rPr>
              <w:t>12 651</w:t>
            </w:r>
          </w:p>
        </w:tc>
        <w:tc>
          <w:tcPr>
            <w:tcW w:w="528" w:type="dxa"/>
            <w:shd w:val="clear" w:color="auto" w:fill="auto"/>
            <w:noWrap/>
            <w:tcMar>
              <w:left w:w="28" w:type="dxa"/>
              <w:right w:w="28" w:type="dxa"/>
            </w:tcMar>
            <w:vAlign w:val="center"/>
          </w:tcPr>
          <w:p w14:paraId="3F057D54"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0A5CA85" w14:textId="77777777" w:rsidR="004D0389" w:rsidRPr="004D0389" w:rsidRDefault="004D0389" w:rsidP="004D0389">
            <w:pPr>
              <w:jc w:val="center"/>
              <w:rPr>
                <w:sz w:val="13"/>
                <w:szCs w:val="13"/>
              </w:rPr>
            </w:pPr>
            <w:r w:rsidRPr="004D0389">
              <w:rPr>
                <w:sz w:val="13"/>
                <w:szCs w:val="13"/>
              </w:rPr>
              <w:t>0</w:t>
            </w:r>
          </w:p>
        </w:tc>
        <w:tc>
          <w:tcPr>
            <w:tcW w:w="463" w:type="dxa"/>
            <w:shd w:val="clear" w:color="auto" w:fill="auto"/>
            <w:noWrap/>
            <w:tcMar>
              <w:left w:w="28" w:type="dxa"/>
              <w:right w:w="28" w:type="dxa"/>
            </w:tcMar>
            <w:vAlign w:val="center"/>
          </w:tcPr>
          <w:p w14:paraId="03572357"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40F37DF9" w14:textId="77777777" w:rsidR="004D0389" w:rsidRPr="004D0389" w:rsidRDefault="004D0389" w:rsidP="004D0389">
            <w:pPr>
              <w:jc w:val="center"/>
              <w:rPr>
                <w:sz w:val="13"/>
                <w:szCs w:val="13"/>
              </w:rPr>
            </w:pPr>
            <w:r w:rsidRPr="004D0389">
              <w:rPr>
                <w:sz w:val="13"/>
                <w:szCs w:val="13"/>
              </w:rPr>
              <w:t>12 651</w:t>
            </w:r>
          </w:p>
        </w:tc>
        <w:tc>
          <w:tcPr>
            <w:tcW w:w="530" w:type="dxa"/>
            <w:shd w:val="clear" w:color="auto" w:fill="auto"/>
            <w:noWrap/>
            <w:tcMar>
              <w:left w:w="28" w:type="dxa"/>
              <w:right w:w="28" w:type="dxa"/>
            </w:tcMar>
            <w:vAlign w:val="center"/>
          </w:tcPr>
          <w:p w14:paraId="58348A3B" w14:textId="77777777" w:rsidR="004D0389" w:rsidRPr="004D0389" w:rsidRDefault="004D0389" w:rsidP="004D0389">
            <w:pPr>
              <w:jc w:val="center"/>
              <w:rPr>
                <w:sz w:val="13"/>
                <w:szCs w:val="13"/>
              </w:rPr>
            </w:pPr>
            <w:r w:rsidRPr="004D0389">
              <w:rPr>
                <w:sz w:val="13"/>
                <w:szCs w:val="13"/>
              </w:rPr>
              <w:t>0</w:t>
            </w:r>
          </w:p>
        </w:tc>
        <w:tc>
          <w:tcPr>
            <w:tcW w:w="596" w:type="dxa"/>
            <w:shd w:val="clear" w:color="auto" w:fill="auto"/>
            <w:noWrap/>
            <w:tcMar>
              <w:left w:w="28" w:type="dxa"/>
              <w:right w:w="28" w:type="dxa"/>
            </w:tcMar>
            <w:vAlign w:val="center"/>
          </w:tcPr>
          <w:p w14:paraId="72A7CBED"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2A4742C7" w14:textId="77777777" w:rsidR="004D0389" w:rsidRPr="004D0389" w:rsidRDefault="004D0389" w:rsidP="004D0389">
            <w:pPr>
              <w:jc w:val="center"/>
              <w:rPr>
                <w:sz w:val="13"/>
                <w:szCs w:val="13"/>
              </w:rPr>
            </w:pPr>
            <w:r w:rsidRPr="004D0389">
              <w:rPr>
                <w:sz w:val="13"/>
                <w:szCs w:val="13"/>
              </w:rPr>
              <w:t>0</w:t>
            </w:r>
          </w:p>
        </w:tc>
        <w:tc>
          <w:tcPr>
            <w:tcW w:w="464" w:type="dxa"/>
            <w:shd w:val="clear" w:color="auto" w:fill="auto"/>
            <w:noWrap/>
            <w:tcMar>
              <w:left w:w="28" w:type="dxa"/>
              <w:right w:w="28" w:type="dxa"/>
            </w:tcMar>
            <w:vAlign w:val="center"/>
          </w:tcPr>
          <w:p w14:paraId="0AD9938E"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7FE5818"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538682AF" w14:textId="77777777" w:rsidR="004D0389" w:rsidRPr="004D0389" w:rsidRDefault="004D0389" w:rsidP="004D0389">
            <w:pPr>
              <w:jc w:val="center"/>
              <w:rPr>
                <w:sz w:val="13"/>
                <w:szCs w:val="13"/>
              </w:rPr>
            </w:pPr>
            <w:r w:rsidRPr="004D0389">
              <w:rPr>
                <w:sz w:val="13"/>
                <w:szCs w:val="13"/>
              </w:rPr>
              <w:t>0</w:t>
            </w:r>
          </w:p>
        </w:tc>
        <w:tc>
          <w:tcPr>
            <w:tcW w:w="461" w:type="dxa"/>
            <w:shd w:val="clear" w:color="auto" w:fill="auto"/>
            <w:noWrap/>
            <w:tcMar>
              <w:left w:w="28" w:type="dxa"/>
              <w:right w:w="28" w:type="dxa"/>
            </w:tcMar>
            <w:vAlign w:val="center"/>
          </w:tcPr>
          <w:p w14:paraId="6A5057FA"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274BFAF2" w14:textId="77777777" w:rsidR="004D0389" w:rsidRPr="004D0389" w:rsidRDefault="004D0389" w:rsidP="004D0389">
            <w:pPr>
              <w:jc w:val="center"/>
              <w:rPr>
                <w:sz w:val="13"/>
                <w:szCs w:val="13"/>
              </w:rPr>
            </w:pPr>
            <w:r w:rsidRPr="004D0389">
              <w:rPr>
                <w:sz w:val="13"/>
                <w:szCs w:val="13"/>
              </w:rPr>
              <w:t>0</w:t>
            </w:r>
          </w:p>
        </w:tc>
        <w:tc>
          <w:tcPr>
            <w:tcW w:w="529" w:type="dxa"/>
            <w:shd w:val="clear" w:color="auto" w:fill="auto"/>
            <w:noWrap/>
            <w:tcMar>
              <w:left w:w="28" w:type="dxa"/>
              <w:right w:w="28" w:type="dxa"/>
            </w:tcMar>
            <w:vAlign w:val="center"/>
          </w:tcPr>
          <w:p w14:paraId="28E6E9B0"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D9FBB43" w14:textId="77777777" w:rsidR="004D0389" w:rsidRPr="004D0389" w:rsidRDefault="004D0389" w:rsidP="004D0389">
            <w:pPr>
              <w:jc w:val="center"/>
              <w:rPr>
                <w:sz w:val="13"/>
                <w:szCs w:val="13"/>
              </w:rPr>
            </w:pPr>
            <w:r w:rsidRPr="004D0389">
              <w:rPr>
                <w:sz w:val="13"/>
                <w:szCs w:val="13"/>
              </w:rPr>
              <w:t>0</w:t>
            </w:r>
          </w:p>
        </w:tc>
        <w:tc>
          <w:tcPr>
            <w:tcW w:w="528" w:type="dxa"/>
            <w:shd w:val="clear" w:color="auto" w:fill="auto"/>
            <w:noWrap/>
            <w:tcMar>
              <w:left w:w="28" w:type="dxa"/>
              <w:right w:w="28" w:type="dxa"/>
            </w:tcMar>
            <w:vAlign w:val="center"/>
          </w:tcPr>
          <w:p w14:paraId="33DFC744"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2AEC51F2" w14:textId="77777777" w:rsidR="004D0389" w:rsidRPr="004D0389" w:rsidRDefault="004D0389" w:rsidP="004D0389">
            <w:pPr>
              <w:jc w:val="center"/>
              <w:rPr>
                <w:sz w:val="13"/>
                <w:szCs w:val="13"/>
              </w:rPr>
            </w:pPr>
            <w:r w:rsidRPr="004D0389">
              <w:rPr>
                <w:sz w:val="13"/>
                <w:szCs w:val="13"/>
              </w:rPr>
              <w:t>0</w:t>
            </w:r>
          </w:p>
        </w:tc>
        <w:tc>
          <w:tcPr>
            <w:tcW w:w="460" w:type="dxa"/>
            <w:shd w:val="clear" w:color="auto" w:fill="auto"/>
            <w:noWrap/>
            <w:tcMar>
              <w:left w:w="28" w:type="dxa"/>
              <w:right w:w="28" w:type="dxa"/>
            </w:tcMar>
            <w:vAlign w:val="center"/>
          </w:tcPr>
          <w:p w14:paraId="47108D60" w14:textId="77777777" w:rsidR="004D0389" w:rsidRPr="004D0389" w:rsidRDefault="004D0389" w:rsidP="004D0389">
            <w:pPr>
              <w:jc w:val="center"/>
              <w:rPr>
                <w:sz w:val="13"/>
                <w:szCs w:val="13"/>
              </w:rPr>
            </w:pPr>
            <w:r w:rsidRPr="004D0389">
              <w:rPr>
                <w:sz w:val="13"/>
                <w:szCs w:val="13"/>
              </w:rPr>
              <w:t>0</w:t>
            </w:r>
          </w:p>
        </w:tc>
        <w:tc>
          <w:tcPr>
            <w:tcW w:w="465" w:type="dxa"/>
            <w:shd w:val="clear" w:color="auto" w:fill="auto"/>
            <w:noWrap/>
            <w:tcMar>
              <w:left w:w="28" w:type="dxa"/>
              <w:right w:w="28" w:type="dxa"/>
            </w:tcMar>
            <w:vAlign w:val="center"/>
          </w:tcPr>
          <w:p w14:paraId="610C7B42" w14:textId="77777777" w:rsidR="004D0389" w:rsidRPr="004D0389" w:rsidRDefault="004D0389" w:rsidP="004D0389">
            <w:pPr>
              <w:jc w:val="center"/>
              <w:rPr>
                <w:sz w:val="13"/>
                <w:szCs w:val="13"/>
              </w:rPr>
            </w:pPr>
            <w:r w:rsidRPr="004D0389">
              <w:rPr>
                <w:sz w:val="13"/>
                <w:szCs w:val="13"/>
              </w:rPr>
              <w:t>0</w:t>
            </w:r>
          </w:p>
        </w:tc>
        <w:tc>
          <w:tcPr>
            <w:tcW w:w="458" w:type="dxa"/>
            <w:shd w:val="clear" w:color="auto" w:fill="auto"/>
            <w:noWrap/>
            <w:tcMar>
              <w:left w:w="28" w:type="dxa"/>
              <w:right w:w="28" w:type="dxa"/>
            </w:tcMar>
            <w:vAlign w:val="center"/>
          </w:tcPr>
          <w:p w14:paraId="36E17595" w14:textId="77777777" w:rsidR="004D0389" w:rsidRPr="004D0389" w:rsidRDefault="004D0389" w:rsidP="004D0389">
            <w:pPr>
              <w:jc w:val="center"/>
              <w:rPr>
                <w:sz w:val="13"/>
                <w:szCs w:val="13"/>
              </w:rPr>
            </w:pPr>
            <w:r w:rsidRPr="004D0389">
              <w:rPr>
                <w:sz w:val="13"/>
                <w:szCs w:val="13"/>
              </w:rPr>
              <w:t>0</w:t>
            </w:r>
          </w:p>
        </w:tc>
        <w:tc>
          <w:tcPr>
            <w:tcW w:w="600" w:type="dxa"/>
            <w:shd w:val="clear" w:color="auto" w:fill="auto"/>
            <w:noWrap/>
            <w:tcMar>
              <w:left w:w="28" w:type="dxa"/>
              <w:right w:w="28" w:type="dxa"/>
            </w:tcMar>
            <w:vAlign w:val="center"/>
          </w:tcPr>
          <w:p w14:paraId="0268B078" w14:textId="77777777" w:rsidR="004D0389" w:rsidRPr="004D0389" w:rsidRDefault="004D0389" w:rsidP="004D0389">
            <w:pPr>
              <w:jc w:val="center"/>
              <w:rPr>
                <w:sz w:val="13"/>
                <w:szCs w:val="13"/>
              </w:rPr>
            </w:pPr>
            <w:r w:rsidRPr="004D0389">
              <w:rPr>
                <w:sz w:val="13"/>
                <w:szCs w:val="13"/>
              </w:rPr>
              <w:t>0</w:t>
            </w:r>
          </w:p>
        </w:tc>
        <w:tc>
          <w:tcPr>
            <w:tcW w:w="794" w:type="dxa"/>
            <w:shd w:val="clear" w:color="auto" w:fill="auto"/>
            <w:noWrap/>
            <w:tcMar>
              <w:left w:w="28" w:type="dxa"/>
              <w:right w:w="28" w:type="dxa"/>
            </w:tcMar>
            <w:vAlign w:val="center"/>
          </w:tcPr>
          <w:p w14:paraId="0546AF2F" w14:textId="77777777" w:rsidR="004D0389" w:rsidRPr="004D0389" w:rsidRDefault="004D0389" w:rsidP="004D0389">
            <w:pPr>
              <w:jc w:val="center"/>
              <w:rPr>
                <w:sz w:val="13"/>
                <w:szCs w:val="13"/>
              </w:rPr>
            </w:pPr>
            <w:r w:rsidRPr="004D0389">
              <w:rPr>
                <w:sz w:val="13"/>
                <w:szCs w:val="13"/>
              </w:rPr>
              <w:t>12 651</w:t>
            </w:r>
          </w:p>
        </w:tc>
        <w:tc>
          <w:tcPr>
            <w:tcW w:w="662" w:type="dxa"/>
            <w:shd w:val="clear" w:color="auto" w:fill="auto"/>
            <w:noWrap/>
            <w:tcMar>
              <w:left w:w="28" w:type="dxa"/>
              <w:right w:w="28" w:type="dxa"/>
            </w:tcMar>
            <w:vAlign w:val="center"/>
          </w:tcPr>
          <w:p w14:paraId="03BB4B6A" w14:textId="77777777" w:rsidR="004D0389" w:rsidRPr="004D0389" w:rsidRDefault="004D0389" w:rsidP="004D0389">
            <w:pPr>
              <w:jc w:val="center"/>
              <w:rPr>
                <w:sz w:val="13"/>
                <w:szCs w:val="13"/>
              </w:rPr>
            </w:pPr>
            <w:r w:rsidRPr="004D0389">
              <w:rPr>
                <w:sz w:val="13"/>
                <w:szCs w:val="13"/>
              </w:rPr>
              <w:t>0</w:t>
            </w:r>
          </w:p>
        </w:tc>
        <w:tc>
          <w:tcPr>
            <w:tcW w:w="530" w:type="dxa"/>
            <w:shd w:val="clear" w:color="auto" w:fill="auto"/>
            <w:noWrap/>
            <w:tcMar>
              <w:left w:w="28" w:type="dxa"/>
              <w:right w:w="28" w:type="dxa"/>
            </w:tcMar>
            <w:vAlign w:val="center"/>
          </w:tcPr>
          <w:p w14:paraId="4348C17E" w14:textId="77777777" w:rsidR="004D0389" w:rsidRPr="004D0389" w:rsidRDefault="004D0389" w:rsidP="004D0389">
            <w:pPr>
              <w:jc w:val="center"/>
              <w:rPr>
                <w:sz w:val="13"/>
                <w:szCs w:val="13"/>
              </w:rPr>
            </w:pPr>
            <w:r w:rsidRPr="004D0389">
              <w:rPr>
                <w:sz w:val="13"/>
                <w:szCs w:val="13"/>
              </w:rPr>
              <w:t>0</w:t>
            </w:r>
          </w:p>
        </w:tc>
        <w:tc>
          <w:tcPr>
            <w:tcW w:w="526" w:type="dxa"/>
            <w:vAlign w:val="center"/>
          </w:tcPr>
          <w:p w14:paraId="5933DEDC" w14:textId="77777777" w:rsidR="004D0389" w:rsidRPr="004D0389" w:rsidRDefault="004D0389" w:rsidP="004D0389">
            <w:pPr>
              <w:jc w:val="center"/>
              <w:rPr>
                <w:sz w:val="13"/>
                <w:szCs w:val="13"/>
              </w:rPr>
            </w:pPr>
            <w:r w:rsidRPr="004D0389">
              <w:rPr>
                <w:sz w:val="13"/>
                <w:szCs w:val="13"/>
              </w:rPr>
              <w:t>0</w:t>
            </w:r>
          </w:p>
        </w:tc>
      </w:tr>
    </w:tbl>
    <w:p w14:paraId="3EC7A1C3" w14:textId="77777777" w:rsidR="004D0389" w:rsidRPr="004D0389" w:rsidRDefault="004D0389" w:rsidP="004D0389">
      <w:pPr>
        <w:rPr>
          <w:sz w:val="20"/>
          <w:szCs w:val="20"/>
        </w:rPr>
      </w:pPr>
      <w:r w:rsidRPr="004D0389">
        <w:rPr>
          <w:sz w:val="20"/>
          <w:szCs w:val="20"/>
        </w:rPr>
        <w:br w:type="page"/>
      </w: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
        <w:gridCol w:w="1301"/>
        <w:gridCol w:w="679"/>
        <w:gridCol w:w="542"/>
        <w:gridCol w:w="543"/>
        <w:gridCol w:w="475"/>
        <w:gridCol w:w="474"/>
        <w:gridCol w:w="544"/>
        <w:gridCol w:w="613"/>
        <w:gridCol w:w="474"/>
        <w:gridCol w:w="476"/>
        <w:gridCol w:w="543"/>
        <w:gridCol w:w="543"/>
        <w:gridCol w:w="474"/>
        <w:gridCol w:w="543"/>
        <w:gridCol w:w="543"/>
        <w:gridCol w:w="542"/>
        <w:gridCol w:w="542"/>
        <w:gridCol w:w="545"/>
        <w:gridCol w:w="472"/>
        <w:gridCol w:w="477"/>
        <w:gridCol w:w="470"/>
        <w:gridCol w:w="616"/>
        <w:gridCol w:w="816"/>
        <w:gridCol w:w="680"/>
        <w:gridCol w:w="544"/>
        <w:gridCol w:w="541"/>
      </w:tblGrid>
      <w:tr w:rsidR="004D0389" w:rsidRPr="004D0389" w14:paraId="6AF5C303" w14:textId="77777777" w:rsidTr="004D0389">
        <w:trPr>
          <w:trHeight w:val="293"/>
          <w:jc w:val="center"/>
        </w:trPr>
        <w:tc>
          <w:tcPr>
            <w:tcW w:w="4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958AD0" w14:textId="77777777" w:rsidR="004D0389" w:rsidRPr="004D0389" w:rsidRDefault="004D0389" w:rsidP="004D0389">
            <w:pPr>
              <w:jc w:val="center"/>
              <w:rPr>
                <w:sz w:val="13"/>
                <w:szCs w:val="13"/>
              </w:rPr>
            </w:pPr>
            <w:r w:rsidRPr="004D0389">
              <w:rPr>
                <w:sz w:val="13"/>
                <w:szCs w:val="13"/>
              </w:rPr>
              <w:lastRenderedPageBreak/>
              <w:t>1</w:t>
            </w:r>
          </w:p>
        </w:tc>
        <w:tc>
          <w:tcPr>
            <w:tcW w:w="130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FB004B" w14:textId="77777777" w:rsidR="004D0389" w:rsidRPr="004D0389" w:rsidRDefault="004D0389" w:rsidP="004D0389">
            <w:pPr>
              <w:jc w:val="center"/>
              <w:rPr>
                <w:sz w:val="13"/>
                <w:szCs w:val="13"/>
              </w:rPr>
            </w:pPr>
            <w:r w:rsidRPr="004D0389">
              <w:rPr>
                <w:sz w:val="13"/>
                <w:szCs w:val="13"/>
              </w:rPr>
              <w:t>2</w:t>
            </w:r>
          </w:p>
        </w:tc>
        <w:tc>
          <w:tcPr>
            <w:tcW w:w="6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46EF98" w14:textId="77777777" w:rsidR="004D0389" w:rsidRPr="004D0389" w:rsidRDefault="004D0389" w:rsidP="004D0389">
            <w:pPr>
              <w:jc w:val="center"/>
              <w:rPr>
                <w:sz w:val="13"/>
                <w:szCs w:val="13"/>
              </w:rPr>
            </w:pPr>
            <w:r w:rsidRPr="004D0389">
              <w:rPr>
                <w:sz w:val="13"/>
                <w:szCs w:val="13"/>
              </w:rPr>
              <w:t>3</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629CD3" w14:textId="77777777" w:rsidR="004D0389" w:rsidRPr="004D0389" w:rsidRDefault="004D0389" w:rsidP="004D0389">
            <w:pPr>
              <w:jc w:val="center"/>
              <w:rPr>
                <w:sz w:val="13"/>
                <w:szCs w:val="13"/>
              </w:rPr>
            </w:pPr>
            <w:r w:rsidRPr="004D0389">
              <w:rPr>
                <w:sz w:val="13"/>
                <w:szCs w:val="13"/>
              </w:rPr>
              <w:t>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2705C6" w14:textId="77777777" w:rsidR="004D0389" w:rsidRPr="004D0389" w:rsidRDefault="004D0389" w:rsidP="004D0389">
            <w:pPr>
              <w:jc w:val="center"/>
              <w:rPr>
                <w:sz w:val="13"/>
                <w:szCs w:val="13"/>
              </w:rPr>
            </w:pPr>
            <w:r w:rsidRPr="004D0389">
              <w:rPr>
                <w:sz w:val="13"/>
                <w:szCs w:val="13"/>
              </w:rPr>
              <w:t>5</w:t>
            </w:r>
          </w:p>
        </w:tc>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153C78" w14:textId="77777777" w:rsidR="004D0389" w:rsidRPr="004D0389" w:rsidRDefault="004D0389" w:rsidP="004D0389">
            <w:pPr>
              <w:jc w:val="center"/>
              <w:rPr>
                <w:sz w:val="13"/>
                <w:szCs w:val="13"/>
              </w:rPr>
            </w:pPr>
            <w:r w:rsidRPr="004D0389">
              <w:rPr>
                <w:sz w:val="13"/>
                <w:szCs w:val="13"/>
              </w:rPr>
              <w:t>6</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BDA2A2" w14:textId="77777777" w:rsidR="004D0389" w:rsidRPr="004D0389" w:rsidRDefault="004D0389" w:rsidP="004D0389">
            <w:pPr>
              <w:jc w:val="center"/>
              <w:rPr>
                <w:sz w:val="13"/>
                <w:szCs w:val="13"/>
              </w:rPr>
            </w:pPr>
            <w:r w:rsidRPr="004D0389">
              <w:rPr>
                <w:sz w:val="13"/>
                <w:szCs w:val="13"/>
              </w:rPr>
              <w:t>7</w:t>
            </w:r>
          </w:p>
        </w:tc>
        <w:tc>
          <w:tcPr>
            <w:tcW w:w="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14EEEE" w14:textId="77777777" w:rsidR="004D0389" w:rsidRPr="004D0389" w:rsidRDefault="004D0389" w:rsidP="004D0389">
            <w:pPr>
              <w:jc w:val="center"/>
              <w:rPr>
                <w:sz w:val="13"/>
                <w:szCs w:val="13"/>
              </w:rPr>
            </w:pPr>
            <w:r w:rsidRPr="004D0389">
              <w:rPr>
                <w:sz w:val="13"/>
                <w:szCs w:val="13"/>
              </w:rPr>
              <w:t>8</w:t>
            </w:r>
          </w:p>
        </w:tc>
        <w:tc>
          <w:tcPr>
            <w:tcW w:w="6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1EDE47" w14:textId="77777777" w:rsidR="004D0389" w:rsidRPr="004D0389" w:rsidRDefault="004D0389" w:rsidP="004D0389">
            <w:pPr>
              <w:jc w:val="center"/>
              <w:rPr>
                <w:sz w:val="13"/>
                <w:szCs w:val="13"/>
              </w:rPr>
            </w:pPr>
            <w:r w:rsidRPr="004D0389">
              <w:rPr>
                <w:sz w:val="13"/>
                <w:szCs w:val="13"/>
              </w:rPr>
              <w:t>9</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421E04" w14:textId="77777777" w:rsidR="004D0389" w:rsidRPr="004D0389" w:rsidRDefault="004D0389" w:rsidP="004D0389">
            <w:pPr>
              <w:jc w:val="center"/>
              <w:rPr>
                <w:sz w:val="13"/>
                <w:szCs w:val="13"/>
              </w:rPr>
            </w:pPr>
            <w:r w:rsidRPr="004D0389">
              <w:rPr>
                <w:sz w:val="13"/>
                <w:szCs w:val="13"/>
              </w:rPr>
              <w:t>10</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863938" w14:textId="77777777" w:rsidR="004D0389" w:rsidRPr="004D0389" w:rsidRDefault="004D0389" w:rsidP="004D0389">
            <w:pPr>
              <w:jc w:val="center"/>
              <w:rPr>
                <w:sz w:val="13"/>
                <w:szCs w:val="13"/>
              </w:rPr>
            </w:pPr>
            <w:r w:rsidRPr="004D0389">
              <w:rPr>
                <w:sz w:val="13"/>
                <w:szCs w:val="13"/>
              </w:rPr>
              <w:t>11</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4E1B46" w14:textId="77777777" w:rsidR="004D0389" w:rsidRPr="004D0389" w:rsidRDefault="004D0389" w:rsidP="004D0389">
            <w:pPr>
              <w:jc w:val="center"/>
              <w:rPr>
                <w:sz w:val="13"/>
                <w:szCs w:val="13"/>
              </w:rPr>
            </w:pPr>
            <w:r w:rsidRPr="004D0389">
              <w:rPr>
                <w:sz w:val="13"/>
                <w:szCs w:val="13"/>
              </w:rPr>
              <w:t>12</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78FEB5" w14:textId="77777777" w:rsidR="004D0389" w:rsidRPr="004D0389" w:rsidRDefault="004D0389" w:rsidP="004D0389">
            <w:pPr>
              <w:jc w:val="center"/>
              <w:rPr>
                <w:sz w:val="13"/>
                <w:szCs w:val="13"/>
              </w:rPr>
            </w:pPr>
            <w:r w:rsidRPr="004D0389">
              <w:rPr>
                <w:sz w:val="13"/>
                <w:szCs w:val="13"/>
              </w:rPr>
              <w:t>13</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D03B05" w14:textId="77777777" w:rsidR="004D0389" w:rsidRPr="004D0389" w:rsidRDefault="004D0389" w:rsidP="004D0389">
            <w:pPr>
              <w:jc w:val="center"/>
              <w:rPr>
                <w:sz w:val="13"/>
                <w:szCs w:val="13"/>
              </w:rPr>
            </w:pPr>
            <w:r w:rsidRPr="004D0389">
              <w:rPr>
                <w:sz w:val="13"/>
                <w:szCs w:val="13"/>
              </w:rPr>
              <w:t>14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7523C8" w14:textId="77777777" w:rsidR="004D0389" w:rsidRPr="004D0389" w:rsidRDefault="004D0389" w:rsidP="004D0389">
            <w:pPr>
              <w:jc w:val="center"/>
              <w:rPr>
                <w:sz w:val="13"/>
                <w:szCs w:val="13"/>
              </w:rPr>
            </w:pPr>
            <w:r w:rsidRPr="004D0389">
              <w:rPr>
                <w:sz w:val="13"/>
                <w:szCs w:val="13"/>
              </w:rPr>
              <w:t>15</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EA77F6" w14:textId="77777777" w:rsidR="004D0389" w:rsidRPr="004D0389" w:rsidRDefault="004D0389" w:rsidP="004D0389">
            <w:pPr>
              <w:jc w:val="center"/>
              <w:rPr>
                <w:sz w:val="13"/>
                <w:szCs w:val="13"/>
              </w:rPr>
            </w:pPr>
            <w:r w:rsidRPr="004D0389">
              <w:rPr>
                <w:sz w:val="13"/>
                <w:szCs w:val="13"/>
              </w:rPr>
              <w:t>16</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08FD12" w14:textId="77777777" w:rsidR="004D0389" w:rsidRPr="004D0389" w:rsidRDefault="004D0389" w:rsidP="004D0389">
            <w:pPr>
              <w:jc w:val="center"/>
              <w:rPr>
                <w:sz w:val="13"/>
                <w:szCs w:val="13"/>
              </w:rPr>
            </w:pPr>
            <w:r w:rsidRPr="004D0389">
              <w:rPr>
                <w:sz w:val="13"/>
                <w:szCs w:val="13"/>
              </w:rPr>
              <w:t>17</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E17A2C" w14:textId="77777777" w:rsidR="004D0389" w:rsidRPr="004D0389" w:rsidRDefault="004D0389" w:rsidP="004D0389">
            <w:pPr>
              <w:jc w:val="center"/>
              <w:rPr>
                <w:sz w:val="13"/>
                <w:szCs w:val="13"/>
              </w:rPr>
            </w:pPr>
            <w:r w:rsidRPr="004D0389">
              <w:rPr>
                <w:sz w:val="13"/>
                <w:szCs w:val="13"/>
              </w:rPr>
              <w:t>18</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18D3A2" w14:textId="77777777" w:rsidR="004D0389" w:rsidRPr="004D0389" w:rsidRDefault="004D0389" w:rsidP="004D0389">
            <w:pPr>
              <w:jc w:val="center"/>
              <w:rPr>
                <w:sz w:val="13"/>
                <w:szCs w:val="13"/>
              </w:rPr>
            </w:pPr>
            <w:r w:rsidRPr="004D0389">
              <w:rPr>
                <w:sz w:val="13"/>
                <w:szCs w:val="13"/>
              </w:rPr>
              <w:t>19</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E7BCC0A" w14:textId="77777777" w:rsidR="004D0389" w:rsidRPr="004D0389" w:rsidRDefault="004D0389" w:rsidP="004D0389">
            <w:pPr>
              <w:jc w:val="center"/>
              <w:rPr>
                <w:sz w:val="13"/>
                <w:szCs w:val="13"/>
              </w:rPr>
            </w:pPr>
            <w:r w:rsidRPr="004D0389">
              <w:rPr>
                <w:sz w:val="13"/>
                <w:szCs w:val="13"/>
              </w:rPr>
              <w:t>20</w:t>
            </w:r>
          </w:p>
        </w:tc>
        <w:tc>
          <w:tcPr>
            <w:tcW w:w="47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F5B7A" w14:textId="77777777" w:rsidR="004D0389" w:rsidRPr="004D0389" w:rsidRDefault="004D0389" w:rsidP="004D0389">
            <w:pPr>
              <w:jc w:val="center"/>
              <w:rPr>
                <w:sz w:val="13"/>
                <w:szCs w:val="13"/>
              </w:rPr>
            </w:pPr>
            <w:r w:rsidRPr="004D0389">
              <w:rPr>
                <w:sz w:val="13"/>
                <w:szCs w:val="13"/>
              </w:rPr>
              <w:t>21</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750182" w14:textId="77777777" w:rsidR="004D0389" w:rsidRPr="004D0389" w:rsidRDefault="004D0389" w:rsidP="004D0389">
            <w:pPr>
              <w:jc w:val="center"/>
              <w:rPr>
                <w:sz w:val="13"/>
                <w:szCs w:val="13"/>
              </w:rPr>
            </w:pPr>
            <w:r w:rsidRPr="004D0389">
              <w:rPr>
                <w:sz w:val="13"/>
                <w:szCs w:val="13"/>
              </w:rPr>
              <w:t>22</w:t>
            </w:r>
          </w:p>
        </w:tc>
        <w:tc>
          <w:tcPr>
            <w:tcW w:w="61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C795D1" w14:textId="77777777" w:rsidR="004D0389" w:rsidRPr="004D0389" w:rsidRDefault="004D0389" w:rsidP="004D0389">
            <w:pPr>
              <w:jc w:val="center"/>
              <w:rPr>
                <w:sz w:val="13"/>
                <w:szCs w:val="13"/>
              </w:rPr>
            </w:pPr>
            <w:r w:rsidRPr="004D0389">
              <w:rPr>
                <w:sz w:val="13"/>
                <w:szCs w:val="13"/>
              </w:rPr>
              <w:t>23</w:t>
            </w:r>
          </w:p>
        </w:tc>
        <w:tc>
          <w:tcPr>
            <w:tcW w:w="81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CB589B" w14:textId="77777777" w:rsidR="004D0389" w:rsidRPr="004D0389" w:rsidRDefault="004D0389" w:rsidP="004D0389">
            <w:pPr>
              <w:jc w:val="center"/>
              <w:rPr>
                <w:sz w:val="13"/>
                <w:szCs w:val="13"/>
              </w:rPr>
            </w:pPr>
            <w:r w:rsidRPr="004D0389">
              <w:rPr>
                <w:sz w:val="13"/>
                <w:szCs w:val="13"/>
              </w:rPr>
              <w:t>24</w:t>
            </w:r>
          </w:p>
        </w:tc>
        <w:tc>
          <w:tcPr>
            <w:tcW w:w="680" w:type="dxa"/>
            <w:shd w:val="clear" w:color="auto" w:fill="auto"/>
            <w:noWrap/>
            <w:tcMar>
              <w:left w:w="28" w:type="dxa"/>
              <w:right w:w="28" w:type="dxa"/>
            </w:tcMar>
            <w:vAlign w:val="center"/>
          </w:tcPr>
          <w:p w14:paraId="0F12F872" w14:textId="77777777" w:rsidR="004D0389" w:rsidRPr="004D0389" w:rsidRDefault="004D0389" w:rsidP="004D0389">
            <w:pPr>
              <w:jc w:val="center"/>
              <w:rPr>
                <w:sz w:val="13"/>
                <w:szCs w:val="13"/>
              </w:rPr>
            </w:pPr>
            <w:r w:rsidRPr="004D0389">
              <w:rPr>
                <w:sz w:val="13"/>
                <w:szCs w:val="13"/>
              </w:rPr>
              <w:t>25</w:t>
            </w:r>
          </w:p>
        </w:tc>
        <w:tc>
          <w:tcPr>
            <w:tcW w:w="544" w:type="dxa"/>
            <w:shd w:val="clear" w:color="auto" w:fill="auto"/>
            <w:noWrap/>
            <w:tcMar>
              <w:left w:w="28" w:type="dxa"/>
              <w:right w:w="28" w:type="dxa"/>
            </w:tcMar>
            <w:vAlign w:val="center"/>
          </w:tcPr>
          <w:p w14:paraId="65D1E17D" w14:textId="77777777" w:rsidR="004D0389" w:rsidRPr="004D0389" w:rsidRDefault="004D0389" w:rsidP="004D0389">
            <w:pPr>
              <w:jc w:val="center"/>
              <w:rPr>
                <w:sz w:val="13"/>
                <w:szCs w:val="13"/>
              </w:rPr>
            </w:pPr>
            <w:r w:rsidRPr="004D0389">
              <w:rPr>
                <w:sz w:val="13"/>
                <w:szCs w:val="13"/>
              </w:rPr>
              <w:t>26</w:t>
            </w:r>
          </w:p>
        </w:tc>
        <w:tc>
          <w:tcPr>
            <w:tcW w:w="541" w:type="dxa"/>
            <w:vAlign w:val="center"/>
          </w:tcPr>
          <w:p w14:paraId="3FC45B77" w14:textId="77777777" w:rsidR="004D0389" w:rsidRPr="004D0389" w:rsidRDefault="004D0389" w:rsidP="004D0389">
            <w:pPr>
              <w:jc w:val="center"/>
              <w:rPr>
                <w:sz w:val="13"/>
                <w:szCs w:val="13"/>
              </w:rPr>
            </w:pPr>
            <w:r w:rsidRPr="004D0389">
              <w:rPr>
                <w:sz w:val="13"/>
                <w:szCs w:val="13"/>
              </w:rPr>
              <w:t>27</w:t>
            </w:r>
          </w:p>
        </w:tc>
      </w:tr>
      <w:tr w:rsidR="004D0389" w:rsidRPr="004D0389" w14:paraId="294F3185" w14:textId="77777777" w:rsidTr="004D0389">
        <w:trPr>
          <w:trHeight w:val="293"/>
          <w:jc w:val="center"/>
        </w:trPr>
        <w:tc>
          <w:tcPr>
            <w:tcW w:w="467" w:type="dxa"/>
            <w:shd w:val="clear" w:color="auto" w:fill="auto"/>
            <w:noWrap/>
            <w:tcMar>
              <w:left w:w="28" w:type="dxa"/>
              <w:right w:w="28" w:type="dxa"/>
            </w:tcMar>
            <w:vAlign w:val="center"/>
          </w:tcPr>
          <w:p w14:paraId="714741AC" w14:textId="77777777" w:rsidR="004D0389" w:rsidRPr="004D0389" w:rsidRDefault="004D0389" w:rsidP="004D0389">
            <w:pPr>
              <w:jc w:val="center"/>
              <w:rPr>
                <w:sz w:val="13"/>
                <w:szCs w:val="13"/>
              </w:rPr>
            </w:pPr>
            <w:r w:rsidRPr="004D0389">
              <w:rPr>
                <w:sz w:val="13"/>
                <w:szCs w:val="13"/>
              </w:rPr>
              <w:t>5.4.2.5</w:t>
            </w:r>
          </w:p>
        </w:tc>
        <w:tc>
          <w:tcPr>
            <w:tcW w:w="1301" w:type="dxa"/>
            <w:shd w:val="clear" w:color="auto" w:fill="auto"/>
            <w:noWrap/>
            <w:tcMar>
              <w:left w:w="28" w:type="dxa"/>
              <w:right w:w="28" w:type="dxa"/>
            </w:tcMar>
            <w:vAlign w:val="center"/>
          </w:tcPr>
          <w:p w14:paraId="55AF5FCA" w14:textId="77777777" w:rsidR="004D0389" w:rsidRPr="004D0389" w:rsidRDefault="004D0389" w:rsidP="004D0389">
            <w:pPr>
              <w:rPr>
                <w:sz w:val="13"/>
                <w:szCs w:val="13"/>
              </w:rPr>
            </w:pPr>
            <w:r w:rsidRPr="004D0389">
              <w:rPr>
                <w:sz w:val="13"/>
                <w:szCs w:val="13"/>
              </w:rPr>
              <w:t>Реконструкция КНС-1 с заменой технологического оборудования;</w:t>
            </w:r>
          </w:p>
          <w:p w14:paraId="43FAAF69" w14:textId="77777777" w:rsidR="004D0389" w:rsidRPr="004D0389" w:rsidRDefault="004D0389" w:rsidP="004D0389">
            <w:pPr>
              <w:rPr>
                <w:sz w:val="13"/>
                <w:szCs w:val="13"/>
              </w:rPr>
            </w:pPr>
            <w:r w:rsidRPr="004D0389">
              <w:rPr>
                <w:sz w:val="13"/>
                <w:szCs w:val="13"/>
              </w:rPr>
              <w:t xml:space="preserve">Адрес: г. Кемерово, пр-т Советский, 70, Центральный район восточнее плавательного бассейна; </w:t>
            </w:r>
          </w:p>
          <w:p w14:paraId="03281F9F" w14:textId="77777777" w:rsidR="004D0389" w:rsidRPr="004D0389" w:rsidRDefault="004D0389" w:rsidP="004D0389">
            <w:pPr>
              <w:rPr>
                <w:sz w:val="13"/>
                <w:szCs w:val="13"/>
              </w:rPr>
            </w:pPr>
            <w:r w:rsidRPr="004D0389">
              <w:rPr>
                <w:sz w:val="13"/>
                <w:szCs w:val="13"/>
              </w:rPr>
              <w:t>Цель: замена физически изношенного технологического оборудования</w:t>
            </w:r>
          </w:p>
        </w:tc>
        <w:tc>
          <w:tcPr>
            <w:tcW w:w="679" w:type="dxa"/>
            <w:shd w:val="clear" w:color="auto" w:fill="auto"/>
            <w:noWrap/>
            <w:tcMar>
              <w:left w:w="28" w:type="dxa"/>
              <w:right w:w="28" w:type="dxa"/>
            </w:tcMar>
            <w:vAlign w:val="center"/>
          </w:tcPr>
          <w:p w14:paraId="3551CD63" w14:textId="77777777" w:rsidR="004D0389" w:rsidRPr="004D0389" w:rsidRDefault="004D0389" w:rsidP="004D0389">
            <w:pPr>
              <w:jc w:val="center"/>
              <w:rPr>
                <w:sz w:val="13"/>
                <w:szCs w:val="13"/>
              </w:rPr>
            </w:pPr>
            <w:r w:rsidRPr="004D0389">
              <w:rPr>
                <w:sz w:val="13"/>
                <w:szCs w:val="13"/>
              </w:rPr>
              <w:t>36 698</w:t>
            </w:r>
          </w:p>
        </w:tc>
        <w:tc>
          <w:tcPr>
            <w:tcW w:w="542" w:type="dxa"/>
            <w:shd w:val="clear" w:color="auto" w:fill="auto"/>
            <w:noWrap/>
            <w:tcMar>
              <w:left w:w="28" w:type="dxa"/>
              <w:right w:w="28" w:type="dxa"/>
            </w:tcMar>
            <w:vAlign w:val="center"/>
          </w:tcPr>
          <w:p w14:paraId="1E411268" w14:textId="77777777" w:rsidR="004D0389" w:rsidRPr="004D0389" w:rsidRDefault="004D0389" w:rsidP="004D0389">
            <w:pPr>
              <w:jc w:val="center"/>
              <w:rPr>
                <w:sz w:val="13"/>
                <w:szCs w:val="13"/>
              </w:rPr>
            </w:pPr>
            <w:r w:rsidRPr="004D0389">
              <w:rPr>
                <w:sz w:val="13"/>
                <w:szCs w:val="13"/>
              </w:rPr>
              <w:t>10 472</w:t>
            </w:r>
          </w:p>
        </w:tc>
        <w:tc>
          <w:tcPr>
            <w:tcW w:w="543" w:type="dxa"/>
            <w:shd w:val="clear" w:color="auto" w:fill="auto"/>
            <w:noWrap/>
            <w:tcMar>
              <w:left w:w="28" w:type="dxa"/>
              <w:right w:w="28" w:type="dxa"/>
            </w:tcMar>
            <w:vAlign w:val="center"/>
          </w:tcPr>
          <w:p w14:paraId="416BD62E" w14:textId="77777777" w:rsidR="004D0389" w:rsidRPr="004D0389" w:rsidRDefault="004D0389" w:rsidP="004D0389">
            <w:pPr>
              <w:jc w:val="center"/>
              <w:rPr>
                <w:sz w:val="13"/>
                <w:szCs w:val="13"/>
              </w:rPr>
            </w:pPr>
            <w:r w:rsidRPr="004D0389">
              <w:rPr>
                <w:sz w:val="13"/>
                <w:szCs w:val="13"/>
              </w:rPr>
              <w:t>25 944</w:t>
            </w:r>
          </w:p>
        </w:tc>
        <w:tc>
          <w:tcPr>
            <w:tcW w:w="475" w:type="dxa"/>
            <w:shd w:val="clear" w:color="auto" w:fill="auto"/>
            <w:noWrap/>
            <w:tcMar>
              <w:left w:w="28" w:type="dxa"/>
              <w:right w:w="28" w:type="dxa"/>
            </w:tcMar>
            <w:vAlign w:val="center"/>
          </w:tcPr>
          <w:p w14:paraId="6104779A" w14:textId="77777777" w:rsidR="004D0389" w:rsidRPr="004D0389" w:rsidRDefault="004D0389" w:rsidP="004D0389">
            <w:pPr>
              <w:jc w:val="center"/>
              <w:rPr>
                <w:sz w:val="13"/>
                <w:szCs w:val="13"/>
              </w:rPr>
            </w:pPr>
            <w:r w:rsidRPr="004D0389">
              <w:rPr>
                <w:sz w:val="13"/>
                <w:szCs w:val="13"/>
              </w:rPr>
              <w:t>282</w:t>
            </w:r>
          </w:p>
        </w:tc>
        <w:tc>
          <w:tcPr>
            <w:tcW w:w="474" w:type="dxa"/>
            <w:shd w:val="clear" w:color="auto" w:fill="auto"/>
            <w:noWrap/>
            <w:tcMar>
              <w:left w:w="28" w:type="dxa"/>
              <w:right w:w="28" w:type="dxa"/>
            </w:tcMar>
            <w:vAlign w:val="center"/>
          </w:tcPr>
          <w:p w14:paraId="036D476F"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125A23CD" w14:textId="77777777" w:rsidR="004D0389" w:rsidRPr="004D0389" w:rsidRDefault="004D0389" w:rsidP="004D0389">
            <w:pPr>
              <w:jc w:val="center"/>
              <w:rPr>
                <w:sz w:val="13"/>
                <w:szCs w:val="13"/>
              </w:rPr>
            </w:pPr>
            <w:r w:rsidRPr="004D0389">
              <w:rPr>
                <w:sz w:val="13"/>
                <w:szCs w:val="13"/>
              </w:rPr>
              <w:t>0</w:t>
            </w:r>
          </w:p>
        </w:tc>
        <w:tc>
          <w:tcPr>
            <w:tcW w:w="613" w:type="dxa"/>
            <w:shd w:val="clear" w:color="auto" w:fill="auto"/>
            <w:noWrap/>
            <w:tcMar>
              <w:left w:w="28" w:type="dxa"/>
              <w:right w:w="28" w:type="dxa"/>
            </w:tcMar>
            <w:vAlign w:val="center"/>
          </w:tcPr>
          <w:p w14:paraId="271C24F9"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DC33274"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44738FB7"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205D37D3"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3333530C"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305D271"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21672626"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0D2F4544"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698103CA"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157B3E2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tcPr>
          <w:p w14:paraId="340CACAC"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65490D09"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tcPr>
          <w:p w14:paraId="3E860835"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6F5AF59"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0A54B7DC" w14:textId="77777777" w:rsidR="004D0389" w:rsidRPr="004D0389" w:rsidRDefault="004D0389" w:rsidP="004D0389">
            <w:pPr>
              <w:jc w:val="center"/>
              <w:rPr>
                <w:sz w:val="13"/>
                <w:szCs w:val="13"/>
              </w:rPr>
            </w:pPr>
            <w:r w:rsidRPr="004D0389">
              <w:rPr>
                <w:sz w:val="13"/>
                <w:szCs w:val="13"/>
              </w:rPr>
              <w:t>0</w:t>
            </w:r>
          </w:p>
        </w:tc>
        <w:tc>
          <w:tcPr>
            <w:tcW w:w="816" w:type="dxa"/>
            <w:shd w:val="clear" w:color="auto" w:fill="auto"/>
            <w:noWrap/>
            <w:tcMar>
              <w:left w:w="28" w:type="dxa"/>
              <w:right w:w="28" w:type="dxa"/>
            </w:tcMar>
            <w:vAlign w:val="center"/>
          </w:tcPr>
          <w:p w14:paraId="6F1E342F" w14:textId="77777777" w:rsidR="004D0389" w:rsidRPr="004D0389" w:rsidRDefault="004D0389" w:rsidP="004D0389">
            <w:pPr>
              <w:jc w:val="center"/>
              <w:rPr>
                <w:sz w:val="13"/>
                <w:szCs w:val="13"/>
              </w:rPr>
            </w:pPr>
            <w:r w:rsidRPr="004D0389">
              <w:rPr>
                <w:sz w:val="13"/>
                <w:szCs w:val="13"/>
              </w:rPr>
              <w:t>36 698</w:t>
            </w:r>
          </w:p>
        </w:tc>
        <w:tc>
          <w:tcPr>
            <w:tcW w:w="680" w:type="dxa"/>
            <w:shd w:val="clear" w:color="auto" w:fill="auto"/>
            <w:noWrap/>
            <w:tcMar>
              <w:left w:w="28" w:type="dxa"/>
              <w:right w:w="28" w:type="dxa"/>
            </w:tcMar>
            <w:vAlign w:val="center"/>
          </w:tcPr>
          <w:p w14:paraId="74C4D0ED"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3D901CFE" w14:textId="77777777" w:rsidR="004D0389" w:rsidRPr="004D0389" w:rsidRDefault="004D0389" w:rsidP="004D0389">
            <w:pPr>
              <w:jc w:val="center"/>
              <w:rPr>
                <w:sz w:val="13"/>
                <w:szCs w:val="13"/>
              </w:rPr>
            </w:pPr>
            <w:r w:rsidRPr="004D0389">
              <w:rPr>
                <w:sz w:val="13"/>
                <w:szCs w:val="13"/>
              </w:rPr>
              <w:t>0</w:t>
            </w:r>
          </w:p>
        </w:tc>
        <w:tc>
          <w:tcPr>
            <w:tcW w:w="541" w:type="dxa"/>
            <w:vAlign w:val="center"/>
          </w:tcPr>
          <w:p w14:paraId="5CB510B7" w14:textId="77777777" w:rsidR="004D0389" w:rsidRPr="004D0389" w:rsidRDefault="004D0389" w:rsidP="004D0389">
            <w:pPr>
              <w:jc w:val="center"/>
              <w:rPr>
                <w:sz w:val="13"/>
                <w:szCs w:val="13"/>
              </w:rPr>
            </w:pPr>
            <w:r w:rsidRPr="004D0389">
              <w:rPr>
                <w:sz w:val="13"/>
                <w:szCs w:val="13"/>
              </w:rPr>
              <w:t>0</w:t>
            </w:r>
          </w:p>
        </w:tc>
      </w:tr>
      <w:tr w:rsidR="004D0389" w:rsidRPr="004D0389" w14:paraId="51353044" w14:textId="77777777" w:rsidTr="004D0389">
        <w:trPr>
          <w:trHeight w:val="293"/>
          <w:jc w:val="center"/>
        </w:trPr>
        <w:tc>
          <w:tcPr>
            <w:tcW w:w="467" w:type="dxa"/>
            <w:shd w:val="clear" w:color="auto" w:fill="auto"/>
            <w:noWrap/>
            <w:tcMar>
              <w:left w:w="28" w:type="dxa"/>
              <w:right w:w="28" w:type="dxa"/>
            </w:tcMar>
            <w:vAlign w:val="center"/>
          </w:tcPr>
          <w:p w14:paraId="5E2B8A84" w14:textId="77777777" w:rsidR="004D0389" w:rsidRPr="004D0389" w:rsidRDefault="004D0389" w:rsidP="004D0389">
            <w:pPr>
              <w:jc w:val="center"/>
              <w:rPr>
                <w:bCs/>
                <w:sz w:val="13"/>
                <w:szCs w:val="13"/>
              </w:rPr>
            </w:pPr>
            <w:r w:rsidRPr="004D0389">
              <w:rPr>
                <w:bCs/>
                <w:sz w:val="13"/>
                <w:szCs w:val="13"/>
              </w:rPr>
              <w:t>5.5</w:t>
            </w:r>
          </w:p>
        </w:tc>
        <w:tc>
          <w:tcPr>
            <w:tcW w:w="1301" w:type="dxa"/>
            <w:shd w:val="clear" w:color="auto" w:fill="auto"/>
            <w:noWrap/>
            <w:tcMar>
              <w:left w:w="28" w:type="dxa"/>
              <w:right w:w="28" w:type="dxa"/>
            </w:tcMar>
            <w:vAlign w:val="center"/>
          </w:tcPr>
          <w:p w14:paraId="476DC391" w14:textId="77777777" w:rsidR="004D0389" w:rsidRPr="004D0389" w:rsidRDefault="004D0389" w:rsidP="004D0389">
            <w:pPr>
              <w:rPr>
                <w:bCs/>
                <w:sz w:val="13"/>
                <w:szCs w:val="13"/>
              </w:rPr>
            </w:pPr>
            <w:r w:rsidRPr="004D0389">
              <w:rPr>
                <w:bCs/>
                <w:sz w:val="13"/>
                <w:szCs w:val="13"/>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c>
          <w:tcPr>
            <w:tcW w:w="679" w:type="dxa"/>
            <w:shd w:val="clear" w:color="auto" w:fill="auto"/>
            <w:noWrap/>
            <w:tcMar>
              <w:left w:w="28" w:type="dxa"/>
              <w:right w:w="28" w:type="dxa"/>
            </w:tcMar>
            <w:vAlign w:val="center"/>
          </w:tcPr>
          <w:p w14:paraId="58F474CE" w14:textId="77777777" w:rsidR="004D0389" w:rsidRPr="004D0389" w:rsidRDefault="004D0389" w:rsidP="004D0389">
            <w:pPr>
              <w:jc w:val="center"/>
              <w:rPr>
                <w:sz w:val="13"/>
                <w:szCs w:val="13"/>
              </w:rPr>
            </w:pPr>
            <w:r w:rsidRPr="004D0389">
              <w:rPr>
                <w:sz w:val="13"/>
                <w:szCs w:val="13"/>
              </w:rPr>
              <w:t>3 444 970</w:t>
            </w:r>
          </w:p>
        </w:tc>
        <w:tc>
          <w:tcPr>
            <w:tcW w:w="542" w:type="dxa"/>
            <w:shd w:val="clear" w:color="auto" w:fill="auto"/>
            <w:noWrap/>
            <w:tcMar>
              <w:left w:w="28" w:type="dxa"/>
              <w:right w:w="28" w:type="dxa"/>
            </w:tcMar>
            <w:vAlign w:val="center"/>
          </w:tcPr>
          <w:p w14:paraId="3531E897"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56B4B5F5"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tcPr>
          <w:p w14:paraId="6DB54E52" w14:textId="77777777" w:rsidR="004D0389" w:rsidRPr="004D0389" w:rsidRDefault="004D0389" w:rsidP="004D0389">
            <w:pPr>
              <w:jc w:val="center"/>
              <w:rPr>
                <w:sz w:val="13"/>
                <w:szCs w:val="13"/>
              </w:rPr>
            </w:pPr>
            <w:r w:rsidRPr="004D0389">
              <w:rPr>
                <w:sz w:val="13"/>
                <w:szCs w:val="13"/>
              </w:rPr>
              <w:t>27 885</w:t>
            </w:r>
          </w:p>
        </w:tc>
        <w:tc>
          <w:tcPr>
            <w:tcW w:w="474" w:type="dxa"/>
            <w:shd w:val="clear" w:color="auto" w:fill="auto"/>
            <w:noWrap/>
            <w:tcMar>
              <w:left w:w="28" w:type="dxa"/>
              <w:right w:w="28" w:type="dxa"/>
            </w:tcMar>
            <w:vAlign w:val="center"/>
          </w:tcPr>
          <w:p w14:paraId="5F8A8338" w14:textId="77777777" w:rsidR="004D0389" w:rsidRPr="004D0389" w:rsidRDefault="004D0389" w:rsidP="004D0389">
            <w:pPr>
              <w:jc w:val="center"/>
              <w:rPr>
                <w:sz w:val="13"/>
                <w:szCs w:val="13"/>
              </w:rPr>
            </w:pPr>
            <w:r w:rsidRPr="004D0389">
              <w:rPr>
                <w:sz w:val="13"/>
                <w:szCs w:val="13"/>
              </w:rPr>
              <w:t>35 748</w:t>
            </w:r>
          </w:p>
        </w:tc>
        <w:tc>
          <w:tcPr>
            <w:tcW w:w="544" w:type="dxa"/>
            <w:shd w:val="clear" w:color="auto" w:fill="auto"/>
            <w:noWrap/>
            <w:tcMar>
              <w:left w:w="28" w:type="dxa"/>
              <w:right w:w="28" w:type="dxa"/>
            </w:tcMar>
            <w:vAlign w:val="center"/>
          </w:tcPr>
          <w:p w14:paraId="5FD8D6AE" w14:textId="77777777" w:rsidR="004D0389" w:rsidRPr="004D0389" w:rsidRDefault="004D0389" w:rsidP="004D0389">
            <w:pPr>
              <w:jc w:val="center"/>
              <w:rPr>
                <w:sz w:val="13"/>
                <w:szCs w:val="13"/>
              </w:rPr>
            </w:pPr>
            <w:r w:rsidRPr="004D0389">
              <w:rPr>
                <w:sz w:val="13"/>
                <w:szCs w:val="13"/>
              </w:rPr>
              <w:t>127 384</w:t>
            </w:r>
          </w:p>
        </w:tc>
        <w:tc>
          <w:tcPr>
            <w:tcW w:w="613" w:type="dxa"/>
            <w:shd w:val="clear" w:color="auto" w:fill="auto"/>
            <w:noWrap/>
            <w:tcMar>
              <w:left w:w="28" w:type="dxa"/>
              <w:right w:w="28" w:type="dxa"/>
            </w:tcMar>
            <w:vAlign w:val="center"/>
          </w:tcPr>
          <w:p w14:paraId="1CB0BB29" w14:textId="77777777" w:rsidR="004D0389" w:rsidRPr="004D0389" w:rsidRDefault="004D0389" w:rsidP="004D0389">
            <w:pPr>
              <w:jc w:val="center"/>
              <w:rPr>
                <w:sz w:val="13"/>
                <w:szCs w:val="13"/>
              </w:rPr>
            </w:pPr>
            <w:r w:rsidRPr="004D0389">
              <w:rPr>
                <w:sz w:val="13"/>
                <w:szCs w:val="13"/>
              </w:rPr>
              <w:t>128 230</w:t>
            </w:r>
          </w:p>
        </w:tc>
        <w:tc>
          <w:tcPr>
            <w:tcW w:w="474" w:type="dxa"/>
            <w:shd w:val="clear" w:color="auto" w:fill="auto"/>
            <w:noWrap/>
            <w:tcMar>
              <w:left w:w="28" w:type="dxa"/>
              <w:right w:w="28" w:type="dxa"/>
            </w:tcMar>
            <w:vAlign w:val="center"/>
          </w:tcPr>
          <w:p w14:paraId="4308E797" w14:textId="77777777" w:rsidR="004D0389" w:rsidRPr="004D0389" w:rsidRDefault="004D0389" w:rsidP="004D0389">
            <w:pPr>
              <w:jc w:val="center"/>
              <w:rPr>
                <w:sz w:val="13"/>
                <w:szCs w:val="13"/>
              </w:rPr>
            </w:pPr>
            <w:r w:rsidRPr="004D0389">
              <w:rPr>
                <w:sz w:val="13"/>
                <w:szCs w:val="13"/>
              </w:rPr>
              <w:t>191 473</w:t>
            </w:r>
          </w:p>
        </w:tc>
        <w:tc>
          <w:tcPr>
            <w:tcW w:w="476" w:type="dxa"/>
            <w:shd w:val="clear" w:color="auto" w:fill="auto"/>
            <w:noWrap/>
            <w:tcMar>
              <w:left w:w="28" w:type="dxa"/>
              <w:right w:w="28" w:type="dxa"/>
            </w:tcMar>
            <w:vAlign w:val="center"/>
          </w:tcPr>
          <w:p w14:paraId="47A96193" w14:textId="77777777" w:rsidR="004D0389" w:rsidRPr="004D0389" w:rsidRDefault="004D0389" w:rsidP="004D0389">
            <w:pPr>
              <w:jc w:val="center"/>
              <w:rPr>
                <w:sz w:val="13"/>
                <w:szCs w:val="13"/>
              </w:rPr>
            </w:pPr>
            <w:r w:rsidRPr="004D0389">
              <w:rPr>
                <w:sz w:val="13"/>
                <w:szCs w:val="13"/>
              </w:rPr>
              <w:t>204 886</w:t>
            </w:r>
          </w:p>
        </w:tc>
        <w:tc>
          <w:tcPr>
            <w:tcW w:w="543" w:type="dxa"/>
            <w:shd w:val="clear" w:color="auto" w:fill="auto"/>
            <w:noWrap/>
            <w:tcMar>
              <w:left w:w="28" w:type="dxa"/>
              <w:right w:w="28" w:type="dxa"/>
            </w:tcMar>
            <w:vAlign w:val="center"/>
          </w:tcPr>
          <w:p w14:paraId="48111673" w14:textId="77777777" w:rsidR="004D0389" w:rsidRPr="004D0389" w:rsidRDefault="004D0389" w:rsidP="004D0389">
            <w:pPr>
              <w:jc w:val="center"/>
              <w:rPr>
                <w:sz w:val="13"/>
                <w:szCs w:val="13"/>
              </w:rPr>
            </w:pPr>
            <w:r w:rsidRPr="004D0389">
              <w:rPr>
                <w:sz w:val="13"/>
                <w:szCs w:val="13"/>
              </w:rPr>
              <w:t>152 875</w:t>
            </w:r>
          </w:p>
        </w:tc>
        <w:tc>
          <w:tcPr>
            <w:tcW w:w="543" w:type="dxa"/>
            <w:shd w:val="clear" w:color="auto" w:fill="auto"/>
            <w:noWrap/>
            <w:tcMar>
              <w:left w:w="28" w:type="dxa"/>
              <w:right w:w="28" w:type="dxa"/>
            </w:tcMar>
            <w:vAlign w:val="center"/>
          </w:tcPr>
          <w:p w14:paraId="52970FA5" w14:textId="77777777" w:rsidR="004D0389" w:rsidRPr="004D0389" w:rsidRDefault="004D0389" w:rsidP="004D0389">
            <w:pPr>
              <w:jc w:val="center"/>
              <w:rPr>
                <w:sz w:val="13"/>
                <w:szCs w:val="13"/>
              </w:rPr>
            </w:pPr>
            <w:r w:rsidRPr="004D0389">
              <w:rPr>
                <w:sz w:val="13"/>
                <w:szCs w:val="13"/>
              </w:rPr>
              <w:t>174 620</w:t>
            </w:r>
          </w:p>
        </w:tc>
        <w:tc>
          <w:tcPr>
            <w:tcW w:w="474" w:type="dxa"/>
            <w:shd w:val="clear" w:color="auto" w:fill="auto"/>
            <w:noWrap/>
            <w:tcMar>
              <w:left w:w="28" w:type="dxa"/>
              <w:right w:w="28" w:type="dxa"/>
            </w:tcMar>
            <w:vAlign w:val="center"/>
          </w:tcPr>
          <w:p w14:paraId="08400CEE" w14:textId="77777777" w:rsidR="004D0389" w:rsidRPr="004D0389" w:rsidRDefault="004D0389" w:rsidP="004D0389">
            <w:pPr>
              <w:jc w:val="center"/>
              <w:rPr>
                <w:sz w:val="13"/>
                <w:szCs w:val="13"/>
              </w:rPr>
            </w:pPr>
            <w:r w:rsidRPr="004D0389">
              <w:rPr>
                <w:sz w:val="13"/>
                <w:szCs w:val="13"/>
              </w:rPr>
              <w:t>180 690</w:t>
            </w:r>
          </w:p>
        </w:tc>
        <w:tc>
          <w:tcPr>
            <w:tcW w:w="543" w:type="dxa"/>
            <w:shd w:val="clear" w:color="auto" w:fill="auto"/>
            <w:noWrap/>
            <w:tcMar>
              <w:left w:w="28" w:type="dxa"/>
              <w:right w:w="28" w:type="dxa"/>
            </w:tcMar>
            <w:vAlign w:val="center"/>
          </w:tcPr>
          <w:p w14:paraId="1C3CADBA" w14:textId="77777777" w:rsidR="004D0389" w:rsidRPr="004D0389" w:rsidRDefault="004D0389" w:rsidP="004D0389">
            <w:pPr>
              <w:jc w:val="center"/>
              <w:rPr>
                <w:sz w:val="13"/>
                <w:szCs w:val="13"/>
              </w:rPr>
            </w:pPr>
            <w:r w:rsidRPr="004D0389">
              <w:rPr>
                <w:sz w:val="13"/>
                <w:szCs w:val="13"/>
              </w:rPr>
              <w:t>103 649</w:t>
            </w:r>
          </w:p>
        </w:tc>
        <w:tc>
          <w:tcPr>
            <w:tcW w:w="543" w:type="dxa"/>
            <w:shd w:val="clear" w:color="auto" w:fill="auto"/>
            <w:noWrap/>
            <w:tcMar>
              <w:left w:w="28" w:type="dxa"/>
              <w:right w:w="28" w:type="dxa"/>
            </w:tcMar>
            <w:vAlign w:val="center"/>
          </w:tcPr>
          <w:p w14:paraId="5EE172F0" w14:textId="77777777" w:rsidR="004D0389" w:rsidRPr="004D0389" w:rsidRDefault="004D0389" w:rsidP="004D0389">
            <w:pPr>
              <w:jc w:val="center"/>
              <w:rPr>
                <w:sz w:val="13"/>
                <w:szCs w:val="13"/>
              </w:rPr>
            </w:pPr>
            <w:r w:rsidRPr="004D0389">
              <w:rPr>
                <w:sz w:val="13"/>
                <w:szCs w:val="13"/>
              </w:rPr>
              <w:t>110 363</w:t>
            </w:r>
          </w:p>
        </w:tc>
        <w:tc>
          <w:tcPr>
            <w:tcW w:w="542" w:type="dxa"/>
            <w:shd w:val="clear" w:color="auto" w:fill="auto"/>
            <w:noWrap/>
            <w:tcMar>
              <w:left w:w="28" w:type="dxa"/>
              <w:right w:w="28" w:type="dxa"/>
            </w:tcMar>
            <w:vAlign w:val="center"/>
          </w:tcPr>
          <w:p w14:paraId="0A034E23" w14:textId="77777777" w:rsidR="004D0389" w:rsidRPr="004D0389" w:rsidRDefault="004D0389" w:rsidP="004D0389">
            <w:pPr>
              <w:jc w:val="center"/>
              <w:rPr>
                <w:sz w:val="13"/>
                <w:szCs w:val="13"/>
              </w:rPr>
            </w:pPr>
            <w:r w:rsidRPr="004D0389">
              <w:rPr>
                <w:sz w:val="13"/>
                <w:szCs w:val="13"/>
              </w:rPr>
              <w:t>117 539</w:t>
            </w:r>
          </w:p>
        </w:tc>
        <w:tc>
          <w:tcPr>
            <w:tcW w:w="542" w:type="dxa"/>
            <w:shd w:val="clear" w:color="auto" w:fill="auto"/>
            <w:noWrap/>
            <w:tcMar>
              <w:left w:w="28" w:type="dxa"/>
              <w:right w:w="28" w:type="dxa"/>
            </w:tcMar>
            <w:vAlign w:val="center"/>
          </w:tcPr>
          <w:p w14:paraId="3BD94C3D" w14:textId="77777777" w:rsidR="004D0389" w:rsidRPr="004D0389" w:rsidRDefault="004D0389" w:rsidP="004D0389">
            <w:pPr>
              <w:jc w:val="center"/>
              <w:rPr>
                <w:sz w:val="13"/>
                <w:szCs w:val="13"/>
              </w:rPr>
            </w:pPr>
            <w:r w:rsidRPr="004D0389">
              <w:rPr>
                <w:sz w:val="13"/>
                <w:szCs w:val="13"/>
              </w:rPr>
              <w:t>150 740</w:t>
            </w:r>
          </w:p>
        </w:tc>
        <w:tc>
          <w:tcPr>
            <w:tcW w:w="545" w:type="dxa"/>
            <w:shd w:val="clear" w:color="auto" w:fill="auto"/>
            <w:noWrap/>
            <w:tcMar>
              <w:left w:w="28" w:type="dxa"/>
              <w:right w:w="28" w:type="dxa"/>
            </w:tcMar>
            <w:vAlign w:val="center"/>
          </w:tcPr>
          <w:p w14:paraId="1A4E8A7E" w14:textId="77777777" w:rsidR="004D0389" w:rsidRPr="004D0389" w:rsidRDefault="004D0389" w:rsidP="004D0389">
            <w:pPr>
              <w:jc w:val="center"/>
              <w:rPr>
                <w:sz w:val="13"/>
                <w:szCs w:val="13"/>
              </w:rPr>
            </w:pPr>
            <w:r w:rsidRPr="004D0389">
              <w:rPr>
                <w:sz w:val="13"/>
                <w:szCs w:val="13"/>
              </w:rPr>
              <w:t>153 613</w:t>
            </w:r>
          </w:p>
        </w:tc>
        <w:tc>
          <w:tcPr>
            <w:tcW w:w="472" w:type="dxa"/>
            <w:shd w:val="clear" w:color="auto" w:fill="auto"/>
            <w:noWrap/>
            <w:tcMar>
              <w:left w:w="28" w:type="dxa"/>
              <w:right w:w="28" w:type="dxa"/>
            </w:tcMar>
            <w:vAlign w:val="center"/>
          </w:tcPr>
          <w:p w14:paraId="5223BE71" w14:textId="77777777" w:rsidR="004D0389" w:rsidRPr="004D0389" w:rsidRDefault="004D0389" w:rsidP="004D0389">
            <w:pPr>
              <w:jc w:val="center"/>
              <w:rPr>
                <w:sz w:val="13"/>
                <w:szCs w:val="13"/>
              </w:rPr>
            </w:pPr>
            <w:r w:rsidRPr="004D0389">
              <w:rPr>
                <w:sz w:val="13"/>
                <w:szCs w:val="13"/>
              </w:rPr>
              <w:t>345 640</w:t>
            </w:r>
          </w:p>
        </w:tc>
        <w:tc>
          <w:tcPr>
            <w:tcW w:w="477" w:type="dxa"/>
            <w:shd w:val="clear" w:color="auto" w:fill="auto"/>
            <w:noWrap/>
            <w:tcMar>
              <w:left w:w="28" w:type="dxa"/>
              <w:right w:w="28" w:type="dxa"/>
            </w:tcMar>
            <w:vAlign w:val="center"/>
          </w:tcPr>
          <w:p w14:paraId="404DD782" w14:textId="77777777" w:rsidR="004D0389" w:rsidRPr="004D0389" w:rsidRDefault="004D0389" w:rsidP="004D0389">
            <w:pPr>
              <w:jc w:val="center"/>
              <w:rPr>
                <w:sz w:val="13"/>
                <w:szCs w:val="13"/>
              </w:rPr>
            </w:pPr>
            <w:r w:rsidRPr="004D0389">
              <w:rPr>
                <w:sz w:val="13"/>
                <w:szCs w:val="13"/>
              </w:rPr>
              <w:t>378 389</w:t>
            </w:r>
          </w:p>
        </w:tc>
        <w:tc>
          <w:tcPr>
            <w:tcW w:w="470" w:type="dxa"/>
            <w:shd w:val="clear" w:color="auto" w:fill="auto"/>
            <w:noWrap/>
            <w:tcMar>
              <w:left w:w="28" w:type="dxa"/>
              <w:right w:w="28" w:type="dxa"/>
            </w:tcMar>
            <w:vAlign w:val="center"/>
          </w:tcPr>
          <w:p w14:paraId="055163A2" w14:textId="77777777" w:rsidR="004D0389" w:rsidRPr="004D0389" w:rsidRDefault="004D0389" w:rsidP="004D0389">
            <w:pPr>
              <w:jc w:val="center"/>
              <w:rPr>
                <w:sz w:val="13"/>
                <w:szCs w:val="13"/>
              </w:rPr>
            </w:pPr>
            <w:r w:rsidRPr="004D0389">
              <w:rPr>
                <w:sz w:val="13"/>
                <w:szCs w:val="13"/>
              </w:rPr>
              <w:t>412 775</w:t>
            </w:r>
          </w:p>
        </w:tc>
        <w:tc>
          <w:tcPr>
            <w:tcW w:w="616" w:type="dxa"/>
            <w:shd w:val="clear" w:color="auto" w:fill="auto"/>
            <w:noWrap/>
            <w:tcMar>
              <w:left w:w="28" w:type="dxa"/>
              <w:right w:w="28" w:type="dxa"/>
            </w:tcMar>
            <w:vAlign w:val="center"/>
          </w:tcPr>
          <w:p w14:paraId="1E67E351" w14:textId="77777777" w:rsidR="004D0389" w:rsidRPr="004D0389" w:rsidRDefault="004D0389" w:rsidP="004D0389">
            <w:pPr>
              <w:jc w:val="center"/>
              <w:rPr>
                <w:sz w:val="13"/>
                <w:szCs w:val="13"/>
              </w:rPr>
            </w:pPr>
            <w:r w:rsidRPr="004D0389">
              <w:rPr>
                <w:sz w:val="13"/>
                <w:szCs w:val="13"/>
              </w:rPr>
              <w:t>448 472</w:t>
            </w:r>
          </w:p>
        </w:tc>
        <w:tc>
          <w:tcPr>
            <w:tcW w:w="816" w:type="dxa"/>
            <w:shd w:val="clear" w:color="auto" w:fill="auto"/>
            <w:noWrap/>
            <w:tcMar>
              <w:left w:w="28" w:type="dxa"/>
              <w:right w:w="28" w:type="dxa"/>
            </w:tcMar>
            <w:vAlign w:val="center"/>
          </w:tcPr>
          <w:p w14:paraId="12886D60" w14:textId="77777777" w:rsidR="004D0389" w:rsidRPr="004D0389" w:rsidRDefault="004D0389" w:rsidP="004D0389">
            <w:pPr>
              <w:jc w:val="center"/>
              <w:rPr>
                <w:sz w:val="13"/>
                <w:szCs w:val="13"/>
              </w:rPr>
            </w:pPr>
            <w:r w:rsidRPr="004D0389">
              <w:rPr>
                <w:sz w:val="13"/>
                <w:szCs w:val="13"/>
              </w:rPr>
              <w:t>1 810 720</w:t>
            </w:r>
          </w:p>
        </w:tc>
        <w:tc>
          <w:tcPr>
            <w:tcW w:w="680" w:type="dxa"/>
            <w:shd w:val="clear" w:color="auto" w:fill="auto"/>
            <w:noWrap/>
            <w:tcMar>
              <w:left w:w="28" w:type="dxa"/>
              <w:right w:w="28" w:type="dxa"/>
            </w:tcMar>
            <w:vAlign w:val="center"/>
          </w:tcPr>
          <w:p w14:paraId="16D8B247" w14:textId="77777777" w:rsidR="004D0389" w:rsidRPr="004D0389" w:rsidRDefault="004D0389" w:rsidP="004D0389">
            <w:pPr>
              <w:jc w:val="center"/>
              <w:rPr>
                <w:sz w:val="13"/>
                <w:szCs w:val="13"/>
              </w:rPr>
            </w:pPr>
            <w:r w:rsidRPr="004D0389">
              <w:rPr>
                <w:sz w:val="13"/>
                <w:szCs w:val="13"/>
              </w:rPr>
              <w:t>1 210 050</w:t>
            </w:r>
          </w:p>
        </w:tc>
        <w:tc>
          <w:tcPr>
            <w:tcW w:w="544" w:type="dxa"/>
            <w:shd w:val="clear" w:color="auto" w:fill="auto"/>
            <w:noWrap/>
            <w:tcMar>
              <w:left w:w="28" w:type="dxa"/>
              <w:right w:w="28" w:type="dxa"/>
            </w:tcMar>
            <w:vAlign w:val="center"/>
          </w:tcPr>
          <w:p w14:paraId="123BFC54" w14:textId="77777777" w:rsidR="004D0389" w:rsidRPr="004D0389" w:rsidRDefault="004D0389" w:rsidP="004D0389">
            <w:pPr>
              <w:jc w:val="center"/>
              <w:rPr>
                <w:sz w:val="13"/>
                <w:szCs w:val="13"/>
              </w:rPr>
            </w:pPr>
            <w:r w:rsidRPr="004D0389">
              <w:rPr>
                <w:sz w:val="13"/>
                <w:szCs w:val="13"/>
              </w:rPr>
              <w:t>0</w:t>
            </w:r>
          </w:p>
        </w:tc>
        <w:tc>
          <w:tcPr>
            <w:tcW w:w="541" w:type="dxa"/>
            <w:vAlign w:val="center"/>
          </w:tcPr>
          <w:p w14:paraId="224BCE47" w14:textId="77777777" w:rsidR="004D0389" w:rsidRPr="004D0389" w:rsidRDefault="004D0389" w:rsidP="004D0389">
            <w:pPr>
              <w:jc w:val="center"/>
              <w:rPr>
                <w:sz w:val="13"/>
                <w:szCs w:val="13"/>
              </w:rPr>
            </w:pPr>
            <w:r w:rsidRPr="004D0389">
              <w:rPr>
                <w:sz w:val="13"/>
                <w:szCs w:val="13"/>
              </w:rPr>
              <w:t>424 201</w:t>
            </w:r>
          </w:p>
        </w:tc>
      </w:tr>
      <w:tr w:rsidR="004D0389" w:rsidRPr="004D0389" w14:paraId="44B2B446" w14:textId="77777777" w:rsidTr="004D0389">
        <w:trPr>
          <w:trHeight w:val="293"/>
          <w:jc w:val="center"/>
        </w:trPr>
        <w:tc>
          <w:tcPr>
            <w:tcW w:w="467" w:type="dxa"/>
            <w:shd w:val="clear" w:color="auto" w:fill="auto"/>
            <w:noWrap/>
            <w:tcMar>
              <w:left w:w="28" w:type="dxa"/>
              <w:right w:w="28" w:type="dxa"/>
            </w:tcMar>
            <w:vAlign w:val="center"/>
          </w:tcPr>
          <w:p w14:paraId="00897C92" w14:textId="77777777" w:rsidR="004D0389" w:rsidRPr="004D0389" w:rsidRDefault="004D0389" w:rsidP="004D0389">
            <w:pPr>
              <w:jc w:val="center"/>
              <w:rPr>
                <w:sz w:val="13"/>
                <w:szCs w:val="13"/>
              </w:rPr>
            </w:pPr>
            <w:r w:rsidRPr="004D0389">
              <w:rPr>
                <w:sz w:val="13"/>
                <w:szCs w:val="13"/>
              </w:rPr>
              <w:t>5.5.1</w:t>
            </w:r>
          </w:p>
        </w:tc>
        <w:tc>
          <w:tcPr>
            <w:tcW w:w="1301" w:type="dxa"/>
            <w:shd w:val="clear" w:color="auto" w:fill="auto"/>
            <w:noWrap/>
            <w:tcMar>
              <w:left w:w="28" w:type="dxa"/>
              <w:right w:w="28" w:type="dxa"/>
            </w:tcMar>
            <w:vAlign w:val="center"/>
          </w:tcPr>
          <w:p w14:paraId="357C94AD" w14:textId="77777777" w:rsidR="004D0389" w:rsidRPr="004D0389" w:rsidRDefault="004D0389" w:rsidP="004D0389">
            <w:pPr>
              <w:rPr>
                <w:sz w:val="13"/>
                <w:szCs w:val="13"/>
              </w:rPr>
            </w:pPr>
            <w:r w:rsidRPr="004D0389">
              <w:rPr>
                <w:sz w:val="13"/>
                <w:szCs w:val="13"/>
              </w:rPr>
              <w:t>Проектирование и строительство сооружений обработки и утилизации (сжигания) осадков сточных вод на ОСК 1;</w:t>
            </w:r>
          </w:p>
          <w:p w14:paraId="07608E10" w14:textId="77777777" w:rsidR="004D0389" w:rsidRPr="004D0389" w:rsidRDefault="004D0389" w:rsidP="004D0389">
            <w:pPr>
              <w:rPr>
                <w:sz w:val="13"/>
                <w:szCs w:val="13"/>
              </w:rPr>
            </w:pPr>
            <w:r w:rsidRPr="004D0389">
              <w:rPr>
                <w:sz w:val="13"/>
                <w:szCs w:val="13"/>
              </w:rPr>
              <w:t xml:space="preserve">Адрес: Заводский район, северо-восток левобережной части г. Кемерово; </w:t>
            </w:r>
          </w:p>
          <w:p w14:paraId="1E36B942" w14:textId="77777777" w:rsidR="004D0389" w:rsidRPr="004D0389" w:rsidRDefault="004D0389" w:rsidP="004D0389">
            <w:pPr>
              <w:rPr>
                <w:sz w:val="13"/>
                <w:szCs w:val="13"/>
              </w:rPr>
            </w:pPr>
            <w:r w:rsidRPr="004D0389">
              <w:rPr>
                <w:sz w:val="13"/>
                <w:szCs w:val="13"/>
              </w:rPr>
              <w:t>Цель: решение вопроса утилизации осадка;</w:t>
            </w:r>
          </w:p>
          <w:p w14:paraId="346DCA5B" w14:textId="77777777" w:rsidR="004D0389" w:rsidRPr="004D0389" w:rsidRDefault="004D0389" w:rsidP="004D0389">
            <w:pPr>
              <w:rPr>
                <w:sz w:val="13"/>
                <w:szCs w:val="13"/>
              </w:rPr>
            </w:pPr>
            <w:r w:rsidRPr="004D0389">
              <w:rPr>
                <w:sz w:val="13"/>
                <w:szCs w:val="13"/>
              </w:rPr>
              <w:t>Характеристика: 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xml:space="preserve">.; после реконструкции </w:t>
            </w:r>
          </w:p>
          <w:p w14:paraId="72F8D36E" w14:textId="77777777" w:rsidR="004D0389" w:rsidRPr="004D0389" w:rsidRDefault="004D0389" w:rsidP="004D0389">
            <w:pPr>
              <w:rPr>
                <w:sz w:val="13"/>
                <w:szCs w:val="13"/>
              </w:rPr>
            </w:pPr>
            <w:r w:rsidRPr="004D0389">
              <w:rPr>
                <w:sz w:val="13"/>
                <w:szCs w:val="13"/>
              </w:rPr>
              <w:t>Q = 80-100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w:t>
            </w:r>
          </w:p>
        </w:tc>
        <w:tc>
          <w:tcPr>
            <w:tcW w:w="679" w:type="dxa"/>
            <w:shd w:val="clear" w:color="auto" w:fill="auto"/>
            <w:noWrap/>
            <w:tcMar>
              <w:left w:w="28" w:type="dxa"/>
              <w:right w:w="28" w:type="dxa"/>
            </w:tcMar>
            <w:vAlign w:val="center"/>
          </w:tcPr>
          <w:p w14:paraId="4ED42303" w14:textId="77777777" w:rsidR="004D0389" w:rsidRPr="004D0389" w:rsidRDefault="004D0389" w:rsidP="004D0389">
            <w:pPr>
              <w:jc w:val="center"/>
              <w:rPr>
                <w:sz w:val="13"/>
                <w:szCs w:val="13"/>
              </w:rPr>
            </w:pPr>
            <w:r w:rsidRPr="004D0389">
              <w:rPr>
                <w:sz w:val="13"/>
                <w:szCs w:val="13"/>
              </w:rPr>
              <w:t>1 090 449</w:t>
            </w:r>
          </w:p>
        </w:tc>
        <w:tc>
          <w:tcPr>
            <w:tcW w:w="542" w:type="dxa"/>
            <w:shd w:val="clear" w:color="auto" w:fill="auto"/>
            <w:noWrap/>
            <w:tcMar>
              <w:left w:w="28" w:type="dxa"/>
              <w:right w:w="28" w:type="dxa"/>
            </w:tcMar>
            <w:vAlign w:val="center"/>
          </w:tcPr>
          <w:p w14:paraId="3B501444"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0A2636F1" w14:textId="77777777" w:rsidR="004D0389" w:rsidRPr="004D0389" w:rsidRDefault="004D0389" w:rsidP="004D0389">
            <w:pPr>
              <w:jc w:val="center"/>
              <w:rPr>
                <w:sz w:val="13"/>
                <w:szCs w:val="13"/>
              </w:rPr>
            </w:pPr>
            <w:r w:rsidRPr="004D0389">
              <w:rPr>
                <w:sz w:val="13"/>
                <w:szCs w:val="13"/>
              </w:rPr>
              <w:t>0</w:t>
            </w:r>
          </w:p>
        </w:tc>
        <w:tc>
          <w:tcPr>
            <w:tcW w:w="475" w:type="dxa"/>
            <w:shd w:val="clear" w:color="auto" w:fill="auto"/>
            <w:noWrap/>
            <w:tcMar>
              <w:left w:w="28" w:type="dxa"/>
              <w:right w:w="28" w:type="dxa"/>
            </w:tcMar>
            <w:vAlign w:val="center"/>
          </w:tcPr>
          <w:p w14:paraId="771684E7"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35F58B74"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27F3AC98" w14:textId="77777777" w:rsidR="004D0389" w:rsidRPr="004D0389" w:rsidRDefault="004D0389" w:rsidP="004D0389">
            <w:pPr>
              <w:jc w:val="center"/>
              <w:rPr>
                <w:sz w:val="13"/>
                <w:szCs w:val="13"/>
              </w:rPr>
            </w:pPr>
            <w:r w:rsidRPr="004D0389">
              <w:rPr>
                <w:sz w:val="13"/>
                <w:szCs w:val="13"/>
              </w:rPr>
              <w:t>0</w:t>
            </w:r>
          </w:p>
        </w:tc>
        <w:tc>
          <w:tcPr>
            <w:tcW w:w="613" w:type="dxa"/>
            <w:shd w:val="clear" w:color="auto" w:fill="auto"/>
            <w:noWrap/>
            <w:tcMar>
              <w:left w:w="28" w:type="dxa"/>
              <w:right w:w="28" w:type="dxa"/>
            </w:tcMar>
            <w:vAlign w:val="center"/>
          </w:tcPr>
          <w:p w14:paraId="4A3119B0"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8B33FF1"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FA8D392"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3AC96BC5"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5C38356A"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365FCF8"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2AA6B1A7" w14:textId="77777777" w:rsidR="004D0389" w:rsidRPr="004D0389" w:rsidRDefault="004D0389" w:rsidP="004D0389">
            <w:pPr>
              <w:jc w:val="center"/>
              <w:rPr>
                <w:sz w:val="13"/>
                <w:szCs w:val="13"/>
              </w:rPr>
            </w:pPr>
            <w:r w:rsidRPr="004D0389">
              <w:rPr>
                <w:sz w:val="13"/>
                <w:szCs w:val="13"/>
              </w:rPr>
              <w:t>56 663</w:t>
            </w:r>
          </w:p>
        </w:tc>
        <w:tc>
          <w:tcPr>
            <w:tcW w:w="543" w:type="dxa"/>
            <w:shd w:val="clear" w:color="auto" w:fill="auto"/>
            <w:noWrap/>
            <w:tcMar>
              <w:left w:w="28" w:type="dxa"/>
              <w:right w:w="28" w:type="dxa"/>
            </w:tcMar>
            <w:vAlign w:val="center"/>
          </w:tcPr>
          <w:p w14:paraId="57FA1B60" w14:textId="77777777" w:rsidR="004D0389" w:rsidRPr="004D0389" w:rsidRDefault="004D0389" w:rsidP="004D0389">
            <w:pPr>
              <w:jc w:val="center"/>
              <w:rPr>
                <w:sz w:val="13"/>
                <w:szCs w:val="13"/>
              </w:rPr>
            </w:pPr>
            <w:r w:rsidRPr="004D0389">
              <w:rPr>
                <w:sz w:val="13"/>
                <w:szCs w:val="13"/>
              </w:rPr>
              <w:t>14 544</w:t>
            </w:r>
          </w:p>
        </w:tc>
        <w:tc>
          <w:tcPr>
            <w:tcW w:w="542" w:type="dxa"/>
            <w:shd w:val="clear" w:color="auto" w:fill="auto"/>
            <w:noWrap/>
            <w:tcMar>
              <w:left w:w="28" w:type="dxa"/>
              <w:right w:w="28" w:type="dxa"/>
            </w:tcMar>
            <w:vAlign w:val="center"/>
          </w:tcPr>
          <w:p w14:paraId="30F90532" w14:textId="77777777" w:rsidR="004D0389" w:rsidRPr="004D0389" w:rsidRDefault="004D0389" w:rsidP="004D0389">
            <w:pPr>
              <w:jc w:val="center"/>
              <w:rPr>
                <w:sz w:val="13"/>
                <w:szCs w:val="13"/>
              </w:rPr>
            </w:pPr>
            <w:r w:rsidRPr="004D0389">
              <w:rPr>
                <w:sz w:val="13"/>
                <w:szCs w:val="13"/>
              </w:rPr>
              <w:t>17 799</w:t>
            </w:r>
          </w:p>
        </w:tc>
        <w:tc>
          <w:tcPr>
            <w:tcW w:w="542" w:type="dxa"/>
            <w:shd w:val="clear" w:color="auto" w:fill="auto"/>
            <w:noWrap/>
            <w:tcMar>
              <w:left w:w="28" w:type="dxa"/>
              <w:right w:w="28" w:type="dxa"/>
            </w:tcMar>
            <w:vAlign w:val="center"/>
          </w:tcPr>
          <w:p w14:paraId="5C492867" w14:textId="77777777" w:rsidR="004D0389" w:rsidRPr="004D0389" w:rsidRDefault="004D0389" w:rsidP="004D0389">
            <w:pPr>
              <w:jc w:val="center"/>
              <w:rPr>
                <w:sz w:val="13"/>
                <w:szCs w:val="13"/>
              </w:rPr>
            </w:pPr>
            <w:r w:rsidRPr="004D0389">
              <w:rPr>
                <w:sz w:val="13"/>
                <w:szCs w:val="13"/>
              </w:rPr>
              <w:t>8 862</w:t>
            </w:r>
          </w:p>
        </w:tc>
        <w:tc>
          <w:tcPr>
            <w:tcW w:w="545" w:type="dxa"/>
            <w:shd w:val="clear" w:color="auto" w:fill="auto"/>
            <w:noWrap/>
            <w:tcMar>
              <w:left w:w="28" w:type="dxa"/>
              <w:right w:w="28" w:type="dxa"/>
            </w:tcMar>
            <w:vAlign w:val="center"/>
          </w:tcPr>
          <w:p w14:paraId="7D9FDE11" w14:textId="77777777" w:rsidR="004D0389" w:rsidRPr="004D0389" w:rsidRDefault="004D0389" w:rsidP="004D0389">
            <w:pPr>
              <w:jc w:val="center"/>
              <w:rPr>
                <w:sz w:val="13"/>
                <w:szCs w:val="13"/>
              </w:rPr>
            </w:pPr>
            <w:r w:rsidRPr="004D0389">
              <w:rPr>
                <w:sz w:val="13"/>
                <w:szCs w:val="13"/>
              </w:rPr>
              <w:t>8 228</w:t>
            </w:r>
          </w:p>
        </w:tc>
        <w:tc>
          <w:tcPr>
            <w:tcW w:w="472" w:type="dxa"/>
            <w:shd w:val="clear" w:color="auto" w:fill="auto"/>
            <w:noWrap/>
            <w:tcMar>
              <w:left w:w="28" w:type="dxa"/>
              <w:right w:w="28" w:type="dxa"/>
            </w:tcMar>
            <w:vAlign w:val="center"/>
          </w:tcPr>
          <w:p w14:paraId="79172C88" w14:textId="77777777" w:rsidR="004D0389" w:rsidRPr="004D0389" w:rsidRDefault="004D0389" w:rsidP="004D0389">
            <w:pPr>
              <w:jc w:val="center"/>
              <w:rPr>
                <w:sz w:val="13"/>
                <w:szCs w:val="13"/>
              </w:rPr>
            </w:pPr>
            <w:r w:rsidRPr="004D0389">
              <w:rPr>
                <w:sz w:val="13"/>
                <w:szCs w:val="13"/>
              </w:rPr>
              <w:t>226523</w:t>
            </w:r>
          </w:p>
        </w:tc>
        <w:tc>
          <w:tcPr>
            <w:tcW w:w="477" w:type="dxa"/>
            <w:shd w:val="clear" w:color="auto" w:fill="auto"/>
            <w:noWrap/>
            <w:tcMar>
              <w:left w:w="28" w:type="dxa"/>
              <w:right w:w="28" w:type="dxa"/>
            </w:tcMar>
            <w:vAlign w:val="center"/>
          </w:tcPr>
          <w:p w14:paraId="09144F13" w14:textId="77777777" w:rsidR="004D0389" w:rsidRPr="004D0389" w:rsidRDefault="004D0389" w:rsidP="004D0389">
            <w:pPr>
              <w:jc w:val="center"/>
              <w:rPr>
                <w:sz w:val="13"/>
                <w:szCs w:val="13"/>
              </w:rPr>
            </w:pPr>
            <w:r w:rsidRPr="004D0389">
              <w:rPr>
                <w:sz w:val="13"/>
                <w:szCs w:val="13"/>
              </w:rPr>
              <w:t>227 028</w:t>
            </w:r>
          </w:p>
        </w:tc>
        <w:tc>
          <w:tcPr>
            <w:tcW w:w="470" w:type="dxa"/>
            <w:shd w:val="clear" w:color="auto" w:fill="auto"/>
            <w:noWrap/>
            <w:tcMar>
              <w:left w:w="28" w:type="dxa"/>
              <w:right w:w="28" w:type="dxa"/>
            </w:tcMar>
            <w:vAlign w:val="center"/>
          </w:tcPr>
          <w:p w14:paraId="6B2A5481" w14:textId="77777777" w:rsidR="004D0389" w:rsidRPr="004D0389" w:rsidRDefault="004D0389" w:rsidP="004D0389">
            <w:pPr>
              <w:jc w:val="center"/>
              <w:rPr>
                <w:sz w:val="13"/>
                <w:szCs w:val="13"/>
              </w:rPr>
            </w:pPr>
            <w:r w:rsidRPr="004D0389">
              <w:rPr>
                <w:sz w:val="13"/>
                <w:szCs w:val="13"/>
              </w:rPr>
              <w:t>250 480</w:t>
            </w:r>
          </w:p>
        </w:tc>
        <w:tc>
          <w:tcPr>
            <w:tcW w:w="616" w:type="dxa"/>
            <w:shd w:val="clear" w:color="auto" w:fill="auto"/>
            <w:noWrap/>
            <w:tcMar>
              <w:left w:w="28" w:type="dxa"/>
              <w:right w:w="28" w:type="dxa"/>
            </w:tcMar>
            <w:vAlign w:val="center"/>
          </w:tcPr>
          <w:p w14:paraId="51F8D971" w14:textId="77777777" w:rsidR="004D0389" w:rsidRPr="004D0389" w:rsidRDefault="004D0389" w:rsidP="004D0389">
            <w:pPr>
              <w:jc w:val="center"/>
              <w:rPr>
                <w:sz w:val="13"/>
                <w:szCs w:val="13"/>
              </w:rPr>
            </w:pPr>
            <w:r w:rsidRPr="004D0389">
              <w:rPr>
                <w:sz w:val="13"/>
                <w:szCs w:val="13"/>
              </w:rPr>
              <w:t>280 323</w:t>
            </w:r>
          </w:p>
        </w:tc>
        <w:tc>
          <w:tcPr>
            <w:tcW w:w="816" w:type="dxa"/>
            <w:shd w:val="clear" w:color="auto" w:fill="auto"/>
            <w:noWrap/>
            <w:tcMar>
              <w:left w:w="28" w:type="dxa"/>
              <w:right w:w="28" w:type="dxa"/>
            </w:tcMar>
            <w:vAlign w:val="center"/>
          </w:tcPr>
          <w:p w14:paraId="52BA9233" w14:textId="77777777" w:rsidR="004D0389" w:rsidRPr="004D0389" w:rsidRDefault="004D0389" w:rsidP="004D0389">
            <w:pPr>
              <w:jc w:val="center"/>
              <w:rPr>
                <w:sz w:val="13"/>
                <w:szCs w:val="13"/>
              </w:rPr>
            </w:pPr>
            <w:r w:rsidRPr="004D0389">
              <w:rPr>
                <w:sz w:val="13"/>
                <w:szCs w:val="13"/>
              </w:rPr>
              <w:t>204 404</w:t>
            </w:r>
          </w:p>
        </w:tc>
        <w:tc>
          <w:tcPr>
            <w:tcW w:w="680" w:type="dxa"/>
            <w:shd w:val="clear" w:color="auto" w:fill="auto"/>
            <w:noWrap/>
            <w:tcMar>
              <w:left w:w="28" w:type="dxa"/>
              <w:right w:w="28" w:type="dxa"/>
            </w:tcMar>
            <w:vAlign w:val="center"/>
          </w:tcPr>
          <w:p w14:paraId="5A8799AC" w14:textId="77777777" w:rsidR="004D0389" w:rsidRPr="004D0389" w:rsidRDefault="004D0389" w:rsidP="004D0389">
            <w:pPr>
              <w:jc w:val="center"/>
              <w:rPr>
                <w:sz w:val="13"/>
                <w:szCs w:val="13"/>
              </w:rPr>
            </w:pPr>
            <w:r w:rsidRPr="004D0389">
              <w:rPr>
                <w:sz w:val="13"/>
                <w:szCs w:val="13"/>
              </w:rPr>
              <w:t>886 045</w:t>
            </w:r>
          </w:p>
        </w:tc>
        <w:tc>
          <w:tcPr>
            <w:tcW w:w="544" w:type="dxa"/>
            <w:shd w:val="clear" w:color="auto" w:fill="auto"/>
            <w:noWrap/>
            <w:tcMar>
              <w:left w:w="28" w:type="dxa"/>
              <w:right w:w="28" w:type="dxa"/>
            </w:tcMar>
            <w:vAlign w:val="center"/>
          </w:tcPr>
          <w:p w14:paraId="1F1F51F3" w14:textId="77777777" w:rsidR="004D0389" w:rsidRPr="004D0389" w:rsidRDefault="004D0389" w:rsidP="004D0389">
            <w:pPr>
              <w:jc w:val="center"/>
              <w:rPr>
                <w:sz w:val="13"/>
                <w:szCs w:val="13"/>
              </w:rPr>
            </w:pPr>
            <w:r w:rsidRPr="004D0389">
              <w:rPr>
                <w:sz w:val="13"/>
                <w:szCs w:val="13"/>
              </w:rPr>
              <w:t>0</w:t>
            </w:r>
          </w:p>
        </w:tc>
        <w:tc>
          <w:tcPr>
            <w:tcW w:w="541" w:type="dxa"/>
            <w:vAlign w:val="center"/>
          </w:tcPr>
          <w:p w14:paraId="0F97916D" w14:textId="77777777" w:rsidR="004D0389" w:rsidRPr="004D0389" w:rsidRDefault="004D0389" w:rsidP="004D0389">
            <w:pPr>
              <w:jc w:val="center"/>
              <w:rPr>
                <w:sz w:val="13"/>
                <w:szCs w:val="13"/>
              </w:rPr>
            </w:pPr>
            <w:r w:rsidRPr="004D0389">
              <w:rPr>
                <w:sz w:val="13"/>
                <w:szCs w:val="13"/>
              </w:rPr>
              <w:t>0</w:t>
            </w:r>
          </w:p>
        </w:tc>
      </w:tr>
    </w:tbl>
    <w:p w14:paraId="16BACBAE" w14:textId="77777777" w:rsidR="004D0389" w:rsidRPr="004D0389" w:rsidRDefault="004D0389" w:rsidP="004D0389">
      <w:pPr>
        <w:rPr>
          <w:sz w:val="20"/>
          <w:szCs w:val="20"/>
        </w:rPr>
      </w:pPr>
      <w:r w:rsidRPr="004D0389">
        <w:rPr>
          <w:sz w:val="20"/>
          <w:szCs w:val="20"/>
        </w:rPr>
        <w:br w:type="page"/>
      </w:r>
    </w:p>
    <w:tbl>
      <w:tblPr>
        <w:tblW w:w="1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5"/>
        <w:gridCol w:w="1323"/>
        <w:gridCol w:w="691"/>
        <w:gridCol w:w="552"/>
        <w:gridCol w:w="553"/>
        <w:gridCol w:w="485"/>
        <w:gridCol w:w="483"/>
        <w:gridCol w:w="554"/>
        <w:gridCol w:w="623"/>
        <w:gridCol w:w="483"/>
        <w:gridCol w:w="485"/>
        <w:gridCol w:w="553"/>
        <w:gridCol w:w="553"/>
        <w:gridCol w:w="483"/>
        <w:gridCol w:w="553"/>
        <w:gridCol w:w="553"/>
        <w:gridCol w:w="552"/>
        <w:gridCol w:w="552"/>
        <w:gridCol w:w="555"/>
        <w:gridCol w:w="481"/>
        <w:gridCol w:w="486"/>
        <w:gridCol w:w="479"/>
        <w:gridCol w:w="627"/>
        <w:gridCol w:w="830"/>
        <w:gridCol w:w="692"/>
        <w:gridCol w:w="554"/>
        <w:gridCol w:w="550"/>
      </w:tblGrid>
      <w:tr w:rsidR="004D0389" w:rsidRPr="004D0389" w14:paraId="2B3B57A3" w14:textId="77777777" w:rsidTr="004D0389">
        <w:trPr>
          <w:trHeight w:val="274"/>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249B6B" w14:textId="77777777" w:rsidR="004D0389" w:rsidRPr="004D0389" w:rsidRDefault="004D0389" w:rsidP="004D0389">
            <w:pPr>
              <w:jc w:val="center"/>
              <w:rPr>
                <w:sz w:val="13"/>
                <w:szCs w:val="13"/>
              </w:rPr>
            </w:pPr>
            <w:r w:rsidRPr="004D0389">
              <w:rPr>
                <w:sz w:val="13"/>
                <w:szCs w:val="13"/>
              </w:rPr>
              <w:lastRenderedPageBreak/>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B1D1A" w14:textId="77777777" w:rsidR="004D0389" w:rsidRPr="004D0389" w:rsidRDefault="004D0389" w:rsidP="004D0389">
            <w:pPr>
              <w:jc w:val="center"/>
              <w:rPr>
                <w:sz w:val="13"/>
                <w:szCs w:val="13"/>
              </w:rPr>
            </w:pPr>
            <w:r w:rsidRPr="004D0389">
              <w:rPr>
                <w:sz w:val="13"/>
                <w:szCs w:val="13"/>
              </w:rPr>
              <w:t>2</w:t>
            </w:r>
          </w:p>
        </w:tc>
        <w:tc>
          <w:tcPr>
            <w:tcW w:w="6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48685B" w14:textId="77777777" w:rsidR="004D0389" w:rsidRPr="004D0389" w:rsidRDefault="004D0389" w:rsidP="004D0389">
            <w:pPr>
              <w:jc w:val="center"/>
              <w:rPr>
                <w:sz w:val="13"/>
                <w:szCs w:val="13"/>
              </w:rPr>
            </w:pPr>
            <w:r w:rsidRPr="004D0389">
              <w:rPr>
                <w:sz w:val="13"/>
                <w:szCs w:val="13"/>
              </w:rPr>
              <w:t>3</w:t>
            </w:r>
          </w:p>
        </w:tc>
        <w:tc>
          <w:tcPr>
            <w:tcW w:w="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D832E9" w14:textId="77777777" w:rsidR="004D0389" w:rsidRPr="004D0389" w:rsidRDefault="004D0389" w:rsidP="004D0389">
            <w:pPr>
              <w:jc w:val="center"/>
              <w:rPr>
                <w:sz w:val="13"/>
                <w:szCs w:val="13"/>
              </w:rPr>
            </w:pPr>
            <w:r w:rsidRPr="004D0389">
              <w:rPr>
                <w:sz w:val="13"/>
                <w:szCs w:val="13"/>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261C44" w14:textId="77777777" w:rsidR="004D0389" w:rsidRPr="004D0389" w:rsidRDefault="004D0389" w:rsidP="004D0389">
            <w:pPr>
              <w:jc w:val="center"/>
              <w:rPr>
                <w:sz w:val="13"/>
                <w:szCs w:val="13"/>
              </w:rPr>
            </w:pPr>
            <w:r w:rsidRPr="004D0389">
              <w:rPr>
                <w:sz w:val="13"/>
                <w:szCs w:val="13"/>
              </w:rPr>
              <w:t>5</w:t>
            </w:r>
          </w:p>
        </w:tc>
        <w:tc>
          <w:tcPr>
            <w:tcW w:w="4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172DDA" w14:textId="77777777" w:rsidR="004D0389" w:rsidRPr="004D0389" w:rsidRDefault="004D0389" w:rsidP="004D0389">
            <w:pPr>
              <w:jc w:val="center"/>
              <w:rPr>
                <w:sz w:val="13"/>
                <w:szCs w:val="13"/>
              </w:rPr>
            </w:pPr>
            <w:r w:rsidRPr="004D0389">
              <w:rPr>
                <w:sz w:val="13"/>
                <w:szCs w:val="13"/>
              </w:rPr>
              <w:t>6</w:t>
            </w:r>
          </w:p>
        </w:tc>
        <w:tc>
          <w:tcPr>
            <w:tcW w:w="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46D32C" w14:textId="77777777" w:rsidR="004D0389" w:rsidRPr="004D0389" w:rsidRDefault="004D0389" w:rsidP="004D0389">
            <w:pPr>
              <w:jc w:val="center"/>
              <w:rPr>
                <w:sz w:val="13"/>
                <w:szCs w:val="13"/>
              </w:rPr>
            </w:pPr>
            <w:r w:rsidRPr="004D0389">
              <w:rPr>
                <w:sz w:val="13"/>
                <w:szCs w:val="13"/>
              </w:rPr>
              <w:t>7</w:t>
            </w:r>
          </w:p>
        </w:tc>
        <w:tc>
          <w:tcPr>
            <w:tcW w:w="55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2003B1" w14:textId="77777777" w:rsidR="004D0389" w:rsidRPr="004D0389" w:rsidRDefault="004D0389" w:rsidP="004D0389">
            <w:pPr>
              <w:jc w:val="center"/>
              <w:rPr>
                <w:sz w:val="13"/>
                <w:szCs w:val="13"/>
              </w:rPr>
            </w:pPr>
            <w:r w:rsidRPr="004D0389">
              <w:rPr>
                <w:sz w:val="13"/>
                <w:szCs w:val="13"/>
              </w:rPr>
              <w:t>8</w:t>
            </w:r>
          </w:p>
        </w:tc>
        <w:tc>
          <w:tcPr>
            <w:tcW w:w="6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8CCA" w14:textId="77777777" w:rsidR="004D0389" w:rsidRPr="004D0389" w:rsidRDefault="004D0389" w:rsidP="004D0389">
            <w:pPr>
              <w:jc w:val="center"/>
              <w:rPr>
                <w:sz w:val="13"/>
                <w:szCs w:val="13"/>
              </w:rPr>
            </w:pPr>
            <w:r w:rsidRPr="004D0389">
              <w:rPr>
                <w:sz w:val="13"/>
                <w:szCs w:val="13"/>
              </w:rPr>
              <w:t>9</w:t>
            </w:r>
          </w:p>
        </w:tc>
        <w:tc>
          <w:tcPr>
            <w:tcW w:w="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382C61" w14:textId="77777777" w:rsidR="004D0389" w:rsidRPr="004D0389" w:rsidRDefault="004D0389" w:rsidP="004D0389">
            <w:pPr>
              <w:jc w:val="center"/>
              <w:rPr>
                <w:sz w:val="13"/>
                <w:szCs w:val="13"/>
              </w:rPr>
            </w:pPr>
            <w:r w:rsidRPr="004D0389">
              <w:rPr>
                <w:sz w:val="13"/>
                <w:szCs w:val="13"/>
              </w:rPr>
              <w:t>10</w:t>
            </w:r>
          </w:p>
        </w:tc>
        <w:tc>
          <w:tcPr>
            <w:tcW w:w="4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A0B369D" w14:textId="77777777" w:rsidR="004D0389" w:rsidRPr="004D0389" w:rsidRDefault="004D0389" w:rsidP="004D0389">
            <w:pPr>
              <w:jc w:val="center"/>
              <w:rPr>
                <w:sz w:val="13"/>
                <w:szCs w:val="13"/>
              </w:rPr>
            </w:pPr>
            <w:r w:rsidRPr="004D0389">
              <w:rPr>
                <w:sz w:val="13"/>
                <w:szCs w:val="13"/>
              </w:rPr>
              <w:t>11</w:t>
            </w:r>
          </w:p>
        </w:tc>
        <w:tc>
          <w:tcPr>
            <w:tcW w:w="5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B3B19C7" w14:textId="77777777" w:rsidR="004D0389" w:rsidRPr="004D0389" w:rsidRDefault="004D0389" w:rsidP="004D0389">
            <w:pPr>
              <w:jc w:val="center"/>
              <w:rPr>
                <w:sz w:val="13"/>
                <w:szCs w:val="13"/>
              </w:rPr>
            </w:pPr>
            <w:r w:rsidRPr="004D0389">
              <w:rPr>
                <w:sz w:val="13"/>
                <w:szCs w:val="13"/>
              </w:rPr>
              <w:t>12</w:t>
            </w:r>
          </w:p>
        </w:tc>
        <w:tc>
          <w:tcPr>
            <w:tcW w:w="5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5589AC5" w14:textId="77777777" w:rsidR="004D0389" w:rsidRPr="004D0389" w:rsidRDefault="004D0389" w:rsidP="004D0389">
            <w:pPr>
              <w:jc w:val="center"/>
              <w:rPr>
                <w:sz w:val="13"/>
                <w:szCs w:val="13"/>
              </w:rPr>
            </w:pPr>
            <w:r w:rsidRPr="004D0389">
              <w:rPr>
                <w:sz w:val="13"/>
                <w:szCs w:val="13"/>
              </w:rPr>
              <w:t>13</w:t>
            </w:r>
          </w:p>
        </w:tc>
        <w:tc>
          <w:tcPr>
            <w:tcW w:w="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36493C" w14:textId="77777777" w:rsidR="004D0389" w:rsidRPr="004D0389" w:rsidRDefault="004D0389" w:rsidP="004D0389">
            <w:pPr>
              <w:jc w:val="center"/>
              <w:rPr>
                <w:sz w:val="13"/>
                <w:szCs w:val="13"/>
              </w:rPr>
            </w:pPr>
            <w:r w:rsidRPr="004D0389">
              <w:rPr>
                <w:sz w:val="13"/>
                <w:szCs w:val="13"/>
              </w:rPr>
              <w:t>14</w:t>
            </w:r>
          </w:p>
        </w:tc>
        <w:tc>
          <w:tcPr>
            <w:tcW w:w="5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A4828E" w14:textId="77777777" w:rsidR="004D0389" w:rsidRPr="004D0389" w:rsidRDefault="004D0389" w:rsidP="004D0389">
            <w:pPr>
              <w:jc w:val="center"/>
              <w:rPr>
                <w:sz w:val="13"/>
                <w:szCs w:val="13"/>
              </w:rPr>
            </w:pPr>
            <w:r w:rsidRPr="004D0389">
              <w:rPr>
                <w:sz w:val="13"/>
                <w:szCs w:val="13"/>
              </w:rPr>
              <w:t>15</w:t>
            </w:r>
          </w:p>
        </w:tc>
        <w:tc>
          <w:tcPr>
            <w:tcW w:w="55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312986" w14:textId="77777777" w:rsidR="004D0389" w:rsidRPr="004D0389" w:rsidRDefault="004D0389" w:rsidP="004D0389">
            <w:pPr>
              <w:jc w:val="center"/>
              <w:rPr>
                <w:sz w:val="13"/>
                <w:szCs w:val="13"/>
              </w:rPr>
            </w:pPr>
            <w:r w:rsidRPr="004D0389">
              <w:rPr>
                <w:sz w:val="13"/>
                <w:szCs w:val="13"/>
              </w:rPr>
              <w:t>16</w:t>
            </w:r>
          </w:p>
        </w:tc>
        <w:tc>
          <w:tcPr>
            <w:tcW w:w="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12CC67" w14:textId="77777777" w:rsidR="004D0389" w:rsidRPr="004D0389" w:rsidRDefault="004D0389" w:rsidP="004D0389">
            <w:pPr>
              <w:jc w:val="center"/>
              <w:rPr>
                <w:sz w:val="13"/>
                <w:szCs w:val="13"/>
              </w:rPr>
            </w:pPr>
            <w:r w:rsidRPr="004D0389">
              <w:rPr>
                <w:sz w:val="13"/>
                <w:szCs w:val="13"/>
              </w:rPr>
              <w:t>17</w:t>
            </w:r>
          </w:p>
        </w:tc>
        <w:tc>
          <w:tcPr>
            <w:tcW w:w="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385346" w14:textId="77777777" w:rsidR="004D0389" w:rsidRPr="004D0389" w:rsidRDefault="004D0389" w:rsidP="004D0389">
            <w:pPr>
              <w:jc w:val="center"/>
              <w:rPr>
                <w:sz w:val="13"/>
                <w:szCs w:val="13"/>
              </w:rPr>
            </w:pPr>
            <w:r w:rsidRPr="004D0389">
              <w:rPr>
                <w:sz w:val="13"/>
                <w:szCs w:val="13"/>
              </w:rPr>
              <w:t>18</w:t>
            </w:r>
          </w:p>
        </w:tc>
        <w:tc>
          <w:tcPr>
            <w:tcW w:w="55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DF85AF" w14:textId="77777777" w:rsidR="004D0389" w:rsidRPr="004D0389" w:rsidRDefault="004D0389" w:rsidP="004D0389">
            <w:pPr>
              <w:jc w:val="center"/>
              <w:rPr>
                <w:sz w:val="13"/>
                <w:szCs w:val="13"/>
              </w:rPr>
            </w:pPr>
            <w:r w:rsidRPr="004D0389">
              <w:rPr>
                <w:sz w:val="13"/>
                <w:szCs w:val="13"/>
              </w:rPr>
              <w:t>19</w:t>
            </w:r>
          </w:p>
        </w:tc>
        <w:tc>
          <w:tcPr>
            <w:tcW w:w="48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1881EF" w14:textId="77777777" w:rsidR="004D0389" w:rsidRPr="004D0389" w:rsidRDefault="004D0389" w:rsidP="004D0389">
            <w:pPr>
              <w:jc w:val="center"/>
              <w:rPr>
                <w:sz w:val="13"/>
                <w:szCs w:val="13"/>
              </w:rPr>
            </w:pPr>
            <w:r w:rsidRPr="004D0389">
              <w:rPr>
                <w:sz w:val="13"/>
                <w:szCs w:val="13"/>
              </w:rPr>
              <w:t>20</w:t>
            </w:r>
          </w:p>
        </w:tc>
        <w:tc>
          <w:tcPr>
            <w:tcW w:w="4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3D953A" w14:textId="77777777" w:rsidR="004D0389" w:rsidRPr="004D0389" w:rsidRDefault="004D0389" w:rsidP="004D0389">
            <w:pPr>
              <w:jc w:val="center"/>
              <w:rPr>
                <w:sz w:val="13"/>
                <w:szCs w:val="13"/>
              </w:rPr>
            </w:pPr>
            <w:r w:rsidRPr="004D0389">
              <w:rPr>
                <w:sz w:val="13"/>
                <w:szCs w:val="13"/>
              </w:rPr>
              <w:t>21</w:t>
            </w:r>
          </w:p>
        </w:tc>
        <w:tc>
          <w:tcPr>
            <w:tcW w:w="4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929F06" w14:textId="77777777" w:rsidR="004D0389" w:rsidRPr="004D0389" w:rsidRDefault="004D0389" w:rsidP="004D0389">
            <w:pPr>
              <w:jc w:val="center"/>
              <w:rPr>
                <w:sz w:val="13"/>
                <w:szCs w:val="13"/>
              </w:rPr>
            </w:pPr>
            <w:r w:rsidRPr="004D0389">
              <w:rPr>
                <w:sz w:val="13"/>
                <w:szCs w:val="13"/>
              </w:rPr>
              <w:t>22</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EB718F" w14:textId="77777777" w:rsidR="004D0389" w:rsidRPr="004D0389" w:rsidRDefault="004D0389" w:rsidP="004D0389">
            <w:pPr>
              <w:jc w:val="center"/>
              <w:rPr>
                <w:sz w:val="13"/>
                <w:szCs w:val="13"/>
              </w:rPr>
            </w:pPr>
            <w:r w:rsidRPr="004D0389">
              <w:rPr>
                <w:sz w:val="13"/>
                <w:szCs w:val="13"/>
              </w:rPr>
              <w:t>23</w:t>
            </w:r>
          </w:p>
        </w:tc>
        <w:tc>
          <w:tcPr>
            <w:tcW w:w="8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70669F" w14:textId="77777777" w:rsidR="004D0389" w:rsidRPr="004D0389" w:rsidRDefault="004D0389" w:rsidP="004D0389">
            <w:pPr>
              <w:jc w:val="center"/>
              <w:rPr>
                <w:sz w:val="13"/>
                <w:szCs w:val="13"/>
              </w:rPr>
            </w:pPr>
            <w:r w:rsidRPr="004D0389">
              <w:rPr>
                <w:sz w:val="13"/>
                <w:szCs w:val="13"/>
              </w:rPr>
              <w:t>24</w:t>
            </w:r>
          </w:p>
        </w:tc>
        <w:tc>
          <w:tcPr>
            <w:tcW w:w="692" w:type="dxa"/>
            <w:shd w:val="clear" w:color="auto" w:fill="auto"/>
            <w:noWrap/>
            <w:tcMar>
              <w:left w:w="28" w:type="dxa"/>
              <w:right w:w="28" w:type="dxa"/>
            </w:tcMar>
            <w:vAlign w:val="center"/>
          </w:tcPr>
          <w:p w14:paraId="6D1DBC59" w14:textId="77777777" w:rsidR="004D0389" w:rsidRPr="004D0389" w:rsidRDefault="004D0389" w:rsidP="004D0389">
            <w:pPr>
              <w:jc w:val="center"/>
              <w:rPr>
                <w:sz w:val="13"/>
                <w:szCs w:val="13"/>
              </w:rPr>
            </w:pPr>
            <w:r w:rsidRPr="004D0389">
              <w:rPr>
                <w:sz w:val="13"/>
                <w:szCs w:val="13"/>
              </w:rPr>
              <w:t>25</w:t>
            </w:r>
          </w:p>
        </w:tc>
        <w:tc>
          <w:tcPr>
            <w:tcW w:w="554" w:type="dxa"/>
            <w:shd w:val="clear" w:color="auto" w:fill="auto"/>
            <w:noWrap/>
            <w:tcMar>
              <w:left w:w="28" w:type="dxa"/>
              <w:right w:w="28" w:type="dxa"/>
            </w:tcMar>
            <w:vAlign w:val="center"/>
          </w:tcPr>
          <w:p w14:paraId="28CF9353" w14:textId="77777777" w:rsidR="004D0389" w:rsidRPr="004D0389" w:rsidRDefault="004D0389" w:rsidP="004D0389">
            <w:pPr>
              <w:jc w:val="center"/>
              <w:rPr>
                <w:sz w:val="13"/>
                <w:szCs w:val="13"/>
              </w:rPr>
            </w:pPr>
            <w:r w:rsidRPr="004D0389">
              <w:rPr>
                <w:sz w:val="13"/>
                <w:szCs w:val="13"/>
              </w:rPr>
              <w:t>26</w:t>
            </w:r>
          </w:p>
        </w:tc>
        <w:tc>
          <w:tcPr>
            <w:tcW w:w="550" w:type="dxa"/>
            <w:vAlign w:val="center"/>
          </w:tcPr>
          <w:p w14:paraId="3E53ADB2" w14:textId="77777777" w:rsidR="004D0389" w:rsidRPr="004D0389" w:rsidRDefault="004D0389" w:rsidP="004D0389">
            <w:pPr>
              <w:jc w:val="center"/>
              <w:rPr>
                <w:sz w:val="13"/>
                <w:szCs w:val="13"/>
              </w:rPr>
            </w:pPr>
            <w:r w:rsidRPr="004D0389">
              <w:rPr>
                <w:sz w:val="13"/>
                <w:szCs w:val="13"/>
              </w:rPr>
              <w:t>27</w:t>
            </w:r>
          </w:p>
        </w:tc>
      </w:tr>
      <w:tr w:rsidR="004D0389" w:rsidRPr="004D0389" w14:paraId="789CA264" w14:textId="77777777" w:rsidTr="004D0389">
        <w:trPr>
          <w:trHeight w:val="274"/>
          <w:jc w:val="center"/>
        </w:trPr>
        <w:tc>
          <w:tcPr>
            <w:tcW w:w="475" w:type="dxa"/>
            <w:shd w:val="clear" w:color="auto" w:fill="auto"/>
            <w:noWrap/>
            <w:tcMar>
              <w:left w:w="28" w:type="dxa"/>
              <w:right w:w="28" w:type="dxa"/>
            </w:tcMar>
            <w:vAlign w:val="center"/>
          </w:tcPr>
          <w:p w14:paraId="1E9DD71E" w14:textId="77777777" w:rsidR="004D0389" w:rsidRPr="004D0389" w:rsidRDefault="004D0389" w:rsidP="004D0389">
            <w:pPr>
              <w:jc w:val="center"/>
              <w:rPr>
                <w:sz w:val="13"/>
                <w:szCs w:val="13"/>
              </w:rPr>
            </w:pPr>
            <w:r w:rsidRPr="004D0389">
              <w:rPr>
                <w:sz w:val="13"/>
                <w:szCs w:val="13"/>
              </w:rPr>
              <w:t>5.5.2</w:t>
            </w:r>
          </w:p>
        </w:tc>
        <w:tc>
          <w:tcPr>
            <w:tcW w:w="1323" w:type="dxa"/>
            <w:shd w:val="clear" w:color="auto" w:fill="auto"/>
            <w:noWrap/>
            <w:tcMar>
              <w:left w:w="28" w:type="dxa"/>
              <w:right w:w="28" w:type="dxa"/>
            </w:tcMar>
            <w:vAlign w:val="center"/>
          </w:tcPr>
          <w:p w14:paraId="285257A4" w14:textId="77777777" w:rsidR="004D0389" w:rsidRPr="004D0389" w:rsidRDefault="004D0389" w:rsidP="004D0389">
            <w:pPr>
              <w:rPr>
                <w:sz w:val="13"/>
                <w:szCs w:val="13"/>
              </w:rPr>
            </w:pPr>
            <w:r w:rsidRPr="004D0389">
              <w:rPr>
                <w:sz w:val="13"/>
                <w:szCs w:val="13"/>
              </w:rPr>
              <w:t xml:space="preserve">ОСК-3 </w:t>
            </w:r>
            <w:proofErr w:type="spellStart"/>
            <w:r w:rsidRPr="004D0389">
              <w:rPr>
                <w:sz w:val="13"/>
                <w:szCs w:val="13"/>
              </w:rPr>
              <w:t>ж.р</w:t>
            </w:r>
            <w:proofErr w:type="spellEnd"/>
            <w:r w:rsidRPr="004D0389">
              <w:rPr>
                <w:sz w:val="13"/>
                <w:szCs w:val="13"/>
              </w:rPr>
              <w:t xml:space="preserve">. Кедровка - разработка ПСД и реконструкция сооружений биологической очистки, </w:t>
            </w:r>
            <w:proofErr w:type="spellStart"/>
            <w:r w:rsidRPr="004D0389">
              <w:rPr>
                <w:sz w:val="13"/>
                <w:szCs w:val="13"/>
              </w:rPr>
              <w:t>нитри</w:t>
            </w:r>
            <w:proofErr w:type="spellEnd"/>
            <w:r w:rsidRPr="004D0389">
              <w:rPr>
                <w:sz w:val="13"/>
                <w:szCs w:val="13"/>
              </w:rPr>
              <w:t>-денитрификация;</w:t>
            </w:r>
          </w:p>
          <w:p w14:paraId="79F8FBD3" w14:textId="77777777" w:rsidR="004D0389" w:rsidRPr="004D0389" w:rsidRDefault="004D0389" w:rsidP="004D0389">
            <w:pPr>
              <w:rPr>
                <w:sz w:val="13"/>
                <w:szCs w:val="13"/>
              </w:rPr>
            </w:pPr>
            <w:r w:rsidRPr="004D0389">
              <w:rPr>
                <w:sz w:val="13"/>
                <w:szCs w:val="13"/>
              </w:rPr>
              <w:t xml:space="preserve">Адрес: г. Кемерово, </w:t>
            </w:r>
            <w:proofErr w:type="spellStart"/>
            <w:r w:rsidRPr="004D0389">
              <w:rPr>
                <w:sz w:val="13"/>
                <w:szCs w:val="13"/>
              </w:rPr>
              <w:t>ж.р</w:t>
            </w:r>
            <w:proofErr w:type="spellEnd"/>
            <w:r w:rsidRPr="004D0389">
              <w:rPr>
                <w:sz w:val="13"/>
                <w:szCs w:val="13"/>
              </w:rPr>
              <w:t xml:space="preserve">. Кедровка, ул. </w:t>
            </w:r>
            <w:proofErr w:type="spellStart"/>
            <w:r w:rsidRPr="004D0389">
              <w:rPr>
                <w:sz w:val="13"/>
                <w:szCs w:val="13"/>
              </w:rPr>
              <w:t>Чесноковская</w:t>
            </w:r>
            <w:proofErr w:type="spellEnd"/>
            <w:r w:rsidRPr="004D0389">
              <w:rPr>
                <w:sz w:val="13"/>
                <w:szCs w:val="13"/>
              </w:rPr>
              <w:t xml:space="preserve">; </w:t>
            </w:r>
            <w:r w:rsidRPr="004D0389">
              <w:rPr>
                <w:sz w:val="13"/>
                <w:szCs w:val="13"/>
              </w:rPr>
              <w:br/>
              <w:t>Цель: достижение нормативов допустимого сброса</w:t>
            </w:r>
          </w:p>
        </w:tc>
        <w:tc>
          <w:tcPr>
            <w:tcW w:w="691" w:type="dxa"/>
            <w:shd w:val="clear" w:color="auto" w:fill="auto"/>
            <w:noWrap/>
            <w:tcMar>
              <w:left w:w="28" w:type="dxa"/>
              <w:right w:w="28" w:type="dxa"/>
            </w:tcMar>
            <w:vAlign w:val="center"/>
          </w:tcPr>
          <w:p w14:paraId="5FE1D845" w14:textId="77777777" w:rsidR="004D0389" w:rsidRPr="004D0389" w:rsidRDefault="004D0389" w:rsidP="004D0389">
            <w:pPr>
              <w:jc w:val="center"/>
              <w:rPr>
                <w:sz w:val="13"/>
                <w:szCs w:val="13"/>
              </w:rPr>
            </w:pPr>
            <w:r w:rsidRPr="004D0389">
              <w:rPr>
                <w:sz w:val="13"/>
                <w:szCs w:val="13"/>
              </w:rPr>
              <w:t>59 616</w:t>
            </w:r>
          </w:p>
        </w:tc>
        <w:tc>
          <w:tcPr>
            <w:tcW w:w="552" w:type="dxa"/>
            <w:shd w:val="clear" w:color="auto" w:fill="auto"/>
            <w:noWrap/>
            <w:tcMar>
              <w:left w:w="28" w:type="dxa"/>
              <w:right w:w="28" w:type="dxa"/>
            </w:tcMar>
            <w:vAlign w:val="center"/>
          </w:tcPr>
          <w:p w14:paraId="7632AA67"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10C01B5F" w14:textId="77777777" w:rsidR="004D0389" w:rsidRPr="004D0389" w:rsidRDefault="004D0389" w:rsidP="004D0389">
            <w:pPr>
              <w:jc w:val="center"/>
              <w:rPr>
                <w:sz w:val="13"/>
                <w:szCs w:val="13"/>
              </w:rPr>
            </w:pPr>
            <w:r w:rsidRPr="004D0389">
              <w:rPr>
                <w:sz w:val="13"/>
                <w:szCs w:val="13"/>
              </w:rPr>
              <w:t>0</w:t>
            </w:r>
          </w:p>
        </w:tc>
        <w:tc>
          <w:tcPr>
            <w:tcW w:w="485" w:type="dxa"/>
            <w:shd w:val="clear" w:color="auto" w:fill="auto"/>
            <w:noWrap/>
            <w:tcMar>
              <w:left w:w="28" w:type="dxa"/>
              <w:right w:w="28" w:type="dxa"/>
            </w:tcMar>
            <w:vAlign w:val="center"/>
          </w:tcPr>
          <w:p w14:paraId="34E6B8FF" w14:textId="77777777" w:rsidR="004D0389" w:rsidRPr="004D0389" w:rsidRDefault="004D0389" w:rsidP="004D0389">
            <w:pPr>
              <w:jc w:val="center"/>
              <w:rPr>
                <w:sz w:val="13"/>
                <w:szCs w:val="13"/>
              </w:rPr>
            </w:pPr>
            <w:r w:rsidRPr="004D0389">
              <w:rPr>
                <w:sz w:val="13"/>
                <w:szCs w:val="13"/>
              </w:rPr>
              <w:t>24 879</w:t>
            </w:r>
          </w:p>
        </w:tc>
        <w:tc>
          <w:tcPr>
            <w:tcW w:w="483" w:type="dxa"/>
            <w:shd w:val="clear" w:color="auto" w:fill="auto"/>
            <w:noWrap/>
            <w:tcMar>
              <w:left w:w="28" w:type="dxa"/>
              <w:right w:w="28" w:type="dxa"/>
            </w:tcMar>
            <w:vAlign w:val="center"/>
          </w:tcPr>
          <w:p w14:paraId="1253CBEE" w14:textId="77777777" w:rsidR="004D0389" w:rsidRPr="004D0389" w:rsidRDefault="004D0389" w:rsidP="004D0389">
            <w:pPr>
              <w:jc w:val="center"/>
              <w:rPr>
                <w:sz w:val="13"/>
                <w:szCs w:val="13"/>
              </w:rPr>
            </w:pPr>
            <w:r w:rsidRPr="004D0389">
              <w:rPr>
                <w:sz w:val="13"/>
                <w:szCs w:val="13"/>
              </w:rPr>
              <w:t>22 884</w:t>
            </w:r>
          </w:p>
        </w:tc>
        <w:tc>
          <w:tcPr>
            <w:tcW w:w="554" w:type="dxa"/>
            <w:shd w:val="clear" w:color="auto" w:fill="auto"/>
            <w:noWrap/>
            <w:tcMar>
              <w:left w:w="28" w:type="dxa"/>
              <w:right w:w="28" w:type="dxa"/>
            </w:tcMar>
            <w:vAlign w:val="center"/>
          </w:tcPr>
          <w:p w14:paraId="33C33344" w14:textId="77777777" w:rsidR="004D0389" w:rsidRPr="004D0389" w:rsidRDefault="004D0389" w:rsidP="004D0389">
            <w:pPr>
              <w:jc w:val="center"/>
              <w:rPr>
                <w:sz w:val="13"/>
                <w:szCs w:val="13"/>
              </w:rPr>
            </w:pPr>
            <w:r w:rsidRPr="004D0389">
              <w:rPr>
                <w:sz w:val="13"/>
                <w:szCs w:val="13"/>
              </w:rPr>
              <w:t>11 853</w:t>
            </w:r>
          </w:p>
        </w:tc>
        <w:tc>
          <w:tcPr>
            <w:tcW w:w="623" w:type="dxa"/>
            <w:shd w:val="clear" w:color="auto" w:fill="auto"/>
            <w:noWrap/>
            <w:tcMar>
              <w:left w:w="28" w:type="dxa"/>
              <w:right w:w="28" w:type="dxa"/>
            </w:tcMar>
            <w:vAlign w:val="center"/>
          </w:tcPr>
          <w:p w14:paraId="62928E52" w14:textId="77777777" w:rsidR="004D0389" w:rsidRPr="004D0389" w:rsidRDefault="004D0389" w:rsidP="004D0389">
            <w:pPr>
              <w:jc w:val="center"/>
              <w:rPr>
                <w:sz w:val="13"/>
                <w:szCs w:val="13"/>
              </w:rPr>
            </w:pPr>
            <w:r w:rsidRPr="004D0389">
              <w:rPr>
                <w:sz w:val="13"/>
                <w:szCs w:val="13"/>
              </w:rPr>
              <w:t>0</w:t>
            </w:r>
          </w:p>
        </w:tc>
        <w:tc>
          <w:tcPr>
            <w:tcW w:w="483" w:type="dxa"/>
            <w:shd w:val="clear" w:color="auto" w:fill="auto"/>
            <w:noWrap/>
            <w:tcMar>
              <w:left w:w="28" w:type="dxa"/>
              <w:right w:w="28" w:type="dxa"/>
            </w:tcMar>
            <w:vAlign w:val="center"/>
          </w:tcPr>
          <w:p w14:paraId="2B6AB8BB" w14:textId="77777777" w:rsidR="004D0389" w:rsidRPr="004D0389" w:rsidRDefault="004D0389" w:rsidP="004D0389">
            <w:pPr>
              <w:jc w:val="center"/>
              <w:rPr>
                <w:sz w:val="13"/>
                <w:szCs w:val="13"/>
              </w:rPr>
            </w:pPr>
            <w:r w:rsidRPr="004D0389">
              <w:rPr>
                <w:sz w:val="13"/>
                <w:szCs w:val="13"/>
              </w:rPr>
              <w:t>0</w:t>
            </w:r>
          </w:p>
        </w:tc>
        <w:tc>
          <w:tcPr>
            <w:tcW w:w="485" w:type="dxa"/>
            <w:shd w:val="clear" w:color="auto" w:fill="auto"/>
            <w:noWrap/>
            <w:tcMar>
              <w:left w:w="28" w:type="dxa"/>
              <w:right w:w="28" w:type="dxa"/>
            </w:tcMar>
            <w:vAlign w:val="center"/>
          </w:tcPr>
          <w:p w14:paraId="383DA8B6"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307E3299"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7467E14F" w14:textId="77777777" w:rsidR="004D0389" w:rsidRPr="004D0389" w:rsidRDefault="004D0389" w:rsidP="004D0389">
            <w:pPr>
              <w:jc w:val="center"/>
              <w:rPr>
                <w:sz w:val="13"/>
                <w:szCs w:val="13"/>
              </w:rPr>
            </w:pPr>
            <w:r w:rsidRPr="004D0389">
              <w:rPr>
                <w:sz w:val="13"/>
                <w:szCs w:val="13"/>
              </w:rPr>
              <w:t>0</w:t>
            </w:r>
          </w:p>
        </w:tc>
        <w:tc>
          <w:tcPr>
            <w:tcW w:w="483" w:type="dxa"/>
            <w:shd w:val="clear" w:color="auto" w:fill="auto"/>
            <w:noWrap/>
            <w:tcMar>
              <w:left w:w="28" w:type="dxa"/>
              <w:right w:w="28" w:type="dxa"/>
            </w:tcMar>
            <w:vAlign w:val="center"/>
          </w:tcPr>
          <w:p w14:paraId="503B89B6"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171EE842"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17C0D6FD"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5C04656D"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2FB3E54F" w14:textId="77777777" w:rsidR="004D0389" w:rsidRPr="004D0389" w:rsidRDefault="004D0389" w:rsidP="004D0389">
            <w:pPr>
              <w:jc w:val="center"/>
              <w:rPr>
                <w:sz w:val="13"/>
                <w:szCs w:val="13"/>
              </w:rPr>
            </w:pPr>
            <w:r w:rsidRPr="004D0389">
              <w:rPr>
                <w:sz w:val="13"/>
                <w:szCs w:val="13"/>
              </w:rPr>
              <w:t>0</w:t>
            </w:r>
          </w:p>
        </w:tc>
        <w:tc>
          <w:tcPr>
            <w:tcW w:w="555" w:type="dxa"/>
            <w:shd w:val="clear" w:color="auto" w:fill="auto"/>
            <w:noWrap/>
            <w:tcMar>
              <w:left w:w="28" w:type="dxa"/>
              <w:right w:w="28" w:type="dxa"/>
            </w:tcMar>
            <w:vAlign w:val="center"/>
          </w:tcPr>
          <w:p w14:paraId="2370D1F5"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tcPr>
          <w:p w14:paraId="3A3357B5" w14:textId="77777777" w:rsidR="004D0389" w:rsidRPr="004D0389" w:rsidRDefault="004D0389" w:rsidP="004D0389">
            <w:pPr>
              <w:jc w:val="center"/>
              <w:rPr>
                <w:sz w:val="13"/>
                <w:szCs w:val="13"/>
              </w:rPr>
            </w:pPr>
            <w:r w:rsidRPr="004D0389">
              <w:rPr>
                <w:sz w:val="13"/>
                <w:szCs w:val="13"/>
              </w:rPr>
              <w:t>0</w:t>
            </w:r>
          </w:p>
        </w:tc>
        <w:tc>
          <w:tcPr>
            <w:tcW w:w="486" w:type="dxa"/>
            <w:shd w:val="clear" w:color="auto" w:fill="auto"/>
            <w:noWrap/>
            <w:tcMar>
              <w:left w:w="28" w:type="dxa"/>
              <w:right w:w="28" w:type="dxa"/>
            </w:tcMar>
            <w:vAlign w:val="center"/>
          </w:tcPr>
          <w:p w14:paraId="5EB87AF7"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tcPr>
          <w:p w14:paraId="6652491E" w14:textId="77777777" w:rsidR="004D0389" w:rsidRPr="004D0389" w:rsidRDefault="004D0389" w:rsidP="004D0389">
            <w:pPr>
              <w:jc w:val="center"/>
              <w:rPr>
                <w:sz w:val="13"/>
                <w:szCs w:val="13"/>
              </w:rPr>
            </w:pPr>
            <w:r w:rsidRPr="004D0389">
              <w:rPr>
                <w:sz w:val="13"/>
                <w:szCs w:val="13"/>
              </w:rPr>
              <w:t>0</w:t>
            </w:r>
          </w:p>
        </w:tc>
        <w:tc>
          <w:tcPr>
            <w:tcW w:w="627" w:type="dxa"/>
            <w:shd w:val="clear" w:color="auto" w:fill="auto"/>
            <w:noWrap/>
            <w:tcMar>
              <w:left w:w="28" w:type="dxa"/>
              <w:right w:w="28" w:type="dxa"/>
            </w:tcMar>
            <w:vAlign w:val="center"/>
          </w:tcPr>
          <w:p w14:paraId="7DCBF99B" w14:textId="77777777" w:rsidR="004D0389" w:rsidRPr="004D0389" w:rsidRDefault="004D0389" w:rsidP="004D0389">
            <w:pPr>
              <w:jc w:val="center"/>
              <w:rPr>
                <w:sz w:val="13"/>
                <w:szCs w:val="13"/>
              </w:rPr>
            </w:pPr>
            <w:r w:rsidRPr="004D0389">
              <w:rPr>
                <w:sz w:val="13"/>
                <w:szCs w:val="13"/>
              </w:rPr>
              <w:t>0</w:t>
            </w:r>
          </w:p>
        </w:tc>
        <w:tc>
          <w:tcPr>
            <w:tcW w:w="830" w:type="dxa"/>
            <w:shd w:val="clear" w:color="auto" w:fill="auto"/>
            <w:noWrap/>
            <w:tcMar>
              <w:left w:w="28" w:type="dxa"/>
              <w:right w:w="28" w:type="dxa"/>
            </w:tcMar>
            <w:vAlign w:val="center"/>
          </w:tcPr>
          <w:p w14:paraId="1533BD3A" w14:textId="77777777" w:rsidR="004D0389" w:rsidRPr="004D0389" w:rsidRDefault="004D0389" w:rsidP="004D0389">
            <w:pPr>
              <w:jc w:val="center"/>
              <w:rPr>
                <w:sz w:val="13"/>
                <w:szCs w:val="13"/>
              </w:rPr>
            </w:pPr>
            <w:r w:rsidRPr="004D0389">
              <w:rPr>
                <w:sz w:val="13"/>
                <w:szCs w:val="13"/>
              </w:rPr>
              <w:t>57 457</w:t>
            </w:r>
          </w:p>
        </w:tc>
        <w:tc>
          <w:tcPr>
            <w:tcW w:w="692" w:type="dxa"/>
            <w:shd w:val="clear" w:color="auto" w:fill="auto"/>
            <w:noWrap/>
            <w:tcMar>
              <w:left w:w="28" w:type="dxa"/>
              <w:right w:w="28" w:type="dxa"/>
            </w:tcMar>
            <w:vAlign w:val="center"/>
          </w:tcPr>
          <w:p w14:paraId="7CEF0EBE" w14:textId="77777777" w:rsidR="004D0389" w:rsidRPr="004D0389" w:rsidRDefault="004D0389" w:rsidP="004D0389">
            <w:pPr>
              <w:jc w:val="center"/>
              <w:rPr>
                <w:sz w:val="13"/>
                <w:szCs w:val="13"/>
              </w:rPr>
            </w:pPr>
            <w:r w:rsidRPr="004D0389">
              <w:rPr>
                <w:sz w:val="13"/>
                <w:szCs w:val="13"/>
              </w:rPr>
              <w:t>2 159</w:t>
            </w:r>
          </w:p>
        </w:tc>
        <w:tc>
          <w:tcPr>
            <w:tcW w:w="554" w:type="dxa"/>
            <w:shd w:val="clear" w:color="auto" w:fill="auto"/>
            <w:noWrap/>
            <w:tcMar>
              <w:left w:w="28" w:type="dxa"/>
              <w:right w:w="28" w:type="dxa"/>
            </w:tcMar>
            <w:vAlign w:val="center"/>
          </w:tcPr>
          <w:p w14:paraId="7A158375" w14:textId="77777777" w:rsidR="004D0389" w:rsidRPr="004D0389" w:rsidRDefault="004D0389" w:rsidP="004D0389">
            <w:pPr>
              <w:jc w:val="center"/>
              <w:rPr>
                <w:sz w:val="13"/>
                <w:szCs w:val="13"/>
              </w:rPr>
            </w:pPr>
            <w:r w:rsidRPr="004D0389">
              <w:rPr>
                <w:sz w:val="13"/>
                <w:szCs w:val="13"/>
              </w:rPr>
              <w:t>0</w:t>
            </w:r>
          </w:p>
        </w:tc>
        <w:tc>
          <w:tcPr>
            <w:tcW w:w="550" w:type="dxa"/>
            <w:vAlign w:val="center"/>
          </w:tcPr>
          <w:p w14:paraId="26612A33" w14:textId="77777777" w:rsidR="004D0389" w:rsidRPr="004D0389" w:rsidRDefault="004D0389" w:rsidP="004D0389">
            <w:pPr>
              <w:jc w:val="center"/>
              <w:rPr>
                <w:sz w:val="13"/>
                <w:szCs w:val="13"/>
              </w:rPr>
            </w:pPr>
            <w:r w:rsidRPr="004D0389">
              <w:rPr>
                <w:sz w:val="13"/>
                <w:szCs w:val="13"/>
              </w:rPr>
              <w:t>0</w:t>
            </w:r>
          </w:p>
        </w:tc>
      </w:tr>
      <w:tr w:rsidR="004D0389" w:rsidRPr="004D0389" w14:paraId="2DE9498C" w14:textId="77777777" w:rsidTr="004D0389">
        <w:trPr>
          <w:trHeight w:val="274"/>
          <w:jc w:val="center"/>
        </w:trPr>
        <w:tc>
          <w:tcPr>
            <w:tcW w:w="475" w:type="dxa"/>
            <w:shd w:val="clear" w:color="auto" w:fill="auto"/>
            <w:noWrap/>
            <w:tcMar>
              <w:left w:w="28" w:type="dxa"/>
              <w:right w:w="28" w:type="dxa"/>
            </w:tcMar>
            <w:vAlign w:val="center"/>
          </w:tcPr>
          <w:p w14:paraId="2C0EDB8D" w14:textId="77777777" w:rsidR="004D0389" w:rsidRPr="004D0389" w:rsidRDefault="004D0389" w:rsidP="004D0389">
            <w:pPr>
              <w:jc w:val="center"/>
              <w:rPr>
                <w:sz w:val="13"/>
                <w:szCs w:val="13"/>
              </w:rPr>
            </w:pPr>
            <w:r w:rsidRPr="004D0389">
              <w:rPr>
                <w:sz w:val="13"/>
                <w:szCs w:val="13"/>
              </w:rPr>
              <w:t>5.5.3</w:t>
            </w:r>
          </w:p>
        </w:tc>
        <w:tc>
          <w:tcPr>
            <w:tcW w:w="1323" w:type="dxa"/>
            <w:shd w:val="clear" w:color="auto" w:fill="auto"/>
            <w:noWrap/>
            <w:tcMar>
              <w:left w:w="28" w:type="dxa"/>
              <w:right w:w="28" w:type="dxa"/>
            </w:tcMar>
            <w:vAlign w:val="center"/>
          </w:tcPr>
          <w:p w14:paraId="51098890" w14:textId="77777777" w:rsidR="004D0389" w:rsidRPr="004D0389" w:rsidRDefault="004D0389" w:rsidP="004D0389">
            <w:pPr>
              <w:rPr>
                <w:sz w:val="13"/>
                <w:szCs w:val="13"/>
              </w:rPr>
            </w:pPr>
            <w:r w:rsidRPr="004D0389">
              <w:rPr>
                <w:sz w:val="13"/>
                <w:szCs w:val="13"/>
              </w:rPr>
              <w:t xml:space="preserve">ОСК 2 - разработка ПСД и реконструкция аэротенков, </w:t>
            </w:r>
            <w:proofErr w:type="spellStart"/>
            <w:r w:rsidRPr="004D0389">
              <w:rPr>
                <w:sz w:val="13"/>
                <w:szCs w:val="13"/>
              </w:rPr>
              <w:t>нитри</w:t>
            </w:r>
            <w:proofErr w:type="spellEnd"/>
            <w:r w:rsidRPr="004D0389">
              <w:rPr>
                <w:sz w:val="13"/>
                <w:szCs w:val="13"/>
              </w:rPr>
              <w:t xml:space="preserve">-денитрификация, </w:t>
            </w:r>
            <w:proofErr w:type="spellStart"/>
            <w:r w:rsidRPr="004D0389">
              <w:rPr>
                <w:sz w:val="13"/>
                <w:szCs w:val="13"/>
              </w:rPr>
              <w:t>дефосфотация</w:t>
            </w:r>
            <w:proofErr w:type="spellEnd"/>
            <w:r w:rsidRPr="004D0389">
              <w:rPr>
                <w:sz w:val="13"/>
                <w:szCs w:val="13"/>
              </w:rPr>
              <w:t>;</w:t>
            </w:r>
          </w:p>
          <w:p w14:paraId="75C8DC11" w14:textId="77777777" w:rsidR="004D0389" w:rsidRPr="004D0389" w:rsidRDefault="004D0389" w:rsidP="004D0389">
            <w:pPr>
              <w:rPr>
                <w:sz w:val="13"/>
                <w:szCs w:val="13"/>
              </w:rPr>
            </w:pPr>
            <w:r w:rsidRPr="004D0389">
              <w:rPr>
                <w:sz w:val="13"/>
                <w:szCs w:val="13"/>
              </w:rPr>
              <w:br w:type="page"/>
              <w:t>Адрес: г. Кемерово, Кировский район, ул. Кировская, 3/2;</w:t>
            </w:r>
            <w:r w:rsidRPr="004D0389">
              <w:rPr>
                <w:sz w:val="13"/>
                <w:szCs w:val="13"/>
              </w:rPr>
              <w:br w:type="page"/>
            </w:r>
          </w:p>
          <w:p w14:paraId="35AF7DA0" w14:textId="77777777" w:rsidR="004D0389" w:rsidRPr="004D0389" w:rsidRDefault="004D0389" w:rsidP="004D0389">
            <w:pPr>
              <w:rPr>
                <w:sz w:val="13"/>
                <w:szCs w:val="13"/>
              </w:rPr>
            </w:pPr>
            <w:r w:rsidRPr="004D0389">
              <w:rPr>
                <w:sz w:val="13"/>
                <w:szCs w:val="13"/>
              </w:rPr>
              <w:t>Цель: достижение нормативов допустимого сброса;</w:t>
            </w:r>
          </w:p>
          <w:p w14:paraId="287329EF" w14:textId="77777777" w:rsidR="004D0389" w:rsidRPr="004D0389" w:rsidRDefault="004D0389" w:rsidP="004D0389">
            <w:pPr>
              <w:rPr>
                <w:sz w:val="13"/>
                <w:szCs w:val="13"/>
              </w:rPr>
            </w:pPr>
            <w:r w:rsidRPr="004D0389">
              <w:rPr>
                <w:sz w:val="13"/>
                <w:szCs w:val="13"/>
              </w:rPr>
              <w:t>Характеристика: до Q = 60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40 тыс.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xml:space="preserve">  </w:t>
            </w:r>
          </w:p>
        </w:tc>
        <w:tc>
          <w:tcPr>
            <w:tcW w:w="691" w:type="dxa"/>
            <w:shd w:val="clear" w:color="auto" w:fill="auto"/>
            <w:noWrap/>
            <w:tcMar>
              <w:left w:w="28" w:type="dxa"/>
              <w:right w:w="28" w:type="dxa"/>
            </w:tcMar>
            <w:vAlign w:val="center"/>
          </w:tcPr>
          <w:p w14:paraId="651C8240" w14:textId="77777777" w:rsidR="004D0389" w:rsidRPr="004D0389" w:rsidRDefault="004D0389" w:rsidP="004D0389">
            <w:pPr>
              <w:jc w:val="center"/>
              <w:rPr>
                <w:sz w:val="13"/>
                <w:szCs w:val="13"/>
              </w:rPr>
            </w:pPr>
            <w:r w:rsidRPr="004D0389">
              <w:rPr>
                <w:sz w:val="13"/>
                <w:szCs w:val="13"/>
              </w:rPr>
              <w:t>327 726</w:t>
            </w:r>
          </w:p>
        </w:tc>
        <w:tc>
          <w:tcPr>
            <w:tcW w:w="552" w:type="dxa"/>
            <w:shd w:val="clear" w:color="auto" w:fill="auto"/>
            <w:noWrap/>
            <w:tcMar>
              <w:left w:w="28" w:type="dxa"/>
              <w:right w:w="28" w:type="dxa"/>
            </w:tcMar>
            <w:vAlign w:val="center"/>
          </w:tcPr>
          <w:p w14:paraId="11BDB595"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35EBD0EC" w14:textId="77777777" w:rsidR="004D0389" w:rsidRPr="004D0389" w:rsidRDefault="004D0389" w:rsidP="004D0389">
            <w:pPr>
              <w:jc w:val="center"/>
              <w:rPr>
                <w:sz w:val="13"/>
                <w:szCs w:val="13"/>
              </w:rPr>
            </w:pPr>
            <w:r w:rsidRPr="004D0389">
              <w:rPr>
                <w:sz w:val="13"/>
                <w:szCs w:val="13"/>
              </w:rPr>
              <w:t>0</w:t>
            </w:r>
          </w:p>
        </w:tc>
        <w:tc>
          <w:tcPr>
            <w:tcW w:w="485" w:type="dxa"/>
            <w:shd w:val="clear" w:color="auto" w:fill="auto"/>
            <w:noWrap/>
            <w:tcMar>
              <w:left w:w="28" w:type="dxa"/>
              <w:right w:w="28" w:type="dxa"/>
            </w:tcMar>
            <w:vAlign w:val="center"/>
          </w:tcPr>
          <w:p w14:paraId="32BAC5A0" w14:textId="77777777" w:rsidR="004D0389" w:rsidRPr="004D0389" w:rsidRDefault="004D0389" w:rsidP="004D0389">
            <w:pPr>
              <w:jc w:val="center"/>
              <w:rPr>
                <w:sz w:val="13"/>
                <w:szCs w:val="13"/>
              </w:rPr>
            </w:pPr>
            <w:r w:rsidRPr="004D0389">
              <w:rPr>
                <w:sz w:val="13"/>
                <w:szCs w:val="13"/>
              </w:rPr>
              <w:t>0</w:t>
            </w:r>
          </w:p>
        </w:tc>
        <w:tc>
          <w:tcPr>
            <w:tcW w:w="483" w:type="dxa"/>
            <w:shd w:val="clear" w:color="auto" w:fill="auto"/>
            <w:noWrap/>
            <w:tcMar>
              <w:left w:w="28" w:type="dxa"/>
              <w:right w:w="28" w:type="dxa"/>
            </w:tcMar>
            <w:vAlign w:val="center"/>
          </w:tcPr>
          <w:p w14:paraId="423C6770" w14:textId="77777777" w:rsidR="004D0389" w:rsidRPr="004D0389" w:rsidRDefault="004D0389" w:rsidP="004D0389">
            <w:pPr>
              <w:jc w:val="center"/>
              <w:rPr>
                <w:sz w:val="13"/>
                <w:szCs w:val="13"/>
              </w:rPr>
            </w:pPr>
            <w:r w:rsidRPr="004D0389">
              <w:rPr>
                <w:sz w:val="13"/>
                <w:szCs w:val="13"/>
              </w:rPr>
              <w:t>0</w:t>
            </w:r>
          </w:p>
        </w:tc>
        <w:tc>
          <w:tcPr>
            <w:tcW w:w="554" w:type="dxa"/>
            <w:shd w:val="clear" w:color="auto" w:fill="auto"/>
            <w:noWrap/>
            <w:tcMar>
              <w:left w:w="28" w:type="dxa"/>
              <w:right w:w="28" w:type="dxa"/>
            </w:tcMar>
            <w:vAlign w:val="center"/>
          </w:tcPr>
          <w:p w14:paraId="22590523" w14:textId="77777777" w:rsidR="004D0389" w:rsidRPr="004D0389" w:rsidRDefault="004D0389" w:rsidP="004D0389">
            <w:pPr>
              <w:jc w:val="center"/>
              <w:rPr>
                <w:sz w:val="13"/>
                <w:szCs w:val="13"/>
              </w:rPr>
            </w:pPr>
            <w:r w:rsidRPr="004D0389">
              <w:rPr>
                <w:sz w:val="13"/>
                <w:szCs w:val="13"/>
              </w:rPr>
              <w:t>9 246</w:t>
            </w:r>
          </w:p>
        </w:tc>
        <w:tc>
          <w:tcPr>
            <w:tcW w:w="623" w:type="dxa"/>
            <w:shd w:val="clear" w:color="auto" w:fill="auto"/>
            <w:noWrap/>
            <w:tcMar>
              <w:left w:w="28" w:type="dxa"/>
              <w:right w:w="28" w:type="dxa"/>
            </w:tcMar>
            <w:vAlign w:val="center"/>
          </w:tcPr>
          <w:p w14:paraId="4C26D433" w14:textId="77777777" w:rsidR="004D0389" w:rsidRPr="004D0389" w:rsidRDefault="004D0389" w:rsidP="004D0389">
            <w:pPr>
              <w:jc w:val="center"/>
              <w:rPr>
                <w:sz w:val="13"/>
                <w:szCs w:val="13"/>
              </w:rPr>
            </w:pPr>
            <w:r w:rsidRPr="004D0389">
              <w:rPr>
                <w:sz w:val="13"/>
                <w:szCs w:val="13"/>
              </w:rPr>
              <w:t>21 452</w:t>
            </w:r>
          </w:p>
        </w:tc>
        <w:tc>
          <w:tcPr>
            <w:tcW w:w="483" w:type="dxa"/>
            <w:shd w:val="clear" w:color="auto" w:fill="auto"/>
            <w:noWrap/>
            <w:tcMar>
              <w:left w:w="28" w:type="dxa"/>
              <w:right w:w="28" w:type="dxa"/>
            </w:tcMar>
            <w:vAlign w:val="center"/>
          </w:tcPr>
          <w:p w14:paraId="08A7831F" w14:textId="77777777" w:rsidR="004D0389" w:rsidRPr="004D0389" w:rsidRDefault="004D0389" w:rsidP="004D0389">
            <w:pPr>
              <w:jc w:val="center"/>
              <w:rPr>
                <w:sz w:val="13"/>
                <w:szCs w:val="13"/>
              </w:rPr>
            </w:pPr>
            <w:r w:rsidRPr="004D0389">
              <w:rPr>
                <w:sz w:val="13"/>
                <w:szCs w:val="13"/>
              </w:rPr>
              <w:t>49 470</w:t>
            </w:r>
          </w:p>
        </w:tc>
        <w:tc>
          <w:tcPr>
            <w:tcW w:w="485" w:type="dxa"/>
            <w:shd w:val="clear" w:color="auto" w:fill="auto"/>
            <w:noWrap/>
            <w:tcMar>
              <w:left w:w="28" w:type="dxa"/>
              <w:right w:w="28" w:type="dxa"/>
            </w:tcMar>
            <w:vAlign w:val="center"/>
          </w:tcPr>
          <w:p w14:paraId="1D5DE088" w14:textId="77777777" w:rsidR="004D0389" w:rsidRPr="004D0389" w:rsidRDefault="004D0389" w:rsidP="004D0389">
            <w:pPr>
              <w:jc w:val="center"/>
              <w:rPr>
                <w:sz w:val="13"/>
                <w:szCs w:val="13"/>
              </w:rPr>
            </w:pPr>
            <w:r w:rsidRPr="004D0389">
              <w:rPr>
                <w:sz w:val="13"/>
                <w:szCs w:val="13"/>
              </w:rPr>
              <w:t>58 978</w:t>
            </w:r>
          </w:p>
        </w:tc>
        <w:tc>
          <w:tcPr>
            <w:tcW w:w="553" w:type="dxa"/>
            <w:shd w:val="clear" w:color="auto" w:fill="auto"/>
            <w:noWrap/>
            <w:tcMar>
              <w:left w:w="28" w:type="dxa"/>
              <w:right w:w="28" w:type="dxa"/>
            </w:tcMar>
            <w:vAlign w:val="center"/>
          </w:tcPr>
          <w:p w14:paraId="357B7196" w14:textId="77777777" w:rsidR="004D0389" w:rsidRPr="004D0389" w:rsidRDefault="004D0389" w:rsidP="004D0389">
            <w:pPr>
              <w:jc w:val="center"/>
              <w:rPr>
                <w:sz w:val="13"/>
                <w:szCs w:val="13"/>
              </w:rPr>
            </w:pPr>
            <w:r w:rsidRPr="004D0389">
              <w:rPr>
                <w:sz w:val="13"/>
                <w:szCs w:val="13"/>
              </w:rPr>
              <w:t>46 172</w:t>
            </w:r>
          </w:p>
        </w:tc>
        <w:tc>
          <w:tcPr>
            <w:tcW w:w="553" w:type="dxa"/>
            <w:shd w:val="clear" w:color="auto" w:fill="auto"/>
            <w:noWrap/>
            <w:tcMar>
              <w:left w:w="28" w:type="dxa"/>
              <w:right w:w="28" w:type="dxa"/>
            </w:tcMar>
            <w:vAlign w:val="center"/>
          </w:tcPr>
          <w:p w14:paraId="5BC15976" w14:textId="77777777" w:rsidR="004D0389" w:rsidRPr="004D0389" w:rsidRDefault="004D0389" w:rsidP="004D0389">
            <w:pPr>
              <w:jc w:val="center"/>
              <w:rPr>
                <w:sz w:val="13"/>
                <w:szCs w:val="13"/>
              </w:rPr>
            </w:pPr>
            <w:r w:rsidRPr="004D0389">
              <w:rPr>
                <w:sz w:val="13"/>
                <w:szCs w:val="13"/>
              </w:rPr>
              <w:t>68 827</w:t>
            </w:r>
          </w:p>
        </w:tc>
        <w:tc>
          <w:tcPr>
            <w:tcW w:w="483" w:type="dxa"/>
            <w:shd w:val="clear" w:color="auto" w:fill="auto"/>
            <w:noWrap/>
            <w:tcMar>
              <w:left w:w="28" w:type="dxa"/>
              <w:right w:w="28" w:type="dxa"/>
            </w:tcMar>
            <w:vAlign w:val="center"/>
          </w:tcPr>
          <w:p w14:paraId="2391F922" w14:textId="77777777" w:rsidR="004D0389" w:rsidRPr="004D0389" w:rsidRDefault="004D0389" w:rsidP="004D0389">
            <w:pPr>
              <w:jc w:val="center"/>
              <w:rPr>
                <w:sz w:val="13"/>
                <w:szCs w:val="13"/>
              </w:rPr>
            </w:pPr>
            <w:r w:rsidRPr="004D0389">
              <w:rPr>
                <w:sz w:val="13"/>
                <w:szCs w:val="13"/>
              </w:rPr>
              <w:t>73 581</w:t>
            </w:r>
          </w:p>
        </w:tc>
        <w:tc>
          <w:tcPr>
            <w:tcW w:w="553" w:type="dxa"/>
            <w:shd w:val="clear" w:color="auto" w:fill="auto"/>
            <w:noWrap/>
            <w:tcMar>
              <w:left w:w="28" w:type="dxa"/>
              <w:right w:w="28" w:type="dxa"/>
            </w:tcMar>
            <w:vAlign w:val="center"/>
          </w:tcPr>
          <w:p w14:paraId="320F4B18"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0FC0A4F9"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6C85A258" w14:textId="77777777" w:rsidR="004D0389" w:rsidRPr="004D0389" w:rsidRDefault="004D0389" w:rsidP="004D0389">
            <w:pPr>
              <w:jc w:val="center"/>
              <w:rPr>
                <w:sz w:val="13"/>
                <w:szCs w:val="13"/>
              </w:rPr>
            </w:pPr>
            <w:r w:rsidRPr="004D0389">
              <w:rPr>
                <w:sz w:val="13"/>
                <w:szCs w:val="13"/>
              </w:rPr>
              <w:t>0</w:t>
            </w:r>
          </w:p>
        </w:tc>
        <w:tc>
          <w:tcPr>
            <w:tcW w:w="552" w:type="dxa"/>
            <w:shd w:val="clear" w:color="auto" w:fill="auto"/>
            <w:noWrap/>
            <w:tcMar>
              <w:left w:w="28" w:type="dxa"/>
              <w:right w:w="28" w:type="dxa"/>
            </w:tcMar>
            <w:vAlign w:val="center"/>
          </w:tcPr>
          <w:p w14:paraId="5DB20B85" w14:textId="77777777" w:rsidR="004D0389" w:rsidRPr="004D0389" w:rsidRDefault="004D0389" w:rsidP="004D0389">
            <w:pPr>
              <w:jc w:val="center"/>
              <w:rPr>
                <w:sz w:val="13"/>
                <w:szCs w:val="13"/>
              </w:rPr>
            </w:pPr>
            <w:r w:rsidRPr="004D0389">
              <w:rPr>
                <w:sz w:val="13"/>
                <w:szCs w:val="13"/>
              </w:rPr>
              <w:t>0</w:t>
            </w:r>
          </w:p>
        </w:tc>
        <w:tc>
          <w:tcPr>
            <w:tcW w:w="555" w:type="dxa"/>
            <w:shd w:val="clear" w:color="auto" w:fill="auto"/>
            <w:noWrap/>
            <w:tcMar>
              <w:left w:w="28" w:type="dxa"/>
              <w:right w:w="28" w:type="dxa"/>
            </w:tcMar>
            <w:vAlign w:val="center"/>
          </w:tcPr>
          <w:p w14:paraId="1270C968" w14:textId="77777777" w:rsidR="004D0389" w:rsidRPr="004D0389" w:rsidRDefault="004D0389" w:rsidP="004D0389">
            <w:pPr>
              <w:jc w:val="center"/>
              <w:rPr>
                <w:sz w:val="13"/>
                <w:szCs w:val="13"/>
              </w:rPr>
            </w:pPr>
            <w:r w:rsidRPr="004D0389">
              <w:rPr>
                <w:sz w:val="13"/>
                <w:szCs w:val="13"/>
              </w:rPr>
              <w:t>0</w:t>
            </w:r>
          </w:p>
        </w:tc>
        <w:tc>
          <w:tcPr>
            <w:tcW w:w="481" w:type="dxa"/>
            <w:shd w:val="clear" w:color="auto" w:fill="auto"/>
            <w:noWrap/>
            <w:tcMar>
              <w:left w:w="28" w:type="dxa"/>
              <w:right w:w="28" w:type="dxa"/>
            </w:tcMar>
            <w:vAlign w:val="center"/>
          </w:tcPr>
          <w:p w14:paraId="0BEB5754" w14:textId="77777777" w:rsidR="004D0389" w:rsidRPr="004D0389" w:rsidRDefault="004D0389" w:rsidP="004D0389">
            <w:pPr>
              <w:jc w:val="center"/>
              <w:rPr>
                <w:sz w:val="13"/>
                <w:szCs w:val="13"/>
              </w:rPr>
            </w:pPr>
            <w:r w:rsidRPr="004D0389">
              <w:rPr>
                <w:sz w:val="13"/>
                <w:szCs w:val="13"/>
              </w:rPr>
              <w:t>0</w:t>
            </w:r>
          </w:p>
        </w:tc>
        <w:tc>
          <w:tcPr>
            <w:tcW w:w="486" w:type="dxa"/>
            <w:shd w:val="clear" w:color="auto" w:fill="auto"/>
            <w:noWrap/>
            <w:tcMar>
              <w:left w:w="28" w:type="dxa"/>
              <w:right w:w="28" w:type="dxa"/>
            </w:tcMar>
            <w:vAlign w:val="center"/>
          </w:tcPr>
          <w:p w14:paraId="5E81DC00" w14:textId="77777777" w:rsidR="004D0389" w:rsidRPr="004D0389" w:rsidRDefault="004D0389" w:rsidP="004D0389">
            <w:pPr>
              <w:jc w:val="center"/>
              <w:rPr>
                <w:sz w:val="13"/>
                <w:szCs w:val="13"/>
              </w:rPr>
            </w:pPr>
            <w:r w:rsidRPr="004D0389">
              <w:rPr>
                <w:sz w:val="13"/>
                <w:szCs w:val="13"/>
              </w:rPr>
              <w:t>0</w:t>
            </w:r>
          </w:p>
        </w:tc>
        <w:tc>
          <w:tcPr>
            <w:tcW w:w="479" w:type="dxa"/>
            <w:shd w:val="clear" w:color="auto" w:fill="auto"/>
            <w:noWrap/>
            <w:tcMar>
              <w:left w:w="28" w:type="dxa"/>
              <w:right w:w="28" w:type="dxa"/>
            </w:tcMar>
            <w:vAlign w:val="center"/>
          </w:tcPr>
          <w:p w14:paraId="36E1C577" w14:textId="77777777" w:rsidR="004D0389" w:rsidRPr="004D0389" w:rsidRDefault="004D0389" w:rsidP="004D0389">
            <w:pPr>
              <w:jc w:val="center"/>
              <w:rPr>
                <w:sz w:val="13"/>
                <w:szCs w:val="13"/>
              </w:rPr>
            </w:pPr>
            <w:r w:rsidRPr="004D0389">
              <w:rPr>
                <w:sz w:val="13"/>
                <w:szCs w:val="13"/>
              </w:rPr>
              <w:t>0</w:t>
            </w:r>
          </w:p>
        </w:tc>
        <w:tc>
          <w:tcPr>
            <w:tcW w:w="627" w:type="dxa"/>
            <w:shd w:val="clear" w:color="auto" w:fill="auto"/>
            <w:noWrap/>
            <w:tcMar>
              <w:left w:w="28" w:type="dxa"/>
              <w:right w:w="28" w:type="dxa"/>
            </w:tcMar>
            <w:vAlign w:val="center"/>
          </w:tcPr>
          <w:p w14:paraId="0E613B6D" w14:textId="77777777" w:rsidR="004D0389" w:rsidRPr="004D0389" w:rsidRDefault="004D0389" w:rsidP="004D0389">
            <w:pPr>
              <w:jc w:val="center"/>
              <w:rPr>
                <w:sz w:val="13"/>
                <w:szCs w:val="13"/>
              </w:rPr>
            </w:pPr>
            <w:r w:rsidRPr="004D0389">
              <w:rPr>
                <w:sz w:val="13"/>
                <w:szCs w:val="13"/>
              </w:rPr>
              <w:t>0</w:t>
            </w:r>
          </w:p>
        </w:tc>
        <w:tc>
          <w:tcPr>
            <w:tcW w:w="830" w:type="dxa"/>
            <w:shd w:val="clear" w:color="auto" w:fill="auto"/>
            <w:noWrap/>
            <w:tcMar>
              <w:left w:w="28" w:type="dxa"/>
              <w:right w:w="28" w:type="dxa"/>
            </w:tcMar>
            <w:vAlign w:val="center"/>
          </w:tcPr>
          <w:p w14:paraId="43318C3B" w14:textId="77777777" w:rsidR="004D0389" w:rsidRPr="004D0389" w:rsidRDefault="004D0389" w:rsidP="004D0389">
            <w:pPr>
              <w:jc w:val="center"/>
              <w:rPr>
                <w:sz w:val="13"/>
                <w:szCs w:val="13"/>
              </w:rPr>
            </w:pPr>
            <w:r w:rsidRPr="004D0389">
              <w:rPr>
                <w:sz w:val="13"/>
                <w:szCs w:val="13"/>
              </w:rPr>
              <w:t>230 220</w:t>
            </w:r>
          </w:p>
        </w:tc>
        <w:tc>
          <w:tcPr>
            <w:tcW w:w="692" w:type="dxa"/>
            <w:shd w:val="clear" w:color="auto" w:fill="auto"/>
            <w:noWrap/>
            <w:tcMar>
              <w:left w:w="28" w:type="dxa"/>
              <w:right w:w="28" w:type="dxa"/>
            </w:tcMar>
            <w:vAlign w:val="center"/>
          </w:tcPr>
          <w:p w14:paraId="5EDD7FC9" w14:textId="77777777" w:rsidR="004D0389" w:rsidRPr="004D0389" w:rsidRDefault="004D0389" w:rsidP="004D0389">
            <w:pPr>
              <w:jc w:val="center"/>
              <w:rPr>
                <w:sz w:val="13"/>
                <w:szCs w:val="13"/>
              </w:rPr>
            </w:pPr>
            <w:r w:rsidRPr="004D0389">
              <w:rPr>
                <w:sz w:val="13"/>
                <w:szCs w:val="13"/>
              </w:rPr>
              <w:t>97 506</w:t>
            </w:r>
          </w:p>
        </w:tc>
        <w:tc>
          <w:tcPr>
            <w:tcW w:w="554" w:type="dxa"/>
            <w:shd w:val="clear" w:color="auto" w:fill="auto"/>
            <w:noWrap/>
            <w:tcMar>
              <w:left w:w="28" w:type="dxa"/>
              <w:right w:w="28" w:type="dxa"/>
            </w:tcMar>
            <w:vAlign w:val="center"/>
          </w:tcPr>
          <w:p w14:paraId="727C1F61" w14:textId="77777777" w:rsidR="004D0389" w:rsidRPr="004D0389" w:rsidRDefault="004D0389" w:rsidP="004D0389">
            <w:pPr>
              <w:jc w:val="center"/>
              <w:rPr>
                <w:sz w:val="13"/>
                <w:szCs w:val="13"/>
              </w:rPr>
            </w:pPr>
            <w:r w:rsidRPr="004D0389">
              <w:rPr>
                <w:sz w:val="13"/>
                <w:szCs w:val="13"/>
              </w:rPr>
              <w:t>0</w:t>
            </w:r>
          </w:p>
        </w:tc>
        <w:tc>
          <w:tcPr>
            <w:tcW w:w="550" w:type="dxa"/>
            <w:vAlign w:val="center"/>
          </w:tcPr>
          <w:p w14:paraId="1ECCB285" w14:textId="77777777" w:rsidR="004D0389" w:rsidRPr="004D0389" w:rsidRDefault="004D0389" w:rsidP="004D0389">
            <w:pPr>
              <w:jc w:val="center"/>
              <w:rPr>
                <w:sz w:val="13"/>
                <w:szCs w:val="13"/>
              </w:rPr>
            </w:pPr>
            <w:r w:rsidRPr="004D0389">
              <w:rPr>
                <w:sz w:val="13"/>
                <w:szCs w:val="13"/>
              </w:rPr>
              <w:t>0</w:t>
            </w:r>
          </w:p>
        </w:tc>
      </w:tr>
      <w:tr w:rsidR="004D0389" w:rsidRPr="004D0389" w14:paraId="5709E4D2" w14:textId="77777777" w:rsidTr="004D0389">
        <w:trPr>
          <w:trHeight w:val="274"/>
          <w:jc w:val="center"/>
        </w:trPr>
        <w:tc>
          <w:tcPr>
            <w:tcW w:w="475" w:type="dxa"/>
            <w:shd w:val="clear" w:color="auto" w:fill="auto"/>
            <w:noWrap/>
            <w:tcMar>
              <w:left w:w="28" w:type="dxa"/>
              <w:right w:w="28" w:type="dxa"/>
            </w:tcMar>
            <w:vAlign w:val="center"/>
          </w:tcPr>
          <w:p w14:paraId="69B7404C" w14:textId="77777777" w:rsidR="004D0389" w:rsidRPr="004D0389" w:rsidRDefault="004D0389" w:rsidP="004D0389">
            <w:pPr>
              <w:jc w:val="center"/>
              <w:rPr>
                <w:sz w:val="13"/>
                <w:szCs w:val="13"/>
              </w:rPr>
            </w:pPr>
            <w:r w:rsidRPr="004D0389">
              <w:rPr>
                <w:sz w:val="13"/>
                <w:szCs w:val="13"/>
              </w:rPr>
              <w:t>5.5.4</w:t>
            </w:r>
          </w:p>
        </w:tc>
        <w:tc>
          <w:tcPr>
            <w:tcW w:w="1323" w:type="dxa"/>
            <w:shd w:val="clear" w:color="auto" w:fill="auto"/>
            <w:noWrap/>
            <w:tcMar>
              <w:left w:w="28" w:type="dxa"/>
              <w:right w:w="28" w:type="dxa"/>
            </w:tcMar>
            <w:vAlign w:val="center"/>
          </w:tcPr>
          <w:p w14:paraId="362A858B" w14:textId="77777777" w:rsidR="004D0389" w:rsidRPr="004D0389" w:rsidRDefault="004D0389" w:rsidP="004D0389">
            <w:pPr>
              <w:rPr>
                <w:sz w:val="13"/>
                <w:szCs w:val="13"/>
              </w:rPr>
            </w:pPr>
            <w:r w:rsidRPr="004D0389">
              <w:rPr>
                <w:sz w:val="13"/>
                <w:szCs w:val="13"/>
              </w:rPr>
              <w:t>Реконструкция сооружений биологической очистки сточных вод на Левобережных очистных сооружениях с внедрением технологий денитрификации и дефосфотации.1-я очередь производительностью 125 тыс. м</w:t>
            </w:r>
            <w:r w:rsidRPr="004D0389">
              <w:rPr>
                <w:sz w:val="13"/>
                <w:szCs w:val="13"/>
                <w:vertAlign w:val="superscript"/>
              </w:rPr>
              <w:t>3</w:t>
            </w:r>
            <w:r w:rsidRPr="004D0389">
              <w:rPr>
                <w:sz w:val="13"/>
                <w:szCs w:val="13"/>
              </w:rPr>
              <w:t>/сутки, 2-й пусковой комплекс;</w:t>
            </w:r>
          </w:p>
          <w:p w14:paraId="1851E87C" w14:textId="77777777" w:rsidR="004D0389" w:rsidRPr="004D0389" w:rsidRDefault="004D0389" w:rsidP="004D0389">
            <w:pPr>
              <w:rPr>
                <w:sz w:val="13"/>
                <w:szCs w:val="13"/>
              </w:rPr>
            </w:pPr>
            <w:r w:rsidRPr="004D0389">
              <w:rPr>
                <w:sz w:val="13"/>
                <w:szCs w:val="13"/>
              </w:rPr>
              <w:t>Цель: устранение нарушений (по сбросам) действующего природоохранного законодательства</w:t>
            </w:r>
          </w:p>
        </w:tc>
        <w:tc>
          <w:tcPr>
            <w:tcW w:w="691" w:type="dxa"/>
            <w:shd w:val="clear" w:color="auto" w:fill="auto"/>
            <w:noWrap/>
            <w:tcMar>
              <w:left w:w="28" w:type="dxa"/>
              <w:right w:w="28" w:type="dxa"/>
            </w:tcMar>
            <w:vAlign w:val="center"/>
          </w:tcPr>
          <w:p w14:paraId="19509F5C" w14:textId="77777777" w:rsidR="004D0389" w:rsidRPr="004D0389" w:rsidRDefault="004D0389" w:rsidP="004D0389">
            <w:pPr>
              <w:jc w:val="center"/>
              <w:rPr>
                <w:sz w:val="13"/>
                <w:szCs w:val="13"/>
              </w:rPr>
            </w:pPr>
            <w:r w:rsidRPr="004D0389">
              <w:rPr>
                <w:sz w:val="13"/>
                <w:szCs w:val="13"/>
              </w:rPr>
              <w:t>1 967 179</w:t>
            </w:r>
          </w:p>
        </w:tc>
        <w:tc>
          <w:tcPr>
            <w:tcW w:w="552" w:type="dxa"/>
            <w:shd w:val="clear" w:color="auto" w:fill="auto"/>
            <w:noWrap/>
            <w:tcMar>
              <w:left w:w="28" w:type="dxa"/>
              <w:right w:w="28" w:type="dxa"/>
            </w:tcMar>
            <w:vAlign w:val="center"/>
          </w:tcPr>
          <w:p w14:paraId="44FE5CBF" w14:textId="77777777" w:rsidR="004D0389" w:rsidRPr="004D0389" w:rsidRDefault="004D0389" w:rsidP="004D0389">
            <w:pPr>
              <w:jc w:val="center"/>
              <w:rPr>
                <w:sz w:val="13"/>
                <w:szCs w:val="13"/>
              </w:rPr>
            </w:pPr>
            <w:r w:rsidRPr="004D0389">
              <w:rPr>
                <w:sz w:val="13"/>
                <w:szCs w:val="13"/>
              </w:rPr>
              <w:t>0</w:t>
            </w:r>
          </w:p>
        </w:tc>
        <w:tc>
          <w:tcPr>
            <w:tcW w:w="553" w:type="dxa"/>
            <w:shd w:val="clear" w:color="auto" w:fill="auto"/>
            <w:noWrap/>
            <w:tcMar>
              <w:left w:w="28" w:type="dxa"/>
              <w:right w:w="28" w:type="dxa"/>
            </w:tcMar>
            <w:vAlign w:val="center"/>
          </w:tcPr>
          <w:p w14:paraId="6D38DA6F" w14:textId="77777777" w:rsidR="004D0389" w:rsidRPr="004D0389" w:rsidRDefault="004D0389" w:rsidP="004D0389">
            <w:pPr>
              <w:jc w:val="center"/>
              <w:rPr>
                <w:sz w:val="13"/>
                <w:szCs w:val="13"/>
              </w:rPr>
            </w:pPr>
            <w:r w:rsidRPr="004D0389">
              <w:rPr>
                <w:sz w:val="13"/>
                <w:szCs w:val="13"/>
              </w:rPr>
              <w:t>0</w:t>
            </w:r>
          </w:p>
        </w:tc>
        <w:tc>
          <w:tcPr>
            <w:tcW w:w="485" w:type="dxa"/>
            <w:shd w:val="clear" w:color="auto" w:fill="auto"/>
            <w:noWrap/>
            <w:tcMar>
              <w:left w:w="28" w:type="dxa"/>
              <w:right w:w="28" w:type="dxa"/>
            </w:tcMar>
            <w:vAlign w:val="center"/>
          </w:tcPr>
          <w:p w14:paraId="3920C65E" w14:textId="77777777" w:rsidR="004D0389" w:rsidRPr="004D0389" w:rsidRDefault="004D0389" w:rsidP="004D0389">
            <w:pPr>
              <w:jc w:val="center"/>
              <w:rPr>
                <w:sz w:val="13"/>
                <w:szCs w:val="13"/>
              </w:rPr>
            </w:pPr>
            <w:r w:rsidRPr="004D0389">
              <w:rPr>
                <w:sz w:val="13"/>
                <w:szCs w:val="13"/>
              </w:rPr>
              <w:t>3 006</w:t>
            </w:r>
          </w:p>
        </w:tc>
        <w:tc>
          <w:tcPr>
            <w:tcW w:w="483" w:type="dxa"/>
            <w:shd w:val="clear" w:color="auto" w:fill="auto"/>
            <w:noWrap/>
            <w:tcMar>
              <w:left w:w="28" w:type="dxa"/>
              <w:right w:w="28" w:type="dxa"/>
            </w:tcMar>
            <w:vAlign w:val="center"/>
          </w:tcPr>
          <w:p w14:paraId="3966C94F" w14:textId="77777777" w:rsidR="004D0389" w:rsidRPr="004D0389" w:rsidRDefault="004D0389" w:rsidP="004D0389">
            <w:pPr>
              <w:jc w:val="center"/>
              <w:rPr>
                <w:sz w:val="13"/>
                <w:szCs w:val="13"/>
              </w:rPr>
            </w:pPr>
            <w:r w:rsidRPr="004D0389">
              <w:rPr>
                <w:sz w:val="13"/>
                <w:szCs w:val="13"/>
              </w:rPr>
              <w:t>12 864</w:t>
            </w:r>
          </w:p>
        </w:tc>
        <w:tc>
          <w:tcPr>
            <w:tcW w:w="554" w:type="dxa"/>
            <w:shd w:val="clear" w:color="auto" w:fill="auto"/>
            <w:noWrap/>
            <w:tcMar>
              <w:left w:w="28" w:type="dxa"/>
              <w:right w:w="28" w:type="dxa"/>
            </w:tcMar>
            <w:vAlign w:val="center"/>
          </w:tcPr>
          <w:p w14:paraId="3745A847" w14:textId="77777777" w:rsidR="004D0389" w:rsidRPr="004D0389" w:rsidRDefault="004D0389" w:rsidP="004D0389">
            <w:pPr>
              <w:jc w:val="center"/>
              <w:rPr>
                <w:sz w:val="13"/>
                <w:szCs w:val="13"/>
              </w:rPr>
            </w:pPr>
            <w:r w:rsidRPr="004D0389">
              <w:rPr>
                <w:sz w:val="13"/>
                <w:szCs w:val="13"/>
              </w:rPr>
              <w:t>106 285</w:t>
            </w:r>
          </w:p>
        </w:tc>
        <w:tc>
          <w:tcPr>
            <w:tcW w:w="623" w:type="dxa"/>
            <w:shd w:val="clear" w:color="auto" w:fill="auto"/>
            <w:noWrap/>
            <w:tcMar>
              <w:left w:w="28" w:type="dxa"/>
              <w:right w:w="28" w:type="dxa"/>
            </w:tcMar>
            <w:vAlign w:val="center"/>
          </w:tcPr>
          <w:p w14:paraId="065577B3" w14:textId="77777777" w:rsidR="004D0389" w:rsidRPr="004D0389" w:rsidRDefault="004D0389" w:rsidP="004D0389">
            <w:pPr>
              <w:jc w:val="center"/>
              <w:rPr>
                <w:sz w:val="13"/>
                <w:szCs w:val="13"/>
              </w:rPr>
            </w:pPr>
            <w:r w:rsidRPr="004D0389">
              <w:rPr>
                <w:sz w:val="13"/>
                <w:szCs w:val="13"/>
              </w:rPr>
              <w:t>106 778</w:t>
            </w:r>
          </w:p>
        </w:tc>
        <w:tc>
          <w:tcPr>
            <w:tcW w:w="483" w:type="dxa"/>
            <w:shd w:val="clear" w:color="auto" w:fill="auto"/>
            <w:noWrap/>
            <w:tcMar>
              <w:left w:w="28" w:type="dxa"/>
              <w:right w:w="28" w:type="dxa"/>
            </w:tcMar>
            <w:vAlign w:val="center"/>
          </w:tcPr>
          <w:p w14:paraId="17DDC195" w14:textId="77777777" w:rsidR="004D0389" w:rsidRPr="004D0389" w:rsidRDefault="004D0389" w:rsidP="004D0389">
            <w:pPr>
              <w:jc w:val="center"/>
              <w:rPr>
                <w:sz w:val="13"/>
                <w:szCs w:val="13"/>
              </w:rPr>
            </w:pPr>
            <w:r w:rsidRPr="004D0389">
              <w:rPr>
                <w:sz w:val="13"/>
                <w:szCs w:val="13"/>
              </w:rPr>
              <w:t>142 003</w:t>
            </w:r>
          </w:p>
        </w:tc>
        <w:tc>
          <w:tcPr>
            <w:tcW w:w="485" w:type="dxa"/>
            <w:shd w:val="clear" w:color="auto" w:fill="auto"/>
            <w:noWrap/>
            <w:tcMar>
              <w:left w:w="28" w:type="dxa"/>
              <w:right w:w="28" w:type="dxa"/>
            </w:tcMar>
            <w:vAlign w:val="center"/>
          </w:tcPr>
          <w:p w14:paraId="31582368" w14:textId="77777777" w:rsidR="004D0389" w:rsidRPr="004D0389" w:rsidRDefault="004D0389" w:rsidP="004D0389">
            <w:pPr>
              <w:jc w:val="center"/>
              <w:rPr>
                <w:sz w:val="13"/>
                <w:szCs w:val="13"/>
              </w:rPr>
            </w:pPr>
            <w:r w:rsidRPr="004D0389">
              <w:rPr>
                <w:sz w:val="13"/>
                <w:szCs w:val="13"/>
              </w:rPr>
              <w:t>145 908</w:t>
            </w:r>
          </w:p>
        </w:tc>
        <w:tc>
          <w:tcPr>
            <w:tcW w:w="553" w:type="dxa"/>
            <w:shd w:val="clear" w:color="auto" w:fill="auto"/>
            <w:noWrap/>
            <w:tcMar>
              <w:left w:w="28" w:type="dxa"/>
              <w:right w:w="28" w:type="dxa"/>
            </w:tcMar>
            <w:vAlign w:val="center"/>
          </w:tcPr>
          <w:p w14:paraId="1D53220D" w14:textId="77777777" w:rsidR="004D0389" w:rsidRPr="004D0389" w:rsidRDefault="004D0389" w:rsidP="004D0389">
            <w:pPr>
              <w:jc w:val="center"/>
              <w:rPr>
                <w:sz w:val="13"/>
                <w:szCs w:val="13"/>
              </w:rPr>
            </w:pPr>
            <w:r w:rsidRPr="004D0389">
              <w:rPr>
                <w:sz w:val="13"/>
                <w:szCs w:val="13"/>
              </w:rPr>
              <w:t>106 703</w:t>
            </w:r>
          </w:p>
        </w:tc>
        <w:tc>
          <w:tcPr>
            <w:tcW w:w="553" w:type="dxa"/>
            <w:shd w:val="clear" w:color="auto" w:fill="auto"/>
            <w:noWrap/>
            <w:tcMar>
              <w:left w:w="28" w:type="dxa"/>
              <w:right w:w="28" w:type="dxa"/>
            </w:tcMar>
            <w:vAlign w:val="center"/>
          </w:tcPr>
          <w:p w14:paraId="194E1B53" w14:textId="77777777" w:rsidR="004D0389" w:rsidRPr="004D0389" w:rsidRDefault="004D0389" w:rsidP="004D0389">
            <w:pPr>
              <w:jc w:val="center"/>
              <w:rPr>
                <w:sz w:val="13"/>
                <w:szCs w:val="13"/>
              </w:rPr>
            </w:pPr>
            <w:r w:rsidRPr="004D0389">
              <w:rPr>
                <w:sz w:val="13"/>
                <w:szCs w:val="13"/>
              </w:rPr>
              <w:t>105 793</w:t>
            </w:r>
          </w:p>
        </w:tc>
        <w:tc>
          <w:tcPr>
            <w:tcW w:w="483" w:type="dxa"/>
            <w:shd w:val="clear" w:color="auto" w:fill="auto"/>
            <w:noWrap/>
            <w:tcMar>
              <w:left w:w="28" w:type="dxa"/>
              <w:right w:w="28" w:type="dxa"/>
            </w:tcMar>
            <w:vAlign w:val="center"/>
          </w:tcPr>
          <w:p w14:paraId="647B0762" w14:textId="77777777" w:rsidR="004D0389" w:rsidRPr="004D0389" w:rsidRDefault="004D0389" w:rsidP="004D0389">
            <w:pPr>
              <w:jc w:val="center"/>
              <w:rPr>
                <w:sz w:val="13"/>
                <w:szCs w:val="13"/>
              </w:rPr>
            </w:pPr>
            <w:r w:rsidRPr="004D0389">
              <w:rPr>
                <w:sz w:val="13"/>
                <w:szCs w:val="13"/>
              </w:rPr>
              <w:t>107 109</w:t>
            </w:r>
          </w:p>
        </w:tc>
        <w:tc>
          <w:tcPr>
            <w:tcW w:w="553" w:type="dxa"/>
            <w:shd w:val="clear" w:color="auto" w:fill="auto"/>
            <w:noWrap/>
            <w:tcMar>
              <w:left w:w="28" w:type="dxa"/>
              <w:right w:w="28" w:type="dxa"/>
            </w:tcMar>
            <w:vAlign w:val="center"/>
          </w:tcPr>
          <w:p w14:paraId="5ED71856" w14:textId="77777777" w:rsidR="004D0389" w:rsidRPr="004D0389" w:rsidRDefault="004D0389" w:rsidP="004D0389">
            <w:pPr>
              <w:jc w:val="center"/>
              <w:rPr>
                <w:sz w:val="13"/>
                <w:szCs w:val="13"/>
              </w:rPr>
            </w:pPr>
            <w:r w:rsidRPr="004D0389">
              <w:rPr>
                <w:sz w:val="13"/>
                <w:szCs w:val="13"/>
              </w:rPr>
              <w:t>46 986</w:t>
            </w:r>
          </w:p>
        </w:tc>
        <w:tc>
          <w:tcPr>
            <w:tcW w:w="553" w:type="dxa"/>
            <w:shd w:val="clear" w:color="auto" w:fill="auto"/>
            <w:noWrap/>
            <w:tcMar>
              <w:left w:w="28" w:type="dxa"/>
              <w:right w:w="28" w:type="dxa"/>
            </w:tcMar>
            <w:vAlign w:val="center"/>
          </w:tcPr>
          <w:p w14:paraId="7CCD7DFF" w14:textId="77777777" w:rsidR="004D0389" w:rsidRPr="004D0389" w:rsidRDefault="004D0389" w:rsidP="004D0389">
            <w:pPr>
              <w:jc w:val="center"/>
              <w:rPr>
                <w:sz w:val="13"/>
                <w:szCs w:val="13"/>
              </w:rPr>
            </w:pPr>
            <w:r w:rsidRPr="004D0389">
              <w:rPr>
                <w:sz w:val="13"/>
                <w:szCs w:val="13"/>
              </w:rPr>
              <w:t>95 819</w:t>
            </w:r>
          </w:p>
        </w:tc>
        <w:tc>
          <w:tcPr>
            <w:tcW w:w="552" w:type="dxa"/>
            <w:shd w:val="clear" w:color="auto" w:fill="auto"/>
            <w:noWrap/>
            <w:tcMar>
              <w:left w:w="28" w:type="dxa"/>
              <w:right w:w="28" w:type="dxa"/>
            </w:tcMar>
            <w:vAlign w:val="center"/>
          </w:tcPr>
          <w:p w14:paraId="726788E9" w14:textId="77777777" w:rsidR="004D0389" w:rsidRPr="004D0389" w:rsidRDefault="004D0389" w:rsidP="004D0389">
            <w:pPr>
              <w:jc w:val="center"/>
              <w:rPr>
                <w:sz w:val="13"/>
                <w:szCs w:val="13"/>
              </w:rPr>
            </w:pPr>
            <w:r w:rsidRPr="004D0389">
              <w:rPr>
                <w:sz w:val="13"/>
                <w:szCs w:val="13"/>
              </w:rPr>
              <w:t>99 740</w:t>
            </w:r>
          </w:p>
        </w:tc>
        <w:tc>
          <w:tcPr>
            <w:tcW w:w="552" w:type="dxa"/>
            <w:shd w:val="clear" w:color="auto" w:fill="auto"/>
            <w:noWrap/>
            <w:tcMar>
              <w:left w:w="28" w:type="dxa"/>
              <w:right w:w="28" w:type="dxa"/>
            </w:tcMar>
            <w:vAlign w:val="center"/>
          </w:tcPr>
          <w:p w14:paraId="08FC346E" w14:textId="77777777" w:rsidR="004D0389" w:rsidRPr="004D0389" w:rsidRDefault="004D0389" w:rsidP="004D0389">
            <w:pPr>
              <w:jc w:val="center"/>
              <w:rPr>
                <w:sz w:val="13"/>
                <w:szCs w:val="13"/>
              </w:rPr>
            </w:pPr>
            <w:r w:rsidRPr="004D0389">
              <w:rPr>
                <w:sz w:val="13"/>
                <w:szCs w:val="13"/>
              </w:rPr>
              <w:t>141 878</w:t>
            </w:r>
          </w:p>
        </w:tc>
        <w:tc>
          <w:tcPr>
            <w:tcW w:w="555" w:type="dxa"/>
            <w:shd w:val="clear" w:color="auto" w:fill="auto"/>
            <w:noWrap/>
            <w:tcMar>
              <w:left w:w="28" w:type="dxa"/>
              <w:right w:w="28" w:type="dxa"/>
            </w:tcMar>
            <w:vAlign w:val="center"/>
          </w:tcPr>
          <w:p w14:paraId="4E741516" w14:textId="77777777" w:rsidR="004D0389" w:rsidRPr="004D0389" w:rsidRDefault="004D0389" w:rsidP="004D0389">
            <w:pPr>
              <w:jc w:val="center"/>
              <w:rPr>
                <w:sz w:val="13"/>
                <w:szCs w:val="13"/>
              </w:rPr>
            </w:pPr>
            <w:r w:rsidRPr="004D0389">
              <w:rPr>
                <w:sz w:val="13"/>
                <w:szCs w:val="13"/>
              </w:rPr>
              <w:t>145 385</w:t>
            </w:r>
          </w:p>
        </w:tc>
        <w:tc>
          <w:tcPr>
            <w:tcW w:w="481" w:type="dxa"/>
            <w:shd w:val="clear" w:color="auto" w:fill="auto"/>
            <w:noWrap/>
            <w:tcMar>
              <w:left w:w="28" w:type="dxa"/>
              <w:right w:w="28" w:type="dxa"/>
            </w:tcMar>
            <w:vAlign w:val="center"/>
          </w:tcPr>
          <w:p w14:paraId="5659BE83" w14:textId="77777777" w:rsidR="004D0389" w:rsidRPr="004D0389" w:rsidRDefault="004D0389" w:rsidP="004D0389">
            <w:pPr>
              <w:jc w:val="center"/>
              <w:rPr>
                <w:sz w:val="13"/>
                <w:szCs w:val="13"/>
              </w:rPr>
            </w:pPr>
            <w:r w:rsidRPr="004D0389">
              <w:rPr>
                <w:sz w:val="13"/>
                <w:szCs w:val="13"/>
              </w:rPr>
              <w:t>119 117</w:t>
            </w:r>
          </w:p>
        </w:tc>
        <w:tc>
          <w:tcPr>
            <w:tcW w:w="486" w:type="dxa"/>
            <w:shd w:val="clear" w:color="auto" w:fill="auto"/>
            <w:noWrap/>
            <w:tcMar>
              <w:left w:w="28" w:type="dxa"/>
              <w:right w:w="28" w:type="dxa"/>
            </w:tcMar>
            <w:vAlign w:val="center"/>
          </w:tcPr>
          <w:p w14:paraId="4BEE9968" w14:textId="77777777" w:rsidR="004D0389" w:rsidRPr="004D0389" w:rsidRDefault="004D0389" w:rsidP="004D0389">
            <w:pPr>
              <w:jc w:val="center"/>
              <w:rPr>
                <w:sz w:val="13"/>
                <w:szCs w:val="13"/>
              </w:rPr>
            </w:pPr>
            <w:r w:rsidRPr="004D0389">
              <w:rPr>
                <w:sz w:val="13"/>
                <w:szCs w:val="13"/>
              </w:rPr>
              <w:t>151 361</w:t>
            </w:r>
          </w:p>
        </w:tc>
        <w:tc>
          <w:tcPr>
            <w:tcW w:w="479" w:type="dxa"/>
            <w:shd w:val="clear" w:color="auto" w:fill="auto"/>
            <w:noWrap/>
            <w:tcMar>
              <w:left w:w="28" w:type="dxa"/>
              <w:right w:w="28" w:type="dxa"/>
            </w:tcMar>
            <w:vAlign w:val="center"/>
          </w:tcPr>
          <w:p w14:paraId="1B800140" w14:textId="77777777" w:rsidR="004D0389" w:rsidRPr="004D0389" w:rsidRDefault="004D0389" w:rsidP="004D0389">
            <w:pPr>
              <w:jc w:val="center"/>
              <w:rPr>
                <w:sz w:val="13"/>
                <w:szCs w:val="13"/>
              </w:rPr>
            </w:pPr>
            <w:r w:rsidRPr="004D0389">
              <w:rPr>
                <w:sz w:val="13"/>
                <w:szCs w:val="13"/>
              </w:rPr>
              <w:t>162 296</w:t>
            </w:r>
          </w:p>
        </w:tc>
        <w:tc>
          <w:tcPr>
            <w:tcW w:w="627" w:type="dxa"/>
            <w:shd w:val="clear" w:color="auto" w:fill="auto"/>
            <w:noWrap/>
            <w:tcMar>
              <w:left w:w="28" w:type="dxa"/>
              <w:right w:w="28" w:type="dxa"/>
            </w:tcMar>
            <w:vAlign w:val="center"/>
          </w:tcPr>
          <w:p w14:paraId="18BCBF42" w14:textId="77777777" w:rsidR="004D0389" w:rsidRPr="004D0389" w:rsidRDefault="004D0389" w:rsidP="004D0389">
            <w:pPr>
              <w:jc w:val="center"/>
              <w:rPr>
                <w:sz w:val="13"/>
                <w:szCs w:val="13"/>
              </w:rPr>
            </w:pPr>
            <w:r w:rsidRPr="004D0389">
              <w:rPr>
                <w:sz w:val="13"/>
                <w:szCs w:val="13"/>
              </w:rPr>
              <w:t>168 149</w:t>
            </w:r>
          </w:p>
        </w:tc>
        <w:tc>
          <w:tcPr>
            <w:tcW w:w="830" w:type="dxa"/>
            <w:shd w:val="clear" w:color="auto" w:fill="auto"/>
            <w:noWrap/>
            <w:tcMar>
              <w:left w:w="28" w:type="dxa"/>
              <w:right w:w="28" w:type="dxa"/>
            </w:tcMar>
            <w:vAlign w:val="center"/>
          </w:tcPr>
          <w:p w14:paraId="1C01F3A3" w14:textId="77777777" w:rsidR="004D0389" w:rsidRPr="004D0389" w:rsidRDefault="004D0389" w:rsidP="004D0389">
            <w:pPr>
              <w:jc w:val="center"/>
              <w:rPr>
                <w:sz w:val="13"/>
                <w:szCs w:val="13"/>
              </w:rPr>
            </w:pPr>
            <w:r w:rsidRPr="004D0389">
              <w:rPr>
                <w:sz w:val="13"/>
                <w:szCs w:val="13"/>
              </w:rPr>
              <w:t>1 318 638</w:t>
            </w:r>
          </w:p>
        </w:tc>
        <w:tc>
          <w:tcPr>
            <w:tcW w:w="692" w:type="dxa"/>
            <w:shd w:val="clear" w:color="auto" w:fill="auto"/>
            <w:noWrap/>
            <w:tcMar>
              <w:left w:w="28" w:type="dxa"/>
              <w:right w:w="28" w:type="dxa"/>
            </w:tcMar>
            <w:vAlign w:val="center"/>
          </w:tcPr>
          <w:p w14:paraId="11EC7196" w14:textId="77777777" w:rsidR="004D0389" w:rsidRPr="004D0389" w:rsidRDefault="004D0389" w:rsidP="004D0389">
            <w:pPr>
              <w:jc w:val="center"/>
              <w:rPr>
                <w:sz w:val="13"/>
                <w:szCs w:val="13"/>
              </w:rPr>
            </w:pPr>
            <w:r w:rsidRPr="004D0389">
              <w:rPr>
                <w:sz w:val="13"/>
                <w:szCs w:val="13"/>
              </w:rPr>
              <w:t>224 340</w:t>
            </w:r>
          </w:p>
        </w:tc>
        <w:tc>
          <w:tcPr>
            <w:tcW w:w="554" w:type="dxa"/>
            <w:shd w:val="clear" w:color="auto" w:fill="auto"/>
            <w:noWrap/>
            <w:tcMar>
              <w:left w:w="28" w:type="dxa"/>
              <w:right w:w="28" w:type="dxa"/>
            </w:tcMar>
            <w:vAlign w:val="center"/>
          </w:tcPr>
          <w:p w14:paraId="36CE31E7" w14:textId="77777777" w:rsidR="004D0389" w:rsidRPr="004D0389" w:rsidRDefault="004D0389" w:rsidP="004D0389">
            <w:pPr>
              <w:jc w:val="center"/>
              <w:rPr>
                <w:sz w:val="13"/>
                <w:szCs w:val="13"/>
              </w:rPr>
            </w:pPr>
            <w:r w:rsidRPr="004D0389">
              <w:rPr>
                <w:sz w:val="13"/>
                <w:szCs w:val="13"/>
              </w:rPr>
              <w:t>0</w:t>
            </w:r>
          </w:p>
        </w:tc>
        <w:tc>
          <w:tcPr>
            <w:tcW w:w="550" w:type="dxa"/>
            <w:vAlign w:val="center"/>
          </w:tcPr>
          <w:p w14:paraId="1F5D3D6B" w14:textId="77777777" w:rsidR="004D0389" w:rsidRPr="004D0389" w:rsidRDefault="004D0389" w:rsidP="004D0389">
            <w:pPr>
              <w:jc w:val="center"/>
              <w:rPr>
                <w:sz w:val="13"/>
                <w:szCs w:val="13"/>
              </w:rPr>
            </w:pPr>
            <w:r w:rsidRPr="004D0389">
              <w:rPr>
                <w:sz w:val="13"/>
                <w:szCs w:val="13"/>
              </w:rPr>
              <w:t>424 201</w:t>
            </w:r>
          </w:p>
        </w:tc>
      </w:tr>
    </w:tbl>
    <w:p w14:paraId="319C39E9" w14:textId="77777777" w:rsidR="004D0389" w:rsidRPr="004D0389" w:rsidRDefault="004D0389" w:rsidP="004D0389">
      <w:pPr>
        <w:rPr>
          <w:sz w:val="20"/>
          <w:szCs w:val="20"/>
        </w:rPr>
      </w:pPr>
      <w:r w:rsidRPr="004D0389">
        <w:rPr>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
        <w:gridCol w:w="1207"/>
        <w:gridCol w:w="634"/>
        <w:gridCol w:w="506"/>
        <w:gridCol w:w="507"/>
        <w:gridCol w:w="445"/>
        <w:gridCol w:w="444"/>
        <w:gridCol w:w="508"/>
        <w:gridCol w:w="571"/>
        <w:gridCol w:w="444"/>
        <w:gridCol w:w="446"/>
        <w:gridCol w:w="507"/>
        <w:gridCol w:w="507"/>
        <w:gridCol w:w="444"/>
        <w:gridCol w:w="507"/>
        <w:gridCol w:w="507"/>
        <w:gridCol w:w="506"/>
        <w:gridCol w:w="506"/>
        <w:gridCol w:w="509"/>
        <w:gridCol w:w="442"/>
        <w:gridCol w:w="447"/>
        <w:gridCol w:w="440"/>
        <w:gridCol w:w="575"/>
        <w:gridCol w:w="759"/>
        <w:gridCol w:w="634"/>
        <w:gridCol w:w="508"/>
        <w:gridCol w:w="501"/>
      </w:tblGrid>
      <w:tr w:rsidR="004D0389" w:rsidRPr="004D0389" w14:paraId="2FD1049A" w14:textId="77777777" w:rsidTr="004D0389">
        <w:trPr>
          <w:trHeight w:val="272"/>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666F84" w14:textId="77777777" w:rsidR="004D0389" w:rsidRPr="004D0389" w:rsidRDefault="004D0389" w:rsidP="004D0389">
            <w:pPr>
              <w:jc w:val="center"/>
              <w:rPr>
                <w:bCs/>
                <w:sz w:val="13"/>
                <w:szCs w:val="13"/>
              </w:rPr>
            </w:pPr>
            <w:r w:rsidRPr="004D0389">
              <w:rPr>
                <w:bCs/>
                <w:sz w:val="13"/>
                <w:szCs w:val="13"/>
              </w:rPr>
              <w:lastRenderedPageBreak/>
              <w:t>1</w:t>
            </w:r>
          </w:p>
        </w:tc>
        <w:tc>
          <w:tcPr>
            <w:tcW w:w="129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D10CEB" w14:textId="77777777" w:rsidR="004D0389" w:rsidRPr="004D0389" w:rsidRDefault="004D0389" w:rsidP="004D0389">
            <w:pPr>
              <w:jc w:val="center"/>
              <w:rPr>
                <w:bCs/>
                <w:sz w:val="13"/>
                <w:szCs w:val="13"/>
              </w:rPr>
            </w:pPr>
            <w:r w:rsidRPr="004D0389">
              <w:rPr>
                <w:bCs/>
                <w:sz w:val="13"/>
                <w:szCs w:val="13"/>
              </w:rPr>
              <w:t>2</w:t>
            </w:r>
          </w:p>
        </w:tc>
        <w:tc>
          <w:tcPr>
            <w:tcW w:w="6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E977C7" w14:textId="77777777" w:rsidR="004D0389" w:rsidRPr="004D0389" w:rsidRDefault="004D0389" w:rsidP="004D0389">
            <w:pPr>
              <w:jc w:val="center"/>
              <w:rPr>
                <w:sz w:val="13"/>
                <w:szCs w:val="13"/>
              </w:rPr>
            </w:pPr>
            <w:r w:rsidRPr="004D0389">
              <w:rPr>
                <w:sz w:val="13"/>
                <w:szCs w:val="13"/>
              </w:rPr>
              <w:t>3</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A4D00E" w14:textId="77777777" w:rsidR="004D0389" w:rsidRPr="004D0389" w:rsidRDefault="004D0389" w:rsidP="004D0389">
            <w:pPr>
              <w:jc w:val="center"/>
              <w:rPr>
                <w:sz w:val="13"/>
                <w:szCs w:val="13"/>
              </w:rPr>
            </w:pPr>
            <w:r w:rsidRPr="004D0389">
              <w:rPr>
                <w:sz w:val="13"/>
                <w:szCs w:val="13"/>
              </w:rPr>
              <w:t>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CE7CDA" w14:textId="77777777" w:rsidR="004D0389" w:rsidRPr="004D0389" w:rsidRDefault="004D0389" w:rsidP="004D0389">
            <w:pPr>
              <w:jc w:val="center"/>
              <w:rPr>
                <w:sz w:val="13"/>
                <w:szCs w:val="13"/>
              </w:rPr>
            </w:pPr>
            <w:r w:rsidRPr="004D0389">
              <w:rPr>
                <w:sz w:val="13"/>
                <w:szCs w:val="13"/>
              </w:rPr>
              <w:t>5</w:t>
            </w:r>
          </w:p>
        </w:tc>
        <w:tc>
          <w:tcPr>
            <w:tcW w:w="4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98BA3E" w14:textId="77777777" w:rsidR="004D0389" w:rsidRPr="004D0389" w:rsidRDefault="004D0389" w:rsidP="004D0389">
            <w:pPr>
              <w:jc w:val="center"/>
              <w:rPr>
                <w:sz w:val="13"/>
                <w:szCs w:val="13"/>
              </w:rPr>
            </w:pPr>
            <w:r w:rsidRPr="004D0389">
              <w:rPr>
                <w:sz w:val="13"/>
                <w:szCs w:val="13"/>
              </w:rPr>
              <w:t>6</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2DD0E3" w14:textId="77777777" w:rsidR="004D0389" w:rsidRPr="004D0389" w:rsidRDefault="004D0389" w:rsidP="004D0389">
            <w:pPr>
              <w:jc w:val="center"/>
              <w:rPr>
                <w:sz w:val="13"/>
                <w:szCs w:val="13"/>
              </w:rPr>
            </w:pPr>
            <w:r w:rsidRPr="004D0389">
              <w:rPr>
                <w:sz w:val="13"/>
                <w:szCs w:val="13"/>
              </w:rPr>
              <w:t>7</w:t>
            </w:r>
          </w:p>
        </w:tc>
        <w:tc>
          <w:tcPr>
            <w:tcW w:w="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B371C0" w14:textId="77777777" w:rsidR="004D0389" w:rsidRPr="004D0389" w:rsidRDefault="004D0389" w:rsidP="004D0389">
            <w:pPr>
              <w:jc w:val="center"/>
              <w:rPr>
                <w:sz w:val="13"/>
                <w:szCs w:val="13"/>
              </w:rPr>
            </w:pPr>
            <w:r w:rsidRPr="004D0389">
              <w:rPr>
                <w:sz w:val="13"/>
                <w:szCs w:val="13"/>
              </w:rPr>
              <w:t>8</w:t>
            </w:r>
          </w:p>
        </w:tc>
        <w:tc>
          <w:tcPr>
            <w:tcW w:w="61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1FB210" w14:textId="77777777" w:rsidR="004D0389" w:rsidRPr="004D0389" w:rsidRDefault="004D0389" w:rsidP="004D0389">
            <w:pPr>
              <w:jc w:val="center"/>
              <w:rPr>
                <w:sz w:val="13"/>
                <w:szCs w:val="13"/>
              </w:rPr>
            </w:pPr>
            <w:r w:rsidRPr="004D0389">
              <w:rPr>
                <w:sz w:val="13"/>
                <w:szCs w:val="13"/>
              </w:rPr>
              <w:t>9</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FEC517" w14:textId="77777777" w:rsidR="004D0389" w:rsidRPr="004D0389" w:rsidRDefault="004D0389" w:rsidP="004D0389">
            <w:pPr>
              <w:jc w:val="center"/>
              <w:rPr>
                <w:sz w:val="13"/>
                <w:szCs w:val="13"/>
              </w:rPr>
            </w:pPr>
            <w:r w:rsidRPr="004D0389">
              <w:rPr>
                <w:sz w:val="13"/>
                <w:szCs w:val="13"/>
              </w:rPr>
              <w:t>10</w:t>
            </w:r>
          </w:p>
        </w:tc>
        <w:tc>
          <w:tcPr>
            <w:tcW w:w="47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6DBBC73" w14:textId="77777777" w:rsidR="004D0389" w:rsidRPr="004D0389" w:rsidRDefault="004D0389" w:rsidP="004D0389">
            <w:pPr>
              <w:jc w:val="center"/>
              <w:rPr>
                <w:sz w:val="13"/>
                <w:szCs w:val="13"/>
              </w:rPr>
            </w:pPr>
            <w:r w:rsidRPr="004D0389">
              <w:rPr>
                <w:sz w:val="13"/>
                <w:szCs w:val="13"/>
              </w:rPr>
              <w:t>11</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D97159" w14:textId="77777777" w:rsidR="004D0389" w:rsidRPr="004D0389" w:rsidRDefault="004D0389" w:rsidP="004D0389">
            <w:pPr>
              <w:jc w:val="center"/>
              <w:rPr>
                <w:sz w:val="13"/>
                <w:szCs w:val="13"/>
              </w:rPr>
            </w:pPr>
            <w:r w:rsidRPr="004D0389">
              <w:rPr>
                <w:sz w:val="13"/>
                <w:szCs w:val="13"/>
              </w:rPr>
              <w:t>12</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DE60FD" w14:textId="77777777" w:rsidR="004D0389" w:rsidRPr="004D0389" w:rsidRDefault="004D0389" w:rsidP="004D0389">
            <w:pPr>
              <w:jc w:val="center"/>
              <w:rPr>
                <w:sz w:val="13"/>
                <w:szCs w:val="13"/>
              </w:rPr>
            </w:pPr>
            <w:r w:rsidRPr="004D0389">
              <w:rPr>
                <w:sz w:val="13"/>
                <w:szCs w:val="13"/>
              </w:rPr>
              <w:t>13</w:t>
            </w:r>
          </w:p>
        </w:tc>
        <w:tc>
          <w:tcPr>
            <w:tcW w:w="4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3B94D6" w14:textId="77777777" w:rsidR="004D0389" w:rsidRPr="004D0389" w:rsidRDefault="004D0389" w:rsidP="004D0389">
            <w:pPr>
              <w:jc w:val="center"/>
              <w:rPr>
                <w:sz w:val="13"/>
                <w:szCs w:val="13"/>
              </w:rPr>
            </w:pPr>
            <w:r w:rsidRPr="004D0389">
              <w:rPr>
                <w:sz w:val="13"/>
                <w:szCs w:val="13"/>
              </w:rPr>
              <w:t>14</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C9C829" w14:textId="77777777" w:rsidR="004D0389" w:rsidRPr="004D0389" w:rsidRDefault="004D0389" w:rsidP="004D0389">
            <w:pPr>
              <w:jc w:val="center"/>
              <w:rPr>
                <w:sz w:val="13"/>
                <w:szCs w:val="13"/>
              </w:rPr>
            </w:pPr>
            <w:r w:rsidRPr="004D0389">
              <w:rPr>
                <w:sz w:val="13"/>
                <w:szCs w:val="13"/>
              </w:rPr>
              <w:t>15</w:t>
            </w:r>
          </w:p>
        </w:tc>
        <w:tc>
          <w:tcPr>
            <w:tcW w:w="5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4108E75" w14:textId="77777777" w:rsidR="004D0389" w:rsidRPr="004D0389" w:rsidRDefault="004D0389" w:rsidP="004D0389">
            <w:pPr>
              <w:jc w:val="center"/>
              <w:rPr>
                <w:sz w:val="13"/>
                <w:szCs w:val="13"/>
              </w:rPr>
            </w:pPr>
            <w:r w:rsidRPr="004D0389">
              <w:rPr>
                <w:sz w:val="13"/>
                <w:szCs w:val="13"/>
              </w:rPr>
              <w:t>16</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A35F5DF" w14:textId="77777777" w:rsidR="004D0389" w:rsidRPr="004D0389" w:rsidRDefault="004D0389" w:rsidP="004D0389">
            <w:pPr>
              <w:jc w:val="center"/>
              <w:rPr>
                <w:sz w:val="13"/>
                <w:szCs w:val="13"/>
              </w:rPr>
            </w:pPr>
            <w:r w:rsidRPr="004D0389">
              <w:rPr>
                <w:sz w:val="13"/>
                <w:szCs w:val="13"/>
              </w:rPr>
              <w:t>17</w:t>
            </w:r>
          </w:p>
        </w:tc>
        <w:tc>
          <w:tcPr>
            <w:tcW w:w="5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263DE9" w14:textId="77777777" w:rsidR="004D0389" w:rsidRPr="004D0389" w:rsidRDefault="004D0389" w:rsidP="004D0389">
            <w:pPr>
              <w:jc w:val="center"/>
              <w:rPr>
                <w:sz w:val="13"/>
                <w:szCs w:val="13"/>
              </w:rPr>
            </w:pPr>
            <w:r w:rsidRPr="004D0389">
              <w:rPr>
                <w:sz w:val="13"/>
                <w:szCs w:val="13"/>
              </w:rPr>
              <w:t>18</w:t>
            </w:r>
          </w:p>
        </w:tc>
        <w:tc>
          <w:tcPr>
            <w:tcW w:w="5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21DB94" w14:textId="77777777" w:rsidR="004D0389" w:rsidRPr="004D0389" w:rsidRDefault="004D0389" w:rsidP="004D0389">
            <w:pPr>
              <w:jc w:val="center"/>
              <w:rPr>
                <w:sz w:val="13"/>
                <w:szCs w:val="13"/>
              </w:rPr>
            </w:pPr>
            <w:r w:rsidRPr="004D0389">
              <w:rPr>
                <w:sz w:val="13"/>
                <w:szCs w:val="13"/>
              </w:rPr>
              <w:t>19</w:t>
            </w:r>
          </w:p>
        </w:tc>
        <w:tc>
          <w:tcPr>
            <w:tcW w:w="4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6F17EA0" w14:textId="77777777" w:rsidR="004D0389" w:rsidRPr="004D0389" w:rsidRDefault="004D0389" w:rsidP="004D0389">
            <w:pPr>
              <w:jc w:val="center"/>
              <w:rPr>
                <w:sz w:val="13"/>
                <w:szCs w:val="13"/>
              </w:rPr>
            </w:pPr>
            <w:r w:rsidRPr="004D0389">
              <w:rPr>
                <w:sz w:val="13"/>
                <w:szCs w:val="13"/>
              </w:rPr>
              <w:t>20</w:t>
            </w:r>
          </w:p>
        </w:tc>
        <w:tc>
          <w:tcPr>
            <w:tcW w:w="4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93B35D" w14:textId="77777777" w:rsidR="004D0389" w:rsidRPr="004D0389" w:rsidRDefault="004D0389" w:rsidP="004D0389">
            <w:pPr>
              <w:jc w:val="center"/>
              <w:rPr>
                <w:sz w:val="13"/>
                <w:szCs w:val="13"/>
              </w:rPr>
            </w:pPr>
            <w:r w:rsidRPr="004D0389">
              <w:rPr>
                <w:sz w:val="13"/>
                <w:szCs w:val="13"/>
              </w:rPr>
              <w:t>21</w:t>
            </w:r>
          </w:p>
        </w:tc>
        <w:tc>
          <w:tcPr>
            <w:tcW w:w="4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54DE90" w14:textId="77777777" w:rsidR="004D0389" w:rsidRPr="004D0389" w:rsidRDefault="004D0389" w:rsidP="004D0389">
            <w:pPr>
              <w:jc w:val="center"/>
              <w:rPr>
                <w:sz w:val="13"/>
                <w:szCs w:val="13"/>
              </w:rPr>
            </w:pPr>
            <w:r w:rsidRPr="004D0389">
              <w:rPr>
                <w:sz w:val="13"/>
                <w:szCs w:val="13"/>
              </w:rPr>
              <w:t>22</w:t>
            </w:r>
          </w:p>
        </w:tc>
        <w:tc>
          <w:tcPr>
            <w:tcW w:w="61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EB03BE" w14:textId="77777777" w:rsidR="004D0389" w:rsidRPr="004D0389" w:rsidRDefault="004D0389" w:rsidP="004D0389">
            <w:pPr>
              <w:jc w:val="center"/>
              <w:rPr>
                <w:sz w:val="13"/>
                <w:szCs w:val="13"/>
              </w:rPr>
            </w:pPr>
            <w:r w:rsidRPr="004D0389">
              <w:rPr>
                <w:sz w:val="13"/>
                <w:szCs w:val="13"/>
              </w:rPr>
              <w:t>23</w:t>
            </w:r>
          </w:p>
        </w:tc>
        <w:tc>
          <w:tcPr>
            <w:tcW w:w="8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FB6A2A" w14:textId="77777777" w:rsidR="004D0389" w:rsidRPr="004D0389" w:rsidRDefault="004D0389" w:rsidP="004D0389">
            <w:pPr>
              <w:jc w:val="center"/>
              <w:rPr>
                <w:sz w:val="13"/>
                <w:szCs w:val="13"/>
              </w:rPr>
            </w:pPr>
            <w:r w:rsidRPr="004D0389">
              <w:rPr>
                <w:sz w:val="13"/>
                <w:szCs w:val="13"/>
              </w:rPr>
              <w:t>24</w:t>
            </w:r>
          </w:p>
        </w:tc>
        <w:tc>
          <w:tcPr>
            <w:tcW w:w="680" w:type="dxa"/>
            <w:shd w:val="clear" w:color="auto" w:fill="auto"/>
            <w:noWrap/>
            <w:tcMar>
              <w:left w:w="28" w:type="dxa"/>
              <w:right w:w="28" w:type="dxa"/>
            </w:tcMar>
            <w:vAlign w:val="center"/>
          </w:tcPr>
          <w:p w14:paraId="4E249470" w14:textId="77777777" w:rsidR="004D0389" w:rsidRPr="004D0389" w:rsidRDefault="004D0389" w:rsidP="004D0389">
            <w:pPr>
              <w:jc w:val="center"/>
              <w:rPr>
                <w:sz w:val="13"/>
                <w:szCs w:val="13"/>
              </w:rPr>
            </w:pPr>
            <w:r w:rsidRPr="004D0389">
              <w:rPr>
                <w:sz w:val="13"/>
                <w:szCs w:val="13"/>
              </w:rPr>
              <w:t>25</w:t>
            </w:r>
          </w:p>
        </w:tc>
        <w:tc>
          <w:tcPr>
            <w:tcW w:w="544" w:type="dxa"/>
            <w:shd w:val="clear" w:color="auto" w:fill="auto"/>
            <w:noWrap/>
            <w:tcMar>
              <w:left w:w="28" w:type="dxa"/>
              <w:right w:w="28" w:type="dxa"/>
            </w:tcMar>
            <w:vAlign w:val="center"/>
          </w:tcPr>
          <w:p w14:paraId="6C5F7BF4" w14:textId="77777777" w:rsidR="004D0389" w:rsidRPr="004D0389" w:rsidRDefault="004D0389" w:rsidP="004D0389">
            <w:pPr>
              <w:jc w:val="center"/>
              <w:rPr>
                <w:sz w:val="13"/>
                <w:szCs w:val="13"/>
              </w:rPr>
            </w:pPr>
            <w:r w:rsidRPr="004D0389">
              <w:rPr>
                <w:sz w:val="13"/>
                <w:szCs w:val="13"/>
              </w:rPr>
              <w:t>26</w:t>
            </w:r>
          </w:p>
        </w:tc>
        <w:tc>
          <w:tcPr>
            <w:tcW w:w="540" w:type="dxa"/>
            <w:vAlign w:val="center"/>
          </w:tcPr>
          <w:p w14:paraId="262335BB" w14:textId="77777777" w:rsidR="004D0389" w:rsidRPr="004D0389" w:rsidRDefault="004D0389" w:rsidP="004D0389">
            <w:pPr>
              <w:jc w:val="center"/>
              <w:rPr>
                <w:sz w:val="13"/>
                <w:szCs w:val="13"/>
              </w:rPr>
            </w:pPr>
            <w:r w:rsidRPr="004D0389">
              <w:rPr>
                <w:sz w:val="13"/>
                <w:szCs w:val="13"/>
              </w:rPr>
              <w:t>27</w:t>
            </w:r>
          </w:p>
        </w:tc>
      </w:tr>
      <w:tr w:rsidR="004D0389" w:rsidRPr="004D0389" w14:paraId="518CA896" w14:textId="77777777" w:rsidTr="004D0389">
        <w:trPr>
          <w:trHeight w:val="272"/>
          <w:jc w:val="center"/>
        </w:trPr>
        <w:tc>
          <w:tcPr>
            <w:tcW w:w="466" w:type="dxa"/>
            <w:shd w:val="clear" w:color="auto" w:fill="auto"/>
            <w:noWrap/>
            <w:tcMar>
              <w:left w:w="28" w:type="dxa"/>
              <w:right w:w="28" w:type="dxa"/>
            </w:tcMar>
            <w:vAlign w:val="center"/>
          </w:tcPr>
          <w:p w14:paraId="00AA4E3B" w14:textId="77777777" w:rsidR="004D0389" w:rsidRPr="004D0389" w:rsidRDefault="004D0389" w:rsidP="004D0389">
            <w:pPr>
              <w:jc w:val="center"/>
              <w:rPr>
                <w:bCs/>
                <w:sz w:val="13"/>
                <w:szCs w:val="13"/>
              </w:rPr>
            </w:pPr>
            <w:r w:rsidRPr="004D0389">
              <w:rPr>
                <w:bCs/>
                <w:sz w:val="13"/>
                <w:szCs w:val="13"/>
              </w:rPr>
              <w:t>5.6</w:t>
            </w:r>
          </w:p>
        </w:tc>
        <w:tc>
          <w:tcPr>
            <w:tcW w:w="1299" w:type="dxa"/>
            <w:shd w:val="clear" w:color="auto" w:fill="auto"/>
            <w:noWrap/>
            <w:tcMar>
              <w:left w:w="28" w:type="dxa"/>
              <w:right w:w="28" w:type="dxa"/>
            </w:tcMar>
            <w:vAlign w:val="center"/>
          </w:tcPr>
          <w:p w14:paraId="2087EF73" w14:textId="77777777" w:rsidR="004D0389" w:rsidRPr="004D0389" w:rsidRDefault="004D0389" w:rsidP="004D0389">
            <w:pPr>
              <w:rPr>
                <w:bCs/>
                <w:sz w:val="13"/>
                <w:szCs w:val="13"/>
              </w:rPr>
            </w:pPr>
            <w:r w:rsidRPr="004D0389">
              <w:rPr>
                <w:bCs/>
                <w:sz w:val="13"/>
                <w:szCs w:val="13"/>
              </w:rPr>
              <w:t>Вывод из эксплуатации, консервация и демонтаж объектов централизованных систем водоотведения</w:t>
            </w:r>
          </w:p>
        </w:tc>
        <w:tc>
          <w:tcPr>
            <w:tcW w:w="679" w:type="dxa"/>
            <w:shd w:val="clear" w:color="auto" w:fill="auto"/>
            <w:noWrap/>
            <w:tcMar>
              <w:left w:w="28" w:type="dxa"/>
              <w:right w:w="28" w:type="dxa"/>
            </w:tcMar>
            <w:vAlign w:val="center"/>
          </w:tcPr>
          <w:p w14:paraId="19F9C33B"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1DC3731C"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6E23ABA2"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97C5FB8"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637113CC"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04115FEA" w14:textId="77777777" w:rsidR="004D0389" w:rsidRPr="004D0389" w:rsidRDefault="004D0389" w:rsidP="004D0389">
            <w:pPr>
              <w:jc w:val="center"/>
              <w:rPr>
                <w:sz w:val="13"/>
                <w:szCs w:val="13"/>
              </w:rPr>
            </w:pPr>
            <w:r w:rsidRPr="004D0389">
              <w:rPr>
                <w:sz w:val="13"/>
                <w:szCs w:val="13"/>
              </w:rPr>
              <w:t>0</w:t>
            </w:r>
          </w:p>
        </w:tc>
        <w:tc>
          <w:tcPr>
            <w:tcW w:w="612" w:type="dxa"/>
            <w:shd w:val="clear" w:color="auto" w:fill="auto"/>
            <w:noWrap/>
            <w:tcMar>
              <w:left w:w="28" w:type="dxa"/>
              <w:right w:w="28" w:type="dxa"/>
            </w:tcMar>
            <w:vAlign w:val="center"/>
          </w:tcPr>
          <w:p w14:paraId="29994F94"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98EA3C0"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tcPr>
          <w:p w14:paraId="702CE56C"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056A5700"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5B984ABA"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C77B675"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179F8E22"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5F1C69EB"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601845B8"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1E378C85"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tcPr>
          <w:p w14:paraId="54169AA3"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023754A2"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1FB6702B"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4F9E6A2"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7211AA7E" w14:textId="77777777" w:rsidR="004D0389" w:rsidRPr="004D0389" w:rsidRDefault="004D0389" w:rsidP="004D0389">
            <w:pPr>
              <w:jc w:val="center"/>
              <w:rPr>
                <w:sz w:val="13"/>
                <w:szCs w:val="13"/>
              </w:rPr>
            </w:pPr>
            <w:r w:rsidRPr="004D0389">
              <w:rPr>
                <w:sz w:val="13"/>
                <w:szCs w:val="13"/>
              </w:rPr>
              <w:t>0</w:t>
            </w:r>
          </w:p>
        </w:tc>
        <w:tc>
          <w:tcPr>
            <w:tcW w:w="815" w:type="dxa"/>
            <w:shd w:val="clear" w:color="auto" w:fill="auto"/>
            <w:noWrap/>
            <w:tcMar>
              <w:left w:w="28" w:type="dxa"/>
              <w:right w:w="28" w:type="dxa"/>
            </w:tcMar>
            <w:vAlign w:val="center"/>
          </w:tcPr>
          <w:p w14:paraId="2AC69537" w14:textId="77777777" w:rsidR="004D0389" w:rsidRPr="004D0389" w:rsidRDefault="004D0389" w:rsidP="004D0389">
            <w:pPr>
              <w:jc w:val="center"/>
              <w:rPr>
                <w:sz w:val="13"/>
                <w:szCs w:val="13"/>
              </w:rPr>
            </w:pPr>
            <w:r w:rsidRPr="004D0389">
              <w:rPr>
                <w:sz w:val="13"/>
                <w:szCs w:val="13"/>
              </w:rPr>
              <w:t>0</w:t>
            </w:r>
          </w:p>
        </w:tc>
        <w:tc>
          <w:tcPr>
            <w:tcW w:w="680" w:type="dxa"/>
            <w:shd w:val="clear" w:color="auto" w:fill="auto"/>
            <w:noWrap/>
            <w:tcMar>
              <w:left w:w="28" w:type="dxa"/>
              <w:right w:w="28" w:type="dxa"/>
            </w:tcMar>
            <w:vAlign w:val="center"/>
          </w:tcPr>
          <w:p w14:paraId="1F57391F"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70372171" w14:textId="77777777" w:rsidR="004D0389" w:rsidRPr="004D0389" w:rsidRDefault="004D0389" w:rsidP="004D0389">
            <w:pPr>
              <w:jc w:val="center"/>
              <w:rPr>
                <w:sz w:val="13"/>
                <w:szCs w:val="13"/>
              </w:rPr>
            </w:pPr>
            <w:r w:rsidRPr="004D0389">
              <w:rPr>
                <w:sz w:val="13"/>
                <w:szCs w:val="13"/>
              </w:rPr>
              <w:t>0</w:t>
            </w:r>
          </w:p>
        </w:tc>
        <w:tc>
          <w:tcPr>
            <w:tcW w:w="540" w:type="dxa"/>
            <w:vAlign w:val="center"/>
          </w:tcPr>
          <w:p w14:paraId="0E0ADB53" w14:textId="77777777" w:rsidR="004D0389" w:rsidRPr="004D0389" w:rsidRDefault="004D0389" w:rsidP="004D0389">
            <w:pPr>
              <w:jc w:val="center"/>
              <w:rPr>
                <w:sz w:val="13"/>
                <w:szCs w:val="13"/>
              </w:rPr>
            </w:pPr>
            <w:r w:rsidRPr="004D0389">
              <w:rPr>
                <w:sz w:val="13"/>
                <w:szCs w:val="13"/>
              </w:rPr>
              <w:t>0</w:t>
            </w:r>
          </w:p>
        </w:tc>
      </w:tr>
      <w:tr w:rsidR="004D0389" w:rsidRPr="004D0389" w14:paraId="6633BD26" w14:textId="77777777" w:rsidTr="004D0389">
        <w:trPr>
          <w:trHeight w:val="272"/>
          <w:jc w:val="center"/>
        </w:trPr>
        <w:tc>
          <w:tcPr>
            <w:tcW w:w="466" w:type="dxa"/>
            <w:shd w:val="clear" w:color="auto" w:fill="auto"/>
            <w:noWrap/>
            <w:tcMar>
              <w:left w:w="28" w:type="dxa"/>
              <w:right w:w="28" w:type="dxa"/>
            </w:tcMar>
            <w:vAlign w:val="center"/>
          </w:tcPr>
          <w:p w14:paraId="1C2C6D7E" w14:textId="77777777" w:rsidR="004D0389" w:rsidRPr="004D0389" w:rsidRDefault="004D0389" w:rsidP="004D0389">
            <w:pPr>
              <w:jc w:val="center"/>
              <w:rPr>
                <w:bCs/>
                <w:sz w:val="13"/>
                <w:szCs w:val="13"/>
              </w:rPr>
            </w:pPr>
            <w:r w:rsidRPr="004D0389">
              <w:rPr>
                <w:bCs/>
                <w:sz w:val="13"/>
                <w:szCs w:val="13"/>
              </w:rPr>
              <w:t>6</w:t>
            </w:r>
          </w:p>
        </w:tc>
        <w:tc>
          <w:tcPr>
            <w:tcW w:w="1299" w:type="dxa"/>
            <w:shd w:val="clear" w:color="auto" w:fill="auto"/>
            <w:noWrap/>
            <w:tcMar>
              <w:left w:w="28" w:type="dxa"/>
              <w:right w:w="28" w:type="dxa"/>
            </w:tcMar>
            <w:vAlign w:val="center"/>
          </w:tcPr>
          <w:p w14:paraId="6F713CEF" w14:textId="77777777" w:rsidR="004D0389" w:rsidRPr="004D0389" w:rsidRDefault="004D0389" w:rsidP="004D0389">
            <w:pPr>
              <w:rPr>
                <w:bCs/>
                <w:sz w:val="13"/>
                <w:szCs w:val="13"/>
              </w:rPr>
            </w:pPr>
            <w:r w:rsidRPr="004D0389">
              <w:rPr>
                <w:bCs/>
                <w:sz w:val="13"/>
                <w:szCs w:val="13"/>
              </w:rPr>
              <w:t>Мероприятия инвестиционной программы, реализуемые в сфере водоотведения ул. Волгоградская</w:t>
            </w:r>
          </w:p>
        </w:tc>
        <w:tc>
          <w:tcPr>
            <w:tcW w:w="679" w:type="dxa"/>
            <w:shd w:val="clear" w:color="auto" w:fill="auto"/>
            <w:noWrap/>
            <w:tcMar>
              <w:left w:w="28" w:type="dxa"/>
              <w:right w:w="28" w:type="dxa"/>
            </w:tcMar>
            <w:vAlign w:val="center"/>
          </w:tcPr>
          <w:p w14:paraId="663B8592" w14:textId="77777777" w:rsidR="004D0389" w:rsidRPr="004D0389" w:rsidRDefault="004D0389" w:rsidP="004D0389">
            <w:pPr>
              <w:jc w:val="center"/>
              <w:rPr>
                <w:sz w:val="13"/>
                <w:szCs w:val="13"/>
              </w:rPr>
            </w:pPr>
            <w:r w:rsidRPr="004D0389">
              <w:rPr>
                <w:sz w:val="13"/>
                <w:szCs w:val="13"/>
              </w:rPr>
              <w:t>63 010</w:t>
            </w:r>
          </w:p>
        </w:tc>
        <w:tc>
          <w:tcPr>
            <w:tcW w:w="542" w:type="dxa"/>
            <w:shd w:val="clear" w:color="auto" w:fill="auto"/>
            <w:noWrap/>
            <w:tcMar>
              <w:left w:w="28" w:type="dxa"/>
              <w:right w:w="28" w:type="dxa"/>
            </w:tcMar>
            <w:vAlign w:val="center"/>
          </w:tcPr>
          <w:p w14:paraId="14802FD9"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14B84A56"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7D08890D"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4B7EA052"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53D95982" w14:textId="77777777" w:rsidR="004D0389" w:rsidRPr="004D0389" w:rsidRDefault="004D0389" w:rsidP="004D0389">
            <w:pPr>
              <w:jc w:val="center"/>
              <w:rPr>
                <w:sz w:val="13"/>
                <w:szCs w:val="13"/>
              </w:rPr>
            </w:pPr>
            <w:r w:rsidRPr="004D0389">
              <w:rPr>
                <w:sz w:val="13"/>
                <w:szCs w:val="13"/>
              </w:rPr>
              <w:t>0</w:t>
            </w:r>
          </w:p>
        </w:tc>
        <w:tc>
          <w:tcPr>
            <w:tcW w:w="612" w:type="dxa"/>
            <w:shd w:val="clear" w:color="auto" w:fill="auto"/>
            <w:noWrap/>
            <w:tcMar>
              <w:left w:w="28" w:type="dxa"/>
              <w:right w:w="28" w:type="dxa"/>
            </w:tcMar>
            <w:vAlign w:val="center"/>
          </w:tcPr>
          <w:p w14:paraId="544BA365"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4C84B5B" w14:textId="77777777" w:rsidR="004D0389" w:rsidRPr="004D0389" w:rsidRDefault="004D0389" w:rsidP="004D0389">
            <w:pPr>
              <w:jc w:val="center"/>
              <w:rPr>
                <w:sz w:val="13"/>
                <w:szCs w:val="13"/>
              </w:rPr>
            </w:pPr>
            <w:r w:rsidRPr="004D0389">
              <w:rPr>
                <w:sz w:val="13"/>
                <w:szCs w:val="13"/>
              </w:rPr>
              <w:t>558</w:t>
            </w:r>
          </w:p>
        </w:tc>
        <w:tc>
          <w:tcPr>
            <w:tcW w:w="477" w:type="dxa"/>
            <w:shd w:val="clear" w:color="auto" w:fill="auto"/>
            <w:noWrap/>
            <w:tcMar>
              <w:left w:w="28" w:type="dxa"/>
              <w:right w:w="28" w:type="dxa"/>
            </w:tcMar>
            <w:vAlign w:val="center"/>
          </w:tcPr>
          <w:p w14:paraId="42FFD0F4" w14:textId="77777777" w:rsidR="004D0389" w:rsidRPr="004D0389" w:rsidRDefault="004D0389" w:rsidP="004D0389">
            <w:pPr>
              <w:jc w:val="center"/>
              <w:rPr>
                <w:sz w:val="13"/>
                <w:szCs w:val="13"/>
              </w:rPr>
            </w:pPr>
            <w:r w:rsidRPr="004D0389">
              <w:rPr>
                <w:sz w:val="13"/>
                <w:szCs w:val="13"/>
              </w:rPr>
              <w:t>1 407</w:t>
            </w:r>
          </w:p>
        </w:tc>
        <w:tc>
          <w:tcPr>
            <w:tcW w:w="543" w:type="dxa"/>
            <w:shd w:val="clear" w:color="auto" w:fill="auto"/>
            <w:noWrap/>
            <w:tcMar>
              <w:left w:w="28" w:type="dxa"/>
              <w:right w:w="28" w:type="dxa"/>
            </w:tcMar>
            <w:vAlign w:val="center"/>
          </w:tcPr>
          <w:p w14:paraId="6AFFF3E2" w14:textId="77777777" w:rsidR="004D0389" w:rsidRPr="004D0389" w:rsidRDefault="004D0389" w:rsidP="004D0389">
            <w:pPr>
              <w:jc w:val="center"/>
              <w:rPr>
                <w:sz w:val="13"/>
                <w:szCs w:val="13"/>
              </w:rPr>
            </w:pPr>
            <w:r w:rsidRPr="004D0389">
              <w:rPr>
                <w:sz w:val="13"/>
                <w:szCs w:val="13"/>
              </w:rPr>
              <w:t>1 840</w:t>
            </w:r>
          </w:p>
        </w:tc>
        <w:tc>
          <w:tcPr>
            <w:tcW w:w="543" w:type="dxa"/>
            <w:shd w:val="clear" w:color="auto" w:fill="auto"/>
            <w:noWrap/>
            <w:tcMar>
              <w:left w:w="28" w:type="dxa"/>
              <w:right w:w="28" w:type="dxa"/>
            </w:tcMar>
            <w:vAlign w:val="center"/>
          </w:tcPr>
          <w:p w14:paraId="783C1DBC" w14:textId="77777777" w:rsidR="004D0389" w:rsidRPr="004D0389" w:rsidRDefault="004D0389" w:rsidP="004D0389">
            <w:pPr>
              <w:jc w:val="center"/>
              <w:rPr>
                <w:sz w:val="13"/>
                <w:szCs w:val="13"/>
              </w:rPr>
            </w:pPr>
            <w:r w:rsidRPr="004D0389">
              <w:rPr>
                <w:sz w:val="13"/>
                <w:szCs w:val="13"/>
              </w:rPr>
              <w:t>2 305</w:t>
            </w:r>
          </w:p>
        </w:tc>
        <w:tc>
          <w:tcPr>
            <w:tcW w:w="474" w:type="dxa"/>
            <w:shd w:val="clear" w:color="auto" w:fill="auto"/>
            <w:noWrap/>
            <w:tcMar>
              <w:left w:w="28" w:type="dxa"/>
              <w:right w:w="28" w:type="dxa"/>
            </w:tcMar>
            <w:vAlign w:val="center"/>
          </w:tcPr>
          <w:p w14:paraId="354DA038" w14:textId="77777777" w:rsidR="004D0389" w:rsidRPr="004D0389" w:rsidRDefault="004D0389" w:rsidP="004D0389">
            <w:pPr>
              <w:jc w:val="center"/>
              <w:rPr>
                <w:sz w:val="13"/>
                <w:szCs w:val="13"/>
              </w:rPr>
            </w:pPr>
            <w:r w:rsidRPr="004D0389">
              <w:rPr>
                <w:sz w:val="13"/>
                <w:szCs w:val="13"/>
              </w:rPr>
              <w:t>2 803</w:t>
            </w:r>
          </w:p>
        </w:tc>
        <w:tc>
          <w:tcPr>
            <w:tcW w:w="543" w:type="dxa"/>
            <w:shd w:val="clear" w:color="auto" w:fill="auto"/>
            <w:noWrap/>
            <w:tcMar>
              <w:left w:w="28" w:type="dxa"/>
              <w:right w:w="28" w:type="dxa"/>
            </w:tcMar>
            <w:vAlign w:val="center"/>
          </w:tcPr>
          <w:p w14:paraId="7E0865F9" w14:textId="77777777" w:rsidR="004D0389" w:rsidRPr="004D0389" w:rsidRDefault="004D0389" w:rsidP="004D0389">
            <w:pPr>
              <w:jc w:val="center"/>
              <w:rPr>
                <w:sz w:val="13"/>
                <w:szCs w:val="13"/>
              </w:rPr>
            </w:pPr>
            <w:r w:rsidRPr="004D0389">
              <w:rPr>
                <w:sz w:val="13"/>
                <w:szCs w:val="13"/>
              </w:rPr>
              <w:t>3 337</w:t>
            </w:r>
          </w:p>
        </w:tc>
        <w:tc>
          <w:tcPr>
            <w:tcW w:w="543" w:type="dxa"/>
            <w:shd w:val="clear" w:color="auto" w:fill="auto"/>
            <w:noWrap/>
            <w:tcMar>
              <w:left w:w="28" w:type="dxa"/>
              <w:right w:w="28" w:type="dxa"/>
            </w:tcMar>
            <w:vAlign w:val="center"/>
          </w:tcPr>
          <w:p w14:paraId="233CF54C" w14:textId="77777777" w:rsidR="004D0389" w:rsidRPr="004D0389" w:rsidRDefault="004D0389" w:rsidP="004D0389">
            <w:pPr>
              <w:jc w:val="center"/>
              <w:rPr>
                <w:sz w:val="13"/>
                <w:szCs w:val="13"/>
              </w:rPr>
            </w:pPr>
            <w:r w:rsidRPr="004D0389">
              <w:rPr>
                <w:sz w:val="13"/>
                <w:szCs w:val="13"/>
              </w:rPr>
              <w:t>3 907</w:t>
            </w:r>
          </w:p>
        </w:tc>
        <w:tc>
          <w:tcPr>
            <w:tcW w:w="542" w:type="dxa"/>
            <w:shd w:val="clear" w:color="auto" w:fill="auto"/>
            <w:noWrap/>
            <w:tcMar>
              <w:left w:w="28" w:type="dxa"/>
              <w:right w:w="28" w:type="dxa"/>
            </w:tcMar>
            <w:vAlign w:val="center"/>
          </w:tcPr>
          <w:p w14:paraId="749B378D" w14:textId="77777777" w:rsidR="004D0389" w:rsidRPr="004D0389" w:rsidRDefault="004D0389" w:rsidP="004D0389">
            <w:pPr>
              <w:jc w:val="center"/>
              <w:rPr>
                <w:sz w:val="13"/>
                <w:szCs w:val="13"/>
              </w:rPr>
            </w:pPr>
            <w:r w:rsidRPr="004D0389">
              <w:rPr>
                <w:sz w:val="13"/>
                <w:szCs w:val="13"/>
              </w:rPr>
              <w:t>4 515</w:t>
            </w:r>
          </w:p>
        </w:tc>
        <w:tc>
          <w:tcPr>
            <w:tcW w:w="542" w:type="dxa"/>
            <w:shd w:val="clear" w:color="auto" w:fill="auto"/>
            <w:noWrap/>
            <w:tcMar>
              <w:left w:w="28" w:type="dxa"/>
              <w:right w:w="28" w:type="dxa"/>
            </w:tcMar>
            <w:vAlign w:val="center"/>
          </w:tcPr>
          <w:p w14:paraId="01AF1F5A" w14:textId="77777777" w:rsidR="004D0389" w:rsidRPr="004D0389" w:rsidRDefault="004D0389" w:rsidP="004D0389">
            <w:pPr>
              <w:jc w:val="center"/>
              <w:rPr>
                <w:sz w:val="13"/>
                <w:szCs w:val="13"/>
              </w:rPr>
            </w:pPr>
            <w:r w:rsidRPr="004D0389">
              <w:rPr>
                <w:sz w:val="13"/>
                <w:szCs w:val="13"/>
              </w:rPr>
              <w:t>5 164</w:t>
            </w:r>
          </w:p>
        </w:tc>
        <w:tc>
          <w:tcPr>
            <w:tcW w:w="545" w:type="dxa"/>
            <w:shd w:val="clear" w:color="auto" w:fill="auto"/>
            <w:noWrap/>
            <w:tcMar>
              <w:left w:w="28" w:type="dxa"/>
              <w:right w:w="28" w:type="dxa"/>
            </w:tcMar>
            <w:vAlign w:val="center"/>
          </w:tcPr>
          <w:p w14:paraId="36526E60" w14:textId="77777777" w:rsidR="004D0389" w:rsidRPr="004D0389" w:rsidRDefault="004D0389" w:rsidP="004D0389">
            <w:pPr>
              <w:jc w:val="center"/>
              <w:rPr>
                <w:sz w:val="13"/>
                <w:szCs w:val="13"/>
              </w:rPr>
            </w:pPr>
            <w:r w:rsidRPr="004D0389">
              <w:rPr>
                <w:sz w:val="13"/>
                <w:szCs w:val="13"/>
              </w:rPr>
              <w:t>5 857</w:t>
            </w:r>
          </w:p>
        </w:tc>
        <w:tc>
          <w:tcPr>
            <w:tcW w:w="472" w:type="dxa"/>
            <w:shd w:val="clear" w:color="auto" w:fill="auto"/>
            <w:noWrap/>
            <w:tcMar>
              <w:left w:w="28" w:type="dxa"/>
              <w:right w:w="28" w:type="dxa"/>
            </w:tcMar>
            <w:vAlign w:val="center"/>
          </w:tcPr>
          <w:p w14:paraId="136138F0" w14:textId="77777777" w:rsidR="004D0389" w:rsidRPr="004D0389" w:rsidRDefault="004D0389" w:rsidP="004D0389">
            <w:pPr>
              <w:jc w:val="center"/>
              <w:rPr>
                <w:sz w:val="13"/>
                <w:szCs w:val="13"/>
              </w:rPr>
            </w:pPr>
            <w:r w:rsidRPr="004D0389">
              <w:rPr>
                <w:sz w:val="13"/>
                <w:szCs w:val="13"/>
              </w:rPr>
              <w:t>6 596</w:t>
            </w:r>
          </w:p>
        </w:tc>
        <w:tc>
          <w:tcPr>
            <w:tcW w:w="478" w:type="dxa"/>
            <w:shd w:val="clear" w:color="auto" w:fill="auto"/>
            <w:noWrap/>
            <w:tcMar>
              <w:left w:w="28" w:type="dxa"/>
              <w:right w:w="28" w:type="dxa"/>
            </w:tcMar>
            <w:vAlign w:val="center"/>
          </w:tcPr>
          <w:p w14:paraId="13D2146D" w14:textId="77777777" w:rsidR="004D0389" w:rsidRPr="004D0389" w:rsidRDefault="004D0389" w:rsidP="004D0389">
            <w:pPr>
              <w:jc w:val="center"/>
              <w:rPr>
                <w:sz w:val="13"/>
                <w:szCs w:val="13"/>
              </w:rPr>
            </w:pPr>
            <w:r w:rsidRPr="004D0389">
              <w:rPr>
                <w:sz w:val="13"/>
                <w:szCs w:val="13"/>
              </w:rPr>
              <w:t>7 383</w:t>
            </w:r>
          </w:p>
        </w:tc>
        <w:tc>
          <w:tcPr>
            <w:tcW w:w="470" w:type="dxa"/>
            <w:shd w:val="clear" w:color="auto" w:fill="auto"/>
            <w:noWrap/>
            <w:tcMar>
              <w:left w:w="28" w:type="dxa"/>
              <w:right w:w="28" w:type="dxa"/>
            </w:tcMar>
            <w:vAlign w:val="center"/>
          </w:tcPr>
          <w:p w14:paraId="7D6646C7" w14:textId="77777777" w:rsidR="004D0389" w:rsidRPr="004D0389" w:rsidRDefault="004D0389" w:rsidP="004D0389">
            <w:pPr>
              <w:jc w:val="center"/>
              <w:rPr>
                <w:sz w:val="13"/>
                <w:szCs w:val="13"/>
              </w:rPr>
            </w:pPr>
            <w:r w:rsidRPr="004D0389">
              <w:rPr>
                <w:sz w:val="13"/>
                <w:szCs w:val="13"/>
              </w:rPr>
              <w:t>8 223</w:t>
            </w:r>
          </w:p>
        </w:tc>
        <w:tc>
          <w:tcPr>
            <w:tcW w:w="616" w:type="dxa"/>
            <w:shd w:val="clear" w:color="auto" w:fill="auto"/>
            <w:noWrap/>
            <w:tcMar>
              <w:left w:w="28" w:type="dxa"/>
              <w:right w:w="28" w:type="dxa"/>
            </w:tcMar>
            <w:vAlign w:val="center"/>
          </w:tcPr>
          <w:p w14:paraId="57B62E70" w14:textId="77777777" w:rsidR="004D0389" w:rsidRPr="004D0389" w:rsidRDefault="004D0389" w:rsidP="004D0389">
            <w:pPr>
              <w:jc w:val="center"/>
              <w:rPr>
                <w:sz w:val="13"/>
                <w:szCs w:val="13"/>
              </w:rPr>
            </w:pPr>
            <w:r w:rsidRPr="004D0389">
              <w:rPr>
                <w:sz w:val="13"/>
                <w:szCs w:val="13"/>
              </w:rPr>
              <w:t>9 115</w:t>
            </w:r>
          </w:p>
        </w:tc>
        <w:tc>
          <w:tcPr>
            <w:tcW w:w="815" w:type="dxa"/>
            <w:shd w:val="clear" w:color="auto" w:fill="auto"/>
            <w:noWrap/>
            <w:tcMar>
              <w:left w:w="28" w:type="dxa"/>
              <w:right w:w="28" w:type="dxa"/>
            </w:tcMar>
            <w:vAlign w:val="center"/>
          </w:tcPr>
          <w:p w14:paraId="03205921" w14:textId="77777777" w:rsidR="004D0389" w:rsidRPr="004D0389" w:rsidRDefault="004D0389" w:rsidP="004D0389">
            <w:pPr>
              <w:jc w:val="center"/>
              <w:rPr>
                <w:sz w:val="13"/>
                <w:szCs w:val="13"/>
              </w:rPr>
            </w:pPr>
            <w:r w:rsidRPr="004D0389">
              <w:rPr>
                <w:sz w:val="13"/>
                <w:szCs w:val="13"/>
              </w:rPr>
              <w:t>63 010</w:t>
            </w:r>
          </w:p>
        </w:tc>
        <w:tc>
          <w:tcPr>
            <w:tcW w:w="680" w:type="dxa"/>
            <w:shd w:val="clear" w:color="auto" w:fill="auto"/>
            <w:noWrap/>
            <w:tcMar>
              <w:left w:w="28" w:type="dxa"/>
              <w:right w:w="28" w:type="dxa"/>
            </w:tcMar>
            <w:vAlign w:val="center"/>
          </w:tcPr>
          <w:p w14:paraId="0B0803AF"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4D8208FF" w14:textId="77777777" w:rsidR="004D0389" w:rsidRPr="004D0389" w:rsidRDefault="004D0389" w:rsidP="004D0389">
            <w:pPr>
              <w:jc w:val="center"/>
              <w:rPr>
                <w:sz w:val="13"/>
                <w:szCs w:val="13"/>
              </w:rPr>
            </w:pPr>
            <w:r w:rsidRPr="004D0389">
              <w:rPr>
                <w:sz w:val="13"/>
                <w:szCs w:val="13"/>
              </w:rPr>
              <w:t>0</w:t>
            </w:r>
          </w:p>
        </w:tc>
        <w:tc>
          <w:tcPr>
            <w:tcW w:w="540" w:type="dxa"/>
            <w:vAlign w:val="center"/>
          </w:tcPr>
          <w:p w14:paraId="10A006DB" w14:textId="77777777" w:rsidR="004D0389" w:rsidRPr="004D0389" w:rsidRDefault="004D0389" w:rsidP="004D0389">
            <w:pPr>
              <w:jc w:val="center"/>
              <w:rPr>
                <w:sz w:val="13"/>
                <w:szCs w:val="13"/>
              </w:rPr>
            </w:pPr>
            <w:r w:rsidRPr="004D0389">
              <w:rPr>
                <w:sz w:val="13"/>
                <w:szCs w:val="13"/>
              </w:rPr>
              <w:t>0</w:t>
            </w:r>
          </w:p>
        </w:tc>
      </w:tr>
      <w:tr w:rsidR="004D0389" w:rsidRPr="004D0389" w14:paraId="41F9A1AB" w14:textId="77777777" w:rsidTr="004D0389">
        <w:trPr>
          <w:trHeight w:val="272"/>
          <w:jc w:val="center"/>
        </w:trPr>
        <w:tc>
          <w:tcPr>
            <w:tcW w:w="466" w:type="dxa"/>
            <w:shd w:val="clear" w:color="auto" w:fill="auto"/>
            <w:noWrap/>
            <w:tcMar>
              <w:left w:w="28" w:type="dxa"/>
              <w:right w:w="28" w:type="dxa"/>
            </w:tcMar>
            <w:vAlign w:val="center"/>
          </w:tcPr>
          <w:p w14:paraId="69EC407B" w14:textId="77777777" w:rsidR="004D0389" w:rsidRPr="004D0389" w:rsidRDefault="004D0389" w:rsidP="004D0389">
            <w:pPr>
              <w:jc w:val="center"/>
              <w:rPr>
                <w:sz w:val="13"/>
                <w:szCs w:val="13"/>
              </w:rPr>
            </w:pPr>
            <w:r w:rsidRPr="004D0389">
              <w:rPr>
                <w:sz w:val="13"/>
                <w:szCs w:val="13"/>
              </w:rPr>
              <w:t>6.1</w:t>
            </w:r>
          </w:p>
        </w:tc>
        <w:tc>
          <w:tcPr>
            <w:tcW w:w="1299" w:type="dxa"/>
            <w:shd w:val="clear" w:color="auto" w:fill="auto"/>
            <w:noWrap/>
            <w:tcMar>
              <w:left w:w="28" w:type="dxa"/>
              <w:right w:w="28" w:type="dxa"/>
            </w:tcMar>
            <w:vAlign w:val="center"/>
          </w:tcPr>
          <w:p w14:paraId="27729B2E" w14:textId="77777777" w:rsidR="004D0389" w:rsidRPr="004D0389" w:rsidRDefault="004D0389" w:rsidP="004D0389">
            <w:pPr>
              <w:rPr>
                <w:sz w:val="13"/>
                <w:szCs w:val="13"/>
              </w:rPr>
            </w:pPr>
            <w:r w:rsidRPr="004D0389">
              <w:rPr>
                <w:sz w:val="13"/>
                <w:szCs w:val="13"/>
              </w:rPr>
              <w:t>Проектирование и строительство сооружений обработки и утилизации (сжигания) осадков сточных вод на ОСК 1;</w:t>
            </w:r>
          </w:p>
          <w:p w14:paraId="72B80E26" w14:textId="77777777" w:rsidR="004D0389" w:rsidRPr="004D0389" w:rsidRDefault="004D0389" w:rsidP="004D0389">
            <w:pPr>
              <w:rPr>
                <w:sz w:val="13"/>
                <w:szCs w:val="13"/>
              </w:rPr>
            </w:pPr>
            <w:r w:rsidRPr="004D0389">
              <w:rPr>
                <w:sz w:val="13"/>
                <w:szCs w:val="13"/>
              </w:rPr>
              <w:t xml:space="preserve">Адрес: Заводский район северо-восток левобережной части г. Кемерово; </w:t>
            </w:r>
          </w:p>
          <w:p w14:paraId="1A03AADD" w14:textId="77777777" w:rsidR="004D0389" w:rsidRPr="004D0389" w:rsidRDefault="004D0389" w:rsidP="004D0389">
            <w:pPr>
              <w:rPr>
                <w:sz w:val="13"/>
                <w:szCs w:val="13"/>
              </w:rPr>
            </w:pPr>
            <w:r w:rsidRPr="004D0389">
              <w:rPr>
                <w:sz w:val="13"/>
                <w:szCs w:val="13"/>
              </w:rPr>
              <w:t>Цель: решение вопроса утилизации осадка;</w:t>
            </w:r>
          </w:p>
          <w:p w14:paraId="19BE98DC" w14:textId="77777777" w:rsidR="004D0389" w:rsidRPr="004D0389" w:rsidRDefault="004D0389" w:rsidP="004D0389">
            <w:pPr>
              <w:rPr>
                <w:sz w:val="13"/>
                <w:szCs w:val="13"/>
              </w:rPr>
            </w:pPr>
            <w:r w:rsidRPr="004D0389">
              <w:rPr>
                <w:sz w:val="13"/>
                <w:szCs w:val="13"/>
              </w:rPr>
              <w:t>Характеристика: до Q = 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r w:rsidRPr="004D0389">
              <w:rPr>
                <w:sz w:val="13"/>
                <w:szCs w:val="13"/>
              </w:rPr>
              <w:t>; после реконструкции Q = 80-100 м</w:t>
            </w:r>
            <w:r w:rsidRPr="004D0389">
              <w:rPr>
                <w:sz w:val="13"/>
                <w:szCs w:val="13"/>
                <w:vertAlign w:val="superscript"/>
              </w:rPr>
              <w:t>3</w:t>
            </w:r>
            <w:r w:rsidRPr="004D0389">
              <w:rPr>
                <w:sz w:val="13"/>
                <w:szCs w:val="13"/>
              </w:rPr>
              <w:t>/</w:t>
            </w:r>
            <w:proofErr w:type="spellStart"/>
            <w:r w:rsidRPr="004D0389">
              <w:rPr>
                <w:sz w:val="13"/>
                <w:szCs w:val="13"/>
              </w:rPr>
              <w:t>сут</w:t>
            </w:r>
            <w:proofErr w:type="spellEnd"/>
          </w:p>
        </w:tc>
        <w:tc>
          <w:tcPr>
            <w:tcW w:w="679" w:type="dxa"/>
            <w:shd w:val="clear" w:color="auto" w:fill="auto"/>
            <w:noWrap/>
            <w:tcMar>
              <w:left w:w="28" w:type="dxa"/>
              <w:right w:w="28" w:type="dxa"/>
            </w:tcMar>
            <w:vAlign w:val="center"/>
          </w:tcPr>
          <w:p w14:paraId="3FFAE8B8" w14:textId="77777777" w:rsidR="004D0389" w:rsidRPr="004D0389" w:rsidRDefault="004D0389" w:rsidP="004D0389">
            <w:pPr>
              <w:jc w:val="center"/>
              <w:rPr>
                <w:sz w:val="13"/>
                <w:szCs w:val="13"/>
              </w:rPr>
            </w:pPr>
            <w:r w:rsidRPr="004D0389">
              <w:rPr>
                <w:sz w:val="13"/>
                <w:szCs w:val="13"/>
              </w:rPr>
              <w:t>63 010</w:t>
            </w:r>
          </w:p>
        </w:tc>
        <w:tc>
          <w:tcPr>
            <w:tcW w:w="542" w:type="dxa"/>
            <w:shd w:val="clear" w:color="auto" w:fill="auto"/>
            <w:noWrap/>
            <w:tcMar>
              <w:left w:w="28" w:type="dxa"/>
              <w:right w:w="28" w:type="dxa"/>
            </w:tcMar>
            <w:vAlign w:val="center"/>
          </w:tcPr>
          <w:p w14:paraId="17BEA88C"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0854C433"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36F79AFD"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5401BA2B"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614FF0CA" w14:textId="77777777" w:rsidR="004D0389" w:rsidRPr="004D0389" w:rsidRDefault="004D0389" w:rsidP="004D0389">
            <w:pPr>
              <w:jc w:val="center"/>
              <w:rPr>
                <w:sz w:val="13"/>
                <w:szCs w:val="13"/>
              </w:rPr>
            </w:pPr>
            <w:r w:rsidRPr="004D0389">
              <w:rPr>
                <w:sz w:val="13"/>
                <w:szCs w:val="13"/>
              </w:rPr>
              <w:t>0</w:t>
            </w:r>
          </w:p>
        </w:tc>
        <w:tc>
          <w:tcPr>
            <w:tcW w:w="612" w:type="dxa"/>
            <w:shd w:val="clear" w:color="auto" w:fill="auto"/>
            <w:noWrap/>
            <w:tcMar>
              <w:left w:w="28" w:type="dxa"/>
              <w:right w:w="28" w:type="dxa"/>
            </w:tcMar>
            <w:vAlign w:val="center"/>
          </w:tcPr>
          <w:p w14:paraId="52D5682C"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600A4450" w14:textId="77777777" w:rsidR="004D0389" w:rsidRPr="004D0389" w:rsidRDefault="004D0389" w:rsidP="004D0389">
            <w:pPr>
              <w:jc w:val="center"/>
              <w:rPr>
                <w:sz w:val="13"/>
                <w:szCs w:val="13"/>
              </w:rPr>
            </w:pPr>
            <w:r w:rsidRPr="004D0389">
              <w:rPr>
                <w:sz w:val="13"/>
                <w:szCs w:val="13"/>
              </w:rPr>
              <w:t>558</w:t>
            </w:r>
          </w:p>
        </w:tc>
        <w:tc>
          <w:tcPr>
            <w:tcW w:w="477" w:type="dxa"/>
            <w:shd w:val="clear" w:color="auto" w:fill="auto"/>
            <w:noWrap/>
            <w:tcMar>
              <w:left w:w="28" w:type="dxa"/>
              <w:right w:w="28" w:type="dxa"/>
            </w:tcMar>
            <w:vAlign w:val="center"/>
          </w:tcPr>
          <w:p w14:paraId="04EB9339" w14:textId="77777777" w:rsidR="004D0389" w:rsidRPr="004D0389" w:rsidRDefault="004D0389" w:rsidP="004D0389">
            <w:pPr>
              <w:jc w:val="center"/>
              <w:rPr>
                <w:sz w:val="13"/>
                <w:szCs w:val="13"/>
              </w:rPr>
            </w:pPr>
            <w:r w:rsidRPr="004D0389">
              <w:rPr>
                <w:sz w:val="13"/>
                <w:szCs w:val="13"/>
              </w:rPr>
              <w:t>1 407</w:t>
            </w:r>
          </w:p>
        </w:tc>
        <w:tc>
          <w:tcPr>
            <w:tcW w:w="543" w:type="dxa"/>
            <w:shd w:val="clear" w:color="auto" w:fill="auto"/>
            <w:noWrap/>
            <w:tcMar>
              <w:left w:w="28" w:type="dxa"/>
              <w:right w:w="28" w:type="dxa"/>
            </w:tcMar>
            <w:vAlign w:val="center"/>
          </w:tcPr>
          <w:p w14:paraId="5C7BA33C" w14:textId="77777777" w:rsidR="004D0389" w:rsidRPr="004D0389" w:rsidRDefault="004D0389" w:rsidP="004D0389">
            <w:pPr>
              <w:jc w:val="center"/>
              <w:rPr>
                <w:sz w:val="13"/>
                <w:szCs w:val="13"/>
              </w:rPr>
            </w:pPr>
            <w:r w:rsidRPr="004D0389">
              <w:rPr>
                <w:sz w:val="13"/>
                <w:szCs w:val="13"/>
              </w:rPr>
              <w:t>1 840</w:t>
            </w:r>
          </w:p>
        </w:tc>
        <w:tc>
          <w:tcPr>
            <w:tcW w:w="543" w:type="dxa"/>
            <w:shd w:val="clear" w:color="auto" w:fill="auto"/>
            <w:noWrap/>
            <w:tcMar>
              <w:left w:w="28" w:type="dxa"/>
              <w:right w:w="28" w:type="dxa"/>
            </w:tcMar>
            <w:vAlign w:val="center"/>
          </w:tcPr>
          <w:p w14:paraId="0E32111D" w14:textId="77777777" w:rsidR="004D0389" w:rsidRPr="004D0389" w:rsidRDefault="004D0389" w:rsidP="004D0389">
            <w:pPr>
              <w:jc w:val="center"/>
              <w:rPr>
                <w:sz w:val="13"/>
                <w:szCs w:val="13"/>
              </w:rPr>
            </w:pPr>
            <w:r w:rsidRPr="004D0389">
              <w:rPr>
                <w:sz w:val="13"/>
                <w:szCs w:val="13"/>
              </w:rPr>
              <w:t>2 305</w:t>
            </w:r>
          </w:p>
        </w:tc>
        <w:tc>
          <w:tcPr>
            <w:tcW w:w="474" w:type="dxa"/>
            <w:shd w:val="clear" w:color="auto" w:fill="auto"/>
            <w:noWrap/>
            <w:tcMar>
              <w:left w:w="28" w:type="dxa"/>
              <w:right w:w="28" w:type="dxa"/>
            </w:tcMar>
            <w:vAlign w:val="center"/>
          </w:tcPr>
          <w:p w14:paraId="31C7309F" w14:textId="77777777" w:rsidR="004D0389" w:rsidRPr="004D0389" w:rsidRDefault="004D0389" w:rsidP="004D0389">
            <w:pPr>
              <w:jc w:val="center"/>
              <w:rPr>
                <w:sz w:val="13"/>
                <w:szCs w:val="13"/>
              </w:rPr>
            </w:pPr>
            <w:r w:rsidRPr="004D0389">
              <w:rPr>
                <w:sz w:val="13"/>
                <w:szCs w:val="13"/>
              </w:rPr>
              <w:t>2 803</w:t>
            </w:r>
          </w:p>
        </w:tc>
        <w:tc>
          <w:tcPr>
            <w:tcW w:w="543" w:type="dxa"/>
            <w:shd w:val="clear" w:color="auto" w:fill="auto"/>
            <w:noWrap/>
            <w:tcMar>
              <w:left w:w="28" w:type="dxa"/>
              <w:right w:w="28" w:type="dxa"/>
            </w:tcMar>
            <w:vAlign w:val="center"/>
          </w:tcPr>
          <w:p w14:paraId="41A1083F" w14:textId="77777777" w:rsidR="004D0389" w:rsidRPr="004D0389" w:rsidRDefault="004D0389" w:rsidP="004D0389">
            <w:pPr>
              <w:jc w:val="center"/>
              <w:rPr>
                <w:sz w:val="13"/>
                <w:szCs w:val="13"/>
              </w:rPr>
            </w:pPr>
            <w:r w:rsidRPr="004D0389">
              <w:rPr>
                <w:sz w:val="13"/>
                <w:szCs w:val="13"/>
              </w:rPr>
              <w:t>3 337</w:t>
            </w:r>
          </w:p>
        </w:tc>
        <w:tc>
          <w:tcPr>
            <w:tcW w:w="543" w:type="dxa"/>
            <w:shd w:val="clear" w:color="auto" w:fill="auto"/>
            <w:noWrap/>
            <w:tcMar>
              <w:left w:w="28" w:type="dxa"/>
              <w:right w:w="28" w:type="dxa"/>
            </w:tcMar>
            <w:vAlign w:val="center"/>
          </w:tcPr>
          <w:p w14:paraId="59C63379" w14:textId="77777777" w:rsidR="004D0389" w:rsidRPr="004D0389" w:rsidRDefault="004D0389" w:rsidP="004D0389">
            <w:pPr>
              <w:jc w:val="center"/>
              <w:rPr>
                <w:sz w:val="13"/>
                <w:szCs w:val="13"/>
              </w:rPr>
            </w:pPr>
            <w:r w:rsidRPr="004D0389">
              <w:rPr>
                <w:sz w:val="13"/>
                <w:szCs w:val="13"/>
              </w:rPr>
              <w:t>3 907</w:t>
            </w:r>
          </w:p>
        </w:tc>
        <w:tc>
          <w:tcPr>
            <w:tcW w:w="542" w:type="dxa"/>
            <w:shd w:val="clear" w:color="auto" w:fill="auto"/>
            <w:noWrap/>
            <w:tcMar>
              <w:left w:w="28" w:type="dxa"/>
              <w:right w:w="28" w:type="dxa"/>
            </w:tcMar>
            <w:vAlign w:val="center"/>
          </w:tcPr>
          <w:p w14:paraId="23B199F3" w14:textId="77777777" w:rsidR="004D0389" w:rsidRPr="004D0389" w:rsidRDefault="004D0389" w:rsidP="004D0389">
            <w:pPr>
              <w:jc w:val="center"/>
              <w:rPr>
                <w:sz w:val="13"/>
                <w:szCs w:val="13"/>
              </w:rPr>
            </w:pPr>
            <w:r w:rsidRPr="004D0389">
              <w:rPr>
                <w:sz w:val="13"/>
                <w:szCs w:val="13"/>
              </w:rPr>
              <w:t>4 515</w:t>
            </w:r>
          </w:p>
        </w:tc>
        <w:tc>
          <w:tcPr>
            <w:tcW w:w="542" w:type="dxa"/>
            <w:shd w:val="clear" w:color="auto" w:fill="auto"/>
            <w:noWrap/>
            <w:tcMar>
              <w:left w:w="28" w:type="dxa"/>
              <w:right w:w="28" w:type="dxa"/>
            </w:tcMar>
            <w:vAlign w:val="center"/>
          </w:tcPr>
          <w:p w14:paraId="6F6BD5D1" w14:textId="77777777" w:rsidR="004D0389" w:rsidRPr="004D0389" w:rsidRDefault="004D0389" w:rsidP="004D0389">
            <w:pPr>
              <w:jc w:val="center"/>
              <w:rPr>
                <w:sz w:val="13"/>
                <w:szCs w:val="13"/>
              </w:rPr>
            </w:pPr>
            <w:r w:rsidRPr="004D0389">
              <w:rPr>
                <w:sz w:val="13"/>
                <w:szCs w:val="13"/>
              </w:rPr>
              <w:t>5 164</w:t>
            </w:r>
          </w:p>
        </w:tc>
        <w:tc>
          <w:tcPr>
            <w:tcW w:w="545" w:type="dxa"/>
            <w:shd w:val="clear" w:color="auto" w:fill="auto"/>
            <w:noWrap/>
            <w:tcMar>
              <w:left w:w="28" w:type="dxa"/>
              <w:right w:w="28" w:type="dxa"/>
            </w:tcMar>
            <w:vAlign w:val="center"/>
          </w:tcPr>
          <w:p w14:paraId="16F6AB43" w14:textId="77777777" w:rsidR="004D0389" w:rsidRPr="004D0389" w:rsidRDefault="004D0389" w:rsidP="004D0389">
            <w:pPr>
              <w:jc w:val="center"/>
              <w:rPr>
                <w:sz w:val="13"/>
                <w:szCs w:val="13"/>
              </w:rPr>
            </w:pPr>
            <w:r w:rsidRPr="004D0389">
              <w:rPr>
                <w:sz w:val="13"/>
                <w:szCs w:val="13"/>
              </w:rPr>
              <w:t>5 857</w:t>
            </w:r>
          </w:p>
        </w:tc>
        <w:tc>
          <w:tcPr>
            <w:tcW w:w="472" w:type="dxa"/>
            <w:shd w:val="clear" w:color="auto" w:fill="auto"/>
            <w:noWrap/>
            <w:tcMar>
              <w:left w:w="28" w:type="dxa"/>
              <w:right w:w="28" w:type="dxa"/>
            </w:tcMar>
            <w:vAlign w:val="center"/>
          </w:tcPr>
          <w:p w14:paraId="1014F864" w14:textId="77777777" w:rsidR="004D0389" w:rsidRPr="004D0389" w:rsidRDefault="004D0389" w:rsidP="004D0389">
            <w:pPr>
              <w:jc w:val="center"/>
              <w:rPr>
                <w:sz w:val="13"/>
                <w:szCs w:val="13"/>
              </w:rPr>
            </w:pPr>
            <w:r w:rsidRPr="004D0389">
              <w:rPr>
                <w:sz w:val="13"/>
                <w:szCs w:val="13"/>
              </w:rPr>
              <w:t>6 596</w:t>
            </w:r>
          </w:p>
        </w:tc>
        <w:tc>
          <w:tcPr>
            <w:tcW w:w="478" w:type="dxa"/>
            <w:shd w:val="clear" w:color="auto" w:fill="auto"/>
            <w:noWrap/>
            <w:tcMar>
              <w:left w:w="28" w:type="dxa"/>
              <w:right w:w="28" w:type="dxa"/>
            </w:tcMar>
            <w:vAlign w:val="center"/>
          </w:tcPr>
          <w:p w14:paraId="0F89E002" w14:textId="77777777" w:rsidR="004D0389" w:rsidRPr="004D0389" w:rsidRDefault="004D0389" w:rsidP="004D0389">
            <w:pPr>
              <w:jc w:val="center"/>
              <w:rPr>
                <w:sz w:val="13"/>
                <w:szCs w:val="13"/>
              </w:rPr>
            </w:pPr>
            <w:r w:rsidRPr="004D0389">
              <w:rPr>
                <w:sz w:val="13"/>
                <w:szCs w:val="13"/>
              </w:rPr>
              <w:t>7 383</w:t>
            </w:r>
          </w:p>
        </w:tc>
        <w:tc>
          <w:tcPr>
            <w:tcW w:w="470" w:type="dxa"/>
            <w:shd w:val="clear" w:color="auto" w:fill="auto"/>
            <w:noWrap/>
            <w:tcMar>
              <w:left w:w="28" w:type="dxa"/>
              <w:right w:w="28" w:type="dxa"/>
            </w:tcMar>
            <w:vAlign w:val="center"/>
          </w:tcPr>
          <w:p w14:paraId="376371BD" w14:textId="77777777" w:rsidR="004D0389" w:rsidRPr="004D0389" w:rsidRDefault="004D0389" w:rsidP="004D0389">
            <w:pPr>
              <w:jc w:val="center"/>
              <w:rPr>
                <w:sz w:val="13"/>
                <w:szCs w:val="13"/>
              </w:rPr>
            </w:pPr>
            <w:r w:rsidRPr="004D0389">
              <w:rPr>
                <w:sz w:val="13"/>
                <w:szCs w:val="13"/>
              </w:rPr>
              <w:t>8 223</w:t>
            </w:r>
          </w:p>
        </w:tc>
        <w:tc>
          <w:tcPr>
            <w:tcW w:w="616" w:type="dxa"/>
            <w:shd w:val="clear" w:color="auto" w:fill="auto"/>
            <w:noWrap/>
            <w:tcMar>
              <w:left w:w="28" w:type="dxa"/>
              <w:right w:w="28" w:type="dxa"/>
            </w:tcMar>
            <w:vAlign w:val="center"/>
          </w:tcPr>
          <w:p w14:paraId="7D0F1E4C" w14:textId="77777777" w:rsidR="004D0389" w:rsidRPr="004D0389" w:rsidRDefault="004D0389" w:rsidP="004D0389">
            <w:pPr>
              <w:jc w:val="center"/>
              <w:rPr>
                <w:sz w:val="13"/>
                <w:szCs w:val="13"/>
              </w:rPr>
            </w:pPr>
            <w:r w:rsidRPr="004D0389">
              <w:rPr>
                <w:sz w:val="13"/>
                <w:szCs w:val="13"/>
              </w:rPr>
              <w:t>9 115</w:t>
            </w:r>
          </w:p>
        </w:tc>
        <w:tc>
          <w:tcPr>
            <w:tcW w:w="815" w:type="dxa"/>
            <w:shd w:val="clear" w:color="auto" w:fill="auto"/>
            <w:noWrap/>
            <w:tcMar>
              <w:left w:w="28" w:type="dxa"/>
              <w:right w:w="28" w:type="dxa"/>
            </w:tcMar>
            <w:vAlign w:val="center"/>
          </w:tcPr>
          <w:p w14:paraId="480A441E" w14:textId="77777777" w:rsidR="004D0389" w:rsidRPr="004D0389" w:rsidRDefault="004D0389" w:rsidP="004D0389">
            <w:pPr>
              <w:jc w:val="center"/>
              <w:rPr>
                <w:sz w:val="13"/>
                <w:szCs w:val="13"/>
              </w:rPr>
            </w:pPr>
            <w:r w:rsidRPr="004D0389">
              <w:rPr>
                <w:sz w:val="13"/>
                <w:szCs w:val="13"/>
              </w:rPr>
              <w:t>63 010</w:t>
            </w:r>
          </w:p>
        </w:tc>
        <w:tc>
          <w:tcPr>
            <w:tcW w:w="680" w:type="dxa"/>
            <w:shd w:val="clear" w:color="auto" w:fill="auto"/>
            <w:noWrap/>
            <w:tcMar>
              <w:left w:w="28" w:type="dxa"/>
              <w:right w:w="28" w:type="dxa"/>
            </w:tcMar>
            <w:vAlign w:val="center"/>
          </w:tcPr>
          <w:p w14:paraId="4CE40C23"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63B2815D" w14:textId="77777777" w:rsidR="004D0389" w:rsidRPr="004D0389" w:rsidRDefault="004D0389" w:rsidP="004D0389">
            <w:pPr>
              <w:jc w:val="center"/>
              <w:rPr>
                <w:sz w:val="13"/>
                <w:szCs w:val="13"/>
              </w:rPr>
            </w:pPr>
            <w:r w:rsidRPr="004D0389">
              <w:rPr>
                <w:sz w:val="13"/>
                <w:szCs w:val="13"/>
              </w:rPr>
              <w:t>0</w:t>
            </w:r>
          </w:p>
        </w:tc>
        <w:tc>
          <w:tcPr>
            <w:tcW w:w="540" w:type="dxa"/>
            <w:vAlign w:val="center"/>
          </w:tcPr>
          <w:p w14:paraId="5219C724" w14:textId="77777777" w:rsidR="004D0389" w:rsidRPr="004D0389" w:rsidRDefault="004D0389" w:rsidP="004D0389">
            <w:pPr>
              <w:jc w:val="center"/>
              <w:rPr>
                <w:sz w:val="13"/>
                <w:szCs w:val="13"/>
              </w:rPr>
            </w:pPr>
            <w:r w:rsidRPr="004D0389">
              <w:rPr>
                <w:sz w:val="13"/>
                <w:szCs w:val="13"/>
              </w:rPr>
              <w:t>0</w:t>
            </w:r>
          </w:p>
        </w:tc>
      </w:tr>
      <w:tr w:rsidR="004D0389" w:rsidRPr="004D0389" w14:paraId="529FDAFF" w14:textId="77777777" w:rsidTr="004D0389">
        <w:trPr>
          <w:trHeight w:val="272"/>
          <w:jc w:val="center"/>
        </w:trPr>
        <w:tc>
          <w:tcPr>
            <w:tcW w:w="466" w:type="dxa"/>
            <w:shd w:val="clear" w:color="auto" w:fill="auto"/>
            <w:noWrap/>
            <w:tcMar>
              <w:left w:w="28" w:type="dxa"/>
              <w:right w:w="28" w:type="dxa"/>
            </w:tcMar>
            <w:vAlign w:val="center"/>
          </w:tcPr>
          <w:p w14:paraId="20BC050D" w14:textId="77777777" w:rsidR="004D0389" w:rsidRPr="004D0389" w:rsidRDefault="004D0389" w:rsidP="004D0389">
            <w:pPr>
              <w:jc w:val="center"/>
              <w:rPr>
                <w:sz w:val="13"/>
                <w:szCs w:val="13"/>
              </w:rPr>
            </w:pPr>
            <w:r w:rsidRPr="004D0389">
              <w:rPr>
                <w:sz w:val="13"/>
                <w:szCs w:val="13"/>
              </w:rPr>
              <w:t>7</w:t>
            </w:r>
          </w:p>
        </w:tc>
        <w:tc>
          <w:tcPr>
            <w:tcW w:w="1299" w:type="dxa"/>
            <w:shd w:val="clear" w:color="auto" w:fill="auto"/>
            <w:noWrap/>
            <w:tcMar>
              <w:left w:w="28" w:type="dxa"/>
              <w:right w:w="28" w:type="dxa"/>
            </w:tcMar>
            <w:vAlign w:val="center"/>
          </w:tcPr>
          <w:p w14:paraId="681A74B9" w14:textId="77777777" w:rsidR="004D0389" w:rsidRPr="004D0389" w:rsidRDefault="004D0389" w:rsidP="004D0389">
            <w:pPr>
              <w:rPr>
                <w:sz w:val="13"/>
                <w:szCs w:val="13"/>
              </w:rPr>
            </w:pPr>
            <w:r w:rsidRPr="004D0389">
              <w:rPr>
                <w:sz w:val="13"/>
                <w:szCs w:val="13"/>
              </w:rPr>
              <w:t>Итого бюджет</w:t>
            </w:r>
          </w:p>
        </w:tc>
        <w:tc>
          <w:tcPr>
            <w:tcW w:w="679" w:type="dxa"/>
            <w:shd w:val="clear" w:color="auto" w:fill="auto"/>
            <w:noWrap/>
            <w:tcMar>
              <w:left w:w="28" w:type="dxa"/>
              <w:right w:w="28" w:type="dxa"/>
            </w:tcMar>
            <w:vAlign w:val="center"/>
          </w:tcPr>
          <w:p w14:paraId="59FCD577" w14:textId="77777777" w:rsidR="004D0389" w:rsidRPr="004D0389" w:rsidRDefault="004D0389" w:rsidP="004D0389">
            <w:pPr>
              <w:jc w:val="center"/>
              <w:rPr>
                <w:sz w:val="13"/>
                <w:szCs w:val="13"/>
              </w:rPr>
            </w:pPr>
            <w:r w:rsidRPr="004D0389">
              <w:rPr>
                <w:sz w:val="13"/>
                <w:szCs w:val="13"/>
              </w:rPr>
              <w:t>781 491</w:t>
            </w:r>
          </w:p>
        </w:tc>
        <w:tc>
          <w:tcPr>
            <w:tcW w:w="542" w:type="dxa"/>
            <w:shd w:val="clear" w:color="auto" w:fill="auto"/>
            <w:noWrap/>
            <w:tcMar>
              <w:left w:w="28" w:type="dxa"/>
              <w:right w:w="28" w:type="dxa"/>
            </w:tcMar>
            <w:vAlign w:val="center"/>
          </w:tcPr>
          <w:p w14:paraId="53962486" w14:textId="77777777" w:rsidR="004D0389" w:rsidRPr="004D0389" w:rsidRDefault="004D0389" w:rsidP="004D0389">
            <w:pPr>
              <w:jc w:val="center"/>
              <w:rPr>
                <w:sz w:val="13"/>
                <w:szCs w:val="13"/>
              </w:rPr>
            </w:pPr>
            <w:r w:rsidRPr="004D0389">
              <w:rPr>
                <w:sz w:val="13"/>
                <w:szCs w:val="13"/>
              </w:rPr>
              <w:t>198 157</w:t>
            </w:r>
          </w:p>
        </w:tc>
        <w:tc>
          <w:tcPr>
            <w:tcW w:w="543" w:type="dxa"/>
            <w:shd w:val="clear" w:color="auto" w:fill="auto"/>
            <w:noWrap/>
            <w:tcMar>
              <w:left w:w="28" w:type="dxa"/>
              <w:right w:w="28" w:type="dxa"/>
            </w:tcMar>
            <w:vAlign w:val="center"/>
          </w:tcPr>
          <w:p w14:paraId="420410E8" w14:textId="77777777" w:rsidR="004D0389" w:rsidRPr="004D0389" w:rsidRDefault="004D0389" w:rsidP="004D0389">
            <w:pPr>
              <w:jc w:val="center"/>
              <w:rPr>
                <w:sz w:val="13"/>
                <w:szCs w:val="13"/>
              </w:rPr>
            </w:pPr>
            <w:r w:rsidRPr="004D0389">
              <w:rPr>
                <w:sz w:val="13"/>
                <w:szCs w:val="13"/>
              </w:rPr>
              <w:t>125 000</w:t>
            </w:r>
          </w:p>
        </w:tc>
        <w:tc>
          <w:tcPr>
            <w:tcW w:w="476" w:type="dxa"/>
            <w:shd w:val="clear" w:color="auto" w:fill="auto"/>
            <w:noWrap/>
            <w:tcMar>
              <w:left w:w="28" w:type="dxa"/>
              <w:right w:w="28" w:type="dxa"/>
            </w:tcMar>
            <w:vAlign w:val="center"/>
          </w:tcPr>
          <w:p w14:paraId="31096129" w14:textId="77777777" w:rsidR="004D0389" w:rsidRPr="004D0389" w:rsidRDefault="004D0389" w:rsidP="004D0389">
            <w:pPr>
              <w:jc w:val="center"/>
              <w:rPr>
                <w:sz w:val="13"/>
                <w:szCs w:val="13"/>
              </w:rPr>
            </w:pPr>
            <w:r w:rsidRPr="004D0389">
              <w:rPr>
                <w:sz w:val="13"/>
                <w:szCs w:val="13"/>
              </w:rPr>
              <w:t>125 000</w:t>
            </w:r>
          </w:p>
        </w:tc>
        <w:tc>
          <w:tcPr>
            <w:tcW w:w="474" w:type="dxa"/>
            <w:shd w:val="clear" w:color="auto" w:fill="auto"/>
            <w:noWrap/>
            <w:tcMar>
              <w:left w:w="28" w:type="dxa"/>
              <w:right w:w="28" w:type="dxa"/>
            </w:tcMar>
            <w:vAlign w:val="center"/>
          </w:tcPr>
          <w:p w14:paraId="4FE1234E" w14:textId="77777777" w:rsidR="004D0389" w:rsidRPr="004D0389" w:rsidRDefault="004D0389" w:rsidP="004D0389">
            <w:pPr>
              <w:jc w:val="center"/>
              <w:rPr>
                <w:sz w:val="13"/>
                <w:szCs w:val="13"/>
              </w:rPr>
            </w:pPr>
            <w:r w:rsidRPr="004D0389">
              <w:rPr>
                <w:sz w:val="13"/>
                <w:szCs w:val="13"/>
              </w:rPr>
              <w:t>166 667</w:t>
            </w:r>
          </w:p>
        </w:tc>
        <w:tc>
          <w:tcPr>
            <w:tcW w:w="544" w:type="dxa"/>
            <w:shd w:val="clear" w:color="auto" w:fill="auto"/>
            <w:noWrap/>
            <w:tcMar>
              <w:left w:w="28" w:type="dxa"/>
              <w:right w:w="28" w:type="dxa"/>
            </w:tcMar>
            <w:vAlign w:val="center"/>
          </w:tcPr>
          <w:p w14:paraId="0B145722" w14:textId="77777777" w:rsidR="004D0389" w:rsidRPr="004D0389" w:rsidRDefault="004D0389" w:rsidP="004D0389">
            <w:pPr>
              <w:jc w:val="center"/>
              <w:rPr>
                <w:sz w:val="13"/>
                <w:szCs w:val="13"/>
              </w:rPr>
            </w:pPr>
            <w:r w:rsidRPr="004D0389">
              <w:rPr>
                <w:sz w:val="13"/>
                <w:szCs w:val="13"/>
              </w:rPr>
              <w:t>166 667</w:t>
            </w:r>
          </w:p>
        </w:tc>
        <w:tc>
          <w:tcPr>
            <w:tcW w:w="612" w:type="dxa"/>
            <w:shd w:val="clear" w:color="auto" w:fill="auto"/>
            <w:noWrap/>
            <w:tcMar>
              <w:left w:w="28" w:type="dxa"/>
              <w:right w:w="28" w:type="dxa"/>
            </w:tcMar>
            <w:vAlign w:val="center"/>
          </w:tcPr>
          <w:p w14:paraId="265F6721"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3504242C" w14:textId="77777777" w:rsidR="004D0389" w:rsidRPr="004D0389" w:rsidRDefault="004D0389" w:rsidP="004D0389">
            <w:pPr>
              <w:jc w:val="center"/>
              <w:rPr>
                <w:sz w:val="13"/>
                <w:szCs w:val="13"/>
              </w:rPr>
            </w:pPr>
            <w:r w:rsidRPr="004D0389">
              <w:rPr>
                <w:sz w:val="13"/>
                <w:szCs w:val="13"/>
              </w:rPr>
              <w:t>0</w:t>
            </w:r>
          </w:p>
        </w:tc>
        <w:tc>
          <w:tcPr>
            <w:tcW w:w="477" w:type="dxa"/>
            <w:shd w:val="clear" w:color="auto" w:fill="auto"/>
            <w:noWrap/>
            <w:tcMar>
              <w:left w:w="28" w:type="dxa"/>
              <w:right w:w="28" w:type="dxa"/>
            </w:tcMar>
            <w:vAlign w:val="center"/>
          </w:tcPr>
          <w:p w14:paraId="7AEC74E3"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5C4D1E8D"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1599EB41"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4CE2E2E5"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37275391"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7ABDBC7C"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5BF4E6F1"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5D4C9C2B"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tcPr>
          <w:p w14:paraId="5F0FF7AF"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029DDB28"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7CED3431"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2F83184"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76906D24" w14:textId="77777777" w:rsidR="004D0389" w:rsidRPr="004D0389" w:rsidRDefault="004D0389" w:rsidP="004D0389">
            <w:pPr>
              <w:jc w:val="center"/>
              <w:rPr>
                <w:sz w:val="13"/>
                <w:szCs w:val="13"/>
              </w:rPr>
            </w:pPr>
            <w:r w:rsidRPr="004D0389">
              <w:rPr>
                <w:sz w:val="13"/>
                <w:szCs w:val="13"/>
              </w:rPr>
              <w:t>0</w:t>
            </w:r>
          </w:p>
        </w:tc>
        <w:tc>
          <w:tcPr>
            <w:tcW w:w="815" w:type="dxa"/>
            <w:shd w:val="clear" w:color="auto" w:fill="auto"/>
            <w:noWrap/>
            <w:tcMar>
              <w:left w:w="28" w:type="dxa"/>
              <w:right w:w="28" w:type="dxa"/>
            </w:tcMar>
            <w:vAlign w:val="center"/>
          </w:tcPr>
          <w:p w14:paraId="1DB7F644" w14:textId="77777777" w:rsidR="004D0389" w:rsidRPr="004D0389" w:rsidRDefault="004D0389" w:rsidP="004D0389">
            <w:pPr>
              <w:jc w:val="center"/>
              <w:rPr>
                <w:sz w:val="13"/>
                <w:szCs w:val="13"/>
              </w:rPr>
            </w:pPr>
            <w:r w:rsidRPr="004D0389">
              <w:rPr>
                <w:sz w:val="13"/>
                <w:szCs w:val="13"/>
              </w:rPr>
              <w:t>-</w:t>
            </w:r>
          </w:p>
        </w:tc>
        <w:tc>
          <w:tcPr>
            <w:tcW w:w="680" w:type="dxa"/>
            <w:shd w:val="clear" w:color="auto" w:fill="auto"/>
            <w:noWrap/>
            <w:tcMar>
              <w:left w:w="28" w:type="dxa"/>
              <w:right w:w="28" w:type="dxa"/>
            </w:tcMar>
            <w:vAlign w:val="center"/>
          </w:tcPr>
          <w:p w14:paraId="356F4FAB" w14:textId="77777777" w:rsidR="004D0389" w:rsidRPr="004D0389" w:rsidRDefault="004D0389" w:rsidP="004D0389">
            <w:pPr>
              <w:jc w:val="center"/>
              <w:rPr>
                <w:sz w:val="13"/>
                <w:szCs w:val="13"/>
              </w:rPr>
            </w:pPr>
            <w:r w:rsidRPr="004D0389">
              <w:rPr>
                <w:sz w:val="13"/>
                <w:szCs w:val="13"/>
              </w:rPr>
              <w:t>-</w:t>
            </w:r>
          </w:p>
        </w:tc>
        <w:tc>
          <w:tcPr>
            <w:tcW w:w="544" w:type="dxa"/>
            <w:shd w:val="clear" w:color="auto" w:fill="auto"/>
            <w:noWrap/>
            <w:tcMar>
              <w:left w:w="28" w:type="dxa"/>
              <w:right w:w="28" w:type="dxa"/>
            </w:tcMar>
            <w:vAlign w:val="center"/>
          </w:tcPr>
          <w:p w14:paraId="0A50191C" w14:textId="77777777" w:rsidR="004D0389" w:rsidRPr="004D0389" w:rsidRDefault="004D0389" w:rsidP="004D0389">
            <w:pPr>
              <w:jc w:val="center"/>
              <w:rPr>
                <w:sz w:val="13"/>
                <w:szCs w:val="13"/>
              </w:rPr>
            </w:pPr>
            <w:r w:rsidRPr="004D0389">
              <w:rPr>
                <w:sz w:val="13"/>
                <w:szCs w:val="13"/>
              </w:rPr>
              <w:t>781 491</w:t>
            </w:r>
          </w:p>
        </w:tc>
        <w:tc>
          <w:tcPr>
            <w:tcW w:w="540" w:type="dxa"/>
            <w:vAlign w:val="center"/>
          </w:tcPr>
          <w:p w14:paraId="3DDFED50" w14:textId="77777777" w:rsidR="004D0389" w:rsidRPr="004D0389" w:rsidRDefault="004D0389" w:rsidP="004D0389">
            <w:pPr>
              <w:jc w:val="center"/>
              <w:rPr>
                <w:sz w:val="13"/>
                <w:szCs w:val="13"/>
              </w:rPr>
            </w:pPr>
            <w:r w:rsidRPr="004D0389">
              <w:rPr>
                <w:sz w:val="13"/>
                <w:szCs w:val="13"/>
              </w:rPr>
              <w:t>-</w:t>
            </w:r>
          </w:p>
        </w:tc>
      </w:tr>
      <w:tr w:rsidR="004D0389" w:rsidRPr="004D0389" w14:paraId="1710B0CD" w14:textId="77777777" w:rsidTr="004D0389">
        <w:trPr>
          <w:trHeight w:val="272"/>
          <w:jc w:val="center"/>
        </w:trPr>
        <w:tc>
          <w:tcPr>
            <w:tcW w:w="466" w:type="dxa"/>
            <w:shd w:val="clear" w:color="auto" w:fill="auto"/>
            <w:noWrap/>
            <w:tcMar>
              <w:left w:w="28" w:type="dxa"/>
              <w:right w:w="28" w:type="dxa"/>
            </w:tcMar>
            <w:vAlign w:val="center"/>
          </w:tcPr>
          <w:p w14:paraId="59A146AC" w14:textId="77777777" w:rsidR="004D0389" w:rsidRPr="004D0389" w:rsidRDefault="004D0389" w:rsidP="004D0389">
            <w:pPr>
              <w:jc w:val="center"/>
              <w:rPr>
                <w:sz w:val="13"/>
                <w:szCs w:val="13"/>
              </w:rPr>
            </w:pPr>
            <w:r w:rsidRPr="004D0389">
              <w:rPr>
                <w:sz w:val="13"/>
                <w:szCs w:val="13"/>
              </w:rPr>
              <w:t>8</w:t>
            </w:r>
          </w:p>
        </w:tc>
        <w:tc>
          <w:tcPr>
            <w:tcW w:w="1299" w:type="dxa"/>
            <w:shd w:val="clear" w:color="auto" w:fill="auto"/>
            <w:noWrap/>
            <w:tcMar>
              <w:left w:w="28" w:type="dxa"/>
              <w:right w:w="28" w:type="dxa"/>
            </w:tcMar>
            <w:vAlign w:val="center"/>
          </w:tcPr>
          <w:p w14:paraId="1B210CC1" w14:textId="77777777" w:rsidR="004D0389" w:rsidRPr="004D0389" w:rsidRDefault="004D0389" w:rsidP="004D0389">
            <w:pPr>
              <w:rPr>
                <w:sz w:val="13"/>
                <w:szCs w:val="13"/>
              </w:rPr>
            </w:pPr>
            <w:r w:rsidRPr="004D0389">
              <w:rPr>
                <w:sz w:val="13"/>
                <w:szCs w:val="13"/>
              </w:rPr>
              <w:t>итого прибыль</w:t>
            </w:r>
          </w:p>
        </w:tc>
        <w:tc>
          <w:tcPr>
            <w:tcW w:w="679" w:type="dxa"/>
            <w:shd w:val="clear" w:color="auto" w:fill="auto"/>
            <w:noWrap/>
            <w:tcMar>
              <w:left w:w="28" w:type="dxa"/>
              <w:right w:w="28" w:type="dxa"/>
            </w:tcMar>
            <w:vAlign w:val="center"/>
          </w:tcPr>
          <w:p w14:paraId="5DF2FA8A" w14:textId="77777777" w:rsidR="004D0389" w:rsidRPr="004D0389" w:rsidRDefault="004D0389" w:rsidP="004D0389">
            <w:pPr>
              <w:jc w:val="center"/>
              <w:rPr>
                <w:sz w:val="13"/>
                <w:szCs w:val="13"/>
              </w:rPr>
            </w:pPr>
            <w:r w:rsidRPr="004D0389">
              <w:rPr>
                <w:sz w:val="13"/>
                <w:szCs w:val="13"/>
              </w:rPr>
              <w:t>2 472 098</w:t>
            </w:r>
          </w:p>
        </w:tc>
        <w:tc>
          <w:tcPr>
            <w:tcW w:w="542" w:type="dxa"/>
            <w:shd w:val="clear" w:color="auto" w:fill="auto"/>
            <w:noWrap/>
            <w:tcMar>
              <w:left w:w="28" w:type="dxa"/>
              <w:right w:w="28" w:type="dxa"/>
            </w:tcMar>
            <w:vAlign w:val="center"/>
          </w:tcPr>
          <w:p w14:paraId="4D826356" w14:textId="77777777" w:rsidR="004D0389" w:rsidRPr="004D0389" w:rsidRDefault="004D0389" w:rsidP="004D0389">
            <w:pPr>
              <w:jc w:val="center"/>
              <w:rPr>
                <w:sz w:val="13"/>
                <w:szCs w:val="13"/>
              </w:rPr>
            </w:pPr>
            <w:r w:rsidRPr="004D0389">
              <w:rPr>
                <w:sz w:val="13"/>
                <w:szCs w:val="13"/>
              </w:rPr>
              <w:t>10 472</w:t>
            </w:r>
          </w:p>
        </w:tc>
        <w:tc>
          <w:tcPr>
            <w:tcW w:w="543" w:type="dxa"/>
            <w:shd w:val="clear" w:color="auto" w:fill="auto"/>
            <w:noWrap/>
            <w:tcMar>
              <w:left w:w="28" w:type="dxa"/>
              <w:right w:w="28" w:type="dxa"/>
            </w:tcMar>
            <w:vAlign w:val="center"/>
          </w:tcPr>
          <w:p w14:paraId="1E29C6F7" w14:textId="77777777" w:rsidR="004D0389" w:rsidRPr="004D0389" w:rsidRDefault="004D0389" w:rsidP="004D0389">
            <w:pPr>
              <w:jc w:val="center"/>
              <w:rPr>
                <w:sz w:val="13"/>
                <w:szCs w:val="13"/>
              </w:rPr>
            </w:pPr>
            <w:r w:rsidRPr="004D0389">
              <w:rPr>
                <w:sz w:val="13"/>
                <w:szCs w:val="13"/>
              </w:rPr>
              <w:t>25 944</w:t>
            </w:r>
          </w:p>
        </w:tc>
        <w:tc>
          <w:tcPr>
            <w:tcW w:w="476" w:type="dxa"/>
            <w:shd w:val="clear" w:color="auto" w:fill="auto"/>
            <w:noWrap/>
            <w:tcMar>
              <w:left w:w="28" w:type="dxa"/>
              <w:right w:w="28" w:type="dxa"/>
            </w:tcMar>
            <w:vAlign w:val="center"/>
          </w:tcPr>
          <w:p w14:paraId="43C2BAB6" w14:textId="77777777" w:rsidR="004D0389" w:rsidRPr="004D0389" w:rsidRDefault="004D0389" w:rsidP="004D0389">
            <w:pPr>
              <w:jc w:val="center"/>
              <w:rPr>
                <w:sz w:val="13"/>
                <w:szCs w:val="13"/>
              </w:rPr>
            </w:pPr>
            <w:r w:rsidRPr="004D0389">
              <w:rPr>
                <w:sz w:val="13"/>
                <w:szCs w:val="13"/>
              </w:rPr>
              <w:t>39 086</w:t>
            </w:r>
          </w:p>
        </w:tc>
        <w:tc>
          <w:tcPr>
            <w:tcW w:w="474" w:type="dxa"/>
            <w:shd w:val="clear" w:color="auto" w:fill="auto"/>
            <w:noWrap/>
            <w:tcMar>
              <w:left w:w="28" w:type="dxa"/>
              <w:right w:w="28" w:type="dxa"/>
            </w:tcMar>
            <w:vAlign w:val="center"/>
          </w:tcPr>
          <w:p w14:paraId="2081AED0" w14:textId="77777777" w:rsidR="004D0389" w:rsidRPr="004D0389" w:rsidRDefault="004D0389" w:rsidP="004D0389">
            <w:pPr>
              <w:jc w:val="center"/>
              <w:rPr>
                <w:sz w:val="13"/>
                <w:szCs w:val="13"/>
              </w:rPr>
            </w:pPr>
            <w:r w:rsidRPr="004D0389">
              <w:rPr>
                <w:sz w:val="13"/>
                <w:szCs w:val="13"/>
              </w:rPr>
              <w:t>58 707</w:t>
            </w:r>
          </w:p>
        </w:tc>
        <w:tc>
          <w:tcPr>
            <w:tcW w:w="544" w:type="dxa"/>
            <w:shd w:val="clear" w:color="auto" w:fill="auto"/>
            <w:noWrap/>
            <w:tcMar>
              <w:left w:w="28" w:type="dxa"/>
              <w:right w:w="28" w:type="dxa"/>
            </w:tcMar>
            <w:vAlign w:val="center"/>
          </w:tcPr>
          <w:p w14:paraId="2A1C1B1C" w14:textId="77777777" w:rsidR="004D0389" w:rsidRPr="004D0389" w:rsidRDefault="004D0389" w:rsidP="004D0389">
            <w:pPr>
              <w:jc w:val="center"/>
              <w:rPr>
                <w:sz w:val="13"/>
                <w:szCs w:val="13"/>
              </w:rPr>
            </w:pPr>
            <w:r w:rsidRPr="004D0389">
              <w:rPr>
                <w:sz w:val="13"/>
                <w:szCs w:val="13"/>
              </w:rPr>
              <w:t>70 207</w:t>
            </w:r>
          </w:p>
        </w:tc>
        <w:tc>
          <w:tcPr>
            <w:tcW w:w="612" w:type="dxa"/>
            <w:shd w:val="clear" w:color="auto" w:fill="auto"/>
            <w:noWrap/>
            <w:tcMar>
              <w:left w:w="28" w:type="dxa"/>
              <w:right w:w="28" w:type="dxa"/>
            </w:tcMar>
            <w:vAlign w:val="center"/>
          </w:tcPr>
          <w:p w14:paraId="1348C7D5" w14:textId="77777777" w:rsidR="004D0389" w:rsidRPr="004D0389" w:rsidRDefault="004D0389" w:rsidP="004D0389">
            <w:pPr>
              <w:jc w:val="center"/>
              <w:rPr>
                <w:sz w:val="13"/>
                <w:szCs w:val="13"/>
              </w:rPr>
            </w:pPr>
            <w:r w:rsidRPr="004D0389">
              <w:rPr>
                <w:sz w:val="13"/>
                <w:szCs w:val="13"/>
              </w:rPr>
              <w:t>79 334</w:t>
            </w:r>
          </w:p>
        </w:tc>
        <w:tc>
          <w:tcPr>
            <w:tcW w:w="474" w:type="dxa"/>
            <w:shd w:val="clear" w:color="auto" w:fill="auto"/>
            <w:noWrap/>
            <w:tcMar>
              <w:left w:w="28" w:type="dxa"/>
              <w:right w:w="28" w:type="dxa"/>
            </w:tcMar>
            <w:vAlign w:val="center"/>
          </w:tcPr>
          <w:p w14:paraId="6A26F4DE" w14:textId="77777777" w:rsidR="004D0389" w:rsidRPr="004D0389" w:rsidRDefault="004D0389" w:rsidP="004D0389">
            <w:pPr>
              <w:jc w:val="center"/>
              <w:rPr>
                <w:sz w:val="13"/>
                <w:szCs w:val="13"/>
              </w:rPr>
            </w:pPr>
            <w:r w:rsidRPr="004D0389">
              <w:rPr>
                <w:sz w:val="13"/>
                <w:szCs w:val="13"/>
              </w:rPr>
              <w:t>89 278</w:t>
            </w:r>
          </w:p>
        </w:tc>
        <w:tc>
          <w:tcPr>
            <w:tcW w:w="477" w:type="dxa"/>
            <w:shd w:val="clear" w:color="auto" w:fill="auto"/>
            <w:noWrap/>
            <w:tcMar>
              <w:left w:w="28" w:type="dxa"/>
              <w:right w:w="28" w:type="dxa"/>
            </w:tcMar>
            <w:vAlign w:val="center"/>
          </w:tcPr>
          <w:p w14:paraId="738CD537" w14:textId="77777777" w:rsidR="004D0389" w:rsidRPr="004D0389" w:rsidRDefault="004D0389" w:rsidP="004D0389">
            <w:pPr>
              <w:jc w:val="center"/>
              <w:rPr>
                <w:sz w:val="13"/>
                <w:szCs w:val="13"/>
              </w:rPr>
            </w:pPr>
            <w:r w:rsidRPr="004D0389">
              <w:rPr>
                <w:sz w:val="13"/>
                <w:szCs w:val="13"/>
              </w:rPr>
              <w:t>105 523</w:t>
            </w:r>
          </w:p>
        </w:tc>
        <w:tc>
          <w:tcPr>
            <w:tcW w:w="543" w:type="dxa"/>
            <w:shd w:val="clear" w:color="auto" w:fill="auto"/>
            <w:noWrap/>
            <w:tcMar>
              <w:left w:w="28" w:type="dxa"/>
              <w:right w:w="28" w:type="dxa"/>
            </w:tcMar>
            <w:vAlign w:val="center"/>
          </w:tcPr>
          <w:p w14:paraId="7CDCA6BF" w14:textId="77777777" w:rsidR="004D0389" w:rsidRPr="004D0389" w:rsidRDefault="004D0389" w:rsidP="004D0389">
            <w:pPr>
              <w:jc w:val="center"/>
              <w:rPr>
                <w:sz w:val="13"/>
                <w:szCs w:val="13"/>
              </w:rPr>
            </w:pPr>
            <w:r w:rsidRPr="004D0389">
              <w:rPr>
                <w:sz w:val="13"/>
                <w:szCs w:val="13"/>
              </w:rPr>
              <w:t>121 901</w:t>
            </w:r>
          </w:p>
        </w:tc>
        <w:tc>
          <w:tcPr>
            <w:tcW w:w="543" w:type="dxa"/>
            <w:shd w:val="clear" w:color="auto" w:fill="auto"/>
            <w:noWrap/>
            <w:tcMar>
              <w:left w:w="28" w:type="dxa"/>
              <w:right w:w="28" w:type="dxa"/>
            </w:tcMar>
            <w:vAlign w:val="center"/>
          </w:tcPr>
          <w:p w14:paraId="37F5F2AF" w14:textId="77777777" w:rsidR="004D0389" w:rsidRPr="004D0389" w:rsidRDefault="004D0389" w:rsidP="004D0389">
            <w:pPr>
              <w:jc w:val="center"/>
              <w:rPr>
                <w:sz w:val="13"/>
                <w:szCs w:val="13"/>
              </w:rPr>
            </w:pPr>
            <w:r w:rsidRPr="004D0389">
              <w:rPr>
                <w:sz w:val="13"/>
                <w:szCs w:val="13"/>
              </w:rPr>
              <w:t>135 456</w:t>
            </w:r>
          </w:p>
        </w:tc>
        <w:tc>
          <w:tcPr>
            <w:tcW w:w="474" w:type="dxa"/>
            <w:shd w:val="clear" w:color="auto" w:fill="auto"/>
            <w:noWrap/>
            <w:tcMar>
              <w:left w:w="28" w:type="dxa"/>
              <w:right w:w="28" w:type="dxa"/>
            </w:tcMar>
            <w:vAlign w:val="center"/>
          </w:tcPr>
          <w:p w14:paraId="716C02CE" w14:textId="77777777" w:rsidR="004D0389" w:rsidRPr="004D0389" w:rsidRDefault="004D0389" w:rsidP="004D0389">
            <w:pPr>
              <w:jc w:val="center"/>
              <w:rPr>
                <w:sz w:val="13"/>
                <w:szCs w:val="13"/>
              </w:rPr>
            </w:pPr>
            <w:r w:rsidRPr="004D0389">
              <w:rPr>
                <w:sz w:val="13"/>
                <w:szCs w:val="13"/>
              </w:rPr>
              <w:t>146 813</w:t>
            </w:r>
          </w:p>
        </w:tc>
        <w:tc>
          <w:tcPr>
            <w:tcW w:w="543" w:type="dxa"/>
            <w:shd w:val="clear" w:color="auto" w:fill="auto"/>
            <w:noWrap/>
            <w:tcMar>
              <w:left w:w="28" w:type="dxa"/>
              <w:right w:w="28" w:type="dxa"/>
            </w:tcMar>
            <w:vAlign w:val="center"/>
          </w:tcPr>
          <w:p w14:paraId="57B493DE" w14:textId="77777777" w:rsidR="004D0389" w:rsidRPr="004D0389" w:rsidRDefault="004D0389" w:rsidP="004D0389">
            <w:pPr>
              <w:jc w:val="center"/>
              <w:rPr>
                <w:sz w:val="13"/>
                <w:szCs w:val="13"/>
              </w:rPr>
            </w:pPr>
            <w:r w:rsidRPr="004D0389">
              <w:rPr>
                <w:sz w:val="13"/>
                <w:szCs w:val="13"/>
              </w:rPr>
              <w:t>136 552</w:t>
            </w:r>
          </w:p>
        </w:tc>
        <w:tc>
          <w:tcPr>
            <w:tcW w:w="543" w:type="dxa"/>
            <w:shd w:val="clear" w:color="auto" w:fill="auto"/>
            <w:noWrap/>
            <w:tcMar>
              <w:left w:w="28" w:type="dxa"/>
              <w:right w:w="28" w:type="dxa"/>
            </w:tcMar>
            <w:vAlign w:val="center"/>
          </w:tcPr>
          <w:p w14:paraId="45998F61" w14:textId="77777777" w:rsidR="004D0389" w:rsidRPr="004D0389" w:rsidRDefault="004D0389" w:rsidP="004D0389">
            <w:pPr>
              <w:jc w:val="center"/>
              <w:rPr>
                <w:sz w:val="13"/>
                <w:szCs w:val="13"/>
              </w:rPr>
            </w:pPr>
            <w:r w:rsidRPr="004D0389">
              <w:rPr>
                <w:sz w:val="13"/>
                <w:szCs w:val="13"/>
              </w:rPr>
              <w:t>144 473</w:t>
            </w:r>
          </w:p>
        </w:tc>
        <w:tc>
          <w:tcPr>
            <w:tcW w:w="542" w:type="dxa"/>
            <w:shd w:val="clear" w:color="auto" w:fill="auto"/>
            <w:noWrap/>
            <w:tcMar>
              <w:left w:w="28" w:type="dxa"/>
              <w:right w:w="28" w:type="dxa"/>
            </w:tcMar>
            <w:vAlign w:val="center"/>
          </w:tcPr>
          <w:p w14:paraId="2F1E4D03" w14:textId="77777777" w:rsidR="004D0389" w:rsidRPr="004D0389" w:rsidRDefault="004D0389" w:rsidP="004D0389">
            <w:pPr>
              <w:jc w:val="center"/>
              <w:rPr>
                <w:sz w:val="13"/>
                <w:szCs w:val="13"/>
              </w:rPr>
            </w:pPr>
            <w:r w:rsidRPr="004D0389">
              <w:rPr>
                <w:sz w:val="13"/>
                <w:szCs w:val="13"/>
              </w:rPr>
              <w:t>169 351</w:t>
            </w:r>
          </w:p>
        </w:tc>
        <w:tc>
          <w:tcPr>
            <w:tcW w:w="542" w:type="dxa"/>
            <w:shd w:val="clear" w:color="auto" w:fill="auto"/>
            <w:noWrap/>
            <w:tcMar>
              <w:left w:w="28" w:type="dxa"/>
              <w:right w:w="28" w:type="dxa"/>
            </w:tcMar>
            <w:vAlign w:val="center"/>
          </w:tcPr>
          <w:p w14:paraId="387D3E96" w14:textId="77777777" w:rsidR="004D0389" w:rsidRPr="004D0389" w:rsidRDefault="004D0389" w:rsidP="004D0389">
            <w:pPr>
              <w:jc w:val="center"/>
              <w:rPr>
                <w:sz w:val="13"/>
                <w:szCs w:val="13"/>
              </w:rPr>
            </w:pPr>
            <w:r w:rsidRPr="004D0389">
              <w:rPr>
                <w:sz w:val="13"/>
                <w:szCs w:val="13"/>
              </w:rPr>
              <w:t>195 645</w:t>
            </w:r>
          </w:p>
        </w:tc>
        <w:tc>
          <w:tcPr>
            <w:tcW w:w="545" w:type="dxa"/>
            <w:shd w:val="clear" w:color="auto" w:fill="auto"/>
            <w:noWrap/>
            <w:tcMar>
              <w:left w:w="28" w:type="dxa"/>
              <w:right w:w="28" w:type="dxa"/>
            </w:tcMar>
            <w:vAlign w:val="center"/>
          </w:tcPr>
          <w:p w14:paraId="37D6D9CF" w14:textId="77777777" w:rsidR="004D0389" w:rsidRPr="004D0389" w:rsidRDefault="004D0389" w:rsidP="004D0389">
            <w:pPr>
              <w:jc w:val="center"/>
              <w:rPr>
                <w:sz w:val="13"/>
                <w:szCs w:val="13"/>
              </w:rPr>
            </w:pPr>
            <w:r w:rsidRPr="004D0389">
              <w:rPr>
                <w:sz w:val="13"/>
                <w:szCs w:val="13"/>
              </w:rPr>
              <w:t>212 808</w:t>
            </w:r>
          </w:p>
        </w:tc>
        <w:tc>
          <w:tcPr>
            <w:tcW w:w="472" w:type="dxa"/>
            <w:shd w:val="clear" w:color="auto" w:fill="auto"/>
            <w:noWrap/>
            <w:tcMar>
              <w:left w:w="28" w:type="dxa"/>
              <w:right w:w="28" w:type="dxa"/>
            </w:tcMar>
            <w:vAlign w:val="center"/>
          </w:tcPr>
          <w:p w14:paraId="486EA175" w14:textId="77777777" w:rsidR="004D0389" w:rsidRPr="004D0389" w:rsidRDefault="004D0389" w:rsidP="004D0389">
            <w:pPr>
              <w:jc w:val="center"/>
              <w:rPr>
                <w:sz w:val="13"/>
                <w:szCs w:val="13"/>
              </w:rPr>
            </w:pPr>
            <w:r w:rsidRPr="004D0389">
              <w:rPr>
                <w:sz w:val="13"/>
                <w:szCs w:val="13"/>
              </w:rPr>
              <w:t>130 725</w:t>
            </w:r>
          </w:p>
        </w:tc>
        <w:tc>
          <w:tcPr>
            <w:tcW w:w="478" w:type="dxa"/>
            <w:shd w:val="clear" w:color="auto" w:fill="auto"/>
            <w:noWrap/>
            <w:tcMar>
              <w:left w:w="28" w:type="dxa"/>
              <w:right w:w="28" w:type="dxa"/>
            </w:tcMar>
            <w:vAlign w:val="center"/>
          </w:tcPr>
          <w:p w14:paraId="5734D560" w14:textId="77777777" w:rsidR="004D0389" w:rsidRPr="004D0389" w:rsidRDefault="004D0389" w:rsidP="004D0389">
            <w:pPr>
              <w:jc w:val="center"/>
              <w:rPr>
                <w:sz w:val="13"/>
                <w:szCs w:val="13"/>
              </w:rPr>
            </w:pPr>
            <w:r w:rsidRPr="004D0389">
              <w:rPr>
                <w:sz w:val="13"/>
                <w:szCs w:val="13"/>
              </w:rPr>
              <w:t>164 261</w:t>
            </w:r>
          </w:p>
        </w:tc>
        <w:tc>
          <w:tcPr>
            <w:tcW w:w="470" w:type="dxa"/>
            <w:shd w:val="clear" w:color="auto" w:fill="auto"/>
            <w:noWrap/>
            <w:tcMar>
              <w:left w:w="28" w:type="dxa"/>
              <w:right w:w="28" w:type="dxa"/>
            </w:tcMar>
            <w:vAlign w:val="center"/>
          </w:tcPr>
          <w:p w14:paraId="20EAB5D8" w14:textId="77777777" w:rsidR="004D0389" w:rsidRPr="004D0389" w:rsidRDefault="004D0389" w:rsidP="004D0389">
            <w:pPr>
              <w:jc w:val="center"/>
              <w:rPr>
                <w:sz w:val="13"/>
                <w:szCs w:val="13"/>
              </w:rPr>
            </w:pPr>
            <w:r w:rsidRPr="004D0389">
              <w:rPr>
                <w:sz w:val="13"/>
                <w:szCs w:val="13"/>
              </w:rPr>
              <w:t>199 487</w:t>
            </w:r>
          </w:p>
        </w:tc>
        <w:tc>
          <w:tcPr>
            <w:tcW w:w="616" w:type="dxa"/>
            <w:shd w:val="clear" w:color="auto" w:fill="auto"/>
            <w:noWrap/>
            <w:tcMar>
              <w:left w:w="28" w:type="dxa"/>
              <w:right w:w="28" w:type="dxa"/>
            </w:tcMar>
            <w:vAlign w:val="center"/>
          </w:tcPr>
          <w:p w14:paraId="674EDD82" w14:textId="77777777" w:rsidR="004D0389" w:rsidRPr="004D0389" w:rsidRDefault="004D0389" w:rsidP="004D0389">
            <w:pPr>
              <w:jc w:val="center"/>
              <w:rPr>
                <w:sz w:val="13"/>
                <w:szCs w:val="13"/>
              </w:rPr>
            </w:pPr>
            <w:r w:rsidRPr="004D0389">
              <w:rPr>
                <w:sz w:val="13"/>
                <w:szCs w:val="13"/>
              </w:rPr>
              <w:t>236 075</w:t>
            </w:r>
          </w:p>
        </w:tc>
        <w:tc>
          <w:tcPr>
            <w:tcW w:w="815" w:type="dxa"/>
            <w:shd w:val="clear" w:color="auto" w:fill="auto"/>
            <w:noWrap/>
            <w:tcMar>
              <w:left w:w="28" w:type="dxa"/>
              <w:right w:w="28" w:type="dxa"/>
            </w:tcMar>
            <w:vAlign w:val="center"/>
          </w:tcPr>
          <w:p w14:paraId="5794AD5A" w14:textId="77777777" w:rsidR="004D0389" w:rsidRPr="004D0389" w:rsidRDefault="004D0389" w:rsidP="004D0389">
            <w:pPr>
              <w:jc w:val="center"/>
              <w:rPr>
                <w:sz w:val="13"/>
                <w:szCs w:val="13"/>
              </w:rPr>
            </w:pPr>
            <w:r w:rsidRPr="004D0389">
              <w:rPr>
                <w:sz w:val="13"/>
                <w:szCs w:val="13"/>
              </w:rPr>
              <w:t>2 472 098</w:t>
            </w:r>
          </w:p>
        </w:tc>
        <w:tc>
          <w:tcPr>
            <w:tcW w:w="680" w:type="dxa"/>
            <w:shd w:val="clear" w:color="auto" w:fill="auto"/>
            <w:noWrap/>
            <w:tcMar>
              <w:left w:w="28" w:type="dxa"/>
              <w:right w:w="28" w:type="dxa"/>
            </w:tcMar>
            <w:vAlign w:val="center"/>
          </w:tcPr>
          <w:p w14:paraId="7DCB2976" w14:textId="77777777" w:rsidR="004D0389" w:rsidRPr="004D0389" w:rsidRDefault="004D0389" w:rsidP="004D0389">
            <w:pPr>
              <w:jc w:val="center"/>
              <w:rPr>
                <w:sz w:val="13"/>
                <w:szCs w:val="13"/>
              </w:rPr>
            </w:pPr>
            <w:r w:rsidRPr="004D0389">
              <w:rPr>
                <w:sz w:val="13"/>
                <w:szCs w:val="13"/>
              </w:rPr>
              <w:t>-</w:t>
            </w:r>
          </w:p>
        </w:tc>
        <w:tc>
          <w:tcPr>
            <w:tcW w:w="544" w:type="dxa"/>
            <w:shd w:val="clear" w:color="auto" w:fill="auto"/>
            <w:noWrap/>
            <w:tcMar>
              <w:left w:w="28" w:type="dxa"/>
              <w:right w:w="28" w:type="dxa"/>
            </w:tcMar>
            <w:vAlign w:val="center"/>
          </w:tcPr>
          <w:p w14:paraId="760296EA" w14:textId="77777777" w:rsidR="004D0389" w:rsidRPr="004D0389" w:rsidRDefault="004D0389" w:rsidP="004D0389">
            <w:pPr>
              <w:jc w:val="center"/>
              <w:rPr>
                <w:sz w:val="13"/>
                <w:szCs w:val="13"/>
              </w:rPr>
            </w:pPr>
            <w:r w:rsidRPr="004D0389">
              <w:rPr>
                <w:sz w:val="13"/>
                <w:szCs w:val="13"/>
              </w:rPr>
              <w:t>-</w:t>
            </w:r>
          </w:p>
        </w:tc>
        <w:tc>
          <w:tcPr>
            <w:tcW w:w="540" w:type="dxa"/>
            <w:vAlign w:val="center"/>
          </w:tcPr>
          <w:p w14:paraId="5C64835F" w14:textId="77777777" w:rsidR="004D0389" w:rsidRPr="004D0389" w:rsidRDefault="004D0389" w:rsidP="004D0389">
            <w:pPr>
              <w:jc w:val="center"/>
              <w:rPr>
                <w:sz w:val="13"/>
                <w:szCs w:val="13"/>
              </w:rPr>
            </w:pPr>
            <w:r w:rsidRPr="004D0389">
              <w:rPr>
                <w:sz w:val="13"/>
                <w:szCs w:val="13"/>
              </w:rPr>
              <w:t>-</w:t>
            </w:r>
          </w:p>
        </w:tc>
      </w:tr>
      <w:tr w:rsidR="004D0389" w:rsidRPr="004D0389" w14:paraId="7DB069D4" w14:textId="77777777" w:rsidTr="004D0389">
        <w:trPr>
          <w:trHeight w:val="272"/>
          <w:jc w:val="center"/>
        </w:trPr>
        <w:tc>
          <w:tcPr>
            <w:tcW w:w="466" w:type="dxa"/>
            <w:shd w:val="clear" w:color="auto" w:fill="auto"/>
            <w:noWrap/>
            <w:tcMar>
              <w:left w:w="28" w:type="dxa"/>
              <w:right w:w="28" w:type="dxa"/>
            </w:tcMar>
            <w:vAlign w:val="center"/>
          </w:tcPr>
          <w:p w14:paraId="765B616A" w14:textId="77777777" w:rsidR="004D0389" w:rsidRPr="004D0389" w:rsidRDefault="004D0389" w:rsidP="004D0389">
            <w:pPr>
              <w:jc w:val="center"/>
              <w:rPr>
                <w:sz w:val="13"/>
                <w:szCs w:val="13"/>
              </w:rPr>
            </w:pPr>
            <w:r w:rsidRPr="004D0389">
              <w:rPr>
                <w:sz w:val="13"/>
                <w:szCs w:val="13"/>
              </w:rPr>
              <w:t>9</w:t>
            </w:r>
          </w:p>
        </w:tc>
        <w:tc>
          <w:tcPr>
            <w:tcW w:w="1299" w:type="dxa"/>
            <w:shd w:val="clear" w:color="auto" w:fill="auto"/>
            <w:noWrap/>
            <w:tcMar>
              <w:left w:w="28" w:type="dxa"/>
              <w:right w:w="28" w:type="dxa"/>
            </w:tcMar>
            <w:vAlign w:val="center"/>
          </w:tcPr>
          <w:p w14:paraId="2AB52183" w14:textId="77777777" w:rsidR="004D0389" w:rsidRPr="004D0389" w:rsidRDefault="004D0389" w:rsidP="004D0389">
            <w:pPr>
              <w:rPr>
                <w:sz w:val="13"/>
                <w:szCs w:val="13"/>
              </w:rPr>
            </w:pPr>
            <w:r w:rsidRPr="004D0389">
              <w:rPr>
                <w:sz w:val="13"/>
                <w:szCs w:val="13"/>
              </w:rPr>
              <w:t>итого ПДК</w:t>
            </w:r>
          </w:p>
        </w:tc>
        <w:tc>
          <w:tcPr>
            <w:tcW w:w="679" w:type="dxa"/>
            <w:shd w:val="clear" w:color="auto" w:fill="auto"/>
            <w:noWrap/>
            <w:tcMar>
              <w:left w:w="28" w:type="dxa"/>
              <w:right w:w="28" w:type="dxa"/>
            </w:tcMar>
            <w:vAlign w:val="center"/>
          </w:tcPr>
          <w:p w14:paraId="01D357C4" w14:textId="77777777" w:rsidR="004D0389" w:rsidRPr="004D0389" w:rsidRDefault="004D0389" w:rsidP="004D0389">
            <w:pPr>
              <w:jc w:val="center"/>
              <w:rPr>
                <w:sz w:val="13"/>
                <w:szCs w:val="13"/>
              </w:rPr>
            </w:pPr>
            <w:r w:rsidRPr="004D0389">
              <w:rPr>
                <w:sz w:val="13"/>
                <w:szCs w:val="13"/>
              </w:rPr>
              <w:t>424 201</w:t>
            </w:r>
          </w:p>
        </w:tc>
        <w:tc>
          <w:tcPr>
            <w:tcW w:w="542" w:type="dxa"/>
            <w:shd w:val="clear" w:color="auto" w:fill="auto"/>
            <w:noWrap/>
            <w:tcMar>
              <w:left w:w="28" w:type="dxa"/>
              <w:right w:w="28" w:type="dxa"/>
            </w:tcMar>
            <w:vAlign w:val="center"/>
          </w:tcPr>
          <w:p w14:paraId="23DA9E05"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14ECF8EB"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2160458"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01B18DEC" w14:textId="77777777" w:rsidR="004D0389" w:rsidRPr="004D0389" w:rsidRDefault="004D0389" w:rsidP="004D0389">
            <w:pPr>
              <w:jc w:val="center"/>
              <w:rPr>
                <w:sz w:val="13"/>
                <w:szCs w:val="13"/>
              </w:rPr>
            </w:pPr>
            <w:r w:rsidRPr="004D0389">
              <w:rPr>
                <w:sz w:val="13"/>
                <w:szCs w:val="13"/>
              </w:rPr>
              <w:t>0</w:t>
            </w:r>
          </w:p>
        </w:tc>
        <w:tc>
          <w:tcPr>
            <w:tcW w:w="544" w:type="dxa"/>
            <w:shd w:val="clear" w:color="auto" w:fill="auto"/>
            <w:noWrap/>
            <w:tcMar>
              <w:left w:w="28" w:type="dxa"/>
              <w:right w:w="28" w:type="dxa"/>
            </w:tcMar>
            <w:vAlign w:val="center"/>
          </w:tcPr>
          <w:p w14:paraId="139E4412" w14:textId="77777777" w:rsidR="004D0389" w:rsidRPr="004D0389" w:rsidRDefault="004D0389" w:rsidP="004D0389">
            <w:pPr>
              <w:jc w:val="center"/>
              <w:rPr>
                <w:sz w:val="13"/>
                <w:szCs w:val="13"/>
              </w:rPr>
            </w:pPr>
            <w:r w:rsidRPr="004D0389">
              <w:rPr>
                <w:sz w:val="13"/>
                <w:szCs w:val="13"/>
              </w:rPr>
              <w:t>66 268</w:t>
            </w:r>
          </w:p>
        </w:tc>
        <w:tc>
          <w:tcPr>
            <w:tcW w:w="612" w:type="dxa"/>
            <w:shd w:val="clear" w:color="auto" w:fill="auto"/>
            <w:noWrap/>
            <w:tcMar>
              <w:left w:w="28" w:type="dxa"/>
              <w:right w:w="28" w:type="dxa"/>
            </w:tcMar>
            <w:vAlign w:val="center"/>
          </w:tcPr>
          <w:p w14:paraId="39A615E6" w14:textId="77777777" w:rsidR="004D0389" w:rsidRPr="004D0389" w:rsidRDefault="004D0389" w:rsidP="004D0389">
            <w:pPr>
              <w:jc w:val="center"/>
              <w:rPr>
                <w:sz w:val="13"/>
                <w:szCs w:val="13"/>
              </w:rPr>
            </w:pPr>
            <w:r w:rsidRPr="004D0389">
              <w:rPr>
                <w:sz w:val="13"/>
                <w:szCs w:val="13"/>
              </w:rPr>
              <w:t>66 268</w:t>
            </w:r>
          </w:p>
        </w:tc>
        <w:tc>
          <w:tcPr>
            <w:tcW w:w="474" w:type="dxa"/>
            <w:shd w:val="clear" w:color="auto" w:fill="auto"/>
            <w:noWrap/>
            <w:tcMar>
              <w:left w:w="28" w:type="dxa"/>
              <w:right w:w="28" w:type="dxa"/>
            </w:tcMar>
            <w:vAlign w:val="center"/>
          </w:tcPr>
          <w:p w14:paraId="33A2DB3E" w14:textId="77777777" w:rsidR="004D0389" w:rsidRPr="004D0389" w:rsidRDefault="004D0389" w:rsidP="004D0389">
            <w:pPr>
              <w:jc w:val="center"/>
              <w:rPr>
                <w:sz w:val="13"/>
                <w:szCs w:val="13"/>
              </w:rPr>
            </w:pPr>
            <w:r w:rsidRPr="004D0389">
              <w:rPr>
                <w:sz w:val="13"/>
                <w:szCs w:val="13"/>
              </w:rPr>
              <w:t>58 333</w:t>
            </w:r>
          </w:p>
        </w:tc>
        <w:tc>
          <w:tcPr>
            <w:tcW w:w="477" w:type="dxa"/>
            <w:shd w:val="clear" w:color="auto" w:fill="auto"/>
            <w:noWrap/>
            <w:tcMar>
              <w:left w:w="28" w:type="dxa"/>
              <w:right w:w="28" w:type="dxa"/>
            </w:tcMar>
            <w:vAlign w:val="center"/>
          </w:tcPr>
          <w:p w14:paraId="09C1A654" w14:textId="77777777" w:rsidR="004D0389" w:rsidRPr="004D0389" w:rsidRDefault="004D0389" w:rsidP="004D0389">
            <w:pPr>
              <w:jc w:val="center"/>
              <w:rPr>
                <w:sz w:val="13"/>
                <w:szCs w:val="13"/>
              </w:rPr>
            </w:pPr>
            <w:r w:rsidRPr="004D0389">
              <w:rPr>
                <w:sz w:val="13"/>
                <w:szCs w:val="13"/>
              </w:rPr>
              <w:t>58 333</w:t>
            </w:r>
          </w:p>
        </w:tc>
        <w:tc>
          <w:tcPr>
            <w:tcW w:w="543" w:type="dxa"/>
            <w:shd w:val="clear" w:color="auto" w:fill="auto"/>
            <w:noWrap/>
            <w:tcMar>
              <w:left w:w="28" w:type="dxa"/>
              <w:right w:w="28" w:type="dxa"/>
            </w:tcMar>
            <w:vAlign w:val="center"/>
          </w:tcPr>
          <w:p w14:paraId="65169EF5" w14:textId="77777777" w:rsidR="004D0389" w:rsidRPr="004D0389" w:rsidRDefault="004D0389" w:rsidP="004D0389">
            <w:pPr>
              <w:jc w:val="center"/>
              <w:rPr>
                <w:sz w:val="13"/>
                <w:szCs w:val="13"/>
              </w:rPr>
            </w:pPr>
            <w:r w:rsidRPr="004D0389">
              <w:rPr>
                <w:sz w:val="13"/>
                <w:szCs w:val="13"/>
              </w:rPr>
              <w:t>58 333</w:t>
            </w:r>
          </w:p>
        </w:tc>
        <w:tc>
          <w:tcPr>
            <w:tcW w:w="543" w:type="dxa"/>
            <w:shd w:val="clear" w:color="auto" w:fill="auto"/>
            <w:noWrap/>
            <w:tcMar>
              <w:left w:w="28" w:type="dxa"/>
              <w:right w:w="28" w:type="dxa"/>
            </w:tcMar>
            <w:vAlign w:val="center"/>
          </w:tcPr>
          <w:p w14:paraId="2FDD10EB" w14:textId="77777777" w:rsidR="004D0389" w:rsidRPr="004D0389" w:rsidRDefault="004D0389" w:rsidP="004D0389">
            <w:pPr>
              <w:jc w:val="center"/>
              <w:rPr>
                <w:sz w:val="13"/>
                <w:szCs w:val="13"/>
              </w:rPr>
            </w:pPr>
            <w:r w:rsidRPr="004D0389">
              <w:rPr>
                <w:sz w:val="13"/>
                <w:szCs w:val="13"/>
              </w:rPr>
              <w:t>58 333</w:t>
            </w:r>
          </w:p>
        </w:tc>
        <w:tc>
          <w:tcPr>
            <w:tcW w:w="474" w:type="dxa"/>
            <w:shd w:val="clear" w:color="auto" w:fill="auto"/>
            <w:noWrap/>
            <w:tcMar>
              <w:left w:w="28" w:type="dxa"/>
              <w:right w:w="28" w:type="dxa"/>
            </w:tcMar>
            <w:vAlign w:val="center"/>
          </w:tcPr>
          <w:p w14:paraId="4EDEE122" w14:textId="77777777" w:rsidR="004D0389" w:rsidRPr="004D0389" w:rsidRDefault="004D0389" w:rsidP="004D0389">
            <w:pPr>
              <w:jc w:val="center"/>
              <w:rPr>
                <w:sz w:val="13"/>
                <w:szCs w:val="13"/>
              </w:rPr>
            </w:pPr>
            <w:r w:rsidRPr="004D0389">
              <w:rPr>
                <w:sz w:val="13"/>
                <w:szCs w:val="13"/>
              </w:rPr>
              <w:t>58 333</w:t>
            </w:r>
          </w:p>
        </w:tc>
        <w:tc>
          <w:tcPr>
            <w:tcW w:w="543" w:type="dxa"/>
            <w:shd w:val="clear" w:color="auto" w:fill="auto"/>
            <w:noWrap/>
            <w:tcMar>
              <w:left w:w="28" w:type="dxa"/>
              <w:right w:w="28" w:type="dxa"/>
            </w:tcMar>
            <w:vAlign w:val="center"/>
          </w:tcPr>
          <w:p w14:paraId="576FC66B"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761BD461"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24AF8174" w14:textId="77777777" w:rsidR="004D0389" w:rsidRPr="004D0389" w:rsidRDefault="004D0389" w:rsidP="004D0389">
            <w:pPr>
              <w:jc w:val="center"/>
              <w:rPr>
                <w:sz w:val="13"/>
                <w:szCs w:val="13"/>
              </w:rPr>
            </w:pPr>
            <w:r w:rsidRPr="004D0389">
              <w:rPr>
                <w:sz w:val="13"/>
                <w:szCs w:val="13"/>
              </w:rPr>
              <w:t>0</w:t>
            </w:r>
          </w:p>
        </w:tc>
        <w:tc>
          <w:tcPr>
            <w:tcW w:w="542" w:type="dxa"/>
            <w:shd w:val="clear" w:color="auto" w:fill="auto"/>
            <w:noWrap/>
            <w:tcMar>
              <w:left w:w="28" w:type="dxa"/>
              <w:right w:w="28" w:type="dxa"/>
            </w:tcMar>
            <w:vAlign w:val="center"/>
          </w:tcPr>
          <w:p w14:paraId="7C060E7D" w14:textId="77777777" w:rsidR="004D0389" w:rsidRPr="004D0389" w:rsidRDefault="004D0389" w:rsidP="004D0389">
            <w:pPr>
              <w:jc w:val="center"/>
              <w:rPr>
                <w:sz w:val="13"/>
                <w:szCs w:val="13"/>
              </w:rPr>
            </w:pPr>
            <w:r w:rsidRPr="004D0389">
              <w:rPr>
                <w:sz w:val="13"/>
                <w:szCs w:val="13"/>
              </w:rPr>
              <w:t>0</w:t>
            </w:r>
          </w:p>
        </w:tc>
        <w:tc>
          <w:tcPr>
            <w:tcW w:w="545" w:type="dxa"/>
            <w:shd w:val="clear" w:color="auto" w:fill="auto"/>
            <w:noWrap/>
            <w:tcMar>
              <w:left w:w="28" w:type="dxa"/>
              <w:right w:w="28" w:type="dxa"/>
            </w:tcMar>
            <w:vAlign w:val="center"/>
          </w:tcPr>
          <w:p w14:paraId="0F66B8F7" w14:textId="77777777" w:rsidR="004D0389" w:rsidRPr="004D0389" w:rsidRDefault="004D0389" w:rsidP="004D0389">
            <w:pPr>
              <w:jc w:val="center"/>
              <w:rPr>
                <w:sz w:val="13"/>
                <w:szCs w:val="13"/>
              </w:rPr>
            </w:pPr>
            <w:r w:rsidRPr="004D0389">
              <w:rPr>
                <w:sz w:val="13"/>
                <w:szCs w:val="13"/>
              </w:rPr>
              <w:t>0</w:t>
            </w:r>
          </w:p>
        </w:tc>
        <w:tc>
          <w:tcPr>
            <w:tcW w:w="472" w:type="dxa"/>
            <w:shd w:val="clear" w:color="auto" w:fill="auto"/>
            <w:noWrap/>
            <w:tcMar>
              <w:left w:w="28" w:type="dxa"/>
              <w:right w:w="28" w:type="dxa"/>
            </w:tcMar>
            <w:vAlign w:val="center"/>
          </w:tcPr>
          <w:p w14:paraId="72D29067" w14:textId="77777777" w:rsidR="004D0389" w:rsidRPr="004D0389" w:rsidRDefault="004D0389" w:rsidP="004D0389">
            <w:pPr>
              <w:jc w:val="center"/>
              <w:rPr>
                <w:sz w:val="13"/>
                <w:szCs w:val="13"/>
              </w:rPr>
            </w:pPr>
            <w:r w:rsidRPr="004D0389">
              <w:rPr>
                <w:sz w:val="13"/>
                <w:szCs w:val="13"/>
              </w:rPr>
              <w:t>0</w:t>
            </w:r>
          </w:p>
        </w:tc>
        <w:tc>
          <w:tcPr>
            <w:tcW w:w="478" w:type="dxa"/>
            <w:shd w:val="clear" w:color="auto" w:fill="auto"/>
            <w:noWrap/>
            <w:tcMar>
              <w:left w:w="28" w:type="dxa"/>
              <w:right w:w="28" w:type="dxa"/>
            </w:tcMar>
            <w:vAlign w:val="center"/>
          </w:tcPr>
          <w:p w14:paraId="12FAB3DC" w14:textId="77777777" w:rsidR="004D0389" w:rsidRPr="004D0389" w:rsidRDefault="004D0389" w:rsidP="004D0389">
            <w:pPr>
              <w:jc w:val="center"/>
              <w:rPr>
                <w:sz w:val="13"/>
                <w:szCs w:val="13"/>
              </w:rPr>
            </w:pPr>
            <w:r w:rsidRPr="004D0389">
              <w:rPr>
                <w:sz w:val="13"/>
                <w:szCs w:val="13"/>
              </w:rPr>
              <w:t>0</w:t>
            </w:r>
          </w:p>
        </w:tc>
        <w:tc>
          <w:tcPr>
            <w:tcW w:w="470" w:type="dxa"/>
            <w:shd w:val="clear" w:color="auto" w:fill="auto"/>
            <w:noWrap/>
            <w:tcMar>
              <w:left w:w="28" w:type="dxa"/>
              <w:right w:w="28" w:type="dxa"/>
            </w:tcMar>
            <w:vAlign w:val="center"/>
          </w:tcPr>
          <w:p w14:paraId="36D2BCE3" w14:textId="77777777" w:rsidR="004D0389" w:rsidRPr="004D0389" w:rsidRDefault="004D0389" w:rsidP="004D0389">
            <w:pPr>
              <w:jc w:val="center"/>
              <w:rPr>
                <w:sz w:val="13"/>
                <w:szCs w:val="13"/>
              </w:rPr>
            </w:pPr>
            <w:r w:rsidRPr="004D0389">
              <w:rPr>
                <w:sz w:val="13"/>
                <w:szCs w:val="13"/>
              </w:rPr>
              <w:t>0</w:t>
            </w:r>
          </w:p>
        </w:tc>
        <w:tc>
          <w:tcPr>
            <w:tcW w:w="616" w:type="dxa"/>
            <w:shd w:val="clear" w:color="auto" w:fill="auto"/>
            <w:noWrap/>
            <w:tcMar>
              <w:left w:w="28" w:type="dxa"/>
              <w:right w:w="28" w:type="dxa"/>
            </w:tcMar>
            <w:vAlign w:val="center"/>
          </w:tcPr>
          <w:p w14:paraId="4DA5329F" w14:textId="77777777" w:rsidR="004D0389" w:rsidRPr="004D0389" w:rsidRDefault="004D0389" w:rsidP="004D0389">
            <w:pPr>
              <w:jc w:val="center"/>
              <w:rPr>
                <w:sz w:val="13"/>
                <w:szCs w:val="13"/>
              </w:rPr>
            </w:pPr>
            <w:r w:rsidRPr="004D0389">
              <w:rPr>
                <w:sz w:val="13"/>
                <w:szCs w:val="13"/>
              </w:rPr>
              <w:t>0</w:t>
            </w:r>
          </w:p>
        </w:tc>
        <w:tc>
          <w:tcPr>
            <w:tcW w:w="815" w:type="dxa"/>
            <w:shd w:val="clear" w:color="auto" w:fill="auto"/>
            <w:noWrap/>
            <w:tcMar>
              <w:left w:w="28" w:type="dxa"/>
              <w:right w:w="28" w:type="dxa"/>
            </w:tcMar>
            <w:vAlign w:val="center"/>
          </w:tcPr>
          <w:p w14:paraId="5593D5A7" w14:textId="77777777" w:rsidR="004D0389" w:rsidRPr="004D0389" w:rsidRDefault="004D0389" w:rsidP="004D0389">
            <w:pPr>
              <w:jc w:val="center"/>
              <w:rPr>
                <w:sz w:val="13"/>
                <w:szCs w:val="13"/>
              </w:rPr>
            </w:pPr>
            <w:r w:rsidRPr="004D0389">
              <w:rPr>
                <w:sz w:val="13"/>
                <w:szCs w:val="13"/>
              </w:rPr>
              <w:t>-</w:t>
            </w:r>
          </w:p>
        </w:tc>
        <w:tc>
          <w:tcPr>
            <w:tcW w:w="680" w:type="dxa"/>
            <w:shd w:val="clear" w:color="auto" w:fill="auto"/>
            <w:noWrap/>
            <w:tcMar>
              <w:left w:w="28" w:type="dxa"/>
              <w:right w:w="28" w:type="dxa"/>
            </w:tcMar>
            <w:vAlign w:val="center"/>
          </w:tcPr>
          <w:p w14:paraId="237843FB" w14:textId="77777777" w:rsidR="004D0389" w:rsidRPr="004D0389" w:rsidRDefault="004D0389" w:rsidP="004D0389">
            <w:pPr>
              <w:jc w:val="center"/>
              <w:rPr>
                <w:sz w:val="13"/>
                <w:szCs w:val="13"/>
              </w:rPr>
            </w:pPr>
            <w:r w:rsidRPr="004D0389">
              <w:rPr>
                <w:sz w:val="13"/>
                <w:szCs w:val="13"/>
              </w:rPr>
              <w:t>-</w:t>
            </w:r>
          </w:p>
        </w:tc>
        <w:tc>
          <w:tcPr>
            <w:tcW w:w="544" w:type="dxa"/>
            <w:shd w:val="clear" w:color="auto" w:fill="auto"/>
            <w:noWrap/>
            <w:tcMar>
              <w:left w:w="28" w:type="dxa"/>
              <w:right w:w="28" w:type="dxa"/>
            </w:tcMar>
            <w:vAlign w:val="center"/>
          </w:tcPr>
          <w:p w14:paraId="57D4C5A1" w14:textId="77777777" w:rsidR="004D0389" w:rsidRPr="004D0389" w:rsidRDefault="004D0389" w:rsidP="004D0389">
            <w:pPr>
              <w:jc w:val="center"/>
              <w:rPr>
                <w:sz w:val="13"/>
                <w:szCs w:val="13"/>
              </w:rPr>
            </w:pPr>
            <w:r w:rsidRPr="004D0389">
              <w:rPr>
                <w:sz w:val="13"/>
                <w:szCs w:val="13"/>
              </w:rPr>
              <w:t>-</w:t>
            </w:r>
          </w:p>
        </w:tc>
        <w:tc>
          <w:tcPr>
            <w:tcW w:w="540" w:type="dxa"/>
            <w:vAlign w:val="center"/>
          </w:tcPr>
          <w:p w14:paraId="18AE9C57" w14:textId="77777777" w:rsidR="004D0389" w:rsidRPr="004D0389" w:rsidRDefault="004D0389" w:rsidP="004D0389">
            <w:pPr>
              <w:jc w:val="center"/>
              <w:rPr>
                <w:sz w:val="13"/>
                <w:szCs w:val="13"/>
              </w:rPr>
            </w:pPr>
            <w:r w:rsidRPr="004D0389">
              <w:rPr>
                <w:sz w:val="13"/>
                <w:szCs w:val="13"/>
              </w:rPr>
              <w:t>424 201</w:t>
            </w:r>
          </w:p>
        </w:tc>
      </w:tr>
      <w:tr w:rsidR="004D0389" w:rsidRPr="004D0389" w14:paraId="21CF93A2" w14:textId="77777777" w:rsidTr="004D0389">
        <w:trPr>
          <w:trHeight w:val="272"/>
          <w:jc w:val="center"/>
        </w:trPr>
        <w:tc>
          <w:tcPr>
            <w:tcW w:w="466" w:type="dxa"/>
            <w:shd w:val="clear" w:color="auto" w:fill="auto"/>
            <w:noWrap/>
            <w:tcMar>
              <w:left w:w="28" w:type="dxa"/>
              <w:right w:w="28" w:type="dxa"/>
            </w:tcMar>
            <w:vAlign w:val="center"/>
          </w:tcPr>
          <w:p w14:paraId="73D8DB01" w14:textId="77777777" w:rsidR="004D0389" w:rsidRPr="004D0389" w:rsidRDefault="004D0389" w:rsidP="004D0389">
            <w:pPr>
              <w:jc w:val="center"/>
              <w:rPr>
                <w:sz w:val="13"/>
                <w:szCs w:val="13"/>
              </w:rPr>
            </w:pPr>
            <w:r w:rsidRPr="004D0389">
              <w:rPr>
                <w:sz w:val="13"/>
                <w:szCs w:val="13"/>
              </w:rPr>
              <w:t>10</w:t>
            </w:r>
          </w:p>
        </w:tc>
        <w:tc>
          <w:tcPr>
            <w:tcW w:w="1299" w:type="dxa"/>
            <w:shd w:val="clear" w:color="auto" w:fill="auto"/>
            <w:noWrap/>
            <w:tcMar>
              <w:left w:w="28" w:type="dxa"/>
              <w:right w:w="28" w:type="dxa"/>
            </w:tcMar>
            <w:vAlign w:val="center"/>
          </w:tcPr>
          <w:p w14:paraId="6156B244" w14:textId="77777777" w:rsidR="004D0389" w:rsidRPr="004D0389" w:rsidRDefault="004D0389" w:rsidP="004D0389">
            <w:pPr>
              <w:rPr>
                <w:sz w:val="13"/>
                <w:szCs w:val="13"/>
              </w:rPr>
            </w:pPr>
            <w:r w:rsidRPr="004D0389">
              <w:rPr>
                <w:sz w:val="13"/>
                <w:szCs w:val="13"/>
              </w:rPr>
              <w:t>итого амортизация</w:t>
            </w:r>
          </w:p>
        </w:tc>
        <w:tc>
          <w:tcPr>
            <w:tcW w:w="679" w:type="dxa"/>
            <w:shd w:val="clear" w:color="auto" w:fill="auto"/>
            <w:noWrap/>
            <w:tcMar>
              <w:left w:w="28" w:type="dxa"/>
              <w:right w:w="28" w:type="dxa"/>
            </w:tcMar>
            <w:vAlign w:val="center"/>
          </w:tcPr>
          <w:p w14:paraId="5601D31D" w14:textId="77777777" w:rsidR="004D0389" w:rsidRPr="004D0389" w:rsidRDefault="004D0389" w:rsidP="004D0389">
            <w:pPr>
              <w:jc w:val="center"/>
              <w:rPr>
                <w:sz w:val="13"/>
                <w:szCs w:val="13"/>
              </w:rPr>
            </w:pPr>
            <w:r w:rsidRPr="004D0389">
              <w:rPr>
                <w:sz w:val="13"/>
                <w:szCs w:val="13"/>
              </w:rPr>
              <w:t>1 587 324</w:t>
            </w:r>
          </w:p>
        </w:tc>
        <w:tc>
          <w:tcPr>
            <w:tcW w:w="542" w:type="dxa"/>
            <w:shd w:val="clear" w:color="auto" w:fill="auto"/>
            <w:noWrap/>
            <w:tcMar>
              <w:left w:w="28" w:type="dxa"/>
              <w:right w:w="28" w:type="dxa"/>
            </w:tcMar>
            <w:vAlign w:val="center"/>
          </w:tcPr>
          <w:p w14:paraId="1F0CD568" w14:textId="77777777" w:rsidR="004D0389" w:rsidRPr="004D0389" w:rsidRDefault="004D0389" w:rsidP="004D0389">
            <w:pPr>
              <w:jc w:val="center"/>
              <w:rPr>
                <w:sz w:val="13"/>
                <w:szCs w:val="13"/>
              </w:rPr>
            </w:pPr>
            <w:r w:rsidRPr="004D0389">
              <w:rPr>
                <w:sz w:val="13"/>
                <w:szCs w:val="13"/>
              </w:rPr>
              <w:t>0</w:t>
            </w:r>
          </w:p>
        </w:tc>
        <w:tc>
          <w:tcPr>
            <w:tcW w:w="543" w:type="dxa"/>
            <w:shd w:val="clear" w:color="auto" w:fill="auto"/>
            <w:noWrap/>
            <w:tcMar>
              <w:left w:w="28" w:type="dxa"/>
              <w:right w:w="28" w:type="dxa"/>
            </w:tcMar>
            <w:vAlign w:val="center"/>
          </w:tcPr>
          <w:p w14:paraId="4A63B067" w14:textId="77777777" w:rsidR="004D0389" w:rsidRPr="004D0389" w:rsidRDefault="004D0389" w:rsidP="004D0389">
            <w:pPr>
              <w:jc w:val="center"/>
              <w:rPr>
                <w:sz w:val="13"/>
                <w:szCs w:val="13"/>
              </w:rPr>
            </w:pPr>
            <w:r w:rsidRPr="004D0389">
              <w:rPr>
                <w:sz w:val="13"/>
                <w:szCs w:val="13"/>
              </w:rPr>
              <w:t>0</w:t>
            </w:r>
          </w:p>
        </w:tc>
        <w:tc>
          <w:tcPr>
            <w:tcW w:w="476" w:type="dxa"/>
            <w:shd w:val="clear" w:color="auto" w:fill="auto"/>
            <w:noWrap/>
            <w:tcMar>
              <w:left w:w="28" w:type="dxa"/>
              <w:right w:w="28" w:type="dxa"/>
            </w:tcMar>
            <w:vAlign w:val="center"/>
          </w:tcPr>
          <w:p w14:paraId="6D732D0B" w14:textId="77777777" w:rsidR="004D0389" w:rsidRPr="004D0389" w:rsidRDefault="004D0389" w:rsidP="004D0389">
            <w:pPr>
              <w:jc w:val="center"/>
              <w:rPr>
                <w:sz w:val="13"/>
                <w:szCs w:val="13"/>
              </w:rPr>
            </w:pPr>
            <w:r w:rsidRPr="004D0389">
              <w:rPr>
                <w:sz w:val="13"/>
                <w:szCs w:val="13"/>
              </w:rPr>
              <w:t>0</w:t>
            </w:r>
          </w:p>
        </w:tc>
        <w:tc>
          <w:tcPr>
            <w:tcW w:w="474" w:type="dxa"/>
            <w:shd w:val="clear" w:color="auto" w:fill="auto"/>
            <w:noWrap/>
            <w:tcMar>
              <w:left w:w="28" w:type="dxa"/>
              <w:right w:w="28" w:type="dxa"/>
            </w:tcMar>
            <w:vAlign w:val="center"/>
          </w:tcPr>
          <w:p w14:paraId="7693DFBA" w14:textId="77777777" w:rsidR="004D0389" w:rsidRPr="004D0389" w:rsidRDefault="004D0389" w:rsidP="004D0389">
            <w:pPr>
              <w:jc w:val="center"/>
              <w:rPr>
                <w:sz w:val="13"/>
                <w:szCs w:val="13"/>
              </w:rPr>
            </w:pPr>
            <w:r w:rsidRPr="004D0389">
              <w:rPr>
                <w:sz w:val="13"/>
                <w:szCs w:val="13"/>
              </w:rPr>
              <w:t>2 159</w:t>
            </w:r>
          </w:p>
        </w:tc>
        <w:tc>
          <w:tcPr>
            <w:tcW w:w="544" w:type="dxa"/>
            <w:shd w:val="clear" w:color="auto" w:fill="auto"/>
            <w:noWrap/>
            <w:tcMar>
              <w:left w:w="28" w:type="dxa"/>
              <w:right w:w="28" w:type="dxa"/>
            </w:tcMar>
            <w:vAlign w:val="center"/>
          </w:tcPr>
          <w:p w14:paraId="21FACF98" w14:textId="77777777" w:rsidR="004D0389" w:rsidRPr="004D0389" w:rsidRDefault="004D0389" w:rsidP="004D0389">
            <w:pPr>
              <w:jc w:val="center"/>
              <w:rPr>
                <w:sz w:val="13"/>
                <w:szCs w:val="13"/>
              </w:rPr>
            </w:pPr>
            <w:r w:rsidRPr="004D0389">
              <w:rPr>
                <w:sz w:val="13"/>
                <w:szCs w:val="13"/>
              </w:rPr>
              <w:t>11 025</w:t>
            </w:r>
          </w:p>
        </w:tc>
        <w:tc>
          <w:tcPr>
            <w:tcW w:w="612" w:type="dxa"/>
            <w:shd w:val="clear" w:color="auto" w:fill="auto"/>
            <w:noWrap/>
            <w:tcMar>
              <w:left w:w="28" w:type="dxa"/>
              <w:right w:w="28" w:type="dxa"/>
            </w:tcMar>
            <w:vAlign w:val="center"/>
          </w:tcPr>
          <w:p w14:paraId="2DFAB8C9" w14:textId="77777777" w:rsidR="004D0389" w:rsidRPr="004D0389" w:rsidRDefault="004D0389" w:rsidP="004D0389">
            <w:pPr>
              <w:jc w:val="center"/>
              <w:rPr>
                <w:sz w:val="13"/>
                <w:szCs w:val="13"/>
              </w:rPr>
            </w:pPr>
            <w:r w:rsidRPr="004D0389">
              <w:rPr>
                <w:sz w:val="13"/>
                <w:szCs w:val="13"/>
              </w:rPr>
              <w:t>42 968</w:t>
            </w:r>
          </w:p>
        </w:tc>
        <w:tc>
          <w:tcPr>
            <w:tcW w:w="474" w:type="dxa"/>
            <w:shd w:val="clear" w:color="auto" w:fill="auto"/>
            <w:noWrap/>
            <w:tcMar>
              <w:left w:w="28" w:type="dxa"/>
              <w:right w:w="28" w:type="dxa"/>
            </w:tcMar>
            <w:vAlign w:val="center"/>
          </w:tcPr>
          <w:p w14:paraId="068FC433" w14:textId="77777777" w:rsidR="004D0389" w:rsidRPr="004D0389" w:rsidRDefault="004D0389" w:rsidP="004D0389">
            <w:pPr>
              <w:jc w:val="center"/>
              <w:rPr>
                <w:sz w:val="13"/>
                <w:szCs w:val="13"/>
              </w:rPr>
            </w:pPr>
            <w:r w:rsidRPr="004D0389">
              <w:rPr>
                <w:sz w:val="13"/>
                <w:szCs w:val="13"/>
              </w:rPr>
              <w:t>49 902</w:t>
            </w:r>
          </w:p>
        </w:tc>
        <w:tc>
          <w:tcPr>
            <w:tcW w:w="477" w:type="dxa"/>
            <w:shd w:val="clear" w:color="auto" w:fill="auto"/>
            <w:noWrap/>
            <w:tcMar>
              <w:left w:w="28" w:type="dxa"/>
              <w:right w:w="28" w:type="dxa"/>
            </w:tcMar>
            <w:vAlign w:val="center"/>
          </w:tcPr>
          <w:p w14:paraId="54668F73" w14:textId="77777777" w:rsidR="004D0389" w:rsidRPr="004D0389" w:rsidRDefault="004D0389" w:rsidP="004D0389">
            <w:pPr>
              <w:jc w:val="center"/>
              <w:rPr>
                <w:sz w:val="13"/>
                <w:szCs w:val="13"/>
              </w:rPr>
            </w:pPr>
            <w:r w:rsidRPr="004D0389">
              <w:rPr>
                <w:sz w:val="13"/>
                <w:szCs w:val="13"/>
              </w:rPr>
              <w:t>50 844</w:t>
            </w:r>
          </w:p>
        </w:tc>
        <w:tc>
          <w:tcPr>
            <w:tcW w:w="543" w:type="dxa"/>
            <w:shd w:val="clear" w:color="auto" w:fill="auto"/>
            <w:noWrap/>
            <w:tcMar>
              <w:left w:w="28" w:type="dxa"/>
              <w:right w:w="28" w:type="dxa"/>
            </w:tcMar>
            <w:vAlign w:val="center"/>
          </w:tcPr>
          <w:p w14:paraId="7D9A0E15" w14:textId="77777777" w:rsidR="004D0389" w:rsidRPr="004D0389" w:rsidRDefault="004D0389" w:rsidP="004D0389">
            <w:pPr>
              <w:jc w:val="center"/>
              <w:rPr>
                <w:sz w:val="13"/>
                <w:szCs w:val="13"/>
              </w:rPr>
            </w:pPr>
            <w:r w:rsidRPr="004D0389">
              <w:rPr>
                <w:sz w:val="13"/>
                <w:szCs w:val="13"/>
              </w:rPr>
              <w:t>50 844</w:t>
            </w:r>
          </w:p>
        </w:tc>
        <w:tc>
          <w:tcPr>
            <w:tcW w:w="543" w:type="dxa"/>
            <w:shd w:val="clear" w:color="auto" w:fill="auto"/>
            <w:noWrap/>
            <w:tcMar>
              <w:left w:w="28" w:type="dxa"/>
              <w:right w:w="28" w:type="dxa"/>
            </w:tcMar>
            <w:vAlign w:val="center"/>
          </w:tcPr>
          <w:p w14:paraId="1A1B3DA2" w14:textId="77777777" w:rsidR="004D0389" w:rsidRPr="004D0389" w:rsidRDefault="004D0389" w:rsidP="004D0389">
            <w:pPr>
              <w:jc w:val="center"/>
              <w:rPr>
                <w:sz w:val="13"/>
                <w:szCs w:val="13"/>
              </w:rPr>
            </w:pPr>
            <w:r w:rsidRPr="004D0389">
              <w:rPr>
                <w:sz w:val="13"/>
                <w:szCs w:val="13"/>
              </w:rPr>
              <w:t>56 754</w:t>
            </w:r>
          </w:p>
        </w:tc>
        <w:tc>
          <w:tcPr>
            <w:tcW w:w="474" w:type="dxa"/>
            <w:shd w:val="clear" w:color="auto" w:fill="auto"/>
            <w:noWrap/>
            <w:tcMar>
              <w:left w:w="28" w:type="dxa"/>
              <w:right w:w="28" w:type="dxa"/>
            </w:tcMar>
            <w:vAlign w:val="center"/>
          </w:tcPr>
          <w:p w14:paraId="22182906" w14:textId="77777777" w:rsidR="004D0389" w:rsidRPr="004D0389" w:rsidRDefault="004D0389" w:rsidP="004D0389">
            <w:pPr>
              <w:jc w:val="center"/>
              <w:rPr>
                <w:sz w:val="13"/>
                <w:szCs w:val="13"/>
              </w:rPr>
            </w:pPr>
            <w:r w:rsidRPr="004D0389">
              <w:rPr>
                <w:sz w:val="13"/>
                <w:szCs w:val="13"/>
              </w:rPr>
              <w:t>59 509</w:t>
            </w:r>
          </w:p>
        </w:tc>
        <w:tc>
          <w:tcPr>
            <w:tcW w:w="543" w:type="dxa"/>
            <w:shd w:val="clear" w:color="auto" w:fill="auto"/>
            <w:noWrap/>
            <w:tcMar>
              <w:left w:w="28" w:type="dxa"/>
              <w:right w:w="28" w:type="dxa"/>
            </w:tcMar>
            <w:vAlign w:val="center"/>
          </w:tcPr>
          <w:p w14:paraId="13EA955D" w14:textId="77777777" w:rsidR="004D0389" w:rsidRPr="004D0389" w:rsidRDefault="004D0389" w:rsidP="004D0389">
            <w:pPr>
              <w:jc w:val="center"/>
              <w:rPr>
                <w:sz w:val="13"/>
                <w:szCs w:val="13"/>
              </w:rPr>
            </w:pPr>
            <w:r w:rsidRPr="004D0389">
              <w:rPr>
                <w:sz w:val="13"/>
                <w:szCs w:val="13"/>
              </w:rPr>
              <w:t>59 879</w:t>
            </w:r>
          </w:p>
        </w:tc>
        <w:tc>
          <w:tcPr>
            <w:tcW w:w="543" w:type="dxa"/>
            <w:shd w:val="clear" w:color="auto" w:fill="auto"/>
            <w:noWrap/>
            <w:tcMar>
              <w:left w:w="28" w:type="dxa"/>
              <w:right w:w="28" w:type="dxa"/>
            </w:tcMar>
            <w:vAlign w:val="center"/>
          </w:tcPr>
          <w:p w14:paraId="2970BD85" w14:textId="77777777" w:rsidR="004D0389" w:rsidRPr="004D0389" w:rsidRDefault="004D0389" w:rsidP="004D0389">
            <w:pPr>
              <w:jc w:val="center"/>
              <w:rPr>
                <w:sz w:val="13"/>
                <w:szCs w:val="13"/>
              </w:rPr>
            </w:pPr>
            <w:r w:rsidRPr="004D0389">
              <w:rPr>
                <w:sz w:val="13"/>
                <w:szCs w:val="13"/>
              </w:rPr>
              <w:t>79 349</w:t>
            </w:r>
          </w:p>
        </w:tc>
        <w:tc>
          <w:tcPr>
            <w:tcW w:w="542" w:type="dxa"/>
            <w:shd w:val="clear" w:color="auto" w:fill="auto"/>
            <w:noWrap/>
            <w:tcMar>
              <w:left w:w="28" w:type="dxa"/>
              <w:right w:w="28" w:type="dxa"/>
            </w:tcMar>
            <w:vAlign w:val="center"/>
          </w:tcPr>
          <w:p w14:paraId="65235BA6" w14:textId="77777777" w:rsidR="004D0389" w:rsidRPr="004D0389" w:rsidRDefault="004D0389" w:rsidP="004D0389">
            <w:pPr>
              <w:jc w:val="center"/>
              <w:rPr>
                <w:sz w:val="13"/>
                <w:szCs w:val="13"/>
              </w:rPr>
            </w:pPr>
            <w:r w:rsidRPr="004D0389">
              <w:rPr>
                <w:sz w:val="13"/>
                <w:szCs w:val="13"/>
              </w:rPr>
              <w:t>79 349</w:t>
            </w:r>
          </w:p>
        </w:tc>
        <w:tc>
          <w:tcPr>
            <w:tcW w:w="542" w:type="dxa"/>
            <w:shd w:val="clear" w:color="auto" w:fill="auto"/>
            <w:noWrap/>
            <w:tcMar>
              <w:left w:w="28" w:type="dxa"/>
              <w:right w:w="28" w:type="dxa"/>
            </w:tcMar>
            <w:vAlign w:val="center"/>
          </w:tcPr>
          <w:p w14:paraId="187FE253" w14:textId="77777777" w:rsidR="004D0389" w:rsidRPr="004D0389" w:rsidRDefault="004D0389" w:rsidP="004D0389">
            <w:pPr>
              <w:jc w:val="center"/>
              <w:rPr>
                <w:sz w:val="13"/>
                <w:szCs w:val="13"/>
              </w:rPr>
            </w:pPr>
            <w:r w:rsidRPr="004D0389">
              <w:rPr>
                <w:sz w:val="13"/>
                <w:szCs w:val="13"/>
              </w:rPr>
              <w:t>79 349</w:t>
            </w:r>
          </w:p>
        </w:tc>
        <w:tc>
          <w:tcPr>
            <w:tcW w:w="545" w:type="dxa"/>
            <w:shd w:val="clear" w:color="auto" w:fill="auto"/>
            <w:noWrap/>
            <w:tcMar>
              <w:left w:w="28" w:type="dxa"/>
              <w:right w:w="28" w:type="dxa"/>
            </w:tcMar>
            <w:vAlign w:val="center"/>
          </w:tcPr>
          <w:p w14:paraId="7D1A36A8" w14:textId="77777777" w:rsidR="004D0389" w:rsidRPr="004D0389" w:rsidRDefault="004D0389" w:rsidP="004D0389">
            <w:pPr>
              <w:jc w:val="center"/>
              <w:rPr>
                <w:sz w:val="13"/>
                <w:szCs w:val="13"/>
              </w:rPr>
            </w:pPr>
            <w:r w:rsidRPr="004D0389">
              <w:rPr>
                <w:sz w:val="13"/>
                <w:szCs w:val="13"/>
              </w:rPr>
              <w:t>79 349</w:t>
            </w:r>
          </w:p>
        </w:tc>
        <w:tc>
          <w:tcPr>
            <w:tcW w:w="472" w:type="dxa"/>
            <w:shd w:val="clear" w:color="auto" w:fill="auto"/>
            <w:noWrap/>
            <w:tcMar>
              <w:left w:w="28" w:type="dxa"/>
              <w:right w:w="28" w:type="dxa"/>
            </w:tcMar>
            <w:vAlign w:val="center"/>
          </w:tcPr>
          <w:p w14:paraId="71AFC72F" w14:textId="77777777" w:rsidR="004D0389" w:rsidRPr="004D0389" w:rsidRDefault="004D0389" w:rsidP="004D0389">
            <w:pPr>
              <w:jc w:val="center"/>
              <w:rPr>
                <w:sz w:val="13"/>
                <w:szCs w:val="13"/>
              </w:rPr>
            </w:pPr>
            <w:r w:rsidRPr="004D0389">
              <w:rPr>
                <w:sz w:val="13"/>
                <w:szCs w:val="13"/>
              </w:rPr>
              <w:t>221 511</w:t>
            </w:r>
          </w:p>
        </w:tc>
        <w:tc>
          <w:tcPr>
            <w:tcW w:w="478" w:type="dxa"/>
            <w:shd w:val="clear" w:color="auto" w:fill="auto"/>
            <w:noWrap/>
            <w:tcMar>
              <w:left w:w="28" w:type="dxa"/>
              <w:right w:w="28" w:type="dxa"/>
            </w:tcMar>
            <w:vAlign w:val="center"/>
          </w:tcPr>
          <w:p w14:paraId="7F795586" w14:textId="77777777" w:rsidR="004D0389" w:rsidRPr="004D0389" w:rsidRDefault="004D0389" w:rsidP="004D0389">
            <w:pPr>
              <w:jc w:val="center"/>
              <w:rPr>
                <w:sz w:val="13"/>
                <w:szCs w:val="13"/>
              </w:rPr>
            </w:pPr>
            <w:r w:rsidRPr="004D0389">
              <w:rPr>
                <w:sz w:val="13"/>
                <w:szCs w:val="13"/>
              </w:rPr>
              <w:t>221 511</w:t>
            </w:r>
          </w:p>
        </w:tc>
        <w:tc>
          <w:tcPr>
            <w:tcW w:w="470" w:type="dxa"/>
            <w:shd w:val="clear" w:color="auto" w:fill="auto"/>
            <w:noWrap/>
            <w:tcMar>
              <w:left w:w="28" w:type="dxa"/>
              <w:right w:w="28" w:type="dxa"/>
            </w:tcMar>
            <w:vAlign w:val="center"/>
          </w:tcPr>
          <w:p w14:paraId="6CD2F4D5" w14:textId="77777777" w:rsidR="004D0389" w:rsidRPr="004D0389" w:rsidRDefault="004D0389" w:rsidP="004D0389">
            <w:pPr>
              <w:jc w:val="center"/>
              <w:rPr>
                <w:sz w:val="13"/>
                <w:szCs w:val="13"/>
              </w:rPr>
            </w:pPr>
            <w:r w:rsidRPr="004D0389">
              <w:rPr>
                <w:sz w:val="13"/>
                <w:szCs w:val="13"/>
              </w:rPr>
              <w:t>221 511</w:t>
            </w:r>
          </w:p>
        </w:tc>
        <w:tc>
          <w:tcPr>
            <w:tcW w:w="616" w:type="dxa"/>
            <w:shd w:val="clear" w:color="auto" w:fill="auto"/>
            <w:noWrap/>
            <w:tcMar>
              <w:left w:w="28" w:type="dxa"/>
              <w:right w:w="28" w:type="dxa"/>
            </w:tcMar>
            <w:vAlign w:val="center"/>
          </w:tcPr>
          <w:p w14:paraId="740772A8" w14:textId="77777777" w:rsidR="004D0389" w:rsidRPr="004D0389" w:rsidRDefault="004D0389" w:rsidP="004D0389">
            <w:pPr>
              <w:jc w:val="center"/>
              <w:rPr>
                <w:sz w:val="13"/>
                <w:szCs w:val="13"/>
              </w:rPr>
            </w:pPr>
            <w:r w:rsidRPr="004D0389">
              <w:rPr>
                <w:sz w:val="13"/>
                <w:szCs w:val="13"/>
              </w:rPr>
              <w:t>221 511</w:t>
            </w:r>
          </w:p>
        </w:tc>
        <w:tc>
          <w:tcPr>
            <w:tcW w:w="815" w:type="dxa"/>
            <w:shd w:val="clear" w:color="auto" w:fill="auto"/>
            <w:noWrap/>
            <w:tcMar>
              <w:left w:w="28" w:type="dxa"/>
              <w:right w:w="28" w:type="dxa"/>
            </w:tcMar>
            <w:vAlign w:val="center"/>
          </w:tcPr>
          <w:p w14:paraId="5CC68ACB" w14:textId="77777777" w:rsidR="004D0389" w:rsidRPr="004D0389" w:rsidRDefault="004D0389" w:rsidP="004D0389">
            <w:pPr>
              <w:jc w:val="center"/>
              <w:rPr>
                <w:sz w:val="13"/>
                <w:szCs w:val="13"/>
              </w:rPr>
            </w:pPr>
            <w:r w:rsidRPr="004D0389">
              <w:rPr>
                <w:sz w:val="13"/>
                <w:szCs w:val="13"/>
              </w:rPr>
              <w:t>-</w:t>
            </w:r>
          </w:p>
        </w:tc>
        <w:tc>
          <w:tcPr>
            <w:tcW w:w="680" w:type="dxa"/>
            <w:shd w:val="clear" w:color="auto" w:fill="auto"/>
            <w:noWrap/>
            <w:tcMar>
              <w:left w:w="28" w:type="dxa"/>
              <w:right w:w="28" w:type="dxa"/>
            </w:tcMar>
            <w:vAlign w:val="center"/>
          </w:tcPr>
          <w:p w14:paraId="47C78003" w14:textId="77777777" w:rsidR="004D0389" w:rsidRPr="004D0389" w:rsidRDefault="004D0389" w:rsidP="004D0389">
            <w:pPr>
              <w:jc w:val="center"/>
              <w:rPr>
                <w:sz w:val="13"/>
                <w:szCs w:val="13"/>
              </w:rPr>
            </w:pPr>
            <w:r w:rsidRPr="004D0389">
              <w:rPr>
                <w:sz w:val="13"/>
                <w:szCs w:val="13"/>
              </w:rPr>
              <w:t>1 587 324</w:t>
            </w:r>
          </w:p>
        </w:tc>
        <w:tc>
          <w:tcPr>
            <w:tcW w:w="544" w:type="dxa"/>
            <w:shd w:val="clear" w:color="auto" w:fill="auto"/>
            <w:noWrap/>
            <w:tcMar>
              <w:left w:w="28" w:type="dxa"/>
              <w:right w:w="28" w:type="dxa"/>
            </w:tcMar>
            <w:vAlign w:val="center"/>
          </w:tcPr>
          <w:p w14:paraId="4B86CD01" w14:textId="77777777" w:rsidR="004D0389" w:rsidRPr="004D0389" w:rsidRDefault="004D0389" w:rsidP="004D0389">
            <w:pPr>
              <w:jc w:val="center"/>
              <w:rPr>
                <w:sz w:val="13"/>
                <w:szCs w:val="13"/>
              </w:rPr>
            </w:pPr>
            <w:r w:rsidRPr="004D0389">
              <w:rPr>
                <w:sz w:val="13"/>
                <w:szCs w:val="13"/>
              </w:rPr>
              <w:t>-</w:t>
            </w:r>
          </w:p>
        </w:tc>
        <w:tc>
          <w:tcPr>
            <w:tcW w:w="540" w:type="dxa"/>
            <w:vAlign w:val="center"/>
          </w:tcPr>
          <w:p w14:paraId="0D737802" w14:textId="77777777" w:rsidR="004D0389" w:rsidRPr="004D0389" w:rsidRDefault="004D0389" w:rsidP="004D0389">
            <w:pPr>
              <w:jc w:val="center"/>
              <w:rPr>
                <w:sz w:val="13"/>
                <w:szCs w:val="13"/>
              </w:rPr>
            </w:pPr>
            <w:r w:rsidRPr="004D0389">
              <w:rPr>
                <w:sz w:val="13"/>
                <w:szCs w:val="13"/>
              </w:rPr>
              <w:t>-</w:t>
            </w:r>
          </w:p>
        </w:tc>
      </w:tr>
    </w:tbl>
    <w:p w14:paraId="335F7C74" w14:textId="77777777" w:rsidR="004D0389" w:rsidRPr="004D0389" w:rsidRDefault="004D0389" w:rsidP="004D0389">
      <w:pPr>
        <w:rPr>
          <w:sz w:val="20"/>
          <w:szCs w:val="20"/>
        </w:rPr>
      </w:pPr>
    </w:p>
    <w:p w14:paraId="7136365E" w14:textId="77777777" w:rsidR="004D0389" w:rsidRPr="004D0389" w:rsidRDefault="004D0389" w:rsidP="004D0389">
      <w:pPr>
        <w:rPr>
          <w:sz w:val="20"/>
          <w:szCs w:val="20"/>
        </w:rPr>
      </w:pPr>
    </w:p>
    <w:p w14:paraId="47D0B83F" w14:textId="77777777" w:rsidR="004D0389" w:rsidRPr="004D0389" w:rsidRDefault="004D0389" w:rsidP="004D0389">
      <w:pPr>
        <w:autoSpaceDE w:val="0"/>
        <w:autoSpaceDN w:val="0"/>
        <w:adjustRightInd w:val="0"/>
        <w:jc w:val="right"/>
        <w:rPr>
          <w:bCs/>
        </w:rPr>
      </w:pPr>
      <w:r w:rsidRPr="004D0389">
        <w:rPr>
          <w:bCs/>
          <w:sz w:val="28"/>
          <w:szCs w:val="28"/>
        </w:rPr>
        <w:br w:type="page"/>
      </w:r>
    </w:p>
    <w:p w14:paraId="2D392BB8" w14:textId="77777777" w:rsidR="004D0389" w:rsidRPr="004D0389" w:rsidRDefault="004D0389" w:rsidP="004D0389">
      <w:pPr>
        <w:autoSpaceDE w:val="0"/>
        <w:autoSpaceDN w:val="0"/>
        <w:adjustRightInd w:val="0"/>
        <w:jc w:val="center"/>
        <w:outlineLvl w:val="0"/>
        <w:rPr>
          <w:b/>
          <w:sz w:val="28"/>
          <w:szCs w:val="28"/>
        </w:rPr>
      </w:pPr>
      <w:bookmarkStart w:id="60" w:name="_Hlk495584485"/>
      <w:bookmarkEnd w:id="58"/>
      <w:r w:rsidRPr="004D0389">
        <w:rPr>
          <w:b/>
          <w:sz w:val="28"/>
          <w:szCs w:val="28"/>
        </w:rPr>
        <w:lastRenderedPageBreak/>
        <w:t>Плановый и фактический процент износа объектов централизованной системы холодного водоснабжения и водоотведения</w:t>
      </w:r>
    </w:p>
    <w:p w14:paraId="054EFBBA" w14:textId="77777777" w:rsidR="004D0389" w:rsidRPr="004D0389" w:rsidRDefault="004D0389" w:rsidP="004D0389">
      <w:pPr>
        <w:autoSpaceDE w:val="0"/>
        <w:autoSpaceDN w:val="0"/>
        <w:adjustRightInd w:val="0"/>
        <w:jc w:val="center"/>
        <w:outlineLvl w:val="0"/>
        <w:rPr>
          <w:sz w:val="28"/>
          <w:szCs w:val="28"/>
        </w:rPr>
      </w:pPr>
      <w:bookmarkStart w:id="61" w:name="_Hlk495585601"/>
      <w:bookmarkEnd w:id="60"/>
    </w:p>
    <w:tbl>
      <w:tblPr>
        <w:tblW w:w="14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401"/>
        <w:gridCol w:w="8281"/>
        <w:gridCol w:w="1108"/>
        <w:gridCol w:w="1320"/>
      </w:tblGrid>
      <w:tr w:rsidR="004D0389" w:rsidRPr="004D0389" w14:paraId="76FA9EF1" w14:textId="77777777" w:rsidTr="004D0389">
        <w:trPr>
          <w:trHeight w:val="333"/>
        </w:trPr>
        <w:tc>
          <w:tcPr>
            <w:tcW w:w="616" w:type="dxa"/>
            <w:shd w:val="clear" w:color="auto" w:fill="auto"/>
            <w:vAlign w:val="center"/>
            <w:hideMark/>
          </w:tcPr>
          <w:p w14:paraId="421BC5CB" w14:textId="77777777" w:rsidR="004D0389" w:rsidRPr="004D0389" w:rsidRDefault="004D0389" w:rsidP="004D0389">
            <w:pPr>
              <w:jc w:val="center"/>
              <w:rPr>
                <w:color w:val="000000"/>
                <w:sz w:val="28"/>
                <w:szCs w:val="28"/>
              </w:rPr>
            </w:pPr>
            <w:r w:rsidRPr="004D0389">
              <w:rPr>
                <w:color w:val="000000"/>
                <w:sz w:val="28"/>
                <w:szCs w:val="20"/>
              </w:rPr>
              <w:t>№ п/п</w:t>
            </w:r>
          </w:p>
        </w:tc>
        <w:tc>
          <w:tcPr>
            <w:tcW w:w="11734" w:type="dxa"/>
            <w:gridSpan w:val="2"/>
            <w:shd w:val="clear" w:color="auto" w:fill="auto"/>
            <w:vAlign w:val="center"/>
            <w:hideMark/>
          </w:tcPr>
          <w:p w14:paraId="3E7FD191" w14:textId="77777777" w:rsidR="004D0389" w:rsidRPr="004D0389" w:rsidRDefault="004D0389" w:rsidP="004D0389">
            <w:pPr>
              <w:jc w:val="center"/>
              <w:rPr>
                <w:color w:val="000000"/>
                <w:sz w:val="28"/>
                <w:szCs w:val="28"/>
              </w:rPr>
            </w:pPr>
            <w:r w:rsidRPr="004D0389">
              <w:rPr>
                <w:color w:val="000000"/>
                <w:sz w:val="28"/>
                <w:szCs w:val="20"/>
              </w:rPr>
              <w:t>Наименование показателя</w:t>
            </w:r>
          </w:p>
        </w:tc>
        <w:tc>
          <w:tcPr>
            <w:tcW w:w="1084" w:type="dxa"/>
            <w:shd w:val="clear" w:color="auto" w:fill="auto"/>
            <w:vAlign w:val="center"/>
            <w:hideMark/>
          </w:tcPr>
          <w:p w14:paraId="489772D4" w14:textId="77777777" w:rsidR="004D0389" w:rsidRPr="004D0389" w:rsidRDefault="004D0389" w:rsidP="004D0389">
            <w:pPr>
              <w:jc w:val="center"/>
              <w:rPr>
                <w:color w:val="000000"/>
                <w:sz w:val="28"/>
                <w:szCs w:val="28"/>
              </w:rPr>
            </w:pPr>
            <w:proofErr w:type="spellStart"/>
            <w:r w:rsidRPr="004D0389">
              <w:rPr>
                <w:color w:val="000000"/>
                <w:sz w:val="28"/>
                <w:szCs w:val="20"/>
              </w:rPr>
              <w:t>Ед.изм</w:t>
            </w:r>
            <w:proofErr w:type="spellEnd"/>
            <w:r w:rsidRPr="004D0389">
              <w:rPr>
                <w:color w:val="000000"/>
                <w:sz w:val="28"/>
                <w:szCs w:val="20"/>
              </w:rPr>
              <w:t>.</w:t>
            </w:r>
          </w:p>
        </w:tc>
        <w:tc>
          <w:tcPr>
            <w:tcW w:w="1292" w:type="dxa"/>
            <w:vAlign w:val="center"/>
          </w:tcPr>
          <w:p w14:paraId="751D0FF8" w14:textId="77777777" w:rsidR="004D0389" w:rsidRPr="004D0389" w:rsidRDefault="004D0389" w:rsidP="004D0389">
            <w:pPr>
              <w:jc w:val="center"/>
              <w:rPr>
                <w:color w:val="000000"/>
                <w:sz w:val="28"/>
                <w:szCs w:val="22"/>
              </w:rPr>
            </w:pPr>
            <w:r w:rsidRPr="004D0389">
              <w:rPr>
                <w:color w:val="000000"/>
                <w:sz w:val="28"/>
                <w:szCs w:val="22"/>
              </w:rPr>
              <w:t>Значение</w:t>
            </w:r>
          </w:p>
        </w:tc>
      </w:tr>
      <w:tr w:rsidR="004D0389" w:rsidRPr="004D0389" w14:paraId="07424BE2" w14:textId="77777777" w:rsidTr="004D0389">
        <w:trPr>
          <w:trHeight w:val="333"/>
        </w:trPr>
        <w:tc>
          <w:tcPr>
            <w:tcW w:w="616" w:type="dxa"/>
            <w:shd w:val="clear" w:color="auto" w:fill="auto"/>
            <w:vAlign w:val="center"/>
            <w:hideMark/>
          </w:tcPr>
          <w:p w14:paraId="07B07B84" w14:textId="77777777" w:rsidR="004D0389" w:rsidRPr="004D0389" w:rsidRDefault="004D0389" w:rsidP="004D0389">
            <w:pPr>
              <w:jc w:val="center"/>
              <w:rPr>
                <w:color w:val="000000"/>
                <w:sz w:val="28"/>
                <w:szCs w:val="28"/>
              </w:rPr>
            </w:pPr>
            <w:r w:rsidRPr="004D0389">
              <w:rPr>
                <w:color w:val="000000"/>
                <w:sz w:val="28"/>
                <w:szCs w:val="20"/>
              </w:rPr>
              <w:t>1</w:t>
            </w:r>
          </w:p>
        </w:tc>
        <w:tc>
          <w:tcPr>
            <w:tcW w:w="11734" w:type="dxa"/>
            <w:gridSpan w:val="2"/>
            <w:shd w:val="clear" w:color="auto" w:fill="auto"/>
            <w:vAlign w:val="center"/>
            <w:hideMark/>
          </w:tcPr>
          <w:p w14:paraId="187F2317" w14:textId="77777777" w:rsidR="004D0389" w:rsidRPr="004D0389" w:rsidRDefault="004D0389" w:rsidP="004D0389">
            <w:pPr>
              <w:jc w:val="center"/>
              <w:rPr>
                <w:color w:val="000000"/>
                <w:sz w:val="28"/>
                <w:szCs w:val="28"/>
              </w:rPr>
            </w:pPr>
            <w:r w:rsidRPr="004D0389">
              <w:rPr>
                <w:color w:val="000000"/>
                <w:sz w:val="28"/>
                <w:szCs w:val="20"/>
              </w:rPr>
              <w:t>2</w:t>
            </w:r>
          </w:p>
        </w:tc>
        <w:tc>
          <w:tcPr>
            <w:tcW w:w="1084" w:type="dxa"/>
            <w:shd w:val="clear" w:color="auto" w:fill="auto"/>
            <w:vAlign w:val="center"/>
            <w:hideMark/>
          </w:tcPr>
          <w:p w14:paraId="6071DC4E" w14:textId="77777777" w:rsidR="004D0389" w:rsidRPr="004D0389" w:rsidRDefault="004D0389" w:rsidP="004D0389">
            <w:pPr>
              <w:jc w:val="center"/>
              <w:rPr>
                <w:color w:val="000000"/>
                <w:sz w:val="28"/>
                <w:szCs w:val="28"/>
              </w:rPr>
            </w:pPr>
            <w:r w:rsidRPr="004D0389">
              <w:rPr>
                <w:color w:val="000000"/>
                <w:sz w:val="28"/>
                <w:szCs w:val="22"/>
              </w:rPr>
              <w:t>3</w:t>
            </w:r>
          </w:p>
        </w:tc>
        <w:tc>
          <w:tcPr>
            <w:tcW w:w="1292" w:type="dxa"/>
            <w:vAlign w:val="center"/>
          </w:tcPr>
          <w:p w14:paraId="0B1D89F6" w14:textId="77777777" w:rsidR="004D0389" w:rsidRPr="004D0389" w:rsidRDefault="004D0389" w:rsidP="004D0389">
            <w:pPr>
              <w:jc w:val="center"/>
              <w:rPr>
                <w:color w:val="000000"/>
                <w:sz w:val="28"/>
                <w:szCs w:val="22"/>
              </w:rPr>
            </w:pPr>
            <w:r w:rsidRPr="004D0389">
              <w:rPr>
                <w:color w:val="000000"/>
                <w:sz w:val="28"/>
                <w:szCs w:val="22"/>
              </w:rPr>
              <w:t>4</w:t>
            </w:r>
          </w:p>
        </w:tc>
      </w:tr>
      <w:tr w:rsidR="004D0389" w:rsidRPr="004D0389" w14:paraId="7CC65F8E" w14:textId="77777777" w:rsidTr="004D0389">
        <w:trPr>
          <w:trHeight w:val="420"/>
        </w:trPr>
        <w:tc>
          <w:tcPr>
            <w:tcW w:w="616" w:type="dxa"/>
            <w:vMerge w:val="restart"/>
            <w:shd w:val="clear" w:color="auto" w:fill="auto"/>
            <w:vAlign w:val="center"/>
            <w:hideMark/>
          </w:tcPr>
          <w:p w14:paraId="1565C258" w14:textId="77777777" w:rsidR="004D0389" w:rsidRPr="004D0389" w:rsidRDefault="004D0389" w:rsidP="004D0389">
            <w:pPr>
              <w:jc w:val="center"/>
              <w:rPr>
                <w:color w:val="000000"/>
                <w:sz w:val="28"/>
                <w:szCs w:val="28"/>
              </w:rPr>
            </w:pPr>
            <w:r w:rsidRPr="004D0389">
              <w:rPr>
                <w:color w:val="000000"/>
                <w:sz w:val="28"/>
                <w:szCs w:val="20"/>
              </w:rPr>
              <w:t>1</w:t>
            </w:r>
          </w:p>
        </w:tc>
        <w:tc>
          <w:tcPr>
            <w:tcW w:w="3408" w:type="dxa"/>
            <w:vMerge w:val="restart"/>
            <w:shd w:val="clear" w:color="auto" w:fill="auto"/>
            <w:vAlign w:val="center"/>
            <w:hideMark/>
          </w:tcPr>
          <w:p w14:paraId="7BDD6802" w14:textId="77777777" w:rsidR="004D0389" w:rsidRPr="004D0389" w:rsidRDefault="004D0389" w:rsidP="004D0389">
            <w:pPr>
              <w:rPr>
                <w:color w:val="000000"/>
                <w:sz w:val="28"/>
                <w:szCs w:val="28"/>
              </w:rPr>
            </w:pPr>
            <w:r w:rsidRPr="004D0389">
              <w:rPr>
                <w:color w:val="000000"/>
                <w:sz w:val="28"/>
                <w:szCs w:val="20"/>
              </w:rPr>
              <w:t>Износ объектов централизованной системы водоснабжения</w:t>
            </w:r>
          </w:p>
        </w:tc>
        <w:tc>
          <w:tcPr>
            <w:tcW w:w="8326" w:type="dxa"/>
            <w:shd w:val="clear" w:color="auto" w:fill="auto"/>
            <w:vAlign w:val="center"/>
          </w:tcPr>
          <w:p w14:paraId="77EBFDD9" w14:textId="77777777" w:rsidR="004D0389" w:rsidRPr="004D0389" w:rsidRDefault="004D0389" w:rsidP="004D0389">
            <w:pPr>
              <w:rPr>
                <w:color w:val="000000"/>
                <w:sz w:val="28"/>
                <w:szCs w:val="28"/>
              </w:rPr>
            </w:pPr>
            <w:r w:rsidRPr="004D0389">
              <w:rPr>
                <w:color w:val="000000"/>
                <w:sz w:val="28"/>
                <w:szCs w:val="28"/>
              </w:rPr>
              <w:t>Фактический процент износа объектов водоснабжения на 01.01.2019</w:t>
            </w:r>
          </w:p>
        </w:tc>
        <w:tc>
          <w:tcPr>
            <w:tcW w:w="1084" w:type="dxa"/>
            <w:shd w:val="clear" w:color="auto" w:fill="auto"/>
            <w:vAlign w:val="center"/>
            <w:hideMark/>
          </w:tcPr>
          <w:p w14:paraId="3376680B" w14:textId="77777777" w:rsidR="004D0389" w:rsidRPr="004D0389" w:rsidRDefault="004D0389" w:rsidP="004D0389">
            <w:pPr>
              <w:jc w:val="center"/>
              <w:rPr>
                <w:color w:val="000000"/>
                <w:sz w:val="28"/>
                <w:szCs w:val="28"/>
              </w:rPr>
            </w:pPr>
            <w:r w:rsidRPr="004D0389">
              <w:rPr>
                <w:color w:val="000000"/>
                <w:sz w:val="28"/>
                <w:szCs w:val="20"/>
              </w:rPr>
              <w:t>%</w:t>
            </w:r>
          </w:p>
        </w:tc>
        <w:tc>
          <w:tcPr>
            <w:tcW w:w="1292" w:type="dxa"/>
            <w:vAlign w:val="center"/>
          </w:tcPr>
          <w:p w14:paraId="60822B5C" w14:textId="77777777" w:rsidR="004D0389" w:rsidRPr="004D0389" w:rsidRDefault="004D0389" w:rsidP="004D0389">
            <w:pPr>
              <w:jc w:val="center"/>
              <w:rPr>
                <w:color w:val="000000"/>
                <w:sz w:val="28"/>
                <w:szCs w:val="28"/>
              </w:rPr>
            </w:pPr>
            <w:r w:rsidRPr="004D0389">
              <w:rPr>
                <w:color w:val="000000"/>
                <w:sz w:val="28"/>
                <w:szCs w:val="28"/>
              </w:rPr>
              <w:t>42,7</w:t>
            </w:r>
          </w:p>
        </w:tc>
      </w:tr>
      <w:tr w:rsidR="004D0389" w:rsidRPr="004D0389" w14:paraId="452A246C" w14:textId="77777777" w:rsidTr="004D0389">
        <w:trPr>
          <w:trHeight w:val="333"/>
        </w:trPr>
        <w:tc>
          <w:tcPr>
            <w:tcW w:w="616" w:type="dxa"/>
            <w:vMerge/>
            <w:shd w:val="clear" w:color="auto" w:fill="auto"/>
            <w:vAlign w:val="center"/>
          </w:tcPr>
          <w:p w14:paraId="614CC372" w14:textId="77777777" w:rsidR="004D0389" w:rsidRPr="004D0389" w:rsidRDefault="004D0389" w:rsidP="004D0389">
            <w:pPr>
              <w:jc w:val="center"/>
              <w:rPr>
                <w:color w:val="000000"/>
                <w:sz w:val="28"/>
                <w:szCs w:val="20"/>
              </w:rPr>
            </w:pPr>
          </w:p>
        </w:tc>
        <w:tc>
          <w:tcPr>
            <w:tcW w:w="3408" w:type="dxa"/>
            <w:vMerge/>
            <w:shd w:val="clear" w:color="auto" w:fill="auto"/>
            <w:vAlign w:val="center"/>
          </w:tcPr>
          <w:p w14:paraId="58F2C5CD" w14:textId="77777777" w:rsidR="004D0389" w:rsidRPr="004D0389" w:rsidRDefault="004D0389" w:rsidP="004D0389">
            <w:pPr>
              <w:rPr>
                <w:color w:val="000000"/>
                <w:sz w:val="28"/>
                <w:szCs w:val="20"/>
              </w:rPr>
            </w:pPr>
          </w:p>
        </w:tc>
        <w:tc>
          <w:tcPr>
            <w:tcW w:w="8326" w:type="dxa"/>
            <w:shd w:val="clear" w:color="auto" w:fill="auto"/>
            <w:vAlign w:val="center"/>
          </w:tcPr>
          <w:p w14:paraId="749B3E0F" w14:textId="77777777" w:rsidR="004D0389" w:rsidRPr="004D0389" w:rsidRDefault="004D0389" w:rsidP="004D0389">
            <w:pPr>
              <w:rPr>
                <w:color w:val="000000"/>
                <w:sz w:val="28"/>
                <w:szCs w:val="20"/>
              </w:rPr>
            </w:pPr>
            <w:r w:rsidRPr="004D0389">
              <w:rPr>
                <w:color w:val="000000"/>
                <w:sz w:val="28"/>
                <w:szCs w:val="20"/>
              </w:rPr>
              <w:t>Плановый процент износа объектов водоснабжения на 01.01.2020</w:t>
            </w:r>
          </w:p>
        </w:tc>
        <w:tc>
          <w:tcPr>
            <w:tcW w:w="1084" w:type="dxa"/>
            <w:shd w:val="clear" w:color="auto" w:fill="auto"/>
            <w:vAlign w:val="center"/>
          </w:tcPr>
          <w:p w14:paraId="02A8B792" w14:textId="77777777" w:rsidR="004D0389" w:rsidRPr="004D0389" w:rsidRDefault="004D0389" w:rsidP="004D0389">
            <w:pPr>
              <w:jc w:val="center"/>
              <w:rPr>
                <w:color w:val="000000"/>
                <w:sz w:val="28"/>
                <w:szCs w:val="20"/>
              </w:rPr>
            </w:pPr>
            <w:r w:rsidRPr="004D0389">
              <w:rPr>
                <w:color w:val="000000"/>
                <w:sz w:val="28"/>
                <w:szCs w:val="20"/>
              </w:rPr>
              <w:t>%</w:t>
            </w:r>
          </w:p>
        </w:tc>
        <w:tc>
          <w:tcPr>
            <w:tcW w:w="1292" w:type="dxa"/>
            <w:vAlign w:val="center"/>
          </w:tcPr>
          <w:p w14:paraId="1D9701BB" w14:textId="77777777" w:rsidR="004D0389" w:rsidRPr="004D0389" w:rsidRDefault="004D0389" w:rsidP="004D0389">
            <w:pPr>
              <w:jc w:val="center"/>
              <w:rPr>
                <w:color w:val="000000"/>
                <w:sz w:val="28"/>
                <w:szCs w:val="28"/>
              </w:rPr>
            </w:pPr>
            <w:r w:rsidRPr="004D0389">
              <w:rPr>
                <w:color w:val="000000"/>
                <w:sz w:val="28"/>
                <w:szCs w:val="28"/>
              </w:rPr>
              <w:t>45,6</w:t>
            </w:r>
          </w:p>
        </w:tc>
      </w:tr>
      <w:tr w:rsidR="004D0389" w:rsidRPr="004D0389" w14:paraId="2DC871DD" w14:textId="77777777" w:rsidTr="004D0389">
        <w:trPr>
          <w:trHeight w:val="419"/>
        </w:trPr>
        <w:tc>
          <w:tcPr>
            <w:tcW w:w="616" w:type="dxa"/>
            <w:vMerge w:val="restart"/>
            <w:shd w:val="clear" w:color="auto" w:fill="auto"/>
            <w:vAlign w:val="center"/>
            <w:hideMark/>
          </w:tcPr>
          <w:p w14:paraId="7CC42AA2" w14:textId="77777777" w:rsidR="004D0389" w:rsidRPr="004D0389" w:rsidRDefault="004D0389" w:rsidP="004D0389">
            <w:pPr>
              <w:jc w:val="center"/>
              <w:rPr>
                <w:color w:val="000000"/>
                <w:sz w:val="28"/>
                <w:szCs w:val="28"/>
              </w:rPr>
            </w:pPr>
            <w:r w:rsidRPr="004D0389">
              <w:rPr>
                <w:color w:val="000000"/>
                <w:sz w:val="28"/>
                <w:szCs w:val="20"/>
              </w:rPr>
              <w:t>2</w:t>
            </w:r>
          </w:p>
        </w:tc>
        <w:tc>
          <w:tcPr>
            <w:tcW w:w="3408" w:type="dxa"/>
            <w:vMerge w:val="restart"/>
            <w:shd w:val="clear" w:color="auto" w:fill="auto"/>
            <w:vAlign w:val="center"/>
            <w:hideMark/>
          </w:tcPr>
          <w:p w14:paraId="0CA47C2B" w14:textId="77777777" w:rsidR="004D0389" w:rsidRPr="004D0389" w:rsidRDefault="004D0389" w:rsidP="004D0389">
            <w:pPr>
              <w:rPr>
                <w:color w:val="000000"/>
                <w:sz w:val="28"/>
                <w:szCs w:val="28"/>
              </w:rPr>
            </w:pPr>
            <w:r w:rsidRPr="004D0389">
              <w:rPr>
                <w:color w:val="000000"/>
                <w:sz w:val="28"/>
                <w:szCs w:val="20"/>
              </w:rPr>
              <w:t>Износ объектов централизованной системы водоотведения</w:t>
            </w:r>
          </w:p>
        </w:tc>
        <w:tc>
          <w:tcPr>
            <w:tcW w:w="8326" w:type="dxa"/>
            <w:shd w:val="clear" w:color="auto" w:fill="auto"/>
            <w:vAlign w:val="center"/>
          </w:tcPr>
          <w:p w14:paraId="1D3C4614" w14:textId="77777777" w:rsidR="004D0389" w:rsidRPr="004D0389" w:rsidRDefault="004D0389" w:rsidP="004D0389">
            <w:pPr>
              <w:rPr>
                <w:color w:val="000000"/>
                <w:sz w:val="28"/>
                <w:szCs w:val="28"/>
              </w:rPr>
            </w:pPr>
            <w:r w:rsidRPr="004D0389">
              <w:rPr>
                <w:color w:val="000000"/>
                <w:sz w:val="28"/>
                <w:szCs w:val="28"/>
              </w:rPr>
              <w:t>Фактический процент износа объектов водоотведения на 01.01.2019</w:t>
            </w:r>
          </w:p>
        </w:tc>
        <w:tc>
          <w:tcPr>
            <w:tcW w:w="1084" w:type="dxa"/>
            <w:shd w:val="clear" w:color="auto" w:fill="auto"/>
            <w:vAlign w:val="center"/>
            <w:hideMark/>
          </w:tcPr>
          <w:p w14:paraId="2C59398B" w14:textId="77777777" w:rsidR="004D0389" w:rsidRPr="004D0389" w:rsidRDefault="004D0389" w:rsidP="004D0389">
            <w:pPr>
              <w:jc w:val="center"/>
              <w:rPr>
                <w:color w:val="000000"/>
                <w:sz w:val="28"/>
                <w:szCs w:val="28"/>
              </w:rPr>
            </w:pPr>
            <w:r w:rsidRPr="004D0389">
              <w:rPr>
                <w:color w:val="000000"/>
                <w:sz w:val="28"/>
                <w:szCs w:val="20"/>
              </w:rPr>
              <w:t>%</w:t>
            </w:r>
          </w:p>
        </w:tc>
        <w:tc>
          <w:tcPr>
            <w:tcW w:w="1292" w:type="dxa"/>
            <w:vAlign w:val="center"/>
          </w:tcPr>
          <w:p w14:paraId="76015FE3" w14:textId="77777777" w:rsidR="004D0389" w:rsidRPr="004D0389" w:rsidRDefault="004D0389" w:rsidP="004D0389">
            <w:pPr>
              <w:jc w:val="center"/>
              <w:rPr>
                <w:color w:val="000000"/>
                <w:sz w:val="28"/>
                <w:szCs w:val="28"/>
              </w:rPr>
            </w:pPr>
            <w:r w:rsidRPr="004D0389">
              <w:rPr>
                <w:color w:val="000000"/>
                <w:sz w:val="28"/>
                <w:szCs w:val="28"/>
              </w:rPr>
              <w:t>55,8</w:t>
            </w:r>
          </w:p>
        </w:tc>
      </w:tr>
      <w:tr w:rsidR="004D0389" w:rsidRPr="004D0389" w14:paraId="70822B38" w14:textId="77777777" w:rsidTr="004D0389">
        <w:trPr>
          <w:trHeight w:val="333"/>
        </w:trPr>
        <w:tc>
          <w:tcPr>
            <w:tcW w:w="616" w:type="dxa"/>
            <w:vMerge/>
            <w:shd w:val="clear" w:color="auto" w:fill="auto"/>
            <w:vAlign w:val="center"/>
          </w:tcPr>
          <w:p w14:paraId="7DC5026C" w14:textId="77777777" w:rsidR="004D0389" w:rsidRPr="004D0389" w:rsidRDefault="004D0389" w:rsidP="004D0389">
            <w:pPr>
              <w:jc w:val="center"/>
              <w:rPr>
                <w:color w:val="000000"/>
                <w:sz w:val="28"/>
                <w:szCs w:val="20"/>
              </w:rPr>
            </w:pPr>
          </w:p>
        </w:tc>
        <w:tc>
          <w:tcPr>
            <w:tcW w:w="3408" w:type="dxa"/>
            <w:vMerge/>
            <w:shd w:val="clear" w:color="auto" w:fill="auto"/>
            <w:vAlign w:val="center"/>
          </w:tcPr>
          <w:p w14:paraId="09FAF2F5" w14:textId="77777777" w:rsidR="004D0389" w:rsidRPr="004D0389" w:rsidRDefault="004D0389" w:rsidP="004D0389">
            <w:pPr>
              <w:rPr>
                <w:color w:val="000000"/>
                <w:sz w:val="28"/>
                <w:szCs w:val="20"/>
              </w:rPr>
            </w:pPr>
          </w:p>
        </w:tc>
        <w:tc>
          <w:tcPr>
            <w:tcW w:w="8326" w:type="dxa"/>
            <w:shd w:val="clear" w:color="auto" w:fill="auto"/>
            <w:vAlign w:val="center"/>
          </w:tcPr>
          <w:p w14:paraId="7B474F15" w14:textId="77777777" w:rsidR="004D0389" w:rsidRPr="004D0389" w:rsidRDefault="004D0389" w:rsidP="004D0389">
            <w:pPr>
              <w:rPr>
                <w:color w:val="000000"/>
                <w:sz w:val="28"/>
                <w:szCs w:val="28"/>
              </w:rPr>
            </w:pPr>
            <w:r w:rsidRPr="004D0389">
              <w:rPr>
                <w:color w:val="000000"/>
                <w:sz w:val="28"/>
                <w:szCs w:val="28"/>
              </w:rPr>
              <w:t>Плановый процент износа объектов водоотведения на 01.01.2020</w:t>
            </w:r>
          </w:p>
        </w:tc>
        <w:tc>
          <w:tcPr>
            <w:tcW w:w="1084" w:type="dxa"/>
            <w:shd w:val="clear" w:color="auto" w:fill="auto"/>
            <w:vAlign w:val="center"/>
          </w:tcPr>
          <w:p w14:paraId="79B1CDAA" w14:textId="77777777" w:rsidR="004D0389" w:rsidRPr="004D0389" w:rsidRDefault="004D0389" w:rsidP="004D0389">
            <w:pPr>
              <w:jc w:val="center"/>
              <w:rPr>
                <w:color w:val="000000"/>
                <w:sz w:val="28"/>
                <w:szCs w:val="20"/>
              </w:rPr>
            </w:pPr>
            <w:r w:rsidRPr="004D0389">
              <w:rPr>
                <w:color w:val="000000"/>
                <w:sz w:val="28"/>
                <w:szCs w:val="20"/>
              </w:rPr>
              <w:t>%</w:t>
            </w:r>
          </w:p>
        </w:tc>
        <w:tc>
          <w:tcPr>
            <w:tcW w:w="1292" w:type="dxa"/>
            <w:vAlign w:val="center"/>
          </w:tcPr>
          <w:p w14:paraId="352BE879" w14:textId="77777777" w:rsidR="004D0389" w:rsidRPr="004D0389" w:rsidRDefault="004D0389" w:rsidP="004D0389">
            <w:pPr>
              <w:jc w:val="center"/>
              <w:rPr>
                <w:color w:val="000000"/>
                <w:sz w:val="28"/>
                <w:szCs w:val="28"/>
              </w:rPr>
            </w:pPr>
            <w:r w:rsidRPr="004D0389">
              <w:rPr>
                <w:color w:val="000000"/>
                <w:sz w:val="28"/>
                <w:szCs w:val="28"/>
              </w:rPr>
              <w:t>58,5</w:t>
            </w:r>
          </w:p>
        </w:tc>
      </w:tr>
    </w:tbl>
    <w:p w14:paraId="4CC0E533" w14:textId="77777777" w:rsidR="004D0389" w:rsidRPr="004D0389" w:rsidRDefault="004D0389" w:rsidP="004D0389">
      <w:pPr>
        <w:autoSpaceDE w:val="0"/>
        <w:autoSpaceDN w:val="0"/>
        <w:adjustRightInd w:val="0"/>
        <w:jc w:val="center"/>
        <w:outlineLvl w:val="0"/>
        <w:rPr>
          <w:sz w:val="28"/>
          <w:szCs w:val="28"/>
        </w:rPr>
      </w:pPr>
    </w:p>
    <w:p w14:paraId="1F25B80F" w14:textId="77777777" w:rsidR="004D0389" w:rsidRPr="004D0389" w:rsidRDefault="004D0389" w:rsidP="004D0389">
      <w:pPr>
        <w:autoSpaceDE w:val="0"/>
        <w:autoSpaceDN w:val="0"/>
        <w:adjustRightInd w:val="0"/>
        <w:jc w:val="center"/>
        <w:outlineLvl w:val="0"/>
        <w:rPr>
          <w:sz w:val="28"/>
          <w:szCs w:val="28"/>
        </w:rPr>
      </w:pPr>
    </w:p>
    <w:p w14:paraId="0512EBD3" w14:textId="77777777" w:rsidR="004D0389" w:rsidRPr="004D0389" w:rsidRDefault="004D0389" w:rsidP="004D0389">
      <w:pPr>
        <w:autoSpaceDE w:val="0"/>
        <w:autoSpaceDN w:val="0"/>
        <w:adjustRightInd w:val="0"/>
        <w:jc w:val="center"/>
        <w:outlineLvl w:val="0"/>
        <w:rPr>
          <w:sz w:val="28"/>
          <w:szCs w:val="28"/>
        </w:rPr>
      </w:pPr>
    </w:p>
    <w:p w14:paraId="41ED9EFF" w14:textId="77777777" w:rsidR="004D0389" w:rsidRPr="004D0389" w:rsidRDefault="004D0389" w:rsidP="004D0389">
      <w:pPr>
        <w:autoSpaceDE w:val="0"/>
        <w:autoSpaceDN w:val="0"/>
        <w:adjustRightInd w:val="0"/>
        <w:jc w:val="center"/>
        <w:outlineLvl w:val="0"/>
        <w:rPr>
          <w:sz w:val="28"/>
          <w:szCs w:val="28"/>
        </w:rPr>
      </w:pPr>
    </w:p>
    <w:p w14:paraId="53F96FF5" w14:textId="77777777" w:rsidR="004D0389" w:rsidRPr="004D0389" w:rsidRDefault="004D0389" w:rsidP="004D0389">
      <w:pPr>
        <w:autoSpaceDE w:val="0"/>
        <w:autoSpaceDN w:val="0"/>
        <w:adjustRightInd w:val="0"/>
        <w:jc w:val="center"/>
        <w:outlineLvl w:val="0"/>
        <w:rPr>
          <w:sz w:val="28"/>
          <w:szCs w:val="28"/>
        </w:rPr>
      </w:pPr>
    </w:p>
    <w:p w14:paraId="2348E33F" w14:textId="77777777" w:rsidR="004D0389" w:rsidRPr="004D0389" w:rsidRDefault="004D0389" w:rsidP="004D0389">
      <w:pPr>
        <w:autoSpaceDE w:val="0"/>
        <w:autoSpaceDN w:val="0"/>
        <w:adjustRightInd w:val="0"/>
        <w:jc w:val="center"/>
        <w:outlineLvl w:val="0"/>
        <w:rPr>
          <w:sz w:val="28"/>
          <w:szCs w:val="28"/>
        </w:rPr>
      </w:pPr>
    </w:p>
    <w:p w14:paraId="3E42A82D" w14:textId="77777777" w:rsidR="004D0389" w:rsidRPr="004D0389" w:rsidRDefault="004D0389" w:rsidP="004D0389">
      <w:pPr>
        <w:autoSpaceDE w:val="0"/>
        <w:autoSpaceDN w:val="0"/>
        <w:adjustRightInd w:val="0"/>
        <w:jc w:val="center"/>
        <w:outlineLvl w:val="0"/>
        <w:rPr>
          <w:sz w:val="28"/>
          <w:szCs w:val="28"/>
        </w:rPr>
      </w:pPr>
    </w:p>
    <w:p w14:paraId="1E3A9A58" w14:textId="77777777" w:rsidR="004D0389" w:rsidRPr="004D0389" w:rsidRDefault="004D0389" w:rsidP="004D0389">
      <w:pPr>
        <w:autoSpaceDE w:val="0"/>
        <w:autoSpaceDN w:val="0"/>
        <w:adjustRightInd w:val="0"/>
        <w:jc w:val="center"/>
        <w:outlineLvl w:val="0"/>
        <w:rPr>
          <w:sz w:val="28"/>
          <w:szCs w:val="28"/>
        </w:rPr>
      </w:pPr>
    </w:p>
    <w:p w14:paraId="493FED32" w14:textId="77777777" w:rsidR="004D0389" w:rsidRPr="004D0389" w:rsidRDefault="004D0389" w:rsidP="004D0389">
      <w:pPr>
        <w:autoSpaceDE w:val="0"/>
        <w:autoSpaceDN w:val="0"/>
        <w:adjustRightInd w:val="0"/>
        <w:jc w:val="center"/>
        <w:outlineLvl w:val="0"/>
        <w:rPr>
          <w:sz w:val="28"/>
          <w:szCs w:val="28"/>
        </w:rPr>
      </w:pPr>
    </w:p>
    <w:p w14:paraId="347B7F17" w14:textId="77777777" w:rsidR="004D0389" w:rsidRPr="004D0389" w:rsidRDefault="004D0389" w:rsidP="004D0389">
      <w:pPr>
        <w:autoSpaceDE w:val="0"/>
        <w:autoSpaceDN w:val="0"/>
        <w:adjustRightInd w:val="0"/>
        <w:outlineLvl w:val="0"/>
        <w:rPr>
          <w:sz w:val="28"/>
          <w:szCs w:val="28"/>
        </w:rPr>
      </w:pPr>
    </w:p>
    <w:p w14:paraId="00C76CBA" w14:textId="77777777" w:rsidR="004D0389" w:rsidRPr="004D0389" w:rsidRDefault="004D0389" w:rsidP="004D0389">
      <w:pPr>
        <w:autoSpaceDE w:val="0"/>
        <w:autoSpaceDN w:val="0"/>
        <w:adjustRightInd w:val="0"/>
        <w:outlineLvl w:val="0"/>
        <w:rPr>
          <w:sz w:val="28"/>
          <w:szCs w:val="28"/>
        </w:rPr>
      </w:pPr>
      <w:r w:rsidRPr="004D0389">
        <w:rPr>
          <w:sz w:val="28"/>
          <w:szCs w:val="28"/>
        </w:rPr>
        <w:t xml:space="preserve"> </w:t>
      </w:r>
    </w:p>
    <w:p w14:paraId="7DA2C71A" w14:textId="77777777" w:rsidR="004D0389" w:rsidRPr="004D0389" w:rsidRDefault="004D0389" w:rsidP="004D0389">
      <w:pPr>
        <w:autoSpaceDE w:val="0"/>
        <w:autoSpaceDN w:val="0"/>
        <w:adjustRightInd w:val="0"/>
        <w:jc w:val="center"/>
        <w:outlineLvl w:val="0"/>
        <w:rPr>
          <w:sz w:val="28"/>
          <w:szCs w:val="28"/>
        </w:rPr>
      </w:pPr>
    </w:p>
    <w:p w14:paraId="68BD1EBD" w14:textId="77777777" w:rsidR="004D0389" w:rsidRPr="004D0389" w:rsidRDefault="004D0389" w:rsidP="004D0389">
      <w:pPr>
        <w:autoSpaceDE w:val="0"/>
        <w:autoSpaceDN w:val="0"/>
        <w:adjustRightInd w:val="0"/>
        <w:jc w:val="center"/>
        <w:outlineLvl w:val="0"/>
        <w:rPr>
          <w:b/>
          <w:sz w:val="28"/>
          <w:szCs w:val="28"/>
        </w:rPr>
      </w:pPr>
      <w:r w:rsidRPr="004D0389">
        <w:rPr>
          <w:sz w:val="28"/>
          <w:szCs w:val="28"/>
        </w:rPr>
        <w:br w:type="page"/>
      </w:r>
      <w:r w:rsidRPr="004D0389">
        <w:rPr>
          <w:b/>
          <w:sz w:val="28"/>
          <w:szCs w:val="28"/>
        </w:rPr>
        <w:lastRenderedPageBreak/>
        <w:t>Предварительный расчет тарифа в сфере водоснабжения (г. Кемерово) при включении в НВВ мероприятий из инвестиционной программы на 2019-2038 гг.</w:t>
      </w:r>
    </w:p>
    <w:p w14:paraId="3A512C6D" w14:textId="77777777" w:rsidR="004D0389" w:rsidRPr="004D0389" w:rsidRDefault="004D0389" w:rsidP="004D0389">
      <w:pPr>
        <w:autoSpaceDE w:val="0"/>
        <w:autoSpaceDN w:val="0"/>
        <w:adjustRightInd w:val="0"/>
        <w:jc w:val="center"/>
        <w:rPr>
          <w:sz w:val="28"/>
          <w:szCs w:val="28"/>
        </w:rPr>
      </w:pPr>
    </w:p>
    <w:tbl>
      <w:tblPr>
        <w:tblW w:w="14704" w:type="dxa"/>
        <w:tblInd w:w="-34" w:type="dxa"/>
        <w:tblLook w:val="04A0" w:firstRow="1" w:lastRow="0" w:firstColumn="1" w:lastColumn="0" w:noHBand="0" w:noVBand="1"/>
      </w:tblPr>
      <w:tblGrid>
        <w:gridCol w:w="405"/>
        <w:gridCol w:w="1509"/>
        <w:gridCol w:w="742"/>
        <w:gridCol w:w="569"/>
        <w:gridCol w:w="604"/>
        <w:gridCol w:w="604"/>
        <w:gridCol w:w="604"/>
        <w:gridCol w:w="604"/>
        <w:gridCol w:w="604"/>
        <w:gridCol w:w="604"/>
        <w:gridCol w:w="604"/>
        <w:gridCol w:w="604"/>
        <w:gridCol w:w="604"/>
        <w:gridCol w:w="604"/>
        <w:gridCol w:w="604"/>
        <w:gridCol w:w="607"/>
        <w:gridCol w:w="604"/>
        <w:gridCol w:w="604"/>
        <w:gridCol w:w="604"/>
        <w:gridCol w:w="604"/>
        <w:gridCol w:w="604"/>
        <w:gridCol w:w="604"/>
        <w:gridCol w:w="604"/>
      </w:tblGrid>
      <w:tr w:rsidR="004D0389" w:rsidRPr="004D0389" w14:paraId="6D12D916" w14:textId="77777777" w:rsidTr="004D0389">
        <w:trPr>
          <w:trHeight w:val="319"/>
        </w:trPr>
        <w:tc>
          <w:tcPr>
            <w:tcW w:w="404" w:type="dxa"/>
            <w:tcBorders>
              <w:top w:val="single" w:sz="4" w:space="0" w:color="auto"/>
              <w:left w:val="single" w:sz="4" w:space="0" w:color="auto"/>
              <w:bottom w:val="single" w:sz="4" w:space="0" w:color="auto"/>
              <w:right w:val="single" w:sz="4" w:space="0" w:color="auto"/>
            </w:tcBorders>
            <w:vAlign w:val="center"/>
          </w:tcPr>
          <w:p w14:paraId="57221D6D" w14:textId="77777777" w:rsidR="004D0389" w:rsidRPr="004D0389" w:rsidRDefault="004D0389" w:rsidP="004D0389">
            <w:pPr>
              <w:jc w:val="center"/>
              <w:rPr>
                <w:sz w:val="14"/>
                <w:szCs w:val="14"/>
              </w:rPr>
            </w:pPr>
            <w:r w:rsidRPr="004D0389">
              <w:rPr>
                <w:sz w:val="14"/>
                <w:szCs w:val="14"/>
              </w:rPr>
              <w:t>№ п/п</w:t>
            </w:r>
          </w:p>
        </w:tc>
        <w:tc>
          <w:tcPr>
            <w:tcW w:w="20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2CFB18B" w14:textId="77777777" w:rsidR="004D0389" w:rsidRPr="004D0389" w:rsidRDefault="004D0389" w:rsidP="004D0389">
            <w:pPr>
              <w:jc w:val="center"/>
              <w:rPr>
                <w:sz w:val="14"/>
                <w:szCs w:val="14"/>
              </w:rPr>
            </w:pPr>
            <w:r w:rsidRPr="004D0389">
              <w:rPr>
                <w:sz w:val="14"/>
                <w:szCs w:val="14"/>
              </w:rPr>
              <w:t>Показатели</w:t>
            </w:r>
          </w:p>
        </w:tc>
        <w:tc>
          <w:tcPr>
            <w:tcW w:w="74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4DAFE43" w14:textId="77777777" w:rsidR="004D0389" w:rsidRPr="004D0389" w:rsidRDefault="004D0389" w:rsidP="004D0389">
            <w:pPr>
              <w:jc w:val="center"/>
              <w:rPr>
                <w:sz w:val="14"/>
                <w:szCs w:val="14"/>
              </w:rPr>
            </w:pPr>
            <w:r w:rsidRPr="004D0389">
              <w:rPr>
                <w:sz w:val="14"/>
                <w:szCs w:val="14"/>
              </w:rPr>
              <w:t>Единицы</w:t>
            </w:r>
            <w:r w:rsidRPr="004D0389">
              <w:rPr>
                <w:sz w:val="14"/>
                <w:szCs w:val="14"/>
              </w:rPr>
              <w:br/>
              <w:t>измерения</w:t>
            </w:r>
          </w:p>
        </w:tc>
        <w:tc>
          <w:tcPr>
            <w:tcW w:w="54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058FEDE" w14:textId="77777777" w:rsidR="004D0389" w:rsidRPr="004D0389" w:rsidRDefault="004D0389" w:rsidP="004D0389">
            <w:pPr>
              <w:jc w:val="center"/>
              <w:rPr>
                <w:sz w:val="14"/>
                <w:szCs w:val="14"/>
              </w:rPr>
            </w:pPr>
            <w:r w:rsidRPr="004D0389">
              <w:rPr>
                <w:sz w:val="14"/>
                <w:szCs w:val="14"/>
              </w:rPr>
              <w:t>2019</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1368322" w14:textId="77777777" w:rsidR="004D0389" w:rsidRPr="004D0389" w:rsidRDefault="004D0389" w:rsidP="004D0389">
            <w:pPr>
              <w:jc w:val="center"/>
              <w:rPr>
                <w:sz w:val="14"/>
                <w:szCs w:val="14"/>
              </w:rPr>
            </w:pPr>
            <w:r w:rsidRPr="004D0389">
              <w:rPr>
                <w:sz w:val="14"/>
                <w:szCs w:val="14"/>
              </w:rPr>
              <w:t>2020</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518C30" w14:textId="77777777" w:rsidR="004D0389" w:rsidRPr="004D0389" w:rsidRDefault="004D0389" w:rsidP="004D0389">
            <w:pPr>
              <w:jc w:val="center"/>
              <w:rPr>
                <w:sz w:val="14"/>
                <w:szCs w:val="14"/>
              </w:rPr>
            </w:pPr>
            <w:r w:rsidRPr="004D0389">
              <w:rPr>
                <w:sz w:val="14"/>
                <w:szCs w:val="14"/>
              </w:rPr>
              <w:t>2021</w:t>
            </w:r>
          </w:p>
        </w:tc>
        <w:tc>
          <w:tcPr>
            <w:tcW w:w="5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A7BE94C" w14:textId="77777777" w:rsidR="004D0389" w:rsidRPr="004D0389" w:rsidRDefault="004D0389" w:rsidP="004D0389">
            <w:pPr>
              <w:jc w:val="center"/>
              <w:rPr>
                <w:sz w:val="14"/>
                <w:szCs w:val="14"/>
              </w:rPr>
            </w:pPr>
            <w:r w:rsidRPr="004D0389">
              <w:rPr>
                <w:sz w:val="14"/>
                <w:szCs w:val="14"/>
              </w:rPr>
              <w:t>2022</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B1FCF9" w14:textId="77777777" w:rsidR="004D0389" w:rsidRPr="004D0389" w:rsidRDefault="004D0389" w:rsidP="004D0389">
            <w:pPr>
              <w:jc w:val="center"/>
              <w:rPr>
                <w:sz w:val="14"/>
                <w:szCs w:val="14"/>
              </w:rPr>
            </w:pPr>
            <w:r w:rsidRPr="004D0389">
              <w:rPr>
                <w:sz w:val="14"/>
                <w:szCs w:val="14"/>
              </w:rPr>
              <w:t>2023</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42B9AA" w14:textId="77777777" w:rsidR="004D0389" w:rsidRPr="004D0389" w:rsidRDefault="004D0389" w:rsidP="004D0389">
            <w:pPr>
              <w:jc w:val="center"/>
              <w:rPr>
                <w:sz w:val="14"/>
                <w:szCs w:val="14"/>
              </w:rPr>
            </w:pPr>
            <w:r w:rsidRPr="004D0389">
              <w:rPr>
                <w:sz w:val="14"/>
                <w:szCs w:val="14"/>
              </w:rPr>
              <w:t>2024</w:t>
            </w:r>
          </w:p>
        </w:tc>
        <w:tc>
          <w:tcPr>
            <w:tcW w:w="5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D9AD76" w14:textId="77777777" w:rsidR="004D0389" w:rsidRPr="004D0389" w:rsidRDefault="004D0389" w:rsidP="004D0389">
            <w:pPr>
              <w:jc w:val="center"/>
              <w:rPr>
                <w:sz w:val="14"/>
                <w:szCs w:val="14"/>
              </w:rPr>
            </w:pPr>
            <w:r w:rsidRPr="004D0389">
              <w:rPr>
                <w:sz w:val="14"/>
                <w:szCs w:val="14"/>
              </w:rPr>
              <w:t>2025</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0E067B3" w14:textId="77777777" w:rsidR="004D0389" w:rsidRPr="004D0389" w:rsidRDefault="004D0389" w:rsidP="004D0389">
            <w:pPr>
              <w:jc w:val="center"/>
              <w:rPr>
                <w:sz w:val="14"/>
                <w:szCs w:val="14"/>
              </w:rPr>
            </w:pPr>
            <w:r w:rsidRPr="004D0389">
              <w:rPr>
                <w:sz w:val="14"/>
                <w:szCs w:val="14"/>
              </w:rPr>
              <w:t>2026</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BF72414" w14:textId="77777777" w:rsidR="004D0389" w:rsidRPr="004D0389" w:rsidRDefault="004D0389" w:rsidP="004D0389">
            <w:pPr>
              <w:jc w:val="center"/>
              <w:rPr>
                <w:sz w:val="14"/>
                <w:szCs w:val="14"/>
              </w:rPr>
            </w:pPr>
            <w:r w:rsidRPr="004D0389">
              <w:rPr>
                <w:sz w:val="14"/>
                <w:szCs w:val="14"/>
              </w:rPr>
              <w:t>2027</w:t>
            </w:r>
          </w:p>
        </w:tc>
        <w:tc>
          <w:tcPr>
            <w:tcW w:w="5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32FFC3D" w14:textId="77777777" w:rsidR="004D0389" w:rsidRPr="004D0389" w:rsidRDefault="004D0389" w:rsidP="004D0389">
            <w:pPr>
              <w:jc w:val="center"/>
              <w:rPr>
                <w:sz w:val="14"/>
                <w:szCs w:val="14"/>
              </w:rPr>
            </w:pPr>
            <w:r w:rsidRPr="004D0389">
              <w:rPr>
                <w:sz w:val="14"/>
                <w:szCs w:val="14"/>
              </w:rPr>
              <w:t>2028</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2EC9C6E" w14:textId="77777777" w:rsidR="004D0389" w:rsidRPr="004D0389" w:rsidRDefault="004D0389" w:rsidP="004D0389">
            <w:pPr>
              <w:jc w:val="center"/>
              <w:rPr>
                <w:sz w:val="14"/>
                <w:szCs w:val="14"/>
              </w:rPr>
            </w:pPr>
            <w:r w:rsidRPr="004D0389">
              <w:rPr>
                <w:sz w:val="14"/>
                <w:szCs w:val="14"/>
              </w:rPr>
              <w:t>2029</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A3A13DB" w14:textId="77777777" w:rsidR="004D0389" w:rsidRPr="004D0389" w:rsidRDefault="004D0389" w:rsidP="004D0389">
            <w:pPr>
              <w:jc w:val="center"/>
              <w:rPr>
                <w:sz w:val="14"/>
                <w:szCs w:val="14"/>
              </w:rPr>
            </w:pPr>
            <w:r w:rsidRPr="004D0389">
              <w:rPr>
                <w:sz w:val="14"/>
                <w:szCs w:val="14"/>
              </w:rPr>
              <w:t>2030</w:t>
            </w:r>
          </w:p>
        </w:tc>
        <w:tc>
          <w:tcPr>
            <w:tcW w:w="61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118A7FB" w14:textId="77777777" w:rsidR="004D0389" w:rsidRPr="004D0389" w:rsidRDefault="004D0389" w:rsidP="004D0389">
            <w:pPr>
              <w:jc w:val="center"/>
              <w:rPr>
                <w:sz w:val="14"/>
                <w:szCs w:val="14"/>
              </w:rPr>
            </w:pPr>
            <w:r w:rsidRPr="004D0389">
              <w:rPr>
                <w:sz w:val="14"/>
                <w:szCs w:val="14"/>
              </w:rPr>
              <w:t>2031</w:t>
            </w:r>
          </w:p>
        </w:tc>
        <w:tc>
          <w:tcPr>
            <w:tcW w:w="58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9F0FF8E" w14:textId="77777777" w:rsidR="004D0389" w:rsidRPr="004D0389" w:rsidRDefault="004D0389" w:rsidP="004D0389">
            <w:pPr>
              <w:jc w:val="center"/>
              <w:rPr>
                <w:sz w:val="14"/>
                <w:szCs w:val="14"/>
              </w:rPr>
            </w:pPr>
            <w:r w:rsidRPr="004D0389">
              <w:rPr>
                <w:sz w:val="14"/>
                <w:szCs w:val="14"/>
              </w:rPr>
              <w:t>2032</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D88CD58" w14:textId="77777777" w:rsidR="004D0389" w:rsidRPr="004D0389" w:rsidRDefault="004D0389" w:rsidP="004D0389">
            <w:pPr>
              <w:jc w:val="center"/>
              <w:rPr>
                <w:sz w:val="14"/>
                <w:szCs w:val="14"/>
              </w:rPr>
            </w:pPr>
            <w:r w:rsidRPr="004D0389">
              <w:rPr>
                <w:sz w:val="14"/>
                <w:szCs w:val="14"/>
              </w:rPr>
              <w:t>2033</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43A6BE1" w14:textId="77777777" w:rsidR="004D0389" w:rsidRPr="004D0389" w:rsidRDefault="004D0389" w:rsidP="004D0389">
            <w:pPr>
              <w:jc w:val="center"/>
              <w:rPr>
                <w:sz w:val="14"/>
                <w:szCs w:val="14"/>
              </w:rPr>
            </w:pPr>
            <w:r w:rsidRPr="004D0389">
              <w:rPr>
                <w:sz w:val="14"/>
                <w:szCs w:val="14"/>
              </w:rPr>
              <w:t>2034</w:t>
            </w:r>
          </w:p>
        </w:tc>
        <w:tc>
          <w:tcPr>
            <w:tcW w:w="5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497873" w14:textId="77777777" w:rsidR="004D0389" w:rsidRPr="004D0389" w:rsidRDefault="004D0389" w:rsidP="004D0389">
            <w:pPr>
              <w:jc w:val="center"/>
              <w:rPr>
                <w:sz w:val="14"/>
                <w:szCs w:val="14"/>
              </w:rPr>
            </w:pPr>
            <w:r w:rsidRPr="004D0389">
              <w:rPr>
                <w:sz w:val="14"/>
                <w:szCs w:val="14"/>
              </w:rPr>
              <w:t>2035</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9E81DB" w14:textId="77777777" w:rsidR="004D0389" w:rsidRPr="004D0389" w:rsidRDefault="004D0389" w:rsidP="004D0389">
            <w:pPr>
              <w:jc w:val="center"/>
              <w:rPr>
                <w:sz w:val="14"/>
                <w:szCs w:val="14"/>
              </w:rPr>
            </w:pPr>
            <w:r w:rsidRPr="004D0389">
              <w:rPr>
                <w:sz w:val="14"/>
                <w:szCs w:val="14"/>
              </w:rPr>
              <w:t>2036</w:t>
            </w:r>
          </w:p>
        </w:tc>
        <w:tc>
          <w:tcPr>
            <w:tcW w:w="57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4E8A398" w14:textId="77777777" w:rsidR="004D0389" w:rsidRPr="004D0389" w:rsidRDefault="004D0389" w:rsidP="004D0389">
            <w:pPr>
              <w:jc w:val="center"/>
              <w:rPr>
                <w:sz w:val="14"/>
                <w:szCs w:val="14"/>
              </w:rPr>
            </w:pPr>
            <w:r w:rsidRPr="004D0389">
              <w:rPr>
                <w:sz w:val="14"/>
                <w:szCs w:val="14"/>
              </w:rPr>
              <w:t>2037</w:t>
            </w:r>
          </w:p>
        </w:tc>
        <w:tc>
          <w:tcPr>
            <w:tcW w:w="58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BD8F3EF" w14:textId="77777777" w:rsidR="004D0389" w:rsidRPr="004D0389" w:rsidRDefault="004D0389" w:rsidP="004D0389">
            <w:pPr>
              <w:jc w:val="center"/>
              <w:rPr>
                <w:sz w:val="14"/>
                <w:szCs w:val="14"/>
              </w:rPr>
            </w:pPr>
            <w:r w:rsidRPr="004D0389">
              <w:rPr>
                <w:sz w:val="14"/>
                <w:szCs w:val="14"/>
              </w:rPr>
              <w:t>2038</w:t>
            </w:r>
          </w:p>
        </w:tc>
      </w:tr>
      <w:tr w:rsidR="004D0389" w:rsidRPr="004D0389" w14:paraId="0661720C" w14:textId="77777777" w:rsidTr="004D0389">
        <w:trPr>
          <w:trHeight w:val="225"/>
        </w:trPr>
        <w:tc>
          <w:tcPr>
            <w:tcW w:w="404" w:type="dxa"/>
            <w:tcBorders>
              <w:top w:val="nil"/>
              <w:left w:val="single" w:sz="4" w:space="0" w:color="auto"/>
              <w:bottom w:val="single" w:sz="4" w:space="0" w:color="auto"/>
              <w:right w:val="single" w:sz="4" w:space="0" w:color="auto"/>
            </w:tcBorders>
            <w:vAlign w:val="center"/>
          </w:tcPr>
          <w:p w14:paraId="071F02DA" w14:textId="77777777" w:rsidR="004D0389" w:rsidRPr="004D0389" w:rsidRDefault="004D0389" w:rsidP="004D0389">
            <w:pPr>
              <w:jc w:val="center"/>
              <w:rPr>
                <w:sz w:val="14"/>
                <w:szCs w:val="14"/>
              </w:rPr>
            </w:pPr>
            <w:r w:rsidRPr="004D0389">
              <w:rPr>
                <w:sz w:val="14"/>
                <w:szCs w:val="14"/>
              </w:rPr>
              <w:t>1</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4BBD215D" w14:textId="77777777" w:rsidR="004D0389" w:rsidRPr="004D0389" w:rsidRDefault="004D0389" w:rsidP="004D0389">
            <w:pPr>
              <w:jc w:val="center"/>
              <w:rPr>
                <w:sz w:val="14"/>
                <w:szCs w:val="14"/>
              </w:rPr>
            </w:pPr>
            <w:r w:rsidRPr="004D0389">
              <w:rPr>
                <w:sz w:val="14"/>
                <w:szCs w:val="14"/>
              </w:rPr>
              <w:t>2</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tcPr>
          <w:p w14:paraId="31B5C128" w14:textId="77777777" w:rsidR="004D0389" w:rsidRPr="004D0389" w:rsidRDefault="004D0389" w:rsidP="004D0389">
            <w:pPr>
              <w:jc w:val="center"/>
              <w:rPr>
                <w:sz w:val="14"/>
                <w:szCs w:val="14"/>
              </w:rPr>
            </w:pPr>
            <w:r w:rsidRPr="004D0389">
              <w:rPr>
                <w:sz w:val="14"/>
                <w:szCs w:val="14"/>
              </w:rPr>
              <w:t>3</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24BFE33D" w14:textId="77777777" w:rsidR="004D0389" w:rsidRPr="004D0389" w:rsidRDefault="004D0389" w:rsidP="004D0389">
            <w:pPr>
              <w:jc w:val="center"/>
              <w:rPr>
                <w:sz w:val="14"/>
                <w:szCs w:val="14"/>
              </w:rPr>
            </w:pPr>
            <w:r w:rsidRPr="004D0389">
              <w:rPr>
                <w:sz w:val="14"/>
                <w:szCs w:val="14"/>
              </w:rPr>
              <w:t>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07D6E7A" w14:textId="77777777" w:rsidR="004D0389" w:rsidRPr="004D0389" w:rsidRDefault="004D0389" w:rsidP="004D0389">
            <w:pPr>
              <w:jc w:val="center"/>
              <w:rPr>
                <w:sz w:val="14"/>
                <w:szCs w:val="14"/>
              </w:rPr>
            </w:pPr>
            <w:r w:rsidRPr="004D0389">
              <w:rPr>
                <w:sz w:val="14"/>
                <w:szCs w:val="14"/>
              </w:rPr>
              <w:t>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7043DED" w14:textId="77777777" w:rsidR="004D0389" w:rsidRPr="004D0389" w:rsidRDefault="004D0389" w:rsidP="004D0389">
            <w:pPr>
              <w:jc w:val="center"/>
              <w:rPr>
                <w:sz w:val="14"/>
                <w:szCs w:val="14"/>
              </w:rPr>
            </w:pPr>
            <w:r w:rsidRPr="004D0389">
              <w:rPr>
                <w:sz w:val="14"/>
                <w:szCs w:val="14"/>
              </w:rPr>
              <w:t>6</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18C86D77" w14:textId="77777777" w:rsidR="004D0389" w:rsidRPr="004D0389" w:rsidRDefault="004D0389" w:rsidP="004D0389">
            <w:pPr>
              <w:jc w:val="center"/>
              <w:rPr>
                <w:sz w:val="14"/>
                <w:szCs w:val="14"/>
              </w:rPr>
            </w:pPr>
            <w:r w:rsidRPr="004D0389">
              <w:rPr>
                <w:sz w:val="14"/>
                <w:szCs w:val="14"/>
              </w:rPr>
              <w:t>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C1C22D4" w14:textId="77777777" w:rsidR="004D0389" w:rsidRPr="004D0389" w:rsidRDefault="004D0389" w:rsidP="004D0389">
            <w:pPr>
              <w:jc w:val="center"/>
              <w:rPr>
                <w:sz w:val="14"/>
                <w:szCs w:val="14"/>
              </w:rPr>
            </w:pPr>
            <w:r w:rsidRPr="004D0389">
              <w:rPr>
                <w:sz w:val="14"/>
                <w:szCs w:val="14"/>
              </w:rPr>
              <w:t>8</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E710C7C" w14:textId="77777777" w:rsidR="004D0389" w:rsidRPr="004D0389" w:rsidRDefault="004D0389" w:rsidP="004D0389">
            <w:pPr>
              <w:jc w:val="center"/>
              <w:rPr>
                <w:sz w:val="14"/>
                <w:szCs w:val="14"/>
              </w:rPr>
            </w:pPr>
            <w:r w:rsidRPr="004D0389">
              <w:rPr>
                <w:sz w:val="14"/>
                <w:szCs w:val="14"/>
              </w:rPr>
              <w:t>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11F8D95A" w14:textId="77777777" w:rsidR="004D0389" w:rsidRPr="004D0389" w:rsidRDefault="004D0389" w:rsidP="004D0389">
            <w:pPr>
              <w:jc w:val="center"/>
              <w:rPr>
                <w:sz w:val="14"/>
                <w:szCs w:val="14"/>
              </w:rPr>
            </w:pPr>
            <w:r w:rsidRPr="004D0389">
              <w:rPr>
                <w:sz w:val="14"/>
                <w:szCs w:val="14"/>
              </w:rPr>
              <w:t>10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2B6FF2E" w14:textId="77777777" w:rsidR="004D0389" w:rsidRPr="004D0389" w:rsidRDefault="004D0389" w:rsidP="004D0389">
            <w:pPr>
              <w:jc w:val="center"/>
              <w:rPr>
                <w:sz w:val="14"/>
                <w:szCs w:val="14"/>
              </w:rPr>
            </w:pPr>
            <w:r w:rsidRPr="004D0389">
              <w:rPr>
                <w:sz w:val="14"/>
                <w:szCs w:val="14"/>
              </w:rPr>
              <w:t>11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1684501" w14:textId="77777777" w:rsidR="004D0389" w:rsidRPr="004D0389" w:rsidRDefault="004D0389" w:rsidP="004D0389">
            <w:pPr>
              <w:jc w:val="center"/>
              <w:rPr>
                <w:sz w:val="14"/>
                <w:szCs w:val="14"/>
              </w:rPr>
            </w:pPr>
            <w:r w:rsidRPr="004D0389">
              <w:rPr>
                <w:sz w:val="14"/>
                <w:szCs w:val="14"/>
              </w:rPr>
              <w:t>12</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82C012A" w14:textId="77777777" w:rsidR="004D0389" w:rsidRPr="004D0389" w:rsidRDefault="004D0389" w:rsidP="004D0389">
            <w:pPr>
              <w:jc w:val="center"/>
              <w:rPr>
                <w:sz w:val="14"/>
                <w:szCs w:val="14"/>
              </w:rPr>
            </w:pPr>
            <w:r w:rsidRPr="004D0389">
              <w:rPr>
                <w:sz w:val="14"/>
                <w:szCs w:val="14"/>
              </w:rPr>
              <w:t>13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B35A53C" w14:textId="77777777" w:rsidR="004D0389" w:rsidRPr="004D0389" w:rsidRDefault="004D0389" w:rsidP="004D0389">
            <w:pPr>
              <w:jc w:val="center"/>
              <w:rPr>
                <w:sz w:val="14"/>
                <w:szCs w:val="14"/>
              </w:rPr>
            </w:pPr>
            <w:r w:rsidRPr="004D0389">
              <w:rPr>
                <w:sz w:val="14"/>
                <w:szCs w:val="14"/>
              </w:rPr>
              <w:t>14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410EE19" w14:textId="77777777" w:rsidR="004D0389" w:rsidRPr="004D0389" w:rsidRDefault="004D0389" w:rsidP="004D0389">
            <w:pPr>
              <w:jc w:val="center"/>
              <w:rPr>
                <w:sz w:val="14"/>
                <w:szCs w:val="14"/>
              </w:rPr>
            </w:pPr>
            <w:r w:rsidRPr="004D0389">
              <w:rPr>
                <w:sz w:val="14"/>
                <w:szCs w:val="14"/>
              </w:rPr>
              <w:t>15</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288B264D" w14:textId="77777777" w:rsidR="004D0389" w:rsidRPr="004D0389" w:rsidRDefault="004D0389" w:rsidP="004D0389">
            <w:pPr>
              <w:jc w:val="center"/>
              <w:rPr>
                <w:sz w:val="14"/>
                <w:szCs w:val="14"/>
              </w:rPr>
            </w:pPr>
            <w:r w:rsidRPr="004D0389">
              <w:rPr>
                <w:sz w:val="14"/>
                <w:szCs w:val="14"/>
              </w:rPr>
              <w:t>16</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7D491D0E" w14:textId="77777777" w:rsidR="004D0389" w:rsidRPr="004D0389" w:rsidRDefault="004D0389" w:rsidP="004D0389">
            <w:pPr>
              <w:jc w:val="center"/>
              <w:rPr>
                <w:sz w:val="14"/>
                <w:szCs w:val="14"/>
              </w:rPr>
            </w:pPr>
            <w:r w:rsidRPr="004D0389">
              <w:rPr>
                <w:sz w:val="14"/>
                <w:szCs w:val="14"/>
              </w:rPr>
              <w:t>17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8EC8E0E" w14:textId="77777777" w:rsidR="004D0389" w:rsidRPr="004D0389" w:rsidRDefault="004D0389" w:rsidP="004D0389">
            <w:pPr>
              <w:jc w:val="center"/>
              <w:rPr>
                <w:sz w:val="14"/>
                <w:szCs w:val="14"/>
              </w:rPr>
            </w:pPr>
            <w:r w:rsidRPr="004D0389">
              <w:rPr>
                <w:sz w:val="14"/>
                <w:szCs w:val="14"/>
              </w:rPr>
              <w:t>18</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612A58D" w14:textId="77777777" w:rsidR="004D0389" w:rsidRPr="004D0389" w:rsidRDefault="004D0389" w:rsidP="004D0389">
            <w:pPr>
              <w:jc w:val="center"/>
              <w:rPr>
                <w:sz w:val="14"/>
                <w:szCs w:val="14"/>
              </w:rPr>
            </w:pPr>
            <w:r w:rsidRPr="004D0389">
              <w:rPr>
                <w:sz w:val="14"/>
                <w:szCs w:val="14"/>
              </w:rPr>
              <w:t>19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3465CC71" w14:textId="77777777" w:rsidR="004D0389" w:rsidRPr="004D0389" w:rsidRDefault="004D0389" w:rsidP="004D0389">
            <w:pPr>
              <w:jc w:val="center"/>
              <w:rPr>
                <w:sz w:val="14"/>
                <w:szCs w:val="14"/>
              </w:rPr>
            </w:pPr>
            <w:r w:rsidRPr="004D0389">
              <w:rPr>
                <w:sz w:val="14"/>
                <w:szCs w:val="14"/>
              </w:rPr>
              <w:t>20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060EA0F" w14:textId="77777777" w:rsidR="004D0389" w:rsidRPr="004D0389" w:rsidRDefault="004D0389" w:rsidP="004D0389">
            <w:pPr>
              <w:jc w:val="center"/>
              <w:rPr>
                <w:sz w:val="14"/>
                <w:szCs w:val="14"/>
              </w:rPr>
            </w:pPr>
            <w:r w:rsidRPr="004D0389">
              <w:rPr>
                <w:sz w:val="14"/>
                <w:szCs w:val="14"/>
              </w:rPr>
              <w:t>21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1002793" w14:textId="77777777" w:rsidR="004D0389" w:rsidRPr="004D0389" w:rsidRDefault="004D0389" w:rsidP="004D0389">
            <w:pPr>
              <w:jc w:val="center"/>
              <w:rPr>
                <w:sz w:val="14"/>
                <w:szCs w:val="14"/>
              </w:rPr>
            </w:pPr>
            <w:r w:rsidRPr="004D0389">
              <w:rPr>
                <w:sz w:val="14"/>
                <w:szCs w:val="14"/>
              </w:rPr>
              <w:t>22</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5DFB2258" w14:textId="77777777" w:rsidR="004D0389" w:rsidRPr="004D0389" w:rsidRDefault="004D0389" w:rsidP="004D0389">
            <w:pPr>
              <w:jc w:val="center"/>
              <w:rPr>
                <w:sz w:val="14"/>
                <w:szCs w:val="14"/>
              </w:rPr>
            </w:pPr>
            <w:r w:rsidRPr="004D0389">
              <w:rPr>
                <w:sz w:val="14"/>
                <w:szCs w:val="14"/>
              </w:rPr>
              <w:t>23</w:t>
            </w:r>
          </w:p>
        </w:tc>
      </w:tr>
      <w:tr w:rsidR="004D0389" w:rsidRPr="004D0389" w14:paraId="12E07B24"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6360F54C" w14:textId="77777777" w:rsidR="004D0389" w:rsidRPr="004D0389" w:rsidRDefault="004D0389" w:rsidP="004D0389">
            <w:pPr>
              <w:jc w:val="center"/>
              <w:rPr>
                <w:sz w:val="14"/>
                <w:szCs w:val="14"/>
              </w:rPr>
            </w:pPr>
            <w:r w:rsidRPr="004D0389">
              <w:rPr>
                <w:sz w:val="14"/>
                <w:szCs w:val="14"/>
              </w:rPr>
              <w:t>1</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9AF54A1" w14:textId="77777777" w:rsidR="004D0389" w:rsidRPr="004D0389" w:rsidRDefault="004D0389" w:rsidP="004D0389">
            <w:pPr>
              <w:rPr>
                <w:sz w:val="14"/>
                <w:szCs w:val="14"/>
              </w:rPr>
            </w:pPr>
            <w:r w:rsidRPr="004D0389">
              <w:rPr>
                <w:sz w:val="14"/>
                <w:szCs w:val="14"/>
              </w:rPr>
              <w:t>Заявленный объем</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4E6D2A" w14:textId="77777777" w:rsidR="004D0389" w:rsidRPr="004D0389" w:rsidRDefault="004D0389" w:rsidP="004D0389">
            <w:pPr>
              <w:jc w:val="center"/>
              <w:rPr>
                <w:sz w:val="14"/>
                <w:szCs w:val="14"/>
              </w:rPr>
            </w:pPr>
            <w:r w:rsidRPr="004D0389">
              <w:rPr>
                <w:sz w:val="14"/>
                <w:szCs w:val="14"/>
              </w:rPr>
              <w:t>тыс.м</w:t>
            </w:r>
            <w:r w:rsidRPr="004D0389">
              <w:rPr>
                <w:sz w:val="14"/>
                <w:szCs w:val="14"/>
                <w:vertAlign w:val="superscript"/>
              </w:rPr>
              <w:t>3</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BEEBCE"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6907F0"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6274AE" w14:textId="77777777" w:rsidR="004D0389" w:rsidRPr="004D0389" w:rsidRDefault="004D0389" w:rsidP="004D0389">
            <w:pPr>
              <w:jc w:val="center"/>
              <w:rPr>
                <w:sz w:val="14"/>
                <w:szCs w:val="14"/>
              </w:rPr>
            </w:pPr>
            <w:r w:rsidRPr="004D0389">
              <w:rPr>
                <w:sz w:val="14"/>
                <w:szCs w:val="14"/>
              </w:rPr>
              <w:t>29345,1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22FFAB"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B70F65"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D69272" w14:textId="77777777" w:rsidR="004D0389" w:rsidRPr="004D0389" w:rsidRDefault="004D0389" w:rsidP="004D0389">
            <w:pPr>
              <w:jc w:val="center"/>
              <w:rPr>
                <w:sz w:val="14"/>
                <w:szCs w:val="14"/>
              </w:rPr>
            </w:pPr>
            <w:r w:rsidRPr="004D0389">
              <w:rPr>
                <w:sz w:val="14"/>
                <w:szCs w:val="14"/>
              </w:rPr>
              <w:t>29345,1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BD09E4"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3127A6"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CAF183" w14:textId="77777777" w:rsidR="004D0389" w:rsidRPr="004D0389" w:rsidRDefault="004D0389" w:rsidP="004D0389">
            <w:pPr>
              <w:jc w:val="center"/>
              <w:rPr>
                <w:sz w:val="14"/>
                <w:szCs w:val="14"/>
              </w:rPr>
            </w:pPr>
            <w:r w:rsidRPr="004D0389">
              <w:rPr>
                <w:sz w:val="14"/>
                <w:szCs w:val="14"/>
              </w:rPr>
              <w:t>29345,1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9FD8C6"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4C07E2"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D74EED" w14:textId="77777777" w:rsidR="004D0389" w:rsidRPr="004D0389" w:rsidRDefault="004D0389" w:rsidP="004D0389">
            <w:pPr>
              <w:jc w:val="center"/>
              <w:rPr>
                <w:sz w:val="14"/>
                <w:szCs w:val="14"/>
              </w:rPr>
            </w:pPr>
            <w:r w:rsidRPr="004D0389">
              <w:rPr>
                <w:sz w:val="14"/>
                <w:szCs w:val="14"/>
              </w:rPr>
              <w:t>29345,1</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FBD49B" w14:textId="77777777" w:rsidR="004D0389" w:rsidRPr="004D0389" w:rsidRDefault="004D0389" w:rsidP="004D0389">
            <w:pPr>
              <w:jc w:val="center"/>
              <w:rPr>
                <w:sz w:val="14"/>
                <w:szCs w:val="14"/>
              </w:rPr>
            </w:pPr>
            <w:r w:rsidRPr="004D0389">
              <w:rPr>
                <w:sz w:val="14"/>
                <w:szCs w:val="14"/>
              </w:rPr>
              <w:t>29345,1</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18178C"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4C3C83"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BA4195" w14:textId="77777777" w:rsidR="004D0389" w:rsidRPr="004D0389" w:rsidRDefault="004D0389" w:rsidP="004D0389">
            <w:pPr>
              <w:jc w:val="center"/>
              <w:rPr>
                <w:sz w:val="14"/>
                <w:szCs w:val="14"/>
              </w:rPr>
            </w:pPr>
            <w:r w:rsidRPr="004D0389">
              <w:rPr>
                <w:sz w:val="14"/>
                <w:szCs w:val="14"/>
              </w:rPr>
              <w:t>29345,1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72E2B9"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7094C5" w14:textId="77777777" w:rsidR="004D0389" w:rsidRPr="004D0389" w:rsidRDefault="004D0389" w:rsidP="004D0389">
            <w:pPr>
              <w:jc w:val="center"/>
              <w:rPr>
                <w:sz w:val="14"/>
                <w:szCs w:val="14"/>
              </w:rPr>
            </w:pPr>
            <w:r w:rsidRPr="004D0389">
              <w:rPr>
                <w:sz w:val="14"/>
                <w:szCs w:val="14"/>
              </w:rPr>
              <w:t>29345,1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0820EF" w14:textId="77777777" w:rsidR="004D0389" w:rsidRPr="004D0389" w:rsidRDefault="004D0389" w:rsidP="004D0389">
            <w:pPr>
              <w:jc w:val="center"/>
              <w:rPr>
                <w:sz w:val="14"/>
                <w:szCs w:val="14"/>
              </w:rPr>
            </w:pPr>
            <w:r w:rsidRPr="004D0389">
              <w:rPr>
                <w:sz w:val="14"/>
                <w:szCs w:val="14"/>
              </w:rPr>
              <w:t>29345,1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E442B9" w14:textId="77777777" w:rsidR="004D0389" w:rsidRPr="004D0389" w:rsidRDefault="004D0389" w:rsidP="004D0389">
            <w:pPr>
              <w:jc w:val="center"/>
              <w:rPr>
                <w:sz w:val="14"/>
                <w:szCs w:val="14"/>
              </w:rPr>
            </w:pPr>
            <w:r w:rsidRPr="004D0389">
              <w:rPr>
                <w:sz w:val="14"/>
                <w:szCs w:val="14"/>
              </w:rPr>
              <w:t>29345,1</w:t>
            </w:r>
          </w:p>
        </w:tc>
      </w:tr>
      <w:tr w:rsidR="004D0389" w:rsidRPr="004D0389" w14:paraId="6BDFA068"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48E0D5F1" w14:textId="77777777" w:rsidR="004D0389" w:rsidRPr="004D0389" w:rsidRDefault="004D0389" w:rsidP="004D0389">
            <w:pPr>
              <w:jc w:val="center"/>
              <w:rPr>
                <w:sz w:val="14"/>
                <w:szCs w:val="14"/>
              </w:rPr>
            </w:pPr>
            <w:r w:rsidRPr="004D0389">
              <w:rPr>
                <w:sz w:val="14"/>
                <w:szCs w:val="14"/>
              </w:rPr>
              <w:t>2</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47C4B6D" w14:textId="77777777" w:rsidR="004D0389" w:rsidRPr="004D0389" w:rsidRDefault="004D0389" w:rsidP="004D0389">
            <w:pPr>
              <w:rPr>
                <w:sz w:val="14"/>
                <w:szCs w:val="14"/>
              </w:rPr>
            </w:pPr>
            <w:r w:rsidRPr="004D0389">
              <w:rPr>
                <w:sz w:val="14"/>
                <w:szCs w:val="14"/>
              </w:rPr>
              <w:t>НВВ</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667C5F"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79BE3860" w14:textId="77777777" w:rsidR="004D0389" w:rsidRPr="004D0389" w:rsidRDefault="004D0389" w:rsidP="004D0389">
            <w:pPr>
              <w:jc w:val="center"/>
              <w:rPr>
                <w:sz w:val="14"/>
                <w:szCs w:val="14"/>
              </w:rPr>
            </w:pPr>
            <w:r w:rsidRPr="004D0389">
              <w:rPr>
                <w:sz w:val="14"/>
                <w:szCs w:val="14"/>
              </w:rPr>
              <w:t>969784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185C259" w14:textId="77777777" w:rsidR="004D0389" w:rsidRPr="004D0389" w:rsidRDefault="004D0389" w:rsidP="004D0389">
            <w:pPr>
              <w:jc w:val="center"/>
              <w:rPr>
                <w:sz w:val="14"/>
                <w:szCs w:val="14"/>
              </w:rPr>
            </w:pPr>
            <w:r w:rsidRPr="004D0389">
              <w:rPr>
                <w:sz w:val="14"/>
                <w:szCs w:val="14"/>
              </w:rPr>
              <w:t>1018671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37D9364" w14:textId="77777777" w:rsidR="004D0389" w:rsidRPr="004D0389" w:rsidRDefault="004D0389" w:rsidP="004D0389">
            <w:pPr>
              <w:jc w:val="center"/>
              <w:rPr>
                <w:sz w:val="14"/>
                <w:szCs w:val="14"/>
              </w:rPr>
            </w:pPr>
            <w:r w:rsidRPr="004D0389">
              <w:rPr>
                <w:sz w:val="14"/>
                <w:szCs w:val="14"/>
              </w:rPr>
              <w:t>1048485</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138C52F9" w14:textId="77777777" w:rsidR="004D0389" w:rsidRPr="004D0389" w:rsidRDefault="004D0389" w:rsidP="004D0389">
            <w:pPr>
              <w:jc w:val="center"/>
              <w:rPr>
                <w:sz w:val="14"/>
                <w:szCs w:val="14"/>
              </w:rPr>
            </w:pPr>
            <w:r w:rsidRPr="004D0389">
              <w:rPr>
                <w:sz w:val="14"/>
                <w:szCs w:val="14"/>
              </w:rPr>
              <w:t>1090516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957E6AA" w14:textId="77777777" w:rsidR="004D0389" w:rsidRPr="004D0389" w:rsidRDefault="004D0389" w:rsidP="004D0389">
            <w:pPr>
              <w:jc w:val="center"/>
              <w:rPr>
                <w:sz w:val="14"/>
                <w:szCs w:val="14"/>
              </w:rPr>
            </w:pPr>
            <w:r w:rsidRPr="004D0389">
              <w:rPr>
                <w:sz w:val="14"/>
                <w:szCs w:val="14"/>
              </w:rPr>
              <w:t>1130740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C38B0D2" w14:textId="77777777" w:rsidR="004D0389" w:rsidRPr="004D0389" w:rsidRDefault="004D0389" w:rsidP="004D0389">
            <w:pPr>
              <w:jc w:val="center"/>
              <w:rPr>
                <w:sz w:val="14"/>
                <w:szCs w:val="14"/>
              </w:rPr>
            </w:pPr>
            <w:r w:rsidRPr="004D0389">
              <w:rPr>
                <w:sz w:val="14"/>
                <w:szCs w:val="14"/>
              </w:rPr>
              <w:t>1176646</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5E43071" w14:textId="77777777" w:rsidR="004D0389" w:rsidRPr="004D0389" w:rsidRDefault="004D0389" w:rsidP="004D0389">
            <w:pPr>
              <w:jc w:val="center"/>
              <w:rPr>
                <w:sz w:val="14"/>
                <w:szCs w:val="14"/>
              </w:rPr>
            </w:pPr>
            <w:r w:rsidRPr="004D0389">
              <w:rPr>
                <w:sz w:val="14"/>
                <w:szCs w:val="14"/>
              </w:rPr>
              <w:t>1221541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E235C2E" w14:textId="77777777" w:rsidR="004D0389" w:rsidRPr="004D0389" w:rsidRDefault="004D0389" w:rsidP="004D0389">
            <w:pPr>
              <w:jc w:val="center"/>
              <w:rPr>
                <w:sz w:val="14"/>
                <w:szCs w:val="14"/>
              </w:rPr>
            </w:pPr>
            <w:r w:rsidRPr="004D0389">
              <w:rPr>
                <w:sz w:val="14"/>
                <w:szCs w:val="14"/>
              </w:rPr>
              <w:t>1260484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D9437BD" w14:textId="77777777" w:rsidR="004D0389" w:rsidRPr="004D0389" w:rsidRDefault="004D0389" w:rsidP="004D0389">
            <w:pPr>
              <w:jc w:val="center"/>
              <w:rPr>
                <w:sz w:val="14"/>
                <w:szCs w:val="14"/>
              </w:rPr>
            </w:pPr>
            <w:r w:rsidRPr="004D0389">
              <w:rPr>
                <w:sz w:val="14"/>
                <w:szCs w:val="14"/>
              </w:rPr>
              <w:t>1298029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A2B1E21" w14:textId="77777777" w:rsidR="004D0389" w:rsidRPr="004D0389" w:rsidRDefault="004D0389" w:rsidP="004D0389">
            <w:pPr>
              <w:jc w:val="center"/>
              <w:rPr>
                <w:sz w:val="14"/>
                <w:szCs w:val="14"/>
              </w:rPr>
            </w:pPr>
            <w:r w:rsidRPr="004D0389">
              <w:rPr>
                <w:sz w:val="14"/>
                <w:szCs w:val="14"/>
              </w:rPr>
              <w:t>1335697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32FDB56" w14:textId="77777777" w:rsidR="004D0389" w:rsidRPr="004D0389" w:rsidRDefault="004D0389" w:rsidP="004D0389">
            <w:pPr>
              <w:jc w:val="center"/>
              <w:rPr>
                <w:sz w:val="14"/>
                <w:szCs w:val="14"/>
              </w:rPr>
            </w:pPr>
            <w:r w:rsidRPr="004D0389">
              <w:rPr>
                <w:sz w:val="14"/>
                <w:szCs w:val="14"/>
              </w:rPr>
              <w:t>1376003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DFE5C1E" w14:textId="77777777" w:rsidR="004D0389" w:rsidRPr="004D0389" w:rsidRDefault="004D0389" w:rsidP="004D0389">
            <w:pPr>
              <w:jc w:val="center"/>
              <w:rPr>
                <w:sz w:val="14"/>
                <w:szCs w:val="14"/>
              </w:rPr>
            </w:pPr>
            <w:r w:rsidRPr="004D0389">
              <w:rPr>
                <w:sz w:val="14"/>
                <w:szCs w:val="14"/>
              </w:rPr>
              <w:t>1417094</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6220B7A0" w14:textId="77777777" w:rsidR="004D0389" w:rsidRPr="004D0389" w:rsidRDefault="004D0389" w:rsidP="004D0389">
            <w:pPr>
              <w:jc w:val="center"/>
              <w:rPr>
                <w:sz w:val="14"/>
                <w:szCs w:val="14"/>
              </w:rPr>
            </w:pPr>
            <w:r w:rsidRPr="004D0389">
              <w:rPr>
                <w:sz w:val="14"/>
                <w:szCs w:val="14"/>
              </w:rPr>
              <w:t>1459839</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1C314EF7" w14:textId="77777777" w:rsidR="004D0389" w:rsidRPr="004D0389" w:rsidRDefault="004D0389" w:rsidP="004D0389">
            <w:pPr>
              <w:jc w:val="center"/>
              <w:rPr>
                <w:sz w:val="14"/>
                <w:szCs w:val="14"/>
              </w:rPr>
            </w:pPr>
            <w:r w:rsidRPr="004D0389">
              <w:rPr>
                <w:sz w:val="14"/>
                <w:szCs w:val="14"/>
              </w:rPr>
              <w:t>1503895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AAF2B67" w14:textId="77777777" w:rsidR="004D0389" w:rsidRPr="004D0389" w:rsidRDefault="004D0389" w:rsidP="004D0389">
            <w:pPr>
              <w:jc w:val="center"/>
              <w:rPr>
                <w:sz w:val="14"/>
                <w:szCs w:val="14"/>
              </w:rPr>
            </w:pPr>
            <w:r w:rsidRPr="004D0389">
              <w:rPr>
                <w:sz w:val="14"/>
                <w:szCs w:val="14"/>
              </w:rPr>
              <w:t>1548351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D20E7CF" w14:textId="77777777" w:rsidR="004D0389" w:rsidRPr="004D0389" w:rsidRDefault="004D0389" w:rsidP="004D0389">
            <w:pPr>
              <w:jc w:val="center"/>
              <w:rPr>
                <w:sz w:val="14"/>
                <w:szCs w:val="14"/>
              </w:rPr>
            </w:pPr>
            <w:r w:rsidRPr="004D0389">
              <w:rPr>
                <w:sz w:val="14"/>
                <w:szCs w:val="14"/>
              </w:rPr>
              <w:t>1595723</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1269BE6D" w14:textId="77777777" w:rsidR="004D0389" w:rsidRPr="004D0389" w:rsidRDefault="004D0389" w:rsidP="004D0389">
            <w:pPr>
              <w:jc w:val="center"/>
              <w:rPr>
                <w:sz w:val="14"/>
                <w:szCs w:val="14"/>
              </w:rPr>
            </w:pPr>
            <w:r w:rsidRPr="004D0389">
              <w:rPr>
                <w:sz w:val="14"/>
                <w:szCs w:val="14"/>
              </w:rPr>
              <w:t>1647144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DBB2759" w14:textId="77777777" w:rsidR="004D0389" w:rsidRPr="004D0389" w:rsidRDefault="004D0389" w:rsidP="004D0389">
            <w:pPr>
              <w:jc w:val="center"/>
              <w:rPr>
                <w:sz w:val="14"/>
                <w:szCs w:val="14"/>
              </w:rPr>
            </w:pPr>
            <w:r w:rsidRPr="004D0389">
              <w:rPr>
                <w:sz w:val="14"/>
                <w:szCs w:val="14"/>
              </w:rPr>
              <w:t>1695717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FE173AD" w14:textId="77777777" w:rsidR="004D0389" w:rsidRPr="004D0389" w:rsidRDefault="004D0389" w:rsidP="004D0389">
            <w:pPr>
              <w:jc w:val="center"/>
              <w:rPr>
                <w:sz w:val="14"/>
                <w:szCs w:val="14"/>
              </w:rPr>
            </w:pPr>
            <w:r w:rsidRPr="004D0389">
              <w:rPr>
                <w:sz w:val="14"/>
                <w:szCs w:val="14"/>
              </w:rPr>
              <w:t>1741634</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571F6E84" w14:textId="77777777" w:rsidR="004D0389" w:rsidRPr="004D0389" w:rsidRDefault="004D0389" w:rsidP="004D0389">
            <w:pPr>
              <w:jc w:val="center"/>
              <w:rPr>
                <w:sz w:val="14"/>
                <w:szCs w:val="14"/>
              </w:rPr>
            </w:pPr>
            <w:r w:rsidRPr="004D0389">
              <w:rPr>
                <w:sz w:val="14"/>
                <w:szCs w:val="14"/>
              </w:rPr>
              <w:t>1790625</w:t>
            </w:r>
          </w:p>
        </w:tc>
      </w:tr>
      <w:tr w:rsidR="004D0389" w:rsidRPr="004D0389" w14:paraId="4BB3A525"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7D19A98B" w14:textId="77777777" w:rsidR="004D0389" w:rsidRPr="004D0389" w:rsidRDefault="004D0389" w:rsidP="004D0389">
            <w:pPr>
              <w:jc w:val="center"/>
              <w:rPr>
                <w:sz w:val="14"/>
                <w:szCs w:val="14"/>
              </w:rPr>
            </w:pPr>
            <w:r w:rsidRPr="004D0389">
              <w:rPr>
                <w:sz w:val="14"/>
                <w:szCs w:val="14"/>
              </w:rPr>
              <w:t>3</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C8A2BC3" w14:textId="77777777" w:rsidR="004D0389" w:rsidRPr="004D0389" w:rsidRDefault="004D0389" w:rsidP="004D0389">
            <w:pPr>
              <w:rPr>
                <w:sz w:val="14"/>
                <w:szCs w:val="14"/>
              </w:rPr>
            </w:pPr>
            <w:r w:rsidRPr="004D0389">
              <w:rPr>
                <w:sz w:val="14"/>
                <w:szCs w:val="14"/>
              </w:rPr>
              <w:t>Тариф</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BDB1D4"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775BF19F" w14:textId="77777777" w:rsidR="004D0389" w:rsidRPr="004D0389" w:rsidRDefault="004D0389" w:rsidP="004D0389">
            <w:pPr>
              <w:jc w:val="center"/>
              <w:rPr>
                <w:sz w:val="14"/>
                <w:szCs w:val="14"/>
              </w:rPr>
            </w:pPr>
            <w:r w:rsidRPr="004D0389">
              <w:rPr>
                <w:sz w:val="14"/>
                <w:szCs w:val="14"/>
              </w:rPr>
              <w:t>33,05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D515846" w14:textId="77777777" w:rsidR="004D0389" w:rsidRPr="004D0389" w:rsidRDefault="004D0389" w:rsidP="004D0389">
            <w:pPr>
              <w:jc w:val="center"/>
              <w:rPr>
                <w:sz w:val="14"/>
                <w:szCs w:val="14"/>
              </w:rPr>
            </w:pPr>
            <w:r w:rsidRPr="004D0389">
              <w:rPr>
                <w:sz w:val="14"/>
                <w:szCs w:val="14"/>
              </w:rPr>
              <w:t>34,71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4B4447A" w14:textId="77777777" w:rsidR="004D0389" w:rsidRPr="004D0389" w:rsidRDefault="004D0389" w:rsidP="004D0389">
            <w:pPr>
              <w:jc w:val="center"/>
              <w:rPr>
                <w:sz w:val="14"/>
                <w:szCs w:val="14"/>
              </w:rPr>
            </w:pPr>
            <w:r w:rsidRPr="004D0389">
              <w:rPr>
                <w:sz w:val="14"/>
                <w:szCs w:val="14"/>
              </w:rPr>
              <w:t>35,73</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22B3EE5D" w14:textId="77777777" w:rsidR="004D0389" w:rsidRPr="004D0389" w:rsidRDefault="004D0389" w:rsidP="004D0389">
            <w:pPr>
              <w:jc w:val="center"/>
              <w:rPr>
                <w:sz w:val="14"/>
                <w:szCs w:val="14"/>
              </w:rPr>
            </w:pPr>
            <w:r w:rsidRPr="004D0389">
              <w:rPr>
                <w:sz w:val="14"/>
                <w:szCs w:val="14"/>
              </w:rPr>
              <w:t>37,16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BCC2ACB" w14:textId="77777777" w:rsidR="004D0389" w:rsidRPr="004D0389" w:rsidRDefault="004D0389" w:rsidP="004D0389">
            <w:pPr>
              <w:jc w:val="center"/>
              <w:rPr>
                <w:sz w:val="14"/>
                <w:szCs w:val="14"/>
              </w:rPr>
            </w:pPr>
            <w:r w:rsidRPr="004D0389">
              <w:rPr>
                <w:sz w:val="14"/>
                <w:szCs w:val="14"/>
              </w:rPr>
              <w:t>38,53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29292C1" w14:textId="77777777" w:rsidR="004D0389" w:rsidRPr="004D0389" w:rsidRDefault="004D0389" w:rsidP="004D0389">
            <w:pPr>
              <w:jc w:val="center"/>
              <w:rPr>
                <w:sz w:val="14"/>
                <w:szCs w:val="14"/>
              </w:rPr>
            </w:pPr>
            <w:r w:rsidRPr="004D0389">
              <w:rPr>
                <w:sz w:val="14"/>
                <w:szCs w:val="14"/>
              </w:rPr>
              <w:t>40,10</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1C14A3E6" w14:textId="77777777" w:rsidR="004D0389" w:rsidRPr="004D0389" w:rsidRDefault="004D0389" w:rsidP="004D0389">
            <w:pPr>
              <w:jc w:val="center"/>
              <w:rPr>
                <w:sz w:val="14"/>
                <w:szCs w:val="14"/>
              </w:rPr>
            </w:pPr>
            <w:r w:rsidRPr="004D0389">
              <w:rPr>
                <w:sz w:val="14"/>
                <w:szCs w:val="14"/>
              </w:rPr>
              <w:t>41,63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EE0615B" w14:textId="77777777" w:rsidR="004D0389" w:rsidRPr="004D0389" w:rsidRDefault="004D0389" w:rsidP="004D0389">
            <w:pPr>
              <w:jc w:val="center"/>
              <w:rPr>
                <w:sz w:val="14"/>
                <w:szCs w:val="14"/>
              </w:rPr>
            </w:pPr>
            <w:r w:rsidRPr="004D0389">
              <w:rPr>
                <w:sz w:val="14"/>
                <w:szCs w:val="14"/>
              </w:rPr>
              <w:t>42,95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103BFBE" w14:textId="77777777" w:rsidR="004D0389" w:rsidRPr="004D0389" w:rsidRDefault="004D0389" w:rsidP="004D0389">
            <w:pPr>
              <w:jc w:val="center"/>
              <w:rPr>
                <w:sz w:val="14"/>
                <w:szCs w:val="14"/>
              </w:rPr>
            </w:pPr>
            <w:r w:rsidRPr="004D0389">
              <w:rPr>
                <w:sz w:val="14"/>
                <w:szCs w:val="14"/>
              </w:rPr>
              <w:t>44,23</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7DFB423" w14:textId="77777777" w:rsidR="004D0389" w:rsidRPr="004D0389" w:rsidRDefault="004D0389" w:rsidP="004D0389">
            <w:pPr>
              <w:jc w:val="center"/>
              <w:rPr>
                <w:sz w:val="14"/>
                <w:szCs w:val="14"/>
              </w:rPr>
            </w:pPr>
            <w:r w:rsidRPr="004D0389">
              <w:rPr>
                <w:sz w:val="14"/>
                <w:szCs w:val="14"/>
              </w:rPr>
              <w:t>45,52</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C0E93EF" w14:textId="77777777" w:rsidR="004D0389" w:rsidRPr="004D0389" w:rsidRDefault="004D0389" w:rsidP="004D0389">
            <w:pPr>
              <w:jc w:val="center"/>
              <w:rPr>
                <w:sz w:val="14"/>
                <w:szCs w:val="14"/>
              </w:rPr>
            </w:pPr>
            <w:r w:rsidRPr="004D0389">
              <w:rPr>
                <w:sz w:val="14"/>
                <w:szCs w:val="14"/>
              </w:rPr>
              <w:t>46,89</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64DFCE9" w14:textId="77777777" w:rsidR="004D0389" w:rsidRPr="004D0389" w:rsidRDefault="004D0389" w:rsidP="004D0389">
            <w:pPr>
              <w:jc w:val="center"/>
              <w:rPr>
                <w:sz w:val="14"/>
                <w:szCs w:val="14"/>
              </w:rPr>
            </w:pPr>
            <w:r w:rsidRPr="004D0389">
              <w:rPr>
                <w:sz w:val="14"/>
                <w:szCs w:val="14"/>
              </w:rPr>
              <w:t>48,29</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18EC3C41" w14:textId="77777777" w:rsidR="004D0389" w:rsidRPr="004D0389" w:rsidRDefault="004D0389" w:rsidP="004D0389">
            <w:pPr>
              <w:jc w:val="center"/>
              <w:rPr>
                <w:sz w:val="14"/>
                <w:szCs w:val="14"/>
              </w:rPr>
            </w:pPr>
            <w:r w:rsidRPr="004D0389">
              <w:rPr>
                <w:sz w:val="14"/>
                <w:szCs w:val="14"/>
              </w:rPr>
              <w:t>49,75</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39D059A3" w14:textId="77777777" w:rsidR="004D0389" w:rsidRPr="004D0389" w:rsidRDefault="004D0389" w:rsidP="004D0389">
            <w:pPr>
              <w:jc w:val="center"/>
              <w:rPr>
                <w:sz w:val="14"/>
                <w:szCs w:val="14"/>
              </w:rPr>
            </w:pPr>
            <w:r w:rsidRPr="004D0389">
              <w:rPr>
                <w:sz w:val="14"/>
                <w:szCs w:val="14"/>
              </w:rPr>
              <w:t>51,25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90B9BC2" w14:textId="77777777" w:rsidR="004D0389" w:rsidRPr="004D0389" w:rsidRDefault="004D0389" w:rsidP="004D0389">
            <w:pPr>
              <w:jc w:val="center"/>
              <w:rPr>
                <w:sz w:val="14"/>
                <w:szCs w:val="14"/>
              </w:rPr>
            </w:pPr>
            <w:r w:rsidRPr="004D0389">
              <w:rPr>
                <w:sz w:val="14"/>
                <w:szCs w:val="14"/>
              </w:rPr>
              <w:t>52,76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D631747" w14:textId="77777777" w:rsidR="004D0389" w:rsidRPr="004D0389" w:rsidRDefault="004D0389" w:rsidP="004D0389">
            <w:pPr>
              <w:jc w:val="center"/>
              <w:rPr>
                <w:sz w:val="14"/>
                <w:szCs w:val="14"/>
              </w:rPr>
            </w:pPr>
            <w:r w:rsidRPr="004D0389">
              <w:rPr>
                <w:sz w:val="14"/>
                <w:szCs w:val="14"/>
              </w:rPr>
              <w:t>54,38</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D80C24D" w14:textId="77777777" w:rsidR="004D0389" w:rsidRPr="004D0389" w:rsidRDefault="004D0389" w:rsidP="004D0389">
            <w:pPr>
              <w:jc w:val="center"/>
              <w:rPr>
                <w:sz w:val="14"/>
                <w:szCs w:val="14"/>
              </w:rPr>
            </w:pPr>
            <w:r w:rsidRPr="004D0389">
              <w:rPr>
                <w:sz w:val="14"/>
                <w:szCs w:val="14"/>
              </w:rPr>
              <w:t>56,13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FAAF710" w14:textId="77777777" w:rsidR="004D0389" w:rsidRPr="004D0389" w:rsidRDefault="004D0389" w:rsidP="004D0389">
            <w:pPr>
              <w:jc w:val="center"/>
              <w:rPr>
                <w:sz w:val="14"/>
                <w:szCs w:val="14"/>
              </w:rPr>
            </w:pPr>
            <w:r w:rsidRPr="004D0389">
              <w:rPr>
                <w:sz w:val="14"/>
                <w:szCs w:val="14"/>
              </w:rPr>
              <w:t>57,79</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CD4FAA6" w14:textId="77777777" w:rsidR="004D0389" w:rsidRPr="004D0389" w:rsidRDefault="004D0389" w:rsidP="004D0389">
            <w:pPr>
              <w:jc w:val="center"/>
              <w:rPr>
                <w:sz w:val="14"/>
                <w:szCs w:val="14"/>
              </w:rPr>
            </w:pPr>
            <w:r w:rsidRPr="004D0389">
              <w:rPr>
                <w:sz w:val="14"/>
                <w:szCs w:val="14"/>
              </w:rPr>
              <w:t>59,38</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41A0AA57" w14:textId="77777777" w:rsidR="004D0389" w:rsidRPr="004D0389" w:rsidRDefault="004D0389" w:rsidP="004D0389">
            <w:pPr>
              <w:jc w:val="center"/>
              <w:rPr>
                <w:sz w:val="14"/>
                <w:szCs w:val="14"/>
              </w:rPr>
            </w:pPr>
            <w:r w:rsidRPr="004D0389">
              <w:rPr>
                <w:sz w:val="14"/>
                <w:szCs w:val="14"/>
              </w:rPr>
              <w:t>61,02</w:t>
            </w:r>
          </w:p>
        </w:tc>
      </w:tr>
      <w:tr w:rsidR="004D0389" w:rsidRPr="004D0389" w14:paraId="270C723C"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45D3589A" w14:textId="77777777" w:rsidR="004D0389" w:rsidRPr="004D0389" w:rsidRDefault="004D0389" w:rsidP="004D0389">
            <w:pPr>
              <w:jc w:val="center"/>
              <w:rPr>
                <w:sz w:val="14"/>
                <w:szCs w:val="14"/>
              </w:rPr>
            </w:pPr>
            <w:r w:rsidRPr="004D0389">
              <w:rPr>
                <w:sz w:val="14"/>
                <w:szCs w:val="14"/>
              </w:rPr>
              <w:t>4</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7FAF5D1" w14:textId="77777777" w:rsidR="004D0389" w:rsidRPr="004D0389" w:rsidRDefault="004D0389" w:rsidP="004D0389">
            <w:pPr>
              <w:rPr>
                <w:sz w:val="14"/>
                <w:szCs w:val="14"/>
              </w:rPr>
            </w:pPr>
            <w:r w:rsidRPr="004D0389">
              <w:rPr>
                <w:sz w:val="14"/>
                <w:szCs w:val="14"/>
              </w:rPr>
              <w:t>Мероприятия из инвестиционной программы</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B54604"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324BE14B" w14:textId="77777777" w:rsidR="004D0389" w:rsidRPr="004D0389" w:rsidRDefault="004D0389" w:rsidP="004D0389">
            <w:pPr>
              <w:jc w:val="center"/>
              <w:rPr>
                <w:sz w:val="14"/>
                <w:szCs w:val="14"/>
              </w:rPr>
            </w:pPr>
            <w:r w:rsidRPr="004D0389">
              <w:rPr>
                <w:sz w:val="14"/>
                <w:szCs w:val="14"/>
              </w:rPr>
              <w:t>4 444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40ECBEC" w14:textId="77777777" w:rsidR="004D0389" w:rsidRPr="004D0389" w:rsidRDefault="004D0389" w:rsidP="004D0389">
            <w:pPr>
              <w:jc w:val="center"/>
              <w:rPr>
                <w:sz w:val="14"/>
                <w:szCs w:val="14"/>
              </w:rPr>
            </w:pPr>
            <w:r w:rsidRPr="004D0389">
              <w:rPr>
                <w:sz w:val="14"/>
                <w:szCs w:val="14"/>
              </w:rPr>
              <w:t>23 955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6B1CFC2" w14:textId="77777777" w:rsidR="004D0389" w:rsidRPr="004D0389" w:rsidRDefault="004D0389" w:rsidP="004D0389">
            <w:pPr>
              <w:jc w:val="center"/>
              <w:rPr>
                <w:sz w:val="14"/>
                <w:szCs w:val="14"/>
              </w:rPr>
            </w:pPr>
            <w:r w:rsidRPr="004D0389">
              <w:rPr>
                <w:sz w:val="14"/>
                <w:szCs w:val="14"/>
              </w:rPr>
              <w:t>40 213</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4E7C3A10" w14:textId="77777777" w:rsidR="004D0389" w:rsidRPr="004D0389" w:rsidRDefault="004D0389" w:rsidP="004D0389">
            <w:pPr>
              <w:jc w:val="center"/>
              <w:rPr>
                <w:sz w:val="14"/>
                <w:szCs w:val="14"/>
              </w:rPr>
            </w:pPr>
            <w:r w:rsidRPr="004D0389">
              <w:rPr>
                <w:sz w:val="14"/>
                <w:szCs w:val="14"/>
              </w:rPr>
              <w:t>53 114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ECC69EE" w14:textId="77777777" w:rsidR="004D0389" w:rsidRPr="004D0389" w:rsidRDefault="004D0389" w:rsidP="004D0389">
            <w:pPr>
              <w:jc w:val="center"/>
              <w:rPr>
                <w:sz w:val="14"/>
                <w:szCs w:val="14"/>
              </w:rPr>
            </w:pPr>
            <w:r w:rsidRPr="004D0389">
              <w:rPr>
                <w:sz w:val="14"/>
                <w:szCs w:val="14"/>
              </w:rPr>
              <w:t>66 385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3089B70" w14:textId="77777777" w:rsidR="004D0389" w:rsidRPr="004D0389" w:rsidRDefault="004D0389" w:rsidP="004D0389">
            <w:pPr>
              <w:jc w:val="center"/>
              <w:rPr>
                <w:sz w:val="14"/>
                <w:szCs w:val="14"/>
              </w:rPr>
            </w:pPr>
            <w:r w:rsidRPr="004D0389">
              <w:rPr>
                <w:sz w:val="14"/>
                <w:szCs w:val="14"/>
              </w:rPr>
              <w:t>78 541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0C3FF893" w14:textId="77777777" w:rsidR="004D0389" w:rsidRPr="004D0389" w:rsidRDefault="004D0389" w:rsidP="004D0389">
            <w:pPr>
              <w:jc w:val="center"/>
              <w:rPr>
                <w:sz w:val="14"/>
                <w:szCs w:val="14"/>
              </w:rPr>
            </w:pPr>
            <w:r w:rsidRPr="004D0389">
              <w:rPr>
                <w:sz w:val="14"/>
                <w:szCs w:val="14"/>
              </w:rPr>
              <w:t>93 398</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D2FCD90" w14:textId="77777777" w:rsidR="004D0389" w:rsidRPr="004D0389" w:rsidRDefault="004D0389" w:rsidP="004D0389">
            <w:pPr>
              <w:jc w:val="center"/>
              <w:rPr>
                <w:sz w:val="14"/>
                <w:szCs w:val="14"/>
              </w:rPr>
            </w:pPr>
            <w:r w:rsidRPr="004D0389">
              <w:rPr>
                <w:sz w:val="14"/>
                <w:szCs w:val="14"/>
              </w:rPr>
              <w:t>112 785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DEDBC97" w14:textId="77777777" w:rsidR="004D0389" w:rsidRPr="004D0389" w:rsidRDefault="004D0389" w:rsidP="004D0389">
            <w:pPr>
              <w:jc w:val="center"/>
              <w:rPr>
                <w:sz w:val="14"/>
                <w:szCs w:val="14"/>
              </w:rPr>
            </w:pPr>
            <w:r w:rsidRPr="004D0389">
              <w:rPr>
                <w:sz w:val="14"/>
                <w:szCs w:val="14"/>
              </w:rPr>
              <w:t>131 932</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2468DE4D" w14:textId="77777777" w:rsidR="004D0389" w:rsidRPr="004D0389" w:rsidRDefault="004D0389" w:rsidP="004D0389">
            <w:pPr>
              <w:jc w:val="center"/>
              <w:rPr>
                <w:sz w:val="14"/>
                <w:szCs w:val="14"/>
              </w:rPr>
            </w:pPr>
            <w:r w:rsidRPr="004D0389">
              <w:rPr>
                <w:sz w:val="14"/>
                <w:szCs w:val="14"/>
              </w:rPr>
              <w:t>151 224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624E3BF" w14:textId="77777777" w:rsidR="004D0389" w:rsidRPr="004D0389" w:rsidRDefault="004D0389" w:rsidP="004D0389">
            <w:pPr>
              <w:jc w:val="center"/>
              <w:rPr>
                <w:sz w:val="14"/>
                <w:szCs w:val="14"/>
              </w:rPr>
            </w:pPr>
            <w:r w:rsidRPr="004D0389">
              <w:rPr>
                <w:sz w:val="14"/>
                <w:szCs w:val="14"/>
              </w:rPr>
              <w:t>176 120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04203EF" w14:textId="77777777" w:rsidR="004D0389" w:rsidRPr="004D0389" w:rsidRDefault="004D0389" w:rsidP="004D0389">
            <w:pPr>
              <w:jc w:val="center"/>
              <w:rPr>
                <w:sz w:val="14"/>
                <w:szCs w:val="14"/>
              </w:rPr>
            </w:pPr>
            <w:r w:rsidRPr="004D0389">
              <w:rPr>
                <w:sz w:val="14"/>
                <w:szCs w:val="14"/>
              </w:rPr>
              <w:t>198 240</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6F9DB0BA" w14:textId="77777777" w:rsidR="004D0389" w:rsidRPr="004D0389" w:rsidRDefault="004D0389" w:rsidP="004D0389">
            <w:pPr>
              <w:jc w:val="center"/>
              <w:rPr>
                <w:sz w:val="14"/>
                <w:szCs w:val="14"/>
              </w:rPr>
            </w:pPr>
            <w:r w:rsidRPr="004D0389">
              <w:rPr>
                <w:sz w:val="14"/>
                <w:szCs w:val="14"/>
              </w:rPr>
              <w:t>226 248</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0F91C5A9" w14:textId="77777777" w:rsidR="004D0389" w:rsidRPr="004D0389" w:rsidRDefault="004D0389" w:rsidP="004D0389">
            <w:pPr>
              <w:jc w:val="center"/>
              <w:rPr>
                <w:sz w:val="14"/>
                <w:szCs w:val="14"/>
              </w:rPr>
            </w:pPr>
            <w:r w:rsidRPr="004D0389">
              <w:rPr>
                <w:sz w:val="14"/>
                <w:szCs w:val="14"/>
              </w:rPr>
              <w:t>255 453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658A20F" w14:textId="77777777" w:rsidR="004D0389" w:rsidRPr="004D0389" w:rsidRDefault="004D0389" w:rsidP="004D0389">
            <w:pPr>
              <w:jc w:val="center"/>
              <w:rPr>
                <w:sz w:val="14"/>
                <w:szCs w:val="14"/>
              </w:rPr>
            </w:pPr>
            <w:r w:rsidRPr="004D0389">
              <w:rPr>
                <w:sz w:val="14"/>
                <w:szCs w:val="14"/>
              </w:rPr>
              <w:t>279 296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14E0618" w14:textId="77777777" w:rsidR="004D0389" w:rsidRPr="004D0389" w:rsidRDefault="004D0389" w:rsidP="004D0389">
            <w:pPr>
              <w:jc w:val="center"/>
              <w:rPr>
                <w:sz w:val="14"/>
                <w:szCs w:val="14"/>
              </w:rPr>
            </w:pPr>
            <w:r w:rsidRPr="004D0389">
              <w:rPr>
                <w:sz w:val="14"/>
                <w:szCs w:val="14"/>
              </w:rPr>
              <w:t>317 709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594CAF18" w14:textId="77777777" w:rsidR="004D0389" w:rsidRPr="004D0389" w:rsidRDefault="004D0389" w:rsidP="004D0389">
            <w:pPr>
              <w:jc w:val="center"/>
              <w:rPr>
                <w:sz w:val="14"/>
                <w:szCs w:val="14"/>
              </w:rPr>
            </w:pPr>
            <w:r w:rsidRPr="004D0389">
              <w:rPr>
                <w:sz w:val="14"/>
                <w:szCs w:val="14"/>
              </w:rPr>
              <w:t>370 458</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DE6069B" w14:textId="77777777" w:rsidR="004D0389" w:rsidRPr="004D0389" w:rsidRDefault="004D0389" w:rsidP="004D0389">
            <w:pPr>
              <w:jc w:val="center"/>
              <w:rPr>
                <w:sz w:val="14"/>
                <w:szCs w:val="14"/>
              </w:rPr>
            </w:pPr>
            <w:r w:rsidRPr="004D0389">
              <w:rPr>
                <w:sz w:val="14"/>
                <w:szCs w:val="14"/>
              </w:rPr>
              <w:t>407 841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C984ED0" w14:textId="77777777" w:rsidR="004D0389" w:rsidRPr="004D0389" w:rsidRDefault="004D0389" w:rsidP="004D0389">
            <w:pPr>
              <w:jc w:val="center"/>
              <w:rPr>
                <w:sz w:val="14"/>
                <w:szCs w:val="14"/>
              </w:rPr>
            </w:pPr>
            <w:r w:rsidRPr="004D0389">
              <w:rPr>
                <w:sz w:val="14"/>
                <w:szCs w:val="14"/>
              </w:rPr>
              <w:t>447 696</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A14479E" w14:textId="77777777" w:rsidR="004D0389" w:rsidRPr="004D0389" w:rsidRDefault="004D0389" w:rsidP="004D0389">
            <w:pPr>
              <w:jc w:val="center"/>
              <w:rPr>
                <w:sz w:val="14"/>
                <w:szCs w:val="14"/>
              </w:rPr>
            </w:pPr>
            <w:r w:rsidRPr="004D0389">
              <w:rPr>
                <w:sz w:val="14"/>
                <w:szCs w:val="14"/>
              </w:rPr>
              <w:t>489 525</w:t>
            </w:r>
          </w:p>
        </w:tc>
      </w:tr>
      <w:tr w:rsidR="004D0389" w:rsidRPr="004D0389" w14:paraId="792DE70A"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2387289D" w14:textId="77777777" w:rsidR="004D0389" w:rsidRPr="004D0389" w:rsidRDefault="004D0389" w:rsidP="004D0389">
            <w:pPr>
              <w:jc w:val="center"/>
              <w:rPr>
                <w:sz w:val="14"/>
                <w:szCs w:val="14"/>
              </w:rPr>
            </w:pPr>
            <w:r w:rsidRPr="004D0389">
              <w:rPr>
                <w:sz w:val="14"/>
                <w:szCs w:val="14"/>
              </w:rPr>
              <w:t>5</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32DC716" w14:textId="77777777" w:rsidR="004D0389" w:rsidRPr="004D0389" w:rsidRDefault="004D0389" w:rsidP="004D0389">
            <w:pPr>
              <w:rPr>
                <w:sz w:val="14"/>
                <w:szCs w:val="14"/>
              </w:rPr>
            </w:pPr>
            <w:r w:rsidRPr="004D0389">
              <w:rPr>
                <w:sz w:val="14"/>
                <w:szCs w:val="14"/>
              </w:rPr>
              <w:t>Мероприятия из инвестиционной программы с налогом на прибыль</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3B455F"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22E13810" w14:textId="77777777" w:rsidR="004D0389" w:rsidRPr="004D0389" w:rsidRDefault="004D0389" w:rsidP="004D0389">
            <w:pPr>
              <w:jc w:val="center"/>
              <w:rPr>
                <w:sz w:val="14"/>
                <w:szCs w:val="14"/>
              </w:rPr>
            </w:pPr>
            <w:r w:rsidRPr="004D0389">
              <w:rPr>
                <w:sz w:val="14"/>
                <w:szCs w:val="14"/>
              </w:rPr>
              <w:t>4 444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5307C87" w14:textId="77777777" w:rsidR="004D0389" w:rsidRPr="004D0389" w:rsidRDefault="004D0389" w:rsidP="004D0389">
            <w:pPr>
              <w:jc w:val="center"/>
              <w:rPr>
                <w:sz w:val="14"/>
                <w:szCs w:val="14"/>
              </w:rPr>
            </w:pPr>
            <w:r w:rsidRPr="004D0389">
              <w:rPr>
                <w:sz w:val="14"/>
                <w:szCs w:val="14"/>
              </w:rPr>
              <w:t>24 446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0262228" w14:textId="77777777" w:rsidR="004D0389" w:rsidRPr="004D0389" w:rsidRDefault="004D0389" w:rsidP="004D0389">
            <w:pPr>
              <w:jc w:val="center"/>
              <w:rPr>
                <w:sz w:val="14"/>
                <w:szCs w:val="14"/>
              </w:rPr>
            </w:pPr>
            <w:r w:rsidRPr="004D0389">
              <w:rPr>
                <w:sz w:val="14"/>
                <w:szCs w:val="14"/>
              </w:rPr>
              <w:t>44 068</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1F92D92" w14:textId="77777777" w:rsidR="004D0389" w:rsidRPr="004D0389" w:rsidRDefault="004D0389" w:rsidP="004D0389">
            <w:pPr>
              <w:jc w:val="center"/>
              <w:rPr>
                <w:sz w:val="14"/>
                <w:szCs w:val="14"/>
              </w:rPr>
            </w:pPr>
            <w:r w:rsidRPr="004D0389">
              <w:rPr>
                <w:sz w:val="14"/>
                <w:szCs w:val="14"/>
              </w:rPr>
              <w:t>59 760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F564075" w14:textId="77777777" w:rsidR="004D0389" w:rsidRPr="004D0389" w:rsidRDefault="004D0389" w:rsidP="004D0389">
            <w:pPr>
              <w:jc w:val="center"/>
              <w:rPr>
                <w:sz w:val="14"/>
                <w:szCs w:val="14"/>
              </w:rPr>
            </w:pPr>
            <w:r w:rsidRPr="004D0389">
              <w:rPr>
                <w:sz w:val="14"/>
                <w:szCs w:val="14"/>
              </w:rPr>
              <w:t>76 365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AF3C39D" w14:textId="77777777" w:rsidR="004D0389" w:rsidRPr="004D0389" w:rsidRDefault="004D0389" w:rsidP="004D0389">
            <w:pPr>
              <w:jc w:val="center"/>
              <w:rPr>
                <w:sz w:val="14"/>
                <w:szCs w:val="14"/>
              </w:rPr>
            </w:pPr>
            <w:r w:rsidRPr="004D0389">
              <w:rPr>
                <w:sz w:val="14"/>
                <w:szCs w:val="14"/>
              </w:rPr>
              <w:t>91 071</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4A4224B" w14:textId="77777777" w:rsidR="004D0389" w:rsidRPr="004D0389" w:rsidRDefault="004D0389" w:rsidP="004D0389">
            <w:pPr>
              <w:jc w:val="center"/>
              <w:rPr>
                <w:sz w:val="14"/>
                <w:szCs w:val="14"/>
              </w:rPr>
            </w:pPr>
            <w:r w:rsidRPr="004D0389">
              <w:rPr>
                <w:sz w:val="14"/>
                <w:szCs w:val="14"/>
              </w:rPr>
              <w:t>108 963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7C4834C" w14:textId="77777777" w:rsidR="004D0389" w:rsidRPr="004D0389" w:rsidRDefault="004D0389" w:rsidP="004D0389">
            <w:pPr>
              <w:jc w:val="center"/>
              <w:rPr>
                <w:sz w:val="14"/>
                <w:szCs w:val="14"/>
              </w:rPr>
            </w:pPr>
            <w:r w:rsidRPr="004D0389">
              <w:rPr>
                <w:sz w:val="14"/>
                <w:szCs w:val="14"/>
              </w:rPr>
              <w:t>132 522</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8EDAB3E" w14:textId="77777777" w:rsidR="004D0389" w:rsidRPr="004D0389" w:rsidRDefault="004D0389" w:rsidP="004D0389">
            <w:pPr>
              <w:jc w:val="center"/>
              <w:rPr>
                <w:sz w:val="14"/>
                <w:szCs w:val="14"/>
              </w:rPr>
            </w:pPr>
            <w:r w:rsidRPr="004D0389">
              <w:rPr>
                <w:sz w:val="14"/>
                <w:szCs w:val="14"/>
              </w:rPr>
              <w:t>157 197</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0CF1893" w14:textId="77777777" w:rsidR="004D0389" w:rsidRPr="004D0389" w:rsidRDefault="004D0389" w:rsidP="004D0389">
            <w:pPr>
              <w:jc w:val="center"/>
              <w:rPr>
                <w:sz w:val="14"/>
                <w:szCs w:val="14"/>
              </w:rPr>
            </w:pPr>
            <w:r w:rsidRPr="004D0389">
              <w:rPr>
                <w:sz w:val="14"/>
                <w:szCs w:val="14"/>
              </w:rPr>
              <w:t>181 284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3EEC24D" w14:textId="77777777" w:rsidR="004D0389" w:rsidRPr="004D0389" w:rsidRDefault="004D0389" w:rsidP="004D0389">
            <w:pPr>
              <w:jc w:val="center"/>
              <w:rPr>
                <w:sz w:val="14"/>
                <w:szCs w:val="14"/>
              </w:rPr>
            </w:pPr>
            <w:r w:rsidRPr="004D0389">
              <w:rPr>
                <w:sz w:val="14"/>
                <w:szCs w:val="14"/>
              </w:rPr>
              <w:t>209 726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9A0EA67" w14:textId="77777777" w:rsidR="004D0389" w:rsidRPr="004D0389" w:rsidRDefault="004D0389" w:rsidP="004D0389">
            <w:pPr>
              <w:jc w:val="center"/>
              <w:rPr>
                <w:sz w:val="14"/>
                <w:szCs w:val="14"/>
              </w:rPr>
            </w:pPr>
            <w:r w:rsidRPr="004D0389">
              <w:rPr>
                <w:sz w:val="14"/>
                <w:szCs w:val="14"/>
              </w:rPr>
              <w:t>237 327</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7D4D3081" w14:textId="77777777" w:rsidR="004D0389" w:rsidRPr="004D0389" w:rsidRDefault="004D0389" w:rsidP="004D0389">
            <w:pPr>
              <w:jc w:val="center"/>
              <w:rPr>
                <w:sz w:val="14"/>
                <w:szCs w:val="14"/>
              </w:rPr>
            </w:pPr>
            <w:r w:rsidRPr="004D0389">
              <w:rPr>
                <w:sz w:val="14"/>
                <w:szCs w:val="14"/>
              </w:rPr>
              <w:t>268 320</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154AC2D2" w14:textId="77777777" w:rsidR="004D0389" w:rsidRPr="004D0389" w:rsidRDefault="004D0389" w:rsidP="004D0389">
            <w:pPr>
              <w:jc w:val="center"/>
              <w:rPr>
                <w:sz w:val="14"/>
                <w:szCs w:val="14"/>
              </w:rPr>
            </w:pPr>
            <w:r w:rsidRPr="004D0389">
              <w:rPr>
                <w:sz w:val="14"/>
                <w:szCs w:val="14"/>
              </w:rPr>
              <w:t>302 781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020B2CD" w14:textId="77777777" w:rsidR="004D0389" w:rsidRPr="004D0389" w:rsidRDefault="004D0389" w:rsidP="004D0389">
            <w:pPr>
              <w:jc w:val="center"/>
              <w:rPr>
                <w:sz w:val="14"/>
                <w:szCs w:val="14"/>
              </w:rPr>
            </w:pPr>
            <w:r w:rsidRPr="004D0389">
              <w:rPr>
                <w:sz w:val="14"/>
                <w:szCs w:val="14"/>
              </w:rPr>
              <w:t>332 598</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1784B60" w14:textId="77777777" w:rsidR="004D0389" w:rsidRPr="004D0389" w:rsidRDefault="004D0389" w:rsidP="004D0389">
            <w:pPr>
              <w:jc w:val="center"/>
              <w:rPr>
                <w:sz w:val="14"/>
                <w:szCs w:val="14"/>
              </w:rPr>
            </w:pPr>
            <w:r w:rsidRPr="004D0389">
              <w:rPr>
                <w:sz w:val="14"/>
                <w:szCs w:val="14"/>
              </w:rPr>
              <w:t>365 254</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EF060BD" w14:textId="77777777" w:rsidR="004D0389" w:rsidRPr="004D0389" w:rsidRDefault="004D0389" w:rsidP="004D0389">
            <w:pPr>
              <w:jc w:val="center"/>
              <w:rPr>
                <w:sz w:val="14"/>
                <w:szCs w:val="14"/>
              </w:rPr>
            </w:pPr>
            <w:r w:rsidRPr="004D0389">
              <w:rPr>
                <w:sz w:val="14"/>
                <w:szCs w:val="14"/>
              </w:rPr>
              <w:t>409 996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6BC1BB6" w14:textId="77777777" w:rsidR="004D0389" w:rsidRPr="004D0389" w:rsidRDefault="004D0389" w:rsidP="004D0389">
            <w:pPr>
              <w:jc w:val="center"/>
              <w:rPr>
                <w:sz w:val="14"/>
                <w:szCs w:val="14"/>
              </w:rPr>
            </w:pPr>
            <w:r w:rsidRPr="004D0389">
              <w:rPr>
                <w:sz w:val="14"/>
                <w:szCs w:val="14"/>
              </w:rPr>
              <w:t>456 804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97FE211" w14:textId="77777777" w:rsidR="004D0389" w:rsidRPr="004D0389" w:rsidRDefault="004D0389" w:rsidP="004D0389">
            <w:pPr>
              <w:jc w:val="center"/>
              <w:rPr>
                <w:sz w:val="14"/>
                <w:szCs w:val="14"/>
              </w:rPr>
            </w:pPr>
            <w:r w:rsidRPr="004D0389">
              <w:rPr>
                <w:sz w:val="14"/>
                <w:szCs w:val="14"/>
              </w:rPr>
              <w:t>506799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4A1094EB" w14:textId="77777777" w:rsidR="004D0389" w:rsidRPr="004D0389" w:rsidRDefault="004D0389" w:rsidP="004D0389">
            <w:pPr>
              <w:jc w:val="center"/>
              <w:rPr>
                <w:sz w:val="14"/>
                <w:szCs w:val="14"/>
              </w:rPr>
            </w:pPr>
            <w:r w:rsidRPr="004D0389">
              <w:rPr>
                <w:sz w:val="14"/>
                <w:szCs w:val="14"/>
              </w:rPr>
              <w:t>559165</w:t>
            </w:r>
          </w:p>
        </w:tc>
      </w:tr>
      <w:tr w:rsidR="004D0389" w:rsidRPr="004D0389" w14:paraId="2682C9B5"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71056B82" w14:textId="77777777" w:rsidR="004D0389" w:rsidRPr="004D0389" w:rsidRDefault="004D0389" w:rsidP="004D0389">
            <w:pPr>
              <w:jc w:val="center"/>
              <w:rPr>
                <w:sz w:val="14"/>
                <w:szCs w:val="14"/>
              </w:rPr>
            </w:pPr>
            <w:r w:rsidRPr="004D0389">
              <w:rPr>
                <w:sz w:val="14"/>
                <w:szCs w:val="14"/>
              </w:rPr>
              <w:t>6</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7FA443F" w14:textId="77777777" w:rsidR="004D0389" w:rsidRPr="004D0389" w:rsidRDefault="004D0389" w:rsidP="004D0389">
            <w:pPr>
              <w:rPr>
                <w:sz w:val="14"/>
                <w:szCs w:val="14"/>
              </w:rPr>
            </w:pPr>
            <w:r w:rsidRPr="004D0389">
              <w:rPr>
                <w:sz w:val="14"/>
                <w:szCs w:val="14"/>
              </w:rPr>
              <w:t>Итого тариф</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1925FD"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7AD3338C" w14:textId="77777777" w:rsidR="004D0389" w:rsidRPr="004D0389" w:rsidRDefault="004D0389" w:rsidP="004D0389">
            <w:pPr>
              <w:jc w:val="center"/>
              <w:rPr>
                <w:sz w:val="14"/>
                <w:szCs w:val="14"/>
              </w:rPr>
            </w:pPr>
            <w:r w:rsidRPr="004D0389">
              <w:rPr>
                <w:sz w:val="14"/>
                <w:szCs w:val="14"/>
              </w:rPr>
              <w:t>33,20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36D7D7E" w14:textId="77777777" w:rsidR="004D0389" w:rsidRPr="004D0389" w:rsidRDefault="004D0389" w:rsidP="004D0389">
            <w:pPr>
              <w:jc w:val="center"/>
              <w:rPr>
                <w:sz w:val="14"/>
                <w:szCs w:val="14"/>
              </w:rPr>
            </w:pPr>
            <w:r w:rsidRPr="004D0389">
              <w:rPr>
                <w:sz w:val="14"/>
                <w:szCs w:val="14"/>
              </w:rPr>
              <w:t>35,55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6A741985" w14:textId="77777777" w:rsidR="004D0389" w:rsidRPr="004D0389" w:rsidRDefault="004D0389" w:rsidP="004D0389">
            <w:pPr>
              <w:jc w:val="center"/>
              <w:rPr>
                <w:sz w:val="14"/>
                <w:szCs w:val="14"/>
              </w:rPr>
            </w:pPr>
            <w:r w:rsidRPr="004D0389">
              <w:rPr>
                <w:sz w:val="14"/>
                <w:szCs w:val="14"/>
              </w:rPr>
              <w:t>37,23</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0303FFDA" w14:textId="77777777" w:rsidR="004D0389" w:rsidRPr="004D0389" w:rsidRDefault="004D0389" w:rsidP="004D0389">
            <w:pPr>
              <w:jc w:val="center"/>
              <w:rPr>
                <w:sz w:val="14"/>
                <w:szCs w:val="14"/>
              </w:rPr>
            </w:pPr>
            <w:r w:rsidRPr="004D0389">
              <w:rPr>
                <w:sz w:val="14"/>
                <w:szCs w:val="14"/>
              </w:rPr>
              <w:t>39,20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B7AFD53" w14:textId="77777777" w:rsidR="004D0389" w:rsidRPr="004D0389" w:rsidRDefault="004D0389" w:rsidP="004D0389">
            <w:pPr>
              <w:jc w:val="center"/>
              <w:rPr>
                <w:sz w:val="14"/>
                <w:szCs w:val="14"/>
              </w:rPr>
            </w:pPr>
            <w:r w:rsidRPr="004D0389">
              <w:rPr>
                <w:sz w:val="14"/>
                <w:szCs w:val="14"/>
              </w:rPr>
              <w:t>41,13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8553CA9" w14:textId="77777777" w:rsidR="004D0389" w:rsidRPr="004D0389" w:rsidRDefault="004D0389" w:rsidP="004D0389">
            <w:pPr>
              <w:jc w:val="center"/>
              <w:rPr>
                <w:sz w:val="14"/>
                <w:szCs w:val="14"/>
              </w:rPr>
            </w:pPr>
            <w:r w:rsidRPr="004D0389">
              <w:rPr>
                <w:sz w:val="14"/>
                <w:szCs w:val="14"/>
              </w:rPr>
              <w:t>43,20</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0904F245" w14:textId="77777777" w:rsidR="004D0389" w:rsidRPr="004D0389" w:rsidRDefault="004D0389" w:rsidP="004D0389">
            <w:pPr>
              <w:jc w:val="center"/>
              <w:rPr>
                <w:sz w:val="14"/>
                <w:szCs w:val="14"/>
              </w:rPr>
            </w:pPr>
            <w:r w:rsidRPr="004D0389">
              <w:rPr>
                <w:sz w:val="14"/>
                <w:szCs w:val="14"/>
              </w:rPr>
              <w:t>45,34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DCEF080" w14:textId="77777777" w:rsidR="004D0389" w:rsidRPr="004D0389" w:rsidRDefault="004D0389" w:rsidP="004D0389">
            <w:pPr>
              <w:jc w:val="center"/>
              <w:rPr>
                <w:sz w:val="14"/>
                <w:szCs w:val="14"/>
              </w:rPr>
            </w:pPr>
            <w:r w:rsidRPr="004D0389">
              <w:rPr>
                <w:sz w:val="14"/>
                <w:szCs w:val="14"/>
              </w:rPr>
              <w:t>47,47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6ED1127" w14:textId="77777777" w:rsidR="004D0389" w:rsidRPr="004D0389" w:rsidRDefault="004D0389" w:rsidP="004D0389">
            <w:pPr>
              <w:jc w:val="center"/>
              <w:rPr>
                <w:sz w:val="14"/>
                <w:szCs w:val="14"/>
              </w:rPr>
            </w:pPr>
            <w:r w:rsidRPr="004D0389">
              <w:rPr>
                <w:sz w:val="14"/>
                <w:szCs w:val="14"/>
              </w:rPr>
              <w:t>49,59</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FB7D6EA" w14:textId="77777777" w:rsidR="004D0389" w:rsidRPr="004D0389" w:rsidRDefault="004D0389" w:rsidP="004D0389">
            <w:pPr>
              <w:jc w:val="center"/>
              <w:rPr>
                <w:sz w:val="14"/>
                <w:szCs w:val="14"/>
              </w:rPr>
            </w:pPr>
            <w:r w:rsidRPr="004D0389">
              <w:rPr>
                <w:sz w:val="14"/>
                <w:szCs w:val="14"/>
              </w:rPr>
              <w:t>51,69</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ABCAF5D" w14:textId="77777777" w:rsidR="004D0389" w:rsidRPr="004D0389" w:rsidRDefault="004D0389" w:rsidP="004D0389">
            <w:pPr>
              <w:jc w:val="center"/>
              <w:rPr>
                <w:sz w:val="14"/>
                <w:szCs w:val="14"/>
              </w:rPr>
            </w:pPr>
            <w:r w:rsidRPr="004D0389">
              <w:rPr>
                <w:sz w:val="14"/>
                <w:szCs w:val="14"/>
              </w:rPr>
              <w:t>54,04</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33A07367" w14:textId="77777777" w:rsidR="004D0389" w:rsidRPr="004D0389" w:rsidRDefault="004D0389" w:rsidP="004D0389">
            <w:pPr>
              <w:jc w:val="center"/>
              <w:rPr>
                <w:sz w:val="14"/>
                <w:szCs w:val="14"/>
              </w:rPr>
            </w:pPr>
            <w:r w:rsidRPr="004D0389">
              <w:rPr>
                <w:sz w:val="14"/>
                <w:szCs w:val="14"/>
              </w:rPr>
              <w:t>56,38</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2D78108F" w14:textId="77777777" w:rsidR="004D0389" w:rsidRPr="004D0389" w:rsidRDefault="004D0389" w:rsidP="004D0389">
            <w:pPr>
              <w:jc w:val="center"/>
              <w:rPr>
                <w:sz w:val="14"/>
                <w:szCs w:val="14"/>
              </w:rPr>
            </w:pPr>
            <w:r w:rsidRPr="004D0389">
              <w:rPr>
                <w:sz w:val="14"/>
                <w:szCs w:val="14"/>
              </w:rPr>
              <w:t>58,89</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72200521" w14:textId="77777777" w:rsidR="004D0389" w:rsidRPr="004D0389" w:rsidRDefault="004D0389" w:rsidP="004D0389">
            <w:pPr>
              <w:jc w:val="center"/>
              <w:rPr>
                <w:sz w:val="14"/>
                <w:szCs w:val="14"/>
              </w:rPr>
            </w:pPr>
            <w:r w:rsidRPr="004D0389">
              <w:rPr>
                <w:sz w:val="14"/>
                <w:szCs w:val="14"/>
              </w:rPr>
              <w:t>61,57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171B242" w14:textId="77777777" w:rsidR="004D0389" w:rsidRPr="004D0389" w:rsidRDefault="004D0389" w:rsidP="004D0389">
            <w:pPr>
              <w:jc w:val="center"/>
              <w:rPr>
                <w:sz w:val="14"/>
                <w:szCs w:val="14"/>
              </w:rPr>
            </w:pPr>
            <w:r w:rsidRPr="004D0389">
              <w:rPr>
                <w:sz w:val="14"/>
                <w:szCs w:val="14"/>
              </w:rPr>
              <w:t>64,10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1D05DC7" w14:textId="77777777" w:rsidR="004D0389" w:rsidRPr="004D0389" w:rsidRDefault="004D0389" w:rsidP="004D0389">
            <w:pPr>
              <w:jc w:val="center"/>
              <w:rPr>
                <w:sz w:val="14"/>
                <w:szCs w:val="14"/>
              </w:rPr>
            </w:pPr>
            <w:r w:rsidRPr="004D0389">
              <w:rPr>
                <w:sz w:val="14"/>
                <w:szCs w:val="14"/>
              </w:rPr>
              <w:t>66,82</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01AA5FEE" w14:textId="77777777" w:rsidR="004D0389" w:rsidRPr="004D0389" w:rsidRDefault="004D0389" w:rsidP="004D0389">
            <w:pPr>
              <w:jc w:val="center"/>
              <w:rPr>
                <w:sz w:val="14"/>
                <w:szCs w:val="14"/>
              </w:rPr>
            </w:pPr>
            <w:r w:rsidRPr="004D0389">
              <w:rPr>
                <w:sz w:val="14"/>
                <w:szCs w:val="14"/>
              </w:rPr>
              <w:t>70,10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002EEFA0" w14:textId="77777777" w:rsidR="004D0389" w:rsidRPr="004D0389" w:rsidRDefault="004D0389" w:rsidP="004D0389">
            <w:pPr>
              <w:jc w:val="center"/>
              <w:rPr>
                <w:sz w:val="14"/>
                <w:szCs w:val="14"/>
              </w:rPr>
            </w:pPr>
            <w:r w:rsidRPr="004D0389">
              <w:rPr>
                <w:sz w:val="14"/>
                <w:szCs w:val="14"/>
              </w:rPr>
              <w:t>73,35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3AB8F84" w14:textId="77777777" w:rsidR="004D0389" w:rsidRPr="004D0389" w:rsidRDefault="004D0389" w:rsidP="004D0389">
            <w:pPr>
              <w:jc w:val="center"/>
              <w:rPr>
                <w:sz w:val="14"/>
                <w:szCs w:val="14"/>
              </w:rPr>
            </w:pPr>
            <w:r w:rsidRPr="004D0389">
              <w:rPr>
                <w:sz w:val="14"/>
                <w:szCs w:val="14"/>
              </w:rPr>
              <w:t>76,65</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07AD82E2" w14:textId="77777777" w:rsidR="004D0389" w:rsidRPr="004D0389" w:rsidRDefault="004D0389" w:rsidP="004D0389">
            <w:pPr>
              <w:jc w:val="center"/>
              <w:rPr>
                <w:sz w:val="14"/>
                <w:szCs w:val="14"/>
              </w:rPr>
            </w:pPr>
            <w:r w:rsidRPr="004D0389">
              <w:rPr>
                <w:sz w:val="14"/>
                <w:szCs w:val="14"/>
              </w:rPr>
              <w:t>80,07</w:t>
            </w:r>
          </w:p>
        </w:tc>
      </w:tr>
      <w:tr w:rsidR="004D0389" w:rsidRPr="004D0389" w14:paraId="65EFE5B0" w14:textId="77777777" w:rsidTr="004D0389">
        <w:trPr>
          <w:trHeight w:val="319"/>
        </w:trPr>
        <w:tc>
          <w:tcPr>
            <w:tcW w:w="404" w:type="dxa"/>
            <w:tcBorders>
              <w:top w:val="nil"/>
              <w:left w:val="single" w:sz="4" w:space="0" w:color="auto"/>
              <w:bottom w:val="single" w:sz="4" w:space="0" w:color="auto"/>
              <w:right w:val="single" w:sz="4" w:space="0" w:color="auto"/>
            </w:tcBorders>
            <w:vAlign w:val="center"/>
          </w:tcPr>
          <w:p w14:paraId="0280E1AD" w14:textId="77777777" w:rsidR="004D0389" w:rsidRPr="004D0389" w:rsidRDefault="004D0389" w:rsidP="004D0389">
            <w:pPr>
              <w:jc w:val="center"/>
              <w:rPr>
                <w:sz w:val="14"/>
                <w:szCs w:val="14"/>
              </w:rPr>
            </w:pPr>
            <w:r w:rsidRPr="004D0389">
              <w:rPr>
                <w:sz w:val="14"/>
                <w:szCs w:val="14"/>
              </w:rPr>
              <w:t>7</w:t>
            </w:r>
          </w:p>
        </w:tc>
        <w:tc>
          <w:tcPr>
            <w:tcW w:w="201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55E50D0" w14:textId="77777777" w:rsidR="004D0389" w:rsidRPr="004D0389" w:rsidRDefault="004D0389" w:rsidP="004D0389">
            <w:pPr>
              <w:rPr>
                <w:sz w:val="14"/>
                <w:szCs w:val="14"/>
              </w:rPr>
            </w:pPr>
            <w:r w:rsidRPr="004D0389">
              <w:rPr>
                <w:sz w:val="14"/>
                <w:szCs w:val="14"/>
              </w:rPr>
              <w:t>Рост тарифа</w:t>
            </w:r>
          </w:p>
        </w:tc>
        <w:tc>
          <w:tcPr>
            <w:tcW w:w="7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4F006D" w14:textId="77777777" w:rsidR="004D0389" w:rsidRPr="004D0389" w:rsidRDefault="004D0389" w:rsidP="004D0389">
            <w:pPr>
              <w:jc w:val="center"/>
              <w:rPr>
                <w:sz w:val="14"/>
                <w:szCs w:val="14"/>
              </w:rPr>
            </w:pPr>
            <w:r w:rsidRPr="004D0389">
              <w:rPr>
                <w:sz w:val="14"/>
                <w:szCs w:val="14"/>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tcPr>
          <w:p w14:paraId="27D01D4E" w14:textId="77777777" w:rsidR="004D0389" w:rsidRPr="004D0389" w:rsidRDefault="004D0389" w:rsidP="004D0389">
            <w:pPr>
              <w:jc w:val="center"/>
              <w:rPr>
                <w:sz w:val="14"/>
                <w:szCs w:val="14"/>
              </w:rPr>
            </w:pPr>
            <w:r w:rsidRPr="004D0389">
              <w:rPr>
                <w:sz w:val="14"/>
                <w:szCs w:val="14"/>
              </w:rPr>
              <w:t>107,1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6010CA7" w14:textId="77777777" w:rsidR="004D0389" w:rsidRPr="004D0389" w:rsidRDefault="004D0389" w:rsidP="004D0389">
            <w:pPr>
              <w:jc w:val="center"/>
              <w:rPr>
                <w:sz w:val="14"/>
                <w:szCs w:val="14"/>
              </w:rPr>
            </w:pPr>
            <w:r w:rsidRPr="004D0389">
              <w:rPr>
                <w:sz w:val="14"/>
                <w:szCs w:val="14"/>
              </w:rPr>
              <w:t>107,1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14F6246" w14:textId="77777777" w:rsidR="004D0389" w:rsidRPr="004D0389" w:rsidRDefault="004D0389" w:rsidP="004D0389">
            <w:pPr>
              <w:jc w:val="center"/>
              <w:rPr>
                <w:sz w:val="14"/>
                <w:szCs w:val="14"/>
              </w:rPr>
            </w:pPr>
            <w:r w:rsidRPr="004D0389">
              <w:rPr>
                <w:sz w:val="14"/>
                <w:szCs w:val="14"/>
              </w:rPr>
              <w:t>104,7</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7D79D7CA" w14:textId="77777777" w:rsidR="004D0389" w:rsidRPr="004D0389" w:rsidRDefault="004D0389" w:rsidP="004D0389">
            <w:pPr>
              <w:jc w:val="center"/>
              <w:rPr>
                <w:sz w:val="14"/>
                <w:szCs w:val="14"/>
              </w:rPr>
            </w:pPr>
            <w:r w:rsidRPr="004D0389">
              <w:rPr>
                <w:sz w:val="14"/>
                <w:szCs w:val="14"/>
              </w:rPr>
              <w:t>105,3</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65861B6" w14:textId="77777777" w:rsidR="004D0389" w:rsidRPr="004D0389" w:rsidRDefault="004D0389" w:rsidP="004D0389">
            <w:pPr>
              <w:jc w:val="center"/>
              <w:rPr>
                <w:sz w:val="14"/>
                <w:szCs w:val="14"/>
              </w:rPr>
            </w:pPr>
            <w:r w:rsidRPr="004D0389">
              <w:rPr>
                <w:sz w:val="14"/>
                <w:szCs w:val="14"/>
              </w:rPr>
              <w:t>104,9</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7A94A60" w14:textId="77777777" w:rsidR="004D0389" w:rsidRPr="004D0389" w:rsidRDefault="004D0389" w:rsidP="004D0389">
            <w:pPr>
              <w:jc w:val="center"/>
              <w:rPr>
                <w:sz w:val="14"/>
                <w:szCs w:val="14"/>
              </w:rPr>
            </w:pPr>
            <w:r w:rsidRPr="004D0389">
              <w:rPr>
                <w:sz w:val="14"/>
                <w:szCs w:val="14"/>
              </w:rPr>
              <w:t>105,0</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449714C0" w14:textId="77777777" w:rsidR="004D0389" w:rsidRPr="004D0389" w:rsidRDefault="004D0389" w:rsidP="004D0389">
            <w:pPr>
              <w:jc w:val="center"/>
              <w:rPr>
                <w:sz w:val="14"/>
                <w:szCs w:val="14"/>
              </w:rPr>
            </w:pPr>
            <w:r w:rsidRPr="004D0389">
              <w:rPr>
                <w:sz w:val="14"/>
                <w:szCs w:val="14"/>
              </w:rPr>
              <w:t>105,0</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303D55A" w14:textId="77777777" w:rsidR="004D0389" w:rsidRPr="004D0389" w:rsidRDefault="004D0389" w:rsidP="004D0389">
            <w:pPr>
              <w:jc w:val="center"/>
              <w:rPr>
                <w:sz w:val="14"/>
                <w:szCs w:val="14"/>
              </w:rPr>
            </w:pPr>
            <w:r w:rsidRPr="004D0389">
              <w:rPr>
                <w:sz w:val="14"/>
                <w:szCs w:val="14"/>
              </w:rPr>
              <w:t>104,7</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51CC219" w14:textId="77777777" w:rsidR="004D0389" w:rsidRPr="004D0389" w:rsidRDefault="004D0389" w:rsidP="004D0389">
            <w:pPr>
              <w:jc w:val="center"/>
              <w:rPr>
                <w:sz w:val="14"/>
                <w:szCs w:val="14"/>
              </w:rPr>
            </w:pPr>
            <w:r w:rsidRPr="004D0389">
              <w:rPr>
                <w:sz w:val="14"/>
                <w:szCs w:val="14"/>
              </w:rPr>
              <w:t>104,5</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6B4F2234" w14:textId="77777777" w:rsidR="004D0389" w:rsidRPr="004D0389" w:rsidRDefault="004D0389" w:rsidP="004D0389">
            <w:pPr>
              <w:jc w:val="center"/>
              <w:rPr>
                <w:sz w:val="14"/>
                <w:szCs w:val="14"/>
              </w:rPr>
            </w:pPr>
            <w:r w:rsidRPr="004D0389">
              <w:rPr>
                <w:sz w:val="14"/>
                <w:szCs w:val="14"/>
              </w:rPr>
              <w:t>104,2</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55E01F19" w14:textId="77777777" w:rsidR="004D0389" w:rsidRPr="004D0389" w:rsidRDefault="004D0389" w:rsidP="004D0389">
            <w:pPr>
              <w:jc w:val="center"/>
              <w:rPr>
                <w:sz w:val="14"/>
                <w:szCs w:val="14"/>
              </w:rPr>
            </w:pPr>
            <w:r w:rsidRPr="004D0389">
              <w:rPr>
                <w:sz w:val="14"/>
                <w:szCs w:val="14"/>
              </w:rPr>
              <w:t>104,5</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215E5D1" w14:textId="77777777" w:rsidR="004D0389" w:rsidRPr="004D0389" w:rsidRDefault="004D0389" w:rsidP="004D0389">
            <w:pPr>
              <w:jc w:val="center"/>
              <w:rPr>
                <w:sz w:val="14"/>
                <w:szCs w:val="14"/>
              </w:rPr>
            </w:pPr>
            <w:r w:rsidRPr="004D0389">
              <w:rPr>
                <w:sz w:val="14"/>
                <w:szCs w:val="14"/>
              </w:rPr>
              <w:t>104,3</w:t>
            </w:r>
          </w:p>
        </w:tc>
        <w:tc>
          <w:tcPr>
            <w:tcW w:w="611" w:type="dxa"/>
            <w:tcBorders>
              <w:top w:val="nil"/>
              <w:left w:val="nil"/>
              <w:bottom w:val="single" w:sz="4" w:space="0" w:color="auto"/>
              <w:right w:val="single" w:sz="4" w:space="0" w:color="auto"/>
            </w:tcBorders>
            <w:shd w:val="clear" w:color="auto" w:fill="auto"/>
            <w:tcMar>
              <w:left w:w="57" w:type="dxa"/>
              <w:right w:w="57" w:type="dxa"/>
            </w:tcMar>
            <w:vAlign w:val="center"/>
          </w:tcPr>
          <w:p w14:paraId="6D1E2D55" w14:textId="77777777" w:rsidR="004D0389" w:rsidRPr="004D0389" w:rsidRDefault="004D0389" w:rsidP="004D0389">
            <w:pPr>
              <w:jc w:val="center"/>
              <w:rPr>
                <w:sz w:val="14"/>
                <w:szCs w:val="14"/>
              </w:rPr>
            </w:pPr>
            <w:r w:rsidRPr="004D0389">
              <w:rPr>
                <w:sz w:val="14"/>
                <w:szCs w:val="14"/>
              </w:rPr>
              <w:t>104,5</w:t>
            </w:r>
          </w:p>
        </w:tc>
        <w:tc>
          <w:tcPr>
            <w:tcW w:w="585" w:type="dxa"/>
            <w:tcBorders>
              <w:top w:val="nil"/>
              <w:left w:val="nil"/>
              <w:bottom w:val="single" w:sz="4" w:space="0" w:color="auto"/>
              <w:right w:val="single" w:sz="4" w:space="0" w:color="auto"/>
            </w:tcBorders>
            <w:shd w:val="clear" w:color="auto" w:fill="auto"/>
            <w:tcMar>
              <w:left w:w="57" w:type="dxa"/>
              <w:right w:w="57" w:type="dxa"/>
            </w:tcMar>
            <w:vAlign w:val="center"/>
          </w:tcPr>
          <w:p w14:paraId="39BE0EBD" w14:textId="77777777" w:rsidR="004D0389" w:rsidRPr="004D0389" w:rsidRDefault="004D0389" w:rsidP="004D0389">
            <w:pPr>
              <w:jc w:val="center"/>
              <w:rPr>
                <w:sz w:val="14"/>
                <w:szCs w:val="14"/>
              </w:rPr>
            </w:pPr>
            <w:r w:rsidRPr="004D0389">
              <w:rPr>
                <w:sz w:val="14"/>
                <w:szCs w:val="14"/>
              </w:rPr>
              <w:t>104,6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4B48420D" w14:textId="77777777" w:rsidR="004D0389" w:rsidRPr="004D0389" w:rsidRDefault="004D0389" w:rsidP="004D0389">
            <w:pPr>
              <w:jc w:val="center"/>
              <w:rPr>
                <w:sz w:val="14"/>
                <w:szCs w:val="14"/>
              </w:rPr>
            </w:pPr>
            <w:r w:rsidRPr="004D0389">
              <w:rPr>
                <w:sz w:val="14"/>
                <w:szCs w:val="14"/>
              </w:rPr>
              <w:t>104,1</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2E1ABAF3" w14:textId="77777777" w:rsidR="004D0389" w:rsidRPr="004D0389" w:rsidRDefault="004D0389" w:rsidP="004D0389">
            <w:pPr>
              <w:jc w:val="center"/>
              <w:rPr>
                <w:sz w:val="14"/>
                <w:szCs w:val="14"/>
              </w:rPr>
            </w:pPr>
            <w:r w:rsidRPr="004D0389">
              <w:rPr>
                <w:sz w:val="14"/>
                <w:szCs w:val="14"/>
              </w:rPr>
              <w:t>104,2</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5282C807" w14:textId="77777777" w:rsidR="004D0389" w:rsidRPr="004D0389" w:rsidRDefault="004D0389" w:rsidP="004D0389">
            <w:pPr>
              <w:jc w:val="center"/>
              <w:rPr>
                <w:sz w:val="14"/>
                <w:szCs w:val="14"/>
              </w:rPr>
            </w:pPr>
            <w:r w:rsidRPr="004D0389">
              <w:rPr>
                <w:sz w:val="14"/>
                <w:szCs w:val="14"/>
              </w:rPr>
              <w:t>104,9</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7E40A6E1" w14:textId="77777777" w:rsidR="004D0389" w:rsidRPr="004D0389" w:rsidRDefault="004D0389" w:rsidP="004D0389">
            <w:pPr>
              <w:jc w:val="center"/>
              <w:rPr>
                <w:sz w:val="14"/>
                <w:szCs w:val="14"/>
              </w:rPr>
            </w:pPr>
            <w:r w:rsidRPr="004D0389">
              <w:rPr>
                <w:sz w:val="14"/>
                <w:szCs w:val="14"/>
              </w:rPr>
              <w:t>104,6</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tcPr>
          <w:p w14:paraId="114F0CFD" w14:textId="77777777" w:rsidR="004D0389" w:rsidRPr="004D0389" w:rsidRDefault="004D0389" w:rsidP="004D0389">
            <w:pPr>
              <w:jc w:val="center"/>
              <w:rPr>
                <w:sz w:val="14"/>
                <w:szCs w:val="14"/>
              </w:rPr>
            </w:pPr>
            <w:r w:rsidRPr="004D0389">
              <w:rPr>
                <w:sz w:val="14"/>
                <w:szCs w:val="14"/>
              </w:rPr>
              <w:t>104,5</w:t>
            </w:r>
          </w:p>
        </w:tc>
        <w:tc>
          <w:tcPr>
            <w:tcW w:w="584" w:type="dxa"/>
            <w:tcBorders>
              <w:top w:val="nil"/>
              <w:left w:val="nil"/>
              <w:bottom w:val="single" w:sz="4" w:space="0" w:color="auto"/>
              <w:right w:val="single" w:sz="4" w:space="0" w:color="auto"/>
            </w:tcBorders>
            <w:shd w:val="clear" w:color="auto" w:fill="auto"/>
            <w:tcMar>
              <w:left w:w="57" w:type="dxa"/>
              <w:right w:w="57" w:type="dxa"/>
            </w:tcMar>
            <w:vAlign w:val="center"/>
          </w:tcPr>
          <w:p w14:paraId="20B1F425" w14:textId="77777777" w:rsidR="004D0389" w:rsidRPr="004D0389" w:rsidRDefault="004D0389" w:rsidP="004D0389">
            <w:pPr>
              <w:jc w:val="center"/>
              <w:rPr>
                <w:sz w:val="14"/>
                <w:szCs w:val="14"/>
              </w:rPr>
            </w:pPr>
            <w:r w:rsidRPr="004D0389">
              <w:rPr>
                <w:sz w:val="14"/>
                <w:szCs w:val="14"/>
              </w:rPr>
              <w:t>104,5</w:t>
            </w:r>
          </w:p>
        </w:tc>
      </w:tr>
    </w:tbl>
    <w:p w14:paraId="3F4B7E42" w14:textId="77777777" w:rsidR="004D0389" w:rsidRPr="004D0389" w:rsidRDefault="004D0389" w:rsidP="004D0389">
      <w:pPr>
        <w:autoSpaceDE w:val="0"/>
        <w:autoSpaceDN w:val="0"/>
        <w:adjustRightInd w:val="0"/>
        <w:jc w:val="center"/>
        <w:outlineLvl w:val="0"/>
        <w:rPr>
          <w:sz w:val="28"/>
          <w:szCs w:val="28"/>
        </w:rPr>
      </w:pPr>
    </w:p>
    <w:p w14:paraId="4E378457" w14:textId="77777777" w:rsidR="004D0389" w:rsidRPr="004D0389" w:rsidRDefault="004D0389" w:rsidP="004D0389">
      <w:pPr>
        <w:autoSpaceDE w:val="0"/>
        <w:autoSpaceDN w:val="0"/>
        <w:adjustRightInd w:val="0"/>
        <w:jc w:val="center"/>
        <w:rPr>
          <w:b/>
          <w:sz w:val="28"/>
          <w:szCs w:val="28"/>
        </w:rPr>
      </w:pPr>
      <w:r w:rsidRPr="004D0389">
        <w:rPr>
          <w:b/>
          <w:sz w:val="28"/>
          <w:szCs w:val="28"/>
        </w:rPr>
        <w:t>Предварительный расчет тарифа в сфере водоотведения (г. Кемерово) при включении в НВВ мероприятий из инвестиционной программы на 2019-2038 гг.</w:t>
      </w:r>
    </w:p>
    <w:p w14:paraId="42DCD9B1" w14:textId="77777777" w:rsidR="004D0389" w:rsidRPr="004D0389" w:rsidRDefault="004D0389" w:rsidP="004D0389">
      <w:pPr>
        <w:autoSpaceDE w:val="0"/>
        <w:autoSpaceDN w:val="0"/>
        <w:adjustRightInd w:val="0"/>
        <w:jc w:val="center"/>
        <w:rPr>
          <w:sz w:val="28"/>
          <w:szCs w:val="28"/>
        </w:rPr>
      </w:pPr>
    </w:p>
    <w:tbl>
      <w:tblPr>
        <w:tblW w:w="14651" w:type="dxa"/>
        <w:tblInd w:w="17" w:type="dxa"/>
        <w:tblCellMar>
          <w:left w:w="28" w:type="dxa"/>
          <w:right w:w="28" w:type="dxa"/>
        </w:tblCellMar>
        <w:tblLook w:val="04A0" w:firstRow="1" w:lastRow="0" w:firstColumn="1" w:lastColumn="0" w:noHBand="0" w:noVBand="1"/>
      </w:tblPr>
      <w:tblGrid>
        <w:gridCol w:w="351"/>
        <w:gridCol w:w="1407"/>
        <w:gridCol w:w="742"/>
        <w:gridCol w:w="569"/>
        <w:gridCol w:w="569"/>
        <w:gridCol w:w="569"/>
        <w:gridCol w:w="569"/>
        <w:gridCol w:w="569"/>
        <w:gridCol w:w="569"/>
        <w:gridCol w:w="569"/>
        <w:gridCol w:w="569"/>
        <w:gridCol w:w="569"/>
        <w:gridCol w:w="676"/>
        <w:gridCol w:w="643"/>
        <w:gridCol w:w="643"/>
        <w:gridCol w:w="643"/>
        <w:gridCol w:w="642"/>
        <w:gridCol w:w="643"/>
        <w:gridCol w:w="643"/>
        <w:gridCol w:w="643"/>
        <w:gridCol w:w="642"/>
        <w:gridCol w:w="643"/>
        <w:gridCol w:w="569"/>
      </w:tblGrid>
      <w:tr w:rsidR="004D0389" w:rsidRPr="004D0389" w14:paraId="501F8386" w14:textId="77777777" w:rsidTr="004D0389">
        <w:trPr>
          <w:trHeight w:val="392"/>
        </w:trPr>
        <w:tc>
          <w:tcPr>
            <w:tcW w:w="379" w:type="dxa"/>
            <w:tcBorders>
              <w:top w:val="single" w:sz="4" w:space="0" w:color="auto"/>
              <w:left w:val="single" w:sz="4" w:space="0" w:color="auto"/>
              <w:bottom w:val="single" w:sz="4" w:space="0" w:color="auto"/>
              <w:right w:val="single" w:sz="4" w:space="0" w:color="auto"/>
            </w:tcBorders>
            <w:vAlign w:val="center"/>
          </w:tcPr>
          <w:p w14:paraId="2D983E35" w14:textId="77777777" w:rsidR="004D0389" w:rsidRPr="004D0389" w:rsidRDefault="004D0389" w:rsidP="004D0389">
            <w:pPr>
              <w:jc w:val="center"/>
              <w:rPr>
                <w:sz w:val="14"/>
                <w:szCs w:val="14"/>
              </w:rPr>
            </w:pPr>
            <w:r w:rsidRPr="004D0389">
              <w:rPr>
                <w:sz w:val="14"/>
                <w:szCs w:val="14"/>
              </w:rPr>
              <w:t>№ п/п</w:t>
            </w:r>
          </w:p>
        </w:tc>
        <w:tc>
          <w:tcPr>
            <w:tcW w:w="149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497481A" w14:textId="77777777" w:rsidR="004D0389" w:rsidRPr="004D0389" w:rsidRDefault="004D0389" w:rsidP="004D0389">
            <w:pPr>
              <w:jc w:val="center"/>
              <w:rPr>
                <w:sz w:val="14"/>
                <w:szCs w:val="14"/>
              </w:rPr>
            </w:pPr>
            <w:r w:rsidRPr="004D0389">
              <w:rPr>
                <w:sz w:val="14"/>
                <w:szCs w:val="14"/>
              </w:rPr>
              <w:t>Показатели</w:t>
            </w:r>
          </w:p>
        </w:tc>
        <w:tc>
          <w:tcPr>
            <w:tcW w:w="73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AB5E6E8" w14:textId="77777777" w:rsidR="004D0389" w:rsidRPr="004D0389" w:rsidRDefault="004D0389" w:rsidP="004D0389">
            <w:pPr>
              <w:jc w:val="center"/>
              <w:rPr>
                <w:sz w:val="14"/>
                <w:szCs w:val="14"/>
              </w:rPr>
            </w:pPr>
            <w:r w:rsidRPr="004D0389">
              <w:rPr>
                <w:sz w:val="14"/>
                <w:szCs w:val="14"/>
              </w:rPr>
              <w:t>Единицы</w:t>
            </w:r>
            <w:r w:rsidRPr="004D0389">
              <w:rPr>
                <w:sz w:val="14"/>
                <w:szCs w:val="14"/>
              </w:rPr>
              <w:br/>
              <w:t>измерения</w:t>
            </w:r>
          </w:p>
        </w:tc>
        <w:tc>
          <w:tcPr>
            <w:tcW w:w="54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F684DD7" w14:textId="77777777" w:rsidR="004D0389" w:rsidRPr="004D0389" w:rsidRDefault="004D0389" w:rsidP="004D0389">
            <w:pPr>
              <w:jc w:val="center"/>
              <w:rPr>
                <w:sz w:val="14"/>
                <w:szCs w:val="14"/>
              </w:rPr>
            </w:pPr>
            <w:r w:rsidRPr="004D0389">
              <w:rPr>
                <w:sz w:val="14"/>
                <w:szCs w:val="14"/>
              </w:rPr>
              <w:t>2019</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F7EF8D0" w14:textId="77777777" w:rsidR="004D0389" w:rsidRPr="004D0389" w:rsidRDefault="004D0389" w:rsidP="004D0389">
            <w:pPr>
              <w:jc w:val="center"/>
              <w:rPr>
                <w:sz w:val="14"/>
                <w:szCs w:val="14"/>
              </w:rPr>
            </w:pPr>
            <w:r w:rsidRPr="004D0389">
              <w:rPr>
                <w:sz w:val="14"/>
                <w:szCs w:val="14"/>
              </w:rPr>
              <w:t>2020</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51C16E2" w14:textId="77777777" w:rsidR="004D0389" w:rsidRPr="004D0389" w:rsidRDefault="004D0389" w:rsidP="004D0389">
            <w:pPr>
              <w:jc w:val="center"/>
              <w:rPr>
                <w:sz w:val="14"/>
                <w:szCs w:val="14"/>
              </w:rPr>
            </w:pPr>
            <w:r w:rsidRPr="004D0389">
              <w:rPr>
                <w:sz w:val="14"/>
                <w:szCs w:val="14"/>
              </w:rPr>
              <w:t>2021</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1A6B558" w14:textId="77777777" w:rsidR="004D0389" w:rsidRPr="004D0389" w:rsidRDefault="004D0389" w:rsidP="004D0389">
            <w:pPr>
              <w:jc w:val="center"/>
              <w:rPr>
                <w:sz w:val="14"/>
                <w:szCs w:val="14"/>
              </w:rPr>
            </w:pPr>
            <w:r w:rsidRPr="004D0389">
              <w:rPr>
                <w:sz w:val="14"/>
                <w:szCs w:val="14"/>
              </w:rPr>
              <w:t>2022</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387B141" w14:textId="77777777" w:rsidR="004D0389" w:rsidRPr="004D0389" w:rsidRDefault="004D0389" w:rsidP="004D0389">
            <w:pPr>
              <w:jc w:val="center"/>
              <w:rPr>
                <w:sz w:val="14"/>
                <w:szCs w:val="14"/>
              </w:rPr>
            </w:pPr>
            <w:r w:rsidRPr="004D0389">
              <w:rPr>
                <w:sz w:val="14"/>
                <w:szCs w:val="14"/>
              </w:rPr>
              <w:t>2023</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7A804F8" w14:textId="77777777" w:rsidR="004D0389" w:rsidRPr="004D0389" w:rsidRDefault="004D0389" w:rsidP="004D0389">
            <w:pPr>
              <w:jc w:val="center"/>
              <w:rPr>
                <w:sz w:val="14"/>
                <w:szCs w:val="14"/>
              </w:rPr>
            </w:pPr>
            <w:r w:rsidRPr="004D0389">
              <w:rPr>
                <w:sz w:val="14"/>
                <w:szCs w:val="14"/>
              </w:rPr>
              <w:t>2024</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D38FB0" w14:textId="77777777" w:rsidR="004D0389" w:rsidRPr="004D0389" w:rsidRDefault="004D0389" w:rsidP="004D0389">
            <w:pPr>
              <w:jc w:val="center"/>
              <w:rPr>
                <w:sz w:val="14"/>
                <w:szCs w:val="14"/>
              </w:rPr>
            </w:pPr>
            <w:r w:rsidRPr="004D0389">
              <w:rPr>
                <w:sz w:val="14"/>
                <w:szCs w:val="14"/>
              </w:rPr>
              <w:t>2025</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63C1480" w14:textId="77777777" w:rsidR="004D0389" w:rsidRPr="004D0389" w:rsidRDefault="004D0389" w:rsidP="004D0389">
            <w:pPr>
              <w:jc w:val="center"/>
              <w:rPr>
                <w:sz w:val="14"/>
                <w:szCs w:val="14"/>
              </w:rPr>
            </w:pPr>
            <w:r w:rsidRPr="004D0389">
              <w:rPr>
                <w:sz w:val="14"/>
                <w:szCs w:val="14"/>
              </w:rPr>
              <w:t>2026</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9EB49DD" w14:textId="77777777" w:rsidR="004D0389" w:rsidRPr="004D0389" w:rsidRDefault="004D0389" w:rsidP="004D0389">
            <w:pPr>
              <w:jc w:val="center"/>
              <w:rPr>
                <w:sz w:val="14"/>
                <w:szCs w:val="14"/>
              </w:rPr>
            </w:pPr>
            <w:r w:rsidRPr="004D0389">
              <w:rPr>
                <w:sz w:val="14"/>
                <w:szCs w:val="14"/>
              </w:rPr>
              <w:t>2027</w:t>
            </w:r>
          </w:p>
        </w:tc>
        <w:tc>
          <w:tcPr>
            <w:tcW w:w="70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27D9B8C" w14:textId="77777777" w:rsidR="004D0389" w:rsidRPr="004D0389" w:rsidRDefault="004D0389" w:rsidP="004D0389">
            <w:pPr>
              <w:jc w:val="center"/>
              <w:rPr>
                <w:sz w:val="14"/>
                <w:szCs w:val="14"/>
              </w:rPr>
            </w:pPr>
            <w:r w:rsidRPr="004D0389">
              <w:rPr>
                <w:sz w:val="14"/>
                <w:szCs w:val="14"/>
              </w:rPr>
              <w:t>2028</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7C511CB" w14:textId="77777777" w:rsidR="004D0389" w:rsidRPr="004D0389" w:rsidRDefault="004D0389" w:rsidP="004D0389">
            <w:pPr>
              <w:jc w:val="center"/>
              <w:rPr>
                <w:sz w:val="14"/>
                <w:szCs w:val="14"/>
              </w:rPr>
            </w:pPr>
            <w:r w:rsidRPr="004D0389">
              <w:rPr>
                <w:sz w:val="14"/>
                <w:szCs w:val="14"/>
              </w:rPr>
              <w:t>2029</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E485A9B" w14:textId="77777777" w:rsidR="004D0389" w:rsidRPr="004D0389" w:rsidRDefault="004D0389" w:rsidP="004D0389">
            <w:pPr>
              <w:jc w:val="center"/>
              <w:rPr>
                <w:sz w:val="14"/>
                <w:szCs w:val="14"/>
              </w:rPr>
            </w:pPr>
            <w:r w:rsidRPr="004D0389">
              <w:rPr>
                <w:sz w:val="14"/>
                <w:szCs w:val="14"/>
              </w:rPr>
              <w:t>2030</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8C8DF8D" w14:textId="77777777" w:rsidR="004D0389" w:rsidRPr="004D0389" w:rsidRDefault="004D0389" w:rsidP="004D0389">
            <w:pPr>
              <w:jc w:val="center"/>
              <w:rPr>
                <w:sz w:val="14"/>
                <w:szCs w:val="14"/>
              </w:rPr>
            </w:pPr>
            <w:r w:rsidRPr="004D0389">
              <w:rPr>
                <w:sz w:val="14"/>
                <w:szCs w:val="14"/>
              </w:rPr>
              <w:t>2031</w:t>
            </w:r>
          </w:p>
        </w:tc>
        <w:tc>
          <w:tcPr>
            <w:tcW w:w="66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D34E5CA" w14:textId="77777777" w:rsidR="004D0389" w:rsidRPr="004D0389" w:rsidRDefault="004D0389" w:rsidP="004D0389">
            <w:pPr>
              <w:jc w:val="center"/>
              <w:rPr>
                <w:sz w:val="14"/>
                <w:szCs w:val="14"/>
              </w:rPr>
            </w:pPr>
            <w:r w:rsidRPr="004D0389">
              <w:rPr>
                <w:sz w:val="14"/>
                <w:szCs w:val="14"/>
              </w:rPr>
              <w:t>2032</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1602763" w14:textId="77777777" w:rsidR="004D0389" w:rsidRPr="004D0389" w:rsidRDefault="004D0389" w:rsidP="004D0389">
            <w:pPr>
              <w:jc w:val="center"/>
              <w:rPr>
                <w:sz w:val="14"/>
                <w:szCs w:val="14"/>
              </w:rPr>
            </w:pPr>
            <w:r w:rsidRPr="004D0389">
              <w:rPr>
                <w:sz w:val="14"/>
                <w:szCs w:val="14"/>
              </w:rPr>
              <w:t>2033</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0D3D2DD" w14:textId="77777777" w:rsidR="004D0389" w:rsidRPr="004D0389" w:rsidRDefault="004D0389" w:rsidP="004D0389">
            <w:pPr>
              <w:jc w:val="center"/>
              <w:rPr>
                <w:sz w:val="14"/>
                <w:szCs w:val="14"/>
              </w:rPr>
            </w:pPr>
            <w:r w:rsidRPr="004D0389">
              <w:rPr>
                <w:sz w:val="14"/>
                <w:szCs w:val="14"/>
              </w:rPr>
              <w:t>2034</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94D3037" w14:textId="77777777" w:rsidR="004D0389" w:rsidRPr="004D0389" w:rsidRDefault="004D0389" w:rsidP="004D0389">
            <w:pPr>
              <w:jc w:val="center"/>
              <w:rPr>
                <w:sz w:val="14"/>
                <w:szCs w:val="14"/>
              </w:rPr>
            </w:pPr>
            <w:r w:rsidRPr="004D0389">
              <w:rPr>
                <w:sz w:val="14"/>
                <w:szCs w:val="14"/>
              </w:rPr>
              <w:t>2035</w:t>
            </w:r>
          </w:p>
        </w:tc>
        <w:tc>
          <w:tcPr>
            <w:tcW w:w="66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13F9635" w14:textId="77777777" w:rsidR="004D0389" w:rsidRPr="004D0389" w:rsidRDefault="004D0389" w:rsidP="004D0389">
            <w:pPr>
              <w:jc w:val="center"/>
              <w:rPr>
                <w:sz w:val="14"/>
                <w:szCs w:val="14"/>
              </w:rPr>
            </w:pPr>
            <w:r w:rsidRPr="004D0389">
              <w:rPr>
                <w:sz w:val="14"/>
                <w:szCs w:val="14"/>
              </w:rPr>
              <w:t>2036</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F723C35" w14:textId="77777777" w:rsidR="004D0389" w:rsidRPr="004D0389" w:rsidRDefault="004D0389" w:rsidP="004D0389">
            <w:pPr>
              <w:jc w:val="center"/>
              <w:rPr>
                <w:sz w:val="14"/>
                <w:szCs w:val="14"/>
              </w:rPr>
            </w:pPr>
            <w:r w:rsidRPr="004D0389">
              <w:rPr>
                <w:sz w:val="14"/>
                <w:szCs w:val="14"/>
              </w:rPr>
              <w:t>2037</w:t>
            </w:r>
          </w:p>
        </w:tc>
        <w:tc>
          <w:tcPr>
            <w:tcW w:w="56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C7C85A2" w14:textId="77777777" w:rsidR="004D0389" w:rsidRPr="004D0389" w:rsidRDefault="004D0389" w:rsidP="004D0389">
            <w:pPr>
              <w:jc w:val="center"/>
              <w:rPr>
                <w:sz w:val="14"/>
                <w:szCs w:val="14"/>
              </w:rPr>
            </w:pPr>
            <w:r w:rsidRPr="004D0389">
              <w:rPr>
                <w:sz w:val="14"/>
                <w:szCs w:val="14"/>
              </w:rPr>
              <w:t>2038</w:t>
            </w:r>
          </w:p>
        </w:tc>
      </w:tr>
      <w:tr w:rsidR="004D0389" w:rsidRPr="004D0389" w14:paraId="074AA512" w14:textId="77777777" w:rsidTr="004D0389">
        <w:trPr>
          <w:trHeight w:val="301"/>
        </w:trPr>
        <w:tc>
          <w:tcPr>
            <w:tcW w:w="379" w:type="dxa"/>
            <w:tcBorders>
              <w:top w:val="single" w:sz="4" w:space="0" w:color="auto"/>
              <w:left w:val="single" w:sz="4" w:space="0" w:color="auto"/>
              <w:bottom w:val="single" w:sz="4" w:space="0" w:color="auto"/>
              <w:right w:val="single" w:sz="4" w:space="0" w:color="auto"/>
            </w:tcBorders>
            <w:vAlign w:val="center"/>
          </w:tcPr>
          <w:p w14:paraId="64058644" w14:textId="77777777" w:rsidR="004D0389" w:rsidRPr="004D0389" w:rsidRDefault="004D0389" w:rsidP="004D0389">
            <w:pPr>
              <w:jc w:val="center"/>
              <w:rPr>
                <w:sz w:val="14"/>
                <w:szCs w:val="14"/>
              </w:rPr>
            </w:pPr>
            <w:r w:rsidRPr="004D0389">
              <w:rPr>
                <w:sz w:val="14"/>
                <w:szCs w:val="14"/>
              </w:rPr>
              <w:t>1</w:t>
            </w:r>
          </w:p>
        </w:tc>
        <w:tc>
          <w:tcPr>
            <w:tcW w:w="149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FCCFB2" w14:textId="77777777" w:rsidR="004D0389" w:rsidRPr="004D0389" w:rsidRDefault="004D0389" w:rsidP="004D0389">
            <w:pPr>
              <w:jc w:val="center"/>
              <w:rPr>
                <w:sz w:val="14"/>
                <w:szCs w:val="14"/>
              </w:rPr>
            </w:pPr>
            <w:r w:rsidRPr="004D0389">
              <w:rPr>
                <w:sz w:val="14"/>
                <w:szCs w:val="14"/>
              </w:rPr>
              <w:t>2</w:t>
            </w:r>
          </w:p>
        </w:tc>
        <w:tc>
          <w:tcPr>
            <w:tcW w:w="73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7B8B634" w14:textId="77777777" w:rsidR="004D0389" w:rsidRPr="004D0389" w:rsidRDefault="004D0389" w:rsidP="004D0389">
            <w:pPr>
              <w:jc w:val="center"/>
              <w:rPr>
                <w:sz w:val="14"/>
                <w:szCs w:val="14"/>
              </w:rPr>
            </w:pPr>
            <w:r w:rsidRPr="004D0389">
              <w:rPr>
                <w:sz w:val="14"/>
                <w:szCs w:val="14"/>
              </w:rPr>
              <w:t>3</w:t>
            </w:r>
          </w:p>
        </w:tc>
        <w:tc>
          <w:tcPr>
            <w:tcW w:w="54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432E13B" w14:textId="77777777" w:rsidR="004D0389" w:rsidRPr="004D0389" w:rsidRDefault="004D0389" w:rsidP="004D0389">
            <w:pPr>
              <w:jc w:val="center"/>
              <w:rPr>
                <w:sz w:val="14"/>
                <w:szCs w:val="14"/>
              </w:rPr>
            </w:pPr>
            <w:r w:rsidRPr="004D0389">
              <w:rPr>
                <w:sz w:val="14"/>
                <w:szCs w:val="14"/>
              </w:rPr>
              <w:t>4</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EF73D1F" w14:textId="77777777" w:rsidR="004D0389" w:rsidRPr="004D0389" w:rsidRDefault="004D0389" w:rsidP="004D0389">
            <w:pPr>
              <w:jc w:val="center"/>
              <w:rPr>
                <w:sz w:val="14"/>
                <w:szCs w:val="14"/>
              </w:rPr>
            </w:pPr>
            <w:r w:rsidRPr="004D0389">
              <w:rPr>
                <w:sz w:val="14"/>
                <w:szCs w:val="14"/>
              </w:rPr>
              <w:t>5</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DF099F0" w14:textId="77777777" w:rsidR="004D0389" w:rsidRPr="004D0389" w:rsidRDefault="004D0389" w:rsidP="004D0389">
            <w:pPr>
              <w:jc w:val="center"/>
              <w:rPr>
                <w:sz w:val="14"/>
                <w:szCs w:val="14"/>
              </w:rPr>
            </w:pPr>
            <w:r w:rsidRPr="004D0389">
              <w:rPr>
                <w:sz w:val="14"/>
                <w:szCs w:val="14"/>
              </w:rPr>
              <w:t>6</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24E778F" w14:textId="77777777" w:rsidR="004D0389" w:rsidRPr="004D0389" w:rsidRDefault="004D0389" w:rsidP="004D0389">
            <w:pPr>
              <w:jc w:val="center"/>
              <w:rPr>
                <w:sz w:val="14"/>
                <w:szCs w:val="14"/>
              </w:rPr>
            </w:pPr>
            <w:r w:rsidRPr="004D0389">
              <w:rPr>
                <w:sz w:val="14"/>
                <w:szCs w:val="14"/>
              </w:rPr>
              <w:t>7</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74D8DF4" w14:textId="77777777" w:rsidR="004D0389" w:rsidRPr="004D0389" w:rsidRDefault="004D0389" w:rsidP="004D0389">
            <w:pPr>
              <w:jc w:val="center"/>
              <w:rPr>
                <w:sz w:val="14"/>
                <w:szCs w:val="14"/>
              </w:rPr>
            </w:pPr>
            <w:r w:rsidRPr="004D0389">
              <w:rPr>
                <w:sz w:val="14"/>
                <w:szCs w:val="14"/>
              </w:rPr>
              <w:t>8</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54B9DCA" w14:textId="77777777" w:rsidR="004D0389" w:rsidRPr="004D0389" w:rsidRDefault="004D0389" w:rsidP="004D0389">
            <w:pPr>
              <w:jc w:val="center"/>
              <w:rPr>
                <w:sz w:val="14"/>
                <w:szCs w:val="14"/>
              </w:rPr>
            </w:pPr>
            <w:r w:rsidRPr="004D0389">
              <w:rPr>
                <w:sz w:val="14"/>
                <w:szCs w:val="14"/>
              </w:rPr>
              <w:t>9</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0F1012F" w14:textId="77777777" w:rsidR="004D0389" w:rsidRPr="004D0389" w:rsidRDefault="004D0389" w:rsidP="004D0389">
            <w:pPr>
              <w:jc w:val="center"/>
              <w:rPr>
                <w:sz w:val="14"/>
                <w:szCs w:val="14"/>
              </w:rPr>
            </w:pPr>
            <w:r w:rsidRPr="004D0389">
              <w:rPr>
                <w:sz w:val="14"/>
                <w:szCs w:val="14"/>
              </w:rPr>
              <w:t>10</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8C747C1" w14:textId="77777777" w:rsidR="004D0389" w:rsidRPr="004D0389" w:rsidRDefault="004D0389" w:rsidP="004D0389">
            <w:pPr>
              <w:jc w:val="center"/>
              <w:rPr>
                <w:sz w:val="14"/>
                <w:szCs w:val="14"/>
              </w:rPr>
            </w:pPr>
            <w:r w:rsidRPr="004D0389">
              <w:rPr>
                <w:sz w:val="14"/>
                <w:szCs w:val="14"/>
              </w:rPr>
              <w:t>11</w:t>
            </w:r>
          </w:p>
        </w:tc>
        <w:tc>
          <w:tcPr>
            <w:tcW w:w="53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018B598" w14:textId="77777777" w:rsidR="004D0389" w:rsidRPr="004D0389" w:rsidRDefault="004D0389" w:rsidP="004D0389">
            <w:pPr>
              <w:jc w:val="center"/>
              <w:rPr>
                <w:sz w:val="14"/>
                <w:szCs w:val="14"/>
              </w:rPr>
            </w:pPr>
            <w:r w:rsidRPr="004D0389">
              <w:rPr>
                <w:sz w:val="14"/>
                <w:szCs w:val="14"/>
              </w:rPr>
              <w:t>12</w:t>
            </w:r>
          </w:p>
        </w:tc>
        <w:tc>
          <w:tcPr>
            <w:tcW w:w="70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EFB5313" w14:textId="77777777" w:rsidR="004D0389" w:rsidRPr="004D0389" w:rsidRDefault="004D0389" w:rsidP="004D0389">
            <w:pPr>
              <w:jc w:val="center"/>
              <w:rPr>
                <w:sz w:val="14"/>
                <w:szCs w:val="14"/>
              </w:rPr>
            </w:pPr>
            <w:r w:rsidRPr="004D0389">
              <w:rPr>
                <w:sz w:val="14"/>
                <w:szCs w:val="14"/>
              </w:rPr>
              <w:t>13</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AAEC4FD" w14:textId="77777777" w:rsidR="004D0389" w:rsidRPr="004D0389" w:rsidRDefault="004D0389" w:rsidP="004D0389">
            <w:pPr>
              <w:jc w:val="center"/>
              <w:rPr>
                <w:sz w:val="14"/>
                <w:szCs w:val="14"/>
              </w:rPr>
            </w:pPr>
            <w:r w:rsidRPr="004D0389">
              <w:rPr>
                <w:sz w:val="14"/>
                <w:szCs w:val="14"/>
              </w:rPr>
              <w:t>14</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DC7E386" w14:textId="77777777" w:rsidR="004D0389" w:rsidRPr="004D0389" w:rsidRDefault="004D0389" w:rsidP="004D0389">
            <w:pPr>
              <w:jc w:val="center"/>
              <w:rPr>
                <w:sz w:val="14"/>
                <w:szCs w:val="14"/>
              </w:rPr>
            </w:pPr>
            <w:r w:rsidRPr="004D0389">
              <w:rPr>
                <w:sz w:val="14"/>
                <w:szCs w:val="14"/>
              </w:rPr>
              <w:t>15</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8703557" w14:textId="77777777" w:rsidR="004D0389" w:rsidRPr="004D0389" w:rsidRDefault="004D0389" w:rsidP="004D0389">
            <w:pPr>
              <w:jc w:val="center"/>
              <w:rPr>
                <w:sz w:val="14"/>
                <w:szCs w:val="14"/>
              </w:rPr>
            </w:pPr>
            <w:r w:rsidRPr="004D0389">
              <w:rPr>
                <w:sz w:val="14"/>
                <w:szCs w:val="14"/>
              </w:rPr>
              <w:t>16</w:t>
            </w:r>
          </w:p>
        </w:tc>
        <w:tc>
          <w:tcPr>
            <w:tcW w:w="66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3BB2426" w14:textId="77777777" w:rsidR="004D0389" w:rsidRPr="004D0389" w:rsidRDefault="004D0389" w:rsidP="004D0389">
            <w:pPr>
              <w:jc w:val="center"/>
              <w:rPr>
                <w:sz w:val="14"/>
                <w:szCs w:val="14"/>
              </w:rPr>
            </w:pPr>
            <w:r w:rsidRPr="004D0389">
              <w:rPr>
                <w:sz w:val="14"/>
                <w:szCs w:val="14"/>
              </w:rPr>
              <w:t>17</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D667B9B" w14:textId="77777777" w:rsidR="004D0389" w:rsidRPr="004D0389" w:rsidRDefault="004D0389" w:rsidP="004D0389">
            <w:pPr>
              <w:jc w:val="center"/>
              <w:rPr>
                <w:sz w:val="14"/>
                <w:szCs w:val="14"/>
              </w:rPr>
            </w:pPr>
            <w:r w:rsidRPr="004D0389">
              <w:rPr>
                <w:sz w:val="14"/>
                <w:szCs w:val="14"/>
              </w:rPr>
              <w:t>18</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FA0ACD2" w14:textId="77777777" w:rsidR="004D0389" w:rsidRPr="004D0389" w:rsidRDefault="004D0389" w:rsidP="004D0389">
            <w:pPr>
              <w:jc w:val="center"/>
              <w:rPr>
                <w:sz w:val="14"/>
                <w:szCs w:val="14"/>
              </w:rPr>
            </w:pPr>
            <w:r w:rsidRPr="004D0389">
              <w:rPr>
                <w:sz w:val="14"/>
                <w:szCs w:val="14"/>
              </w:rPr>
              <w:t>19</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212C104" w14:textId="77777777" w:rsidR="004D0389" w:rsidRPr="004D0389" w:rsidRDefault="004D0389" w:rsidP="004D0389">
            <w:pPr>
              <w:jc w:val="center"/>
              <w:rPr>
                <w:sz w:val="14"/>
                <w:szCs w:val="14"/>
              </w:rPr>
            </w:pPr>
            <w:r w:rsidRPr="004D0389">
              <w:rPr>
                <w:sz w:val="14"/>
                <w:szCs w:val="14"/>
              </w:rPr>
              <w:t>20</w:t>
            </w:r>
          </w:p>
        </w:tc>
        <w:tc>
          <w:tcPr>
            <w:tcW w:w="66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483904A" w14:textId="77777777" w:rsidR="004D0389" w:rsidRPr="004D0389" w:rsidRDefault="004D0389" w:rsidP="004D0389">
            <w:pPr>
              <w:jc w:val="center"/>
              <w:rPr>
                <w:sz w:val="14"/>
                <w:szCs w:val="14"/>
              </w:rPr>
            </w:pPr>
            <w:r w:rsidRPr="004D0389">
              <w:rPr>
                <w:sz w:val="14"/>
                <w:szCs w:val="14"/>
              </w:rPr>
              <w:t>21</w:t>
            </w:r>
          </w:p>
        </w:tc>
        <w:tc>
          <w:tcPr>
            <w:tcW w:w="66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6435EEB" w14:textId="77777777" w:rsidR="004D0389" w:rsidRPr="004D0389" w:rsidRDefault="004D0389" w:rsidP="004D0389">
            <w:pPr>
              <w:jc w:val="center"/>
              <w:rPr>
                <w:sz w:val="14"/>
                <w:szCs w:val="14"/>
              </w:rPr>
            </w:pPr>
            <w:r w:rsidRPr="004D0389">
              <w:rPr>
                <w:sz w:val="14"/>
                <w:szCs w:val="14"/>
              </w:rPr>
              <w:t>22</w:t>
            </w:r>
          </w:p>
        </w:tc>
        <w:tc>
          <w:tcPr>
            <w:tcW w:w="56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19D36C4" w14:textId="77777777" w:rsidR="004D0389" w:rsidRPr="004D0389" w:rsidRDefault="004D0389" w:rsidP="004D0389">
            <w:pPr>
              <w:jc w:val="center"/>
              <w:rPr>
                <w:sz w:val="14"/>
                <w:szCs w:val="14"/>
              </w:rPr>
            </w:pPr>
            <w:r w:rsidRPr="004D0389">
              <w:rPr>
                <w:sz w:val="14"/>
                <w:szCs w:val="14"/>
              </w:rPr>
              <w:t>23</w:t>
            </w:r>
          </w:p>
        </w:tc>
      </w:tr>
      <w:tr w:rsidR="004D0389" w:rsidRPr="004D0389" w14:paraId="63A836AD" w14:textId="77777777" w:rsidTr="004D0389">
        <w:trPr>
          <w:trHeight w:val="280"/>
        </w:trPr>
        <w:tc>
          <w:tcPr>
            <w:tcW w:w="379" w:type="dxa"/>
            <w:tcBorders>
              <w:top w:val="nil"/>
              <w:left w:val="single" w:sz="4" w:space="0" w:color="auto"/>
              <w:bottom w:val="single" w:sz="4" w:space="0" w:color="auto"/>
              <w:right w:val="single" w:sz="4" w:space="0" w:color="auto"/>
            </w:tcBorders>
            <w:vAlign w:val="center"/>
          </w:tcPr>
          <w:p w14:paraId="55AB48EE" w14:textId="77777777" w:rsidR="004D0389" w:rsidRPr="004D0389" w:rsidRDefault="004D0389" w:rsidP="004D0389">
            <w:pPr>
              <w:jc w:val="center"/>
              <w:rPr>
                <w:sz w:val="14"/>
                <w:szCs w:val="14"/>
              </w:rPr>
            </w:pPr>
            <w:r w:rsidRPr="004D0389">
              <w:rPr>
                <w:sz w:val="14"/>
                <w:szCs w:val="14"/>
              </w:rPr>
              <w:t>1</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719A9F1" w14:textId="77777777" w:rsidR="004D0389" w:rsidRPr="004D0389" w:rsidRDefault="004D0389" w:rsidP="004D0389">
            <w:pPr>
              <w:rPr>
                <w:sz w:val="14"/>
                <w:szCs w:val="14"/>
              </w:rPr>
            </w:pPr>
            <w:r w:rsidRPr="004D0389">
              <w:rPr>
                <w:sz w:val="14"/>
                <w:szCs w:val="14"/>
              </w:rPr>
              <w:t>Заявленный объем</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994BAF" w14:textId="77777777" w:rsidR="004D0389" w:rsidRPr="004D0389" w:rsidRDefault="004D0389" w:rsidP="004D0389">
            <w:pPr>
              <w:jc w:val="center"/>
              <w:rPr>
                <w:sz w:val="14"/>
                <w:szCs w:val="14"/>
              </w:rPr>
            </w:pPr>
            <w:r w:rsidRPr="004D0389">
              <w:rPr>
                <w:sz w:val="14"/>
                <w:szCs w:val="14"/>
              </w:rPr>
              <w:t>тыс.м</w:t>
            </w:r>
            <w:r w:rsidRPr="004D0389">
              <w:rPr>
                <w:sz w:val="14"/>
                <w:szCs w:val="14"/>
                <w:vertAlign w:val="superscript"/>
              </w:rPr>
              <w:t>3</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F936D6"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B9ADC5"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4C4C7D"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1F1CCC"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A0793A"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578BF9"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A1AA80"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169837" w14:textId="77777777" w:rsidR="004D0389" w:rsidRPr="004D0389" w:rsidRDefault="004D0389" w:rsidP="004D0389">
            <w:pPr>
              <w:jc w:val="center"/>
              <w:rPr>
                <w:sz w:val="14"/>
                <w:szCs w:val="14"/>
              </w:rPr>
            </w:pPr>
            <w:r w:rsidRPr="004D0389">
              <w:rPr>
                <w:sz w:val="14"/>
                <w:szCs w:val="14"/>
              </w:rPr>
              <w:t>33775,4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DA33CB" w14:textId="77777777" w:rsidR="004D0389" w:rsidRPr="004D0389" w:rsidRDefault="004D0389" w:rsidP="004D0389">
            <w:pPr>
              <w:jc w:val="center"/>
              <w:rPr>
                <w:sz w:val="14"/>
                <w:szCs w:val="14"/>
              </w:rPr>
            </w:pPr>
            <w:r w:rsidRPr="004D0389">
              <w:rPr>
                <w:sz w:val="14"/>
                <w:szCs w:val="14"/>
              </w:rPr>
              <w:t>33775,4</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01ED54"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FA8FA7"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65AEDE"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F25323" w14:textId="77777777" w:rsidR="004D0389" w:rsidRPr="004D0389" w:rsidRDefault="004D0389" w:rsidP="004D0389">
            <w:pPr>
              <w:jc w:val="center"/>
              <w:rPr>
                <w:sz w:val="14"/>
                <w:szCs w:val="14"/>
              </w:rPr>
            </w:pPr>
            <w:r w:rsidRPr="004D0389">
              <w:rPr>
                <w:sz w:val="14"/>
                <w:szCs w:val="14"/>
              </w:rPr>
              <w:t>33775,4</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6C536A"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C8B9FC"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93E665"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FA6F1B" w14:textId="77777777" w:rsidR="004D0389" w:rsidRPr="004D0389" w:rsidRDefault="004D0389" w:rsidP="004D0389">
            <w:pPr>
              <w:jc w:val="center"/>
              <w:rPr>
                <w:sz w:val="14"/>
                <w:szCs w:val="14"/>
              </w:rPr>
            </w:pPr>
            <w:r w:rsidRPr="004D0389">
              <w:rPr>
                <w:sz w:val="14"/>
                <w:szCs w:val="14"/>
              </w:rPr>
              <w:t>33775,4</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85446A" w14:textId="77777777" w:rsidR="004D0389" w:rsidRPr="004D0389" w:rsidRDefault="004D0389" w:rsidP="004D0389">
            <w:pPr>
              <w:jc w:val="center"/>
              <w:rPr>
                <w:sz w:val="14"/>
                <w:szCs w:val="14"/>
              </w:rPr>
            </w:pPr>
            <w:r w:rsidRPr="004D0389">
              <w:rPr>
                <w:sz w:val="14"/>
                <w:szCs w:val="14"/>
              </w:rPr>
              <w:t>33775,4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9E55AC" w14:textId="77777777" w:rsidR="004D0389" w:rsidRPr="004D0389" w:rsidRDefault="004D0389" w:rsidP="004D0389">
            <w:pPr>
              <w:jc w:val="center"/>
              <w:rPr>
                <w:sz w:val="14"/>
                <w:szCs w:val="14"/>
              </w:rPr>
            </w:pPr>
            <w:r w:rsidRPr="004D0389">
              <w:rPr>
                <w:sz w:val="14"/>
                <w:szCs w:val="14"/>
              </w:rPr>
              <w:t>33775,4</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49860C" w14:textId="77777777" w:rsidR="004D0389" w:rsidRPr="004D0389" w:rsidRDefault="004D0389" w:rsidP="004D0389">
            <w:pPr>
              <w:jc w:val="center"/>
              <w:rPr>
                <w:sz w:val="14"/>
                <w:szCs w:val="14"/>
              </w:rPr>
            </w:pPr>
            <w:r w:rsidRPr="004D0389">
              <w:rPr>
                <w:sz w:val="14"/>
                <w:szCs w:val="14"/>
              </w:rPr>
              <w:t>33775,4</w:t>
            </w:r>
          </w:p>
        </w:tc>
      </w:tr>
      <w:tr w:rsidR="004D0389" w:rsidRPr="004D0389" w14:paraId="29E5985A" w14:textId="77777777" w:rsidTr="004D0389">
        <w:trPr>
          <w:trHeight w:val="280"/>
        </w:trPr>
        <w:tc>
          <w:tcPr>
            <w:tcW w:w="379" w:type="dxa"/>
            <w:tcBorders>
              <w:top w:val="nil"/>
              <w:left w:val="single" w:sz="4" w:space="0" w:color="auto"/>
              <w:bottom w:val="single" w:sz="4" w:space="0" w:color="auto"/>
              <w:right w:val="single" w:sz="4" w:space="0" w:color="auto"/>
            </w:tcBorders>
            <w:vAlign w:val="center"/>
          </w:tcPr>
          <w:p w14:paraId="47466D27" w14:textId="77777777" w:rsidR="004D0389" w:rsidRPr="004D0389" w:rsidRDefault="004D0389" w:rsidP="004D0389">
            <w:pPr>
              <w:jc w:val="center"/>
              <w:rPr>
                <w:sz w:val="14"/>
                <w:szCs w:val="14"/>
              </w:rPr>
            </w:pPr>
            <w:r w:rsidRPr="004D0389">
              <w:rPr>
                <w:sz w:val="14"/>
                <w:szCs w:val="14"/>
              </w:rPr>
              <w:t>2</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3D656FE" w14:textId="77777777" w:rsidR="004D0389" w:rsidRPr="004D0389" w:rsidRDefault="004D0389" w:rsidP="004D0389">
            <w:pPr>
              <w:rPr>
                <w:sz w:val="14"/>
                <w:szCs w:val="14"/>
              </w:rPr>
            </w:pPr>
            <w:r w:rsidRPr="004D0389">
              <w:rPr>
                <w:sz w:val="14"/>
                <w:szCs w:val="14"/>
              </w:rPr>
              <w:t>НВВ</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D448B6"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F61A19" w14:textId="77777777" w:rsidR="004D0389" w:rsidRPr="004D0389" w:rsidRDefault="004D0389" w:rsidP="004D0389">
            <w:pPr>
              <w:jc w:val="center"/>
              <w:rPr>
                <w:sz w:val="14"/>
                <w:szCs w:val="14"/>
              </w:rPr>
            </w:pPr>
            <w:r w:rsidRPr="004D0389">
              <w:rPr>
                <w:sz w:val="14"/>
                <w:szCs w:val="14"/>
              </w:rPr>
              <w:t>741 520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5422D2" w14:textId="77777777" w:rsidR="004D0389" w:rsidRPr="004D0389" w:rsidRDefault="004D0389" w:rsidP="004D0389">
            <w:pPr>
              <w:jc w:val="center"/>
              <w:rPr>
                <w:sz w:val="14"/>
                <w:szCs w:val="14"/>
              </w:rPr>
            </w:pPr>
            <w:r w:rsidRPr="004D0389">
              <w:rPr>
                <w:sz w:val="14"/>
                <w:szCs w:val="14"/>
              </w:rPr>
              <w:t>776 758</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C8D3B0" w14:textId="77777777" w:rsidR="004D0389" w:rsidRPr="004D0389" w:rsidRDefault="004D0389" w:rsidP="004D0389">
            <w:pPr>
              <w:jc w:val="center"/>
              <w:rPr>
                <w:sz w:val="14"/>
                <w:szCs w:val="14"/>
              </w:rPr>
            </w:pPr>
            <w:r w:rsidRPr="004D0389">
              <w:rPr>
                <w:sz w:val="14"/>
                <w:szCs w:val="14"/>
              </w:rPr>
              <w:t>800 516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3F6DFB74" w14:textId="77777777" w:rsidR="004D0389" w:rsidRPr="004D0389" w:rsidRDefault="004D0389" w:rsidP="004D0389">
            <w:pPr>
              <w:jc w:val="center"/>
              <w:rPr>
                <w:sz w:val="14"/>
                <w:szCs w:val="14"/>
              </w:rPr>
            </w:pPr>
            <w:r w:rsidRPr="004D0389">
              <w:rPr>
                <w:sz w:val="14"/>
                <w:szCs w:val="14"/>
              </w:rPr>
              <w:t>816 930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95455FF" w14:textId="77777777" w:rsidR="004D0389" w:rsidRPr="004D0389" w:rsidRDefault="004D0389" w:rsidP="004D0389">
            <w:pPr>
              <w:jc w:val="center"/>
              <w:rPr>
                <w:sz w:val="14"/>
                <w:szCs w:val="14"/>
              </w:rPr>
            </w:pPr>
            <w:r w:rsidRPr="004D0389">
              <w:rPr>
                <w:sz w:val="14"/>
                <w:szCs w:val="14"/>
              </w:rPr>
              <w:t>849 537</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33741511" w14:textId="77777777" w:rsidR="004D0389" w:rsidRPr="004D0389" w:rsidRDefault="004D0389" w:rsidP="004D0389">
            <w:pPr>
              <w:jc w:val="center"/>
              <w:rPr>
                <w:sz w:val="14"/>
                <w:szCs w:val="14"/>
              </w:rPr>
            </w:pPr>
            <w:r w:rsidRPr="004D0389">
              <w:rPr>
                <w:sz w:val="14"/>
                <w:szCs w:val="14"/>
              </w:rPr>
              <w:t>877 791</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75909B7" w14:textId="77777777" w:rsidR="004D0389" w:rsidRPr="004D0389" w:rsidRDefault="004D0389" w:rsidP="004D0389">
            <w:pPr>
              <w:jc w:val="center"/>
              <w:rPr>
                <w:sz w:val="14"/>
                <w:szCs w:val="14"/>
              </w:rPr>
            </w:pPr>
            <w:r w:rsidRPr="004D0389">
              <w:rPr>
                <w:sz w:val="14"/>
                <w:szCs w:val="14"/>
              </w:rPr>
              <w:t>908 391</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DD67177" w14:textId="77777777" w:rsidR="004D0389" w:rsidRPr="004D0389" w:rsidRDefault="004D0389" w:rsidP="004D0389">
            <w:pPr>
              <w:jc w:val="center"/>
              <w:rPr>
                <w:sz w:val="14"/>
                <w:szCs w:val="14"/>
              </w:rPr>
            </w:pPr>
            <w:r w:rsidRPr="004D0389">
              <w:rPr>
                <w:sz w:val="14"/>
                <w:szCs w:val="14"/>
              </w:rPr>
              <w:t>939 760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26CBE715" w14:textId="77777777" w:rsidR="004D0389" w:rsidRPr="004D0389" w:rsidRDefault="004D0389" w:rsidP="004D0389">
            <w:pPr>
              <w:jc w:val="center"/>
              <w:rPr>
                <w:sz w:val="14"/>
                <w:szCs w:val="14"/>
              </w:rPr>
            </w:pPr>
            <w:r w:rsidRPr="004D0389">
              <w:rPr>
                <w:sz w:val="14"/>
                <w:szCs w:val="14"/>
              </w:rPr>
              <w:t>973 765</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776CC60D" w14:textId="77777777" w:rsidR="004D0389" w:rsidRPr="004D0389" w:rsidRDefault="004D0389" w:rsidP="004D0389">
            <w:pPr>
              <w:jc w:val="center"/>
              <w:rPr>
                <w:sz w:val="14"/>
                <w:szCs w:val="14"/>
              </w:rPr>
            </w:pPr>
            <w:r w:rsidRPr="004D0389">
              <w:rPr>
                <w:sz w:val="14"/>
                <w:szCs w:val="14"/>
              </w:rPr>
              <w:t>1 008 184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22F6CE1F" w14:textId="77777777" w:rsidR="004D0389" w:rsidRPr="004D0389" w:rsidRDefault="004D0389" w:rsidP="004D0389">
            <w:pPr>
              <w:jc w:val="center"/>
              <w:rPr>
                <w:sz w:val="14"/>
                <w:szCs w:val="14"/>
              </w:rPr>
            </w:pPr>
            <w:r w:rsidRPr="004D0389">
              <w:rPr>
                <w:sz w:val="14"/>
                <w:szCs w:val="14"/>
              </w:rPr>
              <w:t>1 039 741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14E363A" w14:textId="77777777" w:rsidR="004D0389" w:rsidRPr="004D0389" w:rsidRDefault="004D0389" w:rsidP="004D0389">
            <w:pPr>
              <w:jc w:val="center"/>
              <w:rPr>
                <w:sz w:val="14"/>
                <w:szCs w:val="14"/>
              </w:rPr>
            </w:pPr>
            <w:r w:rsidRPr="004D0389">
              <w:rPr>
                <w:sz w:val="14"/>
                <w:szCs w:val="14"/>
              </w:rPr>
              <w:t>1 067 233</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60834D66" w14:textId="77777777" w:rsidR="004D0389" w:rsidRPr="004D0389" w:rsidRDefault="004D0389" w:rsidP="004D0389">
            <w:pPr>
              <w:jc w:val="center"/>
              <w:rPr>
                <w:sz w:val="14"/>
                <w:szCs w:val="14"/>
              </w:rPr>
            </w:pPr>
            <w:r w:rsidRPr="004D0389">
              <w:rPr>
                <w:sz w:val="14"/>
                <w:szCs w:val="14"/>
              </w:rPr>
              <w:t>1 104 560</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283D257C" w14:textId="77777777" w:rsidR="004D0389" w:rsidRPr="004D0389" w:rsidRDefault="004D0389" w:rsidP="004D0389">
            <w:pPr>
              <w:jc w:val="center"/>
              <w:rPr>
                <w:sz w:val="14"/>
                <w:szCs w:val="14"/>
              </w:rPr>
            </w:pPr>
            <w:r w:rsidRPr="004D0389">
              <w:rPr>
                <w:sz w:val="14"/>
                <w:szCs w:val="14"/>
              </w:rPr>
              <w:t>1 129 807</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4CD3E14F" w14:textId="77777777" w:rsidR="004D0389" w:rsidRPr="004D0389" w:rsidRDefault="004D0389" w:rsidP="004D0389">
            <w:pPr>
              <w:jc w:val="center"/>
              <w:rPr>
                <w:sz w:val="14"/>
                <w:szCs w:val="14"/>
              </w:rPr>
            </w:pPr>
            <w:r w:rsidRPr="004D0389">
              <w:rPr>
                <w:sz w:val="14"/>
                <w:szCs w:val="14"/>
              </w:rPr>
              <w:t>1 170 854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77776AD" w14:textId="77777777" w:rsidR="004D0389" w:rsidRPr="004D0389" w:rsidRDefault="004D0389" w:rsidP="004D0389">
            <w:pPr>
              <w:jc w:val="center"/>
              <w:rPr>
                <w:sz w:val="14"/>
                <w:szCs w:val="14"/>
              </w:rPr>
            </w:pPr>
            <w:r w:rsidRPr="004D0389">
              <w:rPr>
                <w:sz w:val="14"/>
                <w:szCs w:val="14"/>
              </w:rPr>
              <w:t>1 216 180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3D10C907" w14:textId="77777777" w:rsidR="004D0389" w:rsidRPr="004D0389" w:rsidRDefault="004D0389" w:rsidP="004D0389">
            <w:pPr>
              <w:jc w:val="center"/>
              <w:rPr>
                <w:sz w:val="14"/>
                <w:szCs w:val="14"/>
              </w:rPr>
            </w:pPr>
            <w:r w:rsidRPr="004D0389">
              <w:rPr>
                <w:sz w:val="14"/>
                <w:szCs w:val="14"/>
              </w:rPr>
              <w:t>1 245 175</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47FCE6E3" w14:textId="77777777" w:rsidR="004D0389" w:rsidRPr="004D0389" w:rsidRDefault="004D0389" w:rsidP="004D0389">
            <w:pPr>
              <w:jc w:val="center"/>
              <w:rPr>
                <w:sz w:val="14"/>
                <w:szCs w:val="14"/>
              </w:rPr>
            </w:pPr>
            <w:r w:rsidRPr="004D0389">
              <w:rPr>
                <w:sz w:val="14"/>
                <w:szCs w:val="14"/>
              </w:rPr>
              <w:t>1 284 615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4C326808" w14:textId="77777777" w:rsidR="004D0389" w:rsidRPr="004D0389" w:rsidRDefault="004D0389" w:rsidP="004D0389">
            <w:pPr>
              <w:jc w:val="center"/>
              <w:rPr>
                <w:sz w:val="14"/>
                <w:szCs w:val="14"/>
              </w:rPr>
            </w:pPr>
            <w:r w:rsidRPr="004D0389">
              <w:rPr>
                <w:sz w:val="14"/>
                <w:szCs w:val="14"/>
              </w:rPr>
              <w:t>1 320 601</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44CDE561" w14:textId="77777777" w:rsidR="004D0389" w:rsidRPr="004D0389" w:rsidRDefault="004D0389" w:rsidP="004D0389">
            <w:pPr>
              <w:jc w:val="center"/>
              <w:rPr>
                <w:sz w:val="14"/>
                <w:szCs w:val="14"/>
              </w:rPr>
            </w:pPr>
            <w:r w:rsidRPr="004D0389">
              <w:rPr>
                <w:sz w:val="14"/>
                <w:szCs w:val="14"/>
              </w:rPr>
              <w:t>1 358 08</w:t>
            </w:r>
          </w:p>
        </w:tc>
      </w:tr>
      <w:tr w:rsidR="004D0389" w:rsidRPr="004D0389" w14:paraId="0A55508A" w14:textId="77777777" w:rsidTr="004D0389">
        <w:trPr>
          <w:trHeight w:val="280"/>
        </w:trPr>
        <w:tc>
          <w:tcPr>
            <w:tcW w:w="379" w:type="dxa"/>
            <w:tcBorders>
              <w:top w:val="nil"/>
              <w:left w:val="single" w:sz="4" w:space="0" w:color="auto"/>
              <w:bottom w:val="single" w:sz="4" w:space="0" w:color="auto"/>
              <w:right w:val="single" w:sz="4" w:space="0" w:color="auto"/>
            </w:tcBorders>
            <w:vAlign w:val="center"/>
          </w:tcPr>
          <w:p w14:paraId="68126D90" w14:textId="77777777" w:rsidR="004D0389" w:rsidRPr="004D0389" w:rsidRDefault="004D0389" w:rsidP="004D0389">
            <w:pPr>
              <w:jc w:val="center"/>
              <w:rPr>
                <w:sz w:val="14"/>
                <w:szCs w:val="14"/>
              </w:rPr>
            </w:pPr>
            <w:r w:rsidRPr="004D0389">
              <w:rPr>
                <w:sz w:val="14"/>
                <w:szCs w:val="14"/>
              </w:rPr>
              <w:t>3</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6022859" w14:textId="77777777" w:rsidR="004D0389" w:rsidRPr="004D0389" w:rsidRDefault="004D0389" w:rsidP="004D0389">
            <w:pPr>
              <w:rPr>
                <w:sz w:val="14"/>
                <w:szCs w:val="14"/>
              </w:rPr>
            </w:pPr>
            <w:r w:rsidRPr="004D0389">
              <w:rPr>
                <w:sz w:val="14"/>
                <w:szCs w:val="14"/>
              </w:rPr>
              <w:t>Тариф</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D29B8D"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tcPr>
          <w:p w14:paraId="19A63310" w14:textId="77777777" w:rsidR="004D0389" w:rsidRPr="004D0389" w:rsidRDefault="004D0389" w:rsidP="004D0389">
            <w:pPr>
              <w:jc w:val="center"/>
              <w:rPr>
                <w:sz w:val="14"/>
                <w:szCs w:val="14"/>
              </w:rPr>
            </w:pPr>
            <w:r w:rsidRPr="004D0389">
              <w:rPr>
                <w:sz w:val="14"/>
                <w:szCs w:val="14"/>
              </w:rPr>
              <w:t>21,95</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1801A131" w14:textId="77777777" w:rsidR="004D0389" w:rsidRPr="004D0389" w:rsidRDefault="004D0389" w:rsidP="004D0389">
            <w:pPr>
              <w:jc w:val="center"/>
              <w:rPr>
                <w:sz w:val="14"/>
                <w:szCs w:val="14"/>
              </w:rPr>
            </w:pPr>
            <w:r w:rsidRPr="004D0389">
              <w:rPr>
                <w:sz w:val="14"/>
                <w:szCs w:val="14"/>
              </w:rPr>
              <w:t>23,00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11918702" w14:textId="77777777" w:rsidR="004D0389" w:rsidRPr="004D0389" w:rsidRDefault="004D0389" w:rsidP="004D0389">
            <w:pPr>
              <w:jc w:val="center"/>
              <w:rPr>
                <w:sz w:val="14"/>
                <w:szCs w:val="14"/>
              </w:rPr>
            </w:pPr>
            <w:r w:rsidRPr="004D0389">
              <w:rPr>
                <w:sz w:val="14"/>
                <w:szCs w:val="14"/>
              </w:rPr>
              <w:t>23,70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16F4FFAB" w14:textId="77777777" w:rsidR="004D0389" w:rsidRPr="004D0389" w:rsidRDefault="004D0389" w:rsidP="004D0389">
            <w:pPr>
              <w:jc w:val="center"/>
              <w:rPr>
                <w:sz w:val="14"/>
                <w:szCs w:val="14"/>
              </w:rPr>
            </w:pPr>
            <w:r w:rsidRPr="004D0389">
              <w:rPr>
                <w:sz w:val="14"/>
                <w:szCs w:val="14"/>
              </w:rPr>
              <w:t>24,19</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000EF7A" w14:textId="77777777" w:rsidR="004D0389" w:rsidRPr="004D0389" w:rsidRDefault="004D0389" w:rsidP="004D0389">
            <w:pPr>
              <w:jc w:val="center"/>
              <w:rPr>
                <w:sz w:val="14"/>
                <w:szCs w:val="14"/>
              </w:rPr>
            </w:pPr>
            <w:r w:rsidRPr="004D0389">
              <w:rPr>
                <w:sz w:val="14"/>
                <w:szCs w:val="14"/>
              </w:rPr>
              <w:t>25,15</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4EF0098A" w14:textId="77777777" w:rsidR="004D0389" w:rsidRPr="004D0389" w:rsidRDefault="004D0389" w:rsidP="004D0389">
            <w:pPr>
              <w:jc w:val="center"/>
              <w:rPr>
                <w:sz w:val="14"/>
                <w:szCs w:val="14"/>
              </w:rPr>
            </w:pPr>
            <w:r w:rsidRPr="004D0389">
              <w:rPr>
                <w:sz w:val="14"/>
                <w:szCs w:val="14"/>
              </w:rPr>
              <w:t>25,99</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9AAD463" w14:textId="77777777" w:rsidR="004D0389" w:rsidRPr="004D0389" w:rsidRDefault="004D0389" w:rsidP="004D0389">
            <w:pPr>
              <w:jc w:val="center"/>
              <w:rPr>
                <w:sz w:val="14"/>
                <w:szCs w:val="14"/>
              </w:rPr>
            </w:pPr>
            <w:r w:rsidRPr="004D0389">
              <w:rPr>
                <w:sz w:val="14"/>
                <w:szCs w:val="14"/>
              </w:rPr>
              <w:t>26,90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9A2D153" w14:textId="77777777" w:rsidR="004D0389" w:rsidRPr="004D0389" w:rsidRDefault="004D0389" w:rsidP="004D0389">
            <w:pPr>
              <w:jc w:val="center"/>
              <w:rPr>
                <w:sz w:val="14"/>
                <w:szCs w:val="14"/>
              </w:rPr>
            </w:pPr>
            <w:r w:rsidRPr="004D0389">
              <w:rPr>
                <w:sz w:val="14"/>
                <w:szCs w:val="14"/>
              </w:rPr>
              <w:t>27,82</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645448D" w14:textId="77777777" w:rsidR="004D0389" w:rsidRPr="004D0389" w:rsidRDefault="004D0389" w:rsidP="004D0389">
            <w:pPr>
              <w:jc w:val="center"/>
              <w:rPr>
                <w:sz w:val="14"/>
                <w:szCs w:val="14"/>
              </w:rPr>
            </w:pPr>
            <w:r w:rsidRPr="004D0389">
              <w:rPr>
                <w:sz w:val="14"/>
                <w:szCs w:val="14"/>
              </w:rPr>
              <w:t>28,83</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3A63C88A" w14:textId="77777777" w:rsidR="004D0389" w:rsidRPr="004D0389" w:rsidRDefault="004D0389" w:rsidP="004D0389">
            <w:pPr>
              <w:jc w:val="center"/>
              <w:rPr>
                <w:sz w:val="14"/>
                <w:szCs w:val="14"/>
              </w:rPr>
            </w:pPr>
            <w:r w:rsidRPr="004D0389">
              <w:rPr>
                <w:sz w:val="14"/>
                <w:szCs w:val="14"/>
              </w:rPr>
              <w:t>29,85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21111E84" w14:textId="77777777" w:rsidR="004D0389" w:rsidRPr="004D0389" w:rsidRDefault="004D0389" w:rsidP="004D0389">
            <w:pPr>
              <w:jc w:val="center"/>
              <w:rPr>
                <w:sz w:val="14"/>
                <w:szCs w:val="14"/>
              </w:rPr>
            </w:pPr>
            <w:r w:rsidRPr="004D0389">
              <w:rPr>
                <w:sz w:val="14"/>
                <w:szCs w:val="14"/>
              </w:rPr>
              <w:t>30,78</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28CC7343" w14:textId="77777777" w:rsidR="004D0389" w:rsidRPr="004D0389" w:rsidRDefault="004D0389" w:rsidP="004D0389">
            <w:pPr>
              <w:jc w:val="center"/>
              <w:rPr>
                <w:sz w:val="14"/>
                <w:szCs w:val="14"/>
              </w:rPr>
            </w:pPr>
            <w:r w:rsidRPr="004D0389">
              <w:rPr>
                <w:sz w:val="14"/>
                <w:szCs w:val="14"/>
              </w:rPr>
              <w:t>31,60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466EABDA" w14:textId="77777777" w:rsidR="004D0389" w:rsidRPr="004D0389" w:rsidRDefault="004D0389" w:rsidP="004D0389">
            <w:pPr>
              <w:jc w:val="center"/>
              <w:rPr>
                <w:sz w:val="14"/>
                <w:szCs w:val="14"/>
              </w:rPr>
            </w:pPr>
            <w:r w:rsidRPr="004D0389">
              <w:rPr>
                <w:sz w:val="14"/>
                <w:szCs w:val="14"/>
              </w:rPr>
              <w:t>32,70</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1EC3B439" w14:textId="77777777" w:rsidR="004D0389" w:rsidRPr="004D0389" w:rsidRDefault="004D0389" w:rsidP="004D0389">
            <w:pPr>
              <w:jc w:val="center"/>
              <w:rPr>
                <w:sz w:val="14"/>
                <w:szCs w:val="14"/>
              </w:rPr>
            </w:pPr>
            <w:r w:rsidRPr="004D0389">
              <w:rPr>
                <w:sz w:val="14"/>
                <w:szCs w:val="14"/>
              </w:rPr>
              <w:t>33,45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54E5A302" w14:textId="77777777" w:rsidR="004D0389" w:rsidRPr="004D0389" w:rsidRDefault="004D0389" w:rsidP="004D0389">
            <w:pPr>
              <w:jc w:val="center"/>
              <w:rPr>
                <w:sz w:val="14"/>
                <w:szCs w:val="14"/>
              </w:rPr>
            </w:pPr>
            <w:r w:rsidRPr="004D0389">
              <w:rPr>
                <w:sz w:val="14"/>
                <w:szCs w:val="14"/>
              </w:rPr>
              <w:t>34,67</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08AB5554" w14:textId="77777777" w:rsidR="004D0389" w:rsidRPr="004D0389" w:rsidRDefault="004D0389" w:rsidP="004D0389">
            <w:pPr>
              <w:jc w:val="center"/>
              <w:rPr>
                <w:sz w:val="14"/>
                <w:szCs w:val="14"/>
              </w:rPr>
            </w:pPr>
            <w:r w:rsidRPr="004D0389">
              <w:rPr>
                <w:sz w:val="14"/>
                <w:szCs w:val="14"/>
              </w:rPr>
              <w:t>36,01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2FF52393" w14:textId="77777777" w:rsidR="004D0389" w:rsidRPr="004D0389" w:rsidRDefault="004D0389" w:rsidP="004D0389">
            <w:pPr>
              <w:jc w:val="center"/>
              <w:rPr>
                <w:sz w:val="14"/>
                <w:szCs w:val="14"/>
              </w:rPr>
            </w:pPr>
            <w:r w:rsidRPr="004D0389">
              <w:rPr>
                <w:sz w:val="14"/>
                <w:szCs w:val="14"/>
              </w:rPr>
              <w:t>36,87</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6A6290BF" w14:textId="77777777" w:rsidR="004D0389" w:rsidRPr="004D0389" w:rsidRDefault="004D0389" w:rsidP="004D0389">
            <w:pPr>
              <w:jc w:val="center"/>
              <w:rPr>
                <w:sz w:val="14"/>
                <w:szCs w:val="14"/>
              </w:rPr>
            </w:pPr>
            <w:r w:rsidRPr="004D0389">
              <w:rPr>
                <w:sz w:val="14"/>
                <w:szCs w:val="14"/>
              </w:rPr>
              <w:t>38,03</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6257E120" w14:textId="77777777" w:rsidR="004D0389" w:rsidRPr="004D0389" w:rsidRDefault="004D0389" w:rsidP="004D0389">
            <w:pPr>
              <w:jc w:val="center"/>
              <w:rPr>
                <w:sz w:val="14"/>
                <w:szCs w:val="14"/>
              </w:rPr>
            </w:pPr>
            <w:r w:rsidRPr="004D0389">
              <w:rPr>
                <w:sz w:val="14"/>
                <w:szCs w:val="14"/>
              </w:rPr>
              <w:t>39,10</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60647E7C" w14:textId="77777777" w:rsidR="004D0389" w:rsidRPr="004D0389" w:rsidRDefault="004D0389" w:rsidP="004D0389">
            <w:pPr>
              <w:jc w:val="center"/>
              <w:rPr>
                <w:sz w:val="14"/>
                <w:szCs w:val="14"/>
              </w:rPr>
            </w:pPr>
            <w:r w:rsidRPr="004D0389">
              <w:rPr>
                <w:sz w:val="14"/>
                <w:szCs w:val="14"/>
              </w:rPr>
              <w:t>40,21</w:t>
            </w:r>
          </w:p>
        </w:tc>
      </w:tr>
      <w:tr w:rsidR="004D0389" w:rsidRPr="004D0389" w14:paraId="7C03ECFF" w14:textId="77777777" w:rsidTr="004D0389">
        <w:trPr>
          <w:trHeight w:val="350"/>
        </w:trPr>
        <w:tc>
          <w:tcPr>
            <w:tcW w:w="379" w:type="dxa"/>
            <w:tcBorders>
              <w:top w:val="nil"/>
              <w:left w:val="single" w:sz="4" w:space="0" w:color="auto"/>
              <w:bottom w:val="single" w:sz="4" w:space="0" w:color="auto"/>
              <w:right w:val="single" w:sz="4" w:space="0" w:color="auto"/>
            </w:tcBorders>
            <w:vAlign w:val="center"/>
          </w:tcPr>
          <w:p w14:paraId="05FF6A6B" w14:textId="77777777" w:rsidR="004D0389" w:rsidRPr="004D0389" w:rsidRDefault="004D0389" w:rsidP="004D0389">
            <w:pPr>
              <w:jc w:val="center"/>
              <w:rPr>
                <w:sz w:val="14"/>
                <w:szCs w:val="14"/>
              </w:rPr>
            </w:pPr>
            <w:r w:rsidRPr="004D0389">
              <w:rPr>
                <w:sz w:val="14"/>
                <w:szCs w:val="14"/>
              </w:rPr>
              <w:t>4</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2A24BC3" w14:textId="77777777" w:rsidR="004D0389" w:rsidRPr="004D0389" w:rsidRDefault="004D0389" w:rsidP="004D0389">
            <w:pPr>
              <w:rPr>
                <w:sz w:val="14"/>
                <w:szCs w:val="14"/>
              </w:rPr>
            </w:pPr>
            <w:r w:rsidRPr="004D0389">
              <w:rPr>
                <w:sz w:val="14"/>
                <w:szCs w:val="14"/>
              </w:rPr>
              <w:t>Мероприятия из инвестиционной программы</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4136DB"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tcPr>
          <w:p w14:paraId="3BE2402F" w14:textId="77777777" w:rsidR="004D0389" w:rsidRPr="004D0389" w:rsidRDefault="004D0389" w:rsidP="004D0389">
            <w:pPr>
              <w:jc w:val="center"/>
              <w:rPr>
                <w:sz w:val="14"/>
                <w:szCs w:val="14"/>
              </w:rPr>
            </w:pPr>
            <w:r w:rsidRPr="004D0389">
              <w:rPr>
                <w:sz w:val="14"/>
                <w:szCs w:val="14"/>
              </w:rPr>
              <w:t>10 472</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1C50FA2" w14:textId="77777777" w:rsidR="004D0389" w:rsidRPr="004D0389" w:rsidRDefault="004D0389" w:rsidP="004D0389">
            <w:pPr>
              <w:jc w:val="center"/>
              <w:rPr>
                <w:sz w:val="14"/>
                <w:szCs w:val="14"/>
              </w:rPr>
            </w:pPr>
            <w:r w:rsidRPr="004D0389">
              <w:rPr>
                <w:sz w:val="14"/>
                <w:szCs w:val="14"/>
              </w:rPr>
              <w:t>25 944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2FF59B69" w14:textId="77777777" w:rsidR="004D0389" w:rsidRPr="004D0389" w:rsidRDefault="004D0389" w:rsidP="004D0389">
            <w:pPr>
              <w:jc w:val="center"/>
              <w:rPr>
                <w:sz w:val="14"/>
                <w:szCs w:val="14"/>
              </w:rPr>
            </w:pPr>
            <w:r w:rsidRPr="004D0389">
              <w:rPr>
                <w:sz w:val="14"/>
                <w:szCs w:val="14"/>
              </w:rPr>
              <w:t>39 086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C57D1CC" w14:textId="77777777" w:rsidR="004D0389" w:rsidRPr="004D0389" w:rsidRDefault="004D0389" w:rsidP="004D0389">
            <w:pPr>
              <w:jc w:val="center"/>
              <w:rPr>
                <w:sz w:val="14"/>
                <w:szCs w:val="14"/>
              </w:rPr>
            </w:pPr>
            <w:r w:rsidRPr="004D0389">
              <w:rPr>
                <w:sz w:val="14"/>
                <w:szCs w:val="14"/>
              </w:rPr>
              <w:t>60 866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0188A53" w14:textId="77777777" w:rsidR="004D0389" w:rsidRPr="004D0389" w:rsidRDefault="004D0389" w:rsidP="004D0389">
            <w:pPr>
              <w:jc w:val="center"/>
              <w:rPr>
                <w:sz w:val="14"/>
                <w:szCs w:val="14"/>
              </w:rPr>
            </w:pPr>
            <w:r w:rsidRPr="004D0389">
              <w:rPr>
                <w:sz w:val="14"/>
                <w:szCs w:val="14"/>
              </w:rPr>
              <w:t>73 156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87F7EDF" w14:textId="77777777" w:rsidR="004D0389" w:rsidRPr="004D0389" w:rsidRDefault="004D0389" w:rsidP="004D0389">
            <w:pPr>
              <w:jc w:val="center"/>
              <w:rPr>
                <w:sz w:val="14"/>
                <w:szCs w:val="14"/>
              </w:rPr>
            </w:pPr>
            <w:r w:rsidRPr="004D0389">
              <w:rPr>
                <w:sz w:val="14"/>
                <w:szCs w:val="14"/>
              </w:rPr>
              <w:t>86 258</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2E33205B" w14:textId="77777777" w:rsidR="004D0389" w:rsidRPr="004D0389" w:rsidRDefault="004D0389" w:rsidP="004D0389">
            <w:pPr>
              <w:jc w:val="center"/>
              <w:rPr>
                <w:sz w:val="14"/>
                <w:szCs w:val="14"/>
              </w:rPr>
            </w:pPr>
            <w:r w:rsidRPr="004D0389">
              <w:rPr>
                <w:sz w:val="14"/>
                <w:szCs w:val="14"/>
              </w:rPr>
              <w:t>102 577</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A6D19BF" w14:textId="77777777" w:rsidR="004D0389" w:rsidRPr="004D0389" w:rsidRDefault="004D0389" w:rsidP="004D0389">
            <w:pPr>
              <w:jc w:val="center"/>
              <w:rPr>
                <w:sz w:val="14"/>
                <w:szCs w:val="14"/>
              </w:rPr>
            </w:pPr>
            <w:r w:rsidRPr="004D0389">
              <w:rPr>
                <w:sz w:val="14"/>
                <w:szCs w:val="14"/>
              </w:rPr>
              <w:t>118916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4681BAA8" w14:textId="77777777" w:rsidR="004D0389" w:rsidRPr="004D0389" w:rsidRDefault="004D0389" w:rsidP="004D0389">
            <w:pPr>
              <w:jc w:val="center"/>
              <w:rPr>
                <w:sz w:val="14"/>
                <w:szCs w:val="14"/>
              </w:rPr>
            </w:pPr>
            <w:r w:rsidRPr="004D0389">
              <w:rPr>
                <w:sz w:val="14"/>
                <w:szCs w:val="14"/>
              </w:rPr>
              <w:t>134 861</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79E2AC0C" w14:textId="77777777" w:rsidR="004D0389" w:rsidRPr="004D0389" w:rsidRDefault="004D0389" w:rsidP="004D0389">
            <w:pPr>
              <w:jc w:val="center"/>
              <w:rPr>
                <w:sz w:val="14"/>
                <w:szCs w:val="14"/>
              </w:rPr>
            </w:pPr>
            <w:r w:rsidRPr="004D0389">
              <w:rPr>
                <w:sz w:val="14"/>
                <w:szCs w:val="14"/>
              </w:rPr>
              <w:t>153 861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07EF5394" w14:textId="77777777" w:rsidR="004D0389" w:rsidRPr="004D0389" w:rsidRDefault="004D0389" w:rsidP="004D0389">
            <w:pPr>
              <w:jc w:val="center"/>
              <w:rPr>
                <w:sz w:val="14"/>
                <w:szCs w:val="14"/>
              </w:rPr>
            </w:pPr>
            <w:r w:rsidRPr="004D0389">
              <w:rPr>
                <w:sz w:val="14"/>
                <w:szCs w:val="14"/>
              </w:rPr>
              <w:t>167 474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03661B21" w14:textId="77777777" w:rsidR="004D0389" w:rsidRPr="004D0389" w:rsidRDefault="004D0389" w:rsidP="004D0389">
            <w:pPr>
              <w:jc w:val="center"/>
              <w:rPr>
                <w:sz w:val="14"/>
                <w:szCs w:val="14"/>
              </w:rPr>
            </w:pPr>
            <w:r w:rsidRPr="004D0389">
              <w:rPr>
                <w:sz w:val="14"/>
                <w:szCs w:val="14"/>
              </w:rPr>
              <w:t>193 095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F2B639A" w14:textId="77777777" w:rsidR="004D0389" w:rsidRPr="004D0389" w:rsidRDefault="004D0389" w:rsidP="004D0389">
            <w:pPr>
              <w:jc w:val="center"/>
              <w:rPr>
                <w:sz w:val="14"/>
                <w:szCs w:val="14"/>
              </w:rPr>
            </w:pPr>
            <w:r w:rsidRPr="004D0389">
              <w:rPr>
                <w:sz w:val="14"/>
                <w:szCs w:val="14"/>
              </w:rPr>
              <w:t>219916</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3E990800" w14:textId="77777777" w:rsidR="004D0389" w:rsidRPr="004D0389" w:rsidRDefault="004D0389" w:rsidP="004D0389">
            <w:pPr>
              <w:jc w:val="center"/>
              <w:rPr>
                <w:sz w:val="14"/>
                <w:szCs w:val="14"/>
              </w:rPr>
            </w:pPr>
            <w:r w:rsidRPr="004D0389">
              <w:rPr>
                <w:sz w:val="14"/>
                <w:szCs w:val="14"/>
              </w:rPr>
              <w:t>244 185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0FD4C7FD" w14:textId="77777777" w:rsidR="004D0389" w:rsidRPr="004D0389" w:rsidRDefault="004D0389" w:rsidP="004D0389">
            <w:pPr>
              <w:jc w:val="center"/>
              <w:rPr>
                <w:sz w:val="14"/>
                <w:szCs w:val="14"/>
              </w:rPr>
            </w:pPr>
            <w:r w:rsidRPr="004D0389">
              <w:rPr>
                <w:sz w:val="14"/>
                <w:szCs w:val="14"/>
              </w:rPr>
              <w:t>269 830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108DC2B" w14:textId="77777777" w:rsidR="004D0389" w:rsidRPr="004D0389" w:rsidRDefault="004D0389" w:rsidP="004D0389">
            <w:pPr>
              <w:jc w:val="center"/>
              <w:rPr>
                <w:sz w:val="14"/>
                <w:szCs w:val="14"/>
              </w:rPr>
            </w:pPr>
            <w:r w:rsidRPr="004D0389">
              <w:rPr>
                <w:sz w:val="14"/>
                <w:szCs w:val="14"/>
              </w:rPr>
              <w:t>286 300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BF364B7" w14:textId="77777777" w:rsidR="004D0389" w:rsidRPr="004D0389" w:rsidRDefault="004D0389" w:rsidP="004D0389">
            <w:pPr>
              <w:jc w:val="center"/>
              <w:rPr>
                <w:sz w:val="14"/>
                <w:szCs w:val="14"/>
              </w:rPr>
            </w:pPr>
            <w:r w:rsidRPr="004D0389">
              <w:rPr>
                <w:sz w:val="14"/>
                <w:szCs w:val="14"/>
              </w:rPr>
              <w:t>345 640</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436BAD80" w14:textId="77777777" w:rsidR="004D0389" w:rsidRPr="004D0389" w:rsidRDefault="004D0389" w:rsidP="004D0389">
            <w:pPr>
              <w:jc w:val="center"/>
              <w:rPr>
                <w:sz w:val="14"/>
                <w:szCs w:val="14"/>
              </w:rPr>
            </w:pPr>
            <w:r w:rsidRPr="004D0389">
              <w:rPr>
                <w:sz w:val="14"/>
                <w:szCs w:val="14"/>
              </w:rPr>
              <w:t>378 398</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14EBEC6E" w14:textId="77777777" w:rsidR="004D0389" w:rsidRPr="004D0389" w:rsidRDefault="004D0389" w:rsidP="004D0389">
            <w:pPr>
              <w:jc w:val="center"/>
              <w:rPr>
                <w:sz w:val="14"/>
                <w:szCs w:val="14"/>
              </w:rPr>
            </w:pPr>
            <w:r w:rsidRPr="004D0389">
              <w:rPr>
                <w:sz w:val="14"/>
                <w:szCs w:val="14"/>
              </w:rPr>
              <w:t>412 775</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39DA0523" w14:textId="77777777" w:rsidR="004D0389" w:rsidRPr="004D0389" w:rsidRDefault="004D0389" w:rsidP="004D0389">
            <w:pPr>
              <w:autoSpaceDE w:val="0"/>
              <w:autoSpaceDN w:val="0"/>
              <w:adjustRightInd w:val="0"/>
              <w:jc w:val="center"/>
              <w:outlineLvl w:val="0"/>
              <w:rPr>
                <w:sz w:val="14"/>
                <w:szCs w:val="14"/>
              </w:rPr>
            </w:pPr>
            <w:r w:rsidRPr="004D0389">
              <w:rPr>
                <w:sz w:val="14"/>
                <w:szCs w:val="14"/>
              </w:rPr>
              <w:t>448 471</w:t>
            </w:r>
          </w:p>
        </w:tc>
      </w:tr>
      <w:tr w:rsidR="004D0389" w:rsidRPr="004D0389" w14:paraId="431AEE38" w14:textId="77777777" w:rsidTr="004D0389">
        <w:trPr>
          <w:trHeight w:val="350"/>
        </w:trPr>
        <w:tc>
          <w:tcPr>
            <w:tcW w:w="379" w:type="dxa"/>
            <w:tcBorders>
              <w:top w:val="nil"/>
              <w:left w:val="single" w:sz="4" w:space="0" w:color="auto"/>
              <w:bottom w:val="single" w:sz="4" w:space="0" w:color="auto"/>
              <w:right w:val="single" w:sz="4" w:space="0" w:color="auto"/>
            </w:tcBorders>
            <w:vAlign w:val="center"/>
          </w:tcPr>
          <w:p w14:paraId="3DA7F84F" w14:textId="77777777" w:rsidR="004D0389" w:rsidRPr="004D0389" w:rsidRDefault="004D0389" w:rsidP="004D0389">
            <w:pPr>
              <w:jc w:val="center"/>
              <w:rPr>
                <w:sz w:val="14"/>
                <w:szCs w:val="14"/>
              </w:rPr>
            </w:pPr>
            <w:r w:rsidRPr="004D0389">
              <w:rPr>
                <w:sz w:val="14"/>
                <w:szCs w:val="14"/>
              </w:rPr>
              <w:t>5</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FEDCA55" w14:textId="77777777" w:rsidR="004D0389" w:rsidRPr="004D0389" w:rsidRDefault="004D0389" w:rsidP="004D0389">
            <w:pPr>
              <w:rPr>
                <w:sz w:val="14"/>
                <w:szCs w:val="14"/>
              </w:rPr>
            </w:pPr>
            <w:r w:rsidRPr="004D0389">
              <w:rPr>
                <w:sz w:val="14"/>
                <w:szCs w:val="14"/>
              </w:rPr>
              <w:t>Мероприятия из инвестиционной программы с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7824B4"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tcPr>
          <w:p w14:paraId="6C24D0C0" w14:textId="77777777" w:rsidR="004D0389" w:rsidRPr="004D0389" w:rsidRDefault="004D0389" w:rsidP="004D0389">
            <w:pPr>
              <w:jc w:val="center"/>
              <w:rPr>
                <w:sz w:val="14"/>
                <w:szCs w:val="14"/>
              </w:rPr>
            </w:pPr>
            <w:r w:rsidRPr="004D0389">
              <w:rPr>
                <w:sz w:val="14"/>
                <w:szCs w:val="14"/>
              </w:rPr>
              <w:t>10 472</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B693AE7" w14:textId="77777777" w:rsidR="004D0389" w:rsidRPr="004D0389" w:rsidRDefault="004D0389" w:rsidP="004D0389">
            <w:pPr>
              <w:jc w:val="center"/>
              <w:rPr>
                <w:sz w:val="14"/>
                <w:szCs w:val="14"/>
              </w:rPr>
            </w:pPr>
            <w:r w:rsidRPr="004D0389">
              <w:rPr>
                <w:sz w:val="14"/>
                <w:szCs w:val="14"/>
              </w:rPr>
              <w:t>29 208</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F059225" w14:textId="77777777" w:rsidR="004D0389" w:rsidRPr="004D0389" w:rsidRDefault="004D0389" w:rsidP="004D0389">
            <w:pPr>
              <w:jc w:val="center"/>
              <w:rPr>
                <w:sz w:val="14"/>
                <w:szCs w:val="14"/>
              </w:rPr>
            </w:pPr>
            <w:r w:rsidRPr="004D0389">
              <w:rPr>
                <w:sz w:val="14"/>
                <w:szCs w:val="14"/>
              </w:rPr>
              <w:t>45 264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43C49AAA" w14:textId="77777777" w:rsidR="004D0389" w:rsidRPr="004D0389" w:rsidRDefault="004D0389" w:rsidP="004D0389">
            <w:pPr>
              <w:jc w:val="center"/>
              <w:rPr>
                <w:sz w:val="14"/>
                <w:szCs w:val="14"/>
              </w:rPr>
            </w:pPr>
            <w:r w:rsidRPr="004D0389">
              <w:rPr>
                <w:sz w:val="14"/>
                <w:szCs w:val="14"/>
              </w:rPr>
              <w:t>71 435</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86E4419" w14:textId="77777777" w:rsidR="004D0389" w:rsidRPr="004D0389" w:rsidRDefault="004D0389" w:rsidP="004D0389">
            <w:pPr>
              <w:jc w:val="center"/>
              <w:rPr>
                <w:sz w:val="14"/>
                <w:szCs w:val="14"/>
              </w:rPr>
            </w:pPr>
            <w:r w:rsidRPr="004D0389">
              <w:rPr>
                <w:sz w:val="14"/>
                <w:szCs w:val="14"/>
              </w:rPr>
              <w:t>86 997</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93752D7" w14:textId="77777777" w:rsidR="004D0389" w:rsidRPr="004D0389" w:rsidRDefault="004D0389" w:rsidP="004D0389">
            <w:pPr>
              <w:jc w:val="center"/>
              <w:rPr>
                <w:sz w:val="14"/>
                <w:szCs w:val="14"/>
              </w:rPr>
            </w:pPr>
            <w:r w:rsidRPr="004D0389">
              <w:rPr>
                <w:sz w:val="14"/>
                <w:szCs w:val="14"/>
              </w:rPr>
              <w:t>102 475</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A71E131" w14:textId="77777777" w:rsidR="004D0389" w:rsidRPr="004D0389" w:rsidRDefault="004D0389" w:rsidP="004D0389">
            <w:pPr>
              <w:jc w:val="center"/>
              <w:rPr>
                <w:sz w:val="14"/>
                <w:szCs w:val="14"/>
              </w:rPr>
            </w:pPr>
            <w:r w:rsidRPr="004D0389">
              <w:rPr>
                <w:sz w:val="14"/>
                <w:szCs w:val="14"/>
              </w:rPr>
              <w:t>121 161</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4DD8DB88" w14:textId="77777777" w:rsidR="004D0389" w:rsidRPr="004D0389" w:rsidRDefault="004D0389" w:rsidP="004D0389">
            <w:pPr>
              <w:jc w:val="center"/>
              <w:rPr>
                <w:sz w:val="14"/>
                <w:szCs w:val="14"/>
              </w:rPr>
            </w:pPr>
            <w:r w:rsidRPr="004D0389">
              <w:rPr>
                <w:sz w:val="14"/>
                <w:szCs w:val="14"/>
              </w:rPr>
              <w:t>141 321</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136ADC3B" w14:textId="77777777" w:rsidR="004D0389" w:rsidRPr="004D0389" w:rsidRDefault="004D0389" w:rsidP="004D0389">
            <w:pPr>
              <w:jc w:val="center"/>
              <w:rPr>
                <w:sz w:val="14"/>
                <w:szCs w:val="14"/>
              </w:rPr>
            </w:pPr>
            <w:r w:rsidRPr="004D0389">
              <w:rPr>
                <w:sz w:val="14"/>
                <w:szCs w:val="14"/>
              </w:rPr>
              <w:t>161 364</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058F8586" w14:textId="77777777" w:rsidR="004D0389" w:rsidRPr="004D0389" w:rsidRDefault="004D0389" w:rsidP="004D0389">
            <w:pPr>
              <w:jc w:val="center"/>
              <w:rPr>
                <w:sz w:val="14"/>
                <w:szCs w:val="14"/>
              </w:rPr>
            </w:pPr>
            <w:r w:rsidRPr="004D0389">
              <w:rPr>
                <w:sz w:val="14"/>
                <w:szCs w:val="14"/>
              </w:rPr>
              <w:t>183 713</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6E022118" w14:textId="77777777" w:rsidR="004D0389" w:rsidRPr="004D0389" w:rsidRDefault="004D0389" w:rsidP="004D0389">
            <w:pPr>
              <w:jc w:val="center"/>
              <w:rPr>
                <w:sz w:val="14"/>
                <w:szCs w:val="14"/>
              </w:rPr>
            </w:pPr>
            <w:r w:rsidRPr="004D0389">
              <w:rPr>
                <w:sz w:val="14"/>
                <w:szCs w:val="14"/>
              </w:rPr>
              <w:t>200 269</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62BC977E" w14:textId="77777777" w:rsidR="004D0389" w:rsidRPr="004D0389" w:rsidRDefault="004D0389" w:rsidP="004D0389">
            <w:pPr>
              <w:jc w:val="center"/>
              <w:rPr>
                <w:sz w:val="14"/>
                <w:szCs w:val="14"/>
              </w:rPr>
            </w:pPr>
            <w:r w:rsidRPr="004D0389">
              <w:rPr>
                <w:sz w:val="14"/>
                <w:szCs w:val="14"/>
              </w:rPr>
              <w:t>223 438</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80CADB0" w14:textId="77777777" w:rsidR="004D0389" w:rsidRPr="004D0389" w:rsidRDefault="004D0389" w:rsidP="004D0389">
            <w:pPr>
              <w:jc w:val="center"/>
              <w:rPr>
                <w:sz w:val="14"/>
                <w:szCs w:val="14"/>
              </w:rPr>
            </w:pPr>
            <w:r w:rsidRPr="004D0389">
              <w:rPr>
                <w:sz w:val="14"/>
                <w:szCs w:val="14"/>
              </w:rPr>
              <w:t>252 121</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19702EE1" w14:textId="77777777" w:rsidR="004D0389" w:rsidRPr="004D0389" w:rsidRDefault="004D0389" w:rsidP="004D0389">
            <w:pPr>
              <w:jc w:val="center"/>
              <w:rPr>
                <w:sz w:val="14"/>
                <w:szCs w:val="14"/>
              </w:rPr>
            </w:pPr>
            <w:r w:rsidRPr="004D0389">
              <w:rPr>
                <w:sz w:val="14"/>
                <w:szCs w:val="14"/>
              </w:rPr>
              <w:t>282 374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FC31D9D" w14:textId="77777777" w:rsidR="004D0389" w:rsidRPr="004D0389" w:rsidRDefault="004D0389" w:rsidP="004D0389">
            <w:pPr>
              <w:jc w:val="center"/>
              <w:rPr>
                <w:sz w:val="14"/>
                <w:szCs w:val="14"/>
              </w:rPr>
            </w:pPr>
            <w:r w:rsidRPr="004D0389">
              <w:rPr>
                <w:sz w:val="14"/>
                <w:szCs w:val="14"/>
              </w:rPr>
              <w:t>314415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B5412DB" w14:textId="77777777" w:rsidR="004D0389" w:rsidRPr="004D0389" w:rsidRDefault="004D0389" w:rsidP="004D0389">
            <w:pPr>
              <w:jc w:val="center"/>
              <w:rPr>
                <w:sz w:val="14"/>
                <w:szCs w:val="14"/>
              </w:rPr>
            </w:pPr>
            <w:r w:rsidRPr="004D0389">
              <w:rPr>
                <w:sz w:val="14"/>
                <w:szCs w:val="14"/>
              </w:rPr>
              <w:t>335 697</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63646174" w14:textId="77777777" w:rsidR="004D0389" w:rsidRPr="004D0389" w:rsidRDefault="004D0389" w:rsidP="004D0389">
            <w:pPr>
              <w:jc w:val="center"/>
              <w:rPr>
                <w:sz w:val="14"/>
                <w:szCs w:val="14"/>
              </w:rPr>
            </w:pPr>
            <w:r w:rsidRPr="004D0389">
              <w:rPr>
                <w:sz w:val="14"/>
                <w:szCs w:val="14"/>
              </w:rPr>
              <w:t>374 729</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1CFB8FC3" w14:textId="77777777" w:rsidR="004D0389" w:rsidRPr="004D0389" w:rsidRDefault="004D0389" w:rsidP="004D0389">
            <w:pPr>
              <w:jc w:val="center"/>
              <w:rPr>
                <w:sz w:val="14"/>
                <w:szCs w:val="14"/>
              </w:rPr>
            </w:pPr>
            <w:r w:rsidRPr="004D0389">
              <w:rPr>
                <w:sz w:val="14"/>
                <w:szCs w:val="14"/>
              </w:rPr>
              <w:t>415 589</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9C6DF8A" w14:textId="77777777" w:rsidR="004D0389" w:rsidRPr="004D0389" w:rsidRDefault="004D0389" w:rsidP="004D0389">
            <w:pPr>
              <w:jc w:val="center"/>
              <w:rPr>
                <w:sz w:val="14"/>
                <w:szCs w:val="14"/>
              </w:rPr>
            </w:pPr>
            <w:r w:rsidRPr="004D0389">
              <w:rPr>
                <w:sz w:val="14"/>
                <w:szCs w:val="14"/>
              </w:rPr>
              <w:t>458 586</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5D7A97B5" w14:textId="77777777" w:rsidR="004D0389" w:rsidRPr="004D0389" w:rsidRDefault="004D0389" w:rsidP="004D0389">
            <w:pPr>
              <w:autoSpaceDE w:val="0"/>
              <w:autoSpaceDN w:val="0"/>
              <w:adjustRightInd w:val="0"/>
              <w:jc w:val="center"/>
              <w:outlineLvl w:val="0"/>
              <w:rPr>
                <w:sz w:val="14"/>
                <w:szCs w:val="14"/>
              </w:rPr>
            </w:pPr>
            <w:r w:rsidRPr="004D0389">
              <w:rPr>
                <w:sz w:val="14"/>
                <w:szCs w:val="14"/>
              </w:rPr>
              <w:t>503 726</w:t>
            </w:r>
          </w:p>
        </w:tc>
      </w:tr>
      <w:tr w:rsidR="004D0389" w:rsidRPr="004D0389" w14:paraId="73269DC7" w14:textId="77777777" w:rsidTr="004D0389">
        <w:trPr>
          <w:trHeight w:val="280"/>
        </w:trPr>
        <w:tc>
          <w:tcPr>
            <w:tcW w:w="379" w:type="dxa"/>
            <w:tcBorders>
              <w:top w:val="nil"/>
              <w:left w:val="single" w:sz="4" w:space="0" w:color="auto"/>
              <w:bottom w:val="single" w:sz="4" w:space="0" w:color="auto"/>
              <w:right w:val="single" w:sz="4" w:space="0" w:color="auto"/>
            </w:tcBorders>
            <w:vAlign w:val="center"/>
          </w:tcPr>
          <w:p w14:paraId="7B31B0A8" w14:textId="77777777" w:rsidR="004D0389" w:rsidRPr="004D0389" w:rsidRDefault="004D0389" w:rsidP="004D0389">
            <w:pPr>
              <w:jc w:val="center"/>
              <w:rPr>
                <w:sz w:val="14"/>
                <w:szCs w:val="14"/>
              </w:rPr>
            </w:pPr>
            <w:r w:rsidRPr="004D0389">
              <w:rPr>
                <w:sz w:val="14"/>
                <w:szCs w:val="14"/>
              </w:rPr>
              <w:t>6</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C5326D3" w14:textId="77777777" w:rsidR="004D0389" w:rsidRPr="004D0389" w:rsidRDefault="004D0389" w:rsidP="004D0389">
            <w:pPr>
              <w:rPr>
                <w:sz w:val="14"/>
                <w:szCs w:val="14"/>
              </w:rPr>
            </w:pPr>
            <w:r w:rsidRPr="004D0389">
              <w:rPr>
                <w:sz w:val="14"/>
                <w:szCs w:val="14"/>
              </w:rPr>
              <w:t>Итого тариф</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0547FD"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tcPr>
          <w:p w14:paraId="2EA79EDC" w14:textId="77777777" w:rsidR="004D0389" w:rsidRPr="004D0389" w:rsidRDefault="004D0389" w:rsidP="004D0389">
            <w:pPr>
              <w:jc w:val="center"/>
              <w:rPr>
                <w:sz w:val="14"/>
                <w:szCs w:val="14"/>
              </w:rPr>
            </w:pPr>
            <w:r w:rsidRPr="004D0389">
              <w:rPr>
                <w:sz w:val="14"/>
                <w:szCs w:val="14"/>
              </w:rPr>
              <w:t>22,26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F86319D" w14:textId="77777777" w:rsidR="004D0389" w:rsidRPr="004D0389" w:rsidRDefault="004D0389" w:rsidP="004D0389">
            <w:pPr>
              <w:jc w:val="center"/>
              <w:rPr>
                <w:sz w:val="14"/>
                <w:szCs w:val="14"/>
              </w:rPr>
            </w:pPr>
            <w:r w:rsidRPr="004D0389">
              <w:rPr>
                <w:sz w:val="14"/>
                <w:szCs w:val="14"/>
              </w:rPr>
              <w:t>23,86</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A2A501F" w14:textId="77777777" w:rsidR="004D0389" w:rsidRPr="004D0389" w:rsidRDefault="004D0389" w:rsidP="004D0389">
            <w:pPr>
              <w:jc w:val="center"/>
              <w:rPr>
                <w:sz w:val="14"/>
                <w:szCs w:val="14"/>
              </w:rPr>
            </w:pPr>
            <w:r w:rsidRPr="004D0389">
              <w:rPr>
                <w:sz w:val="14"/>
                <w:szCs w:val="14"/>
              </w:rPr>
              <w:t>25,04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145060F3" w14:textId="77777777" w:rsidR="004D0389" w:rsidRPr="004D0389" w:rsidRDefault="004D0389" w:rsidP="004D0389">
            <w:pPr>
              <w:jc w:val="center"/>
              <w:rPr>
                <w:sz w:val="14"/>
                <w:szCs w:val="14"/>
              </w:rPr>
            </w:pPr>
            <w:r w:rsidRPr="004D0389">
              <w:rPr>
                <w:sz w:val="14"/>
                <w:szCs w:val="14"/>
              </w:rPr>
              <w:t>26,30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AA3F9C8" w14:textId="77777777" w:rsidR="004D0389" w:rsidRPr="004D0389" w:rsidRDefault="004D0389" w:rsidP="004D0389">
            <w:pPr>
              <w:jc w:val="center"/>
              <w:rPr>
                <w:sz w:val="14"/>
                <w:szCs w:val="14"/>
              </w:rPr>
            </w:pPr>
            <w:r w:rsidRPr="004D0389">
              <w:rPr>
                <w:sz w:val="14"/>
                <w:szCs w:val="14"/>
              </w:rPr>
              <w:t>27,73</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2FB24DA4" w14:textId="77777777" w:rsidR="004D0389" w:rsidRPr="004D0389" w:rsidRDefault="004D0389" w:rsidP="004D0389">
            <w:pPr>
              <w:jc w:val="center"/>
              <w:rPr>
                <w:sz w:val="14"/>
                <w:szCs w:val="14"/>
              </w:rPr>
            </w:pPr>
            <w:r w:rsidRPr="004D0389">
              <w:rPr>
                <w:sz w:val="14"/>
                <w:szCs w:val="14"/>
              </w:rPr>
              <w:t>29,02</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6595A34" w14:textId="77777777" w:rsidR="004D0389" w:rsidRPr="004D0389" w:rsidRDefault="004D0389" w:rsidP="004D0389">
            <w:pPr>
              <w:jc w:val="center"/>
              <w:rPr>
                <w:sz w:val="14"/>
                <w:szCs w:val="14"/>
              </w:rPr>
            </w:pPr>
            <w:r w:rsidRPr="004D0389">
              <w:rPr>
                <w:sz w:val="14"/>
                <w:szCs w:val="14"/>
              </w:rPr>
              <w:t>30,48</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CE65DA0" w14:textId="77777777" w:rsidR="004D0389" w:rsidRPr="004D0389" w:rsidRDefault="004D0389" w:rsidP="004D0389">
            <w:pPr>
              <w:jc w:val="center"/>
              <w:rPr>
                <w:sz w:val="14"/>
                <w:szCs w:val="14"/>
              </w:rPr>
            </w:pPr>
            <w:r w:rsidRPr="004D0389">
              <w:rPr>
                <w:sz w:val="14"/>
                <w:szCs w:val="14"/>
              </w:rPr>
              <w:t>32,01</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CA289B4" w14:textId="77777777" w:rsidR="004D0389" w:rsidRPr="004D0389" w:rsidRDefault="004D0389" w:rsidP="004D0389">
            <w:pPr>
              <w:jc w:val="center"/>
              <w:rPr>
                <w:sz w:val="14"/>
                <w:szCs w:val="14"/>
              </w:rPr>
            </w:pPr>
            <w:r w:rsidRPr="004D0389">
              <w:rPr>
                <w:sz w:val="14"/>
                <w:szCs w:val="14"/>
              </w:rPr>
              <w:t>33,61</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0289C2A5" w14:textId="77777777" w:rsidR="004D0389" w:rsidRPr="004D0389" w:rsidRDefault="004D0389" w:rsidP="004D0389">
            <w:pPr>
              <w:jc w:val="center"/>
              <w:rPr>
                <w:sz w:val="14"/>
                <w:szCs w:val="14"/>
              </w:rPr>
            </w:pPr>
            <w:r w:rsidRPr="004D0389">
              <w:rPr>
                <w:sz w:val="14"/>
                <w:szCs w:val="14"/>
              </w:rPr>
              <w:t>35,29</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9FCD7FB" w14:textId="77777777" w:rsidR="004D0389" w:rsidRPr="004D0389" w:rsidRDefault="004D0389" w:rsidP="004D0389">
            <w:pPr>
              <w:jc w:val="center"/>
              <w:rPr>
                <w:sz w:val="14"/>
                <w:szCs w:val="14"/>
              </w:rPr>
            </w:pPr>
            <w:r w:rsidRPr="004D0389">
              <w:rPr>
                <w:sz w:val="14"/>
                <w:szCs w:val="14"/>
              </w:rPr>
              <w:t>36,71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3F6A02F" w14:textId="77777777" w:rsidR="004D0389" w:rsidRPr="004D0389" w:rsidRDefault="004D0389" w:rsidP="004D0389">
            <w:pPr>
              <w:jc w:val="center"/>
              <w:rPr>
                <w:sz w:val="14"/>
                <w:szCs w:val="14"/>
              </w:rPr>
            </w:pPr>
            <w:r w:rsidRPr="004D0389">
              <w:rPr>
                <w:sz w:val="14"/>
                <w:szCs w:val="14"/>
              </w:rPr>
              <w:t>38,21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576C207C" w14:textId="77777777" w:rsidR="004D0389" w:rsidRPr="004D0389" w:rsidRDefault="004D0389" w:rsidP="004D0389">
            <w:pPr>
              <w:jc w:val="center"/>
              <w:rPr>
                <w:sz w:val="14"/>
                <w:szCs w:val="14"/>
              </w:rPr>
            </w:pPr>
            <w:r w:rsidRPr="004D0389">
              <w:rPr>
                <w:sz w:val="14"/>
                <w:szCs w:val="14"/>
              </w:rPr>
              <w:t>40,17</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6A272729" w14:textId="77777777" w:rsidR="004D0389" w:rsidRPr="004D0389" w:rsidRDefault="004D0389" w:rsidP="004D0389">
            <w:pPr>
              <w:jc w:val="center"/>
              <w:rPr>
                <w:sz w:val="14"/>
                <w:szCs w:val="14"/>
              </w:rPr>
            </w:pPr>
            <w:r w:rsidRPr="004D0389">
              <w:rPr>
                <w:sz w:val="14"/>
                <w:szCs w:val="14"/>
              </w:rPr>
              <w:t>41,81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B16423B" w14:textId="77777777" w:rsidR="004D0389" w:rsidRPr="004D0389" w:rsidRDefault="004D0389" w:rsidP="004D0389">
            <w:pPr>
              <w:jc w:val="center"/>
              <w:rPr>
                <w:sz w:val="14"/>
                <w:szCs w:val="14"/>
              </w:rPr>
            </w:pPr>
            <w:r w:rsidRPr="004D0389">
              <w:rPr>
                <w:sz w:val="14"/>
                <w:szCs w:val="14"/>
              </w:rPr>
              <w:t>43,97</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1FF7D8AE" w14:textId="77777777" w:rsidR="004D0389" w:rsidRPr="004D0389" w:rsidRDefault="004D0389" w:rsidP="004D0389">
            <w:pPr>
              <w:jc w:val="center"/>
              <w:rPr>
                <w:sz w:val="14"/>
                <w:szCs w:val="14"/>
              </w:rPr>
            </w:pPr>
            <w:r w:rsidRPr="004D0389">
              <w:rPr>
                <w:sz w:val="14"/>
                <w:szCs w:val="14"/>
              </w:rPr>
              <w:t>45,95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02405FCF" w14:textId="77777777" w:rsidR="004D0389" w:rsidRPr="004D0389" w:rsidRDefault="004D0389" w:rsidP="004D0389">
            <w:pPr>
              <w:jc w:val="center"/>
              <w:rPr>
                <w:sz w:val="14"/>
                <w:szCs w:val="14"/>
              </w:rPr>
            </w:pPr>
            <w:r w:rsidRPr="004D0389">
              <w:rPr>
                <w:sz w:val="14"/>
                <w:szCs w:val="14"/>
              </w:rPr>
              <w:t>47,96</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7AA83E72" w14:textId="77777777" w:rsidR="004D0389" w:rsidRPr="004D0389" w:rsidRDefault="004D0389" w:rsidP="004D0389">
            <w:pPr>
              <w:jc w:val="center"/>
              <w:rPr>
                <w:sz w:val="14"/>
                <w:szCs w:val="14"/>
              </w:rPr>
            </w:pPr>
            <w:r w:rsidRPr="004D0389">
              <w:rPr>
                <w:sz w:val="14"/>
                <w:szCs w:val="14"/>
              </w:rPr>
              <w:t>50,34</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237088BD" w14:textId="77777777" w:rsidR="004D0389" w:rsidRPr="004D0389" w:rsidRDefault="004D0389" w:rsidP="004D0389">
            <w:pPr>
              <w:jc w:val="center"/>
              <w:rPr>
                <w:sz w:val="14"/>
                <w:szCs w:val="14"/>
              </w:rPr>
            </w:pPr>
            <w:r w:rsidRPr="004D0389">
              <w:rPr>
                <w:sz w:val="14"/>
                <w:szCs w:val="14"/>
              </w:rPr>
              <w:t>52,68</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2F3A85AA" w14:textId="77777777" w:rsidR="004D0389" w:rsidRPr="004D0389" w:rsidRDefault="004D0389" w:rsidP="004D0389">
            <w:pPr>
              <w:jc w:val="center"/>
              <w:rPr>
                <w:sz w:val="14"/>
                <w:szCs w:val="14"/>
              </w:rPr>
            </w:pPr>
            <w:r w:rsidRPr="004D0389">
              <w:rPr>
                <w:sz w:val="14"/>
                <w:szCs w:val="14"/>
              </w:rPr>
              <w:t>55,12</w:t>
            </w:r>
          </w:p>
        </w:tc>
      </w:tr>
      <w:tr w:rsidR="004D0389" w:rsidRPr="004D0389" w14:paraId="1B7C03A9" w14:textId="77777777" w:rsidTr="004D0389">
        <w:trPr>
          <w:trHeight w:val="280"/>
        </w:trPr>
        <w:tc>
          <w:tcPr>
            <w:tcW w:w="379" w:type="dxa"/>
            <w:tcBorders>
              <w:top w:val="nil"/>
              <w:left w:val="single" w:sz="4" w:space="0" w:color="auto"/>
              <w:bottom w:val="single" w:sz="4" w:space="0" w:color="auto"/>
              <w:right w:val="single" w:sz="4" w:space="0" w:color="auto"/>
            </w:tcBorders>
            <w:vAlign w:val="center"/>
          </w:tcPr>
          <w:p w14:paraId="2B7FBF06" w14:textId="77777777" w:rsidR="004D0389" w:rsidRPr="004D0389" w:rsidRDefault="004D0389" w:rsidP="004D0389">
            <w:pPr>
              <w:jc w:val="center"/>
              <w:rPr>
                <w:sz w:val="14"/>
                <w:szCs w:val="14"/>
              </w:rPr>
            </w:pPr>
            <w:r w:rsidRPr="004D0389">
              <w:rPr>
                <w:sz w:val="14"/>
                <w:szCs w:val="14"/>
              </w:rPr>
              <w:t>7</w:t>
            </w:r>
          </w:p>
        </w:tc>
        <w:tc>
          <w:tcPr>
            <w:tcW w:w="149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ED01A07" w14:textId="77777777" w:rsidR="004D0389" w:rsidRPr="004D0389" w:rsidRDefault="004D0389" w:rsidP="004D0389">
            <w:pPr>
              <w:rPr>
                <w:sz w:val="14"/>
                <w:szCs w:val="14"/>
              </w:rPr>
            </w:pPr>
            <w:r w:rsidRPr="004D0389">
              <w:rPr>
                <w:sz w:val="14"/>
                <w:szCs w:val="14"/>
              </w:rPr>
              <w:t>Рост тарифа</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835801" w14:textId="77777777" w:rsidR="004D0389" w:rsidRPr="004D0389" w:rsidRDefault="004D0389" w:rsidP="004D0389">
            <w:pPr>
              <w:jc w:val="center"/>
              <w:rPr>
                <w:sz w:val="14"/>
                <w:szCs w:val="14"/>
              </w:rPr>
            </w:pPr>
            <w:r w:rsidRPr="004D0389">
              <w:rPr>
                <w:sz w:val="14"/>
                <w:szCs w:val="14"/>
              </w:rPr>
              <w:t>%</w:t>
            </w:r>
          </w:p>
        </w:tc>
        <w:tc>
          <w:tcPr>
            <w:tcW w:w="541" w:type="dxa"/>
            <w:tcBorders>
              <w:top w:val="nil"/>
              <w:left w:val="nil"/>
              <w:bottom w:val="single" w:sz="4" w:space="0" w:color="auto"/>
              <w:right w:val="single" w:sz="4" w:space="0" w:color="auto"/>
            </w:tcBorders>
            <w:shd w:val="clear" w:color="auto" w:fill="auto"/>
            <w:tcMar>
              <w:left w:w="57" w:type="dxa"/>
              <w:right w:w="57" w:type="dxa"/>
            </w:tcMar>
            <w:vAlign w:val="center"/>
          </w:tcPr>
          <w:p w14:paraId="79D419EB" w14:textId="77777777" w:rsidR="004D0389" w:rsidRPr="004D0389" w:rsidRDefault="004D0389" w:rsidP="004D0389">
            <w:pPr>
              <w:jc w:val="center"/>
              <w:rPr>
                <w:sz w:val="14"/>
                <w:szCs w:val="14"/>
              </w:rPr>
            </w:pPr>
            <w:r w:rsidRPr="004D0389">
              <w:rPr>
                <w:sz w:val="14"/>
                <w:szCs w:val="14"/>
              </w:rPr>
              <w:t>111,0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8F33A71" w14:textId="77777777" w:rsidR="004D0389" w:rsidRPr="004D0389" w:rsidRDefault="004D0389" w:rsidP="004D0389">
            <w:pPr>
              <w:jc w:val="center"/>
              <w:rPr>
                <w:sz w:val="14"/>
                <w:szCs w:val="14"/>
              </w:rPr>
            </w:pPr>
            <w:r w:rsidRPr="004D0389">
              <w:rPr>
                <w:sz w:val="14"/>
                <w:szCs w:val="14"/>
              </w:rPr>
              <w:t>107,2</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615D473" w14:textId="77777777" w:rsidR="004D0389" w:rsidRPr="004D0389" w:rsidRDefault="004D0389" w:rsidP="004D0389">
            <w:pPr>
              <w:jc w:val="center"/>
              <w:rPr>
                <w:sz w:val="14"/>
                <w:szCs w:val="14"/>
              </w:rPr>
            </w:pPr>
            <w:r w:rsidRPr="004D0389">
              <w:rPr>
                <w:sz w:val="14"/>
                <w:szCs w:val="14"/>
              </w:rPr>
              <w:t>104,9</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E83F9A0" w14:textId="77777777" w:rsidR="004D0389" w:rsidRPr="004D0389" w:rsidRDefault="004D0389" w:rsidP="004D0389">
            <w:pPr>
              <w:jc w:val="center"/>
              <w:rPr>
                <w:sz w:val="14"/>
                <w:szCs w:val="14"/>
              </w:rPr>
            </w:pPr>
            <w:r w:rsidRPr="004D0389">
              <w:rPr>
                <w:sz w:val="14"/>
                <w:szCs w:val="14"/>
              </w:rPr>
              <w:t>105,0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80C2B4A" w14:textId="77777777" w:rsidR="004D0389" w:rsidRPr="004D0389" w:rsidRDefault="004D0389" w:rsidP="004D0389">
            <w:pPr>
              <w:jc w:val="center"/>
              <w:rPr>
                <w:sz w:val="14"/>
                <w:szCs w:val="14"/>
              </w:rPr>
            </w:pPr>
            <w:r w:rsidRPr="004D0389">
              <w:rPr>
                <w:sz w:val="14"/>
                <w:szCs w:val="14"/>
              </w:rPr>
              <w:t>105,4</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05E5B09F" w14:textId="77777777" w:rsidR="004D0389" w:rsidRPr="004D0389" w:rsidRDefault="004D0389" w:rsidP="004D0389">
            <w:pPr>
              <w:jc w:val="center"/>
              <w:rPr>
                <w:sz w:val="14"/>
                <w:szCs w:val="14"/>
              </w:rPr>
            </w:pPr>
            <w:r w:rsidRPr="004D0389">
              <w:rPr>
                <w:sz w:val="14"/>
                <w:szCs w:val="14"/>
              </w:rPr>
              <w:t>104,7</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57B56541" w14:textId="77777777" w:rsidR="004D0389" w:rsidRPr="004D0389" w:rsidRDefault="004D0389" w:rsidP="004D0389">
            <w:pPr>
              <w:jc w:val="center"/>
              <w:rPr>
                <w:sz w:val="14"/>
                <w:szCs w:val="14"/>
              </w:rPr>
            </w:pPr>
            <w:r w:rsidRPr="004D0389">
              <w:rPr>
                <w:sz w:val="14"/>
                <w:szCs w:val="14"/>
              </w:rPr>
              <w:t>105,0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64FA4FDE" w14:textId="77777777" w:rsidR="004D0389" w:rsidRPr="004D0389" w:rsidRDefault="004D0389" w:rsidP="004D0389">
            <w:pPr>
              <w:jc w:val="center"/>
              <w:rPr>
                <w:sz w:val="14"/>
                <w:szCs w:val="14"/>
              </w:rPr>
            </w:pPr>
            <w:r w:rsidRPr="004D0389">
              <w:rPr>
                <w:sz w:val="14"/>
                <w:szCs w:val="14"/>
              </w:rPr>
              <w:t>105,0</w:t>
            </w:r>
          </w:p>
        </w:tc>
        <w:tc>
          <w:tcPr>
            <w:tcW w:w="533" w:type="dxa"/>
            <w:tcBorders>
              <w:top w:val="nil"/>
              <w:left w:val="nil"/>
              <w:bottom w:val="single" w:sz="4" w:space="0" w:color="auto"/>
              <w:right w:val="single" w:sz="4" w:space="0" w:color="auto"/>
            </w:tcBorders>
            <w:shd w:val="clear" w:color="auto" w:fill="auto"/>
            <w:tcMar>
              <w:left w:w="57" w:type="dxa"/>
              <w:right w:w="57" w:type="dxa"/>
            </w:tcMar>
            <w:vAlign w:val="center"/>
          </w:tcPr>
          <w:p w14:paraId="71D6EF02" w14:textId="77777777" w:rsidR="004D0389" w:rsidRPr="004D0389" w:rsidRDefault="004D0389" w:rsidP="004D0389">
            <w:pPr>
              <w:jc w:val="center"/>
              <w:rPr>
                <w:sz w:val="14"/>
                <w:szCs w:val="14"/>
              </w:rPr>
            </w:pPr>
            <w:r w:rsidRPr="004D0389">
              <w:rPr>
                <w:sz w:val="14"/>
                <w:szCs w:val="14"/>
              </w:rPr>
              <w:t>105,0</w:t>
            </w:r>
          </w:p>
        </w:tc>
        <w:tc>
          <w:tcPr>
            <w:tcW w:w="706" w:type="dxa"/>
            <w:tcBorders>
              <w:top w:val="nil"/>
              <w:left w:val="nil"/>
              <w:bottom w:val="single" w:sz="4" w:space="0" w:color="auto"/>
              <w:right w:val="single" w:sz="4" w:space="0" w:color="auto"/>
            </w:tcBorders>
            <w:shd w:val="clear" w:color="auto" w:fill="auto"/>
            <w:tcMar>
              <w:left w:w="57" w:type="dxa"/>
              <w:right w:w="57" w:type="dxa"/>
            </w:tcMar>
            <w:vAlign w:val="center"/>
          </w:tcPr>
          <w:p w14:paraId="5D9C0720" w14:textId="77777777" w:rsidR="004D0389" w:rsidRPr="004D0389" w:rsidRDefault="004D0389" w:rsidP="004D0389">
            <w:pPr>
              <w:jc w:val="center"/>
              <w:rPr>
                <w:sz w:val="14"/>
                <w:szCs w:val="14"/>
              </w:rPr>
            </w:pPr>
            <w:r w:rsidRPr="004D0389">
              <w:rPr>
                <w:sz w:val="14"/>
                <w:szCs w:val="14"/>
              </w:rPr>
              <w:t>105,0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45CA49F1" w14:textId="77777777" w:rsidR="004D0389" w:rsidRPr="004D0389" w:rsidRDefault="004D0389" w:rsidP="004D0389">
            <w:pPr>
              <w:jc w:val="center"/>
              <w:rPr>
                <w:sz w:val="14"/>
                <w:szCs w:val="14"/>
              </w:rPr>
            </w:pPr>
            <w:r w:rsidRPr="004D0389">
              <w:rPr>
                <w:sz w:val="14"/>
                <w:szCs w:val="14"/>
              </w:rPr>
              <w:t>104,0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7C836AEE" w14:textId="77777777" w:rsidR="004D0389" w:rsidRPr="004D0389" w:rsidRDefault="004D0389" w:rsidP="004D0389">
            <w:pPr>
              <w:jc w:val="center"/>
              <w:rPr>
                <w:sz w:val="14"/>
                <w:szCs w:val="14"/>
              </w:rPr>
            </w:pPr>
            <w:r w:rsidRPr="004D0389">
              <w:rPr>
                <w:sz w:val="14"/>
                <w:szCs w:val="14"/>
              </w:rPr>
              <w:t>104,1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58AA1822" w14:textId="77777777" w:rsidR="004D0389" w:rsidRPr="004D0389" w:rsidRDefault="004D0389" w:rsidP="004D0389">
            <w:pPr>
              <w:jc w:val="center"/>
              <w:rPr>
                <w:sz w:val="14"/>
                <w:szCs w:val="14"/>
              </w:rPr>
            </w:pPr>
            <w:r w:rsidRPr="004D0389">
              <w:rPr>
                <w:sz w:val="14"/>
                <w:szCs w:val="14"/>
              </w:rPr>
              <w:t>105,1</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106CAAF1" w14:textId="77777777" w:rsidR="004D0389" w:rsidRPr="004D0389" w:rsidRDefault="004D0389" w:rsidP="004D0389">
            <w:pPr>
              <w:jc w:val="center"/>
              <w:rPr>
                <w:sz w:val="14"/>
                <w:szCs w:val="14"/>
              </w:rPr>
            </w:pPr>
            <w:r w:rsidRPr="004D0389">
              <w:rPr>
                <w:sz w:val="14"/>
                <w:szCs w:val="14"/>
              </w:rPr>
              <w:t>104,1</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33E6AA2E" w14:textId="77777777" w:rsidR="004D0389" w:rsidRPr="004D0389" w:rsidRDefault="004D0389" w:rsidP="004D0389">
            <w:pPr>
              <w:jc w:val="center"/>
              <w:rPr>
                <w:sz w:val="14"/>
                <w:szCs w:val="14"/>
              </w:rPr>
            </w:pPr>
            <w:r w:rsidRPr="004D0389">
              <w:rPr>
                <w:sz w:val="14"/>
                <w:szCs w:val="14"/>
              </w:rPr>
              <w:t>105,2</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331B7D41" w14:textId="77777777" w:rsidR="004D0389" w:rsidRPr="004D0389" w:rsidRDefault="004D0389" w:rsidP="004D0389">
            <w:pPr>
              <w:jc w:val="center"/>
              <w:rPr>
                <w:sz w:val="14"/>
                <w:szCs w:val="14"/>
              </w:rPr>
            </w:pPr>
            <w:r w:rsidRPr="004D0389">
              <w:rPr>
                <w:sz w:val="14"/>
                <w:szCs w:val="14"/>
              </w:rPr>
              <w:t>104,5</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40A0F896" w14:textId="77777777" w:rsidR="004D0389" w:rsidRPr="004D0389" w:rsidRDefault="004D0389" w:rsidP="004D0389">
            <w:pPr>
              <w:jc w:val="center"/>
              <w:rPr>
                <w:sz w:val="14"/>
                <w:szCs w:val="14"/>
              </w:rPr>
            </w:pPr>
            <w:r w:rsidRPr="004D0389">
              <w:rPr>
                <w:sz w:val="14"/>
                <w:szCs w:val="14"/>
              </w:rPr>
              <w:t>104,4</w:t>
            </w:r>
          </w:p>
        </w:tc>
        <w:tc>
          <w:tcPr>
            <w:tcW w:w="663" w:type="dxa"/>
            <w:tcBorders>
              <w:top w:val="nil"/>
              <w:left w:val="nil"/>
              <w:bottom w:val="single" w:sz="4" w:space="0" w:color="auto"/>
              <w:right w:val="single" w:sz="4" w:space="0" w:color="auto"/>
            </w:tcBorders>
            <w:shd w:val="clear" w:color="auto" w:fill="auto"/>
            <w:tcMar>
              <w:left w:w="57" w:type="dxa"/>
              <w:right w:w="57" w:type="dxa"/>
            </w:tcMar>
            <w:vAlign w:val="center"/>
          </w:tcPr>
          <w:p w14:paraId="7A6D6163" w14:textId="77777777" w:rsidR="004D0389" w:rsidRPr="004D0389" w:rsidRDefault="004D0389" w:rsidP="004D0389">
            <w:pPr>
              <w:jc w:val="center"/>
              <w:rPr>
                <w:sz w:val="14"/>
                <w:szCs w:val="14"/>
              </w:rPr>
            </w:pPr>
            <w:r w:rsidRPr="004D0389">
              <w:rPr>
                <w:sz w:val="14"/>
                <w:szCs w:val="14"/>
              </w:rPr>
              <w:t>105,0</w:t>
            </w:r>
          </w:p>
        </w:tc>
        <w:tc>
          <w:tcPr>
            <w:tcW w:w="664" w:type="dxa"/>
            <w:tcBorders>
              <w:top w:val="nil"/>
              <w:left w:val="nil"/>
              <w:bottom w:val="single" w:sz="4" w:space="0" w:color="auto"/>
              <w:right w:val="single" w:sz="4" w:space="0" w:color="auto"/>
            </w:tcBorders>
            <w:shd w:val="clear" w:color="auto" w:fill="auto"/>
            <w:tcMar>
              <w:left w:w="57" w:type="dxa"/>
              <w:right w:w="57" w:type="dxa"/>
            </w:tcMar>
            <w:vAlign w:val="center"/>
          </w:tcPr>
          <w:p w14:paraId="513E1D6E" w14:textId="77777777" w:rsidR="004D0389" w:rsidRPr="004D0389" w:rsidRDefault="004D0389" w:rsidP="004D0389">
            <w:pPr>
              <w:jc w:val="center"/>
              <w:rPr>
                <w:sz w:val="14"/>
                <w:szCs w:val="14"/>
              </w:rPr>
            </w:pPr>
            <w:r w:rsidRPr="004D0389">
              <w:rPr>
                <w:sz w:val="14"/>
                <w:szCs w:val="14"/>
              </w:rPr>
              <w:t>104,6</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tcPr>
          <w:p w14:paraId="56FBF893" w14:textId="77777777" w:rsidR="004D0389" w:rsidRPr="004D0389" w:rsidRDefault="004D0389" w:rsidP="004D0389">
            <w:pPr>
              <w:jc w:val="center"/>
              <w:rPr>
                <w:sz w:val="14"/>
                <w:szCs w:val="14"/>
              </w:rPr>
            </w:pPr>
            <w:r w:rsidRPr="004D0389">
              <w:rPr>
                <w:sz w:val="14"/>
                <w:szCs w:val="14"/>
              </w:rPr>
              <w:t>104,6</w:t>
            </w:r>
          </w:p>
        </w:tc>
      </w:tr>
    </w:tbl>
    <w:p w14:paraId="7FA51F37" w14:textId="77777777" w:rsidR="004D0389" w:rsidRPr="004D0389" w:rsidRDefault="004D0389" w:rsidP="004D0389">
      <w:pPr>
        <w:autoSpaceDE w:val="0"/>
        <w:autoSpaceDN w:val="0"/>
        <w:adjustRightInd w:val="0"/>
        <w:jc w:val="center"/>
        <w:outlineLvl w:val="0"/>
        <w:rPr>
          <w:color w:val="FF0000"/>
          <w:sz w:val="28"/>
          <w:szCs w:val="28"/>
        </w:rPr>
      </w:pPr>
      <w:r w:rsidRPr="004D0389">
        <w:rPr>
          <w:color w:val="FF0000"/>
          <w:sz w:val="28"/>
          <w:szCs w:val="28"/>
        </w:rPr>
        <w:br w:type="page"/>
      </w:r>
    </w:p>
    <w:p w14:paraId="7CAB835A" w14:textId="77777777" w:rsidR="004D0389" w:rsidRPr="004D0389" w:rsidRDefault="004D0389" w:rsidP="004D0389">
      <w:pPr>
        <w:autoSpaceDE w:val="0"/>
        <w:autoSpaceDN w:val="0"/>
        <w:adjustRightInd w:val="0"/>
        <w:jc w:val="center"/>
        <w:outlineLvl w:val="0"/>
        <w:rPr>
          <w:b/>
          <w:sz w:val="28"/>
          <w:szCs w:val="28"/>
        </w:rPr>
      </w:pPr>
      <w:r w:rsidRPr="004D0389">
        <w:rPr>
          <w:b/>
          <w:sz w:val="28"/>
          <w:szCs w:val="28"/>
        </w:rPr>
        <w:lastRenderedPageBreak/>
        <w:t>Предварительный расчет тарифа в сфере водоотведения (г. Кемерово, ул. Волгоградская) при включении в НВВ мероприятий из инвестиционной программы на 2019-2038 гг.</w:t>
      </w:r>
    </w:p>
    <w:p w14:paraId="5ADB15FF" w14:textId="77777777" w:rsidR="004D0389" w:rsidRPr="004D0389" w:rsidRDefault="004D0389" w:rsidP="004D0389">
      <w:pPr>
        <w:autoSpaceDE w:val="0"/>
        <w:autoSpaceDN w:val="0"/>
        <w:adjustRightInd w:val="0"/>
        <w:jc w:val="center"/>
        <w:outlineLvl w:val="0"/>
        <w:rPr>
          <w:sz w:val="28"/>
          <w:szCs w:val="28"/>
        </w:rPr>
      </w:pPr>
    </w:p>
    <w:tbl>
      <w:tblPr>
        <w:tblW w:w="15441" w:type="dxa"/>
        <w:jc w:val="center"/>
        <w:tblLook w:val="04A0" w:firstRow="1" w:lastRow="0" w:firstColumn="1" w:lastColumn="0" w:noHBand="0" w:noVBand="1"/>
      </w:tblPr>
      <w:tblGrid>
        <w:gridCol w:w="406"/>
        <w:gridCol w:w="1914"/>
        <w:gridCol w:w="844"/>
        <w:gridCol w:w="687"/>
        <w:gridCol w:w="610"/>
        <w:gridCol w:w="609"/>
        <w:gridCol w:w="610"/>
        <w:gridCol w:w="610"/>
        <w:gridCol w:w="610"/>
        <w:gridCol w:w="611"/>
        <w:gridCol w:w="610"/>
        <w:gridCol w:w="610"/>
        <w:gridCol w:w="610"/>
        <w:gridCol w:w="610"/>
        <w:gridCol w:w="610"/>
        <w:gridCol w:w="610"/>
        <w:gridCol w:w="610"/>
        <w:gridCol w:w="610"/>
        <w:gridCol w:w="610"/>
        <w:gridCol w:w="610"/>
        <w:gridCol w:w="610"/>
        <w:gridCol w:w="610"/>
        <w:gridCol w:w="610"/>
      </w:tblGrid>
      <w:tr w:rsidR="004D0389" w:rsidRPr="004D0389" w14:paraId="6F6D2F44" w14:textId="77777777" w:rsidTr="004D0389">
        <w:trPr>
          <w:trHeight w:val="268"/>
          <w:jc w:val="center"/>
        </w:trPr>
        <w:tc>
          <w:tcPr>
            <w:tcW w:w="407" w:type="dxa"/>
            <w:tcBorders>
              <w:top w:val="single" w:sz="4" w:space="0" w:color="auto"/>
              <w:left w:val="single" w:sz="4" w:space="0" w:color="auto"/>
              <w:bottom w:val="single" w:sz="4" w:space="0" w:color="auto"/>
              <w:right w:val="single" w:sz="4" w:space="0" w:color="auto"/>
            </w:tcBorders>
            <w:vAlign w:val="center"/>
          </w:tcPr>
          <w:p w14:paraId="21E7ACAF" w14:textId="77777777" w:rsidR="004D0389" w:rsidRPr="004D0389" w:rsidRDefault="004D0389" w:rsidP="004D0389">
            <w:pPr>
              <w:jc w:val="center"/>
              <w:rPr>
                <w:sz w:val="14"/>
                <w:szCs w:val="14"/>
              </w:rPr>
            </w:pPr>
            <w:r w:rsidRPr="004D0389">
              <w:rPr>
                <w:sz w:val="14"/>
                <w:szCs w:val="14"/>
              </w:rPr>
              <w:t>№ п/п</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86F45" w14:textId="77777777" w:rsidR="004D0389" w:rsidRPr="004D0389" w:rsidRDefault="004D0389" w:rsidP="004D0389">
            <w:pPr>
              <w:jc w:val="center"/>
              <w:rPr>
                <w:sz w:val="14"/>
                <w:szCs w:val="14"/>
              </w:rPr>
            </w:pPr>
            <w:r w:rsidRPr="004D0389">
              <w:rPr>
                <w:sz w:val="14"/>
                <w:szCs w:val="14"/>
              </w:rPr>
              <w:t>Показатели</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3D317EA9" w14:textId="77777777" w:rsidR="004D0389" w:rsidRPr="004D0389" w:rsidRDefault="004D0389" w:rsidP="004D0389">
            <w:pPr>
              <w:jc w:val="center"/>
              <w:rPr>
                <w:sz w:val="14"/>
                <w:szCs w:val="14"/>
              </w:rPr>
            </w:pPr>
            <w:r w:rsidRPr="004D0389">
              <w:rPr>
                <w:sz w:val="14"/>
                <w:szCs w:val="14"/>
              </w:rPr>
              <w:t>Единицы</w:t>
            </w:r>
            <w:r w:rsidRPr="004D0389">
              <w:rPr>
                <w:sz w:val="14"/>
                <w:szCs w:val="14"/>
              </w:rPr>
              <w:br/>
              <w:t>измерения</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2ED4F602" w14:textId="77777777" w:rsidR="004D0389" w:rsidRPr="004D0389" w:rsidRDefault="004D0389" w:rsidP="004D0389">
            <w:pPr>
              <w:jc w:val="center"/>
              <w:rPr>
                <w:sz w:val="14"/>
                <w:szCs w:val="14"/>
              </w:rPr>
            </w:pPr>
            <w:r w:rsidRPr="004D0389">
              <w:rPr>
                <w:sz w:val="14"/>
                <w:szCs w:val="14"/>
              </w:rPr>
              <w:t>2019</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3AEE71AF" w14:textId="77777777" w:rsidR="004D0389" w:rsidRPr="004D0389" w:rsidRDefault="004D0389" w:rsidP="004D0389">
            <w:pPr>
              <w:jc w:val="center"/>
              <w:rPr>
                <w:sz w:val="14"/>
                <w:szCs w:val="14"/>
              </w:rPr>
            </w:pPr>
            <w:r w:rsidRPr="004D0389">
              <w:rPr>
                <w:sz w:val="14"/>
                <w:szCs w:val="14"/>
              </w:rPr>
              <w:t>2020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88C20F0" w14:textId="77777777" w:rsidR="004D0389" w:rsidRPr="004D0389" w:rsidRDefault="004D0389" w:rsidP="004D0389">
            <w:pPr>
              <w:jc w:val="center"/>
              <w:rPr>
                <w:sz w:val="14"/>
                <w:szCs w:val="14"/>
              </w:rPr>
            </w:pPr>
            <w:r w:rsidRPr="004D0389">
              <w:rPr>
                <w:sz w:val="14"/>
                <w:szCs w:val="14"/>
              </w:rPr>
              <w:t>2021</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2D87346" w14:textId="77777777" w:rsidR="004D0389" w:rsidRPr="004D0389" w:rsidRDefault="004D0389" w:rsidP="004D0389">
            <w:pPr>
              <w:jc w:val="center"/>
              <w:rPr>
                <w:sz w:val="14"/>
                <w:szCs w:val="14"/>
              </w:rPr>
            </w:pPr>
            <w:r w:rsidRPr="004D0389">
              <w:rPr>
                <w:sz w:val="14"/>
                <w:szCs w:val="14"/>
              </w:rPr>
              <w:t>2022</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4CB2756" w14:textId="77777777" w:rsidR="004D0389" w:rsidRPr="004D0389" w:rsidRDefault="004D0389" w:rsidP="004D0389">
            <w:pPr>
              <w:jc w:val="center"/>
              <w:rPr>
                <w:sz w:val="14"/>
                <w:szCs w:val="14"/>
              </w:rPr>
            </w:pPr>
            <w:r w:rsidRPr="004D0389">
              <w:rPr>
                <w:sz w:val="14"/>
                <w:szCs w:val="14"/>
              </w:rPr>
              <w:t>2023</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0B0DF18" w14:textId="77777777" w:rsidR="004D0389" w:rsidRPr="004D0389" w:rsidRDefault="004D0389" w:rsidP="004D0389">
            <w:pPr>
              <w:jc w:val="center"/>
              <w:rPr>
                <w:sz w:val="14"/>
                <w:szCs w:val="14"/>
              </w:rPr>
            </w:pPr>
            <w:r w:rsidRPr="004D0389">
              <w:rPr>
                <w:sz w:val="14"/>
                <w:szCs w:val="14"/>
              </w:rPr>
              <w:t>2024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3C6B4ED2" w14:textId="77777777" w:rsidR="004D0389" w:rsidRPr="004D0389" w:rsidRDefault="004D0389" w:rsidP="004D0389">
            <w:pPr>
              <w:jc w:val="center"/>
              <w:rPr>
                <w:sz w:val="14"/>
                <w:szCs w:val="14"/>
              </w:rPr>
            </w:pPr>
            <w:r w:rsidRPr="004D0389">
              <w:rPr>
                <w:sz w:val="14"/>
                <w:szCs w:val="14"/>
              </w:rPr>
              <w:t>2025</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7BBBA37B" w14:textId="77777777" w:rsidR="004D0389" w:rsidRPr="004D0389" w:rsidRDefault="004D0389" w:rsidP="004D0389">
            <w:pPr>
              <w:jc w:val="center"/>
              <w:rPr>
                <w:sz w:val="14"/>
                <w:szCs w:val="14"/>
              </w:rPr>
            </w:pPr>
            <w:r w:rsidRPr="004D0389">
              <w:rPr>
                <w:sz w:val="14"/>
                <w:szCs w:val="14"/>
              </w:rPr>
              <w:t>2026</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87B93AD" w14:textId="77777777" w:rsidR="004D0389" w:rsidRPr="004D0389" w:rsidRDefault="004D0389" w:rsidP="004D0389">
            <w:pPr>
              <w:jc w:val="center"/>
              <w:rPr>
                <w:sz w:val="14"/>
                <w:szCs w:val="14"/>
              </w:rPr>
            </w:pPr>
            <w:r w:rsidRPr="004D0389">
              <w:rPr>
                <w:sz w:val="14"/>
                <w:szCs w:val="14"/>
              </w:rPr>
              <w:t>2027</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7DD4690" w14:textId="77777777" w:rsidR="004D0389" w:rsidRPr="004D0389" w:rsidRDefault="004D0389" w:rsidP="004D0389">
            <w:pPr>
              <w:jc w:val="center"/>
              <w:rPr>
                <w:sz w:val="14"/>
                <w:szCs w:val="14"/>
              </w:rPr>
            </w:pPr>
            <w:r w:rsidRPr="004D0389">
              <w:rPr>
                <w:sz w:val="14"/>
                <w:szCs w:val="14"/>
              </w:rPr>
              <w:t>2028</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EE8DFAD" w14:textId="77777777" w:rsidR="004D0389" w:rsidRPr="004D0389" w:rsidRDefault="004D0389" w:rsidP="004D0389">
            <w:pPr>
              <w:jc w:val="center"/>
              <w:rPr>
                <w:sz w:val="14"/>
                <w:szCs w:val="14"/>
              </w:rPr>
            </w:pPr>
            <w:r w:rsidRPr="004D0389">
              <w:rPr>
                <w:sz w:val="14"/>
                <w:szCs w:val="14"/>
              </w:rPr>
              <w:t>2029</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36D9AFC3" w14:textId="77777777" w:rsidR="004D0389" w:rsidRPr="004D0389" w:rsidRDefault="004D0389" w:rsidP="004D0389">
            <w:pPr>
              <w:jc w:val="center"/>
              <w:rPr>
                <w:sz w:val="14"/>
                <w:szCs w:val="14"/>
              </w:rPr>
            </w:pPr>
            <w:r w:rsidRPr="004D0389">
              <w:rPr>
                <w:sz w:val="14"/>
                <w:szCs w:val="14"/>
              </w:rPr>
              <w:t>2030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5838A35B" w14:textId="77777777" w:rsidR="004D0389" w:rsidRPr="004D0389" w:rsidRDefault="004D0389" w:rsidP="004D0389">
            <w:pPr>
              <w:jc w:val="center"/>
              <w:rPr>
                <w:sz w:val="14"/>
                <w:szCs w:val="14"/>
              </w:rPr>
            </w:pPr>
            <w:r w:rsidRPr="004D0389">
              <w:rPr>
                <w:sz w:val="14"/>
                <w:szCs w:val="14"/>
              </w:rPr>
              <w:t>2031</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FDFB9E5" w14:textId="77777777" w:rsidR="004D0389" w:rsidRPr="004D0389" w:rsidRDefault="004D0389" w:rsidP="004D0389">
            <w:pPr>
              <w:jc w:val="center"/>
              <w:rPr>
                <w:sz w:val="14"/>
                <w:szCs w:val="14"/>
              </w:rPr>
            </w:pPr>
            <w:r w:rsidRPr="004D0389">
              <w:rPr>
                <w:sz w:val="14"/>
                <w:szCs w:val="14"/>
              </w:rPr>
              <w:t>2032</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14EB45E2" w14:textId="77777777" w:rsidR="004D0389" w:rsidRPr="004D0389" w:rsidRDefault="004D0389" w:rsidP="004D0389">
            <w:pPr>
              <w:jc w:val="center"/>
              <w:rPr>
                <w:sz w:val="14"/>
                <w:szCs w:val="14"/>
              </w:rPr>
            </w:pPr>
            <w:r w:rsidRPr="004D0389">
              <w:rPr>
                <w:sz w:val="14"/>
                <w:szCs w:val="14"/>
              </w:rPr>
              <w:t>2033</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0E4B1B7" w14:textId="77777777" w:rsidR="004D0389" w:rsidRPr="004D0389" w:rsidRDefault="004D0389" w:rsidP="004D0389">
            <w:pPr>
              <w:jc w:val="center"/>
              <w:rPr>
                <w:sz w:val="14"/>
                <w:szCs w:val="14"/>
              </w:rPr>
            </w:pPr>
            <w:r w:rsidRPr="004D0389">
              <w:rPr>
                <w:sz w:val="14"/>
                <w:szCs w:val="14"/>
              </w:rPr>
              <w:t>2034</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0827F51" w14:textId="77777777" w:rsidR="004D0389" w:rsidRPr="004D0389" w:rsidRDefault="004D0389" w:rsidP="004D0389">
            <w:pPr>
              <w:jc w:val="center"/>
              <w:rPr>
                <w:sz w:val="14"/>
                <w:szCs w:val="14"/>
              </w:rPr>
            </w:pPr>
            <w:r w:rsidRPr="004D0389">
              <w:rPr>
                <w:sz w:val="14"/>
                <w:szCs w:val="14"/>
              </w:rPr>
              <w:t>2035</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95B04FE" w14:textId="77777777" w:rsidR="004D0389" w:rsidRPr="004D0389" w:rsidRDefault="004D0389" w:rsidP="004D0389">
            <w:pPr>
              <w:jc w:val="center"/>
              <w:rPr>
                <w:sz w:val="14"/>
                <w:szCs w:val="14"/>
              </w:rPr>
            </w:pPr>
            <w:r w:rsidRPr="004D0389">
              <w:rPr>
                <w:sz w:val="14"/>
                <w:szCs w:val="14"/>
              </w:rPr>
              <w:t>2036</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3DB5174" w14:textId="77777777" w:rsidR="004D0389" w:rsidRPr="004D0389" w:rsidRDefault="004D0389" w:rsidP="004D0389">
            <w:pPr>
              <w:jc w:val="center"/>
              <w:rPr>
                <w:sz w:val="14"/>
                <w:szCs w:val="14"/>
              </w:rPr>
            </w:pPr>
            <w:r w:rsidRPr="004D0389">
              <w:rPr>
                <w:sz w:val="14"/>
                <w:szCs w:val="14"/>
              </w:rPr>
              <w:t>2037</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2FD09191" w14:textId="77777777" w:rsidR="004D0389" w:rsidRPr="004D0389" w:rsidRDefault="004D0389" w:rsidP="004D0389">
            <w:pPr>
              <w:jc w:val="center"/>
              <w:rPr>
                <w:sz w:val="14"/>
                <w:szCs w:val="14"/>
              </w:rPr>
            </w:pPr>
            <w:r w:rsidRPr="004D0389">
              <w:rPr>
                <w:sz w:val="14"/>
                <w:szCs w:val="14"/>
              </w:rPr>
              <w:t>2038</w:t>
            </w:r>
          </w:p>
        </w:tc>
      </w:tr>
      <w:tr w:rsidR="004D0389" w:rsidRPr="004D0389" w14:paraId="1AC4BDBC"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4ABB461E" w14:textId="77777777" w:rsidR="004D0389" w:rsidRPr="004D0389" w:rsidRDefault="004D0389" w:rsidP="004D0389">
            <w:pPr>
              <w:jc w:val="center"/>
              <w:rPr>
                <w:sz w:val="14"/>
                <w:szCs w:val="14"/>
              </w:rPr>
            </w:pPr>
            <w:r w:rsidRPr="004D0389">
              <w:rPr>
                <w:sz w:val="14"/>
                <w:szCs w:val="14"/>
              </w:rPr>
              <w:t>1</w:t>
            </w:r>
          </w:p>
        </w:tc>
        <w:tc>
          <w:tcPr>
            <w:tcW w:w="1917" w:type="dxa"/>
            <w:tcBorders>
              <w:top w:val="nil"/>
              <w:left w:val="single" w:sz="4" w:space="0" w:color="auto"/>
              <w:bottom w:val="single" w:sz="4" w:space="0" w:color="auto"/>
              <w:right w:val="single" w:sz="4" w:space="0" w:color="auto"/>
            </w:tcBorders>
            <w:shd w:val="clear" w:color="auto" w:fill="auto"/>
            <w:vAlign w:val="center"/>
          </w:tcPr>
          <w:p w14:paraId="0D7DB941" w14:textId="77777777" w:rsidR="004D0389" w:rsidRPr="004D0389" w:rsidRDefault="004D0389" w:rsidP="004D0389">
            <w:pPr>
              <w:jc w:val="center"/>
              <w:rPr>
                <w:sz w:val="14"/>
                <w:szCs w:val="14"/>
              </w:rPr>
            </w:pPr>
            <w:r w:rsidRPr="004D0389">
              <w:rPr>
                <w:sz w:val="14"/>
                <w:szCs w:val="14"/>
              </w:rPr>
              <w:t>2</w:t>
            </w:r>
          </w:p>
        </w:tc>
        <w:tc>
          <w:tcPr>
            <w:tcW w:w="836" w:type="dxa"/>
            <w:tcBorders>
              <w:top w:val="nil"/>
              <w:left w:val="nil"/>
              <w:bottom w:val="single" w:sz="4" w:space="0" w:color="auto"/>
              <w:right w:val="single" w:sz="4" w:space="0" w:color="auto"/>
            </w:tcBorders>
            <w:shd w:val="clear" w:color="auto" w:fill="auto"/>
            <w:vAlign w:val="center"/>
          </w:tcPr>
          <w:p w14:paraId="2B38A99D" w14:textId="77777777" w:rsidR="004D0389" w:rsidRPr="004D0389" w:rsidRDefault="004D0389" w:rsidP="004D0389">
            <w:pPr>
              <w:jc w:val="center"/>
              <w:rPr>
                <w:sz w:val="14"/>
                <w:szCs w:val="14"/>
              </w:rPr>
            </w:pPr>
            <w:r w:rsidRPr="004D0389">
              <w:rPr>
                <w:sz w:val="14"/>
                <w:szCs w:val="14"/>
              </w:rPr>
              <w:t>3</w:t>
            </w:r>
          </w:p>
        </w:tc>
        <w:tc>
          <w:tcPr>
            <w:tcW w:w="689" w:type="dxa"/>
            <w:tcBorders>
              <w:top w:val="nil"/>
              <w:left w:val="nil"/>
              <w:bottom w:val="single" w:sz="4" w:space="0" w:color="auto"/>
              <w:right w:val="single" w:sz="4" w:space="0" w:color="auto"/>
            </w:tcBorders>
            <w:shd w:val="clear" w:color="auto" w:fill="auto"/>
            <w:vAlign w:val="center"/>
          </w:tcPr>
          <w:p w14:paraId="37CFABF3" w14:textId="77777777" w:rsidR="004D0389" w:rsidRPr="004D0389" w:rsidRDefault="004D0389" w:rsidP="004D0389">
            <w:pPr>
              <w:jc w:val="center"/>
              <w:rPr>
                <w:sz w:val="14"/>
                <w:szCs w:val="14"/>
              </w:rPr>
            </w:pPr>
            <w:r w:rsidRPr="004D0389">
              <w:rPr>
                <w:sz w:val="14"/>
                <w:szCs w:val="14"/>
              </w:rPr>
              <w:t>4</w:t>
            </w:r>
          </w:p>
        </w:tc>
        <w:tc>
          <w:tcPr>
            <w:tcW w:w="611" w:type="dxa"/>
            <w:tcBorders>
              <w:top w:val="nil"/>
              <w:left w:val="nil"/>
              <w:bottom w:val="single" w:sz="4" w:space="0" w:color="auto"/>
              <w:right w:val="single" w:sz="4" w:space="0" w:color="auto"/>
            </w:tcBorders>
            <w:shd w:val="clear" w:color="auto" w:fill="auto"/>
            <w:vAlign w:val="center"/>
          </w:tcPr>
          <w:p w14:paraId="350460CB" w14:textId="77777777" w:rsidR="004D0389" w:rsidRPr="004D0389" w:rsidRDefault="004D0389" w:rsidP="004D0389">
            <w:pPr>
              <w:jc w:val="center"/>
              <w:rPr>
                <w:sz w:val="14"/>
                <w:szCs w:val="14"/>
              </w:rPr>
            </w:pPr>
            <w:r w:rsidRPr="004D0389">
              <w:rPr>
                <w:sz w:val="14"/>
                <w:szCs w:val="14"/>
              </w:rPr>
              <w:t>5</w:t>
            </w:r>
          </w:p>
        </w:tc>
        <w:tc>
          <w:tcPr>
            <w:tcW w:w="610" w:type="dxa"/>
            <w:tcBorders>
              <w:top w:val="nil"/>
              <w:left w:val="nil"/>
              <w:bottom w:val="single" w:sz="4" w:space="0" w:color="auto"/>
              <w:right w:val="single" w:sz="4" w:space="0" w:color="auto"/>
            </w:tcBorders>
            <w:shd w:val="clear" w:color="auto" w:fill="auto"/>
            <w:vAlign w:val="center"/>
          </w:tcPr>
          <w:p w14:paraId="04022B95" w14:textId="77777777" w:rsidR="004D0389" w:rsidRPr="004D0389" w:rsidRDefault="004D0389" w:rsidP="004D0389">
            <w:pPr>
              <w:jc w:val="center"/>
              <w:rPr>
                <w:sz w:val="14"/>
                <w:szCs w:val="14"/>
              </w:rPr>
            </w:pPr>
            <w:r w:rsidRPr="004D0389">
              <w:rPr>
                <w:sz w:val="14"/>
                <w:szCs w:val="14"/>
              </w:rPr>
              <w:t>6</w:t>
            </w:r>
          </w:p>
        </w:tc>
        <w:tc>
          <w:tcPr>
            <w:tcW w:w="610" w:type="dxa"/>
            <w:tcBorders>
              <w:top w:val="nil"/>
              <w:left w:val="nil"/>
              <w:bottom w:val="single" w:sz="4" w:space="0" w:color="auto"/>
              <w:right w:val="single" w:sz="4" w:space="0" w:color="auto"/>
            </w:tcBorders>
            <w:shd w:val="clear" w:color="auto" w:fill="auto"/>
            <w:vAlign w:val="center"/>
          </w:tcPr>
          <w:p w14:paraId="624EB2D1" w14:textId="77777777" w:rsidR="004D0389" w:rsidRPr="004D0389" w:rsidRDefault="004D0389" w:rsidP="004D0389">
            <w:pPr>
              <w:jc w:val="center"/>
              <w:rPr>
                <w:sz w:val="14"/>
                <w:szCs w:val="14"/>
              </w:rPr>
            </w:pPr>
            <w:r w:rsidRPr="004D0389">
              <w:rPr>
                <w:sz w:val="14"/>
                <w:szCs w:val="14"/>
              </w:rPr>
              <w:t>7</w:t>
            </w:r>
          </w:p>
        </w:tc>
        <w:tc>
          <w:tcPr>
            <w:tcW w:w="610" w:type="dxa"/>
            <w:tcBorders>
              <w:top w:val="nil"/>
              <w:left w:val="nil"/>
              <w:bottom w:val="single" w:sz="4" w:space="0" w:color="auto"/>
              <w:right w:val="single" w:sz="4" w:space="0" w:color="auto"/>
            </w:tcBorders>
            <w:shd w:val="clear" w:color="auto" w:fill="auto"/>
            <w:vAlign w:val="center"/>
          </w:tcPr>
          <w:p w14:paraId="002EE4E8" w14:textId="77777777" w:rsidR="004D0389" w:rsidRPr="004D0389" w:rsidRDefault="004D0389" w:rsidP="004D0389">
            <w:pPr>
              <w:jc w:val="center"/>
              <w:rPr>
                <w:sz w:val="14"/>
                <w:szCs w:val="14"/>
              </w:rPr>
            </w:pPr>
            <w:r w:rsidRPr="004D0389">
              <w:rPr>
                <w:sz w:val="14"/>
                <w:szCs w:val="14"/>
              </w:rPr>
              <w:t>8</w:t>
            </w:r>
          </w:p>
        </w:tc>
        <w:tc>
          <w:tcPr>
            <w:tcW w:w="610" w:type="dxa"/>
            <w:tcBorders>
              <w:top w:val="nil"/>
              <w:left w:val="nil"/>
              <w:bottom w:val="single" w:sz="4" w:space="0" w:color="auto"/>
              <w:right w:val="single" w:sz="4" w:space="0" w:color="auto"/>
            </w:tcBorders>
            <w:shd w:val="clear" w:color="auto" w:fill="auto"/>
            <w:vAlign w:val="center"/>
          </w:tcPr>
          <w:p w14:paraId="221037C1" w14:textId="77777777" w:rsidR="004D0389" w:rsidRPr="004D0389" w:rsidRDefault="004D0389" w:rsidP="004D0389">
            <w:pPr>
              <w:jc w:val="center"/>
              <w:rPr>
                <w:sz w:val="14"/>
                <w:szCs w:val="14"/>
              </w:rPr>
            </w:pPr>
            <w:r w:rsidRPr="004D0389">
              <w:rPr>
                <w:sz w:val="14"/>
                <w:szCs w:val="14"/>
              </w:rPr>
              <w:t>9</w:t>
            </w:r>
          </w:p>
        </w:tc>
        <w:tc>
          <w:tcPr>
            <w:tcW w:w="611" w:type="dxa"/>
            <w:tcBorders>
              <w:top w:val="nil"/>
              <w:left w:val="nil"/>
              <w:bottom w:val="single" w:sz="4" w:space="0" w:color="auto"/>
              <w:right w:val="single" w:sz="4" w:space="0" w:color="auto"/>
            </w:tcBorders>
            <w:shd w:val="clear" w:color="auto" w:fill="auto"/>
            <w:vAlign w:val="center"/>
          </w:tcPr>
          <w:p w14:paraId="6337A5AE" w14:textId="77777777" w:rsidR="004D0389" w:rsidRPr="004D0389" w:rsidRDefault="004D0389" w:rsidP="004D0389">
            <w:pPr>
              <w:jc w:val="center"/>
              <w:rPr>
                <w:sz w:val="14"/>
                <w:szCs w:val="14"/>
              </w:rPr>
            </w:pPr>
            <w:r w:rsidRPr="004D0389">
              <w:rPr>
                <w:sz w:val="14"/>
                <w:szCs w:val="14"/>
              </w:rPr>
              <w:t>10</w:t>
            </w:r>
          </w:p>
        </w:tc>
        <w:tc>
          <w:tcPr>
            <w:tcW w:w="610" w:type="dxa"/>
            <w:tcBorders>
              <w:top w:val="nil"/>
              <w:left w:val="nil"/>
              <w:bottom w:val="single" w:sz="4" w:space="0" w:color="auto"/>
              <w:right w:val="single" w:sz="4" w:space="0" w:color="auto"/>
            </w:tcBorders>
            <w:shd w:val="clear" w:color="auto" w:fill="auto"/>
            <w:vAlign w:val="center"/>
          </w:tcPr>
          <w:p w14:paraId="68DBDFC5" w14:textId="77777777" w:rsidR="004D0389" w:rsidRPr="004D0389" w:rsidRDefault="004D0389" w:rsidP="004D0389">
            <w:pPr>
              <w:jc w:val="center"/>
              <w:rPr>
                <w:sz w:val="14"/>
                <w:szCs w:val="14"/>
              </w:rPr>
            </w:pPr>
            <w:r w:rsidRPr="004D0389">
              <w:rPr>
                <w:sz w:val="14"/>
                <w:szCs w:val="14"/>
              </w:rPr>
              <w:t>11</w:t>
            </w:r>
          </w:p>
        </w:tc>
        <w:tc>
          <w:tcPr>
            <w:tcW w:w="610" w:type="dxa"/>
            <w:tcBorders>
              <w:top w:val="nil"/>
              <w:left w:val="nil"/>
              <w:bottom w:val="single" w:sz="4" w:space="0" w:color="auto"/>
              <w:right w:val="single" w:sz="4" w:space="0" w:color="auto"/>
            </w:tcBorders>
            <w:shd w:val="clear" w:color="auto" w:fill="auto"/>
            <w:vAlign w:val="center"/>
          </w:tcPr>
          <w:p w14:paraId="5624876B" w14:textId="77777777" w:rsidR="004D0389" w:rsidRPr="004D0389" w:rsidRDefault="004D0389" w:rsidP="004D0389">
            <w:pPr>
              <w:jc w:val="center"/>
              <w:rPr>
                <w:sz w:val="14"/>
                <w:szCs w:val="14"/>
              </w:rPr>
            </w:pPr>
            <w:r w:rsidRPr="004D0389">
              <w:rPr>
                <w:sz w:val="14"/>
                <w:szCs w:val="14"/>
              </w:rPr>
              <w:t>12</w:t>
            </w:r>
          </w:p>
        </w:tc>
        <w:tc>
          <w:tcPr>
            <w:tcW w:w="610" w:type="dxa"/>
            <w:tcBorders>
              <w:top w:val="nil"/>
              <w:left w:val="nil"/>
              <w:bottom w:val="single" w:sz="4" w:space="0" w:color="auto"/>
              <w:right w:val="single" w:sz="4" w:space="0" w:color="auto"/>
            </w:tcBorders>
            <w:shd w:val="clear" w:color="auto" w:fill="auto"/>
            <w:vAlign w:val="center"/>
          </w:tcPr>
          <w:p w14:paraId="526C0191" w14:textId="77777777" w:rsidR="004D0389" w:rsidRPr="004D0389" w:rsidRDefault="004D0389" w:rsidP="004D0389">
            <w:pPr>
              <w:jc w:val="center"/>
              <w:rPr>
                <w:sz w:val="14"/>
                <w:szCs w:val="14"/>
              </w:rPr>
            </w:pPr>
            <w:r w:rsidRPr="004D0389">
              <w:rPr>
                <w:sz w:val="14"/>
                <w:szCs w:val="14"/>
              </w:rPr>
              <w:t>13</w:t>
            </w:r>
          </w:p>
        </w:tc>
        <w:tc>
          <w:tcPr>
            <w:tcW w:w="610" w:type="dxa"/>
            <w:tcBorders>
              <w:top w:val="nil"/>
              <w:left w:val="nil"/>
              <w:bottom w:val="single" w:sz="4" w:space="0" w:color="auto"/>
              <w:right w:val="single" w:sz="4" w:space="0" w:color="auto"/>
            </w:tcBorders>
            <w:shd w:val="clear" w:color="auto" w:fill="auto"/>
            <w:vAlign w:val="center"/>
          </w:tcPr>
          <w:p w14:paraId="1484EE85" w14:textId="77777777" w:rsidR="004D0389" w:rsidRPr="004D0389" w:rsidRDefault="004D0389" w:rsidP="004D0389">
            <w:pPr>
              <w:jc w:val="center"/>
              <w:rPr>
                <w:sz w:val="14"/>
                <w:szCs w:val="14"/>
              </w:rPr>
            </w:pPr>
            <w:r w:rsidRPr="004D0389">
              <w:rPr>
                <w:sz w:val="14"/>
                <w:szCs w:val="14"/>
              </w:rPr>
              <w:t>14</w:t>
            </w:r>
          </w:p>
        </w:tc>
        <w:tc>
          <w:tcPr>
            <w:tcW w:w="610" w:type="dxa"/>
            <w:tcBorders>
              <w:top w:val="nil"/>
              <w:left w:val="nil"/>
              <w:bottom w:val="single" w:sz="4" w:space="0" w:color="auto"/>
              <w:right w:val="single" w:sz="4" w:space="0" w:color="auto"/>
            </w:tcBorders>
            <w:shd w:val="clear" w:color="auto" w:fill="auto"/>
            <w:vAlign w:val="center"/>
          </w:tcPr>
          <w:p w14:paraId="4ABF2BCC" w14:textId="77777777" w:rsidR="004D0389" w:rsidRPr="004D0389" w:rsidRDefault="004D0389" w:rsidP="004D0389">
            <w:pPr>
              <w:jc w:val="center"/>
              <w:rPr>
                <w:sz w:val="14"/>
                <w:szCs w:val="14"/>
              </w:rPr>
            </w:pPr>
            <w:r w:rsidRPr="004D0389">
              <w:rPr>
                <w:sz w:val="14"/>
                <w:szCs w:val="14"/>
              </w:rPr>
              <w:t>15</w:t>
            </w:r>
          </w:p>
        </w:tc>
        <w:tc>
          <w:tcPr>
            <w:tcW w:w="610" w:type="dxa"/>
            <w:tcBorders>
              <w:top w:val="nil"/>
              <w:left w:val="nil"/>
              <w:bottom w:val="single" w:sz="4" w:space="0" w:color="auto"/>
              <w:right w:val="single" w:sz="4" w:space="0" w:color="auto"/>
            </w:tcBorders>
            <w:shd w:val="clear" w:color="auto" w:fill="auto"/>
            <w:vAlign w:val="center"/>
          </w:tcPr>
          <w:p w14:paraId="230015E4" w14:textId="77777777" w:rsidR="004D0389" w:rsidRPr="004D0389" w:rsidRDefault="004D0389" w:rsidP="004D0389">
            <w:pPr>
              <w:jc w:val="center"/>
              <w:rPr>
                <w:sz w:val="14"/>
                <w:szCs w:val="14"/>
              </w:rPr>
            </w:pPr>
            <w:r w:rsidRPr="004D0389">
              <w:rPr>
                <w:sz w:val="14"/>
                <w:szCs w:val="14"/>
              </w:rPr>
              <w:t>16</w:t>
            </w:r>
          </w:p>
        </w:tc>
        <w:tc>
          <w:tcPr>
            <w:tcW w:w="610" w:type="dxa"/>
            <w:tcBorders>
              <w:top w:val="nil"/>
              <w:left w:val="nil"/>
              <w:bottom w:val="single" w:sz="4" w:space="0" w:color="auto"/>
              <w:right w:val="single" w:sz="4" w:space="0" w:color="auto"/>
            </w:tcBorders>
            <w:shd w:val="clear" w:color="auto" w:fill="auto"/>
            <w:vAlign w:val="center"/>
          </w:tcPr>
          <w:p w14:paraId="55548B11" w14:textId="77777777" w:rsidR="004D0389" w:rsidRPr="004D0389" w:rsidRDefault="004D0389" w:rsidP="004D0389">
            <w:pPr>
              <w:jc w:val="center"/>
              <w:rPr>
                <w:sz w:val="14"/>
                <w:szCs w:val="14"/>
              </w:rPr>
            </w:pPr>
            <w:r w:rsidRPr="004D0389">
              <w:rPr>
                <w:sz w:val="14"/>
                <w:szCs w:val="14"/>
              </w:rPr>
              <w:t>17</w:t>
            </w:r>
          </w:p>
        </w:tc>
        <w:tc>
          <w:tcPr>
            <w:tcW w:w="610" w:type="dxa"/>
            <w:tcBorders>
              <w:top w:val="nil"/>
              <w:left w:val="nil"/>
              <w:bottom w:val="single" w:sz="4" w:space="0" w:color="auto"/>
              <w:right w:val="single" w:sz="4" w:space="0" w:color="auto"/>
            </w:tcBorders>
            <w:shd w:val="clear" w:color="auto" w:fill="auto"/>
            <w:vAlign w:val="center"/>
          </w:tcPr>
          <w:p w14:paraId="2767F0B5" w14:textId="77777777" w:rsidR="004D0389" w:rsidRPr="004D0389" w:rsidRDefault="004D0389" w:rsidP="004D0389">
            <w:pPr>
              <w:jc w:val="center"/>
              <w:rPr>
                <w:sz w:val="14"/>
                <w:szCs w:val="14"/>
              </w:rPr>
            </w:pPr>
            <w:r w:rsidRPr="004D0389">
              <w:rPr>
                <w:sz w:val="14"/>
                <w:szCs w:val="14"/>
              </w:rPr>
              <w:t>18</w:t>
            </w:r>
          </w:p>
        </w:tc>
        <w:tc>
          <w:tcPr>
            <w:tcW w:w="610" w:type="dxa"/>
            <w:tcBorders>
              <w:top w:val="nil"/>
              <w:left w:val="nil"/>
              <w:bottom w:val="single" w:sz="4" w:space="0" w:color="auto"/>
              <w:right w:val="single" w:sz="4" w:space="0" w:color="auto"/>
            </w:tcBorders>
            <w:shd w:val="clear" w:color="auto" w:fill="auto"/>
            <w:vAlign w:val="center"/>
          </w:tcPr>
          <w:p w14:paraId="598A07F3" w14:textId="77777777" w:rsidR="004D0389" w:rsidRPr="004D0389" w:rsidRDefault="004D0389" w:rsidP="004D0389">
            <w:pPr>
              <w:jc w:val="center"/>
              <w:rPr>
                <w:sz w:val="14"/>
                <w:szCs w:val="14"/>
              </w:rPr>
            </w:pPr>
            <w:r w:rsidRPr="004D0389">
              <w:rPr>
                <w:sz w:val="14"/>
                <w:szCs w:val="14"/>
              </w:rPr>
              <w:t>19</w:t>
            </w:r>
          </w:p>
        </w:tc>
        <w:tc>
          <w:tcPr>
            <w:tcW w:w="610" w:type="dxa"/>
            <w:tcBorders>
              <w:top w:val="nil"/>
              <w:left w:val="nil"/>
              <w:bottom w:val="single" w:sz="4" w:space="0" w:color="auto"/>
              <w:right w:val="single" w:sz="4" w:space="0" w:color="auto"/>
            </w:tcBorders>
            <w:shd w:val="clear" w:color="auto" w:fill="auto"/>
            <w:vAlign w:val="center"/>
          </w:tcPr>
          <w:p w14:paraId="1F5FD7F6" w14:textId="77777777" w:rsidR="004D0389" w:rsidRPr="004D0389" w:rsidRDefault="004D0389" w:rsidP="004D0389">
            <w:pPr>
              <w:jc w:val="center"/>
              <w:rPr>
                <w:sz w:val="14"/>
                <w:szCs w:val="14"/>
              </w:rPr>
            </w:pPr>
            <w:r w:rsidRPr="004D0389">
              <w:rPr>
                <w:sz w:val="14"/>
                <w:szCs w:val="14"/>
              </w:rPr>
              <w:t>20</w:t>
            </w:r>
          </w:p>
        </w:tc>
        <w:tc>
          <w:tcPr>
            <w:tcW w:w="610" w:type="dxa"/>
            <w:tcBorders>
              <w:top w:val="nil"/>
              <w:left w:val="nil"/>
              <w:bottom w:val="single" w:sz="4" w:space="0" w:color="auto"/>
              <w:right w:val="single" w:sz="4" w:space="0" w:color="auto"/>
            </w:tcBorders>
            <w:shd w:val="clear" w:color="auto" w:fill="auto"/>
            <w:vAlign w:val="center"/>
          </w:tcPr>
          <w:p w14:paraId="3AECB44F" w14:textId="77777777" w:rsidR="004D0389" w:rsidRPr="004D0389" w:rsidRDefault="004D0389" w:rsidP="004D0389">
            <w:pPr>
              <w:jc w:val="center"/>
              <w:rPr>
                <w:sz w:val="14"/>
                <w:szCs w:val="14"/>
              </w:rPr>
            </w:pPr>
            <w:r w:rsidRPr="004D0389">
              <w:rPr>
                <w:sz w:val="14"/>
                <w:szCs w:val="14"/>
              </w:rPr>
              <w:t>21</w:t>
            </w:r>
          </w:p>
        </w:tc>
        <w:tc>
          <w:tcPr>
            <w:tcW w:w="610" w:type="dxa"/>
            <w:tcBorders>
              <w:top w:val="nil"/>
              <w:left w:val="nil"/>
              <w:bottom w:val="single" w:sz="4" w:space="0" w:color="auto"/>
              <w:right w:val="single" w:sz="4" w:space="0" w:color="auto"/>
            </w:tcBorders>
            <w:shd w:val="clear" w:color="auto" w:fill="auto"/>
            <w:vAlign w:val="center"/>
          </w:tcPr>
          <w:p w14:paraId="25CE2087" w14:textId="77777777" w:rsidR="004D0389" w:rsidRPr="004D0389" w:rsidRDefault="004D0389" w:rsidP="004D0389">
            <w:pPr>
              <w:jc w:val="center"/>
              <w:rPr>
                <w:sz w:val="14"/>
                <w:szCs w:val="14"/>
              </w:rPr>
            </w:pPr>
            <w:r w:rsidRPr="004D0389">
              <w:rPr>
                <w:sz w:val="14"/>
                <w:szCs w:val="14"/>
              </w:rPr>
              <w:t>22</w:t>
            </w:r>
          </w:p>
        </w:tc>
        <w:tc>
          <w:tcPr>
            <w:tcW w:w="610" w:type="dxa"/>
            <w:tcBorders>
              <w:top w:val="nil"/>
              <w:left w:val="nil"/>
              <w:bottom w:val="single" w:sz="4" w:space="0" w:color="auto"/>
              <w:right w:val="single" w:sz="4" w:space="0" w:color="auto"/>
            </w:tcBorders>
            <w:shd w:val="clear" w:color="auto" w:fill="auto"/>
            <w:vAlign w:val="center"/>
          </w:tcPr>
          <w:p w14:paraId="6FC2AF1C" w14:textId="77777777" w:rsidR="004D0389" w:rsidRPr="004D0389" w:rsidRDefault="004D0389" w:rsidP="004D0389">
            <w:pPr>
              <w:jc w:val="center"/>
              <w:rPr>
                <w:sz w:val="14"/>
                <w:szCs w:val="14"/>
              </w:rPr>
            </w:pPr>
            <w:r w:rsidRPr="004D0389">
              <w:rPr>
                <w:sz w:val="14"/>
                <w:szCs w:val="14"/>
              </w:rPr>
              <w:t>23</w:t>
            </w:r>
          </w:p>
        </w:tc>
      </w:tr>
      <w:tr w:rsidR="004D0389" w:rsidRPr="004D0389" w14:paraId="082D4242"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08AF92D1" w14:textId="77777777" w:rsidR="004D0389" w:rsidRPr="004D0389" w:rsidRDefault="004D0389" w:rsidP="004D0389">
            <w:pPr>
              <w:jc w:val="center"/>
              <w:rPr>
                <w:sz w:val="14"/>
                <w:szCs w:val="14"/>
              </w:rPr>
            </w:pPr>
            <w:r w:rsidRPr="004D0389">
              <w:rPr>
                <w:sz w:val="14"/>
                <w:szCs w:val="14"/>
              </w:rPr>
              <w:t>1</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52A01445" w14:textId="77777777" w:rsidR="004D0389" w:rsidRPr="004D0389" w:rsidRDefault="004D0389" w:rsidP="004D0389">
            <w:pPr>
              <w:rPr>
                <w:sz w:val="14"/>
                <w:szCs w:val="14"/>
              </w:rPr>
            </w:pPr>
            <w:r w:rsidRPr="004D0389">
              <w:rPr>
                <w:sz w:val="14"/>
                <w:szCs w:val="14"/>
              </w:rPr>
              <w:t>Заявленный объем</w:t>
            </w:r>
          </w:p>
        </w:tc>
        <w:tc>
          <w:tcPr>
            <w:tcW w:w="836" w:type="dxa"/>
            <w:tcBorders>
              <w:top w:val="nil"/>
              <w:left w:val="nil"/>
              <w:bottom w:val="single" w:sz="4" w:space="0" w:color="auto"/>
              <w:right w:val="single" w:sz="4" w:space="0" w:color="auto"/>
            </w:tcBorders>
            <w:shd w:val="clear" w:color="auto" w:fill="auto"/>
            <w:vAlign w:val="center"/>
            <w:hideMark/>
          </w:tcPr>
          <w:p w14:paraId="62368BAF" w14:textId="77777777" w:rsidR="004D0389" w:rsidRPr="004D0389" w:rsidRDefault="004D0389" w:rsidP="004D0389">
            <w:pPr>
              <w:jc w:val="center"/>
              <w:rPr>
                <w:sz w:val="14"/>
                <w:szCs w:val="14"/>
              </w:rPr>
            </w:pPr>
            <w:r w:rsidRPr="004D0389">
              <w:rPr>
                <w:sz w:val="14"/>
                <w:szCs w:val="14"/>
              </w:rPr>
              <w:t>тыс.м</w:t>
            </w:r>
            <w:r w:rsidRPr="004D0389">
              <w:rPr>
                <w:sz w:val="14"/>
                <w:szCs w:val="14"/>
                <w:vertAlign w:val="superscript"/>
              </w:rPr>
              <w:t>3</w:t>
            </w:r>
          </w:p>
        </w:tc>
        <w:tc>
          <w:tcPr>
            <w:tcW w:w="689" w:type="dxa"/>
            <w:tcBorders>
              <w:top w:val="nil"/>
              <w:left w:val="nil"/>
              <w:bottom w:val="single" w:sz="4" w:space="0" w:color="auto"/>
              <w:right w:val="single" w:sz="4" w:space="0" w:color="auto"/>
            </w:tcBorders>
            <w:shd w:val="clear" w:color="auto" w:fill="auto"/>
            <w:vAlign w:val="center"/>
            <w:hideMark/>
          </w:tcPr>
          <w:p w14:paraId="619992A3" w14:textId="77777777" w:rsidR="004D0389" w:rsidRPr="004D0389" w:rsidRDefault="004D0389" w:rsidP="004D0389">
            <w:pPr>
              <w:jc w:val="center"/>
              <w:rPr>
                <w:sz w:val="14"/>
                <w:szCs w:val="14"/>
              </w:rPr>
            </w:pPr>
            <w:r w:rsidRPr="004D0389">
              <w:rPr>
                <w:sz w:val="14"/>
                <w:szCs w:val="14"/>
              </w:rPr>
              <w:t>695,0</w:t>
            </w:r>
          </w:p>
        </w:tc>
        <w:tc>
          <w:tcPr>
            <w:tcW w:w="611" w:type="dxa"/>
            <w:tcBorders>
              <w:top w:val="nil"/>
              <w:left w:val="nil"/>
              <w:bottom w:val="single" w:sz="4" w:space="0" w:color="auto"/>
              <w:right w:val="single" w:sz="4" w:space="0" w:color="auto"/>
            </w:tcBorders>
            <w:shd w:val="clear" w:color="auto" w:fill="auto"/>
            <w:vAlign w:val="center"/>
            <w:hideMark/>
          </w:tcPr>
          <w:p w14:paraId="5B9B5DCA" w14:textId="77777777" w:rsidR="004D0389" w:rsidRPr="004D0389" w:rsidRDefault="004D0389" w:rsidP="004D0389">
            <w:pPr>
              <w:jc w:val="center"/>
              <w:rPr>
                <w:sz w:val="14"/>
                <w:szCs w:val="14"/>
              </w:rPr>
            </w:pPr>
            <w:r w:rsidRPr="004D0389">
              <w:rPr>
                <w:sz w:val="14"/>
                <w:szCs w:val="14"/>
              </w:rPr>
              <w:t>661,9</w:t>
            </w:r>
          </w:p>
        </w:tc>
        <w:tc>
          <w:tcPr>
            <w:tcW w:w="610" w:type="dxa"/>
            <w:tcBorders>
              <w:top w:val="nil"/>
              <w:left w:val="nil"/>
              <w:bottom w:val="single" w:sz="4" w:space="0" w:color="auto"/>
              <w:right w:val="single" w:sz="4" w:space="0" w:color="auto"/>
            </w:tcBorders>
            <w:shd w:val="clear" w:color="auto" w:fill="auto"/>
            <w:vAlign w:val="center"/>
            <w:hideMark/>
          </w:tcPr>
          <w:p w14:paraId="726A01C5"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67D2D847"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1EC0036C"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475001BA" w14:textId="77777777" w:rsidR="004D0389" w:rsidRPr="004D0389" w:rsidRDefault="004D0389" w:rsidP="004D0389">
            <w:pPr>
              <w:jc w:val="center"/>
              <w:rPr>
                <w:sz w:val="14"/>
                <w:szCs w:val="14"/>
              </w:rPr>
            </w:pPr>
            <w:r w:rsidRPr="004D0389">
              <w:rPr>
                <w:sz w:val="14"/>
                <w:szCs w:val="14"/>
              </w:rPr>
              <w:t>651,3</w:t>
            </w:r>
          </w:p>
        </w:tc>
        <w:tc>
          <w:tcPr>
            <w:tcW w:w="611" w:type="dxa"/>
            <w:tcBorders>
              <w:top w:val="nil"/>
              <w:left w:val="nil"/>
              <w:bottom w:val="single" w:sz="4" w:space="0" w:color="auto"/>
              <w:right w:val="single" w:sz="4" w:space="0" w:color="auto"/>
            </w:tcBorders>
            <w:shd w:val="clear" w:color="auto" w:fill="auto"/>
            <w:vAlign w:val="center"/>
            <w:hideMark/>
          </w:tcPr>
          <w:p w14:paraId="635F1EF3"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3333D13"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6FBAD1D9"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6D116AC4"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039C1A3"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2C65B5D"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1EABCDC3"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4001768D"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132DC85B"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E6C0953"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71AE8CD1"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05D1BB2"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1EFC598D" w14:textId="77777777" w:rsidR="004D0389" w:rsidRPr="004D0389" w:rsidRDefault="004D0389" w:rsidP="004D0389">
            <w:pPr>
              <w:jc w:val="center"/>
              <w:rPr>
                <w:sz w:val="14"/>
                <w:szCs w:val="14"/>
              </w:rPr>
            </w:pPr>
            <w:r w:rsidRPr="004D0389">
              <w:rPr>
                <w:sz w:val="14"/>
                <w:szCs w:val="14"/>
              </w:rPr>
              <w:t>651,3</w:t>
            </w:r>
          </w:p>
        </w:tc>
        <w:tc>
          <w:tcPr>
            <w:tcW w:w="610" w:type="dxa"/>
            <w:tcBorders>
              <w:top w:val="nil"/>
              <w:left w:val="nil"/>
              <w:bottom w:val="single" w:sz="4" w:space="0" w:color="auto"/>
              <w:right w:val="single" w:sz="4" w:space="0" w:color="auto"/>
            </w:tcBorders>
            <w:shd w:val="clear" w:color="auto" w:fill="auto"/>
            <w:vAlign w:val="center"/>
            <w:hideMark/>
          </w:tcPr>
          <w:p w14:paraId="5204408D" w14:textId="77777777" w:rsidR="004D0389" w:rsidRPr="004D0389" w:rsidRDefault="004D0389" w:rsidP="004D0389">
            <w:pPr>
              <w:jc w:val="center"/>
              <w:rPr>
                <w:sz w:val="14"/>
                <w:szCs w:val="14"/>
              </w:rPr>
            </w:pPr>
            <w:r w:rsidRPr="004D0389">
              <w:rPr>
                <w:sz w:val="14"/>
                <w:szCs w:val="14"/>
              </w:rPr>
              <w:t>651,3</w:t>
            </w:r>
          </w:p>
        </w:tc>
      </w:tr>
      <w:tr w:rsidR="004D0389" w:rsidRPr="004D0389" w14:paraId="0A1AE867"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4B539A12" w14:textId="77777777" w:rsidR="004D0389" w:rsidRPr="004D0389" w:rsidRDefault="004D0389" w:rsidP="004D0389">
            <w:pPr>
              <w:jc w:val="center"/>
              <w:rPr>
                <w:sz w:val="14"/>
                <w:szCs w:val="14"/>
              </w:rPr>
            </w:pPr>
            <w:r w:rsidRPr="004D0389">
              <w:rPr>
                <w:sz w:val="14"/>
                <w:szCs w:val="14"/>
              </w:rPr>
              <w:t>2</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614A71F0" w14:textId="77777777" w:rsidR="004D0389" w:rsidRPr="004D0389" w:rsidRDefault="004D0389" w:rsidP="004D0389">
            <w:pPr>
              <w:rPr>
                <w:sz w:val="14"/>
                <w:szCs w:val="14"/>
              </w:rPr>
            </w:pPr>
            <w:r w:rsidRPr="004D0389">
              <w:rPr>
                <w:sz w:val="14"/>
                <w:szCs w:val="14"/>
              </w:rPr>
              <w:t>НВВ</w:t>
            </w:r>
          </w:p>
        </w:tc>
        <w:tc>
          <w:tcPr>
            <w:tcW w:w="836" w:type="dxa"/>
            <w:tcBorders>
              <w:top w:val="nil"/>
              <w:left w:val="nil"/>
              <w:bottom w:val="single" w:sz="4" w:space="0" w:color="auto"/>
              <w:right w:val="single" w:sz="4" w:space="0" w:color="auto"/>
            </w:tcBorders>
            <w:shd w:val="clear" w:color="auto" w:fill="auto"/>
            <w:vAlign w:val="center"/>
            <w:hideMark/>
          </w:tcPr>
          <w:p w14:paraId="0001F662"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689" w:type="dxa"/>
            <w:tcBorders>
              <w:top w:val="nil"/>
              <w:left w:val="nil"/>
              <w:bottom w:val="single" w:sz="4" w:space="0" w:color="auto"/>
              <w:right w:val="single" w:sz="4" w:space="0" w:color="auto"/>
            </w:tcBorders>
            <w:shd w:val="clear" w:color="auto" w:fill="auto"/>
            <w:vAlign w:val="center"/>
          </w:tcPr>
          <w:p w14:paraId="6655BA2F" w14:textId="77777777" w:rsidR="004D0389" w:rsidRPr="004D0389" w:rsidRDefault="004D0389" w:rsidP="004D0389">
            <w:pPr>
              <w:jc w:val="center"/>
              <w:rPr>
                <w:sz w:val="14"/>
                <w:szCs w:val="14"/>
              </w:rPr>
            </w:pPr>
            <w:r w:rsidRPr="004D0389">
              <w:rPr>
                <w:sz w:val="14"/>
                <w:szCs w:val="14"/>
              </w:rPr>
              <w:t>27 572</w:t>
            </w:r>
          </w:p>
        </w:tc>
        <w:tc>
          <w:tcPr>
            <w:tcW w:w="611" w:type="dxa"/>
            <w:tcBorders>
              <w:top w:val="nil"/>
              <w:left w:val="nil"/>
              <w:bottom w:val="single" w:sz="4" w:space="0" w:color="auto"/>
              <w:right w:val="single" w:sz="4" w:space="0" w:color="auto"/>
            </w:tcBorders>
            <w:shd w:val="clear" w:color="auto" w:fill="auto"/>
            <w:vAlign w:val="center"/>
          </w:tcPr>
          <w:p w14:paraId="01D479D7" w14:textId="77777777" w:rsidR="004D0389" w:rsidRPr="004D0389" w:rsidRDefault="004D0389" w:rsidP="004D0389">
            <w:pPr>
              <w:jc w:val="center"/>
              <w:rPr>
                <w:sz w:val="14"/>
                <w:szCs w:val="14"/>
              </w:rPr>
            </w:pPr>
            <w:r w:rsidRPr="004D0389">
              <w:rPr>
                <w:sz w:val="14"/>
                <w:szCs w:val="14"/>
              </w:rPr>
              <w:t>27 970</w:t>
            </w:r>
          </w:p>
        </w:tc>
        <w:tc>
          <w:tcPr>
            <w:tcW w:w="610" w:type="dxa"/>
            <w:tcBorders>
              <w:top w:val="nil"/>
              <w:left w:val="nil"/>
              <w:bottom w:val="single" w:sz="4" w:space="0" w:color="auto"/>
              <w:right w:val="single" w:sz="4" w:space="0" w:color="auto"/>
            </w:tcBorders>
            <w:shd w:val="clear" w:color="auto" w:fill="auto"/>
            <w:vAlign w:val="center"/>
          </w:tcPr>
          <w:p w14:paraId="4F52E97F" w14:textId="77777777" w:rsidR="004D0389" w:rsidRPr="004D0389" w:rsidRDefault="004D0389" w:rsidP="004D0389">
            <w:pPr>
              <w:jc w:val="center"/>
              <w:rPr>
                <w:sz w:val="14"/>
                <w:szCs w:val="14"/>
              </w:rPr>
            </w:pPr>
            <w:r w:rsidRPr="004D0389">
              <w:rPr>
                <w:sz w:val="14"/>
                <w:szCs w:val="14"/>
              </w:rPr>
              <w:t>28 467</w:t>
            </w:r>
          </w:p>
        </w:tc>
        <w:tc>
          <w:tcPr>
            <w:tcW w:w="610" w:type="dxa"/>
            <w:tcBorders>
              <w:top w:val="nil"/>
              <w:left w:val="nil"/>
              <w:bottom w:val="single" w:sz="4" w:space="0" w:color="auto"/>
              <w:right w:val="single" w:sz="4" w:space="0" w:color="auto"/>
            </w:tcBorders>
            <w:shd w:val="clear" w:color="auto" w:fill="auto"/>
            <w:vAlign w:val="center"/>
          </w:tcPr>
          <w:p w14:paraId="3AD4966A" w14:textId="77777777" w:rsidR="004D0389" w:rsidRPr="004D0389" w:rsidRDefault="004D0389" w:rsidP="004D0389">
            <w:pPr>
              <w:jc w:val="center"/>
              <w:rPr>
                <w:sz w:val="14"/>
                <w:szCs w:val="14"/>
              </w:rPr>
            </w:pPr>
            <w:r w:rsidRPr="004D0389">
              <w:rPr>
                <w:sz w:val="14"/>
                <w:szCs w:val="14"/>
              </w:rPr>
              <w:t>29 596</w:t>
            </w:r>
          </w:p>
        </w:tc>
        <w:tc>
          <w:tcPr>
            <w:tcW w:w="610" w:type="dxa"/>
            <w:tcBorders>
              <w:top w:val="nil"/>
              <w:left w:val="nil"/>
              <w:bottom w:val="single" w:sz="4" w:space="0" w:color="auto"/>
              <w:right w:val="single" w:sz="4" w:space="0" w:color="auto"/>
            </w:tcBorders>
            <w:shd w:val="clear" w:color="auto" w:fill="auto"/>
            <w:vAlign w:val="center"/>
          </w:tcPr>
          <w:p w14:paraId="089B32DC" w14:textId="77777777" w:rsidR="004D0389" w:rsidRPr="004D0389" w:rsidRDefault="004D0389" w:rsidP="004D0389">
            <w:pPr>
              <w:jc w:val="center"/>
              <w:rPr>
                <w:sz w:val="14"/>
                <w:szCs w:val="14"/>
              </w:rPr>
            </w:pPr>
            <w:r w:rsidRPr="004D0389">
              <w:rPr>
                <w:sz w:val="14"/>
                <w:szCs w:val="14"/>
              </w:rPr>
              <w:t>30 302</w:t>
            </w:r>
          </w:p>
        </w:tc>
        <w:tc>
          <w:tcPr>
            <w:tcW w:w="610" w:type="dxa"/>
            <w:tcBorders>
              <w:top w:val="nil"/>
              <w:left w:val="nil"/>
              <w:bottom w:val="single" w:sz="4" w:space="0" w:color="auto"/>
              <w:right w:val="single" w:sz="4" w:space="0" w:color="auto"/>
            </w:tcBorders>
            <w:shd w:val="clear" w:color="auto" w:fill="auto"/>
            <w:vAlign w:val="center"/>
          </w:tcPr>
          <w:p w14:paraId="44FAC6F0" w14:textId="77777777" w:rsidR="004D0389" w:rsidRPr="004D0389" w:rsidRDefault="004D0389" w:rsidP="004D0389">
            <w:pPr>
              <w:jc w:val="center"/>
              <w:rPr>
                <w:sz w:val="14"/>
                <w:szCs w:val="14"/>
              </w:rPr>
            </w:pPr>
            <w:r w:rsidRPr="004D0389">
              <w:rPr>
                <w:sz w:val="14"/>
                <w:szCs w:val="14"/>
              </w:rPr>
              <w:t>31 778</w:t>
            </w:r>
          </w:p>
        </w:tc>
        <w:tc>
          <w:tcPr>
            <w:tcW w:w="611" w:type="dxa"/>
            <w:tcBorders>
              <w:top w:val="nil"/>
              <w:left w:val="nil"/>
              <w:bottom w:val="single" w:sz="4" w:space="0" w:color="auto"/>
              <w:right w:val="single" w:sz="4" w:space="0" w:color="auto"/>
            </w:tcBorders>
            <w:shd w:val="clear" w:color="auto" w:fill="auto"/>
            <w:vAlign w:val="center"/>
          </w:tcPr>
          <w:p w14:paraId="63AEB4AF" w14:textId="77777777" w:rsidR="004D0389" w:rsidRPr="004D0389" w:rsidRDefault="004D0389" w:rsidP="004D0389">
            <w:pPr>
              <w:jc w:val="center"/>
              <w:rPr>
                <w:sz w:val="14"/>
                <w:szCs w:val="14"/>
              </w:rPr>
            </w:pPr>
            <w:r w:rsidRPr="004D0389">
              <w:rPr>
                <w:sz w:val="14"/>
                <w:szCs w:val="14"/>
              </w:rPr>
              <w:t>32 844</w:t>
            </w:r>
          </w:p>
        </w:tc>
        <w:tc>
          <w:tcPr>
            <w:tcW w:w="610" w:type="dxa"/>
            <w:tcBorders>
              <w:top w:val="nil"/>
              <w:left w:val="nil"/>
              <w:bottom w:val="single" w:sz="4" w:space="0" w:color="auto"/>
              <w:right w:val="single" w:sz="4" w:space="0" w:color="auto"/>
            </w:tcBorders>
            <w:shd w:val="clear" w:color="auto" w:fill="auto"/>
            <w:vAlign w:val="center"/>
          </w:tcPr>
          <w:p w14:paraId="40569310" w14:textId="77777777" w:rsidR="004D0389" w:rsidRPr="004D0389" w:rsidRDefault="004D0389" w:rsidP="004D0389">
            <w:pPr>
              <w:jc w:val="center"/>
              <w:rPr>
                <w:sz w:val="14"/>
                <w:szCs w:val="14"/>
              </w:rPr>
            </w:pPr>
            <w:r w:rsidRPr="004D0389">
              <w:rPr>
                <w:sz w:val="14"/>
                <w:szCs w:val="14"/>
              </w:rPr>
              <w:t>33 942</w:t>
            </w:r>
          </w:p>
        </w:tc>
        <w:tc>
          <w:tcPr>
            <w:tcW w:w="610" w:type="dxa"/>
            <w:tcBorders>
              <w:top w:val="nil"/>
              <w:left w:val="nil"/>
              <w:bottom w:val="single" w:sz="4" w:space="0" w:color="auto"/>
              <w:right w:val="single" w:sz="4" w:space="0" w:color="auto"/>
            </w:tcBorders>
            <w:shd w:val="clear" w:color="auto" w:fill="auto"/>
            <w:vAlign w:val="center"/>
          </w:tcPr>
          <w:p w14:paraId="54549F75" w14:textId="77777777" w:rsidR="004D0389" w:rsidRPr="004D0389" w:rsidRDefault="004D0389" w:rsidP="004D0389">
            <w:pPr>
              <w:jc w:val="center"/>
              <w:rPr>
                <w:sz w:val="14"/>
                <w:szCs w:val="14"/>
              </w:rPr>
            </w:pPr>
            <w:r w:rsidRPr="004D0389">
              <w:rPr>
                <w:sz w:val="14"/>
                <w:szCs w:val="14"/>
              </w:rPr>
              <w:t>35 078</w:t>
            </w:r>
          </w:p>
        </w:tc>
        <w:tc>
          <w:tcPr>
            <w:tcW w:w="610" w:type="dxa"/>
            <w:tcBorders>
              <w:top w:val="nil"/>
              <w:left w:val="nil"/>
              <w:bottom w:val="single" w:sz="4" w:space="0" w:color="auto"/>
              <w:right w:val="single" w:sz="4" w:space="0" w:color="auto"/>
            </w:tcBorders>
            <w:shd w:val="clear" w:color="auto" w:fill="auto"/>
            <w:vAlign w:val="center"/>
          </w:tcPr>
          <w:p w14:paraId="4D7632C1" w14:textId="77777777" w:rsidR="004D0389" w:rsidRPr="004D0389" w:rsidRDefault="004D0389" w:rsidP="004D0389">
            <w:pPr>
              <w:jc w:val="center"/>
              <w:rPr>
                <w:sz w:val="14"/>
                <w:szCs w:val="14"/>
              </w:rPr>
            </w:pPr>
            <w:r w:rsidRPr="004D0389">
              <w:rPr>
                <w:sz w:val="14"/>
                <w:szCs w:val="14"/>
              </w:rPr>
              <w:t>36 253</w:t>
            </w:r>
          </w:p>
        </w:tc>
        <w:tc>
          <w:tcPr>
            <w:tcW w:w="610" w:type="dxa"/>
            <w:tcBorders>
              <w:top w:val="nil"/>
              <w:left w:val="nil"/>
              <w:bottom w:val="single" w:sz="4" w:space="0" w:color="auto"/>
              <w:right w:val="single" w:sz="4" w:space="0" w:color="auto"/>
            </w:tcBorders>
            <w:shd w:val="clear" w:color="auto" w:fill="auto"/>
            <w:vAlign w:val="center"/>
          </w:tcPr>
          <w:p w14:paraId="4A85FB7E" w14:textId="77777777" w:rsidR="004D0389" w:rsidRPr="004D0389" w:rsidRDefault="004D0389" w:rsidP="004D0389">
            <w:pPr>
              <w:jc w:val="center"/>
              <w:rPr>
                <w:sz w:val="14"/>
                <w:szCs w:val="14"/>
              </w:rPr>
            </w:pPr>
            <w:r w:rsidRPr="004D0389">
              <w:rPr>
                <w:sz w:val="14"/>
                <w:szCs w:val="14"/>
              </w:rPr>
              <w:t>37 469</w:t>
            </w:r>
          </w:p>
        </w:tc>
        <w:tc>
          <w:tcPr>
            <w:tcW w:w="610" w:type="dxa"/>
            <w:tcBorders>
              <w:top w:val="nil"/>
              <w:left w:val="nil"/>
              <w:bottom w:val="single" w:sz="4" w:space="0" w:color="auto"/>
              <w:right w:val="single" w:sz="4" w:space="0" w:color="auto"/>
            </w:tcBorders>
            <w:shd w:val="clear" w:color="auto" w:fill="auto"/>
            <w:vAlign w:val="center"/>
          </w:tcPr>
          <w:p w14:paraId="110DE166" w14:textId="77777777" w:rsidR="004D0389" w:rsidRPr="004D0389" w:rsidRDefault="004D0389" w:rsidP="004D0389">
            <w:pPr>
              <w:jc w:val="center"/>
              <w:rPr>
                <w:sz w:val="14"/>
                <w:szCs w:val="14"/>
              </w:rPr>
            </w:pPr>
            <w:r w:rsidRPr="004D0389">
              <w:rPr>
                <w:sz w:val="14"/>
                <w:szCs w:val="14"/>
              </w:rPr>
              <w:t>38 728</w:t>
            </w:r>
          </w:p>
        </w:tc>
        <w:tc>
          <w:tcPr>
            <w:tcW w:w="610" w:type="dxa"/>
            <w:tcBorders>
              <w:top w:val="nil"/>
              <w:left w:val="nil"/>
              <w:bottom w:val="single" w:sz="4" w:space="0" w:color="auto"/>
              <w:right w:val="single" w:sz="4" w:space="0" w:color="auto"/>
            </w:tcBorders>
            <w:shd w:val="clear" w:color="auto" w:fill="auto"/>
            <w:vAlign w:val="center"/>
          </w:tcPr>
          <w:p w14:paraId="5C8CCA9D" w14:textId="77777777" w:rsidR="004D0389" w:rsidRPr="004D0389" w:rsidRDefault="004D0389" w:rsidP="004D0389">
            <w:pPr>
              <w:jc w:val="center"/>
              <w:rPr>
                <w:sz w:val="14"/>
                <w:szCs w:val="14"/>
              </w:rPr>
            </w:pPr>
            <w:r w:rsidRPr="004D0389">
              <w:rPr>
                <w:sz w:val="14"/>
                <w:szCs w:val="14"/>
              </w:rPr>
              <w:t>40 030</w:t>
            </w:r>
          </w:p>
        </w:tc>
        <w:tc>
          <w:tcPr>
            <w:tcW w:w="610" w:type="dxa"/>
            <w:tcBorders>
              <w:top w:val="nil"/>
              <w:left w:val="nil"/>
              <w:bottom w:val="single" w:sz="4" w:space="0" w:color="auto"/>
              <w:right w:val="single" w:sz="4" w:space="0" w:color="auto"/>
            </w:tcBorders>
            <w:shd w:val="clear" w:color="auto" w:fill="auto"/>
            <w:vAlign w:val="center"/>
          </w:tcPr>
          <w:p w14:paraId="2045CA98" w14:textId="77777777" w:rsidR="004D0389" w:rsidRPr="004D0389" w:rsidRDefault="004D0389" w:rsidP="004D0389">
            <w:pPr>
              <w:jc w:val="center"/>
              <w:rPr>
                <w:sz w:val="14"/>
                <w:szCs w:val="14"/>
              </w:rPr>
            </w:pPr>
            <w:r w:rsidRPr="004D0389">
              <w:rPr>
                <w:sz w:val="14"/>
                <w:szCs w:val="14"/>
              </w:rPr>
              <w:t>41 378</w:t>
            </w:r>
          </w:p>
        </w:tc>
        <w:tc>
          <w:tcPr>
            <w:tcW w:w="610" w:type="dxa"/>
            <w:tcBorders>
              <w:top w:val="nil"/>
              <w:left w:val="nil"/>
              <w:bottom w:val="single" w:sz="4" w:space="0" w:color="auto"/>
              <w:right w:val="single" w:sz="4" w:space="0" w:color="auto"/>
            </w:tcBorders>
            <w:shd w:val="clear" w:color="auto" w:fill="auto"/>
            <w:vAlign w:val="center"/>
          </w:tcPr>
          <w:p w14:paraId="3079EFBA" w14:textId="77777777" w:rsidR="004D0389" w:rsidRPr="004D0389" w:rsidRDefault="004D0389" w:rsidP="004D0389">
            <w:pPr>
              <w:jc w:val="center"/>
              <w:rPr>
                <w:sz w:val="14"/>
                <w:szCs w:val="14"/>
              </w:rPr>
            </w:pPr>
            <w:r w:rsidRPr="004D0389">
              <w:rPr>
                <w:sz w:val="14"/>
                <w:szCs w:val="14"/>
              </w:rPr>
              <w:t>42 772</w:t>
            </w:r>
          </w:p>
        </w:tc>
        <w:tc>
          <w:tcPr>
            <w:tcW w:w="610" w:type="dxa"/>
            <w:tcBorders>
              <w:top w:val="nil"/>
              <w:left w:val="nil"/>
              <w:bottom w:val="single" w:sz="4" w:space="0" w:color="auto"/>
              <w:right w:val="single" w:sz="4" w:space="0" w:color="auto"/>
            </w:tcBorders>
            <w:shd w:val="clear" w:color="auto" w:fill="auto"/>
            <w:vAlign w:val="center"/>
          </w:tcPr>
          <w:p w14:paraId="50EE897D" w14:textId="77777777" w:rsidR="004D0389" w:rsidRPr="004D0389" w:rsidRDefault="004D0389" w:rsidP="004D0389">
            <w:pPr>
              <w:jc w:val="center"/>
              <w:rPr>
                <w:sz w:val="14"/>
                <w:szCs w:val="14"/>
              </w:rPr>
            </w:pPr>
            <w:r w:rsidRPr="004D0389">
              <w:rPr>
                <w:sz w:val="14"/>
                <w:szCs w:val="14"/>
              </w:rPr>
              <w:t>44 219</w:t>
            </w:r>
          </w:p>
        </w:tc>
        <w:tc>
          <w:tcPr>
            <w:tcW w:w="610" w:type="dxa"/>
            <w:tcBorders>
              <w:top w:val="nil"/>
              <w:left w:val="nil"/>
              <w:bottom w:val="single" w:sz="4" w:space="0" w:color="auto"/>
              <w:right w:val="single" w:sz="4" w:space="0" w:color="auto"/>
            </w:tcBorders>
            <w:shd w:val="clear" w:color="auto" w:fill="auto"/>
            <w:vAlign w:val="center"/>
          </w:tcPr>
          <w:p w14:paraId="6A1D4EDC" w14:textId="77777777" w:rsidR="004D0389" w:rsidRPr="004D0389" w:rsidRDefault="004D0389" w:rsidP="004D0389">
            <w:pPr>
              <w:jc w:val="center"/>
              <w:rPr>
                <w:sz w:val="14"/>
                <w:szCs w:val="14"/>
              </w:rPr>
            </w:pPr>
            <w:r w:rsidRPr="004D0389">
              <w:rPr>
                <w:sz w:val="14"/>
                <w:szCs w:val="14"/>
              </w:rPr>
              <w:t>45 713</w:t>
            </w:r>
          </w:p>
        </w:tc>
        <w:tc>
          <w:tcPr>
            <w:tcW w:w="610" w:type="dxa"/>
            <w:tcBorders>
              <w:top w:val="nil"/>
              <w:left w:val="nil"/>
              <w:bottom w:val="single" w:sz="4" w:space="0" w:color="auto"/>
              <w:right w:val="single" w:sz="4" w:space="0" w:color="auto"/>
            </w:tcBorders>
            <w:shd w:val="clear" w:color="auto" w:fill="auto"/>
            <w:vAlign w:val="center"/>
          </w:tcPr>
          <w:p w14:paraId="01672E95" w14:textId="77777777" w:rsidR="004D0389" w:rsidRPr="004D0389" w:rsidRDefault="004D0389" w:rsidP="004D0389">
            <w:pPr>
              <w:jc w:val="center"/>
              <w:rPr>
                <w:sz w:val="14"/>
                <w:szCs w:val="14"/>
              </w:rPr>
            </w:pPr>
            <w:r w:rsidRPr="004D0389">
              <w:rPr>
                <w:sz w:val="14"/>
                <w:szCs w:val="14"/>
              </w:rPr>
              <w:t>47 194</w:t>
            </w:r>
          </w:p>
        </w:tc>
        <w:tc>
          <w:tcPr>
            <w:tcW w:w="610" w:type="dxa"/>
            <w:tcBorders>
              <w:top w:val="nil"/>
              <w:left w:val="nil"/>
              <w:bottom w:val="single" w:sz="4" w:space="0" w:color="auto"/>
              <w:right w:val="single" w:sz="4" w:space="0" w:color="auto"/>
            </w:tcBorders>
            <w:shd w:val="clear" w:color="auto" w:fill="auto"/>
            <w:vAlign w:val="center"/>
          </w:tcPr>
          <w:p w14:paraId="6E72C9BE" w14:textId="77777777" w:rsidR="004D0389" w:rsidRPr="004D0389" w:rsidRDefault="004D0389" w:rsidP="004D0389">
            <w:pPr>
              <w:jc w:val="center"/>
              <w:rPr>
                <w:sz w:val="14"/>
                <w:szCs w:val="14"/>
              </w:rPr>
            </w:pPr>
            <w:r w:rsidRPr="004D0389">
              <w:rPr>
                <w:sz w:val="14"/>
                <w:szCs w:val="14"/>
              </w:rPr>
              <w:t>48 794</w:t>
            </w:r>
          </w:p>
        </w:tc>
        <w:tc>
          <w:tcPr>
            <w:tcW w:w="610" w:type="dxa"/>
            <w:tcBorders>
              <w:top w:val="nil"/>
              <w:left w:val="nil"/>
              <w:bottom w:val="single" w:sz="4" w:space="0" w:color="auto"/>
              <w:right w:val="single" w:sz="4" w:space="0" w:color="auto"/>
            </w:tcBorders>
            <w:shd w:val="clear" w:color="auto" w:fill="auto"/>
            <w:vAlign w:val="center"/>
          </w:tcPr>
          <w:p w14:paraId="44B26008" w14:textId="77777777" w:rsidR="004D0389" w:rsidRPr="004D0389" w:rsidRDefault="004D0389" w:rsidP="004D0389">
            <w:pPr>
              <w:jc w:val="center"/>
              <w:rPr>
                <w:sz w:val="14"/>
                <w:szCs w:val="14"/>
              </w:rPr>
            </w:pPr>
            <w:r w:rsidRPr="004D0389">
              <w:rPr>
                <w:sz w:val="14"/>
                <w:szCs w:val="14"/>
              </w:rPr>
              <w:t>50 148</w:t>
            </w:r>
          </w:p>
        </w:tc>
      </w:tr>
      <w:tr w:rsidR="004D0389" w:rsidRPr="004D0389" w14:paraId="3A0EF9FA"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4552748F" w14:textId="77777777" w:rsidR="004D0389" w:rsidRPr="004D0389" w:rsidRDefault="004D0389" w:rsidP="004D0389">
            <w:pPr>
              <w:jc w:val="center"/>
              <w:rPr>
                <w:sz w:val="14"/>
                <w:szCs w:val="14"/>
              </w:rPr>
            </w:pPr>
            <w:r w:rsidRPr="004D0389">
              <w:rPr>
                <w:sz w:val="14"/>
                <w:szCs w:val="14"/>
              </w:rPr>
              <w:t>3</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074E742F" w14:textId="77777777" w:rsidR="004D0389" w:rsidRPr="004D0389" w:rsidRDefault="004D0389" w:rsidP="004D0389">
            <w:pPr>
              <w:rPr>
                <w:sz w:val="14"/>
                <w:szCs w:val="14"/>
              </w:rPr>
            </w:pPr>
            <w:r w:rsidRPr="004D0389">
              <w:rPr>
                <w:sz w:val="14"/>
                <w:szCs w:val="14"/>
              </w:rPr>
              <w:t>Тариф</w:t>
            </w:r>
          </w:p>
        </w:tc>
        <w:tc>
          <w:tcPr>
            <w:tcW w:w="836" w:type="dxa"/>
            <w:tcBorders>
              <w:top w:val="nil"/>
              <w:left w:val="nil"/>
              <w:bottom w:val="single" w:sz="4" w:space="0" w:color="auto"/>
              <w:right w:val="single" w:sz="4" w:space="0" w:color="auto"/>
            </w:tcBorders>
            <w:shd w:val="clear" w:color="auto" w:fill="auto"/>
            <w:vAlign w:val="center"/>
            <w:hideMark/>
          </w:tcPr>
          <w:p w14:paraId="67CBE791"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689" w:type="dxa"/>
            <w:tcBorders>
              <w:top w:val="nil"/>
              <w:left w:val="nil"/>
              <w:bottom w:val="single" w:sz="4" w:space="0" w:color="auto"/>
              <w:right w:val="single" w:sz="4" w:space="0" w:color="auto"/>
            </w:tcBorders>
            <w:shd w:val="clear" w:color="auto" w:fill="auto"/>
            <w:vAlign w:val="center"/>
          </w:tcPr>
          <w:p w14:paraId="147FA43C" w14:textId="77777777" w:rsidR="004D0389" w:rsidRPr="004D0389" w:rsidRDefault="004D0389" w:rsidP="004D0389">
            <w:pPr>
              <w:jc w:val="center"/>
              <w:rPr>
                <w:sz w:val="14"/>
                <w:szCs w:val="14"/>
              </w:rPr>
            </w:pPr>
            <w:r w:rsidRPr="004D0389">
              <w:rPr>
                <w:sz w:val="14"/>
                <w:szCs w:val="14"/>
              </w:rPr>
              <w:t>39,67</w:t>
            </w:r>
          </w:p>
        </w:tc>
        <w:tc>
          <w:tcPr>
            <w:tcW w:w="611" w:type="dxa"/>
            <w:tcBorders>
              <w:top w:val="nil"/>
              <w:left w:val="nil"/>
              <w:bottom w:val="single" w:sz="4" w:space="0" w:color="auto"/>
              <w:right w:val="single" w:sz="4" w:space="0" w:color="auto"/>
            </w:tcBorders>
            <w:shd w:val="clear" w:color="auto" w:fill="auto"/>
            <w:vAlign w:val="center"/>
          </w:tcPr>
          <w:p w14:paraId="7FCC3D40" w14:textId="77777777" w:rsidR="004D0389" w:rsidRPr="004D0389" w:rsidRDefault="004D0389" w:rsidP="004D0389">
            <w:pPr>
              <w:jc w:val="center"/>
              <w:rPr>
                <w:sz w:val="14"/>
                <w:szCs w:val="14"/>
              </w:rPr>
            </w:pPr>
            <w:r w:rsidRPr="004D0389">
              <w:rPr>
                <w:sz w:val="14"/>
                <w:szCs w:val="14"/>
              </w:rPr>
              <w:t>42,26</w:t>
            </w:r>
          </w:p>
        </w:tc>
        <w:tc>
          <w:tcPr>
            <w:tcW w:w="610" w:type="dxa"/>
            <w:tcBorders>
              <w:top w:val="nil"/>
              <w:left w:val="nil"/>
              <w:bottom w:val="single" w:sz="4" w:space="0" w:color="auto"/>
              <w:right w:val="single" w:sz="4" w:space="0" w:color="auto"/>
            </w:tcBorders>
            <w:shd w:val="clear" w:color="auto" w:fill="auto"/>
            <w:vAlign w:val="center"/>
          </w:tcPr>
          <w:p w14:paraId="5956CDF0" w14:textId="77777777" w:rsidR="004D0389" w:rsidRPr="004D0389" w:rsidRDefault="004D0389" w:rsidP="004D0389">
            <w:pPr>
              <w:jc w:val="center"/>
              <w:rPr>
                <w:sz w:val="14"/>
                <w:szCs w:val="14"/>
              </w:rPr>
            </w:pPr>
            <w:r w:rsidRPr="004D0389">
              <w:rPr>
                <w:sz w:val="14"/>
                <w:szCs w:val="14"/>
              </w:rPr>
              <w:t>43,71</w:t>
            </w:r>
          </w:p>
        </w:tc>
        <w:tc>
          <w:tcPr>
            <w:tcW w:w="610" w:type="dxa"/>
            <w:tcBorders>
              <w:top w:val="nil"/>
              <w:left w:val="nil"/>
              <w:bottom w:val="single" w:sz="4" w:space="0" w:color="auto"/>
              <w:right w:val="single" w:sz="4" w:space="0" w:color="auto"/>
            </w:tcBorders>
            <w:shd w:val="clear" w:color="auto" w:fill="auto"/>
            <w:vAlign w:val="center"/>
          </w:tcPr>
          <w:p w14:paraId="72275C9B" w14:textId="77777777" w:rsidR="004D0389" w:rsidRPr="004D0389" w:rsidRDefault="004D0389" w:rsidP="004D0389">
            <w:pPr>
              <w:jc w:val="center"/>
              <w:rPr>
                <w:sz w:val="14"/>
                <w:szCs w:val="14"/>
              </w:rPr>
            </w:pPr>
            <w:r w:rsidRPr="004D0389">
              <w:rPr>
                <w:sz w:val="14"/>
                <w:szCs w:val="14"/>
              </w:rPr>
              <w:t>45,44</w:t>
            </w:r>
          </w:p>
        </w:tc>
        <w:tc>
          <w:tcPr>
            <w:tcW w:w="610" w:type="dxa"/>
            <w:tcBorders>
              <w:top w:val="nil"/>
              <w:left w:val="nil"/>
              <w:bottom w:val="single" w:sz="4" w:space="0" w:color="auto"/>
              <w:right w:val="single" w:sz="4" w:space="0" w:color="auto"/>
            </w:tcBorders>
            <w:shd w:val="clear" w:color="auto" w:fill="auto"/>
            <w:vAlign w:val="center"/>
          </w:tcPr>
          <w:p w14:paraId="6B18A024" w14:textId="77777777" w:rsidR="004D0389" w:rsidRPr="004D0389" w:rsidRDefault="004D0389" w:rsidP="004D0389">
            <w:pPr>
              <w:jc w:val="center"/>
              <w:rPr>
                <w:sz w:val="14"/>
                <w:szCs w:val="14"/>
              </w:rPr>
            </w:pPr>
            <w:r w:rsidRPr="004D0389">
              <w:rPr>
                <w:sz w:val="14"/>
                <w:szCs w:val="14"/>
              </w:rPr>
              <w:t>46,53</w:t>
            </w:r>
          </w:p>
        </w:tc>
        <w:tc>
          <w:tcPr>
            <w:tcW w:w="610" w:type="dxa"/>
            <w:tcBorders>
              <w:top w:val="nil"/>
              <w:left w:val="nil"/>
              <w:bottom w:val="single" w:sz="4" w:space="0" w:color="auto"/>
              <w:right w:val="single" w:sz="4" w:space="0" w:color="auto"/>
            </w:tcBorders>
            <w:shd w:val="clear" w:color="auto" w:fill="auto"/>
            <w:vAlign w:val="center"/>
          </w:tcPr>
          <w:p w14:paraId="2AC46C68" w14:textId="77777777" w:rsidR="004D0389" w:rsidRPr="004D0389" w:rsidRDefault="004D0389" w:rsidP="004D0389">
            <w:pPr>
              <w:jc w:val="center"/>
              <w:rPr>
                <w:sz w:val="14"/>
                <w:szCs w:val="14"/>
              </w:rPr>
            </w:pPr>
            <w:r w:rsidRPr="004D0389">
              <w:rPr>
                <w:sz w:val="14"/>
                <w:szCs w:val="14"/>
              </w:rPr>
              <w:t>48,79</w:t>
            </w:r>
          </w:p>
        </w:tc>
        <w:tc>
          <w:tcPr>
            <w:tcW w:w="611" w:type="dxa"/>
            <w:tcBorders>
              <w:top w:val="nil"/>
              <w:left w:val="nil"/>
              <w:bottom w:val="single" w:sz="4" w:space="0" w:color="auto"/>
              <w:right w:val="single" w:sz="4" w:space="0" w:color="auto"/>
            </w:tcBorders>
            <w:shd w:val="clear" w:color="auto" w:fill="auto"/>
            <w:vAlign w:val="center"/>
          </w:tcPr>
          <w:p w14:paraId="4C7F97D7" w14:textId="77777777" w:rsidR="004D0389" w:rsidRPr="004D0389" w:rsidRDefault="004D0389" w:rsidP="004D0389">
            <w:pPr>
              <w:jc w:val="center"/>
              <w:rPr>
                <w:sz w:val="14"/>
                <w:szCs w:val="14"/>
              </w:rPr>
            </w:pPr>
            <w:r w:rsidRPr="004D0389">
              <w:rPr>
                <w:sz w:val="14"/>
                <w:szCs w:val="14"/>
              </w:rPr>
              <w:t>50,43</w:t>
            </w:r>
          </w:p>
        </w:tc>
        <w:tc>
          <w:tcPr>
            <w:tcW w:w="610" w:type="dxa"/>
            <w:tcBorders>
              <w:top w:val="nil"/>
              <w:left w:val="nil"/>
              <w:bottom w:val="single" w:sz="4" w:space="0" w:color="auto"/>
              <w:right w:val="single" w:sz="4" w:space="0" w:color="auto"/>
            </w:tcBorders>
            <w:shd w:val="clear" w:color="auto" w:fill="auto"/>
            <w:vAlign w:val="center"/>
          </w:tcPr>
          <w:p w14:paraId="55F0E693" w14:textId="77777777" w:rsidR="004D0389" w:rsidRPr="004D0389" w:rsidRDefault="004D0389" w:rsidP="004D0389">
            <w:pPr>
              <w:jc w:val="center"/>
              <w:rPr>
                <w:sz w:val="14"/>
                <w:szCs w:val="14"/>
              </w:rPr>
            </w:pPr>
            <w:r w:rsidRPr="004D0389">
              <w:rPr>
                <w:sz w:val="14"/>
                <w:szCs w:val="14"/>
              </w:rPr>
              <w:t>52,11</w:t>
            </w:r>
          </w:p>
        </w:tc>
        <w:tc>
          <w:tcPr>
            <w:tcW w:w="610" w:type="dxa"/>
            <w:tcBorders>
              <w:top w:val="nil"/>
              <w:left w:val="nil"/>
              <w:bottom w:val="single" w:sz="4" w:space="0" w:color="auto"/>
              <w:right w:val="single" w:sz="4" w:space="0" w:color="auto"/>
            </w:tcBorders>
            <w:shd w:val="clear" w:color="auto" w:fill="auto"/>
            <w:vAlign w:val="center"/>
          </w:tcPr>
          <w:p w14:paraId="15CA7C95" w14:textId="77777777" w:rsidR="004D0389" w:rsidRPr="004D0389" w:rsidRDefault="004D0389" w:rsidP="004D0389">
            <w:pPr>
              <w:jc w:val="center"/>
              <w:rPr>
                <w:sz w:val="14"/>
                <w:szCs w:val="14"/>
              </w:rPr>
            </w:pPr>
            <w:r w:rsidRPr="004D0389">
              <w:rPr>
                <w:sz w:val="14"/>
                <w:szCs w:val="14"/>
              </w:rPr>
              <w:t>53,86</w:t>
            </w:r>
          </w:p>
        </w:tc>
        <w:tc>
          <w:tcPr>
            <w:tcW w:w="610" w:type="dxa"/>
            <w:tcBorders>
              <w:top w:val="nil"/>
              <w:left w:val="nil"/>
              <w:bottom w:val="single" w:sz="4" w:space="0" w:color="auto"/>
              <w:right w:val="single" w:sz="4" w:space="0" w:color="auto"/>
            </w:tcBorders>
            <w:shd w:val="clear" w:color="auto" w:fill="auto"/>
            <w:vAlign w:val="center"/>
          </w:tcPr>
          <w:p w14:paraId="141A182E" w14:textId="77777777" w:rsidR="004D0389" w:rsidRPr="004D0389" w:rsidRDefault="004D0389" w:rsidP="004D0389">
            <w:pPr>
              <w:jc w:val="center"/>
              <w:rPr>
                <w:sz w:val="14"/>
                <w:szCs w:val="14"/>
              </w:rPr>
            </w:pPr>
            <w:r w:rsidRPr="004D0389">
              <w:rPr>
                <w:sz w:val="14"/>
                <w:szCs w:val="14"/>
              </w:rPr>
              <w:t>55,66</w:t>
            </w:r>
          </w:p>
        </w:tc>
        <w:tc>
          <w:tcPr>
            <w:tcW w:w="610" w:type="dxa"/>
            <w:tcBorders>
              <w:top w:val="nil"/>
              <w:left w:val="nil"/>
              <w:bottom w:val="single" w:sz="4" w:space="0" w:color="auto"/>
              <w:right w:val="single" w:sz="4" w:space="0" w:color="auto"/>
            </w:tcBorders>
            <w:shd w:val="clear" w:color="auto" w:fill="auto"/>
            <w:vAlign w:val="center"/>
          </w:tcPr>
          <w:p w14:paraId="481E4B17" w14:textId="77777777" w:rsidR="004D0389" w:rsidRPr="004D0389" w:rsidRDefault="004D0389" w:rsidP="004D0389">
            <w:pPr>
              <w:jc w:val="center"/>
              <w:rPr>
                <w:sz w:val="14"/>
                <w:szCs w:val="14"/>
              </w:rPr>
            </w:pPr>
            <w:r w:rsidRPr="004D0389">
              <w:rPr>
                <w:sz w:val="14"/>
                <w:szCs w:val="14"/>
              </w:rPr>
              <w:t>57,53</w:t>
            </w:r>
          </w:p>
        </w:tc>
        <w:tc>
          <w:tcPr>
            <w:tcW w:w="610" w:type="dxa"/>
            <w:tcBorders>
              <w:top w:val="nil"/>
              <w:left w:val="nil"/>
              <w:bottom w:val="single" w:sz="4" w:space="0" w:color="auto"/>
              <w:right w:val="single" w:sz="4" w:space="0" w:color="auto"/>
            </w:tcBorders>
            <w:shd w:val="clear" w:color="auto" w:fill="auto"/>
            <w:vAlign w:val="center"/>
          </w:tcPr>
          <w:p w14:paraId="4D339BE7" w14:textId="77777777" w:rsidR="004D0389" w:rsidRPr="004D0389" w:rsidRDefault="004D0389" w:rsidP="004D0389">
            <w:pPr>
              <w:jc w:val="center"/>
              <w:rPr>
                <w:sz w:val="14"/>
                <w:szCs w:val="14"/>
              </w:rPr>
            </w:pPr>
            <w:r w:rsidRPr="004D0389">
              <w:rPr>
                <w:sz w:val="14"/>
                <w:szCs w:val="14"/>
              </w:rPr>
              <w:t>59,46</w:t>
            </w:r>
          </w:p>
        </w:tc>
        <w:tc>
          <w:tcPr>
            <w:tcW w:w="610" w:type="dxa"/>
            <w:tcBorders>
              <w:top w:val="nil"/>
              <w:left w:val="nil"/>
              <w:bottom w:val="single" w:sz="4" w:space="0" w:color="auto"/>
              <w:right w:val="single" w:sz="4" w:space="0" w:color="auto"/>
            </w:tcBorders>
            <w:shd w:val="clear" w:color="auto" w:fill="auto"/>
            <w:vAlign w:val="center"/>
          </w:tcPr>
          <w:p w14:paraId="4FF0D1FF" w14:textId="77777777" w:rsidR="004D0389" w:rsidRPr="004D0389" w:rsidRDefault="004D0389" w:rsidP="004D0389">
            <w:pPr>
              <w:jc w:val="center"/>
              <w:rPr>
                <w:sz w:val="14"/>
                <w:szCs w:val="14"/>
              </w:rPr>
            </w:pPr>
            <w:r w:rsidRPr="004D0389">
              <w:rPr>
                <w:sz w:val="14"/>
                <w:szCs w:val="14"/>
              </w:rPr>
              <w:t>61,46</w:t>
            </w:r>
          </w:p>
        </w:tc>
        <w:tc>
          <w:tcPr>
            <w:tcW w:w="610" w:type="dxa"/>
            <w:tcBorders>
              <w:top w:val="nil"/>
              <w:left w:val="nil"/>
              <w:bottom w:val="single" w:sz="4" w:space="0" w:color="auto"/>
              <w:right w:val="single" w:sz="4" w:space="0" w:color="auto"/>
            </w:tcBorders>
            <w:shd w:val="clear" w:color="auto" w:fill="auto"/>
            <w:vAlign w:val="center"/>
          </w:tcPr>
          <w:p w14:paraId="64B4FEBF" w14:textId="77777777" w:rsidR="004D0389" w:rsidRPr="004D0389" w:rsidRDefault="004D0389" w:rsidP="004D0389">
            <w:pPr>
              <w:jc w:val="center"/>
              <w:rPr>
                <w:sz w:val="14"/>
                <w:szCs w:val="14"/>
              </w:rPr>
            </w:pPr>
            <w:r w:rsidRPr="004D0389">
              <w:rPr>
                <w:sz w:val="14"/>
                <w:szCs w:val="14"/>
              </w:rPr>
              <w:t>63,53</w:t>
            </w:r>
          </w:p>
        </w:tc>
        <w:tc>
          <w:tcPr>
            <w:tcW w:w="610" w:type="dxa"/>
            <w:tcBorders>
              <w:top w:val="nil"/>
              <w:left w:val="nil"/>
              <w:bottom w:val="single" w:sz="4" w:space="0" w:color="auto"/>
              <w:right w:val="single" w:sz="4" w:space="0" w:color="auto"/>
            </w:tcBorders>
            <w:shd w:val="clear" w:color="auto" w:fill="auto"/>
            <w:vAlign w:val="center"/>
          </w:tcPr>
          <w:p w14:paraId="0E9DE0CC" w14:textId="77777777" w:rsidR="004D0389" w:rsidRPr="004D0389" w:rsidRDefault="004D0389" w:rsidP="004D0389">
            <w:pPr>
              <w:jc w:val="center"/>
              <w:rPr>
                <w:sz w:val="14"/>
                <w:szCs w:val="14"/>
              </w:rPr>
            </w:pPr>
            <w:r w:rsidRPr="004D0389">
              <w:rPr>
                <w:sz w:val="14"/>
                <w:szCs w:val="14"/>
              </w:rPr>
              <w:t>65,67</w:t>
            </w:r>
          </w:p>
        </w:tc>
        <w:tc>
          <w:tcPr>
            <w:tcW w:w="610" w:type="dxa"/>
            <w:tcBorders>
              <w:top w:val="nil"/>
              <w:left w:val="nil"/>
              <w:bottom w:val="single" w:sz="4" w:space="0" w:color="auto"/>
              <w:right w:val="single" w:sz="4" w:space="0" w:color="auto"/>
            </w:tcBorders>
            <w:shd w:val="clear" w:color="auto" w:fill="auto"/>
            <w:vAlign w:val="center"/>
          </w:tcPr>
          <w:p w14:paraId="59C5ABCE" w14:textId="77777777" w:rsidR="004D0389" w:rsidRPr="004D0389" w:rsidRDefault="004D0389" w:rsidP="004D0389">
            <w:pPr>
              <w:jc w:val="center"/>
              <w:rPr>
                <w:sz w:val="14"/>
                <w:szCs w:val="14"/>
              </w:rPr>
            </w:pPr>
            <w:r w:rsidRPr="004D0389">
              <w:rPr>
                <w:sz w:val="14"/>
                <w:szCs w:val="14"/>
              </w:rPr>
              <w:t>67,89</w:t>
            </w:r>
          </w:p>
        </w:tc>
        <w:tc>
          <w:tcPr>
            <w:tcW w:w="610" w:type="dxa"/>
            <w:tcBorders>
              <w:top w:val="nil"/>
              <w:left w:val="nil"/>
              <w:bottom w:val="single" w:sz="4" w:space="0" w:color="auto"/>
              <w:right w:val="single" w:sz="4" w:space="0" w:color="auto"/>
            </w:tcBorders>
            <w:shd w:val="clear" w:color="auto" w:fill="auto"/>
            <w:vAlign w:val="center"/>
          </w:tcPr>
          <w:p w14:paraId="0F5CD26F" w14:textId="77777777" w:rsidR="004D0389" w:rsidRPr="004D0389" w:rsidRDefault="004D0389" w:rsidP="004D0389">
            <w:pPr>
              <w:jc w:val="center"/>
              <w:rPr>
                <w:sz w:val="14"/>
                <w:szCs w:val="14"/>
              </w:rPr>
            </w:pPr>
            <w:r w:rsidRPr="004D0389">
              <w:rPr>
                <w:sz w:val="14"/>
                <w:szCs w:val="14"/>
              </w:rPr>
              <w:t>70,19</w:t>
            </w:r>
          </w:p>
        </w:tc>
        <w:tc>
          <w:tcPr>
            <w:tcW w:w="610" w:type="dxa"/>
            <w:tcBorders>
              <w:top w:val="nil"/>
              <w:left w:val="nil"/>
              <w:bottom w:val="single" w:sz="4" w:space="0" w:color="auto"/>
              <w:right w:val="single" w:sz="4" w:space="0" w:color="auto"/>
            </w:tcBorders>
            <w:shd w:val="clear" w:color="auto" w:fill="auto"/>
            <w:vAlign w:val="center"/>
          </w:tcPr>
          <w:p w14:paraId="7701A292" w14:textId="77777777" w:rsidR="004D0389" w:rsidRPr="004D0389" w:rsidRDefault="004D0389" w:rsidP="004D0389">
            <w:pPr>
              <w:jc w:val="center"/>
              <w:rPr>
                <w:sz w:val="14"/>
                <w:szCs w:val="14"/>
              </w:rPr>
            </w:pPr>
            <w:r w:rsidRPr="004D0389">
              <w:rPr>
                <w:sz w:val="14"/>
                <w:szCs w:val="14"/>
              </w:rPr>
              <w:t>72,46</w:t>
            </w:r>
          </w:p>
        </w:tc>
        <w:tc>
          <w:tcPr>
            <w:tcW w:w="610" w:type="dxa"/>
            <w:tcBorders>
              <w:top w:val="nil"/>
              <w:left w:val="nil"/>
              <w:bottom w:val="single" w:sz="4" w:space="0" w:color="auto"/>
              <w:right w:val="single" w:sz="4" w:space="0" w:color="auto"/>
            </w:tcBorders>
            <w:shd w:val="clear" w:color="auto" w:fill="auto"/>
            <w:vAlign w:val="center"/>
          </w:tcPr>
          <w:p w14:paraId="14C6A85D" w14:textId="77777777" w:rsidR="004D0389" w:rsidRPr="004D0389" w:rsidRDefault="004D0389" w:rsidP="004D0389">
            <w:pPr>
              <w:jc w:val="center"/>
              <w:rPr>
                <w:sz w:val="14"/>
                <w:szCs w:val="14"/>
              </w:rPr>
            </w:pPr>
            <w:r w:rsidRPr="004D0389">
              <w:rPr>
                <w:sz w:val="14"/>
                <w:szCs w:val="14"/>
              </w:rPr>
              <w:t>74,92</w:t>
            </w:r>
          </w:p>
        </w:tc>
        <w:tc>
          <w:tcPr>
            <w:tcW w:w="610" w:type="dxa"/>
            <w:tcBorders>
              <w:top w:val="nil"/>
              <w:left w:val="nil"/>
              <w:bottom w:val="single" w:sz="4" w:space="0" w:color="auto"/>
              <w:right w:val="single" w:sz="4" w:space="0" w:color="auto"/>
            </w:tcBorders>
            <w:shd w:val="clear" w:color="auto" w:fill="auto"/>
            <w:vAlign w:val="center"/>
          </w:tcPr>
          <w:p w14:paraId="2435ABDD" w14:textId="77777777" w:rsidR="004D0389" w:rsidRPr="004D0389" w:rsidRDefault="004D0389" w:rsidP="004D0389">
            <w:pPr>
              <w:jc w:val="center"/>
              <w:rPr>
                <w:sz w:val="14"/>
                <w:szCs w:val="14"/>
              </w:rPr>
            </w:pPr>
            <w:r w:rsidRPr="004D0389">
              <w:rPr>
                <w:sz w:val="14"/>
                <w:szCs w:val="14"/>
              </w:rPr>
              <w:t>77,00</w:t>
            </w:r>
          </w:p>
        </w:tc>
      </w:tr>
      <w:tr w:rsidR="004D0389" w:rsidRPr="004D0389" w14:paraId="79294846"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6B98CA9A" w14:textId="77777777" w:rsidR="004D0389" w:rsidRPr="004D0389" w:rsidRDefault="004D0389" w:rsidP="004D0389">
            <w:pPr>
              <w:jc w:val="center"/>
              <w:rPr>
                <w:sz w:val="14"/>
                <w:szCs w:val="14"/>
              </w:rPr>
            </w:pPr>
            <w:r w:rsidRPr="004D0389">
              <w:rPr>
                <w:sz w:val="14"/>
                <w:szCs w:val="14"/>
              </w:rPr>
              <w:t>4</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5FA16D87" w14:textId="77777777" w:rsidR="004D0389" w:rsidRPr="004D0389" w:rsidRDefault="004D0389" w:rsidP="004D0389">
            <w:pPr>
              <w:rPr>
                <w:sz w:val="14"/>
                <w:szCs w:val="14"/>
              </w:rPr>
            </w:pPr>
            <w:r w:rsidRPr="004D0389">
              <w:rPr>
                <w:sz w:val="14"/>
                <w:szCs w:val="14"/>
              </w:rPr>
              <w:t>Мероприятия из инвестиционной программы</w:t>
            </w:r>
          </w:p>
        </w:tc>
        <w:tc>
          <w:tcPr>
            <w:tcW w:w="836" w:type="dxa"/>
            <w:tcBorders>
              <w:top w:val="nil"/>
              <w:left w:val="nil"/>
              <w:bottom w:val="single" w:sz="4" w:space="0" w:color="auto"/>
              <w:right w:val="single" w:sz="4" w:space="0" w:color="auto"/>
            </w:tcBorders>
            <w:shd w:val="clear" w:color="auto" w:fill="auto"/>
            <w:vAlign w:val="center"/>
            <w:hideMark/>
          </w:tcPr>
          <w:p w14:paraId="4EF3D059"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689" w:type="dxa"/>
            <w:tcBorders>
              <w:top w:val="nil"/>
              <w:left w:val="nil"/>
              <w:bottom w:val="single" w:sz="4" w:space="0" w:color="auto"/>
              <w:right w:val="single" w:sz="4" w:space="0" w:color="auto"/>
            </w:tcBorders>
            <w:shd w:val="clear" w:color="auto" w:fill="auto"/>
            <w:vAlign w:val="center"/>
          </w:tcPr>
          <w:p w14:paraId="7A8CCD48" w14:textId="77777777" w:rsidR="004D0389" w:rsidRPr="004D0389" w:rsidRDefault="004D0389" w:rsidP="004D0389">
            <w:pPr>
              <w:jc w:val="center"/>
              <w:rPr>
                <w:sz w:val="14"/>
                <w:szCs w:val="14"/>
              </w:rPr>
            </w:pPr>
            <w:r w:rsidRPr="004D0389">
              <w:rPr>
                <w:sz w:val="14"/>
                <w:szCs w:val="14"/>
              </w:rPr>
              <w:t>0</w:t>
            </w:r>
          </w:p>
        </w:tc>
        <w:tc>
          <w:tcPr>
            <w:tcW w:w="611" w:type="dxa"/>
            <w:tcBorders>
              <w:top w:val="nil"/>
              <w:left w:val="nil"/>
              <w:bottom w:val="single" w:sz="4" w:space="0" w:color="auto"/>
              <w:right w:val="single" w:sz="4" w:space="0" w:color="auto"/>
            </w:tcBorders>
            <w:shd w:val="clear" w:color="auto" w:fill="auto"/>
            <w:vAlign w:val="center"/>
          </w:tcPr>
          <w:p w14:paraId="06AC3307"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172E4E5D"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66810FD0"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00488A17"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79E63A91" w14:textId="77777777" w:rsidR="004D0389" w:rsidRPr="004D0389" w:rsidRDefault="004D0389" w:rsidP="004D0389">
            <w:pPr>
              <w:jc w:val="center"/>
              <w:rPr>
                <w:sz w:val="14"/>
                <w:szCs w:val="14"/>
              </w:rPr>
            </w:pPr>
            <w:r w:rsidRPr="004D0389">
              <w:rPr>
                <w:sz w:val="14"/>
                <w:szCs w:val="14"/>
              </w:rPr>
              <w:t>0</w:t>
            </w:r>
          </w:p>
        </w:tc>
        <w:tc>
          <w:tcPr>
            <w:tcW w:w="611" w:type="dxa"/>
            <w:tcBorders>
              <w:top w:val="nil"/>
              <w:left w:val="nil"/>
              <w:bottom w:val="single" w:sz="4" w:space="0" w:color="auto"/>
              <w:right w:val="single" w:sz="4" w:space="0" w:color="auto"/>
            </w:tcBorders>
            <w:shd w:val="clear" w:color="auto" w:fill="auto"/>
            <w:vAlign w:val="center"/>
          </w:tcPr>
          <w:p w14:paraId="1061BEF2" w14:textId="77777777" w:rsidR="004D0389" w:rsidRPr="004D0389" w:rsidRDefault="004D0389" w:rsidP="004D0389">
            <w:pPr>
              <w:jc w:val="center"/>
              <w:rPr>
                <w:sz w:val="14"/>
                <w:szCs w:val="14"/>
              </w:rPr>
            </w:pPr>
            <w:r w:rsidRPr="004D0389">
              <w:rPr>
                <w:sz w:val="14"/>
                <w:szCs w:val="14"/>
              </w:rPr>
              <w:t>558</w:t>
            </w:r>
          </w:p>
        </w:tc>
        <w:tc>
          <w:tcPr>
            <w:tcW w:w="610" w:type="dxa"/>
            <w:tcBorders>
              <w:top w:val="nil"/>
              <w:left w:val="nil"/>
              <w:bottom w:val="single" w:sz="4" w:space="0" w:color="auto"/>
              <w:right w:val="single" w:sz="4" w:space="0" w:color="auto"/>
            </w:tcBorders>
            <w:shd w:val="clear" w:color="auto" w:fill="auto"/>
            <w:vAlign w:val="center"/>
          </w:tcPr>
          <w:p w14:paraId="10E70BEE" w14:textId="77777777" w:rsidR="004D0389" w:rsidRPr="004D0389" w:rsidRDefault="004D0389" w:rsidP="004D0389">
            <w:pPr>
              <w:jc w:val="center"/>
              <w:rPr>
                <w:sz w:val="14"/>
                <w:szCs w:val="14"/>
              </w:rPr>
            </w:pPr>
            <w:r w:rsidRPr="004D0389">
              <w:rPr>
                <w:sz w:val="14"/>
                <w:szCs w:val="14"/>
              </w:rPr>
              <w:t>1407</w:t>
            </w:r>
          </w:p>
        </w:tc>
        <w:tc>
          <w:tcPr>
            <w:tcW w:w="610" w:type="dxa"/>
            <w:tcBorders>
              <w:top w:val="nil"/>
              <w:left w:val="nil"/>
              <w:bottom w:val="single" w:sz="4" w:space="0" w:color="auto"/>
              <w:right w:val="single" w:sz="4" w:space="0" w:color="auto"/>
            </w:tcBorders>
            <w:shd w:val="clear" w:color="auto" w:fill="auto"/>
            <w:vAlign w:val="center"/>
          </w:tcPr>
          <w:p w14:paraId="0AC15DEA" w14:textId="77777777" w:rsidR="004D0389" w:rsidRPr="004D0389" w:rsidRDefault="004D0389" w:rsidP="004D0389">
            <w:pPr>
              <w:jc w:val="center"/>
              <w:rPr>
                <w:sz w:val="14"/>
                <w:szCs w:val="14"/>
              </w:rPr>
            </w:pPr>
            <w:r w:rsidRPr="004D0389">
              <w:rPr>
                <w:sz w:val="14"/>
                <w:szCs w:val="14"/>
              </w:rPr>
              <w:t>1840</w:t>
            </w:r>
          </w:p>
        </w:tc>
        <w:tc>
          <w:tcPr>
            <w:tcW w:w="610" w:type="dxa"/>
            <w:tcBorders>
              <w:top w:val="nil"/>
              <w:left w:val="nil"/>
              <w:bottom w:val="single" w:sz="4" w:space="0" w:color="auto"/>
              <w:right w:val="single" w:sz="4" w:space="0" w:color="auto"/>
            </w:tcBorders>
            <w:shd w:val="clear" w:color="auto" w:fill="auto"/>
            <w:vAlign w:val="center"/>
          </w:tcPr>
          <w:p w14:paraId="373C932E" w14:textId="77777777" w:rsidR="004D0389" w:rsidRPr="004D0389" w:rsidRDefault="004D0389" w:rsidP="004D0389">
            <w:pPr>
              <w:jc w:val="center"/>
              <w:rPr>
                <w:sz w:val="14"/>
                <w:szCs w:val="14"/>
              </w:rPr>
            </w:pPr>
            <w:r w:rsidRPr="004D0389">
              <w:rPr>
                <w:sz w:val="14"/>
                <w:szCs w:val="14"/>
              </w:rPr>
              <w:t>2305</w:t>
            </w:r>
          </w:p>
        </w:tc>
        <w:tc>
          <w:tcPr>
            <w:tcW w:w="610" w:type="dxa"/>
            <w:tcBorders>
              <w:top w:val="nil"/>
              <w:left w:val="nil"/>
              <w:bottom w:val="single" w:sz="4" w:space="0" w:color="auto"/>
              <w:right w:val="single" w:sz="4" w:space="0" w:color="auto"/>
            </w:tcBorders>
            <w:shd w:val="clear" w:color="auto" w:fill="auto"/>
            <w:vAlign w:val="center"/>
          </w:tcPr>
          <w:p w14:paraId="29E715E4" w14:textId="77777777" w:rsidR="004D0389" w:rsidRPr="004D0389" w:rsidRDefault="004D0389" w:rsidP="004D0389">
            <w:pPr>
              <w:jc w:val="center"/>
              <w:rPr>
                <w:sz w:val="14"/>
                <w:szCs w:val="14"/>
              </w:rPr>
            </w:pPr>
            <w:r w:rsidRPr="004D0389">
              <w:rPr>
                <w:sz w:val="14"/>
                <w:szCs w:val="14"/>
              </w:rPr>
              <w:t>2803</w:t>
            </w:r>
          </w:p>
        </w:tc>
        <w:tc>
          <w:tcPr>
            <w:tcW w:w="610" w:type="dxa"/>
            <w:tcBorders>
              <w:top w:val="nil"/>
              <w:left w:val="nil"/>
              <w:bottom w:val="single" w:sz="4" w:space="0" w:color="auto"/>
              <w:right w:val="single" w:sz="4" w:space="0" w:color="auto"/>
            </w:tcBorders>
            <w:shd w:val="clear" w:color="auto" w:fill="auto"/>
            <w:vAlign w:val="center"/>
          </w:tcPr>
          <w:p w14:paraId="213F9EED" w14:textId="77777777" w:rsidR="004D0389" w:rsidRPr="004D0389" w:rsidRDefault="004D0389" w:rsidP="004D0389">
            <w:pPr>
              <w:jc w:val="center"/>
              <w:rPr>
                <w:sz w:val="14"/>
                <w:szCs w:val="14"/>
              </w:rPr>
            </w:pPr>
            <w:r w:rsidRPr="004D0389">
              <w:rPr>
                <w:sz w:val="14"/>
                <w:szCs w:val="14"/>
              </w:rPr>
              <w:t>3337</w:t>
            </w:r>
          </w:p>
        </w:tc>
        <w:tc>
          <w:tcPr>
            <w:tcW w:w="610" w:type="dxa"/>
            <w:tcBorders>
              <w:top w:val="nil"/>
              <w:left w:val="nil"/>
              <w:bottom w:val="single" w:sz="4" w:space="0" w:color="auto"/>
              <w:right w:val="single" w:sz="4" w:space="0" w:color="auto"/>
            </w:tcBorders>
            <w:shd w:val="clear" w:color="auto" w:fill="auto"/>
            <w:vAlign w:val="center"/>
          </w:tcPr>
          <w:p w14:paraId="20C0AE6F" w14:textId="77777777" w:rsidR="004D0389" w:rsidRPr="004D0389" w:rsidRDefault="004D0389" w:rsidP="004D0389">
            <w:pPr>
              <w:jc w:val="center"/>
              <w:rPr>
                <w:sz w:val="14"/>
                <w:szCs w:val="14"/>
              </w:rPr>
            </w:pPr>
            <w:r w:rsidRPr="004D0389">
              <w:rPr>
                <w:sz w:val="14"/>
                <w:szCs w:val="14"/>
              </w:rPr>
              <w:t>3907</w:t>
            </w:r>
          </w:p>
        </w:tc>
        <w:tc>
          <w:tcPr>
            <w:tcW w:w="610" w:type="dxa"/>
            <w:tcBorders>
              <w:top w:val="nil"/>
              <w:left w:val="nil"/>
              <w:bottom w:val="single" w:sz="4" w:space="0" w:color="auto"/>
              <w:right w:val="single" w:sz="4" w:space="0" w:color="auto"/>
            </w:tcBorders>
            <w:shd w:val="clear" w:color="auto" w:fill="auto"/>
            <w:vAlign w:val="center"/>
          </w:tcPr>
          <w:p w14:paraId="1AF0A4FA" w14:textId="77777777" w:rsidR="004D0389" w:rsidRPr="004D0389" w:rsidRDefault="004D0389" w:rsidP="004D0389">
            <w:pPr>
              <w:jc w:val="center"/>
              <w:rPr>
                <w:sz w:val="14"/>
                <w:szCs w:val="14"/>
              </w:rPr>
            </w:pPr>
            <w:r w:rsidRPr="004D0389">
              <w:rPr>
                <w:sz w:val="14"/>
                <w:szCs w:val="14"/>
              </w:rPr>
              <w:t>4515</w:t>
            </w:r>
          </w:p>
        </w:tc>
        <w:tc>
          <w:tcPr>
            <w:tcW w:w="610" w:type="dxa"/>
            <w:tcBorders>
              <w:top w:val="nil"/>
              <w:left w:val="nil"/>
              <w:bottom w:val="single" w:sz="4" w:space="0" w:color="auto"/>
              <w:right w:val="single" w:sz="4" w:space="0" w:color="auto"/>
            </w:tcBorders>
            <w:shd w:val="clear" w:color="auto" w:fill="auto"/>
            <w:vAlign w:val="center"/>
          </w:tcPr>
          <w:p w14:paraId="1CF5DDB2" w14:textId="77777777" w:rsidR="004D0389" w:rsidRPr="004D0389" w:rsidRDefault="004D0389" w:rsidP="004D0389">
            <w:pPr>
              <w:jc w:val="center"/>
              <w:rPr>
                <w:sz w:val="14"/>
                <w:szCs w:val="14"/>
              </w:rPr>
            </w:pPr>
            <w:r w:rsidRPr="004D0389">
              <w:rPr>
                <w:sz w:val="14"/>
                <w:szCs w:val="14"/>
              </w:rPr>
              <w:t>5164</w:t>
            </w:r>
          </w:p>
        </w:tc>
        <w:tc>
          <w:tcPr>
            <w:tcW w:w="610" w:type="dxa"/>
            <w:tcBorders>
              <w:top w:val="nil"/>
              <w:left w:val="nil"/>
              <w:bottom w:val="single" w:sz="4" w:space="0" w:color="auto"/>
              <w:right w:val="single" w:sz="4" w:space="0" w:color="auto"/>
            </w:tcBorders>
            <w:shd w:val="clear" w:color="auto" w:fill="auto"/>
            <w:vAlign w:val="center"/>
          </w:tcPr>
          <w:p w14:paraId="1F46A519" w14:textId="77777777" w:rsidR="004D0389" w:rsidRPr="004D0389" w:rsidRDefault="004D0389" w:rsidP="004D0389">
            <w:pPr>
              <w:jc w:val="center"/>
              <w:rPr>
                <w:sz w:val="14"/>
                <w:szCs w:val="14"/>
              </w:rPr>
            </w:pPr>
            <w:r w:rsidRPr="004D0389">
              <w:rPr>
                <w:sz w:val="14"/>
                <w:szCs w:val="14"/>
              </w:rPr>
              <w:t>5857</w:t>
            </w:r>
          </w:p>
        </w:tc>
        <w:tc>
          <w:tcPr>
            <w:tcW w:w="610" w:type="dxa"/>
            <w:tcBorders>
              <w:top w:val="nil"/>
              <w:left w:val="nil"/>
              <w:bottom w:val="single" w:sz="4" w:space="0" w:color="auto"/>
              <w:right w:val="single" w:sz="4" w:space="0" w:color="auto"/>
            </w:tcBorders>
            <w:shd w:val="clear" w:color="auto" w:fill="auto"/>
            <w:vAlign w:val="center"/>
          </w:tcPr>
          <w:p w14:paraId="743862BB" w14:textId="77777777" w:rsidR="004D0389" w:rsidRPr="004D0389" w:rsidRDefault="004D0389" w:rsidP="004D0389">
            <w:pPr>
              <w:jc w:val="center"/>
              <w:rPr>
                <w:sz w:val="14"/>
                <w:szCs w:val="14"/>
              </w:rPr>
            </w:pPr>
            <w:r w:rsidRPr="004D0389">
              <w:rPr>
                <w:sz w:val="14"/>
                <w:szCs w:val="14"/>
              </w:rPr>
              <w:t>6596</w:t>
            </w:r>
          </w:p>
        </w:tc>
        <w:tc>
          <w:tcPr>
            <w:tcW w:w="610" w:type="dxa"/>
            <w:tcBorders>
              <w:top w:val="nil"/>
              <w:left w:val="nil"/>
              <w:bottom w:val="single" w:sz="4" w:space="0" w:color="auto"/>
              <w:right w:val="single" w:sz="4" w:space="0" w:color="auto"/>
            </w:tcBorders>
            <w:shd w:val="clear" w:color="auto" w:fill="auto"/>
            <w:vAlign w:val="center"/>
          </w:tcPr>
          <w:p w14:paraId="3230980B" w14:textId="77777777" w:rsidR="004D0389" w:rsidRPr="004D0389" w:rsidRDefault="004D0389" w:rsidP="004D0389">
            <w:pPr>
              <w:jc w:val="center"/>
              <w:rPr>
                <w:sz w:val="14"/>
                <w:szCs w:val="14"/>
              </w:rPr>
            </w:pPr>
            <w:r w:rsidRPr="004D0389">
              <w:rPr>
                <w:sz w:val="14"/>
                <w:szCs w:val="14"/>
              </w:rPr>
              <w:t>7383</w:t>
            </w:r>
          </w:p>
        </w:tc>
        <w:tc>
          <w:tcPr>
            <w:tcW w:w="610" w:type="dxa"/>
            <w:tcBorders>
              <w:top w:val="nil"/>
              <w:left w:val="nil"/>
              <w:bottom w:val="single" w:sz="4" w:space="0" w:color="auto"/>
              <w:right w:val="single" w:sz="4" w:space="0" w:color="auto"/>
            </w:tcBorders>
            <w:shd w:val="clear" w:color="auto" w:fill="auto"/>
            <w:vAlign w:val="center"/>
          </w:tcPr>
          <w:p w14:paraId="0D45BE6F" w14:textId="77777777" w:rsidR="004D0389" w:rsidRPr="004D0389" w:rsidRDefault="004D0389" w:rsidP="004D0389">
            <w:pPr>
              <w:jc w:val="center"/>
              <w:rPr>
                <w:sz w:val="14"/>
                <w:szCs w:val="14"/>
              </w:rPr>
            </w:pPr>
            <w:r w:rsidRPr="004D0389">
              <w:rPr>
                <w:sz w:val="14"/>
                <w:szCs w:val="14"/>
              </w:rPr>
              <w:t>8223</w:t>
            </w:r>
          </w:p>
        </w:tc>
        <w:tc>
          <w:tcPr>
            <w:tcW w:w="610" w:type="dxa"/>
            <w:tcBorders>
              <w:top w:val="nil"/>
              <w:left w:val="nil"/>
              <w:bottom w:val="single" w:sz="4" w:space="0" w:color="auto"/>
              <w:right w:val="single" w:sz="4" w:space="0" w:color="auto"/>
            </w:tcBorders>
            <w:shd w:val="clear" w:color="auto" w:fill="auto"/>
            <w:vAlign w:val="center"/>
          </w:tcPr>
          <w:p w14:paraId="47A75309" w14:textId="77777777" w:rsidR="004D0389" w:rsidRPr="004D0389" w:rsidRDefault="004D0389" w:rsidP="004D0389">
            <w:pPr>
              <w:jc w:val="center"/>
              <w:rPr>
                <w:sz w:val="14"/>
                <w:szCs w:val="14"/>
              </w:rPr>
            </w:pPr>
            <w:r w:rsidRPr="004D0389">
              <w:rPr>
                <w:sz w:val="14"/>
                <w:szCs w:val="14"/>
              </w:rPr>
              <w:t>9115</w:t>
            </w:r>
          </w:p>
        </w:tc>
      </w:tr>
      <w:tr w:rsidR="004D0389" w:rsidRPr="004D0389" w14:paraId="39EE4424"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3FC694A0" w14:textId="77777777" w:rsidR="004D0389" w:rsidRPr="004D0389" w:rsidRDefault="004D0389" w:rsidP="004D0389">
            <w:pPr>
              <w:jc w:val="center"/>
              <w:rPr>
                <w:sz w:val="14"/>
                <w:szCs w:val="14"/>
              </w:rPr>
            </w:pPr>
            <w:r w:rsidRPr="004D0389">
              <w:rPr>
                <w:sz w:val="14"/>
                <w:szCs w:val="14"/>
              </w:rPr>
              <w:t>5</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404086E1" w14:textId="77777777" w:rsidR="004D0389" w:rsidRPr="004D0389" w:rsidRDefault="004D0389" w:rsidP="004D0389">
            <w:pPr>
              <w:rPr>
                <w:sz w:val="14"/>
                <w:szCs w:val="14"/>
              </w:rPr>
            </w:pPr>
            <w:r w:rsidRPr="004D0389">
              <w:rPr>
                <w:sz w:val="14"/>
                <w:szCs w:val="14"/>
              </w:rPr>
              <w:t>Мероприятия из инвестиционной программы с налогом на прибыль</w:t>
            </w:r>
          </w:p>
        </w:tc>
        <w:tc>
          <w:tcPr>
            <w:tcW w:w="836" w:type="dxa"/>
            <w:tcBorders>
              <w:top w:val="nil"/>
              <w:left w:val="nil"/>
              <w:bottom w:val="single" w:sz="4" w:space="0" w:color="auto"/>
              <w:right w:val="single" w:sz="4" w:space="0" w:color="auto"/>
            </w:tcBorders>
            <w:shd w:val="clear" w:color="auto" w:fill="auto"/>
            <w:vAlign w:val="center"/>
            <w:hideMark/>
          </w:tcPr>
          <w:p w14:paraId="06834DE4" w14:textId="77777777" w:rsidR="004D0389" w:rsidRPr="004D0389" w:rsidRDefault="004D0389" w:rsidP="004D0389">
            <w:pPr>
              <w:jc w:val="center"/>
              <w:rPr>
                <w:sz w:val="14"/>
                <w:szCs w:val="14"/>
              </w:rPr>
            </w:pPr>
            <w:proofErr w:type="spellStart"/>
            <w:r w:rsidRPr="004D0389">
              <w:rPr>
                <w:sz w:val="14"/>
                <w:szCs w:val="14"/>
              </w:rPr>
              <w:t>тыс.руб</w:t>
            </w:r>
            <w:proofErr w:type="spellEnd"/>
            <w:r w:rsidRPr="004D0389">
              <w:rPr>
                <w:sz w:val="14"/>
                <w:szCs w:val="14"/>
              </w:rPr>
              <w:t>.</w:t>
            </w:r>
          </w:p>
        </w:tc>
        <w:tc>
          <w:tcPr>
            <w:tcW w:w="689" w:type="dxa"/>
            <w:tcBorders>
              <w:top w:val="nil"/>
              <w:left w:val="nil"/>
              <w:bottom w:val="single" w:sz="4" w:space="0" w:color="auto"/>
              <w:right w:val="single" w:sz="4" w:space="0" w:color="auto"/>
            </w:tcBorders>
            <w:shd w:val="clear" w:color="auto" w:fill="auto"/>
            <w:vAlign w:val="center"/>
          </w:tcPr>
          <w:p w14:paraId="764FE9BC" w14:textId="77777777" w:rsidR="004D0389" w:rsidRPr="004D0389" w:rsidRDefault="004D0389" w:rsidP="004D0389">
            <w:pPr>
              <w:jc w:val="center"/>
              <w:rPr>
                <w:sz w:val="14"/>
                <w:szCs w:val="14"/>
              </w:rPr>
            </w:pPr>
            <w:r w:rsidRPr="004D0389">
              <w:rPr>
                <w:sz w:val="14"/>
                <w:szCs w:val="14"/>
              </w:rPr>
              <w:t>0</w:t>
            </w:r>
          </w:p>
        </w:tc>
        <w:tc>
          <w:tcPr>
            <w:tcW w:w="611" w:type="dxa"/>
            <w:tcBorders>
              <w:top w:val="nil"/>
              <w:left w:val="nil"/>
              <w:bottom w:val="single" w:sz="4" w:space="0" w:color="auto"/>
              <w:right w:val="single" w:sz="4" w:space="0" w:color="auto"/>
            </w:tcBorders>
            <w:shd w:val="clear" w:color="auto" w:fill="auto"/>
            <w:vAlign w:val="center"/>
          </w:tcPr>
          <w:p w14:paraId="72C6BD31"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4D54F038"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4E907214"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16754C06" w14:textId="77777777" w:rsidR="004D0389" w:rsidRPr="004D0389" w:rsidRDefault="004D0389" w:rsidP="004D0389">
            <w:pPr>
              <w:jc w:val="center"/>
              <w:rPr>
                <w:sz w:val="14"/>
                <w:szCs w:val="14"/>
              </w:rPr>
            </w:pPr>
            <w:r w:rsidRPr="004D0389">
              <w:rPr>
                <w:sz w:val="14"/>
                <w:szCs w:val="14"/>
              </w:rPr>
              <w:t>0</w:t>
            </w:r>
          </w:p>
        </w:tc>
        <w:tc>
          <w:tcPr>
            <w:tcW w:w="610" w:type="dxa"/>
            <w:tcBorders>
              <w:top w:val="nil"/>
              <w:left w:val="nil"/>
              <w:bottom w:val="single" w:sz="4" w:space="0" w:color="auto"/>
              <w:right w:val="single" w:sz="4" w:space="0" w:color="auto"/>
            </w:tcBorders>
            <w:shd w:val="clear" w:color="auto" w:fill="auto"/>
            <w:vAlign w:val="center"/>
          </w:tcPr>
          <w:p w14:paraId="2CF24518" w14:textId="77777777" w:rsidR="004D0389" w:rsidRPr="004D0389" w:rsidRDefault="004D0389" w:rsidP="004D0389">
            <w:pPr>
              <w:jc w:val="center"/>
              <w:rPr>
                <w:sz w:val="14"/>
                <w:szCs w:val="14"/>
              </w:rPr>
            </w:pPr>
            <w:r w:rsidRPr="004D0389">
              <w:rPr>
                <w:sz w:val="14"/>
                <w:szCs w:val="14"/>
              </w:rPr>
              <w:t>0</w:t>
            </w:r>
          </w:p>
        </w:tc>
        <w:tc>
          <w:tcPr>
            <w:tcW w:w="611" w:type="dxa"/>
            <w:tcBorders>
              <w:top w:val="nil"/>
              <w:left w:val="nil"/>
              <w:bottom w:val="single" w:sz="4" w:space="0" w:color="auto"/>
              <w:right w:val="single" w:sz="4" w:space="0" w:color="auto"/>
            </w:tcBorders>
            <w:shd w:val="clear" w:color="auto" w:fill="auto"/>
            <w:vAlign w:val="center"/>
          </w:tcPr>
          <w:p w14:paraId="6551650F" w14:textId="77777777" w:rsidR="004D0389" w:rsidRPr="004D0389" w:rsidRDefault="004D0389" w:rsidP="004D0389">
            <w:pPr>
              <w:jc w:val="center"/>
              <w:rPr>
                <w:sz w:val="14"/>
                <w:szCs w:val="14"/>
              </w:rPr>
            </w:pPr>
            <w:r w:rsidRPr="004D0389">
              <w:rPr>
                <w:sz w:val="14"/>
                <w:szCs w:val="14"/>
              </w:rPr>
              <w:t>693,12</w:t>
            </w:r>
          </w:p>
        </w:tc>
        <w:tc>
          <w:tcPr>
            <w:tcW w:w="610" w:type="dxa"/>
            <w:tcBorders>
              <w:top w:val="nil"/>
              <w:left w:val="nil"/>
              <w:bottom w:val="single" w:sz="4" w:space="0" w:color="auto"/>
              <w:right w:val="single" w:sz="4" w:space="0" w:color="auto"/>
            </w:tcBorders>
            <w:shd w:val="clear" w:color="auto" w:fill="auto"/>
            <w:vAlign w:val="center"/>
          </w:tcPr>
          <w:p w14:paraId="7E9EEB41" w14:textId="77777777" w:rsidR="004D0389" w:rsidRPr="004D0389" w:rsidRDefault="004D0389" w:rsidP="004D0389">
            <w:pPr>
              <w:jc w:val="center"/>
              <w:rPr>
                <w:sz w:val="14"/>
                <w:szCs w:val="14"/>
              </w:rPr>
            </w:pPr>
            <w:r w:rsidRPr="004D0389">
              <w:rPr>
                <w:sz w:val="14"/>
                <w:szCs w:val="14"/>
              </w:rPr>
              <w:t>1 753</w:t>
            </w:r>
          </w:p>
        </w:tc>
        <w:tc>
          <w:tcPr>
            <w:tcW w:w="610" w:type="dxa"/>
            <w:tcBorders>
              <w:top w:val="nil"/>
              <w:left w:val="nil"/>
              <w:bottom w:val="single" w:sz="4" w:space="0" w:color="auto"/>
              <w:right w:val="single" w:sz="4" w:space="0" w:color="auto"/>
            </w:tcBorders>
            <w:shd w:val="clear" w:color="auto" w:fill="auto"/>
            <w:vAlign w:val="center"/>
          </w:tcPr>
          <w:p w14:paraId="31B411A7" w14:textId="77777777" w:rsidR="004D0389" w:rsidRPr="004D0389" w:rsidRDefault="004D0389" w:rsidP="004D0389">
            <w:pPr>
              <w:jc w:val="center"/>
              <w:rPr>
                <w:sz w:val="14"/>
                <w:szCs w:val="14"/>
              </w:rPr>
            </w:pPr>
            <w:r w:rsidRPr="004D0389">
              <w:rPr>
                <w:sz w:val="14"/>
                <w:szCs w:val="14"/>
              </w:rPr>
              <w:t>2 294</w:t>
            </w:r>
          </w:p>
        </w:tc>
        <w:tc>
          <w:tcPr>
            <w:tcW w:w="610" w:type="dxa"/>
            <w:tcBorders>
              <w:top w:val="nil"/>
              <w:left w:val="nil"/>
              <w:bottom w:val="single" w:sz="4" w:space="0" w:color="auto"/>
              <w:right w:val="single" w:sz="4" w:space="0" w:color="auto"/>
            </w:tcBorders>
            <w:shd w:val="clear" w:color="auto" w:fill="auto"/>
            <w:vAlign w:val="center"/>
          </w:tcPr>
          <w:p w14:paraId="64160304" w14:textId="77777777" w:rsidR="004D0389" w:rsidRPr="004D0389" w:rsidRDefault="004D0389" w:rsidP="004D0389">
            <w:pPr>
              <w:jc w:val="center"/>
              <w:rPr>
                <w:sz w:val="14"/>
                <w:szCs w:val="14"/>
              </w:rPr>
            </w:pPr>
            <w:r w:rsidRPr="004D0389">
              <w:rPr>
                <w:sz w:val="14"/>
                <w:szCs w:val="14"/>
              </w:rPr>
              <w:t>2 875</w:t>
            </w:r>
          </w:p>
        </w:tc>
        <w:tc>
          <w:tcPr>
            <w:tcW w:w="610" w:type="dxa"/>
            <w:tcBorders>
              <w:top w:val="nil"/>
              <w:left w:val="nil"/>
              <w:bottom w:val="single" w:sz="4" w:space="0" w:color="auto"/>
              <w:right w:val="single" w:sz="4" w:space="0" w:color="auto"/>
            </w:tcBorders>
            <w:shd w:val="clear" w:color="auto" w:fill="auto"/>
            <w:vAlign w:val="center"/>
          </w:tcPr>
          <w:p w14:paraId="3B7E9801" w14:textId="77777777" w:rsidR="004D0389" w:rsidRPr="004D0389" w:rsidRDefault="004D0389" w:rsidP="004D0389">
            <w:pPr>
              <w:jc w:val="center"/>
              <w:rPr>
                <w:sz w:val="14"/>
                <w:szCs w:val="14"/>
              </w:rPr>
            </w:pPr>
            <w:r w:rsidRPr="004D0389">
              <w:rPr>
                <w:sz w:val="14"/>
                <w:szCs w:val="14"/>
              </w:rPr>
              <w:t>3 498</w:t>
            </w:r>
          </w:p>
        </w:tc>
        <w:tc>
          <w:tcPr>
            <w:tcW w:w="610" w:type="dxa"/>
            <w:tcBorders>
              <w:top w:val="nil"/>
              <w:left w:val="nil"/>
              <w:bottom w:val="single" w:sz="4" w:space="0" w:color="auto"/>
              <w:right w:val="single" w:sz="4" w:space="0" w:color="auto"/>
            </w:tcBorders>
            <w:shd w:val="clear" w:color="auto" w:fill="auto"/>
            <w:vAlign w:val="center"/>
          </w:tcPr>
          <w:p w14:paraId="029A3941" w14:textId="77777777" w:rsidR="004D0389" w:rsidRPr="004D0389" w:rsidRDefault="004D0389" w:rsidP="004D0389">
            <w:pPr>
              <w:jc w:val="center"/>
              <w:rPr>
                <w:sz w:val="14"/>
                <w:szCs w:val="14"/>
              </w:rPr>
            </w:pPr>
            <w:r w:rsidRPr="004D0389">
              <w:rPr>
                <w:sz w:val="14"/>
                <w:szCs w:val="14"/>
              </w:rPr>
              <w:t>4 165</w:t>
            </w:r>
          </w:p>
        </w:tc>
        <w:tc>
          <w:tcPr>
            <w:tcW w:w="610" w:type="dxa"/>
            <w:tcBorders>
              <w:top w:val="nil"/>
              <w:left w:val="nil"/>
              <w:bottom w:val="single" w:sz="4" w:space="0" w:color="auto"/>
              <w:right w:val="single" w:sz="4" w:space="0" w:color="auto"/>
            </w:tcBorders>
            <w:shd w:val="clear" w:color="auto" w:fill="auto"/>
            <w:vAlign w:val="center"/>
          </w:tcPr>
          <w:p w14:paraId="719332C0" w14:textId="77777777" w:rsidR="004D0389" w:rsidRPr="004D0389" w:rsidRDefault="004D0389" w:rsidP="004D0389">
            <w:pPr>
              <w:jc w:val="center"/>
              <w:rPr>
                <w:sz w:val="14"/>
                <w:szCs w:val="14"/>
              </w:rPr>
            </w:pPr>
            <w:r w:rsidRPr="004D0389">
              <w:rPr>
                <w:sz w:val="14"/>
                <w:szCs w:val="14"/>
              </w:rPr>
              <w:t>4 877</w:t>
            </w:r>
          </w:p>
        </w:tc>
        <w:tc>
          <w:tcPr>
            <w:tcW w:w="610" w:type="dxa"/>
            <w:tcBorders>
              <w:top w:val="nil"/>
              <w:left w:val="nil"/>
              <w:bottom w:val="single" w:sz="4" w:space="0" w:color="auto"/>
              <w:right w:val="single" w:sz="4" w:space="0" w:color="auto"/>
            </w:tcBorders>
            <w:shd w:val="clear" w:color="auto" w:fill="auto"/>
            <w:vAlign w:val="center"/>
          </w:tcPr>
          <w:p w14:paraId="370EDC2D" w14:textId="77777777" w:rsidR="004D0389" w:rsidRPr="004D0389" w:rsidRDefault="004D0389" w:rsidP="004D0389">
            <w:pPr>
              <w:jc w:val="center"/>
              <w:rPr>
                <w:sz w:val="14"/>
                <w:szCs w:val="14"/>
              </w:rPr>
            </w:pPr>
            <w:r w:rsidRPr="004D0389">
              <w:rPr>
                <w:sz w:val="14"/>
                <w:szCs w:val="14"/>
              </w:rPr>
              <w:t>5 637</w:t>
            </w:r>
          </w:p>
        </w:tc>
        <w:tc>
          <w:tcPr>
            <w:tcW w:w="610" w:type="dxa"/>
            <w:tcBorders>
              <w:top w:val="nil"/>
              <w:left w:val="nil"/>
              <w:bottom w:val="single" w:sz="4" w:space="0" w:color="auto"/>
              <w:right w:val="single" w:sz="4" w:space="0" w:color="auto"/>
            </w:tcBorders>
            <w:shd w:val="clear" w:color="auto" w:fill="auto"/>
            <w:vAlign w:val="center"/>
          </w:tcPr>
          <w:p w14:paraId="50216E75" w14:textId="77777777" w:rsidR="004D0389" w:rsidRPr="004D0389" w:rsidRDefault="004D0389" w:rsidP="004D0389">
            <w:pPr>
              <w:jc w:val="center"/>
              <w:rPr>
                <w:sz w:val="14"/>
                <w:szCs w:val="14"/>
              </w:rPr>
            </w:pPr>
            <w:r w:rsidRPr="004D0389">
              <w:rPr>
                <w:sz w:val="14"/>
                <w:szCs w:val="14"/>
              </w:rPr>
              <w:t>6 449</w:t>
            </w:r>
          </w:p>
        </w:tc>
        <w:tc>
          <w:tcPr>
            <w:tcW w:w="610" w:type="dxa"/>
            <w:tcBorders>
              <w:top w:val="nil"/>
              <w:left w:val="nil"/>
              <w:bottom w:val="single" w:sz="4" w:space="0" w:color="auto"/>
              <w:right w:val="single" w:sz="4" w:space="0" w:color="auto"/>
            </w:tcBorders>
            <w:shd w:val="clear" w:color="auto" w:fill="auto"/>
            <w:vAlign w:val="center"/>
          </w:tcPr>
          <w:p w14:paraId="2D975C9E" w14:textId="77777777" w:rsidR="004D0389" w:rsidRPr="004D0389" w:rsidRDefault="004D0389" w:rsidP="004D0389">
            <w:pPr>
              <w:jc w:val="center"/>
              <w:rPr>
                <w:sz w:val="14"/>
                <w:szCs w:val="14"/>
              </w:rPr>
            </w:pPr>
            <w:r w:rsidRPr="004D0389">
              <w:rPr>
                <w:sz w:val="14"/>
                <w:szCs w:val="14"/>
              </w:rPr>
              <w:t>7315</w:t>
            </w:r>
          </w:p>
        </w:tc>
        <w:tc>
          <w:tcPr>
            <w:tcW w:w="610" w:type="dxa"/>
            <w:tcBorders>
              <w:top w:val="nil"/>
              <w:left w:val="nil"/>
              <w:bottom w:val="single" w:sz="4" w:space="0" w:color="auto"/>
              <w:right w:val="single" w:sz="4" w:space="0" w:color="auto"/>
            </w:tcBorders>
            <w:shd w:val="clear" w:color="auto" w:fill="auto"/>
            <w:vAlign w:val="center"/>
          </w:tcPr>
          <w:p w14:paraId="22C8D245" w14:textId="77777777" w:rsidR="004D0389" w:rsidRPr="004D0389" w:rsidRDefault="004D0389" w:rsidP="004D0389">
            <w:pPr>
              <w:jc w:val="center"/>
              <w:rPr>
                <w:sz w:val="14"/>
                <w:szCs w:val="14"/>
              </w:rPr>
            </w:pPr>
            <w:r w:rsidRPr="004D0389">
              <w:rPr>
                <w:sz w:val="14"/>
                <w:szCs w:val="14"/>
              </w:rPr>
              <w:t>8 241</w:t>
            </w:r>
          </w:p>
        </w:tc>
        <w:tc>
          <w:tcPr>
            <w:tcW w:w="610" w:type="dxa"/>
            <w:tcBorders>
              <w:top w:val="nil"/>
              <w:left w:val="nil"/>
              <w:bottom w:val="single" w:sz="4" w:space="0" w:color="auto"/>
              <w:right w:val="single" w:sz="4" w:space="0" w:color="auto"/>
            </w:tcBorders>
            <w:shd w:val="clear" w:color="auto" w:fill="auto"/>
            <w:vAlign w:val="center"/>
          </w:tcPr>
          <w:p w14:paraId="0D3775BD" w14:textId="77777777" w:rsidR="004D0389" w:rsidRPr="004D0389" w:rsidRDefault="004D0389" w:rsidP="004D0389">
            <w:pPr>
              <w:jc w:val="center"/>
              <w:rPr>
                <w:sz w:val="14"/>
                <w:szCs w:val="14"/>
              </w:rPr>
            </w:pPr>
            <w:r w:rsidRPr="004D0389">
              <w:rPr>
                <w:sz w:val="14"/>
                <w:szCs w:val="14"/>
              </w:rPr>
              <w:t>9 228</w:t>
            </w:r>
          </w:p>
        </w:tc>
        <w:tc>
          <w:tcPr>
            <w:tcW w:w="610" w:type="dxa"/>
            <w:tcBorders>
              <w:top w:val="nil"/>
              <w:left w:val="nil"/>
              <w:bottom w:val="single" w:sz="4" w:space="0" w:color="auto"/>
              <w:right w:val="single" w:sz="4" w:space="0" w:color="auto"/>
            </w:tcBorders>
            <w:shd w:val="clear" w:color="auto" w:fill="auto"/>
            <w:vAlign w:val="center"/>
          </w:tcPr>
          <w:p w14:paraId="23AC90E1" w14:textId="77777777" w:rsidR="004D0389" w:rsidRPr="004D0389" w:rsidRDefault="004D0389" w:rsidP="004D0389">
            <w:pPr>
              <w:jc w:val="center"/>
              <w:rPr>
                <w:sz w:val="14"/>
                <w:szCs w:val="14"/>
              </w:rPr>
            </w:pPr>
            <w:r w:rsidRPr="004D0389">
              <w:rPr>
                <w:sz w:val="14"/>
                <w:szCs w:val="14"/>
              </w:rPr>
              <w:t>10 278</w:t>
            </w:r>
          </w:p>
        </w:tc>
        <w:tc>
          <w:tcPr>
            <w:tcW w:w="610" w:type="dxa"/>
            <w:tcBorders>
              <w:top w:val="nil"/>
              <w:left w:val="nil"/>
              <w:bottom w:val="single" w:sz="4" w:space="0" w:color="auto"/>
              <w:right w:val="single" w:sz="4" w:space="0" w:color="auto"/>
            </w:tcBorders>
            <w:shd w:val="clear" w:color="auto" w:fill="auto"/>
            <w:vAlign w:val="center"/>
          </w:tcPr>
          <w:p w14:paraId="2E3ECA93" w14:textId="77777777" w:rsidR="004D0389" w:rsidRPr="004D0389" w:rsidRDefault="004D0389" w:rsidP="004D0389">
            <w:pPr>
              <w:jc w:val="center"/>
              <w:rPr>
                <w:sz w:val="14"/>
                <w:szCs w:val="14"/>
              </w:rPr>
            </w:pPr>
            <w:r w:rsidRPr="004D0389">
              <w:rPr>
                <w:sz w:val="14"/>
                <w:szCs w:val="14"/>
              </w:rPr>
              <w:t>11 393</w:t>
            </w:r>
          </w:p>
        </w:tc>
      </w:tr>
      <w:tr w:rsidR="004D0389" w:rsidRPr="004D0389" w14:paraId="67E3F611"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04B8F1A6" w14:textId="77777777" w:rsidR="004D0389" w:rsidRPr="004D0389" w:rsidRDefault="004D0389" w:rsidP="004D0389">
            <w:pPr>
              <w:jc w:val="center"/>
              <w:rPr>
                <w:sz w:val="14"/>
                <w:szCs w:val="14"/>
              </w:rPr>
            </w:pPr>
            <w:r w:rsidRPr="004D0389">
              <w:rPr>
                <w:sz w:val="14"/>
                <w:szCs w:val="14"/>
              </w:rPr>
              <w:t>6</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461B153E" w14:textId="77777777" w:rsidR="004D0389" w:rsidRPr="004D0389" w:rsidRDefault="004D0389" w:rsidP="004D0389">
            <w:pPr>
              <w:rPr>
                <w:sz w:val="14"/>
                <w:szCs w:val="14"/>
              </w:rPr>
            </w:pPr>
            <w:r w:rsidRPr="004D0389">
              <w:rPr>
                <w:sz w:val="14"/>
                <w:szCs w:val="14"/>
              </w:rPr>
              <w:t>Итого тариф</w:t>
            </w:r>
          </w:p>
        </w:tc>
        <w:tc>
          <w:tcPr>
            <w:tcW w:w="836" w:type="dxa"/>
            <w:tcBorders>
              <w:top w:val="nil"/>
              <w:left w:val="nil"/>
              <w:bottom w:val="single" w:sz="4" w:space="0" w:color="auto"/>
              <w:right w:val="single" w:sz="4" w:space="0" w:color="auto"/>
            </w:tcBorders>
            <w:shd w:val="clear" w:color="auto" w:fill="auto"/>
            <w:vAlign w:val="center"/>
            <w:hideMark/>
          </w:tcPr>
          <w:p w14:paraId="180ABE3F" w14:textId="77777777" w:rsidR="004D0389" w:rsidRPr="004D0389" w:rsidRDefault="004D0389" w:rsidP="004D0389">
            <w:pPr>
              <w:jc w:val="center"/>
              <w:rPr>
                <w:sz w:val="14"/>
                <w:szCs w:val="14"/>
              </w:rPr>
            </w:pPr>
            <w:r w:rsidRPr="004D0389">
              <w:rPr>
                <w:sz w:val="14"/>
                <w:szCs w:val="14"/>
              </w:rPr>
              <w:t>руб./м</w:t>
            </w:r>
            <w:r w:rsidRPr="004D0389">
              <w:rPr>
                <w:sz w:val="14"/>
                <w:szCs w:val="14"/>
                <w:vertAlign w:val="superscript"/>
              </w:rPr>
              <w:t>3</w:t>
            </w:r>
          </w:p>
        </w:tc>
        <w:tc>
          <w:tcPr>
            <w:tcW w:w="689" w:type="dxa"/>
            <w:tcBorders>
              <w:top w:val="nil"/>
              <w:left w:val="nil"/>
              <w:bottom w:val="single" w:sz="4" w:space="0" w:color="auto"/>
              <w:right w:val="single" w:sz="4" w:space="0" w:color="auto"/>
            </w:tcBorders>
            <w:shd w:val="clear" w:color="auto" w:fill="auto"/>
            <w:vAlign w:val="center"/>
          </w:tcPr>
          <w:p w14:paraId="6F313EBE" w14:textId="77777777" w:rsidR="004D0389" w:rsidRPr="004D0389" w:rsidRDefault="004D0389" w:rsidP="004D0389">
            <w:pPr>
              <w:jc w:val="center"/>
              <w:rPr>
                <w:sz w:val="14"/>
                <w:szCs w:val="14"/>
              </w:rPr>
            </w:pPr>
            <w:r w:rsidRPr="004D0389">
              <w:rPr>
                <w:sz w:val="14"/>
                <w:szCs w:val="14"/>
              </w:rPr>
              <w:t>39,65</w:t>
            </w:r>
          </w:p>
        </w:tc>
        <w:tc>
          <w:tcPr>
            <w:tcW w:w="611" w:type="dxa"/>
            <w:tcBorders>
              <w:top w:val="nil"/>
              <w:left w:val="nil"/>
              <w:bottom w:val="single" w:sz="4" w:space="0" w:color="auto"/>
              <w:right w:val="single" w:sz="4" w:space="0" w:color="auto"/>
            </w:tcBorders>
            <w:shd w:val="clear" w:color="auto" w:fill="auto"/>
            <w:vAlign w:val="center"/>
          </w:tcPr>
          <w:p w14:paraId="4F40E048" w14:textId="77777777" w:rsidR="004D0389" w:rsidRPr="004D0389" w:rsidRDefault="004D0389" w:rsidP="004D0389">
            <w:pPr>
              <w:jc w:val="center"/>
              <w:rPr>
                <w:sz w:val="14"/>
                <w:szCs w:val="14"/>
              </w:rPr>
            </w:pPr>
            <w:r w:rsidRPr="004D0389">
              <w:rPr>
                <w:sz w:val="14"/>
                <w:szCs w:val="14"/>
              </w:rPr>
              <w:t>42,26</w:t>
            </w:r>
          </w:p>
        </w:tc>
        <w:tc>
          <w:tcPr>
            <w:tcW w:w="610" w:type="dxa"/>
            <w:tcBorders>
              <w:top w:val="nil"/>
              <w:left w:val="nil"/>
              <w:bottom w:val="single" w:sz="4" w:space="0" w:color="auto"/>
              <w:right w:val="single" w:sz="4" w:space="0" w:color="auto"/>
            </w:tcBorders>
            <w:shd w:val="clear" w:color="auto" w:fill="auto"/>
            <w:vAlign w:val="center"/>
          </w:tcPr>
          <w:p w14:paraId="06E8FB4F" w14:textId="77777777" w:rsidR="004D0389" w:rsidRPr="004D0389" w:rsidRDefault="004D0389" w:rsidP="004D0389">
            <w:pPr>
              <w:jc w:val="center"/>
              <w:rPr>
                <w:sz w:val="14"/>
                <w:szCs w:val="14"/>
              </w:rPr>
            </w:pPr>
            <w:r w:rsidRPr="004D0389">
              <w:rPr>
                <w:sz w:val="14"/>
                <w:szCs w:val="14"/>
              </w:rPr>
              <w:t>43,71</w:t>
            </w:r>
          </w:p>
        </w:tc>
        <w:tc>
          <w:tcPr>
            <w:tcW w:w="610" w:type="dxa"/>
            <w:tcBorders>
              <w:top w:val="nil"/>
              <w:left w:val="nil"/>
              <w:bottom w:val="single" w:sz="4" w:space="0" w:color="auto"/>
              <w:right w:val="single" w:sz="4" w:space="0" w:color="auto"/>
            </w:tcBorders>
            <w:shd w:val="clear" w:color="auto" w:fill="auto"/>
            <w:vAlign w:val="center"/>
          </w:tcPr>
          <w:p w14:paraId="32FDAE50" w14:textId="77777777" w:rsidR="004D0389" w:rsidRPr="004D0389" w:rsidRDefault="004D0389" w:rsidP="004D0389">
            <w:pPr>
              <w:jc w:val="center"/>
              <w:rPr>
                <w:sz w:val="14"/>
                <w:szCs w:val="14"/>
              </w:rPr>
            </w:pPr>
            <w:r w:rsidRPr="004D0389">
              <w:rPr>
                <w:sz w:val="14"/>
                <w:szCs w:val="14"/>
              </w:rPr>
              <w:t>45,44</w:t>
            </w:r>
          </w:p>
        </w:tc>
        <w:tc>
          <w:tcPr>
            <w:tcW w:w="610" w:type="dxa"/>
            <w:tcBorders>
              <w:top w:val="nil"/>
              <w:left w:val="nil"/>
              <w:bottom w:val="single" w:sz="4" w:space="0" w:color="auto"/>
              <w:right w:val="single" w:sz="4" w:space="0" w:color="auto"/>
            </w:tcBorders>
            <w:shd w:val="clear" w:color="auto" w:fill="auto"/>
            <w:vAlign w:val="center"/>
          </w:tcPr>
          <w:p w14:paraId="4914F7C6" w14:textId="77777777" w:rsidR="004D0389" w:rsidRPr="004D0389" w:rsidRDefault="004D0389" w:rsidP="004D0389">
            <w:pPr>
              <w:jc w:val="center"/>
              <w:rPr>
                <w:sz w:val="14"/>
                <w:szCs w:val="14"/>
              </w:rPr>
            </w:pPr>
            <w:r w:rsidRPr="004D0389">
              <w:rPr>
                <w:sz w:val="14"/>
                <w:szCs w:val="14"/>
              </w:rPr>
              <w:t>46,53</w:t>
            </w:r>
          </w:p>
        </w:tc>
        <w:tc>
          <w:tcPr>
            <w:tcW w:w="610" w:type="dxa"/>
            <w:tcBorders>
              <w:top w:val="nil"/>
              <w:left w:val="nil"/>
              <w:bottom w:val="single" w:sz="4" w:space="0" w:color="auto"/>
              <w:right w:val="single" w:sz="4" w:space="0" w:color="auto"/>
            </w:tcBorders>
            <w:shd w:val="clear" w:color="auto" w:fill="auto"/>
            <w:vAlign w:val="center"/>
          </w:tcPr>
          <w:p w14:paraId="4472300F" w14:textId="77777777" w:rsidR="004D0389" w:rsidRPr="004D0389" w:rsidRDefault="004D0389" w:rsidP="004D0389">
            <w:pPr>
              <w:jc w:val="center"/>
              <w:rPr>
                <w:sz w:val="14"/>
                <w:szCs w:val="14"/>
              </w:rPr>
            </w:pPr>
            <w:r w:rsidRPr="004D0389">
              <w:rPr>
                <w:sz w:val="14"/>
                <w:szCs w:val="14"/>
              </w:rPr>
              <w:t>48,79</w:t>
            </w:r>
          </w:p>
        </w:tc>
        <w:tc>
          <w:tcPr>
            <w:tcW w:w="611" w:type="dxa"/>
            <w:tcBorders>
              <w:top w:val="nil"/>
              <w:left w:val="nil"/>
              <w:bottom w:val="single" w:sz="4" w:space="0" w:color="auto"/>
              <w:right w:val="single" w:sz="4" w:space="0" w:color="auto"/>
            </w:tcBorders>
            <w:shd w:val="clear" w:color="auto" w:fill="auto"/>
            <w:vAlign w:val="center"/>
          </w:tcPr>
          <w:p w14:paraId="6BAA9413" w14:textId="77777777" w:rsidR="004D0389" w:rsidRPr="004D0389" w:rsidRDefault="004D0389" w:rsidP="004D0389">
            <w:pPr>
              <w:jc w:val="center"/>
              <w:rPr>
                <w:sz w:val="14"/>
                <w:szCs w:val="14"/>
              </w:rPr>
            </w:pPr>
            <w:r w:rsidRPr="004D0389">
              <w:rPr>
                <w:sz w:val="14"/>
                <w:szCs w:val="14"/>
              </w:rPr>
              <w:t>51,49</w:t>
            </w:r>
          </w:p>
        </w:tc>
        <w:tc>
          <w:tcPr>
            <w:tcW w:w="610" w:type="dxa"/>
            <w:tcBorders>
              <w:top w:val="nil"/>
              <w:left w:val="nil"/>
              <w:bottom w:val="single" w:sz="4" w:space="0" w:color="auto"/>
              <w:right w:val="single" w:sz="4" w:space="0" w:color="auto"/>
            </w:tcBorders>
            <w:shd w:val="clear" w:color="auto" w:fill="auto"/>
            <w:vAlign w:val="center"/>
          </w:tcPr>
          <w:p w14:paraId="09FF9AEF" w14:textId="77777777" w:rsidR="004D0389" w:rsidRPr="004D0389" w:rsidRDefault="004D0389" w:rsidP="004D0389">
            <w:pPr>
              <w:jc w:val="center"/>
              <w:rPr>
                <w:sz w:val="14"/>
                <w:szCs w:val="14"/>
              </w:rPr>
            </w:pPr>
            <w:r w:rsidRPr="004D0389">
              <w:rPr>
                <w:sz w:val="14"/>
                <w:szCs w:val="14"/>
              </w:rPr>
              <w:t>54,81</w:t>
            </w:r>
          </w:p>
        </w:tc>
        <w:tc>
          <w:tcPr>
            <w:tcW w:w="610" w:type="dxa"/>
            <w:tcBorders>
              <w:top w:val="nil"/>
              <w:left w:val="nil"/>
              <w:bottom w:val="single" w:sz="4" w:space="0" w:color="auto"/>
              <w:right w:val="single" w:sz="4" w:space="0" w:color="auto"/>
            </w:tcBorders>
            <w:shd w:val="clear" w:color="auto" w:fill="auto"/>
            <w:vAlign w:val="center"/>
          </w:tcPr>
          <w:p w14:paraId="2DE78A62" w14:textId="77777777" w:rsidR="004D0389" w:rsidRPr="004D0389" w:rsidRDefault="004D0389" w:rsidP="004D0389">
            <w:pPr>
              <w:jc w:val="center"/>
              <w:rPr>
                <w:sz w:val="14"/>
                <w:szCs w:val="14"/>
              </w:rPr>
            </w:pPr>
            <w:r w:rsidRPr="004D0389">
              <w:rPr>
                <w:sz w:val="14"/>
                <w:szCs w:val="14"/>
              </w:rPr>
              <w:t>57,38</w:t>
            </w:r>
          </w:p>
        </w:tc>
        <w:tc>
          <w:tcPr>
            <w:tcW w:w="610" w:type="dxa"/>
            <w:tcBorders>
              <w:top w:val="nil"/>
              <w:left w:val="nil"/>
              <w:bottom w:val="single" w:sz="4" w:space="0" w:color="auto"/>
              <w:right w:val="single" w:sz="4" w:space="0" w:color="auto"/>
            </w:tcBorders>
            <w:shd w:val="clear" w:color="auto" w:fill="auto"/>
            <w:vAlign w:val="center"/>
          </w:tcPr>
          <w:p w14:paraId="26B496FD" w14:textId="77777777" w:rsidR="004D0389" w:rsidRPr="004D0389" w:rsidRDefault="004D0389" w:rsidP="004D0389">
            <w:pPr>
              <w:jc w:val="center"/>
              <w:rPr>
                <w:sz w:val="14"/>
                <w:szCs w:val="14"/>
              </w:rPr>
            </w:pPr>
            <w:r w:rsidRPr="004D0389">
              <w:rPr>
                <w:sz w:val="14"/>
                <w:szCs w:val="14"/>
              </w:rPr>
              <w:t>60,08</w:t>
            </w:r>
          </w:p>
        </w:tc>
        <w:tc>
          <w:tcPr>
            <w:tcW w:w="610" w:type="dxa"/>
            <w:tcBorders>
              <w:top w:val="nil"/>
              <w:left w:val="nil"/>
              <w:bottom w:val="single" w:sz="4" w:space="0" w:color="auto"/>
              <w:right w:val="single" w:sz="4" w:space="0" w:color="auto"/>
            </w:tcBorders>
            <w:shd w:val="clear" w:color="auto" w:fill="auto"/>
            <w:vAlign w:val="center"/>
          </w:tcPr>
          <w:p w14:paraId="79112307" w14:textId="77777777" w:rsidR="004D0389" w:rsidRPr="004D0389" w:rsidRDefault="004D0389" w:rsidP="004D0389">
            <w:pPr>
              <w:jc w:val="center"/>
              <w:rPr>
                <w:sz w:val="14"/>
                <w:szCs w:val="14"/>
              </w:rPr>
            </w:pPr>
            <w:r w:rsidRPr="004D0389">
              <w:rPr>
                <w:sz w:val="14"/>
                <w:szCs w:val="14"/>
              </w:rPr>
              <w:t>62,90</w:t>
            </w:r>
          </w:p>
        </w:tc>
        <w:tc>
          <w:tcPr>
            <w:tcW w:w="610" w:type="dxa"/>
            <w:tcBorders>
              <w:top w:val="nil"/>
              <w:left w:val="nil"/>
              <w:bottom w:val="single" w:sz="4" w:space="0" w:color="auto"/>
              <w:right w:val="single" w:sz="4" w:space="0" w:color="auto"/>
            </w:tcBorders>
            <w:shd w:val="clear" w:color="auto" w:fill="auto"/>
            <w:vAlign w:val="center"/>
          </w:tcPr>
          <w:p w14:paraId="2179A973" w14:textId="77777777" w:rsidR="004D0389" w:rsidRPr="004D0389" w:rsidRDefault="004D0389" w:rsidP="004D0389">
            <w:pPr>
              <w:jc w:val="center"/>
              <w:rPr>
                <w:sz w:val="14"/>
                <w:szCs w:val="14"/>
              </w:rPr>
            </w:pPr>
            <w:r w:rsidRPr="004D0389">
              <w:rPr>
                <w:sz w:val="14"/>
                <w:szCs w:val="14"/>
              </w:rPr>
              <w:t>65,86</w:t>
            </w:r>
          </w:p>
        </w:tc>
        <w:tc>
          <w:tcPr>
            <w:tcW w:w="610" w:type="dxa"/>
            <w:tcBorders>
              <w:top w:val="nil"/>
              <w:left w:val="nil"/>
              <w:bottom w:val="single" w:sz="4" w:space="0" w:color="auto"/>
              <w:right w:val="single" w:sz="4" w:space="0" w:color="auto"/>
            </w:tcBorders>
            <w:shd w:val="clear" w:color="auto" w:fill="auto"/>
            <w:vAlign w:val="center"/>
          </w:tcPr>
          <w:p w14:paraId="53665573" w14:textId="77777777" w:rsidR="004D0389" w:rsidRPr="004D0389" w:rsidRDefault="004D0389" w:rsidP="004D0389">
            <w:pPr>
              <w:jc w:val="center"/>
              <w:rPr>
                <w:sz w:val="14"/>
                <w:szCs w:val="14"/>
              </w:rPr>
            </w:pPr>
            <w:r w:rsidRPr="004D0389">
              <w:rPr>
                <w:sz w:val="14"/>
                <w:szCs w:val="14"/>
              </w:rPr>
              <w:t>68,95</w:t>
            </w:r>
          </w:p>
        </w:tc>
        <w:tc>
          <w:tcPr>
            <w:tcW w:w="610" w:type="dxa"/>
            <w:tcBorders>
              <w:top w:val="nil"/>
              <w:left w:val="nil"/>
              <w:bottom w:val="single" w:sz="4" w:space="0" w:color="auto"/>
              <w:right w:val="single" w:sz="4" w:space="0" w:color="auto"/>
            </w:tcBorders>
            <w:shd w:val="clear" w:color="auto" w:fill="auto"/>
            <w:vAlign w:val="center"/>
          </w:tcPr>
          <w:p w14:paraId="17E91138" w14:textId="77777777" w:rsidR="004D0389" w:rsidRPr="004D0389" w:rsidRDefault="004D0389" w:rsidP="004D0389">
            <w:pPr>
              <w:jc w:val="center"/>
              <w:rPr>
                <w:sz w:val="14"/>
                <w:szCs w:val="14"/>
              </w:rPr>
            </w:pPr>
            <w:r w:rsidRPr="004D0389">
              <w:rPr>
                <w:sz w:val="14"/>
                <w:szCs w:val="14"/>
              </w:rPr>
              <w:t>72,19</w:t>
            </w:r>
          </w:p>
        </w:tc>
        <w:tc>
          <w:tcPr>
            <w:tcW w:w="610" w:type="dxa"/>
            <w:tcBorders>
              <w:top w:val="nil"/>
              <w:left w:val="nil"/>
              <w:bottom w:val="single" w:sz="4" w:space="0" w:color="auto"/>
              <w:right w:val="single" w:sz="4" w:space="0" w:color="auto"/>
            </w:tcBorders>
            <w:shd w:val="clear" w:color="auto" w:fill="auto"/>
            <w:vAlign w:val="center"/>
          </w:tcPr>
          <w:p w14:paraId="63464F28" w14:textId="77777777" w:rsidR="004D0389" w:rsidRPr="004D0389" w:rsidRDefault="004D0389" w:rsidP="004D0389">
            <w:pPr>
              <w:jc w:val="center"/>
              <w:rPr>
                <w:sz w:val="14"/>
                <w:szCs w:val="14"/>
              </w:rPr>
            </w:pPr>
            <w:r w:rsidRPr="004D0389">
              <w:rPr>
                <w:sz w:val="14"/>
                <w:szCs w:val="14"/>
              </w:rPr>
              <w:t>75,57</w:t>
            </w:r>
          </w:p>
        </w:tc>
        <w:tc>
          <w:tcPr>
            <w:tcW w:w="610" w:type="dxa"/>
            <w:tcBorders>
              <w:top w:val="nil"/>
              <w:left w:val="nil"/>
              <w:bottom w:val="single" w:sz="4" w:space="0" w:color="auto"/>
              <w:right w:val="single" w:sz="4" w:space="0" w:color="auto"/>
            </w:tcBorders>
            <w:shd w:val="clear" w:color="auto" w:fill="auto"/>
            <w:vAlign w:val="center"/>
          </w:tcPr>
          <w:p w14:paraId="1B57AC1E" w14:textId="77777777" w:rsidR="004D0389" w:rsidRPr="004D0389" w:rsidRDefault="004D0389" w:rsidP="004D0389">
            <w:pPr>
              <w:jc w:val="center"/>
              <w:rPr>
                <w:sz w:val="14"/>
                <w:szCs w:val="14"/>
              </w:rPr>
            </w:pPr>
            <w:r w:rsidRPr="004D0389">
              <w:rPr>
                <w:sz w:val="14"/>
                <w:szCs w:val="14"/>
              </w:rPr>
              <w:t>79,12</w:t>
            </w:r>
          </w:p>
        </w:tc>
        <w:tc>
          <w:tcPr>
            <w:tcW w:w="610" w:type="dxa"/>
            <w:tcBorders>
              <w:top w:val="nil"/>
              <w:left w:val="nil"/>
              <w:bottom w:val="single" w:sz="4" w:space="0" w:color="auto"/>
              <w:right w:val="single" w:sz="4" w:space="0" w:color="auto"/>
            </w:tcBorders>
            <w:shd w:val="clear" w:color="auto" w:fill="auto"/>
            <w:vAlign w:val="center"/>
          </w:tcPr>
          <w:p w14:paraId="0D72B4AC" w14:textId="77777777" w:rsidR="004D0389" w:rsidRPr="004D0389" w:rsidRDefault="004D0389" w:rsidP="004D0389">
            <w:pPr>
              <w:jc w:val="center"/>
              <w:rPr>
                <w:sz w:val="14"/>
                <w:szCs w:val="14"/>
              </w:rPr>
            </w:pPr>
            <w:r w:rsidRPr="004D0389">
              <w:rPr>
                <w:sz w:val="14"/>
                <w:szCs w:val="14"/>
              </w:rPr>
              <w:t>82,84</w:t>
            </w:r>
          </w:p>
        </w:tc>
        <w:tc>
          <w:tcPr>
            <w:tcW w:w="610" w:type="dxa"/>
            <w:tcBorders>
              <w:top w:val="nil"/>
              <w:left w:val="nil"/>
              <w:bottom w:val="single" w:sz="4" w:space="0" w:color="auto"/>
              <w:right w:val="single" w:sz="4" w:space="0" w:color="auto"/>
            </w:tcBorders>
            <w:shd w:val="clear" w:color="auto" w:fill="auto"/>
            <w:vAlign w:val="center"/>
          </w:tcPr>
          <w:p w14:paraId="0489DFB0" w14:textId="77777777" w:rsidR="004D0389" w:rsidRPr="004D0389" w:rsidRDefault="004D0389" w:rsidP="004D0389">
            <w:pPr>
              <w:jc w:val="center"/>
              <w:rPr>
                <w:sz w:val="14"/>
                <w:szCs w:val="14"/>
              </w:rPr>
            </w:pPr>
            <w:r w:rsidRPr="004D0389">
              <w:rPr>
                <w:sz w:val="14"/>
                <w:szCs w:val="14"/>
              </w:rPr>
              <w:t>86,63</w:t>
            </w:r>
          </w:p>
        </w:tc>
        <w:tc>
          <w:tcPr>
            <w:tcW w:w="610" w:type="dxa"/>
            <w:tcBorders>
              <w:top w:val="nil"/>
              <w:left w:val="nil"/>
              <w:bottom w:val="single" w:sz="4" w:space="0" w:color="auto"/>
              <w:right w:val="single" w:sz="4" w:space="0" w:color="auto"/>
            </w:tcBorders>
            <w:shd w:val="clear" w:color="auto" w:fill="auto"/>
            <w:vAlign w:val="center"/>
          </w:tcPr>
          <w:p w14:paraId="38571511" w14:textId="77777777" w:rsidR="004D0389" w:rsidRPr="004D0389" w:rsidRDefault="004D0389" w:rsidP="004D0389">
            <w:pPr>
              <w:jc w:val="center"/>
              <w:rPr>
                <w:sz w:val="14"/>
                <w:szCs w:val="14"/>
              </w:rPr>
            </w:pPr>
            <w:r w:rsidRPr="004D0389">
              <w:rPr>
                <w:sz w:val="14"/>
                <w:szCs w:val="14"/>
              </w:rPr>
              <w:t>90,7</w:t>
            </w:r>
          </w:p>
        </w:tc>
        <w:tc>
          <w:tcPr>
            <w:tcW w:w="610" w:type="dxa"/>
            <w:tcBorders>
              <w:top w:val="nil"/>
              <w:left w:val="nil"/>
              <w:bottom w:val="single" w:sz="4" w:space="0" w:color="auto"/>
              <w:right w:val="single" w:sz="4" w:space="0" w:color="auto"/>
            </w:tcBorders>
            <w:shd w:val="clear" w:color="auto" w:fill="auto"/>
            <w:vAlign w:val="center"/>
          </w:tcPr>
          <w:p w14:paraId="7FCFF481" w14:textId="77777777" w:rsidR="004D0389" w:rsidRPr="004D0389" w:rsidRDefault="004D0389" w:rsidP="004D0389">
            <w:pPr>
              <w:jc w:val="center"/>
              <w:rPr>
                <w:sz w:val="14"/>
                <w:szCs w:val="14"/>
              </w:rPr>
            </w:pPr>
            <w:r w:rsidRPr="004D0389">
              <w:rPr>
                <w:sz w:val="14"/>
                <w:szCs w:val="14"/>
              </w:rPr>
              <w:t>94,49</w:t>
            </w:r>
          </w:p>
        </w:tc>
      </w:tr>
      <w:tr w:rsidR="004D0389" w:rsidRPr="004D0389" w14:paraId="08110EBB" w14:textId="77777777" w:rsidTr="004D0389">
        <w:trPr>
          <w:trHeight w:val="268"/>
          <w:jc w:val="center"/>
        </w:trPr>
        <w:tc>
          <w:tcPr>
            <w:tcW w:w="407" w:type="dxa"/>
            <w:tcBorders>
              <w:top w:val="nil"/>
              <w:left w:val="single" w:sz="4" w:space="0" w:color="auto"/>
              <w:bottom w:val="single" w:sz="4" w:space="0" w:color="auto"/>
              <w:right w:val="single" w:sz="4" w:space="0" w:color="auto"/>
            </w:tcBorders>
            <w:vAlign w:val="center"/>
          </w:tcPr>
          <w:p w14:paraId="2F63D819" w14:textId="77777777" w:rsidR="004D0389" w:rsidRPr="004D0389" w:rsidRDefault="004D0389" w:rsidP="004D0389">
            <w:pPr>
              <w:jc w:val="center"/>
              <w:rPr>
                <w:sz w:val="14"/>
                <w:szCs w:val="14"/>
              </w:rPr>
            </w:pPr>
            <w:r w:rsidRPr="004D0389">
              <w:rPr>
                <w:sz w:val="14"/>
                <w:szCs w:val="14"/>
              </w:rPr>
              <w:t>7</w:t>
            </w:r>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2465FC78" w14:textId="77777777" w:rsidR="004D0389" w:rsidRPr="004D0389" w:rsidRDefault="004D0389" w:rsidP="004D0389">
            <w:pPr>
              <w:rPr>
                <w:sz w:val="14"/>
                <w:szCs w:val="14"/>
              </w:rPr>
            </w:pPr>
            <w:r w:rsidRPr="004D0389">
              <w:rPr>
                <w:sz w:val="14"/>
                <w:szCs w:val="14"/>
              </w:rPr>
              <w:t>Рост тарифа</w:t>
            </w:r>
          </w:p>
        </w:tc>
        <w:tc>
          <w:tcPr>
            <w:tcW w:w="836" w:type="dxa"/>
            <w:tcBorders>
              <w:top w:val="nil"/>
              <w:left w:val="nil"/>
              <w:bottom w:val="single" w:sz="4" w:space="0" w:color="auto"/>
              <w:right w:val="single" w:sz="4" w:space="0" w:color="auto"/>
            </w:tcBorders>
            <w:shd w:val="clear" w:color="auto" w:fill="auto"/>
            <w:vAlign w:val="center"/>
            <w:hideMark/>
          </w:tcPr>
          <w:p w14:paraId="779342B6" w14:textId="77777777" w:rsidR="004D0389" w:rsidRPr="004D0389" w:rsidRDefault="004D0389" w:rsidP="004D0389">
            <w:pPr>
              <w:jc w:val="center"/>
              <w:rPr>
                <w:sz w:val="14"/>
                <w:szCs w:val="14"/>
              </w:rPr>
            </w:pPr>
            <w:r w:rsidRPr="004D0389">
              <w:rPr>
                <w:sz w:val="14"/>
                <w:szCs w:val="14"/>
              </w:rPr>
              <w:t>%</w:t>
            </w:r>
          </w:p>
        </w:tc>
        <w:tc>
          <w:tcPr>
            <w:tcW w:w="689" w:type="dxa"/>
            <w:tcBorders>
              <w:top w:val="nil"/>
              <w:left w:val="nil"/>
              <w:bottom w:val="single" w:sz="4" w:space="0" w:color="auto"/>
              <w:right w:val="single" w:sz="4" w:space="0" w:color="auto"/>
            </w:tcBorders>
            <w:shd w:val="clear" w:color="auto" w:fill="auto"/>
            <w:vAlign w:val="center"/>
          </w:tcPr>
          <w:p w14:paraId="67732605" w14:textId="77777777" w:rsidR="004D0389" w:rsidRPr="004D0389" w:rsidRDefault="004D0389" w:rsidP="004D0389">
            <w:pPr>
              <w:jc w:val="center"/>
              <w:rPr>
                <w:sz w:val="14"/>
                <w:szCs w:val="14"/>
              </w:rPr>
            </w:pPr>
            <w:r w:rsidRPr="004D0389">
              <w:rPr>
                <w:sz w:val="14"/>
                <w:szCs w:val="14"/>
              </w:rPr>
              <w:t>107,9</w:t>
            </w:r>
          </w:p>
        </w:tc>
        <w:tc>
          <w:tcPr>
            <w:tcW w:w="611" w:type="dxa"/>
            <w:tcBorders>
              <w:top w:val="nil"/>
              <w:left w:val="nil"/>
              <w:bottom w:val="single" w:sz="4" w:space="0" w:color="auto"/>
              <w:right w:val="single" w:sz="4" w:space="0" w:color="auto"/>
            </w:tcBorders>
            <w:shd w:val="clear" w:color="auto" w:fill="auto"/>
            <w:vAlign w:val="center"/>
          </w:tcPr>
          <w:p w14:paraId="478668DB" w14:textId="77777777" w:rsidR="004D0389" w:rsidRPr="004D0389" w:rsidRDefault="004D0389" w:rsidP="004D0389">
            <w:pPr>
              <w:jc w:val="center"/>
              <w:rPr>
                <w:sz w:val="14"/>
                <w:szCs w:val="14"/>
              </w:rPr>
            </w:pPr>
            <w:r w:rsidRPr="004D0389">
              <w:rPr>
                <w:sz w:val="14"/>
                <w:szCs w:val="14"/>
              </w:rPr>
              <w:t>106,6</w:t>
            </w:r>
          </w:p>
        </w:tc>
        <w:tc>
          <w:tcPr>
            <w:tcW w:w="610" w:type="dxa"/>
            <w:tcBorders>
              <w:top w:val="nil"/>
              <w:left w:val="nil"/>
              <w:bottom w:val="single" w:sz="4" w:space="0" w:color="auto"/>
              <w:right w:val="single" w:sz="4" w:space="0" w:color="auto"/>
            </w:tcBorders>
            <w:shd w:val="clear" w:color="auto" w:fill="auto"/>
            <w:vAlign w:val="center"/>
          </w:tcPr>
          <w:p w14:paraId="0A7167A3" w14:textId="77777777" w:rsidR="004D0389" w:rsidRPr="004D0389" w:rsidRDefault="004D0389" w:rsidP="004D0389">
            <w:pPr>
              <w:jc w:val="center"/>
              <w:rPr>
                <w:sz w:val="14"/>
                <w:szCs w:val="14"/>
              </w:rPr>
            </w:pPr>
            <w:r w:rsidRPr="004D0389">
              <w:rPr>
                <w:sz w:val="14"/>
                <w:szCs w:val="14"/>
              </w:rPr>
              <w:t>103,4</w:t>
            </w:r>
          </w:p>
        </w:tc>
        <w:tc>
          <w:tcPr>
            <w:tcW w:w="610" w:type="dxa"/>
            <w:tcBorders>
              <w:top w:val="nil"/>
              <w:left w:val="nil"/>
              <w:bottom w:val="single" w:sz="4" w:space="0" w:color="auto"/>
              <w:right w:val="single" w:sz="4" w:space="0" w:color="auto"/>
            </w:tcBorders>
            <w:shd w:val="clear" w:color="auto" w:fill="auto"/>
            <w:vAlign w:val="center"/>
          </w:tcPr>
          <w:p w14:paraId="3BA19608" w14:textId="77777777" w:rsidR="004D0389" w:rsidRPr="004D0389" w:rsidRDefault="004D0389" w:rsidP="004D0389">
            <w:pPr>
              <w:jc w:val="center"/>
              <w:rPr>
                <w:sz w:val="14"/>
                <w:szCs w:val="14"/>
              </w:rPr>
            </w:pPr>
            <w:r w:rsidRPr="004D0389">
              <w:rPr>
                <w:sz w:val="14"/>
                <w:szCs w:val="14"/>
              </w:rPr>
              <w:t>104,0</w:t>
            </w:r>
          </w:p>
        </w:tc>
        <w:tc>
          <w:tcPr>
            <w:tcW w:w="610" w:type="dxa"/>
            <w:tcBorders>
              <w:top w:val="nil"/>
              <w:left w:val="nil"/>
              <w:bottom w:val="single" w:sz="4" w:space="0" w:color="auto"/>
              <w:right w:val="single" w:sz="4" w:space="0" w:color="auto"/>
            </w:tcBorders>
            <w:shd w:val="clear" w:color="auto" w:fill="auto"/>
            <w:vAlign w:val="center"/>
          </w:tcPr>
          <w:p w14:paraId="41058520" w14:textId="77777777" w:rsidR="004D0389" w:rsidRPr="004D0389" w:rsidRDefault="004D0389" w:rsidP="004D0389">
            <w:pPr>
              <w:jc w:val="center"/>
              <w:rPr>
                <w:sz w:val="14"/>
                <w:szCs w:val="14"/>
              </w:rPr>
            </w:pPr>
            <w:r w:rsidRPr="004D0389">
              <w:rPr>
                <w:sz w:val="14"/>
                <w:szCs w:val="14"/>
              </w:rPr>
              <w:t>102,4</w:t>
            </w:r>
          </w:p>
        </w:tc>
        <w:tc>
          <w:tcPr>
            <w:tcW w:w="610" w:type="dxa"/>
            <w:tcBorders>
              <w:top w:val="nil"/>
              <w:left w:val="nil"/>
              <w:bottom w:val="single" w:sz="4" w:space="0" w:color="auto"/>
              <w:right w:val="single" w:sz="4" w:space="0" w:color="auto"/>
            </w:tcBorders>
            <w:shd w:val="clear" w:color="auto" w:fill="auto"/>
            <w:vAlign w:val="center"/>
          </w:tcPr>
          <w:p w14:paraId="0BD0FCC3" w14:textId="77777777" w:rsidR="004D0389" w:rsidRPr="004D0389" w:rsidRDefault="004D0389" w:rsidP="004D0389">
            <w:pPr>
              <w:jc w:val="center"/>
              <w:rPr>
                <w:sz w:val="14"/>
                <w:szCs w:val="14"/>
              </w:rPr>
            </w:pPr>
            <w:r w:rsidRPr="004D0389">
              <w:rPr>
                <w:sz w:val="14"/>
                <w:szCs w:val="14"/>
              </w:rPr>
              <w:t>104,9</w:t>
            </w:r>
          </w:p>
        </w:tc>
        <w:tc>
          <w:tcPr>
            <w:tcW w:w="611" w:type="dxa"/>
            <w:tcBorders>
              <w:top w:val="nil"/>
              <w:left w:val="nil"/>
              <w:bottom w:val="single" w:sz="4" w:space="0" w:color="auto"/>
              <w:right w:val="single" w:sz="4" w:space="0" w:color="auto"/>
            </w:tcBorders>
            <w:shd w:val="clear" w:color="auto" w:fill="auto"/>
            <w:vAlign w:val="center"/>
          </w:tcPr>
          <w:p w14:paraId="6B7D7A09" w14:textId="77777777" w:rsidR="004D0389" w:rsidRPr="004D0389" w:rsidRDefault="004D0389" w:rsidP="004D0389">
            <w:pPr>
              <w:jc w:val="center"/>
              <w:rPr>
                <w:sz w:val="14"/>
                <w:szCs w:val="14"/>
              </w:rPr>
            </w:pPr>
            <w:r w:rsidRPr="004D0389">
              <w:rPr>
                <w:sz w:val="14"/>
                <w:szCs w:val="14"/>
              </w:rPr>
              <w:t>105,5</w:t>
            </w:r>
          </w:p>
        </w:tc>
        <w:tc>
          <w:tcPr>
            <w:tcW w:w="610" w:type="dxa"/>
            <w:tcBorders>
              <w:top w:val="nil"/>
              <w:left w:val="nil"/>
              <w:bottom w:val="single" w:sz="4" w:space="0" w:color="auto"/>
              <w:right w:val="single" w:sz="4" w:space="0" w:color="auto"/>
            </w:tcBorders>
            <w:shd w:val="clear" w:color="auto" w:fill="auto"/>
            <w:vAlign w:val="center"/>
          </w:tcPr>
          <w:p w14:paraId="47BFAA1F" w14:textId="77777777" w:rsidR="004D0389" w:rsidRPr="004D0389" w:rsidRDefault="004D0389" w:rsidP="004D0389">
            <w:pPr>
              <w:jc w:val="center"/>
              <w:rPr>
                <w:sz w:val="14"/>
                <w:szCs w:val="14"/>
              </w:rPr>
            </w:pPr>
            <w:r w:rsidRPr="004D0389">
              <w:rPr>
                <w:sz w:val="14"/>
                <w:szCs w:val="14"/>
              </w:rPr>
              <w:t>106,4</w:t>
            </w:r>
          </w:p>
        </w:tc>
        <w:tc>
          <w:tcPr>
            <w:tcW w:w="610" w:type="dxa"/>
            <w:tcBorders>
              <w:top w:val="nil"/>
              <w:left w:val="nil"/>
              <w:bottom w:val="single" w:sz="4" w:space="0" w:color="auto"/>
              <w:right w:val="single" w:sz="4" w:space="0" w:color="auto"/>
            </w:tcBorders>
            <w:shd w:val="clear" w:color="auto" w:fill="auto"/>
            <w:vAlign w:val="center"/>
          </w:tcPr>
          <w:p w14:paraId="1EEE5509"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3840F1B8"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2E85E335"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616A270B"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4068B314"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0BAAD731"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340E2CDF"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1EDC3816"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01606C01"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6B1C04D4" w14:textId="77777777" w:rsidR="004D0389" w:rsidRPr="004D0389" w:rsidRDefault="004D0389" w:rsidP="004D0389">
            <w:pPr>
              <w:jc w:val="center"/>
              <w:rPr>
                <w:sz w:val="14"/>
                <w:szCs w:val="14"/>
              </w:rPr>
            </w:pPr>
            <w:r w:rsidRPr="004D0389">
              <w:rPr>
                <w:sz w:val="14"/>
                <w:szCs w:val="14"/>
              </w:rPr>
              <w:t>104,6</w:t>
            </w:r>
          </w:p>
        </w:tc>
        <w:tc>
          <w:tcPr>
            <w:tcW w:w="610" w:type="dxa"/>
            <w:tcBorders>
              <w:top w:val="nil"/>
              <w:left w:val="nil"/>
              <w:bottom w:val="single" w:sz="4" w:space="0" w:color="auto"/>
              <w:right w:val="single" w:sz="4" w:space="0" w:color="auto"/>
            </w:tcBorders>
            <w:shd w:val="clear" w:color="auto" w:fill="auto"/>
            <w:vAlign w:val="center"/>
          </w:tcPr>
          <w:p w14:paraId="2CF22823" w14:textId="77777777" w:rsidR="004D0389" w:rsidRPr="004D0389" w:rsidRDefault="004D0389" w:rsidP="004D0389">
            <w:pPr>
              <w:jc w:val="center"/>
              <w:rPr>
                <w:sz w:val="14"/>
                <w:szCs w:val="14"/>
              </w:rPr>
            </w:pPr>
            <w:r w:rsidRPr="004D0389">
              <w:rPr>
                <w:sz w:val="14"/>
                <w:szCs w:val="14"/>
              </w:rPr>
              <w:t>104,7</w:t>
            </w:r>
          </w:p>
        </w:tc>
        <w:tc>
          <w:tcPr>
            <w:tcW w:w="610" w:type="dxa"/>
            <w:tcBorders>
              <w:top w:val="nil"/>
              <w:left w:val="nil"/>
              <w:bottom w:val="single" w:sz="4" w:space="0" w:color="auto"/>
              <w:right w:val="single" w:sz="4" w:space="0" w:color="auto"/>
            </w:tcBorders>
            <w:shd w:val="clear" w:color="auto" w:fill="auto"/>
            <w:vAlign w:val="center"/>
          </w:tcPr>
          <w:p w14:paraId="60FA941D" w14:textId="77777777" w:rsidR="004D0389" w:rsidRPr="004D0389" w:rsidRDefault="004D0389" w:rsidP="004D0389">
            <w:pPr>
              <w:jc w:val="center"/>
              <w:rPr>
                <w:sz w:val="14"/>
                <w:szCs w:val="14"/>
              </w:rPr>
            </w:pPr>
            <w:r w:rsidRPr="004D0389">
              <w:rPr>
                <w:sz w:val="14"/>
                <w:szCs w:val="14"/>
              </w:rPr>
              <w:t>104,2</w:t>
            </w:r>
          </w:p>
        </w:tc>
      </w:tr>
    </w:tbl>
    <w:p w14:paraId="116EC885" w14:textId="77777777" w:rsidR="004D0389" w:rsidRPr="004D0389" w:rsidRDefault="004D0389" w:rsidP="004D0389">
      <w:pPr>
        <w:autoSpaceDE w:val="0"/>
        <w:autoSpaceDN w:val="0"/>
        <w:adjustRightInd w:val="0"/>
        <w:jc w:val="center"/>
        <w:outlineLvl w:val="0"/>
        <w:rPr>
          <w:sz w:val="28"/>
          <w:szCs w:val="28"/>
        </w:rPr>
      </w:pPr>
    </w:p>
    <w:p w14:paraId="620F4CB6" w14:textId="77777777" w:rsidR="004D0389" w:rsidRPr="004D0389" w:rsidRDefault="004D0389" w:rsidP="004D0389">
      <w:pPr>
        <w:autoSpaceDE w:val="0"/>
        <w:autoSpaceDN w:val="0"/>
        <w:adjustRightInd w:val="0"/>
        <w:jc w:val="center"/>
        <w:outlineLvl w:val="0"/>
        <w:rPr>
          <w:sz w:val="28"/>
          <w:szCs w:val="28"/>
        </w:rPr>
      </w:pPr>
    </w:p>
    <w:p w14:paraId="7FFEDD5F" w14:textId="77777777" w:rsidR="004D0389" w:rsidRPr="004D0389" w:rsidRDefault="004D0389" w:rsidP="004D0389">
      <w:pPr>
        <w:autoSpaceDE w:val="0"/>
        <w:autoSpaceDN w:val="0"/>
        <w:adjustRightInd w:val="0"/>
        <w:jc w:val="center"/>
        <w:outlineLvl w:val="0"/>
        <w:rPr>
          <w:sz w:val="28"/>
          <w:szCs w:val="28"/>
        </w:rPr>
      </w:pPr>
    </w:p>
    <w:p w14:paraId="6F7F7DFE" w14:textId="77777777" w:rsidR="004D0389" w:rsidRPr="004D0389" w:rsidRDefault="004D0389" w:rsidP="004D0389">
      <w:pPr>
        <w:autoSpaceDE w:val="0"/>
        <w:autoSpaceDN w:val="0"/>
        <w:adjustRightInd w:val="0"/>
        <w:jc w:val="center"/>
        <w:outlineLvl w:val="0"/>
        <w:rPr>
          <w:sz w:val="28"/>
          <w:szCs w:val="28"/>
        </w:rPr>
      </w:pPr>
    </w:p>
    <w:p w14:paraId="09117C7A" w14:textId="77777777" w:rsidR="004D0389" w:rsidRPr="004D0389" w:rsidRDefault="004D0389" w:rsidP="004D0389">
      <w:pPr>
        <w:autoSpaceDE w:val="0"/>
        <w:autoSpaceDN w:val="0"/>
        <w:adjustRightInd w:val="0"/>
        <w:jc w:val="center"/>
        <w:outlineLvl w:val="0"/>
        <w:rPr>
          <w:sz w:val="28"/>
          <w:szCs w:val="28"/>
        </w:rPr>
      </w:pPr>
    </w:p>
    <w:p w14:paraId="7EE109E4" w14:textId="77777777" w:rsidR="004D0389" w:rsidRPr="004D0389" w:rsidRDefault="004D0389" w:rsidP="004D0389">
      <w:pPr>
        <w:autoSpaceDE w:val="0"/>
        <w:autoSpaceDN w:val="0"/>
        <w:adjustRightInd w:val="0"/>
        <w:jc w:val="center"/>
        <w:rPr>
          <w:sz w:val="28"/>
          <w:szCs w:val="28"/>
        </w:rPr>
      </w:pPr>
      <w:r w:rsidRPr="004D0389">
        <w:rPr>
          <w:sz w:val="28"/>
          <w:szCs w:val="28"/>
        </w:rPr>
        <w:br w:type="page"/>
      </w:r>
    </w:p>
    <w:bookmarkEnd w:id="61"/>
    <w:p w14:paraId="1A456B2A" w14:textId="77777777" w:rsidR="004D0389" w:rsidRPr="004D0389" w:rsidRDefault="004D0389" w:rsidP="004D0389">
      <w:pPr>
        <w:autoSpaceDE w:val="0"/>
        <w:autoSpaceDN w:val="0"/>
        <w:adjustRightInd w:val="0"/>
        <w:jc w:val="center"/>
        <w:outlineLvl w:val="0"/>
        <w:rPr>
          <w:b/>
          <w:sz w:val="28"/>
          <w:szCs w:val="28"/>
        </w:rPr>
      </w:pPr>
      <w:r w:rsidRPr="004D0389">
        <w:rPr>
          <w:b/>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742CDD22" w14:textId="77777777" w:rsidR="004D0389" w:rsidRPr="004D0389" w:rsidRDefault="004D0389" w:rsidP="004D0389">
      <w:pPr>
        <w:autoSpaceDE w:val="0"/>
        <w:autoSpaceDN w:val="0"/>
        <w:adjustRightInd w:val="0"/>
        <w:jc w:val="center"/>
        <w:outlineLvl w:val="0"/>
        <w:rPr>
          <w:sz w:val="28"/>
          <w:szCs w:val="28"/>
        </w:rPr>
      </w:pPr>
    </w:p>
    <w:p w14:paraId="782C4800" w14:textId="77777777" w:rsidR="004D0389" w:rsidRPr="004D0389" w:rsidRDefault="004D0389" w:rsidP="004D0389">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8569"/>
        <w:gridCol w:w="1654"/>
        <w:gridCol w:w="1458"/>
        <w:gridCol w:w="2171"/>
      </w:tblGrid>
      <w:tr w:rsidR="004D0389" w:rsidRPr="004D0389" w14:paraId="72FB57A0" w14:textId="77777777" w:rsidTr="00500A5D">
        <w:trPr>
          <w:trHeight w:val="371"/>
          <w:jc w:val="center"/>
        </w:trPr>
        <w:tc>
          <w:tcPr>
            <w:tcW w:w="598" w:type="dxa"/>
            <w:vAlign w:val="center"/>
          </w:tcPr>
          <w:p w14:paraId="55D32282" w14:textId="77777777" w:rsidR="004D0389" w:rsidRPr="004D0389" w:rsidRDefault="004D0389" w:rsidP="004D0389">
            <w:pPr>
              <w:tabs>
                <w:tab w:val="left" w:pos="7440"/>
              </w:tabs>
              <w:jc w:val="center"/>
            </w:pPr>
            <w:r w:rsidRPr="004D0389">
              <w:t>№ п/п</w:t>
            </w:r>
          </w:p>
        </w:tc>
        <w:tc>
          <w:tcPr>
            <w:tcW w:w="8859" w:type="dxa"/>
            <w:vAlign w:val="center"/>
          </w:tcPr>
          <w:p w14:paraId="1FDFAE78" w14:textId="77777777" w:rsidR="004D0389" w:rsidRPr="004D0389" w:rsidRDefault="004D0389" w:rsidP="004D0389">
            <w:pPr>
              <w:tabs>
                <w:tab w:val="left" w:pos="7440"/>
              </w:tabs>
              <w:jc w:val="center"/>
            </w:pPr>
            <w:r w:rsidRPr="004D0389">
              <w:t>Наименование мероприятия</w:t>
            </w:r>
          </w:p>
        </w:tc>
        <w:tc>
          <w:tcPr>
            <w:tcW w:w="1662" w:type="dxa"/>
            <w:vAlign w:val="center"/>
          </w:tcPr>
          <w:p w14:paraId="6334F1E1" w14:textId="77777777" w:rsidR="004D0389" w:rsidRPr="004D0389" w:rsidRDefault="004D0389" w:rsidP="004D0389">
            <w:pPr>
              <w:tabs>
                <w:tab w:val="left" w:pos="7440"/>
              </w:tabs>
              <w:jc w:val="center"/>
            </w:pPr>
            <w:r w:rsidRPr="004D0389">
              <w:t>Срок выполнения</w:t>
            </w:r>
          </w:p>
        </w:tc>
        <w:tc>
          <w:tcPr>
            <w:tcW w:w="1461" w:type="dxa"/>
            <w:vAlign w:val="center"/>
          </w:tcPr>
          <w:p w14:paraId="01303F1A" w14:textId="77777777" w:rsidR="004D0389" w:rsidRPr="004D0389" w:rsidRDefault="004D0389" w:rsidP="004D0389">
            <w:pPr>
              <w:tabs>
                <w:tab w:val="left" w:pos="7440"/>
              </w:tabs>
              <w:jc w:val="center"/>
            </w:pPr>
            <w:r w:rsidRPr="004D0389">
              <w:t>Стоимость, млн. руб.</w:t>
            </w:r>
          </w:p>
        </w:tc>
        <w:tc>
          <w:tcPr>
            <w:tcW w:w="2187" w:type="dxa"/>
            <w:vAlign w:val="center"/>
          </w:tcPr>
          <w:p w14:paraId="32F16D50" w14:textId="77777777" w:rsidR="004D0389" w:rsidRPr="004D0389" w:rsidRDefault="004D0389" w:rsidP="004D0389">
            <w:pPr>
              <w:tabs>
                <w:tab w:val="left" w:pos="7440"/>
              </w:tabs>
              <w:jc w:val="center"/>
            </w:pPr>
            <w:r w:rsidRPr="004D0389">
              <w:t>Ответственный исполнитель</w:t>
            </w:r>
          </w:p>
        </w:tc>
      </w:tr>
      <w:tr w:rsidR="004D0389" w:rsidRPr="004D0389" w14:paraId="0EADFD96" w14:textId="77777777" w:rsidTr="00500A5D">
        <w:trPr>
          <w:trHeight w:val="371"/>
          <w:jc w:val="center"/>
        </w:trPr>
        <w:tc>
          <w:tcPr>
            <w:tcW w:w="598" w:type="dxa"/>
            <w:vAlign w:val="center"/>
          </w:tcPr>
          <w:p w14:paraId="2F5D77FF" w14:textId="77777777" w:rsidR="004D0389" w:rsidRPr="004D0389" w:rsidRDefault="004D0389" w:rsidP="004D0389">
            <w:pPr>
              <w:tabs>
                <w:tab w:val="left" w:pos="7440"/>
              </w:tabs>
              <w:jc w:val="center"/>
            </w:pPr>
            <w:r w:rsidRPr="004D0389">
              <w:t>-</w:t>
            </w:r>
          </w:p>
        </w:tc>
        <w:tc>
          <w:tcPr>
            <w:tcW w:w="8859" w:type="dxa"/>
            <w:vAlign w:val="center"/>
          </w:tcPr>
          <w:p w14:paraId="2FD12BDB" w14:textId="77777777" w:rsidR="004D0389" w:rsidRPr="004D0389" w:rsidRDefault="004D0389" w:rsidP="004D0389">
            <w:pPr>
              <w:tabs>
                <w:tab w:val="left" w:pos="7440"/>
              </w:tabs>
              <w:jc w:val="center"/>
            </w:pPr>
            <w:r w:rsidRPr="004D0389">
              <w:t>-</w:t>
            </w:r>
          </w:p>
        </w:tc>
        <w:tc>
          <w:tcPr>
            <w:tcW w:w="1662" w:type="dxa"/>
            <w:vAlign w:val="center"/>
          </w:tcPr>
          <w:p w14:paraId="068C4F92" w14:textId="77777777" w:rsidR="004D0389" w:rsidRPr="004D0389" w:rsidRDefault="004D0389" w:rsidP="004D0389">
            <w:pPr>
              <w:tabs>
                <w:tab w:val="left" w:pos="7440"/>
              </w:tabs>
              <w:jc w:val="center"/>
            </w:pPr>
            <w:r w:rsidRPr="004D0389">
              <w:t>-</w:t>
            </w:r>
          </w:p>
        </w:tc>
        <w:tc>
          <w:tcPr>
            <w:tcW w:w="1461" w:type="dxa"/>
            <w:vAlign w:val="center"/>
          </w:tcPr>
          <w:p w14:paraId="4FD553CD" w14:textId="77777777" w:rsidR="004D0389" w:rsidRPr="004D0389" w:rsidRDefault="004D0389" w:rsidP="004D0389">
            <w:pPr>
              <w:tabs>
                <w:tab w:val="left" w:pos="7440"/>
              </w:tabs>
              <w:jc w:val="center"/>
            </w:pPr>
            <w:r w:rsidRPr="004D0389">
              <w:t>-</w:t>
            </w:r>
          </w:p>
        </w:tc>
        <w:tc>
          <w:tcPr>
            <w:tcW w:w="2187" w:type="dxa"/>
            <w:vAlign w:val="center"/>
          </w:tcPr>
          <w:p w14:paraId="45FCCF6A" w14:textId="77777777" w:rsidR="004D0389" w:rsidRPr="004D0389" w:rsidRDefault="004D0389" w:rsidP="004D0389">
            <w:pPr>
              <w:tabs>
                <w:tab w:val="left" w:pos="7440"/>
              </w:tabs>
              <w:jc w:val="center"/>
            </w:pPr>
            <w:r w:rsidRPr="004D0389">
              <w:t>-</w:t>
            </w:r>
          </w:p>
        </w:tc>
      </w:tr>
    </w:tbl>
    <w:p w14:paraId="43E6226F" w14:textId="77777777" w:rsidR="004D0389" w:rsidRPr="004D0389" w:rsidRDefault="004D0389" w:rsidP="004D0389">
      <w:pPr>
        <w:autoSpaceDE w:val="0"/>
        <w:autoSpaceDN w:val="0"/>
        <w:adjustRightInd w:val="0"/>
        <w:ind w:left="5245"/>
        <w:jc w:val="center"/>
        <w:outlineLvl w:val="0"/>
        <w:rPr>
          <w:b/>
          <w:bCs/>
          <w:sz w:val="28"/>
          <w:szCs w:val="28"/>
        </w:rPr>
      </w:pPr>
    </w:p>
    <w:p w14:paraId="6EC3C5FA" w14:textId="77777777" w:rsidR="004D0389" w:rsidRPr="004D0389" w:rsidRDefault="004D0389" w:rsidP="004D0389">
      <w:pPr>
        <w:tabs>
          <w:tab w:val="left" w:pos="5580"/>
          <w:tab w:val="left" w:pos="9498"/>
        </w:tabs>
      </w:pPr>
      <w:r w:rsidRPr="004D0389">
        <w:rPr>
          <w:b/>
          <w:bCs/>
          <w:sz w:val="28"/>
          <w:szCs w:val="28"/>
        </w:rPr>
        <w:t>»</w:t>
      </w:r>
      <w:r w:rsidRPr="004D0389">
        <w:rPr>
          <w:bCs/>
          <w:sz w:val="28"/>
          <w:szCs w:val="28"/>
        </w:rPr>
        <w:t>.</w:t>
      </w:r>
    </w:p>
    <w:p w14:paraId="678EF6DD" w14:textId="77777777" w:rsidR="004D0389" w:rsidRPr="004D0389" w:rsidRDefault="004D0389" w:rsidP="004D0389">
      <w:pPr>
        <w:tabs>
          <w:tab w:val="left" w:pos="5580"/>
          <w:tab w:val="left" w:pos="9498"/>
        </w:tabs>
        <w:ind w:firstLine="709"/>
      </w:pPr>
    </w:p>
    <w:p w14:paraId="185B7D0D" w14:textId="77777777" w:rsidR="00221BBF" w:rsidRDefault="00221BBF" w:rsidP="00CB030F">
      <w:pPr>
        <w:tabs>
          <w:tab w:val="left" w:pos="3686"/>
          <w:tab w:val="left" w:pos="9498"/>
        </w:tabs>
        <w:ind w:right="-569"/>
      </w:pPr>
    </w:p>
    <w:p w14:paraId="1FC0A919" w14:textId="77777777" w:rsidR="004D0389" w:rsidRDefault="004D0389" w:rsidP="00B16169">
      <w:pPr>
        <w:tabs>
          <w:tab w:val="left" w:pos="3686"/>
          <w:tab w:val="left" w:pos="9498"/>
        </w:tabs>
        <w:ind w:right="-569"/>
        <w:sectPr w:rsidR="004D0389" w:rsidSect="004D0389">
          <w:pgSz w:w="16838" w:h="11906" w:orient="landscape"/>
          <w:pgMar w:top="1134" w:right="820" w:bottom="1134" w:left="1560" w:header="708" w:footer="708" w:gutter="0"/>
          <w:cols w:space="708"/>
          <w:docGrid w:linePitch="360"/>
        </w:sectPr>
      </w:pPr>
    </w:p>
    <w:p w14:paraId="65C0A84D" w14:textId="55B862B6" w:rsidR="004D0389" w:rsidRPr="009675EF" w:rsidRDefault="004D0389" w:rsidP="004D0389">
      <w:pPr>
        <w:tabs>
          <w:tab w:val="left" w:pos="3686"/>
          <w:tab w:val="left" w:pos="9498"/>
        </w:tabs>
        <w:ind w:left="-6222" w:right="-569" w:firstLine="12034"/>
      </w:pPr>
      <w:r w:rsidRPr="009675EF">
        <w:lastRenderedPageBreak/>
        <w:t xml:space="preserve">Приложение № </w:t>
      </w:r>
      <w:r>
        <w:t>3</w:t>
      </w:r>
      <w:r>
        <w:t>8</w:t>
      </w:r>
      <w:r>
        <w:t xml:space="preserve"> </w:t>
      </w:r>
      <w:r w:rsidRPr="009675EF">
        <w:t>к протокол</w:t>
      </w:r>
      <w:r>
        <w:t xml:space="preserve">у </w:t>
      </w:r>
      <w:r w:rsidRPr="009675EF">
        <w:t xml:space="preserve">№ </w:t>
      </w:r>
      <w:r>
        <w:t>85</w:t>
      </w:r>
    </w:p>
    <w:p w14:paraId="2B058D28" w14:textId="77777777" w:rsidR="004D0389" w:rsidRPr="009675EF" w:rsidRDefault="004D0389" w:rsidP="004D0389">
      <w:pPr>
        <w:tabs>
          <w:tab w:val="left" w:pos="3686"/>
          <w:tab w:val="left" w:pos="9498"/>
        </w:tabs>
        <w:ind w:left="-6222" w:right="-569" w:firstLine="12034"/>
      </w:pPr>
      <w:r w:rsidRPr="009675EF">
        <w:t>заседания правления Региональной</w:t>
      </w:r>
    </w:p>
    <w:p w14:paraId="0F0502B0" w14:textId="77777777" w:rsidR="004D0389" w:rsidRPr="009675EF" w:rsidRDefault="004D0389" w:rsidP="004D0389">
      <w:pPr>
        <w:tabs>
          <w:tab w:val="left" w:pos="3686"/>
          <w:tab w:val="left" w:pos="9498"/>
        </w:tabs>
        <w:ind w:left="-6222" w:right="-569" w:firstLine="12034"/>
      </w:pPr>
      <w:r w:rsidRPr="009675EF">
        <w:t>энергетической комиссии</w:t>
      </w:r>
    </w:p>
    <w:p w14:paraId="4E44D488" w14:textId="77777777" w:rsidR="004D0389" w:rsidRDefault="004D0389" w:rsidP="004D0389">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308E35EC" w14:textId="77777777" w:rsidR="00A245E7" w:rsidRDefault="00A245E7" w:rsidP="004D0389">
      <w:pPr>
        <w:tabs>
          <w:tab w:val="left" w:pos="3686"/>
          <w:tab w:val="left" w:pos="9498"/>
        </w:tabs>
        <w:ind w:left="-6222" w:right="-569" w:firstLine="12034"/>
      </w:pPr>
    </w:p>
    <w:p w14:paraId="4A7E5668" w14:textId="77777777" w:rsidR="00A245E7" w:rsidRPr="00F62543" w:rsidRDefault="00A245E7" w:rsidP="00A245E7">
      <w:pPr>
        <w:jc w:val="center"/>
        <w:rPr>
          <w:b/>
          <w:sz w:val="28"/>
          <w:szCs w:val="28"/>
        </w:rPr>
      </w:pPr>
      <w:r w:rsidRPr="00F62543">
        <w:rPr>
          <w:b/>
          <w:sz w:val="28"/>
          <w:szCs w:val="28"/>
        </w:rPr>
        <w:t>Экспертное заключение Региональной энергетической комиссии Кузбасса по утверждению платы за подключение к системе водоотведения (поверхностные сточные воды) МБУ «</w:t>
      </w:r>
      <w:proofErr w:type="spellStart"/>
      <w:r w:rsidRPr="00F62543">
        <w:rPr>
          <w:b/>
          <w:sz w:val="28"/>
          <w:szCs w:val="28"/>
        </w:rPr>
        <w:t>Кемдор</w:t>
      </w:r>
      <w:proofErr w:type="spellEnd"/>
      <w:r w:rsidRPr="00F62543">
        <w:rPr>
          <w:b/>
          <w:sz w:val="28"/>
          <w:szCs w:val="28"/>
        </w:rPr>
        <w:t>», ИНН 4205159600, в индивидуальном порядке объекта капитального строительства:</w:t>
      </w:r>
    </w:p>
    <w:p w14:paraId="6BC5B21D" w14:textId="77777777" w:rsidR="00A245E7" w:rsidRPr="00F62543" w:rsidRDefault="00A245E7" w:rsidP="00A245E7">
      <w:pPr>
        <w:jc w:val="center"/>
        <w:rPr>
          <w:b/>
          <w:sz w:val="28"/>
          <w:szCs w:val="28"/>
        </w:rPr>
      </w:pPr>
      <w:r w:rsidRPr="00F62543">
        <w:rPr>
          <w:b/>
          <w:bCs/>
          <w:sz w:val="28"/>
          <w:szCs w:val="28"/>
        </w:rPr>
        <w:t xml:space="preserve">комплекс ГАУЗ «Кузбасская клиническая инфекционная больница» 2 этап. Стационар, станция дезинфекции санитарных автомобилей, контрольно-пропускной пункт № 1, № 2, кислородная станция, дизель-генераторная, очистные сооружения ливневых стоков, котельная, расположенного по адресу: г. Кемерово,   ул. Волгоградская, 43 в, заявителя Министерства строительства Кузбасса </w:t>
      </w:r>
      <w:r w:rsidRPr="00F62543">
        <w:rPr>
          <w:b/>
          <w:sz w:val="28"/>
          <w:szCs w:val="28"/>
        </w:rPr>
        <w:t xml:space="preserve">  с подключаемой нагрузкой более 250 куб. метров в сутки и (или) осуществляется с использованием создаваемых сетей ливневой канализации с наружным диаметром, превышающим 250 мм </w:t>
      </w:r>
    </w:p>
    <w:p w14:paraId="1A4EF6AD" w14:textId="77777777" w:rsidR="00A245E7" w:rsidRPr="00F62543" w:rsidRDefault="00A245E7" w:rsidP="00A245E7">
      <w:pPr>
        <w:ind w:left="-284" w:firstLine="284"/>
        <w:jc w:val="both"/>
        <w:rPr>
          <w:sz w:val="28"/>
          <w:szCs w:val="28"/>
        </w:rPr>
      </w:pPr>
    </w:p>
    <w:p w14:paraId="625A134D" w14:textId="77777777" w:rsidR="00A245E7" w:rsidRPr="00F62543" w:rsidRDefault="00A245E7" w:rsidP="00A245E7">
      <w:pPr>
        <w:ind w:firstLine="720"/>
        <w:jc w:val="both"/>
        <w:rPr>
          <w:sz w:val="28"/>
          <w:szCs w:val="28"/>
        </w:rPr>
      </w:pPr>
      <w:r w:rsidRPr="00F62543">
        <w:rPr>
          <w:sz w:val="28"/>
          <w:szCs w:val="28"/>
        </w:rPr>
        <w:t>Нормативно-методической основой проведения анализа материалов, представленных МБУ «</w:t>
      </w:r>
      <w:proofErr w:type="spellStart"/>
      <w:r w:rsidRPr="00F62543">
        <w:rPr>
          <w:sz w:val="28"/>
          <w:szCs w:val="28"/>
        </w:rPr>
        <w:t>Кемдор</w:t>
      </w:r>
      <w:proofErr w:type="spellEnd"/>
      <w:r w:rsidRPr="00F62543">
        <w:rPr>
          <w:sz w:val="28"/>
          <w:szCs w:val="28"/>
        </w:rPr>
        <w:t>» (г. Кемерово) являются:</w:t>
      </w:r>
    </w:p>
    <w:p w14:paraId="34A3639D"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Гражданский кодекс Российской Федерации;</w:t>
      </w:r>
    </w:p>
    <w:p w14:paraId="7B31546D"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Федеральный закон от 07.12.2011 № 416-ФЗ «О водоснабжении и водоотведении»;</w:t>
      </w:r>
    </w:p>
    <w:p w14:paraId="2E80C3F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13.05.2013 № 406 </w:t>
      </w:r>
      <w:r w:rsidRPr="00F62543">
        <w:rPr>
          <w:sz w:val="28"/>
          <w:szCs w:val="28"/>
        </w:rPr>
        <w:br/>
        <w:t>«О государственном регулировании тарифов в сфере водоснабжения и водоотведения»;</w:t>
      </w:r>
    </w:p>
    <w:p w14:paraId="1CEBE4C8"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20B489A6"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Налоговый кодекс Российской Федерации (в дальнейшем НК РФ);</w:t>
      </w:r>
    </w:p>
    <w:p w14:paraId="49117999"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Трудовой Кодекс Российской Федерации (в дальнейшем ТК РФ);</w:t>
      </w:r>
    </w:p>
    <w:p w14:paraId="3E72C9A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Федеральный Закон от 17.08.1995 № 147-ФЗ «О естественных монополиях»;</w:t>
      </w:r>
    </w:p>
    <w:p w14:paraId="54B01604"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02497052"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29 июля 2013 г. № 644 </w:t>
      </w:r>
      <w:r w:rsidRPr="00F62543">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5666BD99"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29.07.2013 № 641 </w:t>
      </w:r>
      <w:r w:rsidRPr="00F62543">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3E847F2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lastRenderedPageBreak/>
        <w:t>Приказ Министерства строительства и жилищно-коммунального хозяйства Российской Федерации от 30.12.2019 № 918/</w:t>
      </w:r>
      <w:proofErr w:type="spellStart"/>
      <w:r w:rsidRPr="00F62543">
        <w:rPr>
          <w:sz w:val="28"/>
          <w:szCs w:val="28"/>
        </w:rPr>
        <w:t>пр</w:t>
      </w:r>
      <w:proofErr w:type="spellEnd"/>
      <w:r w:rsidRPr="00F62543">
        <w:rPr>
          <w:sz w:val="28"/>
          <w:szCs w:val="28"/>
        </w:rPr>
        <w:t xml:space="preserve"> «Об утверждении укрупненных нормативов цены строительства»;</w:t>
      </w:r>
    </w:p>
    <w:p w14:paraId="7C100E6E"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0F06826E" w14:textId="77777777" w:rsidR="00A245E7" w:rsidRPr="00F62543" w:rsidRDefault="00A245E7" w:rsidP="00A245E7">
      <w:pPr>
        <w:tabs>
          <w:tab w:val="left" w:pos="993"/>
        </w:tabs>
        <w:jc w:val="both"/>
        <w:rPr>
          <w:sz w:val="28"/>
          <w:szCs w:val="28"/>
        </w:rPr>
      </w:pPr>
    </w:p>
    <w:p w14:paraId="07C6822B" w14:textId="77777777" w:rsidR="00A245E7" w:rsidRPr="00F62543" w:rsidRDefault="00A245E7" w:rsidP="00A245E7">
      <w:pPr>
        <w:jc w:val="center"/>
        <w:rPr>
          <w:b/>
          <w:sz w:val="28"/>
          <w:szCs w:val="28"/>
        </w:rPr>
      </w:pPr>
      <w:r w:rsidRPr="00F62543">
        <w:rPr>
          <w:b/>
          <w:sz w:val="28"/>
          <w:szCs w:val="28"/>
        </w:rPr>
        <w:t>Перечень представленных материалов</w:t>
      </w:r>
    </w:p>
    <w:p w14:paraId="657C54AE" w14:textId="77777777" w:rsidR="00A245E7" w:rsidRPr="00F62543" w:rsidRDefault="00A245E7" w:rsidP="00A245E7">
      <w:pPr>
        <w:spacing w:line="276" w:lineRule="auto"/>
        <w:ind w:firstLine="709"/>
        <w:jc w:val="both"/>
        <w:rPr>
          <w:color w:val="000000"/>
          <w:sz w:val="28"/>
          <w:szCs w:val="28"/>
        </w:rPr>
      </w:pPr>
    </w:p>
    <w:p w14:paraId="6DC985BA" w14:textId="77777777" w:rsidR="00A245E7" w:rsidRPr="00F62543" w:rsidRDefault="00A245E7" w:rsidP="00A245E7">
      <w:pPr>
        <w:spacing w:line="276" w:lineRule="auto"/>
        <w:ind w:firstLine="709"/>
        <w:jc w:val="both"/>
        <w:rPr>
          <w:color w:val="000000"/>
          <w:sz w:val="28"/>
          <w:szCs w:val="28"/>
        </w:rPr>
      </w:pPr>
      <w:r w:rsidRPr="00F62543">
        <w:rPr>
          <w:color w:val="000000"/>
          <w:sz w:val="28"/>
          <w:szCs w:val="28"/>
        </w:rPr>
        <w:t>Предприятием представлено заявление от 07.11.2023 № 1462</w:t>
      </w:r>
      <w:r w:rsidRPr="00F62543">
        <w:rPr>
          <w:color w:val="000000"/>
          <w:sz w:val="28"/>
          <w:szCs w:val="28"/>
        </w:rPr>
        <w:br/>
        <w:t>об установлении индивидуальной платы за подключение к системе водоотведения (поверхностные сточные воды) объекта «Комплекс ГАУЗ «Кузбасская клиническая инфекционная больница», расположенного по адресу: Кемеровская область, г. Кемерово, ул. Волгоградская, 43в. 2 этап. Стационар, станция дезинфекции санитарных автомобилей, контрольно-пропускной пункт № 1, № 2, кислородная станция, дизель-генераторная, очистные сооружения ливневых стоков, котельная» (</w:t>
      </w:r>
      <w:proofErr w:type="spellStart"/>
      <w:r w:rsidRPr="00F62543">
        <w:rPr>
          <w:color w:val="000000"/>
          <w:sz w:val="28"/>
          <w:szCs w:val="28"/>
        </w:rPr>
        <w:t>вх</w:t>
      </w:r>
      <w:proofErr w:type="spellEnd"/>
      <w:r w:rsidRPr="00F62543">
        <w:rPr>
          <w:color w:val="000000"/>
          <w:sz w:val="28"/>
          <w:szCs w:val="28"/>
        </w:rPr>
        <w:t>. в РЭК Кузбасса от 07.11.2023 № 6278), которое содержит:</w:t>
      </w:r>
    </w:p>
    <w:p w14:paraId="671C2DB3"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Приказ о назначении руководителя;</w:t>
      </w:r>
    </w:p>
    <w:p w14:paraId="3F12130E"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Свидетельство о государственной регистрации;</w:t>
      </w:r>
    </w:p>
    <w:p w14:paraId="3371D08F"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Выписка из Единого государственного реестра юридических лиц;</w:t>
      </w:r>
    </w:p>
    <w:p w14:paraId="305ADAF0"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Свидетельство о постановке на учет в налоговом органе;</w:t>
      </w:r>
    </w:p>
    <w:p w14:paraId="288DECA0"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Устав учреждения;</w:t>
      </w:r>
    </w:p>
    <w:p w14:paraId="67BB7BE2"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Годовая бухгалтерская отчетность за 2022 год;</w:t>
      </w:r>
    </w:p>
    <w:p w14:paraId="1E8C6B10"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Заявка на техническое подключение;</w:t>
      </w:r>
    </w:p>
    <w:p w14:paraId="0BF4161D"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Технические условия подключения объекта заявителя;</w:t>
      </w:r>
    </w:p>
    <w:p w14:paraId="2E010D16"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Проектная документация по объекту по подключению;</w:t>
      </w:r>
    </w:p>
    <w:p w14:paraId="795FC175"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Расчет платы за подключение (технологическое подключение) к системе водоотведения (поверхностные сточные воды);</w:t>
      </w:r>
    </w:p>
    <w:p w14:paraId="698D95BF" w14:textId="77777777" w:rsidR="00A245E7" w:rsidRPr="00F62543" w:rsidRDefault="00A245E7" w:rsidP="00A245E7">
      <w:pPr>
        <w:numPr>
          <w:ilvl w:val="0"/>
          <w:numId w:val="43"/>
        </w:numPr>
        <w:autoSpaceDE w:val="0"/>
        <w:autoSpaceDN w:val="0"/>
        <w:adjustRightInd w:val="0"/>
        <w:ind w:left="0" w:firstLine="709"/>
        <w:jc w:val="both"/>
        <w:rPr>
          <w:sz w:val="28"/>
          <w:szCs w:val="28"/>
        </w:rPr>
      </w:pPr>
      <w:r w:rsidRPr="00F62543">
        <w:rPr>
          <w:rFonts w:eastAsia="Calibri"/>
          <w:sz w:val="28"/>
          <w:szCs w:val="28"/>
        </w:rPr>
        <w:t>Стоимость строительства ливневой канализации объектов общегородского центра г. Кемерово</w:t>
      </w:r>
    </w:p>
    <w:p w14:paraId="77B69E1E" w14:textId="77777777" w:rsidR="00A245E7" w:rsidRPr="00F62543" w:rsidRDefault="00A245E7" w:rsidP="00A245E7">
      <w:pPr>
        <w:ind w:firstLine="708"/>
        <w:jc w:val="both"/>
        <w:rPr>
          <w:sz w:val="28"/>
          <w:szCs w:val="28"/>
        </w:rPr>
      </w:pPr>
    </w:p>
    <w:p w14:paraId="33DCEE05" w14:textId="77777777" w:rsidR="00A245E7" w:rsidRPr="00F62543" w:rsidRDefault="00A245E7" w:rsidP="00A245E7">
      <w:pPr>
        <w:jc w:val="center"/>
        <w:rPr>
          <w:b/>
          <w:sz w:val="28"/>
          <w:szCs w:val="28"/>
        </w:rPr>
      </w:pPr>
      <w:r w:rsidRPr="00F62543">
        <w:rPr>
          <w:b/>
          <w:sz w:val="28"/>
          <w:szCs w:val="28"/>
        </w:rPr>
        <w:t xml:space="preserve">Анализ величины максимальной мощности для утверждения индивидуальной платы за подключение </w:t>
      </w:r>
    </w:p>
    <w:p w14:paraId="3DA3F8E1" w14:textId="77777777" w:rsidR="00A245E7" w:rsidRPr="00F62543" w:rsidRDefault="00A245E7" w:rsidP="00A245E7">
      <w:pPr>
        <w:jc w:val="center"/>
        <w:rPr>
          <w:sz w:val="28"/>
          <w:szCs w:val="28"/>
        </w:rPr>
      </w:pPr>
    </w:p>
    <w:p w14:paraId="568F9904" w14:textId="77777777" w:rsidR="00A245E7" w:rsidRPr="00F62543" w:rsidRDefault="00A245E7" w:rsidP="00A245E7">
      <w:pPr>
        <w:spacing w:line="276" w:lineRule="auto"/>
        <w:ind w:firstLine="720"/>
        <w:jc w:val="both"/>
        <w:rPr>
          <w:sz w:val="28"/>
          <w:szCs w:val="28"/>
        </w:rPr>
      </w:pPr>
      <w:r w:rsidRPr="00F62543">
        <w:rPr>
          <w:sz w:val="28"/>
          <w:szCs w:val="28"/>
        </w:rPr>
        <w:t>В соответствии с представленными документами планируется присоединить объект с годовым объемом дождевых и талых вод 6 693 м</w:t>
      </w:r>
      <w:r w:rsidRPr="00F62543">
        <w:rPr>
          <w:sz w:val="28"/>
          <w:szCs w:val="28"/>
          <w:vertAlign w:val="superscript"/>
        </w:rPr>
        <w:t>3</w:t>
      </w:r>
      <w:r w:rsidRPr="00F62543">
        <w:rPr>
          <w:sz w:val="28"/>
          <w:szCs w:val="28"/>
        </w:rPr>
        <w:t>/год.</w:t>
      </w:r>
    </w:p>
    <w:p w14:paraId="5DEE2104" w14:textId="77777777" w:rsidR="00A245E7" w:rsidRPr="00F62543" w:rsidRDefault="00A245E7" w:rsidP="00A245E7">
      <w:pPr>
        <w:ind w:firstLine="720"/>
        <w:jc w:val="both"/>
        <w:rPr>
          <w:sz w:val="28"/>
          <w:szCs w:val="28"/>
        </w:rPr>
      </w:pPr>
      <w:r w:rsidRPr="00F62543">
        <w:rPr>
          <w:sz w:val="28"/>
          <w:szCs w:val="28"/>
        </w:rPr>
        <w:t xml:space="preserve">Необходимость подключения подтверждается техническими условиями на подключение и расчетом годового количества стоков. </w:t>
      </w:r>
    </w:p>
    <w:p w14:paraId="13758C3E" w14:textId="77777777" w:rsidR="00A245E7" w:rsidRPr="00F62543" w:rsidRDefault="00A245E7" w:rsidP="00A245E7">
      <w:pPr>
        <w:ind w:firstLine="720"/>
        <w:jc w:val="both"/>
        <w:rPr>
          <w:sz w:val="28"/>
          <w:szCs w:val="28"/>
        </w:rPr>
      </w:pPr>
      <w:r w:rsidRPr="00F62543">
        <w:rPr>
          <w:sz w:val="28"/>
          <w:szCs w:val="28"/>
        </w:rPr>
        <w:t>На основе представленных в РЭК Кузбасса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 с годовым объемом дождевых и талых вод 6 693 м</w:t>
      </w:r>
      <w:r w:rsidRPr="00F62543">
        <w:rPr>
          <w:sz w:val="28"/>
          <w:szCs w:val="28"/>
          <w:vertAlign w:val="superscript"/>
        </w:rPr>
        <w:t>3</w:t>
      </w:r>
      <w:r w:rsidRPr="00F62543">
        <w:rPr>
          <w:sz w:val="28"/>
          <w:szCs w:val="28"/>
        </w:rPr>
        <w:t>/год</w:t>
      </w:r>
    </w:p>
    <w:p w14:paraId="1F91EEAF" w14:textId="77777777" w:rsidR="00A245E7" w:rsidRPr="00F62543" w:rsidRDefault="00A245E7" w:rsidP="00A245E7">
      <w:pPr>
        <w:autoSpaceDE w:val="0"/>
        <w:autoSpaceDN w:val="0"/>
        <w:adjustRightInd w:val="0"/>
        <w:ind w:firstLine="540"/>
        <w:jc w:val="both"/>
        <w:rPr>
          <w:sz w:val="28"/>
          <w:szCs w:val="28"/>
        </w:rPr>
      </w:pPr>
      <w:r w:rsidRPr="00F62543">
        <w:rPr>
          <w:sz w:val="28"/>
          <w:szCs w:val="28"/>
        </w:rPr>
        <w:lastRenderedPageBreak/>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5734E0B2" w14:textId="77777777" w:rsidR="00A245E7" w:rsidRPr="00F62543" w:rsidRDefault="00A245E7" w:rsidP="00A245E7">
      <w:pPr>
        <w:jc w:val="both"/>
        <w:rPr>
          <w:sz w:val="28"/>
          <w:szCs w:val="28"/>
        </w:rPr>
      </w:pPr>
    </w:p>
    <w:p w14:paraId="229CF591" w14:textId="77777777" w:rsidR="00A245E7" w:rsidRPr="00F62543" w:rsidRDefault="00A245E7" w:rsidP="00A245E7">
      <w:pPr>
        <w:tabs>
          <w:tab w:val="left" w:pos="2835"/>
          <w:tab w:val="left" w:pos="3119"/>
        </w:tabs>
        <w:spacing w:line="26" w:lineRule="atLeast"/>
        <w:jc w:val="center"/>
        <w:rPr>
          <w:b/>
          <w:sz w:val="28"/>
          <w:szCs w:val="28"/>
        </w:rPr>
      </w:pPr>
      <w:r w:rsidRPr="00F62543">
        <w:rPr>
          <w:b/>
          <w:sz w:val="28"/>
          <w:szCs w:val="28"/>
        </w:rPr>
        <w:t xml:space="preserve">Обоснование необходимости и стоимости мероприятий необходимых для подключения </w:t>
      </w:r>
    </w:p>
    <w:p w14:paraId="7A857A8A" w14:textId="77777777" w:rsidR="00A245E7" w:rsidRPr="00F62543" w:rsidRDefault="00A245E7" w:rsidP="00A245E7">
      <w:pPr>
        <w:tabs>
          <w:tab w:val="left" w:pos="2835"/>
          <w:tab w:val="left" w:pos="3119"/>
        </w:tabs>
        <w:jc w:val="center"/>
        <w:rPr>
          <w:sz w:val="28"/>
          <w:szCs w:val="28"/>
        </w:rPr>
      </w:pPr>
    </w:p>
    <w:p w14:paraId="6DBAE92E" w14:textId="77777777" w:rsidR="00A245E7" w:rsidRPr="00F62543" w:rsidRDefault="00A245E7" w:rsidP="00A245E7">
      <w:pPr>
        <w:ind w:firstLine="708"/>
        <w:jc w:val="both"/>
        <w:rPr>
          <w:sz w:val="28"/>
          <w:szCs w:val="28"/>
        </w:rPr>
      </w:pPr>
      <w:r w:rsidRPr="00F62543">
        <w:rPr>
          <w:sz w:val="28"/>
          <w:szCs w:val="28"/>
        </w:rPr>
        <w:t xml:space="preserve">По предложению предприятия для подключения </w:t>
      </w:r>
      <w:r w:rsidRPr="00F62543">
        <w:rPr>
          <w:color w:val="000000"/>
          <w:sz w:val="28"/>
          <w:szCs w:val="28"/>
        </w:rPr>
        <w:t>к системе водоотведения (поверхностные сточные воды) объекта «Комплекс ГАУЗ «Кузбасская клиническая инфекционная больница», расположенного по адресу: Кемеровская область, г. Кемерово, ул. Волгоградская, 43 в. 2 этап. Стационар, станция дезинфекции санитарных автомобилей, контрольно-пропускной пункт № 1, № 2, кислородная станция, дизель-генераторная, очистные сооружения ливневых стоков, котельная»</w:t>
      </w:r>
      <w:r w:rsidRPr="00F62543">
        <w:rPr>
          <w:sz w:val="28"/>
          <w:szCs w:val="28"/>
        </w:rPr>
        <w:t xml:space="preserve"> необходимо реализовать мероприятие «Проектирование и строительство участка сети ливневой канализации Ду500 мм протяженностью 784,77 м от границы земельного участка 42:24:0201009:637 до точки подключения (смотровой колодец коллектора ливневой канализации, Ду1200 мм на                               ул. Терешковой».</w:t>
      </w:r>
    </w:p>
    <w:p w14:paraId="36907D07" w14:textId="77777777" w:rsidR="00A245E7" w:rsidRPr="00F62543" w:rsidRDefault="00A245E7" w:rsidP="00A245E7">
      <w:pPr>
        <w:autoSpaceDE w:val="0"/>
        <w:autoSpaceDN w:val="0"/>
        <w:adjustRightInd w:val="0"/>
        <w:ind w:firstLine="709"/>
        <w:jc w:val="both"/>
        <w:outlineLvl w:val="1"/>
        <w:rPr>
          <w:sz w:val="28"/>
          <w:szCs w:val="28"/>
        </w:rPr>
      </w:pPr>
      <w:r w:rsidRPr="00F62543">
        <w:rPr>
          <w:sz w:val="28"/>
          <w:szCs w:val="28"/>
        </w:rPr>
        <w:t>В качестве обоснования необходимости проведения мероприятия представлены: технические условия на подключение, копия публичной кадастровой карты, копия проекта на строительство.</w:t>
      </w:r>
    </w:p>
    <w:p w14:paraId="60193DFF" w14:textId="77777777" w:rsidR="00A245E7" w:rsidRPr="00F62543" w:rsidRDefault="00A245E7" w:rsidP="00A245E7">
      <w:pPr>
        <w:autoSpaceDE w:val="0"/>
        <w:autoSpaceDN w:val="0"/>
        <w:adjustRightInd w:val="0"/>
        <w:ind w:firstLine="709"/>
        <w:jc w:val="both"/>
        <w:outlineLvl w:val="1"/>
        <w:rPr>
          <w:sz w:val="28"/>
          <w:szCs w:val="28"/>
        </w:rPr>
      </w:pPr>
      <w:r w:rsidRPr="00F62543">
        <w:rPr>
          <w:sz w:val="28"/>
          <w:szCs w:val="28"/>
        </w:rPr>
        <w:t>Проанализировав представленные обосновывающие документы, специалисты РЭК Кузбасса считают необходимость выполнения заявленного мероприятия обоснованной в полном объеме.</w:t>
      </w:r>
    </w:p>
    <w:p w14:paraId="436C5247"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 xml:space="preserve">Согласно предложению предприятия, стоимость реализации мероприятия, необходимого для подключения объекта заявителя составляет 40 730,36 тыс. руб. без НДС (36 2981,73 тыс. руб. без НДС в ценах 3 квартала 2023 года). </w:t>
      </w:r>
    </w:p>
    <w:p w14:paraId="2D9D4430"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В качестве обоснования стоимости мероприятий предприятием представлены: проектная документация; локальные сметные расчеты, расчет проектных работ, сводный сметный расчет.</w:t>
      </w:r>
    </w:p>
    <w:p w14:paraId="054DA97A" w14:textId="77777777" w:rsidR="00A245E7" w:rsidRPr="00F62543" w:rsidRDefault="00A245E7" w:rsidP="00A245E7">
      <w:pPr>
        <w:widowControl w:val="0"/>
        <w:tabs>
          <w:tab w:val="left" w:pos="1134"/>
        </w:tabs>
        <w:autoSpaceDE w:val="0"/>
        <w:autoSpaceDN w:val="0"/>
        <w:adjustRightInd w:val="0"/>
        <w:ind w:firstLine="709"/>
        <w:contextualSpacing/>
        <w:jc w:val="both"/>
        <w:rPr>
          <w:rFonts w:eastAsia="Calibri"/>
          <w:sz w:val="28"/>
          <w:szCs w:val="28"/>
        </w:rPr>
      </w:pPr>
      <w:r w:rsidRPr="00F62543">
        <w:rPr>
          <w:sz w:val="28"/>
          <w:szCs w:val="28"/>
        </w:rPr>
        <w:t>Проанализировав представленные обосновывающие документы, специалисты РЭК Кузбасса считают заявленную стоимость мероприятий по подключению обоснованной в полном объеме.</w:t>
      </w:r>
    </w:p>
    <w:p w14:paraId="0F6B5E1A"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Таким образом, специалисты РЭК Кузбасса по результатам рассмотрения обосновывающих документов, учитывая вышеуказанные замечания, считают обоснованным объем капитальных вложений в ценах 3 квартала 2023 года в размере 36 291,73 тыс. руб. без НДС.</w:t>
      </w:r>
    </w:p>
    <w:p w14:paraId="2505C870"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 xml:space="preserve">Предприятие, предлагает проиндексировать стоимость строительства </w:t>
      </w:r>
      <w:r w:rsidRPr="00F62543">
        <w:rPr>
          <w:sz w:val="28"/>
          <w:szCs w:val="28"/>
        </w:rPr>
        <w:br/>
        <w:t xml:space="preserve">от цен 3 квартала 2023 года в цены 2025 года. Однако, специалисты РЭК Кузбасса, проанализировав представленные документы,  выявили, что технические условия </w:t>
      </w:r>
      <w:r w:rsidRPr="00F62543">
        <w:rPr>
          <w:sz w:val="28"/>
          <w:szCs w:val="28"/>
        </w:rPr>
        <w:lastRenderedPageBreak/>
        <w:t>действуют до 03.03.2025 года. В связи с этим специалисты РЭК Кузбасса предлагают скорректировать индексацию,  рассчитав ее для перевода от цен 3 квартала 2023 года в цены марта 2025 года,</w:t>
      </w:r>
      <w:r w:rsidRPr="00F62543">
        <w:rPr>
          <w:bCs/>
          <w:sz w:val="28"/>
          <w:szCs w:val="20"/>
        </w:rPr>
        <w:t xml:space="preserve"> </w:t>
      </w:r>
      <w:r w:rsidRPr="00F62543">
        <w:rPr>
          <w:sz w:val="28"/>
          <w:szCs w:val="28"/>
        </w:rPr>
        <w:t>в соответствии с приказом Минстроя России от 23.12.2019 № 841/</w:t>
      </w:r>
      <w:proofErr w:type="spellStart"/>
      <w:r w:rsidRPr="00F62543">
        <w:rPr>
          <w:sz w:val="28"/>
          <w:szCs w:val="28"/>
        </w:rPr>
        <w:t>пр</w:t>
      </w:r>
      <w:proofErr w:type="spellEnd"/>
      <w:r w:rsidRPr="00F62543">
        <w:rPr>
          <w:sz w:val="28"/>
          <w:szCs w:val="28"/>
        </w:rPr>
        <w:t xml:space="preserve"> следующим образом:</w:t>
      </w:r>
    </w:p>
    <w:p w14:paraId="69E744FB" w14:textId="77777777" w:rsidR="00A245E7" w:rsidRPr="00F62543" w:rsidRDefault="00A245E7" w:rsidP="00A245E7">
      <w:pPr>
        <w:jc w:val="both"/>
        <w:rPr>
          <w:sz w:val="28"/>
          <w:szCs w:val="28"/>
        </w:rPr>
      </w:pPr>
      <w:r w:rsidRPr="00F62543">
        <w:rPr>
          <w:sz w:val="28"/>
          <w:szCs w:val="28"/>
        </w:rPr>
        <w:t xml:space="preserve">годовой ИЦП, принятый согласно </w:t>
      </w:r>
      <w:r w:rsidRPr="00F62543">
        <w:rPr>
          <w:rFonts w:eastAsia="Calibri"/>
          <w:sz w:val="28"/>
          <w:szCs w:val="28"/>
        </w:rPr>
        <w:t>прогнозу социально-экономического развития РФ на 2024 год и на плановый период 2025 и 2026 годов по строке «Строительство»</w:t>
      </w:r>
      <w:r w:rsidRPr="00F62543">
        <w:rPr>
          <w:sz w:val="28"/>
          <w:szCs w:val="28"/>
        </w:rPr>
        <w:t>, составляет на 2023 год 1,059, таким образом, месячный индекс дефлятор будет составлять:</w:t>
      </w:r>
    </w:p>
    <w:p w14:paraId="684E3848" w14:textId="77777777" w:rsidR="00A245E7" w:rsidRPr="00F62543" w:rsidRDefault="00A245E7" w:rsidP="00A245E7">
      <w:pPr>
        <w:ind w:firstLine="720"/>
        <w:jc w:val="both"/>
        <w:rPr>
          <w:sz w:val="28"/>
          <w:szCs w:val="28"/>
        </w:rPr>
      </w:pPr>
    </w:p>
    <w:p w14:paraId="1BD21FF7" w14:textId="77777777" w:rsidR="00A245E7" w:rsidRPr="00F62543" w:rsidRDefault="00A245E7" w:rsidP="00A245E7">
      <w:pPr>
        <w:ind w:firstLine="720"/>
        <w:jc w:val="both"/>
        <w:rPr>
          <w:bCs/>
          <w:sz w:val="28"/>
          <w:szCs w:val="20"/>
        </w:rPr>
      </w:pPr>
      <w:proofErr w:type="spellStart"/>
      <w:r w:rsidRPr="00F62543">
        <w:rPr>
          <w:sz w:val="28"/>
          <w:szCs w:val="28"/>
        </w:rPr>
        <w:t>К</w:t>
      </w:r>
      <w:r w:rsidRPr="00F62543">
        <w:rPr>
          <w:sz w:val="28"/>
          <w:szCs w:val="28"/>
          <w:vertAlign w:val="subscript"/>
        </w:rPr>
        <w:t>инфл.мес</w:t>
      </w:r>
      <w:proofErr w:type="spellEnd"/>
      <w:r w:rsidRPr="00F62543">
        <w:rPr>
          <w:sz w:val="28"/>
          <w:szCs w:val="28"/>
        </w:rPr>
        <w:t xml:space="preserve"> в 2023 году рассчитан как корень в двенадцатой степени </w:t>
      </w:r>
      <w:r w:rsidRPr="00F62543">
        <w:rPr>
          <w:sz w:val="28"/>
          <w:szCs w:val="28"/>
        </w:rPr>
        <w:br/>
        <w:t xml:space="preserve">из </w:t>
      </w:r>
      <w:r w:rsidRPr="00F62543">
        <w:rPr>
          <w:bCs/>
          <w:sz w:val="28"/>
          <w:szCs w:val="20"/>
        </w:rPr>
        <w:t>1,059 (1,0048);</w:t>
      </w:r>
    </w:p>
    <w:p w14:paraId="6720F93B" w14:textId="77777777" w:rsidR="00A245E7" w:rsidRPr="00F62543" w:rsidRDefault="00A245E7" w:rsidP="00A245E7">
      <w:pPr>
        <w:ind w:firstLine="720"/>
        <w:jc w:val="both"/>
        <w:rPr>
          <w:sz w:val="28"/>
          <w:szCs w:val="28"/>
        </w:rPr>
      </w:pPr>
    </w:p>
    <w:p w14:paraId="7706369B" w14:textId="77777777" w:rsidR="00A245E7" w:rsidRPr="00F62543" w:rsidRDefault="00A245E7" w:rsidP="00A245E7">
      <w:pPr>
        <w:ind w:firstLine="720"/>
        <w:jc w:val="both"/>
        <w:rPr>
          <w:bCs/>
          <w:sz w:val="28"/>
          <w:szCs w:val="20"/>
        </w:rPr>
      </w:pPr>
      <w:r w:rsidRPr="00F62543">
        <w:rPr>
          <w:sz w:val="28"/>
          <w:szCs w:val="28"/>
        </w:rPr>
        <w:t xml:space="preserve">Для перевода используется индекс дефлятор, рассчитанный </w:t>
      </w:r>
      <w:r w:rsidRPr="00F62543">
        <w:rPr>
          <w:sz w:val="28"/>
          <w:szCs w:val="28"/>
        </w:rPr>
        <w:br/>
        <w:t xml:space="preserve">как 1,0048 в 3 степени (1,0145), </w:t>
      </w:r>
      <w:r w:rsidRPr="00F62543">
        <w:rPr>
          <w:rFonts w:hint="eastAsia"/>
          <w:bCs/>
          <w:sz w:val="28"/>
          <w:szCs w:val="20"/>
        </w:rPr>
        <w:t>т</w:t>
      </w:r>
      <w:r w:rsidRPr="00F62543">
        <w:rPr>
          <w:bCs/>
          <w:sz w:val="28"/>
          <w:szCs w:val="20"/>
        </w:rPr>
        <w:t>.</w:t>
      </w:r>
      <w:r w:rsidRPr="00F62543">
        <w:rPr>
          <w:rFonts w:hint="eastAsia"/>
          <w:bCs/>
          <w:sz w:val="28"/>
          <w:szCs w:val="20"/>
        </w:rPr>
        <w:t>е</w:t>
      </w:r>
      <w:r w:rsidRPr="00F62543">
        <w:rPr>
          <w:bCs/>
          <w:sz w:val="28"/>
          <w:szCs w:val="20"/>
        </w:rPr>
        <w:t xml:space="preserve">. </w:t>
      </w:r>
      <w:r w:rsidRPr="00F62543">
        <w:rPr>
          <w:rFonts w:hint="eastAsia"/>
          <w:bCs/>
          <w:sz w:val="28"/>
          <w:szCs w:val="20"/>
        </w:rPr>
        <w:t>от</w:t>
      </w:r>
      <w:r w:rsidRPr="00F62543">
        <w:rPr>
          <w:bCs/>
          <w:sz w:val="28"/>
          <w:szCs w:val="20"/>
        </w:rPr>
        <w:t xml:space="preserve"> сентября 2023 </w:t>
      </w:r>
      <w:r w:rsidRPr="00F62543">
        <w:rPr>
          <w:rFonts w:hint="eastAsia"/>
          <w:bCs/>
          <w:sz w:val="28"/>
          <w:szCs w:val="20"/>
        </w:rPr>
        <w:t>к</w:t>
      </w:r>
      <w:r w:rsidRPr="00F62543">
        <w:rPr>
          <w:bCs/>
          <w:sz w:val="28"/>
          <w:szCs w:val="20"/>
        </w:rPr>
        <w:t xml:space="preserve"> </w:t>
      </w:r>
      <w:r w:rsidRPr="00F62543">
        <w:rPr>
          <w:rFonts w:hint="eastAsia"/>
          <w:bCs/>
          <w:sz w:val="28"/>
          <w:szCs w:val="20"/>
        </w:rPr>
        <w:t>я</w:t>
      </w:r>
      <w:r w:rsidRPr="00F62543">
        <w:rPr>
          <w:bCs/>
          <w:sz w:val="28"/>
          <w:szCs w:val="20"/>
        </w:rPr>
        <w:t>нварю 2024.</w:t>
      </w:r>
    </w:p>
    <w:p w14:paraId="4469C0E9" w14:textId="77777777" w:rsidR="00A245E7" w:rsidRPr="00F62543" w:rsidRDefault="00A245E7" w:rsidP="00A245E7">
      <w:pPr>
        <w:ind w:firstLine="720"/>
        <w:jc w:val="both"/>
        <w:rPr>
          <w:bCs/>
          <w:sz w:val="28"/>
          <w:szCs w:val="20"/>
        </w:rPr>
      </w:pPr>
      <w:r w:rsidRPr="00F62543">
        <w:rPr>
          <w:bCs/>
          <w:sz w:val="28"/>
          <w:szCs w:val="20"/>
        </w:rPr>
        <w:t xml:space="preserve">Для перевода цен к январю 2025 года применяется коэффициент </w:t>
      </w:r>
      <w:r w:rsidRPr="00F62543">
        <w:rPr>
          <w:bCs/>
          <w:sz w:val="28"/>
          <w:szCs w:val="20"/>
        </w:rPr>
        <w:br/>
        <w:t>в размере 1,052.</w:t>
      </w:r>
    </w:p>
    <w:p w14:paraId="281A7400" w14:textId="77777777" w:rsidR="00A245E7" w:rsidRPr="00F62543" w:rsidRDefault="00A245E7" w:rsidP="00A245E7">
      <w:pPr>
        <w:ind w:firstLine="720"/>
        <w:jc w:val="both"/>
        <w:rPr>
          <w:sz w:val="28"/>
          <w:szCs w:val="28"/>
        </w:rPr>
      </w:pPr>
      <w:r w:rsidRPr="00F62543">
        <w:rPr>
          <w:bCs/>
          <w:sz w:val="28"/>
          <w:szCs w:val="20"/>
        </w:rPr>
        <w:t xml:space="preserve">Дефлятор на 2025 год составляет 1,046. </w:t>
      </w:r>
      <w:r w:rsidRPr="00F62543">
        <w:rPr>
          <w:sz w:val="28"/>
          <w:szCs w:val="28"/>
        </w:rPr>
        <w:t>таким образом месячный индекс дефлятор в 2025 году будет составлять</w:t>
      </w:r>
    </w:p>
    <w:p w14:paraId="19E0F72C" w14:textId="77777777" w:rsidR="00A245E7" w:rsidRPr="00F62543" w:rsidRDefault="00A245E7" w:rsidP="00A245E7">
      <w:pPr>
        <w:ind w:firstLine="720"/>
        <w:jc w:val="both"/>
        <w:rPr>
          <w:sz w:val="28"/>
          <w:szCs w:val="28"/>
        </w:rPr>
      </w:pPr>
    </w:p>
    <w:p w14:paraId="66771E49" w14:textId="77777777" w:rsidR="00A245E7" w:rsidRPr="00F62543" w:rsidRDefault="00A245E7" w:rsidP="00A245E7">
      <w:pPr>
        <w:ind w:firstLine="720"/>
        <w:jc w:val="both"/>
        <w:rPr>
          <w:bCs/>
          <w:sz w:val="28"/>
          <w:szCs w:val="20"/>
        </w:rPr>
      </w:pPr>
      <w:proofErr w:type="spellStart"/>
      <w:r w:rsidRPr="00F62543">
        <w:rPr>
          <w:sz w:val="28"/>
          <w:szCs w:val="28"/>
        </w:rPr>
        <w:t>К</w:t>
      </w:r>
      <w:r w:rsidRPr="00F62543">
        <w:rPr>
          <w:sz w:val="28"/>
          <w:szCs w:val="28"/>
          <w:vertAlign w:val="subscript"/>
        </w:rPr>
        <w:t>инфл.мес</w:t>
      </w:r>
      <w:proofErr w:type="spellEnd"/>
      <w:r w:rsidRPr="00F62543">
        <w:rPr>
          <w:sz w:val="28"/>
          <w:szCs w:val="28"/>
        </w:rPr>
        <w:t xml:space="preserve"> в 2025 году рассчитан как корень в двенадцатой степени </w:t>
      </w:r>
      <w:r w:rsidRPr="00F62543">
        <w:rPr>
          <w:sz w:val="28"/>
          <w:szCs w:val="28"/>
        </w:rPr>
        <w:br/>
        <w:t xml:space="preserve">из </w:t>
      </w:r>
      <w:r w:rsidRPr="00F62543">
        <w:rPr>
          <w:bCs/>
          <w:sz w:val="28"/>
          <w:szCs w:val="20"/>
        </w:rPr>
        <w:t>1,046 (1,0038);</w:t>
      </w:r>
    </w:p>
    <w:p w14:paraId="02D1C56B" w14:textId="77777777" w:rsidR="00A245E7" w:rsidRPr="00F62543" w:rsidRDefault="00A245E7" w:rsidP="00A245E7">
      <w:pPr>
        <w:ind w:firstLine="720"/>
        <w:jc w:val="both"/>
        <w:rPr>
          <w:bCs/>
          <w:sz w:val="28"/>
          <w:szCs w:val="20"/>
        </w:rPr>
      </w:pPr>
    </w:p>
    <w:p w14:paraId="448F46C1" w14:textId="77777777" w:rsidR="00A245E7" w:rsidRPr="00F62543" w:rsidRDefault="00A245E7" w:rsidP="00A245E7">
      <w:pPr>
        <w:ind w:firstLine="720"/>
        <w:jc w:val="both"/>
        <w:rPr>
          <w:bCs/>
          <w:sz w:val="28"/>
          <w:szCs w:val="20"/>
        </w:rPr>
      </w:pPr>
      <w:r w:rsidRPr="00F62543">
        <w:rPr>
          <w:bCs/>
          <w:sz w:val="28"/>
          <w:szCs w:val="20"/>
        </w:rPr>
        <w:t xml:space="preserve">Коэффициент перевода </w:t>
      </w:r>
      <w:r w:rsidRPr="00F62543">
        <w:rPr>
          <w:sz w:val="28"/>
          <w:szCs w:val="28"/>
        </w:rPr>
        <w:t xml:space="preserve">от цен 3 квартала 2023 года  в </w:t>
      </w:r>
      <w:r w:rsidRPr="00F62543">
        <w:rPr>
          <w:bCs/>
          <w:sz w:val="28"/>
          <w:szCs w:val="20"/>
        </w:rPr>
        <w:t>цены марта 2025 годы рассчитывается следующим образом:</w:t>
      </w:r>
    </w:p>
    <w:p w14:paraId="479A2C63" w14:textId="77777777" w:rsidR="00A245E7" w:rsidRPr="00F62543" w:rsidRDefault="00A245E7" w:rsidP="00A245E7">
      <w:pPr>
        <w:ind w:firstLine="720"/>
        <w:jc w:val="both"/>
        <w:rPr>
          <w:bCs/>
          <w:sz w:val="28"/>
          <w:szCs w:val="20"/>
        </w:rPr>
      </w:pPr>
    </w:p>
    <w:p w14:paraId="00A5AD62" w14:textId="77777777" w:rsidR="00A245E7" w:rsidRPr="00F62543" w:rsidRDefault="00A245E7" w:rsidP="00A245E7">
      <w:pPr>
        <w:ind w:firstLine="720"/>
        <w:jc w:val="both"/>
        <w:rPr>
          <w:bCs/>
          <w:sz w:val="28"/>
          <w:szCs w:val="20"/>
        </w:rPr>
      </w:pPr>
      <m:oMath>
        <m:r>
          <w:rPr>
            <w:rFonts w:ascii="Cambria Math" w:hAnsi="Cambria Math"/>
            <w:sz w:val="28"/>
            <w:szCs w:val="20"/>
          </w:rPr>
          <m:t>К=</m:t>
        </m:r>
        <m:sSup>
          <m:sSupPr>
            <m:ctrlPr>
              <w:rPr>
                <w:rFonts w:ascii="Cambria Math" w:hAnsi="Cambria Math"/>
                <w:bCs/>
                <w:i/>
                <w:sz w:val="28"/>
                <w:szCs w:val="20"/>
              </w:rPr>
            </m:ctrlPr>
          </m:sSupPr>
          <m:e>
            <m:r>
              <w:rPr>
                <w:rFonts w:ascii="Cambria Math" w:hAnsi="Cambria Math"/>
                <w:sz w:val="28"/>
                <w:szCs w:val="20"/>
              </w:rPr>
              <m:t>1,0048</m:t>
            </m:r>
          </m:e>
          <m:sup>
            <m:r>
              <w:rPr>
                <w:rFonts w:ascii="Cambria Math" w:hAnsi="Cambria Math"/>
                <w:sz w:val="28"/>
                <w:szCs w:val="20"/>
              </w:rPr>
              <m:t>3</m:t>
            </m:r>
          </m:sup>
        </m:sSup>
        <m:r>
          <w:rPr>
            <w:rFonts w:ascii="Cambria Math" w:hAnsi="Cambria Math"/>
            <w:sz w:val="28"/>
            <w:szCs w:val="20"/>
          </w:rPr>
          <m:t>*1,05*(1,0037+</m:t>
        </m:r>
        <m:sSup>
          <m:sSupPr>
            <m:ctrlPr>
              <w:rPr>
                <w:rFonts w:ascii="Cambria Math" w:hAnsi="Cambria Math"/>
                <w:bCs/>
                <w:i/>
                <w:sz w:val="28"/>
                <w:szCs w:val="20"/>
              </w:rPr>
            </m:ctrlPr>
          </m:sSupPr>
          <m:e>
            <m:r>
              <w:rPr>
                <w:rFonts w:ascii="Cambria Math" w:hAnsi="Cambria Math"/>
                <w:sz w:val="28"/>
                <w:szCs w:val="20"/>
              </w:rPr>
              <m:t>1,0037</m:t>
            </m:r>
          </m:e>
          <m:sup>
            <m:r>
              <w:rPr>
                <w:rFonts w:ascii="Cambria Math" w:hAnsi="Cambria Math"/>
                <w:sz w:val="28"/>
                <w:szCs w:val="20"/>
              </w:rPr>
              <m:t>2</m:t>
            </m:r>
          </m:sup>
        </m:sSup>
        <m:r>
          <w:rPr>
            <w:rFonts w:ascii="Cambria Math" w:hAnsi="Cambria Math"/>
            <w:sz w:val="28"/>
            <w:szCs w:val="20"/>
          </w:rPr>
          <m:t>)/2= 1,0729</m:t>
        </m:r>
      </m:oMath>
      <w:r w:rsidRPr="00F62543">
        <w:t>.</w:t>
      </w:r>
    </w:p>
    <w:p w14:paraId="6EF92CCA" w14:textId="77777777" w:rsidR="00A245E7" w:rsidRPr="00F62543" w:rsidRDefault="00A245E7" w:rsidP="00A245E7">
      <w:pPr>
        <w:ind w:firstLine="720"/>
        <w:jc w:val="both"/>
        <w:rPr>
          <w:bCs/>
          <w:sz w:val="28"/>
          <w:szCs w:val="20"/>
        </w:rPr>
      </w:pPr>
    </w:p>
    <w:p w14:paraId="68383752" w14:textId="77777777" w:rsidR="00A245E7" w:rsidRPr="00F62543" w:rsidRDefault="00A245E7" w:rsidP="00A245E7">
      <w:pPr>
        <w:ind w:firstLine="720"/>
        <w:jc w:val="both"/>
        <w:rPr>
          <w:sz w:val="28"/>
          <w:szCs w:val="28"/>
        </w:rPr>
      </w:pPr>
      <w:r w:rsidRPr="00F62543">
        <w:rPr>
          <w:sz w:val="28"/>
          <w:szCs w:val="28"/>
        </w:rPr>
        <w:t>Таким образом, стоимость мероприятия «Проектирование и строительство участка сети ливневой канализации Ду500 мм протяженностью 784,77 м от границы земельного участка 42:24:0201009:637 до точки подключения (смотровой колодец коллектора ливневой канализации, Ду1200 мм на ул. Терешковой» с учетом индексации в цены марта 2025 года составит 38 937,40 тыс. руб.</w:t>
      </w:r>
    </w:p>
    <w:p w14:paraId="4FAF266C"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1823"/>
        <w:gridCol w:w="2105"/>
        <w:gridCol w:w="2197"/>
      </w:tblGrid>
      <w:tr w:rsidR="00A245E7" w:rsidRPr="00F62543" w14:paraId="58F2BA53" w14:textId="77777777" w:rsidTr="00500A5D">
        <w:trPr>
          <w:trHeight w:val="259"/>
        </w:trPr>
        <w:tc>
          <w:tcPr>
            <w:tcW w:w="1866" w:type="pct"/>
            <w:tcBorders>
              <w:top w:val="single" w:sz="4" w:space="0" w:color="auto"/>
              <w:left w:val="single" w:sz="4" w:space="0" w:color="auto"/>
              <w:bottom w:val="single" w:sz="4" w:space="0" w:color="auto"/>
              <w:right w:val="single" w:sz="4" w:space="0" w:color="auto"/>
            </w:tcBorders>
            <w:hideMark/>
          </w:tcPr>
          <w:p w14:paraId="0D61CAB7" w14:textId="77777777" w:rsidR="00A245E7" w:rsidRPr="00F62543" w:rsidRDefault="00A245E7" w:rsidP="00500A5D">
            <w:pPr>
              <w:jc w:val="center"/>
            </w:pPr>
            <w:r w:rsidRPr="00F62543">
              <w:t>Вид регулируемой деятельности</w:t>
            </w:r>
          </w:p>
        </w:tc>
        <w:tc>
          <w:tcPr>
            <w:tcW w:w="933" w:type="pct"/>
            <w:tcBorders>
              <w:top w:val="single" w:sz="4" w:space="0" w:color="auto"/>
              <w:left w:val="single" w:sz="4" w:space="0" w:color="auto"/>
              <w:bottom w:val="single" w:sz="4" w:space="0" w:color="auto"/>
              <w:right w:val="single" w:sz="4" w:space="0" w:color="auto"/>
            </w:tcBorders>
            <w:vAlign w:val="center"/>
            <w:hideMark/>
          </w:tcPr>
          <w:p w14:paraId="7BAA7AE9" w14:textId="77777777" w:rsidR="00A245E7" w:rsidRPr="00F62543" w:rsidRDefault="00A245E7" w:rsidP="00500A5D">
            <w:pPr>
              <w:jc w:val="center"/>
            </w:pPr>
            <w:r w:rsidRPr="00F62543">
              <w:t>Предложение предприятия, тыс. руб.</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63A31D5" w14:textId="77777777" w:rsidR="00A245E7" w:rsidRPr="00F62543" w:rsidRDefault="00A245E7" w:rsidP="00500A5D">
            <w:pPr>
              <w:jc w:val="center"/>
            </w:pPr>
            <w:r w:rsidRPr="00F62543">
              <w:t>Предложение экспертной группы, тыс. руб.</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1969585" w14:textId="77777777" w:rsidR="00A245E7" w:rsidRPr="00F62543" w:rsidRDefault="00A245E7" w:rsidP="00500A5D">
            <w:pPr>
              <w:jc w:val="center"/>
            </w:pPr>
            <w:r w:rsidRPr="00F62543">
              <w:t>Корректировка в сторону снижения, тыс. руб.</w:t>
            </w:r>
          </w:p>
        </w:tc>
      </w:tr>
      <w:tr w:rsidR="00A245E7" w:rsidRPr="00F62543" w14:paraId="78FDD682" w14:textId="77777777" w:rsidTr="00500A5D">
        <w:trPr>
          <w:trHeight w:val="197"/>
        </w:trPr>
        <w:tc>
          <w:tcPr>
            <w:tcW w:w="1866" w:type="pct"/>
            <w:tcBorders>
              <w:top w:val="single" w:sz="4" w:space="0" w:color="auto"/>
              <w:left w:val="single" w:sz="4" w:space="0" w:color="auto"/>
              <w:bottom w:val="single" w:sz="4" w:space="0" w:color="auto"/>
              <w:right w:val="single" w:sz="4" w:space="0" w:color="auto"/>
            </w:tcBorders>
            <w:hideMark/>
          </w:tcPr>
          <w:p w14:paraId="72E2E607" w14:textId="77777777" w:rsidR="00A245E7" w:rsidRPr="00F62543" w:rsidRDefault="00A245E7" w:rsidP="00500A5D">
            <w:r w:rsidRPr="00F62543">
              <w:t>водоотведение (поверхностные сточные воды)</w:t>
            </w:r>
          </w:p>
        </w:tc>
        <w:tc>
          <w:tcPr>
            <w:tcW w:w="933" w:type="pct"/>
            <w:tcBorders>
              <w:top w:val="single" w:sz="4" w:space="0" w:color="auto"/>
              <w:left w:val="single" w:sz="4" w:space="0" w:color="auto"/>
              <w:bottom w:val="single" w:sz="4" w:space="0" w:color="auto"/>
              <w:right w:val="single" w:sz="4" w:space="0" w:color="auto"/>
            </w:tcBorders>
            <w:vAlign w:val="center"/>
          </w:tcPr>
          <w:p w14:paraId="059F9F9F" w14:textId="77777777" w:rsidR="00A245E7" w:rsidRPr="00F62543" w:rsidRDefault="00A245E7" w:rsidP="00500A5D">
            <w:pPr>
              <w:jc w:val="center"/>
              <w:rPr>
                <w:color w:val="000000"/>
              </w:rPr>
            </w:pPr>
            <w:r w:rsidRPr="00F62543">
              <w:rPr>
                <w:color w:val="000000"/>
              </w:rPr>
              <w:t>40 730,36</w:t>
            </w:r>
          </w:p>
        </w:tc>
        <w:tc>
          <w:tcPr>
            <w:tcW w:w="1077" w:type="pct"/>
            <w:tcBorders>
              <w:top w:val="single" w:sz="4" w:space="0" w:color="auto"/>
              <w:left w:val="single" w:sz="4" w:space="0" w:color="auto"/>
              <w:bottom w:val="single" w:sz="4" w:space="0" w:color="auto"/>
              <w:right w:val="single" w:sz="4" w:space="0" w:color="auto"/>
            </w:tcBorders>
            <w:vAlign w:val="center"/>
          </w:tcPr>
          <w:p w14:paraId="57BB3AA7" w14:textId="77777777" w:rsidR="00A245E7" w:rsidRPr="00F62543" w:rsidRDefault="00A245E7" w:rsidP="00500A5D">
            <w:pPr>
              <w:jc w:val="center"/>
              <w:rPr>
                <w:color w:val="000000"/>
              </w:rPr>
            </w:pPr>
            <w:r w:rsidRPr="00F62543">
              <w:rPr>
                <w:color w:val="000000"/>
              </w:rPr>
              <w:t>38 937,40</w:t>
            </w:r>
          </w:p>
        </w:tc>
        <w:tc>
          <w:tcPr>
            <w:tcW w:w="1124" w:type="pct"/>
            <w:tcBorders>
              <w:top w:val="single" w:sz="4" w:space="0" w:color="auto"/>
              <w:left w:val="single" w:sz="4" w:space="0" w:color="auto"/>
              <w:bottom w:val="single" w:sz="4" w:space="0" w:color="auto"/>
              <w:right w:val="single" w:sz="4" w:space="0" w:color="auto"/>
            </w:tcBorders>
            <w:vAlign w:val="center"/>
          </w:tcPr>
          <w:p w14:paraId="44C5F2BB" w14:textId="77777777" w:rsidR="00A245E7" w:rsidRPr="00F62543" w:rsidRDefault="00A245E7" w:rsidP="00500A5D">
            <w:pPr>
              <w:jc w:val="center"/>
              <w:rPr>
                <w:color w:val="000000"/>
              </w:rPr>
            </w:pPr>
            <w:r w:rsidRPr="00F62543">
              <w:rPr>
                <w:color w:val="000000"/>
              </w:rPr>
              <w:t>1 792,96</w:t>
            </w:r>
          </w:p>
        </w:tc>
      </w:tr>
    </w:tbl>
    <w:p w14:paraId="3D1B2C9E"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p>
    <w:p w14:paraId="568B78BF"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p>
    <w:p w14:paraId="3FA41EF0" w14:textId="77777777" w:rsidR="00A245E7" w:rsidRPr="00F62543" w:rsidRDefault="00A245E7" w:rsidP="00A245E7">
      <w:pPr>
        <w:tabs>
          <w:tab w:val="left" w:pos="2835"/>
          <w:tab w:val="left" w:pos="3119"/>
        </w:tabs>
        <w:spacing w:line="26" w:lineRule="atLeast"/>
        <w:jc w:val="center"/>
        <w:rPr>
          <w:b/>
          <w:sz w:val="28"/>
          <w:szCs w:val="28"/>
        </w:rPr>
      </w:pPr>
      <w:r w:rsidRPr="00F62543">
        <w:rPr>
          <w:b/>
          <w:sz w:val="28"/>
          <w:szCs w:val="28"/>
        </w:rPr>
        <w:t>Расходы на проведение мероприятий по подключению заявителей</w:t>
      </w:r>
    </w:p>
    <w:p w14:paraId="1643B814" w14:textId="77777777" w:rsidR="00A245E7" w:rsidRPr="00F62543" w:rsidRDefault="00A245E7" w:rsidP="00A245E7">
      <w:pPr>
        <w:spacing w:line="276" w:lineRule="auto"/>
        <w:ind w:firstLine="720"/>
        <w:jc w:val="both"/>
        <w:rPr>
          <w:sz w:val="28"/>
          <w:szCs w:val="28"/>
        </w:rPr>
      </w:pPr>
    </w:p>
    <w:p w14:paraId="3EF99768" w14:textId="77777777" w:rsidR="00A245E7" w:rsidRPr="00F62543" w:rsidRDefault="00A245E7" w:rsidP="00A245E7">
      <w:pPr>
        <w:ind w:firstLine="720"/>
        <w:jc w:val="both"/>
        <w:rPr>
          <w:sz w:val="28"/>
          <w:szCs w:val="28"/>
        </w:rPr>
      </w:pPr>
      <w:r w:rsidRPr="00F62543">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083236D8" w14:textId="77777777" w:rsidR="00A245E7" w:rsidRPr="00F62543" w:rsidRDefault="00A245E7" w:rsidP="00A245E7">
      <w:pPr>
        <w:ind w:firstLine="720"/>
        <w:jc w:val="both"/>
        <w:rPr>
          <w:sz w:val="28"/>
          <w:szCs w:val="28"/>
        </w:rPr>
      </w:pPr>
      <w:r w:rsidRPr="00F62543">
        <w:rPr>
          <w:sz w:val="28"/>
          <w:szCs w:val="28"/>
        </w:rPr>
        <w:lastRenderedPageBreak/>
        <w:t>1. Расходы, связанные с подключением (технологическим присоединением)</w:t>
      </w:r>
    </w:p>
    <w:p w14:paraId="096EA994" w14:textId="77777777" w:rsidR="00A245E7" w:rsidRPr="00F62543" w:rsidRDefault="00A245E7" w:rsidP="00A245E7">
      <w:pPr>
        <w:ind w:firstLine="720"/>
        <w:jc w:val="both"/>
        <w:rPr>
          <w:sz w:val="28"/>
          <w:szCs w:val="28"/>
        </w:rPr>
      </w:pPr>
      <w:r w:rsidRPr="00F62543">
        <w:rPr>
          <w:sz w:val="28"/>
          <w:szCs w:val="28"/>
        </w:rPr>
        <w:t>1.1. Расходы на проведение мероприятий по подключению заявителей</w:t>
      </w:r>
    </w:p>
    <w:p w14:paraId="756C5393" w14:textId="77777777" w:rsidR="00A245E7" w:rsidRPr="00F62543" w:rsidRDefault="00A245E7" w:rsidP="00A245E7">
      <w:pPr>
        <w:ind w:firstLine="720"/>
        <w:jc w:val="both"/>
        <w:rPr>
          <w:sz w:val="28"/>
          <w:szCs w:val="28"/>
        </w:rPr>
      </w:pPr>
      <w:r w:rsidRPr="00F62543">
        <w:rPr>
          <w:sz w:val="28"/>
          <w:szCs w:val="28"/>
        </w:rPr>
        <w:t>1.1.1. расходы на проектирование</w:t>
      </w:r>
    </w:p>
    <w:p w14:paraId="57CF332D" w14:textId="77777777" w:rsidR="00A245E7" w:rsidRPr="00F62543" w:rsidRDefault="00A245E7" w:rsidP="00A245E7">
      <w:pPr>
        <w:ind w:firstLine="720"/>
        <w:jc w:val="both"/>
        <w:rPr>
          <w:sz w:val="28"/>
          <w:szCs w:val="28"/>
        </w:rPr>
      </w:pPr>
      <w:r w:rsidRPr="00F62543">
        <w:rPr>
          <w:sz w:val="28"/>
          <w:szCs w:val="28"/>
        </w:rPr>
        <w:t>1.1.2. расходы на сырье и материалы</w:t>
      </w:r>
    </w:p>
    <w:p w14:paraId="42EB1A17" w14:textId="77777777" w:rsidR="00A245E7" w:rsidRPr="00F62543" w:rsidRDefault="00A245E7" w:rsidP="00A245E7">
      <w:pPr>
        <w:ind w:firstLine="720"/>
        <w:jc w:val="both"/>
        <w:rPr>
          <w:sz w:val="28"/>
          <w:szCs w:val="28"/>
        </w:rPr>
      </w:pPr>
      <w:r w:rsidRPr="00F62543">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5054CEE7" w14:textId="77777777" w:rsidR="00A245E7" w:rsidRPr="00F62543" w:rsidRDefault="00A245E7" w:rsidP="00A245E7">
      <w:pPr>
        <w:ind w:firstLine="720"/>
        <w:jc w:val="both"/>
        <w:rPr>
          <w:sz w:val="28"/>
          <w:szCs w:val="28"/>
        </w:rPr>
      </w:pPr>
      <w:r w:rsidRPr="00F62543">
        <w:rPr>
          <w:sz w:val="28"/>
          <w:szCs w:val="28"/>
        </w:rPr>
        <w:t>1.1.4. расходы на оплату работ и услуг сторонних организаций</w:t>
      </w:r>
    </w:p>
    <w:p w14:paraId="609258FF" w14:textId="77777777" w:rsidR="00A245E7" w:rsidRPr="00F62543" w:rsidRDefault="00A245E7" w:rsidP="00A245E7">
      <w:pPr>
        <w:ind w:firstLine="720"/>
        <w:jc w:val="both"/>
        <w:rPr>
          <w:sz w:val="28"/>
          <w:szCs w:val="28"/>
        </w:rPr>
      </w:pPr>
      <w:r w:rsidRPr="00F62543">
        <w:rPr>
          <w:sz w:val="28"/>
          <w:szCs w:val="28"/>
        </w:rPr>
        <w:t>1.1.5. оплата труда и отчисления на социальные нужды</w:t>
      </w:r>
    </w:p>
    <w:p w14:paraId="696D09BF" w14:textId="77777777" w:rsidR="00A245E7" w:rsidRPr="00F62543" w:rsidRDefault="00A245E7" w:rsidP="00A245E7">
      <w:pPr>
        <w:ind w:firstLine="720"/>
        <w:jc w:val="both"/>
        <w:rPr>
          <w:sz w:val="28"/>
          <w:szCs w:val="28"/>
        </w:rPr>
      </w:pPr>
      <w:r w:rsidRPr="00F62543">
        <w:rPr>
          <w:sz w:val="28"/>
          <w:szCs w:val="28"/>
        </w:rPr>
        <w:t>1.1.6. прочие расходы</w:t>
      </w:r>
    </w:p>
    <w:p w14:paraId="171BDFCC" w14:textId="77777777" w:rsidR="00A245E7" w:rsidRPr="00F62543" w:rsidRDefault="00A245E7" w:rsidP="00A245E7">
      <w:pPr>
        <w:ind w:firstLine="720"/>
        <w:jc w:val="both"/>
        <w:rPr>
          <w:sz w:val="28"/>
          <w:szCs w:val="28"/>
        </w:rPr>
      </w:pPr>
      <w:r w:rsidRPr="00F62543">
        <w:rPr>
          <w:sz w:val="28"/>
          <w:szCs w:val="28"/>
        </w:rPr>
        <w:t>1.2. Внереализационные расходы, всего</w:t>
      </w:r>
    </w:p>
    <w:p w14:paraId="23654ECE" w14:textId="77777777" w:rsidR="00A245E7" w:rsidRPr="00F62543" w:rsidRDefault="00A245E7" w:rsidP="00A245E7">
      <w:pPr>
        <w:ind w:firstLine="720"/>
        <w:jc w:val="both"/>
        <w:rPr>
          <w:sz w:val="28"/>
          <w:szCs w:val="28"/>
        </w:rPr>
      </w:pPr>
      <w:r w:rsidRPr="00F62543">
        <w:rPr>
          <w:sz w:val="28"/>
          <w:szCs w:val="28"/>
        </w:rPr>
        <w:t>1.2.1. расходы на услуги банков</w:t>
      </w:r>
    </w:p>
    <w:p w14:paraId="008D096F" w14:textId="77777777" w:rsidR="00A245E7" w:rsidRPr="00F62543" w:rsidRDefault="00A245E7" w:rsidP="00A245E7">
      <w:pPr>
        <w:ind w:firstLine="720"/>
        <w:jc w:val="both"/>
        <w:rPr>
          <w:sz w:val="28"/>
          <w:szCs w:val="28"/>
        </w:rPr>
      </w:pPr>
      <w:r w:rsidRPr="00F62543">
        <w:rPr>
          <w:sz w:val="28"/>
          <w:szCs w:val="28"/>
        </w:rPr>
        <w:t>1.2.2. расходы на обслуживание заемных средств</w:t>
      </w:r>
    </w:p>
    <w:p w14:paraId="3DAF9D93" w14:textId="77777777" w:rsidR="00A245E7" w:rsidRPr="00F62543" w:rsidRDefault="00A245E7" w:rsidP="00A245E7">
      <w:pPr>
        <w:ind w:firstLine="720"/>
        <w:jc w:val="both"/>
        <w:rPr>
          <w:sz w:val="28"/>
          <w:szCs w:val="28"/>
        </w:rPr>
      </w:pPr>
      <w:r w:rsidRPr="00F62543">
        <w:rPr>
          <w:sz w:val="28"/>
          <w:szCs w:val="28"/>
        </w:rPr>
        <w:t xml:space="preserve">1.3. Налог на прибыль </w:t>
      </w:r>
    </w:p>
    <w:p w14:paraId="153CD75D" w14:textId="77777777" w:rsidR="00A245E7" w:rsidRPr="00F62543" w:rsidRDefault="00A245E7" w:rsidP="00A245E7">
      <w:pPr>
        <w:ind w:firstLine="720"/>
        <w:jc w:val="both"/>
        <w:rPr>
          <w:sz w:val="28"/>
          <w:szCs w:val="28"/>
          <w:u w:val="single"/>
        </w:rPr>
      </w:pPr>
      <w:r w:rsidRPr="00F62543">
        <w:rPr>
          <w:sz w:val="28"/>
          <w:szCs w:val="28"/>
        </w:rPr>
        <w:t xml:space="preserve">МБУ «Кемеровские автодороги» заявлены следующие расходы, связанные с подключением (технологическим присоединением) </w:t>
      </w:r>
      <w:r w:rsidRPr="00F62543">
        <w:rPr>
          <w:sz w:val="28"/>
          <w:szCs w:val="28"/>
          <w:u w:val="single"/>
        </w:rPr>
        <w:t>к системе водоотведения:</w:t>
      </w:r>
    </w:p>
    <w:p w14:paraId="5A1ECA40" w14:textId="77777777" w:rsidR="00A245E7" w:rsidRPr="00F62543" w:rsidRDefault="00A245E7" w:rsidP="00A245E7">
      <w:pPr>
        <w:ind w:firstLine="720"/>
        <w:jc w:val="both"/>
        <w:rPr>
          <w:sz w:val="28"/>
          <w:szCs w:val="28"/>
        </w:rPr>
      </w:pPr>
      <w:r w:rsidRPr="00F62543">
        <w:rPr>
          <w:sz w:val="28"/>
          <w:szCs w:val="28"/>
        </w:rPr>
        <w:t>1. Расходы, связанные с подключением (технологическим присоединением) в размере 9734,35 тыс. руб., в том числе:</w:t>
      </w:r>
    </w:p>
    <w:p w14:paraId="6A41CD51" w14:textId="77777777" w:rsidR="00A245E7" w:rsidRPr="00F62543" w:rsidRDefault="00A245E7" w:rsidP="00A245E7">
      <w:pPr>
        <w:ind w:firstLine="720"/>
        <w:jc w:val="both"/>
        <w:rPr>
          <w:sz w:val="28"/>
          <w:szCs w:val="28"/>
        </w:rPr>
      </w:pPr>
      <w:r w:rsidRPr="00F62543">
        <w:rPr>
          <w:sz w:val="28"/>
          <w:szCs w:val="28"/>
        </w:rPr>
        <w:t>1.1. Налог на прибыль в размере 9734,35 тыс. руб.</w:t>
      </w:r>
    </w:p>
    <w:p w14:paraId="796E94FB" w14:textId="77777777" w:rsidR="00A245E7" w:rsidRPr="00F62543" w:rsidRDefault="00A245E7" w:rsidP="00A245E7">
      <w:pPr>
        <w:ind w:firstLine="720"/>
        <w:jc w:val="both"/>
        <w:rPr>
          <w:sz w:val="28"/>
          <w:szCs w:val="28"/>
        </w:rPr>
      </w:pPr>
      <w:r w:rsidRPr="00F62543">
        <w:rPr>
          <w:sz w:val="28"/>
          <w:szCs w:val="28"/>
        </w:rPr>
        <w:t xml:space="preserve">Величина налога на прибыль регулятором принята в соответствии с действующим законодательством 20% от налогооблагаемой базы, принятой в расчет в размере 38937,4 тыс. руб., налог на прибыль составляет 9734,35 тыс. руб. (без НДС). </w:t>
      </w:r>
    </w:p>
    <w:p w14:paraId="22566B5A" w14:textId="77777777" w:rsidR="00A245E7" w:rsidRPr="00F62543" w:rsidRDefault="00A245E7" w:rsidP="00A245E7">
      <w:pPr>
        <w:tabs>
          <w:tab w:val="left" w:pos="284"/>
        </w:tabs>
        <w:ind w:firstLine="567"/>
        <w:jc w:val="center"/>
        <w:rPr>
          <w:b/>
          <w:sz w:val="28"/>
          <w:szCs w:val="28"/>
        </w:rPr>
      </w:pPr>
    </w:p>
    <w:p w14:paraId="6861336F" w14:textId="77777777" w:rsidR="00A245E7" w:rsidRPr="00F62543" w:rsidRDefault="00A245E7" w:rsidP="00A245E7">
      <w:pPr>
        <w:tabs>
          <w:tab w:val="left" w:pos="284"/>
        </w:tabs>
        <w:ind w:firstLine="567"/>
        <w:jc w:val="center"/>
        <w:rPr>
          <w:b/>
          <w:sz w:val="28"/>
          <w:szCs w:val="28"/>
        </w:rPr>
      </w:pPr>
      <w:r w:rsidRPr="00F62543">
        <w:rPr>
          <w:b/>
          <w:sz w:val="28"/>
          <w:szCs w:val="28"/>
        </w:rPr>
        <w:t>Расчет индивидуальной платы на подключение</w:t>
      </w:r>
    </w:p>
    <w:p w14:paraId="73FF1E0F" w14:textId="77777777" w:rsidR="00A245E7" w:rsidRPr="00F62543" w:rsidRDefault="00A245E7" w:rsidP="00A245E7">
      <w:pPr>
        <w:tabs>
          <w:tab w:val="left" w:pos="284"/>
        </w:tabs>
        <w:ind w:firstLine="567"/>
        <w:jc w:val="center"/>
        <w:rPr>
          <w:b/>
          <w:sz w:val="28"/>
          <w:szCs w:val="28"/>
        </w:rPr>
      </w:pPr>
      <w:r w:rsidRPr="00F62543">
        <w:rPr>
          <w:b/>
          <w:sz w:val="28"/>
          <w:szCs w:val="28"/>
        </w:rPr>
        <w:t>к системам холодного водоснабжения, водоотведения</w:t>
      </w:r>
    </w:p>
    <w:p w14:paraId="1D312581" w14:textId="77777777" w:rsidR="00A245E7" w:rsidRPr="00F62543" w:rsidRDefault="00A245E7" w:rsidP="00A245E7">
      <w:pPr>
        <w:tabs>
          <w:tab w:val="left" w:pos="284"/>
        </w:tabs>
        <w:ind w:firstLine="567"/>
        <w:jc w:val="center"/>
        <w:rPr>
          <w:b/>
          <w:sz w:val="28"/>
          <w:szCs w:val="28"/>
        </w:rPr>
      </w:pPr>
    </w:p>
    <w:p w14:paraId="017889AD" w14:textId="77777777" w:rsidR="00A245E7" w:rsidRPr="00F62543" w:rsidRDefault="00A245E7" w:rsidP="00A245E7">
      <w:pPr>
        <w:spacing w:line="24" w:lineRule="atLeast"/>
        <w:jc w:val="both"/>
        <w:rPr>
          <w:bCs/>
          <w:kern w:val="32"/>
          <w:sz w:val="28"/>
          <w:szCs w:val="28"/>
        </w:rPr>
      </w:pPr>
      <w:r w:rsidRPr="00F62543">
        <w:rPr>
          <w:sz w:val="28"/>
          <w:szCs w:val="28"/>
        </w:rPr>
        <w:t xml:space="preserve">          На основании проведенного специалистами РЭК Кузбасса анализа предлагается </w:t>
      </w:r>
      <w:r w:rsidRPr="00F62543">
        <w:rPr>
          <w:bCs/>
          <w:kern w:val="32"/>
          <w:sz w:val="28"/>
          <w:szCs w:val="28"/>
        </w:rPr>
        <w:t xml:space="preserve">установить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объекта капитального строительства: </w:t>
      </w:r>
      <w:r w:rsidRPr="00F62543">
        <w:rPr>
          <w:sz w:val="28"/>
          <w:szCs w:val="28"/>
        </w:rPr>
        <w:t xml:space="preserve">комплекс ГАУЗ «Кузбасская клиническая инфекционная больница» 2 этап. Стационар, станция дезинфекции санитарных автомобилей, контрольно-пропускной пункт « 1, № 2, кислородная станция, дизель-генераторная, очистные сооружения ливневых стоков, котельная, расположенного по адресу: г. Кемерово,  ул. Волгоградская, 43 в, заявителя Министерства строительства Кузбасса  </w:t>
      </w:r>
      <w:r w:rsidRPr="00F62543">
        <w:rPr>
          <w:kern w:val="32"/>
          <w:sz w:val="28"/>
          <w:szCs w:val="28"/>
        </w:rPr>
        <w:t>с подключаемой (присоединяемой</w:t>
      </w:r>
      <w:r w:rsidRPr="00F62543">
        <w:rPr>
          <w:bCs/>
          <w:kern w:val="32"/>
          <w:sz w:val="28"/>
          <w:szCs w:val="28"/>
        </w:rPr>
        <w:t>) нагрузкой 6693 м</w:t>
      </w:r>
      <w:r w:rsidRPr="00F62543">
        <w:rPr>
          <w:bCs/>
          <w:kern w:val="32"/>
          <w:sz w:val="28"/>
          <w:szCs w:val="28"/>
          <w:vertAlign w:val="superscript"/>
        </w:rPr>
        <w:t>3</w:t>
      </w:r>
      <w:r w:rsidRPr="00F62543">
        <w:rPr>
          <w:bCs/>
          <w:kern w:val="32"/>
          <w:sz w:val="28"/>
          <w:szCs w:val="28"/>
        </w:rPr>
        <w:t xml:space="preserve">/год в размере </w:t>
      </w:r>
      <w:r w:rsidRPr="00F62543">
        <w:rPr>
          <w:sz w:val="28"/>
          <w:szCs w:val="28"/>
        </w:rPr>
        <w:t xml:space="preserve">                              48671,75 </w:t>
      </w:r>
      <w:r w:rsidRPr="00F62543">
        <w:rPr>
          <w:bCs/>
          <w:kern w:val="32"/>
          <w:sz w:val="28"/>
          <w:szCs w:val="28"/>
        </w:rPr>
        <w:t>тыс. руб. (без НДС).</w:t>
      </w:r>
    </w:p>
    <w:p w14:paraId="08467417" w14:textId="77777777" w:rsidR="00A245E7" w:rsidRPr="00F62543" w:rsidRDefault="00A245E7" w:rsidP="00A245E7">
      <w:pPr>
        <w:ind w:firstLine="708"/>
        <w:jc w:val="both"/>
        <w:rPr>
          <w:sz w:val="28"/>
          <w:szCs w:val="28"/>
        </w:rPr>
      </w:pPr>
      <w:r w:rsidRPr="00F62543">
        <w:rPr>
          <w:sz w:val="28"/>
          <w:szCs w:val="28"/>
        </w:rPr>
        <w:t>Расчет представлен в приложении к экспертному заключению.</w:t>
      </w:r>
    </w:p>
    <w:p w14:paraId="11E0395A" w14:textId="77777777" w:rsidR="00A245E7" w:rsidRPr="00F62543" w:rsidRDefault="00A245E7" w:rsidP="00A245E7">
      <w:pPr>
        <w:tabs>
          <w:tab w:val="left" w:pos="448"/>
        </w:tabs>
        <w:ind w:right="-36"/>
        <w:rPr>
          <w:spacing w:val="-6"/>
          <w:sz w:val="28"/>
          <w:szCs w:val="28"/>
        </w:rPr>
      </w:pPr>
    </w:p>
    <w:p w14:paraId="6204EA01" w14:textId="77777777" w:rsidR="00A245E7" w:rsidRPr="00F62543" w:rsidRDefault="00A245E7" w:rsidP="00A245E7">
      <w:pPr>
        <w:tabs>
          <w:tab w:val="left" w:pos="448"/>
        </w:tabs>
        <w:ind w:right="-36"/>
        <w:rPr>
          <w:spacing w:val="-6"/>
          <w:sz w:val="28"/>
          <w:szCs w:val="28"/>
        </w:rPr>
      </w:pPr>
    </w:p>
    <w:p w14:paraId="71920250" w14:textId="77777777" w:rsidR="00A245E7" w:rsidRPr="00F62543" w:rsidRDefault="00A245E7" w:rsidP="00A245E7">
      <w:pPr>
        <w:jc w:val="center"/>
        <w:rPr>
          <w:b/>
          <w:sz w:val="28"/>
          <w:szCs w:val="28"/>
        </w:rPr>
      </w:pPr>
    </w:p>
    <w:p w14:paraId="096FA669" w14:textId="77777777" w:rsidR="00A245E7" w:rsidRPr="00F62543" w:rsidRDefault="00A245E7" w:rsidP="00A245E7">
      <w:pPr>
        <w:jc w:val="center"/>
        <w:rPr>
          <w:b/>
          <w:sz w:val="28"/>
          <w:szCs w:val="28"/>
        </w:rPr>
      </w:pPr>
      <w:r w:rsidRPr="00F62543">
        <w:rPr>
          <w:noProof/>
        </w:rPr>
        <w:lastRenderedPageBreak/>
        <w:drawing>
          <wp:inline distT="0" distB="0" distL="0" distR="0" wp14:anchorId="602BAB49" wp14:editId="06570995">
            <wp:extent cx="6210935" cy="7197725"/>
            <wp:effectExtent l="0" t="0" r="0" b="3175"/>
            <wp:docPr id="265193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935" cy="7197725"/>
                    </a:xfrm>
                    <a:prstGeom prst="rect">
                      <a:avLst/>
                    </a:prstGeom>
                    <a:noFill/>
                    <a:ln>
                      <a:noFill/>
                    </a:ln>
                  </pic:spPr>
                </pic:pic>
              </a:graphicData>
            </a:graphic>
          </wp:inline>
        </w:drawing>
      </w:r>
    </w:p>
    <w:p w14:paraId="1B4FBAA0" w14:textId="77777777" w:rsidR="00A245E7" w:rsidRPr="00F62543" w:rsidRDefault="00A245E7" w:rsidP="00A245E7">
      <w:pPr>
        <w:jc w:val="center"/>
        <w:rPr>
          <w:b/>
          <w:sz w:val="28"/>
          <w:szCs w:val="28"/>
        </w:rPr>
      </w:pPr>
    </w:p>
    <w:p w14:paraId="5CB7539B" w14:textId="77777777" w:rsidR="00A245E7" w:rsidRPr="00F62543" w:rsidRDefault="00A245E7" w:rsidP="00A245E7">
      <w:pPr>
        <w:jc w:val="center"/>
        <w:rPr>
          <w:b/>
          <w:sz w:val="28"/>
          <w:szCs w:val="28"/>
        </w:rPr>
      </w:pPr>
    </w:p>
    <w:p w14:paraId="000F4617" w14:textId="77777777" w:rsidR="00A245E7" w:rsidRPr="00F62543" w:rsidRDefault="00A245E7" w:rsidP="00A245E7">
      <w:pPr>
        <w:jc w:val="center"/>
        <w:rPr>
          <w:b/>
          <w:sz w:val="28"/>
          <w:szCs w:val="28"/>
        </w:rPr>
      </w:pPr>
    </w:p>
    <w:p w14:paraId="65009F98" w14:textId="77777777" w:rsidR="00A245E7" w:rsidRDefault="00A245E7" w:rsidP="00A245E7">
      <w:pPr>
        <w:tabs>
          <w:tab w:val="left" w:pos="5580"/>
          <w:tab w:val="left" w:pos="9498"/>
        </w:tabs>
        <w:ind w:firstLine="709"/>
        <w:sectPr w:rsidR="00A245E7" w:rsidSect="00A245E7">
          <w:headerReference w:type="first" r:id="rId39"/>
          <w:pgSz w:w="11906" w:h="16838"/>
          <w:pgMar w:top="709" w:right="707" w:bottom="426" w:left="1418" w:header="709" w:footer="709" w:gutter="0"/>
          <w:cols w:space="708"/>
          <w:docGrid w:linePitch="360"/>
        </w:sectPr>
      </w:pPr>
    </w:p>
    <w:p w14:paraId="76AA34B9" w14:textId="17A04BA6" w:rsidR="00A245E7" w:rsidRPr="009675EF" w:rsidRDefault="00A245E7" w:rsidP="00A245E7">
      <w:pPr>
        <w:tabs>
          <w:tab w:val="left" w:pos="3686"/>
          <w:tab w:val="left" w:pos="9498"/>
        </w:tabs>
        <w:ind w:left="-6222" w:right="-569" w:firstLine="12034"/>
      </w:pPr>
      <w:r w:rsidRPr="009675EF">
        <w:lastRenderedPageBreak/>
        <w:t xml:space="preserve">Приложение № </w:t>
      </w:r>
      <w:r>
        <w:t>3</w:t>
      </w:r>
      <w:r>
        <w:t>9</w:t>
      </w:r>
      <w:r>
        <w:t xml:space="preserve"> </w:t>
      </w:r>
      <w:r w:rsidRPr="009675EF">
        <w:t>к протокол</w:t>
      </w:r>
      <w:r>
        <w:t xml:space="preserve">у </w:t>
      </w:r>
      <w:r w:rsidRPr="009675EF">
        <w:t xml:space="preserve">№ </w:t>
      </w:r>
      <w:r>
        <w:t>85</w:t>
      </w:r>
    </w:p>
    <w:p w14:paraId="7AB58C2C" w14:textId="77777777" w:rsidR="00A245E7" w:rsidRPr="009675EF" w:rsidRDefault="00A245E7" w:rsidP="00A245E7">
      <w:pPr>
        <w:tabs>
          <w:tab w:val="left" w:pos="3686"/>
          <w:tab w:val="left" w:pos="9498"/>
        </w:tabs>
        <w:ind w:left="-6222" w:right="-569" w:firstLine="12034"/>
      </w:pPr>
      <w:r w:rsidRPr="009675EF">
        <w:t>заседания правления Региональной</w:t>
      </w:r>
    </w:p>
    <w:p w14:paraId="21CF74A3" w14:textId="77777777" w:rsidR="00A245E7" w:rsidRPr="009675EF" w:rsidRDefault="00A245E7" w:rsidP="00A245E7">
      <w:pPr>
        <w:tabs>
          <w:tab w:val="left" w:pos="3686"/>
          <w:tab w:val="left" w:pos="9498"/>
        </w:tabs>
        <w:ind w:left="-6222" w:right="-569" w:firstLine="12034"/>
      </w:pPr>
      <w:r w:rsidRPr="009675EF">
        <w:t>энергетической комиссии</w:t>
      </w:r>
    </w:p>
    <w:p w14:paraId="2EBA6669" w14:textId="77777777" w:rsidR="00A245E7" w:rsidRDefault="00A245E7" w:rsidP="00A245E7">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1A334A6A" w14:textId="77777777" w:rsidR="00A245E7" w:rsidRDefault="00A245E7" w:rsidP="00A245E7">
      <w:pPr>
        <w:tabs>
          <w:tab w:val="left" w:pos="5580"/>
          <w:tab w:val="left" w:pos="9498"/>
        </w:tabs>
        <w:ind w:left="-4836" w:right="-569" w:firstLine="9656"/>
      </w:pPr>
    </w:p>
    <w:p w14:paraId="3CBA7D74" w14:textId="77777777" w:rsidR="00A245E7" w:rsidRPr="00F62543" w:rsidRDefault="00A245E7" w:rsidP="00A245E7">
      <w:pPr>
        <w:jc w:val="center"/>
        <w:rPr>
          <w:b/>
          <w:sz w:val="28"/>
          <w:szCs w:val="28"/>
        </w:rPr>
      </w:pPr>
      <w:r w:rsidRPr="00F62543">
        <w:rPr>
          <w:b/>
          <w:sz w:val="28"/>
          <w:szCs w:val="28"/>
        </w:rPr>
        <w:t>Экспертное заключение Региональной энергетической комиссии Кузбасса по утверждению платы за подключение к системе водоотведения (поверхностные сточные воды) МБУ «</w:t>
      </w:r>
      <w:proofErr w:type="spellStart"/>
      <w:r w:rsidRPr="00F62543">
        <w:rPr>
          <w:b/>
          <w:sz w:val="28"/>
          <w:szCs w:val="28"/>
        </w:rPr>
        <w:t>Кемдор</w:t>
      </w:r>
      <w:proofErr w:type="spellEnd"/>
      <w:r w:rsidRPr="00F62543">
        <w:rPr>
          <w:b/>
          <w:sz w:val="28"/>
          <w:szCs w:val="28"/>
        </w:rPr>
        <w:t xml:space="preserve">», ИНН 4205159600, в индивидуальном порядке объекта проектирования отдела полиции «Рудничный» Управления МВД России по г. Кемерово, расположенного по адресу: Кемеровская область, г. Кемерово, северо-восточнее жилого дома № 4 по пер. Бакинский, кадастровый номер 42:24:0401055:12392 с подключаемой нагрузкой более 250 куб. метров в сутки и (или) осуществляется с использованием создаваемых сетей ливневой канализации с наружным диаметром, превышающим 250 мм </w:t>
      </w:r>
    </w:p>
    <w:p w14:paraId="596BA6C7" w14:textId="77777777" w:rsidR="00A245E7" w:rsidRPr="00F62543" w:rsidRDefault="00A245E7" w:rsidP="00A245E7">
      <w:pPr>
        <w:jc w:val="center"/>
        <w:rPr>
          <w:b/>
          <w:sz w:val="28"/>
          <w:szCs w:val="28"/>
        </w:rPr>
      </w:pPr>
    </w:p>
    <w:p w14:paraId="11E9FFC1" w14:textId="77777777" w:rsidR="00A245E7" w:rsidRPr="00F62543" w:rsidRDefault="00A245E7" w:rsidP="00A245E7">
      <w:pPr>
        <w:ind w:firstLine="720"/>
        <w:jc w:val="both"/>
        <w:rPr>
          <w:sz w:val="28"/>
          <w:szCs w:val="28"/>
        </w:rPr>
      </w:pPr>
      <w:r w:rsidRPr="00F62543">
        <w:rPr>
          <w:sz w:val="28"/>
          <w:szCs w:val="28"/>
        </w:rPr>
        <w:t>Нормативно-методической основой проведения анализа материалов, представленных МБУ «</w:t>
      </w:r>
      <w:proofErr w:type="spellStart"/>
      <w:r w:rsidRPr="00F62543">
        <w:rPr>
          <w:sz w:val="28"/>
          <w:szCs w:val="28"/>
        </w:rPr>
        <w:t>Кемдор</w:t>
      </w:r>
      <w:proofErr w:type="spellEnd"/>
      <w:r w:rsidRPr="00F62543">
        <w:rPr>
          <w:sz w:val="28"/>
          <w:szCs w:val="28"/>
        </w:rPr>
        <w:t>» (г. Кемерово) являются:</w:t>
      </w:r>
    </w:p>
    <w:p w14:paraId="59055253"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Гражданский кодекс Российской Федерации;</w:t>
      </w:r>
    </w:p>
    <w:p w14:paraId="3C34115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Федеральный закон от 07.12.2011 № 416-ФЗ «О водоснабжении и водоотведении»;</w:t>
      </w:r>
    </w:p>
    <w:p w14:paraId="348B2D79"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13.05.2013 № 406 </w:t>
      </w:r>
      <w:r w:rsidRPr="00F62543">
        <w:rPr>
          <w:sz w:val="28"/>
          <w:szCs w:val="28"/>
        </w:rPr>
        <w:br/>
        <w:t>«О государственном регулировании тарифов в сфере водоснабжения и водоотведения»;</w:t>
      </w:r>
    </w:p>
    <w:p w14:paraId="5A5C4B21"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21BB1877"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Налоговый кодекс Российской Федерации (в дальнейшем НК РФ);</w:t>
      </w:r>
    </w:p>
    <w:p w14:paraId="21A66127"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Трудовой Кодекс Российской Федерации (в дальнейшем ТК РФ);</w:t>
      </w:r>
    </w:p>
    <w:p w14:paraId="06E9D96E"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Федеральный Закон от 17.08.1995 № 147-ФЗ «О естественных монополиях»;</w:t>
      </w:r>
    </w:p>
    <w:p w14:paraId="544716A5"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463C8EE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29 июля 2013 г. № 644 </w:t>
      </w:r>
      <w:r w:rsidRPr="00F62543">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1C443C3F"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 xml:space="preserve">Постановление Правительства РФ от 29.07.2013 № 641 </w:t>
      </w:r>
      <w:r w:rsidRPr="00F62543">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00C7F310"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t>Приказ Министерства строительства и жилищно-коммунального хозяйства Российской Федерации от 30.12.2019 № 918/</w:t>
      </w:r>
      <w:proofErr w:type="spellStart"/>
      <w:r w:rsidRPr="00F62543">
        <w:rPr>
          <w:sz w:val="28"/>
          <w:szCs w:val="28"/>
        </w:rPr>
        <w:t>пр</w:t>
      </w:r>
      <w:proofErr w:type="spellEnd"/>
      <w:r w:rsidRPr="00F62543">
        <w:rPr>
          <w:sz w:val="28"/>
          <w:szCs w:val="28"/>
        </w:rPr>
        <w:t xml:space="preserve"> «Об утверждении укрупненных нормативов цены строительства»;</w:t>
      </w:r>
    </w:p>
    <w:p w14:paraId="11C46CCE" w14:textId="77777777" w:rsidR="00A245E7" w:rsidRPr="00F62543" w:rsidRDefault="00A245E7" w:rsidP="00A245E7">
      <w:pPr>
        <w:numPr>
          <w:ilvl w:val="1"/>
          <w:numId w:val="5"/>
        </w:numPr>
        <w:tabs>
          <w:tab w:val="num" w:pos="0"/>
          <w:tab w:val="left" w:pos="993"/>
        </w:tabs>
        <w:ind w:left="0" w:firstLine="709"/>
        <w:jc w:val="both"/>
        <w:rPr>
          <w:sz w:val="28"/>
          <w:szCs w:val="28"/>
        </w:rPr>
      </w:pPr>
      <w:r w:rsidRPr="00F62543">
        <w:rPr>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78ED2F6" w14:textId="77777777" w:rsidR="00A245E7" w:rsidRPr="00F62543" w:rsidRDefault="00A245E7" w:rsidP="00A245E7">
      <w:pPr>
        <w:tabs>
          <w:tab w:val="left" w:pos="993"/>
        </w:tabs>
        <w:ind w:left="709"/>
        <w:jc w:val="both"/>
        <w:rPr>
          <w:sz w:val="28"/>
          <w:szCs w:val="28"/>
        </w:rPr>
      </w:pPr>
      <w:r w:rsidRPr="00F62543">
        <w:rPr>
          <w:sz w:val="28"/>
          <w:szCs w:val="28"/>
        </w:rPr>
        <w:br w:type="page"/>
      </w:r>
    </w:p>
    <w:p w14:paraId="7D3FE837" w14:textId="77777777" w:rsidR="00A245E7" w:rsidRPr="00F62543" w:rsidRDefault="00A245E7" w:rsidP="00A245E7">
      <w:pPr>
        <w:jc w:val="center"/>
        <w:rPr>
          <w:b/>
          <w:sz w:val="28"/>
          <w:szCs w:val="28"/>
        </w:rPr>
      </w:pPr>
      <w:r w:rsidRPr="00F62543">
        <w:rPr>
          <w:b/>
          <w:sz w:val="28"/>
          <w:szCs w:val="28"/>
        </w:rPr>
        <w:lastRenderedPageBreak/>
        <w:t>Перечень представленных материалов</w:t>
      </w:r>
    </w:p>
    <w:p w14:paraId="17BC7B05" w14:textId="77777777" w:rsidR="00A245E7" w:rsidRPr="00F62543" w:rsidRDefault="00A245E7" w:rsidP="00A245E7">
      <w:pPr>
        <w:spacing w:line="276" w:lineRule="auto"/>
        <w:ind w:firstLine="709"/>
        <w:jc w:val="both"/>
        <w:rPr>
          <w:color w:val="000000"/>
          <w:sz w:val="28"/>
          <w:szCs w:val="28"/>
        </w:rPr>
      </w:pPr>
    </w:p>
    <w:p w14:paraId="34C83E2B" w14:textId="77777777" w:rsidR="00A245E7" w:rsidRPr="00F62543" w:rsidRDefault="00A245E7" w:rsidP="00A245E7">
      <w:pPr>
        <w:spacing w:line="276" w:lineRule="auto"/>
        <w:ind w:firstLine="709"/>
        <w:jc w:val="both"/>
        <w:rPr>
          <w:color w:val="000000"/>
          <w:sz w:val="28"/>
          <w:szCs w:val="28"/>
        </w:rPr>
      </w:pPr>
      <w:r w:rsidRPr="00F62543">
        <w:rPr>
          <w:color w:val="000000"/>
          <w:sz w:val="28"/>
          <w:szCs w:val="28"/>
        </w:rPr>
        <w:t>Предприятием представлено заявление от 31.10.2023 № 1428</w:t>
      </w:r>
      <w:r w:rsidRPr="00F62543">
        <w:rPr>
          <w:color w:val="000000"/>
          <w:sz w:val="28"/>
          <w:szCs w:val="28"/>
        </w:rPr>
        <w:br/>
        <w:t>об установлении индивидуальной платы за подключение к системе водоотведения (поверхностные сточные воды) объекта проектирования отдела полиции «Рудничный» Управления МВД России по г. Кемерово, расположенного по адресу: Кемеровская область, г. Кемерово, северо-восточнее жилого дома № 4 по пер. Бакинский, кадастровый номер 42:24:0401055:12392 (</w:t>
      </w:r>
      <w:proofErr w:type="spellStart"/>
      <w:r w:rsidRPr="00F62543">
        <w:rPr>
          <w:color w:val="000000"/>
          <w:sz w:val="28"/>
          <w:szCs w:val="28"/>
        </w:rPr>
        <w:t>вх</w:t>
      </w:r>
      <w:proofErr w:type="spellEnd"/>
      <w:r w:rsidRPr="00F62543">
        <w:rPr>
          <w:color w:val="000000"/>
          <w:sz w:val="28"/>
          <w:szCs w:val="28"/>
        </w:rPr>
        <w:t xml:space="preserve">. в РЭК Кузбасса </w:t>
      </w:r>
      <w:r w:rsidRPr="00F62543">
        <w:rPr>
          <w:color w:val="000000"/>
          <w:sz w:val="28"/>
          <w:szCs w:val="28"/>
        </w:rPr>
        <w:br/>
        <w:t>от 01.11.2023 № 6163) которое содержит:</w:t>
      </w:r>
    </w:p>
    <w:p w14:paraId="0105B8D0"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Приказ о назначении руководителя;</w:t>
      </w:r>
    </w:p>
    <w:p w14:paraId="538FB816"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Свидетельство о государственной регистрации;</w:t>
      </w:r>
    </w:p>
    <w:p w14:paraId="4B960A7F"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Выписка из Единого государственного реестра юридических лиц;</w:t>
      </w:r>
    </w:p>
    <w:p w14:paraId="561D7BA8"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Свидетельство о постановке на учет в налоговом органе;</w:t>
      </w:r>
    </w:p>
    <w:p w14:paraId="441DCDD9"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Устав учреждения;</w:t>
      </w:r>
    </w:p>
    <w:p w14:paraId="466ED44D"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Годовая бухгалтерская отчетность за 2022 год;</w:t>
      </w:r>
    </w:p>
    <w:p w14:paraId="24D358FA"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Заявка на техническое подключение;</w:t>
      </w:r>
    </w:p>
    <w:p w14:paraId="5B0941D7"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Технические условия подключения объекта заявителя;</w:t>
      </w:r>
    </w:p>
    <w:p w14:paraId="0D2FB8D7"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Проектная документация по объекту по подключению;</w:t>
      </w:r>
    </w:p>
    <w:p w14:paraId="7AD2BA83" w14:textId="77777777" w:rsidR="00A245E7" w:rsidRPr="00F62543" w:rsidRDefault="00A245E7" w:rsidP="00A245E7">
      <w:pPr>
        <w:numPr>
          <w:ilvl w:val="0"/>
          <w:numId w:val="43"/>
        </w:numPr>
        <w:autoSpaceDE w:val="0"/>
        <w:autoSpaceDN w:val="0"/>
        <w:adjustRightInd w:val="0"/>
        <w:ind w:left="0" w:firstLine="709"/>
        <w:jc w:val="both"/>
        <w:rPr>
          <w:rFonts w:eastAsia="Calibri"/>
          <w:sz w:val="28"/>
          <w:szCs w:val="28"/>
        </w:rPr>
      </w:pPr>
      <w:r w:rsidRPr="00F62543">
        <w:rPr>
          <w:rFonts w:eastAsia="Calibri"/>
          <w:sz w:val="28"/>
          <w:szCs w:val="28"/>
        </w:rPr>
        <w:t>Расчет платы за подключение (технологическое подключение) к системе водоотведения (поверхностные сточные воды);</w:t>
      </w:r>
    </w:p>
    <w:p w14:paraId="014A2C74" w14:textId="77777777" w:rsidR="00A245E7" w:rsidRPr="00F62543" w:rsidRDefault="00A245E7" w:rsidP="00A245E7">
      <w:pPr>
        <w:numPr>
          <w:ilvl w:val="0"/>
          <w:numId w:val="43"/>
        </w:numPr>
        <w:autoSpaceDE w:val="0"/>
        <w:autoSpaceDN w:val="0"/>
        <w:adjustRightInd w:val="0"/>
        <w:ind w:left="0" w:firstLine="709"/>
        <w:jc w:val="both"/>
        <w:rPr>
          <w:sz w:val="28"/>
          <w:szCs w:val="28"/>
        </w:rPr>
      </w:pPr>
      <w:r w:rsidRPr="00F62543">
        <w:rPr>
          <w:rFonts w:eastAsia="Calibri"/>
          <w:sz w:val="28"/>
          <w:szCs w:val="28"/>
        </w:rPr>
        <w:t>Стоимость строительства ливневой канализации объектов общегородского центра г. Кемерово</w:t>
      </w:r>
    </w:p>
    <w:p w14:paraId="1598112B" w14:textId="77777777" w:rsidR="00A245E7" w:rsidRPr="00F62543" w:rsidRDefault="00A245E7" w:rsidP="00A245E7">
      <w:pPr>
        <w:ind w:firstLine="708"/>
        <w:jc w:val="both"/>
        <w:rPr>
          <w:sz w:val="28"/>
          <w:szCs w:val="28"/>
        </w:rPr>
      </w:pPr>
    </w:p>
    <w:p w14:paraId="05D76CDA" w14:textId="77777777" w:rsidR="00A245E7" w:rsidRPr="00F62543" w:rsidRDefault="00A245E7" w:rsidP="00A245E7">
      <w:pPr>
        <w:jc w:val="center"/>
        <w:rPr>
          <w:b/>
          <w:sz w:val="28"/>
          <w:szCs w:val="28"/>
        </w:rPr>
      </w:pPr>
      <w:r w:rsidRPr="00F62543">
        <w:rPr>
          <w:b/>
          <w:sz w:val="28"/>
          <w:szCs w:val="28"/>
        </w:rPr>
        <w:t xml:space="preserve">Анализ величины максимальной мощности для утверждения индивидуальной платы за подключение </w:t>
      </w:r>
    </w:p>
    <w:p w14:paraId="34779816" w14:textId="77777777" w:rsidR="00A245E7" w:rsidRPr="00F62543" w:rsidRDefault="00A245E7" w:rsidP="00A245E7">
      <w:pPr>
        <w:jc w:val="center"/>
        <w:rPr>
          <w:sz w:val="28"/>
          <w:szCs w:val="28"/>
        </w:rPr>
      </w:pPr>
    </w:p>
    <w:p w14:paraId="6B125E9E" w14:textId="77777777" w:rsidR="00A245E7" w:rsidRPr="00F62543" w:rsidRDefault="00A245E7" w:rsidP="00A245E7">
      <w:pPr>
        <w:spacing w:line="276" w:lineRule="auto"/>
        <w:ind w:firstLine="720"/>
        <w:jc w:val="both"/>
        <w:rPr>
          <w:sz w:val="28"/>
          <w:szCs w:val="28"/>
        </w:rPr>
      </w:pPr>
      <w:r w:rsidRPr="00F62543">
        <w:rPr>
          <w:sz w:val="28"/>
          <w:szCs w:val="28"/>
        </w:rPr>
        <w:t>В соответствии с представленными документами планируется присоединить объект с годовым объемом дождевых и талых вод 1 518 м</w:t>
      </w:r>
      <w:r w:rsidRPr="00F62543">
        <w:rPr>
          <w:sz w:val="28"/>
          <w:szCs w:val="28"/>
          <w:vertAlign w:val="superscript"/>
        </w:rPr>
        <w:t>3</w:t>
      </w:r>
      <w:r w:rsidRPr="00F62543">
        <w:rPr>
          <w:sz w:val="28"/>
          <w:szCs w:val="28"/>
        </w:rPr>
        <w:t>/год.</w:t>
      </w:r>
    </w:p>
    <w:p w14:paraId="3AC4B4B2" w14:textId="77777777" w:rsidR="00A245E7" w:rsidRPr="00F62543" w:rsidRDefault="00A245E7" w:rsidP="00A245E7">
      <w:pPr>
        <w:ind w:firstLine="720"/>
        <w:jc w:val="both"/>
        <w:rPr>
          <w:sz w:val="28"/>
          <w:szCs w:val="28"/>
        </w:rPr>
      </w:pPr>
      <w:r w:rsidRPr="00F62543">
        <w:rPr>
          <w:sz w:val="28"/>
          <w:szCs w:val="28"/>
        </w:rPr>
        <w:t xml:space="preserve">Необходимость подключения подтверждается техническими условиями на подключение и расчетом годового количества стоков. </w:t>
      </w:r>
    </w:p>
    <w:p w14:paraId="2754D214" w14:textId="77777777" w:rsidR="00A245E7" w:rsidRPr="00F62543" w:rsidRDefault="00A245E7" w:rsidP="00A245E7">
      <w:pPr>
        <w:ind w:firstLine="720"/>
        <w:jc w:val="both"/>
        <w:rPr>
          <w:sz w:val="28"/>
          <w:szCs w:val="28"/>
        </w:rPr>
      </w:pPr>
      <w:r w:rsidRPr="00F62543">
        <w:rPr>
          <w:sz w:val="28"/>
          <w:szCs w:val="28"/>
        </w:rPr>
        <w:t>На основе представленных в РЭК Кузбасса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 с годовым объемом дождевых и талых вод 1 518 м</w:t>
      </w:r>
      <w:r w:rsidRPr="00F62543">
        <w:rPr>
          <w:sz w:val="28"/>
          <w:szCs w:val="28"/>
          <w:vertAlign w:val="superscript"/>
        </w:rPr>
        <w:t>3</w:t>
      </w:r>
      <w:r w:rsidRPr="00F62543">
        <w:rPr>
          <w:sz w:val="28"/>
          <w:szCs w:val="28"/>
        </w:rPr>
        <w:t>/год</w:t>
      </w:r>
    </w:p>
    <w:p w14:paraId="7C0C12B1" w14:textId="77777777" w:rsidR="00A245E7" w:rsidRPr="00F62543" w:rsidRDefault="00A245E7" w:rsidP="00A245E7">
      <w:pPr>
        <w:autoSpaceDE w:val="0"/>
        <w:autoSpaceDN w:val="0"/>
        <w:adjustRightInd w:val="0"/>
        <w:ind w:firstLine="540"/>
        <w:jc w:val="both"/>
        <w:rPr>
          <w:sz w:val="28"/>
          <w:szCs w:val="28"/>
        </w:rPr>
      </w:pPr>
      <w:r w:rsidRPr="00F62543">
        <w:rPr>
          <w:sz w:val="28"/>
          <w:szCs w:val="28"/>
        </w:rPr>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763610CD" w14:textId="77777777" w:rsidR="00A245E7" w:rsidRPr="00F62543" w:rsidRDefault="00A245E7" w:rsidP="00A245E7">
      <w:pPr>
        <w:ind w:firstLine="720"/>
        <w:jc w:val="both"/>
        <w:rPr>
          <w:sz w:val="28"/>
          <w:szCs w:val="28"/>
        </w:rPr>
      </w:pPr>
    </w:p>
    <w:p w14:paraId="132F7619" w14:textId="77777777" w:rsidR="00A245E7" w:rsidRPr="00F62543" w:rsidRDefault="00A245E7" w:rsidP="00A245E7">
      <w:pPr>
        <w:ind w:firstLine="720"/>
        <w:jc w:val="both"/>
        <w:rPr>
          <w:sz w:val="28"/>
          <w:szCs w:val="28"/>
        </w:rPr>
      </w:pPr>
    </w:p>
    <w:p w14:paraId="1ED246AB" w14:textId="77777777" w:rsidR="00A245E7" w:rsidRPr="00F62543" w:rsidRDefault="00A245E7" w:rsidP="00A245E7">
      <w:pPr>
        <w:tabs>
          <w:tab w:val="left" w:pos="2835"/>
          <w:tab w:val="left" w:pos="3119"/>
        </w:tabs>
        <w:spacing w:line="26" w:lineRule="atLeast"/>
        <w:jc w:val="center"/>
        <w:rPr>
          <w:b/>
          <w:sz w:val="28"/>
          <w:szCs w:val="28"/>
        </w:rPr>
      </w:pPr>
      <w:r w:rsidRPr="00F62543">
        <w:rPr>
          <w:b/>
          <w:sz w:val="28"/>
          <w:szCs w:val="28"/>
        </w:rPr>
        <w:t xml:space="preserve">Обоснование необходимости и стоимости мероприятий необходимых для подключения </w:t>
      </w:r>
    </w:p>
    <w:p w14:paraId="03EDE0B2" w14:textId="77777777" w:rsidR="00A245E7" w:rsidRPr="00F62543" w:rsidRDefault="00A245E7" w:rsidP="00A245E7">
      <w:pPr>
        <w:tabs>
          <w:tab w:val="left" w:pos="2835"/>
          <w:tab w:val="left" w:pos="3119"/>
        </w:tabs>
        <w:jc w:val="center"/>
        <w:rPr>
          <w:sz w:val="28"/>
          <w:szCs w:val="28"/>
        </w:rPr>
      </w:pPr>
    </w:p>
    <w:p w14:paraId="57D1C695" w14:textId="77777777" w:rsidR="00A245E7" w:rsidRPr="00F62543" w:rsidRDefault="00A245E7" w:rsidP="00A245E7">
      <w:pPr>
        <w:ind w:firstLine="708"/>
        <w:jc w:val="both"/>
        <w:rPr>
          <w:sz w:val="28"/>
          <w:szCs w:val="28"/>
        </w:rPr>
      </w:pPr>
      <w:r w:rsidRPr="00F62543">
        <w:rPr>
          <w:sz w:val="28"/>
          <w:szCs w:val="28"/>
        </w:rPr>
        <w:t xml:space="preserve">По предложению предприятия для подключения </w:t>
      </w:r>
      <w:r w:rsidRPr="00F62543">
        <w:rPr>
          <w:color w:val="000000"/>
          <w:sz w:val="28"/>
          <w:szCs w:val="28"/>
        </w:rPr>
        <w:t>к системе водоотведения (поверхностные сточные воды) объекта проектирования отдела полиции «Рудничный» Управления МВД России по г. Кемерово, расположенного по адресу: Кемеровская область, г. Кемерово, северо-восточнее жилого дома № 4 по пер. Бакинский, кадастровый номер 42:24:0401055:12392,</w:t>
      </w:r>
      <w:r w:rsidRPr="00F62543">
        <w:rPr>
          <w:sz w:val="28"/>
          <w:szCs w:val="28"/>
        </w:rPr>
        <w:t xml:space="preserve"> необходимо реализовать мероприятие «проектирование и строительство участка сети ливневой канализации Ду315 мм протяженностью 65 м от границы земельного участка 42:24:0401055:12392 до точки подключения»</w:t>
      </w:r>
    </w:p>
    <w:p w14:paraId="25BC2BA1" w14:textId="77777777" w:rsidR="00A245E7" w:rsidRPr="00F62543" w:rsidRDefault="00A245E7" w:rsidP="00A245E7">
      <w:pPr>
        <w:autoSpaceDE w:val="0"/>
        <w:autoSpaceDN w:val="0"/>
        <w:adjustRightInd w:val="0"/>
        <w:ind w:firstLine="709"/>
        <w:jc w:val="both"/>
        <w:outlineLvl w:val="1"/>
        <w:rPr>
          <w:sz w:val="28"/>
          <w:szCs w:val="28"/>
        </w:rPr>
      </w:pPr>
      <w:r w:rsidRPr="00F62543">
        <w:rPr>
          <w:sz w:val="28"/>
          <w:szCs w:val="28"/>
        </w:rPr>
        <w:t>В качестве обоснования необходимости проведения мероприятия представлены: технические условия на подключение, копия публичной кадастровой карты, копия проекта на строительство.</w:t>
      </w:r>
    </w:p>
    <w:p w14:paraId="3EE28FBD" w14:textId="77777777" w:rsidR="00A245E7" w:rsidRPr="00F62543" w:rsidRDefault="00A245E7" w:rsidP="00A245E7">
      <w:pPr>
        <w:autoSpaceDE w:val="0"/>
        <w:autoSpaceDN w:val="0"/>
        <w:adjustRightInd w:val="0"/>
        <w:ind w:firstLine="709"/>
        <w:jc w:val="both"/>
        <w:outlineLvl w:val="1"/>
        <w:rPr>
          <w:sz w:val="28"/>
          <w:szCs w:val="28"/>
        </w:rPr>
      </w:pPr>
      <w:r w:rsidRPr="00F62543">
        <w:rPr>
          <w:sz w:val="28"/>
          <w:szCs w:val="28"/>
        </w:rPr>
        <w:t>Проанализировав представленные обосновывающие документы, специалисты РЭК Кузбасса считают необходимость выполнения заявленного мероприятия обоснованной в полном объеме.</w:t>
      </w:r>
    </w:p>
    <w:p w14:paraId="14B10DBF"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 xml:space="preserve">Согласно предложению предприятия, стоимость реализации мероприятия, необходимого для подключения объекта заявителя составляет 2 950,822 тыс. руб. без НДС. </w:t>
      </w:r>
    </w:p>
    <w:p w14:paraId="676901D2"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r w:rsidRPr="00F62543">
        <w:rPr>
          <w:sz w:val="28"/>
          <w:szCs w:val="28"/>
        </w:rPr>
        <w:t>В качестве обоснования стоимости мероприятий предприятием представлены: проектная документация; локальные сметные расчеты, расчет проектных работ, сводный сметный расчет.</w:t>
      </w:r>
    </w:p>
    <w:p w14:paraId="4277C049" w14:textId="77777777" w:rsidR="00A245E7" w:rsidRPr="00F62543" w:rsidRDefault="00A245E7" w:rsidP="00A245E7">
      <w:pPr>
        <w:widowControl w:val="0"/>
        <w:tabs>
          <w:tab w:val="left" w:pos="1134"/>
        </w:tabs>
        <w:autoSpaceDE w:val="0"/>
        <w:autoSpaceDN w:val="0"/>
        <w:adjustRightInd w:val="0"/>
        <w:ind w:firstLine="709"/>
        <w:contextualSpacing/>
        <w:jc w:val="both"/>
        <w:rPr>
          <w:rFonts w:eastAsia="Calibri"/>
          <w:sz w:val="28"/>
          <w:szCs w:val="28"/>
        </w:rPr>
      </w:pPr>
      <w:r w:rsidRPr="00F62543">
        <w:rPr>
          <w:sz w:val="28"/>
          <w:szCs w:val="28"/>
        </w:rPr>
        <w:t>Проанализировав представленные обосновывающие документы, специалисты РЭК Кузбасса предлагают с</w:t>
      </w:r>
      <w:r w:rsidRPr="00F62543">
        <w:rPr>
          <w:rFonts w:eastAsia="Calibri"/>
          <w:sz w:val="28"/>
          <w:szCs w:val="28"/>
        </w:rPr>
        <w:t>корректировать заявленный предприятием индекс для перехода от цен 3 квартала 2023 года в цены 2025 года. Корректировка обусловлена тем, что технические условия на подключение выданы 16.09.2021, при этом срок годности технических условий составляет 3 года, в связи с этим максимально возможная дата подключения объекта составляет 16.09.2024. Таким образом, специалисты РЭК Кузбасса предлагают принять к расчету только ИЦП для перехода сметной стоимости от цен 2023 года в цены 2024 года в размере 1,052 (принят согласно прогнозу социально-экономического развития РФ на 2024 год и на плановый период 2025 и 2026 годов по строке «Строительство»).</w:t>
      </w:r>
    </w:p>
    <w:p w14:paraId="0718990C" w14:textId="77777777" w:rsidR="00A245E7" w:rsidRPr="00F62543" w:rsidRDefault="00A245E7" w:rsidP="00A245E7">
      <w:pPr>
        <w:widowControl w:val="0"/>
        <w:tabs>
          <w:tab w:val="left" w:pos="1134"/>
        </w:tabs>
        <w:autoSpaceDE w:val="0"/>
        <w:autoSpaceDN w:val="0"/>
        <w:adjustRightInd w:val="0"/>
        <w:ind w:firstLine="709"/>
        <w:contextualSpacing/>
        <w:jc w:val="both"/>
        <w:rPr>
          <w:bCs/>
          <w:sz w:val="28"/>
          <w:szCs w:val="20"/>
        </w:rPr>
      </w:pPr>
      <w:r w:rsidRPr="00F62543">
        <w:rPr>
          <w:sz w:val="28"/>
          <w:szCs w:val="28"/>
        </w:rPr>
        <w:t xml:space="preserve">Таким образом, специалисты РЭК Кузбасса, по результатам рассмотрения обосновывающих документов, учитывая вышеуказанные замечания, предлагают принять к расчету платы за подключение </w:t>
      </w:r>
      <w:r w:rsidRPr="00F62543">
        <w:rPr>
          <w:bCs/>
          <w:sz w:val="28"/>
          <w:szCs w:val="20"/>
        </w:rPr>
        <w:t>затраты на финансирование капитальных вложений в размере 2 779,363 тыс. руб. без НДС.</w:t>
      </w:r>
    </w:p>
    <w:p w14:paraId="55B423BF"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1823"/>
        <w:gridCol w:w="2105"/>
        <w:gridCol w:w="2197"/>
      </w:tblGrid>
      <w:tr w:rsidR="00A245E7" w:rsidRPr="00F62543" w14:paraId="3B5269A7" w14:textId="77777777" w:rsidTr="00500A5D">
        <w:trPr>
          <w:trHeight w:val="259"/>
        </w:trPr>
        <w:tc>
          <w:tcPr>
            <w:tcW w:w="1866" w:type="pct"/>
            <w:tcBorders>
              <w:top w:val="single" w:sz="4" w:space="0" w:color="auto"/>
              <w:left w:val="single" w:sz="4" w:space="0" w:color="auto"/>
              <w:bottom w:val="single" w:sz="4" w:space="0" w:color="auto"/>
              <w:right w:val="single" w:sz="4" w:space="0" w:color="auto"/>
            </w:tcBorders>
            <w:hideMark/>
          </w:tcPr>
          <w:p w14:paraId="7ACC2DAD" w14:textId="77777777" w:rsidR="00A245E7" w:rsidRPr="00F62543" w:rsidRDefault="00A245E7" w:rsidP="00500A5D">
            <w:pPr>
              <w:jc w:val="center"/>
            </w:pPr>
            <w:r w:rsidRPr="00F62543">
              <w:t>Вид регулируемой деятельности</w:t>
            </w:r>
          </w:p>
        </w:tc>
        <w:tc>
          <w:tcPr>
            <w:tcW w:w="933" w:type="pct"/>
            <w:tcBorders>
              <w:top w:val="single" w:sz="4" w:space="0" w:color="auto"/>
              <w:left w:val="single" w:sz="4" w:space="0" w:color="auto"/>
              <w:bottom w:val="single" w:sz="4" w:space="0" w:color="auto"/>
              <w:right w:val="single" w:sz="4" w:space="0" w:color="auto"/>
            </w:tcBorders>
            <w:vAlign w:val="center"/>
            <w:hideMark/>
          </w:tcPr>
          <w:p w14:paraId="06013725" w14:textId="77777777" w:rsidR="00A245E7" w:rsidRPr="00F62543" w:rsidRDefault="00A245E7" w:rsidP="00500A5D">
            <w:pPr>
              <w:jc w:val="center"/>
            </w:pPr>
            <w:r w:rsidRPr="00F62543">
              <w:t>Предложение предприятия, тыс. руб.</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7AD2C21" w14:textId="77777777" w:rsidR="00A245E7" w:rsidRPr="00F62543" w:rsidRDefault="00A245E7" w:rsidP="00500A5D">
            <w:pPr>
              <w:jc w:val="center"/>
            </w:pPr>
            <w:r w:rsidRPr="00F62543">
              <w:t>Предложение экспертной группы, тыс. руб.</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982D5D7" w14:textId="77777777" w:rsidR="00A245E7" w:rsidRPr="00F62543" w:rsidRDefault="00A245E7" w:rsidP="00500A5D">
            <w:pPr>
              <w:jc w:val="center"/>
            </w:pPr>
            <w:r w:rsidRPr="00F62543">
              <w:t>Корректировка в сторону снижения, тыс. руб.</w:t>
            </w:r>
          </w:p>
        </w:tc>
      </w:tr>
      <w:tr w:rsidR="00A245E7" w:rsidRPr="00F62543" w14:paraId="560DAEA5" w14:textId="77777777" w:rsidTr="00500A5D">
        <w:trPr>
          <w:trHeight w:val="197"/>
        </w:trPr>
        <w:tc>
          <w:tcPr>
            <w:tcW w:w="1866" w:type="pct"/>
            <w:tcBorders>
              <w:top w:val="single" w:sz="4" w:space="0" w:color="auto"/>
              <w:left w:val="single" w:sz="4" w:space="0" w:color="auto"/>
              <w:bottom w:val="single" w:sz="4" w:space="0" w:color="auto"/>
              <w:right w:val="single" w:sz="4" w:space="0" w:color="auto"/>
            </w:tcBorders>
            <w:hideMark/>
          </w:tcPr>
          <w:p w14:paraId="63AC0F9F" w14:textId="77777777" w:rsidR="00A245E7" w:rsidRPr="00F62543" w:rsidRDefault="00A245E7" w:rsidP="00500A5D">
            <w:r w:rsidRPr="00F62543">
              <w:t>водоотведение (поверхностные сточные воды)</w:t>
            </w:r>
          </w:p>
        </w:tc>
        <w:tc>
          <w:tcPr>
            <w:tcW w:w="933" w:type="pct"/>
            <w:tcBorders>
              <w:top w:val="single" w:sz="4" w:space="0" w:color="auto"/>
              <w:left w:val="single" w:sz="4" w:space="0" w:color="auto"/>
              <w:bottom w:val="single" w:sz="4" w:space="0" w:color="auto"/>
              <w:right w:val="single" w:sz="4" w:space="0" w:color="auto"/>
            </w:tcBorders>
            <w:vAlign w:val="center"/>
            <w:hideMark/>
          </w:tcPr>
          <w:p w14:paraId="5AE02C70" w14:textId="77777777" w:rsidR="00A245E7" w:rsidRPr="00F62543" w:rsidRDefault="00A245E7" w:rsidP="00500A5D">
            <w:pPr>
              <w:jc w:val="center"/>
              <w:rPr>
                <w:color w:val="000000"/>
              </w:rPr>
            </w:pPr>
            <w:r w:rsidRPr="00F62543">
              <w:rPr>
                <w:bCs/>
              </w:rPr>
              <w:t>2 950,82</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515B12F" w14:textId="77777777" w:rsidR="00A245E7" w:rsidRPr="00F62543" w:rsidRDefault="00A245E7" w:rsidP="00500A5D">
            <w:pPr>
              <w:jc w:val="center"/>
              <w:rPr>
                <w:color w:val="000000"/>
              </w:rPr>
            </w:pPr>
            <w:r w:rsidRPr="00F62543">
              <w:rPr>
                <w:bCs/>
              </w:rPr>
              <w:t>2 779,36</w:t>
            </w:r>
          </w:p>
        </w:tc>
        <w:tc>
          <w:tcPr>
            <w:tcW w:w="1124" w:type="pct"/>
            <w:tcBorders>
              <w:top w:val="single" w:sz="4" w:space="0" w:color="auto"/>
              <w:left w:val="single" w:sz="4" w:space="0" w:color="auto"/>
              <w:bottom w:val="single" w:sz="4" w:space="0" w:color="auto"/>
              <w:right w:val="single" w:sz="4" w:space="0" w:color="auto"/>
            </w:tcBorders>
            <w:vAlign w:val="center"/>
            <w:hideMark/>
          </w:tcPr>
          <w:p w14:paraId="0C3B3284" w14:textId="77777777" w:rsidR="00A245E7" w:rsidRPr="00F62543" w:rsidRDefault="00A245E7" w:rsidP="00500A5D">
            <w:pPr>
              <w:jc w:val="center"/>
              <w:rPr>
                <w:color w:val="000000"/>
              </w:rPr>
            </w:pPr>
            <w:r w:rsidRPr="00F62543">
              <w:rPr>
                <w:color w:val="000000"/>
              </w:rPr>
              <w:t>171,46</w:t>
            </w:r>
          </w:p>
        </w:tc>
      </w:tr>
    </w:tbl>
    <w:p w14:paraId="65F1CEB9" w14:textId="77777777" w:rsidR="00A245E7" w:rsidRPr="00F62543" w:rsidRDefault="00A245E7" w:rsidP="00A245E7">
      <w:pPr>
        <w:widowControl w:val="0"/>
        <w:tabs>
          <w:tab w:val="left" w:pos="1134"/>
        </w:tabs>
        <w:autoSpaceDE w:val="0"/>
        <w:autoSpaceDN w:val="0"/>
        <w:adjustRightInd w:val="0"/>
        <w:ind w:firstLine="709"/>
        <w:contextualSpacing/>
        <w:jc w:val="both"/>
        <w:rPr>
          <w:sz w:val="28"/>
          <w:szCs w:val="28"/>
        </w:rPr>
      </w:pPr>
    </w:p>
    <w:p w14:paraId="089486CC" w14:textId="77777777" w:rsidR="00A245E7" w:rsidRPr="00F62543" w:rsidRDefault="00A245E7" w:rsidP="00A245E7">
      <w:pPr>
        <w:jc w:val="both"/>
        <w:rPr>
          <w:sz w:val="28"/>
          <w:szCs w:val="28"/>
        </w:rPr>
      </w:pPr>
    </w:p>
    <w:p w14:paraId="4503EFB0" w14:textId="77777777" w:rsidR="00A245E7" w:rsidRPr="00F62543" w:rsidRDefault="00A245E7" w:rsidP="00A245E7">
      <w:pPr>
        <w:tabs>
          <w:tab w:val="left" w:pos="2835"/>
          <w:tab w:val="left" w:pos="3119"/>
        </w:tabs>
        <w:spacing w:line="26" w:lineRule="atLeast"/>
        <w:jc w:val="center"/>
        <w:rPr>
          <w:b/>
          <w:sz w:val="28"/>
          <w:szCs w:val="28"/>
        </w:rPr>
      </w:pPr>
      <w:r w:rsidRPr="00F62543">
        <w:rPr>
          <w:b/>
          <w:sz w:val="28"/>
          <w:szCs w:val="28"/>
        </w:rPr>
        <w:t>Расходы на проведение мероприятий по подключению заявителей</w:t>
      </w:r>
    </w:p>
    <w:p w14:paraId="430F19E4" w14:textId="77777777" w:rsidR="00A245E7" w:rsidRPr="00F62543" w:rsidRDefault="00A245E7" w:rsidP="00A245E7">
      <w:pPr>
        <w:spacing w:line="276" w:lineRule="auto"/>
        <w:ind w:firstLine="720"/>
        <w:jc w:val="both"/>
        <w:rPr>
          <w:sz w:val="28"/>
          <w:szCs w:val="28"/>
        </w:rPr>
      </w:pPr>
    </w:p>
    <w:p w14:paraId="35610955" w14:textId="77777777" w:rsidR="00A245E7" w:rsidRPr="00F62543" w:rsidRDefault="00A245E7" w:rsidP="00A245E7">
      <w:pPr>
        <w:ind w:firstLine="720"/>
        <w:jc w:val="both"/>
        <w:rPr>
          <w:sz w:val="28"/>
          <w:szCs w:val="28"/>
        </w:rPr>
      </w:pPr>
      <w:r w:rsidRPr="00F62543">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66AFE2FC" w14:textId="77777777" w:rsidR="00A245E7" w:rsidRPr="00F62543" w:rsidRDefault="00A245E7" w:rsidP="00A245E7">
      <w:pPr>
        <w:ind w:firstLine="720"/>
        <w:jc w:val="both"/>
        <w:rPr>
          <w:sz w:val="28"/>
          <w:szCs w:val="28"/>
        </w:rPr>
      </w:pPr>
      <w:r w:rsidRPr="00F62543">
        <w:rPr>
          <w:sz w:val="28"/>
          <w:szCs w:val="28"/>
        </w:rPr>
        <w:t>1. Расходы, связанные с подключением (технологическим присоединением)</w:t>
      </w:r>
    </w:p>
    <w:p w14:paraId="04A3C6FA" w14:textId="77777777" w:rsidR="00A245E7" w:rsidRPr="00F62543" w:rsidRDefault="00A245E7" w:rsidP="00A245E7">
      <w:pPr>
        <w:ind w:firstLine="720"/>
        <w:jc w:val="both"/>
        <w:rPr>
          <w:sz w:val="28"/>
          <w:szCs w:val="28"/>
        </w:rPr>
      </w:pPr>
      <w:r w:rsidRPr="00F62543">
        <w:rPr>
          <w:sz w:val="28"/>
          <w:szCs w:val="28"/>
        </w:rPr>
        <w:t>1.1. Расходы на проведение мероприятий по подключению заявителей</w:t>
      </w:r>
    </w:p>
    <w:p w14:paraId="1A1507BD" w14:textId="77777777" w:rsidR="00A245E7" w:rsidRPr="00F62543" w:rsidRDefault="00A245E7" w:rsidP="00A245E7">
      <w:pPr>
        <w:ind w:firstLine="720"/>
        <w:jc w:val="both"/>
        <w:rPr>
          <w:sz w:val="28"/>
          <w:szCs w:val="28"/>
        </w:rPr>
      </w:pPr>
      <w:r w:rsidRPr="00F62543">
        <w:rPr>
          <w:sz w:val="28"/>
          <w:szCs w:val="28"/>
        </w:rPr>
        <w:t>1.1.1. расходы на проектирование</w:t>
      </w:r>
    </w:p>
    <w:p w14:paraId="33D6A9DD" w14:textId="77777777" w:rsidR="00A245E7" w:rsidRPr="00F62543" w:rsidRDefault="00A245E7" w:rsidP="00A245E7">
      <w:pPr>
        <w:ind w:firstLine="720"/>
        <w:jc w:val="both"/>
        <w:rPr>
          <w:sz w:val="28"/>
          <w:szCs w:val="28"/>
        </w:rPr>
      </w:pPr>
      <w:r w:rsidRPr="00F62543">
        <w:rPr>
          <w:sz w:val="28"/>
          <w:szCs w:val="28"/>
        </w:rPr>
        <w:t>1.1.2. расходы на сырье и материалы</w:t>
      </w:r>
    </w:p>
    <w:p w14:paraId="4D3F52B5" w14:textId="77777777" w:rsidR="00A245E7" w:rsidRPr="00F62543" w:rsidRDefault="00A245E7" w:rsidP="00A245E7">
      <w:pPr>
        <w:ind w:firstLine="720"/>
        <w:jc w:val="both"/>
        <w:rPr>
          <w:sz w:val="28"/>
          <w:szCs w:val="28"/>
        </w:rPr>
      </w:pPr>
      <w:r w:rsidRPr="00F62543">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154D847" w14:textId="77777777" w:rsidR="00A245E7" w:rsidRPr="00F62543" w:rsidRDefault="00A245E7" w:rsidP="00A245E7">
      <w:pPr>
        <w:ind w:firstLine="720"/>
        <w:jc w:val="both"/>
        <w:rPr>
          <w:sz w:val="28"/>
          <w:szCs w:val="28"/>
        </w:rPr>
      </w:pPr>
      <w:r w:rsidRPr="00F62543">
        <w:rPr>
          <w:sz w:val="28"/>
          <w:szCs w:val="28"/>
        </w:rPr>
        <w:t>1.1.4. расходы на оплату работ и услуг сторонних организаций</w:t>
      </w:r>
    </w:p>
    <w:p w14:paraId="7EF9CC31" w14:textId="77777777" w:rsidR="00A245E7" w:rsidRPr="00F62543" w:rsidRDefault="00A245E7" w:rsidP="00A245E7">
      <w:pPr>
        <w:ind w:firstLine="720"/>
        <w:jc w:val="both"/>
        <w:rPr>
          <w:sz w:val="28"/>
          <w:szCs w:val="28"/>
        </w:rPr>
      </w:pPr>
      <w:r w:rsidRPr="00F62543">
        <w:rPr>
          <w:sz w:val="28"/>
          <w:szCs w:val="28"/>
        </w:rPr>
        <w:t>1.1.5. оплата труда и отчисления на социальные нужды</w:t>
      </w:r>
    </w:p>
    <w:p w14:paraId="501B810A" w14:textId="77777777" w:rsidR="00A245E7" w:rsidRPr="00F62543" w:rsidRDefault="00A245E7" w:rsidP="00A245E7">
      <w:pPr>
        <w:ind w:firstLine="720"/>
        <w:jc w:val="both"/>
        <w:rPr>
          <w:sz w:val="28"/>
          <w:szCs w:val="28"/>
        </w:rPr>
      </w:pPr>
      <w:r w:rsidRPr="00F62543">
        <w:rPr>
          <w:sz w:val="28"/>
          <w:szCs w:val="28"/>
        </w:rPr>
        <w:t>1.1.6. прочие расходы</w:t>
      </w:r>
    </w:p>
    <w:p w14:paraId="4A32459B" w14:textId="77777777" w:rsidR="00A245E7" w:rsidRPr="00F62543" w:rsidRDefault="00A245E7" w:rsidP="00A245E7">
      <w:pPr>
        <w:ind w:firstLine="720"/>
        <w:jc w:val="both"/>
        <w:rPr>
          <w:sz w:val="28"/>
          <w:szCs w:val="28"/>
        </w:rPr>
      </w:pPr>
      <w:r w:rsidRPr="00F62543">
        <w:rPr>
          <w:sz w:val="28"/>
          <w:szCs w:val="28"/>
        </w:rPr>
        <w:t>1.2. Внереализационные расходы, всего</w:t>
      </w:r>
    </w:p>
    <w:p w14:paraId="05A53782" w14:textId="77777777" w:rsidR="00A245E7" w:rsidRPr="00F62543" w:rsidRDefault="00A245E7" w:rsidP="00A245E7">
      <w:pPr>
        <w:ind w:firstLine="720"/>
        <w:jc w:val="both"/>
        <w:rPr>
          <w:sz w:val="28"/>
          <w:szCs w:val="28"/>
        </w:rPr>
      </w:pPr>
      <w:r w:rsidRPr="00F62543">
        <w:rPr>
          <w:sz w:val="28"/>
          <w:szCs w:val="28"/>
        </w:rPr>
        <w:t>1.2.1. расходы на услуги банков</w:t>
      </w:r>
    </w:p>
    <w:p w14:paraId="2E4F34CB" w14:textId="77777777" w:rsidR="00A245E7" w:rsidRPr="00F62543" w:rsidRDefault="00A245E7" w:rsidP="00A245E7">
      <w:pPr>
        <w:ind w:firstLine="720"/>
        <w:jc w:val="both"/>
        <w:rPr>
          <w:sz w:val="28"/>
          <w:szCs w:val="28"/>
        </w:rPr>
      </w:pPr>
      <w:r w:rsidRPr="00F62543">
        <w:rPr>
          <w:sz w:val="28"/>
          <w:szCs w:val="28"/>
        </w:rPr>
        <w:t>1.2.2. расходы на обслуживание заемных средств</w:t>
      </w:r>
    </w:p>
    <w:p w14:paraId="2FA91CEC" w14:textId="77777777" w:rsidR="00A245E7" w:rsidRPr="00F62543" w:rsidRDefault="00A245E7" w:rsidP="00A245E7">
      <w:pPr>
        <w:ind w:firstLine="720"/>
        <w:jc w:val="both"/>
        <w:rPr>
          <w:sz w:val="28"/>
          <w:szCs w:val="28"/>
        </w:rPr>
      </w:pPr>
      <w:r w:rsidRPr="00F62543">
        <w:rPr>
          <w:sz w:val="28"/>
          <w:szCs w:val="28"/>
        </w:rPr>
        <w:t xml:space="preserve">1.3. Налог на прибыль </w:t>
      </w:r>
    </w:p>
    <w:p w14:paraId="05C76706" w14:textId="77777777" w:rsidR="00A245E7" w:rsidRPr="00F62543" w:rsidRDefault="00A245E7" w:rsidP="00A245E7">
      <w:pPr>
        <w:ind w:firstLine="720"/>
        <w:jc w:val="both"/>
        <w:rPr>
          <w:sz w:val="28"/>
          <w:szCs w:val="28"/>
          <w:u w:val="single"/>
        </w:rPr>
      </w:pPr>
      <w:r w:rsidRPr="00F62543">
        <w:rPr>
          <w:sz w:val="28"/>
          <w:szCs w:val="28"/>
        </w:rPr>
        <w:t xml:space="preserve">МБУ «Кемеровские автодороги» заявлены следующие расходы, связанные с подключением (технологическим присоединением) </w:t>
      </w:r>
      <w:r w:rsidRPr="00F62543">
        <w:rPr>
          <w:sz w:val="28"/>
          <w:szCs w:val="28"/>
          <w:u w:val="single"/>
        </w:rPr>
        <w:t>к системе водоотведения:</w:t>
      </w:r>
    </w:p>
    <w:p w14:paraId="4DC80A20" w14:textId="77777777" w:rsidR="00A245E7" w:rsidRPr="00F62543" w:rsidRDefault="00A245E7" w:rsidP="00A245E7">
      <w:pPr>
        <w:ind w:firstLine="720"/>
        <w:jc w:val="both"/>
        <w:rPr>
          <w:sz w:val="28"/>
          <w:szCs w:val="28"/>
        </w:rPr>
      </w:pPr>
      <w:r w:rsidRPr="00F62543">
        <w:rPr>
          <w:sz w:val="28"/>
          <w:szCs w:val="28"/>
        </w:rPr>
        <w:t>1. Расходы, связанные с подключением (технологическим присоединением) в размере тыс. руб., в том числе:</w:t>
      </w:r>
    </w:p>
    <w:p w14:paraId="0E394944" w14:textId="77777777" w:rsidR="00A245E7" w:rsidRPr="00F62543" w:rsidRDefault="00A245E7" w:rsidP="00A245E7">
      <w:pPr>
        <w:ind w:firstLine="720"/>
        <w:jc w:val="both"/>
        <w:rPr>
          <w:sz w:val="28"/>
          <w:szCs w:val="28"/>
        </w:rPr>
      </w:pPr>
      <w:r w:rsidRPr="00F62543">
        <w:rPr>
          <w:sz w:val="28"/>
          <w:szCs w:val="28"/>
        </w:rPr>
        <w:t>1.1. Налог на прибыль в размере 694,84 тыс. руб.</w:t>
      </w:r>
    </w:p>
    <w:p w14:paraId="46BC6ECC" w14:textId="77777777" w:rsidR="00A245E7" w:rsidRPr="00F62543" w:rsidRDefault="00A245E7" w:rsidP="00A245E7">
      <w:pPr>
        <w:ind w:firstLine="720"/>
        <w:jc w:val="both"/>
        <w:rPr>
          <w:sz w:val="28"/>
          <w:szCs w:val="28"/>
        </w:rPr>
      </w:pPr>
      <w:r w:rsidRPr="00F62543">
        <w:rPr>
          <w:sz w:val="28"/>
          <w:szCs w:val="28"/>
        </w:rPr>
        <w:t xml:space="preserve">Величина налога на прибыль регулятором принята в соответствии с действующим законодательством 20% от налогооблагаемой базы, принятой в расчет в размере 2779,36 тыс. руб., налог на прибыль составляет 694,84 тыс. руб. (без НДС).  </w:t>
      </w:r>
    </w:p>
    <w:p w14:paraId="45F371AF" w14:textId="77777777" w:rsidR="00A245E7" w:rsidRPr="00F62543" w:rsidRDefault="00A245E7" w:rsidP="00A245E7">
      <w:pPr>
        <w:tabs>
          <w:tab w:val="left" w:pos="284"/>
        </w:tabs>
        <w:ind w:firstLine="567"/>
        <w:jc w:val="center"/>
        <w:rPr>
          <w:b/>
          <w:sz w:val="28"/>
          <w:szCs w:val="28"/>
        </w:rPr>
      </w:pPr>
    </w:p>
    <w:p w14:paraId="275D1DCB" w14:textId="77777777" w:rsidR="00A245E7" w:rsidRPr="00F62543" w:rsidRDefault="00A245E7" w:rsidP="00A245E7">
      <w:pPr>
        <w:tabs>
          <w:tab w:val="left" w:pos="284"/>
        </w:tabs>
        <w:ind w:firstLine="567"/>
        <w:jc w:val="center"/>
        <w:rPr>
          <w:b/>
          <w:sz w:val="28"/>
          <w:szCs w:val="28"/>
        </w:rPr>
      </w:pPr>
      <w:r w:rsidRPr="00F62543">
        <w:rPr>
          <w:b/>
          <w:sz w:val="28"/>
          <w:szCs w:val="28"/>
        </w:rPr>
        <w:t>Расчет индивидуальной платы на подключение</w:t>
      </w:r>
    </w:p>
    <w:p w14:paraId="3A4CB8B5" w14:textId="77777777" w:rsidR="00A245E7" w:rsidRPr="00F62543" w:rsidRDefault="00A245E7" w:rsidP="00A245E7">
      <w:pPr>
        <w:tabs>
          <w:tab w:val="left" w:pos="284"/>
        </w:tabs>
        <w:ind w:firstLine="567"/>
        <w:jc w:val="center"/>
        <w:rPr>
          <w:b/>
          <w:sz w:val="28"/>
          <w:szCs w:val="28"/>
        </w:rPr>
      </w:pPr>
      <w:r w:rsidRPr="00F62543">
        <w:rPr>
          <w:b/>
          <w:sz w:val="28"/>
          <w:szCs w:val="28"/>
        </w:rPr>
        <w:t>к системам холодного водоснабжения, водоотведения</w:t>
      </w:r>
    </w:p>
    <w:p w14:paraId="2C56C7EE" w14:textId="77777777" w:rsidR="00A245E7" w:rsidRPr="00F62543" w:rsidRDefault="00A245E7" w:rsidP="00A245E7">
      <w:pPr>
        <w:tabs>
          <w:tab w:val="left" w:pos="284"/>
        </w:tabs>
        <w:ind w:firstLine="567"/>
        <w:jc w:val="center"/>
        <w:rPr>
          <w:b/>
          <w:sz w:val="28"/>
          <w:szCs w:val="28"/>
        </w:rPr>
      </w:pPr>
    </w:p>
    <w:p w14:paraId="1840B694" w14:textId="77777777" w:rsidR="00A245E7" w:rsidRPr="00F62543" w:rsidRDefault="00A245E7" w:rsidP="00A245E7">
      <w:pPr>
        <w:spacing w:line="24" w:lineRule="atLeast"/>
        <w:jc w:val="both"/>
        <w:rPr>
          <w:bCs/>
          <w:kern w:val="32"/>
          <w:sz w:val="28"/>
          <w:szCs w:val="28"/>
        </w:rPr>
      </w:pPr>
      <w:r w:rsidRPr="00F62543">
        <w:rPr>
          <w:sz w:val="28"/>
          <w:szCs w:val="28"/>
        </w:rPr>
        <w:t xml:space="preserve">          На основании проведенного специалистами РЭК Кузбасса анализа предлагается </w:t>
      </w:r>
      <w:r w:rsidRPr="00F62543">
        <w:rPr>
          <w:bCs/>
          <w:kern w:val="32"/>
          <w:sz w:val="28"/>
          <w:szCs w:val="28"/>
        </w:rPr>
        <w:t xml:space="preserve">установить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объекта капитального строительства: объекта капитального строительства: </w:t>
      </w:r>
      <w:r w:rsidRPr="00F62543">
        <w:rPr>
          <w:sz w:val="28"/>
          <w:szCs w:val="28"/>
        </w:rPr>
        <w:t xml:space="preserve">отдел полиции «Рудничный» Управления МВД России по г. Кемерово, расположенного по адресу: г. Кемерово,   северо-восточнее жилого дома № 4 по пер. Бакинский на земельном участке  с  кадастровым номером 42:24:0401055:12392,  заявителя ГУ МВД России по Кемеровской области </w:t>
      </w:r>
      <w:r w:rsidRPr="00F62543">
        <w:rPr>
          <w:kern w:val="32"/>
          <w:sz w:val="28"/>
          <w:szCs w:val="28"/>
        </w:rPr>
        <w:t>с подключаемой (присоединяемой</w:t>
      </w:r>
      <w:r w:rsidRPr="00F62543">
        <w:rPr>
          <w:bCs/>
          <w:kern w:val="32"/>
          <w:sz w:val="28"/>
          <w:szCs w:val="28"/>
        </w:rPr>
        <w:t>) нагрузкой 1518 м</w:t>
      </w:r>
      <w:r w:rsidRPr="00F62543">
        <w:rPr>
          <w:bCs/>
          <w:kern w:val="32"/>
          <w:sz w:val="28"/>
          <w:szCs w:val="28"/>
          <w:vertAlign w:val="superscript"/>
        </w:rPr>
        <w:t>3</w:t>
      </w:r>
      <w:r w:rsidRPr="00F62543">
        <w:rPr>
          <w:bCs/>
          <w:kern w:val="32"/>
          <w:sz w:val="28"/>
          <w:szCs w:val="28"/>
        </w:rPr>
        <w:t xml:space="preserve">/год  в размере </w:t>
      </w:r>
      <w:r w:rsidRPr="00F62543">
        <w:rPr>
          <w:sz w:val="28"/>
          <w:szCs w:val="28"/>
        </w:rPr>
        <w:t xml:space="preserve"> 3474,2 </w:t>
      </w:r>
      <w:r w:rsidRPr="00F62543">
        <w:rPr>
          <w:bCs/>
          <w:kern w:val="32"/>
          <w:sz w:val="28"/>
          <w:szCs w:val="28"/>
        </w:rPr>
        <w:t>тыс. руб. (без НДС).</w:t>
      </w:r>
    </w:p>
    <w:p w14:paraId="05A8F953" w14:textId="77777777" w:rsidR="00A245E7" w:rsidRPr="00F62543" w:rsidRDefault="00A245E7" w:rsidP="00A245E7">
      <w:pPr>
        <w:ind w:firstLine="708"/>
        <w:jc w:val="both"/>
        <w:rPr>
          <w:sz w:val="28"/>
          <w:szCs w:val="28"/>
        </w:rPr>
      </w:pPr>
      <w:r w:rsidRPr="00F62543">
        <w:rPr>
          <w:sz w:val="28"/>
          <w:szCs w:val="28"/>
        </w:rPr>
        <w:t>Расчет представлен в приложении к экспертному заключению.</w:t>
      </w:r>
    </w:p>
    <w:p w14:paraId="3E71A96A" w14:textId="77777777" w:rsidR="00A245E7" w:rsidRPr="00F62543" w:rsidRDefault="00A245E7" w:rsidP="00A245E7">
      <w:pPr>
        <w:tabs>
          <w:tab w:val="left" w:pos="448"/>
        </w:tabs>
        <w:ind w:right="-36"/>
        <w:rPr>
          <w:spacing w:val="-6"/>
          <w:sz w:val="28"/>
          <w:szCs w:val="28"/>
        </w:rPr>
      </w:pPr>
    </w:p>
    <w:p w14:paraId="297D0D31" w14:textId="77777777" w:rsidR="00A245E7" w:rsidRPr="00F62543" w:rsidRDefault="00A245E7" w:rsidP="00A245E7">
      <w:pPr>
        <w:jc w:val="center"/>
        <w:rPr>
          <w:b/>
          <w:sz w:val="28"/>
          <w:szCs w:val="28"/>
        </w:rPr>
      </w:pPr>
    </w:p>
    <w:p w14:paraId="3D6FE7CB" w14:textId="77777777" w:rsidR="00A245E7" w:rsidRPr="00F62543" w:rsidRDefault="00A245E7" w:rsidP="00A245E7">
      <w:pPr>
        <w:jc w:val="center"/>
        <w:rPr>
          <w:b/>
          <w:sz w:val="28"/>
          <w:szCs w:val="28"/>
        </w:rPr>
      </w:pPr>
      <w:r w:rsidRPr="00F62543">
        <w:rPr>
          <w:noProof/>
        </w:rPr>
        <w:drawing>
          <wp:inline distT="0" distB="0" distL="0" distR="0" wp14:anchorId="5417487C" wp14:editId="1C448F19">
            <wp:extent cx="6210935" cy="7037705"/>
            <wp:effectExtent l="0" t="0" r="0" b="0"/>
            <wp:docPr id="11421787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935" cy="7037705"/>
                    </a:xfrm>
                    <a:prstGeom prst="rect">
                      <a:avLst/>
                    </a:prstGeom>
                    <a:noFill/>
                    <a:ln>
                      <a:noFill/>
                    </a:ln>
                  </pic:spPr>
                </pic:pic>
              </a:graphicData>
            </a:graphic>
          </wp:inline>
        </w:drawing>
      </w:r>
    </w:p>
    <w:p w14:paraId="091C2C2B" w14:textId="77777777" w:rsidR="00A245E7" w:rsidRPr="00F62543" w:rsidRDefault="00A245E7" w:rsidP="00A245E7">
      <w:pPr>
        <w:jc w:val="center"/>
        <w:rPr>
          <w:b/>
          <w:sz w:val="28"/>
          <w:szCs w:val="28"/>
        </w:rPr>
      </w:pPr>
    </w:p>
    <w:p w14:paraId="18D723CC" w14:textId="77777777" w:rsidR="00A245E7" w:rsidRPr="00F62543" w:rsidRDefault="00A245E7" w:rsidP="00A245E7">
      <w:pPr>
        <w:jc w:val="center"/>
        <w:rPr>
          <w:b/>
          <w:sz w:val="28"/>
          <w:szCs w:val="28"/>
        </w:rPr>
      </w:pPr>
    </w:p>
    <w:p w14:paraId="1085091A" w14:textId="77777777" w:rsidR="00A245E7" w:rsidRPr="00F62543" w:rsidRDefault="00A245E7" w:rsidP="00A245E7">
      <w:pPr>
        <w:jc w:val="center"/>
        <w:rPr>
          <w:b/>
          <w:sz w:val="28"/>
          <w:szCs w:val="28"/>
        </w:rPr>
      </w:pPr>
    </w:p>
    <w:p w14:paraId="579CCC0C" w14:textId="77777777" w:rsidR="00A245E7" w:rsidRPr="00F62543" w:rsidRDefault="00A245E7" w:rsidP="00A245E7">
      <w:pPr>
        <w:jc w:val="center"/>
        <w:rPr>
          <w:b/>
          <w:sz w:val="28"/>
          <w:szCs w:val="28"/>
        </w:rPr>
      </w:pPr>
    </w:p>
    <w:p w14:paraId="354CDC46" w14:textId="77777777" w:rsidR="00A245E7" w:rsidRPr="00F62543" w:rsidRDefault="00A245E7" w:rsidP="00A245E7">
      <w:pPr>
        <w:jc w:val="center"/>
        <w:rPr>
          <w:b/>
          <w:sz w:val="28"/>
          <w:szCs w:val="28"/>
        </w:rPr>
      </w:pPr>
    </w:p>
    <w:p w14:paraId="60AB4331" w14:textId="77777777" w:rsidR="00A245E7" w:rsidRDefault="00A245E7" w:rsidP="00A245E7">
      <w:pPr>
        <w:rPr>
          <w:b/>
          <w:sz w:val="28"/>
          <w:szCs w:val="28"/>
        </w:rPr>
        <w:sectPr w:rsidR="00A245E7" w:rsidSect="00A245E7">
          <w:pgSz w:w="11906" w:h="16838"/>
          <w:pgMar w:top="709" w:right="707" w:bottom="426" w:left="1418" w:header="709" w:footer="709" w:gutter="0"/>
          <w:cols w:space="708"/>
          <w:docGrid w:linePitch="360"/>
        </w:sectPr>
      </w:pPr>
    </w:p>
    <w:p w14:paraId="253D9FDF" w14:textId="77777777" w:rsidR="00A245E7" w:rsidRPr="00F62543" w:rsidRDefault="00A245E7" w:rsidP="00A245E7">
      <w:pPr>
        <w:rPr>
          <w:b/>
          <w:sz w:val="28"/>
          <w:szCs w:val="28"/>
        </w:rPr>
      </w:pPr>
    </w:p>
    <w:p w14:paraId="7B82D64C" w14:textId="56FE321A" w:rsidR="00A245E7" w:rsidRPr="009675EF" w:rsidRDefault="00A245E7" w:rsidP="00A245E7">
      <w:pPr>
        <w:tabs>
          <w:tab w:val="left" w:pos="3686"/>
          <w:tab w:val="left" w:pos="9498"/>
        </w:tabs>
        <w:ind w:left="-6222" w:right="-569" w:firstLine="12034"/>
      </w:pPr>
      <w:r w:rsidRPr="009675EF">
        <w:t xml:space="preserve">Приложение № </w:t>
      </w:r>
      <w:r>
        <w:t>40</w:t>
      </w:r>
      <w:r>
        <w:t xml:space="preserve"> </w:t>
      </w:r>
      <w:r w:rsidRPr="009675EF">
        <w:t>к протокол</w:t>
      </w:r>
      <w:r>
        <w:t xml:space="preserve">у </w:t>
      </w:r>
      <w:r w:rsidRPr="009675EF">
        <w:t xml:space="preserve">№ </w:t>
      </w:r>
      <w:r>
        <w:t>85</w:t>
      </w:r>
    </w:p>
    <w:p w14:paraId="65642E3F" w14:textId="77777777" w:rsidR="00A245E7" w:rsidRPr="009675EF" w:rsidRDefault="00A245E7" w:rsidP="00A245E7">
      <w:pPr>
        <w:tabs>
          <w:tab w:val="left" w:pos="3686"/>
          <w:tab w:val="left" w:pos="9498"/>
        </w:tabs>
        <w:ind w:left="-6222" w:right="-569" w:firstLine="12034"/>
      </w:pPr>
      <w:r w:rsidRPr="009675EF">
        <w:t>заседания правления Региональной</w:t>
      </w:r>
    </w:p>
    <w:p w14:paraId="4F4F24D7" w14:textId="77777777" w:rsidR="00A245E7" w:rsidRPr="009675EF" w:rsidRDefault="00A245E7" w:rsidP="00A245E7">
      <w:pPr>
        <w:tabs>
          <w:tab w:val="left" w:pos="3686"/>
          <w:tab w:val="left" w:pos="9498"/>
        </w:tabs>
        <w:ind w:left="-6222" w:right="-569" w:firstLine="12034"/>
      </w:pPr>
      <w:r w:rsidRPr="009675EF">
        <w:t>энергетической комиссии</w:t>
      </w:r>
    </w:p>
    <w:p w14:paraId="2A4532E9" w14:textId="77777777" w:rsidR="00A245E7" w:rsidRDefault="00A245E7" w:rsidP="00A245E7">
      <w:pPr>
        <w:tabs>
          <w:tab w:val="left" w:pos="3686"/>
          <w:tab w:val="left" w:pos="9498"/>
        </w:tabs>
        <w:ind w:left="-6222" w:right="-569" w:firstLine="12034"/>
      </w:pPr>
      <w:r w:rsidRPr="009675EF">
        <w:t xml:space="preserve">Кузбасса от </w:t>
      </w:r>
      <w:r>
        <w:t>28</w:t>
      </w:r>
      <w:r w:rsidRPr="009675EF">
        <w:t>.1</w:t>
      </w:r>
      <w:r>
        <w:t>2</w:t>
      </w:r>
      <w:r w:rsidRPr="009675EF">
        <w:t>.202</w:t>
      </w:r>
      <w:r>
        <w:t>3</w:t>
      </w:r>
    </w:p>
    <w:p w14:paraId="36F8E9E8" w14:textId="77777777" w:rsidR="00A245E7" w:rsidRPr="00F62543" w:rsidRDefault="00A245E7" w:rsidP="00A245E7">
      <w:pPr>
        <w:jc w:val="center"/>
        <w:rPr>
          <w:b/>
          <w:sz w:val="28"/>
          <w:szCs w:val="28"/>
        </w:rPr>
      </w:pPr>
    </w:p>
    <w:p w14:paraId="06323004" w14:textId="77777777" w:rsidR="00A245E7" w:rsidRPr="00D9565B" w:rsidRDefault="00A245E7" w:rsidP="00A245E7">
      <w:pPr>
        <w:jc w:val="center"/>
        <w:rPr>
          <w:b/>
          <w:sz w:val="28"/>
          <w:szCs w:val="28"/>
        </w:rPr>
      </w:pPr>
      <w:r w:rsidRPr="00D9565B">
        <w:rPr>
          <w:b/>
          <w:sz w:val="28"/>
          <w:szCs w:val="28"/>
        </w:rPr>
        <w:t>Экспертное заключение Региональной энергетической комиссии Кузбасса                     по утверждению платы за подключение к системе водоотведения (поверхностные сточные воды) МБУ «</w:t>
      </w:r>
      <w:proofErr w:type="spellStart"/>
      <w:r w:rsidRPr="00D9565B">
        <w:rPr>
          <w:b/>
          <w:sz w:val="28"/>
          <w:szCs w:val="28"/>
        </w:rPr>
        <w:t>Кемдор</w:t>
      </w:r>
      <w:proofErr w:type="spellEnd"/>
      <w:r w:rsidRPr="00D9565B">
        <w:rPr>
          <w:b/>
          <w:sz w:val="28"/>
          <w:szCs w:val="28"/>
        </w:rPr>
        <w:t>», ИНН 4205159600, в индивидуальном порядке объекта капитального строительства: «Общеобразовательная школа на 525 учащихся со спортзалом и отдельно стоящим блоком на 300 мест в микрорайоне «Антипова»</w:t>
      </w:r>
      <w:r w:rsidRPr="00D9565B">
        <w:rPr>
          <w:b/>
          <w:bCs/>
          <w:sz w:val="28"/>
          <w:szCs w:val="28"/>
        </w:rPr>
        <w:t xml:space="preserve">, расположенного  по адресу: г. Кемерово,   северо-восточнее ул. Нахимова, 248 на земельном участке  с  кадастровым номером 42:24:0401008:2286,                                                        заявителя Министерства строительства Кузбасса </w:t>
      </w:r>
      <w:r w:rsidRPr="00D9565B">
        <w:rPr>
          <w:b/>
          <w:sz w:val="28"/>
          <w:szCs w:val="28"/>
        </w:rPr>
        <w:t xml:space="preserve">с подключаемой нагрузкой более 250 куб. метров в сутки и (или) осуществляется с использованием создаваемых сетей ливневой канализации с наружным диаметром, превышающим 250 мм </w:t>
      </w:r>
    </w:p>
    <w:p w14:paraId="4E68CEE9" w14:textId="77777777" w:rsidR="00A245E7" w:rsidRPr="00D9565B" w:rsidRDefault="00A245E7" w:rsidP="00A245E7">
      <w:pPr>
        <w:jc w:val="both"/>
        <w:rPr>
          <w:sz w:val="28"/>
          <w:szCs w:val="28"/>
        </w:rPr>
      </w:pPr>
    </w:p>
    <w:p w14:paraId="25D6A919" w14:textId="77777777" w:rsidR="00A245E7" w:rsidRPr="00D9565B" w:rsidRDefault="00A245E7" w:rsidP="00A245E7">
      <w:pPr>
        <w:ind w:firstLine="720"/>
        <w:jc w:val="both"/>
        <w:rPr>
          <w:sz w:val="28"/>
          <w:szCs w:val="28"/>
        </w:rPr>
      </w:pPr>
      <w:r w:rsidRPr="00D9565B">
        <w:rPr>
          <w:sz w:val="28"/>
          <w:szCs w:val="28"/>
        </w:rPr>
        <w:t>Нормативно-методической основой проведения анализа материалов, представленных МБУ «</w:t>
      </w:r>
      <w:proofErr w:type="spellStart"/>
      <w:r w:rsidRPr="00D9565B">
        <w:rPr>
          <w:sz w:val="28"/>
          <w:szCs w:val="28"/>
        </w:rPr>
        <w:t>Кемдор</w:t>
      </w:r>
      <w:proofErr w:type="spellEnd"/>
      <w:r w:rsidRPr="00D9565B">
        <w:rPr>
          <w:sz w:val="28"/>
          <w:szCs w:val="28"/>
        </w:rPr>
        <w:t>» (г. Кемерово) являются:</w:t>
      </w:r>
    </w:p>
    <w:p w14:paraId="3721DF80"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Гражданский кодекс Российской Федерации;</w:t>
      </w:r>
    </w:p>
    <w:p w14:paraId="29880CEA"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Федеральный закон от 07.12.2011 № 416-ФЗ «О водоснабжении и водоотведении»;</w:t>
      </w:r>
    </w:p>
    <w:p w14:paraId="6364378F"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 xml:space="preserve">Постановление Правительства РФ от 13.05.2013 № 406 </w:t>
      </w:r>
      <w:r w:rsidRPr="00D9565B">
        <w:rPr>
          <w:sz w:val="28"/>
          <w:szCs w:val="28"/>
        </w:rPr>
        <w:br/>
        <w:t>«О государственном регулировании тарифов в сфере водоснабжения и водоотведения»;</w:t>
      </w:r>
    </w:p>
    <w:p w14:paraId="16B45EE4"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w:t>
      </w:r>
    </w:p>
    <w:p w14:paraId="20A9008F"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Налоговый кодекс Российской Федерации (в дальнейшем НК РФ);</w:t>
      </w:r>
    </w:p>
    <w:p w14:paraId="0E873C7A"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Трудовой Кодекс Российской Федерации (в дальнейшем ТК РФ);</w:t>
      </w:r>
    </w:p>
    <w:p w14:paraId="7527D594"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Федеральный Закон от 17.08.1995 № 147-ФЗ «О естественных монополиях»;</w:t>
      </w:r>
    </w:p>
    <w:p w14:paraId="143996FD"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00622415"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 xml:space="preserve">Постановление Правительства РФ от 29 июля 2013 г. № 644 </w:t>
      </w:r>
      <w:r w:rsidRPr="00D9565B">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500EE7A2"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lastRenderedPageBreak/>
        <w:t xml:space="preserve">Постановление Правительства РФ от 29.07.2013 № 641 </w:t>
      </w:r>
      <w:r w:rsidRPr="00D9565B">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66D91FEC"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Приказ Министерства строительства и жилищно-коммунального хозяйства Российской Федерации от 30.12.2019 № 918/</w:t>
      </w:r>
      <w:proofErr w:type="spellStart"/>
      <w:r w:rsidRPr="00D9565B">
        <w:rPr>
          <w:sz w:val="28"/>
          <w:szCs w:val="28"/>
        </w:rPr>
        <w:t>пр</w:t>
      </w:r>
      <w:proofErr w:type="spellEnd"/>
      <w:r w:rsidRPr="00D9565B">
        <w:rPr>
          <w:sz w:val="28"/>
          <w:szCs w:val="28"/>
        </w:rPr>
        <w:t xml:space="preserve"> «Об утверждении укрупненных нормативов цены строительства»;</w:t>
      </w:r>
    </w:p>
    <w:p w14:paraId="32AA8271" w14:textId="77777777" w:rsidR="00A245E7" w:rsidRPr="00D9565B" w:rsidRDefault="00A245E7" w:rsidP="00A245E7">
      <w:pPr>
        <w:numPr>
          <w:ilvl w:val="1"/>
          <w:numId w:val="5"/>
        </w:numPr>
        <w:tabs>
          <w:tab w:val="num" w:pos="0"/>
          <w:tab w:val="left" w:pos="993"/>
        </w:tabs>
        <w:ind w:left="0" w:firstLine="709"/>
        <w:jc w:val="both"/>
        <w:rPr>
          <w:sz w:val="28"/>
          <w:szCs w:val="28"/>
        </w:rPr>
      </w:pPr>
      <w:r w:rsidRPr="00D9565B">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25AFD7F" w14:textId="77777777" w:rsidR="00A245E7" w:rsidRPr="00D9565B" w:rsidRDefault="00A245E7" w:rsidP="00A245E7">
      <w:pPr>
        <w:jc w:val="center"/>
        <w:rPr>
          <w:b/>
          <w:sz w:val="28"/>
          <w:szCs w:val="28"/>
        </w:rPr>
      </w:pPr>
      <w:r w:rsidRPr="00D9565B">
        <w:rPr>
          <w:b/>
          <w:sz w:val="28"/>
          <w:szCs w:val="28"/>
        </w:rPr>
        <w:t>Перечень представленных материалов</w:t>
      </w:r>
    </w:p>
    <w:p w14:paraId="07BBBFD1" w14:textId="77777777" w:rsidR="00A245E7" w:rsidRPr="00D9565B" w:rsidRDefault="00A245E7" w:rsidP="00A245E7">
      <w:pPr>
        <w:spacing w:line="276" w:lineRule="auto"/>
        <w:ind w:firstLine="709"/>
        <w:jc w:val="both"/>
        <w:rPr>
          <w:color w:val="000000"/>
          <w:sz w:val="28"/>
          <w:szCs w:val="28"/>
        </w:rPr>
      </w:pPr>
      <w:r w:rsidRPr="00D9565B">
        <w:rPr>
          <w:color w:val="000000"/>
          <w:sz w:val="28"/>
          <w:szCs w:val="28"/>
        </w:rPr>
        <w:t>Предприятием представлено заявление от 14.12.2023 № 1666</w:t>
      </w:r>
      <w:r w:rsidRPr="00D9565B">
        <w:rPr>
          <w:color w:val="000000"/>
          <w:sz w:val="28"/>
          <w:szCs w:val="28"/>
        </w:rPr>
        <w:br/>
        <w:t>об установлении индивидуальной платы за подключение к системе водоотведения (поверхностные сточные воды) объекта «Общеобразовательная школа на 525 учащихся со спортзалом и отдельно стоящим блоком на 300 мест в микрорайоне «Антипова» Рудничного района г. Кемерово» (</w:t>
      </w:r>
      <w:proofErr w:type="spellStart"/>
      <w:r w:rsidRPr="00D9565B">
        <w:rPr>
          <w:color w:val="000000"/>
          <w:sz w:val="28"/>
          <w:szCs w:val="28"/>
        </w:rPr>
        <w:t>вх</w:t>
      </w:r>
      <w:proofErr w:type="spellEnd"/>
      <w:r w:rsidRPr="00D9565B">
        <w:rPr>
          <w:color w:val="000000"/>
          <w:sz w:val="28"/>
          <w:szCs w:val="28"/>
        </w:rPr>
        <w:t xml:space="preserve">. в РЭК Кузбасса </w:t>
      </w:r>
      <w:r w:rsidRPr="00D9565B">
        <w:rPr>
          <w:color w:val="000000"/>
          <w:sz w:val="28"/>
          <w:szCs w:val="28"/>
        </w:rPr>
        <w:br/>
        <w:t>от 14.12.2023 № 7310) которое содержит:</w:t>
      </w:r>
    </w:p>
    <w:p w14:paraId="48BA5DC3"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Приказ о назначении руководителя;</w:t>
      </w:r>
    </w:p>
    <w:p w14:paraId="30ABDB75"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Свидетельство о государственной регистрации;</w:t>
      </w:r>
    </w:p>
    <w:p w14:paraId="4C0ED445"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Выписка из Единого государственного реестра юридических лиц;</w:t>
      </w:r>
    </w:p>
    <w:p w14:paraId="6FF240D1"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Свидетельство о постановке на учет в налоговом органе;</w:t>
      </w:r>
    </w:p>
    <w:p w14:paraId="3BAD8564"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Устав учреждения;</w:t>
      </w:r>
    </w:p>
    <w:p w14:paraId="0AE323B9"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Годовая бухгалтерская отчетность за 2022 год;</w:t>
      </w:r>
    </w:p>
    <w:p w14:paraId="46DE343E"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Заявка на техническое подключение;</w:t>
      </w:r>
    </w:p>
    <w:p w14:paraId="558705AA"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Технические условия подключения объекта заявителя;</w:t>
      </w:r>
    </w:p>
    <w:p w14:paraId="37F12E1D"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Проектная документация по объекту по подключению;</w:t>
      </w:r>
    </w:p>
    <w:p w14:paraId="3A82E2D5" w14:textId="77777777" w:rsidR="00A245E7" w:rsidRPr="00D9565B" w:rsidRDefault="00A245E7" w:rsidP="00A245E7">
      <w:pPr>
        <w:numPr>
          <w:ilvl w:val="0"/>
          <w:numId w:val="43"/>
        </w:numPr>
        <w:autoSpaceDE w:val="0"/>
        <w:autoSpaceDN w:val="0"/>
        <w:adjustRightInd w:val="0"/>
        <w:ind w:left="0" w:firstLine="709"/>
        <w:jc w:val="both"/>
        <w:rPr>
          <w:rFonts w:eastAsia="Calibri"/>
          <w:sz w:val="28"/>
          <w:szCs w:val="28"/>
        </w:rPr>
      </w:pPr>
      <w:r w:rsidRPr="00D9565B">
        <w:rPr>
          <w:rFonts w:eastAsia="Calibri"/>
          <w:sz w:val="28"/>
          <w:szCs w:val="28"/>
        </w:rPr>
        <w:t>Расчет платы за подключение (технологическое подключение) к системе водоотведения (поверхностные сточные воды);</w:t>
      </w:r>
    </w:p>
    <w:p w14:paraId="4A44C61E" w14:textId="77777777" w:rsidR="00A245E7" w:rsidRPr="00D9565B" w:rsidRDefault="00A245E7" w:rsidP="00A245E7">
      <w:pPr>
        <w:numPr>
          <w:ilvl w:val="0"/>
          <w:numId w:val="43"/>
        </w:numPr>
        <w:autoSpaceDE w:val="0"/>
        <w:autoSpaceDN w:val="0"/>
        <w:adjustRightInd w:val="0"/>
        <w:ind w:left="0" w:firstLine="709"/>
        <w:jc w:val="both"/>
        <w:rPr>
          <w:sz w:val="28"/>
          <w:szCs w:val="28"/>
        </w:rPr>
      </w:pPr>
      <w:r w:rsidRPr="00D9565B">
        <w:rPr>
          <w:rFonts w:eastAsia="Calibri"/>
          <w:sz w:val="28"/>
          <w:szCs w:val="28"/>
        </w:rPr>
        <w:t>Стоимость строительства ливневой канализации объектов общегородского центра г. Кемерово;</w:t>
      </w:r>
    </w:p>
    <w:p w14:paraId="4B714457" w14:textId="77777777" w:rsidR="00A245E7" w:rsidRPr="00D9565B" w:rsidRDefault="00A245E7" w:rsidP="00A245E7">
      <w:pPr>
        <w:numPr>
          <w:ilvl w:val="0"/>
          <w:numId w:val="43"/>
        </w:numPr>
        <w:autoSpaceDE w:val="0"/>
        <w:autoSpaceDN w:val="0"/>
        <w:adjustRightInd w:val="0"/>
        <w:ind w:left="0" w:firstLine="709"/>
        <w:jc w:val="both"/>
        <w:rPr>
          <w:sz w:val="28"/>
          <w:szCs w:val="28"/>
        </w:rPr>
      </w:pPr>
      <w:r w:rsidRPr="00D9565B">
        <w:rPr>
          <w:rFonts w:eastAsia="Calibri"/>
          <w:sz w:val="28"/>
          <w:szCs w:val="28"/>
        </w:rPr>
        <w:t>Письмо МБУ «</w:t>
      </w:r>
      <w:proofErr w:type="spellStart"/>
      <w:r w:rsidRPr="00D9565B">
        <w:rPr>
          <w:rFonts w:eastAsia="Calibri"/>
          <w:sz w:val="28"/>
          <w:szCs w:val="28"/>
        </w:rPr>
        <w:t>КемДор</w:t>
      </w:r>
      <w:proofErr w:type="spellEnd"/>
      <w:r w:rsidRPr="00D9565B">
        <w:rPr>
          <w:rFonts w:eastAsia="Calibri"/>
          <w:sz w:val="28"/>
          <w:szCs w:val="28"/>
        </w:rPr>
        <w:t>» от № 79 от 26.01.2023 – дополнение к техническим условиям № 1574 от 02.12.2019 об изменении  названия застройщика с   ООО «</w:t>
      </w:r>
      <w:proofErr w:type="spellStart"/>
      <w:r w:rsidRPr="00D9565B">
        <w:rPr>
          <w:rFonts w:eastAsia="Calibri"/>
          <w:sz w:val="28"/>
          <w:szCs w:val="28"/>
        </w:rPr>
        <w:t>СтройПодряд</w:t>
      </w:r>
      <w:proofErr w:type="spellEnd"/>
      <w:r w:rsidRPr="00D9565B">
        <w:rPr>
          <w:rFonts w:eastAsia="Calibri"/>
          <w:sz w:val="28"/>
          <w:szCs w:val="28"/>
        </w:rPr>
        <w:t>» на министерство строительство Кузбасса.</w:t>
      </w:r>
    </w:p>
    <w:p w14:paraId="53579678" w14:textId="77777777" w:rsidR="00A245E7" w:rsidRPr="00D9565B" w:rsidRDefault="00A245E7" w:rsidP="00A245E7">
      <w:pPr>
        <w:jc w:val="center"/>
        <w:rPr>
          <w:b/>
          <w:sz w:val="28"/>
          <w:szCs w:val="28"/>
        </w:rPr>
      </w:pPr>
    </w:p>
    <w:p w14:paraId="623463C4" w14:textId="77777777" w:rsidR="00A245E7" w:rsidRPr="00D9565B" w:rsidRDefault="00A245E7" w:rsidP="00A245E7">
      <w:pPr>
        <w:jc w:val="center"/>
        <w:rPr>
          <w:b/>
          <w:sz w:val="28"/>
          <w:szCs w:val="28"/>
        </w:rPr>
      </w:pPr>
      <w:r w:rsidRPr="00D9565B">
        <w:rPr>
          <w:b/>
          <w:sz w:val="28"/>
          <w:szCs w:val="28"/>
        </w:rPr>
        <w:t xml:space="preserve">Анализ величины максимальной мощности для утверждения индивидуальной платы за подключение </w:t>
      </w:r>
    </w:p>
    <w:p w14:paraId="0EE43ECE" w14:textId="77777777" w:rsidR="00A245E7" w:rsidRPr="00D9565B" w:rsidRDefault="00A245E7" w:rsidP="00A245E7">
      <w:pPr>
        <w:spacing w:line="276" w:lineRule="auto"/>
        <w:ind w:firstLine="720"/>
        <w:jc w:val="both"/>
        <w:rPr>
          <w:sz w:val="28"/>
          <w:szCs w:val="28"/>
        </w:rPr>
      </w:pPr>
      <w:r w:rsidRPr="00D9565B">
        <w:rPr>
          <w:sz w:val="28"/>
          <w:szCs w:val="28"/>
        </w:rPr>
        <w:t>В соответствии с представленными документами планируется присоединить объект с годовым объемом дождевых и талых вод 3 420,0 м</w:t>
      </w:r>
      <w:r w:rsidRPr="00D9565B">
        <w:rPr>
          <w:sz w:val="28"/>
          <w:szCs w:val="28"/>
          <w:vertAlign w:val="superscript"/>
        </w:rPr>
        <w:t>3</w:t>
      </w:r>
      <w:r w:rsidRPr="00D9565B">
        <w:rPr>
          <w:sz w:val="28"/>
          <w:szCs w:val="28"/>
        </w:rPr>
        <w:t>/год.</w:t>
      </w:r>
    </w:p>
    <w:p w14:paraId="654A2E30" w14:textId="77777777" w:rsidR="00A245E7" w:rsidRPr="00D9565B" w:rsidRDefault="00A245E7" w:rsidP="00A245E7">
      <w:pPr>
        <w:ind w:firstLine="720"/>
        <w:jc w:val="both"/>
        <w:rPr>
          <w:sz w:val="28"/>
          <w:szCs w:val="28"/>
        </w:rPr>
      </w:pPr>
      <w:r w:rsidRPr="00D9565B">
        <w:rPr>
          <w:sz w:val="28"/>
          <w:szCs w:val="28"/>
        </w:rPr>
        <w:t xml:space="preserve">Необходимость подключения подтверждается техническими условиями на подключение и расчетом годового количества стоков. </w:t>
      </w:r>
    </w:p>
    <w:p w14:paraId="69DAE0F8" w14:textId="77777777" w:rsidR="00A245E7" w:rsidRPr="00D9565B" w:rsidRDefault="00A245E7" w:rsidP="00A245E7">
      <w:pPr>
        <w:ind w:firstLine="720"/>
        <w:jc w:val="both"/>
        <w:rPr>
          <w:sz w:val="28"/>
          <w:szCs w:val="28"/>
        </w:rPr>
      </w:pPr>
      <w:r w:rsidRPr="00D9565B">
        <w:rPr>
          <w:sz w:val="28"/>
          <w:szCs w:val="28"/>
        </w:rPr>
        <w:lastRenderedPageBreak/>
        <w:t>На основе представленных в РЭК Кузбасса материалов, подтверждающих объём заявленной мощности, предлагается согласиться с предлагаемой предприятием величиной максимальной мощностью заявителя с годовым объемом дождевых и талых вод 3 420,0 м</w:t>
      </w:r>
      <w:r w:rsidRPr="00D9565B">
        <w:rPr>
          <w:sz w:val="28"/>
          <w:szCs w:val="28"/>
          <w:vertAlign w:val="superscript"/>
        </w:rPr>
        <w:t>3</w:t>
      </w:r>
      <w:r w:rsidRPr="00D9565B">
        <w:rPr>
          <w:sz w:val="28"/>
          <w:szCs w:val="28"/>
        </w:rPr>
        <w:t>/год</w:t>
      </w:r>
    </w:p>
    <w:p w14:paraId="0CF57BC3" w14:textId="77777777" w:rsidR="00A245E7" w:rsidRPr="00D9565B" w:rsidRDefault="00A245E7" w:rsidP="00A245E7">
      <w:pPr>
        <w:autoSpaceDE w:val="0"/>
        <w:autoSpaceDN w:val="0"/>
        <w:adjustRightInd w:val="0"/>
        <w:ind w:firstLine="540"/>
        <w:jc w:val="both"/>
        <w:rPr>
          <w:sz w:val="28"/>
          <w:szCs w:val="28"/>
        </w:rPr>
      </w:pPr>
      <w:r w:rsidRPr="00D9565B">
        <w:rPr>
          <w:sz w:val="28"/>
          <w:szCs w:val="28"/>
        </w:rPr>
        <w:t>В соответствии с п. 85 постановления Правительства РФ от 13.05.2013 № 406 «О государственном регулировании тарифов в сфере водоснабжения и водоотведения»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4099B05F" w14:textId="77777777" w:rsidR="00A245E7" w:rsidRPr="00D9565B" w:rsidRDefault="00A245E7" w:rsidP="00A245E7">
      <w:pPr>
        <w:ind w:firstLine="720"/>
        <w:jc w:val="both"/>
        <w:rPr>
          <w:sz w:val="28"/>
          <w:szCs w:val="28"/>
        </w:rPr>
      </w:pPr>
    </w:p>
    <w:p w14:paraId="630FFFC1" w14:textId="77777777" w:rsidR="00A245E7" w:rsidRPr="00D9565B" w:rsidRDefault="00A245E7" w:rsidP="00A245E7">
      <w:pPr>
        <w:tabs>
          <w:tab w:val="left" w:pos="2835"/>
          <w:tab w:val="left" w:pos="3119"/>
        </w:tabs>
        <w:spacing w:line="26" w:lineRule="atLeast"/>
        <w:jc w:val="center"/>
        <w:rPr>
          <w:b/>
          <w:sz w:val="28"/>
          <w:szCs w:val="28"/>
        </w:rPr>
      </w:pPr>
      <w:r w:rsidRPr="00D9565B">
        <w:rPr>
          <w:b/>
          <w:sz w:val="28"/>
          <w:szCs w:val="28"/>
        </w:rPr>
        <w:t xml:space="preserve">Обоснование необходимости и стоимости мероприятий необходимых для подключения </w:t>
      </w:r>
    </w:p>
    <w:p w14:paraId="77D387BF" w14:textId="77777777" w:rsidR="00A245E7" w:rsidRPr="00D9565B" w:rsidRDefault="00A245E7" w:rsidP="00A245E7">
      <w:pPr>
        <w:ind w:firstLine="708"/>
        <w:jc w:val="both"/>
        <w:rPr>
          <w:sz w:val="28"/>
          <w:szCs w:val="28"/>
        </w:rPr>
      </w:pPr>
      <w:r w:rsidRPr="00D9565B">
        <w:rPr>
          <w:sz w:val="28"/>
          <w:szCs w:val="28"/>
        </w:rPr>
        <w:t xml:space="preserve">По предложению предприятия для подключения </w:t>
      </w:r>
      <w:r w:rsidRPr="00D9565B">
        <w:rPr>
          <w:color w:val="000000"/>
          <w:sz w:val="28"/>
          <w:szCs w:val="28"/>
        </w:rPr>
        <w:t>к системе водоотведения (поверхностные сточные воды) объекта: «Общеобразовательная школа на 525 учащихся со спортзалом и отдельно стоящим блоком на 300 мест в микрорайоне «Антипова» Рудничного района г. Кемерово»</w:t>
      </w:r>
      <w:r w:rsidRPr="00D9565B">
        <w:rPr>
          <w:sz w:val="28"/>
          <w:szCs w:val="28"/>
        </w:rPr>
        <w:t xml:space="preserve"> необходимо реализовать мероприятия по строительству участка ливневой канализации Ду400 мм протяженностью 142 м.</w:t>
      </w:r>
    </w:p>
    <w:p w14:paraId="090B952A" w14:textId="77777777" w:rsidR="00A245E7" w:rsidRPr="00D9565B" w:rsidRDefault="00A245E7" w:rsidP="00A245E7">
      <w:pPr>
        <w:autoSpaceDE w:val="0"/>
        <w:autoSpaceDN w:val="0"/>
        <w:adjustRightInd w:val="0"/>
        <w:ind w:firstLine="709"/>
        <w:jc w:val="both"/>
        <w:outlineLvl w:val="1"/>
        <w:rPr>
          <w:sz w:val="28"/>
          <w:szCs w:val="28"/>
        </w:rPr>
      </w:pPr>
      <w:r w:rsidRPr="00D9565B">
        <w:rPr>
          <w:sz w:val="28"/>
          <w:szCs w:val="28"/>
        </w:rPr>
        <w:t>В качестве обоснования необходимости проведения мероприятия представлены: технические условия на подключение, копия публичной кадастровой карты, копия проекта на строительство.</w:t>
      </w:r>
    </w:p>
    <w:p w14:paraId="1C661998" w14:textId="77777777" w:rsidR="00A245E7" w:rsidRPr="00D9565B" w:rsidRDefault="00A245E7" w:rsidP="00A245E7">
      <w:pPr>
        <w:autoSpaceDE w:val="0"/>
        <w:autoSpaceDN w:val="0"/>
        <w:adjustRightInd w:val="0"/>
        <w:ind w:firstLine="709"/>
        <w:jc w:val="both"/>
        <w:outlineLvl w:val="1"/>
        <w:rPr>
          <w:sz w:val="28"/>
          <w:szCs w:val="28"/>
        </w:rPr>
      </w:pPr>
      <w:r w:rsidRPr="00D9565B">
        <w:rPr>
          <w:sz w:val="28"/>
          <w:szCs w:val="28"/>
        </w:rPr>
        <w:t>Проанализировав представленные обосновывающие документы, специалисты РЭК Кузбасса считают необходимость выполнения заявленных мероприятий обоснованной в полном объеме.</w:t>
      </w:r>
    </w:p>
    <w:p w14:paraId="13F08B94" w14:textId="77777777" w:rsidR="00A245E7" w:rsidRPr="00D9565B" w:rsidRDefault="00A245E7" w:rsidP="00A245E7">
      <w:pPr>
        <w:widowControl w:val="0"/>
        <w:tabs>
          <w:tab w:val="left" w:pos="1134"/>
        </w:tabs>
        <w:autoSpaceDE w:val="0"/>
        <w:autoSpaceDN w:val="0"/>
        <w:adjustRightInd w:val="0"/>
        <w:ind w:firstLine="709"/>
        <w:contextualSpacing/>
        <w:jc w:val="both"/>
        <w:rPr>
          <w:sz w:val="28"/>
          <w:szCs w:val="28"/>
        </w:rPr>
      </w:pPr>
      <w:r w:rsidRPr="00D9565B">
        <w:rPr>
          <w:sz w:val="28"/>
          <w:szCs w:val="28"/>
        </w:rPr>
        <w:t xml:space="preserve">Согласно предложению предприятия, стоимость реализации мероприятия, необходимого для подключения объекта заявителя, составляет 8 172,26 тыс. руб. без НДС (7 631,20 тыс. руб. без НДС в ценах 4 квартала 2023 года). </w:t>
      </w:r>
    </w:p>
    <w:p w14:paraId="0E275874" w14:textId="77777777" w:rsidR="00A245E7" w:rsidRPr="00D9565B" w:rsidRDefault="00A245E7" w:rsidP="00A245E7">
      <w:pPr>
        <w:widowControl w:val="0"/>
        <w:tabs>
          <w:tab w:val="left" w:pos="1134"/>
        </w:tabs>
        <w:autoSpaceDE w:val="0"/>
        <w:autoSpaceDN w:val="0"/>
        <w:adjustRightInd w:val="0"/>
        <w:ind w:firstLine="709"/>
        <w:contextualSpacing/>
        <w:jc w:val="both"/>
        <w:rPr>
          <w:sz w:val="28"/>
          <w:szCs w:val="28"/>
        </w:rPr>
      </w:pPr>
      <w:r w:rsidRPr="00D9565B">
        <w:rPr>
          <w:sz w:val="28"/>
          <w:szCs w:val="28"/>
        </w:rPr>
        <w:t>В качестве обоснования стоимости мероприятий предприятием представлены: проектная документация; локальные сметные расчеты, расчет проектных работ, сводный сметный расчет.</w:t>
      </w:r>
    </w:p>
    <w:p w14:paraId="167909A6" w14:textId="77777777" w:rsidR="00A245E7" w:rsidRPr="00D9565B" w:rsidRDefault="00A245E7" w:rsidP="00A245E7">
      <w:pPr>
        <w:widowControl w:val="0"/>
        <w:tabs>
          <w:tab w:val="left" w:pos="1134"/>
        </w:tabs>
        <w:autoSpaceDE w:val="0"/>
        <w:autoSpaceDN w:val="0"/>
        <w:adjustRightInd w:val="0"/>
        <w:ind w:firstLine="709"/>
        <w:contextualSpacing/>
        <w:jc w:val="both"/>
        <w:rPr>
          <w:rFonts w:eastAsia="Calibri"/>
          <w:sz w:val="28"/>
          <w:szCs w:val="28"/>
        </w:rPr>
      </w:pPr>
      <w:r w:rsidRPr="00D9565B">
        <w:rPr>
          <w:sz w:val="28"/>
          <w:szCs w:val="28"/>
        </w:rPr>
        <w:t>Проанализировав представленные обосновывающие документы, специалисты РЭК Кузбасса предлагают с</w:t>
      </w:r>
      <w:r w:rsidRPr="00D9565B">
        <w:rPr>
          <w:rFonts w:eastAsia="Calibri"/>
          <w:sz w:val="28"/>
          <w:szCs w:val="28"/>
        </w:rPr>
        <w:t xml:space="preserve">корректировать заявленный предприятием индекс для перехода от цен 4 квартала 2023 года в цены 2024 года. Корректировка обусловлена тем, что предприятие для перевода цен частично применяет индекс дефлятор на 2023 год и полностью на 2024 год, что по мнению специалистов РЭК Кузбасса является неверным, так как сметные расчеты выполнены в ценах 4 квартала 2024 года. В связи с этим предлагается принять к расчету только ИЦП для перехода сметной стоимости от цен 2023 года в цены 2024 года в размере 1,052 (принят согласно прогнозу социально-экономического развития РФ на 2024 год и на плановый период 2025 и 2026 годов по строке </w:t>
      </w:r>
      <w:r w:rsidRPr="00D9565B">
        <w:rPr>
          <w:rFonts w:eastAsia="Calibri"/>
          <w:sz w:val="28"/>
          <w:szCs w:val="28"/>
        </w:rPr>
        <w:lastRenderedPageBreak/>
        <w:t>«Строительство»).</w:t>
      </w:r>
    </w:p>
    <w:p w14:paraId="3C73DEED" w14:textId="77777777" w:rsidR="00A245E7" w:rsidRPr="00D9565B" w:rsidRDefault="00A245E7" w:rsidP="00A245E7">
      <w:pPr>
        <w:ind w:firstLine="720"/>
        <w:jc w:val="both"/>
        <w:rPr>
          <w:sz w:val="28"/>
          <w:szCs w:val="28"/>
        </w:rPr>
      </w:pPr>
      <w:r w:rsidRPr="00D9565B">
        <w:rPr>
          <w:sz w:val="28"/>
          <w:szCs w:val="28"/>
        </w:rPr>
        <w:t xml:space="preserve">Таким образом, стоимость мероприятия по строительству участка ливневой канализации Ду400 мм протяженностью 142 м с учетом индексации </w:t>
      </w:r>
      <w:r w:rsidRPr="00D9565B">
        <w:rPr>
          <w:sz w:val="28"/>
          <w:szCs w:val="28"/>
        </w:rPr>
        <w:br/>
        <w:t>в цены 2024 года составит 8 028,02 тыс. руб.</w:t>
      </w:r>
    </w:p>
    <w:p w14:paraId="443BF7B9" w14:textId="77777777" w:rsidR="00A245E7" w:rsidRPr="00D9565B" w:rsidRDefault="00A245E7" w:rsidP="00A245E7">
      <w:pPr>
        <w:widowControl w:val="0"/>
        <w:tabs>
          <w:tab w:val="left" w:pos="1134"/>
        </w:tabs>
        <w:autoSpaceDE w:val="0"/>
        <w:autoSpaceDN w:val="0"/>
        <w:adjustRightInd w:val="0"/>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3"/>
        <w:gridCol w:w="1797"/>
        <w:gridCol w:w="2074"/>
        <w:gridCol w:w="2164"/>
      </w:tblGrid>
      <w:tr w:rsidR="00A245E7" w:rsidRPr="00D9565B" w14:paraId="1FD34072" w14:textId="77777777" w:rsidTr="00500A5D">
        <w:trPr>
          <w:trHeight w:val="259"/>
        </w:trPr>
        <w:tc>
          <w:tcPr>
            <w:tcW w:w="1866" w:type="pct"/>
            <w:tcBorders>
              <w:top w:val="single" w:sz="4" w:space="0" w:color="auto"/>
              <w:left w:val="single" w:sz="4" w:space="0" w:color="auto"/>
              <w:bottom w:val="single" w:sz="4" w:space="0" w:color="auto"/>
              <w:right w:val="single" w:sz="4" w:space="0" w:color="auto"/>
            </w:tcBorders>
            <w:hideMark/>
          </w:tcPr>
          <w:p w14:paraId="4B9B54F0" w14:textId="77777777" w:rsidR="00A245E7" w:rsidRPr="00D9565B" w:rsidRDefault="00A245E7" w:rsidP="00500A5D">
            <w:pPr>
              <w:jc w:val="center"/>
            </w:pPr>
            <w:r w:rsidRPr="00D9565B">
              <w:t>Вид регулируемой деятельности</w:t>
            </w:r>
          </w:p>
        </w:tc>
        <w:tc>
          <w:tcPr>
            <w:tcW w:w="933" w:type="pct"/>
            <w:tcBorders>
              <w:top w:val="single" w:sz="4" w:space="0" w:color="auto"/>
              <w:left w:val="single" w:sz="4" w:space="0" w:color="auto"/>
              <w:bottom w:val="single" w:sz="4" w:space="0" w:color="auto"/>
              <w:right w:val="single" w:sz="4" w:space="0" w:color="auto"/>
            </w:tcBorders>
            <w:vAlign w:val="center"/>
            <w:hideMark/>
          </w:tcPr>
          <w:p w14:paraId="21166823" w14:textId="77777777" w:rsidR="00A245E7" w:rsidRPr="00D9565B" w:rsidRDefault="00A245E7" w:rsidP="00500A5D">
            <w:pPr>
              <w:jc w:val="center"/>
            </w:pPr>
            <w:r w:rsidRPr="00D9565B">
              <w:t>Предложение предприятия, тыс. руб.</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3A5BE3C" w14:textId="77777777" w:rsidR="00A245E7" w:rsidRPr="00D9565B" w:rsidRDefault="00A245E7" w:rsidP="00500A5D">
            <w:pPr>
              <w:jc w:val="center"/>
            </w:pPr>
            <w:r w:rsidRPr="00D9565B">
              <w:t>Предложение экспертной группы, тыс. руб.</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87FF47D" w14:textId="77777777" w:rsidR="00A245E7" w:rsidRPr="00D9565B" w:rsidRDefault="00A245E7" w:rsidP="00500A5D">
            <w:pPr>
              <w:jc w:val="center"/>
            </w:pPr>
            <w:r w:rsidRPr="00D9565B">
              <w:t>Корректировка в сторону снижения, тыс. руб.</w:t>
            </w:r>
          </w:p>
        </w:tc>
      </w:tr>
      <w:tr w:rsidR="00A245E7" w:rsidRPr="00D9565B" w14:paraId="41CC0C46" w14:textId="77777777" w:rsidTr="00500A5D">
        <w:trPr>
          <w:trHeight w:val="197"/>
        </w:trPr>
        <w:tc>
          <w:tcPr>
            <w:tcW w:w="1866" w:type="pct"/>
            <w:tcBorders>
              <w:top w:val="single" w:sz="4" w:space="0" w:color="auto"/>
              <w:left w:val="single" w:sz="4" w:space="0" w:color="auto"/>
              <w:bottom w:val="single" w:sz="4" w:space="0" w:color="auto"/>
              <w:right w:val="single" w:sz="4" w:space="0" w:color="auto"/>
            </w:tcBorders>
            <w:hideMark/>
          </w:tcPr>
          <w:p w14:paraId="065C1183" w14:textId="77777777" w:rsidR="00A245E7" w:rsidRPr="00D9565B" w:rsidRDefault="00A245E7" w:rsidP="00500A5D">
            <w:r w:rsidRPr="00D9565B">
              <w:t>водоотведение (поверхностные сточные воды)</w:t>
            </w:r>
          </w:p>
        </w:tc>
        <w:tc>
          <w:tcPr>
            <w:tcW w:w="933" w:type="pct"/>
            <w:tcBorders>
              <w:top w:val="single" w:sz="4" w:space="0" w:color="auto"/>
              <w:left w:val="single" w:sz="4" w:space="0" w:color="auto"/>
              <w:bottom w:val="single" w:sz="4" w:space="0" w:color="auto"/>
              <w:right w:val="single" w:sz="4" w:space="0" w:color="auto"/>
            </w:tcBorders>
            <w:vAlign w:val="center"/>
          </w:tcPr>
          <w:p w14:paraId="151875A1" w14:textId="77777777" w:rsidR="00A245E7" w:rsidRPr="00D9565B" w:rsidRDefault="00A245E7" w:rsidP="00500A5D">
            <w:pPr>
              <w:jc w:val="center"/>
              <w:rPr>
                <w:color w:val="000000"/>
                <w:sz w:val="22"/>
                <w:szCs w:val="22"/>
              </w:rPr>
            </w:pPr>
            <w:r w:rsidRPr="00D9565B">
              <w:rPr>
                <w:color w:val="000000"/>
                <w:szCs w:val="22"/>
              </w:rPr>
              <w:t>8172,26</w:t>
            </w:r>
          </w:p>
        </w:tc>
        <w:tc>
          <w:tcPr>
            <w:tcW w:w="1077" w:type="pct"/>
            <w:tcBorders>
              <w:top w:val="single" w:sz="4" w:space="0" w:color="auto"/>
              <w:left w:val="single" w:sz="4" w:space="0" w:color="auto"/>
              <w:bottom w:val="single" w:sz="4" w:space="0" w:color="auto"/>
              <w:right w:val="single" w:sz="4" w:space="0" w:color="auto"/>
            </w:tcBorders>
            <w:vAlign w:val="center"/>
          </w:tcPr>
          <w:p w14:paraId="66656D50" w14:textId="77777777" w:rsidR="00A245E7" w:rsidRPr="00D9565B" w:rsidRDefault="00A245E7" w:rsidP="00500A5D">
            <w:pPr>
              <w:jc w:val="center"/>
              <w:rPr>
                <w:color w:val="000000"/>
              </w:rPr>
            </w:pPr>
            <w:r w:rsidRPr="00D9565B">
              <w:rPr>
                <w:color w:val="000000"/>
              </w:rPr>
              <w:t>8 028,02</w:t>
            </w:r>
          </w:p>
        </w:tc>
        <w:tc>
          <w:tcPr>
            <w:tcW w:w="1124" w:type="pct"/>
            <w:tcBorders>
              <w:top w:val="single" w:sz="4" w:space="0" w:color="auto"/>
              <w:left w:val="single" w:sz="4" w:space="0" w:color="auto"/>
              <w:bottom w:val="single" w:sz="4" w:space="0" w:color="auto"/>
              <w:right w:val="single" w:sz="4" w:space="0" w:color="auto"/>
            </w:tcBorders>
            <w:vAlign w:val="center"/>
          </w:tcPr>
          <w:p w14:paraId="5C1F8F5F" w14:textId="77777777" w:rsidR="00A245E7" w:rsidRPr="00D9565B" w:rsidRDefault="00A245E7" w:rsidP="00500A5D">
            <w:pPr>
              <w:jc w:val="center"/>
              <w:rPr>
                <w:color w:val="000000"/>
              </w:rPr>
            </w:pPr>
            <w:r w:rsidRPr="00D9565B">
              <w:rPr>
                <w:color w:val="000000"/>
              </w:rPr>
              <w:t>144,24</w:t>
            </w:r>
          </w:p>
        </w:tc>
      </w:tr>
    </w:tbl>
    <w:p w14:paraId="4BFFAE53" w14:textId="77777777" w:rsidR="00A245E7" w:rsidRPr="00D9565B" w:rsidRDefault="00A245E7" w:rsidP="00A245E7">
      <w:pPr>
        <w:widowControl w:val="0"/>
        <w:tabs>
          <w:tab w:val="left" w:pos="1134"/>
        </w:tabs>
        <w:autoSpaceDE w:val="0"/>
        <w:autoSpaceDN w:val="0"/>
        <w:adjustRightInd w:val="0"/>
        <w:ind w:firstLine="709"/>
        <w:contextualSpacing/>
        <w:jc w:val="both"/>
        <w:rPr>
          <w:sz w:val="28"/>
          <w:szCs w:val="28"/>
        </w:rPr>
      </w:pPr>
    </w:p>
    <w:p w14:paraId="2ACF7846" w14:textId="77777777" w:rsidR="00A245E7" w:rsidRPr="00D9565B" w:rsidRDefault="00A245E7" w:rsidP="00A245E7">
      <w:pPr>
        <w:tabs>
          <w:tab w:val="left" w:pos="4470"/>
        </w:tabs>
        <w:ind w:firstLine="708"/>
        <w:jc w:val="both"/>
        <w:rPr>
          <w:sz w:val="28"/>
          <w:szCs w:val="28"/>
        </w:rPr>
      </w:pPr>
    </w:p>
    <w:p w14:paraId="7445F243" w14:textId="77777777" w:rsidR="00A245E7" w:rsidRPr="00D9565B" w:rsidRDefault="00A245E7" w:rsidP="00A245E7">
      <w:pPr>
        <w:tabs>
          <w:tab w:val="left" w:pos="4470"/>
        </w:tabs>
        <w:ind w:firstLine="708"/>
        <w:jc w:val="both"/>
        <w:rPr>
          <w:sz w:val="28"/>
          <w:szCs w:val="28"/>
        </w:rPr>
      </w:pPr>
    </w:p>
    <w:p w14:paraId="3A6BF691" w14:textId="77777777" w:rsidR="00A245E7" w:rsidRPr="00D9565B" w:rsidRDefault="00A245E7" w:rsidP="00A245E7">
      <w:pPr>
        <w:tabs>
          <w:tab w:val="left" w:pos="2835"/>
          <w:tab w:val="left" w:pos="3119"/>
        </w:tabs>
        <w:spacing w:line="26" w:lineRule="atLeast"/>
        <w:jc w:val="center"/>
        <w:rPr>
          <w:b/>
          <w:sz w:val="28"/>
          <w:szCs w:val="28"/>
        </w:rPr>
      </w:pPr>
      <w:r w:rsidRPr="00D9565B">
        <w:rPr>
          <w:b/>
          <w:sz w:val="28"/>
          <w:szCs w:val="28"/>
        </w:rPr>
        <w:t>Расходы на проведение мероприятий по подключению заявителей</w:t>
      </w:r>
    </w:p>
    <w:p w14:paraId="5ADEE6D3" w14:textId="77777777" w:rsidR="00A245E7" w:rsidRPr="00D9565B" w:rsidRDefault="00A245E7" w:rsidP="00A245E7">
      <w:pPr>
        <w:ind w:firstLine="720"/>
        <w:jc w:val="both"/>
        <w:rPr>
          <w:sz w:val="28"/>
          <w:szCs w:val="28"/>
        </w:rPr>
      </w:pPr>
      <w:r w:rsidRPr="00D9565B">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344A17CD" w14:textId="77777777" w:rsidR="00A245E7" w:rsidRPr="00D9565B" w:rsidRDefault="00A245E7" w:rsidP="00A245E7">
      <w:pPr>
        <w:ind w:firstLine="720"/>
        <w:jc w:val="both"/>
        <w:rPr>
          <w:sz w:val="28"/>
          <w:szCs w:val="28"/>
        </w:rPr>
      </w:pPr>
      <w:r w:rsidRPr="00D9565B">
        <w:rPr>
          <w:sz w:val="28"/>
          <w:szCs w:val="28"/>
        </w:rPr>
        <w:t>1. Расходы, связанные с подключением (технологическим присоединением)</w:t>
      </w:r>
    </w:p>
    <w:p w14:paraId="197FE393" w14:textId="77777777" w:rsidR="00A245E7" w:rsidRPr="00D9565B" w:rsidRDefault="00A245E7" w:rsidP="00A245E7">
      <w:pPr>
        <w:ind w:firstLine="720"/>
        <w:jc w:val="both"/>
        <w:rPr>
          <w:sz w:val="28"/>
          <w:szCs w:val="28"/>
        </w:rPr>
      </w:pPr>
      <w:r w:rsidRPr="00D9565B">
        <w:rPr>
          <w:sz w:val="28"/>
          <w:szCs w:val="28"/>
        </w:rPr>
        <w:t>1.1. Расходы на проведение мероприятий по подключению заявителей</w:t>
      </w:r>
    </w:p>
    <w:p w14:paraId="5A4A388C" w14:textId="77777777" w:rsidR="00A245E7" w:rsidRPr="00D9565B" w:rsidRDefault="00A245E7" w:rsidP="00A245E7">
      <w:pPr>
        <w:ind w:firstLine="720"/>
        <w:jc w:val="both"/>
        <w:rPr>
          <w:sz w:val="28"/>
          <w:szCs w:val="28"/>
        </w:rPr>
      </w:pPr>
      <w:r w:rsidRPr="00D9565B">
        <w:rPr>
          <w:sz w:val="28"/>
          <w:szCs w:val="28"/>
        </w:rPr>
        <w:t>1.1.1. расходы на проектирование</w:t>
      </w:r>
    </w:p>
    <w:p w14:paraId="6C682AE6" w14:textId="77777777" w:rsidR="00A245E7" w:rsidRPr="00D9565B" w:rsidRDefault="00A245E7" w:rsidP="00A245E7">
      <w:pPr>
        <w:ind w:firstLine="720"/>
        <w:jc w:val="both"/>
        <w:rPr>
          <w:sz w:val="28"/>
          <w:szCs w:val="28"/>
        </w:rPr>
      </w:pPr>
      <w:r w:rsidRPr="00D9565B">
        <w:rPr>
          <w:sz w:val="28"/>
          <w:szCs w:val="28"/>
        </w:rPr>
        <w:t>1.1.2. расходы на сырье и материалы</w:t>
      </w:r>
    </w:p>
    <w:p w14:paraId="7342A3CD" w14:textId="77777777" w:rsidR="00A245E7" w:rsidRPr="00D9565B" w:rsidRDefault="00A245E7" w:rsidP="00A245E7">
      <w:pPr>
        <w:ind w:firstLine="720"/>
        <w:jc w:val="both"/>
        <w:rPr>
          <w:sz w:val="28"/>
          <w:szCs w:val="28"/>
        </w:rPr>
      </w:pPr>
      <w:r w:rsidRPr="00D9565B">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5E92DF30" w14:textId="77777777" w:rsidR="00A245E7" w:rsidRPr="00D9565B" w:rsidRDefault="00A245E7" w:rsidP="00A245E7">
      <w:pPr>
        <w:ind w:firstLine="720"/>
        <w:jc w:val="both"/>
        <w:rPr>
          <w:sz w:val="28"/>
          <w:szCs w:val="28"/>
        </w:rPr>
      </w:pPr>
      <w:r w:rsidRPr="00D9565B">
        <w:rPr>
          <w:sz w:val="28"/>
          <w:szCs w:val="28"/>
        </w:rPr>
        <w:t>1.1.4. расходы на оплату работ и услуг сторонних организаций</w:t>
      </w:r>
    </w:p>
    <w:p w14:paraId="43892E0C" w14:textId="77777777" w:rsidR="00A245E7" w:rsidRPr="00D9565B" w:rsidRDefault="00A245E7" w:rsidP="00A245E7">
      <w:pPr>
        <w:ind w:firstLine="720"/>
        <w:jc w:val="both"/>
        <w:rPr>
          <w:sz w:val="28"/>
          <w:szCs w:val="28"/>
        </w:rPr>
      </w:pPr>
      <w:r w:rsidRPr="00D9565B">
        <w:rPr>
          <w:sz w:val="28"/>
          <w:szCs w:val="28"/>
        </w:rPr>
        <w:t>1.1.5. оплата труда и отчисления на социальные нужды</w:t>
      </w:r>
    </w:p>
    <w:p w14:paraId="00B854A3" w14:textId="77777777" w:rsidR="00A245E7" w:rsidRPr="00D9565B" w:rsidRDefault="00A245E7" w:rsidP="00A245E7">
      <w:pPr>
        <w:ind w:firstLine="720"/>
        <w:jc w:val="both"/>
        <w:rPr>
          <w:sz w:val="28"/>
          <w:szCs w:val="28"/>
        </w:rPr>
      </w:pPr>
      <w:r w:rsidRPr="00D9565B">
        <w:rPr>
          <w:sz w:val="28"/>
          <w:szCs w:val="28"/>
        </w:rPr>
        <w:t>1.1.6. прочие расходы</w:t>
      </w:r>
    </w:p>
    <w:p w14:paraId="3A938F43" w14:textId="77777777" w:rsidR="00A245E7" w:rsidRPr="00D9565B" w:rsidRDefault="00A245E7" w:rsidP="00A245E7">
      <w:pPr>
        <w:ind w:firstLine="720"/>
        <w:jc w:val="both"/>
        <w:rPr>
          <w:sz w:val="28"/>
          <w:szCs w:val="28"/>
        </w:rPr>
      </w:pPr>
      <w:r w:rsidRPr="00D9565B">
        <w:rPr>
          <w:sz w:val="28"/>
          <w:szCs w:val="28"/>
        </w:rPr>
        <w:t>1.2. Внереализационные расходы, всего</w:t>
      </w:r>
    </w:p>
    <w:p w14:paraId="49EBD0F6" w14:textId="77777777" w:rsidR="00A245E7" w:rsidRPr="00D9565B" w:rsidRDefault="00A245E7" w:rsidP="00A245E7">
      <w:pPr>
        <w:ind w:firstLine="720"/>
        <w:jc w:val="both"/>
        <w:rPr>
          <w:sz w:val="28"/>
          <w:szCs w:val="28"/>
        </w:rPr>
      </w:pPr>
      <w:r w:rsidRPr="00D9565B">
        <w:rPr>
          <w:sz w:val="28"/>
          <w:szCs w:val="28"/>
        </w:rPr>
        <w:t>1.2.1. расходы на услуги банков</w:t>
      </w:r>
    </w:p>
    <w:p w14:paraId="76BC4794" w14:textId="77777777" w:rsidR="00A245E7" w:rsidRPr="00D9565B" w:rsidRDefault="00A245E7" w:rsidP="00A245E7">
      <w:pPr>
        <w:ind w:firstLine="720"/>
        <w:jc w:val="both"/>
        <w:rPr>
          <w:sz w:val="28"/>
          <w:szCs w:val="28"/>
        </w:rPr>
      </w:pPr>
      <w:r w:rsidRPr="00D9565B">
        <w:rPr>
          <w:sz w:val="28"/>
          <w:szCs w:val="28"/>
        </w:rPr>
        <w:t>1.2.2. расходы на обслуживание заемных средств</w:t>
      </w:r>
    </w:p>
    <w:p w14:paraId="3012ED48" w14:textId="77777777" w:rsidR="00A245E7" w:rsidRPr="00D9565B" w:rsidRDefault="00A245E7" w:rsidP="00A245E7">
      <w:pPr>
        <w:ind w:firstLine="720"/>
        <w:jc w:val="both"/>
        <w:rPr>
          <w:sz w:val="28"/>
          <w:szCs w:val="28"/>
        </w:rPr>
      </w:pPr>
      <w:r w:rsidRPr="00D9565B">
        <w:rPr>
          <w:sz w:val="28"/>
          <w:szCs w:val="28"/>
        </w:rPr>
        <w:t xml:space="preserve">1.3. Налог на прибыль </w:t>
      </w:r>
    </w:p>
    <w:p w14:paraId="6125A803" w14:textId="77777777" w:rsidR="00A245E7" w:rsidRPr="00D9565B" w:rsidRDefault="00A245E7" w:rsidP="00A245E7">
      <w:pPr>
        <w:ind w:firstLine="720"/>
        <w:jc w:val="both"/>
        <w:rPr>
          <w:sz w:val="28"/>
          <w:szCs w:val="28"/>
          <w:u w:val="single"/>
        </w:rPr>
      </w:pPr>
      <w:r w:rsidRPr="00D9565B">
        <w:rPr>
          <w:sz w:val="28"/>
          <w:szCs w:val="28"/>
        </w:rPr>
        <w:t xml:space="preserve">МБУ «Кемеровские автодороги» заявлены следующие расходы, связанные с подключением (технологическим присоединением) </w:t>
      </w:r>
      <w:r w:rsidRPr="00D9565B">
        <w:rPr>
          <w:sz w:val="28"/>
          <w:szCs w:val="28"/>
          <w:u w:val="single"/>
        </w:rPr>
        <w:t>к системе водоотведения:</w:t>
      </w:r>
    </w:p>
    <w:p w14:paraId="7CAB7884" w14:textId="77777777" w:rsidR="00A245E7" w:rsidRPr="00D9565B" w:rsidRDefault="00A245E7" w:rsidP="00A245E7">
      <w:pPr>
        <w:ind w:firstLine="720"/>
        <w:jc w:val="both"/>
        <w:rPr>
          <w:sz w:val="28"/>
          <w:szCs w:val="28"/>
        </w:rPr>
      </w:pPr>
      <w:r w:rsidRPr="00D9565B">
        <w:rPr>
          <w:sz w:val="28"/>
          <w:szCs w:val="28"/>
        </w:rPr>
        <w:t>1. Расходы, связанные с подключением (технологическим присоединением) в размере 2007,005 тыс. руб., в том числе:</w:t>
      </w:r>
    </w:p>
    <w:p w14:paraId="593B62B4" w14:textId="77777777" w:rsidR="00A245E7" w:rsidRPr="00D9565B" w:rsidRDefault="00A245E7" w:rsidP="00A245E7">
      <w:pPr>
        <w:ind w:firstLine="720"/>
        <w:jc w:val="both"/>
        <w:rPr>
          <w:sz w:val="28"/>
          <w:szCs w:val="28"/>
        </w:rPr>
      </w:pPr>
      <w:r w:rsidRPr="00D9565B">
        <w:rPr>
          <w:sz w:val="28"/>
          <w:szCs w:val="28"/>
        </w:rPr>
        <w:t>1.1. Налог на прибыль в размере 2007,005 тыс. руб.</w:t>
      </w:r>
    </w:p>
    <w:p w14:paraId="56466BE1" w14:textId="77777777" w:rsidR="00A245E7" w:rsidRPr="00D9565B" w:rsidRDefault="00A245E7" w:rsidP="00A245E7">
      <w:pPr>
        <w:ind w:firstLine="720"/>
        <w:jc w:val="both"/>
        <w:rPr>
          <w:sz w:val="28"/>
          <w:szCs w:val="28"/>
        </w:rPr>
      </w:pPr>
      <w:r w:rsidRPr="00D9565B">
        <w:rPr>
          <w:sz w:val="28"/>
          <w:szCs w:val="28"/>
        </w:rPr>
        <w:t xml:space="preserve">Величина налога на прибыль регулятором принята в соответствии с действующим законодательством 20% от налогооблагаемой базы, принятой в расчет в размере 8028,02 тыс. руб., налог на прибыль составляет 2007,005 тыс. руб. (без НДС), что соответствует предложению организации. </w:t>
      </w:r>
    </w:p>
    <w:p w14:paraId="66A5846E" w14:textId="77777777" w:rsidR="00A245E7" w:rsidRPr="00D9565B" w:rsidRDefault="00A245E7" w:rsidP="00A245E7">
      <w:pPr>
        <w:tabs>
          <w:tab w:val="left" w:pos="284"/>
        </w:tabs>
        <w:ind w:firstLine="567"/>
        <w:jc w:val="center"/>
        <w:rPr>
          <w:b/>
          <w:sz w:val="28"/>
          <w:szCs w:val="28"/>
        </w:rPr>
      </w:pPr>
    </w:p>
    <w:p w14:paraId="76D66D2A" w14:textId="77777777" w:rsidR="00A245E7" w:rsidRPr="00D9565B" w:rsidRDefault="00A245E7" w:rsidP="00A245E7">
      <w:pPr>
        <w:tabs>
          <w:tab w:val="left" w:pos="284"/>
        </w:tabs>
        <w:ind w:firstLine="567"/>
        <w:jc w:val="center"/>
        <w:rPr>
          <w:b/>
          <w:sz w:val="28"/>
          <w:szCs w:val="28"/>
        </w:rPr>
      </w:pPr>
      <w:r w:rsidRPr="00D9565B">
        <w:rPr>
          <w:b/>
          <w:sz w:val="28"/>
          <w:szCs w:val="28"/>
        </w:rPr>
        <w:t>Расчет индивидуальной платы на подключение</w:t>
      </w:r>
    </w:p>
    <w:p w14:paraId="1B26D21B" w14:textId="77777777" w:rsidR="00A245E7" w:rsidRPr="00D9565B" w:rsidRDefault="00A245E7" w:rsidP="00A245E7">
      <w:pPr>
        <w:tabs>
          <w:tab w:val="left" w:pos="284"/>
        </w:tabs>
        <w:ind w:firstLine="567"/>
        <w:jc w:val="center"/>
        <w:rPr>
          <w:b/>
          <w:sz w:val="28"/>
          <w:szCs w:val="28"/>
        </w:rPr>
      </w:pPr>
      <w:r w:rsidRPr="00D9565B">
        <w:rPr>
          <w:b/>
          <w:sz w:val="28"/>
          <w:szCs w:val="28"/>
        </w:rPr>
        <w:t>к системам холодного водоснабжения, водоотведения</w:t>
      </w:r>
    </w:p>
    <w:p w14:paraId="3B571460" w14:textId="77777777" w:rsidR="00A245E7" w:rsidRPr="00D9565B" w:rsidRDefault="00A245E7" w:rsidP="00A245E7">
      <w:pPr>
        <w:spacing w:line="24" w:lineRule="atLeast"/>
        <w:jc w:val="both"/>
        <w:rPr>
          <w:bCs/>
          <w:kern w:val="32"/>
          <w:sz w:val="28"/>
          <w:szCs w:val="28"/>
        </w:rPr>
      </w:pPr>
      <w:r w:rsidRPr="00D9565B">
        <w:rPr>
          <w:sz w:val="28"/>
          <w:szCs w:val="28"/>
        </w:rPr>
        <w:lastRenderedPageBreak/>
        <w:t xml:space="preserve">          На основании проведенного специалистами РЭК Кузбасса анализа предлагается </w:t>
      </w:r>
      <w:r w:rsidRPr="00D9565B">
        <w:rPr>
          <w:bCs/>
          <w:kern w:val="32"/>
          <w:sz w:val="28"/>
          <w:szCs w:val="28"/>
        </w:rPr>
        <w:t xml:space="preserve">установить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объекта капитального строительства: </w:t>
      </w:r>
      <w:r w:rsidRPr="00D9565B">
        <w:rPr>
          <w:sz w:val="28"/>
          <w:szCs w:val="28"/>
        </w:rPr>
        <w:t xml:space="preserve">общеобразовательная школа на 525 мест учащихся со спортзалом и отдельно стоящим блоком начальной школы на 300 мест в микрорайоне «Антипова» Рудничного района г. Кемерово, расположенного  по адресу: г. Кемерово,   северо-восточнее ул. Нахимова, 248 на земельном участке  с  кадастровым номером 42:24:0401008:2286,  заявителя Министерства строительства Кузбасса </w:t>
      </w:r>
      <w:r w:rsidRPr="00D9565B">
        <w:rPr>
          <w:kern w:val="32"/>
          <w:sz w:val="28"/>
          <w:szCs w:val="28"/>
        </w:rPr>
        <w:t>с подключаемой (присоединяемой</w:t>
      </w:r>
      <w:r w:rsidRPr="00D9565B">
        <w:rPr>
          <w:bCs/>
          <w:kern w:val="32"/>
          <w:sz w:val="28"/>
          <w:szCs w:val="28"/>
        </w:rPr>
        <w:t>) нагрузкой 3420 м</w:t>
      </w:r>
      <w:r w:rsidRPr="00D9565B">
        <w:rPr>
          <w:bCs/>
          <w:kern w:val="32"/>
          <w:sz w:val="28"/>
          <w:szCs w:val="28"/>
          <w:vertAlign w:val="superscript"/>
        </w:rPr>
        <w:t>3</w:t>
      </w:r>
      <w:r w:rsidRPr="00D9565B">
        <w:rPr>
          <w:bCs/>
          <w:kern w:val="32"/>
          <w:sz w:val="28"/>
          <w:szCs w:val="28"/>
        </w:rPr>
        <w:t>/год   в размере    10035,03</w:t>
      </w:r>
      <w:r w:rsidRPr="00D9565B">
        <w:rPr>
          <w:sz w:val="28"/>
          <w:szCs w:val="28"/>
        </w:rPr>
        <w:t xml:space="preserve"> </w:t>
      </w:r>
      <w:r w:rsidRPr="00D9565B">
        <w:rPr>
          <w:bCs/>
          <w:kern w:val="32"/>
          <w:sz w:val="28"/>
          <w:szCs w:val="28"/>
        </w:rPr>
        <w:t>тыс. руб. (без НДС).</w:t>
      </w:r>
    </w:p>
    <w:p w14:paraId="16B5740E" w14:textId="77777777" w:rsidR="00A245E7" w:rsidRPr="00D9565B" w:rsidRDefault="00A245E7" w:rsidP="00A245E7">
      <w:pPr>
        <w:ind w:firstLine="708"/>
        <w:jc w:val="both"/>
        <w:rPr>
          <w:sz w:val="28"/>
          <w:szCs w:val="28"/>
        </w:rPr>
      </w:pPr>
      <w:r w:rsidRPr="00D9565B">
        <w:rPr>
          <w:sz w:val="28"/>
          <w:szCs w:val="28"/>
        </w:rPr>
        <w:t>Расчет представлен в приложении к экспертному заключению.</w:t>
      </w:r>
    </w:p>
    <w:p w14:paraId="4A31F402" w14:textId="77777777" w:rsidR="00A245E7" w:rsidRPr="00D9565B" w:rsidRDefault="00A245E7" w:rsidP="00A245E7">
      <w:pPr>
        <w:jc w:val="both"/>
        <w:rPr>
          <w:sz w:val="29"/>
          <w:szCs w:val="29"/>
          <w:lang w:eastAsia="x-none"/>
        </w:rPr>
      </w:pPr>
    </w:p>
    <w:p w14:paraId="796AD008" w14:textId="77777777" w:rsidR="00A245E7" w:rsidRPr="00D9565B" w:rsidRDefault="00A245E7" w:rsidP="00A245E7">
      <w:pPr>
        <w:jc w:val="center"/>
        <w:rPr>
          <w:b/>
          <w:sz w:val="28"/>
          <w:szCs w:val="28"/>
        </w:rPr>
      </w:pPr>
    </w:p>
    <w:p w14:paraId="11BBC4E9" w14:textId="77777777" w:rsidR="00A245E7" w:rsidRPr="00D9565B" w:rsidRDefault="00A245E7" w:rsidP="00A245E7">
      <w:pPr>
        <w:jc w:val="center"/>
        <w:rPr>
          <w:b/>
          <w:sz w:val="28"/>
          <w:szCs w:val="28"/>
        </w:rPr>
      </w:pPr>
      <w:r w:rsidRPr="00D9565B">
        <w:rPr>
          <w:noProof/>
        </w:rPr>
        <w:lastRenderedPageBreak/>
        <w:drawing>
          <wp:inline distT="0" distB="0" distL="0" distR="0" wp14:anchorId="0D326197" wp14:editId="60D69779">
            <wp:extent cx="6210935" cy="7188200"/>
            <wp:effectExtent l="0" t="0" r="0" b="0"/>
            <wp:docPr id="11805240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935" cy="7188200"/>
                    </a:xfrm>
                    <a:prstGeom prst="rect">
                      <a:avLst/>
                    </a:prstGeom>
                    <a:noFill/>
                    <a:ln>
                      <a:noFill/>
                    </a:ln>
                  </pic:spPr>
                </pic:pic>
              </a:graphicData>
            </a:graphic>
          </wp:inline>
        </w:drawing>
      </w:r>
    </w:p>
    <w:p w14:paraId="6B7DD7D0" w14:textId="77777777" w:rsidR="00A245E7" w:rsidRPr="00D9565B" w:rsidRDefault="00A245E7" w:rsidP="00A245E7">
      <w:pPr>
        <w:jc w:val="center"/>
        <w:rPr>
          <w:b/>
          <w:sz w:val="28"/>
          <w:szCs w:val="28"/>
        </w:rPr>
      </w:pPr>
    </w:p>
    <w:p w14:paraId="30FDAABC" w14:textId="77777777" w:rsidR="00A245E7" w:rsidRPr="00F62543" w:rsidRDefault="00A245E7" w:rsidP="00A245E7">
      <w:pPr>
        <w:jc w:val="center"/>
        <w:rPr>
          <w:b/>
          <w:sz w:val="28"/>
          <w:szCs w:val="28"/>
        </w:rPr>
      </w:pPr>
    </w:p>
    <w:p w14:paraId="593E52B0" w14:textId="77777777" w:rsidR="00117A6C" w:rsidRDefault="00117A6C" w:rsidP="00B16169">
      <w:pPr>
        <w:tabs>
          <w:tab w:val="left" w:pos="3686"/>
          <w:tab w:val="left" w:pos="9498"/>
        </w:tabs>
        <w:ind w:right="-569"/>
        <w:sectPr w:rsidR="00117A6C" w:rsidSect="004D0389">
          <w:pgSz w:w="11906" w:h="16838"/>
          <w:pgMar w:top="820" w:right="1134" w:bottom="1560" w:left="1134" w:header="708" w:footer="708" w:gutter="0"/>
          <w:cols w:space="708"/>
          <w:docGrid w:linePitch="360"/>
        </w:sectPr>
      </w:pPr>
    </w:p>
    <w:p w14:paraId="46F716CF" w14:textId="77777777" w:rsidR="00117A6C" w:rsidRPr="009675EF" w:rsidRDefault="00117A6C" w:rsidP="00117A6C">
      <w:pPr>
        <w:tabs>
          <w:tab w:val="left" w:pos="3686"/>
          <w:tab w:val="left" w:pos="9498"/>
        </w:tabs>
        <w:ind w:left="-6222" w:right="-569" w:firstLine="17988"/>
        <w:jc w:val="center"/>
      </w:pPr>
      <w:r w:rsidRPr="009675EF">
        <w:lastRenderedPageBreak/>
        <w:t xml:space="preserve">Приложение № </w:t>
      </w:r>
      <w:r>
        <w:t xml:space="preserve">28 </w:t>
      </w:r>
      <w:r w:rsidRPr="009675EF">
        <w:t>к протокол</w:t>
      </w:r>
      <w:r>
        <w:t xml:space="preserve">у </w:t>
      </w:r>
      <w:r w:rsidRPr="009675EF">
        <w:t xml:space="preserve">№ </w:t>
      </w:r>
      <w:r>
        <w:t>85</w:t>
      </w:r>
    </w:p>
    <w:p w14:paraId="1032DA1F" w14:textId="77777777" w:rsidR="00117A6C" w:rsidRPr="009675EF" w:rsidRDefault="00117A6C" w:rsidP="00117A6C">
      <w:pPr>
        <w:tabs>
          <w:tab w:val="left" w:pos="3686"/>
          <w:tab w:val="left" w:pos="9498"/>
        </w:tabs>
        <w:ind w:left="-6222" w:right="-569" w:firstLine="17988"/>
        <w:jc w:val="center"/>
      </w:pPr>
      <w:r w:rsidRPr="009675EF">
        <w:t>заседания правления Региональной</w:t>
      </w:r>
    </w:p>
    <w:p w14:paraId="09E67F5A" w14:textId="77777777" w:rsidR="00117A6C" w:rsidRPr="009675EF" w:rsidRDefault="00117A6C" w:rsidP="00117A6C">
      <w:pPr>
        <w:tabs>
          <w:tab w:val="left" w:pos="3686"/>
          <w:tab w:val="left" w:pos="9498"/>
        </w:tabs>
        <w:ind w:left="-6222" w:right="-569" w:firstLine="17988"/>
        <w:jc w:val="center"/>
      </w:pPr>
      <w:r w:rsidRPr="009675EF">
        <w:t>энергетической комиссии</w:t>
      </w:r>
    </w:p>
    <w:p w14:paraId="6AB059FD" w14:textId="77777777" w:rsidR="00117A6C" w:rsidRDefault="00117A6C" w:rsidP="00117A6C">
      <w:pPr>
        <w:tabs>
          <w:tab w:val="left" w:pos="3686"/>
          <w:tab w:val="left" w:pos="9498"/>
        </w:tabs>
        <w:ind w:left="-6222" w:right="-569" w:firstLine="17988"/>
        <w:jc w:val="center"/>
      </w:pPr>
      <w:r w:rsidRPr="009675EF">
        <w:t xml:space="preserve">Кузбасса от </w:t>
      </w:r>
      <w:r>
        <w:t>28</w:t>
      </w:r>
      <w:r w:rsidRPr="009675EF">
        <w:t>.1</w:t>
      </w:r>
      <w:r>
        <w:t>2</w:t>
      </w:r>
      <w:r w:rsidRPr="009675EF">
        <w:t>.202</w:t>
      </w:r>
      <w:r>
        <w:t>3</w:t>
      </w:r>
    </w:p>
    <w:p w14:paraId="568C9442" w14:textId="77777777" w:rsidR="00B16169" w:rsidRDefault="00B16169" w:rsidP="00117A6C">
      <w:pPr>
        <w:tabs>
          <w:tab w:val="left" w:pos="3686"/>
          <w:tab w:val="left" w:pos="9498"/>
        </w:tabs>
        <w:ind w:right="-569"/>
        <w:jc w:val="center"/>
      </w:pPr>
    </w:p>
    <w:p w14:paraId="7880820C" w14:textId="77777777" w:rsidR="00233457" w:rsidRDefault="00233457" w:rsidP="00233457">
      <w:pPr>
        <w:spacing w:after="120"/>
        <w:ind w:firstLine="16995"/>
        <w:jc w:val="center"/>
        <w:rPr>
          <w:b/>
          <w:bCs/>
          <w:sz w:val="28"/>
          <w:szCs w:val="28"/>
        </w:rPr>
      </w:pPr>
    </w:p>
    <w:sectPr w:rsidR="00233457" w:rsidSect="00117A6C">
      <w:pgSz w:w="11906" w:h="16838"/>
      <w:pgMar w:top="820" w:right="1134" w:bottom="1560" w:left="57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A4FD" w14:textId="77777777" w:rsidR="00A06557" w:rsidRDefault="00A06557" w:rsidP="005A4977">
      <w:r>
        <w:separator/>
      </w:r>
    </w:p>
  </w:endnote>
  <w:endnote w:type="continuationSeparator" w:id="0">
    <w:p w14:paraId="4484E296" w14:textId="77777777" w:rsidR="00A06557" w:rsidRDefault="00A0655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D1E5" w14:textId="77777777" w:rsidR="00B16169" w:rsidRDefault="00B16169"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71032F55" w14:textId="77777777" w:rsidR="00B16169" w:rsidRDefault="00B16169" w:rsidP="00505FD4">
    <w:pPr>
      <w:pStyle w:val="a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B2F8E" w14:textId="77777777" w:rsidR="004D0389" w:rsidRPr="00C17B97" w:rsidRDefault="004D0389" w:rsidP="00C17B9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2F739" w14:textId="77777777" w:rsidR="00B16169" w:rsidRDefault="00B16169"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8</w:t>
    </w:r>
    <w:r>
      <w:rPr>
        <w:rStyle w:val="af4"/>
      </w:rPr>
      <w:fldChar w:fldCharType="end"/>
    </w:r>
  </w:p>
  <w:p w14:paraId="265342B0" w14:textId="77777777" w:rsidR="00B16169" w:rsidRDefault="00B16169" w:rsidP="00505FD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6AC85" w14:textId="77777777" w:rsidR="00B16169" w:rsidRDefault="00B16169"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21A5286F" w14:textId="77777777" w:rsidR="00B16169" w:rsidRDefault="00B16169" w:rsidP="00505FD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B8CBD" w14:textId="77777777" w:rsidR="00B16169" w:rsidRPr="00914BB0" w:rsidRDefault="00B16169" w:rsidP="00914BB0">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40FFB" w14:textId="77777777" w:rsidR="00117A6C" w:rsidRDefault="00117A6C"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522603A6" w14:textId="77777777" w:rsidR="00117A6C" w:rsidRDefault="00117A6C" w:rsidP="00505FD4">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B3031" w14:textId="77777777" w:rsidR="00117A6C" w:rsidRDefault="00117A6C"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8</w:t>
    </w:r>
    <w:r>
      <w:rPr>
        <w:rStyle w:val="af4"/>
      </w:rPr>
      <w:fldChar w:fldCharType="end"/>
    </w:r>
  </w:p>
  <w:p w14:paraId="22A4A311" w14:textId="77777777" w:rsidR="00117A6C" w:rsidRDefault="00117A6C" w:rsidP="00505FD4">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36691" w14:textId="77777777" w:rsidR="00117A6C" w:rsidRDefault="00117A6C"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4A8277A8" w14:textId="77777777" w:rsidR="00117A6C" w:rsidRDefault="00117A6C" w:rsidP="00505FD4">
    <w:pPr>
      <w:pStyle w:val="a7"/>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9010E" w14:textId="77777777" w:rsidR="00117A6C" w:rsidRPr="00914BB0" w:rsidRDefault="00117A6C" w:rsidP="00914BB0">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1FE3E" w14:textId="77777777" w:rsidR="004D0389" w:rsidRPr="00753F82" w:rsidRDefault="004D0389">
    <w:pPr>
      <w:pStyle w:val="a7"/>
      <w:jc w:val="right"/>
      <w:rPr>
        <w:sz w:val="28"/>
      </w:rPr>
    </w:pPr>
  </w:p>
  <w:p w14:paraId="67137380" w14:textId="77777777" w:rsidR="004D0389" w:rsidRDefault="004D03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B265" w14:textId="77777777" w:rsidR="00A06557" w:rsidRDefault="00A06557" w:rsidP="005A4977">
      <w:r>
        <w:separator/>
      </w:r>
    </w:p>
  </w:footnote>
  <w:footnote w:type="continuationSeparator" w:id="0">
    <w:p w14:paraId="775FC4A0" w14:textId="77777777" w:rsidR="00A06557" w:rsidRDefault="00A0655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967818"/>
      <w:docPartObj>
        <w:docPartGallery w:val="Page Numbers (Top of Page)"/>
        <w:docPartUnique/>
      </w:docPartObj>
    </w:sdtPr>
    <w:sdtContent>
      <w:p w14:paraId="12F1A206" w14:textId="77777777" w:rsidR="00B16169" w:rsidRDefault="00B16169">
        <w:pPr>
          <w:pStyle w:val="a5"/>
          <w:jc w:val="center"/>
        </w:pPr>
        <w:r>
          <w:fldChar w:fldCharType="begin"/>
        </w:r>
        <w:r>
          <w:instrText>PAGE   \* MERGEFORMAT</w:instrText>
        </w:r>
        <w:r>
          <w:fldChar w:fldCharType="separate"/>
        </w:r>
        <w:r>
          <w:t>2</w:t>
        </w:r>
        <w:r>
          <w:fldChar w:fldCharType="end"/>
        </w:r>
      </w:p>
    </w:sdtContent>
  </w:sdt>
  <w:p w14:paraId="5AE1777A" w14:textId="77777777" w:rsidR="00B16169" w:rsidRPr="008A1148" w:rsidRDefault="00B16169" w:rsidP="008C0EA7">
    <w:pPr>
      <w:pStyle w:val="a5"/>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719501"/>
      <w:docPartObj>
        <w:docPartGallery w:val="Page Numbers (Top of Page)"/>
        <w:docPartUnique/>
      </w:docPartObj>
    </w:sdtPr>
    <w:sdtContent>
      <w:p w14:paraId="3760BC97" w14:textId="77777777" w:rsidR="00B16169" w:rsidRDefault="00B16169">
        <w:pPr>
          <w:pStyle w:val="a5"/>
          <w:jc w:val="center"/>
        </w:pPr>
        <w:r>
          <w:fldChar w:fldCharType="begin"/>
        </w:r>
        <w:r>
          <w:instrText>PAGE   \* MERGEFORMAT</w:instrText>
        </w:r>
        <w:r>
          <w:fldChar w:fldCharType="separate"/>
        </w:r>
        <w:r>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8403230"/>
      <w:docPartObj>
        <w:docPartGallery w:val="Page Numbers (Top of Page)"/>
        <w:docPartUnique/>
      </w:docPartObj>
    </w:sdtPr>
    <w:sdtContent>
      <w:p w14:paraId="7B07FFE8" w14:textId="77777777" w:rsidR="00117A6C" w:rsidRDefault="00117A6C">
        <w:pPr>
          <w:pStyle w:val="a5"/>
          <w:jc w:val="center"/>
        </w:pPr>
        <w:r>
          <w:fldChar w:fldCharType="begin"/>
        </w:r>
        <w:r>
          <w:instrText>PAGE   \* MERGEFORMAT</w:instrText>
        </w:r>
        <w:r>
          <w:fldChar w:fldCharType="separate"/>
        </w:r>
        <w:r>
          <w:rPr>
            <w:noProof/>
          </w:rPr>
          <w:t>15</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0073" w14:textId="77777777" w:rsidR="00117A6C" w:rsidRDefault="00117A6C">
    <w:pPr>
      <w:pStyle w:val="a5"/>
      <w:jc w:val="center"/>
    </w:pPr>
    <w:r>
      <w:fldChar w:fldCharType="begin"/>
    </w:r>
    <w:r>
      <w:instrText>PAGE   \* MERGEFORMAT</w:instrText>
    </w:r>
    <w:r>
      <w:fldChar w:fldCharType="separate"/>
    </w:r>
    <w:r>
      <w:t>2</w:t>
    </w:r>
    <w:r>
      <w:fldChar w:fldCharType="end"/>
    </w:r>
  </w:p>
  <w:p w14:paraId="66FE30D0" w14:textId="77777777" w:rsidR="00117A6C" w:rsidRDefault="00117A6C">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911FB" w14:textId="77777777" w:rsidR="00117A6C" w:rsidRDefault="00117A6C">
    <w:pPr>
      <w:pStyle w:val="a5"/>
      <w:jc w:val="center"/>
    </w:pPr>
    <w:r>
      <w:fldChar w:fldCharType="begin"/>
    </w:r>
    <w:r>
      <w:instrText>PAGE   \* MERGEFORMAT</w:instrText>
    </w:r>
    <w:r>
      <w:fldChar w:fldCharType="separate"/>
    </w:r>
    <w:r>
      <w:rPr>
        <w:noProof/>
      </w:rPr>
      <w:t>2</w:t>
    </w:r>
    <w:r>
      <w:fldChar w:fldCharType="end"/>
    </w:r>
  </w:p>
  <w:p w14:paraId="1D03A513" w14:textId="77777777" w:rsidR="00117A6C" w:rsidRDefault="00117A6C">
    <w:pPr>
      <w:pStyle w:val="a5"/>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15D9D" w14:textId="77777777" w:rsidR="004D0389" w:rsidRDefault="004D0389">
    <w:pPr>
      <w:pStyle w:val="a5"/>
      <w:jc w:val="center"/>
    </w:pPr>
    <w:r>
      <w:fldChar w:fldCharType="begin"/>
    </w:r>
    <w:r>
      <w:instrText>PAGE   \* MERGEFORMAT</w:instrText>
    </w:r>
    <w:r>
      <w:fldChar w:fldCharType="separate"/>
    </w:r>
    <w:r>
      <w:rPr>
        <w:noProof/>
      </w:rPr>
      <w:t>4</w:t>
    </w:r>
    <w:r>
      <w:fldChar w:fldCharType="end"/>
    </w:r>
  </w:p>
  <w:p w14:paraId="33914E5E" w14:textId="77777777" w:rsidR="004D0389" w:rsidRDefault="004D0389">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017886"/>
      <w:docPartObj>
        <w:docPartGallery w:val="Page Numbers (Top of Page)"/>
        <w:docPartUnique/>
      </w:docPartObj>
    </w:sdtPr>
    <w:sdtContent>
      <w:p w14:paraId="237DF0F3" w14:textId="77777777" w:rsidR="00A245E7" w:rsidRDefault="00A245E7">
        <w:pPr>
          <w:pStyle w:val="a5"/>
          <w:jc w:val="center"/>
        </w:pPr>
        <w:r>
          <w:fldChar w:fldCharType="begin"/>
        </w:r>
        <w:r>
          <w:instrText>PAGE   \* MERGEFORMAT</w:instrText>
        </w:r>
        <w:r>
          <w:fldChar w:fldCharType="separate"/>
        </w:r>
        <w:r>
          <w:rPr>
            <w:noProof/>
          </w:rPr>
          <w:t>15</w:t>
        </w:r>
        <w:r>
          <w:fldChar w:fldCharType="end"/>
        </w:r>
      </w:p>
    </w:sdtContent>
  </w:sdt>
  <w:p w14:paraId="319154A6" w14:textId="77777777" w:rsidR="00A245E7" w:rsidRDefault="00A245E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9782"/>
        </w:tabs>
        <w:ind w:left="9782"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1DC7F5D"/>
    <w:multiLevelType w:val="hybridMultilevel"/>
    <w:tmpl w:val="E1FC1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1E5557"/>
    <w:multiLevelType w:val="hybridMultilevel"/>
    <w:tmpl w:val="51488D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C8F0201"/>
    <w:multiLevelType w:val="hybridMultilevel"/>
    <w:tmpl w:val="7FB270D2"/>
    <w:lvl w:ilvl="0" w:tplc="D38AF38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DD5BA8"/>
    <w:multiLevelType w:val="hybridMultilevel"/>
    <w:tmpl w:val="123A92EC"/>
    <w:lvl w:ilvl="0" w:tplc="EB467B5C">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8" w15:restartNumberingAfterBreak="0">
    <w:nsid w:val="17D9212D"/>
    <w:multiLevelType w:val="hybridMultilevel"/>
    <w:tmpl w:val="C4B051B0"/>
    <w:lvl w:ilvl="0" w:tplc="714016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517601"/>
    <w:multiLevelType w:val="hybridMultilevel"/>
    <w:tmpl w:val="ADB4718C"/>
    <w:lvl w:ilvl="0" w:tplc="2C8AF1E8">
      <w:start w:val="1"/>
      <w:numFmt w:val="bullet"/>
      <w:lvlText w:val="-"/>
      <w:lvlJc w:val="left"/>
      <w:pPr>
        <w:tabs>
          <w:tab w:val="num" w:pos="502"/>
        </w:tabs>
        <w:ind w:left="502" w:hanging="360"/>
      </w:pPr>
      <w:rPr>
        <w:rFonts w:ascii="Symbol" w:hAnsi="Symbol" w:hint="default"/>
      </w:rPr>
    </w:lvl>
    <w:lvl w:ilvl="1" w:tplc="04190019" w:tentative="1">
      <w:start w:val="1"/>
      <w:numFmt w:val="lowerLetter"/>
      <w:lvlText w:val="%2."/>
      <w:lvlJc w:val="left"/>
      <w:pPr>
        <w:tabs>
          <w:tab w:val="num" w:pos="1359"/>
        </w:tabs>
        <w:ind w:left="1359" w:hanging="360"/>
      </w:pPr>
    </w:lvl>
    <w:lvl w:ilvl="2" w:tplc="0419001B" w:tentative="1">
      <w:start w:val="1"/>
      <w:numFmt w:val="lowerRoman"/>
      <w:lvlText w:val="%3."/>
      <w:lvlJc w:val="right"/>
      <w:pPr>
        <w:tabs>
          <w:tab w:val="num" w:pos="2079"/>
        </w:tabs>
        <w:ind w:left="2079" w:hanging="180"/>
      </w:pPr>
    </w:lvl>
    <w:lvl w:ilvl="3" w:tplc="0419000F" w:tentative="1">
      <w:start w:val="1"/>
      <w:numFmt w:val="decimal"/>
      <w:lvlText w:val="%4."/>
      <w:lvlJc w:val="left"/>
      <w:pPr>
        <w:tabs>
          <w:tab w:val="num" w:pos="2799"/>
        </w:tabs>
        <w:ind w:left="2799" w:hanging="360"/>
      </w:pPr>
    </w:lvl>
    <w:lvl w:ilvl="4" w:tplc="04190019" w:tentative="1">
      <w:start w:val="1"/>
      <w:numFmt w:val="lowerLetter"/>
      <w:lvlText w:val="%5."/>
      <w:lvlJc w:val="left"/>
      <w:pPr>
        <w:tabs>
          <w:tab w:val="num" w:pos="3519"/>
        </w:tabs>
        <w:ind w:left="3519" w:hanging="360"/>
      </w:pPr>
    </w:lvl>
    <w:lvl w:ilvl="5" w:tplc="0419001B" w:tentative="1">
      <w:start w:val="1"/>
      <w:numFmt w:val="lowerRoman"/>
      <w:lvlText w:val="%6."/>
      <w:lvlJc w:val="right"/>
      <w:pPr>
        <w:tabs>
          <w:tab w:val="num" w:pos="4239"/>
        </w:tabs>
        <w:ind w:left="4239" w:hanging="180"/>
      </w:pPr>
    </w:lvl>
    <w:lvl w:ilvl="6" w:tplc="0419000F" w:tentative="1">
      <w:start w:val="1"/>
      <w:numFmt w:val="decimal"/>
      <w:lvlText w:val="%7."/>
      <w:lvlJc w:val="left"/>
      <w:pPr>
        <w:tabs>
          <w:tab w:val="num" w:pos="4959"/>
        </w:tabs>
        <w:ind w:left="4959" w:hanging="360"/>
      </w:pPr>
    </w:lvl>
    <w:lvl w:ilvl="7" w:tplc="04190019" w:tentative="1">
      <w:start w:val="1"/>
      <w:numFmt w:val="lowerLetter"/>
      <w:lvlText w:val="%8."/>
      <w:lvlJc w:val="left"/>
      <w:pPr>
        <w:tabs>
          <w:tab w:val="num" w:pos="5679"/>
        </w:tabs>
        <w:ind w:left="5679" w:hanging="360"/>
      </w:pPr>
    </w:lvl>
    <w:lvl w:ilvl="8" w:tplc="0419001B" w:tentative="1">
      <w:start w:val="1"/>
      <w:numFmt w:val="lowerRoman"/>
      <w:lvlText w:val="%9."/>
      <w:lvlJc w:val="right"/>
      <w:pPr>
        <w:tabs>
          <w:tab w:val="num" w:pos="6399"/>
        </w:tabs>
        <w:ind w:left="6399" w:hanging="180"/>
      </w:pPr>
    </w:lvl>
  </w:abstractNum>
  <w:abstractNum w:abstractNumId="10" w15:restartNumberingAfterBreak="0">
    <w:nsid w:val="197719A5"/>
    <w:multiLevelType w:val="hybridMultilevel"/>
    <w:tmpl w:val="0EB48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CB4926"/>
    <w:multiLevelType w:val="hybridMultilevel"/>
    <w:tmpl w:val="A3BE5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991246"/>
    <w:multiLevelType w:val="hybridMultilevel"/>
    <w:tmpl w:val="DB1200EC"/>
    <w:lvl w:ilvl="0" w:tplc="64243140">
      <w:start w:val="6"/>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1E597119"/>
    <w:multiLevelType w:val="hybridMultilevel"/>
    <w:tmpl w:val="C17E7618"/>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EE85E4F"/>
    <w:multiLevelType w:val="singleLevel"/>
    <w:tmpl w:val="6CD25184"/>
    <w:lvl w:ilvl="0">
      <w:start w:val="1"/>
      <w:numFmt w:val="decimal"/>
      <w:lvlText w:val="%1."/>
      <w:lvlJc w:val="left"/>
      <w:pPr>
        <w:tabs>
          <w:tab w:val="num" w:pos="1211"/>
        </w:tabs>
        <w:ind w:left="1211" w:hanging="360"/>
      </w:pPr>
      <w:rPr>
        <w:rFonts w:hint="default"/>
      </w:rPr>
    </w:lvl>
  </w:abstractNum>
  <w:abstractNum w:abstractNumId="15" w15:restartNumberingAfterBreak="0">
    <w:nsid w:val="20DE0D55"/>
    <w:multiLevelType w:val="hybridMultilevel"/>
    <w:tmpl w:val="5A025B4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21810B83"/>
    <w:multiLevelType w:val="hybridMultilevel"/>
    <w:tmpl w:val="6096EF10"/>
    <w:lvl w:ilvl="0" w:tplc="00B47A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306477"/>
    <w:multiLevelType w:val="hybridMultilevel"/>
    <w:tmpl w:val="D1007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414462"/>
    <w:multiLevelType w:val="hybridMultilevel"/>
    <w:tmpl w:val="7F182E52"/>
    <w:lvl w:ilvl="0" w:tplc="AF76A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D944CCA"/>
    <w:multiLevelType w:val="singleLevel"/>
    <w:tmpl w:val="2DCC6428"/>
    <w:lvl w:ilvl="0">
      <w:start w:val="2"/>
      <w:numFmt w:val="bullet"/>
      <w:lvlText w:val="-"/>
      <w:lvlJc w:val="left"/>
      <w:pPr>
        <w:tabs>
          <w:tab w:val="num" w:pos="1080"/>
        </w:tabs>
        <w:ind w:left="1080" w:hanging="360"/>
      </w:pPr>
      <w:rPr>
        <w:rFonts w:hint="default"/>
      </w:rPr>
    </w:lvl>
  </w:abstractNum>
  <w:abstractNum w:abstractNumId="21" w15:restartNumberingAfterBreak="0">
    <w:nsid w:val="2F7C5957"/>
    <w:multiLevelType w:val="multilevel"/>
    <w:tmpl w:val="34088C4C"/>
    <w:lvl w:ilvl="0">
      <w:start w:val="1"/>
      <w:numFmt w:val="decimal"/>
      <w:lvlText w:val="%1."/>
      <w:lvlJc w:val="left"/>
      <w:pPr>
        <w:ind w:left="6031" w:hanging="360"/>
      </w:pPr>
      <w:rPr>
        <w:rFonts w:ascii="Times New Roman" w:eastAsia="Times New Roman" w:hAnsi="Times New Roman" w:cs="Times New Roman"/>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36202185"/>
    <w:multiLevelType w:val="hybridMultilevel"/>
    <w:tmpl w:val="2F205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4728AC"/>
    <w:multiLevelType w:val="singleLevel"/>
    <w:tmpl w:val="239C7926"/>
    <w:lvl w:ilvl="0">
      <w:start w:val="1"/>
      <w:numFmt w:val="decimal"/>
      <w:lvlText w:val="%1."/>
      <w:lvlJc w:val="left"/>
      <w:pPr>
        <w:tabs>
          <w:tab w:val="num" w:pos="1271"/>
        </w:tabs>
        <w:ind w:left="1271" w:hanging="420"/>
      </w:pPr>
      <w:rPr>
        <w:rFonts w:hint="default"/>
        <w:b w:val="0"/>
      </w:rPr>
    </w:lvl>
  </w:abstractNum>
  <w:abstractNum w:abstractNumId="24" w15:restartNumberingAfterBreak="0">
    <w:nsid w:val="39510EB5"/>
    <w:multiLevelType w:val="hybridMultilevel"/>
    <w:tmpl w:val="AFD4F7F2"/>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39EF572F"/>
    <w:multiLevelType w:val="multilevel"/>
    <w:tmpl w:val="5262ED3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F1418E6"/>
    <w:multiLevelType w:val="hybridMultilevel"/>
    <w:tmpl w:val="DD208D40"/>
    <w:lvl w:ilvl="0" w:tplc="B15811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5116730"/>
    <w:multiLevelType w:val="hybridMultilevel"/>
    <w:tmpl w:val="1678785A"/>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B280F00"/>
    <w:multiLevelType w:val="hybridMultilevel"/>
    <w:tmpl w:val="E0189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0E24D2"/>
    <w:multiLevelType w:val="hybridMultilevel"/>
    <w:tmpl w:val="9454CBD6"/>
    <w:lvl w:ilvl="0" w:tplc="8A9E79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1557002"/>
    <w:multiLevelType w:val="hybridMultilevel"/>
    <w:tmpl w:val="E4FAE5A0"/>
    <w:lvl w:ilvl="0" w:tplc="DC66C268">
      <w:start w:val="1"/>
      <w:numFmt w:val="decimal"/>
      <w:lvlText w:val="%1."/>
      <w:lvlJc w:val="left"/>
      <w:pPr>
        <w:ind w:left="360"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17E0E44"/>
    <w:multiLevelType w:val="hybridMultilevel"/>
    <w:tmpl w:val="0212C0F4"/>
    <w:lvl w:ilvl="0" w:tplc="19BE0D1A">
      <w:start w:val="1"/>
      <w:numFmt w:val="decimal"/>
      <w:lvlText w:val="%1."/>
      <w:lvlJc w:val="left"/>
      <w:pPr>
        <w:tabs>
          <w:tab w:val="num" w:pos="1429"/>
        </w:tabs>
        <w:ind w:left="1429" w:hanging="360"/>
      </w:pPr>
      <w:rPr>
        <w:rFonts w:ascii="Times New Roman" w:hAnsi="Times New Roman" w:hint="default"/>
        <w:b w:val="0"/>
        <w:i w:val="0"/>
        <w:sz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529030FF"/>
    <w:multiLevelType w:val="hybridMultilevel"/>
    <w:tmpl w:val="AB9A9F54"/>
    <w:lvl w:ilvl="0" w:tplc="8A9E799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154651"/>
    <w:multiLevelType w:val="hybridMultilevel"/>
    <w:tmpl w:val="2DE0430E"/>
    <w:lvl w:ilvl="0" w:tplc="04190011">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5"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6E724BD1"/>
    <w:multiLevelType w:val="hybridMultilevel"/>
    <w:tmpl w:val="C610F1E4"/>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21A2A3C"/>
    <w:multiLevelType w:val="hybridMultilevel"/>
    <w:tmpl w:val="EA64A824"/>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BBF1B34"/>
    <w:multiLevelType w:val="hybridMultilevel"/>
    <w:tmpl w:val="A75E47C6"/>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7137818">
    <w:abstractNumId w:val="2"/>
  </w:num>
  <w:num w:numId="2" w16cid:durableId="476342242">
    <w:abstractNumId w:val="1"/>
  </w:num>
  <w:num w:numId="3" w16cid:durableId="2134783771">
    <w:abstractNumId w:val="0"/>
  </w:num>
  <w:num w:numId="4" w16cid:durableId="649793049">
    <w:abstractNumId w:val="37"/>
  </w:num>
  <w:num w:numId="5" w16cid:durableId="1496073013">
    <w:abstractNumId w:val="19"/>
  </w:num>
  <w:num w:numId="6" w16cid:durableId="882867729">
    <w:abstractNumId w:val="26"/>
  </w:num>
  <w:num w:numId="7" w16cid:durableId="1262106585">
    <w:abstractNumId w:val="15"/>
  </w:num>
  <w:num w:numId="8" w16cid:durableId="1465346155">
    <w:abstractNumId w:val="8"/>
  </w:num>
  <w:num w:numId="9" w16cid:durableId="1963342916">
    <w:abstractNumId w:val="18"/>
  </w:num>
  <w:num w:numId="10" w16cid:durableId="1304196878">
    <w:abstractNumId w:val="9"/>
  </w:num>
  <w:num w:numId="11" w16cid:durableId="1913469248">
    <w:abstractNumId w:val="21"/>
  </w:num>
  <w:num w:numId="12" w16cid:durableId="1811363380">
    <w:abstractNumId w:val="31"/>
  </w:num>
  <w:num w:numId="13" w16cid:durableId="1446146763">
    <w:abstractNumId w:val="11"/>
  </w:num>
  <w:num w:numId="14" w16cid:durableId="1761755626">
    <w:abstractNumId w:val="16"/>
  </w:num>
  <w:num w:numId="15" w16cid:durableId="125973606">
    <w:abstractNumId w:val="29"/>
  </w:num>
  <w:num w:numId="16" w16cid:durableId="905066169">
    <w:abstractNumId w:val="20"/>
  </w:num>
  <w:num w:numId="17" w16cid:durableId="2142964384">
    <w:abstractNumId w:val="14"/>
  </w:num>
  <w:num w:numId="18" w16cid:durableId="468865155">
    <w:abstractNumId w:val="23"/>
  </w:num>
  <w:num w:numId="19" w16cid:durableId="976226537">
    <w:abstractNumId w:val="32"/>
  </w:num>
  <w:num w:numId="20" w16cid:durableId="245305742">
    <w:abstractNumId w:val="36"/>
  </w:num>
  <w:num w:numId="21" w16cid:durableId="122504554">
    <w:abstractNumId w:val="5"/>
  </w:num>
  <w:num w:numId="22" w16cid:durableId="484515471">
    <w:abstractNumId w:val="34"/>
  </w:num>
  <w:num w:numId="23" w16cid:durableId="801844181">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4934680">
    <w:abstractNumId w:val="39"/>
  </w:num>
  <w:num w:numId="25" w16cid:durableId="1720006690">
    <w:abstractNumId w:val="6"/>
  </w:num>
  <w:num w:numId="26" w16cid:durableId="885607716">
    <w:abstractNumId w:val="35"/>
  </w:num>
  <w:num w:numId="27" w16cid:durableId="882668931">
    <w:abstractNumId w:val="30"/>
  </w:num>
  <w:num w:numId="28" w16cid:durableId="110589818">
    <w:abstractNumId w:val="22"/>
  </w:num>
  <w:num w:numId="29" w16cid:durableId="1661427328">
    <w:abstractNumId w:val="33"/>
  </w:num>
  <w:num w:numId="30" w16cid:durableId="701515463">
    <w:abstractNumId w:val="7"/>
  </w:num>
  <w:num w:numId="31" w16cid:durableId="2044401670">
    <w:abstractNumId w:val="24"/>
  </w:num>
  <w:num w:numId="32" w16cid:durableId="1468670691">
    <w:abstractNumId w:val="41"/>
  </w:num>
  <w:num w:numId="33" w16cid:durableId="402289709">
    <w:abstractNumId w:val="40"/>
  </w:num>
  <w:num w:numId="34" w16cid:durableId="1064916442">
    <w:abstractNumId w:val="27"/>
  </w:num>
  <w:num w:numId="35" w16cid:durableId="1610771409">
    <w:abstractNumId w:val="13"/>
  </w:num>
  <w:num w:numId="36" w16cid:durableId="1833719452">
    <w:abstractNumId w:val="38"/>
  </w:num>
  <w:num w:numId="37" w16cid:durableId="1628925387">
    <w:abstractNumId w:val="12"/>
  </w:num>
  <w:num w:numId="38" w16cid:durableId="1904440076">
    <w:abstractNumId w:val="4"/>
  </w:num>
  <w:num w:numId="39" w16cid:durableId="882715066">
    <w:abstractNumId w:val="28"/>
  </w:num>
  <w:num w:numId="40" w16cid:durableId="455876999">
    <w:abstractNumId w:val="3"/>
  </w:num>
  <w:num w:numId="41" w16cid:durableId="729964045">
    <w:abstractNumId w:val="25"/>
  </w:num>
  <w:num w:numId="42" w16cid:durableId="200291060">
    <w:abstractNumId w:val="17"/>
  </w:num>
  <w:num w:numId="43" w16cid:durableId="158946508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D04"/>
    <w:rsid w:val="00000FC1"/>
    <w:rsid w:val="00002F6B"/>
    <w:rsid w:val="00003A19"/>
    <w:rsid w:val="00007B28"/>
    <w:rsid w:val="000109BB"/>
    <w:rsid w:val="00012060"/>
    <w:rsid w:val="00013FF7"/>
    <w:rsid w:val="00014478"/>
    <w:rsid w:val="00016FE7"/>
    <w:rsid w:val="00017898"/>
    <w:rsid w:val="00017AA7"/>
    <w:rsid w:val="00023367"/>
    <w:rsid w:val="00023587"/>
    <w:rsid w:val="000252DB"/>
    <w:rsid w:val="00031028"/>
    <w:rsid w:val="000312C4"/>
    <w:rsid w:val="00031526"/>
    <w:rsid w:val="0003291C"/>
    <w:rsid w:val="00036497"/>
    <w:rsid w:val="000370BE"/>
    <w:rsid w:val="00037247"/>
    <w:rsid w:val="00040C0B"/>
    <w:rsid w:val="00043C0D"/>
    <w:rsid w:val="000460FA"/>
    <w:rsid w:val="00051187"/>
    <w:rsid w:val="00051CD3"/>
    <w:rsid w:val="000527FC"/>
    <w:rsid w:val="00053131"/>
    <w:rsid w:val="00053B8A"/>
    <w:rsid w:val="000560E5"/>
    <w:rsid w:val="0006158C"/>
    <w:rsid w:val="000619DB"/>
    <w:rsid w:val="00061C21"/>
    <w:rsid w:val="000637FC"/>
    <w:rsid w:val="000649AA"/>
    <w:rsid w:val="00064BA2"/>
    <w:rsid w:val="0006559B"/>
    <w:rsid w:val="000661EC"/>
    <w:rsid w:val="00067198"/>
    <w:rsid w:val="000672DD"/>
    <w:rsid w:val="00067364"/>
    <w:rsid w:val="00070DB1"/>
    <w:rsid w:val="00071C48"/>
    <w:rsid w:val="00071C7D"/>
    <w:rsid w:val="00071D8F"/>
    <w:rsid w:val="00072335"/>
    <w:rsid w:val="00074B40"/>
    <w:rsid w:val="0007558F"/>
    <w:rsid w:val="00080B79"/>
    <w:rsid w:val="00080DAA"/>
    <w:rsid w:val="000840E2"/>
    <w:rsid w:val="0008680C"/>
    <w:rsid w:val="0008705B"/>
    <w:rsid w:val="000874FF"/>
    <w:rsid w:val="00090562"/>
    <w:rsid w:val="00090A90"/>
    <w:rsid w:val="0009161F"/>
    <w:rsid w:val="00091E78"/>
    <w:rsid w:val="00095230"/>
    <w:rsid w:val="000A2265"/>
    <w:rsid w:val="000A4E4D"/>
    <w:rsid w:val="000A5142"/>
    <w:rsid w:val="000A5C62"/>
    <w:rsid w:val="000A5D8E"/>
    <w:rsid w:val="000A6B24"/>
    <w:rsid w:val="000B0FB3"/>
    <w:rsid w:val="000B1E10"/>
    <w:rsid w:val="000B2364"/>
    <w:rsid w:val="000B25A0"/>
    <w:rsid w:val="000B2E80"/>
    <w:rsid w:val="000B333C"/>
    <w:rsid w:val="000B4C4F"/>
    <w:rsid w:val="000B58A5"/>
    <w:rsid w:val="000B676E"/>
    <w:rsid w:val="000B75A8"/>
    <w:rsid w:val="000C12A2"/>
    <w:rsid w:val="000C1F46"/>
    <w:rsid w:val="000C2C0F"/>
    <w:rsid w:val="000C3C1A"/>
    <w:rsid w:val="000C4077"/>
    <w:rsid w:val="000C4A97"/>
    <w:rsid w:val="000C5C2F"/>
    <w:rsid w:val="000C7A5A"/>
    <w:rsid w:val="000D05B3"/>
    <w:rsid w:val="000D1B96"/>
    <w:rsid w:val="000D3143"/>
    <w:rsid w:val="000D3734"/>
    <w:rsid w:val="000D38B2"/>
    <w:rsid w:val="000D3B97"/>
    <w:rsid w:val="000D614D"/>
    <w:rsid w:val="000D6E3B"/>
    <w:rsid w:val="000E154A"/>
    <w:rsid w:val="000E1B23"/>
    <w:rsid w:val="000E307D"/>
    <w:rsid w:val="000E6B3B"/>
    <w:rsid w:val="000E6FBC"/>
    <w:rsid w:val="000F0965"/>
    <w:rsid w:val="000F2809"/>
    <w:rsid w:val="000F3559"/>
    <w:rsid w:val="000F38E8"/>
    <w:rsid w:val="000F47B3"/>
    <w:rsid w:val="000F4DCC"/>
    <w:rsid w:val="000F5FD9"/>
    <w:rsid w:val="000F638F"/>
    <w:rsid w:val="000F6FA2"/>
    <w:rsid w:val="000F7DC5"/>
    <w:rsid w:val="00103456"/>
    <w:rsid w:val="00103AA9"/>
    <w:rsid w:val="00103E7F"/>
    <w:rsid w:val="0010464D"/>
    <w:rsid w:val="00107209"/>
    <w:rsid w:val="00107540"/>
    <w:rsid w:val="00111F16"/>
    <w:rsid w:val="001130A7"/>
    <w:rsid w:val="001139BE"/>
    <w:rsid w:val="001148EE"/>
    <w:rsid w:val="00114D78"/>
    <w:rsid w:val="00115104"/>
    <w:rsid w:val="00116A07"/>
    <w:rsid w:val="00116CA4"/>
    <w:rsid w:val="00117A6C"/>
    <w:rsid w:val="00120833"/>
    <w:rsid w:val="0012155E"/>
    <w:rsid w:val="0012274E"/>
    <w:rsid w:val="00122FAE"/>
    <w:rsid w:val="001232F1"/>
    <w:rsid w:val="0012549E"/>
    <w:rsid w:val="0012572F"/>
    <w:rsid w:val="00127641"/>
    <w:rsid w:val="00131763"/>
    <w:rsid w:val="00131CAD"/>
    <w:rsid w:val="00131D19"/>
    <w:rsid w:val="00131E5D"/>
    <w:rsid w:val="00132619"/>
    <w:rsid w:val="00134864"/>
    <w:rsid w:val="00141405"/>
    <w:rsid w:val="001423FE"/>
    <w:rsid w:val="001435C3"/>
    <w:rsid w:val="00145373"/>
    <w:rsid w:val="00145579"/>
    <w:rsid w:val="0014728F"/>
    <w:rsid w:val="00147B66"/>
    <w:rsid w:val="0015014B"/>
    <w:rsid w:val="00151A45"/>
    <w:rsid w:val="00156428"/>
    <w:rsid w:val="00157A1A"/>
    <w:rsid w:val="00157F13"/>
    <w:rsid w:val="0016028B"/>
    <w:rsid w:val="00161544"/>
    <w:rsid w:val="00162C23"/>
    <w:rsid w:val="00165009"/>
    <w:rsid w:val="00166A6D"/>
    <w:rsid w:val="0017012B"/>
    <w:rsid w:val="0017019A"/>
    <w:rsid w:val="00170382"/>
    <w:rsid w:val="001724C5"/>
    <w:rsid w:val="0017375B"/>
    <w:rsid w:val="0017454D"/>
    <w:rsid w:val="00175816"/>
    <w:rsid w:val="00175B8F"/>
    <w:rsid w:val="00176071"/>
    <w:rsid w:val="0017612E"/>
    <w:rsid w:val="001761B6"/>
    <w:rsid w:val="00176ADB"/>
    <w:rsid w:val="00181705"/>
    <w:rsid w:val="001849EE"/>
    <w:rsid w:val="00185F3C"/>
    <w:rsid w:val="001861CF"/>
    <w:rsid w:val="0018785F"/>
    <w:rsid w:val="0019046B"/>
    <w:rsid w:val="00191A22"/>
    <w:rsid w:val="00192276"/>
    <w:rsid w:val="00192F3C"/>
    <w:rsid w:val="00194111"/>
    <w:rsid w:val="00194D7C"/>
    <w:rsid w:val="00195290"/>
    <w:rsid w:val="00196509"/>
    <w:rsid w:val="001966E0"/>
    <w:rsid w:val="001977A0"/>
    <w:rsid w:val="00197A86"/>
    <w:rsid w:val="001A0EAD"/>
    <w:rsid w:val="001A3E10"/>
    <w:rsid w:val="001A4B79"/>
    <w:rsid w:val="001A5333"/>
    <w:rsid w:val="001A5454"/>
    <w:rsid w:val="001A67BF"/>
    <w:rsid w:val="001A6CD8"/>
    <w:rsid w:val="001A6E6C"/>
    <w:rsid w:val="001A73BD"/>
    <w:rsid w:val="001B07BD"/>
    <w:rsid w:val="001B0EC9"/>
    <w:rsid w:val="001B3C03"/>
    <w:rsid w:val="001B75E4"/>
    <w:rsid w:val="001C19B9"/>
    <w:rsid w:val="001C28F3"/>
    <w:rsid w:val="001C600A"/>
    <w:rsid w:val="001D1F5B"/>
    <w:rsid w:val="001D45BA"/>
    <w:rsid w:val="001D471B"/>
    <w:rsid w:val="001E0482"/>
    <w:rsid w:val="001E1DE8"/>
    <w:rsid w:val="001E21A3"/>
    <w:rsid w:val="001E633D"/>
    <w:rsid w:val="001F0BB5"/>
    <w:rsid w:val="001F2716"/>
    <w:rsid w:val="001F2DD0"/>
    <w:rsid w:val="001F30CF"/>
    <w:rsid w:val="001F3344"/>
    <w:rsid w:val="001F4AF7"/>
    <w:rsid w:val="001F7D74"/>
    <w:rsid w:val="002004D3"/>
    <w:rsid w:val="002009E6"/>
    <w:rsid w:val="002013FF"/>
    <w:rsid w:val="00201E7A"/>
    <w:rsid w:val="00202282"/>
    <w:rsid w:val="00202545"/>
    <w:rsid w:val="002048E0"/>
    <w:rsid w:val="002059C3"/>
    <w:rsid w:val="00207944"/>
    <w:rsid w:val="00212E9D"/>
    <w:rsid w:val="0021460E"/>
    <w:rsid w:val="00214E04"/>
    <w:rsid w:val="0021669A"/>
    <w:rsid w:val="00217F96"/>
    <w:rsid w:val="0022041C"/>
    <w:rsid w:val="00221323"/>
    <w:rsid w:val="00221BBF"/>
    <w:rsid w:val="00221E42"/>
    <w:rsid w:val="00222ADE"/>
    <w:rsid w:val="00224168"/>
    <w:rsid w:val="00225B61"/>
    <w:rsid w:val="00226521"/>
    <w:rsid w:val="00226990"/>
    <w:rsid w:val="0023143A"/>
    <w:rsid w:val="00233309"/>
    <w:rsid w:val="00233457"/>
    <w:rsid w:val="002348DB"/>
    <w:rsid w:val="002348F3"/>
    <w:rsid w:val="00234E78"/>
    <w:rsid w:val="0023606B"/>
    <w:rsid w:val="00236DE1"/>
    <w:rsid w:val="00237F38"/>
    <w:rsid w:val="00241091"/>
    <w:rsid w:val="002417C6"/>
    <w:rsid w:val="002449A7"/>
    <w:rsid w:val="002456AA"/>
    <w:rsid w:val="00247CA0"/>
    <w:rsid w:val="00247EFD"/>
    <w:rsid w:val="0025007C"/>
    <w:rsid w:val="00250505"/>
    <w:rsid w:val="002509BB"/>
    <w:rsid w:val="00252CD5"/>
    <w:rsid w:val="00252EC5"/>
    <w:rsid w:val="002539FB"/>
    <w:rsid w:val="00260AF1"/>
    <w:rsid w:val="00262564"/>
    <w:rsid w:val="00262AB7"/>
    <w:rsid w:val="00265DC2"/>
    <w:rsid w:val="0026696E"/>
    <w:rsid w:val="00266ED8"/>
    <w:rsid w:val="002672A8"/>
    <w:rsid w:val="00267AF7"/>
    <w:rsid w:val="00270A56"/>
    <w:rsid w:val="00270F95"/>
    <w:rsid w:val="002743D7"/>
    <w:rsid w:val="0027548F"/>
    <w:rsid w:val="002756BA"/>
    <w:rsid w:val="0027688B"/>
    <w:rsid w:val="00280350"/>
    <w:rsid w:val="00281B8B"/>
    <w:rsid w:val="002827BD"/>
    <w:rsid w:val="0028282F"/>
    <w:rsid w:val="002834E1"/>
    <w:rsid w:val="002836FA"/>
    <w:rsid w:val="0028635F"/>
    <w:rsid w:val="002872DA"/>
    <w:rsid w:val="00291B95"/>
    <w:rsid w:val="0029254F"/>
    <w:rsid w:val="00292FB1"/>
    <w:rsid w:val="00293483"/>
    <w:rsid w:val="00293504"/>
    <w:rsid w:val="00294CD9"/>
    <w:rsid w:val="00295793"/>
    <w:rsid w:val="002966D0"/>
    <w:rsid w:val="002A0EA9"/>
    <w:rsid w:val="002A18F3"/>
    <w:rsid w:val="002A2AB2"/>
    <w:rsid w:val="002A38E4"/>
    <w:rsid w:val="002A405C"/>
    <w:rsid w:val="002B177D"/>
    <w:rsid w:val="002B1BAD"/>
    <w:rsid w:val="002B2486"/>
    <w:rsid w:val="002B4845"/>
    <w:rsid w:val="002B6203"/>
    <w:rsid w:val="002C171E"/>
    <w:rsid w:val="002C1C8C"/>
    <w:rsid w:val="002C24CD"/>
    <w:rsid w:val="002C25A8"/>
    <w:rsid w:val="002C2CA6"/>
    <w:rsid w:val="002C3209"/>
    <w:rsid w:val="002C37F9"/>
    <w:rsid w:val="002C3DCA"/>
    <w:rsid w:val="002C574D"/>
    <w:rsid w:val="002C74B2"/>
    <w:rsid w:val="002D087B"/>
    <w:rsid w:val="002D140B"/>
    <w:rsid w:val="002D4B4A"/>
    <w:rsid w:val="002D4BF6"/>
    <w:rsid w:val="002D4C9D"/>
    <w:rsid w:val="002D6A03"/>
    <w:rsid w:val="002D6B18"/>
    <w:rsid w:val="002D754F"/>
    <w:rsid w:val="002E1400"/>
    <w:rsid w:val="002E169D"/>
    <w:rsid w:val="002E1EA1"/>
    <w:rsid w:val="002E20C4"/>
    <w:rsid w:val="002E33A3"/>
    <w:rsid w:val="002E360F"/>
    <w:rsid w:val="002E3E5E"/>
    <w:rsid w:val="002E3E7B"/>
    <w:rsid w:val="002E3EDC"/>
    <w:rsid w:val="002E4E07"/>
    <w:rsid w:val="002E6693"/>
    <w:rsid w:val="002E7DBB"/>
    <w:rsid w:val="002F045E"/>
    <w:rsid w:val="002F1D9B"/>
    <w:rsid w:val="002F447F"/>
    <w:rsid w:val="002F5510"/>
    <w:rsid w:val="002F568A"/>
    <w:rsid w:val="002F5BDC"/>
    <w:rsid w:val="002F688B"/>
    <w:rsid w:val="002F68E6"/>
    <w:rsid w:val="0030108C"/>
    <w:rsid w:val="00303394"/>
    <w:rsid w:val="00303C51"/>
    <w:rsid w:val="00305631"/>
    <w:rsid w:val="003056C1"/>
    <w:rsid w:val="00306805"/>
    <w:rsid w:val="0030766C"/>
    <w:rsid w:val="00313A41"/>
    <w:rsid w:val="00313CE0"/>
    <w:rsid w:val="00314B94"/>
    <w:rsid w:val="0031650D"/>
    <w:rsid w:val="00316676"/>
    <w:rsid w:val="003170D0"/>
    <w:rsid w:val="003176D8"/>
    <w:rsid w:val="00321D8F"/>
    <w:rsid w:val="0032217F"/>
    <w:rsid w:val="003239B9"/>
    <w:rsid w:val="00325289"/>
    <w:rsid w:val="0032531E"/>
    <w:rsid w:val="0032630F"/>
    <w:rsid w:val="003276A3"/>
    <w:rsid w:val="00327D5A"/>
    <w:rsid w:val="0033170D"/>
    <w:rsid w:val="00334B89"/>
    <w:rsid w:val="003374A3"/>
    <w:rsid w:val="00340788"/>
    <w:rsid w:val="0034097B"/>
    <w:rsid w:val="00344051"/>
    <w:rsid w:val="00344BDA"/>
    <w:rsid w:val="00346544"/>
    <w:rsid w:val="003475FD"/>
    <w:rsid w:val="00347DC1"/>
    <w:rsid w:val="0035004A"/>
    <w:rsid w:val="0035059A"/>
    <w:rsid w:val="00350ABD"/>
    <w:rsid w:val="00353C6D"/>
    <w:rsid w:val="00354A30"/>
    <w:rsid w:val="00355C75"/>
    <w:rsid w:val="00356681"/>
    <w:rsid w:val="003569BA"/>
    <w:rsid w:val="00361258"/>
    <w:rsid w:val="0036158D"/>
    <w:rsid w:val="0036173A"/>
    <w:rsid w:val="00361D01"/>
    <w:rsid w:val="00363758"/>
    <w:rsid w:val="0036389D"/>
    <w:rsid w:val="00364B4E"/>
    <w:rsid w:val="003657E3"/>
    <w:rsid w:val="00366385"/>
    <w:rsid w:val="003675B2"/>
    <w:rsid w:val="00370256"/>
    <w:rsid w:val="00371C82"/>
    <w:rsid w:val="00371EDC"/>
    <w:rsid w:val="00371F45"/>
    <w:rsid w:val="00373115"/>
    <w:rsid w:val="00373B6C"/>
    <w:rsid w:val="00375A37"/>
    <w:rsid w:val="00376790"/>
    <w:rsid w:val="00376861"/>
    <w:rsid w:val="00377805"/>
    <w:rsid w:val="00381879"/>
    <w:rsid w:val="00382129"/>
    <w:rsid w:val="003828DE"/>
    <w:rsid w:val="0038319C"/>
    <w:rsid w:val="00383EEA"/>
    <w:rsid w:val="0038434F"/>
    <w:rsid w:val="00384CEF"/>
    <w:rsid w:val="0038629F"/>
    <w:rsid w:val="00390EF0"/>
    <w:rsid w:val="00392483"/>
    <w:rsid w:val="00393C66"/>
    <w:rsid w:val="003940BF"/>
    <w:rsid w:val="003940DB"/>
    <w:rsid w:val="003941CD"/>
    <w:rsid w:val="003A1160"/>
    <w:rsid w:val="003A1FB5"/>
    <w:rsid w:val="003A22C6"/>
    <w:rsid w:val="003A2F2D"/>
    <w:rsid w:val="003A3353"/>
    <w:rsid w:val="003A40FC"/>
    <w:rsid w:val="003A6ABD"/>
    <w:rsid w:val="003B0DBA"/>
    <w:rsid w:val="003B12E7"/>
    <w:rsid w:val="003B2A81"/>
    <w:rsid w:val="003B2CE2"/>
    <w:rsid w:val="003B3F8D"/>
    <w:rsid w:val="003B4A5F"/>
    <w:rsid w:val="003B4D90"/>
    <w:rsid w:val="003B5405"/>
    <w:rsid w:val="003B76F4"/>
    <w:rsid w:val="003B7E14"/>
    <w:rsid w:val="003C3CAE"/>
    <w:rsid w:val="003C5210"/>
    <w:rsid w:val="003C58CB"/>
    <w:rsid w:val="003C5D31"/>
    <w:rsid w:val="003C6D30"/>
    <w:rsid w:val="003C70E5"/>
    <w:rsid w:val="003D2D0F"/>
    <w:rsid w:val="003D4364"/>
    <w:rsid w:val="003D43F6"/>
    <w:rsid w:val="003D4B2F"/>
    <w:rsid w:val="003D4B5D"/>
    <w:rsid w:val="003D79D5"/>
    <w:rsid w:val="003E118F"/>
    <w:rsid w:val="003E28D2"/>
    <w:rsid w:val="003E7061"/>
    <w:rsid w:val="003E7215"/>
    <w:rsid w:val="003E7E86"/>
    <w:rsid w:val="003F0820"/>
    <w:rsid w:val="003F1218"/>
    <w:rsid w:val="003F2F8D"/>
    <w:rsid w:val="003F45C1"/>
    <w:rsid w:val="003F609F"/>
    <w:rsid w:val="003F647D"/>
    <w:rsid w:val="00400943"/>
    <w:rsid w:val="00400AD1"/>
    <w:rsid w:val="00400BB4"/>
    <w:rsid w:val="00401535"/>
    <w:rsid w:val="00401C25"/>
    <w:rsid w:val="00401DBB"/>
    <w:rsid w:val="00402B7C"/>
    <w:rsid w:val="00404FC8"/>
    <w:rsid w:val="004101A0"/>
    <w:rsid w:val="0041411A"/>
    <w:rsid w:val="00414CEE"/>
    <w:rsid w:val="00417707"/>
    <w:rsid w:val="00420A9B"/>
    <w:rsid w:val="0042116F"/>
    <w:rsid w:val="0042143B"/>
    <w:rsid w:val="00423901"/>
    <w:rsid w:val="00423A57"/>
    <w:rsid w:val="00424275"/>
    <w:rsid w:val="0042742F"/>
    <w:rsid w:val="00427CDE"/>
    <w:rsid w:val="00430305"/>
    <w:rsid w:val="00431CEB"/>
    <w:rsid w:val="00432174"/>
    <w:rsid w:val="00433BCA"/>
    <w:rsid w:val="00435919"/>
    <w:rsid w:val="00440926"/>
    <w:rsid w:val="00441C23"/>
    <w:rsid w:val="00441CFD"/>
    <w:rsid w:val="0044260F"/>
    <w:rsid w:val="00443759"/>
    <w:rsid w:val="00443D54"/>
    <w:rsid w:val="00446481"/>
    <w:rsid w:val="00447428"/>
    <w:rsid w:val="004474E2"/>
    <w:rsid w:val="00447AA8"/>
    <w:rsid w:val="00447BC6"/>
    <w:rsid w:val="004502C9"/>
    <w:rsid w:val="00451D9B"/>
    <w:rsid w:val="00453BDE"/>
    <w:rsid w:val="004557CD"/>
    <w:rsid w:val="004576D4"/>
    <w:rsid w:val="00460062"/>
    <w:rsid w:val="00460245"/>
    <w:rsid w:val="00462623"/>
    <w:rsid w:val="00462C4A"/>
    <w:rsid w:val="0046662A"/>
    <w:rsid w:val="00466E22"/>
    <w:rsid w:val="0046777A"/>
    <w:rsid w:val="00467CCE"/>
    <w:rsid w:val="00467E37"/>
    <w:rsid w:val="004703BF"/>
    <w:rsid w:val="00472359"/>
    <w:rsid w:val="004730B9"/>
    <w:rsid w:val="00473D4D"/>
    <w:rsid w:val="004747D1"/>
    <w:rsid w:val="004766B6"/>
    <w:rsid w:val="00477197"/>
    <w:rsid w:val="00477CC0"/>
    <w:rsid w:val="00477FA9"/>
    <w:rsid w:val="00480999"/>
    <w:rsid w:val="00480F4E"/>
    <w:rsid w:val="004829D0"/>
    <w:rsid w:val="0048350F"/>
    <w:rsid w:val="004838DB"/>
    <w:rsid w:val="004843CC"/>
    <w:rsid w:val="004847C2"/>
    <w:rsid w:val="00484F39"/>
    <w:rsid w:val="00485834"/>
    <w:rsid w:val="004862BC"/>
    <w:rsid w:val="00486538"/>
    <w:rsid w:val="00492F2A"/>
    <w:rsid w:val="00493785"/>
    <w:rsid w:val="004964B9"/>
    <w:rsid w:val="00496D3E"/>
    <w:rsid w:val="00497CBE"/>
    <w:rsid w:val="004A0527"/>
    <w:rsid w:val="004A210E"/>
    <w:rsid w:val="004A28A4"/>
    <w:rsid w:val="004A39E4"/>
    <w:rsid w:val="004A573D"/>
    <w:rsid w:val="004A5CFD"/>
    <w:rsid w:val="004A5E29"/>
    <w:rsid w:val="004A77D2"/>
    <w:rsid w:val="004A7BC4"/>
    <w:rsid w:val="004B45B4"/>
    <w:rsid w:val="004B4FD9"/>
    <w:rsid w:val="004B78B5"/>
    <w:rsid w:val="004B7C08"/>
    <w:rsid w:val="004C194A"/>
    <w:rsid w:val="004C1981"/>
    <w:rsid w:val="004C2009"/>
    <w:rsid w:val="004C2A48"/>
    <w:rsid w:val="004C4CD2"/>
    <w:rsid w:val="004C5EB9"/>
    <w:rsid w:val="004C6DF3"/>
    <w:rsid w:val="004C7F96"/>
    <w:rsid w:val="004D00BC"/>
    <w:rsid w:val="004D0389"/>
    <w:rsid w:val="004D0802"/>
    <w:rsid w:val="004D0D56"/>
    <w:rsid w:val="004D0F1B"/>
    <w:rsid w:val="004D11CD"/>
    <w:rsid w:val="004D30C0"/>
    <w:rsid w:val="004D31B9"/>
    <w:rsid w:val="004D520E"/>
    <w:rsid w:val="004D715C"/>
    <w:rsid w:val="004D7467"/>
    <w:rsid w:val="004D7C77"/>
    <w:rsid w:val="004E1099"/>
    <w:rsid w:val="004E118D"/>
    <w:rsid w:val="004E1660"/>
    <w:rsid w:val="004E4845"/>
    <w:rsid w:val="004E66A6"/>
    <w:rsid w:val="004E66D1"/>
    <w:rsid w:val="004E6A95"/>
    <w:rsid w:val="004F33F8"/>
    <w:rsid w:val="004F42E7"/>
    <w:rsid w:val="004F44BB"/>
    <w:rsid w:val="004F51B0"/>
    <w:rsid w:val="004F5B11"/>
    <w:rsid w:val="004F7003"/>
    <w:rsid w:val="004F7450"/>
    <w:rsid w:val="00500DBE"/>
    <w:rsid w:val="00500DC2"/>
    <w:rsid w:val="00501DBF"/>
    <w:rsid w:val="005025B2"/>
    <w:rsid w:val="005039E7"/>
    <w:rsid w:val="00503A50"/>
    <w:rsid w:val="00504AED"/>
    <w:rsid w:val="005055E4"/>
    <w:rsid w:val="0051190A"/>
    <w:rsid w:val="005126BA"/>
    <w:rsid w:val="005131AB"/>
    <w:rsid w:val="00513576"/>
    <w:rsid w:val="00513FC3"/>
    <w:rsid w:val="00514DFA"/>
    <w:rsid w:val="00515520"/>
    <w:rsid w:val="00516182"/>
    <w:rsid w:val="00516BDA"/>
    <w:rsid w:val="0051792E"/>
    <w:rsid w:val="005216D3"/>
    <w:rsid w:val="00521BF6"/>
    <w:rsid w:val="00522153"/>
    <w:rsid w:val="005223FB"/>
    <w:rsid w:val="00523149"/>
    <w:rsid w:val="00523488"/>
    <w:rsid w:val="005237B1"/>
    <w:rsid w:val="005249B1"/>
    <w:rsid w:val="00524B53"/>
    <w:rsid w:val="00525726"/>
    <w:rsid w:val="00526C6B"/>
    <w:rsid w:val="00526CBA"/>
    <w:rsid w:val="00530BED"/>
    <w:rsid w:val="00531E57"/>
    <w:rsid w:val="00531EC9"/>
    <w:rsid w:val="0053261D"/>
    <w:rsid w:val="0053289B"/>
    <w:rsid w:val="00532DDD"/>
    <w:rsid w:val="005348B6"/>
    <w:rsid w:val="00535E3F"/>
    <w:rsid w:val="005365C2"/>
    <w:rsid w:val="00537C97"/>
    <w:rsid w:val="0054015A"/>
    <w:rsid w:val="00540A08"/>
    <w:rsid w:val="00540B21"/>
    <w:rsid w:val="00541730"/>
    <w:rsid w:val="005417AE"/>
    <w:rsid w:val="00541CCB"/>
    <w:rsid w:val="00541CF2"/>
    <w:rsid w:val="00542AD2"/>
    <w:rsid w:val="0055010B"/>
    <w:rsid w:val="00552170"/>
    <w:rsid w:val="00552941"/>
    <w:rsid w:val="0055356B"/>
    <w:rsid w:val="005535F3"/>
    <w:rsid w:val="00553B1D"/>
    <w:rsid w:val="00553B8F"/>
    <w:rsid w:val="005568C2"/>
    <w:rsid w:val="00556C7F"/>
    <w:rsid w:val="005575E5"/>
    <w:rsid w:val="00557EA6"/>
    <w:rsid w:val="00563A74"/>
    <w:rsid w:val="00563AB1"/>
    <w:rsid w:val="00563B0A"/>
    <w:rsid w:val="00564FE1"/>
    <w:rsid w:val="005660AD"/>
    <w:rsid w:val="0056702A"/>
    <w:rsid w:val="005678BB"/>
    <w:rsid w:val="00570C13"/>
    <w:rsid w:val="005716D2"/>
    <w:rsid w:val="00572385"/>
    <w:rsid w:val="0057283A"/>
    <w:rsid w:val="00572A2B"/>
    <w:rsid w:val="00572E44"/>
    <w:rsid w:val="00574BEC"/>
    <w:rsid w:val="00575177"/>
    <w:rsid w:val="0057632B"/>
    <w:rsid w:val="00576F30"/>
    <w:rsid w:val="005778D1"/>
    <w:rsid w:val="00580C06"/>
    <w:rsid w:val="005856B9"/>
    <w:rsid w:val="00585DD5"/>
    <w:rsid w:val="0058661F"/>
    <w:rsid w:val="00587D14"/>
    <w:rsid w:val="00590A0C"/>
    <w:rsid w:val="005917AE"/>
    <w:rsid w:val="00591818"/>
    <w:rsid w:val="00591BAC"/>
    <w:rsid w:val="00592DA1"/>
    <w:rsid w:val="00593FFE"/>
    <w:rsid w:val="00594292"/>
    <w:rsid w:val="005A014F"/>
    <w:rsid w:val="005A057B"/>
    <w:rsid w:val="005A102B"/>
    <w:rsid w:val="005A1B44"/>
    <w:rsid w:val="005A2725"/>
    <w:rsid w:val="005A2A4B"/>
    <w:rsid w:val="005A4977"/>
    <w:rsid w:val="005A775D"/>
    <w:rsid w:val="005A7A0E"/>
    <w:rsid w:val="005B066A"/>
    <w:rsid w:val="005B0C4D"/>
    <w:rsid w:val="005B436A"/>
    <w:rsid w:val="005C0154"/>
    <w:rsid w:val="005C09DA"/>
    <w:rsid w:val="005C0D42"/>
    <w:rsid w:val="005C0F56"/>
    <w:rsid w:val="005C1273"/>
    <w:rsid w:val="005C139F"/>
    <w:rsid w:val="005C44D8"/>
    <w:rsid w:val="005C4E7A"/>
    <w:rsid w:val="005C525F"/>
    <w:rsid w:val="005C563B"/>
    <w:rsid w:val="005D1203"/>
    <w:rsid w:val="005D20A7"/>
    <w:rsid w:val="005D225C"/>
    <w:rsid w:val="005D343F"/>
    <w:rsid w:val="005D3B14"/>
    <w:rsid w:val="005D569A"/>
    <w:rsid w:val="005D5C61"/>
    <w:rsid w:val="005D6E45"/>
    <w:rsid w:val="005E04F3"/>
    <w:rsid w:val="005E0658"/>
    <w:rsid w:val="005E1125"/>
    <w:rsid w:val="005E37FF"/>
    <w:rsid w:val="005E4387"/>
    <w:rsid w:val="005E50A3"/>
    <w:rsid w:val="005E7612"/>
    <w:rsid w:val="005E783B"/>
    <w:rsid w:val="005F00F5"/>
    <w:rsid w:val="005F0479"/>
    <w:rsid w:val="005F1A91"/>
    <w:rsid w:val="005F593E"/>
    <w:rsid w:val="005F5E01"/>
    <w:rsid w:val="005F5E20"/>
    <w:rsid w:val="005F67E3"/>
    <w:rsid w:val="00601B7B"/>
    <w:rsid w:val="006026AB"/>
    <w:rsid w:val="00602AF0"/>
    <w:rsid w:val="00604233"/>
    <w:rsid w:val="00604565"/>
    <w:rsid w:val="0060523B"/>
    <w:rsid w:val="00611C15"/>
    <w:rsid w:val="00611D23"/>
    <w:rsid w:val="00611EA1"/>
    <w:rsid w:val="006129F1"/>
    <w:rsid w:val="006134C7"/>
    <w:rsid w:val="00614B2C"/>
    <w:rsid w:val="00614E78"/>
    <w:rsid w:val="006151FE"/>
    <w:rsid w:val="00615F6A"/>
    <w:rsid w:val="006215D5"/>
    <w:rsid w:val="006216A5"/>
    <w:rsid w:val="006226D1"/>
    <w:rsid w:val="00626741"/>
    <w:rsid w:val="00626E16"/>
    <w:rsid w:val="00630BDC"/>
    <w:rsid w:val="00631B7A"/>
    <w:rsid w:val="00631D1A"/>
    <w:rsid w:val="00631E06"/>
    <w:rsid w:val="00634F53"/>
    <w:rsid w:val="00641193"/>
    <w:rsid w:val="00642FC1"/>
    <w:rsid w:val="006436DC"/>
    <w:rsid w:val="00643D56"/>
    <w:rsid w:val="0064583F"/>
    <w:rsid w:val="006511BF"/>
    <w:rsid w:val="006516ED"/>
    <w:rsid w:val="006540A0"/>
    <w:rsid w:val="00654498"/>
    <w:rsid w:val="00656034"/>
    <w:rsid w:val="006572E7"/>
    <w:rsid w:val="006606C0"/>
    <w:rsid w:val="00662716"/>
    <w:rsid w:val="006635EC"/>
    <w:rsid w:val="00664C7D"/>
    <w:rsid w:val="006664E0"/>
    <w:rsid w:val="006665DF"/>
    <w:rsid w:val="00667543"/>
    <w:rsid w:val="0067039B"/>
    <w:rsid w:val="00672D1D"/>
    <w:rsid w:val="00673549"/>
    <w:rsid w:val="006738AC"/>
    <w:rsid w:val="00675469"/>
    <w:rsid w:val="00675939"/>
    <w:rsid w:val="00675B5C"/>
    <w:rsid w:val="006775AD"/>
    <w:rsid w:val="0068073F"/>
    <w:rsid w:val="00680F6B"/>
    <w:rsid w:val="006818C3"/>
    <w:rsid w:val="0068258B"/>
    <w:rsid w:val="006833D3"/>
    <w:rsid w:val="00683BD8"/>
    <w:rsid w:val="0068613C"/>
    <w:rsid w:val="0068618B"/>
    <w:rsid w:val="00686FB2"/>
    <w:rsid w:val="00687141"/>
    <w:rsid w:val="00690D65"/>
    <w:rsid w:val="00691664"/>
    <w:rsid w:val="006927C0"/>
    <w:rsid w:val="006940DE"/>
    <w:rsid w:val="0069443B"/>
    <w:rsid w:val="00694AE8"/>
    <w:rsid w:val="006A1371"/>
    <w:rsid w:val="006A1CB2"/>
    <w:rsid w:val="006A37AB"/>
    <w:rsid w:val="006A4598"/>
    <w:rsid w:val="006A61A4"/>
    <w:rsid w:val="006A722A"/>
    <w:rsid w:val="006B1114"/>
    <w:rsid w:val="006B330D"/>
    <w:rsid w:val="006B36BF"/>
    <w:rsid w:val="006B439E"/>
    <w:rsid w:val="006B5789"/>
    <w:rsid w:val="006B5B06"/>
    <w:rsid w:val="006B6581"/>
    <w:rsid w:val="006B6C83"/>
    <w:rsid w:val="006C0425"/>
    <w:rsid w:val="006C0CE3"/>
    <w:rsid w:val="006C10E0"/>
    <w:rsid w:val="006C560E"/>
    <w:rsid w:val="006C5642"/>
    <w:rsid w:val="006C747A"/>
    <w:rsid w:val="006C74E6"/>
    <w:rsid w:val="006D090E"/>
    <w:rsid w:val="006D18D9"/>
    <w:rsid w:val="006D3DAB"/>
    <w:rsid w:val="006D61B3"/>
    <w:rsid w:val="006D7077"/>
    <w:rsid w:val="006E1812"/>
    <w:rsid w:val="006E185F"/>
    <w:rsid w:val="006E4C31"/>
    <w:rsid w:val="006E7A49"/>
    <w:rsid w:val="006E7B2A"/>
    <w:rsid w:val="006F06A2"/>
    <w:rsid w:val="006F0E74"/>
    <w:rsid w:val="006F2488"/>
    <w:rsid w:val="00701E88"/>
    <w:rsid w:val="00702588"/>
    <w:rsid w:val="00702722"/>
    <w:rsid w:val="007054A5"/>
    <w:rsid w:val="00705918"/>
    <w:rsid w:val="0071129B"/>
    <w:rsid w:val="0071210C"/>
    <w:rsid w:val="00712316"/>
    <w:rsid w:val="007133D5"/>
    <w:rsid w:val="00713F5A"/>
    <w:rsid w:val="00714E48"/>
    <w:rsid w:val="007167C9"/>
    <w:rsid w:val="00720A7B"/>
    <w:rsid w:val="00720DD2"/>
    <w:rsid w:val="00721B28"/>
    <w:rsid w:val="00721BB5"/>
    <w:rsid w:val="00724B48"/>
    <w:rsid w:val="007266A3"/>
    <w:rsid w:val="00730F87"/>
    <w:rsid w:val="0073180F"/>
    <w:rsid w:val="00733AD4"/>
    <w:rsid w:val="007374BA"/>
    <w:rsid w:val="00740A21"/>
    <w:rsid w:val="00741959"/>
    <w:rsid w:val="00742B20"/>
    <w:rsid w:val="007440A1"/>
    <w:rsid w:val="007460FB"/>
    <w:rsid w:val="007465AD"/>
    <w:rsid w:val="007471B8"/>
    <w:rsid w:val="007472B1"/>
    <w:rsid w:val="007501BC"/>
    <w:rsid w:val="00750BFB"/>
    <w:rsid w:val="00756079"/>
    <w:rsid w:val="00756FB8"/>
    <w:rsid w:val="00761933"/>
    <w:rsid w:val="007628FE"/>
    <w:rsid w:val="0076447A"/>
    <w:rsid w:val="0076476C"/>
    <w:rsid w:val="00766301"/>
    <w:rsid w:val="0076663C"/>
    <w:rsid w:val="00766E2E"/>
    <w:rsid w:val="007670D0"/>
    <w:rsid w:val="00767878"/>
    <w:rsid w:val="00767B7B"/>
    <w:rsid w:val="0077170F"/>
    <w:rsid w:val="00774135"/>
    <w:rsid w:val="00774863"/>
    <w:rsid w:val="00774C28"/>
    <w:rsid w:val="007767DA"/>
    <w:rsid w:val="00777C34"/>
    <w:rsid w:val="00777DE1"/>
    <w:rsid w:val="00777ED5"/>
    <w:rsid w:val="007835BD"/>
    <w:rsid w:val="0078467C"/>
    <w:rsid w:val="00785B9D"/>
    <w:rsid w:val="00785CAB"/>
    <w:rsid w:val="00785FF1"/>
    <w:rsid w:val="00786339"/>
    <w:rsid w:val="0078678D"/>
    <w:rsid w:val="00787562"/>
    <w:rsid w:val="00790894"/>
    <w:rsid w:val="00790D26"/>
    <w:rsid w:val="00795C84"/>
    <w:rsid w:val="00796E00"/>
    <w:rsid w:val="007A1322"/>
    <w:rsid w:val="007A14B0"/>
    <w:rsid w:val="007A2613"/>
    <w:rsid w:val="007A3704"/>
    <w:rsid w:val="007A4659"/>
    <w:rsid w:val="007A565B"/>
    <w:rsid w:val="007A6EE6"/>
    <w:rsid w:val="007A6FE8"/>
    <w:rsid w:val="007A73CB"/>
    <w:rsid w:val="007B1803"/>
    <w:rsid w:val="007B3649"/>
    <w:rsid w:val="007B4E52"/>
    <w:rsid w:val="007B52D2"/>
    <w:rsid w:val="007B5BB4"/>
    <w:rsid w:val="007C3A8D"/>
    <w:rsid w:val="007C51BC"/>
    <w:rsid w:val="007C68E1"/>
    <w:rsid w:val="007C72CD"/>
    <w:rsid w:val="007C7E35"/>
    <w:rsid w:val="007D0F4F"/>
    <w:rsid w:val="007D1ACB"/>
    <w:rsid w:val="007D3862"/>
    <w:rsid w:val="007D4BC7"/>
    <w:rsid w:val="007D5800"/>
    <w:rsid w:val="007D65B9"/>
    <w:rsid w:val="007D69CE"/>
    <w:rsid w:val="007D79AD"/>
    <w:rsid w:val="007E2740"/>
    <w:rsid w:val="007E545A"/>
    <w:rsid w:val="007E5B2A"/>
    <w:rsid w:val="007E6B9B"/>
    <w:rsid w:val="007E7546"/>
    <w:rsid w:val="007F121E"/>
    <w:rsid w:val="007F31A7"/>
    <w:rsid w:val="007F647C"/>
    <w:rsid w:val="008035C4"/>
    <w:rsid w:val="0080478E"/>
    <w:rsid w:val="00805076"/>
    <w:rsid w:val="00805109"/>
    <w:rsid w:val="008052AF"/>
    <w:rsid w:val="0081096B"/>
    <w:rsid w:val="0081181B"/>
    <w:rsid w:val="00812145"/>
    <w:rsid w:val="00812A5E"/>
    <w:rsid w:val="008140F1"/>
    <w:rsid w:val="00814F46"/>
    <w:rsid w:val="008152D5"/>
    <w:rsid w:val="008154D5"/>
    <w:rsid w:val="00817A91"/>
    <w:rsid w:val="00822947"/>
    <w:rsid w:val="00823727"/>
    <w:rsid w:val="00824E16"/>
    <w:rsid w:val="008252E9"/>
    <w:rsid w:val="00825342"/>
    <w:rsid w:val="00825395"/>
    <w:rsid w:val="00826C06"/>
    <w:rsid w:val="00832188"/>
    <w:rsid w:val="008323B4"/>
    <w:rsid w:val="00832649"/>
    <w:rsid w:val="00834C2D"/>
    <w:rsid w:val="00835BAC"/>
    <w:rsid w:val="00836589"/>
    <w:rsid w:val="00837A13"/>
    <w:rsid w:val="008414E8"/>
    <w:rsid w:val="008423C2"/>
    <w:rsid w:val="008435EA"/>
    <w:rsid w:val="00843DF7"/>
    <w:rsid w:val="00844D39"/>
    <w:rsid w:val="00846264"/>
    <w:rsid w:val="00846ED1"/>
    <w:rsid w:val="00847742"/>
    <w:rsid w:val="00847BAC"/>
    <w:rsid w:val="0085049C"/>
    <w:rsid w:val="00850721"/>
    <w:rsid w:val="008520AB"/>
    <w:rsid w:val="00853E94"/>
    <w:rsid w:val="00855253"/>
    <w:rsid w:val="008563CA"/>
    <w:rsid w:val="0085646D"/>
    <w:rsid w:val="00857386"/>
    <w:rsid w:val="00857907"/>
    <w:rsid w:val="00857B78"/>
    <w:rsid w:val="00860A1A"/>
    <w:rsid w:val="00860CC3"/>
    <w:rsid w:val="00860D2D"/>
    <w:rsid w:val="008612EE"/>
    <w:rsid w:val="0086204D"/>
    <w:rsid w:val="00863013"/>
    <w:rsid w:val="00863155"/>
    <w:rsid w:val="008636A9"/>
    <w:rsid w:val="00864816"/>
    <w:rsid w:val="008650A0"/>
    <w:rsid w:val="0086695F"/>
    <w:rsid w:val="00867E4C"/>
    <w:rsid w:val="0087238A"/>
    <w:rsid w:val="00872A5B"/>
    <w:rsid w:val="00872D1D"/>
    <w:rsid w:val="00872FF3"/>
    <w:rsid w:val="0087456E"/>
    <w:rsid w:val="008769AB"/>
    <w:rsid w:val="00876EF3"/>
    <w:rsid w:val="00877013"/>
    <w:rsid w:val="008806C3"/>
    <w:rsid w:val="00881139"/>
    <w:rsid w:val="00881884"/>
    <w:rsid w:val="00883FF4"/>
    <w:rsid w:val="0088543C"/>
    <w:rsid w:val="00893F43"/>
    <w:rsid w:val="00895237"/>
    <w:rsid w:val="00895BB0"/>
    <w:rsid w:val="00895F32"/>
    <w:rsid w:val="00896038"/>
    <w:rsid w:val="008965E9"/>
    <w:rsid w:val="00896727"/>
    <w:rsid w:val="0089763B"/>
    <w:rsid w:val="008978C6"/>
    <w:rsid w:val="008A13A0"/>
    <w:rsid w:val="008A19EE"/>
    <w:rsid w:val="008A2046"/>
    <w:rsid w:val="008A464D"/>
    <w:rsid w:val="008A5094"/>
    <w:rsid w:val="008A6CBE"/>
    <w:rsid w:val="008A7C35"/>
    <w:rsid w:val="008B0B43"/>
    <w:rsid w:val="008B14D1"/>
    <w:rsid w:val="008B2CA2"/>
    <w:rsid w:val="008B31C0"/>
    <w:rsid w:val="008B3E06"/>
    <w:rsid w:val="008B4384"/>
    <w:rsid w:val="008B6831"/>
    <w:rsid w:val="008C1E5E"/>
    <w:rsid w:val="008C2020"/>
    <w:rsid w:val="008C279E"/>
    <w:rsid w:val="008C2AB0"/>
    <w:rsid w:val="008C2F1C"/>
    <w:rsid w:val="008C3759"/>
    <w:rsid w:val="008C3AD4"/>
    <w:rsid w:val="008C420B"/>
    <w:rsid w:val="008C53DD"/>
    <w:rsid w:val="008C6126"/>
    <w:rsid w:val="008C7826"/>
    <w:rsid w:val="008D055C"/>
    <w:rsid w:val="008D0B1C"/>
    <w:rsid w:val="008D12A6"/>
    <w:rsid w:val="008D1AF0"/>
    <w:rsid w:val="008D1C10"/>
    <w:rsid w:val="008D3BEC"/>
    <w:rsid w:val="008D3C02"/>
    <w:rsid w:val="008D491F"/>
    <w:rsid w:val="008E0AC5"/>
    <w:rsid w:val="008E1827"/>
    <w:rsid w:val="008E2A88"/>
    <w:rsid w:val="008E52E2"/>
    <w:rsid w:val="008E66EB"/>
    <w:rsid w:val="008E6D0E"/>
    <w:rsid w:val="008F0703"/>
    <w:rsid w:val="008F4FA1"/>
    <w:rsid w:val="008F5D22"/>
    <w:rsid w:val="008F6260"/>
    <w:rsid w:val="008F6BA9"/>
    <w:rsid w:val="008F783D"/>
    <w:rsid w:val="009014DF"/>
    <w:rsid w:val="0090281A"/>
    <w:rsid w:val="00903256"/>
    <w:rsid w:val="00903A58"/>
    <w:rsid w:val="009049F8"/>
    <w:rsid w:val="00906D0D"/>
    <w:rsid w:val="00906F63"/>
    <w:rsid w:val="009105CB"/>
    <w:rsid w:val="00912F00"/>
    <w:rsid w:val="0091586B"/>
    <w:rsid w:val="00917042"/>
    <w:rsid w:val="00917210"/>
    <w:rsid w:val="00917DD2"/>
    <w:rsid w:val="00920271"/>
    <w:rsid w:val="0092043C"/>
    <w:rsid w:val="00921ED3"/>
    <w:rsid w:val="00922D14"/>
    <w:rsid w:val="0092514C"/>
    <w:rsid w:val="00926814"/>
    <w:rsid w:val="009278EF"/>
    <w:rsid w:val="0093005D"/>
    <w:rsid w:val="009314FE"/>
    <w:rsid w:val="00932110"/>
    <w:rsid w:val="009327DF"/>
    <w:rsid w:val="00932CE7"/>
    <w:rsid w:val="009342A6"/>
    <w:rsid w:val="00934D4D"/>
    <w:rsid w:val="00935811"/>
    <w:rsid w:val="00936825"/>
    <w:rsid w:val="00937F3B"/>
    <w:rsid w:val="00940EE9"/>
    <w:rsid w:val="00941163"/>
    <w:rsid w:val="00941A22"/>
    <w:rsid w:val="00942F89"/>
    <w:rsid w:val="009448B0"/>
    <w:rsid w:val="00944CF4"/>
    <w:rsid w:val="009455A2"/>
    <w:rsid w:val="00945A9C"/>
    <w:rsid w:val="009507F1"/>
    <w:rsid w:val="00952D93"/>
    <w:rsid w:val="00952F8A"/>
    <w:rsid w:val="0095350A"/>
    <w:rsid w:val="00953F1C"/>
    <w:rsid w:val="009569D5"/>
    <w:rsid w:val="00957D31"/>
    <w:rsid w:val="0096064D"/>
    <w:rsid w:val="0096087B"/>
    <w:rsid w:val="009617A1"/>
    <w:rsid w:val="00963D6A"/>
    <w:rsid w:val="00967207"/>
    <w:rsid w:val="009679AA"/>
    <w:rsid w:val="00967ED6"/>
    <w:rsid w:val="009708B8"/>
    <w:rsid w:val="00971325"/>
    <w:rsid w:val="009713AF"/>
    <w:rsid w:val="00971DD3"/>
    <w:rsid w:val="009750CF"/>
    <w:rsid w:val="00975624"/>
    <w:rsid w:val="00975DE2"/>
    <w:rsid w:val="00976AEC"/>
    <w:rsid w:val="00976F49"/>
    <w:rsid w:val="00977ED3"/>
    <w:rsid w:val="00980BD9"/>
    <w:rsid w:val="009830B7"/>
    <w:rsid w:val="009842AF"/>
    <w:rsid w:val="00984A12"/>
    <w:rsid w:val="00984B97"/>
    <w:rsid w:val="00985441"/>
    <w:rsid w:val="00985DD2"/>
    <w:rsid w:val="0098720D"/>
    <w:rsid w:val="00990A74"/>
    <w:rsid w:val="00990E06"/>
    <w:rsid w:val="009935C2"/>
    <w:rsid w:val="00996C4E"/>
    <w:rsid w:val="00997494"/>
    <w:rsid w:val="00997E36"/>
    <w:rsid w:val="009A0B4D"/>
    <w:rsid w:val="009A2F15"/>
    <w:rsid w:val="009A3687"/>
    <w:rsid w:val="009A40C7"/>
    <w:rsid w:val="009A5E1B"/>
    <w:rsid w:val="009A719B"/>
    <w:rsid w:val="009A7501"/>
    <w:rsid w:val="009B01BC"/>
    <w:rsid w:val="009B0633"/>
    <w:rsid w:val="009B1721"/>
    <w:rsid w:val="009B3CC5"/>
    <w:rsid w:val="009B3CFE"/>
    <w:rsid w:val="009B7724"/>
    <w:rsid w:val="009C00D2"/>
    <w:rsid w:val="009C2F17"/>
    <w:rsid w:val="009C2F3F"/>
    <w:rsid w:val="009C333B"/>
    <w:rsid w:val="009C698C"/>
    <w:rsid w:val="009C7879"/>
    <w:rsid w:val="009D0937"/>
    <w:rsid w:val="009D1450"/>
    <w:rsid w:val="009D1C68"/>
    <w:rsid w:val="009D285D"/>
    <w:rsid w:val="009D2C42"/>
    <w:rsid w:val="009D31D9"/>
    <w:rsid w:val="009D39DD"/>
    <w:rsid w:val="009D710A"/>
    <w:rsid w:val="009E2054"/>
    <w:rsid w:val="009E274F"/>
    <w:rsid w:val="009E28A0"/>
    <w:rsid w:val="009E540C"/>
    <w:rsid w:val="009E5621"/>
    <w:rsid w:val="009E59CA"/>
    <w:rsid w:val="009E601E"/>
    <w:rsid w:val="009E6093"/>
    <w:rsid w:val="009E60C3"/>
    <w:rsid w:val="009E7ECB"/>
    <w:rsid w:val="009F2096"/>
    <w:rsid w:val="009F2251"/>
    <w:rsid w:val="009F588A"/>
    <w:rsid w:val="009F6139"/>
    <w:rsid w:val="00A013AC"/>
    <w:rsid w:val="00A01BDA"/>
    <w:rsid w:val="00A02579"/>
    <w:rsid w:val="00A039CA"/>
    <w:rsid w:val="00A06557"/>
    <w:rsid w:val="00A07C58"/>
    <w:rsid w:val="00A07FDA"/>
    <w:rsid w:val="00A11890"/>
    <w:rsid w:val="00A11C3E"/>
    <w:rsid w:val="00A13805"/>
    <w:rsid w:val="00A13E9A"/>
    <w:rsid w:val="00A15005"/>
    <w:rsid w:val="00A150D1"/>
    <w:rsid w:val="00A167B1"/>
    <w:rsid w:val="00A202BD"/>
    <w:rsid w:val="00A207E6"/>
    <w:rsid w:val="00A21D1A"/>
    <w:rsid w:val="00A24497"/>
    <w:rsid w:val="00A245E7"/>
    <w:rsid w:val="00A25EF5"/>
    <w:rsid w:val="00A303B6"/>
    <w:rsid w:val="00A3234A"/>
    <w:rsid w:val="00A32519"/>
    <w:rsid w:val="00A33240"/>
    <w:rsid w:val="00A34397"/>
    <w:rsid w:val="00A3581F"/>
    <w:rsid w:val="00A35B66"/>
    <w:rsid w:val="00A403F3"/>
    <w:rsid w:val="00A41FAF"/>
    <w:rsid w:val="00A42D71"/>
    <w:rsid w:val="00A43F73"/>
    <w:rsid w:val="00A4434E"/>
    <w:rsid w:val="00A5225F"/>
    <w:rsid w:val="00A52440"/>
    <w:rsid w:val="00A55335"/>
    <w:rsid w:val="00A55F65"/>
    <w:rsid w:val="00A560E4"/>
    <w:rsid w:val="00A5623C"/>
    <w:rsid w:val="00A577FA"/>
    <w:rsid w:val="00A57B82"/>
    <w:rsid w:val="00A62FE1"/>
    <w:rsid w:val="00A637B7"/>
    <w:rsid w:val="00A63DA5"/>
    <w:rsid w:val="00A666A2"/>
    <w:rsid w:val="00A715E1"/>
    <w:rsid w:val="00A71E07"/>
    <w:rsid w:val="00A73EFA"/>
    <w:rsid w:val="00A73F6C"/>
    <w:rsid w:val="00A7667D"/>
    <w:rsid w:val="00A81511"/>
    <w:rsid w:val="00A8234E"/>
    <w:rsid w:val="00A82E4C"/>
    <w:rsid w:val="00A8451D"/>
    <w:rsid w:val="00A91219"/>
    <w:rsid w:val="00A925F8"/>
    <w:rsid w:val="00A92840"/>
    <w:rsid w:val="00A954FE"/>
    <w:rsid w:val="00A95D55"/>
    <w:rsid w:val="00A96204"/>
    <w:rsid w:val="00A962F7"/>
    <w:rsid w:val="00A97A76"/>
    <w:rsid w:val="00AA0228"/>
    <w:rsid w:val="00AA0840"/>
    <w:rsid w:val="00AA0AB9"/>
    <w:rsid w:val="00AA0E1A"/>
    <w:rsid w:val="00AA1106"/>
    <w:rsid w:val="00AA32F4"/>
    <w:rsid w:val="00AA6563"/>
    <w:rsid w:val="00AA7794"/>
    <w:rsid w:val="00AB0125"/>
    <w:rsid w:val="00AB0860"/>
    <w:rsid w:val="00AB1C4E"/>
    <w:rsid w:val="00AB2D16"/>
    <w:rsid w:val="00AB3107"/>
    <w:rsid w:val="00AB3530"/>
    <w:rsid w:val="00AB5387"/>
    <w:rsid w:val="00AB70E5"/>
    <w:rsid w:val="00AB7339"/>
    <w:rsid w:val="00AB7497"/>
    <w:rsid w:val="00AC1706"/>
    <w:rsid w:val="00AC228E"/>
    <w:rsid w:val="00AC3949"/>
    <w:rsid w:val="00AC4985"/>
    <w:rsid w:val="00AC4A58"/>
    <w:rsid w:val="00AC5F32"/>
    <w:rsid w:val="00AC6A8E"/>
    <w:rsid w:val="00AC6DCC"/>
    <w:rsid w:val="00AD0183"/>
    <w:rsid w:val="00AD185F"/>
    <w:rsid w:val="00AD4666"/>
    <w:rsid w:val="00AD4935"/>
    <w:rsid w:val="00AD4DF3"/>
    <w:rsid w:val="00AD6867"/>
    <w:rsid w:val="00AD78D5"/>
    <w:rsid w:val="00AE04CB"/>
    <w:rsid w:val="00AE4392"/>
    <w:rsid w:val="00AE5E04"/>
    <w:rsid w:val="00AF194E"/>
    <w:rsid w:val="00AF2909"/>
    <w:rsid w:val="00AF2E85"/>
    <w:rsid w:val="00AF3FAD"/>
    <w:rsid w:val="00AF5D68"/>
    <w:rsid w:val="00AF6A04"/>
    <w:rsid w:val="00AF6F72"/>
    <w:rsid w:val="00AF7F17"/>
    <w:rsid w:val="00B01769"/>
    <w:rsid w:val="00B01833"/>
    <w:rsid w:val="00B01F29"/>
    <w:rsid w:val="00B0252F"/>
    <w:rsid w:val="00B037BE"/>
    <w:rsid w:val="00B049B2"/>
    <w:rsid w:val="00B06039"/>
    <w:rsid w:val="00B0617E"/>
    <w:rsid w:val="00B06954"/>
    <w:rsid w:val="00B07EBF"/>
    <w:rsid w:val="00B101C0"/>
    <w:rsid w:val="00B110F1"/>
    <w:rsid w:val="00B11B4E"/>
    <w:rsid w:val="00B12330"/>
    <w:rsid w:val="00B1268A"/>
    <w:rsid w:val="00B1391D"/>
    <w:rsid w:val="00B14B51"/>
    <w:rsid w:val="00B15F30"/>
    <w:rsid w:val="00B16169"/>
    <w:rsid w:val="00B161A4"/>
    <w:rsid w:val="00B16D64"/>
    <w:rsid w:val="00B16F4D"/>
    <w:rsid w:val="00B177B3"/>
    <w:rsid w:val="00B17FCA"/>
    <w:rsid w:val="00B20B4D"/>
    <w:rsid w:val="00B22AD5"/>
    <w:rsid w:val="00B23E43"/>
    <w:rsid w:val="00B2452C"/>
    <w:rsid w:val="00B255AE"/>
    <w:rsid w:val="00B2744B"/>
    <w:rsid w:val="00B27538"/>
    <w:rsid w:val="00B275C7"/>
    <w:rsid w:val="00B27B6D"/>
    <w:rsid w:val="00B27E5E"/>
    <w:rsid w:val="00B30DE5"/>
    <w:rsid w:val="00B31ACC"/>
    <w:rsid w:val="00B32B57"/>
    <w:rsid w:val="00B32FB4"/>
    <w:rsid w:val="00B33D2A"/>
    <w:rsid w:val="00B33F4C"/>
    <w:rsid w:val="00B34BC3"/>
    <w:rsid w:val="00B34BFA"/>
    <w:rsid w:val="00B350C7"/>
    <w:rsid w:val="00B362AE"/>
    <w:rsid w:val="00B371FB"/>
    <w:rsid w:val="00B374C8"/>
    <w:rsid w:val="00B407FE"/>
    <w:rsid w:val="00B40FB3"/>
    <w:rsid w:val="00B42912"/>
    <w:rsid w:val="00B42E24"/>
    <w:rsid w:val="00B46846"/>
    <w:rsid w:val="00B46CB9"/>
    <w:rsid w:val="00B47237"/>
    <w:rsid w:val="00B50F91"/>
    <w:rsid w:val="00B510CC"/>
    <w:rsid w:val="00B513C2"/>
    <w:rsid w:val="00B51F80"/>
    <w:rsid w:val="00B520AD"/>
    <w:rsid w:val="00B53C71"/>
    <w:rsid w:val="00B54FF1"/>
    <w:rsid w:val="00B575A8"/>
    <w:rsid w:val="00B606DE"/>
    <w:rsid w:val="00B6124E"/>
    <w:rsid w:val="00B61A7E"/>
    <w:rsid w:val="00B62392"/>
    <w:rsid w:val="00B62D55"/>
    <w:rsid w:val="00B63BA8"/>
    <w:rsid w:val="00B63D4C"/>
    <w:rsid w:val="00B641FB"/>
    <w:rsid w:val="00B71CC7"/>
    <w:rsid w:val="00B7239A"/>
    <w:rsid w:val="00B75C3B"/>
    <w:rsid w:val="00B75F02"/>
    <w:rsid w:val="00B8029A"/>
    <w:rsid w:val="00B80417"/>
    <w:rsid w:val="00B80512"/>
    <w:rsid w:val="00B817EC"/>
    <w:rsid w:val="00B82D24"/>
    <w:rsid w:val="00B83CD4"/>
    <w:rsid w:val="00B83ED2"/>
    <w:rsid w:val="00B84DB3"/>
    <w:rsid w:val="00B87A0A"/>
    <w:rsid w:val="00B90F15"/>
    <w:rsid w:val="00B92C9E"/>
    <w:rsid w:val="00B93DBA"/>
    <w:rsid w:val="00B93EF6"/>
    <w:rsid w:val="00B972BB"/>
    <w:rsid w:val="00B975B9"/>
    <w:rsid w:val="00B975F6"/>
    <w:rsid w:val="00B97B3D"/>
    <w:rsid w:val="00BA0F20"/>
    <w:rsid w:val="00BA1541"/>
    <w:rsid w:val="00BA4398"/>
    <w:rsid w:val="00BA61CF"/>
    <w:rsid w:val="00BA7181"/>
    <w:rsid w:val="00BB0232"/>
    <w:rsid w:val="00BB02B1"/>
    <w:rsid w:val="00BB0D50"/>
    <w:rsid w:val="00BB582B"/>
    <w:rsid w:val="00BB5DAF"/>
    <w:rsid w:val="00BB6868"/>
    <w:rsid w:val="00BB6893"/>
    <w:rsid w:val="00BC0A28"/>
    <w:rsid w:val="00BC0E48"/>
    <w:rsid w:val="00BC2C9C"/>
    <w:rsid w:val="00BC32A2"/>
    <w:rsid w:val="00BC3A60"/>
    <w:rsid w:val="00BC5A9C"/>
    <w:rsid w:val="00BC64D7"/>
    <w:rsid w:val="00BD05E1"/>
    <w:rsid w:val="00BD3512"/>
    <w:rsid w:val="00BD79B9"/>
    <w:rsid w:val="00BD7E60"/>
    <w:rsid w:val="00BD7F6D"/>
    <w:rsid w:val="00BE061F"/>
    <w:rsid w:val="00BE1469"/>
    <w:rsid w:val="00BE15AE"/>
    <w:rsid w:val="00BE3907"/>
    <w:rsid w:val="00BE63A9"/>
    <w:rsid w:val="00BE76AB"/>
    <w:rsid w:val="00BE7979"/>
    <w:rsid w:val="00BE7AE2"/>
    <w:rsid w:val="00BF009F"/>
    <w:rsid w:val="00BF0317"/>
    <w:rsid w:val="00BF0ED6"/>
    <w:rsid w:val="00BF23F2"/>
    <w:rsid w:val="00BF2AAB"/>
    <w:rsid w:val="00BF4DC0"/>
    <w:rsid w:val="00BF51CA"/>
    <w:rsid w:val="00BF704A"/>
    <w:rsid w:val="00C00FC5"/>
    <w:rsid w:val="00C0159B"/>
    <w:rsid w:val="00C02577"/>
    <w:rsid w:val="00C05AE7"/>
    <w:rsid w:val="00C06C75"/>
    <w:rsid w:val="00C074DC"/>
    <w:rsid w:val="00C1067A"/>
    <w:rsid w:val="00C11D3D"/>
    <w:rsid w:val="00C13A82"/>
    <w:rsid w:val="00C13CEE"/>
    <w:rsid w:val="00C1722A"/>
    <w:rsid w:val="00C17DDB"/>
    <w:rsid w:val="00C232C3"/>
    <w:rsid w:val="00C2402E"/>
    <w:rsid w:val="00C2505B"/>
    <w:rsid w:val="00C26D96"/>
    <w:rsid w:val="00C32A0F"/>
    <w:rsid w:val="00C35479"/>
    <w:rsid w:val="00C426EB"/>
    <w:rsid w:val="00C42936"/>
    <w:rsid w:val="00C44D11"/>
    <w:rsid w:val="00C4595C"/>
    <w:rsid w:val="00C475BA"/>
    <w:rsid w:val="00C518FF"/>
    <w:rsid w:val="00C51DA7"/>
    <w:rsid w:val="00C51EC7"/>
    <w:rsid w:val="00C5537F"/>
    <w:rsid w:val="00C56047"/>
    <w:rsid w:val="00C57531"/>
    <w:rsid w:val="00C57C58"/>
    <w:rsid w:val="00C60546"/>
    <w:rsid w:val="00C62784"/>
    <w:rsid w:val="00C64118"/>
    <w:rsid w:val="00C642BF"/>
    <w:rsid w:val="00C64D83"/>
    <w:rsid w:val="00C66A81"/>
    <w:rsid w:val="00C66FA4"/>
    <w:rsid w:val="00C7036E"/>
    <w:rsid w:val="00C712F8"/>
    <w:rsid w:val="00C71326"/>
    <w:rsid w:val="00C7458B"/>
    <w:rsid w:val="00C75D24"/>
    <w:rsid w:val="00C7672D"/>
    <w:rsid w:val="00C77228"/>
    <w:rsid w:val="00C776B9"/>
    <w:rsid w:val="00C77781"/>
    <w:rsid w:val="00C77C97"/>
    <w:rsid w:val="00C80915"/>
    <w:rsid w:val="00C812C6"/>
    <w:rsid w:val="00C8201F"/>
    <w:rsid w:val="00C83290"/>
    <w:rsid w:val="00C84931"/>
    <w:rsid w:val="00C85416"/>
    <w:rsid w:val="00C86708"/>
    <w:rsid w:val="00C867E2"/>
    <w:rsid w:val="00C91197"/>
    <w:rsid w:val="00C93132"/>
    <w:rsid w:val="00C95F5A"/>
    <w:rsid w:val="00C96EE1"/>
    <w:rsid w:val="00C97BCF"/>
    <w:rsid w:val="00CA21ED"/>
    <w:rsid w:val="00CA32CC"/>
    <w:rsid w:val="00CA49A8"/>
    <w:rsid w:val="00CA6CDD"/>
    <w:rsid w:val="00CB030F"/>
    <w:rsid w:val="00CB37D2"/>
    <w:rsid w:val="00CB4A15"/>
    <w:rsid w:val="00CB759C"/>
    <w:rsid w:val="00CB7967"/>
    <w:rsid w:val="00CC087C"/>
    <w:rsid w:val="00CC17ED"/>
    <w:rsid w:val="00CC2A18"/>
    <w:rsid w:val="00CC4408"/>
    <w:rsid w:val="00CC5F97"/>
    <w:rsid w:val="00CC6877"/>
    <w:rsid w:val="00CC69B8"/>
    <w:rsid w:val="00CC7B30"/>
    <w:rsid w:val="00CD0C5E"/>
    <w:rsid w:val="00CD200F"/>
    <w:rsid w:val="00CD2246"/>
    <w:rsid w:val="00CD36C9"/>
    <w:rsid w:val="00CD3ACD"/>
    <w:rsid w:val="00CD4881"/>
    <w:rsid w:val="00CD5F62"/>
    <w:rsid w:val="00CD623E"/>
    <w:rsid w:val="00CD63AC"/>
    <w:rsid w:val="00CD67B6"/>
    <w:rsid w:val="00CD6CC6"/>
    <w:rsid w:val="00CD7B6C"/>
    <w:rsid w:val="00CE0F9E"/>
    <w:rsid w:val="00CE2349"/>
    <w:rsid w:val="00CE449C"/>
    <w:rsid w:val="00CE60C5"/>
    <w:rsid w:val="00CE73B8"/>
    <w:rsid w:val="00CE74BA"/>
    <w:rsid w:val="00CE78E9"/>
    <w:rsid w:val="00CF04F4"/>
    <w:rsid w:val="00CF05A3"/>
    <w:rsid w:val="00CF1C25"/>
    <w:rsid w:val="00CF4694"/>
    <w:rsid w:val="00CF4D8B"/>
    <w:rsid w:val="00CF776F"/>
    <w:rsid w:val="00CF79E0"/>
    <w:rsid w:val="00D00103"/>
    <w:rsid w:val="00D008AC"/>
    <w:rsid w:val="00D00F49"/>
    <w:rsid w:val="00D0146C"/>
    <w:rsid w:val="00D01566"/>
    <w:rsid w:val="00D020E8"/>
    <w:rsid w:val="00D0553A"/>
    <w:rsid w:val="00D0555D"/>
    <w:rsid w:val="00D07E5E"/>
    <w:rsid w:val="00D12F86"/>
    <w:rsid w:val="00D13E7B"/>
    <w:rsid w:val="00D154DA"/>
    <w:rsid w:val="00D15689"/>
    <w:rsid w:val="00D16375"/>
    <w:rsid w:val="00D1665C"/>
    <w:rsid w:val="00D17700"/>
    <w:rsid w:val="00D239ED"/>
    <w:rsid w:val="00D2540A"/>
    <w:rsid w:val="00D265D4"/>
    <w:rsid w:val="00D27A49"/>
    <w:rsid w:val="00D27B8F"/>
    <w:rsid w:val="00D27DBE"/>
    <w:rsid w:val="00D27FA4"/>
    <w:rsid w:val="00D305FF"/>
    <w:rsid w:val="00D312AE"/>
    <w:rsid w:val="00D31F7E"/>
    <w:rsid w:val="00D32387"/>
    <w:rsid w:val="00D334A1"/>
    <w:rsid w:val="00D34407"/>
    <w:rsid w:val="00D34963"/>
    <w:rsid w:val="00D35359"/>
    <w:rsid w:val="00D35D06"/>
    <w:rsid w:val="00D36EE0"/>
    <w:rsid w:val="00D4083A"/>
    <w:rsid w:val="00D439FE"/>
    <w:rsid w:val="00D447D6"/>
    <w:rsid w:val="00D44CA3"/>
    <w:rsid w:val="00D4611D"/>
    <w:rsid w:val="00D47CBF"/>
    <w:rsid w:val="00D51586"/>
    <w:rsid w:val="00D537D8"/>
    <w:rsid w:val="00D539AC"/>
    <w:rsid w:val="00D53C04"/>
    <w:rsid w:val="00D54217"/>
    <w:rsid w:val="00D54364"/>
    <w:rsid w:val="00D54614"/>
    <w:rsid w:val="00D55AB6"/>
    <w:rsid w:val="00D57BD7"/>
    <w:rsid w:val="00D6050C"/>
    <w:rsid w:val="00D61039"/>
    <w:rsid w:val="00D647EC"/>
    <w:rsid w:val="00D65357"/>
    <w:rsid w:val="00D67F48"/>
    <w:rsid w:val="00D71B6A"/>
    <w:rsid w:val="00D72314"/>
    <w:rsid w:val="00D72AC3"/>
    <w:rsid w:val="00D74604"/>
    <w:rsid w:val="00D74DC1"/>
    <w:rsid w:val="00D77571"/>
    <w:rsid w:val="00D8065F"/>
    <w:rsid w:val="00D806FA"/>
    <w:rsid w:val="00D809EF"/>
    <w:rsid w:val="00D81502"/>
    <w:rsid w:val="00D82222"/>
    <w:rsid w:val="00D83800"/>
    <w:rsid w:val="00D900F0"/>
    <w:rsid w:val="00D9071A"/>
    <w:rsid w:val="00D9099E"/>
    <w:rsid w:val="00D92EFA"/>
    <w:rsid w:val="00D949B9"/>
    <w:rsid w:val="00D94F53"/>
    <w:rsid w:val="00D94FF4"/>
    <w:rsid w:val="00D95013"/>
    <w:rsid w:val="00D95B03"/>
    <w:rsid w:val="00D95EA2"/>
    <w:rsid w:val="00D9672E"/>
    <w:rsid w:val="00D96F91"/>
    <w:rsid w:val="00D97341"/>
    <w:rsid w:val="00D97842"/>
    <w:rsid w:val="00DA1FF7"/>
    <w:rsid w:val="00DA2293"/>
    <w:rsid w:val="00DA26E1"/>
    <w:rsid w:val="00DA31BA"/>
    <w:rsid w:val="00DA3857"/>
    <w:rsid w:val="00DA4A29"/>
    <w:rsid w:val="00DA6AD1"/>
    <w:rsid w:val="00DA701D"/>
    <w:rsid w:val="00DA7BB4"/>
    <w:rsid w:val="00DA7D78"/>
    <w:rsid w:val="00DA7FDA"/>
    <w:rsid w:val="00DB0AD7"/>
    <w:rsid w:val="00DB0BB6"/>
    <w:rsid w:val="00DB2D1D"/>
    <w:rsid w:val="00DB4795"/>
    <w:rsid w:val="00DB50B4"/>
    <w:rsid w:val="00DB6E21"/>
    <w:rsid w:val="00DB76C5"/>
    <w:rsid w:val="00DC405C"/>
    <w:rsid w:val="00DC41AE"/>
    <w:rsid w:val="00DC5996"/>
    <w:rsid w:val="00DC7187"/>
    <w:rsid w:val="00DD00B6"/>
    <w:rsid w:val="00DD157E"/>
    <w:rsid w:val="00DD30AC"/>
    <w:rsid w:val="00DD37EF"/>
    <w:rsid w:val="00DD3EA8"/>
    <w:rsid w:val="00DD4E16"/>
    <w:rsid w:val="00DD664B"/>
    <w:rsid w:val="00DD6C3A"/>
    <w:rsid w:val="00DD6D72"/>
    <w:rsid w:val="00DE17B6"/>
    <w:rsid w:val="00DE4A2F"/>
    <w:rsid w:val="00DE5295"/>
    <w:rsid w:val="00DE531D"/>
    <w:rsid w:val="00DE54F1"/>
    <w:rsid w:val="00DE5613"/>
    <w:rsid w:val="00DE5A09"/>
    <w:rsid w:val="00DE5EDB"/>
    <w:rsid w:val="00DE6DED"/>
    <w:rsid w:val="00DF0843"/>
    <w:rsid w:val="00DF25C6"/>
    <w:rsid w:val="00DF26B4"/>
    <w:rsid w:val="00DF3746"/>
    <w:rsid w:val="00DF4030"/>
    <w:rsid w:val="00DF584D"/>
    <w:rsid w:val="00DF6055"/>
    <w:rsid w:val="00DF739C"/>
    <w:rsid w:val="00E00D32"/>
    <w:rsid w:val="00E00E20"/>
    <w:rsid w:val="00E03084"/>
    <w:rsid w:val="00E05201"/>
    <w:rsid w:val="00E06191"/>
    <w:rsid w:val="00E0644A"/>
    <w:rsid w:val="00E10774"/>
    <w:rsid w:val="00E1093C"/>
    <w:rsid w:val="00E10C35"/>
    <w:rsid w:val="00E1280C"/>
    <w:rsid w:val="00E13757"/>
    <w:rsid w:val="00E140BA"/>
    <w:rsid w:val="00E14663"/>
    <w:rsid w:val="00E15D42"/>
    <w:rsid w:val="00E20146"/>
    <w:rsid w:val="00E206AA"/>
    <w:rsid w:val="00E20D1A"/>
    <w:rsid w:val="00E20F60"/>
    <w:rsid w:val="00E22AF7"/>
    <w:rsid w:val="00E23C2B"/>
    <w:rsid w:val="00E24FFE"/>
    <w:rsid w:val="00E2510B"/>
    <w:rsid w:val="00E25907"/>
    <w:rsid w:val="00E26009"/>
    <w:rsid w:val="00E26914"/>
    <w:rsid w:val="00E278CF"/>
    <w:rsid w:val="00E3030F"/>
    <w:rsid w:val="00E3098D"/>
    <w:rsid w:val="00E34B82"/>
    <w:rsid w:val="00E34D90"/>
    <w:rsid w:val="00E360C1"/>
    <w:rsid w:val="00E36B59"/>
    <w:rsid w:val="00E36B7B"/>
    <w:rsid w:val="00E428BC"/>
    <w:rsid w:val="00E433D3"/>
    <w:rsid w:val="00E43817"/>
    <w:rsid w:val="00E43994"/>
    <w:rsid w:val="00E44A11"/>
    <w:rsid w:val="00E45602"/>
    <w:rsid w:val="00E45BF8"/>
    <w:rsid w:val="00E469EB"/>
    <w:rsid w:val="00E46FC5"/>
    <w:rsid w:val="00E472A6"/>
    <w:rsid w:val="00E5070C"/>
    <w:rsid w:val="00E5332B"/>
    <w:rsid w:val="00E5383B"/>
    <w:rsid w:val="00E54DC7"/>
    <w:rsid w:val="00E5592F"/>
    <w:rsid w:val="00E56047"/>
    <w:rsid w:val="00E5731C"/>
    <w:rsid w:val="00E6126C"/>
    <w:rsid w:val="00E62C01"/>
    <w:rsid w:val="00E63310"/>
    <w:rsid w:val="00E6334B"/>
    <w:rsid w:val="00E648DE"/>
    <w:rsid w:val="00E64C99"/>
    <w:rsid w:val="00E65CCF"/>
    <w:rsid w:val="00E67EBE"/>
    <w:rsid w:val="00E71382"/>
    <w:rsid w:val="00E7189D"/>
    <w:rsid w:val="00E71AFE"/>
    <w:rsid w:val="00E725D0"/>
    <w:rsid w:val="00E73DDD"/>
    <w:rsid w:val="00E74005"/>
    <w:rsid w:val="00E745C1"/>
    <w:rsid w:val="00E7492E"/>
    <w:rsid w:val="00E75FC7"/>
    <w:rsid w:val="00E76C12"/>
    <w:rsid w:val="00E810E6"/>
    <w:rsid w:val="00E8158C"/>
    <w:rsid w:val="00E82A21"/>
    <w:rsid w:val="00E82E13"/>
    <w:rsid w:val="00E84992"/>
    <w:rsid w:val="00E850E6"/>
    <w:rsid w:val="00E85253"/>
    <w:rsid w:val="00E86683"/>
    <w:rsid w:val="00E86714"/>
    <w:rsid w:val="00E87721"/>
    <w:rsid w:val="00E878B4"/>
    <w:rsid w:val="00E9189F"/>
    <w:rsid w:val="00E91C12"/>
    <w:rsid w:val="00E94105"/>
    <w:rsid w:val="00E94B99"/>
    <w:rsid w:val="00E96730"/>
    <w:rsid w:val="00E96C8D"/>
    <w:rsid w:val="00E97204"/>
    <w:rsid w:val="00EA01D4"/>
    <w:rsid w:val="00EA07CE"/>
    <w:rsid w:val="00EA1755"/>
    <w:rsid w:val="00EA43F2"/>
    <w:rsid w:val="00EA4C88"/>
    <w:rsid w:val="00EA6042"/>
    <w:rsid w:val="00EA6632"/>
    <w:rsid w:val="00EB11F7"/>
    <w:rsid w:val="00EB1C0A"/>
    <w:rsid w:val="00EB3422"/>
    <w:rsid w:val="00EB4537"/>
    <w:rsid w:val="00EB48E1"/>
    <w:rsid w:val="00EB4E46"/>
    <w:rsid w:val="00EB5D42"/>
    <w:rsid w:val="00EB6379"/>
    <w:rsid w:val="00EB7151"/>
    <w:rsid w:val="00EC013C"/>
    <w:rsid w:val="00EC0F83"/>
    <w:rsid w:val="00EC4D8A"/>
    <w:rsid w:val="00ED06A2"/>
    <w:rsid w:val="00ED075D"/>
    <w:rsid w:val="00ED30F2"/>
    <w:rsid w:val="00ED3D0C"/>
    <w:rsid w:val="00ED5172"/>
    <w:rsid w:val="00ED5500"/>
    <w:rsid w:val="00ED6D81"/>
    <w:rsid w:val="00ED7922"/>
    <w:rsid w:val="00EE02CA"/>
    <w:rsid w:val="00EE1150"/>
    <w:rsid w:val="00EE32A2"/>
    <w:rsid w:val="00EE360A"/>
    <w:rsid w:val="00EE36C8"/>
    <w:rsid w:val="00EE3870"/>
    <w:rsid w:val="00EE4763"/>
    <w:rsid w:val="00EE5AC1"/>
    <w:rsid w:val="00EE5B14"/>
    <w:rsid w:val="00EE6050"/>
    <w:rsid w:val="00EE63F3"/>
    <w:rsid w:val="00EE6AE9"/>
    <w:rsid w:val="00EE796C"/>
    <w:rsid w:val="00EE7BA8"/>
    <w:rsid w:val="00EF00E4"/>
    <w:rsid w:val="00EF086E"/>
    <w:rsid w:val="00EF0B96"/>
    <w:rsid w:val="00EF0C66"/>
    <w:rsid w:val="00EF2E34"/>
    <w:rsid w:val="00EF4BA7"/>
    <w:rsid w:val="00EF6459"/>
    <w:rsid w:val="00F01056"/>
    <w:rsid w:val="00F01548"/>
    <w:rsid w:val="00F015CD"/>
    <w:rsid w:val="00F01D51"/>
    <w:rsid w:val="00F02B42"/>
    <w:rsid w:val="00F04388"/>
    <w:rsid w:val="00F05AA5"/>
    <w:rsid w:val="00F06B22"/>
    <w:rsid w:val="00F07760"/>
    <w:rsid w:val="00F102FE"/>
    <w:rsid w:val="00F10344"/>
    <w:rsid w:val="00F1060C"/>
    <w:rsid w:val="00F1074A"/>
    <w:rsid w:val="00F107E4"/>
    <w:rsid w:val="00F14820"/>
    <w:rsid w:val="00F17DF6"/>
    <w:rsid w:val="00F200C0"/>
    <w:rsid w:val="00F2062C"/>
    <w:rsid w:val="00F20C40"/>
    <w:rsid w:val="00F2304B"/>
    <w:rsid w:val="00F235DA"/>
    <w:rsid w:val="00F23652"/>
    <w:rsid w:val="00F250F9"/>
    <w:rsid w:val="00F27AA4"/>
    <w:rsid w:val="00F30E1E"/>
    <w:rsid w:val="00F31AC9"/>
    <w:rsid w:val="00F33662"/>
    <w:rsid w:val="00F33BD3"/>
    <w:rsid w:val="00F345F1"/>
    <w:rsid w:val="00F353EF"/>
    <w:rsid w:val="00F376BA"/>
    <w:rsid w:val="00F404A7"/>
    <w:rsid w:val="00F4188F"/>
    <w:rsid w:val="00F420E7"/>
    <w:rsid w:val="00F421F2"/>
    <w:rsid w:val="00F42AFB"/>
    <w:rsid w:val="00F43ADB"/>
    <w:rsid w:val="00F43D69"/>
    <w:rsid w:val="00F447FA"/>
    <w:rsid w:val="00F44DFB"/>
    <w:rsid w:val="00F45C53"/>
    <w:rsid w:val="00F463B5"/>
    <w:rsid w:val="00F46A87"/>
    <w:rsid w:val="00F47A63"/>
    <w:rsid w:val="00F50451"/>
    <w:rsid w:val="00F508E2"/>
    <w:rsid w:val="00F509BE"/>
    <w:rsid w:val="00F51ED4"/>
    <w:rsid w:val="00F52725"/>
    <w:rsid w:val="00F52A41"/>
    <w:rsid w:val="00F5353F"/>
    <w:rsid w:val="00F54394"/>
    <w:rsid w:val="00F5620B"/>
    <w:rsid w:val="00F605AD"/>
    <w:rsid w:val="00F61BA5"/>
    <w:rsid w:val="00F61D90"/>
    <w:rsid w:val="00F6461C"/>
    <w:rsid w:val="00F65377"/>
    <w:rsid w:val="00F6620E"/>
    <w:rsid w:val="00F673E9"/>
    <w:rsid w:val="00F67776"/>
    <w:rsid w:val="00F701BF"/>
    <w:rsid w:val="00F71038"/>
    <w:rsid w:val="00F7163F"/>
    <w:rsid w:val="00F71AD5"/>
    <w:rsid w:val="00F73882"/>
    <w:rsid w:val="00F74231"/>
    <w:rsid w:val="00F74988"/>
    <w:rsid w:val="00F7616B"/>
    <w:rsid w:val="00F76C80"/>
    <w:rsid w:val="00F77498"/>
    <w:rsid w:val="00F7767C"/>
    <w:rsid w:val="00F77992"/>
    <w:rsid w:val="00F814CF"/>
    <w:rsid w:val="00F81B44"/>
    <w:rsid w:val="00F839A2"/>
    <w:rsid w:val="00F84698"/>
    <w:rsid w:val="00F8531E"/>
    <w:rsid w:val="00F87446"/>
    <w:rsid w:val="00F9256D"/>
    <w:rsid w:val="00F92A29"/>
    <w:rsid w:val="00F938F1"/>
    <w:rsid w:val="00F93EF5"/>
    <w:rsid w:val="00F941AE"/>
    <w:rsid w:val="00F9575C"/>
    <w:rsid w:val="00F97815"/>
    <w:rsid w:val="00FA1504"/>
    <w:rsid w:val="00FA1B98"/>
    <w:rsid w:val="00FA2C4B"/>
    <w:rsid w:val="00FA4DB9"/>
    <w:rsid w:val="00FA56EE"/>
    <w:rsid w:val="00FA5AC5"/>
    <w:rsid w:val="00FA685E"/>
    <w:rsid w:val="00FA6F98"/>
    <w:rsid w:val="00FA7809"/>
    <w:rsid w:val="00FB0A85"/>
    <w:rsid w:val="00FB1ADA"/>
    <w:rsid w:val="00FB1B8D"/>
    <w:rsid w:val="00FB388D"/>
    <w:rsid w:val="00FB5B61"/>
    <w:rsid w:val="00FB7E60"/>
    <w:rsid w:val="00FC051D"/>
    <w:rsid w:val="00FC1A73"/>
    <w:rsid w:val="00FC2F8B"/>
    <w:rsid w:val="00FC43F0"/>
    <w:rsid w:val="00FC5882"/>
    <w:rsid w:val="00FC6D6C"/>
    <w:rsid w:val="00FC7028"/>
    <w:rsid w:val="00FC7817"/>
    <w:rsid w:val="00FD0DDB"/>
    <w:rsid w:val="00FD2296"/>
    <w:rsid w:val="00FD2CD3"/>
    <w:rsid w:val="00FD2EEC"/>
    <w:rsid w:val="00FD3769"/>
    <w:rsid w:val="00FD5641"/>
    <w:rsid w:val="00FE1AC8"/>
    <w:rsid w:val="00FE1F58"/>
    <w:rsid w:val="00FE2013"/>
    <w:rsid w:val="00FE252C"/>
    <w:rsid w:val="00FE28C4"/>
    <w:rsid w:val="00FE5AFA"/>
    <w:rsid w:val="00FE6DC6"/>
    <w:rsid w:val="00FE6E01"/>
    <w:rsid w:val="00FE6E81"/>
    <w:rsid w:val="00FE72BD"/>
    <w:rsid w:val="00FE7731"/>
    <w:rsid w:val="00FE7CC5"/>
    <w:rsid w:val="00FF19DD"/>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docId w15:val="{EA9D885A-D855-4BD8-8A3B-3F756C78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uiPriority w:val="9"/>
    <w:qFormat/>
    <w:rsid w:val="00AB3107"/>
    <w:pPr>
      <w:keepNext/>
      <w:outlineLvl w:val="2"/>
    </w:pPr>
    <w:rPr>
      <w:b/>
      <w:sz w:val="20"/>
      <w:szCs w:val="20"/>
    </w:rPr>
  </w:style>
  <w:style w:type="paragraph" w:styleId="4">
    <w:name w:val="heading 4"/>
    <w:basedOn w:val="a1"/>
    <w:next w:val="a1"/>
    <w:link w:val="40"/>
    <w:uiPriority w:val="9"/>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3"/>
    <w:next w:val="13"/>
    <w:link w:val="70"/>
    <w:uiPriority w:val="9"/>
    <w:qFormat/>
    <w:rsid w:val="00917210"/>
    <w:pPr>
      <w:keepNext/>
      <w:jc w:val="center"/>
      <w:outlineLvl w:val="6"/>
    </w:pPr>
    <w:rPr>
      <w:b/>
      <w:snapToGrid/>
      <w:sz w:val="28"/>
      <w:lang w:val="x-none"/>
    </w:rPr>
  </w:style>
  <w:style w:type="paragraph" w:styleId="8">
    <w:name w:val="heading 8"/>
    <w:basedOn w:val="13"/>
    <w:next w:val="13"/>
    <w:link w:val="80"/>
    <w:uiPriority w:val="9"/>
    <w:qFormat/>
    <w:rsid w:val="00917210"/>
    <w:pPr>
      <w:keepNext/>
      <w:ind w:left="5812"/>
      <w:jc w:val="both"/>
      <w:outlineLvl w:val="7"/>
    </w:pPr>
    <w:rPr>
      <w:snapToGrid/>
      <w:sz w:val="28"/>
      <w:lang w:val="x-none"/>
    </w:rPr>
  </w:style>
  <w:style w:type="paragraph" w:styleId="9">
    <w:name w:val="heading 9"/>
    <w:basedOn w:val="13"/>
    <w:next w:val="13"/>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92">
    <w:name w:val="Знак Знак Знак Знак Знак Знак Знак Знак Знак Знак Знак Знак9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2"/>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2">
    <w:name w:val="Заголовок Знак1"/>
    <w:link w:val="ac"/>
    <w:rsid w:val="00DD37EF"/>
    <w:rPr>
      <w:rFonts w:ascii="Times New Roman" w:eastAsia="Times New Roman" w:hAnsi="Times New Roman" w:cs="Times New Roman"/>
      <w:b/>
      <w:sz w:val="24"/>
      <w:szCs w:val="20"/>
      <w:lang w:eastAsia="ru-RU"/>
    </w:rPr>
  </w:style>
  <w:style w:type="paragraph" w:customStyle="1" w:styleId="91">
    <w:name w:val="Знак Знак Знак Знак Знак Знак Знак Знак Знак Знак Знак Знак9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900">
    <w:name w:val="Знак Знак Знак Знак Знак Знак Знак Знак Знак Знак Знак Знак9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22">
    <w:name w:val="Знак Знак Знак122"/>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89">
    <w:name w:val="Знак Знак Знак Знак Знак Знак Знак Знак Знак Знак Знак Знак8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
    <w:name w:val="Знак Знак Знак Знак Знак Знак Знак Знак Знак Знак Знак Знак8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87">
    <w:name w:val="Знак Знак Знак Знак Знак Знак Знак Знак Знак Знак Знак Знак8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uiPriority w:val="9"/>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3">
    <w:name w:val="Обычный13"/>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 Знак Знак Знак Знак Знак Знак Знак Знак Знак Знак8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21">
    <w:name w:val="Знак Знак Знак12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uiPriority w:val="99"/>
    <w:rsid w:val="00A7667D"/>
    <w:pPr>
      <w:spacing w:after="120" w:line="480" w:lineRule="auto"/>
    </w:pPr>
    <w:rPr>
      <w:sz w:val="20"/>
      <w:szCs w:val="20"/>
    </w:rPr>
  </w:style>
  <w:style w:type="character" w:customStyle="1" w:styleId="26">
    <w:name w:val="Основной текст 2 Знак"/>
    <w:basedOn w:val="a2"/>
    <w:link w:val="25"/>
    <w:uiPriority w:val="99"/>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3">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uiPriority w:val="11"/>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uiPriority w:val="11"/>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3"/>
    <w:next w:val="13"/>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3"/>
    <w:rsid w:val="00917210"/>
    <w:pPr>
      <w:jc w:val="center"/>
    </w:pPr>
    <w:rPr>
      <w:snapToGrid/>
      <w:sz w:val="28"/>
    </w:rPr>
  </w:style>
  <w:style w:type="paragraph" w:customStyle="1" w:styleId="212">
    <w:name w:val="Основной текст с отступом 21"/>
    <w:basedOn w:val="13"/>
    <w:rsid w:val="00917210"/>
    <w:pPr>
      <w:ind w:firstLine="567"/>
      <w:jc w:val="both"/>
    </w:pPr>
    <w:rPr>
      <w:snapToGrid/>
      <w:sz w:val="28"/>
    </w:rPr>
  </w:style>
  <w:style w:type="paragraph" w:customStyle="1" w:styleId="1f2">
    <w:name w:val="Основной текст1"/>
    <w:basedOn w:val="13"/>
    <w:rsid w:val="00917210"/>
    <w:pPr>
      <w:jc w:val="both"/>
    </w:pPr>
    <w:rPr>
      <w:snapToGrid/>
      <w:sz w:val="28"/>
    </w:rPr>
  </w:style>
  <w:style w:type="paragraph" w:customStyle="1" w:styleId="1f3">
    <w:name w:val="Верхний колонтитул1"/>
    <w:basedOn w:val="13"/>
    <w:rsid w:val="00917210"/>
    <w:pPr>
      <w:tabs>
        <w:tab w:val="center" w:pos="4153"/>
        <w:tab w:val="right" w:pos="8306"/>
      </w:tabs>
      <w:ind w:firstLine="720"/>
      <w:jc w:val="both"/>
    </w:pPr>
    <w:rPr>
      <w:snapToGrid/>
      <w:sz w:val="20"/>
    </w:rPr>
  </w:style>
  <w:style w:type="paragraph" w:customStyle="1" w:styleId="1f4">
    <w:name w:val="Нижний колонтитул1"/>
    <w:basedOn w:val="13"/>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3"/>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3"/>
    <w:locked/>
    <w:rsid w:val="00917210"/>
    <w:rPr>
      <w:sz w:val="28"/>
      <w:shd w:val="clear" w:color="auto" w:fill="FFFFFF"/>
    </w:rPr>
  </w:style>
  <w:style w:type="paragraph" w:customStyle="1" w:styleId="113">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5">
    <w:name w:val="Знак Знак Знак Знак Знак Знак Знак Знак Знак Знак Знак Знак8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84">
    <w:name w:val="Знак Знак Знак Знак Знак Знак Знак Знак Знак Знак Знак Знак8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820">
    <w:name w:val="Знак Знак Знак Знак Знак Знак Знак Знак Знак Знак Знак Знак8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4">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нак Знак Знак Знак Знак Знак Знак Знак Знак Знак Знак Знак8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200">
    <w:name w:val="Знак Знак Знак120"/>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3">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8a">
    <w:name w:val="Знак8"/>
    <w:basedOn w:val="a1"/>
    <w:rsid w:val="0030766C"/>
    <w:pPr>
      <w:spacing w:after="160" w:line="240" w:lineRule="exact"/>
    </w:pPr>
    <w:rPr>
      <w:rFonts w:ascii="Verdana" w:hAnsi="Verdana" w:cs="Verdana"/>
      <w:sz w:val="20"/>
      <w:szCs w:val="20"/>
      <w:lang w:val="en-US" w:eastAsia="en-US"/>
    </w:rPr>
  </w:style>
  <w:style w:type="paragraph" w:customStyle="1" w:styleId="800">
    <w:name w:val="Знак Знак Знак Знак Знак Знак Знак Знак Знак Знак Знак Знак8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7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19">
    <w:name w:val="Знак Знак Знак119"/>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78">
    <w:name w:val="Знак Знак Знак Знак Знак Знак Знак Знак Знак Знак Знак Знак7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Знак Знак Знак118"/>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Знак Знак Знак Знак Знак Знак Знак Знак Знак Знак Знак Знак7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Знак Знак Знак Знак Знак Знак Знак Знак Знак Знак Знак Знак7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Знак Знак Знак117"/>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116"/>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4">
    <w:name w:val="Знак Знак Знак Знак Знак Знак Знак Знак Знак Знак Знак Знак7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730">
    <w:name w:val="Знак Знак Знак Знак Знак Знак Знак Знак Знак Знак Знак Знак7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115"/>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720">
    <w:name w:val="Знак Знак Знак Знак Знак Знак Знак Знак Знак Знак Знак Знак7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нак Знак Знак Знак Знак Знак Знак Знак Знак Знак Знак Знак7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140">
    <w:name w:val="Знак Знак Знак114"/>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0">
    <w:name w:val="Знак Знак Знак Знак Знак Знак Знак Знак Знак Знак Знак Знак7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131">
    <w:name w:val="Знак Знак Знак113"/>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102">
    <w:name w:val="10"/>
    <w:basedOn w:val="a1"/>
    <w:next w:val="aff7"/>
    <w:rsid w:val="006D18D9"/>
    <w:pPr>
      <w:spacing w:before="100" w:beforeAutospacing="1" w:after="100" w:afterAutospacing="1"/>
    </w:pPr>
  </w:style>
  <w:style w:type="paragraph" w:customStyle="1" w:styleId="7a">
    <w:name w:val="Знак7"/>
    <w:basedOn w:val="a1"/>
    <w:rsid w:val="006D18D9"/>
    <w:pPr>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 Знак112"/>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1">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Знак Знак Знак Знак Знак Знак Знак Знак Знак Знак Знак Знак6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1">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 Знак Знак Знак Знак Знак Знак Знак Знак Знак6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b">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9"/>
    <w:basedOn w:val="a1"/>
    <w:next w:val="aff7"/>
    <w:rsid w:val="0007558F"/>
    <w:pPr>
      <w:spacing w:before="100" w:beforeAutospacing="1" w:after="100" w:afterAutospacing="1"/>
    </w:pPr>
  </w:style>
  <w:style w:type="paragraph" w:customStyle="1" w:styleId="6a">
    <w:name w:val="Знак6"/>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3d">
    <w:name w:val="Знак Знак Знак Знак Знак Знак Знак Знак Знак Знак Знак Знак Знак3"/>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unhideWhenUsed/>
    <w:rsid w:val="002E33A3"/>
  </w:style>
  <w:style w:type="paragraph" w:customStyle="1" w:styleId="131">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7"/>
    <w:uiPriority w:val="99"/>
    <w:rsid w:val="007F121E"/>
    <w:pPr>
      <w:textAlignment w:val="top"/>
    </w:pPr>
    <w:rPr>
      <w:rFonts w:eastAsia="Calibri"/>
    </w:rPr>
  </w:style>
  <w:style w:type="numbering" w:customStyle="1" w:styleId="171">
    <w:name w:val="Нет списка17"/>
    <w:next w:val="a4"/>
    <w:uiPriority w:val="99"/>
    <w:semiHidden/>
    <w:unhideWhenUsed/>
    <w:rsid w:val="007F121E"/>
  </w:style>
  <w:style w:type="numbering" w:customStyle="1" w:styleId="181">
    <w:name w:val="Нет списка18"/>
    <w:next w:val="a4"/>
    <w:uiPriority w:val="99"/>
    <w:semiHidden/>
    <w:unhideWhenUsed/>
    <w:rsid w:val="00C4595C"/>
  </w:style>
  <w:style w:type="paragraph" w:customStyle="1" w:styleId="621">
    <w:name w:val="Знак Знак Знак Знак Знак Знак Знак Знак Знак Знак Знак Знак62"/>
    <w:basedOn w:val="a1"/>
    <w:rsid w:val="007501BC"/>
    <w:pPr>
      <w:tabs>
        <w:tab w:val="num" w:pos="360"/>
      </w:tabs>
      <w:spacing w:after="160" w:line="240" w:lineRule="exact"/>
    </w:pPr>
    <w:rPr>
      <w:rFonts w:ascii="Verdana" w:hAnsi="Verdana" w:cs="Verdana"/>
      <w:sz w:val="20"/>
      <w:szCs w:val="20"/>
      <w:lang w:val="en-US" w:eastAsia="en-US"/>
    </w:rPr>
  </w:style>
  <w:style w:type="numbering" w:customStyle="1" w:styleId="1fc">
    <w:name w:val="Нет списка1"/>
    <w:next w:val="a4"/>
    <w:uiPriority w:val="99"/>
    <w:semiHidden/>
    <w:unhideWhenUsed/>
    <w:rsid w:val="00EE5AC1"/>
  </w:style>
  <w:style w:type="numbering" w:customStyle="1" w:styleId="11a">
    <w:name w:val="Нет списка11"/>
    <w:next w:val="a4"/>
    <w:uiPriority w:val="99"/>
    <w:semiHidden/>
    <w:rsid w:val="00EE5AC1"/>
  </w:style>
  <w:style w:type="numbering" w:customStyle="1" w:styleId="1111">
    <w:name w:val="Нет списка111"/>
    <w:next w:val="a4"/>
    <w:uiPriority w:val="99"/>
    <w:semiHidden/>
    <w:unhideWhenUsed/>
    <w:rsid w:val="00EE5AC1"/>
  </w:style>
  <w:style w:type="table" w:customStyle="1" w:styleId="1180">
    <w:name w:val="Сетка таблицы118"/>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EE5AC1"/>
  </w:style>
  <w:style w:type="table" w:customStyle="1" w:styleId="2140">
    <w:name w:val="Сетка таблицы214"/>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4"/>
    <w:uiPriority w:val="99"/>
    <w:semiHidden/>
    <w:rsid w:val="00EE5AC1"/>
  </w:style>
  <w:style w:type="numbering" w:customStyle="1" w:styleId="124">
    <w:name w:val="Нет списка12"/>
    <w:next w:val="a4"/>
    <w:uiPriority w:val="99"/>
    <w:semiHidden/>
    <w:unhideWhenUsed/>
    <w:rsid w:val="00EE5AC1"/>
  </w:style>
  <w:style w:type="numbering" w:customStyle="1" w:styleId="215">
    <w:name w:val="Нет списка21"/>
    <w:next w:val="a4"/>
    <w:uiPriority w:val="99"/>
    <w:semiHidden/>
    <w:unhideWhenUsed/>
    <w:rsid w:val="00EE5AC1"/>
  </w:style>
  <w:style w:type="paragraph" w:customStyle="1" w:styleId="8d">
    <w:name w:val="Знак Знак8"/>
    <w:basedOn w:val="a1"/>
    <w:rsid w:val="00EE5AC1"/>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uiPriority w:val="99"/>
    <w:semiHidden/>
    <w:unhideWhenUsed/>
    <w:rsid w:val="00EE5AC1"/>
  </w:style>
  <w:style w:type="numbering" w:customStyle="1" w:styleId="55">
    <w:name w:val="Нет списка5"/>
    <w:next w:val="a4"/>
    <w:uiPriority w:val="99"/>
    <w:semiHidden/>
    <w:unhideWhenUsed/>
    <w:rsid w:val="00EE5AC1"/>
  </w:style>
  <w:style w:type="paragraph" w:customStyle="1" w:styleId="612">
    <w:name w:val="Знак Знак Знак Знак Знак Знак Знак Знак Знак Знак Знак Знак61"/>
    <w:basedOn w:val="a1"/>
    <w:rsid w:val="004F7450"/>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D2296"/>
    <w:pPr>
      <w:tabs>
        <w:tab w:val="num" w:pos="360"/>
      </w:tabs>
      <w:spacing w:after="160" w:line="240" w:lineRule="exact"/>
    </w:pPr>
    <w:rPr>
      <w:rFonts w:ascii="Verdana" w:hAnsi="Verdana" w:cs="Verdana"/>
      <w:sz w:val="20"/>
      <w:szCs w:val="20"/>
      <w:lang w:val="en-US" w:eastAsia="en-US"/>
    </w:rPr>
  </w:style>
  <w:style w:type="paragraph" w:customStyle="1" w:styleId="59">
    <w:name w:val="Знак Знак Знак Знак Знак Знак Знак Знак Знак Знак Знак Знак59"/>
    <w:basedOn w:val="a1"/>
    <w:rsid w:val="00F47A63"/>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 Знак Знак Знак Знак Знак Знак Знак Знак58"/>
    <w:basedOn w:val="a1"/>
    <w:rsid w:val="004A39E4"/>
    <w:pPr>
      <w:tabs>
        <w:tab w:val="num" w:pos="360"/>
      </w:tabs>
      <w:spacing w:after="160" w:line="240" w:lineRule="exact"/>
    </w:pPr>
    <w:rPr>
      <w:rFonts w:ascii="Verdana" w:hAnsi="Verdana" w:cs="Verdana"/>
      <w:sz w:val="20"/>
      <w:szCs w:val="20"/>
      <w:lang w:val="en-US" w:eastAsia="en-US"/>
    </w:rPr>
  </w:style>
  <w:style w:type="paragraph" w:customStyle="1" w:styleId="57">
    <w:name w:val="Знак Знак Знак Знак Знак Знак Знак Знак Знак Знак Знак Знак57"/>
    <w:basedOn w:val="a1"/>
    <w:rsid w:val="00641193"/>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DC5996"/>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235DA"/>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2013"/>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733AD4"/>
    <w:pPr>
      <w:tabs>
        <w:tab w:val="num" w:pos="360"/>
      </w:tabs>
      <w:spacing w:after="160" w:line="240" w:lineRule="exact"/>
    </w:pPr>
    <w:rPr>
      <w:rFonts w:ascii="Verdana" w:hAnsi="Verdana" w:cs="Verdana"/>
      <w:sz w:val="20"/>
      <w:szCs w:val="20"/>
      <w:lang w:val="en-US" w:eastAsia="en-US"/>
    </w:rPr>
  </w:style>
  <w:style w:type="paragraph" w:customStyle="1" w:styleId="521">
    <w:name w:val="Знак Знак Знак Знак Знак Знак Знак Знак Знак Знак Знак Знак52"/>
    <w:basedOn w:val="a1"/>
    <w:rsid w:val="00BB5DAF"/>
    <w:pPr>
      <w:tabs>
        <w:tab w:val="num" w:pos="360"/>
      </w:tabs>
      <w:spacing w:after="160" w:line="240" w:lineRule="exact"/>
    </w:pPr>
    <w:rPr>
      <w:rFonts w:ascii="Verdana" w:hAnsi="Verdana" w:cs="Verdana"/>
      <w:sz w:val="20"/>
      <w:szCs w:val="20"/>
      <w:lang w:val="en-US" w:eastAsia="en-US"/>
    </w:rPr>
  </w:style>
  <w:style w:type="paragraph" w:customStyle="1" w:styleId="512">
    <w:name w:val="Знак Знак Знак Знак Знак Знак Знак Знак Знак Знак Знак Знак51"/>
    <w:basedOn w:val="a1"/>
    <w:rsid w:val="009935C2"/>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015CD"/>
    <w:pPr>
      <w:tabs>
        <w:tab w:val="num" w:pos="360"/>
      </w:tabs>
      <w:spacing w:after="160" w:line="240" w:lineRule="exact"/>
    </w:pPr>
    <w:rPr>
      <w:rFonts w:ascii="Verdana" w:hAnsi="Verdana" w:cs="Verdana"/>
      <w:sz w:val="20"/>
      <w:szCs w:val="20"/>
      <w:lang w:val="en-US" w:eastAsia="en-US"/>
    </w:rPr>
  </w:style>
  <w:style w:type="paragraph" w:customStyle="1" w:styleId="301">
    <w:name w:val="Знак Знак Знак Знак Знак Знак Знак Знак Знак Знак Знак Знак3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91">
    <w:name w:val="Знак Знак Знак Знак Знак Знак Знак Знак Знак Знак Знак Знак2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81">
    <w:name w:val="Знак Знак Знак Знак Знак Знак Знак Знак Знак Знак Знак Знак2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 Знак1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71">
    <w:name w:val="Знак Знак Знак Знак Знак Знак Знак Знак Знак Знак Знак Знак2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61">
    <w:name w:val="Знак Знак Знак Знак Знак Знак Знак Знак Знак Знак Знак Знак2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51">
    <w:name w:val="Знак Знак Знак Знак Знак Знак Знак Знак Знак Знак Знак Знак2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b">
    <w:name w:val="Обычный11"/>
    <w:rsid w:val="001130A7"/>
    <w:pPr>
      <w:spacing w:after="0" w:line="240" w:lineRule="auto"/>
    </w:pPr>
    <w:rPr>
      <w:rFonts w:ascii="Times New Roman" w:eastAsia="Times New Roman" w:hAnsi="Times New Roman" w:cs="Times New Roman"/>
      <w:snapToGrid w:val="0"/>
      <w:sz w:val="24"/>
      <w:szCs w:val="20"/>
      <w:lang w:eastAsia="ru-RU"/>
    </w:rPr>
  </w:style>
  <w:style w:type="paragraph" w:customStyle="1" w:styleId="241">
    <w:name w:val="Знак Знак Знак Знак Знак Знак Знак Знак Знак Знак Знак Знак2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01">
    <w:name w:val="Знак Знак Знак1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22">
    <w:name w:val="Знак Знак Знак Знак Знак Знак Знак Знак Знак Знак Знак Знак2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
    <w:name w:val="Знак4"/>
    <w:basedOn w:val="a1"/>
    <w:rsid w:val="001130A7"/>
    <w:pPr>
      <w:spacing w:after="160" w:line="240" w:lineRule="exact"/>
    </w:pPr>
    <w:rPr>
      <w:rFonts w:ascii="Verdana" w:hAnsi="Verdana" w:cs="Verdana"/>
      <w:sz w:val="20"/>
      <w:szCs w:val="20"/>
      <w:lang w:val="en-US" w:eastAsia="en-US"/>
    </w:rPr>
  </w:style>
  <w:style w:type="paragraph" w:customStyle="1" w:styleId="182">
    <w:name w:val="Знак Знак Знак Знак Знак Знак Знак Знак Знак 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2">
    <w:name w:val="Знак Знак Знак Знак Знак Знак Знак Знак Знак 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2">
    <w:name w:val="Знак Знак Знак Знак Знак Знак Знак Знак Знак 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4">
    <w:name w:val="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5">
    <w:name w:val="Знак Знак Знак Знак Знак Знак Знак Знак 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 Знак Знак Знак Знак 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2">
    <w:name w:val="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3">
    <w:name w:val="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8e">
    <w:name w:val="Знак Знак Знак Знак Знак Знак Знак Знак Знак Знак Знак Знак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b">
    <w:name w:val="6"/>
    <w:basedOn w:val="a1"/>
    <w:next w:val="aff7"/>
    <w:rsid w:val="001130A7"/>
    <w:pPr>
      <w:spacing w:before="100" w:beforeAutospacing="1" w:after="100" w:afterAutospacing="1"/>
    </w:pPr>
  </w:style>
  <w:style w:type="paragraph" w:customStyle="1" w:styleId="3f">
    <w:name w:val="Знак3"/>
    <w:basedOn w:val="a1"/>
    <w:rsid w:val="001130A7"/>
    <w:pPr>
      <w:spacing w:after="160" w:line="240" w:lineRule="exact"/>
    </w:pPr>
    <w:rPr>
      <w:rFonts w:ascii="Verdana" w:hAnsi="Verdana" w:cs="Verdana"/>
      <w:sz w:val="20"/>
      <w:szCs w:val="20"/>
      <w:lang w:val="en-US" w:eastAsia="en-US"/>
    </w:rPr>
  </w:style>
  <w:style w:type="paragraph" w:customStyle="1" w:styleId="7c">
    <w:name w:val="Знак Знак Знак Знак Знак Знак Знак Знак Знак Знак Знак Знак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 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
    <w:name w:val="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b">
    <w:name w:val="5"/>
    <w:basedOn w:val="a1"/>
    <w:next w:val="aff7"/>
    <w:rsid w:val="001130A7"/>
    <w:pPr>
      <w:spacing w:before="100" w:beforeAutospacing="1" w:after="100" w:afterAutospacing="1"/>
    </w:pPr>
  </w:style>
  <w:style w:type="paragraph" w:customStyle="1" w:styleId="2e">
    <w:name w:val="Знак2"/>
    <w:basedOn w:val="a1"/>
    <w:rsid w:val="001130A7"/>
    <w:pPr>
      <w:spacing w:after="160" w:line="240" w:lineRule="exact"/>
    </w:pPr>
    <w:rPr>
      <w:rFonts w:ascii="Verdana" w:hAnsi="Verdana" w:cs="Verdana"/>
      <w:sz w:val="20"/>
      <w:szCs w:val="20"/>
      <w:lang w:val="en-US" w:eastAsia="en-US"/>
    </w:rPr>
  </w:style>
  <w:style w:type="paragraph" w:customStyle="1" w:styleId="2f">
    <w:name w:val="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1130A7"/>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7">
    <w:name w:val="Знак Знак1 Знак Знак2"/>
    <w:basedOn w:val="a1"/>
    <w:rsid w:val="001130A7"/>
    <w:pPr>
      <w:tabs>
        <w:tab w:val="left" w:pos="360"/>
      </w:tabs>
      <w:spacing w:after="160" w:line="240" w:lineRule="exact"/>
    </w:pPr>
    <w:rPr>
      <w:rFonts w:ascii="Verdana" w:hAnsi="Verdana" w:cs="Verdana"/>
      <w:sz w:val="20"/>
      <w:szCs w:val="20"/>
      <w:lang w:val="en-US" w:eastAsia="en-US"/>
    </w:rPr>
  </w:style>
  <w:style w:type="paragraph" w:customStyle="1" w:styleId="48">
    <w:name w:val="4"/>
    <w:basedOn w:val="a1"/>
    <w:next w:val="aff7"/>
    <w:uiPriority w:val="99"/>
    <w:rsid w:val="001130A7"/>
    <w:pPr>
      <w:textAlignment w:val="top"/>
    </w:pPr>
    <w:rPr>
      <w:rFonts w:eastAsia="Calibri"/>
    </w:rPr>
  </w:style>
  <w:style w:type="character" w:styleId="affff3">
    <w:name w:val="Book Title"/>
    <w:basedOn w:val="a2"/>
    <w:uiPriority w:val="33"/>
    <w:qFormat/>
    <w:rsid w:val="001130A7"/>
    <w:rPr>
      <w:b/>
      <w:bCs/>
      <w:i/>
      <w:iCs/>
      <w:spacing w:val="5"/>
    </w:rPr>
  </w:style>
  <w:style w:type="character" w:styleId="affff4">
    <w:name w:val="Placeholder Text"/>
    <w:basedOn w:val="a2"/>
    <w:uiPriority w:val="99"/>
    <w:semiHidden/>
    <w:rsid w:val="001130A7"/>
    <w:rPr>
      <w:color w:val="808080"/>
    </w:rPr>
  </w:style>
  <w:style w:type="paragraph" w:customStyle="1" w:styleId="8f">
    <w:name w:val="Абзац списка8"/>
    <w:basedOn w:val="a1"/>
    <w:autoRedefine/>
    <w:rsid w:val="001130A7"/>
    <w:pPr>
      <w:jc w:val="center"/>
    </w:pPr>
    <w:rPr>
      <w:snapToGrid w:val="0"/>
      <w:sz w:val="28"/>
      <w:szCs w:val="28"/>
    </w:rPr>
  </w:style>
  <w:style w:type="paragraph" w:customStyle="1" w:styleId="3f1">
    <w:name w:val="3"/>
    <w:basedOn w:val="a1"/>
    <w:next w:val="aff7"/>
    <w:uiPriority w:val="99"/>
    <w:unhideWhenUsed/>
    <w:rsid w:val="001130A7"/>
    <w:pPr>
      <w:spacing w:before="100" w:beforeAutospacing="1" w:after="100" w:afterAutospacing="1"/>
    </w:pPr>
  </w:style>
  <w:style w:type="paragraph" w:customStyle="1" w:styleId="1ff">
    <w:name w:val="Знак1"/>
    <w:basedOn w:val="a1"/>
    <w:rsid w:val="001130A7"/>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1130A7"/>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1130A7"/>
    <w:pPr>
      <w:widowControl w:val="0"/>
      <w:suppressAutoHyphens/>
      <w:ind w:left="360"/>
      <w:jc w:val="center"/>
    </w:pPr>
    <w:rPr>
      <w:rFonts w:ascii="Arial" w:eastAsia="Lucida Sans Unicode" w:hAnsi="Arial"/>
      <w:b/>
      <w:bCs/>
      <w:kern w:val="1"/>
      <w:sz w:val="20"/>
    </w:rPr>
  </w:style>
  <w:style w:type="paragraph" w:customStyle="1" w:styleId="11e">
    <w:name w:val="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3">
    <w:name w:val="Знак Знак1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1130A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130A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42">
    <w:name w:val="Знак Знак1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1130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7">
    <w:name w:val="Абзац списка9"/>
    <w:basedOn w:val="a1"/>
    <w:autoRedefine/>
    <w:rsid w:val="001130A7"/>
    <w:pPr>
      <w:jc w:val="center"/>
    </w:pPr>
    <w:rPr>
      <w:snapToGrid w:val="0"/>
      <w:sz w:val="28"/>
      <w:szCs w:val="28"/>
    </w:rPr>
  </w:style>
  <w:style w:type="paragraph" w:customStyle="1" w:styleId="2f0">
    <w:name w:val="2"/>
    <w:basedOn w:val="a1"/>
    <w:next w:val="ac"/>
    <w:qFormat/>
    <w:rsid w:val="001130A7"/>
    <w:pPr>
      <w:jc w:val="center"/>
    </w:pPr>
    <w:rPr>
      <w:b/>
      <w:szCs w:val="20"/>
    </w:rPr>
  </w:style>
  <w:style w:type="paragraph" w:customStyle="1" w:styleId="5c">
    <w:name w:val="Знак5"/>
    <w:basedOn w:val="a1"/>
    <w:rsid w:val="001130A7"/>
    <w:pPr>
      <w:spacing w:after="160" w:line="240" w:lineRule="exact"/>
    </w:pPr>
    <w:rPr>
      <w:rFonts w:ascii="Verdana" w:hAnsi="Verdana" w:cs="Verdana"/>
      <w:sz w:val="20"/>
      <w:szCs w:val="20"/>
      <w:lang w:val="en-US" w:eastAsia="en-US"/>
    </w:rPr>
  </w:style>
  <w:style w:type="paragraph" w:customStyle="1" w:styleId="font11">
    <w:name w:val="font11"/>
    <w:basedOn w:val="a1"/>
    <w:rsid w:val="001130A7"/>
    <w:pPr>
      <w:spacing w:before="100" w:beforeAutospacing="1" w:after="100" w:afterAutospacing="1"/>
    </w:pPr>
    <w:rPr>
      <w:rFonts w:ascii="Tahoma" w:hAnsi="Tahoma" w:cs="Tahoma"/>
      <w:i/>
      <w:iCs/>
      <w:sz w:val="20"/>
      <w:szCs w:val="20"/>
    </w:rPr>
  </w:style>
  <w:style w:type="paragraph" w:customStyle="1" w:styleId="font12">
    <w:name w:val="font12"/>
    <w:basedOn w:val="a1"/>
    <w:rsid w:val="001130A7"/>
    <w:pPr>
      <w:spacing w:before="100" w:beforeAutospacing="1" w:after="100" w:afterAutospacing="1"/>
    </w:pPr>
    <w:rPr>
      <w:rFonts w:ascii="Tahoma" w:hAnsi="Tahoma" w:cs="Tahoma"/>
      <w:b/>
      <w:bCs/>
      <w:sz w:val="20"/>
      <w:szCs w:val="20"/>
    </w:rPr>
  </w:style>
  <w:style w:type="paragraph" w:customStyle="1" w:styleId="font13">
    <w:name w:val="font13"/>
    <w:basedOn w:val="a1"/>
    <w:rsid w:val="001130A7"/>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1130A7"/>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1130A7"/>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1130A7"/>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1130A7"/>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1130A7"/>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1130A7"/>
    <w:pPr>
      <w:spacing w:before="100" w:beforeAutospacing="1" w:after="100" w:afterAutospacing="1"/>
    </w:pPr>
    <w:rPr>
      <w:rFonts w:ascii="Tahoma" w:hAnsi="Tahoma" w:cs="Tahoma"/>
      <w:b/>
      <w:bCs/>
      <w:i/>
      <w:iCs/>
      <w:sz w:val="22"/>
      <w:szCs w:val="22"/>
    </w:rPr>
  </w:style>
  <w:style w:type="paragraph" w:customStyle="1" w:styleId="font23">
    <w:name w:val="font23"/>
    <w:basedOn w:val="a1"/>
    <w:rsid w:val="001130A7"/>
    <w:pPr>
      <w:spacing w:before="100" w:beforeAutospacing="1" w:after="100" w:afterAutospacing="1"/>
    </w:pPr>
    <w:rPr>
      <w:rFonts w:ascii="Tahoma" w:hAnsi="Tahoma" w:cs="Tahoma"/>
      <w:b/>
      <w:bCs/>
      <w:sz w:val="22"/>
      <w:szCs w:val="22"/>
    </w:rPr>
  </w:style>
  <w:style w:type="paragraph" w:customStyle="1" w:styleId="font24">
    <w:name w:val="font24"/>
    <w:basedOn w:val="a1"/>
    <w:rsid w:val="001130A7"/>
    <w:pPr>
      <w:spacing w:before="100" w:beforeAutospacing="1" w:after="100" w:afterAutospacing="1"/>
    </w:pPr>
    <w:rPr>
      <w:rFonts w:ascii="Tahoma" w:hAnsi="Tahoma" w:cs="Tahoma"/>
      <w:b/>
      <w:bCs/>
      <w:sz w:val="22"/>
      <w:szCs w:val="22"/>
    </w:rPr>
  </w:style>
  <w:style w:type="paragraph" w:customStyle="1" w:styleId="font25">
    <w:name w:val="font25"/>
    <w:basedOn w:val="a1"/>
    <w:rsid w:val="001130A7"/>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1130A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1130A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1130A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1130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1130A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1130A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1130A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1130A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1130A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1130A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1130A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1130A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1130A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1130A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1130A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1130A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1130A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1130A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1130A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1130A7"/>
    <w:pPr>
      <w:spacing w:before="100" w:beforeAutospacing="1" w:after="100" w:afterAutospacing="1"/>
    </w:pPr>
    <w:rPr>
      <w:rFonts w:ascii="Tahoma" w:hAnsi="Tahoma" w:cs="Tahoma"/>
      <w:b/>
      <w:bCs/>
      <w:i/>
      <w:iCs/>
      <w:sz w:val="22"/>
      <w:szCs w:val="22"/>
    </w:rPr>
  </w:style>
  <w:style w:type="paragraph" w:customStyle="1" w:styleId="font27">
    <w:name w:val="font27"/>
    <w:basedOn w:val="a1"/>
    <w:rsid w:val="001130A7"/>
    <w:pPr>
      <w:spacing w:before="100" w:beforeAutospacing="1" w:after="100" w:afterAutospacing="1"/>
    </w:pPr>
    <w:rPr>
      <w:rFonts w:ascii="Tahoma" w:hAnsi="Tahoma" w:cs="Tahoma"/>
      <w:b/>
      <w:bCs/>
      <w:sz w:val="22"/>
      <w:szCs w:val="22"/>
    </w:rPr>
  </w:style>
  <w:style w:type="paragraph" w:customStyle="1" w:styleId="font28">
    <w:name w:val="font28"/>
    <w:basedOn w:val="a1"/>
    <w:rsid w:val="001130A7"/>
    <w:pPr>
      <w:spacing w:before="100" w:beforeAutospacing="1" w:after="100" w:afterAutospacing="1"/>
    </w:pPr>
    <w:rPr>
      <w:rFonts w:ascii="Tahoma" w:hAnsi="Tahoma" w:cs="Tahoma"/>
      <w:b/>
      <w:bCs/>
      <w:sz w:val="22"/>
      <w:szCs w:val="22"/>
    </w:rPr>
  </w:style>
  <w:style w:type="paragraph" w:customStyle="1" w:styleId="font29">
    <w:name w:val="font29"/>
    <w:basedOn w:val="a1"/>
    <w:rsid w:val="001130A7"/>
    <w:pPr>
      <w:spacing w:before="100" w:beforeAutospacing="1" w:after="100" w:afterAutospacing="1"/>
    </w:pPr>
    <w:rPr>
      <w:rFonts w:ascii="Tahoma" w:hAnsi="Tahoma" w:cs="Tahoma"/>
      <w:b/>
      <w:bCs/>
      <w:sz w:val="22"/>
      <w:szCs w:val="22"/>
    </w:rPr>
  </w:style>
  <w:style w:type="paragraph" w:customStyle="1" w:styleId="font30">
    <w:name w:val="font30"/>
    <w:basedOn w:val="a1"/>
    <w:rsid w:val="001130A7"/>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1130A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1130A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1130A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1130A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1130A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1130A7"/>
    <w:pPr>
      <w:spacing w:before="100" w:beforeAutospacing="1" w:after="100" w:afterAutospacing="1"/>
    </w:pPr>
    <w:rPr>
      <w:b/>
      <w:bCs/>
    </w:rPr>
  </w:style>
  <w:style w:type="paragraph" w:customStyle="1" w:styleId="xl63885">
    <w:name w:val="xl63885"/>
    <w:basedOn w:val="a1"/>
    <w:rsid w:val="001130A7"/>
    <w:pPr>
      <w:spacing w:before="100" w:beforeAutospacing="1" w:after="100" w:afterAutospacing="1"/>
    </w:pPr>
    <w:rPr>
      <w:b/>
      <w:bCs/>
      <w:sz w:val="18"/>
      <w:szCs w:val="18"/>
    </w:rPr>
  </w:style>
  <w:style w:type="paragraph" w:customStyle="1" w:styleId="xl63886">
    <w:name w:val="xl63886"/>
    <w:basedOn w:val="a1"/>
    <w:rsid w:val="001130A7"/>
    <w:pPr>
      <w:shd w:val="clear" w:color="000000" w:fill="FFFFFF"/>
      <w:spacing w:before="100" w:beforeAutospacing="1" w:after="100" w:afterAutospacing="1"/>
    </w:pPr>
  </w:style>
  <w:style w:type="paragraph" w:customStyle="1" w:styleId="xl63887">
    <w:name w:val="xl63887"/>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1130A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1130A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1130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1130A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1130A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1130A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1130A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1130A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1130A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1130A7"/>
    <w:pPr>
      <w:shd w:val="clear" w:color="000000" w:fill="FFFFFF"/>
      <w:spacing w:before="100" w:beforeAutospacing="1" w:after="100" w:afterAutospacing="1"/>
      <w:jc w:val="center"/>
    </w:pPr>
  </w:style>
  <w:style w:type="paragraph" w:customStyle="1" w:styleId="xl63980">
    <w:name w:val="xl6398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1130A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1130A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1130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1130A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1130A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1130A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1130A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1130A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1130A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1130A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1130A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1130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1130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1130A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1130A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1130A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4">
    <w:name w:val="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5">
    <w:name w:val="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8">
    <w:name w:val="Знак Знак1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1130A7"/>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8">
    <w:name w:val="Обычный9"/>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4">
    <w:name w:val="Абзац списка10"/>
    <w:basedOn w:val="a1"/>
    <w:rsid w:val="001130A7"/>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1130A7"/>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Знак Знак Знак Знак1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21">
    <w:name w:val="Знак Знак1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1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4"/>
    <w:uiPriority w:val="99"/>
    <w:semiHidden/>
    <w:rsid w:val="001130A7"/>
  </w:style>
  <w:style w:type="table" w:customStyle="1" w:styleId="1201">
    <w:name w:val="Сетка таблицы120"/>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1130A7"/>
  </w:style>
  <w:style w:type="table" w:customStyle="1" w:styleId="11100">
    <w:name w:val="Сетка таблицы11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1130A7"/>
    <w:pPr>
      <w:spacing w:before="100" w:beforeAutospacing="1" w:after="100" w:afterAutospacing="1"/>
    </w:pPr>
  </w:style>
  <w:style w:type="numbering" w:customStyle="1" w:styleId="6e">
    <w:name w:val="Нет списка6"/>
    <w:next w:val="a4"/>
    <w:uiPriority w:val="99"/>
    <w:semiHidden/>
    <w:unhideWhenUsed/>
    <w:rsid w:val="001130A7"/>
  </w:style>
  <w:style w:type="table" w:customStyle="1" w:styleId="401">
    <w:name w:val="Сетка таблицы4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5">
    <w:name w:val="Обычный10"/>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5">
    <w:name w:val="Абзац списка11"/>
    <w:basedOn w:val="a1"/>
    <w:rsid w:val="001130A7"/>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130A7"/>
  </w:style>
  <w:style w:type="paragraph" w:customStyle="1" w:styleId="2f5">
    <w:name w:val="Знак Знак Знак Знак Знак Знак Знак Знак Знак Знак Знак Знак Знак2"/>
    <w:basedOn w:val="a1"/>
    <w:rsid w:val="001130A7"/>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1130A7"/>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e">
    <w:name w:val="Основной текст (5)_"/>
    <w:link w:val="5f"/>
    <w:rsid w:val="001130A7"/>
    <w:rPr>
      <w:i/>
      <w:iCs/>
      <w:sz w:val="28"/>
      <w:szCs w:val="28"/>
      <w:shd w:val="clear" w:color="auto" w:fill="FFFFFF"/>
    </w:rPr>
  </w:style>
  <w:style w:type="character" w:customStyle="1" w:styleId="5f0">
    <w:name w:val="Основной текст (5) + Полужирный"/>
    <w:rsid w:val="001130A7"/>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f">
    <w:name w:val="Основной текст (5)"/>
    <w:basedOn w:val="a1"/>
    <w:link w:val="5e"/>
    <w:rsid w:val="001130A7"/>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d">
    <w:name w:val="Нет списка7"/>
    <w:next w:val="a4"/>
    <w:semiHidden/>
    <w:rsid w:val="001130A7"/>
  </w:style>
  <w:style w:type="paragraph" w:customStyle="1" w:styleId="7e">
    <w:name w:val="7"/>
    <w:basedOn w:val="a1"/>
    <w:next w:val="aff7"/>
    <w:uiPriority w:val="99"/>
    <w:unhideWhenUsed/>
    <w:rsid w:val="001130A7"/>
    <w:pPr>
      <w:spacing w:before="100" w:beforeAutospacing="1" w:after="100" w:afterAutospacing="1"/>
    </w:pPr>
  </w:style>
  <w:style w:type="table" w:customStyle="1" w:styleId="1210">
    <w:name w:val="Сетка таблицы12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8f0">
    <w:name w:val="Нет списка8"/>
    <w:next w:val="a4"/>
    <w:uiPriority w:val="99"/>
    <w:semiHidden/>
    <w:unhideWhenUsed/>
    <w:rsid w:val="001130A7"/>
  </w:style>
  <w:style w:type="paragraph" w:customStyle="1" w:styleId="361">
    <w:name w:val="Знак Знак Знак Знак Знак Знак Знак Знак Знак Знак Знак Знак36"/>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99">
    <w:name w:val="Нет списка9"/>
    <w:next w:val="a4"/>
    <w:uiPriority w:val="99"/>
    <w:semiHidden/>
    <w:unhideWhenUsed/>
    <w:rsid w:val="001130A7"/>
  </w:style>
  <w:style w:type="numbering" w:customStyle="1" w:styleId="14b">
    <w:name w:val="Нет списка14"/>
    <w:next w:val="a4"/>
    <w:uiPriority w:val="99"/>
    <w:semiHidden/>
    <w:unhideWhenUsed/>
    <w:rsid w:val="001130A7"/>
  </w:style>
  <w:style w:type="table" w:customStyle="1" w:styleId="1220">
    <w:name w:val="Сетка таблицы122"/>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1130A7"/>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1130A7"/>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1130A7"/>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1130A7"/>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1130A7"/>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1130A7"/>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1130A7"/>
    <w:pPr>
      <w:pBdr>
        <w:bottom w:val="single" w:sz="4" w:space="0" w:color="auto"/>
      </w:pBdr>
      <w:shd w:val="clear" w:color="000000" w:fill="FFFFFF"/>
      <w:spacing w:before="100" w:beforeAutospacing="1" w:after="100" w:afterAutospacing="1"/>
    </w:pPr>
  </w:style>
  <w:style w:type="paragraph" w:customStyle="1" w:styleId="xl395">
    <w:name w:val="xl395"/>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1130A7"/>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1130A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1130A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1130A7"/>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1130A7"/>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1130A7"/>
    <w:pPr>
      <w:pBdr>
        <w:bottom w:val="single" w:sz="8" w:space="0" w:color="auto"/>
      </w:pBdr>
      <w:shd w:val="clear" w:color="000000" w:fill="FFFFFF"/>
      <w:spacing w:before="100" w:beforeAutospacing="1" w:after="100" w:afterAutospacing="1"/>
    </w:pPr>
  </w:style>
  <w:style w:type="paragraph" w:customStyle="1" w:styleId="xl448">
    <w:name w:val="xl448"/>
    <w:basedOn w:val="a1"/>
    <w:rsid w:val="001130A7"/>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1130A7"/>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1130A7"/>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1130A7"/>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1130A7"/>
    <w:pPr>
      <w:pBdr>
        <w:bottom w:val="single" w:sz="4" w:space="0" w:color="auto"/>
      </w:pBdr>
      <w:shd w:val="clear" w:color="000000" w:fill="FFFFFF"/>
      <w:spacing w:before="100" w:beforeAutospacing="1" w:after="100" w:afterAutospacing="1"/>
    </w:pPr>
  </w:style>
  <w:style w:type="paragraph" w:customStyle="1" w:styleId="xl465">
    <w:name w:val="xl465"/>
    <w:basedOn w:val="a1"/>
    <w:rsid w:val="001130A7"/>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6">
    <w:name w:val="Нет списка10"/>
    <w:next w:val="a4"/>
    <w:semiHidden/>
    <w:rsid w:val="001130A7"/>
  </w:style>
  <w:style w:type="numbering" w:customStyle="1" w:styleId="155">
    <w:name w:val="Нет списка15"/>
    <w:next w:val="a4"/>
    <w:semiHidden/>
    <w:rsid w:val="001130A7"/>
  </w:style>
  <w:style w:type="table" w:customStyle="1" w:styleId="1230">
    <w:name w:val="Сетка таблицы12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30A7"/>
  </w:style>
  <w:style w:type="numbering" w:customStyle="1" w:styleId="202">
    <w:name w:val="Нет списка20"/>
    <w:next w:val="a4"/>
    <w:semiHidden/>
    <w:rsid w:val="001130A7"/>
  </w:style>
  <w:style w:type="paragraph" w:customStyle="1" w:styleId="351">
    <w:name w:val="Знак Знак Знак Знак Знак Знак Знак Знак Знак Знак Знак Знак3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1130A7"/>
  </w:style>
  <w:style w:type="table" w:customStyle="1" w:styleId="441">
    <w:name w:val="Сетка таблицы4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1130A7"/>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1130A7"/>
  </w:style>
  <w:style w:type="table" w:customStyle="1" w:styleId="1240">
    <w:name w:val="Сетка таблицы124"/>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Абзац списка12"/>
    <w:basedOn w:val="a1"/>
    <w:rsid w:val="001130A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1130A7"/>
  </w:style>
  <w:style w:type="table" w:customStyle="1" w:styleId="461">
    <w:name w:val="Сетка таблицы4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endnote text"/>
    <w:basedOn w:val="a1"/>
    <w:link w:val="affff8"/>
    <w:uiPriority w:val="99"/>
    <w:semiHidden/>
    <w:unhideWhenUsed/>
    <w:rsid w:val="001130A7"/>
    <w:pPr>
      <w:ind w:firstLine="709"/>
      <w:jc w:val="both"/>
    </w:pPr>
    <w:rPr>
      <w:rFonts w:eastAsia="Calibri"/>
      <w:sz w:val="20"/>
      <w:szCs w:val="20"/>
      <w:lang w:eastAsia="en-US"/>
    </w:rPr>
  </w:style>
  <w:style w:type="character" w:customStyle="1" w:styleId="affff8">
    <w:name w:val="Текст концевой сноски Знак"/>
    <w:basedOn w:val="a2"/>
    <w:link w:val="affff7"/>
    <w:uiPriority w:val="99"/>
    <w:semiHidden/>
    <w:rsid w:val="001130A7"/>
    <w:rPr>
      <w:rFonts w:ascii="Times New Roman" w:eastAsia="Calibri" w:hAnsi="Times New Roman" w:cs="Times New Roman"/>
      <w:sz w:val="20"/>
      <w:szCs w:val="20"/>
    </w:rPr>
  </w:style>
  <w:style w:type="character" w:styleId="affff9">
    <w:name w:val="endnote reference"/>
    <w:basedOn w:val="a2"/>
    <w:uiPriority w:val="99"/>
    <w:semiHidden/>
    <w:unhideWhenUsed/>
    <w:rsid w:val="001130A7"/>
    <w:rPr>
      <w:vertAlign w:val="superscript"/>
    </w:rPr>
  </w:style>
  <w:style w:type="numbering" w:customStyle="1" w:styleId="252">
    <w:name w:val="Нет списка25"/>
    <w:next w:val="a4"/>
    <w:uiPriority w:val="99"/>
    <w:semiHidden/>
    <w:unhideWhenUsed/>
    <w:rsid w:val="001130A7"/>
  </w:style>
  <w:style w:type="table" w:customStyle="1" w:styleId="471">
    <w:name w:val="Сетка таблицы4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1130A7"/>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1130A7"/>
  </w:style>
  <w:style w:type="paragraph" w:customStyle="1" w:styleId="affffa">
    <w:name w:val="Этап"/>
    <w:basedOn w:val="8"/>
    <w:link w:val="affffb"/>
    <w:qFormat/>
    <w:rsid w:val="001130A7"/>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b">
    <w:name w:val="Этап Знак"/>
    <w:link w:val="affffa"/>
    <w:rsid w:val="001130A7"/>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1130A7"/>
    <w:rPr>
      <w:rFonts w:ascii="Calibri Light" w:eastAsia="Times New Roman" w:hAnsi="Calibri Light" w:cs="Times New Roman"/>
      <w:color w:val="272727"/>
      <w:kern w:val="0"/>
      <w:sz w:val="21"/>
      <w:szCs w:val="21"/>
      <w14:ligatures w14:val="none"/>
    </w:rPr>
  </w:style>
  <w:style w:type="numbering" w:customStyle="1" w:styleId="262">
    <w:name w:val="Нет списка26"/>
    <w:next w:val="a4"/>
    <w:uiPriority w:val="99"/>
    <w:semiHidden/>
    <w:unhideWhenUsed/>
    <w:rsid w:val="001130A7"/>
  </w:style>
  <w:style w:type="table" w:customStyle="1" w:styleId="481">
    <w:name w:val="Сетка таблицы48"/>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4"/>
    <w:uiPriority w:val="99"/>
    <w:semiHidden/>
    <w:unhideWhenUsed/>
    <w:rsid w:val="001130A7"/>
  </w:style>
  <w:style w:type="table" w:customStyle="1" w:styleId="491">
    <w:name w:val="Сетка таблицы4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
    <w:next w:val="a4"/>
    <w:uiPriority w:val="99"/>
    <w:semiHidden/>
    <w:unhideWhenUsed/>
    <w:rsid w:val="001130A7"/>
  </w:style>
  <w:style w:type="table" w:customStyle="1" w:styleId="219">
    <w:name w:val="Сетка таблицы219"/>
    <w:basedOn w:val="a3"/>
    <w:next w:val="ae"/>
    <w:uiPriority w:val="39"/>
    <w:rsid w:val="001130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4"/>
    <w:uiPriority w:val="99"/>
    <w:semiHidden/>
    <w:unhideWhenUsed/>
    <w:rsid w:val="001130A7"/>
  </w:style>
  <w:style w:type="table" w:customStyle="1" w:styleId="21100">
    <w:name w:val="Сетка таблицы2110"/>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4"/>
    <w:semiHidden/>
    <w:rsid w:val="001130A7"/>
  </w:style>
  <w:style w:type="numbering" w:customStyle="1" w:styleId="292">
    <w:name w:val="Нет списка29"/>
    <w:next w:val="a4"/>
    <w:semiHidden/>
    <w:rsid w:val="001130A7"/>
  </w:style>
  <w:style w:type="numbering" w:customStyle="1" w:styleId="302">
    <w:name w:val="Нет списка30"/>
    <w:next w:val="a4"/>
    <w:uiPriority w:val="99"/>
    <w:semiHidden/>
    <w:unhideWhenUsed/>
    <w:rsid w:val="001130A7"/>
  </w:style>
  <w:style w:type="table" w:customStyle="1" w:styleId="501">
    <w:name w:val="Сетка таблицы5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130A7"/>
    <w:pPr>
      <w:spacing w:before="100" w:beforeAutospacing="1" w:after="100" w:afterAutospacing="1"/>
    </w:pPr>
  </w:style>
  <w:style w:type="numbering" w:customStyle="1" w:styleId="315">
    <w:name w:val="Нет списка31"/>
    <w:next w:val="a4"/>
    <w:uiPriority w:val="99"/>
    <w:semiHidden/>
    <w:unhideWhenUsed/>
    <w:rsid w:val="001130A7"/>
  </w:style>
  <w:style w:type="table" w:customStyle="1" w:styleId="531">
    <w:name w:val="Сетка таблицы5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4"/>
    <w:uiPriority w:val="99"/>
    <w:semiHidden/>
    <w:unhideWhenUsed/>
    <w:rsid w:val="001130A7"/>
  </w:style>
  <w:style w:type="table" w:customStyle="1" w:styleId="541">
    <w:name w:val="Сетка таблицы5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1130A7"/>
  </w:style>
  <w:style w:type="numbering" w:customStyle="1" w:styleId="2101">
    <w:name w:val="Нет списка210"/>
    <w:next w:val="a4"/>
    <w:uiPriority w:val="99"/>
    <w:semiHidden/>
    <w:unhideWhenUsed/>
    <w:rsid w:val="001130A7"/>
  </w:style>
  <w:style w:type="numbering" w:customStyle="1" w:styleId="333">
    <w:name w:val="Нет списка33"/>
    <w:next w:val="a4"/>
    <w:uiPriority w:val="99"/>
    <w:semiHidden/>
    <w:unhideWhenUsed/>
    <w:rsid w:val="001130A7"/>
  </w:style>
  <w:style w:type="table" w:customStyle="1" w:styleId="551">
    <w:name w:val="Сетка таблицы5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4"/>
    <w:uiPriority w:val="99"/>
    <w:semiHidden/>
    <w:unhideWhenUsed/>
    <w:rsid w:val="001130A7"/>
  </w:style>
  <w:style w:type="table" w:customStyle="1" w:styleId="560">
    <w:name w:val="Сетка таблицы5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4"/>
    <w:uiPriority w:val="99"/>
    <w:semiHidden/>
    <w:unhideWhenUsed/>
    <w:rsid w:val="001130A7"/>
  </w:style>
  <w:style w:type="table" w:customStyle="1" w:styleId="570">
    <w:name w:val="Сетка таблицы5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1130A7"/>
  </w:style>
  <w:style w:type="table" w:customStyle="1" w:styleId="580">
    <w:name w:val="Сетка таблицы5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1130A7"/>
  </w:style>
  <w:style w:type="numbering" w:customStyle="1" w:styleId="1161">
    <w:name w:val="Нет списка116"/>
    <w:next w:val="a4"/>
    <w:uiPriority w:val="99"/>
    <w:semiHidden/>
    <w:unhideWhenUsed/>
    <w:rsid w:val="001130A7"/>
  </w:style>
  <w:style w:type="table" w:customStyle="1" w:styleId="1270">
    <w:name w:val="Сетка таблицы127"/>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1130A7"/>
  </w:style>
  <w:style w:type="table" w:customStyle="1" w:styleId="590">
    <w:name w:val="Сетка таблицы5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1130A7"/>
  </w:style>
  <w:style w:type="paragraph" w:customStyle="1" w:styleId="13c">
    <w:name w:val="Абзац списка13"/>
    <w:basedOn w:val="a1"/>
    <w:autoRedefine/>
    <w:rsid w:val="001130A7"/>
    <w:pPr>
      <w:jc w:val="center"/>
    </w:pPr>
    <w:rPr>
      <w:snapToGrid w:val="0"/>
      <w:sz w:val="28"/>
      <w:szCs w:val="28"/>
    </w:rPr>
  </w:style>
  <w:style w:type="numbering" w:customStyle="1" w:styleId="1171">
    <w:name w:val="Нет списка117"/>
    <w:next w:val="a4"/>
    <w:uiPriority w:val="99"/>
    <w:semiHidden/>
    <w:unhideWhenUsed/>
    <w:rsid w:val="001130A7"/>
  </w:style>
  <w:style w:type="table" w:customStyle="1" w:styleId="1280">
    <w:name w:val="Сетка таблицы1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1130A7"/>
  </w:style>
  <w:style w:type="table" w:customStyle="1" w:styleId="2200">
    <w:name w:val="Сетка таблицы22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1130A7"/>
  </w:style>
  <w:style w:type="character" w:customStyle="1" w:styleId="WW8Num3z0">
    <w:name w:val="WW8Num3z0"/>
    <w:rsid w:val="001130A7"/>
    <w:rPr>
      <w:rFonts w:hint="default"/>
    </w:rPr>
  </w:style>
  <w:style w:type="character" w:customStyle="1" w:styleId="WW8Num4z0">
    <w:name w:val="WW8Num4z0"/>
    <w:rsid w:val="001130A7"/>
    <w:rPr>
      <w:rFonts w:hint="default"/>
      <w:b w:val="0"/>
      <w:color w:val="000000"/>
      <w:sz w:val="28"/>
    </w:rPr>
  </w:style>
  <w:style w:type="character" w:customStyle="1" w:styleId="WW8Num5z0">
    <w:name w:val="WW8Num5z0"/>
    <w:rsid w:val="001130A7"/>
    <w:rPr>
      <w:b/>
    </w:rPr>
  </w:style>
  <w:style w:type="character" w:customStyle="1" w:styleId="WW8Num6z0">
    <w:name w:val="WW8Num6z0"/>
    <w:rsid w:val="001130A7"/>
    <w:rPr>
      <w:rFonts w:hint="default"/>
    </w:rPr>
  </w:style>
  <w:style w:type="character" w:customStyle="1" w:styleId="WW8Num7z0">
    <w:name w:val="WW8Num7z0"/>
    <w:rsid w:val="001130A7"/>
    <w:rPr>
      <w:rFonts w:hint="default"/>
    </w:rPr>
  </w:style>
  <w:style w:type="character" w:customStyle="1" w:styleId="WW8Num9z0">
    <w:name w:val="WW8Num9z0"/>
    <w:rsid w:val="001130A7"/>
    <w:rPr>
      <w:rFonts w:hint="default"/>
      <w:b w:val="0"/>
      <w:color w:val="000000"/>
    </w:rPr>
  </w:style>
  <w:style w:type="character" w:customStyle="1" w:styleId="WW8Num10z0">
    <w:name w:val="WW8Num10z0"/>
    <w:rsid w:val="001130A7"/>
    <w:rPr>
      <w:rFonts w:hint="default"/>
    </w:rPr>
  </w:style>
  <w:style w:type="character" w:customStyle="1" w:styleId="WW8Num11z0">
    <w:name w:val="WW8Num11z0"/>
    <w:rsid w:val="001130A7"/>
    <w:rPr>
      <w:b/>
    </w:rPr>
  </w:style>
  <w:style w:type="character" w:customStyle="1" w:styleId="WW8Num12z0">
    <w:name w:val="WW8Num12z0"/>
    <w:rsid w:val="001130A7"/>
    <w:rPr>
      <w:rFonts w:hint="default"/>
    </w:rPr>
  </w:style>
  <w:style w:type="character" w:customStyle="1" w:styleId="WW8Num13z0">
    <w:name w:val="WW8Num13z0"/>
    <w:rsid w:val="001130A7"/>
    <w:rPr>
      <w:rFonts w:hint="default"/>
    </w:rPr>
  </w:style>
  <w:style w:type="character" w:customStyle="1" w:styleId="WW8Num15z0">
    <w:name w:val="WW8Num15z0"/>
    <w:rsid w:val="001130A7"/>
    <w:rPr>
      <w:rFonts w:hint="default"/>
    </w:rPr>
  </w:style>
  <w:style w:type="character" w:customStyle="1" w:styleId="WW8Num17z0">
    <w:name w:val="WW8Num17z0"/>
    <w:rsid w:val="001130A7"/>
    <w:rPr>
      <w:rFonts w:ascii="Symbol" w:hAnsi="Symbol" w:cs="Symbol" w:hint="default"/>
    </w:rPr>
  </w:style>
  <w:style w:type="character" w:customStyle="1" w:styleId="WW8Num17z1">
    <w:name w:val="WW8Num17z1"/>
    <w:rsid w:val="001130A7"/>
    <w:rPr>
      <w:rFonts w:ascii="Symbol" w:hAnsi="Symbol" w:cs="Symbol" w:hint="default"/>
      <w:sz w:val="16"/>
      <w:szCs w:val="16"/>
    </w:rPr>
  </w:style>
  <w:style w:type="character" w:customStyle="1" w:styleId="WW8Num17z2">
    <w:name w:val="WW8Num17z2"/>
    <w:rsid w:val="001130A7"/>
    <w:rPr>
      <w:rFonts w:ascii="Wingdings" w:hAnsi="Wingdings" w:cs="Wingdings" w:hint="default"/>
    </w:rPr>
  </w:style>
  <w:style w:type="character" w:customStyle="1" w:styleId="WW8Num17z4">
    <w:name w:val="WW8Num17z4"/>
    <w:rsid w:val="001130A7"/>
    <w:rPr>
      <w:rFonts w:ascii="Courier New" w:hAnsi="Courier New" w:cs="Courier New" w:hint="default"/>
    </w:rPr>
  </w:style>
  <w:style w:type="character" w:customStyle="1" w:styleId="WW8Num18z0">
    <w:name w:val="WW8Num18z0"/>
    <w:rsid w:val="001130A7"/>
    <w:rPr>
      <w:rFonts w:hint="default"/>
      <w:b w:val="0"/>
    </w:rPr>
  </w:style>
  <w:style w:type="character" w:customStyle="1" w:styleId="WW8Num19z0">
    <w:name w:val="WW8Num19z0"/>
    <w:rsid w:val="001130A7"/>
    <w:rPr>
      <w:rFonts w:hint="default"/>
      <w:b w:val="0"/>
      <w:color w:val="000000"/>
    </w:rPr>
  </w:style>
  <w:style w:type="character" w:customStyle="1" w:styleId="WW8Num21z0">
    <w:name w:val="WW8Num21z0"/>
    <w:rsid w:val="001130A7"/>
    <w:rPr>
      <w:rFonts w:hint="default"/>
      <w:b w:val="0"/>
      <w:color w:val="000000"/>
    </w:rPr>
  </w:style>
  <w:style w:type="character" w:customStyle="1" w:styleId="WW8Num22z0">
    <w:name w:val="WW8Num22z0"/>
    <w:rsid w:val="001130A7"/>
    <w:rPr>
      <w:rFonts w:hint="default"/>
    </w:rPr>
  </w:style>
  <w:style w:type="character" w:customStyle="1" w:styleId="WW8Num23z0">
    <w:name w:val="WW8Num23z0"/>
    <w:rsid w:val="001130A7"/>
    <w:rPr>
      <w:rFonts w:hint="default"/>
    </w:rPr>
  </w:style>
  <w:style w:type="character" w:customStyle="1" w:styleId="WW8Num24z0">
    <w:name w:val="WW8Num24z0"/>
    <w:rsid w:val="001130A7"/>
    <w:rPr>
      <w:rFonts w:hint="default"/>
    </w:rPr>
  </w:style>
  <w:style w:type="character" w:customStyle="1" w:styleId="WW8Num25z0">
    <w:name w:val="WW8Num25z0"/>
    <w:rsid w:val="001130A7"/>
    <w:rPr>
      <w:rFonts w:hint="default"/>
      <w:b w:val="0"/>
      <w:color w:val="000000"/>
    </w:rPr>
  </w:style>
  <w:style w:type="character" w:customStyle="1" w:styleId="WW8Num26z0">
    <w:name w:val="WW8Num26z0"/>
    <w:rsid w:val="001130A7"/>
    <w:rPr>
      <w:rFonts w:hint="default"/>
      <w:b w:val="0"/>
      <w:color w:val="000000"/>
    </w:rPr>
  </w:style>
  <w:style w:type="character" w:customStyle="1" w:styleId="WW8Num27z0">
    <w:name w:val="WW8Num27z0"/>
    <w:rsid w:val="001130A7"/>
    <w:rPr>
      <w:rFonts w:hint="default"/>
      <w:b/>
    </w:rPr>
  </w:style>
  <w:style w:type="character" w:customStyle="1" w:styleId="WW8Num28z0">
    <w:name w:val="WW8Num28z0"/>
    <w:rsid w:val="001130A7"/>
    <w:rPr>
      <w:rFonts w:hint="default"/>
    </w:rPr>
  </w:style>
  <w:style w:type="character" w:customStyle="1" w:styleId="WW8Num29z0">
    <w:name w:val="WW8Num29z0"/>
    <w:rsid w:val="001130A7"/>
    <w:rPr>
      <w:rFonts w:hint="default"/>
    </w:rPr>
  </w:style>
  <w:style w:type="character" w:customStyle="1" w:styleId="WW8Num30z0">
    <w:name w:val="WW8Num30z0"/>
    <w:rsid w:val="001130A7"/>
    <w:rPr>
      <w:rFonts w:ascii="Symbol" w:hAnsi="Symbol" w:cs="Symbol" w:hint="default"/>
    </w:rPr>
  </w:style>
  <w:style w:type="character" w:customStyle="1" w:styleId="WW8Num31z0">
    <w:name w:val="WW8Num31z0"/>
    <w:rsid w:val="001130A7"/>
    <w:rPr>
      <w:rFonts w:hint="default"/>
      <w:b w:val="0"/>
      <w:color w:val="000000"/>
    </w:rPr>
  </w:style>
  <w:style w:type="character" w:customStyle="1" w:styleId="WW8Num32z0">
    <w:name w:val="WW8Num32z0"/>
    <w:rsid w:val="001130A7"/>
    <w:rPr>
      <w:rFonts w:ascii="Symbol" w:hAnsi="Symbol" w:cs="Symbol" w:hint="default"/>
    </w:rPr>
  </w:style>
  <w:style w:type="character" w:customStyle="1" w:styleId="WW8Num32z1">
    <w:name w:val="WW8Num32z1"/>
    <w:rsid w:val="001130A7"/>
    <w:rPr>
      <w:rFonts w:ascii="Wingdings" w:hAnsi="Wingdings" w:cs="Wingdings" w:hint="default"/>
    </w:rPr>
  </w:style>
  <w:style w:type="character" w:customStyle="1" w:styleId="WW8Num33z0">
    <w:name w:val="WW8Num33z0"/>
    <w:rsid w:val="001130A7"/>
    <w:rPr>
      <w:rFonts w:ascii="Symbol" w:hAnsi="Symbol" w:cs="Symbol" w:hint="default"/>
    </w:rPr>
  </w:style>
  <w:style w:type="character" w:customStyle="1" w:styleId="WW8Num33z1">
    <w:name w:val="WW8Num33z1"/>
    <w:rsid w:val="001130A7"/>
    <w:rPr>
      <w:rFonts w:ascii="Courier New" w:hAnsi="Courier New" w:cs="Courier New" w:hint="default"/>
    </w:rPr>
  </w:style>
  <w:style w:type="character" w:customStyle="1" w:styleId="WW8Num33z2">
    <w:name w:val="WW8Num33z2"/>
    <w:rsid w:val="001130A7"/>
    <w:rPr>
      <w:rFonts w:ascii="Wingdings" w:hAnsi="Wingdings" w:cs="Wingdings" w:hint="default"/>
    </w:rPr>
  </w:style>
  <w:style w:type="character" w:customStyle="1" w:styleId="WW8Num34z0">
    <w:name w:val="WW8Num34z0"/>
    <w:rsid w:val="001130A7"/>
    <w:rPr>
      <w:rFonts w:hint="default"/>
      <w:b w:val="0"/>
      <w:color w:val="000000"/>
    </w:rPr>
  </w:style>
  <w:style w:type="character" w:customStyle="1" w:styleId="WW8Num35z0">
    <w:name w:val="WW8Num35z0"/>
    <w:rsid w:val="001130A7"/>
    <w:rPr>
      <w:rFonts w:hint="default"/>
    </w:rPr>
  </w:style>
  <w:style w:type="character" w:customStyle="1" w:styleId="WW8Num36z0">
    <w:name w:val="WW8Num36z0"/>
    <w:rsid w:val="001130A7"/>
    <w:rPr>
      <w:rFonts w:hint="default"/>
    </w:rPr>
  </w:style>
  <w:style w:type="character" w:customStyle="1" w:styleId="WW8Num37z0">
    <w:name w:val="WW8Num37z0"/>
    <w:rsid w:val="001130A7"/>
    <w:rPr>
      <w:rFonts w:hint="default"/>
      <w:color w:val="000000"/>
      <w:sz w:val="28"/>
    </w:rPr>
  </w:style>
  <w:style w:type="character" w:customStyle="1" w:styleId="1ff8">
    <w:name w:val="Знак примечания1"/>
    <w:rsid w:val="001130A7"/>
    <w:rPr>
      <w:sz w:val="16"/>
      <w:szCs w:val="16"/>
    </w:rPr>
  </w:style>
  <w:style w:type="paragraph" w:customStyle="1" w:styleId="1ff9">
    <w:name w:val="Заголовок1"/>
    <w:basedOn w:val="a1"/>
    <w:next w:val="afa"/>
    <w:rsid w:val="001130A7"/>
    <w:pPr>
      <w:suppressAutoHyphens/>
      <w:jc w:val="center"/>
    </w:pPr>
    <w:rPr>
      <w:b/>
      <w:szCs w:val="20"/>
      <w:lang w:eastAsia="zh-CN"/>
    </w:rPr>
  </w:style>
  <w:style w:type="paragraph" w:customStyle="1" w:styleId="1ffa">
    <w:name w:val="Указатель1"/>
    <w:basedOn w:val="a1"/>
    <w:rsid w:val="001130A7"/>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1130A7"/>
    <w:pPr>
      <w:tabs>
        <w:tab w:val="num" w:pos="11985"/>
      </w:tabs>
      <w:suppressAutoHyphens/>
      <w:ind w:left="11985" w:hanging="360"/>
    </w:pPr>
    <w:rPr>
      <w:sz w:val="28"/>
      <w:szCs w:val="28"/>
      <w:lang w:eastAsia="zh-CN"/>
    </w:rPr>
  </w:style>
  <w:style w:type="paragraph" w:customStyle="1" w:styleId="affffc">
    <w:name w:val="Колонтитул"/>
    <w:basedOn w:val="a1"/>
    <w:rsid w:val="001130A7"/>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1130A7"/>
    <w:pPr>
      <w:suppressAutoHyphens/>
    </w:pPr>
    <w:rPr>
      <w:sz w:val="20"/>
      <w:szCs w:val="20"/>
      <w:lang w:eastAsia="zh-CN"/>
    </w:rPr>
  </w:style>
  <w:style w:type="paragraph" w:customStyle="1" w:styleId="1ffd">
    <w:name w:val="Схема документа1"/>
    <w:basedOn w:val="a1"/>
    <w:rsid w:val="001130A7"/>
    <w:pPr>
      <w:suppressAutoHyphens/>
    </w:pPr>
    <w:rPr>
      <w:rFonts w:ascii="Tahoma" w:hAnsi="Tahoma" w:cs="Tahoma"/>
      <w:sz w:val="16"/>
      <w:szCs w:val="16"/>
      <w:lang w:val="x-none" w:eastAsia="zh-CN"/>
    </w:rPr>
  </w:style>
  <w:style w:type="paragraph" w:customStyle="1" w:styleId="affffd">
    <w:name w:val="Обычный (веб)"/>
    <w:basedOn w:val="a1"/>
    <w:rsid w:val="001130A7"/>
    <w:pPr>
      <w:suppressAutoHyphens/>
      <w:spacing w:before="280" w:after="280"/>
    </w:pPr>
    <w:rPr>
      <w:lang w:eastAsia="zh-CN"/>
    </w:rPr>
  </w:style>
  <w:style w:type="paragraph" w:styleId="1ffe">
    <w:name w:val="index 1"/>
    <w:basedOn w:val="a1"/>
    <w:next w:val="a1"/>
    <w:autoRedefine/>
    <w:uiPriority w:val="99"/>
    <w:semiHidden/>
    <w:unhideWhenUsed/>
    <w:rsid w:val="001130A7"/>
    <w:pPr>
      <w:ind w:left="240" w:hanging="240"/>
    </w:pPr>
  </w:style>
  <w:style w:type="paragraph" w:styleId="affffe">
    <w:name w:val="index heading"/>
    <w:basedOn w:val="1ff9"/>
    <w:rsid w:val="001130A7"/>
    <w:pPr>
      <w:suppressLineNumbers/>
    </w:pPr>
    <w:rPr>
      <w:bCs/>
      <w:sz w:val="32"/>
      <w:szCs w:val="32"/>
    </w:rPr>
  </w:style>
  <w:style w:type="paragraph" w:styleId="afffff">
    <w:name w:val="toa heading"/>
    <w:basedOn w:val="1"/>
    <w:next w:val="a1"/>
    <w:rsid w:val="001130A7"/>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0">
    <w:name w:val="Заголовок таблицы"/>
    <w:basedOn w:val="affff5"/>
    <w:rsid w:val="001130A7"/>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1130A7"/>
  </w:style>
  <w:style w:type="numbering" w:customStyle="1" w:styleId="1181">
    <w:name w:val="Нет списка118"/>
    <w:next w:val="a4"/>
    <w:uiPriority w:val="99"/>
    <w:semiHidden/>
    <w:unhideWhenUsed/>
    <w:rsid w:val="001130A7"/>
  </w:style>
  <w:style w:type="table" w:customStyle="1" w:styleId="1290">
    <w:name w:val="Сетка таблицы1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1130A7"/>
  </w:style>
  <w:style w:type="table" w:customStyle="1" w:styleId="2210">
    <w:name w:val="Сетка таблицы2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1130A7"/>
  </w:style>
  <w:style w:type="numbering" w:customStyle="1" w:styleId="1191">
    <w:name w:val="Нет списка119"/>
    <w:next w:val="a4"/>
    <w:uiPriority w:val="99"/>
    <w:semiHidden/>
    <w:unhideWhenUsed/>
    <w:rsid w:val="001130A7"/>
  </w:style>
  <w:style w:type="table" w:customStyle="1" w:styleId="1300">
    <w:name w:val="Сетка таблицы13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1130A7"/>
  </w:style>
  <w:style w:type="table" w:customStyle="1" w:styleId="2220">
    <w:name w:val="Сетка таблицы22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1130A7"/>
  </w:style>
  <w:style w:type="numbering" w:customStyle="1" w:styleId="1202">
    <w:name w:val="Нет списка120"/>
    <w:next w:val="a4"/>
    <w:uiPriority w:val="99"/>
    <w:semiHidden/>
    <w:unhideWhenUsed/>
    <w:rsid w:val="001130A7"/>
  </w:style>
  <w:style w:type="table" w:customStyle="1" w:styleId="1310">
    <w:name w:val="Сетка таблицы13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1130A7"/>
  </w:style>
  <w:style w:type="table" w:customStyle="1" w:styleId="2230">
    <w:name w:val="Сетка таблицы22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1130A7"/>
  </w:style>
  <w:style w:type="paragraph" w:customStyle="1" w:styleId="14c">
    <w:name w:val="Абзац списка14"/>
    <w:basedOn w:val="a1"/>
    <w:autoRedefine/>
    <w:rsid w:val="001130A7"/>
    <w:pPr>
      <w:jc w:val="center"/>
    </w:pPr>
    <w:rPr>
      <w:snapToGrid w:val="0"/>
      <w:sz w:val="28"/>
      <w:szCs w:val="28"/>
    </w:rPr>
  </w:style>
  <w:style w:type="numbering" w:customStyle="1" w:styleId="1211">
    <w:name w:val="Нет списка121"/>
    <w:next w:val="a4"/>
    <w:uiPriority w:val="99"/>
    <w:semiHidden/>
    <w:rsid w:val="001130A7"/>
  </w:style>
  <w:style w:type="numbering" w:customStyle="1" w:styleId="11101">
    <w:name w:val="Нет списка1110"/>
    <w:next w:val="a4"/>
    <w:uiPriority w:val="99"/>
    <w:semiHidden/>
    <w:unhideWhenUsed/>
    <w:rsid w:val="001130A7"/>
  </w:style>
  <w:style w:type="paragraph" w:customStyle="1" w:styleId="p15">
    <w:name w:val="p15"/>
    <w:basedOn w:val="a1"/>
    <w:rsid w:val="001130A7"/>
    <w:pPr>
      <w:spacing w:before="100" w:beforeAutospacing="1" w:after="100" w:afterAutospacing="1"/>
    </w:pPr>
  </w:style>
  <w:style w:type="character" w:customStyle="1" w:styleId="normaltextrun">
    <w:name w:val="normaltextrun"/>
    <w:rsid w:val="001130A7"/>
  </w:style>
  <w:style w:type="character" w:customStyle="1" w:styleId="spellingerror">
    <w:name w:val="spellingerror"/>
    <w:rsid w:val="001130A7"/>
  </w:style>
  <w:style w:type="character" w:customStyle="1" w:styleId="contextualspellingandgrammarerror">
    <w:name w:val="contextualspellingandgrammarerror"/>
    <w:rsid w:val="001130A7"/>
  </w:style>
  <w:style w:type="paragraph" w:customStyle="1" w:styleId="paragraph">
    <w:name w:val="paragraph"/>
    <w:basedOn w:val="a1"/>
    <w:rsid w:val="001130A7"/>
    <w:pPr>
      <w:spacing w:before="100" w:beforeAutospacing="1" w:after="100" w:afterAutospacing="1"/>
    </w:pPr>
  </w:style>
  <w:style w:type="numbering" w:customStyle="1" w:styleId="2151">
    <w:name w:val="Нет списка215"/>
    <w:next w:val="a4"/>
    <w:semiHidden/>
    <w:rsid w:val="001130A7"/>
  </w:style>
  <w:style w:type="numbering" w:customStyle="1" w:styleId="1221">
    <w:name w:val="Нет списка122"/>
    <w:next w:val="a4"/>
    <w:uiPriority w:val="99"/>
    <w:semiHidden/>
    <w:rsid w:val="001130A7"/>
  </w:style>
  <w:style w:type="table" w:customStyle="1" w:styleId="1320">
    <w:name w:val="Сетка таблицы132"/>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1130A7"/>
  </w:style>
  <w:style w:type="table" w:customStyle="1" w:styleId="601">
    <w:name w:val="Сетка таблицы6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1130A7"/>
  </w:style>
  <w:style w:type="table" w:customStyle="1" w:styleId="641">
    <w:name w:val="Сетка таблицы6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1130A7"/>
  </w:style>
  <w:style w:type="table" w:customStyle="1" w:styleId="1330">
    <w:name w:val="Сетка таблицы133"/>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1130A7"/>
  </w:style>
  <w:style w:type="table" w:customStyle="1" w:styleId="11120">
    <w:name w:val="Сетка таблицы1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1130A7"/>
  </w:style>
  <w:style w:type="table" w:customStyle="1" w:styleId="2240">
    <w:name w:val="Сетка таблицы22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rsid w:val="001130A7"/>
  </w:style>
  <w:style w:type="paragraph" w:customStyle="1" w:styleId="156">
    <w:name w:val="Абзац списка15"/>
    <w:basedOn w:val="a1"/>
    <w:autoRedefine/>
    <w:rsid w:val="001130A7"/>
    <w:pPr>
      <w:jc w:val="center"/>
    </w:pPr>
    <w:rPr>
      <w:snapToGrid w:val="0"/>
      <w:sz w:val="28"/>
      <w:szCs w:val="28"/>
    </w:rPr>
  </w:style>
  <w:style w:type="numbering" w:customStyle="1" w:styleId="1241">
    <w:name w:val="Нет списка124"/>
    <w:next w:val="a4"/>
    <w:uiPriority w:val="99"/>
    <w:semiHidden/>
    <w:unhideWhenUsed/>
    <w:rsid w:val="001130A7"/>
  </w:style>
  <w:style w:type="table" w:customStyle="1" w:styleId="1340">
    <w:name w:val="Сетка таблицы1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1130A7"/>
  </w:style>
  <w:style w:type="table" w:customStyle="1" w:styleId="225">
    <w:name w:val="Сетка таблицы22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1130A7"/>
  </w:style>
  <w:style w:type="table" w:customStyle="1" w:styleId="1370">
    <w:name w:val="Сетка таблицы1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1130A7"/>
  </w:style>
  <w:style w:type="numbering" w:customStyle="1" w:styleId="1251">
    <w:name w:val="Нет списка125"/>
    <w:next w:val="a4"/>
    <w:uiPriority w:val="99"/>
    <w:semiHidden/>
    <w:rsid w:val="001130A7"/>
  </w:style>
  <w:style w:type="numbering" w:customStyle="1" w:styleId="11121">
    <w:name w:val="Нет списка1112"/>
    <w:next w:val="a4"/>
    <w:uiPriority w:val="99"/>
    <w:semiHidden/>
    <w:unhideWhenUsed/>
    <w:rsid w:val="001130A7"/>
  </w:style>
  <w:style w:type="table" w:customStyle="1" w:styleId="1380">
    <w:name w:val="Сетка таблицы13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1130A7"/>
  </w:style>
  <w:style w:type="table" w:customStyle="1" w:styleId="228">
    <w:name w:val="Сетка таблицы2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1130A7"/>
  </w:style>
  <w:style w:type="numbering" w:customStyle="1" w:styleId="1261">
    <w:name w:val="Нет списка126"/>
    <w:next w:val="a4"/>
    <w:uiPriority w:val="99"/>
    <w:semiHidden/>
    <w:rsid w:val="001130A7"/>
  </w:style>
  <w:style w:type="numbering" w:customStyle="1" w:styleId="11130">
    <w:name w:val="Нет списка1113"/>
    <w:next w:val="a4"/>
    <w:semiHidden/>
    <w:unhideWhenUsed/>
    <w:rsid w:val="001130A7"/>
  </w:style>
  <w:style w:type="table" w:customStyle="1" w:styleId="1390">
    <w:name w:val="Сетка таблицы13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1130A7"/>
  </w:style>
  <w:style w:type="table" w:customStyle="1" w:styleId="229">
    <w:name w:val="Сетка таблицы2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1130A7"/>
  </w:style>
  <w:style w:type="numbering" w:customStyle="1" w:styleId="1271">
    <w:name w:val="Нет списка127"/>
    <w:next w:val="a4"/>
    <w:uiPriority w:val="99"/>
    <w:semiHidden/>
    <w:unhideWhenUsed/>
    <w:rsid w:val="001130A7"/>
  </w:style>
  <w:style w:type="numbering" w:customStyle="1" w:styleId="21101">
    <w:name w:val="Нет списка2110"/>
    <w:next w:val="a4"/>
    <w:uiPriority w:val="99"/>
    <w:semiHidden/>
    <w:unhideWhenUsed/>
    <w:rsid w:val="001130A7"/>
  </w:style>
  <w:style w:type="paragraph" w:customStyle="1" w:styleId="164">
    <w:name w:val="Абзац списка16"/>
    <w:basedOn w:val="a1"/>
    <w:autoRedefine/>
    <w:rsid w:val="001130A7"/>
    <w:pPr>
      <w:jc w:val="center"/>
    </w:pPr>
    <w:rPr>
      <w:snapToGrid w:val="0"/>
      <w:sz w:val="28"/>
      <w:szCs w:val="28"/>
    </w:rPr>
  </w:style>
  <w:style w:type="table" w:customStyle="1" w:styleId="1400">
    <w:name w:val="Сетка таблицы14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4"/>
    <w:semiHidden/>
    <w:rsid w:val="001130A7"/>
  </w:style>
  <w:style w:type="table" w:customStyle="1" w:styleId="1410">
    <w:name w:val="Сетка таблицы14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4"/>
    <w:semiHidden/>
    <w:rsid w:val="001130A7"/>
  </w:style>
  <w:style w:type="table" w:customStyle="1" w:styleId="1420">
    <w:name w:val="Сетка таблицы14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4"/>
    <w:uiPriority w:val="99"/>
    <w:semiHidden/>
    <w:unhideWhenUsed/>
    <w:rsid w:val="001130A7"/>
  </w:style>
  <w:style w:type="table" w:customStyle="1" w:styleId="650">
    <w:name w:val="Сетка таблицы65"/>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f0">
    <w:name w:val="Обычный12"/>
    <w:rsid w:val="001130A7"/>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1130A7"/>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2">
    <w:name w:val="Нет списка54"/>
    <w:next w:val="a4"/>
    <w:uiPriority w:val="99"/>
    <w:semiHidden/>
    <w:rsid w:val="001130A7"/>
  </w:style>
  <w:style w:type="paragraph" w:customStyle="1" w:styleId="174">
    <w:name w:val="Абзац списка17"/>
    <w:basedOn w:val="a1"/>
    <w:autoRedefine/>
    <w:rsid w:val="001130A7"/>
    <w:pPr>
      <w:jc w:val="center"/>
    </w:pPr>
    <w:rPr>
      <w:snapToGrid w:val="0"/>
      <w:sz w:val="28"/>
      <w:szCs w:val="28"/>
    </w:rPr>
  </w:style>
  <w:style w:type="numbering" w:customStyle="1" w:styleId="1281">
    <w:name w:val="Нет списка128"/>
    <w:next w:val="a4"/>
    <w:uiPriority w:val="99"/>
    <w:semiHidden/>
    <w:unhideWhenUsed/>
    <w:rsid w:val="001130A7"/>
  </w:style>
  <w:style w:type="table" w:customStyle="1" w:styleId="1460">
    <w:name w:val="Сетка таблицы14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1130A7"/>
  </w:style>
  <w:style w:type="table" w:customStyle="1" w:styleId="233">
    <w:name w:val="Сетка таблицы23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4"/>
    <w:uiPriority w:val="99"/>
    <w:semiHidden/>
    <w:unhideWhenUsed/>
    <w:rsid w:val="001130A7"/>
  </w:style>
  <w:style w:type="table" w:customStyle="1" w:styleId="660">
    <w:name w:val="Сетка таблицы6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130A7"/>
  </w:style>
  <w:style w:type="table" w:customStyle="1" w:styleId="670">
    <w:name w:val="Сетка таблицы6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1130A7"/>
  </w:style>
  <w:style w:type="character" w:customStyle="1" w:styleId="1fff">
    <w:name w:val="Сильная ссылка1"/>
    <w:basedOn w:val="a2"/>
    <w:uiPriority w:val="32"/>
    <w:qFormat/>
    <w:rsid w:val="001130A7"/>
    <w:rPr>
      <w:b/>
      <w:bCs/>
      <w:smallCaps/>
      <w:color w:val="4472C4"/>
      <w:spacing w:val="5"/>
    </w:rPr>
  </w:style>
  <w:style w:type="character" w:customStyle="1" w:styleId="1fff0">
    <w:name w:val="Слабая ссылка1"/>
    <w:basedOn w:val="a2"/>
    <w:uiPriority w:val="31"/>
    <w:qFormat/>
    <w:rsid w:val="001130A7"/>
    <w:rPr>
      <w:smallCaps/>
      <w:color w:val="5A5A5A"/>
    </w:rPr>
  </w:style>
  <w:style w:type="paragraph" w:customStyle="1" w:styleId="1fff1">
    <w:name w:val="Выделенная цитата1"/>
    <w:basedOn w:val="a1"/>
    <w:next w:val="a1"/>
    <w:uiPriority w:val="30"/>
    <w:qFormat/>
    <w:rsid w:val="001130A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1">
    <w:name w:val="Выделенная цитата Знак"/>
    <w:basedOn w:val="a2"/>
    <w:link w:val="afffff2"/>
    <w:uiPriority w:val="30"/>
    <w:rsid w:val="001130A7"/>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1130A7"/>
    <w:pPr>
      <w:spacing w:before="200" w:after="160"/>
      <w:ind w:left="864" w:right="864"/>
      <w:jc w:val="center"/>
    </w:pPr>
    <w:rPr>
      <w:i/>
      <w:iCs/>
      <w:snapToGrid w:val="0"/>
      <w:color w:val="404040"/>
      <w:sz w:val="28"/>
      <w:szCs w:val="28"/>
    </w:rPr>
  </w:style>
  <w:style w:type="character" w:customStyle="1" w:styleId="2f6">
    <w:name w:val="Цитата 2 Знак"/>
    <w:basedOn w:val="a2"/>
    <w:link w:val="2f7"/>
    <w:uiPriority w:val="29"/>
    <w:rsid w:val="001130A7"/>
    <w:rPr>
      <w:rFonts w:ascii="Times New Roman" w:eastAsia="Times New Roman" w:hAnsi="Times New Roman" w:cs="Times New Roman"/>
      <w:i/>
      <w:iCs/>
      <w:snapToGrid w:val="0"/>
      <w:color w:val="404040"/>
      <w:sz w:val="28"/>
      <w:szCs w:val="28"/>
      <w:lang w:eastAsia="ru-RU"/>
    </w:rPr>
  </w:style>
  <w:style w:type="character" w:styleId="afffff3">
    <w:name w:val="Intense Reference"/>
    <w:basedOn w:val="a2"/>
    <w:uiPriority w:val="32"/>
    <w:qFormat/>
    <w:rsid w:val="001130A7"/>
    <w:rPr>
      <w:b/>
      <w:bCs/>
      <w:smallCaps/>
      <w:color w:val="4472C4" w:themeColor="accent1"/>
      <w:spacing w:val="5"/>
    </w:rPr>
  </w:style>
  <w:style w:type="character" w:styleId="afffff4">
    <w:name w:val="Subtle Reference"/>
    <w:basedOn w:val="a2"/>
    <w:uiPriority w:val="31"/>
    <w:qFormat/>
    <w:rsid w:val="001130A7"/>
    <w:rPr>
      <w:smallCaps/>
      <w:color w:val="5A5A5A" w:themeColor="text1" w:themeTint="A5"/>
    </w:rPr>
  </w:style>
  <w:style w:type="paragraph" w:styleId="afffff2">
    <w:name w:val="Intense Quote"/>
    <w:basedOn w:val="a1"/>
    <w:next w:val="a1"/>
    <w:link w:val="afffff1"/>
    <w:uiPriority w:val="30"/>
    <w:qFormat/>
    <w:rsid w:val="001130A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2">
    <w:name w:val="Выделенная цитата Знак1"/>
    <w:basedOn w:val="a2"/>
    <w:uiPriority w:val="30"/>
    <w:rsid w:val="001130A7"/>
    <w:rPr>
      <w:rFonts w:ascii="Times New Roman" w:eastAsia="Times New Roman" w:hAnsi="Times New Roman" w:cs="Times New Roman"/>
      <w:i/>
      <w:iCs/>
      <w:color w:val="4472C4" w:themeColor="accent1"/>
      <w:sz w:val="24"/>
      <w:szCs w:val="24"/>
      <w:lang w:eastAsia="ru-RU"/>
    </w:rPr>
  </w:style>
  <w:style w:type="paragraph" w:styleId="2f7">
    <w:name w:val="Quote"/>
    <w:basedOn w:val="a1"/>
    <w:next w:val="a1"/>
    <w:link w:val="2f6"/>
    <w:uiPriority w:val="29"/>
    <w:qFormat/>
    <w:rsid w:val="001130A7"/>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1130A7"/>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1130A7"/>
  </w:style>
  <w:style w:type="paragraph" w:customStyle="1" w:styleId="184">
    <w:name w:val="Абзац списка18"/>
    <w:basedOn w:val="a1"/>
    <w:autoRedefine/>
    <w:rsid w:val="001130A7"/>
    <w:pPr>
      <w:jc w:val="center"/>
    </w:pPr>
    <w:rPr>
      <w:snapToGrid w:val="0"/>
      <w:sz w:val="28"/>
      <w:szCs w:val="28"/>
    </w:rPr>
  </w:style>
  <w:style w:type="numbering" w:customStyle="1" w:styleId="1291">
    <w:name w:val="Нет списка129"/>
    <w:next w:val="a4"/>
    <w:uiPriority w:val="99"/>
    <w:semiHidden/>
    <w:unhideWhenUsed/>
    <w:rsid w:val="001130A7"/>
  </w:style>
  <w:style w:type="table" w:customStyle="1" w:styleId="1470">
    <w:name w:val="Сетка таблицы147"/>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1130A7"/>
  </w:style>
  <w:style w:type="table" w:customStyle="1" w:styleId="234">
    <w:name w:val="Сетка таблицы2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1130A7"/>
  </w:style>
  <w:style w:type="numbering" w:customStyle="1" w:styleId="1301">
    <w:name w:val="Нет списка130"/>
    <w:next w:val="a4"/>
    <w:uiPriority w:val="99"/>
    <w:semiHidden/>
    <w:unhideWhenUsed/>
    <w:rsid w:val="001130A7"/>
  </w:style>
  <w:style w:type="paragraph" w:customStyle="1" w:styleId="316">
    <w:name w:val="Заголовок 31"/>
    <w:basedOn w:val="a1"/>
    <w:next w:val="a1"/>
    <w:unhideWhenUsed/>
    <w:qFormat/>
    <w:rsid w:val="001130A7"/>
    <w:pPr>
      <w:keepNext/>
      <w:keepLines/>
      <w:spacing w:before="40"/>
      <w:outlineLvl w:val="2"/>
    </w:pPr>
    <w:rPr>
      <w:b/>
      <w:snapToGrid w:val="0"/>
      <w:sz w:val="28"/>
    </w:rPr>
  </w:style>
  <w:style w:type="numbering" w:customStyle="1" w:styleId="1114">
    <w:name w:val="Нет списка1114"/>
    <w:next w:val="a4"/>
    <w:uiPriority w:val="99"/>
    <w:semiHidden/>
    <w:unhideWhenUsed/>
    <w:rsid w:val="001130A7"/>
  </w:style>
  <w:style w:type="numbering" w:customStyle="1" w:styleId="1115">
    <w:name w:val="Нет списка1115"/>
    <w:next w:val="a4"/>
    <w:uiPriority w:val="99"/>
    <w:semiHidden/>
    <w:unhideWhenUsed/>
    <w:rsid w:val="001130A7"/>
  </w:style>
  <w:style w:type="table" w:customStyle="1" w:styleId="1480">
    <w:name w:val="Сетка таблицы14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1130A7"/>
  </w:style>
  <w:style w:type="table" w:customStyle="1" w:styleId="235">
    <w:name w:val="Сетка таблицы23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1130A7"/>
  </w:style>
  <w:style w:type="table" w:customStyle="1" w:styleId="3101">
    <w:name w:val="Сетка таблицы3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1130A7"/>
  </w:style>
  <w:style w:type="table" w:customStyle="1" w:styleId="4101">
    <w:name w:val="Сетка таблицы4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1130A7"/>
  </w:style>
  <w:style w:type="table" w:customStyle="1" w:styleId="5101">
    <w:name w:val="Сетка таблицы5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4"/>
    <w:uiPriority w:val="99"/>
    <w:semiHidden/>
    <w:unhideWhenUsed/>
    <w:rsid w:val="001130A7"/>
  </w:style>
  <w:style w:type="table" w:customStyle="1" w:styleId="680">
    <w:name w:val="Сетка таблицы6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1130A7"/>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1130A7"/>
  </w:style>
  <w:style w:type="numbering" w:customStyle="1" w:styleId="12100">
    <w:name w:val="Нет списка1210"/>
    <w:next w:val="a4"/>
    <w:uiPriority w:val="99"/>
    <w:semiHidden/>
    <w:unhideWhenUsed/>
    <w:rsid w:val="001130A7"/>
  </w:style>
  <w:style w:type="numbering" w:customStyle="1" w:styleId="111110">
    <w:name w:val="Нет списка11111"/>
    <w:next w:val="a4"/>
    <w:uiPriority w:val="99"/>
    <w:semiHidden/>
    <w:unhideWhenUsed/>
    <w:rsid w:val="001130A7"/>
  </w:style>
  <w:style w:type="table" w:customStyle="1" w:styleId="11131">
    <w:name w:val="Сетка таблицы111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1130A7"/>
  </w:style>
  <w:style w:type="table" w:customStyle="1" w:styleId="21111">
    <w:name w:val="Сетка таблицы2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1130A7"/>
  </w:style>
  <w:style w:type="table" w:customStyle="1" w:styleId="3121">
    <w:name w:val="Сетка таблицы3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1130A7"/>
  </w:style>
  <w:style w:type="table" w:customStyle="1" w:styleId="4120">
    <w:name w:val="Сетка таблицы4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1130A7"/>
  </w:style>
  <w:style w:type="table" w:customStyle="1" w:styleId="5120">
    <w:name w:val="Сетка таблицы5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1130A7"/>
  </w:style>
  <w:style w:type="table" w:customStyle="1" w:styleId="6120">
    <w:name w:val="Сетка таблицы6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
    <w:next w:val="a1"/>
    <w:uiPriority w:val="39"/>
    <w:unhideWhenUsed/>
    <w:qFormat/>
    <w:rsid w:val="001130A7"/>
    <w:pPr>
      <w:spacing w:line="259" w:lineRule="auto"/>
      <w:outlineLvl w:val="9"/>
    </w:pPr>
    <w:rPr>
      <w:rFonts w:ascii="Calibri Light" w:eastAsia="Times New Roman" w:hAnsi="Calibri Light" w:cs="Times New Roman"/>
      <w:color w:val="2F5496"/>
      <w:lang w:val="x-none" w:eastAsia="ru-RU"/>
    </w:rPr>
  </w:style>
  <w:style w:type="numbering" w:customStyle="1" w:styleId="7111">
    <w:name w:val="Нет списка711"/>
    <w:next w:val="a4"/>
    <w:uiPriority w:val="99"/>
    <w:semiHidden/>
    <w:unhideWhenUsed/>
    <w:rsid w:val="001130A7"/>
  </w:style>
  <w:style w:type="numbering" w:customStyle="1" w:styleId="12110">
    <w:name w:val="Нет списка1211"/>
    <w:next w:val="a4"/>
    <w:uiPriority w:val="99"/>
    <w:semiHidden/>
    <w:unhideWhenUsed/>
    <w:rsid w:val="001130A7"/>
  </w:style>
  <w:style w:type="numbering" w:customStyle="1" w:styleId="11210">
    <w:name w:val="Нет списка1121"/>
    <w:next w:val="a4"/>
    <w:uiPriority w:val="99"/>
    <w:semiHidden/>
    <w:unhideWhenUsed/>
    <w:rsid w:val="001130A7"/>
  </w:style>
  <w:style w:type="numbering" w:customStyle="1" w:styleId="2112">
    <w:name w:val="Нет списка2112"/>
    <w:next w:val="a4"/>
    <w:uiPriority w:val="99"/>
    <w:semiHidden/>
    <w:unhideWhenUsed/>
    <w:rsid w:val="001130A7"/>
  </w:style>
  <w:style w:type="numbering" w:customStyle="1" w:styleId="31110">
    <w:name w:val="Нет списка3111"/>
    <w:next w:val="a4"/>
    <w:uiPriority w:val="99"/>
    <w:semiHidden/>
    <w:unhideWhenUsed/>
    <w:rsid w:val="001130A7"/>
  </w:style>
  <w:style w:type="numbering" w:customStyle="1" w:styleId="4111">
    <w:name w:val="Нет списка4111"/>
    <w:next w:val="a4"/>
    <w:uiPriority w:val="99"/>
    <w:semiHidden/>
    <w:unhideWhenUsed/>
    <w:rsid w:val="001130A7"/>
  </w:style>
  <w:style w:type="numbering" w:customStyle="1" w:styleId="5111">
    <w:name w:val="Нет списка5111"/>
    <w:next w:val="a4"/>
    <w:uiPriority w:val="99"/>
    <w:semiHidden/>
    <w:unhideWhenUsed/>
    <w:rsid w:val="001130A7"/>
  </w:style>
  <w:style w:type="numbering" w:customStyle="1" w:styleId="6111">
    <w:name w:val="Нет списка6111"/>
    <w:next w:val="a4"/>
    <w:uiPriority w:val="99"/>
    <w:semiHidden/>
    <w:unhideWhenUsed/>
    <w:rsid w:val="001130A7"/>
  </w:style>
  <w:style w:type="character" w:customStyle="1" w:styleId="1fff4">
    <w:name w:val="Основной текст Знак Знак Знак Знак1"/>
    <w:aliases w:val="Основной текст Знак Знак Знак2"/>
    <w:semiHidden/>
    <w:rsid w:val="001130A7"/>
    <w:rPr>
      <w:sz w:val="24"/>
    </w:rPr>
  </w:style>
  <w:style w:type="numbering" w:customStyle="1" w:styleId="814">
    <w:name w:val="Нет списка81"/>
    <w:next w:val="a4"/>
    <w:uiPriority w:val="99"/>
    <w:semiHidden/>
    <w:unhideWhenUsed/>
    <w:rsid w:val="001130A7"/>
  </w:style>
  <w:style w:type="numbering" w:customStyle="1" w:styleId="1311">
    <w:name w:val="Нет списка131"/>
    <w:next w:val="a4"/>
    <w:uiPriority w:val="99"/>
    <w:semiHidden/>
    <w:unhideWhenUsed/>
    <w:rsid w:val="001130A7"/>
  </w:style>
  <w:style w:type="table" w:customStyle="1" w:styleId="840">
    <w:name w:val="Сетка таблицы84"/>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1130A7"/>
  </w:style>
  <w:style w:type="numbering" w:customStyle="1" w:styleId="111210">
    <w:name w:val="Нет списка11121"/>
    <w:next w:val="a4"/>
    <w:uiPriority w:val="99"/>
    <w:semiHidden/>
    <w:unhideWhenUsed/>
    <w:rsid w:val="001130A7"/>
  </w:style>
  <w:style w:type="table" w:customStyle="1" w:styleId="12101">
    <w:name w:val="Сетка таблицы1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1130A7"/>
  </w:style>
  <w:style w:type="table" w:customStyle="1" w:styleId="22100">
    <w:name w:val="Сетка таблицы2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1130A7"/>
  </w:style>
  <w:style w:type="table" w:customStyle="1" w:styleId="3211">
    <w:name w:val="Сетка таблицы3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1130A7"/>
  </w:style>
  <w:style w:type="table" w:customStyle="1" w:styleId="4211">
    <w:name w:val="Сетка таблицы4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1130A7"/>
  </w:style>
  <w:style w:type="table" w:customStyle="1" w:styleId="5211">
    <w:name w:val="Сетка таблицы5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1130A7"/>
  </w:style>
  <w:style w:type="table" w:customStyle="1" w:styleId="6210">
    <w:name w:val="Сетка таблицы6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4"/>
    <w:uiPriority w:val="99"/>
    <w:semiHidden/>
    <w:unhideWhenUsed/>
    <w:rsid w:val="001130A7"/>
  </w:style>
  <w:style w:type="numbering" w:customStyle="1" w:styleId="12210">
    <w:name w:val="Нет списка1221"/>
    <w:next w:val="a4"/>
    <w:uiPriority w:val="99"/>
    <w:semiHidden/>
    <w:unhideWhenUsed/>
    <w:rsid w:val="001130A7"/>
  </w:style>
  <w:style w:type="numbering" w:customStyle="1" w:styleId="111111">
    <w:name w:val="Нет списка111111"/>
    <w:next w:val="a4"/>
    <w:uiPriority w:val="99"/>
    <w:semiHidden/>
    <w:unhideWhenUsed/>
    <w:rsid w:val="001130A7"/>
  </w:style>
  <w:style w:type="table" w:customStyle="1" w:styleId="11140">
    <w:name w:val="Сетка таблицы111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1130A7"/>
  </w:style>
  <w:style w:type="table" w:customStyle="1" w:styleId="21120">
    <w:name w:val="Сетка таблицы2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1130A7"/>
  </w:style>
  <w:style w:type="table" w:customStyle="1" w:styleId="31111">
    <w:name w:val="Сетка таблицы3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1130A7"/>
  </w:style>
  <w:style w:type="table" w:customStyle="1" w:styleId="41110">
    <w:name w:val="Сетка таблицы4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1130A7"/>
  </w:style>
  <w:style w:type="table" w:customStyle="1" w:styleId="51110">
    <w:name w:val="Сетка таблицы5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1130A7"/>
  </w:style>
  <w:style w:type="table" w:customStyle="1" w:styleId="61110">
    <w:name w:val="Сетка таблицы6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1130A7"/>
  </w:style>
  <w:style w:type="numbering" w:customStyle="1" w:styleId="12111">
    <w:name w:val="Нет списка12111"/>
    <w:next w:val="a4"/>
    <w:uiPriority w:val="99"/>
    <w:semiHidden/>
    <w:unhideWhenUsed/>
    <w:rsid w:val="001130A7"/>
  </w:style>
  <w:style w:type="numbering" w:customStyle="1" w:styleId="11211">
    <w:name w:val="Нет списка11211"/>
    <w:next w:val="a4"/>
    <w:uiPriority w:val="99"/>
    <w:semiHidden/>
    <w:unhideWhenUsed/>
    <w:rsid w:val="001130A7"/>
  </w:style>
  <w:style w:type="numbering" w:customStyle="1" w:styleId="211110">
    <w:name w:val="Нет списка21111"/>
    <w:next w:val="a4"/>
    <w:uiPriority w:val="99"/>
    <w:semiHidden/>
    <w:unhideWhenUsed/>
    <w:rsid w:val="001130A7"/>
  </w:style>
  <w:style w:type="numbering" w:customStyle="1" w:styleId="311110">
    <w:name w:val="Нет списка31111"/>
    <w:next w:val="a4"/>
    <w:uiPriority w:val="99"/>
    <w:semiHidden/>
    <w:unhideWhenUsed/>
    <w:rsid w:val="001130A7"/>
  </w:style>
  <w:style w:type="numbering" w:customStyle="1" w:styleId="41111">
    <w:name w:val="Нет списка41111"/>
    <w:next w:val="a4"/>
    <w:uiPriority w:val="99"/>
    <w:semiHidden/>
    <w:unhideWhenUsed/>
    <w:rsid w:val="001130A7"/>
  </w:style>
  <w:style w:type="numbering" w:customStyle="1" w:styleId="51111">
    <w:name w:val="Нет списка51111"/>
    <w:next w:val="a4"/>
    <w:uiPriority w:val="99"/>
    <w:semiHidden/>
    <w:unhideWhenUsed/>
    <w:rsid w:val="001130A7"/>
  </w:style>
  <w:style w:type="numbering" w:customStyle="1" w:styleId="61111">
    <w:name w:val="Нет списка61111"/>
    <w:next w:val="a4"/>
    <w:uiPriority w:val="99"/>
    <w:semiHidden/>
    <w:unhideWhenUsed/>
    <w:rsid w:val="001130A7"/>
  </w:style>
  <w:style w:type="table" w:customStyle="1" w:styleId="1490">
    <w:name w:val="Сетка таблицы14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80">
    <w:name w:val="Знак Знак Знак Знак Знак Знак Знак Знак Знак Знак Знак Знак98"/>
    <w:basedOn w:val="a1"/>
    <w:rsid w:val="00BF0ED6"/>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D20A7"/>
    <w:pPr>
      <w:tabs>
        <w:tab w:val="num" w:pos="360"/>
      </w:tabs>
      <w:spacing w:after="160" w:line="240" w:lineRule="exact"/>
    </w:pPr>
    <w:rPr>
      <w:rFonts w:ascii="Verdana" w:hAnsi="Verdana" w:cs="Verdana"/>
      <w:sz w:val="20"/>
      <w:szCs w:val="20"/>
      <w:lang w:val="en-US" w:eastAsia="en-US"/>
    </w:rPr>
  </w:style>
  <w:style w:type="paragraph" w:customStyle="1" w:styleId="960">
    <w:name w:val="Знак Знак Знак Знак Знак Знак Знак Знак Знак Знак Знак Знак96"/>
    <w:basedOn w:val="a1"/>
    <w:rsid w:val="00631B7A"/>
    <w:pPr>
      <w:tabs>
        <w:tab w:val="num" w:pos="360"/>
      </w:tabs>
      <w:spacing w:after="160" w:line="240" w:lineRule="exact"/>
    </w:pPr>
    <w:rPr>
      <w:rFonts w:ascii="Verdana" w:hAnsi="Verdana" w:cs="Verdana"/>
      <w:sz w:val="20"/>
      <w:szCs w:val="20"/>
      <w:lang w:val="en-US" w:eastAsia="en-US"/>
    </w:rPr>
  </w:style>
  <w:style w:type="paragraph" w:customStyle="1" w:styleId="950">
    <w:name w:val="Знак Знак Знак Знак Знак Знак Знак Знак Знак Знак Знак Знак95"/>
    <w:basedOn w:val="a1"/>
    <w:rsid w:val="00822947"/>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32630F"/>
    <w:pPr>
      <w:spacing w:after="220" w:line="220" w:lineRule="exact"/>
      <w:ind w:firstLine="1701"/>
    </w:pPr>
    <w:rPr>
      <w:rFonts w:ascii="Arial" w:hAnsi="Arial"/>
      <w:sz w:val="20"/>
    </w:rPr>
  </w:style>
  <w:style w:type="paragraph" w:customStyle="1" w:styleId="940">
    <w:name w:val="Знак Знак Знак Знак Знак Знак Знак Знак Знак Знак Знак Знак94"/>
    <w:basedOn w:val="a1"/>
    <w:rsid w:val="00B34BFA"/>
    <w:pPr>
      <w:tabs>
        <w:tab w:val="num" w:pos="360"/>
      </w:tabs>
      <w:spacing w:after="160" w:line="240" w:lineRule="exact"/>
    </w:pPr>
    <w:rPr>
      <w:rFonts w:ascii="Verdana" w:hAnsi="Verdana" w:cs="Verdana"/>
      <w:sz w:val="20"/>
      <w:szCs w:val="20"/>
      <w:lang w:val="en-US" w:eastAsia="en-US"/>
    </w:rPr>
  </w:style>
  <w:style w:type="paragraph" w:customStyle="1" w:styleId="930">
    <w:name w:val="Знак Знак Знак Знак Знак Знак Знак Знак Знак Знак Знак Знак93"/>
    <w:basedOn w:val="a1"/>
    <w:rsid w:val="000A5D8E"/>
    <w:pPr>
      <w:tabs>
        <w:tab w:val="num" w:pos="360"/>
      </w:tabs>
      <w:spacing w:after="160" w:line="240" w:lineRule="exact"/>
    </w:pPr>
    <w:rPr>
      <w:rFonts w:ascii="Verdana" w:hAnsi="Verdana" w:cs="Verdana"/>
      <w:sz w:val="20"/>
      <w:szCs w:val="20"/>
      <w:lang w:val="en-US" w:eastAsia="en-US"/>
    </w:rPr>
  </w:style>
  <w:style w:type="paragraph" w:customStyle="1" w:styleId="1020">
    <w:name w:val="Знак Знак Знак Знак Знак Знак Знак Знак Знак Знак Знак Знак102"/>
    <w:basedOn w:val="a1"/>
    <w:rsid w:val="006940DE"/>
    <w:pPr>
      <w:tabs>
        <w:tab w:val="num" w:pos="360"/>
      </w:tabs>
      <w:spacing w:after="160" w:line="240" w:lineRule="exact"/>
    </w:pPr>
    <w:rPr>
      <w:rFonts w:ascii="Verdana" w:hAnsi="Verdana" w:cs="Verdana"/>
      <w:sz w:val="20"/>
      <w:szCs w:val="20"/>
      <w:lang w:val="en-US" w:eastAsia="en-US"/>
    </w:rPr>
  </w:style>
  <w:style w:type="paragraph" w:customStyle="1" w:styleId="1010">
    <w:name w:val="Знак Знак Знак Знак Знак Знак Знак Знак Знак Знак Знак Знак101"/>
    <w:basedOn w:val="a1"/>
    <w:rsid w:val="00FC2F8B"/>
    <w:pPr>
      <w:tabs>
        <w:tab w:val="num" w:pos="360"/>
      </w:tabs>
      <w:spacing w:after="160" w:line="240" w:lineRule="exact"/>
    </w:pPr>
    <w:rPr>
      <w:rFonts w:ascii="Verdana" w:hAnsi="Verdana" w:cs="Verdana"/>
      <w:sz w:val="20"/>
      <w:szCs w:val="20"/>
      <w:lang w:val="en-US" w:eastAsia="en-US"/>
    </w:rPr>
  </w:style>
  <w:style w:type="paragraph" w:customStyle="1" w:styleId="1000">
    <w:name w:val="Знак Знак Знак Знак Знак Знак Знак Знак Знак Знак Знак Знак100"/>
    <w:basedOn w:val="a1"/>
    <w:rsid w:val="00B97B3D"/>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611EA1"/>
    <w:pPr>
      <w:tabs>
        <w:tab w:val="num" w:pos="360"/>
      </w:tabs>
      <w:spacing w:after="160" w:line="240" w:lineRule="exact"/>
    </w:pPr>
    <w:rPr>
      <w:rFonts w:ascii="Verdana" w:hAnsi="Verdana" w:cs="Verdana"/>
      <w:sz w:val="20"/>
      <w:szCs w:val="20"/>
      <w:lang w:val="en-US" w:eastAsia="en-US"/>
    </w:rPr>
  </w:style>
  <w:style w:type="paragraph" w:customStyle="1" w:styleId="1030">
    <w:name w:val="Знак Знак Знак Знак Знак Знак Знак Знак Знак Знак Знак Знак103"/>
    <w:basedOn w:val="a1"/>
    <w:rsid w:val="00D44CA3"/>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7628FE"/>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000D04"/>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6A722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0E307D"/>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265DC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5417AE"/>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3F45C1"/>
    <w:pPr>
      <w:tabs>
        <w:tab w:val="num" w:pos="360"/>
      </w:tabs>
      <w:spacing w:after="160" w:line="240" w:lineRule="exact"/>
    </w:pPr>
    <w:rPr>
      <w:rFonts w:ascii="Verdana" w:hAnsi="Verdana" w:cs="Verdana"/>
      <w:sz w:val="20"/>
      <w:szCs w:val="20"/>
      <w:lang w:val="en-US" w:eastAsia="en-US"/>
    </w:rPr>
  </w:style>
  <w:style w:type="numbering" w:customStyle="1" w:styleId="602">
    <w:name w:val="Нет списка60"/>
    <w:next w:val="a4"/>
    <w:semiHidden/>
    <w:unhideWhenUsed/>
    <w:rsid w:val="00563B0A"/>
  </w:style>
  <w:style w:type="paragraph" w:customStyle="1" w:styleId="xl4208">
    <w:name w:val="xl420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09">
    <w:name w:val="xl420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0">
    <w:name w:val="xl4210"/>
    <w:basedOn w:val="a1"/>
    <w:rsid w:val="00563B0A"/>
    <w:pPr>
      <w:spacing w:before="100" w:beforeAutospacing="1" w:after="100" w:afterAutospacing="1"/>
      <w:jc w:val="center"/>
    </w:pPr>
  </w:style>
  <w:style w:type="paragraph" w:customStyle="1" w:styleId="xl4211">
    <w:name w:val="xl4211"/>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2">
    <w:name w:val="xl4212"/>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13">
    <w:name w:val="xl421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14">
    <w:name w:val="xl4214"/>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15">
    <w:name w:val="xl4215"/>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6">
    <w:name w:val="xl4216"/>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7">
    <w:name w:val="xl4217"/>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8">
    <w:name w:val="xl421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19">
    <w:name w:val="xl4219"/>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20">
    <w:name w:val="xl4220"/>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21">
    <w:name w:val="xl422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22">
    <w:name w:val="xl4222"/>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3">
    <w:name w:val="xl4223"/>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4">
    <w:name w:val="xl4224"/>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5">
    <w:name w:val="xl4225"/>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6">
    <w:name w:val="xl4226"/>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27">
    <w:name w:val="xl4227"/>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8">
    <w:name w:val="xl4228"/>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29">
    <w:name w:val="xl4229"/>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30">
    <w:name w:val="xl4230"/>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1">
    <w:name w:val="xl4231"/>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32">
    <w:name w:val="xl4232"/>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3">
    <w:name w:val="xl423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34">
    <w:name w:val="xl4234"/>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35">
    <w:name w:val="xl4235"/>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6">
    <w:name w:val="xl4236"/>
    <w:basedOn w:val="a1"/>
    <w:rsid w:val="00563B0A"/>
    <w:pPr>
      <w:pBdr>
        <w:bottom w:val="single" w:sz="4" w:space="0" w:color="auto"/>
      </w:pBdr>
      <w:shd w:val="clear" w:color="auto" w:fill="FF0000"/>
      <w:spacing w:before="100" w:beforeAutospacing="1" w:after="100" w:afterAutospacing="1"/>
    </w:pPr>
    <w:rPr>
      <w:sz w:val="16"/>
      <w:szCs w:val="16"/>
    </w:rPr>
  </w:style>
  <w:style w:type="paragraph" w:customStyle="1" w:styleId="xl4237">
    <w:name w:val="xl4237"/>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38">
    <w:name w:val="xl423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9">
    <w:name w:val="xl4239"/>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40">
    <w:name w:val="xl4240"/>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41">
    <w:name w:val="xl424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42">
    <w:name w:val="xl4242"/>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43">
    <w:name w:val="xl4243"/>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44">
    <w:name w:val="xl4244"/>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5">
    <w:name w:val="xl4245"/>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6">
    <w:name w:val="xl4246"/>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7">
    <w:name w:val="xl4247"/>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8">
    <w:name w:val="xl4248"/>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9">
    <w:name w:val="xl4249"/>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50">
    <w:name w:val="xl4250"/>
    <w:basedOn w:val="a1"/>
    <w:rsid w:val="00563B0A"/>
    <w:pPr>
      <w:pBdr>
        <w:left w:val="single" w:sz="4" w:space="0" w:color="auto"/>
        <w:right w:val="single" w:sz="4" w:space="0" w:color="auto"/>
      </w:pBdr>
      <w:spacing w:before="100" w:beforeAutospacing="1" w:after="100" w:afterAutospacing="1"/>
      <w:jc w:val="center"/>
    </w:pPr>
    <w:rPr>
      <w:sz w:val="16"/>
      <w:szCs w:val="16"/>
    </w:rPr>
  </w:style>
  <w:style w:type="paragraph" w:customStyle="1" w:styleId="xl4251">
    <w:name w:val="xl4251"/>
    <w:basedOn w:val="a1"/>
    <w:rsid w:val="00563B0A"/>
    <w:pPr>
      <w:pBdr>
        <w:top w:val="single" w:sz="4" w:space="0" w:color="auto"/>
        <w:right w:val="single" w:sz="4" w:space="0" w:color="auto"/>
      </w:pBdr>
      <w:spacing w:before="100" w:beforeAutospacing="1" w:after="100" w:afterAutospacing="1"/>
      <w:jc w:val="center"/>
    </w:pPr>
    <w:rPr>
      <w:sz w:val="16"/>
      <w:szCs w:val="16"/>
    </w:rPr>
  </w:style>
  <w:style w:type="paragraph" w:customStyle="1" w:styleId="xl4252">
    <w:name w:val="xl4252"/>
    <w:basedOn w:val="a1"/>
    <w:rsid w:val="00563B0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53">
    <w:name w:val="xl425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4">
    <w:name w:val="xl425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5">
    <w:name w:val="xl4255"/>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56">
    <w:name w:val="xl4256"/>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7">
    <w:name w:val="xl4257"/>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8">
    <w:name w:val="xl4258"/>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59">
    <w:name w:val="xl425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0">
    <w:name w:val="xl4260"/>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1">
    <w:name w:val="xl4261"/>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2">
    <w:name w:val="xl426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3">
    <w:name w:val="xl4263"/>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4">
    <w:name w:val="xl4264"/>
    <w:basedOn w:val="a1"/>
    <w:rsid w:val="00563B0A"/>
    <w:pPr>
      <w:pBdr>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5">
    <w:name w:val="xl4265"/>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6">
    <w:name w:val="xl4266"/>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7">
    <w:name w:val="xl4267"/>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68">
    <w:name w:val="xl4268"/>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69">
    <w:name w:val="xl426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0">
    <w:name w:val="xl4270"/>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71">
    <w:name w:val="xl4271"/>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72">
    <w:name w:val="xl427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3">
    <w:name w:val="xl427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4">
    <w:name w:val="xl427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5">
    <w:name w:val="xl4275"/>
    <w:basedOn w:val="a1"/>
    <w:rsid w:val="00563B0A"/>
    <w:pPr>
      <w:pBdr>
        <w:top w:val="single" w:sz="4" w:space="0" w:color="auto"/>
        <w:left w:val="single" w:sz="4" w:space="0" w:color="auto"/>
      </w:pBdr>
      <w:shd w:val="clear" w:color="auto" w:fill="FF0000"/>
      <w:spacing w:before="100" w:beforeAutospacing="1" w:after="100" w:afterAutospacing="1"/>
    </w:pPr>
    <w:rPr>
      <w:sz w:val="16"/>
      <w:szCs w:val="16"/>
    </w:rPr>
  </w:style>
  <w:style w:type="paragraph" w:customStyle="1" w:styleId="xl4276">
    <w:name w:val="xl4276"/>
    <w:basedOn w:val="a1"/>
    <w:rsid w:val="00563B0A"/>
    <w:pPr>
      <w:pBdr>
        <w:left w:val="single" w:sz="4" w:space="0" w:color="auto"/>
        <w:bottom w:val="single" w:sz="4" w:space="0" w:color="auto"/>
      </w:pBdr>
      <w:shd w:val="clear" w:color="auto" w:fill="FF0000"/>
      <w:spacing w:before="100" w:beforeAutospacing="1" w:after="100" w:afterAutospacing="1"/>
    </w:pPr>
    <w:rPr>
      <w:sz w:val="16"/>
      <w:szCs w:val="16"/>
    </w:rPr>
  </w:style>
  <w:style w:type="paragraph" w:customStyle="1" w:styleId="xl4277">
    <w:name w:val="xl4277"/>
    <w:basedOn w:val="a1"/>
    <w:rsid w:val="00563B0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4278">
    <w:name w:val="xl427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79">
    <w:name w:val="xl427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table" w:customStyle="1" w:styleId="690">
    <w:name w:val="Сетка таблицы69"/>
    <w:basedOn w:val="a3"/>
    <w:next w:val="ae"/>
    <w:uiPriority w:val="39"/>
    <w:rsid w:val="00563B0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3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uiPriority w:val="3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Знак Знак Знак Знак Знак Знак Знак Знак Знак Знак Знак"/>
    <w:basedOn w:val="a1"/>
    <w:rsid w:val="007670D0"/>
    <w:pPr>
      <w:tabs>
        <w:tab w:val="num" w:pos="360"/>
      </w:tabs>
      <w:spacing w:after="160" w:line="240" w:lineRule="exact"/>
    </w:pPr>
    <w:rPr>
      <w:rFonts w:ascii="Verdana" w:hAnsi="Verdana" w:cs="Verdana"/>
      <w:sz w:val="20"/>
      <w:szCs w:val="20"/>
      <w:lang w:val="en-US" w:eastAsia="en-US"/>
    </w:rPr>
  </w:style>
  <w:style w:type="table" w:customStyle="1" w:styleId="691">
    <w:name w:val="Сетка таблицы691"/>
    <w:basedOn w:val="a3"/>
    <w:next w:val="ae"/>
    <w:uiPriority w:val="39"/>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Сетка таблицы692"/>
    <w:basedOn w:val="a3"/>
    <w:next w:val="ae"/>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3">
    <w:name w:val="Сетка таблицы693"/>
    <w:basedOn w:val="a3"/>
    <w:next w:val="ae"/>
    <w:uiPriority w:val="39"/>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4"/>
    <w:uiPriority w:val="99"/>
    <w:semiHidden/>
    <w:unhideWhenUsed/>
    <w:rsid w:val="0015014B"/>
  </w:style>
  <w:style w:type="table" w:customStyle="1" w:styleId="1521">
    <w:name w:val="Сетка таблицы1521"/>
    <w:basedOn w:val="a3"/>
    <w:next w:val="ae"/>
    <w:uiPriority w:val="59"/>
    <w:rsid w:val="001501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4"/>
    <w:uiPriority w:val="99"/>
    <w:semiHidden/>
    <w:unhideWhenUsed/>
    <w:rsid w:val="0015014B"/>
  </w:style>
  <w:style w:type="table" w:customStyle="1" w:styleId="694">
    <w:name w:val="Сетка таблицы694"/>
    <w:basedOn w:val="a3"/>
    <w:next w:val="ae"/>
    <w:rsid w:val="00150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5">
    <w:name w:val="Сетка таблицы695"/>
    <w:basedOn w:val="a3"/>
    <w:next w:val="ae"/>
    <w:uiPriority w:val="39"/>
    <w:rsid w:val="00150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6">
    <w:name w:val="Сетка таблицы696"/>
    <w:basedOn w:val="a3"/>
    <w:next w:val="ae"/>
    <w:rsid w:val="00B16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4">
    <w:name w:val="Абзац списка19"/>
    <w:basedOn w:val="a1"/>
    <w:autoRedefine/>
    <w:rsid w:val="00117A6C"/>
    <w:pPr>
      <w:jc w:val="center"/>
    </w:pPr>
    <w:rPr>
      <w:snapToGrid w:val="0"/>
      <w:sz w:val="28"/>
      <w:szCs w:val="28"/>
    </w:rPr>
  </w:style>
  <w:style w:type="numbering" w:customStyle="1" w:styleId="2241">
    <w:name w:val="Нет списка224"/>
    <w:next w:val="a4"/>
    <w:uiPriority w:val="99"/>
    <w:semiHidden/>
    <w:unhideWhenUsed/>
    <w:rsid w:val="00117A6C"/>
  </w:style>
  <w:style w:type="table" w:customStyle="1" w:styleId="1522">
    <w:name w:val="Сетка таблицы1522"/>
    <w:basedOn w:val="a3"/>
    <w:next w:val="ae"/>
    <w:uiPriority w:val="59"/>
    <w:rsid w:val="004D03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13810759">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0553791">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74247685">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486581320">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28138767">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85731918">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hyperlink" Target="consultantplus://offline/ref=7F388666C7CB74155E6FE19423EFA43F49F8950B36336F49BA29893CBE1256808A949D81736D0D65660D3D072E3CA15A9EA2E210F016216303A7C" TargetMode="Externa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consultantplus://offline/ref=261B76A31C1EACB0D8EBE99B3AAC34876D9F142E12ECF37AB18D765C6A3415421FBA034425F3238B3C9E041B2EFCE1AAD0E668DC1ADD67D077A8558Ai1rA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consultantplus://offline/ref=1F04E896050B5890432A5F4242BE9DB7D9750E56AB30A9C93D885E02E211B4E29EC45F1C9D008035t5jDB" TargetMode="External"/><Relationship Id="rId29" Type="http://schemas.openxmlformats.org/officeDocument/2006/relationships/image" Target="media/image8.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image" Target="media/image7.wmf"/><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1F04E896050B5890432A5F4242BE9DB7D9750E56AB30A9C93D885E02E211B4E29EC45F1C9D008035t5jDB" TargetMode="Externa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6.wmf"/><Relationship Id="rId30" Type="http://schemas.openxmlformats.org/officeDocument/2006/relationships/image" Target="media/image9.emf"/><Relationship Id="rId35" Type="http://schemas.openxmlformats.org/officeDocument/2006/relationships/header" Target="header6.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footer" Target="footer8.xml"/><Relationship Id="rId33" Type="http://schemas.openxmlformats.org/officeDocument/2006/relationships/hyperlink" Target="consultantplus://offline/ref=B39C6952ABEE16C4D5D7FC5822F49E2C17AE93BF992A2F3A61EEC59B3D6E01852342A01897D6F84E3A51C79412DFD4DAA6AE22FE0F1DFCP4h7G" TargetMode="External"/><Relationship Id="rId38"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5183</TotalTime>
  <Pages>207</Pages>
  <Words>61791</Words>
  <Characters>352209</Characters>
  <Application>Microsoft Office Word</Application>
  <DocSecurity>0</DocSecurity>
  <Lines>2935</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112</cp:revision>
  <cp:lastPrinted>2024-01-17T02:24:00Z</cp:lastPrinted>
  <dcterms:created xsi:type="dcterms:W3CDTF">2023-12-07T01:47:00Z</dcterms:created>
  <dcterms:modified xsi:type="dcterms:W3CDTF">2024-01-24T09:41:00Z</dcterms:modified>
</cp:coreProperties>
</file>